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40D" w:rsidRDefault="00F901A5" w:rsidP="00B0299D">
      <w:pPr>
        <w:ind w:firstLine="720"/>
        <w:jc w:val="both"/>
      </w:pPr>
      <w:r w:rsidRPr="00F901A5">
        <w:t>Environmental pollution is caused by the accumulation of solid, liquid and gaseous pollutants from various sources in air, water and soil.</w:t>
      </w:r>
      <w:r>
        <w:t xml:space="preserve"> </w:t>
      </w:r>
      <w:r w:rsidRPr="00F901A5">
        <w:t xml:space="preserve">The most important reason for environmental pollution is that people act </w:t>
      </w:r>
      <w:r>
        <w:t xml:space="preserve">reckless (Fast population grow, </w:t>
      </w:r>
      <w:r w:rsidRPr="00F901A5">
        <w:t>unplanned urbanization</w:t>
      </w:r>
      <w:r>
        <w:t xml:space="preserve">, </w:t>
      </w:r>
      <w:r w:rsidRPr="00F901A5">
        <w:t>unplanned industrialization</w:t>
      </w:r>
      <w:r>
        <w:t xml:space="preserve">). </w:t>
      </w:r>
      <w:r w:rsidR="00B922B1">
        <w:t xml:space="preserve">Wasteful and reckless use of natural resources and </w:t>
      </w:r>
      <w:r w:rsidR="00B922B1" w:rsidRPr="00B922B1">
        <w:t>devastating</w:t>
      </w:r>
      <w:r w:rsidR="00B922B1">
        <w:t xml:space="preserve"> of resources, affect the balance of nature in the negative way. </w:t>
      </w:r>
      <w:r w:rsidR="00B922B1" w:rsidRPr="00B922B1">
        <w:t>The harmful gases that emerge</w:t>
      </w:r>
      <w:r w:rsidR="00B922B1">
        <w:t xml:space="preserve"> </w:t>
      </w:r>
      <w:r w:rsidR="00B922B1" w:rsidRPr="00B922B1">
        <w:t xml:space="preserve">from environmental pollution are spreading to the atmosphere </w:t>
      </w:r>
      <w:r w:rsidR="004C0C1E">
        <w:t xml:space="preserve">where </w:t>
      </w:r>
      <w:r w:rsidR="00321721">
        <w:t xml:space="preserve"> </w:t>
      </w:r>
      <w:r w:rsidR="00B922B1" w:rsidRPr="00B922B1">
        <w:t>all living things.</w:t>
      </w:r>
      <w:r w:rsidR="00321721">
        <w:t xml:space="preserve"> </w:t>
      </w:r>
      <w:r w:rsidR="00321721" w:rsidRPr="00321721">
        <w:t>This cause the global warming by thinning the ozone layer.</w:t>
      </w:r>
      <w:r w:rsidR="00321721">
        <w:t xml:space="preserve"> </w:t>
      </w:r>
      <w:r w:rsidR="00321721" w:rsidRPr="00321721">
        <w:t>Recycling prevents global warming and environmental pollution.</w:t>
      </w:r>
      <w:r w:rsidR="00321721">
        <w:t xml:space="preserve"> </w:t>
      </w:r>
      <w:proofErr w:type="spellStart"/>
      <w:r w:rsidR="00B42174" w:rsidRPr="00B42174">
        <w:t>Atasoy</w:t>
      </w:r>
      <w:proofErr w:type="spellEnd"/>
      <w:r w:rsidR="00B42174" w:rsidRPr="00B42174">
        <w:t xml:space="preserve"> and </w:t>
      </w:r>
      <w:proofErr w:type="spellStart"/>
      <w:r w:rsidR="00B42174" w:rsidRPr="00B42174">
        <w:t>Ertürk</w:t>
      </w:r>
      <w:proofErr w:type="spellEnd"/>
      <w:r w:rsidR="00B42174" w:rsidRPr="00B42174">
        <w:t xml:space="preserve"> (2008) research primary school’s students environmental behavior and environment knowledge where they had been conducted their studies on 1118 student who attend to 6, 7 and 8 class at primary school on Bursa.</w:t>
      </w:r>
      <w:r w:rsidR="001875C8">
        <w:t xml:space="preserve"> </w:t>
      </w:r>
      <w:r w:rsidR="001875C8" w:rsidRPr="001875C8">
        <w:t>They used "Environmental Test" and "Environmental Attitude Scale" as data collection tool.</w:t>
      </w:r>
      <w:r w:rsidR="00B0299D" w:rsidRPr="00B0299D">
        <w:t xml:space="preserve"> As a result of the study, it was determined that the students were not sufficient in terms of environmental knowledge and environmental attitude. We aim to increase the environmental awareness of our students with our project.</w:t>
      </w:r>
    </w:p>
    <w:p w:rsidR="00A944C8" w:rsidRDefault="00A944C8" w:rsidP="00B0299D">
      <w:pPr>
        <w:ind w:firstLine="720"/>
        <w:jc w:val="both"/>
      </w:pPr>
      <w:r w:rsidRPr="00A944C8">
        <w:t>Environmental awareness involves the protection and improvement of the whole environment, including the biosphere, biomes and eco systems, with its roots based on the education of conserving resources and nature on earth. In the course of time, environmental education has gone beyond infor</w:t>
      </w:r>
      <w:r>
        <w:t xml:space="preserve">ming people about environment </w:t>
      </w:r>
      <w:r w:rsidRPr="00A944C8">
        <w:t>and environmental problems and has taken individuals among the targets of individuals who have skills and volunteers in environmental management.</w:t>
      </w:r>
      <w:r>
        <w:t xml:space="preserve"> (</w:t>
      </w:r>
      <w:proofErr w:type="spellStart"/>
      <w:r>
        <w:t>Ünal</w:t>
      </w:r>
      <w:proofErr w:type="spellEnd"/>
      <w:r>
        <w:t xml:space="preserve"> S. and</w:t>
      </w:r>
      <w:r w:rsidR="001E39C3">
        <w:t xml:space="preserve"> </w:t>
      </w:r>
      <w:proofErr w:type="spellStart"/>
      <w:r w:rsidR="001E39C3">
        <w:t>Dımışkı</w:t>
      </w:r>
      <w:proofErr w:type="spellEnd"/>
      <w:r w:rsidR="001E39C3">
        <w:t xml:space="preserve"> E. (1999) </w:t>
      </w:r>
      <w:r w:rsidR="001E39C3" w:rsidRPr="001E39C3">
        <w:t xml:space="preserve">under </w:t>
      </w:r>
      <w:r w:rsidR="001E39C3">
        <w:t>auspices</w:t>
      </w:r>
      <w:r w:rsidR="001E39C3" w:rsidRPr="001E39C3">
        <w:t xml:space="preserve"> of</w:t>
      </w:r>
      <w:r w:rsidR="001E39C3">
        <w:t xml:space="preserve"> </w:t>
      </w:r>
      <w:proofErr w:type="spellStart"/>
      <w:r w:rsidR="001E39C3">
        <w:t>Unesco-Unep</w:t>
      </w:r>
      <w:proofErr w:type="spellEnd"/>
      <w:r w:rsidR="001E39C3" w:rsidRPr="001E39C3">
        <w:t xml:space="preserve"> </w:t>
      </w:r>
      <w:r w:rsidR="001E39C3">
        <w:t xml:space="preserve"> </w:t>
      </w:r>
      <w:r w:rsidR="001E39C3" w:rsidRPr="001E39C3">
        <w:t xml:space="preserve">the development of environmental education and secondary education in Turkey, </w:t>
      </w:r>
      <w:proofErr w:type="spellStart"/>
      <w:r w:rsidR="001E39C3" w:rsidRPr="001E39C3">
        <w:t>Hacettepe</w:t>
      </w:r>
      <w:proofErr w:type="spellEnd"/>
      <w:r w:rsidR="001E39C3" w:rsidRPr="001E39C3">
        <w:t xml:space="preserve"> University Faculty of Education Journal, 16-17</w:t>
      </w:r>
      <w:r>
        <w:t>)</w:t>
      </w:r>
      <w:r w:rsidR="001E39C3">
        <w:t>.</w:t>
      </w:r>
    </w:p>
    <w:p w:rsidR="001E39C3" w:rsidRDefault="001E39C3" w:rsidP="00B0299D">
      <w:pPr>
        <w:ind w:firstLine="720"/>
        <w:jc w:val="both"/>
      </w:pPr>
      <w:r w:rsidRPr="001E39C3">
        <w:t xml:space="preserve">As a result of the zero waste project initiated by the Ministry of Environment and Urbanization leaded by </w:t>
      </w:r>
      <w:proofErr w:type="spellStart"/>
      <w:r w:rsidRPr="001E39C3">
        <w:t>Emine</w:t>
      </w:r>
      <w:proofErr w:type="spellEnd"/>
      <w:r w:rsidRPr="001E39C3">
        <w:t xml:space="preserve"> </w:t>
      </w:r>
      <w:proofErr w:type="spellStart"/>
      <w:r w:rsidRPr="001E39C3">
        <w:t>Erdoğan</w:t>
      </w:r>
      <w:proofErr w:type="spellEnd"/>
      <w:r w:rsidRPr="001E39C3">
        <w:t xml:space="preserve"> on 26/09/2017, we are working on increasing the awareness of environmental awareness in our schools and various public institutions.</w:t>
      </w:r>
    </w:p>
    <w:p w:rsidR="00C63C5A" w:rsidRDefault="00E4022B" w:rsidP="00E4022B">
      <w:pPr>
        <w:ind w:firstLine="720"/>
        <w:jc w:val="both"/>
      </w:pPr>
      <w:r w:rsidRPr="00E4022B">
        <w:t>For all segments of society, to raise environmental awareness, to give information, and to bring positive and lasting behavioral changes and ensures the active participation of individuals. For this reason, there should be an education that will provide active participation in environmental issues, create a reaction against negativity and comprehend the fact that individual interests will not be considered apart from social interests.</w:t>
      </w:r>
      <w:r>
        <w:t xml:space="preserve"> </w:t>
      </w:r>
      <w:r w:rsidRPr="00E4022B">
        <w:t>In other words, environmental awareness education should not only provide information and sense of responsibility, but should also affect human behavior.</w:t>
      </w:r>
    </w:p>
    <w:p w:rsidR="00C4579B" w:rsidRDefault="00E4022B" w:rsidP="00600696">
      <w:pPr>
        <w:ind w:firstLine="720"/>
        <w:jc w:val="both"/>
      </w:pPr>
      <w:r w:rsidRPr="00E4022B">
        <w:t>For a healthy future, the protection of the environment with be interacted is a matter that all people should feel responsible for.</w:t>
      </w:r>
      <w:r w:rsidR="00C4579B">
        <w:t xml:space="preserve"> </w:t>
      </w:r>
      <w:r w:rsidR="00600696" w:rsidRPr="00600696">
        <w:t>The school that undertakes the task of raising qualified people who is carrying this responsibility, therefore, the educators of the school have more responsible for this regard.</w:t>
      </w:r>
      <w:r w:rsidR="00600696">
        <w:t xml:space="preserve"> (</w:t>
      </w:r>
      <w:proofErr w:type="spellStart"/>
      <w:r w:rsidR="00600696">
        <w:t>Çabuk</w:t>
      </w:r>
      <w:proofErr w:type="spellEnd"/>
      <w:r w:rsidR="00600696">
        <w:t xml:space="preserve"> and </w:t>
      </w:r>
      <w:proofErr w:type="spellStart"/>
      <w:r w:rsidR="00600696">
        <w:t>Karacaoğlu</w:t>
      </w:r>
      <w:proofErr w:type="spellEnd"/>
      <w:r w:rsidR="00600696">
        <w:t xml:space="preserve"> 2003) </w:t>
      </w:r>
      <w:r w:rsidR="00600696" w:rsidRPr="00600696">
        <w:t>They examined the environmental awareness of university students in their studies.</w:t>
      </w:r>
      <w:r w:rsidR="00600696">
        <w:t xml:space="preserve"> </w:t>
      </w:r>
      <w:r w:rsidR="00600696" w:rsidRPr="00600696">
        <w:t>For example, it was examined whether the students of Ankara University Faculty of Education Sciences made a difference in their opinions about their environmental sensibilities.</w:t>
      </w:r>
      <w:r w:rsidR="00600696">
        <w:t xml:space="preserve"> </w:t>
      </w:r>
      <w:r w:rsidR="00600696" w:rsidRPr="00600696">
        <w:t>As a result of the study, it has been determined that there is not enough education in air, water and soil pollution in formal education institutions and there is a difference between environmental sensitivity of students according to some personal characteristics.</w:t>
      </w:r>
    </w:p>
    <w:p w:rsidR="00600696" w:rsidRPr="00F901A5" w:rsidRDefault="00FA15D2" w:rsidP="00FA15D2">
      <w:pPr>
        <w:ind w:firstLine="720"/>
        <w:jc w:val="both"/>
      </w:pPr>
      <w:r w:rsidRPr="00FA15D2">
        <w:t>As the educators who undertake the task of raising qualified people, with our project, we are planning to bring permanent changes to the environmental awareness of our students who are the young ones of today, and elder ones of tomorrow. Our thou</w:t>
      </w:r>
      <w:bookmarkStart w:id="0" w:name="_GoBack"/>
      <w:bookmarkEnd w:id="0"/>
      <w:r w:rsidRPr="00FA15D2">
        <w:t>ght is firstly gain families and we will organize seminars later for the students in other schools.</w:t>
      </w:r>
    </w:p>
    <w:sectPr w:rsidR="00600696" w:rsidRPr="00F901A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1A5"/>
    <w:rsid w:val="001875C8"/>
    <w:rsid w:val="001E39C3"/>
    <w:rsid w:val="00321721"/>
    <w:rsid w:val="004C0C1E"/>
    <w:rsid w:val="00600696"/>
    <w:rsid w:val="00635C5A"/>
    <w:rsid w:val="00A4240D"/>
    <w:rsid w:val="00A944C8"/>
    <w:rsid w:val="00B0299D"/>
    <w:rsid w:val="00B42174"/>
    <w:rsid w:val="00B922B1"/>
    <w:rsid w:val="00C4579B"/>
    <w:rsid w:val="00C63C5A"/>
    <w:rsid w:val="00E4022B"/>
    <w:rsid w:val="00F901A5"/>
    <w:rsid w:val="00FA1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6A01B7-C8F5-4AA2-B6A6-C1417A9C4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E63A385C.dotm</Template>
  <TotalTime>174</TotalTime>
  <Pages>1</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Aselsan A.Ş.</Company>
  <LinksUpToDate>false</LinksUpToDate>
  <CharactersWithSpaces>3926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Özay KEKÜLLÜOĞLU</dc:creator>
  <cp:keywords/>
  <dc:description/>
  <cp:lastModifiedBy>Özay KEKÜLLÜOĞLU</cp:lastModifiedBy>
  <cp:revision>6</cp:revision>
  <dcterms:created xsi:type="dcterms:W3CDTF">2019-03-13T10:41:00Z</dcterms:created>
  <dcterms:modified xsi:type="dcterms:W3CDTF">2019-03-14T08:23:00Z</dcterms:modified>
</cp:coreProperties>
</file>