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E35AC5" w:rsidRPr="00BA5706" w:rsidRDefault="00E35AC5" w:rsidP="00E35AC5">
      <w:pPr>
        <w:tabs>
          <w:tab w:val="right" w:pos="3968"/>
        </w:tabs>
        <w:spacing w:line="360" w:lineRule="auto"/>
        <w:ind w:right="3828"/>
        <w:jc w:val="lowKashida"/>
        <w:rPr>
          <w:rFonts w:asciiTheme="minorBidi" w:hAnsiTheme="minorBidi" w:cstheme="minorBidi"/>
          <w:sz w:val="28"/>
          <w:szCs w:val="28"/>
          <w:u w:val="single"/>
          <w:rtl/>
          <w:lang w:bidi="ar-AE"/>
        </w:rPr>
      </w:pPr>
      <w:r w:rsidRPr="00BA5706">
        <w:rPr>
          <w:rFonts w:asciiTheme="minorBidi" w:hAnsiTheme="minorBidi" w:cstheme="minorBidi"/>
          <w:sz w:val="28"/>
          <w:szCs w:val="28"/>
          <w:u w:val="single"/>
          <w:rtl/>
          <w:lang w:bidi="ar-AE"/>
        </w:rPr>
        <w:t>الملحق "أ"</w:t>
      </w:r>
      <w:r w:rsidRPr="00BA5706">
        <w:rPr>
          <w:rFonts w:asciiTheme="minorBidi" w:hAnsiTheme="minorBidi" w:cstheme="minorBidi" w:hint="cs"/>
          <w:sz w:val="28"/>
          <w:szCs w:val="28"/>
          <w:u w:val="single"/>
          <w:rtl/>
          <w:lang w:bidi="ar-AE"/>
        </w:rPr>
        <w:t xml:space="preserve"> </w:t>
      </w:r>
      <w:r w:rsidRPr="00BA5706">
        <w:rPr>
          <w:rFonts w:asciiTheme="minorBidi" w:hAnsiTheme="minorBidi" w:cstheme="minorBidi"/>
          <w:sz w:val="28"/>
          <w:szCs w:val="28"/>
          <w:u w:val="single"/>
          <w:rtl/>
          <w:lang w:bidi="ar-AE"/>
        </w:rPr>
        <w:t xml:space="preserve">لكتاب </w:t>
      </w:r>
      <w:r w:rsidR="00292FD0">
        <w:rPr>
          <w:rFonts w:asciiTheme="minorBidi" w:hAnsiTheme="minorBidi" w:cstheme="minorBidi" w:hint="cs"/>
          <w:sz w:val="28"/>
          <w:szCs w:val="28"/>
          <w:u w:val="single"/>
          <w:rtl/>
          <w:lang w:bidi="ar-AE"/>
        </w:rPr>
        <w:t>ال</w:t>
      </w:r>
      <w:r>
        <w:rPr>
          <w:rFonts w:asciiTheme="minorBidi" w:hAnsiTheme="minorBidi" w:cstheme="minorBidi" w:hint="cs"/>
          <w:sz w:val="28"/>
          <w:szCs w:val="28"/>
          <w:u w:val="single"/>
          <w:rtl/>
          <w:lang w:bidi="ar-AE"/>
        </w:rPr>
        <w:t>إدارة التنفيذية للسلامة والبيئة والجدارة</w:t>
      </w:r>
      <w:r w:rsidRPr="00BA5706">
        <w:rPr>
          <w:rFonts w:asciiTheme="minorBidi" w:hAnsiTheme="minorBidi" w:cstheme="minorBidi"/>
          <w:sz w:val="28"/>
          <w:szCs w:val="28"/>
          <w:u w:val="single"/>
          <w:rtl/>
          <w:lang w:bidi="ar-AE"/>
        </w:rPr>
        <w:br/>
        <w:t xml:space="preserve">رقم </w:t>
      </w:r>
      <w:r>
        <w:rPr>
          <w:rFonts w:asciiTheme="minorBidi" w:hAnsiTheme="minorBidi" w:cstheme="minorBidi" w:hint="cs"/>
          <w:sz w:val="28"/>
          <w:szCs w:val="28"/>
          <w:u w:val="single"/>
          <w:rtl/>
          <w:lang w:bidi="ar-AE"/>
        </w:rPr>
        <w:t>إ</w:t>
      </w:r>
      <w:r w:rsidRPr="00BA5706">
        <w:rPr>
          <w:rFonts w:asciiTheme="minorBidi" w:hAnsiTheme="minorBidi" w:cstheme="minorBidi"/>
          <w:sz w:val="28"/>
          <w:szCs w:val="28"/>
          <w:u w:val="single"/>
          <w:rtl/>
          <w:lang w:bidi="ar-AE"/>
        </w:rPr>
        <w:t xml:space="preserve"> س </w:t>
      </w:r>
      <w:r w:rsidRPr="00BA5706">
        <w:rPr>
          <w:rFonts w:asciiTheme="minorBidi" w:hAnsiTheme="minorBidi" w:cstheme="minorBidi" w:hint="cs"/>
          <w:sz w:val="28"/>
          <w:szCs w:val="28"/>
          <w:u w:val="single"/>
          <w:rtl/>
          <w:lang w:bidi="ar-AE"/>
        </w:rPr>
        <w:t>ب</w:t>
      </w:r>
      <w:r w:rsidRPr="00BA5706">
        <w:rPr>
          <w:rFonts w:asciiTheme="minorBidi" w:hAnsiTheme="minorBidi" w:cstheme="minorBidi"/>
          <w:sz w:val="28"/>
          <w:szCs w:val="28"/>
          <w:u w:val="single"/>
          <w:rtl/>
          <w:lang w:bidi="ar-AE"/>
        </w:rPr>
        <w:t xml:space="preserve">/ </w:t>
      </w:r>
      <w:r>
        <w:rPr>
          <w:rFonts w:asciiTheme="minorBidi" w:hAnsiTheme="minorBidi" w:cstheme="minorBidi" w:hint="cs"/>
          <w:sz w:val="28"/>
          <w:szCs w:val="28"/>
          <w:u w:val="single"/>
          <w:rtl/>
          <w:lang w:bidi="ar-AE"/>
        </w:rPr>
        <w:t xml:space="preserve">505 </w:t>
      </w:r>
      <w:r w:rsidRPr="00BA5706">
        <w:rPr>
          <w:rFonts w:asciiTheme="minorBidi" w:hAnsiTheme="minorBidi" w:cstheme="minorBidi"/>
          <w:sz w:val="28"/>
          <w:szCs w:val="28"/>
          <w:u w:val="single"/>
          <w:rtl/>
          <w:lang w:bidi="ar-AE"/>
        </w:rPr>
        <w:t xml:space="preserve">/ </w:t>
      </w:r>
      <w:r>
        <w:rPr>
          <w:rFonts w:asciiTheme="minorBidi" w:hAnsiTheme="minorBidi" w:cstheme="minorBidi" w:hint="cs"/>
          <w:sz w:val="28"/>
          <w:szCs w:val="28"/>
          <w:u w:val="single"/>
          <w:rtl/>
          <w:lang w:bidi="ar-AE"/>
        </w:rPr>
        <w:t>س14</w:t>
      </w:r>
      <w:r w:rsidRPr="00BA5706">
        <w:rPr>
          <w:rFonts w:asciiTheme="minorBidi" w:hAnsiTheme="minorBidi" w:cstheme="minorBidi" w:hint="cs"/>
          <w:sz w:val="28"/>
          <w:szCs w:val="28"/>
          <w:u w:val="single"/>
          <w:rtl/>
          <w:lang w:bidi="ar-AE"/>
        </w:rPr>
        <w:t xml:space="preserve"> </w:t>
      </w:r>
      <w:r w:rsidR="00292FD0">
        <w:rPr>
          <w:rFonts w:asciiTheme="minorBidi" w:hAnsiTheme="minorBidi" w:cstheme="minorBidi" w:hint="cs"/>
          <w:sz w:val="28"/>
          <w:szCs w:val="28"/>
          <w:u w:val="single"/>
          <w:rtl/>
          <w:lang w:bidi="ar-AE"/>
        </w:rPr>
        <w:t xml:space="preserve">     </w:t>
      </w:r>
      <w:r w:rsidRPr="00BA5706">
        <w:rPr>
          <w:rFonts w:asciiTheme="minorBidi" w:hAnsiTheme="minorBidi" w:cstheme="minorBidi" w:hint="cs"/>
          <w:sz w:val="28"/>
          <w:szCs w:val="28"/>
          <w:u w:val="single"/>
          <w:rtl/>
          <w:lang w:bidi="ar-AE"/>
        </w:rPr>
        <w:t xml:space="preserve">   </w:t>
      </w:r>
      <w:r w:rsidRPr="00BA5706">
        <w:rPr>
          <w:rFonts w:asciiTheme="minorBidi" w:hAnsiTheme="minorBidi" w:cstheme="minorBidi"/>
          <w:sz w:val="28"/>
          <w:szCs w:val="28"/>
          <w:u w:val="single"/>
          <w:rtl/>
          <w:lang w:bidi="ar-AE"/>
        </w:rPr>
        <w:t>تاريخ</w:t>
      </w:r>
      <w:r w:rsidRPr="00BA5706">
        <w:rPr>
          <w:rFonts w:asciiTheme="minorBidi" w:hAnsiTheme="minorBidi" w:cstheme="minorBidi" w:hint="cs"/>
          <w:sz w:val="28"/>
          <w:szCs w:val="28"/>
          <w:u w:val="single"/>
          <w:rtl/>
          <w:lang w:bidi="ar-AE"/>
        </w:rPr>
        <w:t xml:space="preserve"> </w:t>
      </w:r>
      <w:r w:rsidR="00292FD0">
        <w:rPr>
          <w:rFonts w:asciiTheme="minorBidi" w:hAnsiTheme="minorBidi" w:cstheme="minorBidi" w:hint="cs"/>
          <w:sz w:val="28"/>
          <w:szCs w:val="28"/>
          <w:u w:val="single"/>
          <w:rtl/>
          <w:lang w:bidi="ar-AE"/>
        </w:rPr>
        <w:t xml:space="preserve">    </w:t>
      </w:r>
      <w:r w:rsidRPr="00BA5706">
        <w:rPr>
          <w:rFonts w:asciiTheme="minorBidi" w:hAnsiTheme="minorBidi" w:cstheme="minorBidi" w:hint="cs"/>
          <w:sz w:val="28"/>
          <w:szCs w:val="28"/>
          <w:u w:val="single"/>
          <w:rtl/>
          <w:lang w:bidi="ar-AE"/>
        </w:rPr>
        <w:t xml:space="preserve">  </w:t>
      </w:r>
      <w:r w:rsidRPr="00BA5706">
        <w:rPr>
          <w:rFonts w:asciiTheme="minorBidi" w:hAnsiTheme="minorBidi" w:cstheme="minorBidi"/>
          <w:sz w:val="28"/>
          <w:szCs w:val="28"/>
          <w:u w:val="single"/>
          <w:rtl/>
          <w:lang w:bidi="ar-AE"/>
        </w:rPr>
        <w:t>/</w:t>
      </w:r>
      <w:r w:rsidRPr="00BA5706">
        <w:rPr>
          <w:rFonts w:asciiTheme="minorBidi" w:hAnsiTheme="minorBidi" w:cstheme="minorBidi" w:hint="cs"/>
          <w:sz w:val="28"/>
          <w:szCs w:val="28"/>
          <w:u w:val="single"/>
          <w:rtl/>
          <w:lang w:bidi="ar-AE"/>
        </w:rPr>
        <w:t>0</w:t>
      </w:r>
      <w:r>
        <w:rPr>
          <w:rFonts w:asciiTheme="minorBidi" w:hAnsiTheme="minorBidi" w:cstheme="minorBidi" w:hint="cs"/>
          <w:sz w:val="28"/>
          <w:szCs w:val="28"/>
          <w:u w:val="single"/>
          <w:rtl/>
          <w:lang w:bidi="ar-AE"/>
        </w:rPr>
        <w:t>4</w:t>
      </w:r>
      <w:r w:rsidRPr="00BA5706">
        <w:rPr>
          <w:rFonts w:asciiTheme="minorBidi" w:hAnsiTheme="minorBidi" w:cstheme="minorBidi"/>
          <w:sz w:val="28"/>
          <w:szCs w:val="28"/>
          <w:u w:val="single"/>
          <w:rtl/>
          <w:lang w:bidi="ar-AE"/>
        </w:rPr>
        <w:t>/20</w:t>
      </w:r>
      <w:r w:rsidRPr="00BA5706">
        <w:rPr>
          <w:rFonts w:asciiTheme="minorBidi" w:hAnsiTheme="minorBidi" w:cstheme="minorBidi" w:hint="cs"/>
          <w:sz w:val="28"/>
          <w:szCs w:val="28"/>
          <w:u w:val="single"/>
          <w:rtl/>
          <w:lang w:bidi="ar-AE"/>
        </w:rPr>
        <w:t>2</w:t>
      </w:r>
      <w:r>
        <w:rPr>
          <w:rFonts w:asciiTheme="minorBidi" w:hAnsiTheme="minorBidi" w:cstheme="minorBidi" w:hint="cs"/>
          <w:sz w:val="28"/>
          <w:szCs w:val="28"/>
          <w:u w:val="single"/>
          <w:rtl/>
          <w:lang w:bidi="ar-AE"/>
        </w:rPr>
        <w:t>2</w:t>
      </w:r>
    </w:p>
    <w:p w:rsidR="00E35AC5" w:rsidRDefault="00E35AC5" w:rsidP="00E35AC5">
      <w:pPr>
        <w:rPr>
          <w:rFonts w:asciiTheme="minorBidi" w:hAnsiTheme="minorBidi" w:cstheme="minorBidi"/>
          <w:b/>
          <w:bCs/>
          <w:color w:val="000000"/>
          <w:sz w:val="28"/>
          <w:szCs w:val="28"/>
          <w:u w:val="single"/>
          <w:rtl/>
          <w:lang w:bidi="ar-AE"/>
        </w:rPr>
      </w:pPr>
    </w:p>
    <w:p w:rsidR="00686772" w:rsidRDefault="0060218A" w:rsidP="00686772">
      <w:pPr>
        <w:jc w:val="center"/>
        <w:rPr>
          <w:rFonts w:asciiTheme="minorBidi" w:hAnsiTheme="minorBidi" w:cstheme="minorBidi"/>
          <w:b/>
          <w:bCs/>
          <w:color w:val="000000"/>
          <w:sz w:val="4"/>
          <w:szCs w:val="4"/>
          <w:u w:val="single"/>
          <w:rtl/>
          <w:lang w:bidi="ar-AE"/>
        </w:rPr>
      </w:pPr>
      <w:bookmarkStart w:id="0" w:name="_GoBack"/>
      <w:bookmarkEnd w:id="0"/>
      <w:r>
        <w:rPr>
          <w:rFonts w:asciiTheme="minorBidi" w:hAnsiTheme="minorBidi" w:cstheme="minorBidi"/>
          <w:b/>
          <w:bCs/>
          <w:color w:val="000000"/>
          <w:sz w:val="28"/>
          <w:szCs w:val="28"/>
          <w:u w:val="single"/>
          <w:rtl/>
          <w:lang w:bidi="ar-AE"/>
        </w:rPr>
        <w:t>فهرس النم</w:t>
      </w:r>
      <w:r w:rsidRPr="00E04654">
        <w:rPr>
          <w:rFonts w:asciiTheme="minorBidi" w:hAnsiTheme="minorBidi" w:cstheme="minorBidi"/>
          <w:b/>
          <w:bCs/>
          <w:color w:val="000000"/>
          <w:sz w:val="28"/>
          <w:szCs w:val="28"/>
          <w:u w:val="single"/>
          <w:rtl/>
          <w:lang w:bidi="ar-AE"/>
        </w:rPr>
        <w:t>اذج والملاحق</w:t>
      </w:r>
      <w:r w:rsidR="00771112">
        <w:rPr>
          <w:rFonts w:asciiTheme="minorBidi" w:hAnsiTheme="minorBidi" w:cstheme="minorBidi" w:hint="cs"/>
          <w:b/>
          <w:bCs/>
          <w:color w:val="000000"/>
          <w:sz w:val="28"/>
          <w:szCs w:val="28"/>
          <w:u w:val="single"/>
          <w:rtl/>
          <w:lang w:bidi="ar-AE"/>
        </w:rPr>
        <w:t xml:space="preserve"> </w:t>
      </w:r>
    </w:p>
    <w:p w:rsidR="00686772" w:rsidRDefault="00686772" w:rsidP="00686772">
      <w:pPr>
        <w:jc w:val="center"/>
        <w:rPr>
          <w:rFonts w:asciiTheme="minorBidi" w:hAnsiTheme="minorBidi" w:cstheme="minorBidi"/>
          <w:b/>
          <w:bCs/>
          <w:color w:val="000000"/>
          <w:sz w:val="4"/>
          <w:szCs w:val="4"/>
          <w:u w:val="single"/>
          <w:rtl/>
          <w:lang w:bidi="ar-AE"/>
        </w:rPr>
      </w:pPr>
    </w:p>
    <w:p w:rsidR="00686772" w:rsidRDefault="00686772" w:rsidP="00686772">
      <w:pPr>
        <w:jc w:val="center"/>
        <w:rPr>
          <w:rFonts w:asciiTheme="minorBidi" w:hAnsiTheme="minorBidi" w:cstheme="minorBidi"/>
          <w:b/>
          <w:bCs/>
          <w:color w:val="000000"/>
          <w:sz w:val="4"/>
          <w:szCs w:val="4"/>
          <w:u w:val="single"/>
          <w:rtl/>
          <w:lang w:bidi="ar-AE"/>
        </w:rPr>
      </w:pPr>
    </w:p>
    <w:p w:rsidR="00686772" w:rsidRDefault="00686772" w:rsidP="00686772">
      <w:pPr>
        <w:jc w:val="center"/>
        <w:rPr>
          <w:rFonts w:asciiTheme="minorBidi" w:hAnsiTheme="minorBidi" w:cstheme="minorBidi"/>
          <w:b/>
          <w:bCs/>
          <w:color w:val="000000"/>
          <w:sz w:val="4"/>
          <w:szCs w:val="4"/>
          <w:u w:val="single"/>
          <w:rtl/>
          <w:lang w:bidi="ar-AE"/>
        </w:rPr>
      </w:pPr>
    </w:p>
    <w:p w:rsidR="00686772" w:rsidRDefault="00686772" w:rsidP="00686772">
      <w:pPr>
        <w:jc w:val="center"/>
        <w:rPr>
          <w:rFonts w:asciiTheme="minorBidi" w:hAnsiTheme="minorBidi" w:cstheme="minorBidi"/>
          <w:b/>
          <w:bCs/>
          <w:color w:val="000000"/>
          <w:sz w:val="4"/>
          <w:szCs w:val="4"/>
          <w:u w:val="single"/>
          <w:rtl/>
          <w:lang w:bidi="ar-AE"/>
        </w:rPr>
      </w:pPr>
    </w:p>
    <w:p w:rsidR="00686772" w:rsidRPr="00A5581F" w:rsidRDefault="00686772" w:rsidP="00686772">
      <w:pPr>
        <w:jc w:val="center"/>
        <w:rPr>
          <w:rFonts w:asciiTheme="minorBidi" w:hAnsiTheme="minorBidi" w:cstheme="minorBidi"/>
          <w:b/>
          <w:bCs/>
          <w:color w:val="000000"/>
          <w:sz w:val="4"/>
          <w:szCs w:val="4"/>
          <w:u w:val="single"/>
          <w:lang w:bidi="ar-AE"/>
        </w:rPr>
      </w:pPr>
    </w:p>
    <w:tbl>
      <w:tblPr>
        <w:bidiVisual/>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3"/>
        <w:gridCol w:w="4197"/>
        <w:gridCol w:w="632"/>
        <w:gridCol w:w="709"/>
        <w:gridCol w:w="850"/>
        <w:gridCol w:w="851"/>
        <w:gridCol w:w="709"/>
        <w:gridCol w:w="709"/>
      </w:tblGrid>
      <w:tr w:rsidR="00422F74" w:rsidTr="00686772">
        <w:tc>
          <w:tcPr>
            <w:tcW w:w="663" w:type="dxa"/>
            <w:vMerge w:val="restart"/>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sz w:val="16"/>
                <w:szCs w:val="16"/>
                <w:rtl/>
                <w:lang w:bidi="ar-AE"/>
              </w:rPr>
            </w:pPr>
            <w:r w:rsidRPr="00176604">
              <w:rPr>
                <w:rFonts w:asciiTheme="minorBidi" w:hAnsiTheme="minorBidi" w:cstheme="minorBidi"/>
                <w:b/>
                <w:bCs/>
                <w:color w:val="000000"/>
                <w:sz w:val="16"/>
                <w:szCs w:val="16"/>
                <w:rtl/>
                <w:lang w:bidi="ar-AE"/>
              </w:rPr>
              <w:t>رقـــــم</w:t>
            </w:r>
          </w:p>
          <w:p w:rsidR="00686772" w:rsidRPr="00176604" w:rsidRDefault="0060218A" w:rsidP="00686772">
            <w:pPr>
              <w:jc w:val="center"/>
              <w:rPr>
                <w:rFonts w:asciiTheme="minorBidi" w:hAnsiTheme="minorBidi" w:cstheme="minorBidi"/>
                <w:b/>
                <w:bCs/>
                <w:color w:val="000000"/>
                <w:sz w:val="16"/>
                <w:szCs w:val="16"/>
                <w:lang w:bidi="ar-AE"/>
              </w:rPr>
            </w:pPr>
            <w:r w:rsidRPr="00176604">
              <w:rPr>
                <w:rFonts w:asciiTheme="minorBidi" w:hAnsiTheme="minorBidi" w:cstheme="minorBidi"/>
                <w:b/>
                <w:bCs/>
                <w:color w:val="000000"/>
                <w:sz w:val="16"/>
                <w:szCs w:val="16"/>
                <w:rtl/>
                <w:lang w:bidi="ar-AE"/>
              </w:rPr>
              <w:t>النموذج</w:t>
            </w:r>
          </w:p>
        </w:tc>
        <w:tc>
          <w:tcPr>
            <w:tcW w:w="4197" w:type="dxa"/>
            <w:vMerge w:val="restart"/>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sz w:val="20"/>
                <w:szCs w:val="20"/>
                <w:rtl/>
                <w:lang w:bidi="ar-AE"/>
              </w:rPr>
            </w:pPr>
            <w:proofErr w:type="spellStart"/>
            <w:r w:rsidRPr="00176604">
              <w:rPr>
                <w:rFonts w:asciiTheme="minorBidi" w:hAnsiTheme="minorBidi" w:cstheme="minorBidi"/>
                <w:b/>
                <w:bCs/>
                <w:color w:val="000000"/>
                <w:sz w:val="22"/>
                <w:szCs w:val="22"/>
                <w:rtl/>
                <w:lang w:bidi="ar-AE"/>
              </w:rPr>
              <w:t>إســــم</w:t>
            </w:r>
            <w:proofErr w:type="spellEnd"/>
            <w:r w:rsidRPr="00176604">
              <w:rPr>
                <w:rFonts w:asciiTheme="minorBidi" w:hAnsiTheme="minorBidi" w:cstheme="minorBidi"/>
                <w:b/>
                <w:bCs/>
                <w:color w:val="000000"/>
                <w:sz w:val="22"/>
                <w:szCs w:val="22"/>
                <w:rtl/>
                <w:lang w:bidi="ar-AE"/>
              </w:rPr>
              <w:t xml:space="preserve"> الـنـمـــوذج</w:t>
            </w:r>
            <w:r w:rsidRPr="00176604">
              <w:rPr>
                <w:rFonts w:asciiTheme="minorBidi" w:hAnsiTheme="minorBidi" w:cstheme="minorBidi"/>
                <w:b/>
                <w:bCs/>
                <w:color w:val="000000"/>
                <w:sz w:val="20"/>
                <w:szCs w:val="20"/>
                <w:rtl/>
                <w:lang w:bidi="ar-AE"/>
              </w:rPr>
              <w:t xml:space="preserve"> / الملحق</w:t>
            </w:r>
          </w:p>
        </w:tc>
        <w:tc>
          <w:tcPr>
            <w:tcW w:w="632" w:type="dxa"/>
            <w:vMerge w:val="restart"/>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Pr>
                <w:rFonts w:asciiTheme="minorBidi" w:hAnsiTheme="minorBidi" w:cstheme="minorBidi" w:hint="cs"/>
                <w:b/>
                <w:bCs/>
                <w:color w:val="000000"/>
                <w:sz w:val="22"/>
                <w:szCs w:val="22"/>
                <w:rtl/>
                <w:lang w:bidi="ar-AE"/>
              </w:rPr>
              <w:t>عامة</w:t>
            </w:r>
          </w:p>
        </w:tc>
        <w:tc>
          <w:tcPr>
            <w:tcW w:w="709" w:type="dxa"/>
            <w:vMerge w:val="restart"/>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Pr>
                <w:rFonts w:asciiTheme="minorBidi" w:hAnsiTheme="minorBidi" w:cstheme="minorBidi" w:hint="cs"/>
                <w:b/>
                <w:bCs/>
                <w:color w:val="000000"/>
                <w:sz w:val="22"/>
                <w:szCs w:val="22"/>
                <w:rtl/>
                <w:lang w:bidi="ar-AE"/>
              </w:rPr>
              <w:t>خاصة</w:t>
            </w:r>
          </w:p>
        </w:tc>
        <w:tc>
          <w:tcPr>
            <w:tcW w:w="850" w:type="dxa"/>
            <w:vMerge w:val="restart"/>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Pr>
                <w:rFonts w:asciiTheme="minorBidi" w:hAnsiTheme="minorBidi" w:cstheme="minorBidi" w:hint="cs"/>
                <w:b/>
                <w:bCs/>
                <w:color w:val="000000"/>
                <w:sz w:val="22"/>
                <w:szCs w:val="22"/>
                <w:rtl/>
                <w:lang w:bidi="ar-AE"/>
              </w:rPr>
              <w:t xml:space="preserve">بيئة </w:t>
            </w:r>
          </w:p>
        </w:tc>
        <w:tc>
          <w:tcPr>
            <w:tcW w:w="851" w:type="dxa"/>
            <w:vMerge w:val="restart"/>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التصنيف</w:t>
            </w:r>
          </w:p>
        </w:tc>
        <w:tc>
          <w:tcPr>
            <w:tcW w:w="1418" w:type="dxa"/>
            <w:gridSpan w:val="2"/>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Pr>
                <w:rFonts w:asciiTheme="minorBidi" w:hAnsiTheme="minorBidi" w:cstheme="minorBidi"/>
                <w:b/>
                <w:bCs/>
                <w:color w:val="000000"/>
                <w:sz w:val="22"/>
                <w:szCs w:val="22"/>
                <w:rtl/>
                <w:lang w:bidi="ar-AE"/>
              </w:rPr>
              <w:t>أرقام الصفح</w:t>
            </w:r>
            <w:r w:rsidRPr="00176604">
              <w:rPr>
                <w:rFonts w:asciiTheme="minorBidi" w:hAnsiTheme="minorBidi" w:cstheme="minorBidi"/>
                <w:b/>
                <w:bCs/>
                <w:color w:val="000000"/>
                <w:sz w:val="22"/>
                <w:szCs w:val="22"/>
                <w:rtl/>
                <w:lang w:bidi="ar-AE"/>
              </w:rPr>
              <w:t>ات</w:t>
            </w:r>
          </w:p>
        </w:tc>
      </w:tr>
      <w:tr w:rsidR="00422F74" w:rsidTr="00686772">
        <w:trPr>
          <w:trHeight w:val="128"/>
        </w:trPr>
        <w:tc>
          <w:tcPr>
            <w:tcW w:w="663" w:type="dxa"/>
            <w:vMerge/>
            <w:tcBorders>
              <w:top w:val="single" w:sz="12" w:space="0" w:color="auto"/>
              <w:left w:val="single" w:sz="12" w:space="0" w:color="auto"/>
              <w:bottom w:val="single" w:sz="12" w:space="0" w:color="auto"/>
              <w:right w:val="single" w:sz="12" w:space="0" w:color="auto"/>
            </w:tcBorders>
            <w:vAlign w:val="center"/>
            <w:hideMark/>
          </w:tcPr>
          <w:p w:rsidR="00686772" w:rsidRPr="00176604" w:rsidRDefault="00686772" w:rsidP="00686772">
            <w:pPr>
              <w:bidi w:val="0"/>
              <w:rPr>
                <w:rFonts w:asciiTheme="minorBidi" w:hAnsiTheme="minorBidi" w:cstheme="minorBidi"/>
                <w:b/>
                <w:bCs/>
                <w:color w:val="000000"/>
                <w:sz w:val="16"/>
                <w:szCs w:val="16"/>
                <w:lang w:bidi="ar-AE"/>
              </w:rPr>
            </w:pPr>
          </w:p>
        </w:tc>
        <w:tc>
          <w:tcPr>
            <w:tcW w:w="4197" w:type="dxa"/>
            <w:vMerge/>
            <w:tcBorders>
              <w:top w:val="single" w:sz="12" w:space="0" w:color="auto"/>
              <w:left w:val="single" w:sz="12" w:space="0" w:color="auto"/>
              <w:bottom w:val="single" w:sz="12" w:space="0" w:color="auto"/>
              <w:right w:val="single" w:sz="12" w:space="0" w:color="auto"/>
            </w:tcBorders>
            <w:vAlign w:val="center"/>
            <w:hideMark/>
          </w:tcPr>
          <w:p w:rsidR="00686772" w:rsidRPr="00176604" w:rsidRDefault="00686772" w:rsidP="00686772">
            <w:pPr>
              <w:bidi w:val="0"/>
              <w:rPr>
                <w:rFonts w:asciiTheme="minorBidi" w:hAnsiTheme="minorBidi" w:cstheme="minorBidi"/>
                <w:b/>
                <w:bCs/>
                <w:color w:val="000000"/>
                <w:sz w:val="20"/>
                <w:szCs w:val="20"/>
                <w:lang w:bidi="ar-AE"/>
              </w:rPr>
            </w:pPr>
          </w:p>
        </w:tc>
        <w:tc>
          <w:tcPr>
            <w:tcW w:w="632" w:type="dxa"/>
            <w:vMerge/>
            <w:tcBorders>
              <w:top w:val="single" w:sz="12" w:space="0" w:color="auto"/>
              <w:left w:val="single" w:sz="12" w:space="0" w:color="auto"/>
              <w:bottom w:val="single" w:sz="12" w:space="0" w:color="auto"/>
              <w:right w:val="single" w:sz="12" w:space="0" w:color="auto"/>
            </w:tcBorders>
            <w:vAlign w:val="center"/>
            <w:hideMark/>
          </w:tcPr>
          <w:p w:rsidR="00686772" w:rsidRPr="00176604" w:rsidRDefault="00686772" w:rsidP="00686772">
            <w:pPr>
              <w:bidi w:val="0"/>
              <w:rPr>
                <w:rFonts w:asciiTheme="minorBidi" w:hAnsiTheme="minorBidi" w:cstheme="minorBidi"/>
                <w:b/>
                <w:bCs/>
                <w:color w:val="000000"/>
                <w:lang w:bidi="ar-AE"/>
              </w:rPr>
            </w:pPr>
          </w:p>
        </w:tc>
        <w:tc>
          <w:tcPr>
            <w:tcW w:w="709" w:type="dxa"/>
            <w:vMerge/>
            <w:tcBorders>
              <w:top w:val="single" w:sz="12" w:space="0" w:color="auto"/>
              <w:left w:val="single" w:sz="12" w:space="0" w:color="auto"/>
              <w:bottom w:val="single" w:sz="12" w:space="0" w:color="auto"/>
              <w:right w:val="single" w:sz="12" w:space="0" w:color="auto"/>
            </w:tcBorders>
            <w:vAlign w:val="center"/>
            <w:hideMark/>
          </w:tcPr>
          <w:p w:rsidR="00686772" w:rsidRPr="00176604" w:rsidRDefault="00686772" w:rsidP="00686772">
            <w:pPr>
              <w:bidi w:val="0"/>
              <w:rPr>
                <w:rFonts w:asciiTheme="minorBidi" w:hAnsiTheme="minorBidi" w:cstheme="minorBidi"/>
                <w:b/>
                <w:bCs/>
                <w:color w:val="000000"/>
                <w:lang w:bidi="ar-AE"/>
              </w:rPr>
            </w:pPr>
          </w:p>
        </w:tc>
        <w:tc>
          <w:tcPr>
            <w:tcW w:w="850" w:type="dxa"/>
            <w:vMerge/>
            <w:tcBorders>
              <w:top w:val="single" w:sz="12" w:space="0" w:color="auto"/>
              <w:left w:val="single" w:sz="12" w:space="0" w:color="auto"/>
              <w:bottom w:val="single" w:sz="12" w:space="0" w:color="auto"/>
              <w:right w:val="single" w:sz="12" w:space="0" w:color="auto"/>
            </w:tcBorders>
            <w:vAlign w:val="center"/>
            <w:hideMark/>
          </w:tcPr>
          <w:p w:rsidR="00686772" w:rsidRPr="00176604" w:rsidRDefault="00686772" w:rsidP="00686772">
            <w:pPr>
              <w:bidi w:val="0"/>
              <w:rPr>
                <w:rFonts w:asciiTheme="minorBidi" w:hAnsiTheme="minorBidi" w:cstheme="minorBidi"/>
                <w:b/>
                <w:bCs/>
                <w:color w:val="000000"/>
                <w:lang w:bidi="ar-AE"/>
              </w:rPr>
            </w:pPr>
          </w:p>
        </w:tc>
        <w:tc>
          <w:tcPr>
            <w:tcW w:w="851" w:type="dxa"/>
            <w:vMerge/>
            <w:tcBorders>
              <w:top w:val="single" w:sz="12" w:space="0" w:color="auto"/>
              <w:left w:val="single" w:sz="12" w:space="0" w:color="auto"/>
              <w:bottom w:val="single" w:sz="12" w:space="0" w:color="auto"/>
              <w:right w:val="single" w:sz="12" w:space="0" w:color="auto"/>
            </w:tcBorders>
            <w:vAlign w:val="center"/>
            <w:hideMark/>
          </w:tcPr>
          <w:p w:rsidR="00686772" w:rsidRPr="00176604" w:rsidRDefault="00686772" w:rsidP="00686772">
            <w:pPr>
              <w:bidi w:val="0"/>
              <w:rPr>
                <w:rFonts w:asciiTheme="minorBidi" w:hAnsiTheme="minorBidi" w:cstheme="minorBidi"/>
                <w:b/>
                <w:bCs/>
                <w:color w:val="000000"/>
                <w:lang w:bidi="ar-AE"/>
              </w:rPr>
            </w:pPr>
          </w:p>
        </w:tc>
        <w:tc>
          <w:tcPr>
            <w:tcW w:w="709" w:type="dxa"/>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مــن</w:t>
            </w:r>
          </w:p>
        </w:tc>
        <w:tc>
          <w:tcPr>
            <w:tcW w:w="709" w:type="dxa"/>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إلـــى</w:t>
            </w:r>
          </w:p>
        </w:tc>
      </w:tr>
      <w:tr w:rsidR="00422F74" w:rsidTr="00686772">
        <w:tc>
          <w:tcPr>
            <w:tcW w:w="663" w:type="dxa"/>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(أ)</w:t>
            </w:r>
          </w:p>
        </w:tc>
        <w:tc>
          <w:tcPr>
            <w:tcW w:w="4197" w:type="dxa"/>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(ب)</w:t>
            </w:r>
          </w:p>
        </w:tc>
        <w:tc>
          <w:tcPr>
            <w:tcW w:w="632" w:type="dxa"/>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(جـ)</w:t>
            </w:r>
          </w:p>
        </w:tc>
        <w:tc>
          <w:tcPr>
            <w:tcW w:w="709" w:type="dxa"/>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(د)</w:t>
            </w:r>
          </w:p>
        </w:tc>
        <w:tc>
          <w:tcPr>
            <w:tcW w:w="850" w:type="dxa"/>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(هـ)</w:t>
            </w:r>
          </w:p>
        </w:tc>
        <w:tc>
          <w:tcPr>
            <w:tcW w:w="851" w:type="dxa"/>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(و)</w:t>
            </w:r>
          </w:p>
        </w:tc>
        <w:tc>
          <w:tcPr>
            <w:tcW w:w="709" w:type="dxa"/>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(ز)</w:t>
            </w:r>
          </w:p>
        </w:tc>
        <w:tc>
          <w:tcPr>
            <w:tcW w:w="709" w:type="dxa"/>
            <w:tcBorders>
              <w:top w:val="single" w:sz="12" w:space="0" w:color="auto"/>
              <w:left w:val="single" w:sz="12" w:space="0" w:color="auto"/>
              <w:bottom w:val="single" w:sz="12" w:space="0" w:color="auto"/>
              <w:right w:val="single" w:sz="12" w:space="0" w:color="auto"/>
            </w:tcBorders>
            <w:vAlign w:val="center"/>
            <w:hideMark/>
          </w:tcPr>
          <w:p w:rsidR="00686772" w:rsidRPr="00176604" w:rsidRDefault="0060218A" w:rsidP="00686772">
            <w:pPr>
              <w:jc w:val="center"/>
              <w:rPr>
                <w:rFonts w:asciiTheme="minorBidi" w:hAnsiTheme="minorBidi" w:cstheme="minorBidi"/>
                <w:b/>
                <w:bCs/>
                <w:color w:val="000000"/>
                <w:lang w:bidi="ar-AE"/>
              </w:rPr>
            </w:pPr>
            <w:r w:rsidRPr="00176604">
              <w:rPr>
                <w:rFonts w:asciiTheme="minorBidi" w:hAnsiTheme="minorBidi" w:cstheme="minorBidi"/>
                <w:b/>
                <w:bCs/>
                <w:color w:val="000000"/>
                <w:sz w:val="22"/>
                <w:szCs w:val="22"/>
                <w:rtl/>
                <w:lang w:bidi="ar-AE"/>
              </w:rPr>
              <w:t>(ح)</w:t>
            </w:r>
          </w:p>
        </w:tc>
      </w:tr>
      <w:tr w:rsidR="00422F74" w:rsidTr="00686772">
        <w:tc>
          <w:tcPr>
            <w:tcW w:w="663" w:type="dxa"/>
            <w:tcBorders>
              <w:top w:val="single" w:sz="12" w:space="0" w:color="auto"/>
              <w:left w:val="single" w:sz="12" w:space="0" w:color="auto"/>
              <w:bottom w:val="single" w:sz="4" w:space="0" w:color="auto"/>
              <w:right w:val="single" w:sz="12" w:space="0" w:color="auto"/>
            </w:tcBorders>
            <w:vAlign w:val="center"/>
            <w:hideMark/>
          </w:tcPr>
          <w:p w:rsidR="00686772" w:rsidRPr="00512DC7" w:rsidRDefault="0060218A" w:rsidP="00686772">
            <w:pPr>
              <w:jc w:val="center"/>
              <w:rPr>
                <w:rFonts w:asciiTheme="minorBidi" w:hAnsiTheme="minorBidi" w:cstheme="minorBidi"/>
                <w:b/>
                <w:bCs/>
                <w:lang w:bidi="ar-AE"/>
              </w:rPr>
            </w:pPr>
            <w:r w:rsidRPr="00512DC7">
              <w:rPr>
                <w:rFonts w:asciiTheme="minorBidi" w:hAnsiTheme="minorBidi" w:cstheme="minorBidi"/>
                <w:b/>
                <w:bCs/>
                <w:sz w:val="22"/>
                <w:szCs w:val="22"/>
                <w:rtl/>
                <w:lang w:bidi="ar-AE"/>
              </w:rPr>
              <w:t>1</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التعليمات الإشارية والملصقات التحذيرية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12"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12"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512DC7" w:rsidRDefault="0060218A" w:rsidP="00686772">
            <w:pPr>
              <w:jc w:val="center"/>
              <w:rPr>
                <w:rFonts w:asciiTheme="minorBidi" w:hAnsiTheme="minorBidi" w:cstheme="minorBidi"/>
                <w:b/>
                <w:bCs/>
                <w:lang w:bidi="ar-AE"/>
              </w:rPr>
            </w:pPr>
            <w:r w:rsidRPr="00512DC7">
              <w:rPr>
                <w:rFonts w:asciiTheme="minorBidi" w:hAnsiTheme="minorBidi" w:cstheme="minorBidi"/>
                <w:b/>
                <w:bCs/>
                <w:sz w:val="22"/>
                <w:szCs w:val="22"/>
                <w:rtl/>
                <w:lang w:bidi="ar-AE"/>
              </w:rPr>
              <w:t>2</w:t>
            </w:r>
          </w:p>
        </w:tc>
        <w:tc>
          <w:tcPr>
            <w:tcW w:w="4197" w:type="dxa"/>
            <w:tcBorders>
              <w:top w:val="single" w:sz="2" w:space="0" w:color="auto"/>
              <w:left w:val="single" w:sz="12" w:space="0" w:color="auto"/>
              <w:bottom w:val="single" w:sz="4"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السلامة الكهربائية </w:t>
            </w:r>
          </w:p>
        </w:tc>
        <w:tc>
          <w:tcPr>
            <w:tcW w:w="632" w:type="dxa"/>
            <w:tcBorders>
              <w:top w:val="single" w:sz="2" w:space="0" w:color="auto"/>
              <w:left w:val="single" w:sz="12" w:space="0" w:color="auto"/>
              <w:bottom w:val="single" w:sz="4"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4"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4"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4"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512DC7" w:rsidRDefault="0060218A" w:rsidP="00686772">
            <w:pPr>
              <w:jc w:val="center"/>
              <w:rPr>
                <w:rFonts w:asciiTheme="minorBidi" w:hAnsiTheme="minorBidi" w:cstheme="minorBidi"/>
                <w:b/>
                <w:bCs/>
                <w:lang w:bidi="ar-AE"/>
              </w:rPr>
            </w:pPr>
            <w:r w:rsidRPr="00512DC7">
              <w:rPr>
                <w:rFonts w:asciiTheme="minorBidi" w:hAnsiTheme="minorBidi" w:cstheme="minorBidi"/>
                <w:b/>
                <w:bCs/>
                <w:sz w:val="22"/>
                <w:szCs w:val="22"/>
                <w:rtl/>
                <w:lang w:bidi="ar-AE"/>
              </w:rPr>
              <w:t>3</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السلامة لغرفة ومولدات الكهرباء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A70BE1" w:rsidRDefault="0060218A" w:rsidP="00686772">
            <w:pPr>
              <w:jc w:val="center"/>
              <w:rPr>
                <w:rFonts w:asciiTheme="minorBidi" w:hAnsiTheme="minorBidi" w:cstheme="minorBidi"/>
                <w:b/>
                <w:bCs/>
                <w:lang w:bidi="ar-AE"/>
              </w:rPr>
            </w:pPr>
            <w:r w:rsidRPr="00A70BE1">
              <w:rPr>
                <w:rFonts w:asciiTheme="minorBidi" w:hAnsiTheme="minorBidi" w:cstheme="minorBidi"/>
                <w:b/>
                <w:bCs/>
                <w:sz w:val="22"/>
                <w:szCs w:val="22"/>
                <w:rtl/>
                <w:lang w:bidi="ar-AE"/>
              </w:rPr>
              <w:t>4</w:t>
            </w:r>
          </w:p>
        </w:tc>
        <w:tc>
          <w:tcPr>
            <w:tcW w:w="4197" w:type="dxa"/>
            <w:tcBorders>
              <w:top w:val="single" w:sz="2" w:space="0" w:color="auto"/>
              <w:left w:val="single" w:sz="12" w:space="0" w:color="auto"/>
              <w:bottom w:val="single" w:sz="4"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الفصول الدراسية </w:t>
            </w:r>
          </w:p>
        </w:tc>
        <w:tc>
          <w:tcPr>
            <w:tcW w:w="632" w:type="dxa"/>
            <w:tcBorders>
              <w:top w:val="single" w:sz="2" w:space="0" w:color="auto"/>
              <w:left w:val="single" w:sz="12" w:space="0" w:color="auto"/>
              <w:bottom w:val="single" w:sz="4"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4"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4"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4"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A70BE1" w:rsidRDefault="0060218A" w:rsidP="00686772">
            <w:pPr>
              <w:jc w:val="center"/>
              <w:rPr>
                <w:rFonts w:asciiTheme="minorBidi" w:hAnsiTheme="minorBidi" w:cstheme="minorBidi"/>
                <w:b/>
                <w:bCs/>
                <w:lang w:bidi="ar-AE"/>
              </w:rPr>
            </w:pPr>
            <w:r w:rsidRPr="00A70BE1">
              <w:rPr>
                <w:rFonts w:asciiTheme="minorBidi" w:hAnsiTheme="minorBidi" w:cstheme="minorBidi"/>
                <w:b/>
                <w:bCs/>
                <w:sz w:val="22"/>
                <w:szCs w:val="22"/>
                <w:rtl/>
                <w:lang w:bidi="ar-AE"/>
              </w:rPr>
              <w:t>5</w:t>
            </w:r>
          </w:p>
        </w:tc>
        <w:tc>
          <w:tcPr>
            <w:tcW w:w="4197" w:type="dxa"/>
            <w:tcBorders>
              <w:top w:val="single" w:sz="2" w:space="0" w:color="auto"/>
              <w:left w:val="single" w:sz="12" w:space="0" w:color="auto"/>
              <w:bottom w:val="single" w:sz="4"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الكهربائية والمولدات </w:t>
            </w:r>
          </w:p>
        </w:tc>
        <w:tc>
          <w:tcPr>
            <w:tcW w:w="632" w:type="dxa"/>
            <w:tcBorders>
              <w:top w:val="single" w:sz="2" w:space="0" w:color="auto"/>
              <w:left w:val="single" w:sz="12" w:space="0" w:color="auto"/>
              <w:bottom w:val="single" w:sz="4"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4"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4"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4"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A70BE1" w:rsidRDefault="0060218A" w:rsidP="00686772">
            <w:pPr>
              <w:jc w:val="center"/>
              <w:rPr>
                <w:rFonts w:asciiTheme="minorBidi" w:hAnsiTheme="minorBidi" w:cstheme="minorBidi"/>
                <w:b/>
                <w:bCs/>
                <w:lang w:bidi="ar-AE"/>
              </w:rPr>
            </w:pPr>
            <w:r w:rsidRPr="00A70BE1">
              <w:rPr>
                <w:rFonts w:asciiTheme="minorBidi" w:hAnsiTheme="minorBidi" w:cstheme="minorBidi"/>
                <w:b/>
                <w:bCs/>
                <w:sz w:val="22"/>
                <w:szCs w:val="22"/>
                <w:rtl/>
                <w:lang w:bidi="ar-AE"/>
              </w:rPr>
              <w:t>6</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المستودعات</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A70BE1" w:rsidRDefault="0060218A" w:rsidP="00686772">
            <w:pPr>
              <w:jc w:val="center"/>
              <w:rPr>
                <w:rFonts w:asciiTheme="minorBidi" w:hAnsiTheme="minorBidi" w:cstheme="minorBidi"/>
                <w:b/>
                <w:bCs/>
                <w:lang w:bidi="ar-AE"/>
              </w:rPr>
            </w:pPr>
            <w:r w:rsidRPr="00A70BE1">
              <w:rPr>
                <w:rFonts w:asciiTheme="minorBidi" w:hAnsiTheme="minorBidi" w:cstheme="minorBidi"/>
                <w:b/>
                <w:bCs/>
                <w:sz w:val="22"/>
                <w:szCs w:val="22"/>
                <w:rtl/>
                <w:lang w:bidi="ar-AE"/>
              </w:rPr>
              <w:t>7</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المواد الخطرة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A70BE1" w:rsidRDefault="0060218A" w:rsidP="00686772">
            <w:pPr>
              <w:jc w:val="center"/>
              <w:rPr>
                <w:rFonts w:asciiTheme="minorBidi" w:hAnsiTheme="minorBidi" w:cstheme="minorBidi"/>
                <w:b/>
                <w:bCs/>
                <w:lang w:bidi="ar-AE"/>
              </w:rPr>
            </w:pPr>
            <w:r w:rsidRPr="00A70BE1">
              <w:rPr>
                <w:rFonts w:asciiTheme="minorBidi" w:hAnsiTheme="minorBidi" w:cstheme="minorBidi"/>
                <w:b/>
                <w:bCs/>
                <w:sz w:val="22"/>
                <w:szCs w:val="22"/>
                <w:rtl/>
                <w:lang w:bidi="ar-AE"/>
              </w:rPr>
              <w:t>8</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مخاطر الطوارئ والحريق للمستشفى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rPr>
          <w:trHeight w:val="231"/>
        </w:trPr>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A70BE1" w:rsidRDefault="0060218A" w:rsidP="00686772">
            <w:pPr>
              <w:jc w:val="center"/>
              <w:rPr>
                <w:rFonts w:asciiTheme="minorBidi" w:hAnsiTheme="minorBidi" w:cstheme="minorBidi"/>
                <w:b/>
                <w:bCs/>
                <w:lang w:bidi="ar-AE"/>
              </w:rPr>
            </w:pPr>
            <w:r w:rsidRPr="00A70BE1">
              <w:rPr>
                <w:rFonts w:asciiTheme="minorBidi" w:hAnsiTheme="minorBidi" w:cstheme="minorBidi"/>
                <w:b/>
                <w:bCs/>
                <w:sz w:val="22"/>
                <w:szCs w:val="22"/>
                <w:rtl/>
                <w:lang w:bidi="ar-AE"/>
              </w:rPr>
              <w:t>9</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أعمال التخزين</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A70BE1" w:rsidRDefault="0060218A" w:rsidP="00686772">
            <w:pPr>
              <w:jc w:val="center"/>
              <w:rPr>
                <w:rFonts w:asciiTheme="minorBidi" w:hAnsiTheme="minorBidi" w:cstheme="minorBidi"/>
                <w:b/>
                <w:bCs/>
                <w:lang w:bidi="ar-AE"/>
              </w:rPr>
            </w:pPr>
            <w:r w:rsidRPr="00A70BE1">
              <w:rPr>
                <w:rFonts w:asciiTheme="minorBidi" w:hAnsiTheme="minorBidi" w:cstheme="minorBidi"/>
                <w:b/>
                <w:bCs/>
                <w:sz w:val="22"/>
                <w:szCs w:val="22"/>
                <w:rtl/>
                <w:lang w:bidi="ar-AE"/>
              </w:rPr>
              <w:t>10</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الرفع والتحميل والتنزيل والونشات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A70BE1" w:rsidRDefault="0060218A" w:rsidP="00686772">
            <w:pPr>
              <w:jc w:val="center"/>
              <w:rPr>
                <w:rFonts w:asciiTheme="minorBidi" w:hAnsiTheme="minorBidi" w:cstheme="minorBidi"/>
                <w:b/>
                <w:bCs/>
                <w:lang w:bidi="ar-AE"/>
              </w:rPr>
            </w:pPr>
            <w:r w:rsidRPr="00A70BE1">
              <w:rPr>
                <w:rFonts w:asciiTheme="minorBidi" w:hAnsiTheme="minorBidi" w:cstheme="minorBidi"/>
                <w:b/>
                <w:bCs/>
                <w:sz w:val="22"/>
                <w:szCs w:val="22"/>
                <w:rtl/>
                <w:lang w:bidi="ar-AE"/>
              </w:rPr>
              <w:t>11</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السلامة المرورية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hideMark/>
          </w:tcPr>
          <w:p w:rsidR="00686772" w:rsidRPr="00A70BE1" w:rsidRDefault="0060218A" w:rsidP="00686772">
            <w:pPr>
              <w:jc w:val="center"/>
              <w:rPr>
                <w:rFonts w:asciiTheme="minorBidi" w:hAnsiTheme="minorBidi" w:cstheme="minorBidi"/>
                <w:b/>
                <w:bCs/>
                <w:lang w:bidi="ar-AE"/>
              </w:rPr>
            </w:pPr>
            <w:r w:rsidRPr="00A70BE1">
              <w:rPr>
                <w:rFonts w:asciiTheme="minorBidi" w:hAnsiTheme="minorBidi" w:cstheme="minorBidi"/>
                <w:b/>
                <w:bCs/>
                <w:sz w:val="22"/>
                <w:szCs w:val="22"/>
                <w:rtl/>
                <w:lang w:bidi="ar-AE"/>
              </w:rPr>
              <w:t>12</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السلامة المكتبية وآلية العمل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rtl/>
                <w:lang w:bidi="ar-AE"/>
              </w:rPr>
            </w:pPr>
            <w:r w:rsidRPr="00A70BE1">
              <w:rPr>
                <w:rFonts w:asciiTheme="minorBidi" w:hAnsiTheme="minorBidi" w:cstheme="minorBidi" w:hint="cs"/>
                <w:b/>
                <w:bCs/>
                <w:sz w:val="22"/>
                <w:szCs w:val="22"/>
                <w:rtl/>
                <w:lang w:bidi="ar-AE"/>
              </w:rPr>
              <w:t>13</w:t>
            </w:r>
          </w:p>
        </w:tc>
        <w:tc>
          <w:tcPr>
            <w:tcW w:w="4197" w:type="dxa"/>
            <w:tcBorders>
              <w:top w:val="single" w:sz="2" w:space="0" w:color="auto"/>
              <w:left w:val="single" w:sz="12" w:space="0" w:color="auto"/>
              <w:bottom w:val="single" w:sz="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المباني المؤقتة ( </w:t>
            </w:r>
            <w:proofErr w:type="spellStart"/>
            <w:r w:rsidRPr="005631D0">
              <w:rPr>
                <w:rFonts w:asciiTheme="minorBidi" w:hAnsiTheme="minorBidi" w:cstheme="minorBidi" w:hint="cs"/>
                <w:sz w:val="22"/>
                <w:szCs w:val="22"/>
                <w:rtl/>
              </w:rPr>
              <w:t>الكرفانات</w:t>
            </w:r>
            <w:proofErr w:type="spellEnd"/>
            <w:r w:rsidRPr="005631D0">
              <w:rPr>
                <w:rFonts w:asciiTheme="minorBidi" w:hAnsiTheme="minorBidi" w:cstheme="minorBidi" w:hint="cs"/>
                <w:sz w:val="22"/>
                <w:szCs w:val="22"/>
                <w:rtl/>
              </w:rPr>
              <w:t>)</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rtl/>
                <w:lang w:bidi="ar-AE"/>
              </w:rPr>
            </w:pPr>
            <w:r w:rsidRPr="00A70BE1">
              <w:rPr>
                <w:rFonts w:asciiTheme="minorBidi" w:hAnsiTheme="minorBidi" w:cstheme="minorBidi" w:hint="cs"/>
                <w:b/>
                <w:bCs/>
                <w:sz w:val="22"/>
                <w:szCs w:val="22"/>
                <w:rtl/>
                <w:lang w:bidi="ar-AE"/>
              </w:rPr>
              <w:t>14</w:t>
            </w:r>
          </w:p>
        </w:tc>
        <w:tc>
          <w:tcPr>
            <w:tcW w:w="4197" w:type="dxa"/>
            <w:tcBorders>
              <w:top w:val="single" w:sz="2" w:space="0" w:color="auto"/>
              <w:left w:val="single" w:sz="12" w:space="0" w:color="auto"/>
              <w:bottom w:val="single" w:sz="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المعدات والمركبات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rtl/>
                <w:lang w:bidi="ar-AE"/>
              </w:rPr>
            </w:pPr>
            <w:r w:rsidRPr="00A70BE1">
              <w:rPr>
                <w:rFonts w:asciiTheme="minorBidi" w:hAnsiTheme="minorBidi" w:cstheme="minorBidi" w:hint="cs"/>
                <w:b/>
                <w:bCs/>
                <w:sz w:val="22"/>
                <w:szCs w:val="22"/>
                <w:rtl/>
                <w:lang w:bidi="ar-AE"/>
              </w:rPr>
              <w:t>15</w:t>
            </w:r>
          </w:p>
        </w:tc>
        <w:tc>
          <w:tcPr>
            <w:tcW w:w="4197" w:type="dxa"/>
            <w:tcBorders>
              <w:top w:val="single" w:sz="2" w:space="0" w:color="auto"/>
              <w:left w:val="single" w:sz="12" w:space="0" w:color="auto"/>
              <w:bottom w:val="single" w:sz="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سلامة المباني</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rtl/>
                <w:lang w:bidi="ar-AE"/>
              </w:rPr>
            </w:pPr>
            <w:r w:rsidRPr="00A70BE1">
              <w:rPr>
                <w:rFonts w:asciiTheme="minorBidi" w:hAnsiTheme="minorBidi" w:cstheme="minorBidi" w:hint="cs"/>
                <w:b/>
                <w:bCs/>
                <w:sz w:val="22"/>
                <w:szCs w:val="22"/>
                <w:rtl/>
                <w:lang w:bidi="ar-AE"/>
              </w:rPr>
              <w:t>16</w:t>
            </w:r>
          </w:p>
        </w:tc>
        <w:tc>
          <w:tcPr>
            <w:tcW w:w="4197" w:type="dxa"/>
            <w:tcBorders>
              <w:top w:val="single" w:sz="2" w:space="0" w:color="auto"/>
              <w:left w:val="single" w:sz="12" w:space="0" w:color="auto"/>
              <w:bottom w:val="single" w:sz="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أعمال الهدم والحفر والبناء</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17</w:t>
            </w:r>
          </w:p>
        </w:tc>
        <w:tc>
          <w:tcPr>
            <w:tcW w:w="4197" w:type="dxa"/>
            <w:tcBorders>
              <w:top w:val="single" w:sz="2" w:space="0" w:color="auto"/>
              <w:left w:val="single" w:sz="12" w:space="0" w:color="auto"/>
              <w:bottom w:val="single" w:sz="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الأدوات الهوائية والرافعات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18</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الورشة واللحام والمنشآت النفطية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19</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برج المراقبة</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20</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المخاطر في ورشة السيارات</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21</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المخاطر للبطاريات</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2F72D1">
        <w:tc>
          <w:tcPr>
            <w:tcW w:w="663" w:type="dxa"/>
            <w:tcBorders>
              <w:top w:val="single" w:sz="4" w:space="0" w:color="auto"/>
              <w:left w:val="single" w:sz="12" w:space="0" w:color="auto"/>
              <w:bottom w:val="single" w:sz="12"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22</w:t>
            </w:r>
          </w:p>
        </w:tc>
        <w:tc>
          <w:tcPr>
            <w:tcW w:w="4197" w:type="dxa"/>
            <w:tcBorders>
              <w:top w:val="single" w:sz="2" w:space="0" w:color="auto"/>
              <w:left w:val="single" w:sz="12" w:space="0" w:color="auto"/>
              <w:bottom w:val="single" w:sz="1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سلامة الأرشيف العسكري</w:t>
            </w:r>
          </w:p>
        </w:tc>
        <w:tc>
          <w:tcPr>
            <w:tcW w:w="632" w:type="dxa"/>
            <w:tcBorders>
              <w:top w:val="single" w:sz="2" w:space="0" w:color="auto"/>
              <w:left w:val="single" w:sz="12" w:space="0" w:color="auto"/>
              <w:bottom w:val="single" w:sz="1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1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1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0000" w:themeColor="text1"/>
                <w:lang w:bidi="ar-AE"/>
              </w:rPr>
            </w:pPr>
            <w:r w:rsidRPr="00616779">
              <w:rPr>
                <w:rFonts w:asciiTheme="minorBidi" w:hAnsiTheme="minorBidi" w:cstheme="minorBidi"/>
                <w:b/>
                <w:bCs/>
                <w:color w:val="000000" w:themeColor="text1"/>
                <w:rtl/>
                <w:lang w:bidi="ar-AE"/>
              </w:rPr>
              <w:t>√</w:t>
            </w:r>
          </w:p>
        </w:tc>
        <w:tc>
          <w:tcPr>
            <w:tcW w:w="851" w:type="dxa"/>
            <w:tcBorders>
              <w:top w:val="single" w:sz="2" w:space="0" w:color="auto"/>
              <w:left w:val="single" w:sz="12" w:space="0" w:color="auto"/>
              <w:bottom w:val="single" w:sz="1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12"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12"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2F72D1">
        <w:tc>
          <w:tcPr>
            <w:tcW w:w="663" w:type="dxa"/>
            <w:tcBorders>
              <w:top w:val="single" w:sz="12"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23</w:t>
            </w:r>
          </w:p>
        </w:tc>
        <w:tc>
          <w:tcPr>
            <w:tcW w:w="4197" w:type="dxa"/>
            <w:tcBorders>
              <w:top w:val="single" w:sz="12" w:space="0" w:color="auto"/>
              <w:left w:val="single" w:sz="12" w:space="0" w:color="auto"/>
              <w:bottom w:val="single" w:sz="4" w:space="0" w:color="auto"/>
              <w:right w:val="single" w:sz="12" w:space="0" w:color="auto"/>
            </w:tcBorders>
            <w:vAlign w:val="center"/>
            <w:hideMark/>
          </w:tcPr>
          <w:p w:rsidR="00686772" w:rsidRPr="00A70BE1" w:rsidRDefault="0060218A" w:rsidP="00686772">
            <w:pPr>
              <w:jc w:val="both"/>
              <w:rPr>
                <w:rFonts w:asciiTheme="minorBidi" w:hAnsiTheme="minorBidi" w:cstheme="minorBidi"/>
                <w:b/>
                <w:bCs/>
                <w:sz w:val="22"/>
                <w:szCs w:val="22"/>
                <w:lang w:bidi="ar-AE"/>
              </w:rPr>
            </w:pPr>
            <w:r w:rsidRPr="00A70BE1">
              <w:rPr>
                <w:rFonts w:asciiTheme="minorBidi" w:hAnsiTheme="minorBidi" w:cstheme="minorBidi"/>
                <w:b/>
                <w:bCs/>
                <w:sz w:val="22"/>
                <w:szCs w:val="22"/>
                <w:rtl/>
                <w:lang w:bidi="ar-AE"/>
              </w:rPr>
              <w:t>تقييم البيئة والسلامة العامة</w:t>
            </w:r>
          </w:p>
        </w:tc>
        <w:tc>
          <w:tcPr>
            <w:tcW w:w="632" w:type="dxa"/>
            <w:tcBorders>
              <w:top w:val="single" w:sz="4" w:space="0" w:color="auto"/>
              <w:left w:val="single" w:sz="12" w:space="0" w:color="auto"/>
              <w:bottom w:val="single" w:sz="4" w:space="0" w:color="auto"/>
              <w:right w:val="single" w:sz="12" w:space="0" w:color="auto"/>
            </w:tcBorders>
            <w:vAlign w:val="center"/>
          </w:tcPr>
          <w:p w:rsidR="00686772" w:rsidRPr="00616779" w:rsidRDefault="00686772" w:rsidP="00686772">
            <w:pPr>
              <w:pStyle w:val="ListParagraph"/>
              <w:numPr>
                <w:ilvl w:val="0"/>
                <w:numId w:val="5"/>
              </w:numPr>
              <w:bidi/>
              <w:jc w:val="center"/>
              <w:rPr>
                <w:rFonts w:asciiTheme="minorBidi" w:hAnsiTheme="minorBidi" w:cstheme="minorBidi"/>
                <w:b/>
                <w:bCs/>
                <w:color w:val="000000" w:themeColor="text1"/>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616779" w:rsidRDefault="00686772" w:rsidP="00686772">
            <w:pPr>
              <w:jc w:val="right"/>
              <w:rPr>
                <w:rFonts w:asciiTheme="minorBidi" w:hAnsiTheme="minorBidi" w:cstheme="minorBidi"/>
                <w:b/>
                <w:bCs/>
                <w:color w:val="000000" w:themeColor="text1"/>
                <w:lang w:bidi="ar-AE"/>
              </w:rPr>
            </w:pPr>
          </w:p>
        </w:tc>
        <w:tc>
          <w:tcPr>
            <w:tcW w:w="850" w:type="dxa"/>
            <w:tcBorders>
              <w:top w:val="single" w:sz="12" w:space="0" w:color="auto"/>
              <w:left w:val="single" w:sz="12" w:space="0" w:color="auto"/>
              <w:bottom w:val="single" w:sz="4"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12" w:space="0" w:color="auto"/>
              <w:left w:val="single" w:sz="12" w:space="0" w:color="auto"/>
              <w:bottom w:val="single" w:sz="4" w:space="0" w:color="auto"/>
              <w:right w:val="single" w:sz="12" w:space="0" w:color="auto"/>
            </w:tcBorders>
            <w:vAlign w:val="center"/>
            <w:hideMark/>
          </w:tcPr>
          <w:p w:rsidR="00686772" w:rsidRPr="00A70BE1" w:rsidRDefault="0060218A" w:rsidP="001C611E">
            <w:pPr>
              <w:jc w:val="center"/>
              <w:rPr>
                <w:rFonts w:asciiTheme="minorBidi" w:hAnsiTheme="minorBidi" w:cstheme="minorBidi"/>
              </w:rPr>
            </w:pPr>
            <w:r>
              <w:rPr>
                <w:rFonts w:asciiTheme="minorBidi" w:hAnsiTheme="minorBidi" w:cstheme="minorBidi" w:hint="cs"/>
                <w:b/>
                <w:bCs/>
                <w:sz w:val="22"/>
                <w:szCs w:val="22"/>
                <w:rtl/>
                <w:lang w:bidi="ar-AE"/>
              </w:rPr>
              <w:t>السلامة</w:t>
            </w:r>
          </w:p>
        </w:tc>
        <w:tc>
          <w:tcPr>
            <w:tcW w:w="709" w:type="dxa"/>
            <w:tcBorders>
              <w:top w:val="single" w:sz="12"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12"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2F72D1">
        <w:tc>
          <w:tcPr>
            <w:tcW w:w="663" w:type="dxa"/>
            <w:tcBorders>
              <w:top w:val="single" w:sz="4" w:space="0" w:color="auto"/>
              <w:left w:val="single" w:sz="12" w:space="0" w:color="auto"/>
              <w:bottom w:val="single" w:sz="12"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rtl/>
                <w:lang w:bidi="ar-AE"/>
              </w:rPr>
            </w:pPr>
            <w:r w:rsidRPr="00A70BE1">
              <w:rPr>
                <w:rFonts w:asciiTheme="minorBidi" w:hAnsiTheme="minorBidi" w:cstheme="minorBidi" w:hint="cs"/>
                <w:b/>
                <w:bCs/>
                <w:sz w:val="22"/>
                <w:szCs w:val="22"/>
                <w:rtl/>
                <w:lang w:bidi="ar-AE"/>
              </w:rPr>
              <w:t>24</w:t>
            </w:r>
          </w:p>
        </w:tc>
        <w:tc>
          <w:tcPr>
            <w:tcW w:w="4197" w:type="dxa"/>
            <w:tcBorders>
              <w:top w:val="single" w:sz="4" w:space="0" w:color="auto"/>
              <w:left w:val="single" w:sz="12" w:space="0" w:color="auto"/>
              <w:bottom w:val="single" w:sz="12" w:space="0" w:color="auto"/>
              <w:right w:val="single" w:sz="12" w:space="0" w:color="auto"/>
            </w:tcBorders>
            <w:vAlign w:val="center"/>
          </w:tcPr>
          <w:p w:rsidR="00686772" w:rsidRPr="00A70BE1" w:rsidRDefault="0060218A" w:rsidP="00686772">
            <w:pPr>
              <w:jc w:val="both"/>
              <w:rPr>
                <w:rFonts w:asciiTheme="minorBidi" w:hAnsiTheme="minorBidi" w:cstheme="minorBidi"/>
                <w:b/>
                <w:bCs/>
                <w:sz w:val="22"/>
                <w:szCs w:val="22"/>
                <w:rtl/>
                <w:lang w:bidi="ar-AE"/>
              </w:rPr>
            </w:pPr>
            <w:r w:rsidRPr="00A70BE1">
              <w:rPr>
                <w:rFonts w:asciiTheme="minorBidi" w:hAnsiTheme="minorBidi" w:cstheme="minorBidi" w:hint="cs"/>
                <w:b/>
                <w:bCs/>
                <w:sz w:val="22"/>
                <w:szCs w:val="22"/>
                <w:rtl/>
                <w:lang w:bidi="ar-AE"/>
              </w:rPr>
              <w:t>تقييم مستوى أداء السلامة في الوحدات</w:t>
            </w:r>
          </w:p>
        </w:tc>
        <w:tc>
          <w:tcPr>
            <w:tcW w:w="632" w:type="dxa"/>
            <w:tcBorders>
              <w:top w:val="single" w:sz="4" w:space="0" w:color="auto"/>
              <w:left w:val="single" w:sz="12" w:space="0" w:color="auto"/>
              <w:bottom w:val="single" w:sz="12" w:space="0" w:color="auto"/>
              <w:right w:val="single" w:sz="12" w:space="0" w:color="auto"/>
            </w:tcBorders>
            <w:vAlign w:val="center"/>
          </w:tcPr>
          <w:p w:rsidR="00686772" w:rsidRPr="00616779" w:rsidRDefault="00686772" w:rsidP="00686772">
            <w:pPr>
              <w:pStyle w:val="ListParagraph"/>
              <w:numPr>
                <w:ilvl w:val="0"/>
                <w:numId w:val="5"/>
              </w:numPr>
              <w:bidi/>
              <w:jc w:val="center"/>
              <w:rPr>
                <w:rFonts w:asciiTheme="minorBidi" w:hAnsiTheme="minorBidi" w:cstheme="minorBidi"/>
                <w:b/>
                <w:bCs/>
                <w:color w:val="000000" w:themeColor="text1"/>
                <w:lang w:bidi="ar-AE"/>
              </w:rPr>
            </w:pPr>
          </w:p>
        </w:tc>
        <w:tc>
          <w:tcPr>
            <w:tcW w:w="709" w:type="dxa"/>
            <w:tcBorders>
              <w:top w:val="single" w:sz="4" w:space="0" w:color="auto"/>
              <w:left w:val="single" w:sz="12" w:space="0" w:color="auto"/>
              <w:bottom w:val="single" w:sz="12" w:space="0" w:color="auto"/>
              <w:right w:val="single" w:sz="12" w:space="0" w:color="auto"/>
            </w:tcBorders>
            <w:vAlign w:val="center"/>
          </w:tcPr>
          <w:p w:rsidR="00686772" w:rsidRPr="00616779" w:rsidRDefault="00686772" w:rsidP="00686772">
            <w:pPr>
              <w:jc w:val="right"/>
              <w:rPr>
                <w:rFonts w:asciiTheme="minorBidi" w:hAnsiTheme="minorBidi" w:cstheme="minorBidi"/>
                <w:b/>
                <w:bCs/>
                <w:color w:val="000000" w:themeColor="text1"/>
                <w:lang w:bidi="ar-AE"/>
              </w:rPr>
            </w:pPr>
          </w:p>
        </w:tc>
        <w:tc>
          <w:tcPr>
            <w:tcW w:w="850" w:type="dxa"/>
            <w:tcBorders>
              <w:top w:val="single" w:sz="4" w:space="0" w:color="auto"/>
              <w:left w:val="single" w:sz="12" w:space="0" w:color="auto"/>
              <w:bottom w:val="single" w:sz="1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4" w:space="0" w:color="auto"/>
              <w:left w:val="single" w:sz="12" w:space="0" w:color="auto"/>
              <w:bottom w:val="single" w:sz="12" w:space="0" w:color="auto"/>
              <w:right w:val="single" w:sz="12" w:space="0" w:color="auto"/>
            </w:tcBorders>
            <w:vAlign w:val="center"/>
          </w:tcPr>
          <w:p w:rsidR="00686772" w:rsidRPr="00A70BE1" w:rsidRDefault="0060218A" w:rsidP="001C611E">
            <w:pPr>
              <w:jc w:val="center"/>
              <w:rPr>
                <w:rFonts w:asciiTheme="minorBidi" w:hAnsiTheme="minorBidi" w:cstheme="minorBidi"/>
              </w:rPr>
            </w:pPr>
            <w:r>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12"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rtl/>
                <w:lang w:bidi="ar-AE"/>
              </w:rPr>
            </w:pPr>
          </w:p>
        </w:tc>
        <w:tc>
          <w:tcPr>
            <w:tcW w:w="709" w:type="dxa"/>
            <w:tcBorders>
              <w:top w:val="single" w:sz="4" w:space="0" w:color="auto"/>
              <w:left w:val="single" w:sz="12" w:space="0" w:color="auto"/>
              <w:bottom w:val="single" w:sz="12"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rtl/>
                <w:lang w:bidi="ar-AE"/>
              </w:rPr>
            </w:pPr>
          </w:p>
        </w:tc>
      </w:tr>
      <w:tr w:rsidR="00422F74" w:rsidTr="002F72D1">
        <w:tc>
          <w:tcPr>
            <w:tcW w:w="663" w:type="dxa"/>
            <w:tcBorders>
              <w:top w:val="single" w:sz="12" w:space="0" w:color="auto"/>
              <w:left w:val="single" w:sz="12" w:space="0" w:color="auto"/>
              <w:bottom w:val="single" w:sz="4" w:space="0" w:color="auto"/>
              <w:right w:val="single" w:sz="12" w:space="0" w:color="auto"/>
            </w:tcBorders>
            <w:vAlign w:val="center"/>
          </w:tcPr>
          <w:p w:rsidR="00686772" w:rsidRPr="00512DC7" w:rsidRDefault="0060218A" w:rsidP="00686772">
            <w:pPr>
              <w:jc w:val="center"/>
              <w:rPr>
                <w:rFonts w:asciiTheme="minorBidi" w:hAnsiTheme="minorBidi" w:cstheme="minorBidi"/>
                <w:b/>
                <w:bCs/>
                <w:sz w:val="22"/>
                <w:szCs w:val="22"/>
                <w:lang w:bidi="ar-AE"/>
              </w:rPr>
            </w:pPr>
            <w:r w:rsidRPr="00512DC7">
              <w:rPr>
                <w:rFonts w:asciiTheme="minorBidi" w:hAnsiTheme="minorBidi" w:cstheme="minorBidi" w:hint="cs"/>
                <w:b/>
                <w:bCs/>
                <w:sz w:val="22"/>
                <w:szCs w:val="22"/>
                <w:rtl/>
                <w:lang w:bidi="ar-AE"/>
              </w:rPr>
              <w:t>25</w:t>
            </w:r>
          </w:p>
        </w:tc>
        <w:tc>
          <w:tcPr>
            <w:tcW w:w="4197" w:type="dxa"/>
            <w:tcBorders>
              <w:top w:val="single" w:sz="1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سلامة ورش الصيانة</w:t>
            </w:r>
          </w:p>
        </w:tc>
        <w:tc>
          <w:tcPr>
            <w:tcW w:w="632" w:type="dxa"/>
            <w:tcBorders>
              <w:top w:val="single" w:sz="1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1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1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1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12"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12"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26</w:t>
            </w:r>
          </w:p>
        </w:tc>
        <w:tc>
          <w:tcPr>
            <w:tcW w:w="4197" w:type="dxa"/>
            <w:tcBorders>
              <w:top w:val="single" w:sz="2" w:space="0" w:color="auto"/>
              <w:left w:val="single" w:sz="12" w:space="0" w:color="auto"/>
              <w:bottom w:val="single" w:sz="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سلامة ورشة اللحام المتحركة</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2" w:space="0" w:color="auto"/>
              <w:left w:val="single" w:sz="12" w:space="0" w:color="auto"/>
              <w:bottom w:val="single" w:sz="2" w:space="0" w:color="auto"/>
              <w:right w:val="single" w:sz="12" w:space="0" w:color="auto"/>
            </w:tcBorders>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27</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الضاغط المتنقل والمحصور</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28</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العمليات الخارجية / التمارين</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29</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السلامة البيئية لميادين التدريب</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30</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مخاطر ورشة الطلاء ( الصبغ ، الدهان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31</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ورشة النجارة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32</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المنشآت الصحية والمراكز الطبية والمختبرات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33</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السلامة البيئية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lang w:bidi="ar-AE"/>
              </w:rPr>
            </w:pPr>
            <w:r w:rsidRPr="00A70BE1">
              <w:rPr>
                <w:rFonts w:asciiTheme="minorBidi" w:hAnsiTheme="minorBidi" w:cstheme="minorBidi" w:hint="cs"/>
                <w:b/>
                <w:bCs/>
                <w:sz w:val="22"/>
                <w:szCs w:val="22"/>
                <w:rtl/>
                <w:lang w:bidi="ar-AE"/>
              </w:rPr>
              <w:t>34</w:t>
            </w:r>
          </w:p>
        </w:tc>
        <w:tc>
          <w:tcPr>
            <w:tcW w:w="4197" w:type="dxa"/>
            <w:tcBorders>
              <w:top w:val="single" w:sz="2" w:space="0" w:color="auto"/>
              <w:left w:val="single" w:sz="12" w:space="0" w:color="auto"/>
              <w:bottom w:val="single" w:sz="2" w:space="0" w:color="auto"/>
              <w:right w:val="single" w:sz="12" w:space="0" w:color="auto"/>
            </w:tcBorders>
            <w:vAlign w:val="center"/>
            <w:hideMark/>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5631D0">
              <w:rPr>
                <w:rFonts w:asciiTheme="minorBidi" w:hAnsiTheme="minorBidi" w:cstheme="minorBidi" w:hint="cs"/>
                <w:sz w:val="22"/>
                <w:szCs w:val="22"/>
                <w:rtl/>
              </w:rPr>
              <w:t xml:space="preserve">المخاطر لورش اللحام </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0218A" w:rsidP="00686772">
            <w:pPr>
              <w:pStyle w:val="ListParagraph"/>
              <w:numPr>
                <w:ilvl w:val="0"/>
                <w:numId w:val="5"/>
              </w:numPr>
              <w:bidi/>
              <w:jc w:val="center"/>
              <w:rPr>
                <w:rFonts w:asciiTheme="minorBidi" w:hAnsiTheme="minorBidi" w:cstheme="minorBidi"/>
                <w:b/>
                <w:bCs/>
                <w:color w:val="002060"/>
                <w:lang w:bidi="ar-AE"/>
              </w:rPr>
            </w:pPr>
            <w:r w:rsidRPr="00616779">
              <w:rPr>
                <w:rFonts w:asciiTheme="minorBidi" w:hAnsiTheme="minorBidi" w:cstheme="minorBidi"/>
                <w:b/>
                <w:bCs/>
                <w:color w:val="002060"/>
                <w:rtl/>
                <w:lang w:bidi="ar-AE"/>
              </w:rPr>
              <w:t>√</w:t>
            </w:r>
          </w:p>
        </w:tc>
        <w:tc>
          <w:tcPr>
            <w:tcW w:w="851" w:type="dxa"/>
            <w:tcBorders>
              <w:top w:val="single" w:sz="2" w:space="0" w:color="auto"/>
              <w:left w:val="single" w:sz="12" w:space="0" w:color="auto"/>
              <w:bottom w:val="single" w:sz="2" w:space="0" w:color="auto"/>
              <w:right w:val="single" w:sz="12" w:space="0" w:color="auto"/>
            </w:tcBorders>
            <w:hideMark/>
          </w:tcPr>
          <w:p w:rsidR="00686772" w:rsidRPr="005631D0" w:rsidRDefault="0060218A" w:rsidP="001C611E">
            <w:pPr>
              <w:jc w:val="center"/>
            </w:pPr>
            <w:r w:rsidRPr="005631D0">
              <w:rPr>
                <w:rFonts w:asciiTheme="minorBidi" w:hAnsiTheme="minorBidi" w:cstheme="minorBidi" w:hint="cs"/>
                <w:b/>
                <w:bCs/>
                <w:sz w:val="22"/>
                <w:szCs w:val="22"/>
                <w:rtl/>
                <w:lang w:bidi="ar-AE"/>
              </w:rPr>
              <w:t>السلامة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rtl/>
                <w:lang w:bidi="ar-AE"/>
              </w:rPr>
            </w:pPr>
            <w:r>
              <w:rPr>
                <w:rFonts w:asciiTheme="minorBidi" w:hAnsiTheme="minorBidi" w:cstheme="minorBidi" w:hint="cs"/>
                <w:b/>
                <w:bCs/>
                <w:sz w:val="22"/>
                <w:szCs w:val="22"/>
                <w:rtl/>
                <w:lang w:bidi="ar-AE"/>
              </w:rPr>
              <w:t>35</w:t>
            </w:r>
          </w:p>
        </w:tc>
        <w:tc>
          <w:tcPr>
            <w:tcW w:w="4197" w:type="dxa"/>
            <w:tcBorders>
              <w:top w:val="single" w:sz="2" w:space="0" w:color="auto"/>
              <w:left w:val="single" w:sz="12" w:space="0" w:color="auto"/>
              <w:bottom w:val="single" w:sz="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BE4F77">
              <w:rPr>
                <w:rFonts w:asciiTheme="minorBidi" w:hAnsiTheme="minorBidi" w:cs="Arial"/>
                <w:sz w:val="22"/>
                <w:szCs w:val="22"/>
                <w:rtl/>
              </w:rPr>
              <w:t>تقييم المخابز والافران</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rtl/>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numPr>
                <w:ilvl w:val="0"/>
                <w:numId w:val="5"/>
              </w:numPr>
              <w:bidi/>
              <w:jc w:val="center"/>
              <w:rPr>
                <w:rFonts w:asciiTheme="minorBidi" w:hAnsiTheme="minorBidi" w:cstheme="minorBidi"/>
                <w:b/>
                <w:bCs/>
                <w:color w:val="002060"/>
                <w:rtl/>
                <w:lang w:bidi="ar-AE"/>
              </w:rPr>
            </w:pPr>
          </w:p>
        </w:tc>
        <w:tc>
          <w:tcPr>
            <w:tcW w:w="851" w:type="dxa"/>
            <w:tcBorders>
              <w:top w:val="single" w:sz="2" w:space="0" w:color="auto"/>
              <w:left w:val="single" w:sz="12" w:space="0" w:color="auto"/>
              <w:bottom w:val="single" w:sz="2" w:space="0" w:color="auto"/>
              <w:right w:val="single" w:sz="12" w:space="0" w:color="auto"/>
            </w:tcBorders>
          </w:tcPr>
          <w:p w:rsidR="00686772" w:rsidRPr="005631D0" w:rsidRDefault="0060218A" w:rsidP="001C611E">
            <w:pPr>
              <w:jc w:val="center"/>
              <w:rPr>
                <w:rFonts w:asciiTheme="minorBidi" w:hAnsiTheme="minorBidi" w:cstheme="minorBidi"/>
                <w:b/>
                <w:bCs/>
                <w:sz w:val="22"/>
                <w:szCs w:val="22"/>
                <w:rtl/>
                <w:lang w:bidi="ar-AE"/>
              </w:rPr>
            </w:pPr>
            <w:r>
              <w:rPr>
                <w:rFonts w:asciiTheme="minorBidi" w:hAnsiTheme="minorBidi" w:cstheme="minorBidi" w:hint="cs"/>
                <w:b/>
                <w:bCs/>
                <w:sz w:val="22"/>
                <w:szCs w:val="22"/>
                <w:rtl/>
                <w:lang w:bidi="ar-AE"/>
              </w:rPr>
              <w:t>صحة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rtl/>
                <w:lang w:bidi="ar-AE"/>
              </w:rPr>
            </w:pPr>
            <w:r>
              <w:rPr>
                <w:rFonts w:asciiTheme="minorBidi" w:hAnsiTheme="minorBidi" w:cstheme="minorBidi" w:hint="cs"/>
                <w:b/>
                <w:bCs/>
                <w:sz w:val="22"/>
                <w:szCs w:val="22"/>
                <w:rtl/>
                <w:lang w:bidi="ar-AE"/>
              </w:rPr>
              <w:t>36</w:t>
            </w:r>
          </w:p>
        </w:tc>
        <w:tc>
          <w:tcPr>
            <w:tcW w:w="4197" w:type="dxa"/>
            <w:tcBorders>
              <w:top w:val="single" w:sz="2" w:space="0" w:color="auto"/>
              <w:left w:val="single" w:sz="12" w:space="0" w:color="auto"/>
              <w:bottom w:val="single" w:sz="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BE4F77">
              <w:rPr>
                <w:rFonts w:asciiTheme="minorBidi" w:hAnsiTheme="minorBidi" w:cs="Arial"/>
                <w:sz w:val="22"/>
                <w:szCs w:val="22"/>
                <w:rtl/>
              </w:rPr>
              <w:t>تقييم المطابخ الصغيرة</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rtl/>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numPr>
                <w:ilvl w:val="0"/>
                <w:numId w:val="5"/>
              </w:numPr>
              <w:bidi/>
              <w:jc w:val="center"/>
              <w:rPr>
                <w:rFonts w:asciiTheme="minorBidi" w:hAnsiTheme="minorBidi" w:cstheme="minorBidi"/>
                <w:b/>
                <w:bCs/>
                <w:color w:val="002060"/>
                <w:rtl/>
                <w:lang w:bidi="ar-AE"/>
              </w:rPr>
            </w:pPr>
          </w:p>
        </w:tc>
        <w:tc>
          <w:tcPr>
            <w:tcW w:w="851" w:type="dxa"/>
            <w:tcBorders>
              <w:top w:val="single" w:sz="2" w:space="0" w:color="auto"/>
              <w:left w:val="single" w:sz="12" w:space="0" w:color="auto"/>
              <w:bottom w:val="single" w:sz="2" w:space="0" w:color="auto"/>
              <w:right w:val="single" w:sz="12" w:space="0" w:color="auto"/>
            </w:tcBorders>
          </w:tcPr>
          <w:p w:rsidR="00686772" w:rsidRPr="005631D0" w:rsidRDefault="0060218A" w:rsidP="001C611E">
            <w:pPr>
              <w:jc w:val="center"/>
              <w:rPr>
                <w:rFonts w:asciiTheme="minorBidi" w:hAnsiTheme="minorBidi" w:cstheme="minorBidi"/>
                <w:b/>
                <w:bCs/>
                <w:sz w:val="22"/>
                <w:szCs w:val="22"/>
                <w:rtl/>
                <w:lang w:bidi="ar-AE"/>
              </w:rPr>
            </w:pPr>
            <w:r>
              <w:rPr>
                <w:rFonts w:asciiTheme="minorBidi" w:hAnsiTheme="minorBidi" w:cstheme="minorBidi" w:hint="cs"/>
                <w:b/>
                <w:bCs/>
                <w:sz w:val="22"/>
                <w:szCs w:val="22"/>
                <w:rtl/>
                <w:lang w:bidi="ar-AE"/>
              </w:rPr>
              <w:t>صحة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rtl/>
                <w:lang w:bidi="ar-AE"/>
              </w:rPr>
            </w:pPr>
            <w:r>
              <w:rPr>
                <w:rFonts w:asciiTheme="minorBidi" w:hAnsiTheme="minorBidi" w:cstheme="minorBidi" w:hint="cs"/>
                <w:b/>
                <w:bCs/>
                <w:sz w:val="22"/>
                <w:szCs w:val="22"/>
                <w:rtl/>
                <w:lang w:bidi="ar-AE"/>
              </w:rPr>
              <w:t>37</w:t>
            </w:r>
          </w:p>
        </w:tc>
        <w:tc>
          <w:tcPr>
            <w:tcW w:w="4197" w:type="dxa"/>
            <w:tcBorders>
              <w:top w:val="single" w:sz="2" w:space="0" w:color="auto"/>
              <w:left w:val="single" w:sz="12" w:space="0" w:color="auto"/>
              <w:bottom w:val="single" w:sz="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BE4F77">
              <w:rPr>
                <w:rFonts w:asciiTheme="minorBidi" w:hAnsiTheme="minorBidi" w:cs="Arial"/>
                <w:sz w:val="22"/>
                <w:szCs w:val="22"/>
                <w:rtl/>
              </w:rPr>
              <w:t>تقييم المطابخ المتوسطة والكبير</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rtl/>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numPr>
                <w:ilvl w:val="0"/>
                <w:numId w:val="5"/>
              </w:numPr>
              <w:bidi/>
              <w:jc w:val="center"/>
              <w:rPr>
                <w:rFonts w:asciiTheme="minorBidi" w:hAnsiTheme="minorBidi" w:cstheme="minorBidi"/>
                <w:b/>
                <w:bCs/>
                <w:color w:val="002060"/>
                <w:rtl/>
                <w:lang w:bidi="ar-AE"/>
              </w:rPr>
            </w:pPr>
          </w:p>
        </w:tc>
        <w:tc>
          <w:tcPr>
            <w:tcW w:w="851" w:type="dxa"/>
            <w:tcBorders>
              <w:top w:val="single" w:sz="2" w:space="0" w:color="auto"/>
              <w:left w:val="single" w:sz="12" w:space="0" w:color="auto"/>
              <w:bottom w:val="single" w:sz="2" w:space="0" w:color="auto"/>
              <w:right w:val="single" w:sz="12" w:space="0" w:color="auto"/>
            </w:tcBorders>
          </w:tcPr>
          <w:p w:rsidR="00686772" w:rsidRDefault="0060218A" w:rsidP="001C611E">
            <w:pPr>
              <w:jc w:val="center"/>
            </w:pPr>
            <w:r w:rsidRPr="00B63F8F">
              <w:rPr>
                <w:rFonts w:asciiTheme="minorBidi" w:hAnsiTheme="minorBidi" w:cstheme="minorBidi" w:hint="cs"/>
                <w:b/>
                <w:bCs/>
                <w:sz w:val="22"/>
                <w:szCs w:val="22"/>
                <w:rtl/>
                <w:lang w:bidi="ar-AE"/>
              </w:rPr>
              <w:t>صحة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686772">
        <w:trPr>
          <w:trHeight w:val="56"/>
        </w:trPr>
        <w:tc>
          <w:tcPr>
            <w:tcW w:w="663" w:type="dxa"/>
            <w:tcBorders>
              <w:top w:val="single" w:sz="4" w:space="0" w:color="auto"/>
              <w:left w:val="single" w:sz="12" w:space="0" w:color="auto"/>
              <w:bottom w:val="single" w:sz="4"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rtl/>
                <w:lang w:bidi="ar-AE"/>
              </w:rPr>
            </w:pPr>
            <w:r>
              <w:rPr>
                <w:rFonts w:asciiTheme="minorBidi" w:hAnsiTheme="minorBidi" w:cstheme="minorBidi" w:hint="cs"/>
                <w:b/>
                <w:bCs/>
                <w:sz w:val="22"/>
                <w:szCs w:val="22"/>
                <w:rtl/>
                <w:lang w:bidi="ar-AE"/>
              </w:rPr>
              <w:t>38</w:t>
            </w:r>
          </w:p>
        </w:tc>
        <w:tc>
          <w:tcPr>
            <w:tcW w:w="4197" w:type="dxa"/>
            <w:tcBorders>
              <w:top w:val="single" w:sz="2" w:space="0" w:color="auto"/>
              <w:left w:val="single" w:sz="12" w:space="0" w:color="auto"/>
              <w:bottom w:val="single" w:sz="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BE4F77">
              <w:rPr>
                <w:rFonts w:asciiTheme="minorBidi" w:hAnsiTheme="minorBidi" w:cs="Arial"/>
                <w:sz w:val="22"/>
                <w:szCs w:val="22"/>
                <w:rtl/>
              </w:rPr>
              <w:t>تقييم مستودعات الاغذية</w:t>
            </w:r>
          </w:p>
        </w:tc>
        <w:tc>
          <w:tcPr>
            <w:tcW w:w="632"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rtl/>
                <w:lang w:bidi="ar-AE"/>
              </w:rPr>
            </w:pPr>
          </w:p>
        </w:tc>
        <w:tc>
          <w:tcPr>
            <w:tcW w:w="709"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2" w:space="0" w:color="auto"/>
              <w:right w:val="single" w:sz="12" w:space="0" w:color="auto"/>
            </w:tcBorders>
            <w:vAlign w:val="center"/>
          </w:tcPr>
          <w:p w:rsidR="00686772" w:rsidRPr="00616779" w:rsidRDefault="00686772" w:rsidP="00686772">
            <w:pPr>
              <w:pStyle w:val="ListParagraph"/>
              <w:numPr>
                <w:ilvl w:val="0"/>
                <w:numId w:val="5"/>
              </w:numPr>
              <w:bidi/>
              <w:jc w:val="center"/>
              <w:rPr>
                <w:rFonts w:asciiTheme="minorBidi" w:hAnsiTheme="minorBidi" w:cstheme="minorBidi"/>
                <w:b/>
                <w:bCs/>
                <w:color w:val="002060"/>
                <w:rtl/>
                <w:lang w:bidi="ar-AE"/>
              </w:rPr>
            </w:pPr>
          </w:p>
        </w:tc>
        <w:tc>
          <w:tcPr>
            <w:tcW w:w="851" w:type="dxa"/>
            <w:tcBorders>
              <w:top w:val="single" w:sz="2" w:space="0" w:color="auto"/>
              <w:left w:val="single" w:sz="12" w:space="0" w:color="auto"/>
              <w:bottom w:val="single" w:sz="2" w:space="0" w:color="auto"/>
              <w:right w:val="single" w:sz="12" w:space="0" w:color="auto"/>
            </w:tcBorders>
          </w:tcPr>
          <w:p w:rsidR="00686772" w:rsidRDefault="0060218A" w:rsidP="001C611E">
            <w:pPr>
              <w:jc w:val="center"/>
            </w:pPr>
            <w:r w:rsidRPr="00B63F8F">
              <w:rPr>
                <w:rFonts w:asciiTheme="minorBidi" w:hAnsiTheme="minorBidi" w:cstheme="minorBidi" w:hint="cs"/>
                <w:b/>
                <w:bCs/>
                <w:sz w:val="22"/>
                <w:szCs w:val="22"/>
                <w:rtl/>
                <w:lang w:bidi="ar-AE"/>
              </w:rPr>
              <w:t>صحة</w:t>
            </w: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4"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r w:rsidR="00422F74" w:rsidTr="002F72D1">
        <w:tc>
          <w:tcPr>
            <w:tcW w:w="663" w:type="dxa"/>
            <w:tcBorders>
              <w:top w:val="single" w:sz="4" w:space="0" w:color="auto"/>
              <w:left w:val="single" w:sz="12" w:space="0" w:color="auto"/>
              <w:bottom w:val="single" w:sz="12" w:space="0" w:color="auto"/>
              <w:right w:val="single" w:sz="12" w:space="0" w:color="auto"/>
            </w:tcBorders>
            <w:vAlign w:val="center"/>
          </w:tcPr>
          <w:p w:rsidR="00686772" w:rsidRPr="00A70BE1" w:rsidRDefault="0060218A" w:rsidP="00686772">
            <w:pPr>
              <w:jc w:val="center"/>
              <w:rPr>
                <w:rFonts w:asciiTheme="minorBidi" w:hAnsiTheme="minorBidi" w:cstheme="minorBidi"/>
                <w:b/>
                <w:bCs/>
                <w:sz w:val="22"/>
                <w:szCs w:val="22"/>
                <w:rtl/>
                <w:lang w:bidi="ar-AE"/>
              </w:rPr>
            </w:pPr>
            <w:r>
              <w:rPr>
                <w:rFonts w:asciiTheme="minorBidi" w:hAnsiTheme="minorBidi" w:cstheme="minorBidi" w:hint="cs"/>
                <w:b/>
                <w:bCs/>
                <w:sz w:val="22"/>
                <w:szCs w:val="22"/>
                <w:rtl/>
                <w:lang w:bidi="ar-AE"/>
              </w:rPr>
              <w:t>39</w:t>
            </w:r>
          </w:p>
        </w:tc>
        <w:tc>
          <w:tcPr>
            <w:tcW w:w="4197" w:type="dxa"/>
            <w:tcBorders>
              <w:top w:val="single" w:sz="2" w:space="0" w:color="auto"/>
              <w:left w:val="single" w:sz="12" w:space="0" w:color="auto"/>
              <w:bottom w:val="single" w:sz="12" w:space="0" w:color="auto"/>
              <w:right w:val="single" w:sz="12" w:space="0" w:color="auto"/>
            </w:tcBorders>
            <w:vAlign w:val="center"/>
          </w:tcPr>
          <w:p w:rsidR="00686772" w:rsidRPr="005631D0" w:rsidRDefault="0060218A" w:rsidP="00686772">
            <w:pPr>
              <w:pStyle w:val="Heading3"/>
              <w:tabs>
                <w:tab w:val="right" w:pos="10205"/>
              </w:tabs>
              <w:ind w:firstLine="0"/>
              <w:jc w:val="left"/>
              <w:rPr>
                <w:rFonts w:asciiTheme="minorBidi" w:hAnsiTheme="minorBidi" w:cstheme="minorBidi"/>
                <w:sz w:val="22"/>
                <w:szCs w:val="22"/>
                <w:rtl/>
              </w:rPr>
            </w:pPr>
            <w:r w:rsidRPr="00BE4F77">
              <w:rPr>
                <w:rFonts w:asciiTheme="minorBidi" w:hAnsiTheme="minorBidi" w:cs="Arial"/>
                <w:sz w:val="22"/>
                <w:szCs w:val="22"/>
                <w:rtl/>
              </w:rPr>
              <w:t>تقييم نقل الاغذية</w:t>
            </w:r>
          </w:p>
        </w:tc>
        <w:tc>
          <w:tcPr>
            <w:tcW w:w="632" w:type="dxa"/>
            <w:tcBorders>
              <w:top w:val="single" w:sz="2" w:space="0" w:color="auto"/>
              <w:left w:val="single" w:sz="12" w:space="0" w:color="auto"/>
              <w:bottom w:val="single" w:sz="12" w:space="0" w:color="auto"/>
              <w:right w:val="single" w:sz="12" w:space="0" w:color="auto"/>
            </w:tcBorders>
            <w:vAlign w:val="center"/>
          </w:tcPr>
          <w:p w:rsidR="00686772" w:rsidRPr="00616779" w:rsidRDefault="00686772" w:rsidP="00686772">
            <w:pPr>
              <w:pStyle w:val="ListParagraph"/>
              <w:bidi/>
              <w:ind w:left="0"/>
              <w:jc w:val="right"/>
              <w:rPr>
                <w:rFonts w:asciiTheme="minorBidi" w:hAnsiTheme="minorBidi" w:cstheme="minorBidi"/>
                <w:b/>
                <w:bCs/>
                <w:color w:val="000000" w:themeColor="text1"/>
                <w:sz w:val="20"/>
                <w:szCs w:val="20"/>
                <w:rtl/>
                <w:lang w:bidi="ar-AE"/>
              </w:rPr>
            </w:pPr>
          </w:p>
        </w:tc>
        <w:tc>
          <w:tcPr>
            <w:tcW w:w="709" w:type="dxa"/>
            <w:tcBorders>
              <w:top w:val="single" w:sz="2" w:space="0" w:color="auto"/>
              <w:left w:val="single" w:sz="12" w:space="0" w:color="auto"/>
              <w:bottom w:val="single" w:sz="12" w:space="0" w:color="auto"/>
              <w:right w:val="single" w:sz="12" w:space="0" w:color="auto"/>
            </w:tcBorders>
            <w:vAlign w:val="center"/>
          </w:tcPr>
          <w:p w:rsidR="00686772" w:rsidRPr="00616779" w:rsidRDefault="00686772" w:rsidP="00686772">
            <w:pPr>
              <w:jc w:val="right"/>
              <w:rPr>
                <w:rFonts w:asciiTheme="minorBidi" w:hAnsiTheme="minorBidi" w:cstheme="minorBidi"/>
                <w:color w:val="000000" w:themeColor="text1"/>
                <w:lang w:bidi="ar-AE"/>
              </w:rPr>
            </w:pPr>
          </w:p>
        </w:tc>
        <w:tc>
          <w:tcPr>
            <w:tcW w:w="850" w:type="dxa"/>
            <w:tcBorders>
              <w:top w:val="single" w:sz="2" w:space="0" w:color="auto"/>
              <w:left w:val="single" w:sz="12" w:space="0" w:color="auto"/>
              <w:bottom w:val="single" w:sz="12" w:space="0" w:color="auto"/>
              <w:right w:val="single" w:sz="12" w:space="0" w:color="auto"/>
            </w:tcBorders>
            <w:vAlign w:val="center"/>
          </w:tcPr>
          <w:p w:rsidR="00686772" w:rsidRPr="00616779" w:rsidRDefault="00686772" w:rsidP="00686772">
            <w:pPr>
              <w:pStyle w:val="ListParagraph"/>
              <w:numPr>
                <w:ilvl w:val="0"/>
                <w:numId w:val="5"/>
              </w:numPr>
              <w:bidi/>
              <w:jc w:val="center"/>
              <w:rPr>
                <w:rFonts w:asciiTheme="minorBidi" w:hAnsiTheme="minorBidi" w:cstheme="minorBidi"/>
                <w:b/>
                <w:bCs/>
                <w:color w:val="002060"/>
                <w:rtl/>
                <w:lang w:bidi="ar-AE"/>
              </w:rPr>
            </w:pPr>
          </w:p>
        </w:tc>
        <w:tc>
          <w:tcPr>
            <w:tcW w:w="851" w:type="dxa"/>
            <w:tcBorders>
              <w:top w:val="single" w:sz="2" w:space="0" w:color="auto"/>
              <w:left w:val="single" w:sz="12" w:space="0" w:color="auto"/>
              <w:bottom w:val="single" w:sz="12" w:space="0" w:color="auto"/>
              <w:right w:val="single" w:sz="12" w:space="0" w:color="auto"/>
            </w:tcBorders>
          </w:tcPr>
          <w:p w:rsidR="00686772" w:rsidRDefault="0060218A" w:rsidP="001C611E">
            <w:pPr>
              <w:jc w:val="center"/>
            </w:pPr>
            <w:r w:rsidRPr="00B63F8F">
              <w:rPr>
                <w:rFonts w:asciiTheme="minorBidi" w:hAnsiTheme="minorBidi" w:cstheme="minorBidi" w:hint="cs"/>
                <w:b/>
                <w:bCs/>
                <w:sz w:val="22"/>
                <w:szCs w:val="22"/>
                <w:rtl/>
                <w:lang w:bidi="ar-AE"/>
              </w:rPr>
              <w:t>صحة</w:t>
            </w:r>
          </w:p>
        </w:tc>
        <w:tc>
          <w:tcPr>
            <w:tcW w:w="709" w:type="dxa"/>
            <w:tcBorders>
              <w:top w:val="single" w:sz="4" w:space="0" w:color="auto"/>
              <w:left w:val="single" w:sz="12" w:space="0" w:color="auto"/>
              <w:bottom w:val="single" w:sz="12"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c>
          <w:tcPr>
            <w:tcW w:w="709" w:type="dxa"/>
            <w:tcBorders>
              <w:top w:val="single" w:sz="4" w:space="0" w:color="auto"/>
              <w:left w:val="single" w:sz="12" w:space="0" w:color="auto"/>
              <w:bottom w:val="single" w:sz="12" w:space="0" w:color="auto"/>
              <w:right w:val="single" w:sz="12" w:space="0" w:color="auto"/>
            </w:tcBorders>
            <w:vAlign w:val="center"/>
          </w:tcPr>
          <w:p w:rsidR="00686772" w:rsidRPr="002C5DF7" w:rsidRDefault="00686772" w:rsidP="00686772">
            <w:pPr>
              <w:jc w:val="center"/>
              <w:rPr>
                <w:rFonts w:asciiTheme="minorBidi" w:hAnsiTheme="minorBidi" w:cstheme="minorBidi"/>
                <w:b/>
                <w:bCs/>
                <w:color w:val="FF0000"/>
                <w:lang w:bidi="ar-AE"/>
              </w:rPr>
            </w:pPr>
          </w:p>
        </w:tc>
      </w:tr>
    </w:tbl>
    <w:p w:rsidR="00723941" w:rsidRDefault="00723941" w:rsidP="00686772">
      <w:pPr>
        <w:rPr>
          <w:rFonts w:asciiTheme="minorBidi" w:hAnsiTheme="minorBidi" w:cstheme="minorBidi"/>
          <w:b/>
          <w:bCs/>
          <w:rtl/>
        </w:rPr>
        <w:sectPr w:rsidR="00723941" w:rsidSect="00085755">
          <w:headerReference w:type="even" r:id="rId8"/>
          <w:headerReference w:type="default" r:id="rId9"/>
          <w:footerReference w:type="even" r:id="rId10"/>
          <w:footerReference w:type="default" r:id="rId11"/>
          <w:headerReference w:type="first" r:id="rId12"/>
          <w:footerReference w:type="first" r:id="rId13"/>
          <w:pgSz w:w="11907" w:h="16840" w:code="9"/>
          <w:pgMar w:top="1418" w:right="1418" w:bottom="1418" w:left="1418" w:header="720" w:footer="720" w:gutter="0"/>
          <w:pgNumType w:fmt="numberInDash"/>
          <w:cols w:space="720"/>
          <w:titlePg/>
          <w:bidi/>
          <w:rtlGutter/>
          <w:docGrid w:linePitch="326"/>
        </w:sectPr>
      </w:pPr>
      <w:bookmarkStart w:id="1" w:name="_Hlk100571274"/>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bookmarkEnd w:id="1"/>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bookmarkStart w:id="2" w:name="_Hlk100571299"/>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والبيئــــــــــــــة</w:t>
      </w:r>
    </w:p>
    <w:bookmarkEnd w:id="2"/>
    <w:p w:rsidR="00686772" w:rsidRPr="00D93AA4" w:rsidRDefault="00686772" w:rsidP="00686772">
      <w:pPr>
        <w:jc w:val="center"/>
        <w:rPr>
          <w:rFonts w:asciiTheme="minorBidi" w:hAnsiTheme="minorBidi" w:cstheme="minorBidi"/>
          <w:b/>
          <w:bCs/>
          <w:sz w:val="22"/>
          <w:szCs w:val="22"/>
          <w:u w:val="single"/>
          <w:rtl/>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التعليمات الإرشادية والملصقات التحذيرية</w:t>
      </w:r>
    </w:p>
    <w:p w:rsidR="00686772" w:rsidRPr="00D93AA4" w:rsidRDefault="00686772" w:rsidP="00686772">
      <w:pPr>
        <w:rPr>
          <w:sz w:val="10"/>
          <w:szCs w:val="10"/>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937"/>
        <w:gridCol w:w="2898"/>
        <w:gridCol w:w="551"/>
        <w:gridCol w:w="552"/>
        <w:gridCol w:w="828"/>
        <w:gridCol w:w="2085"/>
      </w:tblGrid>
      <w:tr w:rsidR="00422F74" w:rsidTr="00686772">
        <w:tc>
          <w:tcPr>
            <w:tcW w:w="2731" w:type="pct"/>
            <w:gridSpan w:val="2"/>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1" w:type="pct"/>
            <w:gridSpan w:val="2"/>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1" w:type="pct"/>
            <w:gridSpan w:val="2"/>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375"/>
        </w:trPr>
        <w:tc>
          <w:tcPr>
            <w:tcW w:w="2731"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Arial" w:hAnsi="Arial" w:cs="Arial"/>
                <w:b/>
                <w:bCs/>
                <w:u w:val="single"/>
                <w:rtl/>
                <w:lang w:bidi="ar-AE"/>
              </w:rPr>
            </w:pPr>
            <w:r w:rsidRPr="00D93AA4">
              <w:rPr>
                <w:rFonts w:ascii="Arial" w:hAnsi="Arial" w:cs="Arial" w:hint="cs"/>
                <w:b/>
                <w:bCs/>
                <w:u w:val="single"/>
                <w:rtl/>
                <w:lang w:bidi="ar-AE"/>
              </w:rPr>
              <w:t>التعليمات الإرشادي</w:t>
            </w:r>
            <w:r w:rsidRPr="00D93AA4">
              <w:rPr>
                <w:rFonts w:ascii="Arial" w:hAnsi="Arial" w:cs="Arial" w:hint="eastAsia"/>
                <w:b/>
                <w:bCs/>
                <w:u w:val="single"/>
                <w:rtl/>
                <w:lang w:bidi="ar-AE"/>
              </w:rPr>
              <w:t>ة</w:t>
            </w:r>
            <w:r w:rsidRPr="00D93AA4">
              <w:rPr>
                <w:rFonts w:ascii="Arial" w:hAnsi="Arial" w:cs="Arial" w:hint="cs"/>
                <w:b/>
                <w:bCs/>
                <w:u w:val="single"/>
                <w:rtl/>
                <w:lang w:bidi="ar-AE"/>
              </w:rPr>
              <w:t xml:space="preserve"> والملصقات التحذيرية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spacing w:before="120" w:after="200" w:line="276" w:lineRule="auto"/>
              <w:contextualSpacing/>
              <w:jc w:val="lowKashida"/>
              <w:rPr>
                <w:rFonts w:ascii="Arial" w:hAnsi="Arial" w:cs="Arial"/>
                <w:b/>
                <w:bCs/>
                <w:color w:val="000000" w:themeColor="text1"/>
                <w:rtl/>
                <w:lang w:bidi="ar-AE"/>
              </w:rPr>
            </w:pPr>
            <w:r w:rsidRPr="007B64F2">
              <w:rPr>
                <w:rFonts w:ascii="Arial" w:hAnsi="Arial" w:cs="Arial" w:hint="cs"/>
                <w:b/>
                <w:bCs/>
                <w:color w:val="000000" w:themeColor="text1"/>
                <w:rtl/>
                <w:lang w:bidi="ar-AE"/>
              </w:rPr>
              <w:t xml:space="preserve">1.  </w:t>
            </w:r>
            <w:r w:rsidRPr="007B64F2">
              <w:rPr>
                <w:rFonts w:ascii="Arial" w:hAnsi="Arial" w:cs="Arial" w:hint="eastAsia"/>
                <w:b/>
                <w:bCs/>
                <w:color w:val="000000" w:themeColor="text1"/>
                <w:rtl/>
                <w:lang w:bidi="ar-AE"/>
              </w:rPr>
              <w:t>وجود</w:t>
            </w:r>
            <w:r w:rsidRPr="007B64F2">
              <w:rPr>
                <w:rFonts w:ascii="Arial" w:hAnsi="Arial" w:cs="Arial"/>
                <w:b/>
                <w:bCs/>
                <w:color w:val="000000" w:themeColor="text1"/>
                <w:rtl/>
                <w:lang w:bidi="ar-AE"/>
              </w:rPr>
              <w:t xml:space="preserve"> </w:t>
            </w:r>
            <w:r w:rsidRPr="007B64F2">
              <w:rPr>
                <w:rFonts w:ascii="Arial" w:hAnsi="Arial" w:cs="Arial" w:hint="cs"/>
                <w:b/>
                <w:bCs/>
                <w:color w:val="000000" w:themeColor="text1"/>
                <w:rtl/>
                <w:lang w:bidi="ar-AE"/>
              </w:rPr>
              <w:t>تعليمات السلامة</w:t>
            </w:r>
            <w:r w:rsidRPr="007B64F2">
              <w:rPr>
                <w:rFonts w:ascii="Arial" w:hAnsi="Arial" w:cs="Arial"/>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spacing w:before="120" w:after="200" w:line="276" w:lineRule="auto"/>
              <w:contextualSpacing/>
              <w:jc w:val="lowKashida"/>
              <w:rPr>
                <w:rFonts w:ascii="Arial" w:hAnsi="Arial" w:cs="Arial"/>
                <w:b/>
                <w:bCs/>
                <w:color w:val="000000" w:themeColor="text1"/>
                <w:rtl/>
                <w:lang w:bidi="ar-AE"/>
              </w:rPr>
            </w:pPr>
            <w:r w:rsidRPr="007B64F2">
              <w:rPr>
                <w:rFonts w:ascii="Arial" w:hAnsi="Arial" w:cs="Arial" w:hint="cs"/>
                <w:b/>
                <w:bCs/>
                <w:color w:val="000000" w:themeColor="text1"/>
                <w:rtl/>
                <w:lang w:bidi="ar-AE"/>
              </w:rPr>
              <w:t>2.  التأكد من سلامة مصادر الطاقة.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  </w:t>
            </w:r>
            <w:r w:rsidRPr="00D93AA4">
              <w:rPr>
                <w:rFonts w:ascii="Arial" w:hAnsi="Arial" w:cs="Arial" w:hint="eastAsia"/>
                <w:b/>
                <w:bCs/>
                <w:rtl/>
                <w:lang w:bidi="ar-AE"/>
              </w:rPr>
              <w:t>ملصقات</w:t>
            </w:r>
            <w:r w:rsidRPr="00D93AA4">
              <w:rPr>
                <w:rFonts w:ascii="Arial" w:hAnsi="Arial" w:cs="Arial"/>
                <w:b/>
                <w:bCs/>
                <w:rtl/>
                <w:lang w:bidi="ar-AE"/>
              </w:rPr>
              <w:t xml:space="preserve"> </w:t>
            </w:r>
            <w:r w:rsidRPr="00D93AA4">
              <w:rPr>
                <w:rFonts w:ascii="Arial" w:hAnsi="Arial" w:cs="Arial" w:hint="eastAsia"/>
                <w:b/>
                <w:bCs/>
                <w:rtl/>
                <w:lang w:bidi="ar-AE"/>
              </w:rPr>
              <w:t>السلامة</w:t>
            </w:r>
            <w:r w:rsidRPr="00D93AA4">
              <w:rPr>
                <w:rFonts w:ascii="Arial" w:hAnsi="Arial" w:cs="Arial"/>
                <w:b/>
                <w:bCs/>
                <w:rtl/>
                <w:lang w:bidi="ar-AE"/>
              </w:rPr>
              <w:t xml:space="preserve"> </w:t>
            </w:r>
            <w:r w:rsidRPr="00D93AA4">
              <w:rPr>
                <w:rFonts w:ascii="Arial" w:hAnsi="Arial" w:cs="Arial" w:hint="eastAsia"/>
                <w:b/>
                <w:bCs/>
                <w:rtl/>
                <w:lang w:bidi="ar-AE"/>
              </w:rPr>
              <w:t>المهنية</w:t>
            </w:r>
            <w:r w:rsidRPr="00D93AA4">
              <w:rPr>
                <w:rFonts w:ascii="Arial" w:hAnsi="Arial" w:cs="Arial"/>
                <w:b/>
                <w:bCs/>
                <w:rtl/>
                <w:lang w:bidi="ar-AE"/>
              </w:rPr>
              <w:t xml:space="preserve"> "</w:t>
            </w:r>
            <w:r w:rsidRPr="00D93AA4">
              <w:rPr>
                <w:rFonts w:ascii="Arial" w:hAnsi="Arial" w:cs="Arial" w:hint="cs"/>
                <w:b/>
                <w:bCs/>
                <w:rtl/>
                <w:lang w:bidi="ar-AE"/>
              </w:rPr>
              <w:t>المناولة</w:t>
            </w:r>
            <w:r w:rsidRPr="00D93AA4">
              <w:rPr>
                <w:rFonts w:ascii="Arial" w:hAnsi="Arial" w:cs="Arial"/>
                <w:b/>
                <w:bCs/>
                <w:rtl/>
                <w:lang w:bidi="ar-AE"/>
              </w:rPr>
              <w:t xml:space="preserve"> </w:t>
            </w:r>
            <w:r w:rsidRPr="00D93AA4">
              <w:rPr>
                <w:rFonts w:ascii="Arial" w:hAnsi="Arial" w:cs="Arial" w:hint="eastAsia"/>
                <w:b/>
                <w:bCs/>
                <w:rtl/>
                <w:lang w:bidi="ar-AE"/>
              </w:rPr>
              <w:t>اليدوية</w:t>
            </w:r>
            <w:r w:rsidRPr="00D93AA4">
              <w:rPr>
                <w:rFonts w:ascii="Arial" w:hAnsi="Arial" w:cs="Arial"/>
                <w:b/>
                <w:bCs/>
                <w:rtl/>
                <w:lang w:bidi="ar-AE"/>
              </w:rPr>
              <w:t>"</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4.  </w:t>
            </w:r>
            <w:r w:rsidRPr="00D93AA4">
              <w:rPr>
                <w:rFonts w:ascii="Arial" w:hAnsi="Arial" w:cs="Arial" w:hint="eastAsia"/>
                <w:b/>
                <w:bCs/>
                <w:rtl/>
                <w:lang w:bidi="ar-AE"/>
              </w:rPr>
              <w:t>وجود</w:t>
            </w:r>
            <w:r w:rsidRPr="00D93AA4">
              <w:rPr>
                <w:rFonts w:ascii="Arial" w:hAnsi="Arial" w:cs="Arial"/>
                <w:b/>
                <w:bCs/>
                <w:rtl/>
                <w:lang w:bidi="ar-AE"/>
              </w:rPr>
              <w:t xml:space="preserve"> </w:t>
            </w:r>
            <w:r w:rsidRPr="00D93AA4">
              <w:rPr>
                <w:rFonts w:ascii="Arial" w:hAnsi="Arial" w:cs="Arial" w:hint="eastAsia"/>
                <w:b/>
                <w:bCs/>
                <w:rtl/>
                <w:lang w:bidi="ar-AE"/>
              </w:rPr>
              <w:t>تحذير</w:t>
            </w:r>
            <w:r w:rsidRPr="00D93AA4">
              <w:rPr>
                <w:rFonts w:ascii="Arial" w:hAnsi="Arial" w:cs="Arial"/>
                <w:b/>
                <w:bCs/>
                <w:rtl/>
                <w:lang w:bidi="ar-AE"/>
              </w:rPr>
              <w:t xml:space="preserve"> </w:t>
            </w:r>
            <w:r w:rsidRPr="00D93AA4">
              <w:rPr>
                <w:rFonts w:ascii="Arial" w:hAnsi="Arial" w:cs="Arial" w:hint="eastAsia"/>
                <w:b/>
                <w:bCs/>
                <w:rtl/>
                <w:lang w:bidi="ar-AE"/>
              </w:rPr>
              <w:t>على</w:t>
            </w:r>
            <w:r w:rsidRPr="00D93AA4">
              <w:rPr>
                <w:rFonts w:ascii="Arial" w:hAnsi="Arial" w:cs="Arial"/>
                <w:b/>
                <w:bCs/>
                <w:rtl/>
                <w:lang w:bidi="ar-AE"/>
              </w:rPr>
              <w:t xml:space="preserve"> </w:t>
            </w:r>
            <w:r w:rsidRPr="00D93AA4">
              <w:rPr>
                <w:rFonts w:ascii="Arial" w:hAnsi="Arial" w:cs="Arial" w:hint="eastAsia"/>
                <w:b/>
                <w:bCs/>
                <w:rtl/>
                <w:lang w:bidi="ar-AE"/>
              </w:rPr>
              <w:t>المعدات</w:t>
            </w:r>
            <w:r w:rsidRPr="00D93AA4">
              <w:rPr>
                <w:rFonts w:ascii="Arial" w:hAnsi="Arial" w:cs="Arial"/>
                <w:b/>
                <w:bCs/>
                <w:rtl/>
                <w:lang w:bidi="ar-AE"/>
              </w:rPr>
              <w:t xml:space="preserve"> </w:t>
            </w:r>
            <w:r w:rsidRPr="00D93AA4">
              <w:rPr>
                <w:rFonts w:ascii="Arial" w:hAnsi="Arial" w:cs="Arial" w:hint="eastAsia"/>
                <w:b/>
                <w:bCs/>
                <w:rtl/>
                <w:lang w:bidi="ar-AE"/>
              </w:rPr>
              <w:t>الداخلية</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5.  وجود </w:t>
            </w:r>
            <w:r w:rsidRPr="00D93AA4">
              <w:rPr>
                <w:rFonts w:ascii="Arial" w:hAnsi="Arial" w:cs="Arial" w:hint="eastAsia"/>
                <w:b/>
                <w:bCs/>
                <w:rtl/>
                <w:lang w:bidi="ar-AE"/>
              </w:rPr>
              <w:t>جميع</w:t>
            </w:r>
            <w:r w:rsidRPr="00D93AA4">
              <w:rPr>
                <w:rFonts w:ascii="Arial" w:hAnsi="Arial" w:cs="Arial"/>
                <w:b/>
                <w:bCs/>
                <w:rtl/>
                <w:lang w:bidi="ar-AE"/>
              </w:rPr>
              <w:t xml:space="preserve"> </w:t>
            </w:r>
            <w:r w:rsidRPr="00D93AA4">
              <w:rPr>
                <w:rFonts w:ascii="Arial" w:hAnsi="Arial" w:cs="Arial" w:hint="eastAsia"/>
                <w:b/>
                <w:bCs/>
                <w:rtl/>
                <w:lang w:bidi="ar-AE"/>
              </w:rPr>
              <w:t>ملصقات</w:t>
            </w:r>
            <w:r w:rsidRPr="00D93AA4">
              <w:rPr>
                <w:rFonts w:ascii="Arial" w:hAnsi="Arial" w:cs="Arial"/>
                <w:b/>
                <w:bCs/>
                <w:rtl/>
                <w:lang w:bidi="ar-AE"/>
              </w:rPr>
              <w:t xml:space="preserve"> </w:t>
            </w:r>
            <w:r w:rsidRPr="00D93AA4">
              <w:rPr>
                <w:rFonts w:ascii="Arial" w:hAnsi="Arial" w:cs="Arial" w:hint="eastAsia"/>
                <w:b/>
                <w:bCs/>
                <w:rtl/>
                <w:lang w:bidi="ar-AE"/>
              </w:rPr>
              <w:t>السلامة</w:t>
            </w:r>
            <w:r w:rsidRPr="00D93AA4">
              <w:rPr>
                <w:rFonts w:ascii="Arial" w:hAnsi="Arial" w:cs="Arial"/>
                <w:b/>
                <w:bCs/>
                <w:rtl/>
                <w:lang w:bidi="ar-AE"/>
              </w:rPr>
              <w:t xml:space="preserve"> </w:t>
            </w:r>
            <w:r w:rsidRPr="00D93AA4">
              <w:rPr>
                <w:rFonts w:ascii="Arial" w:hAnsi="Arial" w:cs="Arial" w:hint="eastAsia"/>
                <w:b/>
                <w:bCs/>
                <w:rtl/>
                <w:lang w:bidi="ar-AE"/>
              </w:rPr>
              <w:t>على</w:t>
            </w:r>
            <w:r w:rsidRPr="00D93AA4">
              <w:rPr>
                <w:rFonts w:ascii="Arial" w:hAnsi="Arial" w:cs="Arial"/>
                <w:b/>
                <w:bCs/>
                <w:rtl/>
                <w:lang w:bidi="ar-AE"/>
              </w:rPr>
              <w:t xml:space="preserve"> </w:t>
            </w:r>
            <w:r w:rsidRPr="00D93AA4">
              <w:rPr>
                <w:rFonts w:ascii="Arial" w:hAnsi="Arial" w:cs="Arial" w:hint="eastAsia"/>
                <w:b/>
                <w:bCs/>
                <w:rtl/>
                <w:lang w:bidi="ar-AE"/>
              </w:rPr>
              <w:t>المعدات</w:t>
            </w:r>
            <w:r w:rsidRPr="00D93AA4">
              <w:rPr>
                <w:rFonts w:ascii="Arial" w:hAnsi="Arial" w:cs="Arial"/>
                <w:b/>
                <w:bCs/>
                <w:rtl/>
                <w:lang w:bidi="ar-AE"/>
              </w:rPr>
              <w:t xml:space="preserve"> </w:t>
            </w:r>
            <w:r w:rsidRPr="00D93AA4">
              <w:rPr>
                <w:rFonts w:ascii="Arial" w:hAnsi="Arial" w:cs="Arial" w:hint="eastAsia"/>
                <w:b/>
                <w:bCs/>
                <w:rtl/>
                <w:lang w:bidi="ar-AE"/>
              </w:rPr>
              <w:t>والآليات</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6.  </w:t>
            </w:r>
            <w:r w:rsidRPr="00D93AA4">
              <w:rPr>
                <w:rFonts w:ascii="Arial" w:hAnsi="Arial" w:cs="Arial" w:hint="eastAsia"/>
                <w:b/>
                <w:bCs/>
                <w:rtl/>
                <w:lang w:bidi="ar-AE"/>
              </w:rPr>
              <w:t>لوحات</w:t>
            </w:r>
            <w:r w:rsidRPr="00D93AA4">
              <w:rPr>
                <w:rFonts w:ascii="Arial" w:hAnsi="Arial" w:cs="Arial"/>
                <w:b/>
                <w:bCs/>
                <w:rtl/>
                <w:lang w:bidi="ar-AE"/>
              </w:rPr>
              <w:t xml:space="preserve"> </w:t>
            </w:r>
            <w:r w:rsidRPr="00D93AA4">
              <w:rPr>
                <w:rFonts w:ascii="Arial" w:hAnsi="Arial" w:cs="Arial" w:hint="eastAsia"/>
                <w:b/>
                <w:bCs/>
                <w:rtl/>
                <w:lang w:bidi="ar-AE"/>
              </w:rPr>
              <w:t>الأوامر</w:t>
            </w:r>
            <w:r w:rsidRPr="00D93AA4">
              <w:rPr>
                <w:rFonts w:ascii="Arial" w:hAnsi="Arial" w:cs="Arial"/>
                <w:b/>
                <w:bCs/>
                <w:rtl/>
                <w:lang w:bidi="ar-AE"/>
              </w:rPr>
              <w:t xml:space="preserve"> </w:t>
            </w:r>
            <w:r w:rsidRPr="00D93AA4">
              <w:rPr>
                <w:rFonts w:ascii="Arial" w:hAnsi="Arial" w:cs="Arial" w:hint="eastAsia"/>
                <w:b/>
                <w:bCs/>
                <w:rtl/>
                <w:lang w:bidi="ar-AE"/>
              </w:rPr>
              <w:t>والتعليمات</w:t>
            </w:r>
            <w:r w:rsidRPr="00D93AA4">
              <w:rPr>
                <w:rFonts w:ascii="Arial" w:hAnsi="Arial" w:cs="Arial"/>
                <w:b/>
                <w:bCs/>
                <w:rtl/>
                <w:lang w:bidi="ar-AE"/>
              </w:rPr>
              <w:t xml:space="preserve"> </w:t>
            </w:r>
            <w:r w:rsidRPr="00D93AA4">
              <w:rPr>
                <w:rFonts w:ascii="Arial" w:hAnsi="Arial" w:cs="Arial" w:hint="eastAsia"/>
                <w:b/>
                <w:bCs/>
                <w:rtl/>
                <w:lang w:bidi="ar-AE"/>
              </w:rPr>
              <w:t>والتحذيرات</w:t>
            </w:r>
            <w:r w:rsidRPr="00D93AA4">
              <w:rPr>
                <w:rFonts w:ascii="Arial" w:hAnsi="Arial" w:cs="Arial"/>
                <w:b/>
                <w:bCs/>
                <w:rtl/>
                <w:lang w:bidi="ar-AE"/>
              </w:rPr>
              <w:t xml:space="preserve"> </w:t>
            </w:r>
            <w:r w:rsidRPr="00D93AA4">
              <w:rPr>
                <w:rFonts w:ascii="Arial" w:hAnsi="Arial" w:cs="Arial" w:hint="eastAsia"/>
                <w:b/>
                <w:bCs/>
                <w:rtl/>
                <w:lang w:bidi="ar-AE"/>
              </w:rPr>
              <w:t>محدثة</w:t>
            </w:r>
            <w:r w:rsidRPr="00D93AA4">
              <w:rPr>
                <w:rFonts w:ascii="Arial" w:hAnsi="Arial" w:cs="Arial"/>
                <w:b/>
                <w:bCs/>
                <w:rtl/>
                <w:lang w:bidi="ar-AE"/>
              </w:rPr>
              <w:t xml:space="preserve"> </w:t>
            </w:r>
            <w:r w:rsidRPr="00D93AA4">
              <w:rPr>
                <w:rFonts w:ascii="Arial" w:hAnsi="Arial" w:cs="Arial" w:hint="eastAsia"/>
                <w:b/>
                <w:bCs/>
                <w:rtl/>
                <w:lang w:bidi="ar-AE"/>
              </w:rPr>
              <w:t>وموزعة</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أماكن</w:t>
            </w:r>
            <w:r w:rsidRPr="00D93AA4">
              <w:rPr>
                <w:rFonts w:ascii="Arial" w:hAnsi="Arial" w:cs="Arial"/>
                <w:b/>
                <w:bCs/>
                <w:rtl/>
                <w:lang w:bidi="ar-AE"/>
              </w:rPr>
              <w:t xml:space="preserve"> </w:t>
            </w:r>
            <w:r w:rsidRPr="00D93AA4">
              <w:rPr>
                <w:rFonts w:ascii="Arial" w:hAnsi="Arial" w:cs="Arial" w:hint="eastAsia"/>
                <w:b/>
                <w:bCs/>
                <w:rtl/>
                <w:lang w:bidi="ar-AE"/>
              </w:rPr>
              <w:t>واضحة</w:t>
            </w:r>
            <w:r w:rsidRPr="00D93AA4">
              <w:rPr>
                <w:rFonts w:ascii="Arial" w:hAnsi="Arial" w:cs="Arial"/>
                <w:b/>
                <w:bCs/>
                <w:rtl/>
                <w:lang w:bidi="ar-AE"/>
              </w:rPr>
              <w:t xml:space="preserve"> </w:t>
            </w:r>
            <w:r w:rsidRPr="00D93AA4">
              <w:rPr>
                <w:rFonts w:ascii="Arial" w:hAnsi="Arial" w:cs="Arial" w:hint="eastAsia"/>
                <w:b/>
                <w:bCs/>
                <w:rtl/>
                <w:lang w:bidi="ar-AE"/>
              </w:rPr>
              <w:t>يمكن</w:t>
            </w:r>
            <w:r w:rsidRPr="00D93AA4">
              <w:rPr>
                <w:rFonts w:ascii="Arial" w:hAnsi="Arial" w:cs="Arial"/>
                <w:b/>
                <w:bCs/>
                <w:rtl/>
                <w:lang w:bidi="ar-AE"/>
              </w:rPr>
              <w:t xml:space="preserve"> </w:t>
            </w:r>
            <w:r w:rsidRPr="00D93AA4">
              <w:rPr>
                <w:rFonts w:ascii="Arial" w:hAnsi="Arial" w:cs="Arial" w:hint="eastAsia"/>
                <w:b/>
                <w:bCs/>
                <w:rtl/>
                <w:lang w:bidi="ar-AE"/>
              </w:rPr>
              <w:t>للجميع</w:t>
            </w:r>
            <w:r w:rsidRPr="00D93AA4">
              <w:rPr>
                <w:rFonts w:ascii="Arial" w:hAnsi="Arial" w:cs="Arial"/>
                <w:b/>
                <w:bCs/>
                <w:rtl/>
                <w:lang w:bidi="ar-AE"/>
              </w:rPr>
              <w:t xml:space="preserve"> </w:t>
            </w:r>
            <w:r w:rsidRPr="00D93AA4">
              <w:rPr>
                <w:rFonts w:ascii="Arial" w:hAnsi="Arial" w:cs="Arial" w:hint="eastAsia"/>
                <w:b/>
                <w:bCs/>
                <w:rtl/>
                <w:lang w:bidi="ar-AE"/>
              </w:rPr>
              <w:t>رؤيتها</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7.  </w:t>
            </w:r>
            <w:r w:rsidRPr="00D93AA4">
              <w:rPr>
                <w:rFonts w:ascii="Arial" w:hAnsi="Arial" w:cs="Arial" w:hint="eastAsia"/>
                <w:b/>
                <w:bCs/>
                <w:rtl/>
                <w:lang w:bidi="ar-AE"/>
              </w:rPr>
              <w:t>وجود</w:t>
            </w:r>
            <w:r w:rsidRPr="00D93AA4">
              <w:rPr>
                <w:rFonts w:ascii="Arial" w:hAnsi="Arial" w:cs="Arial"/>
                <w:b/>
                <w:bCs/>
                <w:rtl/>
                <w:lang w:bidi="ar-AE"/>
              </w:rPr>
              <w:t xml:space="preserve"> </w:t>
            </w:r>
            <w:r w:rsidRPr="00D93AA4">
              <w:rPr>
                <w:rFonts w:ascii="Arial" w:hAnsi="Arial" w:cs="Arial" w:hint="eastAsia"/>
                <w:b/>
                <w:bCs/>
                <w:rtl/>
                <w:lang w:bidi="ar-AE"/>
              </w:rPr>
              <w:t>تعليمات</w:t>
            </w:r>
            <w:r w:rsidRPr="00D93AA4">
              <w:rPr>
                <w:rFonts w:ascii="Arial" w:hAnsi="Arial" w:cs="Arial"/>
                <w:b/>
                <w:bCs/>
                <w:rtl/>
                <w:lang w:bidi="ar-AE"/>
              </w:rPr>
              <w:t xml:space="preserve"> </w:t>
            </w:r>
            <w:r w:rsidRPr="00D93AA4">
              <w:rPr>
                <w:rFonts w:ascii="Arial" w:hAnsi="Arial" w:cs="Arial" w:hint="cs"/>
                <w:b/>
                <w:bCs/>
                <w:rtl/>
                <w:lang w:bidi="ar-AE"/>
              </w:rPr>
              <w:t>ال</w:t>
            </w:r>
            <w:r w:rsidRPr="00D93AA4">
              <w:rPr>
                <w:rFonts w:ascii="Arial" w:hAnsi="Arial" w:cs="Arial" w:hint="eastAsia"/>
                <w:b/>
                <w:bCs/>
                <w:rtl/>
                <w:lang w:bidi="ar-AE"/>
              </w:rPr>
              <w:t>سلامة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8.  </w:t>
            </w:r>
            <w:r w:rsidRPr="00D93AA4">
              <w:rPr>
                <w:rFonts w:ascii="Arial" w:hAnsi="Arial" w:cs="Arial" w:hint="eastAsia"/>
                <w:b/>
                <w:bCs/>
                <w:rtl/>
                <w:lang w:bidi="ar-AE"/>
              </w:rPr>
              <w:t>تعليمات</w:t>
            </w:r>
            <w:r w:rsidRPr="00D93AA4">
              <w:rPr>
                <w:rFonts w:ascii="Arial" w:hAnsi="Arial" w:cs="Arial"/>
                <w:b/>
                <w:bCs/>
                <w:rtl/>
                <w:lang w:bidi="ar-AE"/>
              </w:rPr>
              <w:t xml:space="preserve"> </w:t>
            </w:r>
            <w:r w:rsidRPr="00D93AA4">
              <w:rPr>
                <w:rFonts w:ascii="Arial" w:hAnsi="Arial" w:cs="Arial" w:hint="eastAsia"/>
                <w:b/>
                <w:bCs/>
                <w:rtl/>
                <w:lang w:bidi="ar-AE"/>
              </w:rPr>
              <w:t>معدات</w:t>
            </w:r>
            <w:r w:rsidRPr="00D93AA4">
              <w:rPr>
                <w:rFonts w:ascii="Arial" w:hAnsi="Arial" w:cs="Arial"/>
                <w:b/>
                <w:bCs/>
                <w:rtl/>
                <w:lang w:bidi="ar-AE"/>
              </w:rPr>
              <w:t xml:space="preserve"> </w:t>
            </w:r>
            <w:r w:rsidRPr="00D93AA4">
              <w:rPr>
                <w:rFonts w:ascii="Arial" w:hAnsi="Arial" w:cs="Arial" w:hint="eastAsia"/>
                <w:b/>
                <w:bCs/>
                <w:rtl/>
                <w:lang w:bidi="ar-AE"/>
              </w:rPr>
              <w:t>الحماية</w:t>
            </w:r>
            <w:r w:rsidRPr="00D93AA4">
              <w:rPr>
                <w:rFonts w:ascii="Arial" w:hAnsi="Arial" w:cs="Arial"/>
                <w:b/>
                <w:bCs/>
                <w:rtl/>
                <w:lang w:bidi="ar-AE"/>
              </w:rPr>
              <w:t xml:space="preserve"> </w:t>
            </w:r>
            <w:r w:rsidRPr="00D93AA4">
              <w:rPr>
                <w:rFonts w:ascii="Arial" w:hAnsi="Arial" w:cs="Arial" w:hint="eastAsia"/>
                <w:b/>
                <w:bCs/>
                <w:rtl/>
                <w:lang w:bidi="ar-AE"/>
              </w:rPr>
              <w:t>الشخصية</w:t>
            </w:r>
            <w:r w:rsidRPr="00D93AA4">
              <w:rPr>
                <w:rFonts w:ascii="Arial" w:hAnsi="Arial" w:cs="Arial"/>
                <w:b/>
                <w:bCs/>
                <w:rtl/>
                <w:lang w:bidi="ar-AE"/>
              </w:rPr>
              <w:t xml:space="preserve"> </w:t>
            </w:r>
            <w:r w:rsidRPr="00D93AA4">
              <w:rPr>
                <w:rFonts w:ascii="Arial" w:hAnsi="Arial" w:cs="Arial" w:hint="eastAsia"/>
                <w:b/>
                <w:bCs/>
                <w:rtl/>
                <w:lang w:bidi="ar-AE"/>
              </w:rPr>
              <w:t>موجودة</w:t>
            </w:r>
            <w:r w:rsidRPr="00D93AA4">
              <w:rPr>
                <w:rFonts w:ascii="Arial" w:hAnsi="Arial" w:cs="Arial"/>
                <w:b/>
                <w:bCs/>
                <w:rtl/>
                <w:lang w:bidi="ar-AE"/>
              </w:rPr>
              <w:t xml:space="preserve"> </w:t>
            </w:r>
            <w:r w:rsidRPr="00D93AA4">
              <w:rPr>
                <w:rFonts w:ascii="Arial" w:hAnsi="Arial" w:cs="Arial" w:hint="eastAsia"/>
                <w:b/>
                <w:bCs/>
                <w:rtl/>
                <w:lang w:bidi="ar-AE"/>
              </w:rPr>
              <w:t>ويتم</w:t>
            </w:r>
            <w:r w:rsidRPr="00D93AA4">
              <w:rPr>
                <w:rFonts w:ascii="Arial" w:hAnsi="Arial" w:cs="Arial"/>
                <w:b/>
                <w:bCs/>
                <w:rtl/>
                <w:lang w:bidi="ar-AE"/>
              </w:rPr>
              <w:t xml:space="preserve"> </w:t>
            </w:r>
            <w:r w:rsidRPr="00D93AA4">
              <w:rPr>
                <w:rFonts w:ascii="Arial" w:hAnsi="Arial" w:cs="Arial" w:hint="eastAsia"/>
                <w:b/>
                <w:bCs/>
                <w:rtl/>
                <w:lang w:bidi="ar-AE"/>
              </w:rPr>
              <w:t>عرض</w:t>
            </w:r>
            <w:r w:rsidRPr="00D93AA4">
              <w:rPr>
                <w:rFonts w:ascii="Arial" w:hAnsi="Arial" w:cs="Arial"/>
                <w:b/>
                <w:bCs/>
                <w:rtl/>
                <w:lang w:bidi="ar-AE"/>
              </w:rPr>
              <w:t xml:space="preserve"> </w:t>
            </w:r>
            <w:r w:rsidRPr="00D93AA4">
              <w:rPr>
                <w:rFonts w:ascii="Arial" w:hAnsi="Arial" w:cs="Arial" w:hint="eastAsia"/>
                <w:b/>
                <w:bCs/>
                <w:rtl/>
                <w:lang w:bidi="ar-AE"/>
              </w:rPr>
              <w:t>اللافتات</w:t>
            </w:r>
            <w:r w:rsidRPr="00D93AA4">
              <w:rPr>
                <w:rFonts w:ascii="Arial" w:hAnsi="Arial" w:cs="Arial"/>
                <w:b/>
                <w:bCs/>
                <w:rtl/>
                <w:lang w:bidi="ar-AE"/>
              </w:rPr>
              <w:t xml:space="preserve"> </w:t>
            </w:r>
            <w:r w:rsidRPr="00D93AA4">
              <w:rPr>
                <w:rFonts w:ascii="Arial" w:hAnsi="Arial" w:cs="Arial" w:hint="eastAsia"/>
                <w:b/>
                <w:bCs/>
                <w:rtl/>
                <w:lang w:bidi="ar-AE"/>
              </w:rPr>
              <w:t>الخاصة</w:t>
            </w:r>
            <w:r w:rsidRPr="00D93AA4">
              <w:rPr>
                <w:rFonts w:ascii="Arial" w:hAnsi="Arial" w:cs="Arial"/>
                <w:b/>
                <w:bCs/>
                <w:rtl/>
                <w:lang w:bidi="ar-AE"/>
              </w:rPr>
              <w:t xml:space="preserve"> </w:t>
            </w:r>
            <w:r w:rsidRPr="00D93AA4">
              <w:rPr>
                <w:rFonts w:ascii="Arial" w:hAnsi="Arial" w:cs="Arial" w:hint="eastAsia"/>
                <w:b/>
                <w:bCs/>
                <w:rtl/>
                <w:lang w:bidi="ar-AE"/>
              </w:rPr>
              <w:t>بها</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  وجود</w:t>
            </w:r>
            <w:r w:rsidRPr="00D93AA4">
              <w:rPr>
                <w:rFonts w:ascii="Arial" w:hAnsi="Arial" w:cs="Arial"/>
                <w:b/>
                <w:bCs/>
                <w:rtl/>
                <w:lang w:bidi="ar-AE"/>
              </w:rPr>
              <w:t xml:space="preserve"> </w:t>
            </w:r>
            <w:r w:rsidRPr="00D93AA4">
              <w:rPr>
                <w:rFonts w:ascii="Arial" w:hAnsi="Arial" w:cs="Arial" w:hint="eastAsia"/>
                <w:b/>
                <w:bCs/>
                <w:rtl/>
                <w:lang w:bidi="ar-AE"/>
              </w:rPr>
              <w:t>لوحات</w:t>
            </w:r>
            <w:r w:rsidRPr="00D93AA4">
              <w:rPr>
                <w:rFonts w:ascii="Arial" w:hAnsi="Arial" w:cs="Arial"/>
                <w:b/>
                <w:bCs/>
                <w:rtl/>
                <w:lang w:bidi="ar-AE"/>
              </w:rPr>
              <w:t xml:space="preserve"> </w:t>
            </w:r>
            <w:r w:rsidRPr="00D93AA4">
              <w:rPr>
                <w:rFonts w:ascii="Arial" w:hAnsi="Arial" w:cs="Arial" w:hint="eastAsia"/>
                <w:b/>
                <w:bCs/>
                <w:rtl/>
                <w:lang w:bidi="ar-AE"/>
              </w:rPr>
              <w:t>إرشادية</w:t>
            </w:r>
            <w:r w:rsidRPr="00D93AA4">
              <w:rPr>
                <w:rFonts w:ascii="Arial" w:hAnsi="Arial" w:cs="Arial"/>
                <w:b/>
                <w:bCs/>
                <w:rtl/>
                <w:lang w:bidi="ar-AE"/>
              </w:rPr>
              <w:t xml:space="preserve"> </w:t>
            </w:r>
            <w:r w:rsidRPr="00D93AA4">
              <w:rPr>
                <w:rFonts w:ascii="Arial" w:hAnsi="Arial" w:cs="Arial" w:hint="eastAsia"/>
                <w:b/>
                <w:bCs/>
                <w:rtl/>
                <w:lang w:bidi="ar-AE"/>
              </w:rPr>
              <w:t>للسلامة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10. </w:t>
            </w:r>
            <w:r w:rsidRPr="00D93AA4">
              <w:rPr>
                <w:rFonts w:ascii="Arial" w:hAnsi="Arial" w:cs="Arial" w:hint="eastAsia"/>
                <w:b/>
                <w:bCs/>
                <w:rtl/>
                <w:lang w:bidi="ar-AE"/>
              </w:rPr>
              <w:t>الالتزام</w:t>
            </w:r>
            <w:r w:rsidRPr="00D93AA4">
              <w:rPr>
                <w:rFonts w:ascii="Arial" w:hAnsi="Arial" w:cs="Arial"/>
                <w:b/>
                <w:bCs/>
                <w:rtl/>
                <w:lang w:bidi="ar-AE"/>
              </w:rPr>
              <w:t xml:space="preserve"> </w:t>
            </w:r>
            <w:r w:rsidRPr="00D93AA4">
              <w:rPr>
                <w:rFonts w:ascii="Arial" w:hAnsi="Arial" w:cs="Arial" w:hint="eastAsia"/>
                <w:b/>
                <w:bCs/>
                <w:rtl/>
                <w:lang w:bidi="ar-AE"/>
              </w:rPr>
              <w:t>بتوفير</w:t>
            </w:r>
            <w:r w:rsidRPr="00D93AA4">
              <w:rPr>
                <w:rFonts w:ascii="Arial" w:hAnsi="Arial" w:cs="Arial"/>
                <w:b/>
                <w:bCs/>
                <w:rtl/>
                <w:lang w:bidi="ar-AE"/>
              </w:rPr>
              <w:t xml:space="preserve"> </w:t>
            </w:r>
            <w:r w:rsidRPr="00D93AA4">
              <w:rPr>
                <w:rFonts w:ascii="Arial" w:hAnsi="Arial" w:cs="Arial" w:hint="eastAsia"/>
                <w:b/>
                <w:bCs/>
                <w:rtl/>
                <w:lang w:bidi="ar-AE"/>
              </w:rPr>
              <w:t>إرشادات</w:t>
            </w:r>
            <w:r w:rsidRPr="00D93AA4">
              <w:rPr>
                <w:rFonts w:ascii="Arial" w:hAnsi="Arial" w:cs="Arial"/>
                <w:b/>
                <w:bCs/>
                <w:rtl/>
                <w:lang w:bidi="ar-AE"/>
              </w:rPr>
              <w:t xml:space="preserve"> </w:t>
            </w:r>
            <w:r w:rsidRPr="00D93AA4">
              <w:rPr>
                <w:rFonts w:ascii="Arial" w:hAnsi="Arial" w:cs="Arial" w:hint="eastAsia"/>
                <w:b/>
                <w:bCs/>
                <w:rtl/>
                <w:lang w:bidi="ar-AE"/>
              </w:rPr>
              <w:t>ممارسة</w:t>
            </w:r>
            <w:r w:rsidRPr="00D93AA4">
              <w:rPr>
                <w:rFonts w:ascii="Arial" w:hAnsi="Arial" w:cs="Arial"/>
                <w:b/>
                <w:bCs/>
                <w:rtl/>
                <w:lang w:bidi="ar-AE"/>
              </w:rPr>
              <w:t xml:space="preserve"> </w:t>
            </w:r>
            <w:r w:rsidRPr="00D93AA4">
              <w:rPr>
                <w:rFonts w:ascii="Arial" w:hAnsi="Arial" w:cs="Arial" w:hint="eastAsia"/>
                <w:b/>
                <w:bCs/>
                <w:rtl/>
                <w:lang w:bidi="ar-AE"/>
              </w:rPr>
              <w:t>العمل</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11. </w:t>
            </w:r>
            <w:r w:rsidRPr="00D93AA4">
              <w:rPr>
                <w:rFonts w:ascii="Arial" w:hAnsi="Arial" w:cs="Arial" w:hint="eastAsia"/>
                <w:b/>
                <w:bCs/>
                <w:rtl/>
                <w:lang w:bidi="ar-AE"/>
              </w:rPr>
              <w:t>وجود</w:t>
            </w:r>
            <w:r w:rsidRPr="00D93AA4">
              <w:rPr>
                <w:rFonts w:ascii="Arial" w:hAnsi="Arial" w:cs="Arial"/>
                <w:b/>
                <w:bCs/>
                <w:rtl/>
                <w:lang w:bidi="ar-AE"/>
              </w:rPr>
              <w:t xml:space="preserve"> </w:t>
            </w:r>
            <w:r w:rsidRPr="00D93AA4">
              <w:rPr>
                <w:rFonts w:ascii="Arial" w:hAnsi="Arial" w:cs="Arial" w:hint="eastAsia"/>
                <w:b/>
                <w:bCs/>
                <w:rtl/>
                <w:lang w:bidi="ar-AE"/>
              </w:rPr>
              <w:t>لافتات</w:t>
            </w:r>
            <w:r w:rsidRPr="00D93AA4">
              <w:rPr>
                <w:rFonts w:ascii="Arial" w:hAnsi="Arial" w:cs="Arial"/>
                <w:b/>
                <w:bCs/>
                <w:rtl/>
                <w:lang w:bidi="ar-AE"/>
              </w:rPr>
              <w:t xml:space="preserve"> </w:t>
            </w:r>
            <w:r w:rsidRPr="00D93AA4">
              <w:rPr>
                <w:rFonts w:ascii="Arial" w:hAnsi="Arial" w:cs="Arial" w:hint="eastAsia"/>
                <w:b/>
                <w:bCs/>
                <w:rtl/>
                <w:lang w:bidi="ar-AE"/>
              </w:rPr>
              <w:t>تشير</w:t>
            </w:r>
            <w:r w:rsidRPr="00D93AA4">
              <w:rPr>
                <w:rFonts w:ascii="Arial" w:hAnsi="Arial" w:cs="Arial"/>
                <w:b/>
                <w:bCs/>
                <w:rtl/>
                <w:lang w:bidi="ar-AE"/>
              </w:rPr>
              <w:t xml:space="preserve"> </w:t>
            </w:r>
            <w:r w:rsidRPr="00D93AA4">
              <w:rPr>
                <w:rFonts w:ascii="Arial" w:hAnsi="Arial" w:cs="Arial" w:hint="eastAsia"/>
                <w:b/>
                <w:bCs/>
                <w:rtl/>
                <w:lang w:bidi="ar-AE"/>
              </w:rPr>
              <w:t>إلى</w:t>
            </w:r>
            <w:r w:rsidRPr="00D93AA4">
              <w:rPr>
                <w:rFonts w:ascii="Arial" w:hAnsi="Arial" w:cs="Arial"/>
                <w:b/>
                <w:bCs/>
                <w:rtl/>
                <w:lang w:bidi="ar-AE"/>
              </w:rPr>
              <w:t xml:space="preserve"> </w:t>
            </w:r>
            <w:r w:rsidRPr="00D93AA4">
              <w:rPr>
                <w:rFonts w:ascii="Arial" w:hAnsi="Arial" w:cs="Arial" w:hint="eastAsia"/>
                <w:b/>
                <w:bCs/>
                <w:rtl/>
                <w:lang w:bidi="ar-AE"/>
              </w:rPr>
              <w:t>منع</w:t>
            </w:r>
            <w:r w:rsidRPr="00D93AA4">
              <w:rPr>
                <w:rFonts w:ascii="Arial" w:hAnsi="Arial" w:cs="Arial"/>
                <w:b/>
                <w:bCs/>
                <w:rtl/>
                <w:lang w:bidi="ar-AE"/>
              </w:rPr>
              <w:t xml:space="preserve"> </w:t>
            </w:r>
            <w:r w:rsidRPr="00D93AA4">
              <w:rPr>
                <w:rFonts w:ascii="Arial" w:hAnsi="Arial" w:cs="Arial" w:hint="cs"/>
                <w:b/>
                <w:bCs/>
                <w:rtl/>
                <w:lang w:bidi="ar-AE"/>
              </w:rPr>
              <w:t xml:space="preserve">العاملين من </w:t>
            </w:r>
            <w:r w:rsidRPr="00D93AA4">
              <w:rPr>
                <w:rFonts w:ascii="Arial" w:hAnsi="Arial" w:cs="Arial" w:hint="eastAsia"/>
                <w:b/>
                <w:bCs/>
                <w:rtl/>
                <w:lang w:bidi="ar-AE"/>
              </w:rPr>
              <w:t>ارتداء</w:t>
            </w:r>
            <w:r w:rsidRPr="00D93AA4">
              <w:rPr>
                <w:rFonts w:ascii="Arial" w:hAnsi="Arial" w:cs="Arial" w:hint="cs"/>
                <w:b/>
                <w:bCs/>
                <w:rtl/>
                <w:lang w:bidi="ar-AE"/>
              </w:rPr>
              <w:t xml:space="preserve"> </w:t>
            </w:r>
            <w:r w:rsidRPr="00D93AA4">
              <w:rPr>
                <w:rFonts w:ascii="Arial" w:hAnsi="Arial" w:cs="Arial" w:hint="eastAsia"/>
                <w:b/>
                <w:bCs/>
                <w:rtl/>
                <w:lang w:bidi="ar-AE"/>
              </w:rPr>
              <w:t>المتعلقات</w:t>
            </w:r>
            <w:r w:rsidRPr="00D93AA4">
              <w:rPr>
                <w:rFonts w:ascii="Arial" w:hAnsi="Arial" w:cs="Arial"/>
                <w:b/>
                <w:bCs/>
                <w:rtl/>
                <w:lang w:bidi="ar-AE"/>
              </w:rPr>
              <w:t xml:space="preserve"> </w:t>
            </w:r>
            <w:r w:rsidRPr="00D93AA4">
              <w:rPr>
                <w:rFonts w:ascii="Arial" w:hAnsi="Arial" w:cs="Arial" w:hint="eastAsia"/>
                <w:b/>
                <w:bCs/>
                <w:rtl/>
                <w:lang w:bidi="ar-AE"/>
              </w:rPr>
              <w:t>الشخصية</w:t>
            </w:r>
            <w:r w:rsidRPr="00D93AA4">
              <w:rPr>
                <w:rFonts w:ascii="Arial" w:hAnsi="Arial" w:cs="Arial"/>
                <w:b/>
                <w:bCs/>
                <w:rtl/>
                <w:lang w:bidi="ar-AE"/>
              </w:rPr>
              <w:t xml:space="preserve"> </w:t>
            </w:r>
            <w:r w:rsidRPr="00D93AA4">
              <w:rPr>
                <w:rFonts w:ascii="Arial" w:hAnsi="Arial" w:cs="Arial" w:hint="cs"/>
                <w:b/>
                <w:bCs/>
                <w:rtl/>
                <w:lang w:bidi="ar-AE"/>
              </w:rPr>
              <w:t xml:space="preserve">في أماكن العمل </w:t>
            </w:r>
            <w:r w:rsidRPr="00D93AA4">
              <w:rPr>
                <w:rFonts w:ascii="Arial" w:hAnsi="Arial" w:cs="Arial" w:hint="eastAsia"/>
                <w:b/>
                <w:bCs/>
                <w:rtl/>
                <w:lang w:bidi="ar-AE"/>
              </w:rPr>
              <w:t>مثل</w:t>
            </w:r>
            <w:r w:rsidRPr="00D93AA4">
              <w:rPr>
                <w:rFonts w:ascii="Arial" w:hAnsi="Arial" w:cs="Arial"/>
                <w:b/>
                <w:bCs/>
                <w:rtl/>
                <w:lang w:bidi="ar-AE"/>
              </w:rPr>
              <w:t xml:space="preserve"> </w:t>
            </w:r>
            <w:r w:rsidRPr="00D93AA4">
              <w:rPr>
                <w:rFonts w:ascii="Arial" w:hAnsi="Arial" w:cs="Arial" w:hint="eastAsia"/>
                <w:b/>
                <w:bCs/>
                <w:rtl/>
                <w:lang w:bidi="ar-AE"/>
              </w:rPr>
              <w:t>الحلى</w:t>
            </w:r>
            <w:r w:rsidRPr="00D93AA4">
              <w:rPr>
                <w:rFonts w:ascii="Arial" w:hAnsi="Arial" w:cs="Arial"/>
                <w:b/>
                <w:bCs/>
                <w:rtl/>
                <w:lang w:bidi="ar-AE"/>
              </w:rPr>
              <w:t xml:space="preserve"> </w:t>
            </w:r>
            <w:r w:rsidRPr="00D93AA4">
              <w:rPr>
                <w:rFonts w:ascii="Arial" w:hAnsi="Arial" w:cs="Arial" w:hint="eastAsia"/>
                <w:b/>
                <w:bCs/>
                <w:rtl/>
                <w:lang w:bidi="ar-AE"/>
              </w:rPr>
              <w:t>والخواتم</w:t>
            </w:r>
            <w:r w:rsidRPr="00D93AA4">
              <w:rPr>
                <w:rFonts w:ascii="Arial" w:hAnsi="Arial" w:cs="Arial"/>
                <w:b/>
                <w:bCs/>
                <w:rtl/>
                <w:lang w:bidi="ar-AE"/>
              </w:rPr>
              <w:t xml:space="preserve"> </w:t>
            </w:r>
            <w:r w:rsidRPr="00D93AA4">
              <w:rPr>
                <w:rFonts w:ascii="Arial" w:hAnsi="Arial" w:cs="Arial" w:hint="eastAsia"/>
                <w:b/>
                <w:bCs/>
                <w:rtl/>
                <w:lang w:bidi="ar-AE"/>
              </w:rPr>
              <w:t>والساعات</w:t>
            </w:r>
            <w:r w:rsidRPr="00D93AA4">
              <w:rPr>
                <w:rFonts w:ascii="Arial" w:hAnsi="Arial" w:cs="Arial"/>
                <w:b/>
                <w:bCs/>
                <w:rtl/>
                <w:lang w:bidi="ar-AE"/>
              </w:rPr>
              <w:t xml:space="preserve"> </w:t>
            </w:r>
            <w:r w:rsidRPr="00D93AA4">
              <w:rPr>
                <w:rFonts w:ascii="Arial" w:hAnsi="Arial" w:cs="Arial" w:hint="eastAsia"/>
                <w:b/>
                <w:bCs/>
                <w:rtl/>
                <w:lang w:bidi="ar-AE"/>
              </w:rPr>
              <w:t>وغيرها</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12. </w:t>
            </w:r>
            <w:r w:rsidRPr="00D93AA4">
              <w:rPr>
                <w:rFonts w:ascii="Arial" w:hAnsi="Arial" w:cs="Arial" w:hint="eastAsia"/>
                <w:b/>
                <w:bCs/>
                <w:rtl/>
                <w:lang w:bidi="ar-AE"/>
              </w:rPr>
              <w:t>استخدام</w:t>
            </w:r>
            <w:r w:rsidRPr="00D93AA4">
              <w:rPr>
                <w:rFonts w:ascii="Arial" w:hAnsi="Arial" w:cs="Arial"/>
                <w:b/>
                <w:bCs/>
                <w:rtl/>
                <w:lang w:bidi="ar-AE"/>
              </w:rPr>
              <w:t xml:space="preserve"> </w:t>
            </w:r>
            <w:r w:rsidRPr="00D93AA4">
              <w:rPr>
                <w:rFonts w:ascii="Arial" w:hAnsi="Arial" w:cs="Arial" w:hint="eastAsia"/>
                <w:b/>
                <w:bCs/>
                <w:rtl/>
                <w:lang w:bidi="ar-AE"/>
              </w:rPr>
              <w:t>لافتات</w:t>
            </w:r>
            <w:r w:rsidRPr="00D93AA4">
              <w:rPr>
                <w:rFonts w:ascii="Arial" w:hAnsi="Arial" w:cs="Arial"/>
                <w:b/>
                <w:bCs/>
                <w:rtl/>
                <w:lang w:bidi="ar-AE"/>
              </w:rPr>
              <w:t xml:space="preserve"> </w:t>
            </w:r>
            <w:r w:rsidRPr="00D93AA4">
              <w:rPr>
                <w:rFonts w:ascii="Arial" w:hAnsi="Arial" w:cs="Arial" w:hint="eastAsia"/>
                <w:b/>
                <w:bCs/>
                <w:rtl/>
                <w:lang w:bidi="ar-AE"/>
              </w:rPr>
              <w:t>تحذيرية</w:t>
            </w:r>
            <w:r w:rsidRPr="00D93AA4">
              <w:rPr>
                <w:rFonts w:ascii="Arial" w:hAnsi="Arial" w:cs="Arial"/>
                <w:b/>
                <w:bCs/>
                <w:rtl/>
                <w:lang w:bidi="ar-AE"/>
              </w:rPr>
              <w:t xml:space="preserve"> </w:t>
            </w:r>
            <w:r w:rsidRPr="00D93AA4">
              <w:rPr>
                <w:rFonts w:ascii="Arial" w:hAnsi="Arial" w:cs="Arial" w:hint="eastAsia"/>
                <w:b/>
                <w:bCs/>
                <w:rtl/>
                <w:lang w:bidi="ar-AE"/>
              </w:rPr>
              <w:t>عند</w:t>
            </w:r>
            <w:r w:rsidRPr="00D93AA4">
              <w:rPr>
                <w:rFonts w:ascii="Arial" w:hAnsi="Arial" w:cs="Arial"/>
                <w:b/>
                <w:bCs/>
                <w:rtl/>
                <w:lang w:bidi="ar-AE"/>
              </w:rPr>
              <w:t xml:space="preserve"> </w:t>
            </w:r>
            <w:r w:rsidRPr="00D93AA4">
              <w:rPr>
                <w:rFonts w:ascii="Arial" w:hAnsi="Arial" w:cs="Arial" w:hint="eastAsia"/>
                <w:b/>
                <w:bCs/>
                <w:rtl/>
                <w:lang w:bidi="ar-AE"/>
              </w:rPr>
              <w:t>الحاجة</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حالات</w:t>
            </w:r>
            <w:r w:rsidRPr="00D93AA4">
              <w:rPr>
                <w:rFonts w:ascii="Arial" w:hAnsi="Arial" w:cs="Arial"/>
                <w:b/>
                <w:bCs/>
                <w:rtl/>
                <w:lang w:bidi="ar-AE"/>
              </w:rPr>
              <w:t xml:space="preserve"> </w:t>
            </w:r>
            <w:r w:rsidRPr="00D93AA4">
              <w:rPr>
                <w:rFonts w:ascii="Arial" w:hAnsi="Arial" w:cs="Arial" w:hint="eastAsia"/>
                <w:b/>
                <w:bCs/>
                <w:rtl/>
                <w:lang w:bidi="ar-AE"/>
              </w:rPr>
              <w:t>الانسكابات،</w:t>
            </w:r>
            <w:r w:rsidRPr="00D93AA4">
              <w:rPr>
                <w:rFonts w:ascii="Arial" w:hAnsi="Arial" w:cs="Arial"/>
                <w:b/>
                <w:bCs/>
                <w:rtl/>
                <w:lang w:bidi="ar-AE"/>
              </w:rPr>
              <w:t xml:space="preserve"> </w:t>
            </w:r>
            <w:r w:rsidRPr="00D93AA4">
              <w:rPr>
                <w:rFonts w:ascii="Arial" w:hAnsi="Arial" w:cs="Arial" w:hint="eastAsia"/>
                <w:b/>
                <w:bCs/>
                <w:rtl/>
                <w:lang w:bidi="ar-AE"/>
              </w:rPr>
              <w:t>الأرض</w:t>
            </w:r>
            <w:r w:rsidRPr="00D93AA4">
              <w:rPr>
                <w:rFonts w:ascii="Arial" w:hAnsi="Arial" w:cs="Arial"/>
                <w:b/>
                <w:bCs/>
                <w:rtl/>
                <w:lang w:bidi="ar-AE"/>
              </w:rPr>
              <w:t xml:space="preserve"> </w:t>
            </w:r>
            <w:r w:rsidRPr="00D93AA4">
              <w:rPr>
                <w:rFonts w:ascii="Arial" w:hAnsi="Arial" w:cs="Arial" w:hint="eastAsia"/>
                <w:b/>
                <w:bCs/>
                <w:rtl/>
                <w:lang w:bidi="ar-AE"/>
              </w:rPr>
              <w:t>مبللة،</w:t>
            </w:r>
            <w:r w:rsidRPr="00D93AA4">
              <w:rPr>
                <w:rFonts w:ascii="Arial" w:hAnsi="Arial" w:cs="Arial"/>
                <w:b/>
                <w:bCs/>
                <w:rtl/>
                <w:lang w:bidi="ar-AE"/>
              </w:rPr>
              <w:t xml:space="preserve"> </w:t>
            </w:r>
            <w:r w:rsidRPr="00D93AA4">
              <w:rPr>
                <w:rFonts w:ascii="Arial" w:hAnsi="Arial" w:cs="Arial" w:hint="eastAsia"/>
                <w:b/>
                <w:bCs/>
                <w:rtl/>
                <w:lang w:bidi="ar-AE"/>
              </w:rPr>
              <w:t>اّلة</w:t>
            </w:r>
            <w:r w:rsidRPr="00D93AA4">
              <w:rPr>
                <w:rFonts w:ascii="Arial" w:hAnsi="Arial" w:cs="Arial"/>
                <w:b/>
                <w:bCs/>
                <w:rtl/>
                <w:lang w:bidi="ar-AE"/>
              </w:rPr>
              <w:t xml:space="preserve"> </w:t>
            </w:r>
            <w:r w:rsidRPr="00D93AA4">
              <w:rPr>
                <w:rFonts w:ascii="Arial" w:hAnsi="Arial" w:cs="Arial" w:hint="eastAsia"/>
                <w:b/>
                <w:bCs/>
                <w:rtl/>
                <w:lang w:bidi="ar-AE"/>
              </w:rPr>
              <w:t>عاطلة</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2"/>
                <w:szCs w:val="2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13. </w:t>
            </w:r>
            <w:r w:rsidRPr="00D93AA4">
              <w:rPr>
                <w:rFonts w:ascii="Arial" w:hAnsi="Arial" w:cs="Arial" w:hint="eastAsia"/>
                <w:b/>
                <w:bCs/>
                <w:rtl/>
                <w:lang w:bidi="ar-AE"/>
              </w:rPr>
              <w:t>وجود</w:t>
            </w:r>
            <w:r w:rsidRPr="00D93AA4">
              <w:rPr>
                <w:rFonts w:ascii="Arial" w:hAnsi="Arial" w:cs="Arial"/>
                <w:b/>
                <w:bCs/>
                <w:rtl/>
                <w:lang w:bidi="ar-AE"/>
              </w:rPr>
              <w:t xml:space="preserve"> </w:t>
            </w:r>
            <w:r w:rsidRPr="00D93AA4">
              <w:rPr>
                <w:rFonts w:ascii="Arial" w:hAnsi="Arial" w:cs="Arial" w:hint="cs"/>
                <w:b/>
                <w:bCs/>
                <w:rtl/>
                <w:lang w:bidi="ar-AE"/>
              </w:rPr>
              <w:t>التحذيرات</w:t>
            </w:r>
            <w:r w:rsidRPr="00D93AA4">
              <w:rPr>
                <w:rFonts w:ascii="Arial" w:hAnsi="Arial" w:cs="Arial"/>
                <w:b/>
                <w:bCs/>
                <w:rtl/>
                <w:lang w:bidi="ar-AE"/>
              </w:rPr>
              <w:t xml:space="preserve"> </w:t>
            </w:r>
            <w:r w:rsidRPr="00D93AA4">
              <w:rPr>
                <w:rFonts w:ascii="Arial" w:hAnsi="Arial" w:cs="Arial" w:hint="eastAsia"/>
                <w:b/>
                <w:bCs/>
                <w:rtl/>
                <w:lang w:bidi="ar-AE"/>
              </w:rPr>
              <w:t>على</w:t>
            </w:r>
            <w:r w:rsidRPr="00D93AA4">
              <w:rPr>
                <w:rFonts w:ascii="Arial" w:hAnsi="Arial" w:cs="Arial"/>
                <w:b/>
                <w:bCs/>
                <w:rtl/>
                <w:lang w:bidi="ar-AE"/>
              </w:rPr>
              <w:t xml:space="preserve"> </w:t>
            </w:r>
            <w:r w:rsidRPr="00D93AA4">
              <w:rPr>
                <w:rFonts w:ascii="Arial" w:hAnsi="Arial" w:cs="Arial" w:hint="eastAsia"/>
                <w:b/>
                <w:bCs/>
                <w:rtl/>
                <w:lang w:bidi="ar-AE"/>
              </w:rPr>
              <w:t>المعدات</w:t>
            </w:r>
            <w:r w:rsidRPr="00D93AA4">
              <w:rPr>
                <w:rFonts w:ascii="Arial" w:hAnsi="Arial" w:cs="Arial"/>
                <w:b/>
                <w:bCs/>
                <w:rtl/>
                <w:lang w:bidi="ar-AE"/>
              </w:rPr>
              <w:t xml:space="preserve"> </w:t>
            </w:r>
            <w:r w:rsidRPr="00D93AA4">
              <w:rPr>
                <w:rFonts w:ascii="Arial" w:hAnsi="Arial" w:cs="Arial" w:hint="eastAsia"/>
                <w:b/>
                <w:bCs/>
                <w:rtl/>
                <w:lang w:bidi="ar-AE"/>
              </w:rPr>
              <w:t>الخارجية</w:t>
            </w:r>
            <w:r w:rsidRPr="00D93AA4">
              <w:rPr>
                <w:rFonts w:ascii="Arial" w:hAnsi="Arial" w:cs="Arial" w:hint="cs"/>
                <w:b/>
                <w:bCs/>
                <w:rtl/>
                <w:lang w:bidi="ar-AE"/>
              </w:rPr>
              <w:t xml:space="preserve"> </w:t>
            </w:r>
            <w:r w:rsidRPr="00D93AA4">
              <w:rPr>
                <w:rFonts w:ascii="Arial" w:hAnsi="Arial" w:cs="Arial"/>
                <w:b/>
                <w:bCs/>
                <w:rtl/>
                <w:lang w:bidi="ar-AE"/>
              </w:rPr>
              <w:t xml:space="preserve">( </w:t>
            </w:r>
            <w:r w:rsidRPr="00D93AA4">
              <w:rPr>
                <w:rFonts w:ascii="Arial" w:hAnsi="Arial" w:cs="Arial" w:hint="eastAsia"/>
                <w:b/>
                <w:bCs/>
                <w:rtl/>
                <w:lang w:bidi="ar-AE"/>
              </w:rPr>
              <w:t>مولد</w:t>
            </w:r>
            <w:r w:rsidRPr="00D93AA4">
              <w:rPr>
                <w:rFonts w:ascii="Arial" w:hAnsi="Arial" w:cs="Arial"/>
                <w:b/>
                <w:bCs/>
                <w:rtl/>
                <w:lang w:bidi="ar-AE"/>
              </w:rPr>
              <w:t xml:space="preserve"> </w:t>
            </w:r>
            <w:r w:rsidRPr="00D93AA4">
              <w:rPr>
                <w:rFonts w:ascii="Arial" w:hAnsi="Arial" w:cs="Arial" w:hint="eastAsia"/>
                <w:b/>
                <w:bCs/>
                <w:rtl/>
                <w:lang w:bidi="ar-AE"/>
              </w:rPr>
              <w:t>إضافي</w:t>
            </w:r>
            <w:r w:rsidRPr="00D93AA4">
              <w:rPr>
                <w:rFonts w:ascii="Arial" w:hAnsi="Arial" w:cs="Arial" w:hint="cs"/>
                <w:b/>
                <w:bCs/>
                <w:rtl/>
                <w:lang w:bidi="ar-AE"/>
              </w:rPr>
              <w:t xml:space="preserve">، إلخ... </w:t>
            </w:r>
            <w:r w:rsidRPr="00D93AA4">
              <w:rPr>
                <w:rFonts w:ascii="Arial" w:hAnsi="Arial" w:cs="Arial"/>
                <w:b/>
                <w:bCs/>
                <w:rtl/>
                <w:lang w:bidi="ar-AE"/>
              </w:rPr>
              <w:t>)</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rPr>
          <w:trHeight w:val="1101"/>
        </w:trPr>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14. </w:t>
            </w:r>
            <w:r w:rsidRPr="00D93AA4">
              <w:rPr>
                <w:rFonts w:ascii="Arial" w:hAnsi="Arial" w:cs="Arial" w:hint="eastAsia"/>
                <w:b/>
                <w:bCs/>
                <w:rtl/>
                <w:lang w:bidi="ar-AE"/>
              </w:rPr>
              <w:t>وجود</w:t>
            </w:r>
            <w:r w:rsidRPr="00D93AA4">
              <w:rPr>
                <w:rFonts w:ascii="Arial" w:hAnsi="Arial" w:cs="Arial"/>
                <w:b/>
                <w:bCs/>
                <w:rtl/>
                <w:lang w:bidi="ar-AE"/>
              </w:rPr>
              <w:t xml:space="preserve"> </w:t>
            </w:r>
            <w:r w:rsidRPr="00D93AA4">
              <w:rPr>
                <w:rFonts w:ascii="Arial" w:hAnsi="Arial" w:cs="Arial" w:hint="eastAsia"/>
                <w:b/>
                <w:bCs/>
                <w:rtl/>
                <w:lang w:bidi="ar-AE"/>
              </w:rPr>
              <w:t>لافتات</w:t>
            </w:r>
            <w:r w:rsidRPr="00D93AA4">
              <w:rPr>
                <w:rFonts w:ascii="Arial" w:hAnsi="Arial" w:cs="Arial"/>
                <w:b/>
                <w:bCs/>
                <w:rtl/>
                <w:lang w:bidi="ar-AE"/>
              </w:rPr>
              <w:t xml:space="preserve"> </w:t>
            </w:r>
            <w:r w:rsidRPr="00D93AA4">
              <w:rPr>
                <w:rFonts w:ascii="Arial" w:hAnsi="Arial" w:cs="Arial" w:hint="eastAsia"/>
                <w:b/>
                <w:bCs/>
                <w:rtl/>
                <w:lang w:bidi="ar-AE"/>
              </w:rPr>
              <w:t>مرئية</w:t>
            </w:r>
            <w:r w:rsidRPr="00D93AA4">
              <w:rPr>
                <w:rFonts w:ascii="Arial" w:hAnsi="Arial" w:cs="Arial"/>
                <w:b/>
                <w:bCs/>
                <w:rtl/>
                <w:lang w:bidi="ar-AE"/>
              </w:rPr>
              <w:t xml:space="preserve"> </w:t>
            </w:r>
            <w:r w:rsidRPr="00D93AA4">
              <w:rPr>
                <w:rFonts w:ascii="Arial" w:hAnsi="Arial" w:cs="Arial" w:hint="eastAsia"/>
                <w:b/>
                <w:bCs/>
                <w:rtl/>
                <w:lang w:bidi="ar-AE"/>
              </w:rPr>
              <w:t>واضحة</w:t>
            </w:r>
            <w:r w:rsidRPr="00D93AA4">
              <w:rPr>
                <w:rFonts w:ascii="Arial" w:hAnsi="Arial" w:cs="Arial"/>
                <w:b/>
                <w:bCs/>
                <w:rtl/>
                <w:lang w:bidi="ar-AE"/>
              </w:rPr>
              <w:t xml:space="preserve"> </w:t>
            </w:r>
            <w:r w:rsidRPr="00D93AA4">
              <w:rPr>
                <w:rFonts w:ascii="Arial" w:hAnsi="Arial" w:cs="Arial" w:hint="eastAsia"/>
                <w:b/>
                <w:bCs/>
                <w:rtl/>
                <w:lang w:bidi="ar-AE"/>
              </w:rPr>
              <w:t>تبين</w:t>
            </w:r>
            <w:r w:rsidRPr="00D93AA4">
              <w:rPr>
                <w:rFonts w:ascii="Arial" w:hAnsi="Arial" w:cs="Arial"/>
                <w:b/>
                <w:bCs/>
                <w:rtl/>
                <w:lang w:bidi="ar-AE"/>
              </w:rPr>
              <w:t xml:space="preserve"> </w:t>
            </w:r>
            <w:r w:rsidRPr="00D93AA4">
              <w:rPr>
                <w:rFonts w:ascii="Arial" w:hAnsi="Arial" w:cs="Arial" w:hint="eastAsia"/>
                <w:b/>
                <w:bCs/>
                <w:rtl/>
                <w:lang w:bidi="ar-AE"/>
              </w:rPr>
              <w:t>مناطق</w:t>
            </w:r>
            <w:r w:rsidRPr="00D93AA4">
              <w:rPr>
                <w:rFonts w:ascii="Arial" w:hAnsi="Arial" w:cs="Arial"/>
                <w:b/>
                <w:bCs/>
                <w:rtl/>
                <w:lang w:bidi="ar-AE"/>
              </w:rPr>
              <w:t xml:space="preserve"> </w:t>
            </w:r>
            <w:r w:rsidRPr="00D93AA4">
              <w:rPr>
                <w:rFonts w:ascii="Arial" w:hAnsi="Arial" w:cs="Arial" w:hint="eastAsia"/>
                <w:b/>
                <w:bCs/>
                <w:rtl/>
                <w:lang w:bidi="ar-AE"/>
              </w:rPr>
              <w:t>معدات</w:t>
            </w:r>
            <w:r w:rsidRPr="00D93AA4">
              <w:rPr>
                <w:rFonts w:ascii="Arial" w:hAnsi="Arial" w:cs="Arial"/>
                <w:b/>
                <w:bCs/>
                <w:rtl/>
                <w:lang w:bidi="ar-AE"/>
              </w:rPr>
              <w:t xml:space="preserve"> </w:t>
            </w:r>
            <w:r w:rsidRPr="00D93AA4">
              <w:rPr>
                <w:rFonts w:ascii="Arial" w:hAnsi="Arial" w:cs="Arial" w:hint="eastAsia"/>
                <w:b/>
                <w:bCs/>
                <w:rtl/>
                <w:lang w:bidi="ar-AE"/>
              </w:rPr>
              <w:t>السلامة</w:t>
            </w:r>
            <w:r w:rsidRPr="00D93AA4">
              <w:rPr>
                <w:rFonts w:ascii="Arial" w:hAnsi="Arial" w:cs="Arial"/>
                <w:b/>
                <w:bCs/>
                <w:rtl/>
                <w:lang w:bidi="ar-AE"/>
              </w:rPr>
              <w:t xml:space="preserve"> </w:t>
            </w:r>
            <w:r w:rsidRPr="00D93AA4">
              <w:rPr>
                <w:rFonts w:ascii="Arial" w:hAnsi="Arial" w:cs="Arial" w:hint="eastAsia"/>
                <w:b/>
                <w:bCs/>
                <w:rtl/>
                <w:lang w:bidi="ar-AE"/>
              </w:rPr>
              <w:t>داخل</w:t>
            </w:r>
            <w:r w:rsidRPr="00D93AA4">
              <w:rPr>
                <w:rFonts w:ascii="Arial" w:hAnsi="Arial" w:cs="Arial"/>
                <w:b/>
                <w:bCs/>
                <w:rtl/>
                <w:lang w:bidi="ar-AE"/>
              </w:rPr>
              <w:t xml:space="preserve"> </w:t>
            </w:r>
            <w:r w:rsidRPr="00D93AA4">
              <w:rPr>
                <w:rFonts w:ascii="Arial" w:hAnsi="Arial" w:cs="Arial" w:hint="eastAsia"/>
                <w:b/>
                <w:bCs/>
                <w:rtl/>
                <w:lang w:bidi="ar-AE"/>
              </w:rPr>
              <w:t>المعسكر/</w:t>
            </w:r>
            <w:r w:rsidRPr="00D93AA4">
              <w:rPr>
                <w:rFonts w:ascii="Arial" w:hAnsi="Arial" w:cs="Arial" w:hint="cs"/>
                <w:b/>
                <w:bCs/>
                <w:rtl/>
                <w:lang w:bidi="ar-AE"/>
              </w:rPr>
              <w:t xml:space="preserve"> </w:t>
            </w:r>
            <w:r w:rsidRPr="00D93AA4">
              <w:rPr>
                <w:rFonts w:ascii="Arial" w:hAnsi="Arial" w:cs="Arial" w:hint="eastAsia"/>
                <w:b/>
                <w:bCs/>
                <w:rtl/>
                <w:lang w:bidi="ar-AE"/>
              </w:rPr>
              <w:t>الموقع</w:t>
            </w:r>
            <w:r w:rsidRPr="00D93AA4">
              <w:rPr>
                <w:rFonts w:ascii="Arial" w:hAnsi="Arial" w:cs="Arial"/>
                <w:b/>
                <w:bCs/>
                <w:rtl/>
                <w:lang w:bidi="ar-AE"/>
              </w:rPr>
              <w:t xml:space="preserve"> (</w:t>
            </w:r>
            <w:r w:rsidRPr="00D93AA4">
              <w:rPr>
                <w:rFonts w:ascii="Arial" w:hAnsi="Arial" w:cs="Arial" w:hint="eastAsia"/>
                <w:b/>
                <w:bCs/>
                <w:rtl/>
                <w:lang w:bidi="ar-AE"/>
              </w:rPr>
              <w:t>محطات</w:t>
            </w:r>
            <w:r w:rsidRPr="00D93AA4">
              <w:rPr>
                <w:rFonts w:ascii="Arial" w:hAnsi="Arial" w:cs="Arial"/>
                <w:b/>
                <w:bCs/>
                <w:rtl/>
                <w:lang w:bidi="ar-AE"/>
              </w:rPr>
              <w:t xml:space="preserve"> </w:t>
            </w:r>
            <w:r w:rsidRPr="00D93AA4">
              <w:rPr>
                <w:rFonts w:ascii="Arial" w:hAnsi="Arial" w:cs="Arial" w:hint="eastAsia"/>
                <w:b/>
                <w:bCs/>
                <w:rtl/>
                <w:lang w:bidi="ar-AE"/>
              </w:rPr>
              <w:t>غسيل</w:t>
            </w:r>
            <w:r w:rsidRPr="00D93AA4">
              <w:rPr>
                <w:rFonts w:ascii="Arial" w:hAnsi="Arial" w:cs="Arial"/>
                <w:b/>
                <w:bCs/>
                <w:rtl/>
                <w:lang w:bidi="ar-AE"/>
              </w:rPr>
              <w:t xml:space="preserve"> </w:t>
            </w:r>
            <w:r w:rsidRPr="00D93AA4">
              <w:rPr>
                <w:rFonts w:ascii="Arial" w:hAnsi="Arial" w:cs="Arial" w:hint="eastAsia"/>
                <w:b/>
                <w:bCs/>
                <w:rtl/>
                <w:lang w:bidi="ar-AE"/>
              </w:rPr>
              <w:t>العين،</w:t>
            </w:r>
            <w:r w:rsidRPr="00D93AA4">
              <w:rPr>
                <w:rFonts w:ascii="Arial" w:hAnsi="Arial" w:cs="Arial"/>
                <w:b/>
                <w:bCs/>
                <w:rtl/>
                <w:lang w:bidi="ar-AE"/>
              </w:rPr>
              <w:t xml:space="preserve"> </w:t>
            </w:r>
            <w:r w:rsidRPr="00D93AA4">
              <w:rPr>
                <w:rFonts w:ascii="Arial" w:hAnsi="Arial" w:cs="Arial" w:hint="eastAsia"/>
                <w:b/>
                <w:bCs/>
                <w:rtl/>
                <w:lang w:bidi="ar-AE"/>
              </w:rPr>
              <w:t>عربات</w:t>
            </w:r>
            <w:r w:rsidRPr="00D93AA4">
              <w:rPr>
                <w:rFonts w:ascii="Arial" w:hAnsi="Arial" w:cs="Arial"/>
                <w:b/>
                <w:bCs/>
                <w:rtl/>
                <w:lang w:bidi="ar-AE"/>
              </w:rPr>
              <w:t xml:space="preserve"> </w:t>
            </w:r>
            <w:r w:rsidRPr="00D93AA4">
              <w:rPr>
                <w:rFonts w:ascii="Arial" w:hAnsi="Arial" w:cs="Arial" w:hint="eastAsia"/>
                <w:b/>
                <w:bCs/>
                <w:rtl/>
                <w:lang w:bidi="ar-AE"/>
              </w:rPr>
              <w:t>نقل</w:t>
            </w:r>
            <w:r w:rsidRPr="00D93AA4">
              <w:rPr>
                <w:rFonts w:ascii="Arial" w:hAnsi="Arial" w:cs="Arial"/>
                <w:b/>
                <w:bCs/>
                <w:rtl/>
                <w:lang w:bidi="ar-AE"/>
              </w:rPr>
              <w:t xml:space="preserve"> </w:t>
            </w:r>
            <w:r w:rsidRPr="00D93AA4">
              <w:rPr>
                <w:rFonts w:ascii="Arial" w:hAnsi="Arial" w:cs="Arial" w:hint="eastAsia"/>
                <w:b/>
                <w:bCs/>
                <w:rtl/>
                <w:lang w:bidi="ar-AE"/>
              </w:rPr>
              <w:t>المواد</w:t>
            </w:r>
            <w:r w:rsidRPr="00D93AA4">
              <w:rPr>
                <w:rFonts w:ascii="Arial" w:hAnsi="Arial" w:cs="Arial"/>
                <w:b/>
                <w:bCs/>
                <w:rtl/>
                <w:lang w:bidi="ar-AE"/>
              </w:rPr>
              <w:t xml:space="preserve"> </w:t>
            </w:r>
            <w:r w:rsidRPr="00D93AA4">
              <w:rPr>
                <w:rFonts w:ascii="Arial" w:hAnsi="Arial" w:cs="Arial" w:hint="eastAsia"/>
                <w:b/>
                <w:bCs/>
                <w:rtl/>
                <w:lang w:bidi="ar-AE"/>
              </w:rPr>
              <w:t>الخطرة،</w:t>
            </w:r>
            <w:r w:rsidRPr="00D93AA4">
              <w:rPr>
                <w:rFonts w:ascii="Arial" w:hAnsi="Arial" w:cs="Arial"/>
                <w:b/>
                <w:bCs/>
                <w:rtl/>
                <w:lang w:bidi="ar-AE"/>
              </w:rPr>
              <w:t xml:space="preserve"> </w:t>
            </w:r>
            <w:proofErr w:type="spellStart"/>
            <w:r w:rsidRPr="00D93AA4">
              <w:rPr>
                <w:rFonts w:ascii="Arial" w:hAnsi="Arial" w:cs="Arial" w:hint="eastAsia"/>
                <w:b/>
                <w:bCs/>
                <w:rtl/>
                <w:lang w:bidi="ar-AE"/>
              </w:rPr>
              <w:t>مرشات</w:t>
            </w:r>
            <w:proofErr w:type="spellEnd"/>
            <w:r w:rsidRPr="00D93AA4">
              <w:rPr>
                <w:rFonts w:ascii="Arial" w:hAnsi="Arial" w:cs="Arial"/>
                <w:b/>
                <w:bCs/>
                <w:rtl/>
                <w:lang w:bidi="ar-AE"/>
              </w:rPr>
              <w:t xml:space="preserve"> </w:t>
            </w:r>
            <w:r w:rsidRPr="00D93AA4">
              <w:rPr>
                <w:rFonts w:ascii="Arial" w:hAnsi="Arial" w:cs="Arial" w:hint="eastAsia"/>
                <w:b/>
                <w:bCs/>
                <w:rtl/>
                <w:lang w:bidi="ar-AE"/>
              </w:rPr>
              <w:t>الغسيل،</w:t>
            </w:r>
            <w:r w:rsidRPr="00D93AA4">
              <w:rPr>
                <w:rFonts w:ascii="Arial" w:hAnsi="Arial" w:cs="Arial"/>
                <w:b/>
                <w:bCs/>
                <w:rtl/>
                <w:lang w:bidi="ar-AE"/>
              </w:rPr>
              <w:t xml:space="preserve"> </w:t>
            </w:r>
            <w:r w:rsidRPr="00D93AA4">
              <w:rPr>
                <w:rFonts w:ascii="Arial" w:hAnsi="Arial" w:cs="Arial" w:hint="eastAsia"/>
                <w:b/>
                <w:bCs/>
                <w:rtl/>
                <w:lang w:bidi="ar-AE"/>
              </w:rPr>
              <w:t>خزائن</w:t>
            </w:r>
            <w:r w:rsidRPr="00D93AA4">
              <w:rPr>
                <w:rFonts w:ascii="Arial" w:hAnsi="Arial" w:cs="Arial"/>
                <w:b/>
                <w:bCs/>
                <w:rtl/>
                <w:lang w:bidi="ar-AE"/>
              </w:rPr>
              <w:t xml:space="preserve"> </w:t>
            </w:r>
            <w:r w:rsidRPr="00D93AA4">
              <w:rPr>
                <w:rFonts w:ascii="Arial" w:hAnsi="Arial" w:cs="Arial" w:hint="eastAsia"/>
                <w:b/>
                <w:bCs/>
                <w:rtl/>
                <w:lang w:bidi="ar-AE"/>
              </w:rPr>
              <w:t>السلامة</w:t>
            </w:r>
            <w:r w:rsidRPr="00D93AA4">
              <w:rPr>
                <w:rFonts w:ascii="Arial" w:hAnsi="Arial" w:cs="Arial"/>
                <w:b/>
                <w:bCs/>
                <w:rtl/>
                <w:lang w:bidi="ar-AE"/>
              </w:rPr>
              <w:t xml:space="preserve"> </w:t>
            </w:r>
            <w:r w:rsidRPr="00D93AA4">
              <w:rPr>
                <w:rFonts w:ascii="Arial" w:hAnsi="Arial" w:cs="Arial" w:hint="eastAsia"/>
                <w:b/>
                <w:bCs/>
                <w:rtl/>
                <w:lang w:bidi="ar-AE"/>
              </w:rPr>
              <w:t>أدوات</w:t>
            </w:r>
            <w:r w:rsidRPr="00D93AA4">
              <w:rPr>
                <w:rFonts w:ascii="Arial" w:hAnsi="Arial" w:cs="Arial"/>
                <w:b/>
                <w:bCs/>
                <w:rtl/>
                <w:lang w:bidi="ar-AE"/>
              </w:rPr>
              <w:t xml:space="preserve"> </w:t>
            </w:r>
            <w:r w:rsidRPr="00D93AA4">
              <w:rPr>
                <w:rFonts w:ascii="Arial" w:hAnsi="Arial" w:cs="Arial" w:hint="eastAsia"/>
                <w:b/>
                <w:bCs/>
                <w:rtl/>
                <w:lang w:bidi="ar-AE"/>
              </w:rPr>
              <w:t>احتواء</w:t>
            </w:r>
            <w:r w:rsidRPr="00D93AA4">
              <w:rPr>
                <w:rFonts w:ascii="Arial" w:hAnsi="Arial" w:cs="Arial"/>
                <w:b/>
                <w:bCs/>
                <w:rtl/>
                <w:lang w:bidi="ar-AE"/>
              </w:rPr>
              <w:t xml:space="preserve"> </w:t>
            </w:r>
            <w:r w:rsidRPr="00D93AA4">
              <w:rPr>
                <w:rFonts w:ascii="Arial" w:hAnsi="Arial" w:cs="Arial" w:hint="eastAsia"/>
                <w:b/>
                <w:bCs/>
                <w:rtl/>
                <w:lang w:bidi="ar-AE"/>
              </w:rPr>
              <w:t>التسرب،</w:t>
            </w:r>
            <w:r w:rsidRPr="00D93AA4">
              <w:rPr>
                <w:rFonts w:ascii="Arial" w:hAnsi="Arial" w:cs="Arial"/>
                <w:b/>
                <w:bCs/>
                <w:rtl/>
                <w:lang w:bidi="ar-AE"/>
              </w:rPr>
              <w:t xml:space="preserve"> </w:t>
            </w:r>
            <w:r w:rsidRPr="00D93AA4">
              <w:rPr>
                <w:rFonts w:ascii="Arial" w:hAnsi="Arial" w:cs="Arial" w:hint="eastAsia"/>
                <w:b/>
                <w:bCs/>
                <w:rtl/>
                <w:lang w:bidi="ar-AE"/>
              </w:rPr>
              <w:t>خزائن</w:t>
            </w:r>
            <w:r w:rsidRPr="00D93AA4">
              <w:rPr>
                <w:rFonts w:ascii="Arial" w:hAnsi="Arial" w:cs="Arial"/>
                <w:b/>
                <w:bCs/>
                <w:rtl/>
                <w:lang w:bidi="ar-AE"/>
              </w:rPr>
              <w:t xml:space="preserve"> </w:t>
            </w:r>
            <w:r w:rsidRPr="00D93AA4">
              <w:rPr>
                <w:rFonts w:ascii="Arial" w:hAnsi="Arial" w:cs="Arial" w:hint="eastAsia"/>
                <w:b/>
                <w:bCs/>
                <w:rtl/>
                <w:lang w:bidi="ar-AE"/>
              </w:rPr>
              <w:t>حفظ</w:t>
            </w:r>
            <w:r w:rsidRPr="00D93AA4">
              <w:rPr>
                <w:rFonts w:ascii="Arial" w:hAnsi="Arial" w:cs="Arial"/>
                <w:b/>
                <w:bCs/>
                <w:rtl/>
                <w:lang w:bidi="ar-AE"/>
              </w:rPr>
              <w:t xml:space="preserve"> </w:t>
            </w:r>
            <w:r w:rsidRPr="00D93AA4">
              <w:rPr>
                <w:rFonts w:ascii="Arial" w:hAnsi="Arial" w:cs="Arial" w:hint="eastAsia"/>
                <w:b/>
                <w:bCs/>
                <w:rtl/>
                <w:lang w:bidi="ar-AE"/>
              </w:rPr>
              <w:t>المصادر</w:t>
            </w:r>
            <w:r w:rsidRPr="00D93AA4">
              <w:rPr>
                <w:rFonts w:ascii="Arial" w:hAnsi="Arial" w:cs="Arial"/>
                <w:b/>
                <w:bCs/>
                <w:rtl/>
                <w:lang w:bidi="ar-AE"/>
              </w:rPr>
              <w:t xml:space="preserve"> </w:t>
            </w:r>
            <w:r w:rsidRPr="00D93AA4">
              <w:rPr>
                <w:rFonts w:ascii="Arial" w:hAnsi="Arial" w:cs="Arial" w:hint="eastAsia"/>
                <w:b/>
                <w:bCs/>
                <w:rtl/>
                <w:lang w:bidi="ar-AE"/>
              </w:rPr>
              <w:t>الخطرة</w:t>
            </w:r>
            <w:r w:rsidRPr="00D93AA4">
              <w:rPr>
                <w:rFonts w:ascii="Arial" w:hAnsi="Arial" w:cs="Arial"/>
                <w:b/>
                <w:bCs/>
                <w:rtl/>
                <w:lang w:bidi="ar-AE"/>
              </w:rPr>
              <w:t xml:space="preserve">) </w:t>
            </w:r>
            <w:r w:rsidRPr="00D93AA4">
              <w:rPr>
                <w:rFonts w:ascii="Arial" w:hAnsi="Arial" w:cs="Arial" w:hint="eastAsia"/>
                <w:b/>
                <w:bCs/>
                <w:rtl/>
                <w:lang w:bidi="ar-AE"/>
              </w:rPr>
              <w:t>مع</w:t>
            </w:r>
            <w:r w:rsidRPr="00D93AA4">
              <w:rPr>
                <w:rFonts w:ascii="Arial" w:hAnsi="Arial" w:cs="Arial"/>
                <w:b/>
                <w:bCs/>
                <w:rtl/>
                <w:lang w:bidi="ar-AE"/>
              </w:rPr>
              <w:t xml:space="preserve"> </w:t>
            </w:r>
            <w:r w:rsidRPr="00D93AA4">
              <w:rPr>
                <w:rFonts w:ascii="Arial" w:hAnsi="Arial" w:cs="Arial" w:hint="eastAsia"/>
                <w:b/>
                <w:bCs/>
                <w:rtl/>
                <w:lang w:bidi="ar-AE"/>
              </w:rPr>
              <w:t>جاهزيتها</w:t>
            </w:r>
            <w:r w:rsidRPr="00D93AA4">
              <w:rPr>
                <w:rFonts w:ascii="Arial" w:hAnsi="Arial" w:cs="Arial"/>
                <w:b/>
                <w:bCs/>
                <w:rtl/>
                <w:lang w:bidi="ar-AE"/>
              </w:rPr>
              <w:t xml:space="preserve"> </w:t>
            </w:r>
            <w:r w:rsidRPr="00D93AA4">
              <w:rPr>
                <w:rFonts w:ascii="Arial" w:hAnsi="Arial" w:cs="Arial" w:hint="eastAsia"/>
                <w:b/>
                <w:bCs/>
                <w:rtl/>
                <w:lang w:bidi="ar-AE"/>
              </w:rPr>
              <w:t>للاستخدام</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rPr>
          <w:trHeight w:val="454"/>
        </w:trPr>
        <w:tc>
          <w:tcPr>
            <w:tcW w:w="1094"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3906"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532"/>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B14C28"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p>
          <w:p w:rsidR="00B14C28" w:rsidRDefault="00B14C28" w:rsidP="00686772">
            <w:pPr>
              <w:spacing w:line="276" w:lineRule="auto"/>
              <w:contextualSpacing/>
              <w:rPr>
                <w:rFonts w:ascii="Arial" w:hAnsi="Arial" w:cs="Arial"/>
                <w:rtl/>
                <w:lang w:bidi="ar-AE"/>
              </w:rPr>
            </w:pP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p w:rsidR="00686772" w:rsidRPr="00D93AA4" w:rsidRDefault="00686772" w:rsidP="00686772">
            <w:pPr>
              <w:spacing w:line="276" w:lineRule="auto"/>
              <w:contextualSpacing/>
              <w:rPr>
                <w:rFonts w:ascii="Arial" w:hAnsi="Arial" w:cs="Arial"/>
                <w:rtl/>
                <w:lang w:bidi="ar-AE"/>
              </w:rPr>
            </w:pPr>
          </w:p>
        </w:tc>
      </w:tr>
      <w:tr w:rsidR="00422F74" w:rsidTr="00686772">
        <w:trPr>
          <w:trHeight w:val="342"/>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bookmarkStart w:id="3" w:name="_Hlk100575047"/>
            <w:r w:rsidRPr="00D93AA4">
              <w:rPr>
                <w:rFonts w:ascii="Arial" w:hAnsi="Arial" w:cs="Arial"/>
                <w:b/>
                <w:bCs/>
                <w:u w:val="single"/>
                <w:rtl/>
                <w:lang w:bidi="ar-AE"/>
              </w:rPr>
              <w:lastRenderedPageBreak/>
              <w:t>التقييـم السابـق</w:t>
            </w:r>
            <w:r w:rsidRPr="00D93AA4">
              <w:rPr>
                <w:rFonts w:ascii="Arial" w:hAnsi="Arial" w:cs="Arial"/>
                <w:b/>
                <w:bCs/>
                <w:rtl/>
                <w:lang w:bidi="ar-AE"/>
              </w:rPr>
              <w:t xml:space="preserve"> :</w:t>
            </w:r>
          </w:p>
          <w:p w:rsidR="00686772" w:rsidRPr="00D93AA4" w:rsidRDefault="00686772" w:rsidP="00686772">
            <w:pPr>
              <w:contextualSpacing/>
              <w:rPr>
                <w:rFonts w:ascii="Arial" w:hAnsi="Arial" w:cs="Arial"/>
                <w:b/>
                <w:bCs/>
                <w:rtl/>
                <w:lang w:bidi="ar-AE"/>
              </w:rPr>
            </w:pPr>
          </w:p>
          <w:p w:rsidR="00686772" w:rsidRPr="00D93AA4" w:rsidRDefault="00686772" w:rsidP="00686772">
            <w:pPr>
              <w:contextualSpacing/>
              <w:rPr>
                <w:rFonts w:ascii="Arial" w:hAnsi="Arial" w:cs="Arial"/>
                <w:b/>
                <w:bCs/>
                <w:rtl/>
                <w:lang w:bidi="ar-AE"/>
              </w:rPr>
            </w:pPr>
          </w:p>
          <w:p w:rsidR="00686772" w:rsidRPr="00D93AA4" w:rsidRDefault="0060218A" w:rsidP="00686772">
            <w:pPr>
              <w:ind w:left="-1"/>
              <w:contextualSpacing/>
              <w:rPr>
                <w:rFonts w:ascii="Arial" w:hAnsi="Arial" w:cs="Arial"/>
                <w:sz w:val="28"/>
                <w:szCs w:val="28"/>
                <w:rtl/>
                <w:lang w:bidi="ar-AE"/>
              </w:rPr>
            </w:pPr>
            <w:bookmarkStart w:id="4" w:name="_Hlk100572348"/>
            <w:r w:rsidRPr="00D93AA4">
              <w:rPr>
                <w:rFonts w:ascii="Arial" w:hAnsi="Arial" w:cs="Arial"/>
                <w:sz w:val="28"/>
                <w:szCs w:val="28"/>
                <w:rtl/>
                <w:lang w:bidi="ar-AE"/>
              </w:rPr>
              <w:t xml:space="preserve">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bookmarkEnd w:id="4"/>
          <w:p w:rsidR="00B14C28"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p>
          <w:p w:rsidR="00B14C28" w:rsidRDefault="00B14C28" w:rsidP="00686772">
            <w:pPr>
              <w:spacing w:line="276" w:lineRule="auto"/>
              <w:contextualSpacing/>
              <w:rPr>
                <w:rFonts w:ascii="Arial" w:hAnsi="Arial" w:cs="Arial"/>
                <w:rtl/>
                <w:lang w:bidi="ar-AE"/>
              </w:rPr>
            </w:pPr>
          </w:p>
          <w:p w:rsidR="00686772"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bookmarkEnd w:id="3"/>
          </w:p>
          <w:p w:rsidR="00B14C28" w:rsidRPr="00D93AA4" w:rsidRDefault="00B14C28" w:rsidP="00686772">
            <w:pPr>
              <w:spacing w:line="276" w:lineRule="auto"/>
              <w:contextualSpacing/>
              <w:rPr>
                <w:rFonts w:ascii="Arial" w:hAnsi="Arial" w:cs="Arial"/>
                <w:rtl/>
                <w:lang w:bidi="ar-AE"/>
              </w:rPr>
            </w:pPr>
          </w:p>
        </w:tc>
      </w:tr>
    </w:tbl>
    <w:p w:rsidR="00686772" w:rsidRPr="00D93AA4" w:rsidRDefault="0060218A" w:rsidP="00686772">
      <w:pPr>
        <w:spacing w:line="360" w:lineRule="auto"/>
        <w:ind w:left="140"/>
        <w:contextualSpacing/>
        <w:rPr>
          <w:rFonts w:ascii="Arial" w:hAnsi="Arial" w:cs="Arial"/>
          <w:sz w:val="28"/>
          <w:szCs w:val="28"/>
          <w:rtl/>
        </w:rPr>
      </w:pPr>
      <w:bookmarkStart w:id="5" w:name="_Hlk100571345"/>
      <w:bookmarkStart w:id="6" w:name="_Hlk100573183"/>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w:t>
      </w:r>
    </w:p>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hint="cs"/>
          <w:sz w:val="28"/>
          <w:szCs w:val="28"/>
          <w:rtl/>
        </w:rPr>
        <w:t>الاســم:</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t>الاســم:</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w:t>
      </w:r>
      <w:bookmarkEnd w:id="5"/>
    </w:p>
    <w:bookmarkEnd w:id="6"/>
    <w:p w:rsidR="00686772" w:rsidRPr="00D93AA4" w:rsidRDefault="00686772" w:rsidP="00686772">
      <w:pPr>
        <w:spacing w:line="360" w:lineRule="auto"/>
        <w:ind w:left="140"/>
        <w:contextualSpacing/>
        <w:rPr>
          <w:rFonts w:asciiTheme="minorBidi" w:hAnsiTheme="minorBidi" w:cstheme="minorBidi"/>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2</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السلامة الكهربائية</w:t>
      </w:r>
    </w:p>
    <w:p w:rsidR="00686772" w:rsidRPr="00D93AA4" w:rsidRDefault="00686772" w:rsidP="00686772">
      <w:pPr>
        <w:rPr>
          <w:sz w:val="32"/>
          <w:szCs w:val="32"/>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9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both"/>
              <w:rPr>
                <w:rFonts w:ascii="Arial" w:hAnsi="Arial" w:cs="Arial"/>
                <w:b/>
                <w:bCs/>
                <w:u w:val="single"/>
                <w:rtl/>
                <w:lang w:bidi="ar-AE"/>
              </w:rPr>
            </w:pPr>
            <w:r w:rsidRPr="00D93AA4">
              <w:rPr>
                <w:rFonts w:ascii="Arial" w:hAnsi="Arial" w:cs="Arial" w:hint="cs"/>
                <w:b/>
                <w:bCs/>
                <w:u w:val="single"/>
                <w:rtl/>
                <w:lang w:bidi="ar-AE"/>
              </w:rPr>
              <w:t>المخاطر الكهربائية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  وجود </w:t>
            </w:r>
            <w:r w:rsidRPr="00D93AA4">
              <w:rPr>
                <w:rFonts w:asciiTheme="minorBidi" w:hAnsiTheme="minorBidi" w:cstheme="minorBidi"/>
                <w:b/>
                <w:bCs/>
                <w:rtl/>
                <w:lang w:bidi="ar-AE"/>
              </w:rPr>
              <w:t>تعليمات تحذيرية واضحة يسهل قراءتها بجانب الأجهزة والموصلات الحاملة للتيار الكهربائي تبين مقدار الفولت المار بهذه الأجهزة خاصة في الأجهزة التي تحمل تيار ضغط عالي.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  وجود </w:t>
            </w:r>
            <w:r w:rsidRPr="00D93AA4">
              <w:rPr>
                <w:rFonts w:asciiTheme="minorBidi" w:hAnsiTheme="minorBidi" w:cstheme="minorBidi"/>
                <w:b/>
                <w:bCs/>
                <w:rtl/>
                <w:lang w:bidi="ar-AE"/>
              </w:rPr>
              <w:t>تعليمات الصانع متوفرة ويتم إتباعها.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  </w:t>
            </w:r>
            <w:r w:rsidRPr="007B64F2">
              <w:rPr>
                <w:rFonts w:asciiTheme="minorBidi" w:hAnsiTheme="minorBidi" w:cstheme="minorBidi" w:hint="cs"/>
                <w:b/>
                <w:bCs/>
                <w:color w:val="000000" w:themeColor="text1"/>
                <w:rtl/>
                <w:lang w:bidi="ar-AE"/>
              </w:rPr>
              <w:t>سلامة الاجهزة الكهربائية.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4.  </w:t>
            </w:r>
            <w:r w:rsidRPr="00D93AA4">
              <w:rPr>
                <w:rFonts w:asciiTheme="minorBidi" w:hAnsiTheme="minorBidi" w:cstheme="minorBidi"/>
                <w:b/>
                <w:bCs/>
                <w:rtl/>
                <w:lang w:bidi="ar-AE"/>
              </w:rPr>
              <w:t>المعدات الكهربائية المحمولة محمية بمفاتيح أمان.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5.  </w:t>
            </w:r>
            <w:r w:rsidRPr="00D93AA4">
              <w:rPr>
                <w:rFonts w:asciiTheme="minorBidi" w:hAnsiTheme="minorBidi" w:cstheme="minorBidi"/>
                <w:b/>
                <w:bCs/>
                <w:rtl/>
                <w:lang w:bidi="ar-AE"/>
              </w:rPr>
              <w:t>الآلات والمعدات موصولة بالأرض.</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6.  </w:t>
            </w:r>
            <w:r w:rsidRPr="00D93AA4">
              <w:rPr>
                <w:rFonts w:asciiTheme="minorBidi" w:hAnsiTheme="minorBidi" w:cstheme="minorBidi"/>
                <w:b/>
                <w:bCs/>
                <w:rtl/>
                <w:lang w:bidi="ar-AE"/>
              </w:rPr>
              <w:t>جميع نقاط الطاقة، تجهيزات الإضاءة، والمفاتيح الكهربائية في مكان آمن وخالية من العيوب الواضحة.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7.  </w:t>
            </w:r>
            <w:r w:rsidRPr="00D93AA4">
              <w:rPr>
                <w:rFonts w:asciiTheme="minorBidi" w:hAnsiTheme="minorBidi" w:cstheme="minorBidi"/>
                <w:b/>
                <w:bCs/>
                <w:rtl/>
                <w:lang w:bidi="ar-AE"/>
              </w:rPr>
              <w:t>المفاتيح الرئيسة والقواطع وصفت بشكل واضح ويمكن الوصول إليها.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spacing w:before="120"/>
              <w:contextualSpacing/>
              <w:jc w:val="lowKashida"/>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8.  </w:t>
            </w:r>
            <w:r w:rsidRPr="007B64F2">
              <w:rPr>
                <w:rFonts w:asciiTheme="minorBidi" w:hAnsiTheme="minorBidi" w:cstheme="minorBidi"/>
                <w:b/>
                <w:bCs/>
                <w:color w:val="000000" w:themeColor="text1"/>
                <w:rtl/>
                <w:lang w:bidi="ar-AE"/>
              </w:rPr>
              <w:t>ألواح التوزيع مغلقة والمعدات الكهربائية في حالة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9.  </w:t>
            </w:r>
            <w:r w:rsidRPr="00D93AA4">
              <w:rPr>
                <w:rFonts w:asciiTheme="minorBidi" w:hAnsiTheme="minorBidi" w:cstheme="minorBidi"/>
                <w:b/>
                <w:bCs/>
                <w:rtl/>
                <w:lang w:bidi="ar-AE"/>
              </w:rPr>
              <w:t>صفيحة الغطاء داخل اللوحة الكهربائية خالية من الثقوب التي قد تسمح بالتعرض للتلامس مع الأسلاك المشحونة بالتيار الكهربائي.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10. </w:t>
            </w:r>
            <w:r w:rsidRPr="00D93AA4">
              <w:rPr>
                <w:rFonts w:asciiTheme="minorBidi" w:hAnsiTheme="minorBidi" w:cstheme="minorBidi"/>
                <w:b/>
                <w:bCs/>
                <w:rtl/>
                <w:lang w:bidi="ar-AE"/>
              </w:rPr>
              <w:t>الوصلات الكهربائية المستخدمة مفردة وليست موصولة بوصلات كهربائية.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jc w:val="both"/>
              <w:rPr>
                <w:rFonts w:asciiTheme="minorBidi" w:hAnsiTheme="minorBidi" w:cstheme="minorBidi"/>
                <w:b/>
                <w:bCs/>
                <w:rtl/>
                <w:lang w:bidi="ar-AE"/>
              </w:rPr>
            </w:pPr>
            <w:r w:rsidRPr="00D93AA4">
              <w:rPr>
                <w:rFonts w:asciiTheme="minorBidi" w:hAnsiTheme="minorBidi" w:cstheme="minorBidi" w:hint="cs"/>
                <w:b/>
                <w:bCs/>
                <w:rtl/>
                <w:lang w:bidi="ar-AE"/>
              </w:rPr>
              <w:t xml:space="preserve">11. </w:t>
            </w:r>
            <w:r w:rsidRPr="00D93AA4">
              <w:rPr>
                <w:rFonts w:asciiTheme="minorBidi" w:hAnsiTheme="minorBidi" w:cstheme="minorBidi"/>
                <w:b/>
                <w:bCs/>
                <w:rtl/>
                <w:lang w:bidi="ar-AE"/>
              </w:rPr>
              <w:t xml:space="preserve">المادة العازلة التي تغلف كافة الأسلاك الكهربائية لا يوجد بها أية </w:t>
            </w:r>
            <w:r w:rsidRPr="00D93AA4">
              <w:rPr>
                <w:rFonts w:asciiTheme="minorBidi" w:hAnsiTheme="minorBidi" w:cstheme="minorBidi" w:hint="cs"/>
                <w:b/>
                <w:bCs/>
                <w:rtl/>
                <w:lang w:bidi="ar-AE"/>
              </w:rPr>
              <w:t>شقوق</w:t>
            </w:r>
            <w:r w:rsidRPr="00D93AA4">
              <w:rPr>
                <w:rFonts w:asciiTheme="minorBidi" w:hAnsiTheme="minorBidi" w:cstheme="minorBidi"/>
                <w:b/>
                <w:bCs/>
                <w:rtl/>
                <w:lang w:bidi="ar-AE"/>
              </w:rPr>
              <w:t xml:space="preserve"> أو قطع أو أية عيوب أخرى عند توصيل</w:t>
            </w:r>
            <w:r w:rsidRPr="00D93AA4">
              <w:rPr>
                <w:rFonts w:asciiTheme="minorBidi" w:hAnsiTheme="minorBidi" w:cstheme="minorBidi" w:hint="cs"/>
                <w:b/>
                <w:bCs/>
                <w:rtl/>
                <w:lang w:bidi="ar-AE"/>
              </w:rPr>
              <w:t xml:space="preserve"> </w:t>
            </w:r>
            <w:r w:rsidRPr="00D93AA4">
              <w:rPr>
                <w:rFonts w:asciiTheme="minorBidi" w:hAnsiTheme="minorBidi" w:cstheme="minorBidi"/>
                <w:b/>
                <w:bCs/>
                <w:rtl/>
                <w:lang w:bidi="ar-AE"/>
              </w:rPr>
              <w:t>المعدات أو الأجهزة بمصادر الكهرباء.</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12. </w:t>
            </w:r>
            <w:r w:rsidRPr="00D93AA4">
              <w:rPr>
                <w:rFonts w:asciiTheme="minorBidi" w:hAnsiTheme="minorBidi" w:cstheme="minorBidi"/>
                <w:b/>
                <w:bCs/>
                <w:rtl/>
                <w:lang w:bidi="ar-AE"/>
              </w:rPr>
              <w:t>المقابس والمنافذ الكهربائية في الجدار 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13. </w:t>
            </w:r>
            <w:r w:rsidRPr="00D93AA4">
              <w:rPr>
                <w:rFonts w:asciiTheme="minorBidi" w:hAnsiTheme="minorBidi" w:cstheme="minorBidi"/>
                <w:b/>
                <w:bCs/>
                <w:rtl/>
                <w:lang w:bidi="ar-AE"/>
              </w:rPr>
              <w:t>الدوائر الكهربائية والمقابس غير محملة بأكثر من طاقتها (الحمل الزائد).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14. </w:t>
            </w:r>
            <w:r w:rsidRPr="00D93AA4">
              <w:rPr>
                <w:rFonts w:asciiTheme="minorBidi" w:hAnsiTheme="minorBidi" w:cstheme="minorBidi"/>
                <w:b/>
                <w:bCs/>
                <w:rtl/>
                <w:lang w:bidi="ar-AE"/>
              </w:rPr>
              <w:t>كافة قواطع الدائرة الكهربائية في اللوحات الكهربائية محددة ومصنفة بشكل سليم.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spacing w:before="120"/>
              <w:contextualSpacing/>
              <w:jc w:val="lowKashida"/>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15. عدم توصيل الاسلاك بشكل خاطئ.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spacing w:before="120"/>
              <w:contextualSpacing/>
              <w:jc w:val="lowKashida"/>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16. تغطية وحماية الاسلاك الكهربائية لمنع خطر التعثر.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17. </w:t>
            </w:r>
            <w:r w:rsidRPr="00D93AA4">
              <w:rPr>
                <w:rFonts w:asciiTheme="minorBidi" w:hAnsiTheme="minorBidi" w:cstheme="minorBidi"/>
                <w:b/>
                <w:bCs/>
                <w:rtl/>
                <w:lang w:bidi="ar-AE"/>
              </w:rPr>
              <w:t>كافة الأدوات الكهربائية بما فيها الإضاءة محمية ضد التلف المادي باستخدام مغلف خارجي وعناصر وقاية.</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bl>
    <w:p w:rsidR="00686772" w:rsidRPr="00D93AA4" w:rsidRDefault="00686772" w:rsidP="00686772">
      <w:pPr>
        <w:jc w:val="right"/>
        <w:rPr>
          <w:rtl/>
        </w:rPr>
      </w:pPr>
    </w:p>
    <w:p w:rsidR="00686772" w:rsidRPr="00D93AA4" w:rsidRDefault="00686772" w:rsidP="00686772">
      <w:pPr>
        <w:jc w:val="right"/>
        <w:rPr>
          <w:rtl/>
        </w:rPr>
      </w:pPr>
    </w:p>
    <w:p w:rsidR="005A781A" w:rsidRDefault="0060218A" w:rsidP="00686772">
      <w:pPr>
        <w:jc w:val="right"/>
        <w:rPr>
          <w:rFonts w:asciiTheme="minorBidi" w:hAnsiTheme="minorBidi" w:cstheme="minorBidi"/>
          <w:b/>
          <w:bCs/>
          <w:rtl/>
        </w:rPr>
      </w:pPr>
      <w:r w:rsidRPr="00D93AA4">
        <w:rPr>
          <w:rFonts w:asciiTheme="minorBidi" w:hAnsiTheme="minorBidi" w:cstheme="minorBidi" w:hint="cs"/>
          <w:b/>
          <w:bCs/>
          <w:rtl/>
        </w:rPr>
        <w:t xml:space="preserve">                 </w:t>
      </w:r>
    </w:p>
    <w:p w:rsidR="00686772" w:rsidRPr="00D93AA4" w:rsidRDefault="0060218A" w:rsidP="00686772">
      <w:pPr>
        <w:jc w:val="right"/>
        <w:rPr>
          <w:rtl/>
        </w:rPr>
      </w:pPr>
      <w:r w:rsidRPr="00D93AA4">
        <w:rPr>
          <w:rFonts w:asciiTheme="minorBidi" w:hAnsiTheme="minorBidi" w:cstheme="minorBidi" w:hint="cs"/>
          <w:b/>
          <w:bCs/>
          <w:rtl/>
        </w:rPr>
        <w:lastRenderedPageBreak/>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2</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c>
          <w:tcPr>
            <w:tcW w:w="2730"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c>
          <w:tcPr>
            <w:tcW w:w="2730"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Theme="minorBidi" w:hAnsiTheme="minorBidi" w:cstheme="minorBidi"/>
                <w:b/>
                <w:bCs/>
                <w:rtl/>
                <w:lang w:bidi="ar-AE"/>
              </w:rPr>
            </w:pPr>
            <w:r w:rsidRPr="00D93AA4">
              <w:rPr>
                <w:rFonts w:asciiTheme="minorBidi" w:hAnsiTheme="minorBidi" w:cstheme="minorBidi" w:hint="cs"/>
                <w:b/>
                <w:bCs/>
                <w:rtl/>
                <w:lang w:bidi="ar-AE"/>
              </w:rPr>
              <w:t xml:space="preserve">18. </w:t>
            </w:r>
            <w:r w:rsidRPr="00D93AA4">
              <w:rPr>
                <w:rFonts w:asciiTheme="minorBidi" w:hAnsiTheme="minorBidi" w:cstheme="minorBidi"/>
                <w:b/>
                <w:bCs/>
                <w:rtl/>
                <w:lang w:bidi="ar-AE"/>
              </w:rPr>
              <w:t>استخدام تصاريح العمل الخاصة بالأعمال الكهربائية ووضعها في الموقع.</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Theme="minorBidi" w:hAnsiTheme="minorBidi" w:cstheme="minorBidi"/>
                <w:b/>
                <w:bCs/>
                <w:rtl/>
                <w:lang w:bidi="ar-AE"/>
              </w:rPr>
            </w:pPr>
            <w:r w:rsidRPr="00D93AA4">
              <w:rPr>
                <w:rFonts w:asciiTheme="minorBidi" w:hAnsiTheme="minorBidi" w:cstheme="minorBidi" w:hint="cs"/>
                <w:b/>
                <w:bCs/>
                <w:rtl/>
                <w:lang w:bidi="ar-AE"/>
              </w:rPr>
              <w:t xml:space="preserve">19. التأكد من أن </w:t>
            </w:r>
            <w:r w:rsidRPr="00D93AA4">
              <w:rPr>
                <w:rFonts w:asciiTheme="minorBidi" w:hAnsiTheme="minorBidi" w:cstheme="minorBidi"/>
                <w:b/>
                <w:bCs/>
                <w:rtl/>
                <w:lang w:bidi="ar-AE"/>
              </w:rPr>
              <w:t>كافة أعمال التركيبات والاختبارات والإصلاح والتشغيل يتم القيام بها بواسطة فنيين مؤهلين.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20. التأكد من اصلاح الفنين المكلفين بأعمال التركيب الصيانة والاختبارات.</w:t>
            </w:r>
            <w:r w:rsidRPr="007B64F2">
              <w:rPr>
                <w:rFonts w:asciiTheme="minorBidi" w:hAnsiTheme="minorBidi" w:cstheme="minorBidi"/>
                <w:b/>
                <w:bCs/>
                <w:color w:val="000000" w:themeColor="text1"/>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21. وجود مفاتيح التوقف في حالات الطوارئ للآلات و المعدات</w:t>
            </w:r>
            <w:r w:rsidRPr="007B64F2">
              <w:rPr>
                <w:rFonts w:asciiTheme="minorBidi" w:hAnsiTheme="minorBidi" w:cstheme="minorBidi"/>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22. </w:t>
            </w:r>
            <w:r w:rsidRPr="007B64F2">
              <w:rPr>
                <w:rFonts w:asciiTheme="minorBidi" w:hAnsiTheme="minorBidi" w:cstheme="minorBidi"/>
                <w:b/>
                <w:bCs/>
                <w:color w:val="000000" w:themeColor="text1"/>
                <w:rtl/>
                <w:lang w:bidi="ar-AE"/>
              </w:rPr>
              <w:t>تزويد المبنى بمفاتيح خارجية لقطع الكهرباء.</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23. وجود آلية قاطع كهربائي خارجي عند التسريب</w:t>
            </w:r>
            <w:r w:rsidRPr="007B64F2">
              <w:rPr>
                <w:rFonts w:asciiTheme="minorBidi" w:hAnsiTheme="minorBidi" w:cstheme="minorBidi"/>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24. </w:t>
            </w:r>
            <w:r w:rsidRPr="007B64F2">
              <w:rPr>
                <w:rFonts w:asciiTheme="minorBidi" w:hAnsiTheme="minorBidi" w:cstheme="minorBidi"/>
                <w:b/>
                <w:bCs/>
                <w:color w:val="000000" w:themeColor="text1"/>
                <w:rtl/>
                <w:lang w:bidi="ar-AE"/>
              </w:rPr>
              <w:t>الكوابل الكهربائية لا تشكل خطورة أو عوائق والتوصيلات تتم على الوجه الصحيح مزودة بخطوط أرضية ومنصهرات.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25. </w:t>
            </w:r>
            <w:r w:rsidRPr="007B64F2">
              <w:rPr>
                <w:rFonts w:asciiTheme="minorBidi" w:hAnsiTheme="minorBidi" w:cstheme="minorBidi"/>
                <w:b/>
                <w:bCs/>
                <w:color w:val="000000" w:themeColor="text1"/>
                <w:rtl/>
                <w:lang w:bidi="ar-AE"/>
              </w:rPr>
              <w:t>الكوابل خالية من الوصلات ويتم استخدام المقابس المناسبة فقط لتمديد الكوابل.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26. </w:t>
            </w:r>
            <w:r w:rsidRPr="007B64F2">
              <w:rPr>
                <w:rFonts w:asciiTheme="minorBidi" w:hAnsiTheme="minorBidi" w:cstheme="minorBidi"/>
                <w:b/>
                <w:bCs/>
                <w:color w:val="000000" w:themeColor="text1"/>
                <w:rtl/>
                <w:lang w:bidi="ar-AE"/>
              </w:rPr>
              <w:t>فحص وصيانة جميع المعدات الكهربائية.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27. استخدام اسلاك مناسبة في التوصيلات الكهربائية</w:t>
            </w:r>
            <w:r w:rsidRPr="007B64F2">
              <w:rPr>
                <w:rFonts w:asciiTheme="minorBidi" w:hAnsiTheme="minorBidi" w:cstheme="minorBidi"/>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28. </w:t>
            </w:r>
            <w:r w:rsidRPr="00D93AA4">
              <w:rPr>
                <w:rFonts w:ascii="Arial" w:hAnsi="Arial" w:cs="Arial" w:hint="eastAsia"/>
                <w:b/>
                <w:bCs/>
                <w:rtl/>
                <w:lang w:bidi="ar-AE"/>
              </w:rPr>
              <w:t>أخرى</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b/>
                <w:bCs/>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توصية</w:t>
            </w:r>
            <w:r w:rsidRPr="00D93AA4">
              <w:rPr>
                <w:rFonts w:ascii="Arial" w:hAnsi="Arial" w:cs="Arial" w:hint="cs"/>
                <w:sz w:val="28"/>
                <w:szCs w:val="28"/>
                <w:rtl/>
                <w:lang w:bidi="ar-AE"/>
              </w:rPr>
              <w:t xml:space="preserve"> 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Default="0060218A"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3</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السلامة لغرف ومولدات الكهرباء</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9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both"/>
              <w:rPr>
                <w:rFonts w:ascii="Arial" w:hAnsi="Arial" w:cs="Arial"/>
                <w:b/>
                <w:bCs/>
                <w:u w:val="single"/>
                <w:rtl/>
                <w:lang w:bidi="ar-AE"/>
              </w:rPr>
            </w:pPr>
            <w:r w:rsidRPr="00D93AA4">
              <w:rPr>
                <w:rFonts w:ascii="Arial" w:hAnsi="Arial" w:cs="Arial" w:hint="cs"/>
                <w:b/>
                <w:bCs/>
                <w:u w:val="single"/>
                <w:rtl/>
                <w:lang w:bidi="ar-AE"/>
              </w:rPr>
              <w:t>السلامة لغرف ومولدات الكهرباء</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Theme="minorBidi" w:hAnsiTheme="minorBidi" w:cstheme="minorBidi"/>
                <w:b/>
                <w:bCs/>
                <w:rtl/>
                <w:lang w:bidi="ar-AE"/>
              </w:rPr>
            </w:pPr>
            <w:r w:rsidRPr="00D93AA4">
              <w:rPr>
                <w:rFonts w:asciiTheme="minorBidi" w:hAnsiTheme="minorBidi" w:cstheme="minorBidi" w:hint="cs"/>
                <w:b/>
                <w:bCs/>
                <w:rtl/>
                <w:lang w:bidi="ar-AE"/>
              </w:rPr>
              <w:t xml:space="preserve">1.  </w:t>
            </w:r>
            <w:r w:rsidRPr="00D93AA4">
              <w:rPr>
                <w:rFonts w:asciiTheme="minorBidi" w:hAnsiTheme="minorBidi" w:cstheme="minorBidi"/>
                <w:b/>
                <w:bCs/>
                <w:rtl/>
                <w:lang w:bidi="ar-AE"/>
              </w:rPr>
              <w:t>مبنى غرف ومحطات الكهرباء مقاوم</w:t>
            </w:r>
            <w:r w:rsidRPr="00D93AA4">
              <w:rPr>
                <w:rFonts w:asciiTheme="minorBidi" w:hAnsiTheme="minorBidi" w:cstheme="minorBidi" w:hint="cs"/>
                <w:b/>
                <w:bCs/>
                <w:rtl/>
                <w:lang w:bidi="ar-AE"/>
              </w:rPr>
              <w:t xml:space="preserve"> </w:t>
            </w:r>
            <w:r w:rsidRPr="00D93AA4">
              <w:rPr>
                <w:rFonts w:asciiTheme="minorBidi" w:hAnsiTheme="minorBidi" w:cstheme="minorBidi"/>
                <w:b/>
                <w:bCs/>
                <w:rtl/>
                <w:lang w:bidi="ar-AE"/>
              </w:rPr>
              <w:t>للحريق والانفجار.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Theme="minorBidi" w:hAnsiTheme="minorBidi" w:cstheme="minorBidi"/>
                <w:b/>
                <w:bCs/>
                <w:rtl/>
                <w:lang w:bidi="ar-AE"/>
              </w:rPr>
            </w:pPr>
            <w:r w:rsidRPr="00D93AA4">
              <w:rPr>
                <w:rFonts w:asciiTheme="minorBidi" w:hAnsiTheme="minorBidi" w:cstheme="minorBidi" w:hint="cs"/>
                <w:b/>
                <w:bCs/>
                <w:rtl/>
                <w:lang w:bidi="ar-AE"/>
              </w:rPr>
              <w:t xml:space="preserve">2.  </w:t>
            </w:r>
            <w:r w:rsidRPr="00D93AA4">
              <w:rPr>
                <w:rFonts w:asciiTheme="minorBidi" w:hAnsiTheme="minorBidi" w:cstheme="minorBidi"/>
                <w:b/>
                <w:bCs/>
                <w:rtl/>
                <w:lang w:bidi="ar-AE"/>
              </w:rPr>
              <w:t>عدم السماح لغير المختصين وغير المصرح لهم بدخول غرف الكهرباء و تحديد القسم و الأشخاص المصرح لهم بدخول غرف الكهرباء.</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3.  </w:t>
            </w:r>
            <w:r w:rsidRPr="007B64F2">
              <w:rPr>
                <w:rFonts w:asciiTheme="minorBidi" w:hAnsiTheme="minorBidi" w:cstheme="minorBidi"/>
                <w:b/>
                <w:bCs/>
                <w:color w:val="000000" w:themeColor="text1"/>
                <w:rtl/>
                <w:lang w:bidi="ar-AE"/>
              </w:rPr>
              <w:t>غرفة الكهرباء الرئيسة يكون لها أبواب تسمح لعمال الصيانة من الدخول والخروج في حالات الصيانة أو الطوارئ دون المرور داخل أماكن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4.  </w:t>
            </w:r>
            <w:r w:rsidRPr="007B64F2">
              <w:rPr>
                <w:rFonts w:asciiTheme="minorBidi" w:hAnsiTheme="minorBidi" w:cstheme="minorBidi"/>
                <w:b/>
                <w:bCs/>
                <w:color w:val="000000" w:themeColor="text1"/>
                <w:rtl/>
                <w:lang w:bidi="ar-AE"/>
              </w:rPr>
              <w:t>توفير حواجز للحريق (قابلة للإزالة أو الطي) مناسبة ومساوية لتصنيف مقاومة الحريق.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5.  اتخاذ احتياطات خاصة لي احتواء الزيت للمعدات و توفير خزانات تجميع الزيوت او وضع حفر اسفل المعدات لتجمع الزيت.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6.  </w:t>
            </w:r>
            <w:r w:rsidRPr="007B64F2">
              <w:rPr>
                <w:rFonts w:asciiTheme="minorBidi" w:hAnsiTheme="minorBidi" w:cstheme="minorBidi"/>
                <w:b/>
                <w:bCs/>
                <w:color w:val="000000" w:themeColor="text1"/>
                <w:rtl/>
                <w:lang w:bidi="ar-AE"/>
              </w:rPr>
              <w:t>يجب أن تكون صناديق الكهرباء من مواد عازلة للماء.</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7.  </w:t>
            </w:r>
            <w:r w:rsidRPr="007B64F2">
              <w:rPr>
                <w:rFonts w:asciiTheme="minorBidi" w:hAnsiTheme="minorBidi" w:cstheme="minorBidi"/>
                <w:b/>
                <w:bCs/>
                <w:color w:val="000000" w:themeColor="text1"/>
                <w:rtl/>
                <w:lang w:bidi="ar-AE"/>
              </w:rPr>
              <w:t xml:space="preserve">القواطع الكهربائية لمخارج </w:t>
            </w:r>
            <w:r w:rsidRPr="007B64F2">
              <w:rPr>
                <w:rFonts w:asciiTheme="minorBidi" w:hAnsiTheme="minorBidi" w:cstheme="minorBidi" w:hint="cs"/>
                <w:b/>
                <w:bCs/>
                <w:color w:val="000000" w:themeColor="text1"/>
                <w:rtl/>
                <w:lang w:bidi="ar-AE"/>
              </w:rPr>
              <w:t>القوية</w:t>
            </w:r>
            <w:r w:rsidRPr="007B64F2">
              <w:rPr>
                <w:rFonts w:asciiTheme="minorBidi" w:hAnsiTheme="minorBidi" w:cstheme="minorBidi"/>
                <w:b/>
                <w:bCs/>
                <w:color w:val="000000" w:themeColor="text1"/>
                <w:rtl/>
                <w:lang w:bidi="ar-AE"/>
              </w:rPr>
              <w:t xml:space="preserve"> من النوع المزود بحماية ضد التسرب الأرضي للتيار.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8.  </w:t>
            </w:r>
            <w:r w:rsidRPr="007B64F2">
              <w:rPr>
                <w:rFonts w:asciiTheme="minorBidi" w:hAnsiTheme="minorBidi" w:cstheme="minorBidi"/>
                <w:b/>
                <w:bCs/>
                <w:color w:val="000000" w:themeColor="text1"/>
                <w:rtl/>
                <w:lang w:bidi="ar-AE"/>
              </w:rPr>
              <w:t xml:space="preserve">توصيل الأجهزة والمعدات بمجمع أرضي </w:t>
            </w:r>
            <w:proofErr w:type="spellStart"/>
            <w:r w:rsidRPr="007B64F2">
              <w:rPr>
                <w:rFonts w:asciiTheme="minorBidi" w:hAnsiTheme="minorBidi" w:cstheme="minorBidi"/>
                <w:b/>
                <w:bCs/>
                <w:color w:val="000000" w:themeColor="text1"/>
                <w:rtl/>
                <w:lang w:bidi="ar-AE"/>
              </w:rPr>
              <w:t>استاتيكي</w:t>
            </w:r>
            <w:proofErr w:type="spellEnd"/>
            <w:r w:rsidRPr="007B64F2">
              <w:rPr>
                <w:rFonts w:asciiTheme="minorBidi" w:hAnsiTheme="minorBidi" w:cstheme="minorBidi"/>
                <w:b/>
                <w:bCs/>
                <w:color w:val="000000" w:themeColor="text1"/>
                <w:rtl/>
                <w:lang w:bidi="ar-AE"/>
              </w:rPr>
              <w:t xml:space="preserve"> (موصلات أرضية) مناسب لتفريغ أي شحنات فور تولدها.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contextualSpacing/>
              <w:jc w:val="both"/>
              <w:rPr>
                <w:rFonts w:asciiTheme="minorBidi" w:hAnsiTheme="minorBidi" w:cstheme="minorBidi"/>
                <w:b/>
                <w:bCs/>
                <w:color w:val="000000" w:themeColor="text1"/>
                <w:rtl/>
                <w:lang w:bidi="ar-AE"/>
              </w:rPr>
            </w:pPr>
            <w:r w:rsidRPr="007B64F2">
              <w:rPr>
                <w:rFonts w:asciiTheme="minorBidi" w:hAnsiTheme="minorBidi" w:cstheme="minorBidi" w:hint="cs"/>
                <w:b/>
                <w:bCs/>
                <w:color w:val="000000" w:themeColor="text1"/>
                <w:rtl/>
                <w:lang w:bidi="ar-AE"/>
              </w:rPr>
              <w:t xml:space="preserve">9.  </w:t>
            </w:r>
            <w:r w:rsidRPr="007B64F2">
              <w:rPr>
                <w:rFonts w:asciiTheme="minorBidi" w:hAnsiTheme="minorBidi" w:cstheme="minorBidi"/>
                <w:b/>
                <w:bCs/>
                <w:color w:val="000000" w:themeColor="text1"/>
                <w:rtl/>
                <w:lang w:bidi="ar-AE"/>
              </w:rPr>
              <w:t>تزويد نظام مناسب للكشف عن الحريق والحماية من الحريق.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Theme="minorBidi" w:hAnsiTheme="minorBidi" w:cstheme="minorBidi"/>
                <w:b/>
                <w:bCs/>
                <w:rtl/>
                <w:lang w:bidi="ar-AE"/>
              </w:rPr>
            </w:pPr>
            <w:r w:rsidRPr="00D93AA4">
              <w:rPr>
                <w:rFonts w:asciiTheme="minorBidi" w:hAnsiTheme="minorBidi" w:cstheme="minorBidi" w:hint="cs"/>
                <w:b/>
                <w:bCs/>
                <w:rtl/>
                <w:lang w:bidi="ar-AE"/>
              </w:rPr>
              <w:t xml:space="preserve">10. </w:t>
            </w:r>
            <w:r w:rsidRPr="00D93AA4">
              <w:rPr>
                <w:rFonts w:asciiTheme="minorBidi" w:hAnsiTheme="minorBidi" w:cstheme="minorBidi"/>
                <w:b/>
                <w:bCs/>
                <w:rtl/>
                <w:lang w:bidi="ar-AE"/>
              </w:rPr>
              <w:t xml:space="preserve">تزويد غرف ومحطات الكهرباء </w:t>
            </w:r>
            <w:r w:rsidRPr="00D93AA4">
              <w:rPr>
                <w:rFonts w:asciiTheme="minorBidi" w:hAnsiTheme="minorBidi" w:cstheme="minorBidi" w:hint="cs"/>
                <w:b/>
                <w:bCs/>
                <w:rtl/>
                <w:lang w:bidi="ar-AE"/>
              </w:rPr>
              <w:t>ب</w:t>
            </w:r>
            <w:r w:rsidRPr="00D93AA4">
              <w:rPr>
                <w:rFonts w:asciiTheme="minorBidi" w:hAnsiTheme="minorBidi" w:cstheme="minorBidi"/>
                <w:b/>
                <w:bCs/>
                <w:rtl/>
                <w:lang w:bidi="ar-AE"/>
              </w:rPr>
              <w:t>مفتاح خارجي لقطع الكهرباء في حالة وقوع أي حالة طارئة.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Theme="minorBidi" w:hAnsiTheme="minorBidi" w:cstheme="minorBidi"/>
                <w:b/>
                <w:bCs/>
                <w:rtl/>
                <w:lang w:bidi="ar-AE"/>
              </w:rPr>
            </w:pPr>
            <w:r w:rsidRPr="00D93AA4">
              <w:rPr>
                <w:rFonts w:asciiTheme="minorBidi" w:hAnsiTheme="minorBidi" w:cstheme="minorBidi" w:hint="cs"/>
                <w:b/>
                <w:bCs/>
                <w:rtl/>
                <w:lang w:bidi="ar-AE"/>
              </w:rPr>
              <w:t xml:space="preserve">11. </w:t>
            </w:r>
            <w:r w:rsidRPr="00D93AA4">
              <w:rPr>
                <w:rFonts w:asciiTheme="minorBidi" w:hAnsiTheme="minorBidi" w:cstheme="minorBidi"/>
                <w:b/>
                <w:bCs/>
                <w:rtl/>
                <w:lang w:bidi="ar-AE"/>
              </w:rPr>
              <w:t xml:space="preserve">عدم </w:t>
            </w:r>
            <w:r w:rsidRPr="00D93AA4">
              <w:rPr>
                <w:rFonts w:asciiTheme="minorBidi" w:hAnsiTheme="minorBidi" w:cstheme="minorBidi" w:hint="cs"/>
                <w:b/>
                <w:bCs/>
                <w:rtl/>
                <w:lang w:bidi="ar-AE"/>
              </w:rPr>
              <w:t>تعرض</w:t>
            </w:r>
            <w:r w:rsidRPr="00D93AA4">
              <w:rPr>
                <w:rFonts w:asciiTheme="minorBidi" w:hAnsiTheme="minorBidi" w:cstheme="minorBidi"/>
                <w:b/>
                <w:bCs/>
                <w:rtl/>
                <w:lang w:bidi="ar-AE"/>
              </w:rPr>
              <w:t xml:space="preserve"> الأسلاك </w:t>
            </w:r>
            <w:r w:rsidRPr="00D93AA4">
              <w:rPr>
                <w:rFonts w:asciiTheme="minorBidi" w:hAnsiTheme="minorBidi" w:cstheme="minorBidi" w:hint="cs"/>
                <w:b/>
                <w:bCs/>
                <w:rtl/>
                <w:lang w:bidi="ar-AE"/>
              </w:rPr>
              <w:t>والكوابل</w:t>
            </w:r>
            <w:r w:rsidRPr="00D93AA4">
              <w:rPr>
                <w:rFonts w:asciiTheme="minorBidi" w:hAnsiTheme="minorBidi" w:cstheme="minorBidi"/>
                <w:b/>
                <w:bCs/>
                <w:rtl/>
                <w:lang w:bidi="ar-AE"/>
              </w:rPr>
              <w:t xml:space="preserve"> الكهربائية المغطاة بالمطاط أو البلاستيك للشمس أو الحرارة أو الرطوبة.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Theme="minorBidi" w:hAnsiTheme="minorBidi" w:cstheme="minorBidi"/>
                <w:b/>
                <w:bCs/>
                <w:rtl/>
                <w:lang w:bidi="ar-AE"/>
              </w:rPr>
            </w:pPr>
            <w:r w:rsidRPr="00D93AA4">
              <w:rPr>
                <w:rFonts w:asciiTheme="minorBidi" w:hAnsiTheme="minorBidi" w:cstheme="minorBidi" w:hint="cs"/>
                <w:b/>
                <w:bCs/>
                <w:rtl/>
                <w:lang w:bidi="ar-AE"/>
              </w:rPr>
              <w:t xml:space="preserve">12. </w:t>
            </w:r>
            <w:r w:rsidRPr="00D93AA4">
              <w:rPr>
                <w:rFonts w:asciiTheme="minorBidi" w:hAnsiTheme="minorBidi" w:cstheme="minorBidi"/>
                <w:b/>
                <w:bCs/>
                <w:rtl/>
                <w:lang w:bidi="ar-AE"/>
              </w:rPr>
              <w:t>إغلاق غرف الكهرباء بشكل دائم و لا تفتح إلا عند الضرورة فقط.</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Theme="minorBidi" w:hAnsiTheme="minorBidi" w:cstheme="minorBidi"/>
                <w:b/>
                <w:bCs/>
                <w:rtl/>
                <w:lang w:bidi="ar-AE"/>
              </w:rPr>
            </w:pPr>
            <w:r w:rsidRPr="00D93AA4">
              <w:rPr>
                <w:rFonts w:asciiTheme="minorBidi" w:hAnsiTheme="minorBidi" w:cstheme="minorBidi" w:hint="cs"/>
                <w:b/>
                <w:bCs/>
                <w:rtl/>
                <w:lang w:bidi="ar-AE"/>
              </w:rPr>
              <w:t xml:space="preserve">13. </w:t>
            </w:r>
            <w:r w:rsidRPr="00D93AA4">
              <w:rPr>
                <w:rFonts w:asciiTheme="minorBidi" w:hAnsiTheme="minorBidi" w:cstheme="minorBidi"/>
                <w:b/>
                <w:bCs/>
                <w:rtl/>
                <w:lang w:bidi="ar-AE"/>
              </w:rPr>
              <w:t>عدم استخدام غرف الكهرباء لتخزين أي مواد  والقيام بفحص دوري للتأكد من نظافتها.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Theme="minorBidi" w:hAnsiTheme="minorBidi" w:cstheme="minorBidi"/>
                <w:b/>
                <w:bCs/>
                <w:rtl/>
                <w:lang w:bidi="ar-AE"/>
              </w:rPr>
            </w:pPr>
            <w:r w:rsidRPr="00D93AA4">
              <w:rPr>
                <w:rFonts w:asciiTheme="minorBidi" w:hAnsiTheme="minorBidi" w:cstheme="minorBidi" w:hint="cs"/>
                <w:b/>
                <w:bCs/>
                <w:rtl/>
                <w:lang w:bidi="ar-AE"/>
              </w:rPr>
              <w:t xml:space="preserve">14. </w:t>
            </w:r>
            <w:r w:rsidRPr="00D93AA4">
              <w:rPr>
                <w:rFonts w:asciiTheme="minorBidi" w:hAnsiTheme="minorBidi" w:cstheme="minorBidi"/>
                <w:b/>
                <w:bCs/>
                <w:rtl/>
                <w:lang w:bidi="ar-AE"/>
              </w:rPr>
              <w:t>أجراء صيانة دورية للمعدات الكهربائية ومكونات غرف الكهرباء بمعرفة الفنيين المختصين في مجال الكهرباء.</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15. وجود </w:t>
            </w:r>
            <w:r w:rsidRPr="00D93AA4">
              <w:rPr>
                <w:rFonts w:asciiTheme="minorBidi" w:hAnsiTheme="minorBidi" w:cstheme="minorBidi"/>
                <w:b/>
                <w:bCs/>
                <w:rtl/>
                <w:lang w:bidi="ar-AE"/>
              </w:rPr>
              <w:t xml:space="preserve">إنارة </w:t>
            </w:r>
            <w:r w:rsidRPr="00D93AA4">
              <w:rPr>
                <w:rFonts w:asciiTheme="minorBidi" w:hAnsiTheme="minorBidi" w:cstheme="minorBidi" w:hint="cs"/>
                <w:b/>
                <w:bCs/>
                <w:rtl/>
                <w:lang w:bidi="ar-AE"/>
              </w:rPr>
              <w:t>ل</w:t>
            </w:r>
            <w:r w:rsidRPr="00D93AA4">
              <w:rPr>
                <w:rFonts w:asciiTheme="minorBidi" w:hAnsiTheme="minorBidi" w:cstheme="minorBidi"/>
                <w:b/>
                <w:bCs/>
                <w:rtl/>
                <w:lang w:bidi="ar-AE"/>
              </w:rPr>
              <w:t>لطوارئ في غرفة الكهرباء والمخارج.</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16. </w:t>
            </w:r>
            <w:r w:rsidRPr="00D93AA4">
              <w:rPr>
                <w:rFonts w:asciiTheme="minorBidi" w:hAnsiTheme="minorBidi" w:cstheme="minorBidi"/>
                <w:b/>
                <w:bCs/>
                <w:rtl/>
                <w:lang w:bidi="ar-AE"/>
              </w:rPr>
              <w:t>وضع علامات على كافة أجهزة الكهرباء التي تنطوي على أخطار.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17. </w:t>
            </w:r>
            <w:r w:rsidRPr="00D93AA4">
              <w:rPr>
                <w:rFonts w:asciiTheme="minorBidi" w:hAnsiTheme="minorBidi" w:cstheme="minorBidi"/>
                <w:b/>
                <w:bCs/>
                <w:rtl/>
                <w:lang w:bidi="ar-AE"/>
              </w:rPr>
              <w:t>وضع علامات على لوحة المفاتيح توضح أماكن و نوع الاستخدام.</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bl>
    <w:p w:rsidR="005A781A" w:rsidRDefault="005A781A" w:rsidP="00686772">
      <w:pPr>
        <w:jc w:val="right"/>
        <w:rPr>
          <w:rFonts w:asciiTheme="minorBidi" w:hAnsiTheme="minorBidi" w:cstheme="minorBidi"/>
          <w:b/>
          <w:bCs/>
          <w:rtl/>
        </w:rPr>
      </w:pPr>
    </w:p>
    <w:p w:rsidR="00686772" w:rsidRPr="00D93AA4" w:rsidRDefault="0060218A" w:rsidP="00686772">
      <w:pPr>
        <w:jc w:val="right"/>
        <w:rPr>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3</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c>
          <w:tcPr>
            <w:tcW w:w="2731"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c>
          <w:tcPr>
            <w:tcW w:w="2731" w:type="pct"/>
            <w:gridSpan w:val="2"/>
            <w:tcBorders>
              <w:top w:val="single" w:sz="12" w:space="0" w:color="auto"/>
              <w:left w:val="single" w:sz="12" w:space="0" w:color="auto"/>
              <w:bottom w:val="dotted" w:sz="4" w:space="0" w:color="auto"/>
              <w:right w:val="single" w:sz="12" w:space="0" w:color="auto"/>
            </w:tcBorders>
            <w:vAlign w:val="center"/>
          </w:tcPr>
          <w:p w:rsidR="00686772" w:rsidRPr="007B64F2" w:rsidRDefault="0060218A" w:rsidP="00686772">
            <w:pPr>
              <w:spacing w:before="120" w:after="200" w:line="276" w:lineRule="auto"/>
              <w:contextualSpacing/>
              <w:jc w:val="lowKashida"/>
              <w:rPr>
                <w:rFonts w:ascii="Arial" w:hAnsi="Arial" w:cs="Arial"/>
                <w:b/>
                <w:bCs/>
                <w:color w:val="000000" w:themeColor="text1"/>
                <w:rtl/>
                <w:lang w:bidi="ar-AE"/>
              </w:rPr>
            </w:pPr>
            <w:r w:rsidRPr="007B64F2">
              <w:rPr>
                <w:rFonts w:ascii="Arial" w:hAnsi="Arial" w:cs="Arial" w:hint="cs"/>
                <w:b/>
                <w:bCs/>
                <w:color w:val="000000" w:themeColor="text1"/>
                <w:rtl/>
                <w:lang w:bidi="ar-AE"/>
              </w:rPr>
              <w:t xml:space="preserve">18. </w:t>
            </w:r>
            <w:r w:rsidRPr="007B64F2">
              <w:rPr>
                <w:rFonts w:ascii="Arial" w:hAnsi="Arial" w:cs="Arial" w:hint="eastAsia"/>
                <w:b/>
                <w:bCs/>
                <w:color w:val="000000" w:themeColor="text1"/>
                <w:rtl/>
                <w:lang w:bidi="ar-AE"/>
              </w:rPr>
              <w:t>وضع</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علامات</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تحذيرية</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خارج</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غرف</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الكهرباء</w:t>
            </w:r>
            <w:r w:rsidRPr="007B64F2">
              <w:rPr>
                <w:rFonts w:ascii="Arial" w:hAnsi="Arial" w:cs="Arial"/>
                <w:b/>
                <w:bCs/>
                <w:color w:val="000000" w:themeColor="text1"/>
                <w:rtl/>
                <w:lang w:bidi="ar-AE"/>
              </w:rPr>
              <w:t>.</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spacing w:before="120" w:after="200" w:line="276" w:lineRule="auto"/>
              <w:contextualSpacing/>
              <w:jc w:val="lowKashida"/>
              <w:rPr>
                <w:rFonts w:ascii="Arial" w:hAnsi="Arial" w:cs="Arial"/>
                <w:b/>
                <w:bCs/>
                <w:color w:val="000000" w:themeColor="text1"/>
                <w:rtl/>
                <w:lang w:bidi="ar-AE"/>
              </w:rPr>
            </w:pPr>
            <w:r w:rsidRPr="007B64F2">
              <w:rPr>
                <w:rFonts w:ascii="Arial" w:hAnsi="Arial" w:cs="Arial" w:hint="cs"/>
                <w:b/>
                <w:bCs/>
                <w:color w:val="000000" w:themeColor="text1"/>
                <w:rtl/>
                <w:lang w:bidi="ar-AE"/>
              </w:rPr>
              <w:t>19. توفر</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تعليمات</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تفصيلية</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حول</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الإجراءات</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في</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حالات</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الحريق</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و</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الحالات</w:t>
            </w:r>
            <w:r w:rsidRPr="007B64F2">
              <w:rPr>
                <w:rFonts w:ascii="Arial" w:hAnsi="Arial" w:cs="Arial"/>
                <w:b/>
                <w:bCs/>
                <w:color w:val="000000" w:themeColor="text1"/>
                <w:rtl/>
                <w:lang w:bidi="ar-AE"/>
              </w:rPr>
              <w:t xml:space="preserve"> </w:t>
            </w:r>
            <w:r w:rsidRPr="007B64F2">
              <w:rPr>
                <w:rFonts w:ascii="Arial" w:hAnsi="Arial" w:cs="Arial" w:hint="eastAsia"/>
                <w:b/>
                <w:bCs/>
                <w:color w:val="000000" w:themeColor="text1"/>
                <w:rtl/>
                <w:lang w:bidi="ar-AE"/>
              </w:rPr>
              <w:t>الطارئة</w:t>
            </w:r>
            <w:r w:rsidRPr="007B64F2">
              <w:rPr>
                <w:rFonts w:ascii="Arial" w:hAnsi="Arial" w:cs="Arial"/>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spacing w:before="120" w:after="200" w:line="276" w:lineRule="auto"/>
              <w:contextualSpacing/>
              <w:jc w:val="lowKashida"/>
              <w:rPr>
                <w:rFonts w:ascii="Arial" w:hAnsi="Arial" w:cs="Arial"/>
                <w:b/>
                <w:bCs/>
                <w:color w:val="000000" w:themeColor="text1"/>
                <w:rtl/>
                <w:lang w:bidi="ar-AE"/>
              </w:rPr>
            </w:pPr>
            <w:r w:rsidRPr="007B64F2">
              <w:rPr>
                <w:rFonts w:ascii="Arial" w:hAnsi="Arial" w:cs="Arial" w:hint="cs"/>
                <w:b/>
                <w:bCs/>
                <w:color w:val="000000" w:themeColor="text1"/>
                <w:rtl/>
                <w:lang w:bidi="ar-AE"/>
              </w:rPr>
              <w:t>20. توفير لوحات ارشادية للسلامة في غرف الكهرباء.</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7B64F2" w:rsidRDefault="0060218A" w:rsidP="00686772">
            <w:pPr>
              <w:spacing w:before="120" w:after="200" w:line="276" w:lineRule="auto"/>
              <w:contextualSpacing/>
              <w:jc w:val="lowKashida"/>
              <w:rPr>
                <w:rFonts w:ascii="Arial" w:hAnsi="Arial" w:cs="Arial"/>
                <w:b/>
                <w:bCs/>
                <w:color w:val="000000" w:themeColor="text1"/>
                <w:rtl/>
                <w:lang w:bidi="ar-AE"/>
              </w:rPr>
            </w:pPr>
            <w:r w:rsidRPr="007B64F2">
              <w:rPr>
                <w:rFonts w:ascii="Arial" w:hAnsi="Arial" w:cs="Arial" w:hint="cs"/>
                <w:b/>
                <w:bCs/>
                <w:color w:val="000000" w:themeColor="text1"/>
                <w:rtl/>
                <w:lang w:bidi="ar-AE"/>
              </w:rPr>
              <w:t xml:space="preserve">21. </w:t>
            </w:r>
            <w:r w:rsidRPr="007B64F2">
              <w:rPr>
                <w:rFonts w:ascii="Arial" w:hAnsi="Arial" w:cs="Arial" w:hint="eastAsia"/>
                <w:b/>
                <w:bCs/>
                <w:color w:val="000000" w:themeColor="text1"/>
                <w:rtl/>
                <w:lang w:bidi="ar-AE"/>
              </w:rPr>
              <w:t>أخرى</w:t>
            </w:r>
            <w:r w:rsidRPr="007B64F2">
              <w:rPr>
                <w:rFonts w:ascii="Arial" w:hAnsi="Arial" w:cs="Arial"/>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rtl/>
                <w:lang w:bidi="ar-AE"/>
              </w:rPr>
              <w:t>............</w:t>
            </w: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p w:rsidR="00686772" w:rsidRPr="00D93AA4" w:rsidRDefault="0060218A" w:rsidP="00686772">
            <w:pPr>
              <w:contextualSpacing/>
              <w:rPr>
                <w:rFonts w:ascii="Arial" w:hAnsi="Arial" w:cs="Arial"/>
                <w:b/>
                <w:bCs/>
                <w:rtl/>
                <w:lang w:bidi="ar-AE"/>
              </w:rPr>
            </w:pPr>
            <w:r w:rsidRPr="00D93AA4">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B14C28"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r w:rsidRPr="00D93AA4">
              <w:rPr>
                <w:rFonts w:ascii="Arial" w:hAnsi="Arial" w:cs="Arial"/>
                <w:sz w:val="28"/>
                <w:szCs w:val="28"/>
                <w:rtl/>
                <w:lang w:bidi="ar-AE"/>
              </w:rPr>
              <w:t xml:space="preserve"> </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sz w:val="28"/>
                <w:szCs w:val="28"/>
                <w:rtl/>
                <w:lang w:bidi="ar-AE"/>
              </w:rPr>
              <w:t xml:space="preserve">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Pr="00D93AA4" w:rsidRDefault="00686772" w:rsidP="00686772">
      <w:pPr>
        <w:rPr>
          <w:rFonts w:asciiTheme="minorBidi" w:hAnsiTheme="minorBidi" w:cstheme="minorBidi"/>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4</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الفصول الدراسية</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9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both"/>
              <w:rPr>
                <w:rFonts w:ascii="Arial" w:hAnsi="Arial" w:cs="Arial"/>
                <w:b/>
                <w:bCs/>
                <w:u w:val="single"/>
                <w:rtl/>
                <w:lang w:bidi="ar-AE"/>
              </w:rPr>
            </w:pPr>
            <w:r w:rsidRPr="00D93AA4">
              <w:rPr>
                <w:rFonts w:ascii="Arial" w:hAnsi="Arial" w:cs="Arial" w:hint="cs"/>
                <w:b/>
                <w:bCs/>
                <w:u w:val="single"/>
                <w:rtl/>
                <w:lang w:bidi="ar-AE"/>
              </w:rPr>
              <w:t>الفصول الدراسية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1. يتوفر</w:t>
            </w:r>
            <w:r w:rsidRPr="00D93AA4">
              <w:rPr>
                <w:rFonts w:ascii="Arial" w:hAnsi="Arial" w:cs="Arial"/>
                <w:b/>
                <w:bCs/>
                <w:rtl/>
                <w:lang w:bidi="ar-AE"/>
              </w:rPr>
              <w:t xml:space="preserve"> </w:t>
            </w:r>
            <w:r w:rsidRPr="00D93AA4">
              <w:rPr>
                <w:rFonts w:ascii="Arial" w:hAnsi="Arial" w:cs="Arial" w:hint="cs"/>
                <w:b/>
                <w:bCs/>
                <w:rtl/>
                <w:lang w:bidi="ar-AE"/>
              </w:rPr>
              <w:t xml:space="preserve">في </w:t>
            </w:r>
            <w:r w:rsidRPr="00D93AA4">
              <w:rPr>
                <w:rFonts w:ascii="Arial" w:hAnsi="Arial" w:cs="Arial" w:hint="eastAsia"/>
                <w:b/>
                <w:bCs/>
                <w:rtl/>
                <w:lang w:bidi="ar-AE"/>
              </w:rPr>
              <w:t>المكان</w:t>
            </w:r>
            <w:r w:rsidRPr="00D93AA4">
              <w:rPr>
                <w:rFonts w:ascii="Arial" w:hAnsi="Arial" w:cs="Arial"/>
                <w:b/>
                <w:bCs/>
                <w:rtl/>
                <w:lang w:bidi="ar-AE"/>
              </w:rPr>
              <w:t xml:space="preserve"> </w:t>
            </w:r>
            <w:r w:rsidRPr="00D93AA4">
              <w:rPr>
                <w:rFonts w:ascii="Arial" w:hAnsi="Arial" w:cs="Arial" w:hint="cs"/>
                <w:b/>
                <w:bCs/>
                <w:rtl/>
                <w:lang w:bidi="ar-AE"/>
              </w:rPr>
              <w:t xml:space="preserve">( </w:t>
            </w:r>
            <w:r w:rsidRPr="00D93AA4">
              <w:rPr>
                <w:rFonts w:ascii="Arial" w:hAnsi="Arial" w:cs="Arial" w:hint="eastAsia"/>
                <w:b/>
                <w:bCs/>
                <w:rtl/>
                <w:lang w:bidi="ar-AE"/>
              </w:rPr>
              <w:t>الأبواب</w:t>
            </w:r>
            <w:r w:rsidRPr="00D93AA4">
              <w:rPr>
                <w:rFonts w:ascii="Arial" w:hAnsi="Arial" w:cs="Arial"/>
                <w:b/>
                <w:bCs/>
                <w:rtl/>
                <w:lang w:bidi="ar-AE"/>
              </w:rPr>
              <w:t xml:space="preserve"> </w:t>
            </w:r>
            <w:r w:rsidRPr="00D93AA4">
              <w:rPr>
                <w:rFonts w:ascii="Arial" w:hAnsi="Arial" w:cs="Arial" w:hint="cs"/>
                <w:b/>
                <w:bCs/>
                <w:rtl/>
                <w:lang w:bidi="ar-AE"/>
              </w:rPr>
              <w:t xml:space="preserve">، </w:t>
            </w:r>
            <w:r w:rsidRPr="00D93AA4">
              <w:rPr>
                <w:rFonts w:ascii="Arial" w:hAnsi="Arial" w:cs="Arial" w:hint="eastAsia"/>
                <w:b/>
                <w:bCs/>
                <w:rtl/>
                <w:lang w:bidi="ar-AE"/>
              </w:rPr>
              <w:t>مسالك</w:t>
            </w:r>
            <w:r w:rsidRPr="00D93AA4">
              <w:rPr>
                <w:rFonts w:ascii="Arial" w:hAnsi="Arial" w:cs="Arial"/>
                <w:b/>
                <w:bCs/>
                <w:rtl/>
                <w:lang w:bidi="ar-AE"/>
              </w:rPr>
              <w:t xml:space="preserve"> </w:t>
            </w:r>
            <w:r w:rsidRPr="00D93AA4">
              <w:rPr>
                <w:rFonts w:ascii="Arial" w:hAnsi="Arial" w:cs="Arial" w:hint="eastAsia"/>
                <w:b/>
                <w:bCs/>
                <w:rtl/>
                <w:lang w:bidi="ar-AE"/>
              </w:rPr>
              <w:t>الهروب</w:t>
            </w:r>
            <w:r w:rsidRPr="00D93AA4">
              <w:rPr>
                <w:rFonts w:ascii="Arial" w:hAnsi="Arial" w:cs="Arial"/>
                <w:b/>
                <w:bCs/>
                <w:rtl/>
                <w:lang w:bidi="ar-AE"/>
              </w:rPr>
              <w:t xml:space="preserve"> </w:t>
            </w:r>
            <w:r w:rsidRPr="00D93AA4">
              <w:rPr>
                <w:rFonts w:ascii="Arial" w:hAnsi="Arial" w:cs="Arial" w:hint="cs"/>
                <w:b/>
                <w:bCs/>
                <w:rtl/>
                <w:lang w:bidi="ar-AE"/>
              </w:rPr>
              <w:t xml:space="preserve">، </w:t>
            </w:r>
            <w:r w:rsidRPr="00D93AA4">
              <w:rPr>
                <w:rFonts w:ascii="Arial" w:hAnsi="Arial" w:cs="Arial" w:hint="eastAsia"/>
                <w:b/>
                <w:bCs/>
                <w:rtl/>
                <w:lang w:bidi="ar-AE"/>
              </w:rPr>
              <w:t xml:space="preserve">السلالم </w:t>
            </w:r>
            <w:r w:rsidRPr="00D93AA4">
              <w:rPr>
                <w:rFonts w:ascii="Arial" w:hAnsi="Arial" w:cs="Arial" w:hint="cs"/>
                <w:b/>
                <w:bCs/>
                <w:rtl/>
                <w:lang w:bidi="ar-AE"/>
              </w:rPr>
              <w:t>و</w:t>
            </w:r>
            <w:r w:rsidRPr="00D93AA4">
              <w:rPr>
                <w:rFonts w:ascii="Arial" w:hAnsi="Arial" w:cs="Arial" w:hint="eastAsia"/>
                <w:b/>
                <w:bCs/>
                <w:rtl/>
                <w:lang w:bidi="ar-AE"/>
              </w:rPr>
              <w:t>مخرجين</w:t>
            </w:r>
            <w:r w:rsidRPr="00D93AA4">
              <w:rPr>
                <w:rFonts w:ascii="Arial" w:hAnsi="Arial" w:cs="Arial" w:hint="cs"/>
                <w:b/>
                <w:bCs/>
                <w:rtl/>
                <w:lang w:bidi="ar-AE"/>
              </w:rPr>
              <w:t xml:space="preserve"> </w:t>
            </w:r>
            <w:r w:rsidRPr="00D93AA4">
              <w:rPr>
                <w:rFonts w:ascii="Arial" w:hAnsi="Arial" w:cs="Arial" w:hint="eastAsia"/>
                <w:b/>
                <w:bCs/>
                <w:rtl/>
                <w:lang w:bidi="ar-AE"/>
              </w:rPr>
              <w:t>على</w:t>
            </w:r>
            <w:r w:rsidRPr="00D93AA4">
              <w:rPr>
                <w:rFonts w:ascii="Arial" w:hAnsi="Arial" w:cs="Arial"/>
                <w:b/>
                <w:bCs/>
                <w:rtl/>
                <w:lang w:bidi="ar-AE"/>
              </w:rPr>
              <w:t xml:space="preserve"> </w:t>
            </w:r>
            <w:r w:rsidRPr="00D93AA4">
              <w:rPr>
                <w:rFonts w:ascii="Arial" w:hAnsi="Arial" w:cs="Arial" w:hint="eastAsia"/>
                <w:b/>
                <w:bCs/>
                <w:rtl/>
                <w:lang w:bidi="ar-AE"/>
              </w:rPr>
              <w:t>الأقل</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اتجاهين</w:t>
            </w:r>
            <w:r w:rsidRPr="00D93AA4">
              <w:rPr>
                <w:rFonts w:ascii="Arial" w:hAnsi="Arial" w:cs="Arial"/>
                <w:b/>
                <w:bCs/>
                <w:rtl/>
                <w:lang w:bidi="ar-AE"/>
              </w:rPr>
              <w:t xml:space="preserve"> </w:t>
            </w:r>
            <w:r w:rsidRPr="00D93AA4">
              <w:rPr>
                <w:rFonts w:ascii="Arial" w:hAnsi="Arial" w:cs="Arial" w:hint="eastAsia"/>
                <w:b/>
                <w:bCs/>
                <w:rtl/>
                <w:lang w:bidi="ar-AE"/>
              </w:rPr>
              <w:t>متقابلين</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2.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لا</w:t>
            </w:r>
            <w:r w:rsidRPr="00D93AA4">
              <w:rPr>
                <w:rFonts w:ascii="Arial" w:hAnsi="Arial" w:cs="Arial"/>
                <w:b/>
                <w:bCs/>
                <w:rtl/>
                <w:lang w:bidi="ar-AE"/>
              </w:rPr>
              <w:t xml:space="preserve"> </w:t>
            </w:r>
            <w:r w:rsidRPr="00D93AA4">
              <w:rPr>
                <w:rFonts w:ascii="Arial" w:hAnsi="Arial" w:cs="Arial" w:hint="eastAsia"/>
                <w:b/>
                <w:bCs/>
                <w:rtl/>
                <w:lang w:bidi="ar-AE"/>
              </w:rPr>
              <w:t>تزيد</w:t>
            </w:r>
            <w:r w:rsidRPr="00D93AA4">
              <w:rPr>
                <w:rFonts w:ascii="Arial" w:hAnsi="Arial" w:cs="Arial"/>
                <w:b/>
                <w:bCs/>
                <w:rtl/>
                <w:lang w:bidi="ar-AE"/>
              </w:rPr>
              <w:t xml:space="preserve"> </w:t>
            </w:r>
            <w:r w:rsidRPr="00D93AA4">
              <w:rPr>
                <w:rFonts w:ascii="Arial" w:hAnsi="Arial" w:cs="Arial" w:hint="eastAsia"/>
                <w:b/>
                <w:bCs/>
                <w:rtl/>
                <w:lang w:bidi="ar-AE"/>
              </w:rPr>
              <w:t>المسافة</w:t>
            </w:r>
            <w:r w:rsidRPr="00D93AA4">
              <w:rPr>
                <w:rFonts w:ascii="Arial" w:hAnsi="Arial" w:cs="Arial"/>
                <w:b/>
                <w:bCs/>
                <w:rtl/>
                <w:lang w:bidi="ar-AE"/>
              </w:rPr>
              <w:t xml:space="preserve"> </w:t>
            </w:r>
            <w:r w:rsidRPr="00D93AA4">
              <w:rPr>
                <w:rFonts w:ascii="Arial" w:hAnsi="Arial" w:cs="Arial" w:hint="eastAsia"/>
                <w:b/>
                <w:bCs/>
                <w:rtl/>
                <w:lang w:bidi="ar-AE"/>
              </w:rPr>
              <w:t>التي</w:t>
            </w:r>
            <w:r w:rsidRPr="00D93AA4">
              <w:rPr>
                <w:rFonts w:ascii="Arial" w:hAnsi="Arial" w:cs="Arial"/>
                <w:b/>
                <w:bCs/>
                <w:rtl/>
                <w:lang w:bidi="ar-AE"/>
              </w:rPr>
              <w:t xml:space="preserve"> </w:t>
            </w:r>
            <w:r w:rsidRPr="00D93AA4">
              <w:rPr>
                <w:rFonts w:ascii="Arial" w:hAnsi="Arial" w:cs="Arial" w:hint="eastAsia"/>
                <w:b/>
                <w:bCs/>
                <w:rtl/>
                <w:lang w:bidi="ar-AE"/>
              </w:rPr>
              <w:t>يقطعها</w:t>
            </w:r>
            <w:r w:rsidRPr="00D93AA4">
              <w:rPr>
                <w:rFonts w:ascii="Arial" w:hAnsi="Arial" w:cs="Arial"/>
                <w:b/>
                <w:bCs/>
                <w:rtl/>
                <w:lang w:bidi="ar-AE"/>
              </w:rPr>
              <w:t xml:space="preserve"> </w:t>
            </w:r>
            <w:r w:rsidRPr="00D93AA4">
              <w:rPr>
                <w:rFonts w:ascii="Arial" w:hAnsi="Arial" w:cs="Arial" w:hint="eastAsia"/>
                <w:b/>
                <w:bCs/>
                <w:rtl/>
                <w:lang w:bidi="ar-AE"/>
              </w:rPr>
              <w:t>الشخص</w:t>
            </w:r>
            <w:r w:rsidRPr="00D93AA4">
              <w:rPr>
                <w:rFonts w:ascii="Arial" w:hAnsi="Arial" w:cs="Arial"/>
                <w:b/>
                <w:bCs/>
                <w:rtl/>
                <w:lang w:bidi="ar-AE"/>
              </w:rPr>
              <w:t xml:space="preserve"> </w:t>
            </w:r>
            <w:r w:rsidRPr="00D93AA4">
              <w:rPr>
                <w:rFonts w:ascii="Arial" w:hAnsi="Arial" w:cs="Arial" w:hint="eastAsia"/>
                <w:b/>
                <w:bCs/>
                <w:rtl/>
                <w:lang w:bidi="ar-AE"/>
              </w:rPr>
              <w:t>للوصول</w:t>
            </w:r>
            <w:r w:rsidRPr="00D93AA4">
              <w:rPr>
                <w:rFonts w:ascii="Arial" w:hAnsi="Arial" w:cs="Arial"/>
                <w:b/>
                <w:bCs/>
                <w:rtl/>
                <w:lang w:bidi="ar-AE"/>
              </w:rPr>
              <w:t xml:space="preserve"> </w:t>
            </w:r>
            <w:r w:rsidRPr="00D93AA4">
              <w:rPr>
                <w:rFonts w:ascii="Arial" w:hAnsi="Arial" w:cs="Arial" w:hint="eastAsia"/>
                <w:b/>
                <w:bCs/>
                <w:rtl/>
                <w:lang w:bidi="ar-AE"/>
              </w:rPr>
              <w:t>للمخرج</w:t>
            </w:r>
            <w:r w:rsidRPr="00D93AA4">
              <w:rPr>
                <w:rFonts w:ascii="Arial" w:hAnsi="Arial" w:cs="Arial"/>
                <w:b/>
                <w:bCs/>
                <w:rtl/>
                <w:lang w:bidi="ar-AE"/>
              </w:rPr>
              <w:t xml:space="preserve"> </w:t>
            </w:r>
            <w:r w:rsidRPr="00D93AA4">
              <w:rPr>
                <w:rFonts w:ascii="Arial" w:hAnsi="Arial" w:cs="Arial" w:hint="eastAsia"/>
                <w:b/>
                <w:bCs/>
                <w:rtl/>
                <w:lang w:bidi="ar-AE"/>
              </w:rPr>
              <w:t>عن</w:t>
            </w:r>
            <w:r w:rsidRPr="00D93AA4">
              <w:rPr>
                <w:rFonts w:ascii="Arial" w:hAnsi="Arial" w:cs="Arial"/>
                <w:b/>
                <w:bCs/>
                <w:rtl/>
                <w:lang w:bidi="ar-AE"/>
              </w:rPr>
              <w:t xml:space="preserve"> 30 </w:t>
            </w:r>
            <w:r w:rsidRPr="00D93AA4">
              <w:rPr>
                <w:rFonts w:ascii="Arial" w:hAnsi="Arial" w:cs="Arial" w:hint="eastAsia"/>
                <w:b/>
                <w:bCs/>
                <w:rtl/>
                <w:lang w:bidi="ar-AE"/>
              </w:rPr>
              <w:t>متر</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3.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تكون</w:t>
            </w:r>
            <w:r w:rsidRPr="00D93AA4">
              <w:rPr>
                <w:rFonts w:ascii="Arial" w:hAnsi="Arial" w:cs="Arial"/>
                <w:b/>
                <w:bCs/>
                <w:rtl/>
                <w:lang w:bidi="ar-AE"/>
              </w:rPr>
              <w:t xml:space="preserve"> </w:t>
            </w:r>
            <w:r w:rsidRPr="00D93AA4">
              <w:rPr>
                <w:rFonts w:ascii="Arial" w:hAnsi="Arial" w:cs="Arial" w:hint="eastAsia"/>
                <w:b/>
                <w:bCs/>
                <w:rtl/>
                <w:lang w:bidi="ar-AE"/>
              </w:rPr>
              <w:t>الأبواب</w:t>
            </w:r>
            <w:r w:rsidRPr="00D93AA4">
              <w:rPr>
                <w:rFonts w:ascii="Arial" w:hAnsi="Arial" w:cs="Arial"/>
                <w:b/>
                <w:bCs/>
                <w:rtl/>
                <w:lang w:bidi="ar-AE"/>
              </w:rPr>
              <w:t xml:space="preserve"> </w:t>
            </w:r>
            <w:r w:rsidRPr="00D93AA4">
              <w:rPr>
                <w:rFonts w:ascii="Arial" w:hAnsi="Arial" w:cs="Arial" w:hint="eastAsia"/>
                <w:b/>
                <w:bCs/>
                <w:rtl/>
                <w:lang w:bidi="ar-AE"/>
              </w:rPr>
              <w:t>والطرقات</w:t>
            </w:r>
            <w:r w:rsidRPr="00D93AA4">
              <w:rPr>
                <w:rFonts w:ascii="Arial" w:hAnsi="Arial" w:cs="Arial"/>
                <w:b/>
                <w:bCs/>
                <w:rtl/>
                <w:lang w:bidi="ar-AE"/>
              </w:rPr>
              <w:t xml:space="preserve"> </w:t>
            </w:r>
            <w:r w:rsidRPr="00D93AA4">
              <w:rPr>
                <w:rFonts w:ascii="Arial" w:hAnsi="Arial" w:cs="Arial" w:hint="eastAsia"/>
                <w:b/>
                <w:bCs/>
                <w:rtl/>
                <w:lang w:bidi="ar-AE"/>
              </w:rPr>
              <w:t>والسلالم</w:t>
            </w:r>
            <w:r w:rsidRPr="00D93AA4">
              <w:rPr>
                <w:rFonts w:ascii="Arial" w:hAnsi="Arial" w:cs="Arial"/>
                <w:b/>
                <w:bCs/>
                <w:rtl/>
                <w:lang w:bidi="ar-AE"/>
              </w:rPr>
              <w:t xml:space="preserve"> </w:t>
            </w:r>
            <w:r w:rsidRPr="00D93AA4">
              <w:rPr>
                <w:rFonts w:ascii="Arial" w:hAnsi="Arial" w:cs="Arial" w:hint="eastAsia"/>
                <w:b/>
                <w:bCs/>
                <w:rtl/>
                <w:lang w:bidi="ar-AE"/>
              </w:rPr>
              <w:t>باتساع</w:t>
            </w:r>
            <w:r w:rsidRPr="00D93AA4">
              <w:rPr>
                <w:rFonts w:ascii="Arial" w:hAnsi="Arial" w:cs="Arial"/>
                <w:b/>
                <w:bCs/>
                <w:rtl/>
                <w:lang w:bidi="ar-AE"/>
              </w:rPr>
              <w:t xml:space="preserve"> </w:t>
            </w:r>
            <w:r w:rsidRPr="00D93AA4">
              <w:rPr>
                <w:rFonts w:ascii="Arial" w:hAnsi="Arial" w:cs="Arial" w:hint="eastAsia"/>
                <w:b/>
                <w:bCs/>
                <w:rtl/>
                <w:lang w:bidi="ar-AE"/>
              </w:rPr>
              <w:t>يستوعب</w:t>
            </w:r>
            <w:r w:rsidRPr="00D93AA4">
              <w:rPr>
                <w:rFonts w:ascii="Arial" w:hAnsi="Arial" w:cs="Arial"/>
                <w:b/>
                <w:bCs/>
                <w:rtl/>
                <w:lang w:bidi="ar-AE"/>
              </w:rPr>
              <w:t xml:space="preserve"> </w:t>
            </w:r>
            <w:r w:rsidRPr="00D93AA4">
              <w:rPr>
                <w:rFonts w:ascii="Arial" w:hAnsi="Arial" w:cs="Arial" w:hint="eastAsia"/>
                <w:b/>
                <w:bCs/>
                <w:rtl/>
                <w:lang w:bidi="ar-AE"/>
              </w:rPr>
              <w:t>عدد</w:t>
            </w:r>
            <w:r w:rsidRPr="00D93AA4">
              <w:rPr>
                <w:rFonts w:ascii="Arial" w:hAnsi="Arial" w:cs="Arial"/>
                <w:b/>
                <w:bCs/>
                <w:rtl/>
                <w:lang w:bidi="ar-AE"/>
              </w:rPr>
              <w:t xml:space="preserve"> </w:t>
            </w:r>
            <w:r w:rsidRPr="00D93AA4">
              <w:rPr>
                <w:rFonts w:ascii="Arial" w:hAnsi="Arial" w:cs="Arial" w:hint="eastAsia"/>
                <w:b/>
                <w:bCs/>
                <w:rtl/>
                <w:lang w:bidi="ar-AE"/>
              </w:rPr>
              <w:t>الطلاب</w:t>
            </w:r>
            <w:r w:rsidRPr="00D93AA4">
              <w:rPr>
                <w:rFonts w:ascii="Arial" w:hAnsi="Arial" w:cs="Arial"/>
                <w:b/>
                <w:bCs/>
                <w:rtl/>
                <w:lang w:bidi="ar-AE"/>
              </w:rPr>
              <w:t xml:space="preserve"> </w:t>
            </w:r>
            <w:r w:rsidRPr="00D93AA4">
              <w:rPr>
                <w:rFonts w:ascii="Arial" w:hAnsi="Arial" w:cs="Arial" w:hint="eastAsia"/>
                <w:b/>
                <w:bCs/>
                <w:rtl/>
                <w:lang w:bidi="ar-AE"/>
              </w:rPr>
              <w:t>المطلوب</w:t>
            </w:r>
            <w:r w:rsidRPr="00D93AA4">
              <w:rPr>
                <w:rFonts w:ascii="Arial" w:hAnsi="Arial" w:cs="Arial" w:hint="cs"/>
                <w:b/>
                <w:bCs/>
                <w:rtl/>
                <w:lang w:bidi="ar-AE"/>
              </w:rPr>
              <w:t xml:space="preserve"> </w:t>
            </w:r>
            <w:r w:rsidRPr="00D93AA4">
              <w:rPr>
                <w:rFonts w:ascii="Arial" w:hAnsi="Arial" w:cs="Arial" w:hint="eastAsia"/>
                <w:b/>
                <w:bCs/>
                <w:rtl/>
                <w:lang w:bidi="ar-AE"/>
              </w:rPr>
              <w:t>إخلائهم</w:t>
            </w:r>
            <w:r w:rsidRPr="00D93AA4">
              <w:rPr>
                <w:rFonts w:ascii="Arial" w:hAnsi="Arial" w:cs="Arial"/>
                <w:b/>
                <w:bCs/>
                <w:rtl/>
                <w:lang w:bidi="ar-AE"/>
              </w:rPr>
              <w:t xml:space="preserve"> </w:t>
            </w:r>
            <w:r w:rsidRPr="00D93AA4">
              <w:rPr>
                <w:rFonts w:ascii="Arial" w:hAnsi="Arial" w:cs="Arial" w:hint="eastAsia"/>
                <w:b/>
                <w:bCs/>
                <w:rtl/>
                <w:lang w:bidi="ar-AE"/>
              </w:rPr>
              <w:t>على</w:t>
            </w:r>
            <w:r w:rsidRPr="00D93AA4">
              <w:rPr>
                <w:rFonts w:ascii="Arial" w:hAnsi="Arial" w:cs="Arial"/>
                <w:b/>
                <w:bCs/>
                <w:rtl/>
                <w:lang w:bidi="ar-AE"/>
              </w:rPr>
              <w:t xml:space="preserve"> </w:t>
            </w:r>
            <w:r w:rsidRPr="00D93AA4">
              <w:rPr>
                <w:rFonts w:ascii="Arial" w:hAnsi="Arial" w:cs="Arial" w:hint="eastAsia"/>
                <w:b/>
                <w:bCs/>
                <w:rtl/>
                <w:lang w:bidi="ar-AE"/>
              </w:rPr>
              <w:t>وجه</w:t>
            </w:r>
            <w:r w:rsidRPr="00D93AA4">
              <w:rPr>
                <w:rFonts w:ascii="Arial" w:hAnsi="Arial" w:cs="Arial"/>
                <w:b/>
                <w:bCs/>
                <w:rtl/>
                <w:lang w:bidi="ar-AE"/>
              </w:rPr>
              <w:t xml:space="preserve"> </w:t>
            </w:r>
            <w:r w:rsidRPr="00D93AA4">
              <w:rPr>
                <w:rFonts w:ascii="Arial" w:hAnsi="Arial" w:cs="Arial" w:hint="eastAsia"/>
                <w:b/>
                <w:bCs/>
                <w:rtl/>
                <w:lang w:bidi="ar-AE"/>
              </w:rPr>
              <w:t>السرعة</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حالات</w:t>
            </w:r>
            <w:r w:rsidRPr="00D93AA4">
              <w:rPr>
                <w:rFonts w:ascii="Arial" w:hAnsi="Arial" w:cs="Arial"/>
                <w:b/>
                <w:bCs/>
                <w:rtl/>
                <w:lang w:bidi="ar-AE"/>
              </w:rPr>
              <w:t xml:space="preserve"> </w:t>
            </w:r>
            <w:r w:rsidRPr="00D93AA4">
              <w:rPr>
                <w:rFonts w:ascii="Arial" w:hAnsi="Arial" w:cs="Arial" w:hint="eastAsia"/>
                <w:b/>
                <w:bCs/>
                <w:rtl/>
                <w:lang w:bidi="ar-AE"/>
              </w:rPr>
              <w:t>الطوارئ</w:t>
            </w:r>
            <w:r w:rsidRPr="00D93AA4">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4.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cs"/>
                <w:b/>
                <w:bCs/>
                <w:rtl/>
                <w:lang w:bidi="ar-AE"/>
              </w:rPr>
              <w:t>ي</w:t>
            </w:r>
            <w:r w:rsidRPr="00D93AA4">
              <w:rPr>
                <w:rFonts w:ascii="Arial" w:hAnsi="Arial" w:cs="Arial" w:hint="eastAsia"/>
                <w:b/>
                <w:bCs/>
                <w:rtl/>
                <w:lang w:bidi="ar-AE"/>
              </w:rPr>
              <w:t>كون</w:t>
            </w:r>
            <w:r w:rsidRPr="00D93AA4">
              <w:rPr>
                <w:rFonts w:ascii="Arial" w:hAnsi="Arial" w:cs="Arial"/>
                <w:b/>
                <w:bCs/>
                <w:rtl/>
                <w:lang w:bidi="ar-AE"/>
              </w:rPr>
              <w:t xml:space="preserve"> </w:t>
            </w:r>
            <w:r w:rsidRPr="00D93AA4">
              <w:rPr>
                <w:rFonts w:ascii="Arial" w:hAnsi="Arial" w:cs="Arial" w:hint="eastAsia"/>
                <w:b/>
                <w:bCs/>
                <w:rtl/>
                <w:lang w:bidi="ar-AE"/>
              </w:rPr>
              <w:t>اتجاه</w:t>
            </w:r>
            <w:r w:rsidRPr="00D93AA4">
              <w:rPr>
                <w:rFonts w:ascii="Arial" w:hAnsi="Arial" w:cs="Arial"/>
                <w:b/>
                <w:bCs/>
                <w:rtl/>
                <w:lang w:bidi="ar-AE"/>
              </w:rPr>
              <w:t xml:space="preserve"> </w:t>
            </w:r>
            <w:r w:rsidRPr="00D93AA4">
              <w:rPr>
                <w:rFonts w:ascii="Arial" w:hAnsi="Arial" w:cs="Arial" w:hint="eastAsia"/>
                <w:b/>
                <w:bCs/>
                <w:rtl/>
                <w:lang w:bidi="ar-AE"/>
              </w:rPr>
              <w:t>فتح</w:t>
            </w:r>
            <w:r w:rsidRPr="00D93AA4">
              <w:rPr>
                <w:rFonts w:ascii="Arial" w:hAnsi="Arial" w:cs="Arial"/>
                <w:b/>
                <w:bCs/>
                <w:rtl/>
                <w:lang w:bidi="ar-AE"/>
              </w:rPr>
              <w:t xml:space="preserve"> </w:t>
            </w:r>
            <w:r w:rsidRPr="00D93AA4">
              <w:rPr>
                <w:rFonts w:ascii="Arial" w:hAnsi="Arial" w:cs="Arial" w:hint="eastAsia"/>
                <w:b/>
                <w:bCs/>
                <w:rtl/>
                <w:lang w:bidi="ar-AE"/>
              </w:rPr>
              <w:t>الأبواب</w:t>
            </w:r>
            <w:r w:rsidRPr="00D93AA4">
              <w:rPr>
                <w:rFonts w:ascii="Arial" w:hAnsi="Arial" w:cs="Arial"/>
                <w:b/>
                <w:bCs/>
                <w:rtl/>
                <w:lang w:bidi="ar-AE"/>
              </w:rPr>
              <w:t xml:space="preserve"> </w:t>
            </w:r>
            <w:r w:rsidRPr="00D93AA4">
              <w:rPr>
                <w:rFonts w:ascii="Arial" w:hAnsi="Arial" w:cs="Arial" w:hint="eastAsia"/>
                <w:b/>
                <w:bCs/>
                <w:rtl/>
                <w:lang w:bidi="ar-AE"/>
              </w:rPr>
              <w:t>إلى</w:t>
            </w:r>
            <w:r w:rsidRPr="00D93AA4">
              <w:rPr>
                <w:rFonts w:ascii="Arial" w:hAnsi="Arial" w:cs="Arial"/>
                <w:b/>
                <w:bCs/>
                <w:rtl/>
                <w:lang w:bidi="ar-AE"/>
              </w:rPr>
              <w:t xml:space="preserve"> </w:t>
            </w:r>
            <w:r w:rsidRPr="00D93AA4">
              <w:rPr>
                <w:rFonts w:ascii="Arial" w:hAnsi="Arial" w:cs="Arial" w:hint="eastAsia"/>
                <w:b/>
                <w:bCs/>
                <w:rtl/>
                <w:lang w:bidi="ar-AE"/>
              </w:rPr>
              <w:t>الخارج</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اتجاه</w:t>
            </w:r>
            <w:r w:rsidRPr="00D93AA4">
              <w:rPr>
                <w:rFonts w:ascii="Arial" w:hAnsi="Arial" w:cs="Arial"/>
                <w:b/>
                <w:bCs/>
                <w:rtl/>
                <w:lang w:bidi="ar-AE"/>
              </w:rPr>
              <w:t xml:space="preserve"> </w:t>
            </w:r>
            <w:r w:rsidRPr="00D93AA4">
              <w:rPr>
                <w:rFonts w:ascii="Arial" w:hAnsi="Arial" w:cs="Arial" w:hint="eastAsia"/>
                <w:b/>
                <w:bCs/>
                <w:rtl/>
                <w:lang w:bidi="ar-AE"/>
              </w:rPr>
              <w:t>اندفاع</w:t>
            </w:r>
            <w:r w:rsidRPr="00D93AA4">
              <w:rPr>
                <w:rFonts w:ascii="Arial" w:hAnsi="Arial" w:cs="Arial"/>
                <w:b/>
                <w:bCs/>
                <w:rtl/>
                <w:lang w:bidi="ar-AE"/>
              </w:rPr>
              <w:t xml:space="preserve"> </w:t>
            </w:r>
            <w:r w:rsidRPr="00D93AA4">
              <w:rPr>
                <w:rFonts w:ascii="Arial" w:hAnsi="Arial" w:cs="Arial" w:hint="eastAsia"/>
                <w:b/>
                <w:bCs/>
                <w:rtl/>
                <w:lang w:bidi="ar-AE"/>
              </w:rPr>
              <w:t>الأشخاص</w:t>
            </w:r>
            <w:r w:rsidRPr="00D93AA4">
              <w:rPr>
                <w:rFonts w:ascii="Arial" w:hAnsi="Arial" w:cs="Arial"/>
                <w:b/>
                <w:bCs/>
                <w:rtl/>
                <w:lang w:bidi="ar-AE"/>
              </w:rPr>
              <w:t xml:space="preserve"> </w:t>
            </w:r>
            <w:r w:rsidRPr="00D93AA4">
              <w:rPr>
                <w:rFonts w:ascii="Arial" w:hAnsi="Arial" w:cs="Arial" w:hint="eastAsia"/>
                <w:b/>
                <w:bCs/>
                <w:rtl/>
                <w:lang w:bidi="ar-AE"/>
              </w:rPr>
              <w:t>عند</w:t>
            </w:r>
            <w:r w:rsidRPr="00D93AA4">
              <w:rPr>
                <w:rFonts w:ascii="Arial" w:hAnsi="Arial" w:cs="Arial" w:hint="cs"/>
                <w:b/>
                <w:bCs/>
                <w:rtl/>
                <w:lang w:bidi="ar-AE"/>
              </w:rPr>
              <w:t xml:space="preserve"> </w:t>
            </w:r>
            <w:r w:rsidRPr="00D93AA4">
              <w:rPr>
                <w:rFonts w:ascii="Arial" w:hAnsi="Arial" w:cs="Arial" w:hint="eastAsia"/>
                <w:b/>
                <w:bCs/>
                <w:rtl/>
                <w:lang w:bidi="ar-AE"/>
              </w:rPr>
              <w:t>هروبهم</w:t>
            </w:r>
            <w:r w:rsidRPr="00D93AA4">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5.  </w:t>
            </w:r>
            <w:r w:rsidRPr="00D93AA4">
              <w:rPr>
                <w:rFonts w:ascii="Arial" w:hAnsi="Arial" w:cs="Arial" w:hint="eastAsia"/>
                <w:b/>
                <w:bCs/>
                <w:rtl/>
                <w:lang w:bidi="ar-AE"/>
              </w:rPr>
              <w:t>عدم</w:t>
            </w:r>
            <w:r w:rsidRPr="00D93AA4">
              <w:rPr>
                <w:rFonts w:ascii="Arial" w:hAnsi="Arial" w:cs="Arial"/>
                <w:b/>
                <w:bCs/>
                <w:rtl/>
                <w:lang w:bidi="ar-AE"/>
              </w:rPr>
              <w:t xml:space="preserve"> </w:t>
            </w:r>
            <w:r w:rsidRPr="00D93AA4">
              <w:rPr>
                <w:rFonts w:ascii="Arial" w:hAnsi="Arial" w:cs="Arial" w:hint="eastAsia"/>
                <w:b/>
                <w:bCs/>
                <w:rtl/>
                <w:lang w:bidi="ar-AE"/>
              </w:rPr>
              <w:t>وجود</w:t>
            </w:r>
            <w:r w:rsidRPr="00D93AA4">
              <w:rPr>
                <w:rFonts w:ascii="Arial" w:hAnsi="Arial" w:cs="Arial"/>
                <w:b/>
                <w:bCs/>
                <w:rtl/>
                <w:lang w:bidi="ar-AE"/>
              </w:rPr>
              <w:t xml:space="preserve"> </w:t>
            </w:r>
            <w:r w:rsidRPr="00D93AA4">
              <w:rPr>
                <w:rFonts w:ascii="Arial" w:hAnsi="Arial" w:cs="Arial" w:hint="eastAsia"/>
                <w:b/>
                <w:bCs/>
                <w:rtl/>
                <w:lang w:bidi="ar-AE"/>
              </w:rPr>
              <w:t>تشققات</w:t>
            </w:r>
            <w:r w:rsidRPr="00D93AA4">
              <w:rPr>
                <w:rFonts w:ascii="Arial" w:hAnsi="Arial" w:cs="Arial"/>
                <w:b/>
                <w:bCs/>
                <w:rtl/>
                <w:lang w:bidi="ar-AE"/>
              </w:rPr>
              <w:t xml:space="preserve"> </w:t>
            </w:r>
            <w:r w:rsidRPr="00D93AA4">
              <w:rPr>
                <w:rFonts w:ascii="Arial" w:hAnsi="Arial" w:cs="Arial" w:hint="eastAsia"/>
                <w:b/>
                <w:bCs/>
                <w:rtl/>
                <w:lang w:bidi="ar-AE"/>
              </w:rPr>
              <w:t>أو</w:t>
            </w:r>
            <w:r w:rsidRPr="00D93AA4">
              <w:rPr>
                <w:rFonts w:ascii="Arial" w:hAnsi="Arial" w:cs="Arial"/>
                <w:b/>
                <w:bCs/>
                <w:rtl/>
                <w:lang w:bidi="ar-AE"/>
              </w:rPr>
              <w:t xml:space="preserve"> </w:t>
            </w:r>
            <w:r w:rsidRPr="00D93AA4">
              <w:rPr>
                <w:rFonts w:ascii="Arial" w:hAnsi="Arial" w:cs="Arial" w:hint="cs"/>
                <w:b/>
                <w:bCs/>
                <w:rtl/>
                <w:lang w:bidi="ar-AE"/>
              </w:rPr>
              <w:t>ميلان</w:t>
            </w:r>
            <w:r w:rsidRPr="00D93AA4">
              <w:rPr>
                <w:rFonts w:ascii="Arial" w:hAnsi="Arial" w:cs="Arial"/>
                <w:b/>
                <w:bCs/>
                <w:rtl/>
                <w:lang w:bidi="ar-AE"/>
              </w:rPr>
              <w:t xml:space="preserve"> </w:t>
            </w:r>
            <w:r w:rsidRPr="00D93AA4">
              <w:rPr>
                <w:rFonts w:ascii="Arial" w:hAnsi="Arial" w:cs="Arial" w:hint="eastAsia"/>
                <w:b/>
                <w:bCs/>
                <w:rtl/>
                <w:lang w:bidi="ar-AE"/>
              </w:rPr>
              <w:t>بالجدران</w:t>
            </w:r>
            <w:r w:rsidRPr="00D93AA4">
              <w:rPr>
                <w:rFonts w:ascii="Arial" w:hAnsi="Arial" w:cs="Arial"/>
                <w:b/>
                <w:bCs/>
                <w:rtl/>
                <w:lang w:bidi="ar-AE"/>
              </w:rPr>
              <w:t xml:space="preserve"> </w:t>
            </w:r>
            <w:r w:rsidRPr="00D93AA4">
              <w:rPr>
                <w:rFonts w:ascii="Arial" w:hAnsi="Arial" w:cs="Arial" w:hint="eastAsia"/>
                <w:b/>
                <w:bCs/>
                <w:rtl/>
                <w:lang w:bidi="ar-AE"/>
              </w:rPr>
              <w:t>أو</w:t>
            </w:r>
            <w:r w:rsidRPr="00D93AA4">
              <w:rPr>
                <w:rFonts w:ascii="Arial" w:hAnsi="Arial" w:cs="Arial"/>
                <w:b/>
                <w:bCs/>
                <w:rtl/>
                <w:lang w:bidi="ar-AE"/>
              </w:rPr>
              <w:t xml:space="preserve"> </w:t>
            </w:r>
            <w:r w:rsidRPr="00D93AA4">
              <w:rPr>
                <w:rFonts w:ascii="Arial" w:hAnsi="Arial" w:cs="Arial" w:hint="eastAsia"/>
                <w:b/>
                <w:bCs/>
                <w:rtl/>
                <w:lang w:bidi="ar-AE"/>
              </w:rPr>
              <w:t>بسور</w:t>
            </w:r>
            <w:r w:rsidRPr="00D93AA4">
              <w:rPr>
                <w:rFonts w:ascii="Arial" w:hAnsi="Arial" w:cs="Arial"/>
                <w:b/>
                <w:bCs/>
                <w:rtl/>
                <w:lang w:bidi="ar-AE"/>
              </w:rPr>
              <w:t xml:space="preserve"> </w:t>
            </w:r>
            <w:r w:rsidRPr="00D93AA4">
              <w:rPr>
                <w:rFonts w:ascii="Arial" w:hAnsi="Arial" w:cs="Arial" w:hint="eastAsia"/>
                <w:b/>
                <w:bCs/>
                <w:rtl/>
                <w:lang w:bidi="ar-AE"/>
              </w:rPr>
              <w:t>المدرسة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6.  </w:t>
            </w:r>
            <w:r w:rsidRPr="00D93AA4">
              <w:rPr>
                <w:rFonts w:ascii="Arial" w:hAnsi="Arial" w:cs="Arial" w:hint="eastAsia"/>
                <w:b/>
                <w:bCs/>
                <w:rtl/>
                <w:lang w:bidi="ar-AE"/>
              </w:rPr>
              <w:t>سلامة</w:t>
            </w:r>
            <w:r w:rsidRPr="00D93AA4">
              <w:rPr>
                <w:rFonts w:ascii="Arial" w:hAnsi="Arial" w:cs="Arial"/>
                <w:b/>
                <w:bCs/>
                <w:rtl/>
                <w:lang w:bidi="ar-AE"/>
              </w:rPr>
              <w:t xml:space="preserve"> </w:t>
            </w:r>
            <w:r w:rsidRPr="00D93AA4">
              <w:rPr>
                <w:rFonts w:ascii="Arial" w:hAnsi="Arial" w:cs="Arial" w:hint="eastAsia"/>
                <w:b/>
                <w:bCs/>
                <w:rtl/>
                <w:lang w:bidi="ar-AE"/>
              </w:rPr>
              <w:t>عتبات</w:t>
            </w:r>
            <w:r w:rsidRPr="00D93AA4">
              <w:rPr>
                <w:rFonts w:ascii="Arial" w:hAnsi="Arial" w:cs="Arial"/>
                <w:b/>
                <w:bCs/>
                <w:rtl/>
                <w:lang w:bidi="ar-AE"/>
              </w:rPr>
              <w:t xml:space="preserve"> </w:t>
            </w:r>
            <w:r w:rsidRPr="00D93AA4">
              <w:rPr>
                <w:rFonts w:ascii="Arial" w:hAnsi="Arial" w:cs="Arial" w:hint="eastAsia"/>
                <w:b/>
                <w:bCs/>
                <w:rtl/>
                <w:lang w:bidi="ar-AE"/>
              </w:rPr>
              <w:t>السلم</w:t>
            </w:r>
            <w:r w:rsidRPr="00D93AA4">
              <w:rPr>
                <w:rFonts w:ascii="Arial" w:hAnsi="Arial" w:cs="Arial"/>
                <w:b/>
                <w:bCs/>
                <w:rtl/>
                <w:lang w:bidi="ar-AE"/>
              </w:rPr>
              <w:t xml:space="preserve"> </w:t>
            </w:r>
            <w:r w:rsidRPr="00D93AA4">
              <w:rPr>
                <w:rFonts w:ascii="Arial" w:hAnsi="Arial" w:cs="Arial" w:hint="eastAsia"/>
                <w:b/>
                <w:bCs/>
                <w:rtl/>
                <w:lang w:bidi="ar-AE"/>
              </w:rPr>
              <w:t>وأن</w:t>
            </w:r>
            <w:r w:rsidRPr="00D93AA4">
              <w:rPr>
                <w:rFonts w:ascii="Arial" w:hAnsi="Arial" w:cs="Arial"/>
                <w:b/>
                <w:bCs/>
                <w:rtl/>
                <w:lang w:bidi="ar-AE"/>
              </w:rPr>
              <w:t xml:space="preserve"> </w:t>
            </w:r>
            <w:r w:rsidRPr="00D93AA4">
              <w:rPr>
                <w:rFonts w:ascii="Arial" w:hAnsi="Arial" w:cs="Arial" w:hint="eastAsia"/>
                <w:b/>
                <w:bCs/>
                <w:rtl/>
                <w:lang w:bidi="ar-AE"/>
              </w:rPr>
              <w:t>يكون</w:t>
            </w:r>
            <w:r w:rsidRPr="00D93AA4">
              <w:rPr>
                <w:rFonts w:ascii="Arial" w:hAnsi="Arial" w:cs="Arial"/>
                <w:b/>
                <w:bCs/>
                <w:rtl/>
                <w:lang w:bidi="ar-AE"/>
              </w:rPr>
              <w:t xml:space="preserve"> </w:t>
            </w:r>
            <w:r w:rsidRPr="00D93AA4">
              <w:rPr>
                <w:rFonts w:ascii="Arial" w:hAnsi="Arial" w:cs="Arial" w:hint="eastAsia"/>
                <w:b/>
                <w:bCs/>
                <w:rtl/>
                <w:lang w:bidi="ar-AE"/>
              </w:rPr>
              <w:t>ارتفاع</w:t>
            </w:r>
            <w:r w:rsidRPr="00D93AA4">
              <w:rPr>
                <w:rFonts w:ascii="Arial" w:hAnsi="Arial" w:cs="Arial"/>
                <w:b/>
                <w:bCs/>
                <w:rtl/>
                <w:lang w:bidi="ar-AE"/>
              </w:rPr>
              <w:t xml:space="preserve"> </w:t>
            </w:r>
            <w:r w:rsidRPr="00D93AA4">
              <w:rPr>
                <w:rFonts w:ascii="Arial" w:hAnsi="Arial" w:cs="Arial" w:hint="eastAsia"/>
                <w:b/>
                <w:bCs/>
                <w:rtl/>
                <w:lang w:bidi="ar-AE"/>
              </w:rPr>
              <w:t>حواجز</w:t>
            </w:r>
            <w:r w:rsidRPr="00D93AA4">
              <w:rPr>
                <w:rFonts w:ascii="Arial" w:hAnsi="Arial" w:cs="Arial"/>
                <w:b/>
                <w:bCs/>
                <w:rtl/>
                <w:lang w:bidi="ar-AE"/>
              </w:rPr>
              <w:t xml:space="preserve"> </w:t>
            </w:r>
            <w:r w:rsidRPr="00D93AA4">
              <w:rPr>
                <w:rFonts w:ascii="Arial" w:hAnsi="Arial" w:cs="Arial" w:hint="eastAsia"/>
                <w:b/>
                <w:bCs/>
                <w:rtl/>
                <w:lang w:bidi="ar-AE"/>
              </w:rPr>
              <w:t>الممرات</w:t>
            </w:r>
            <w:r w:rsidRPr="00D93AA4">
              <w:rPr>
                <w:rFonts w:ascii="Arial" w:hAnsi="Arial" w:cs="Arial"/>
                <w:b/>
                <w:bCs/>
                <w:rtl/>
                <w:lang w:bidi="ar-AE"/>
              </w:rPr>
              <w:t xml:space="preserve"> </w:t>
            </w:r>
            <w:r w:rsidRPr="00D93AA4">
              <w:rPr>
                <w:rFonts w:ascii="Arial" w:hAnsi="Arial" w:cs="Arial" w:hint="eastAsia"/>
                <w:b/>
                <w:bCs/>
                <w:rtl/>
                <w:lang w:bidi="ar-AE"/>
              </w:rPr>
              <w:t>بالطوابق</w:t>
            </w:r>
            <w:r w:rsidRPr="00D93AA4">
              <w:rPr>
                <w:rFonts w:ascii="Arial" w:hAnsi="Arial" w:cs="Arial"/>
                <w:b/>
                <w:bCs/>
                <w:rtl/>
                <w:lang w:bidi="ar-AE"/>
              </w:rPr>
              <w:t xml:space="preserve"> </w:t>
            </w:r>
            <w:r w:rsidRPr="00D93AA4">
              <w:rPr>
                <w:rFonts w:ascii="Arial" w:hAnsi="Arial" w:cs="Arial" w:hint="eastAsia"/>
                <w:b/>
                <w:bCs/>
                <w:rtl/>
                <w:lang w:bidi="ar-AE"/>
              </w:rPr>
              <w:t>العلوية</w:t>
            </w:r>
            <w:r w:rsidRPr="00D93AA4">
              <w:rPr>
                <w:rFonts w:ascii="Arial" w:hAnsi="Arial" w:cs="Arial"/>
                <w:b/>
                <w:bCs/>
                <w:rtl/>
                <w:lang w:bidi="ar-AE"/>
              </w:rPr>
              <w:t xml:space="preserve"> </w:t>
            </w:r>
            <w:r w:rsidRPr="00D93AA4">
              <w:rPr>
                <w:rFonts w:ascii="Arial" w:hAnsi="Arial" w:cs="Arial" w:hint="eastAsia"/>
                <w:b/>
                <w:bCs/>
                <w:rtl/>
                <w:lang w:bidi="ar-AE"/>
              </w:rPr>
              <w:t>مناسبًا</w:t>
            </w:r>
            <w:r w:rsidRPr="00D93AA4">
              <w:rPr>
                <w:rFonts w:ascii="Arial" w:hAnsi="Arial" w:cs="Arial"/>
                <w:b/>
                <w:bCs/>
                <w:rtl/>
                <w:lang w:bidi="ar-AE"/>
              </w:rPr>
              <w:t xml:space="preserve"> </w:t>
            </w:r>
            <w:r w:rsidRPr="00D93AA4">
              <w:rPr>
                <w:rFonts w:ascii="Arial" w:hAnsi="Arial" w:cs="Arial" w:hint="eastAsia"/>
                <w:b/>
                <w:bCs/>
                <w:rtl/>
                <w:lang w:bidi="ar-AE"/>
              </w:rPr>
              <w:t>لتفادي</w:t>
            </w:r>
            <w:r w:rsidRPr="00D93AA4">
              <w:rPr>
                <w:rFonts w:ascii="Arial" w:hAnsi="Arial" w:cs="Arial"/>
                <w:b/>
                <w:bCs/>
                <w:rtl/>
                <w:lang w:bidi="ar-AE"/>
              </w:rPr>
              <w:t xml:space="preserve"> </w:t>
            </w:r>
            <w:r w:rsidRPr="00D93AA4">
              <w:rPr>
                <w:rFonts w:ascii="Arial" w:hAnsi="Arial" w:cs="Arial" w:hint="eastAsia"/>
                <w:b/>
                <w:bCs/>
                <w:rtl/>
                <w:lang w:bidi="ar-AE"/>
              </w:rPr>
              <w:t>مخاطر</w:t>
            </w:r>
            <w:r w:rsidRPr="00D93AA4">
              <w:rPr>
                <w:rFonts w:ascii="Arial" w:hAnsi="Arial" w:cs="Arial"/>
                <w:b/>
                <w:bCs/>
                <w:rtl/>
                <w:lang w:bidi="ar-AE"/>
              </w:rPr>
              <w:t xml:space="preserve"> </w:t>
            </w:r>
            <w:r w:rsidRPr="00D93AA4">
              <w:rPr>
                <w:rFonts w:ascii="Arial" w:hAnsi="Arial" w:cs="Arial" w:hint="eastAsia"/>
                <w:b/>
                <w:bCs/>
                <w:rtl/>
                <w:lang w:bidi="ar-AE"/>
              </w:rPr>
              <w:t>السقوط</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7.  </w:t>
            </w:r>
            <w:r w:rsidRPr="00D93AA4">
              <w:rPr>
                <w:rFonts w:ascii="Arial" w:hAnsi="Arial" w:cs="Arial" w:hint="eastAsia"/>
                <w:b/>
                <w:bCs/>
                <w:rtl/>
                <w:lang w:bidi="ar-AE"/>
              </w:rPr>
              <w:t>عدم</w:t>
            </w:r>
            <w:r w:rsidRPr="00D93AA4">
              <w:rPr>
                <w:rFonts w:ascii="Arial" w:hAnsi="Arial" w:cs="Arial"/>
                <w:b/>
                <w:bCs/>
                <w:rtl/>
                <w:lang w:bidi="ar-AE"/>
              </w:rPr>
              <w:t xml:space="preserve"> </w:t>
            </w:r>
            <w:r w:rsidRPr="00D93AA4">
              <w:rPr>
                <w:rFonts w:ascii="Arial" w:hAnsi="Arial" w:cs="Arial" w:hint="eastAsia"/>
                <w:b/>
                <w:bCs/>
                <w:rtl/>
                <w:lang w:bidi="ar-AE"/>
              </w:rPr>
              <w:t>وجود</w:t>
            </w:r>
            <w:r w:rsidRPr="00D93AA4">
              <w:rPr>
                <w:rFonts w:ascii="Arial" w:hAnsi="Arial" w:cs="Arial" w:hint="cs"/>
                <w:b/>
                <w:bCs/>
                <w:rtl/>
                <w:lang w:bidi="ar-AE"/>
              </w:rPr>
              <w:t xml:space="preserve"> </w:t>
            </w:r>
            <w:r w:rsidRPr="00D93AA4">
              <w:rPr>
                <w:rFonts w:ascii="Arial" w:hAnsi="Arial" w:cs="Arial" w:hint="eastAsia"/>
                <w:b/>
                <w:bCs/>
                <w:rtl/>
                <w:lang w:bidi="ar-AE"/>
              </w:rPr>
              <w:t>حفر</w:t>
            </w:r>
            <w:r w:rsidRPr="00D93AA4">
              <w:rPr>
                <w:rFonts w:ascii="Arial" w:hAnsi="Arial" w:cs="Arial"/>
                <w:b/>
                <w:bCs/>
                <w:rtl/>
                <w:lang w:bidi="ar-AE"/>
              </w:rPr>
              <w:t xml:space="preserve"> </w:t>
            </w:r>
            <w:r w:rsidRPr="00D93AA4">
              <w:rPr>
                <w:rFonts w:ascii="Arial" w:hAnsi="Arial" w:cs="Arial" w:hint="eastAsia"/>
                <w:b/>
                <w:bCs/>
                <w:rtl/>
                <w:lang w:bidi="ar-AE"/>
              </w:rPr>
              <w:t>بالأرضيات</w:t>
            </w:r>
            <w:r w:rsidRPr="00D93AA4">
              <w:rPr>
                <w:rFonts w:ascii="Arial" w:hAnsi="Arial" w:cs="Arial"/>
                <w:b/>
                <w:bCs/>
                <w:rtl/>
                <w:lang w:bidi="ar-AE"/>
              </w:rPr>
              <w:t xml:space="preserve"> </w:t>
            </w:r>
            <w:r w:rsidRPr="00D93AA4">
              <w:rPr>
                <w:rFonts w:ascii="Arial" w:hAnsi="Arial" w:cs="Arial" w:hint="eastAsia"/>
                <w:b/>
                <w:bCs/>
                <w:rtl/>
                <w:lang w:bidi="ar-AE"/>
              </w:rPr>
              <w:t>والممرات</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8.  توفر</w:t>
            </w:r>
            <w:r w:rsidRPr="00D93AA4">
              <w:rPr>
                <w:rFonts w:ascii="Arial" w:hAnsi="Arial" w:cs="Arial"/>
                <w:b/>
                <w:bCs/>
                <w:rtl/>
                <w:lang w:bidi="ar-AE"/>
              </w:rPr>
              <w:t xml:space="preserve"> </w:t>
            </w:r>
            <w:r w:rsidRPr="00D93AA4">
              <w:rPr>
                <w:rFonts w:ascii="Arial" w:hAnsi="Arial" w:cs="Arial" w:hint="eastAsia"/>
                <w:b/>
                <w:bCs/>
                <w:rtl/>
                <w:lang w:bidi="ar-AE"/>
              </w:rPr>
              <w:t>الإضاءة</w:t>
            </w:r>
            <w:r w:rsidRPr="00D93AA4">
              <w:rPr>
                <w:rFonts w:ascii="Arial" w:hAnsi="Arial" w:cs="Arial"/>
                <w:b/>
                <w:bCs/>
                <w:rtl/>
                <w:lang w:bidi="ar-AE"/>
              </w:rPr>
              <w:t xml:space="preserve"> </w:t>
            </w:r>
            <w:r w:rsidRPr="00D93AA4">
              <w:rPr>
                <w:rFonts w:ascii="Arial" w:hAnsi="Arial" w:cs="Arial" w:hint="eastAsia"/>
                <w:b/>
                <w:bCs/>
                <w:rtl/>
                <w:lang w:bidi="ar-AE"/>
              </w:rPr>
              <w:t>والتهوية</w:t>
            </w:r>
            <w:r w:rsidRPr="00D93AA4">
              <w:rPr>
                <w:rFonts w:ascii="Arial" w:hAnsi="Arial" w:cs="Arial"/>
                <w:b/>
                <w:bCs/>
                <w:rtl/>
                <w:lang w:bidi="ar-AE"/>
              </w:rPr>
              <w:t xml:space="preserve"> </w:t>
            </w:r>
            <w:r w:rsidRPr="00D93AA4">
              <w:rPr>
                <w:rFonts w:ascii="Arial" w:hAnsi="Arial" w:cs="Arial" w:hint="eastAsia"/>
                <w:b/>
                <w:bCs/>
                <w:rtl/>
                <w:lang w:bidi="ar-AE"/>
              </w:rPr>
              <w:t>اللازمة</w:t>
            </w:r>
            <w:r w:rsidRPr="00D93AA4">
              <w:rPr>
                <w:rFonts w:ascii="Arial" w:hAnsi="Arial" w:cs="Arial"/>
                <w:b/>
                <w:bCs/>
                <w:rtl/>
                <w:lang w:bidi="ar-AE"/>
              </w:rPr>
              <w:t xml:space="preserve"> </w:t>
            </w:r>
            <w:r w:rsidRPr="00D93AA4">
              <w:rPr>
                <w:rFonts w:ascii="Arial" w:hAnsi="Arial" w:cs="Arial" w:hint="eastAsia"/>
                <w:b/>
                <w:bCs/>
                <w:rtl/>
                <w:lang w:bidi="ar-AE"/>
              </w:rPr>
              <w:t>طبقًا</w:t>
            </w:r>
            <w:r w:rsidRPr="00D93AA4">
              <w:rPr>
                <w:rFonts w:ascii="Arial" w:hAnsi="Arial" w:cs="Arial"/>
                <w:b/>
                <w:bCs/>
                <w:rtl/>
                <w:lang w:bidi="ar-AE"/>
              </w:rPr>
              <w:t xml:space="preserve"> </w:t>
            </w:r>
            <w:r w:rsidRPr="00D93AA4">
              <w:rPr>
                <w:rFonts w:ascii="Arial" w:hAnsi="Arial" w:cs="Arial" w:hint="eastAsia"/>
                <w:b/>
                <w:bCs/>
                <w:rtl/>
                <w:lang w:bidi="ar-AE"/>
              </w:rPr>
              <w:t>لمستويات</w:t>
            </w:r>
            <w:r w:rsidRPr="00D93AA4">
              <w:rPr>
                <w:rFonts w:ascii="Arial" w:hAnsi="Arial" w:cs="Arial"/>
                <w:b/>
                <w:bCs/>
                <w:rtl/>
                <w:lang w:bidi="ar-AE"/>
              </w:rPr>
              <w:t xml:space="preserve"> </w:t>
            </w:r>
            <w:r w:rsidRPr="00D93AA4">
              <w:rPr>
                <w:rFonts w:ascii="Arial" w:hAnsi="Arial" w:cs="Arial" w:hint="eastAsia"/>
                <w:b/>
                <w:bCs/>
                <w:rtl/>
                <w:lang w:bidi="ar-AE"/>
              </w:rPr>
              <w:t>حدود</w:t>
            </w:r>
            <w:r w:rsidRPr="00D93AA4">
              <w:rPr>
                <w:rFonts w:ascii="Arial" w:hAnsi="Arial" w:cs="Arial"/>
                <w:b/>
                <w:bCs/>
                <w:rtl/>
                <w:lang w:bidi="ar-AE"/>
              </w:rPr>
              <w:t xml:space="preserve"> </w:t>
            </w:r>
            <w:r w:rsidRPr="00D93AA4">
              <w:rPr>
                <w:rFonts w:ascii="Arial" w:hAnsi="Arial" w:cs="Arial" w:hint="eastAsia"/>
                <w:b/>
                <w:bCs/>
                <w:rtl/>
                <w:lang w:bidi="ar-AE"/>
              </w:rPr>
              <w:t>الأمان</w:t>
            </w:r>
            <w:r w:rsidRPr="00D93AA4">
              <w:rPr>
                <w:rFonts w:ascii="Arial" w:hAnsi="Arial" w:cs="Arial"/>
                <w:b/>
                <w:bCs/>
                <w:rtl/>
                <w:lang w:bidi="ar-AE"/>
              </w:rPr>
              <w:t xml:space="preserve"> </w:t>
            </w:r>
            <w:r w:rsidRPr="00D93AA4">
              <w:rPr>
                <w:rFonts w:ascii="Arial" w:hAnsi="Arial" w:cs="Arial" w:hint="eastAsia"/>
                <w:b/>
                <w:bCs/>
                <w:rtl/>
                <w:lang w:bidi="ar-AE"/>
              </w:rPr>
              <w:t>المعمول</w:t>
            </w:r>
            <w:r w:rsidRPr="00D93AA4">
              <w:rPr>
                <w:rFonts w:ascii="Arial" w:hAnsi="Arial" w:cs="Arial"/>
                <w:b/>
                <w:bCs/>
                <w:rtl/>
                <w:lang w:bidi="ar-AE"/>
              </w:rPr>
              <w:t xml:space="preserve"> </w:t>
            </w:r>
            <w:r w:rsidRPr="00D93AA4">
              <w:rPr>
                <w:rFonts w:ascii="Arial" w:hAnsi="Arial" w:cs="Arial" w:hint="eastAsia"/>
                <w:b/>
                <w:bCs/>
                <w:rtl/>
                <w:lang w:bidi="ar-AE"/>
              </w:rPr>
              <w:t>بها</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مثل</w:t>
            </w:r>
            <w:r w:rsidRPr="00D93AA4">
              <w:rPr>
                <w:rFonts w:ascii="Arial" w:hAnsi="Arial" w:cs="Arial" w:hint="cs"/>
                <w:b/>
                <w:bCs/>
                <w:rtl/>
                <w:lang w:bidi="ar-AE"/>
              </w:rPr>
              <w:t xml:space="preserve"> </w:t>
            </w:r>
            <w:r w:rsidRPr="00D93AA4">
              <w:rPr>
                <w:rFonts w:ascii="Arial" w:hAnsi="Arial" w:cs="Arial" w:hint="eastAsia"/>
                <w:b/>
                <w:bCs/>
                <w:rtl/>
                <w:lang w:bidi="ar-AE"/>
              </w:rPr>
              <w:t>هذه</w:t>
            </w:r>
            <w:r w:rsidRPr="00D93AA4">
              <w:rPr>
                <w:rFonts w:ascii="Arial" w:hAnsi="Arial" w:cs="Arial"/>
                <w:b/>
                <w:bCs/>
                <w:rtl/>
                <w:lang w:bidi="ar-AE"/>
              </w:rPr>
              <w:t xml:space="preserve"> </w:t>
            </w:r>
            <w:r w:rsidRPr="00D93AA4">
              <w:rPr>
                <w:rFonts w:ascii="Arial" w:hAnsi="Arial" w:cs="Arial" w:hint="eastAsia"/>
                <w:b/>
                <w:bCs/>
                <w:rtl/>
                <w:lang w:bidi="ar-AE"/>
              </w:rPr>
              <w:t>المواقع</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9.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تكون</w:t>
            </w:r>
            <w:r w:rsidRPr="00D93AA4">
              <w:rPr>
                <w:rFonts w:ascii="Arial" w:hAnsi="Arial" w:cs="Arial"/>
                <w:b/>
                <w:bCs/>
                <w:rtl/>
                <w:lang w:bidi="ar-AE"/>
              </w:rPr>
              <w:t xml:space="preserve"> </w:t>
            </w:r>
            <w:r w:rsidRPr="00D93AA4">
              <w:rPr>
                <w:rFonts w:ascii="Arial" w:hAnsi="Arial" w:cs="Arial" w:hint="eastAsia"/>
                <w:b/>
                <w:bCs/>
                <w:rtl/>
                <w:lang w:bidi="ar-AE"/>
              </w:rPr>
              <w:t>المقاعد</w:t>
            </w:r>
            <w:r w:rsidRPr="00D93AA4">
              <w:rPr>
                <w:rFonts w:ascii="Arial" w:hAnsi="Arial" w:cs="Arial"/>
                <w:b/>
                <w:bCs/>
                <w:rtl/>
                <w:lang w:bidi="ar-AE"/>
              </w:rPr>
              <w:t xml:space="preserve"> </w:t>
            </w:r>
            <w:r w:rsidRPr="00D93AA4">
              <w:rPr>
                <w:rFonts w:ascii="Arial" w:hAnsi="Arial" w:cs="Arial" w:hint="eastAsia"/>
                <w:b/>
                <w:bCs/>
                <w:rtl/>
                <w:lang w:bidi="ar-AE"/>
              </w:rPr>
              <w:t>وال</w:t>
            </w:r>
            <w:r w:rsidRPr="00D93AA4">
              <w:rPr>
                <w:rFonts w:ascii="Arial" w:hAnsi="Arial" w:cs="Arial" w:hint="cs"/>
                <w:b/>
                <w:bCs/>
                <w:rtl/>
                <w:lang w:bidi="ar-AE"/>
              </w:rPr>
              <w:t>أ</w:t>
            </w:r>
            <w:r w:rsidRPr="00D93AA4">
              <w:rPr>
                <w:rFonts w:ascii="Arial" w:hAnsi="Arial" w:cs="Arial" w:hint="eastAsia"/>
                <w:b/>
                <w:bCs/>
                <w:rtl/>
                <w:lang w:bidi="ar-AE"/>
              </w:rPr>
              <w:t>دراج</w:t>
            </w:r>
            <w:r w:rsidRPr="00D93AA4">
              <w:rPr>
                <w:rFonts w:ascii="Arial" w:hAnsi="Arial" w:cs="Arial"/>
                <w:b/>
                <w:bCs/>
                <w:rtl/>
                <w:lang w:bidi="ar-AE"/>
              </w:rPr>
              <w:t xml:space="preserve"> </w:t>
            </w:r>
            <w:r w:rsidRPr="00D93AA4">
              <w:rPr>
                <w:rFonts w:ascii="Arial" w:hAnsi="Arial" w:cs="Arial" w:hint="eastAsia"/>
                <w:b/>
                <w:bCs/>
                <w:rtl/>
                <w:lang w:bidi="ar-AE"/>
              </w:rPr>
              <w:t>ملائمة</w:t>
            </w:r>
            <w:r w:rsidRPr="00D93AA4">
              <w:rPr>
                <w:rFonts w:ascii="Arial" w:hAnsi="Arial" w:cs="Arial"/>
                <w:b/>
                <w:bCs/>
                <w:rtl/>
                <w:lang w:bidi="ar-AE"/>
              </w:rPr>
              <w:t xml:space="preserve"> </w:t>
            </w:r>
            <w:r w:rsidRPr="00D93AA4">
              <w:rPr>
                <w:rFonts w:ascii="Arial" w:hAnsi="Arial" w:cs="Arial" w:hint="eastAsia"/>
                <w:b/>
                <w:bCs/>
                <w:rtl/>
                <w:lang w:bidi="ar-AE"/>
              </w:rPr>
              <w:t>للتكوين</w:t>
            </w:r>
            <w:r w:rsidRPr="00D93AA4">
              <w:rPr>
                <w:rFonts w:ascii="Arial" w:hAnsi="Arial" w:cs="Arial"/>
                <w:b/>
                <w:bCs/>
                <w:rtl/>
                <w:lang w:bidi="ar-AE"/>
              </w:rPr>
              <w:t xml:space="preserve"> </w:t>
            </w:r>
            <w:r w:rsidRPr="00D93AA4">
              <w:rPr>
                <w:rFonts w:ascii="Arial" w:hAnsi="Arial" w:cs="Arial" w:hint="eastAsia"/>
                <w:b/>
                <w:bCs/>
                <w:rtl/>
                <w:lang w:bidi="ar-AE"/>
              </w:rPr>
              <w:t>البدني</w:t>
            </w:r>
            <w:r w:rsidRPr="00D93AA4">
              <w:rPr>
                <w:rFonts w:ascii="Arial" w:hAnsi="Arial" w:cs="Arial"/>
                <w:b/>
                <w:bCs/>
                <w:rtl/>
                <w:lang w:bidi="ar-AE"/>
              </w:rPr>
              <w:t xml:space="preserve"> </w:t>
            </w:r>
            <w:r w:rsidRPr="00D93AA4">
              <w:rPr>
                <w:rFonts w:ascii="Arial" w:hAnsi="Arial" w:cs="Arial" w:hint="eastAsia"/>
                <w:b/>
                <w:bCs/>
                <w:rtl/>
                <w:lang w:bidi="ar-AE"/>
              </w:rPr>
              <w:t>للطالب</w:t>
            </w:r>
            <w:r w:rsidRPr="00D93AA4">
              <w:rPr>
                <w:rFonts w:ascii="Arial" w:hAnsi="Arial" w:cs="Arial"/>
                <w:b/>
                <w:bCs/>
                <w:rtl/>
                <w:lang w:bidi="ar-AE"/>
              </w:rPr>
              <w:t xml:space="preserve"> </w:t>
            </w:r>
            <w:r w:rsidRPr="00D93AA4">
              <w:rPr>
                <w:rFonts w:ascii="Arial" w:hAnsi="Arial" w:cs="Arial" w:hint="eastAsia"/>
                <w:b/>
                <w:bCs/>
                <w:rtl/>
                <w:lang w:bidi="ar-AE"/>
              </w:rPr>
              <w:t>وأن</w:t>
            </w:r>
            <w:r w:rsidRPr="00D93AA4">
              <w:rPr>
                <w:rFonts w:ascii="Arial" w:hAnsi="Arial" w:cs="Arial"/>
                <w:b/>
                <w:bCs/>
                <w:rtl/>
                <w:lang w:bidi="ar-AE"/>
              </w:rPr>
              <w:t xml:space="preserve"> </w:t>
            </w:r>
            <w:r w:rsidRPr="00D93AA4">
              <w:rPr>
                <w:rFonts w:ascii="Arial" w:hAnsi="Arial" w:cs="Arial" w:hint="eastAsia"/>
                <w:b/>
                <w:bCs/>
                <w:rtl/>
                <w:lang w:bidi="ar-AE"/>
              </w:rPr>
              <w:t>تتناسب</w:t>
            </w:r>
            <w:r w:rsidRPr="00D93AA4">
              <w:rPr>
                <w:rFonts w:ascii="Arial" w:hAnsi="Arial" w:cs="Arial"/>
                <w:b/>
                <w:bCs/>
                <w:rtl/>
                <w:lang w:bidi="ar-AE"/>
              </w:rPr>
              <w:t xml:space="preserve"> </w:t>
            </w:r>
            <w:r w:rsidRPr="00D93AA4">
              <w:rPr>
                <w:rFonts w:ascii="Arial" w:hAnsi="Arial" w:cs="Arial" w:hint="eastAsia"/>
                <w:b/>
                <w:bCs/>
                <w:rtl/>
                <w:lang w:bidi="ar-AE"/>
              </w:rPr>
              <w:t>مع</w:t>
            </w:r>
            <w:r w:rsidRPr="00D93AA4">
              <w:rPr>
                <w:rFonts w:ascii="Arial" w:hAnsi="Arial" w:cs="Arial"/>
                <w:b/>
                <w:bCs/>
                <w:rtl/>
                <w:lang w:bidi="ar-AE"/>
              </w:rPr>
              <w:t xml:space="preserve"> </w:t>
            </w:r>
            <w:r w:rsidRPr="00D93AA4">
              <w:rPr>
                <w:rFonts w:ascii="Arial" w:hAnsi="Arial" w:cs="Arial" w:hint="eastAsia"/>
                <w:b/>
                <w:bCs/>
                <w:rtl/>
                <w:lang w:bidi="ar-AE"/>
              </w:rPr>
              <w:t>مراحله</w:t>
            </w:r>
            <w:r w:rsidRPr="00D93AA4">
              <w:rPr>
                <w:rFonts w:ascii="Arial" w:hAnsi="Arial" w:cs="Arial"/>
                <w:b/>
                <w:bCs/>
                <w:rtl/>
                <w:lang w:bidi="ar-AE"/>
              </w:rPr>
              <w:t xml:space="preserve"> </w:t>
            </w:r>
            <w:r w:rsidRPr="00D93AA4">
              <w:rPr>
                <w:rFonts w:ascii="Arial" w:hAnsi="Arial" w:cs="Arial" w:hint="eastAsia"/>
                <w:b/>
                <w:bCs/>
                <w:rtl/>
                <w:lang w:bidi="ar-AE"/>
              </w:rPr>
              <w:t>السنية</w:t>
            </w:r>
            <w:r w:rsidRPr="00D93AA4">
              <w:rPr>
                <w:rFonts w:ascii="Arial" w:hAnsi="Arial" w:cs="Arial"/>
                <w:b/>
                <w:bCs/>
                <w:rtl/>
                <w:lang w:bidi="ar-AE"/>
              </w:rPr>
              <w:t xml:space="preserve"> </w:t>
            </w:r>
            <w:r w:rsidRPr="00D93AA4">
              <w:rPr>
                <w:rFonts w:ascii="Arial" w:hAnsi="Arial" w:cs="Arial" w:hint="eastAsia"/>
                <w:b/>
                <w:bCs/>
                <w:rtl/>
                <w:lang w:bidi="ar-AE"/>
              </w:rPr>
              <w:t>والتعليمية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10. </w:t>
            </w:r>
            <w:r w:rsidRPr="00D93AA4">
              <w:rPr>
                <w:rFonts w:ascii="Arial" w:hAnsi="Arial" w:cs="Arial" w:hint="eastAsia"/>
                <w:b/>
                <w:bCs/>
                <w:rtl/>
                <w:lang w:bidi="ar-AE"/>
              </w:rPr>
              <w:t>ترك</w:t>
            </w:r>
            <w:r w:rsidRPr="00D93AA4">
              <w:rPr>
                <w:rFonts w:ascii="Arial" w:hAnsi="Arial" w:cs="Arial"/>
                <w:b/>
                <w:bCs/>
                <w:rtl/>
                <w:lang w:bidi="ar-AE"/>
              </w:rPr>
              <w:t xml:space="preserve"> </w:t>
            </w:r>
            <w:r w:rsidRPr="00D93AA4">
              <w:rPr>
                <w:rFonts w:ascii="Arial" w:hAnsi="Arial" w:cs="Arial" w:hint="eastAsia"/>
                <w:b/>
                <w:bCs/>
                <w:rtl/>
                <w:lang w:bidi="ar-AE"/>
              </w:rPr>
              <w:t>ممر</w:t>
            </w:r>
            <w:r w:rsidRPr="00D93AA4">
              <w:rPr>
                <w:rFonts w:ascii="Arial" w:hAnsi="Arial" w:cs="Arial"/>
                <w:b/>
                <w:bCs/>
                <w:rtl/>
                <w:lang w:bidi="ar-AE"/>
              </w:rPr>
              <w:t xml:space="preserve"> </w:t>
            </w:r>
            <w:r w:rsidRPr="00D93AA4">
              <w:rPr>
                <w:rFonts w:ascii="Arial" w:hAnsi="Arial" w:cs="Arial" w:hint="eastAsia"/>
                <w:b/>
                <w:bCs/>
                <w:rtl/>
                <w:lang w:bidi="ar-AE"/>
              </w:rPr>
              <w:t>بين</w:t>
            </w:r>
            <w:r w:rsidRPr="00D93AA4">
              <w:rPr>
                <w:rFonts w:ascii="Arial" w:hAnsi="Arial" w:cs="Arial"/>
                <w:b/>
                <w:bCs/>
                <w:rtl/>
                <w:lang w:bidi="ar-AE"/>
              </w:rPr>
              <w:t xml:space="preserve"> </w:t>
            </w:r>
            <w:r w:rsidRPr="00D93AA4">
              <w:rPr>
                <w:rFonts w:ascii="Arial" w:hAnsi="Arial" w:cs="Arial" w:hint="eastAsia"/>
                <w:b/>
                <w:bCs/>
                <w:rtl/>
                <w:lang w:bidi="ar-AE"/>
              </w:rPr>
              <w:t>كل</w:t>
            </w:r>
            <w:r w:rsidRPr="00D93AA4">
              <w:rPr>
                <w:rFonts w:ascii="Arial" w:hAnsi="Arial" w:cs="Arial"/>
                <w:b/>
                <w:bCs/>
                <w:rtl/>
                <w:lang w:bidi="ar-AE"/>
              </w:rPr>
              <w:t xml:space="preserve"> </w:t>
            </w:r>
            <w:r w:rsidRPr="00D93AA4">
              <w:rPr>
                <w:rFonts w:ascii="Arial" w:hAnsi="Arial" w:cs="Arial" w:hint="eastAsia"/>
                <w:b/>
                <w:bCs/>
                <w:rtl/>
                <w:lang w:bidi="ar-AE"/>
              </w:rPr>
              <w:t>صفين</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الأدراج</w:t>
            </w:r>
            <w:r w:rsidRPr="00D93AA4">
              <w:rPr>
                <w:rFonts w:ascii="Arial" w:hAnsi="Arial" w:cs="Arial"/>
                <w:b/>
                <w:bCs/>
                <w:rtl/>
                <w:lang w:bidi="ar-AE"/>
              </w:rPr>
              <w:t xml:space="preserve"> </w:t>
            </w:r>
            <w:r w:rsidRPr="00D93AA4">
              <w:rPr>
                <w:rFonts w:ascii="Arial" w:hAnsi="Arial" w:cs="Arial" w:hint="eastAsia"/>
                <w:b/>
                <w:bCs/>
                <w:rtl/>
                <w:lang w:bidi="ar-AE"/>
              </w:rPr>
              <w:t>عرضه</w:t>
            </w:r>
            <w:r w:rsidRPr="00D93AA4">
              <w:rPr>
                <w:rFonts w:ascii="Arial" w:hAnsi="Arial" w:cs="Arial"/>
                <w:b/>
                <w:bCs/>
                <w:rtl/>
                <w:lang w:bidi="ar-AE"/>
              </w:rPr>
              <w:t xml:space="preserve"> </w:t>
            </w:r>
            <w:r w:rsidRPr="00D93AA4">
              <w:rPr>
                <w:rFonts w:ascii="Arial" w:hAnsi="Arial" w:cs="Arial" w:hint="eastAsia"/>
                <w:b/>
                <w:bCs/>
                <w:rtl/>
                <w:lang w:bidi="ar-AE"/>
              </w:rPr>
              <w:t>نصف</w:t>
            </w:r>
            <w:r w:rsidRPr="00D93AA4">
              <w:rPr>
                <w:rFonts w:ascii="Arial" w:hAnsi="Arial" w:cs="Arial"/>
                <w:b/>
                <w:bCs/>
                <w:rtl/>
                <w:lang w:bidi="ar-AE"/>
              </w:rPr>
              <w:t xml:space="preserve"> </w:t>
            </w:r>
            <w:r w:rsidRPr="00D93AA4">
              <w:rPr>
                <w:rFonts w:ascii="Arial" w:hAnsi="Arial" w:cs="Arial" w:hint="eastAsia"/>
                <w:b/>
                <w:bCs/>
                <w:rtl/>
                <w:lang w:bidi="ar-AE"/>
              </w:rPr>
              <w:t>متر</w:t>
            </w:r>
            <w:r w:rsidRPr="00D93AA4">
              <w:rPr>
                <w:rFonts w:ascii="Arial" w:hAnsi="Arial" w:cs="Arial"/>
                <w:b/>
                <w:bCs/>
                <w:rtl/>
                <w:lang w:bidi="ar-AE"/>
              </w:rPr>
              <w:t xml:space="preserve"> </w:t>
            </w:r>
            <w:r w:rsidRPr="00D93AA4">
              <w:rPr>
                <w:rFonts w:ascii="Arial" w:hAnsi="Arial" w:cs="Arial" w:hint="eastAsia"/>
                <w:b/>
                <w:bCs/>
                <w:rtl/>
                <w:lang w:bidi="ar-AE"/>
              </w:rPr>
              <w:t>وترك</w:t>
            </w:r>
            <w:r w:rsidRPr="00D93AA4">
              <w:rPr>
                <w:rFonts w:ascii="Arial" w:hAnsi="Arial" w:cs="Arial"/>
                <w:b/>
                <w:bCs/>
                <w:rtl/>
                <w:lang w:bidi="ar-AE"/>
              </w:rPr>
              <w:t xml:space="preserve"> </w:t>
            </w:r>
            <w:r w:rsidRPr="00D93AA4">
              <w:rPr>
                <w:rFonts w:ascii="Arial" w:hAnsi="Arial" w:cs="Arial" w:hint="eastAsia"/>
                <w:b/>
                <w:bCs/>
                <w:rtl/>
                <w:lang w:bidi="ar-AE"/>
              </w:rPr>
              <w:t>مسافة</w:t>
            </w:r>
            <w:r w:rsidRPr="00D93AA4">
              <w:rPr>
                <w:rFonts w:ascii="Arial" w:hAnsi="Arial" w:cs="Arial"/>
                <w:b/>
                <w:bCs/>
                <w:rtl/>
                <w:lang w:bidi="ar-AE"/>
              </w:rPr>
              <w:t xml:space="preserve"> </w:t>
            </w:r>
            <w:r w:rsidRPr="00D93AA4">
              <w:rPr>
                <w:rFonts w:ascii="Arial" w:hAnsi="Arial" w:cs="Arial" w:hint="eastAsia"/>
                <w:b/>
                <w:bCs/>
                <w:rtl/>
                <w:lang w:bidi="ar-AE"/>
              </w:rPr>
              <w:t>حوالي</w:t>
            </w:r>
            <w:r w:rsidRPr="00D93AA4">
              <w:rPr>
                <w:rFonts w:ascii="Arial" w:hAnsi="Arial" w:cs="Arial"/>
                <w:b/>
                <w:bCs/>
                <w:rtl/>
                <w:lang w:bidi="ar-AE"/>
              </w:rPr>
              <w:t xml:space="preserve"> </w:t>
            </w:r>
            <w:r w:rsidRPr="00D93AA4">
              <w:rPr>
                <w:rFonts w:ascii="Arial" w:hAnsi="Arial" w:cs="Arial" w:hint="eastAsia"/>
                <w:b/>
                <w:bCs/>
                <w:rtl/>
                <w:lang w:bidi="ar-AE"/>
              </w:rPr>
              <w:t>ثلاثة</w:t>
            </w:r>
            <w:r w:rsidRPr="00D93AA4">
              <w:rPr>
                <w:rFonts w:ascii="Arial" w:hAnsi="Arial" w:cs="Arial"/>
                <w:b/>
                <w:bCs/>
                <w:rtl/>
                <w:lang w:bidi="ar-AE"/>
              </w:rPr>
              <w:t xml:space="preserve"> </w:t>
            </w:r>
            <w:r w:rsidRPr="00D93AA4">
              <w:rPr>
                <w:rFonts w:ascii="Arial" w:hAnsi="Arial" w:cs="Arial" w:hint="eastAsia"/>
                <w:b/>
                <w:bCs/>
                <w:rtl/>
                <w:lang w:bidi="ar-AE"/>
              </w:rPr>
              <w:t>أرباع</w:t>
            </w:r>
            <w:r w:rsidRPr="00D93AA4">
              <w:rPr>
                <w:rFonts w:ascii="Arial" w:hAnsi="Arial" w:cs="Arial"/>
                <w:b/>
                <w:bCs/>
                <w:rtl/>
                <w:lang w:bidi="ar-AE"/>
              </w:rPr>
              <w:t xml:space="preserve"> </w:t>
            </w:r>
            <w:r w:rsidRPr="00D93AA4">
              <w:rPr>
                <w:rFonts w:ascii="Arial" w:hAnsi="Arial" w:cs="Arial" w:hint="eastAsia"/>
                <w:b/>
                <w:bCs/>
                <w:rtl/>
                <w:lang w:bidi="ar-AE"/>
              </w:rPr>
              <w:t>المتر</w:t>
            </w:r>
            <w:r w:rsidRPr="00D93AA4">
              <w:rPr>
                <w:rFonts w:ascii="Arial" w:hAnsi="Arial" w:cs="Arial"/>
                <w:b/>
                <w:bCs/>
                <w:rtl/>
                <w:lang w:bidi="ar-AE"/>
              </w:rPr>
              <w:t xml:space="preserve"> </w:t>
            </w:r>
            <w:r w:rsidRPr="00D93AA4">
              <w:rPr>
                <w:rFonts w:ascii="Arial" w:hAnsi="Arial" w:cs="Arial" w:hint="eastAsia"/>
                <w:b/>
                <w:bCs/>
                <w:rtl/>
                <w:lang w:bidi="ar-AE"/>
              </w:rPr>
              <w:t>بين</w:t>
            </w:r>
            <w:r w:rsidRPr="00D93AA4">
              <w:rPr>
                <w:rFonts w:ascii="Arial" w:hAnsi="Arial" w:cs="Arial"/>
                <w:b/>
                <w:bCs/>
                <w:rtl/>
                <w:lang w:bidi="ar-AE"/>
              </w:rPr>
              <w:t xml:space="preserve"> </w:t>
            </w:r>
            <w:r w:rsidRPr="00D93AA4">
              <w:rPr>
                <w:rFonts w:ascii="Arial" w:hAnsi="Arial" w:cs="Arial" w:hint="eastAsia"/>
                <w:b/>
                <w:bCs/>
                <w:rtl/>
                <w:lang w:bidi="ar-AE"/>
              </w:rPr>
              <w:t>الصف</w:t>
            </w:r>
            <w:r w:rsidRPr="00D93AA4">
              <w:rPr>
                <w:rFonts w:ascii="Arial" w:hAnsi="Arial" w:cs="Arial"/>
                <w:b/>
                <w:bCs/>
                <w:rtl/>
                <w:lang w:bidi="ar-AE"/>
              </w:rPr>
              <w:t xml:space="preserve"> </w:t>
            </w:r>
            <w:r w:rsidRPr="00D93AA4">
              <w:rPr>
                <w:rFonts w:ascii="Arial" w:hAnsi="Arial" w:cs="Arial" w:hint="eastAsia"/>
                <w:b/>
                <w:bCs/>
                <w:rtl/>
                <w:lang w:bidi="ar-AE"/>
              </w:rPr>
              <w:t>الجانبي</w:t>
            </w:r>
            <w:r w:rsidRPr="00D93AA4">
              <w:rPr>
                <w:rFonts w:ascii="Arial" w:hAnsi="Arial" w:cs="Arial"/>
                <w:b/>
                <w:bCs/>
                <w:rtl/>
                <w:lang w:bidi="ar-AE"/>
              </w:rPr>
              <w:t xml:space="preserve"> </w:t>
            </w:r>
            <w:r w:rsidRPr="00D93AA4">
              <w:rPr>
                <w:rFonts w:ascii="Arial" w:hAnsi="Arial" w:cs="Arial" w:hint="eastAsia"/>
                <w:b/>
                <w:bCs/>
                <w:rtl/>
                <w:lang w:bidi="ar-AE"/>
              </w:rPr>
              <w:t>والحائط</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11.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يكون</w:t>
            </w:r>
            <w:r w:rsidRPr="00D93AA4">
              <w:rPr>
                <w:rFonts w:ascii="Arial" w:hAnsi="Arial" w:cs="Arial"/>
                <w:b/>
                <w:bCs/>
                <w:rtl/>
                <w:lang w:bidi="ar-AE"/>
              </w:rPr>
              <w:t xml:space="preserve"> </w:t>
            </w:r>
            <w:r w:rsidRPr="00D93AA4">
              <w:rPr>
                <w:rFonts w:ascii="Arial" w:hAnsi="Arial" w:cs="Arial" w:hint="eastAsia"/>
                <w:b/>
                <w:bCs/>
                <w:rtl/>
                <w:lang w:bidi="ar-AE"/>
              </w:rPr>
              <w:t>لون</w:t>
            </w:r>
            <w:r w:rsidRPr="00D93AA4">
              <w:rPr>
                <w:rFonts w:ascii="Arial" w:hAnsi="Arial" w:cs="Arial"/>
                <w:b/>
                <w:bCs/>
                <w:rtl/>
                <w:lang w:bidi="ar-AE"/>
              </w:rPr>
              <w:t xml:space="preserve"> </w:t>
            </w:r>
            <w:r w:rsidRPr="00D93AA4">
              <w:rPr>
                <w:rFonts w:ascii="Arial" w:hAnsi="Arial" w:cs="Arial" w:hint="eastAsia"/>
                <w:b/>
                <w:bCs/>
                <w:rtl/>
                <w:lang w:bidi="ar-AE"/>
              </w:rPr>
              <w:t>السبورة</w:t>
            </w:r>
            <w:r w:rsidRPr="00D93AA4">
              <w:rPr>
                <w:rFonts w:ascii="Arial" w:hAnsi="Arial" w:cs="Arial"/>
                <w:b/>
                <w:bCs/>
                <w:rtl/>
                <w:lang w:bidi="ar-AE"/>
              </w:rPr>
              <w:t xml:space="preserve"> </w:t>
            </w:r>
            <w:r w:rsidRPr="00D93AA4">
              <w:rPr>
                <w:rFonts w:ascii="Arial" w:hAnsi="Arial" w:cs="Arial" w:hint="eastAsia"/>
                <w:b/>
                <w:bCs/>
                <w:rtl/>
                <w:lang w:bidi="ar-AE"/>
              </w:rPr>
              <w:t>اسود</w:t>
            </w:r>
            <w:r w:rsidRPr="00D93AA4">
              <w:rPr>
                <w:rFonts w:ascii="Arial" w:hAnsi="Arial" w:cs="Arial"/>
                <w:b/>
                <w:bCs/>
                <w:rtl/>
                <w:lang w:bidi="ar-AE"/>
              </w:rPr>
              <w:t xml:space="preserve"> </w:t>
            </w:r>
            <w:r w:rsidRPr="00D93AA4">
              <w:rPr>
                <w:rFonts w:ascii="Arial" w:hAnsi="Arial" w:cs="Arial" w:hint="eastAsia"/>
                <w:b/>
                <w:bCs/>
                <w:rtl/>
                <w:lang w:bidi="ar-AE"/>
              </w:rPr>
              <w:t>أو</w:t>
            </w:r>
            <w:r w:rsidRPr="00D93AA4">
              <w:rPr>
                <w:rFonts w:ascii="Arial" w:hAnsi="Arial" w:cs="Arial"/>
                <w:b/>
                <w:bCs/>
                <w:rtl/>
                <w:lang w:bidi="ar-AE"/>
              </w:rPr>
              <w:t xml:space="preserve"> </w:t>
            </w:r>
            <w:r w:rsidRPr="00D93AA4">
              <w:rPr>
                <w:rFonts w:ascii="Arial" w:hAnsi="Arial" w:cs="Arial" w:hint="eastAsia"/>
                <w:b/>
                <w:bCs/>
                <w:rtl/>
                <w:lang w:bidi="ar-AE"/>
              </w:rPr>
              <w:t>اخضر</w:t>
            </w:r>
            <w:r w:rsidRPr="00D93AA4">
              <w:rPr>
                <w:rFonts w:ascii="Arial" w:hAnsi="Arial" w:cs="Arial"/>
                <w:b/>
                <w:bCs/>
                <w:rtl/>
                <w:lang w:bidi="ar-AE"/>
              </w:rPr>
              <w:t xml:space="preserve"> </w:t>
            </w:r>
            <w:r w:rsidRPr="00D93AA4">
              <w:rPr>
                <w:rFonts w:ascii="Arial" w:hAnsi="Arial" w:cs="Arial" w:hint="eastAsia"/>
                <w:b/>
                <w:bCs/>
                <w:rtl/>
                <w:lang w:bidi="ar-AE"/>
              </w:rPr>
              <w:t>داكنًا</w:t>
            </w:r>
            <w:r w:rsidRPr="00D93AA4">
              <w:rPr>
                <w:rFonts w:ascii="Arial" w:hAnsi="Arial" w:cs="Arial"/>
                <w:b/>
                <w:bCs/>
                <w:rtl/>
                <w:lang w:bidi="ar-AE"/>
              </w:rPr>
              <w:t xml:space="preserve"> </w:t>
            </w:r>
            <w:r w:rsidRPr="00D93AA4">
              <w:rPr>
                <w:rFonts w:ascii="Arial" w:hAnsi="Arial" w:cs="Arial" w:hint="eastAsia"/>
                <w:b/>
                <w:bCs/>
                <w:rtl/>
                <w:lang w:bidi="ar-AE"/>
              </w:rPr>
              <w:t>لا</w:t>
            </w:r>
            <w:r w:rsidRPr="00D93AA4">
              <w:rPr>
                <w:rFonts w:ascii="Arial" w:hAnsi="Arial" w:cs="Arial"/>
                <w:b/>
                <w:bCs/>
                <w:rtl/>
                <w:lang w:bidi="ar-AE"/>
              </w:rPr>
              <w:t xml:space="preserve"> </w:t>
            </w:r>
            <w:r w:rsidRPr="00D93AA4">
              <w:rPr>
                <w:rFonts w:ascii="Arial" w:hAnsi="Arial" w:cs="Arial" w:hint="eastAsia"/>
                <w:b/>
                <w:bCs/>
                <w:rtl/>
                <w:lang w:bidi="ar-AE"/>
              </w:rPr>
              <w:t>يلمع</w:t>
            </w:r>
            <w:r w:rsidRPr="00D93AA4">
              <w:rPr>
                <w:rFonts w:ascii="Arial" w:hAnsi="Arial" w:cs="Arial"/>
                <w:b/>
                <w:bCs/>
                <w:rtl/>
                <w:lang w:bidi="ar-AE"/>
              </w:rPr>
              <w:t xml:space="preserve"> </w:t>
            </w:r>
            <w:r w:rsidRPr="00D93AA4">
              <w:rPr>
                <w:rFonts w:ascii="Arial" w:hAnsi="Arial" w:cs="Arial" w:hint="eastAsia"/>
                <w:b/>
                <w:bCs/>
                <w:rtl/>
                <w:lang w:bidi="ar-AE"/>
              </w:rPr>
              <w:t>وتوضع</w:t>
            </w:r>
            <w:r w:rsidRPr="00D93AA4">
              <w:rPr>
                <w:rFonts w:ascii="Arial" w:hAnsi="Arial" w:cs="Arial"/>
                <w:b/>
                <w:bCs/>
                <w:rtl/>
                <w:lang w:bidi="ar-AE"/>
              </w:rPr>
              <w:t xml:space="preserve"> </w:t>
            </w:r>
            <w:r w:rsidRPr="00D93AA4">
              <w:rPr>
                <w:rFonts w:ascii="Arial" w:hAnsi="Arial" w:cs="Arial" w:hint="eastAsia"/>
                <w:b/>
                <w:bCs/>
                <w:rtl/>
                <w:lang w:bidi="ar-AE"/>
              </w:rPr>
              <w:t>السبورة</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منتصف</w:t>
            </w:r>
            <w:r w:rsidRPr="00D93AA4">
              <w:rPr>
                <w:rFonts w:ascii="Arial" w:hAnsi="Arial" w:cs="Arial"/>
                <w:b/>
                <w:bCs/>
                <w:rtl/>
                <w:lang w:bidi="ar-AE"/>
              </w:rPr>
              <w:t xml:space="preserve"> </w:t>
            </w:r>
            <w:r w:rsidRPr="00D93AA4">
              <w:rPr>
                <w:rFonts w:ascii="Arial" w:hAnsi="Arial" w:cs="Arial" w:hint="eastAsia"/>
                <w:b/>
                <w:bCs/>
                <w:rtl/>
                <w:lang w:bidi="ar-AE"/>
              </w:rPr>
              <w:t>الجدار</w:t>
            </w:r>
            <w:r w:rsidRPr="00D93AA4">
              <w:rPr>
                <w:rFonts w:ascii="Arial" w:hAnsi="Arial" w:cs="Arial"/>
                <w:b/>
                <w:bCs/>
                <w:rtl/>
                <w:lang w:bidi="ar-AE"/>
              </w:rPr>
              <w:t xml:space="preserve"> </w:t>
            </w:r>
            <w:r w:rsidRPr="00D93AA4">
              <w:rPr>
                <w:rFonts w:ascii="Arial" w:hAnsi="Arial" w:cs="Arial" w:hint="eastAsia"/>
                <w:b/>
                <w:bCs/>
                <w:rtl/>
                <w:lang w:bidi="ar-AE"/>
              </w:rPr>
              <w:t>المواجه</w:t>
            </w:r>
            <w:r w:rsidRPr="00D93AA4">
              <w:rPr>
                <w:rFonts w:ascii="Arial" w:hAnsi="Arial" w:cs="Arial"/>
                <w:b/>
                <w:bCs/>
                <w:rtl/>
                <w:lang w:bidi="ar-AE"/>
              </w:rPr>
              <w:t xml:space="preserve"> </w:t>
            </w:r>
            <w:r w:rsidRPr="00D93AA4">
              <w:rPr>
                <w:rFonts w:ascii="Arial" w:hAnsi="Arial" w:cs="Arial" w:hint="eastAsia"/>
                <w:b/>
                <w:bCs/>
                <w:rtl/>
                <w:lang w:bidi="ar-AE"/>
              </w:rPr>
              <w:t>للتلاميذ</w:t>
            </w:r>
            <w:r w:rsidRPr="00D93AA4">
              <w:rPr>
                <w:rFonts w:ascii="Arial" w:hAnsi="Arial" w:cs="Arial"/>
                <w:b/>
                <w:bCs/>
                <w:rtl/>
                <w:lang w:bidi="ar-AE"/>
              </w:rPr>
              <w:t xml:space="preserve"> </w:t>
            </w:r>
            <w:r w:rsidRPr="00D93AA4">
              <w:rPr>
                <w:rFonts w:ascii="Arial" w:hAnsi="Arial" w:cs="Arial" w:hint="eastAsia"/>
                <w:b/>
                <w:bCs/>
                <w:rtl/>
                <w:lang w:bidi="ar-AE"/>
              </w:rPr>
              <w:t>وعلى</w:t>
            </w:r>
            <w:r w:rsidRPr="00D93AA4">
              <w:rPr>
                <w:rFonts w:ascii="Arial" w:hAnsi="Arial" w:cs="Arial"/>
                <w:b/>
                <w:bCs/>
                <w:rtl/>
                <w:lang w:bidi="ar-AE"/>
              </w:rPr>
              <w:t xml:space="preserve"> </w:t>
            </w:r>
            <w:r w:rsidRPr="00D93AA4">
              <w:rPr>
                <w:rFonts w:ascii="Arial" w:hAnsi="Arial" w:cs="Arial" w:hint="eastAsia"/>
                <w:b/>
                <w:bCs/>
                <w:rtl/>
                <w:lang w:bidi="ar-AE"/>
              </w:rPr>
              <w:t>ارتفاع</w:t>
            </w:r>
            <w:r w:rsidRPr="00D93AA4">
              <w:rPr>
                <w:rFonts w:ascii="Arial" w:hAnsi="Arial" w:cs="Arial" w:hint="cs"/>
                <w:b/>
                <w:bCs/>
                <w:rtl/>
                <w:lang w:bidi="ar-AE"/>
              </w:rPr>
              <w:t xml:space="preserve"> </w:t>
            </w:r>
            <w:r w:rsidRPr="00D93AA4">
              <w:rPr>
                <w:rFonts w:ascii="Arial" w:hAnsi="Arial" w:cs="Arial" w:hint="eastAsia"/>
                <w:b/>
                <w:bCs/>
                <w:rtl/>
                <w:lang w:bidi="ar-AE"/>
              </w:rPr>
              <w:t>مناسب،</w:t>
            </w:r>
            <w:r w:rsidRPr="00D93AA4">
              <w:rPr>
                <w:rFonts w:ascii="Arial" w:hAnsi="Arial" w:cs="Arial"/>
                <w:b/>
                <w:bCs/>
                <w:rtl/>
                <w:lang w:bidi="ar-AE"/>
              </w:rPr>
              <w:t xml:space="preserve"> </w:t>
            </w:r>
            <w:r w:rsidRPr="00D93AA4">
              <w:rPr>
                <w:rFonts w:ascii="Arial" w:hAnsi="Arial" w:cs="Arial" w:hint="eastAsia"/>
                <w:b/>
                <w:bCs/>
                <w:rtl/>
                <w:lang w:bidi="ar-AE"/>
              </w:rPr>
              <w:t>وألا</w:t>
            </w:r>
            <w:r w:rsidRPr="00D93AA4">
              <w:rPr>
                <w:rFonts w:ascii="Arial" w:hAnsi="Arial" w:cs="Arial"/>
                <w:b/>
                <w:bCs/>
                <w:rtl/>
                <w:lang w:bidi="ar-AE"/>
              </w:rPr>
              <w:t xml:space="preserve"> </w:t>
            </w:r>
            <w:r w:rsidRPr="00D93AA4">
              <w:rPr>
                <w:rFonts w:ascii="Arial" w:hAnsi="Arial" w:cs="Arial" w:hint="eastAsia"/>
                <w:b/>
                <w:bCs/>
                <w:rtl/>
                <w:lang w:bidi="ar-AE"/>
              </w:rPr>
              <w:t>تقل</w:t>
            </w:r>
            <w:r w:rsidRPr="00D93AA4">
              <w:rPr>
                <w:rFonts w:ascii="Arial" w:hAnsi="Arial" w:cs="Arial"/>
                <w:b/>
                <w:bCs/>
                <w:rtl/>
                <w:lang w:bidi="ar-AE"/>
              </w:rPr>
              <w:t xml:space="preserve"> </w:t>
            </w:r>
            <w:r w:rsidRPr="00D93AA4">
              <w:rPr>
                <w:rFonts w:ascii="Arial" w:hAnsi="Arial" w:cs="Arial" w:hint="eastAsia"/>
                <w:b/>
                <w:bCs/>
                <w:rtl/>
                <w:lang w:bidi="ar-AE"/>
              </w:rPr>
              <w:t>المسافة</w:t>
            </w:r>
            <w:r w:rsidRPr="00D93AA4">
              <w:rPr>
                <w:rFonts w:ascii="Arial" w:hAnsi="Arial" w:cs="Arial"/>
                <w:b/>
                <w:bCs/>
                <w:rtl/>
                <w:lang w:bidi="ar-AE"/>
              </w:rPr>
              <w:t xml:space="preserve"> </w:t>
            </w:r>
            <w:r w:rsidRPr="00D93AA4">
              <w:rPr>
                <w:rFonts w:ascii="Arial" w:hAnsi="Arial" w:cs="Arial" w:hint="eastAsia"/>
                <w:b/>
                <w:bCs/>
                <w:rtl/>
                <w:lang w:bidi="ar-AE"/>
              </w:rPr>
              <w:t>بين</w:t>
            </w:r>
            <w:r w:rsidRPr="00D93AA4">
              <w:rPr>
                <w:rFonts w:ascii="Arial" w:hAnsi="Arial" w:cs="Arial"/>
                <w:b/>
                <w:bCs/>
                <w:rtl/>
                <w:lang w:bidi="ar-AE"/>
              </w:rPr>
              <w:t xml:space="preserve"> </w:t>
            </w:r>
            <w:r w:rsidRPr="00D93AA4">
              <w:rPr>
                <w:rFonts w:ascii="Arial" w:hAnsi="Arial" w:cs="Arial" w:hint="eastAsia"/>
                <w:b/>
                <w:bCs/>
                <w:rtl/>
                <w:lang w:bidi="ar-AE"/>
              </w:rPr>
              <w:t>الصف</w:t>
            </w:r>
            <w:r w:rsidRPr="00D93AA4">
              <w:rPr>
                <w:rFonts w:ascii="Arial" w:hAnsi="Arial" w:cs="Arial"/>
                <w:b/>
                <w:bCs/>
                <w:rtl/>
                <w:lang w:bidi="ar-AE"/>
              </w:rPr>
              <w:t xml:space="preserve"> </w:t>
            </w:r>
            <w:r w:rsidRPr="00D93AA4">
              <w:rPr>
                <w:rFonts w:ascii="Arial" w:hAnsi="Arial" w:cs="Arial" w:hint="eastAsia"/>
                <w:b/>
                <w:bCs/>
                <w:rtl/>
                <w:lang w:bidi="ar-AE"/>
              </w:rPr>
              <w:t>الأول</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مقاعد</w:t>
            </w:r>
            <w:r w:rsidRPr="00D93AA4">
              <w:rPr>
                <w:rFonts w:ascii="Arial" w:hAnsi="Arial" w:cs="Arial"/>
                <w:b/>
                <w:bCs/>
                <w:rtl/>
                <w:lang w:bidi="ar-AE"/>
              </w:rPr>
              <w:t xml:space="preserve"> </w:t>
            </w:r>
            <w:r w:rsidRPr="00D93AA4">
              <w:rPr>
                <w:rFonts w:ascii="Arial" w:hAnsi="Arial" w:cs="Arial" w:hint="eastAsia"/>
                <w:b/>
                <w:bCs/>
                <w:rtl/>
                <w:lang w:bidi="ar-AE"/>
              </w:rPr>
              <w:t>التلاميذ</w:t>
            </w:r>
            <w:r w:rsidRPr="00D93AA4">
              <w:rPr>
                <w:rFonts w:ascii="Arial" w:hAnsi="Arial" w:cs="Arial"/>
                <w:b/>
                <w:bCs/>
                <w:rtl/>
                <w:lang w:bidi="ar-AE"/>
              </w:rPr>
              <w:t xml:space="preserve"> </w:t>
            </w:r>
            <w:r w:rsidRPr="00D93AA4">
              <w:rPr>
                <w:rFonts w:ascii="Arial" w:hAnsi="Arial" w:cs="Arial" w:hint="eastAsia"/>
                <w:b/>
                <w:bCs/>
                <w:rtl/>
                <w:lang w:bidi="ar-AE"/>
              </w:rPr>
              <w:t>والسبورة</w:t>
            </w:r>
            <w:r w:rsidRPr="00D93AA4">
              <w:rPr>
                <w:rFonts w:ascii="Arial" w:hAnsi="Arial" w:cs="Arial"/>
                <w:b/>
                <w:bCs/>
                <w:rtl/>
                <w:lang w:bidi="ar-AE"/>
              </w:rPr>
              <w:t xml:space="preserve"> </w:t>
            </w:r>
            <w:r w:rsidRPr="00D93AA4">
              <w:rPr>
                <w:rFonts w:ascii="Arial" w:hAnsi="Arial" w:cs="Arial" w:hint="eastAsia"/>
                <w:b/>
                <w:bCs/>
                <w:rtl/>
                <w:lang w:bidi="ar-AE"/>
              </w:rPr>
              <w:t>عن</w:t>
            </w:r>
            <w:r w:rsidRPr="00D93AA4">
              <w:rPr>
                <w:rFonts w:ascii="Arial" w:hAnsi="Arial" w:cs="Arial"/>
                <w:b/>
                <w:bCs/>
                <w:rtl/>
                <w:lang w:bidi="ar-AE"/>
              </w:rPr>
              <w:t xml:space="preserve"> </w:t>
            </w:r>
            <w:r w:rsidRPr="00D93AA4">
              <w:rPr>
                <w:rFonts w:ascii="Arial" w:hAnsi="Arial" w:cs="Arial" w:hint="eastAsia"/>
                <w:b/>
                <w:bCs/>
                <w:rtl/>
                <w:lang w:bidi="ar-AE"/>
              </w:rPr>
              <w:t>متر</w:t>
            </w:r>
            <w:r w:rsidRPr="00D93AA4">
              <w:rPr>
                <w:rFonts w:ascii="Arial" w:hAnsi="Arial" w:cs="Arial" w:hint="cs"/>
                <w:b/>
                <w:bCs/>
                <w:rtl/>
                <w:lang w:bidi="ar-AE"/>
              </w:rPr>
              <w:t xml:space="preserve"> </w:t>
            </w:r>
            <w:r w:rsidRPr="00D93AA4">
              <w:rPr>
                <w:rFonts w:ascii="Arial" w:hAnsi="Arial" w:cs="Arial" w:hint="eastAsia"/>
                <w:b/>
                <w:bCs/>
                <w:rtl/>
                <w:lang w:bidi="ar-AE"/>
              </w:rPr>
              <w:t>ونصف</w:t>
            </w:r>
            <w:r w:rsidRPr="00D93AA4">
              <w:rPr>
                <w:rFonts w:ascii="Arial" w:hAnsi="Arial" w:cs="Arial"/>
                <w:b/>
                <w:bCs/>
                <w:rtl/>
                <w:lang w:bidi="ar-AE"/>
              </w:rPr>
              <w:t xml:space="preserve"> </w:t>
            </w:r>
            <w:r w:rsidRPr="00D93AA4">
              <w:rPr>
                <w:rFonts w:ascii="Arial" w:hAnsi="Arial" w:cs="Arial" w:hint="eastAsia"/>
                <w:b/>
                <w:bCs/>
                <w:rtl/>
                <w:lang w:bidi="ar-AE"/>
              </w:rPr>
              <w:t>وألا</w:t>
            </w:r>
            <w:r w:rsidRPr="00D93AA4">
              <w:rPr>
                <w:rFonts w:ascii="Arial" w:hAnsi="Arial" w:cs="Arial"/>
                <w:b/>
                <w:bCs/>
                <w:rtl/>
                <w:lang w:bidi="ar-AE"/>
              </w:rPr>
              <w:t xml:space="preserve"> </w:t>
            </w:r>
            <w:r w:rsidRPr="00D93AA4">
              <w:rPr>
                <w:rFonts w:ascii="Arial" w:hAnsi="Arial" w:cs="Arial" w:hint="eastAsia"/>
                <w:b/>
                <w:bCs/>
                <w:rtl/>
                <w:lang w:bidi="ar-AE"/>
              </w:rPr>
              <w:t>يبعد</w:t>
            </w:r>
            <w:r w:rsidRPr="00D93AA4">
              <w:rPr>
                <w:rFonts w:ascii="Arial" w:hAnsi="Arial" w:cs="Arial"/>
                <w:b/>
                <w:bCs/>
                <w:rtl/>
                <w:lang w:bidi="ar-AE"/>
              </w:rPr>
              <w:t xml:space="preserve"> </w:t>
            </w:r>
            <w:r w:rsidRPr="00D93AA4">
              <w:rPr>
                <w:rFonts w:ascii="Arial" w:hAnsi="Arial" w:cs="Arial" w:hint="eastAsia"/>
                <w:b/>
                <w:bCs/>
                <w:rtl/>
                <w:lang w:bidi="ar-AE"/>
              </w:rPr>
              <w:t>الصف</w:t>
            </w:r>
            <w:r w:rsidRPr="00D93AA4">
              <w:rPr>
                <w:rFonts w:ascii="Arial" w:hAnsi="Arial" w:cs="Arial"/>
                <w:b/>
                <w:bCs/>
                <w:rtl/>
                <w:lang w:bidi="ar-AE"/>
              </w:rPr>
              <w:t xml:space="preserve"> </w:t>
            </w:r>
            <w:r w:rsidRPr="00D93AA4">
              <w:rPr>
                <w:rFonts w:ascii="Arial" w:hAnsi="Arial" w:cs="Arial" w:hint="eastAsia"/>
                <w:b/>
                <w:bCs/>
                <w:rtl/>
                <w:lang w:bidi="ar-AE"/>
              </w:rPr>
              <w:t>الأخير</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مقاعد</w:t>
            </w:r>
            <w:r w:rsidRPr="00D93AA4">
              <w:rPr>
                <w:rFonts w:ascii="Arial" w:hAnsi="Arial" w:cs="Arial"/>
                <w:b/>
                <w:bCs/>
                <w:rtl/>
                <w:lang w:bidi="ar-AE"/>
              </w:rPr>
              <w:t xml:space="preserve"> </w:t>
            </w:r>
            <w:r w:rsidRPr="00D93AA4">
              <w:rPr>
                <w:rFonts w:ascii="Arial" w:hAnsi="Arial" w:cs="Arial" w:hint="eastAsia"/>
                <w:b/>
                <w:bCs/>
                <w:rtl/>
                <w:lang w:bidi="ar-AE"/>
              </w:rPr>
              <w:t>التلاميذ</w:t>
            </w:r>
            <w:r w:rsidRPr="00D93AA4">
              <w:rPr>
                <w:rFonts w:ascii="Arial" w:hAnsi="Arial" w:cs="Arial"/>
                <w:b/>
                <w:bCs/>
                <w:rtl/>
                <w:lang w:bidi="ar-AE"/>
              </w:rPr>
              <w:t xml:space="preserve"> </w:t>
            </w:r>
            <w:r w:rsidRPr="00D93AA4">
              <w:rPr>
                <w:rFonts w:ascii="Arial" w:hAnsi="Arial" w:cs="Arial" w:hint="eastAsia"/>
                <w:b/>
                <w:bCs/>
                <w:rtl/>
                <w:lang w:bidi="ar-AE"/>
              </w:rPr>
              <w:t>عن</w:t>
            </w:r>
            <w:r w:rsidRPr="00D93AA4">
              <w:rPr>
                <w:rFonts w:ascii="Arial" w:hAnsi="Arial" w:cs="Arial"/>
                <w:b/>
                <w:bCs/>
                <w:rtl/>
                <w:lang w:bidi="ar-AE"/>
              </w:rPr>
              <w:t xml:space="preserve"> </w:t>
            </w:r>
            <w:r w:rsidRPr="00D93AA4">
              <w:rPr>
                <w:rFonts w:ascii="Arial" w:hAnsi="Arial" w:cs="Arial" w:hint="eastAsia"/>
                <w:b/>
                <w:bCs/>
                <w:rtl/>
                <w:lang w:bidi="ar-AE"/>
              </w:rPr>
              <w:t>السبورة</w:t>
            </w:r>
            <w:r w:rsidRPr="00D93AA4">
              <w:rPr>
                <w:rFonts w:ascii="Arial" w:hAnsi="Arial" w:cs="Arial"/>
                <w:b/>
                <w:bCs/>
                <w:rtl/>
                <w:lang w:bidi="ar-AE"/>
              </w:rPr>
              <w:t xml:space="preserve"> </w:t>
            </w:r>
            <w:r w:rsidRPr="00D93AA4">
              <w:rPr>
                <w:rFonts w:ascii="Arial" w:hAnsi="Arial" w:cs="Arial" w:hint="eastAsia"/>
                <w:b/>
                <w:bCs/>
                <w:rtl/>
                <w:lang w:bidi="ar-AE"/>
              </w:rPr>
              <w:t>أكثر</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سبعة</w:t>
            </w:r>
            <w:r w:rsidRPr="00D93AA4">
              <w:rPr>
                <w:rFonts w:ascii="Arial" w:hAnsi="Arial" w:cs="Arial" w:hint="cs"/>
                <w:b/>
                <w:bCs/>
                <w:rtl/>
                <w:lang w:bidi="ar-AE"/>
              </w:rPr>
              <w:t xml:space="preserve"> </w:t>
            </w:r>
            <w:r w:rsidRPr="00D93AA4">
              <w:rPr>
                <w:rFonts w:ascii="Arial" w:hAnsi="Arial" w:cs="Arial" w:hint="eastAsia"/>
                <w:b/>
                <w:bCs/>
                <w:rtl/>
                <w:lang w:bidi="ar-AE"/>
              </w:rPr>
              <w:t>أمتار</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12.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تزويد</w:t>
            </w:r>
            <w:r w:rsidRPr="00D93AA4">
              <w:rPr>
                <w:rFonts w:ascii="Arial" w:hAnsi="Arial" w:cs="Arial"/>
                <w:b/>
                <w:bCs/>
                <w:rtl/>
                <w:lang w:bidi="ar-AE"/>
              </w:rPr>
              <w:t xml:space="preserve"> </w:t>
            </w:r>
            <w:r w:rsidRPr="00D93AA4">
              <w:rPr>
                <w:rFonts w:ascii="Arial" w:hAnsi="Arial" w:cs="Arial" w:hint="eastAsia"/>
                <w:b/>
                <w:bCs/>
                <w:rtl/>
                <w:lang w:bidi="ar-AE"/>
              </w:rPr>
              <w:t>السبورة</w:t>
            </w:r>
            <w:r w:rsidRPr="00D93AA4">
              <w:rPr>
                <w:rFonts w:ascii="Arial" w:hAnsi="Arial" w:cs="Arial"/>
                <w:b/>
                <w:bCs/>
                <w:rtl/>
                <w:lang w:bidi="ar-AE"/>
              </w:rPr>
              <w:t xml:space="preserve"> </w:t>
            </w:r>
            <w:r w:rsidRPr="00D93AA4">
              <w:rPr>
                <w:rFonts w:ascii="Arial" w:hAnsi="Arial" w:cs="Arial" w:hint="eastAsia"/>
                <w:b/>
                <w:bCs/>
                <w:rtl/>
                <w:lang w:bidi="ar-AE"/>
              </w:rPr>
              <w:t>بحاجز</w:t>
            </w:r>
            <w:r w:rsidRPr="00D93AA4">
              <w:rPr>
                <w:rFonts w:ascii="Arial" w:hAnsi="Arial" w:cs="Arial"/>
                <w:b/>
                <w:bCs/>
                <w:rtl/>
                <w:lang w:bidi="ar-AE"/>
              </w:rPr>
              <w:t xml:space="preserve"> </w:t>
            </w:r>
            <w:r w:rsidRPr="00D93AA4">
              <w:rPr>
                <w:rFonts w:ascii="Arial" w:hAnsi="Arial" w:cs="Arial" w:hint="cs"/>
                <w:b/>
                <w:bCs/>
                <w:rtl/>
                <w:lang w:bidi="ar-AE"/>
              </w:rPr>
              <w:t>سفلي</w:t>
            </w:r>
            <w:r w:rsidRPr="00D93AA4">
              <w:rPr>
                <w:rFonts w:ascii="Arial" w:hAnsi="Arial" w:cs="Arial"/>
                <w:b/>
                <w:bCs/>
                <w:rtl/>
                <w:lang w:bidi="ar-AE"/>
              </w:rPr>
              <w:t xml:space="preserve"> </w:t>
            </w:r>
            <w:r w:rsidRPr="00D93AA4">
              <w:rPr>
                <w:rFonts w:ascii="Arial" w:hAnsi="Arial" w:cs="Arial" w:hint="eastAsia"/>
                <w:b/>
                <w:bCs/>
                <w:rtl/>
                <w:lang w:bidi="ar-AE"/>
              </w:rPr>
              <w:t>يوضع</w:t>
            </w:r>
            <w:r w:rsidRPr="00D93AA4">
              <w:rPr>
                <w:rFonts w:ascii="Arial" w:hAnsi="Arial" w:cs="Arial"/>
                <w:b/>
                <w:bCs/>
                <w:rtl/>
                <w:lang w:bidi="ar-AE"/>
              </w:rPr>
              <w:t xml:space="preserve"> </w:t>
            </w:r>
            <w:r w:rsidRPr="00D93AA4">
              <w:rPr>
                <w:rFonts w:ascii="Arial" w:hAnsi="Arial" w:cs="Arial" w:hint="eastAsia"/>
                <w:b/>
                <w:bCs/>
                <w:rtl/>
                <w:lang w:bidi="ar-AE"/>
              </w:rPr>
              <w:t>عليه</w:t>
            </w:r>
            <w:r w:rsidRPr="00D93AA4">
              <w:rPr>
                <w:rFonts w:ascii="Arial" w:hAnsi="Arial" w:cs="Arial"/>
                <w:b/>
                <w:bCs/>
                <w:rtl/>
                <w:lang w:bidi="ar-AE"/>
              </w:rPr>
              <w:t xml:space="preserve"> </w:t>
            </w:r>
            <w:r w:rsidRPr="00D93AA4">
              <w:rPr>
                <w:rFonts w:ascii="Arial" w:hAnsi="Arial" w:cs="Arial" w:hint="eastAsia"/>
                <w:b/>
                <w:bCs/>
                <w:rtl/>
                <w:lang w:bidi="ar-AE"/>
              </w:rPr>
              <w:t>الطباشير</w:t>
            </w:r>
            <w:r w:rsidRPr="00D93AA4">
              <w:rPr>
                <w:rFonts w:ascii="Arial" w:hAnsi="Arial" w:cs="Arial" w:hint="cs"/>
                <w:b/>
                <w:bCs/>
                <w:rtl/>
                <w:lang w:bidi="ar-AE"/>
              </w:rPr>
              <w:t xml:space="preserve"> </w:t>
            </w:r>
            <w:r w:rsidRPr="00D93AA4">
              <w:rPr>
                <w:rFonts w:ascii="Arial" w:hAnsi="Arial" w:cs="Arial" w:hint="eastAsia"/>
                <w:b/>
                <w:bCs/>
                <w:rtl/>
                <w:lang w:bidi="ar-AE"/>
              </w:rPr>
              <w:t>والمساحة</w:t>
            </w:r>
            <w:r w:rsidRPr="00D93AA4">
              <w:rPr>
                <w:rFonts w:ascii="Arial" w:hAnsi="Arial" w:cs="Arial"/>
                <w:b/>
                <w:bCs/>
                <w:rtl/>
                <w:lang w:bidi="ar-AE"/>
              </w:rPr>
              <w:t xml:space="preserve"> </w:t>
            </w:r>
            <w:r w:rsidRPr="00D93AA4">
              <w:rPr>
                <w:rFonts w:ascii="Arial" w:hAnsi="Arial" w:cs="Arial" w:hint="eastAsia"/>
                <w:b/>
                <w:bCs/>
                <w:rtl/>
                <w:lang w:bidi="ar-AE"/>
              </w:rPr>
              <w:t>ويسقط</w:t>
            </w:r>
            <w:r w:rsidRPr="00D93AA4">
              <w:rPr>
                <w:rFonts w:ascii="Arial" w:hAnsi="Arial" w:cs="Arial"/>
                <w:b/>
                <w:bCs/>
                <w:rtl/>
                <w:lang w:bidi="ar-AE"/>
              </w:rPr>
              <w:t xml:space="preserve"> </w:t>
            </w:r>
            <w:r w:rsidRPr="00D93AA4">
              <w:rPr>
                <w:rFonts w:ascii="Arial" w:hAnsi="Arial" w:cs="Arial" w:hint="eastAsia"/>
                <w:b/>
                <w:bCs/>
                <w:rtl/>
                <w:lang w:bidi="ar-AE"/>
              </w:rPr>
              <w:t>عليه</w:t>
            </w:r>
            <w:r w:rsidRPr="00D93AA4">
              <w:rPr>
                <w:rFonts w:ascii="Arial" w:hAnsi="Arial" w:cs="Arial"/>
                <w:b/>
                <w:bCs/>
                <w:rtl/>
                <w:lang w:bidi="ar-AE"/>
              </w:rPr>
              <w:t xml:space="preserve"> </w:t>
            </w:r>
            <w:r w:rsidRPr="00D93AA4">
              <w:rPr>
                <w:rFonts w:ascii="Arial" w:hAnsi="Arial" w:cs="Arial" w:hint="eastAsia"/>
                <w:b/>
                <w:bCs/>
                <w:rtl/>
                <w:lang w:bidi="ar-AE"/>
              </w:rPr>
              <w:t>ذرات</w:t>
            </w:r>
            <w:r w:rsidRPr="00D93AA4">
              <w:rPr>
                <w:rFonts w:ascii="Arial" w:hAnsi="Arial" w:cs="Arial"/>
                <w:b/>
                <w:bCs/>
                <w:rtl/>
                <w:lang w:bidi="ar-AE"/>
              </w:rPr>
              <w:t xml:space="preserve"> </w:t>
            </w:r>
            <w:r w:rsidRPr="00D93AA4">
              <w:rPr>
                <w:rFonts w:ascii="Arial" w:hAnsi="Arial" w:cs="Arial" w:hint="eastAsia"/>
                <w:b/>
                <w:bCs/>
                <w:rtl/>
                <w:lang w:bidi="ar-AE"/>
              </w:rPr>
              <w:t>الطباشير</w:t>
            </w:r>
            <w:r w:rsidRPr="00D93AA4">
              <w:rPr>
                <w:rFonts w:ascii="Arial" w:hAnsi="Arial" w:cs="Arial"/>
                <w:b/>
                <w:bCs/>
                <w:rtl/>
                <w:lang w:bidi="ar-AE"/>
              </w:rPr>
              <w:t xml:space="preserve"> </w:t>
            </w:r>
            <w:r w:rsidRPr="00D93AA4">
              <w:rPr>
                <w:rFonts w:ascii="Arial" w:hAnsi="Arial" w:cs="Arial" w:hint="eastAsia"/>
                <w:b/>
                <w:bCs/>
                <w:rtl/>
                <w:lang w:bidi="ar-AE"/>
              </w:rPr>
              <w:t>الناتجة</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الكتابة</w:t>
            </w:r>
            <w:r w:rsidRPr="00D93AA4">
              <w:rPr>
                <w:rFonts w:ascii="Arial" w:hAnsi="Arial" w:cs="Arial"/>
                <w:b/>
                <w:bCs/>
                <w:rtl/>
                <w:lang w:bidi="ar-AE"/>
              </w:rPr>
              <w:t xml:space="preserve"> </w:t>
            </w:r>
            <w:r w:rsidRPr="00D93AA4">
              <w:rPr>
                <w:rFonts w:ascii="Arial" w:hAnsi="Arial" w:cs="Arial" w:hint="eastAsia"/>
                <w:b/>
                <w:bCs/>
                <w:rtl/>
                <w:lang w:bidi="ar-AE"/>
              </w:rPr>
              <w:t>أو</w:t>
            </w:r>
            <w:r w:rsidRPr="00D93AA4">
              <w:rPr>
                <w:rFonts w:ascii="Arial" w:hAnsi="Arial" w:cs="Arial"/>
                <w:b/>
                <w:bCs/>
                <w:rtl/>
                <w:lang w:bidi="ar-AE"/>
              </w:rPr>
              <w:t xml:space="preserve"> </w:t>
            </w:r>
            <w:r w:rsidRPr="00D93AA4">
              <w:rPr>
                <w:rFonts w:ascii="Arial" w:hAnsi="Arial" w:cs="Arial" w:hint="eastAsia"/>
                <w:b/>
                <w:bCs/>
                <w:rtl/>
                <w:lang w:bidi="ar-AE"/>
              </w:rPr>
              <w:t>عند</w:t>
            </w:r>
            <w:r w:rsidRPr="00D93AA4">
              <w:rPr>
                <w:rFonts w:ascii="Arial" w:hAnsi="Arial" w:cs="Arial"/>
                <w:b/>
                <w:bCs/>
                <w:rtl/>
                <w:lang w:bidi="ar-AE"/>
              </w:rPr>
              <w:t xml:space="preserve"> </w:t>
            </w:r>
            <w:r w:rsidRPr="00D93AA4">
              <w:rPr>
                <w:rFonts w:ascii="Arial" w:hAnsi="Arial" w:cs="Arial" w:hint="eastAsia"/>
                <w:b/>
                <w:bCs/>
                <w:rtl/>
                <w:lang w:bidi="ar-AE"/>
              </w:rPr>
              <w:t>مسح</w:t>
            </w:r>
            <w:r w:rsidRPr="00D93AA4">
              <w:rPr>
                <w:rFonts w:ascii="Arial" w:hAnsi="Arial" w:cs="Arial"/>
                <w:b/>
                <w:bCs/>
                <w:rtl/>
                <w:lang w:bidi="ar-AE"/>
              </w:rPr>
              <w:t xml:space="preserve"> </w:t>
            </w:r>
            <w:r w:rsidRPr="00D93AA4">
              <w:rPr>
                <w:rFonts w:ascii="Arial" w:hAnsi="Arial" w:cs="Arial" w:hint="eastAsia"/>
                <w:b/>
                <w:bCs/>
                <w:rtl/>
                <w:lang w:bidi="ar-AE"/>
              </w:rPr>
              <w:t>السبورة</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13. توفر</w:t>
            </w:r>
            <w:r w:rsidRPr="00D93AA4">
              <w:rPr>
                <w:rFonts w:ascii="Arial" w:hAnsi="Arial" w:cs="Arial"/>
                <w:b/>
                <w:bCs/>
                <w:rtl/>
                <w:lang w:bidi="ar-AE"/>
              </w:rPr>
              <w:t xml:space="preserve"> </w:t>
            </w:r>
            <w:r w:rsidRPr="00D93AA4">
              <w:rPr>
                <w:rFonts w:ascii="Arial" w:hAnsi="Arial" w:cs="Arial" w:hint="eastAsia"/>
                <w:b/>
                <w:bCs/>
                <w:rtl/>
                <w:lang w:bidi="ar-AE"/>
              </w:rPr>
              <w:t>التهوية</w:t>
            </w:r>
            <w:r w:rsidRPr="00D93AA4">
              <w:rPr>
                <w:rFonts w:ascii="Arial" w:hAnsi="Arial" w:cs="Arial"/>
                <w:b/>
                <w:bCs/>
                <w:rtl/>
                <w:lang w:bidi="ar-AE"/>
              </w:rPr>
              <w:t xml:space="preserve"> </w:t>
            </w:r>
            <w:r w:rsidRPr="00D93AA4">
              <w:rPr>
                <w:rFonts w:ascii="Arial" w:hAnsi="Arial" w:cs="Arial" w:hint="eastAsia"/>
                <w:b/>
                <w:bCs/>
                <w:rtl/>
                <w:lang w:bidi="ar-AE"/>
              </w:rPr>
              <w:t>المناسبة</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جميع</w:t>
            </w:r>
            <w:r w:rsidRPr="00D93AA4">
              <w:rPr>
                <w:rFonts w:ascii="Arial" w:hAnsi="Arial" w:cs="Arial"/>
                <w:b/>
                <w:bCs/>
                <w:rtl/>
                <w:lang w:bidi="ar-AE"/>
              </w:rPr>
              <w:t xml:space="preserve"> </w:t>
            </w:r>
            <w:r w:rsidRPr="00D93AA4">
              <w:rPr>
                <w:rFonts w:ascii="Arial" w:hAnsi="Arial" w:cs="Arial" w:hint="eastAsia"/>
                <w:b/>
                <w:bCs/>
                <w:rtl/>
                <w:lang w:bidi="ar-AE"/>
              </w:rPr>
              <w:t>مكونات</w:t>
            </w:r>
            <w:r w:rsidRPr="00D93AA4">
              <w:rPr>
                <w:rFonts w:ascii="Arial" w:hAnsi="Arial" w:cs="Arial"/>
                <w:b/>
                <w:bCs/>
                <w:rtl/>
                <w:lang w:bidi="ar-AE"/>
              </w:rPr>
              <w:t xml:space="preserve"> </w:t>
            </w:r>
            <w:r w:rsidRPr="00D93AA4">
              <w:rPr>
                <w:rFonts w:ascii="Arial" w:hAnsi="Arial" w:cs="Arial" w:hint="eastAsia"/>
                <w:b/>
                <w:bCs/>
                <w:rtl/>
                <w:lang w:bidi="ar-AE"/>
              </w:rPr>
              <w:t>المبنى</w:t>
            </w:r>
            <w:r w:rsidRPr="00D93AA4">
              <w:rPr>
                <w:rFonts w:ascii="Arial" w:hAnsi="Arial" w:cs="Arial"/>
                <w:b/>
                <w:bCs/>
                <w:rtl/>
                <w:lang w:bidi="ar-AE"/>
              </w:rPr>
              <w:t xml:space="preserve"> </w:t>
            </w:r>
            <w:r w:rsidRPr="00D93AA4">
              <w:rPr>
                <w:rFonts w:ascii="Arial" w:hAnsi="Arial" w:cs="Arial" w:hint="eastAsia"/>
                <w:b/>
                <w:bCs/>
                <w:rtl/>
                <w:lang w:bidi="ar-AE"/>
              </w:rPr>
              <w:t>المدرسي</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14. </w:t>
            </w:r>
            <w:r w:rsidRPr="00D93AA4">
              <w:rPr>
                <w:rFonts w:ascii="Arial" w:hAnsi="Arial" w:cs="Arial" w:hint="eastAsia"/>
                <w:b/>
                <w:bCs/>
                <w:rtl/>
                <w:lang w:bidi="ar-AE"/>
              </w:rPr>
              <w:t>التأكد</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كفاءة</w:t>
            </w:r>
            <w:r w:rsidRPr="00D93AA4">
              <w:rPr>
                <w:rFonts w:ascii="Arial" w:hAnsi="Arial" w:cs="Arial"/>
                <w:b/>
                <w:bCs/>
                <w:rtl/>
                <w:lang w:bidi="ar-AE"/>
              </w:rPr>
              <w:t xml:space="preserve"> </w:t>
            </w:r>
            <w:r w:rsidRPr="00D93AA4">
              <w:rPr>
                <w:rFonts w:ascii="Arial" w:hAnsi="Arial" w:cs="Arial" w:hint="eastAsia"/>
                <w:b/>
                <w:bCs/>
                <w:rtl/>
                <w:lang w:bidi="ar-AE"/>
              </w:rPr>
              <w:t>تشغيل</w:t>
            </w:r>
            <w:r w:rsidRPr="00D93AA4">
              <w:rPr>
                <w:rFonts w:ascii="Arial" w:hAnsi="Arial" w:cs="Arial"/>
                <w:b/>
                <w:bCs/>
                <w:rtl/>
                <w:lang w:bidi="ar-AE"/>
              </w:rPr>
              <w:t xml:space="preserve"> </w:t>
            </w:r>
            <w:r w:rsidRPr="00D93AA4">
              <w:rPr>
                <w:rFonts w:ascii="Arial" w:hAnsi="Arial" w:cs="Arial" w:hint="eastAsia"/>
                <w:b/>
                <w:bCs/>
                <w:rtl/>
                <w:lang w:bidi="ar-AE"/>
              </w:rPr>
              <w:t>أجهز</w:t>
            </w:r>
            <w:r w:rsidRPr="00D93AA4">
              <w:rPr>
                <w:rFonts w:ascii="Arial" w:hAnsi="Arial" w:cs="Arial"/>
                <w:b/>
                <w:bCs/>
                <w:rtl/>
                <w:lang w:bidi="ar-AE"/>
              </w:rPr>
              <w:t xml:space="preserve"> </w:t>
            </w:r>
            <w:r w:rsidRPr="00D93AA4">
              <w:rPr>
                <w:rFonts w:ascii="Arial" w:hAnsi="Arial" w:cs="Arial" w:hint="eastAsia"/>
                <w:b/>
                <w:bCs/>
                <w:rtl/>
                <w:lang w:bidi="ar-AE"/>
              </w:rPr>
              <w:t>التكييف</w:t>
            </w:r>
            <w:r w:rsidRPr="00D93AA4">
              <w:rPr>
                <w:rFonts w:ascii="Arial" w:hAnsi="Arial" w:cs="Arial"/>
                <w:b/>
                <w:bCs/>
                <w:rtl/>
                <w:lang w:bidi="ar-AE"/>
              </w:rPr>
              <w:t xml:space="preserve"> </w:t>
            </w:r>
            <w:r w:rsidRPr="00D93AA4">
              <w:rPr>
                <w:rFonts w:ascii="Arial" w:hAnsi="Arial" w:cs="Arial" w:hint="eastAsia"/>
                <w:b/>
                <w:bCs/>
                <w:rtl/>
                <w:lang w:bidi="ar-AE"/>
              </w:rPr>
              <w:t>وقيام</w:t>
            </w:r>
            <w:r w:rsidRPr="00D93AA4">
              <w:rPr>
                <w:rFonts w:ascii="Arial" w:hAnsi="Arial" w:cs="Arial"/>
                <w:b/>
                <w:bCs/>
                <w:rtl/>
                <w:lang w:bidi="ar-AE"/>
              </w:rPr>
              <w:t xml:space="preserve"> </w:t>
            </w:r>
            <w:r w:rsidRPr="00D93AA4">
              <w:rPr>
                <w:rFonts w:ascii="Arial" w:hAnsi="Arial" w:cs="Arial" w:hint="eastAsia"/>
                <w:b/>
                <w:bCs/>
                <w:rtl/>
                <w:lang w:bidi="ar-AE"/>
              </w:rPr>
              <w:t>متعهدي</w:t>
            </w:r>
            <w:r w:rsidRPr="00D93AA4">
              <w:rPr>
                <w:rFonts w:ascii="Arial" w:hAnsi="Arial" w:cs="Arial"/>
                <w:b/>
                <w:bCs/>
                <w:rtl/>
                <w:lang w:bidi="ar-AE"/>
              </w:rPr>
              <w:t xml:space="preserve"> </w:t>
            </w:r>
            <w:r w:rsidRPr="00D93AA4">
              <w:rPr>
                <w:rFonts w:ascii="Arial" w:hAnsi="Arial" w:cs="Arial" w:hint="eastAsia"/>
                <w:b/>
                <w:bCs/>
                <w:rtl/>
                <w:lang w:bidi="ar-AE"/>
              </w:rPr>
              <w:t>الصيانة</w:t>
            </w:r>
            <w:r w:rsidRPr="00D93AA4">
              <w:rPr>
                <w:rFonts w:ascii="Arial" w:hAnsi="Arial" w:cs="Arial"/>
                <w:b/>
                <w:bCs/>
                <w:rtl/>
                <w:lang w:bidi="ar-AE"/>
              </w:rPr>
              <w:t xml:space="preserve"> </w:t>
            </w:r>
            <w:r w:rsidRPr="00D93AA4">
              <w:rPr>
                <w:rFonts w:ascii="Arial" w:hAnsi="Arial" w:cs="Arial" w:hint="eastAsia"/>
                <w:b/>
                <w:bCs/>
                <w:rtl/>
                <w:lang w:bidi="ar-AE"/>
              </w:rPr>
              <w:t>بإجراء</w:t>
            </w:r>
            <w:r w:rsidRPr="00D93AA4">
              <w:rPr>
                <w:rFonts w:ascii="Arial" w:hAnsi="Arial" w:cs="Arial"/>
                <w:b/>
                <w:bCs/>
                <w:rtl/>
                <w:lang w:bidi="ar-AE"/>
              </w:rPr>
              <w:t xml:space="preserve"> </w:t>
            </w:r>
            <w:r w:rsidRPr="00D93AA4">
              <w:rPr>
                <w:rFonts w:ascii="Arial" w:hAnsi="Arial" w:cs="Arial" w:hint="eastAsia"/>
                <w:b/>
                <w:bCs/>
                <w:rtl/>
                <w:lang w:bidi="ar-AE"/>
              </w:rPr>
              <w:t>أعمال</w:t>
            </w:r>
            <w:r w:rsidRPr="00D93AA4">
              <w:rPr>
                <w:rFonts w:ascii="Arial" w:hAnsi="Arial" w:cs="Arial"/>
                <w:b/>
                <w:bCs/>
                <w:rtl/>
                <w:lang w:bidi="ar-AE"/>
              </w:rPr>
              <w:t xml:space="preserve"> </w:t>
            </w:r>
            <w:r w:rsidRPr="00D93AA4">
              <w:rPr>
                <w:rFonts w:ascii="Arial" w:hAnsi="Arial" w:cs="Arial" w:hint="eastAsia"/>
                <w:b/>
                <w:bCs/>
                <w:rtl/>
                <w:lang w:bidi="ar-AE"/>
              </w:rPr>
              <w:t>الصيانة</w:t>
            </w:r>
            <w:r w:rsidRPr="00D93AA4">
              <w:rPr>
                <w:rFonts w:ascii="Arial" w:hAnsi="Arial" w:cs="Arial"/>
                <w:b/>
                <w:bCs/>
                <w:rtl/>
                <w:lang w:bidi="ar-AE"/>
              </w:rPr>
              <w:t xml:space="preserve"> </w:t>
            </w:r>
            <w:r w:rsidRPr="00D93AA4">
              <w:rPr>
                <w:rFonts w:ascii="Arial" w:hAnsi="Arial" w:cs="Arial" w:hint="eastAsia"/>
                <w:b/>
                <w:bCs/>
                <w:rtl/>
                <w:lang w:bidi="ar-AE"/>
              </w:rPr>
              <w:t>الدورية</w:t>
            </w:r>
            <w:r w:rsidRPr="00D93AA4">
              <w:rPr>
                <w:rFonts w:ascii="Arial" w:hAnsi="Arial" w:cs="Arial"/>
                <w:b/>
                <w:bCs/>
                <w:rtl/>
                <w:lang w:bidi="ar-AE"/>
              </w:rPr>
              <w:t xml:space="preserve"> </w:t>
            </w:r>
            <w:r w:rsidRPr="00D93AA4">
              <w:rPr>
                <w:rFonts w:ascii="Arial" w:hAnsi="Arial" w:cs="Arial" w:hint="eastAsia"/>
                <w:b/>
                <w:bCs/>
                <w:rtl/>
                <w:lang w:bidi="ar-AE"/>
              </w:rPr>
              <w:t>وتنظيف</w:t>
            </w:r>
            <w:r w:rsidRPr="00D93AA4">
              <w:rPr>
                <w:rFonts w:ascii="Arial" w:hAnsi="Arial" w:cs="Arial"/>
                <w:b/>
                <w:bCs/>
                <w:rtl/>
                <w:lang w:bidi="ar-AE"/>
              </w:rPr>
              <w:t xml:space="preserve"> </w:t>
            </w:r>
            <w:r w:rsidRPr="00D93AA4">
              <w:rPr>
                <w:rFonts w:ascii="Arial" w:hAnsi="Arial" w:cs="Arial" w:hint="eastAsia"/>
                <w:b/>
                <w:bCs/>
                <w:rtl/>
                <w:lang w:bidi="ar-AE"/>
              </w:rPr>
              <w:t>المرشحات</w:t>
            </w:r>
            <w:r w:rsidRPr="00D93AA4">
              <w:rPr>
                <w:rFonts w:ascii="Arial" w:hAnsi="Arial" w:cs="Arial"/>
                <w:b/>
                <w:bCs/>
                <w:rtl/>
                <w:lang w:bidi="ar-AE"/>
              </w:rPr>
              <w:t xml:space="preserve"> </w:t>
            </w:r>
            <w:r w:rsidRPr="00D93AA4">
              <w:rPr>
                <w:rFonts w:ascii="Arial" w:hAnsi="Arial" w:cs="Arial" w:hint="eastAsia"/>
                <w:b/>
                <w:bCs/>
                <w:rtl/>
                <w:lang w:bidi="ar-AE"/>
              </w:rPr>
              <w:t>بصفة</w:t>
            </w:r>
            <w:r w:rsidRPr="00D93AA4">
              <w:rPr>
                <w:rFonts w:ascii="Arial" w:hAnsi="Arial" w:cs="Arial"/>
                <w:b/>
                <w:bCs/>
                <w:rtl/>
                <w:lang w:bidi="ar-AE"/>
              </w:rPr>
              <w:t xml:space="preserve"> </w:t>
            </w:r>
            <w:r w:rsidRPr="00D93AA4">
              <w:rPr>
                <w:rFonts w:ascii="Arial" w:hAnsi="Arial" w:cs="Arial" w:hint="eastAsia"/>
                <w:b/>
                <w:bCs/>
                <w:rtl/>
                <w:lang w:bidi="ar-AE"/>
              </w:rPr>
              <w:t>دورية</w:t>
            </w:r>
            <w:r w:rsidRPr="00D93AA4">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15. </w:t>
            </w:r>
            <w:r w:rsidRPr="00D93AA4">
              <w:rPr>
                <w:rFonts w:ascii="Arial" w:hAnsi="Arial" w:cs="Arial" w:hint="eastAsia"/>
                <w:b/>
                <w:bCs/>
                <w:rtl/>
                <w:lang w:bidi="ar-AE"/>
              </w:rPr>
              <w:t>توفر</w:t>
            </w:r>
            <w:r w:rsidRPr="00D93AA4">
              <w:rPr>
                <w:rFonts w:ascii="Arial" w:hAnsi="Arial" w:cs="Arial"/>
                <w:b/>
                <w:bCs/>
                <w:rtl/>
                <w:lang w:bidi="ar-AE"/>
              </w:rPr>
              <w:t xml:space="preserve"> </w:t>
            </w:r>
            <w:r w:rsidRPr="00D93AA4">
              <w:rPr>
                <w:rFonts w:ascii="Arial" w:hAnsi="Arial" w:cs="Arial" w:hint="eastAsia"/>
                <w:b/>
                <w:bCs/>
                <w:rtl/>
                <w:lang w:bidi="ar-AE"/>
              </w:rPr>
              <w:t>الإضاءة</w:t>
            </w:r>
            <w:r w:rsidRPr="00D93AA4">
              <w:rPr>
                <w:rFonts w:ascii="Arial" w:hAnsi="Arial" w:cs="Arial"/>
                <w:b/>
                <w:bCs/>
                <w:rtl/>
                <w:lang w:bidi="ar-AE"/>
              </w:rPr>
              <w:t xml:space="preserve"> </w:t>
            </w:r>
            <w:r w:rsidRPr="00D93AA4">
              <w:rPr>
                <w:rFonts w:ascii="Arial" w:hAnsi="Arial" w:cs="Arial" w:hint="eastAsia"/>
                <w:b/>
                <w:bCs/>
                <w:rtl/>
                <w:lang w:bidi="ar-AE"/>
              </w:rPr>
              <w:t>الجيدة</w:t>
            </w:r>
            <w:r w:rsidRPr="00D93AA4">
              <w:rPr>
                <w:rFonts w:ascii="Arial" w:hAnsi="Arial" w:cs="Arial"/>
                <w:b/>
                <w:bCs/>
                <w:rtl/>
                <w:lang w:bidi="ar-AE"/>
              </w:rPr>
              <w:t xml:space="preserve"> </w:t>
            </w:r>
            <w:r w:rsidRPr="00D93AA4">
              <w:rPr>
                <w:rFonts w:ascii="Arial" w:hAnsi="Arial" w:cs="Arial" w:hint="cs"/>
                <w:b/>
                <w:bCs/>
                <w:rtl/>
                <w:lang w:bidi="ar-AE"/>
              </w:rPr>
              <w:t>و</w:t>
            </w:r>
            <w:r w:rsidRPr="00D93AA4">
              <w:rPr>
                <w:rFonts w:ascii="Arial" w:hAnsi="Arial" w:cs="Arial" w:hint="eastAsia"/>
                <w:b/>
                <w:bCs/>
                <w:rtl/>
                <w:lang w:bidi="ar-AE"/>
              </w:rPr>
              <w:t>الكافية</w:t>
            </w:r>
            <w:r w:rsidRPr="00D93AA4">
              <w:rPr>
                <w:rFonts w:ascii="Arial" w:hAnsi="Arial" w:cs="Arial"/>
                <w:b/>
                <w:bCs/>
                <w:rtl/>
                <w:lang w:bidi="ar-AE"/>
              </w:rPr>
              <w:t xml:space="preserve"> </w:t>
            </w:r>
            <w:r w:rsidRPr="00D93AA4">
              <w:rPr>
                <w:rFonts w:ascii="Arial" w:hAnsi="Arial" w:cs="Arial" w:hint="eastAsia"/>
                <w:b/>
                <w:bCs/>
                <w:rtl/>
                <w:lang w:bidi="ar-AE"/>
              </w:rPr>
              <w:t>داخل</w:t>
            </w:r>
            <w:r w:rsidRPr="00D93AA4">
              <w:rPr>
                <w:rFonts w:ascii="Arial" w:hAnsi="Arial" w:cs="Arial"/>
                <w:b/>
                <w:bCs/>
                <w:rtl/>
                <w:lang w:bidi="ar-AE"/>
              </w:rPr>
              <w:t xml:space="preserve"> </w:t>
            </w:r>
            <w:r w:rsidRPr="00D93AA4">
              <w:rPr>
                <w:rFonts w:ascii="Arial" w:hAnsi="Arial" w:cs="Arial" w:hint="eastAsia"/>
                <w:b/>
                <w:bCs/>
                <w:rtl/>
                <w:lang w:bidi="ar-AE"/>
              </w:rPr>
              <w:t>الصفوف</w:t>
            </w:r>
            <w:r w:rsidRPr="00D93AA4">
              <w:rPr>
                <w:rFonts w:ascii="Arial" w:hAnsi="Arial" w:cs="Arial"/>
                <w:b/>
                <w:bCs/>
                <w:rtl/>
                <w:lang w:bidi="ar-AE"/>
              </w:rPr>
              <w:t xml:space="preserve"> </w:t>
            </w:r>
            <w:r w:rsidRPr="00D93AA4">
              <w:rPr>
                <w:rFonts w:ascii="Arial" w:hAnsi="Arial" w:cs="Arial" w:hint="eastAsia"/>
                <w:b/>
                <w:bCs/>
                <w:rtl/>
                <w:lang w:bidi="ar-AE"/>
              </w:rPr>
              <w:t>الدراسية</w:t>
            </w:r>
            <w:r w:rsidRPr="00D93AA4">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bl>
    <w:p w:rsidR="00686772" w:rsidRPr="00D93AA4" w:rsidRDefault="0060218A" w:rsidP="00686772">
      <w:pPr>
        <w:jc w:val="right"/>
        <w:rPr>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4</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16. </w:t>
            </w:r>
            <w:r w:rsidRPr="00D93AA4">
              <w:rPr>
                <w:rFonts w:ascii="Arial" w:hAnsi="Arial" w:cs="Arial" w:hint="eastAsia"/>
                <w:b/>
                <w:bCs/>
                <w:rtl/>
                <w:lang w:bidi="ar-AE"/>
              </w:rPr>
              <w:t>مراعاة</w:t>
            </w:r>
            <w:r w:rsidRPr="00D93AA4">
              <w:rPr>
                <w:rFonts w:ascii="Arial" w:hAnsi="Arial" w:cs="Arial"/>
                <w:b/>
                <w:bCs/>
                <w:rtl/>
                <w:lang w:bidi="ar-AE"/>
              </w:rPr>
              <w:t xml:space="preserve">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تضمن</w:t>
            </w:r>
            <w:r w:rsidRPr="00D93AA4">
              <w:rPr>
                <w:rFonts w:ascii="Arial" w:hAnsi="Arial" w:cs="Arial"/>
                <w:b/>
                <w:bCs/>
                <w:rtl/>
                <w:lang w:bidi="ar-AE"/>
              </w:rPr>
              <w:t xml:space="preserve"> </w:t>
            </w:r>
            <w:r w:rsidRPr="00D93AA4">
              <w:rPr>
                <w:rFonts w:ascii="Arial" w:hAnsi="Arial" w:cs="Arial" w:hint="eastAsia"/>
                <w:b/>
                <w:bCs/>
                <w:rtl/>
                <w:lang w:bidi="ar-AE"/>
              </w:rPr>
              <w:t>مصادر</w:t>
            </w:r>
            <w:r w:rsidRPr="00D93AA4">
              <w:rPr>
                <w:rFonts w:ascii="Arial" w:hAnsi="Arial" w:cs="Arial"/>
                <w:b/>
                <w:bCs/>
                <w:rtl/>
                <w:lang w:bidi="ar-AE"/>
              </w:rPr>
              <w:t xml:space="preserve"> </w:t>
            </w:r>
            <w:r w:rsidRPr="00D93AA4">
              <w:rPr>
                <w:rFonts w:ascii="Arial" w:hAnsi="Arial" w:cs="Arial" w:hint="eastAsia"/>
                <w:b/>
                <w:bCs/>
                <w:rtl/>
                <w:lang w:bidi="ar-AE"/>
              </w:rPr>
              <w:t>الضوء</w:t>
            </w:r>
            <w:r w:rsidRPr="00D93AA4">
              <w:rPr>
                <w:rFonts w:ascii="Arial" w:hAnsi="Arial" w:cs="Arial"/>
                <w:b/>
                <w:bCs/>
                <w:rtl/>
                <w:lang w:bidi="ar-AE"/>
              </w:rPr>
              <w:t xml:space="preserve"> </w:t>
            </w:r>
            <w:r w:rsidRPr="00D93AA4">
              <w:rPr>
                <w:rFonts w:ascii="Arial" w:hAnsi="Arial" w:cs="Arial" w:hint="eastAsia"/>
                <w:b/>
                <w:bCs/>
                <w:rtl/>
                <w:lang w:bidi="ar-AE"/>
              </w:rPr>
              <w:t>الطبيعية</w:t>
            </w:r>
            <w:r w:rsidRPr="00D93AA4">
              <w:rPr>
                <w:rFonts w:ascii="Arial" w:hAnsi="Arial" w:cs="Arial"/>
                <w:b/>
                <w:bCs/>
                <w:rtl/>
                <w:lang w:bidi="ar-AE"/>
              </w:rPr>
              <w:t xml:space="preserve"> </w:t>
            </w:r>
            <w:r w:rsidRPr="00D93AA4">
              <w:rPr>
                <w:rFonts w:ascii="Arial" w:hAnsi="Arial" w:cs="Arial" w:hint="eastAsia"/>
                <w:b/>
                <w:bCs/>
                <w:rtl/>
                <w:lang w:bidi="ar-AE"/>
              </w:rPr>
              <w:t>أو</w:t>
            </w:r>
            <w:r w:rsidRPr="00D93AA4">
              <w:rPr>
                <w:rFonts w:ascii="Arial" w:hAnsi="Arial" w:cs="Arial"/>
                <w:b/>
                <w:bCs/>
                <w:rtl/>
                <w:lang w:bidi="ar-AE"/>
              </w:rPr>
              <w:t xml:space="preserve"> </w:t>
            </w:r>
            <w:r w:rsidRPr="00D93AA4">
              <w:rPr>
                <w:rFonts w:ascii="Arial" w:hAnsi="Arial" w:cs="Arial" w:hint="eastAsia"/>
                <w:b/>
                <w:bCs/>
                <w:rtl/>
                <w:lang w:bidi="ar-AE"/>
              </w:rPr>
              <w:t>الصناعية</w:t>
            </w:r>
            <w:r w:rsidRPr="00D93AA4">
              <w:rPr>
                <w:rFonts w:ascii="Arial" w:hAnsi="Arial" w:cs="Arial"/>
                <w:b/>
                <w:bCs/>
                <w:rtl/>
                <w:lang w:bidi="ar-AE"/>
              </w:rPr>
              <w:t xml:space="preserve"> </w:t>
            </w:r>
            <w:r w:rsidRPr="00D93AA4">
              <w:rPr>
                <w:rFonts w:ascii="Arial" w:hAnsi="Arial" w:cs="Arial" w:hint="eastAsia"/>
                <w:b/>
                <w:bCs/>
                <w:rtl/>
                <w:lang w:bidi="ar-AE"/>
              </w:rPr>
              <w:t>إضاءة</w:t>
            </w:r>
            <w:r w:rsidRPr="00D93AA4">
              <w:rPr>
                <w:rFonts w:ascii="Arial" w:hAnsi="Arial" w:cs="Arial"/>
                <w:b/>
                <w:bCs/>
                <w:rtl/>
                <w:lang w:bidi="ar-AE"/>
              </w:rPr>
              <w:t xml:space="preserve"> </w:t>
            </w:r>
            <w:r w:rsidRPr="00D93AA4">
              <w:rPr>
                <w:rFonts w:ascii="Arial" w:hAnsi="Arial" w:cs="Arial" w:hint="eastAsia"/>
                <w:b/>
                <w:bCs/>
                <w:rtl/>
                <w:lang w:bidi="ar-AE"/>
              </w:rPr>
              <w:t>متجانسة</w:t>
            </w:r>
            <w:r w:rsidRPr="00D93AA4">
              <w:rPr>
                <w:rFonts w:ascii="Arial" w:hAnsi="Arial" w:cs="Arial"/>
                <w:b/>
                <w:bCs/>
                <w:rtl/>
                <w:lang w:bidi="ar-AE"/>
              </w:rPr>
              <w:t xml:space="preserve"> </w:t>
            </w:r>
            <w:r w:rsidRPr="00D93AA4">
              <w:rPr>
                <w:rFonts w:ascii="Arial" w:hAnsi="Arial" w:cs="Arial" w:hint="cs"/>
                <w:b/>
                <w:bCs/>
                <w:rtl/>
                <w:lang w:bidi="ar-AE"/>
              </w:rPr>
              <w:t>و</w:t>
            </w:r>
            <w:r w:rsidRPr="00D93AA4">
              <w:rPr>
                <w:rFonts w:ascii="Arial" w:hAnsi="Arial" w:cs="Arial" w:hint="eastAsia"/>
                <w:b/>
                <w:bCs/>
                <w:rtl/>
                <w:lang w:bidi="ar-AE"/>
              </w:rPr>
              <w:t>تجنب</w:t>
            </w:r>
            <w:r w:rsidRPr="00D93AA4">
              <w:rPr>
                <w:rFonts w:ascii="Arial" w:hAnsi="Arial" w:cs="Arial"/>
                <w:b/>
                <w:bCs/>
                <w:rtl/>
                <w:lang w:bidi="ar-AE"/>
              </w:rPr>
              <w:t xml:space="preserve"> </w:t>
            </w:r>
            <w:r w:rsidRPr="00D93AA4">
              <w:rPr>
                <w:rFonts w:ascii="Arial" w:hAnsi="Arial" w:cs="Arial" w:hint="eastAsia"/>
                <w:b/>
                <w:bCs/>
                <w:rtl/>
                <w:lang w:bidi="ar-AE"/>
              </w:rPr>
              <w:t>الوهج</w:t>
            </w:r>
            <w:r w:rsidRPr="00D93AA4">
              <w:rPr>
                <w:rFonts w:ascii="Arial" w:hAnsi="Arial" w:cs="Arial"/>
                <w:b/>
                <w:bCs/>
                <w:rtl/>
                <w:lang w:bidi="ar-AE"/>
              </w:rPr>
              <w:t xml:space="preserve"> </w:t>
            </w:r>
            <w:r w:rsidRPr="00D93AA4">
              <w:rPr>
                <w:rFonts w:ascii="Arial" w:hAnsi="Arial" w:cs="Arial" w:hint="eastAsia"/>
                <w:b/>
                <w:bCs/>
                <w:rtl/>
                <w:lang w:bidi="ar-AE"/>
              </w:rPr>
              <w:t>المنتشر</w:t>
            </w:r>
            <w:r w:rsidRPr="00D93AA4">
              <w:rPr>
                <w:rFonts w:ascii="Arial" w:hAnsi="Arial" w:cs="Arial"/>
                <w:b/>
                <w:bCs/>
                <w:rtl/>
                <w:lang w:bidi="ar-AE"/>
              </w:rPr>
              <w:t xml:space="preserve"> </w:t>
            </w:r>
            <w:r w:rsidRPr="00D93AA4">
              <w:rPr>
                <w:rFonts w:ascii="Arial" w:hAnsi="Arial" w:cs="Arial" w:hint="eastAsia"/>
                <w:b/>
                <w:bCs/>
                <w:rtl/>
                <w:lang w:bidi="ar-AE"/>
              </w:rPr>
              <w:t>والضوء</w:t>
            </w:r>
            <w:r w:rsidRPr="00D93AA4">
              <w:rPr>
                <w:rFonts w:ascii="Arial" w:hAnsi="Arial" w:cs="Arial"/>
                <w:b/>
                <w:bCs/>
                <w:rtl/>
                <w:lang w:bidi="ar-AE"/>
              </w:rPr>
              <w:t xml:space="preserve"> </w:t>
            </w:r>
            <w:r w:rsidRPr="00D93AA4">
              <w:rPr>
                <w:rFonts w:ascii="Arial" w:hAnsi="Arial" w:cs="Arial" w:hint="eastAsia"/>
                <w:b/>
                <w:bCs/>
                <w:rtl/>
                <w:lang w:bidi="ar-AE"/>
              </w:rPr>
              <w:t>المنعكس</w:t>
            </w:r>
            <w:r w:rsidRPr="00D93AA4">
              <w:rPr>
                <w:rFonts w:ascii="Arial" w:hAnsi="Arial" w:cs="Arial" w:hint="cs"/>
                <w:b/>
                <w:bCs/>
                <w:rtl/>
                <w:lang w:bidi="ar-AE"/>
              </w:rPr>
              <w:t>.</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17.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تكون</w:t>
            </w:r>
            <w:r w:rsidRPr="00D93AA4">
              <w:rPr>
                <w:rFonts w:ascii="Arial" w:hAnsi="Arial" w:cs="Arial" w:hint="cs"/>
                <w:b/>
                <w:bCs/>
                <w:rtl/>
                <w:lang w:bidi="ar-AE"/>
              </w:rPr>
              <w:t xml:space="preserve"> </w:t>
            </w:r>
            <w:r w:rsidRPr="00D93AA4">
              <w:rPr>
                <w:rFonts w:ascii="Arial" w:hAnsi="Arial" w:cs="Arial" w:hint="eastAsia"/>
                <w:b/>
                <w:bCs/>
                <w:rtl/>
                <w:lang w:bidi="ar-AE"/>
              </w:rPr>
              <w:t>الإضاءة</w:t>
            </w:r>
            <w:r w:rsidRPr="00D93AA4">
              <w:rPr>
                <w:rFonts w:ascii="Arial" w:hAnsi="Arial" w:cs="Arial"/>
                <w:b/>
                <w:bCs/>
                <w:rtl/>
                <w:lang w:bidi="ar-AE"/>
              </w:rPr>
              <w:t xml:space="preserve"> </w:t>
            </w:r>
            <w:r w:rsidRPr="00D93AA4">
              <w:rPr>
                <w:rFonts w:ascii="Arial" w:hAnsi="Arial" w:cs="Arial" w:hint="eastAsia"/>
                <w:b/>
                <w:bCs/>
                <w:rtl/>
                <w:lang w:bidi="ar-AE"/>
              </w:rPr>
              <w:t>الصادرة</w:t>
            </w:r>
            <w:r w:rsidRPr="00D93AA4">
              <w:rPr>
                <w:rFonts w:ascii="Arial" w:hAnsi="Arial" w:cs="Arial"/>
                <w:b/>
                <w:bCs/>
                <w:rtl/>
                <w:lang w:bidi="ar-AE"/>
              </w:rPr>
              <w:t xml:space="preserve"> </w:t>
            </w:r>
            <w:r w:rsidRPr="00D93AA4">
              <w:rPr>
                <w:rFonts w:ascii="Arial" w:hAnsi="Arial" w:cs="Arial" w:hint="eastAsia"/>
                <w:b/>
                <w:bCs/>
                <w:rtl/>
                <w:lang w:bidi="ar-AE"/>
              </w:rPr>
              <w:t>عن</w:t>
            </w:r>
            <w:r w:rsidRPr="00D93AA4">
              <w:rPr>
                <w:rFonts w:ascii="Arial" w:hAnsi="Arial" w:cs="Arial"/>
                <w:b/>
                <w:bCs/>
                <w:rtl/>
                <w:lang w:bidi="ar-AE"/>
              </w:rPr>
              <w:t xml:space="preserve"> </w:t>
            </w:r>
            <w:r w:rsidRPr="00D93AA4">
              <w:rPr>
                <w:rFonts w:ascii="Arial" w:hAnsi="Arial" w:cs="Arial" w:hint="eastAsia"/>
                <w:b/>
                <w:bCs/>
                <w:rtl/>
                <w:lang w:bidi="ar-AE"/>
              </w:rPr>
              <w:t>المصابيح</w:t>
            </w:r>
            <w:r w:rsidRPr="00D93AA4">
              <w:rPr>
                <w:rFonts w:ascii="Arial" w:hAnsi="Arial" w:cs="Arial"/>
                <w:b/>
                <w:bCs/>
                <w:rtl/>
                <w:lang w:bidi="ar-AE"/>
              </w:rPr>
              <w:t xml:space="preserve"> </w:t>
            </w:r>
            <w:r w:rsidRPr="00D93AA4">
              <w:rPr>
                <w:rFonts w:ascii="Arial" w:hAnsi="Arial" w:cs="Arial" w:hint="eastAsia"/>
                <w:b/>
                <w:bCs/>
                <w:rtl/>
                <w:lang w:bidi="ar-AE"/>
              </w:rPr>
              <w:t>الكهربائية</w:t>
            </w:r>
            <w:r w:rsidRPr="00D93AA4">
              <w:rPr>
                <w:rFonts w:ascii="Arial" w:hAnsi="Arial" w:cs="Arial"/>
                <w:b/>
                <w:bCs/>
                <w:rtl/>
                <w:lang w:bidi="ar-AE"/>
              </w:rPr>
              <w:t xml:space="preserve"> ( </w:t>
            </w:r>
            <w:r w:rsidRPr="00D93AA4">
              <w:rPr>
                <w:rFonts w:ascii="Arial" w:hAnsi="Arial" w:cs="Arial" w:hint="eastAsia"/>
                <w:b/>
                <w:bCs/>
                <w:rtl/>
                <w:lang w:bidi="ar-AE"/>
              </w:rPr>
              <w:t>لمبات</w:t>
            </w:r>
            <w:r w:rsidRPr="00D93AA4">
              <w:rPr>
                <w:rFonts w:ascii="Arial" w:hAnsi="Arial" w:cs="Arial"/>
                <w:b/>
                <w:bCs/>
                <w:rtl/>
                <w:lang w:bidi="ar-AE"/>
              </w:rPr>
              <w:t xml:space="preserve"> </w:t>
            </w:r>
            <w:proofErr w:type="spellStart"/>
            <w:r w:rsidRPr="00D93AA4">
              <w:rPr>
                <w:rFonts w:ascii="Arial" w:hAnsi="Arial" w:cs="Arial" w:hint="eastAsia"/>
                <w:b/>
                <w:bCs/>
                <w:rtl/>
                <w:lang w:bidi="ar-AE"/>
              </w:rPr>
              <w:t>الفورسنت</w:t>
            </w:r>
            <w:proofErr w:type="spellEnd"/>
            <w:r w:rsidRPr="00D93AA4">
              <w:rPr>
                <w:rFonts w:ascii="Arial" w:hAnsi="Arial" w:cs="Arial"/>
                <w:b/>
                <w:bCs/>
                <w:rtl/>
                <w:lang w:bidi="ar-AE"/>
              </w:rPr>
              <w:t xml:space="preserve">) </w:t>
            </w:r>
            <w:r w:rsidRPr="00D93AA4">
              <w:rPr>
                <w:rFonts w:ascii="Arial" w:hAnsi="Arial" w:cs="Arial" w:hint="eastAsia"/>
                <w:b/>
                <w:bCs/>
                <w:rtl/>
                <w:lang w:bidi="ar-AE"/>
              </w:rPr>
              <w:t>غير</w:t>
            </w:r>
            <w:r w:rsidRPr="00D93AA4">
              <w:rPr>
                <w:rFonts w:ascii="Arial" w:hAnsi="Arial" w:cs="Arial"/>
                <w:b/>
                <w:bCs/>
                <w:rtl/>
                <w:lang w:bidi="ar-AE"/>
              </w:rPr>
              <w:t xml:space="preserve"> </w:t>
            </w:r>
            <w:r w:rsidRPr="00D93AA4">
              <w:rPr>
                <w:rFonts w:ascii="Arial" w:hAnsi="Arial" w:cs="Arial" w:hint="eastAsia"/>
                <w:b/>
                <w:bCs/>
                <w:rtl/>
                <w:lang w:bidi="ar-AE"/>
              </w:rPr>
              <w:t>مباشرة</w:t>
            </w:r>
            <w:r w:rsidRPr="00D93AA4">
              <w:rPr>
                <w:rFonts w:ascii="Arial" w:hAnsi="Arial" w:cs="Arial"/>
                <w:b/>
                <w:bCs/>
                <w:rtl/>
                <w:lang w:bidi="ar-AE"/>
              </w:rPr>
              <w:t xml:space="preserve"> </w:t>
            </w:r>
            <w:r w:rsidRPr="00D93AA4">
              <w:rPr>
                <w:rFonts w:ascii="Arial" w:hAnsi="Arial" w:cs="Arial" w:hint="eastAsia"/>
                <w:b/>
                <w:bCs/>
                <w:rtl/>
                <w:lang w:bidi="ar-AE"/>
              </w:rPr>
              <w:t>ولا</w:t>
            </w:r>
            <w:r w:rsidRPr="00D93AA4">
              <w:rPr>
                <w:rFonts w:ascii="Arial" w:hAnsi="Arial" w:cs="Arial"/>
                <w:b/>
                <w:bCs/>
                <w:rtl/>
                <w:lang w:bidi="ar-AE"/>
              </w:rPr>
              <w:t xml:space="preserve"> </w:t>
            </w:r>
            <w:r w:rsidRPr="00D93AA4">
              <w:rPr>
                <w:rFonts w:ascii="Arial" w:hAnsi="Arial" w:cs="Arial" w:hint="eastAsia"/>
                <w:b/>
                <w:bCs/>
                <w:rtl/>
                <w:lang w:bidi="ar-AE"/>
              </w:rPr>
              <w:t>تسبب</w:t>
            </w:r>
            <w:r w:rsidRPr="00D93AA4">
              <w:rPr>
                <w:rFonts w:ascii="Arial" w:hAnsi="Arial" w:cs="Arial"/>
                <w:b/>
                <w:bCs/>
                <w:rtl/>
                <w:lang w:bidi="ar-AE"/>
              </w:rPr>
              <w:t xml:space="preserve"> </w:t>
            </w:r>
            <w:r w:rsidRPr="00D93AA4">
              <w:rPr>
                <w:rFonts w:ascii="Arial" w:hAnsi="Arial" w:cs="Arial" w:hint="eastAsia"/>
                <w:b/>
                <w:bCs/>
                <w:rtl/>
                <w:lang w:bidi="ar-AE"/>
              </w:rPr>
              <w:t>زغللة</w:t>
            </w:r>
            <w:r w:rsidRPr="00D93AA4">
              <w:rPr>
                <w:rFonts w:ascii="Arial" w:hAnsi="Arial" w:cs="Arial"/>
                <w:b/>
                <w:bCs/>
                <w:rtl/>
                <w:lang w:bidi="ar-AE"/>
              </w:rPr>
              <w:t xml:space="preserve"> </w:t>
            </w:r>
            <w:r w:rsidRPr="00D93AA4">
              <w:rPr>
                <w:rFonts w:ascii="Arial" w:hAnsi="Arial" w:cs="Arial" w:hint="eastAsia"/>
                <w:b/>
                <w:bCs/>
                <w:rtl/>
                <w:lang w:bidi="ar-AE"/>
              </w:rPr>
              <w:t>للعينين</w:t>
            </w:r>
            <w:r w:rsidRPr="00D93AA4">
              <w:rPr>
                <w:rFonts w:ascii="Arial" w:hAnsi="Arial" w:cs="Arial" w:hint="cs"/>
                <w:b/>
                <w:bCs/>
                <w:rtl/>
                <w:lang w:bidi="ar-AE"/>
              </w:rPr>
              <w:t xml:space="preserve"> </w:t>
            </w:r>
            <w:r w:rsidRPr="00D93AA4">
              <w:rPr>
                <w:rFonts w:ascii="Arial" w:hAnsi="Arial" w:cs="Arial" w:hint="eastAsia"/>
                <w:b/>
                <w:bCs/>
                <w:rtl/>
                <w:lang w:bidi="ar-AE"/>
              </w:rPr>
              <w:t>ويراعى</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وضع</w:t>
            </w:r>
            <w:r w:rsidRPr="00D93AA4">
              <w:rPr>
                <w:rFonts w:ascii="Arial" w:hAnsi="Arial" w:cs="Arial"/>
                <w:b/>
                <w:bCs/>
                <w:rtl/>
                <w:lang w:bidi="ar-AE"/>
              </w:rPr>
              <w:t xml:space="preserve"> </w:t>
            </w:r>
            <w:r w:rsidRPr="00D93AA4">
              <w:rPr>
                <w:rFonts w:ascii="Arial" w:hAnsi="Arial" w:cs="Arial" w:hint="eastAsia"/>
                <w:b/>
                <w:bCs/>
                <w:rtl/>
                <w:lang w:bidi="ar-AE"/>
              </w:rPr>
              <w:t>جلوس</w:t>
            </w:r>
            <w:r w:rsidRPr="00D93AA4">
              <w:rPr>
                <w:rFonts w:ascii="Arial" w:hAnsi="Arial" w:cs="Arial"/>
                <w:b/>
                <w:bCs/>
                <w:rtl/>
                <w:lang w:bidi="ar-AE"/>
              </w:rPr>
              <w:t xml:space="preserve"> </w:t>
            </w:r>
            <w:r w:rsidRPr="00D93AA4">
              <w:rPr>
                <w:rFonts w:ascii="Arial" w:hAnsi="Arial" w:cs="Arial" w:hint="eastAsia"/>
                <w:b/>
                <w:bCs/>
                <w:rtl/>
                <w:lang w:bidi="ar-AE"/>
              </w:rPr>
              <w:t>التلميذ</w:t>
            </w:r>
            <w:r w:rsidRPr="00D93AA4">
              <w:rPr>
                <w:rFonts w:ascii="Arial" w:hAnsi="Arial" w:cs="Arial"/>
                <w:b/>
                <w:bCs/>
                <w:rtl/>
                <w:lang w:bidi="ar-AE"/>
              </w:rPr>
              <w:t xml:space="preserve">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يسقط</w:t>
            </w:r>
            <w:r w:rsidRPr="00D93AA4">
              <w:rPr>
                <w:rFonts w:ascii="Arial" w:hAnsi="Arial" w:cs="Arial"/>
                <w:b/>
                <w:bCs/>
                <w:rtl/>
                <w:lang w:bidi="ar-AE"/>
              </w:rPr>
              <w:t xml:space="preserve"> </w:t>
            </w:r>
            <w:r w:rsidRPr="00D93AA4">
              <w:rPr>
                <w:rFonts w:ascii="Arial" w:hAnsi="Arial" w:cs="Arial" w:hint="eastAsia"/>
                <w:b/>
                <w:bCs/>
                <w:rtl/>
                <w:lang w:bidi="ar-AE"/>
              </w:rPr>
              <w:t>معظم</w:t>
            </w:r>
            <w:r w:rsidRPr="00D93AA4">
              <w:rPr>
                <w:rFonts w:ascii="Arial" w:hAnsi="Arial" w:cs="Arial"/>
                <w:b/>
                <w:bCs/>
                <w:rtl/>
                <w:lang w:bidi="ar-AE"/>
              </w:rPr>
              <w:t xml:space="preserve"> </w:t>
            </w:r>
            <w:r w:rsidRPr="00D93AA4">
              <w:rPr>
                <w:rFonts w:ascii="Arial" w:hAnsi="Arial" w:cs="Arial" w:hint="eastAsia"/>
                <w:b/>
                <w:bCs/>
                <w:rtl/>
                <w:lang w:bidi="ar-AE"/>
              </w:rPr>
              <w:t>الضوء</w:t>
            </w:r>
            <w:r w:rsidRPr="00D93AA4">
              <w:rPr>
                <w:rFonts w:ascii="Arial" w:hAnsi="Arial" w:cs="Arial"/>
                <w:b/>
                <w:bCs/>
                <w:rtl/>
                <w:lang w:bidi="ar-AE"/>
              </w:rPr>
              <w:t xml:space="preserve"> </w:t>
            </w:r>
            <w:r w:rsidRPr="00D93AA4">
              <w:rPr>
                <w:rFonts w:ascii="Arial" w:hAnsi="Arial" w:cs="Arial" w:hint="eastAsia"/>
                <w:b/>
                <w:bCs/>
                <w:rtl/>
                <w:lang w:bidi="ar-AE"/>
              </w:rPr>
              <w:t>على</w:t>
            </w:r>
            <w:r w:rsidRPr="00D93AA4">
              <w:rPr>
                <w:rFonts w:ascii="Arial" w:hAnsi="Arial" w:cs="Arial"/>
                <w:b/>
                <w:bCs/>
                <w:rtl/>
                <w:lang w:bidi="ar-AE"/>
              </w:rPr>
              <w:t xml:space="preserve"> </w:t>
            </w:r>
            <w:r w:rsidRPr="00D93AA4">
              <w:rPr>
                <w:rFonts w:ascii="Arial" w:hAnsi="Arial" w:cs="Arial" w:hint="eastAsia"/>
                <w:b/>
                <w:bCs/>
                <w:rtl/>
                <w:lang w:bidi="ar-AE"/>
              </w:rPr>
              <w:t>يساره</w:t>
            </w:r>
            <w:r w:rsidRPr="00D93AA4">
              <w:rPr>
                <w:rFonts w:ascii="Arial" w:hAnsi="Arial" w:cs="Arial"/>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rPr>
          <w:trHeight w:val="491"/>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both"/>
              <w:rPr>
                <w:rFonts w:ascii="Arial" w:hAnsi="Arial" w:cs="Arial"/>
                <w:b/>
                <w:bCs/>
                <w:u w:val="single"/>
                <w:rtl/>
                <w:lang w:bidi="ar-AE"/>
              </w:rPr>
            </w:pPr>
            <w:r w:rsidRPr="00D93AA4">
              <w:rPr>
                <w:rFonts w:ascii="Arial" w:hAnsi="Arial" w:cs="Arial" w:hint="cs"/>
                <w:b/>
                <w:bCs/>
                <w:u w:val="single"/>
                <w:rtl/>
                <w:lang w:bidi="ar-AE"/>
              </w:rPr>
              <w:t>المختبرات</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18.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cs"/>
                <w:b/>
                <w:bCs/>
                <w:rtl/>
                <w:lang w:bidi="ar-AE"/>
              </w:rPr>
              <w:t>يتوفر</w:t>
            </w:r>
            <w:r w:rsidRPr="00D93AA4">
              <w:rPr>
                <w:rFonts w:ascii="Arial" w:hAnsi="Arial" w:cs="Arial"/>
                <w:b/>
                <w:bCs/>
                <w:rtl/>
                <w:lang w:bidi="ar-AE"/>
              </w:rPr>
              <w:t xml:space="preserve"> </w:t>
            </w:r>
            <w:r w:rsidRPr="00D93AA4">
              <w:rPr>
                <w:rFonts w:ascii="Arial" w:hAnsi="Arial" w:cs="Arial" w:hint="cs"/>
                <w:b/>
                <w:bCs/>
                <w:rtl/>
                <w:lang w:bidi="ar-AE"/>
              </w:rPr>
              <w:t>بابين</w:t>
            </w:r>
            <w:r w:rsidRPr="00D93AA4">
              <w:rPr>
                <w:rFonts w:ascii="Arial" w:hAnsi="Arial" w:cs="Arial"/>
                <w:b/>
                <w:bCs/>
                <w:rtl/>
                <w:lang w:bidi="ar-AE"/>
              </w:rPr>
              <w:t xml:space="preserve"> </w:t>
            </w:r>
            <w:r w:rsidRPr="00D93AA4">
              <w:rPr>
                <w:rFonts w:ascii="Arial" w:hAnsi="Arial" w:cs="Arial" w:hint="cs"/>
                <w:b/>
                <w:bCs/>
                <w:rtl/>
                <w:lang w:bidi="ar-AE"/>
              </w:rPr>
              <w:t xml:space="preserve">في </w:t>
            </w:r>
            <w:r w:rsidRPr="00D93AA4">
              <w:rPr>
                <w:rFonts w:ascii="Arial" w:hAnsi="Arial" w:cs="Arial" w:hint="eastAsia"/>
                <w:b/>
                <w:bCs/>
                <w:rtl/>
                <w:lang w:bidi="ar-AE"/>
              </w:rPr>
              <w:t>قاعة</w:t>
            </w:r>
            <w:r w:rsidRPr="00D93AA4">
              <w:rPr>
                <w:rFonts w:ascii="Arial" w:hAnsi="Arial" w:cs="Arial"/>
                <w:b/>
                <w:bCs/>
                <w:rtl/>
                <w:lang w:bidi="ar-AE"/>
              </w:rPr>
              <w:t xml:space="preserve"> </w:t>
            </w:r>
            <w:r w:rsidRPr="00D93AA4">
              <w:rPr>
                <w:rFonts w:ascii="Arial" w:hAnsi="Arial" w:cs="Arial" w:hint="eastAsia"/>
                <w:b/>
                <w:bCs/>
                <w:rtl/>
                <w:lang w:bidi="ar-AE"/>
              </w:rPr>
              <w:t>المختبر</w:t>
            </w:r>
            <w:r w:rsidRPr="00D93AA4">
              <w:rPr>
                <w:rFonts w:ascii="Arial" w:hAnsi="Arial" w:cs="Arial"/>
                <w:b/>
                <w:bCs/>
                <w:rtl/>
                <w:lang w:bidi="ar-AE"/>
              </w:rPr>
              <w:t xml:space="preserve"> </w:t>
            </w:r>
            <w:r w:rsidRPr="00D93AA4">
              <w:rPr>
                <w:rFonts w:ascii="Arial" w:hAnsi="Arial" w:cs="Arial" w:hint="eastAsia"/>
                <w:b/>
                <w:bCs/>
                <w:rtl/>
                <w:lang w:bidi="ar-AE"/>
              </w:rPr>
              <w:t>للدخول</w:t>
            </w:r>
            <w:r w:rsidRPr="00D93AA4">
              <w:rPr>
                <w:rFonts w:ascii="Arial" w:hAnsi="Arial" w:cs="Arial"/>
                <w:b/>
                <w:bCs/>
                <w:rtl/>
                <w:lang w:bidi="ar-AE"/>
              </w:rPr>
              <w:t xml:space="preserve"> </w:t>
            </w:r>
            <w:r w:rsidRPr="00D93AA4">
              <w:rPr>
                <w:rFonts w:ascii="Arial" w:hAnsi="Arial" w:cs="Arial" w:hint="eastAsia"/>
                <w:b/>
                <w:bCs/>
                <w:rtl/>
                <w:lang w:bidi="ar-AE"/>
              </w:rPr>
              <w:t>والخروج</w:t>
            </w:r>
            <w:r w:rsidRPr="00D93AA4">
              <w:rPr>
                <w:rFonts w:ascii="Arial" w:hAnsi="Arial" w:cs="Arial"/>
                <w:b/>
                <w:bCs/>
                <w:rtl/>
                <w:lang w:bidi="ar-AE"/>
              </w:rPr>
              <w:t xml:space="preserve"> </w:t>
            </w:r>
            <w:r w:rsidRPr="00D93AA4">
              <w:rPr>
                <w:rFonts w:ascii="Arial" w:hAnsi="Arial" w:cs="Arial" w:hint="eastAsia"/>
                <w:b/>
                <w:bCs/>
                <w:rtl/>
                <w:lang w:bidi="ar-AE"/>
              </w:rPr>
              <w:t>وأن</w:t>
            </w:r>
            <w:r w:rsidRPr="00D93AA4">
              <w:rPr>
                <w:rFonts w:ascii="Arial" w:hAnsi="Arial" w:cs="Arial"/>
                <w:b/>
                <w:bCs/>
                <w:rtl/>
                <w:lang w:bidi="ar-AE"/>
              </w:rPr>
              <w:t xml:space="preserve"> </w:t>
            </w:r>
            <w:r w:rsidRPr="00D93AA4">
              <w:rPr>
                <w:rFonts w:ascii="Arial" w:hAnsi="Arial" w:cs="Arial" w:hint="eastAsia"/>
                <w:b/>
                <w:bCs/>
                <w:rtl/>
                <w:lang w:bidi="ar-AE"/>
              </w:rPr>
              <w:t>يكون</w:t>
            </w:r>
            <w:r w:rsidRPr="00D93AA4">
              <w:rPr>
                <w:rFonts w:ascii="Arial" w:hAnsi="Arial" w:cs="Arial"/>
                <w:b/>
                <w:bCs/>
                <w:rtl/>
                <w:lang w:bidi="ar-AE"/>
              </w:rPr>
              <w:t xml:space="preserve"> </w:t>
            </w:r>
            <w:r w:rsidRPr="00D93AA4">
              <w:rPr>
                <w:rFonts w:ascii="Arial" w:hAnsi="Arial" w:cs="Arial" w:hint="eastAsia"/>
                <w:b/>
                <w:bCs/>
                <w:rtl/>
                <w:lang w:bidi="ar-AE"/>
              </w:rPr>
              <w:t>اتجاه</w:t>
            </w:r>
            <w:r w:rsidRPr="00D93AA4">
              <w:rPr>
                <w:rFonts w:ascii="Arial" w:hAnsi="Arial" w:cs="Arial"/>
                <w:b/>
                <w:bCs/>
                <w:rtl/>
                <w:lang w:bidi="ar-AE"/>
              </w:rPr>
              <w:t xml:space="preserve"> </w:t>
            </w:r>
            <w:r w:rsidRPr="00D93AA4">
              <w:rPr>
                <w:rFonts w:ascii="Arial" w:hAnsi="Arial" w:cs="Arial" w:hint="eastAsia"/>
                <w:b/>
                <w:bCs/>
                <w:rtl/>
                <w:lang w:bidi="ar-AE"/>
              </w:rPr>
              <w:t>فتح</w:t>
            </w:r>
            <w:r w:rsidRPr="00D93AA4">
              <w:rPr>
                <w:rFonts w:ascii="Arial" w:hAnsi="Arial" w:cs="Arial"/>
                <w:b/>
                <w:bCs/>
                <w:rtl/>
                <w:lang w:bidi="ar-AE"/>
              </w:rPr>
              <w:t xml:space="preserve"> </w:t>
            </w:r>
            <w:r w:rsidRPr="00D93AA4">
              <w:rPr>
                <w:rFonts w:ascii="Arial" w:hAnsi="Arial" w:cs="Arial" w:hint="eastAsia"/>
                <w:b/>
                <w:bCs/>
                <w:rtl/>
                <w:lang w:bidi="ar-AE"/>
              </w:rPr>
              <w:t>الأبواب</w:t>
            </w:r>
            <w:r w:rsidRPr="00D93AA4">
              <w:rPr>
                <w:rFonts w:ascii="Arial" w:hAnsi="Arial" w:cs="Arial"/>
                <w:b/>
                <w:bCs/>
                <w:rtl/>
                <w:lang w:bidi="ar-AE"/>
              </w:rPr>
              <w:t xml:space="preserve"> </w:t>
            </w:r>
            <w:r w:rsidRPr="00D93AA4">
              <w:rPr>
                <w:rFonts w:ascii="Arial" w:hAnsi="Arial" w:cs="Arial" w:hint="eastAsia"/>
                <w:b/>
                <w:bCs/>
                <w:rtl/>
                <w:lang w:bidi="ar-AE"/>
              </w:rPr>
              <w:t>للخارج</w:t>
            </w:r>
            <w:r w:rsidRPr="00D93AA4">
              <w:rPr>
                <w:rFonts w:ascii="Arial" w:hAnsi="Arial" w:cs="Arial"/>
                <w:b/>
                <w:bCs/>
                <w:rtl/>
                <w:lang w:bidi="ar-AE"/>
              </w:rPr>
              <w:t xml:space="preserve"> (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اتجاه</w:t>
            </w:r>
            <w:r w:rsidRPr="00D93AA4">
              <w:rPr>
                <w:rFonts w:ascii="Arial" w:hAnsi="Arial" w:cs="Arial"/>
                <w:b/>
                <w:bCs/>
                <w:rtl/>
                <w:lang w:bidi="ar-AE"/>
              </w:rPr>
              <w:t xml:space="preserve"> </w:t>
            </w:r>
            <w:r w:rsidRPr="00D93AA4">
              <w:rPr>
                <w:rFonts w:ascii="Arial" w:hAnsi="Arial" w:cs="Arial" w:hint="eastAsia"/>
                <w:b/>
                <w:bCs/>
                <w:rtl/>
                <w:lang w:bidi="ar-AE"/>
              </w:rPr>
              <w:t>اندفاع</w:t>
            </w:r>
            <w:r w:rsidRPr="00D93AA4">
              <w:rPr>
                <w:rFonts w:ascii="Arial" w:hAnsi="Arial" w:cs="Arial"/>
                <w:b/>
                <w:bCs/>
                <w:rtl/>
                <w:lang w:bidi="ar-AE"/>
              </w:rPr>
              <w:t xml:space="preserve"> </w:t>
            </w:r>
            <w:r w:rsidRPr="00D93AA4">
              <w:rPr>
                <w:rFonts w:ascii="Arial" w:hAnsi="Arial" w:cs="Arial" w:hint="eastAsia"/>
                <w:b/>
                <w:bCs/>
                <w:rtl/>
                <w:lang w:bidi="ar-AE"/>
              </w:rPr>
              <w:t>الأشخاص</w:t>
            </w:r>
            <w:r w:rsidRPr="00D93AA4">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19. </w:t>
            </w:r>
            <w:r w:rsidRPr="00D93AA4">
              <w:rPr>
                <w:rFonts w:ascii="Arial" w:hAnsi="Arial" w:cs="Arial" w:hint="eastAsia"/>
                <w:b/>
                <w:bCs/>
                <w:rtl/>
                <w:lang w:bidi="ar-AE"/>
              </w:rPr>
              <w:t>تزويد</w:t>
            </w:r>
            <w:r w:rsidRPr="00D93AA4">
              <w:rPr>
                <w:rFonts w:ascii="Arial" w:hAnsi="Arial" w:cs="Arial"/>
                <w:b/>
                <w:bCs/>
                <w:rtl/>
                <w:lang w:bidi="ar-AE"/>
              </w:rPr>
              <w:t xml:space="preserve"> </w:t>
            </w:r>
            <w:r w:rsidRPr="00D93AA4">
              <w:rPr>
                <w:rFonts w:ascii="Arial" w:hAnsi="Arial" w:cs="Arial" w:hint="eastAsia"/>
                <w:b/>
                <w:bCs/>
                <w:rtl/>
                <w:lang w:bidi="ar-AE"/>
              </w:rPr>
              <w:t>النوافذ</w:t>
            </w:r>
            <w:r w:rsidRPr="00D93AA4">
              <w:rPr>
                <w:rFonts w:ascii="Arial" w:hAnsi="Arial" w:cs="Arial"/>
                <w:b/>
                <w:bCs/>
                <w:rtl/>
                <w:lang w:bidi="ar-AE"/>
              </w:rPr>
              <w:t xml:space="preserve"> </w:t>
            </w:r>
            <w:r w:rsidRPr="00D93AA4">
              <w:rPr>
                <w:rFonts w:ascii="Arial" w:hAnsi="Arial" w:cs="Arial" w:hint="eastAsia"/>
                <w:b/>
                <w:bCs/>
                <w:rtl/>
                <w:lang w:bidi="ar-AE"/>
              </w:rPr>
              <w:t>بستائر</w:t>
            </w:r>
            <w:r w:rsidRPr="00D93AA4">
              <w:rPr>
                <w:rFonts w:ascii="Arial" w:hAnsi="Arial" w:cs="Arial"/>
                <w:b/>
                <w:bCs/>
                <w:rtl/>
                <w:lang w:bidi="ar-AE"/>
              </w:rPr>
              <w:t xml:space="preserve"> </w:t>
            </w:r>
            <w:r w:rsidRPr="00D93AA4">
              <w:rPr>
                <w:rFonts w:ascii="Arial" w:hAnsi="Arial" w:cs="Arial" w:hint="eastAsia"/>
                <w:b/>
                <w:bCs/>
                <w:rtl/>
                <w:lang w:bidi="ar-AE"/>
              </w:rPr>
              <w:t>مقاومة</w:t>
            </w:r>
            <w:r w:rsidRPr="00D93AA4">
              <w:rPr>
                <w:rFonts w:ascii="Arial" w:hAnsi="Arial" w:cs="Arial"/>
                <w:b/>
                <w:bCs/>
                <w:rtl/>
                <w:lang w:bidi="ar-AE"/>
              </w:rPr>
              <w:t xml:space="preserve"> </w:t>
            </w:r>
            <w:r w:rsidRPr="00D93AA4">
              <w:rPr>
                <w:rFonts w:ascii="Arial" w:hAnsi="Arial" w:cs="Arial" w:hint="eastAsia"/>
                <w:b/>
                <w:bCs/>
                <w:rtl/>
                <w:lang w:bidi="ar-AE"/>
              </w:rPr>
              <w:t>للحريق</w:t>
            </w:r>
            <w:r w:rsidRPr="00D93AA4">
              <w:rPr>
                <w:rFonts w:ascii="Arial" w:hAnsi="Arial" w:cs="Arial"/>
                <w:b/>
                <w:bCs/>
                <w:rtl/>
                <w:lang w:bidi="ar-AE"/>
              </w:rPr>
              <w:t xml:space="preserve"> </w:t>
            </w:r>
            <w:r w:rsidRPr="00D93AA4">
              <w:rPr>
                <w:rFonts w:ascii="Arial" w:hAnsi="Arial" w:cs="Arial" w:hint="eastAsia"/>
                <w:b/>
                <w:bCs/>
                <w:rtl/>
                <w:lang w:bidi="ar-AE"/>
              </w:rPr>
              <w:t>وقضبان</w:t>
            </w:r>
            <w:r w:rsidRPr="00D93AA4">
              <w:rPr>
                <w:rFonts w:ascii="Arial" w:hAnsi="Arial" w:cs="Arial"/>
                <w:b/>
                <w:bCs/>
                <w:rtl/>
                <w:lang w:bidi="ar-AE"/>
              </w:rPr>
              <w:t xml:space="preserve"> </w:t>
            </w:r>
            <w:r w:rsidRPr="00D93AA4">
              <w:rPr>
                <w:rFonts w:ascii="Arial" w:hAnsi="Arial" w:cs="Arial" w:hint="eastAsia"/>
                <w:b/>
                <w:bCs/>
                <w:rtl/>
                <w:lang w:bidi="ar-AE"/>
              </w:rPr>
              <w:t>حماية</w:t>
            </w:r>
            <w:r w:rsidRPr="00D93AA4">
              <w:rPr>
                <w:rFonts w:ascii="Arial" w:hAnsi="Arial" w:cs="Arial"/>
                <w:b/>
                <w:bCs/>
                <w:rtl/>
                <w:lang w:bidi="ar-AE"/>
              </w:rPr>
              <w:t xml:space="preserve"> </w:t>
            </w:r>
            <w:r w:rsidRPr="00D93AA4">
              <w:rPr>
                <w:rFonts w:ascii="Arial" w:hAnsi="Arial" w:cs="Arial" w:hint="eastAsia"/>
                <w:b/>
                <w:bCs/>
                <w:rtl/>
                <w:lang w:bidi="ar-AE"/>
              </w:rPr>
              <w:t>متحركة</w:t>
            </w:r>
            <w:r w:rsidRPr="00D93AA4">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20. </w:t>
            </w:r>
            <w:r w:rsidRPr="00D93AA4">
              <w:rPr>
                <w:rFonts w:ascii="Arial" w:hAnsi="Arial" w:cs="Arial" w:hint="eastAsia"/>
                <w:b/>
                <w:bCs/>
                <w:rtl/>
                <w:lang w:bidi="ar-AE"/>
              </w:rPr>
              <w:t>تجهيز</w:t>
            </w:r>
            <w:r w:rsidRPr="00D93AA4">
              <w:rPr>
                <w:rFonts w:ascii="Arial" w:hAnsi="Arial" w:cs="Arial"/>
                <w:b/>
                <w:bCs/>
                <w:rtl/>
                <w:lang w:bidi="ar-AE"/>
              </w:rPr>
              <w:t xml:space="preserve"> </w:t>
            </w:r>
            <w:r w:rsidRPr="00D93AA4">
              <w:rPr>
                <w:rFonts w:ascii="Arial" w:hAnsi="Arial" w:cs="Arial" w:hint="eastAsia"/>
                <w:b/>
                <w:bCs/>
                <w:rtl/>
                <w:lang w:bidi="ar-AE"/>
              </w:rPr>
              <w:t>المختبرات</w:t>
            </w:r>
            <w:r w:rsidRPr="00D93AA4">
              <w:rPr>
                <w:rFonts w:ascii="Arial" w:hAnsi="Arial" w:cs="Arial"/>
                <w:b/>
                <w:bCs/>
                <w:rtl/>
                <w:lang w:bidi="ar-AE"/>
              </w:rPr>
              <w:t xml:space="preserve"> </w:t>
            </w:r>
            <w:r w:rsidRPr="00D93AA4">
              <w:rPr>
                <w:rFonts w:ascii="Arial" w:hAnsi="Arial" w:cs="Arial" w:hint="eastAsia"/>
                <w:b/>
                <w:bCs/>
                <w:rtl/>
                <w:lang w:bidi="ar-AE"/>
              </w:rPr>
              <w:t>بوسائل</w:t>
            </w:r>
            <w:r w:rsidRPr="00D93AA4">
              <w:rPr>
                <w:rFonts w:ascii="Arial" w:hAnsi="Arial" w:cs="Arial"/>
                <w:b/>
                <w:bCs/>
                <w:rtl/>
                <w:lang w:bidi="ar-AE"/>
              </w:rPr>
              <w:t xml:space="preserve"> </w:t>
            </w:r>
            <w:r w:rsidRPr="00D93AA4">
              <w:rPr>
                <w:rFonts w:ascii="Arial" w:hAnsi="Arial" w:cs="Arial" w:hint="eastAsia"/>
                <w:b/>
                <w:bCs/>
                <w:rtl/>
                <w:lang w:bidi="ar-AE"/>
              </w:rPr>
              <w:t>الإضاءة</w:t>
            </w:r>
            <w:r w:rsidRPr="00D93AA4">
              <w:rPr>
                <w:rFonts w:ascii="Arial" w:hAnsi="Arial" w:cs="Arial"/>
                <w:b/>
                <w:bCs/>
                <w:rtl/>
                <w:lang w:bidi="ar-AE"/>
              </w:rPr>
              <w:t xml:space="preserve"> </w:t>
            </w:r>
            <w:r w:rsidRPr="00D93AA4">
              <w:rPr>
                <w:rFonts w:ascii="Arial" w:hAnsi="Arial" w:cs="Arial" w:hint="eastAsia"/>
                <w:b/>
                <w:bCs/>
                <w:rtl/>
                <w:lang w:bidi="ar-AE"/>
              </w:rPr>
              <w:t>والتهوية</w:t>
            </w:r>
            <w:r w:rsidRPr="00D93AA4">
              <w:rPr>
                <w:rFonts w:ascii="Arial" w:hAnsi="Arial" w:cs="Arial"/>
                <w:b/>
                <w:bCs/>
                <w:rtl/>
                <w:lang w:bidi="ar-AE"/>
              </w:rPr>
              <w:t xml:space="preserve"> </w:t>
            </w:r>
            <w:r w:rsidRPr="00D93AA4">
              <w:rPr>
                <w:rFonts w:ascii="Arial" w:hAnsi="Arial" w:cs="Arial" w:hint="eastAsia"/>
                <w:b/>
                <w:bCs/>
                <w:rtl/>
                <w:lang w:bidi="ar-AE"/>
              </w:rPr>
              <w:t>الطبيعية</w:t>
            </w:r>
            <w:r w:rsidRPr="00D93AA4">
              <w:rPr>
                <w:rFonts w:ascii="Arial" w:hAnsi="Arial" w:cs="Arial"/>
                <w:b/>
                <w:bCs/>
                <w:rtl/>
                <w:lang w:bidi="ar-AE"/>
              </w:rPr>
              <w:t xml:space="preserve"> </w:t>
            </w:r>
            <w:r w:rsidRPr="00D93AA4">
              <w:rPr>
                <w:rFonts w:ascii="Arial" w:hAnsi="Arial" w:cs="Arial" w:hint="eastAsia"/>
                <w:b/>
                <w:bCs/>
                <w:rtl/>
                <w:lang w:bidi="ar-AE"/>
              </w:rPr>
              <w:t>والصناعية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21.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تكون</w:t>
            </w:r>
            <w:r w:rsidRPr="00D93AA4">
              <w:rPr>
                <w:rFonts w:ascii="Arial" w:hAnsi="Arial" w:cs="Arial"/>
                <w:b/>
                <w:bCs/>
                <w:rtl/>
                <w:lang w:bidi="ar-AE"/>
              </w:rPr>
              <w:t xml:space="preserve"> </w:t>
            </w:r>
            <w:r w:rsidRPr="00D93AA4">
              <w:rPr>
                <w:rFonts w:ascii="Arial" w:hAnsi="Arial" w:cs="Arial" w:hint="eastAsia"/>
                <w:b/>
                <w:bCs/>
                <w:rtl/>
                <w:lang w:bidi="ar-AE"/>
              </w:rPr>
              <w:t>أرضيات</w:t>
            </w:r>
            <w:r w:rsidRPr="00D93AA4">
              <w:rPr>
                <w:rFonts w:ascii="Arial" w:hAnsi="Arial" w:cs="Arial"/>
                <w:b/>
                <w:bCs/>
                <w:rtl/>
                <w:lang w:bidi="ar-AE"/>
              </w:rPr>
              <w:t xml:space="preserve"> </w:t>
            </w:r>
            <w:r w:rsidRPr="00D93AA4">
              <w:rPr>
                <w:rFonts w:ascii="Arial" w:hAnsi="Arial" w:cs="Arial" w:hint="eastAsia"/>
                <w:b/>
                <w:bCs/>
                <w:rtl/>
                <w:lang w:bidi="ar-AE"/>
              </w:rPr>
              <w:t>المختبرات</w:t>
            </w:r>
            <w:r w:rsidRPr="00D93AA4">
              <w:rPr>
                <w:rFonts w:ascii="Arial" w:hAnsi="Arial" w:cs="Arial"/>
                <w:b/>
                <w:bCs/>
                <w:rtl/>
                <w:lang w:bidi="ar-AE"/>
              </w:rPr>
              <w:t xml:space="preserve"> </w:t>
            </w:r>
            <w:r w:rsidRPr="00D93AA4">
              <w:rPr>
                <w:rFonts w:ascii="Arial" w:hAnsi="Arial" w:cs="Arial" w:hint="eastAsia"/>
                <w:b/>
                <w:bCs/>
                <w:rtl/>
                <w:lang w:bidi="ar-AE"/>
              </w:rPr>
              <w:t>والأحواض</w:t>
            </w:r>
            <w:r w:rsidRPr="00D93AA4">
              <w:rPr>
                <w:rFonts w:ascii="Arial" w:hAnsi="Arial" w:cs="Arial"/>
                <w:b/>
                <w:bCs/>
                <w:rtl/>
                <w:lang w:bidi="ar-AE"/>
              </w:rPr>
              <w:t xml:space="preserve"> </w:t>
            </w:r>
            <w:r w:rsidRPr="00D93AA4">
              <w:rPr>
                <w:rFonts w:ascii="Arial" w:hAnsi="Arial" w:cs="Arial" w:hint="eastAsia"/>
                <w:b/>
                <w:bCs/>
                <w:rtl/>
                <w:lang w:bidi="ar-AE"/>
              </w:rPr>
              <w:t>والطاولات</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أنواع</w:t>
            </w:r>
            <w:r w:rsidRPr="00D93AA4">
              <w:rPr>
                <w:rFonts w:ascii="Arial" w:hAnsi="Arial" w:cs="Arial"/>
                <w:b/>
                <w:bCs/>
                <w:rtl/>
                <w:lang w:bidi="ar-AE"/>
              </w:rPr>
              <w:t xml:space="preserve"> </w:t>
            </w:r>
            <w:r w:rsidRPr="00D93AA4">
              <w:rPr>
                <w:rFonts w:ascii="Arial" w:hAnsi="Arial" w:cs="Arial" w:hint="eastAsia"/>
                <w:b/>
                <w:bCs/>
                <w:rtl/>
                <w:lang w:bidi="ar-AE"/>
              </w:rPr>
              <w:t>لا</w:t>
            </w:r>
            <w:r w:rsidRPr="00D93AA4">
              <w:rPr>
                <w:rFonts w:ascii="Arial" w:hAnsi="Arial" w:cs="Arial"/>
                <w:b/>
                <w:bCs/>
                <w:rtl/>
                <w:lang w:bidi="ar-AE"/>
              </w:rPr>
              <w:t xml:space="preserve"> </w:t>
            </w:r>
            <w:r w:rsidRPr="00D93AA4">
              <w:rPr>
                <w:rFonts w:ascii="Arial" w:hAnsi="Arial" w:cs="Arial" w:hint="eastAsia"/>
                <w:b/>
                <w:bCs/>
                <w:rtl/>
                <w:lang w:bidi="ar-AE"/>
              </w:rPr>
              <w:t>تتأثر</w:t>
            </w:r>
            <w:r w:rsidRPr="00D93AA4">
              <w:rPr>
                <w:rFonts w:ascii="Arial" w:hAnsi="Arial" w:cs="Arial"/>
                <w:b/>
                <w:bCs/>
                <w:rtl/>
                <w:lang w:bidi="ar-AE"/>
              </w:rPr>
              <w:t xml:space="preserve"> </w:t>
            </w:r>
            <w:r w:rsidRPr="00D93AA4">
              <w:rPr>
                <w:rFonts w:ascii="Arial" w:hAnsi="Arial" w:cs="Arial" w:hint="eastAsia"/>
                <w:b/>
                <w:bCs/>
                <w:rtl/>
                <w:lang w:bidi="ar-AE"/>
              </w:rPr>
              <w:t>بالمواد</w:t>
            </w:r>
            <w:r w:rsidRPr="00D93AA4">
              <w:rPr>
                <w:rFonts w:ascii="Arial" w:hAnsi="Arial" w:cs="Arial"/>
                <w:b/>
                <w:bCs/>
                <w:rtl/>
                <w:lang w:bidi="ar-AE"/>
              </w:rPr>
              <w:t xml:space="preserve"> </w:t>
            </w:r>
            <w:r w:rsidRPr="00D93AA4">
              <w:rPr>
                <w:rFonts w:ascii="Arial" w:hAnsi="Arial" w:cs="Arial" w:hint="eastAsia"/>
                <w:b/>
                <w:bCs/>
                <w:rtl/>
                <w:lang w:bidi="ar-AE"/>
              </w:rPr>
              <w:t>الكيماوية</w:t>
            </w:r>
            <w:r w:rsidRPr="00D93AA4">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22. </w:t>
            </w:r>
            <w:r w:rsidRPr="00D93AA4">
              <w:rPr>
                <w:rFonts w:ascii="Arial" w:hAnsi="Arial" w:cs="Arial" w:hint="eastAsia"/>
                <w:b/>
                <w:bCs/>
                <w:rtl/>
                <w:lang w:bidi="ar-AE"/>
              </w:rPr>
              <w:t>ضرورة</w:t>
            </w:r>
            <w:r w:rsidRPr="00D93AA4">
              <w:rPr>
                <w:rFonts w:ascii="Arial" w:hAnsi="Arial" w:cs="Arial"/>
                <w:b/>
                <w:bCs/>
                <w:rtl/>
                <w:lang w:bidi="ar-AE"/>
              </w:rPr>
              <w:t xml:space="preserve"> </w:t>
            </w:r>
            <w:r w:rsidRPr="00D93AA4">
              <w:rPr>
                <w:rFonts w:ascii="Arial" w:hAnsi="Arial" w:cs="Arial" w:hint="eastAsia"/>
                <w:b/>
                <w:bCs/>
                <w:rtl/>
                <w:lang w:bidi="ar-AE"/>
              </w:rPr>
              <w:t>تجهيز</w:t>
            </w:r>
            <w:r w:rsidRPr="00D93AA4">
              <w:rPr>
                <w:rFonts w:ascii="Arial" w:hAnsi="Arial" w:cs="Arial"/>
                <w:b/>
                <w:bCs/>
                <w:rtl/>
                <w:lang w:bidi="ar-AE"/>
              </w:rPr>
              <w:t xml:space="preserve"> </w:t>
            </w:r>
            <w:r w:rsidRPr="00D93AA4">
              <w:rPr>
                <w:rFonts w:ascii="Arial" w:hAnsi="Arial" w:cs="Arial" w:hint="eastAsia"/>
                <w:b/>
                <w:bCs/>
                <w:rtl/>
                <w:lang w:bidi="ar-AE"/>
              </w:rPr>
              <w:t>المختبرات</w:t>
            </w:r>
            <w:r w:rsidRPr="00D93AA4">
              <w:rPr>
                <w:rFonts w:ascii="Arial" w:hAnsi="Arial" w:cs="Arial"/>
                <w:b/>
                <w:bCs/>
                <w:rtl/>
                <w:lang w:bidi="ar-AE"/>
              </w:rPr>
              <w:t xml:space="preserve"> </w:t>
            </w:r>
            <w:r w:rsidRPr="00D93AA4">
              <w:rPr>
                <w:rFonts w:ascii="Arial" w:hAnsi="Arial" w:cs="Arial" w:hint="eastAsia"/>
                <w:b/>
                <w:bCs/>
                <w:rtl/>
                <w:lang w:bidi="ar-AE"/>
              </w:rPr>
              <w:t>بمقاعد</w:t>
            </w:r>
            <w:r w:rsidRPr="00D93AA4">
              <w:rPr>
                <w:rFonts w:ascii="Arial" w:hAnsi="Arial" w:cs="Arial"/>
                <w:b/>
                <w:bCs/>
                <w:rtl/>
                <w:lang w:bidi="ar-AE"/>
              </w:rPr>
              <w:t xml:space="preserve"> </w:t>
            </w:r>
            <w:r w:rsidRPr="00D93AA4">
              <w:rPr>
                <w:rFonts w:ascii="Arial" w:hAnsi="Arial" w:cs="Arial" w:hint="eastAsia"/>
                <w:b/>
                <w:bCs/>
                <w:rtl/>
                <w:lang w:bidi="ar-AE"/>
              </w:rPr>
              <w:t>مريحة</w:t>
            </w:r>
            <w:r w:rsidRPr="00D93AA4">
              <w:rPr>
                <w:rFonts w:ascii="Arial" w:hAnsi="Arial" w:cs="Arial"/>
                <w:b/>
                <w:bCs/>
                <w:rtl/>
                <w:lang w:bidi="ar-AE"/>
              </w:rPr>
              <w:t xml:space="preserve"> </w:t>
            </w:r>
            <w:r w:rsidRPr="00D93AA4">
              <w:rPr>
                <w:rFonts w:ascii="Arial" w:hAnsi="Arial" w:cs="Arial" w:hint="eastAsia"/>
                <w:b/>
                <w:bCs/>
                <w:rtl/>
                <w:lang w:bidi="ar-AE"/>
              </w:rPr>
              <w:t>وسهلة</w:t>
            </w:r>
            <w:r w:rsidRPr="00D93AA4">
              <w:rPr>
                <w:rFonts w:ascii="Arial" w:hAnsi="Arial" w:cs="Arial"/>
                <w:b/>
                <w:bCs/>
                <w:rtl/>
                <w:lang w:bidi="ar-AE"/>
              </w:rPr>
              <w:t xml:space="preserve"> </w:t>
            </w:r>
            <w:r w:rsidRPr="00D93AA4">
              <w:rPr>
                <w:rFonts w:ascii="Arial" w:hAnsi="Arial" w:cs="Arial" w:hint="eastAsia"/>
                <w:b/>
                <w:bCs/>
                <w:rtl/>
                <w:lang w:bidi="ar-AE"/>
              </w:rPr>
              <w:t>الحركة</w:t>
            </w:r>
            <w:r w:rsidRPr="00D93AA4">
              <w:rPr>
                <w:rFonts w:ascii="Arial" w:hAnsi="Arial" w:cs="Arial"/>
                <w:b/>
                <w:bCs/>
                <w:rtl/>
                <w:lang w:bidi="ar-AE"/>
              </w:rPr>
              <w:t xml:space="preserve"> </w:t>
            </w:r>
            <w:r w:rsidRPr="00D93AA4">
              <w:rPr>
                <w:rFonts w:ascii="Arial" w:hAnsi="Arial" w:cs="Arial" w:hint="eastAsia"/>
                <w:b/>
                <w:bCs/>
                <w:rtl/>
                <w:lang w:bidi="ar-AE"/>
              </w:rPr>
              <w:t>داخل</w:t>
            </w:r>
            <w:r w:rsidRPr="00D93AA4">
              <w:rPr>
                <w:rFonts w:ascii="Arial" w:hAnsi="Arial" w:cs="Arial"/>
                <w:b/>
                <w:bCs/>
                <w:rtl/>
                <w:lang w:bidi="ar-AE"/>
              </w:rPr>
              <w:t xml:space="preserve"> </w:t>
            </w:r>
            <w:r w:rsidRPr="00D93AA4">
              <w:rPr>
                <w:rFonts w:ascii="Arial" w:hAnsi="Arial" w:cs="Arial" w:hint="eastAsia"/>
                <w:b/>
                <w:bCs/>
                <w:rtl/>
                <w:lang w:bidi="ar-AE"/>
              </w:rPr>
              <w:t>المختبر</w:t>
            </w:r>
            <w:r w:rsidRPr="00D93AA4">
              <w:rPr>
                <w:rFonts w:ascii="Arial" w:hAnsi="Arial" w:cs="Arial"/>
                <w:b/>
                <w:bCs/>
                <w:rtl/>
                <w:lang w:bidi="ar-AE"/>
              </w:rPr>
              <w:t xml:space="preserve"> </w:t>
            </w:r>
            <w:r w:rsidRPr="00D93AA4">
              <w:rPr>
                <w:rFonts w:ascii="Arial" w:hAnsi="Arial" w:cs="Arial" w:hint="eastAsia"/>
                <w:b/>
                <w:bCs/>
                <w:rtl/>
                <w:lang w:bidi="ar-AE"/>
              </w:rPr>
              <w:t>والتي</w:t>
            </w:r>
            <w:r w:rsidRPr="00D93AA4">
              <w:rPr>
                <w:rFonts w:ascii="Arial" w:hAnsi="Arial" w:cs="Arial"/>
                <w:b/>
                <w:bCs/>
                <w:rtl/>
                <w:lang w:bidi="ar-AE"/>
              </w:rPr>
              <w:t xml:space="preserve"> </w:t>
            </w:r>
            <w:r w:rsidRPr="00D93AA4">
              <w:rPr>
                <w:rFonts w:ascii="Arial" w:hAnsi="Arial" w:cs="Arial" w:hint="eastAsia"/>
                <w:b/>
                <w:bCs/>
                <w:rtl/>
                <w:lang w:bidi="ar-AE"/>
              </w:rPr>
              <w:t>يمكن</w:t>
            </w:r>
            <w:r w:rsidRPr="00D93AA4">
              <w:rPr>
                <w:rFonts w:ascii="Arial" w:hAnsi="Arial" w:cs="Arial"/>
                <w:b/>
                <w:bCs/>
                <w:rtl/>
                <w:lang w:bidi="ar-AE"/>
              </w:rPr>
              <w:t xml:space="preserve"> </w:t>
            </w:r>
            <w:r w:rsidRPr="00D93AA4">
              <w:rPr>
                <w:rFonts w:ascii="Arial" w:hAnsi="Arial" w:cs="Arial" w:hint="eastAsia"/>
                <w:b/>
                <w:bCs/>
                <w:rtl/>
                <w:lang w:bidi="ar-AE"/>
              </w:rPr>
              <w:t>التحكم</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ارتفاعها</w:t>
            </w:r>
            <w:r w:rsidRPr="00D93AA4">
              <w:rPr>
                <w:rFonts w:ascii="Arial" w:hAnsi="Arial" w:cs="Arial"/>
                <w:b/>
                <w:bCs/>
                <w:rtl/>
                <w:lang w:bidi="ar-AE"/>
              </w:rPr>
              <w:t xml:space="preserve"> </w:t>
            </w:r>
            <w:r w:rsidRPr="00D93AA4">
              <w:rPr>
                <w:rFonts w:ascii="Arial" w:hAnsi="Arial" w:cs="Arial" w:hint="eastAsia"/>
                <w:b/>
                <w:bCs/>
                <w:rtl/>
                <w:lang w:bidi="ar-AE"/>
              </w:rPr>
              <w:t>على</w:t>
            </w:r>
            <w:r w:rsidRPr="00D93AA4">
              <w:rPr>
                <w:rFonts w:ascii="Arial" w:hAnsi="Arial" w:cs="Arial"/>
                <w:b/>
                <w:bCs/>
                <w:rtl/>
                <w:lang w:bidi="ar-AE"/>
              </w:rPr>
              <w:t xml:space="preserve"> </w:t>
            </w:r>
            <w:r w:rsidRPr="00D93AA4">
              <w:rPr>
                <w:rFonts w:ascii="Arial" w:hAnsi="Arial" w:cs="Arial" w:hint="eastAsia"/>
                <w:b/>
                <w:bCs/>
                <w:rtl/>
                <w:lang w:bidi="ar-AE"/>
              </w:rPr>
              <w:t>حسب</w:t>
            </w:r>
            <w:r w:rsidRPr="00D93AA4">
              <w:rPr>
                <w:rFonts w:ascii="Arial" w:hAnsi="Arial" w:cs="Arial"/>
                <w:b/>
                <w:bCs/>
                <w:rtl/>
                <w:lang w:bidi="ar-AE"/>
              </w:rPr>
              <w:t xml:space="preserve"> </w:t>
            </w:r>
            <w:r w:rsidRPr="00D93AA4">
              <w:rPr>
                <w:rFonts w:ascii="Arial" w:hAnsi="Arial" w:cs="Arial" w:hint="eastAsia"/>
                <w:b/>
                <w:bCs/>
                <w:rtl/>
                <w:lang w:bidi="ar-AE"/>
              </w:rPr>
              <w:t>طول</w:t>
            </w:r>
            <w:r w:rsidRPr="00D93AA4">
              <w:rPr>
                <w:rFonts w:ascii="Arial" w:hAnsi="Arial" w:cs="Arial"/>
                <w:b/>
                <w:bCs/>
                <w:rtl/>
                <w:lang w:bidi="ar-AE"/>
              </w:rPr>
              <w:t xml:space="preserve"> </w:t>
            </w:r>
            <w:r w:rsidRPr="00D93AA4">
              <w:rPr>
                <w:rFonts w:ascii="Arial" w:hAnsi="Arial" w:cs="Arial" w:hint="eastAsia"/>
                <w:b/>
                <w:bCs/>
                <w:rtl/>
                <w:lang w:bidi="ar-AE"/>
              </w:rPr>
              <w:t>الطالب</w:t>
            </w:r>
            <w:r w:rsidRPr="00D93AA4">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23.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تجهيز</w:t>
            </w:r>
            <w:r w:rsidRPr="00D93AA4">
              <w:rPr>
                <w:rFonts w:ascii="Arial" w:hAnsi="Arial" w:cs="Arial"/>
                <w:b/>
                <w:bCs/>
                <w:rtl/>
                <w:lang w:bidi="ar-AE"/>
              </w:rPr>
              <w:t xml:space="preserve"> </w:t>
            </w:r>
            <w:r w:rsidRPr="00D93AA4">
              <w:rPr>
                <w:rFonts w:ascii="Arial" w:hAnsi="Arial" w:cs="Arial" w:hint="eastAsia"/>
                <w:b/>
                <w:bCs/>
                <w:rtl/>
                <w:lang w:bidi="ar-AE"/>
              </w:rPr>
              <w:t>المختبرات</w:t>
            </w:r>
            <w:r w:rsidRPr="00D93AA4">
              <w:rPr>
                <w:rFonts w:ascii="Arial" w:hAnsi="Arial" w:cs="Arial"/>
                <w:b/>
                <w:bCs/>
                <w:rtl/>
                <w:lang w:bidi="ar-AE"/>
              </w:rPr>
              <w:t xml:space="preserve"> </w:t>
            </w:r>
            <w:r w:rsidRPr="00D93AA4">
              <w:rPr>
                <w:rFonts w:ascii="Arial" w:hAnsi="Arial" w:cs="Arial" w:hint="eastAsia"/>
                <w:b/>
                <w:bCs/>
                <w:rtl/>
                <w:lang w:bidi="ar-AE"/>
              </w:rPr>
              <w:t>بعدد</w:t>
            </w:r>
            <w:r w:rsidRPr="00D93AA4">
              <w:rPr>
                <w:rFonts w:ascii="Arial" w:hAnsi="Arial" w:cs="Arial"/>
                <w:b/>
                <w:bCs/>
                <w:rtl/>
                <w:lang w:bidi="ar-AE"/>
              </w:rPr>
              <w:t xml:space="preserve"> </w:t>
            </w:r>
            <w:r w:rsidRPr="00D93AA4">
              <w:rPr>
                <w:rFonts w:ascii="Arial" w:hAnsi="Arial" w:cs="Arial" w:hint="eastAsia"/>
                <w:b/>
                <w:bCs/>
                <w:rtl/>
                <w:lang w:bidi="ar-AE"/>
              </w:rPr>
              <w:t>كاف</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نقاط</w:t>
            </w:r>
            <w:r w:rsidRPr="00D93AA4">
              <w:rPr>
                <w:rFonts w:ascii="Arial" w:hAnsi="Arial" w:cs="Arial"/>
                <w:b/>
                <w:bCs/>
                <w:rtl/>
                <w:lang w:bidi="ar-AE"/>
              </w:rPr>
              <w:t xml:space="preserve"> </w:t>
            </w:r>
            <w:r w:rsidRPr="00D93AA4">
              <w:rPr>
                <w:rFonts w:ascii="Arial" w:hAnsi="Arial" w:cs="Arial" w:hint="eastAsia"/>
                <w:b/>
                <w:bCs/>
                <w:rtl/>
                <w:lang w:bidi="ar-AE"/>
              </w:rPr>
              <w:t>الكهرباء</w:t>
            </w:r>
            <w:r w:rsidRPr="00D93AA4">
              <w:rPr>
                <w:rFonts w:ascii="Arial" w:hAnsi="Arial" w:cs="Arial"/>
                <w:b/>
                <w:bCs/>
                <w:rtl/>
                <w:lang w:bidi="ar-AE"/>
              </w:rPr>
              <w:t xml:space="preserve"> </w:t>
            </w:r>
            <w:r w:rsidRPr="00D93AA4">
              <w:rPr>
                <w:rFonts w:ascii="Arial" w:hAnsi="Arial" w:cs="Arial" w:hint="eastAsia"/>
                <w:b/>
                <w:bCs/>
                <w:rtl/>
                <w:lang w:bidi="ar-AE"/>
              </w:rPr>
              <w:t>ذات</w:t>
            </w:r>
            <w:r w:rsidRPr="00D93AA4">
              <w:rPr>
                <w:rFonts w:ascii="Arial" w:hAnsi="Arial" w:cs="Arial"/>
                <w:b/>
                <w:bCs/>
                <w:rtl/>
                <w:lang w:bidi="ar-AE"/>
              </w:rPr>
              <w:t xml:space="preserve"> </w:t>
            </w:r>
            <w:r w:rsidRPr="00D93AA4">
              <w:rPr>
                <w:rFonts w:ascii="Arial" w:hAnsi="Arial" w:cs="Arial" w:hint="eastAsia"/>
                <w:b/>
                <w:bCs/>
                <w:rtl/>
                <w:lang w:bidi="ar-AE"/>
              </w:rPr>
              <w:t>الأغطية</w:t>
            </w:r>
            <w:r w:rsidRPr="00D93AA4">
              <w:rPr>
                <w:rFonts w:ascii="Arial" w:hAnsi="Arial" w:cs="Arial"/>
                <w:b/>
                <w:bCs/>
                <w:rtl/>
                <w:lang w:bidi="ar-AE"/>
              </w:rPr>
              <w:t xml:space="preserve"> ( </w:t>
            </w:r>
            <w:r w:rsidRPr="00D93AA4">
              <w:rPr>
                <w:rFonts w:ascii="Arial" w:hAnsi="Arial" w:cs="Arial" w:hint="eastAsia"/>
                <w:b/>
                <w:bCs/>
                <w:rtl/>
                <w:lang w:bidi="ar-AE"/>
              </w:rPr>
              <w:t>واقيات</w:t>
            </w:r>
            <w:r w:rsidRPr="00D93AA4">
              <w:rPr>
                <w:rFonts w:ascii="Arial" w:hAnsi="Arial" w:cs="Arial"/>
                <w:b/>
                <w:bCs/>
                <w:rtl/>
                <w:lang w:bidi="ar-AE"/>
              </w:rPr>
              <w:t xml:space="preserve"> </w:t>
            </w:r>
            <w:r w:rsidRPr="00D93AA4">
              <w:rPr>
                <w:rFonts w:ascii="Arial" w:hAnsi="Arial" w:cs="Arial" w:hint="eastAsia"/>
                <w:b/>
                <w:bCs/>
                <w:rtl/>
                <w:lang w:bidi="ar-AE"/>
              </w:rPr>
              <w:t>المكابس</w:t>
            </w:r>
            <w:r w:rsidRPr="00D93AA4">
              <w:rPr>
                <w:rFonts w:ascii="Arial" w:hAnsi="Arial" w:cs="Arial"/>
                <w:b/>
                <w:bCs/>
                <w:rtl/>
                <w:lang w:bidi="ar-AE"/>
              </w:rPr>
              <w:t xml:space="preserve">) </w:t>
            </w:r>
            <w:r w:rsidRPr="00D93AA4">
              <w:rPr>
                <w:rFonts w:ascii="Arial" w:hAnsi="Arial" w:cs="Arial" w:hint="eastAsia"/>
                <w:b/>
                <w:bCs/>
                <w:rtl/>
                <w:lang w:bidi="ar-AE"/>
              </w:rPr>
              <w:t>على</w:t>
            </w:r>
            <w:r w:rsidRPr="00D93AA4">
              <w:rPr>
                <w:rFonts w:ascii="Arial" w:hAnsi="Arial" w:cs="Arial"/>
                <w:b/>
                <w:bCs/>
                <w:rtl/>
                <w:lang w:bidi="ar-AE"/>
              </w:rPr>
              <w:t xml:space="preserve"> </w:t>
            </w:r>
            <w:r w:rsidRPr="00D93AA4">
              <w:rPr>
                <w:rFonts w:ascii="Arial" w:hAnsi="Arial" w:cs="Arial" w:hint="eastAsia"/>
                <w:b/>
                <w:bCs/>
                <w:rtl/>
                <w:lang w:bidi="ar-AE"/>
              </w:rPr>
              <w:t>كل</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جدران</w:t>
            </w:r>
            <w:r w:rsidRPr="00D93AA4">
              <w:rPr>
                <w:rFonts w:ascii="Arial" w:hAnsi="Arial" w:cs="Arial"/>
                <w:b/>
                <w:bCs/>
                <w:rtl/>
                <w:lang w:bidi="ar-AE"/>
              </w:rPr>
              <w:t xml:space="preserve"> </w:t>
            </w:r>
            <w:r w:rsidRPr="00D93AA4">
              <w:rPr>
                <w:rFonts w:ascii="Arial" w:hAnsi="Arial" w:cs="Arial" w:hint="eastAsia"/>
                <w:b/>
                <w:bCs/>
                <w:rtl/>
                <w:lang w:bidi="ar-AE"/>
              </w:rPr>
              <w:t>المختبر</w:t>
            </w:r>
            <w:r w:rsidRPr="00D93AA4">
              <w:rPr>
                <w:rFonts w:ascii="Arial" w:hAnsi="Arial" w:cs="Arial"/>
                <w:b/>
                <w:bCs/>
                <w:rtl/>
                <w:lang w:bidi="ar-AE"/>
              </w:rPr>
              <w:t xml:space="preserve"> </w:t>
            </w:r>
            <w:r w:rsidRPr="00D93AA4">
              <w:rPr>
                <w:rFonts w:ascii="Arial" w:hAnsi="Arial" w:cs="Arial" w:hint="eastAsia"/>
                <w:b/>
                <w:bCs/>
                <w:rtl/>
                <w:lang w:bidi="ar-AE"/>
              </w:rPr>
              <w:t>و</w:t>
            </w:r>
            <w:r w:rsidRPr="00D93AA4">
              <w:rPr>
                <w:rFonts w:ascii="Arial" w:hAnsi="Arial" w:cs="Arial" w:hint="cs"/>
                <w:b/>
                <w:bCs/>
                <w:rtl/>
                <w:lang w:bidi="ar-AE"/>
              </w:rPr>
              <w:t>ال</w:t>
            </w:r>
            <w:r w:rsidRPr="00D93AA4">
              <w:rPr>
                <w:rFonts w:ascii="Arial" w:hAnsi="Arial" w:cs="Arial" w:hint="eastAsia"/>
                <w:b/>
                <w:bCs/>
                <w:rtl/>
                <w:lang w:bidi="ar-AE"/>
              </w:rPr>
              <w:t>طاولات</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24. </w:t>
            </w:r>
            <w:r w:rsidRPr="00D93AA4">
              <w:rPr>
                <w:rFonts w:ascii="Arial" w:hAnsi="Arial" w:cs="Arial" w:hint="eastAsia"/>
                <w:b/>
                <w:bCs/>
                <w:rtl/>
                <w:lang w:bidi="ar-AE"/>
              </w:rPr>
              <w:t>تكون</w:t>
            </w:r>
            <w:r w:rsidRPr="00D93AA4">
              <w:rPr>
                <w:rFonts w:ascii="Arial" w:hAnsi="Arial" w:cs="Arial"/>
                <w:b/>
                <w:bCs/>
                <w:rtl/>
                <w:lang w:bidi="ar-AE"/>
              </w:rPr>
              <w:t xml:space="preserve"> </w:t>
            </w:r>
            <w:r w:rsidRPr="00D93AA4">
              <w:rPr>
                <w:rFonts w:ascii="Arial" w:hAnsi="Arial" w:cs="Arial" w:hint="eastAsia"/>
                <w:b/>
                <w:bCs/>
                <w:rtl/>
                <w:lang w:bidi="ar-AE"/>
              </w:rPr>
              <w:t>تمديدات</w:t>
            </w:r>
            <w:r w:rsidRPr="00D93AA4">
              <w:rPr>
                <w:rFonts w:ascii="Arial" w:hAnsi="Arial" w:cs="Arial" w:hint="cs"/>
                <w:b/>
                <w:bCs/>
                <w:rtl/>
                <w:lang w:bidi="ar-AE"/>
              </w:rPr>
              <w:t xml:space="preserve"> </w:t>
            </w:r>
            <w:r w:rsidRPr="00D93AA4">
              <w:rPr>
                <w:rFonts w:ascii="Arial" w:hAnsi="Arial" w:cs="Arial" w:hint="eastAsia"/>
                <w:b/>
                <w:bCs/>
                <w:rtl/>
                <w:lang w:bidi="ar-AE"/>
              </w:rPr>
              <w:t>الغاز</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أنابيب</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النحاس</w:t>
            </w:r>
            <w:r w:rsidRPr="00D93AA4">
              <w:rPr>
                <w:rFonts w:ascii="Arial" w:hAnsi="Arial" w:cs="Arial"/>
                <w:b/>
                <w:bCs/>
                <w:rtl/>
                <w:lang w:bidi="ar-AE"/>
              </w:rPr>
              <w:t xml:space="preserve"> </w:t>
            </w:r>
            <w:r w:rsidRPr="00D93AA4">
              <w:rPr>
                <w:rFonts w:ascii="Arial" w:hAnsi="Arial" w:cs="Arial" w:hint="eastAsia"/>
                <w:b/>
                <w:bCs/>
                <w:rtl/>
                <w:lang w:bidi="ar-AE"/>
              </w:rPr>
              <w:t>حتى</w:t>
            </w:r>
            <w:r w:rsidRPr="00D93AA4">
              <w:rPr>
                <w:rFonts w:ascii="Arial" w:hAnsi="Arial" w:cs="Arial"/>
                <w:b/>
                <w:bCs/>
                <w:rtl/>
                <w:lang w:bidi="ar-AE"/>
              </w:rPr>
              <w:t xml:space="preserve"> </w:t>
            </w:r>
            <w:r w:rsidRPr="00D93AA4">
              <w:rPr>
                <w:rFonts w:ascii="Arial" w:hAnsi="Arial" w:cs="Arial" w:hint="eastAsia"/>
                <w:b/>
                <w:bCs/>
                <w:rtl/>
                <w:lang w:bidi="ar-AE"/>
              </w:rPr>
              <w:t>لا</w:t>
            </w:r>
            <w:r w:rsidRPr="00D93AA4">
              <w:rPr>
                <w:rFonts w:ascii="Arial" w:hAnsi="Arial" w:cs="Arial"/>
                <w:b/>
                <w:bCs/>
                <w:rtl/>
                <w:lang w:bidi="ar-AE"/>
              </w:rPr>
              <w:t xml:space="preserve"> </w:t>
            </w:r>
            <w:r w:rsidRPr="00D93AA4">
              <w:rPr>
                <w:rFonts w:ascii="Arial" w:hAnsi="Arial" w:cs="Arial" w:hint="eastAsia"/>
                <w:b/>
                <w:bCs/>
                <w:rtl/>
                <w:lang w:bidi="ar-AE"/>
              </w:rPr>
              <w:t>تصدأ</w:t>
            </w:r>
            <w:r w:rsidRPr="00D93AA4">
              <w:rPr>
                <w:rFonts w:ascii="Arial" w:hAnsi="Arial" w:cs="Arial"/>
                <w:b/>
                <w:bCs/>
                <w:rtl/>
                <w:lang w:bidi="ar-AE"/>
              </w:rPr>
              <w:t xml:space="preserve"> </w:t>
            </w:r>
            <w:r w:rsidRPr="00D93AA4">
              <w:rPr>
                <w:rFonts w:ascii="Arial" w:hAnsi="Arial" w:cs="Arial" w:hint="eastAsia"/>
                <w:b/>
                <w:bCs/>
                <w:rtl/>
                <w:lang w:bidi="ar-AE"/>
              </w:rPr>
              <w:t>وأن</w:t>
            </w:r>
            <w:r w:rsidRPr="00D93AA4">
              <w:rPr>
                <w:rFonts w:ascii="Arial" w:hAnsi="Arial" w:cs="Arial"/>
                <w:b/>
                <w:bCs/>
                <w:rtl/>
                <w:lang w:bidi="ar-AE"/>
              </w:rPr>
              <w:t xml:space="preserve"> </w:t>
            </w:r>
            <w:r w:rsidRPr="00D93AA4">
              <w:rPr>
                <w:rFonts w:ascii="Arial" w:hAnsi="Arial" w:cs="Arial" w:hint="eastAsia"/>
                <w:b/>
                <w:bCs/>
                <w:rtl/>
                <w:lang w:bidi="ar-AE"/>
              </w:rPr>
              <w:t>تتم</w:t>
            </w:r>
            <w:r w:rsidRPr="00D93AA4">
              <w:rPr>
                <w:rFonts w:ascii="Arial" w:hAnsi="Arial" w:cs="Arial"/>
                <w:b/>
                <w:bCs/>
                <w:rtl/>
                <w:lang w:bidi="ar-AE"/>
              </w:rPr>
              <w:t xml:space="preserve"> </w:t>
            </w:r>
            <w:r w:rsidRPr="00D93AA4">
              <w:rPr>
                <w:rFonts w:ascii="Arial" w:hAnsi="Arial" w:cs="Arial" w:hint="eastAsia"/>
                <w:b/>
                <w:bCs/>
                <w:rtl/>
                <w:lang w:bidi="ar-AE"/>
              </w:rPr>
              <w:t>طبقًا</w:t>
            </w:r>
            <w:r w:rsidRPr="00D93AA4">
              <w:rPr>
                <w:rFonts w:ascii="Arial" w:hAnsi="Arial" w:cs="Arial"/>
                <w:b/>
                <w:bCs/>
                <w:rtl/>
                <w:lang w:bidi="ar-AE"/>
              </w:rPr>
              <w:t xml:space="preserve"> </w:t>
            </w:r>
            <w:r w:rsidRPr="00D93AA4">
              <w:rPr>
                <w:rFonts w:ascii="Arial" w:hAnsi="Arial" w:cs="Arial" w:hint="eastAsia"/>
                <w:b/>
                <w:bCs/>
                <w:rtl/>
                <w:lang w:bidi="ar-AE"/>
              </w:rPr>
              <w:t>للأصول</w:t>
            </w:r>
            <w:r w:rsidRPr="00D93AA4">
              <w:rPr>
                <w:rFonts w:ascii="Arial" w:hAnsi="Arial" w:cs="Arial"/>
                <w:b/>
                <w:bCs/>
                <w:rtl/>
                <w:lang w:bidi="ar-AE"/>
              </w:rPr>
              <w:t xml:space="preserve"> </w:t>
            </w:r>
            <w:r w:rsidRPr="00D93AA4">
              <w:rPr>
                <w:rFonts w:ascii="Arial" w:hAnsi="Arial" w:cs="Arial" w:hint="eastAsia"/>
                <w:b/>
                <w:bCs/>
                <w:rtl/>
                <w:lang w:bidi="ar-AE"/>
              </w:rPr>
              <w:t>الفنية</w:t>
            </w:r>
            <w:r w:rsidRPr="00D93AA4">
              <w:rPr>
                <w:rFonts w:ascii="Arial" w:hAnsi="Arial" w:cs="Arial"/>
                <w:b/>
                <w:bCs/>
                <w:rtl/>
                <w:lang w:bidi="ar-AE"/>
              </w:rPr>
              <w:t xml:space="preserve"> </w:t>
            </w:r>
            <w:r w:rsidRPr="00D93AA4">
              <w:rPr>
                <w:rFonts w:ascii="Arial" w:hAnsi="Arial" w:cs="Arial" w:hint="eastAsia"/>
                <w:b/>
                <w:bCs/>
                <w:rtl/>
                <w:lang w:bidi="ar-AE"/>
              </w:rPr>
              <w:t>المتعارف</w:t>
            </w:r>
            <w:r w:rsidRPr="00D93AA4">
              <w:rPr>
                <w:rFonts w:ascii="Arial" w:hAnsi="Arial" w:cs="Arial" w:hint="cs"/>
                <w:b/>
                <w:bCs/>
                <w:rtl/>
                <w:lang w:bidi="ar-AE"/>
              </w:rPr>
              <w:t xml:space="preserve"> </w:t>
            </w:r>
            <w:r w:rsidRPr="00D93AA4">
              <w:rPr>
                <w:rFonts w:ascii="Arial" w:hAnsi="Arial" w:cs="Arial" w:hint="eastAsia"/>
                <w:b/>
                <w:bCs/>
                <w:rtl/>
                <w:lang w:bidi="ar-AE"/>
              </w:rPr>
              <w:t>عليها</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هذا</w:t>
            </w:r>
            <w:r w:rsidRPr="00D93AA4">
              <w:rPr>
                <w:rFonts w:ascii="Arial" w:hAnsi="Arial" w:cs="Arial"/>
                <w:b/>
                <w:bCs/>
                <w:rtl/>
                <w:lang w:bidi="ar-AE"/>
              </w:rPr>
              <w:t xml:space="preserve"> </w:t>
            </w:r>
            <w:r w:rsidRPr="00D93AA4">
              <w:rPr>
                <w:rFonts w:ascii="Arial" w:hAnsi="Arial" w:cs="Arial" w:hint="eastAsia"/>
                <w:b/>
                <w:bCs/>
                <w:rtl/>
                <w:lang w:bidi="ar-AE"/>
              </w:rPr>
              <w:t>المجال</w:t>
            </w:r>
            <w:r w:rsidRPr="00D93AA4">
              <w:rPr>
                <w:rFonts w:ascii="Arial" w:hAnsi="Arial" w:cs="Arial"/>
                <w:b/>
                <w:bCs/>
                <w:rtl/>
                <w:lang w:bidi="ar-AE"/>
              </w:rPr>
              <w:t xml:space="preserve"> </w:t>
            </w:r>
            <w:r w:rsidRPr="00D93AA4">
              <w:rPr>
                <w:rFonts w:ascii="Arial" w:hAnsi="Arial" w:cs="Arial" w:hint="eastAsia"/>
                <w:b/>
                <w:bCs/>
                <w:rtl/>
                <w:lang w:bidi="ar-AE"/>
              </w:rPr>
              <w:t>لضمان</w:t>
            </w:r>
            <w:r w:rsidRPr="00D93AA4">
              <w:rPr>
                <w:rFonts w:ascii="Arial" w:hAnsi="Arial" w:cs="Arial"/>
                <w:b/>
                <w:bCs/>
                <w:rtl/>
                <w:lang w:bidi="ar-AE"/>
              </w:rPr>
              <w:t xml:space="preserve"> </w:t>
            </w:r>
            <w:r w:rsidRPr="00D93AA4">
              <w:rPr>
                <w:rFonts w:ascii="Arial" w:hAnsi="Arial" w:cs="Arial" w:hint="eastAsia"/>
                <w:b/>
                <w:bCs/>
                <w:rtl/>
                <w:lang w:bidi="ar-AE"/>
              </w:rPr>
              <w:t>عدم</w:t>
            </w:r>
            <w:r w:rsidRPr="00D93AA4">
              <w:rPr>
                <w:rFonts w:ascii="Arial" w:hAnsi="Arial" w:cs="Arial"/>
                <w:b/>
                <w:bCs/>
                <w:rtl/>
                <w:lang w:bidi="ar-AE"/>
              </w:rPr>
              <w:t xml:space="preserve"> </w:t>
            </w:r>
            <w:r w:rsidRPr="00D93AA4">
              <w:rPr>
                <w:rFonts w:ascii="Arial" w:hAnsi="Arial" w:cs="Arial" w:hint="eastAsia"/>
                <w:b/>
                <w:bCs/>
                <w:rtl/>
                <w:lang w:bidi="ar-AE"/>
              </w:rPr>
              <w:t>تسرب</w:t>
            </w:r>
            <w:r w:rsidRPr="00D93AA4">
              <w:rPr>
                <w:rFonts w:ascii="Arial" w:hAnsi="Arial" w:cs="Arial"/>
                <w:b/>
                <w:bCs/>
                <w:rtl/>
                <w:lang w:bidi="ar-AE"/>
              </w:rPr>
              <w:t xml:space="preserve"> </w:t>
            </w:r>
            <w:r w:rsidRPr="00D93AA4">
              <w:rPr>
                <w:rFonts w:ascii="Arial" w:hAnsi="Arial" w:cs="Arial" w:hint="eastAsia"/>
                <w:b/>
                <w:bCs/>
                <w:rtl/>
                <w:lang w:bidi="ar-AE"/>
              </w:rPr>
              <w:t>الغاز</w:t>
            </w:r>
            <w:r w:rsidRPr="00D93AA4">
              <w:rPr>
                <w:rFonts w:ascii="Arial" w:hAnsi="Arial" w:cs="Arial"/>
                <w:b/>
                <w:bCs/>
                <w:rtl/>
                <w:lang w:bidi="ar-AE"/>
              </w:rPr>
              <w:t xml:space="preserve"> </w:t>
            </w:r>
            <w:r w:rsidRPr="00D93AA4">
              <w:rPr>
                <w:rFonts w:ascii="Arial" w:hAnsi="Arial" w:cs="Arial" w:hint="eastAsia"/>
                <w:b/>
                <w:bCs/>
                <w:rtl/>
                <w:lang w:bidi="ar-AE"/>
              </w:rPr>
              <w:t>بالمختبرات</w:t>
            </w:r>
            <w:r w:rsidRPr="00D93AA4">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25. عدم وجود</w:t>
            </w:r>
            <w:r w:rsidRPr="00D93AA4">
              <w:rPr>
                <w:rFonts w:ascii="Arial" w:hAnsi="Arial" w:cs="Arial"/>
                <w:b/>
                <w:bCs/>
                <w:rtl/>
                <w:lang w:bidi="ar-AE"/>
              </w:rPr>
              <w:t xml:space="preserve"> </w:t>
            </w:r>
            <w:r w:rsidRPr="00D93AA4">
              <w:rPr>
                <w:rFonts w:ascii="Arial" w:hAnsi="Arial" w:cs="Arial" w:hint="eastAsia"/>
                <w:b/>
                <w:bCs/>
                <w:rtl/>
                <w:lang w:bidi="ar-AE"/>
              </w:rPr>
              <w:t>اسطوانات</w:t>
            </w:r>
            <w:r w:rsidRPr="00D93AA4">
              <w:rPr>
                <w:rFonts w:ascii="Arial" w:hAnsi="Arial" w:cs="Arial"/>
                <w:b/>
                <w:bCs/>
                <w:rtl/>
                <w:lang w:bidi="ar-AE"/>
              </w:rPr>
              <w:t xml:space="preserve"> </w:t>
            </w:r>
            <w:r w:rsidRPr="00D93AA4">
              <w:rPr>
                <w:rFonts w:ascii="Arial" w:hAnsi="Arial" w:cs="Arial" w:hint="eastAsia"/>
                <w:b/>
                <w:bCs/>
                <w:rtl/>
                <w:lang w:bidi="ar-AE"/>
              </w:rPr>
              <w:t>غاز</w:t>
            </w:r>
            <w:r w:rsidRPr="00D93AA4">
              <w:rPr>
                <w:rFonts w:ascii="Arial" w:hAnsi="Arial" w:cs="Arial"/>
                <w:b/>
                <w:bCs/>
                <w:rtl/>
                <w:lang w:bidi="ar-AE"/>
              </w:rPr>
              <w:t xml:space="preserve"> </w:t>
            </w:r>
            <w:r w:rsidRPr="00D93AA4">
              <w:rPr>
                <w:rFonts w:ascii="Arial" w:hAnsi="Arial" w:cs="Arial" w:hint="eastAsia"/>
                <w:b/>
                <w:bCs/>
                <w:rtl/>
                <w:lang w:bidi="ar-AE"/>
              </w:rPr>
              <w:t>داخل</w:t>
            </w:r>
            <w:r w:rsidRPr="00D93AA4">
              <w:rPr>
                <w:rFonts w:ascii="Arial" w:hAnsi="Arial" w:cs="Arial"/>
                <w:b/>
                <w:bCs/>
                <w:rtl/>
                <w:lang w:bidi="ar-AE"/>
              </w:rPr>
              <w:t xml:space="preserve"> </w:t>
            </w:r>
            <w:r w:rsidRPr="00D93AA4">
              <w:rPr>
                <w:rFonts w:ascii="Arial" w:hAnsi="Arial" w:cs="Arial" w:hint="eastAsia"/>
                <w:b/>
                <w:bCs/>
                <w:rtl/>
                <w:lang w:bidi="ar-AE"/>
              </w:rPr>
              <w:t>المختبر</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26. </w:t>
            </w:r>
            <w:r w:rsidRPr="00D93AA4">
              <w:rPr>
                <w:rFonts w:ascii="Arial" w:hAnsi="Arial" w:cs="Arial" w:hint="eastAsia"/>
                <w:b/>
                <w:bCs/>
                <w:rtl/>
                <w:lang w:bidi="ar-AE"/>
              </w:rPr>
              <w:t>تخصيص</w:t>
            </w:r>
            <w:r w:rsidRPr="00D93AA4">
              <w:rPr>
                <w:rFonts w:ascii="Arial" w:hAnsi="Arial" w:cs="Arial"/>
                <w:b/>
                <w:bCs/>
                <w:rtl/>
                <w:lang w:bidi="ar-AE"/>
              </w:rPr>
              <w:t xml:space="preserve"> </w:t>
            </w:r>
            <w:r w:rsidRPr="00D93AA4">
              <w:rPr>
                <w:rFonts w:ascii="Arial" w:hAnsi="Arial" w:cs="Arial" w:hint="eastAsia"/>
                <w:b/>
                <w:bCs/>
                <w:rtl/>
                <w:lang w:bidi="ar-AE"/>
              </w:rPr>
              <w:t>خزانة</w:t>
            </w:r>
            <w:r w:rsidRPr="00D93AA4">
              <w:rPr>
                <w:rFonts w:ascii="Arial" w:hAnsi="Arial" w:cs="Arial"/>
                <w:b/>
                <w:bCs/>
                <w:rtl/>
                <w:lang w:bidi="ar-AE"/>
              </w:rPr>
              <w:t xml:space="preserve"> </w:t>
            </w:r>
            <w:r w:rsidRPr="00D93AA4">
              <w:rPr>
                <w:rFonts w:ascii="Arial" w:hAnsi="Arial" w:cs="Arial" w:hint="eastAsia"/>
                <w:b/>
                <w:bCs/>
                <w:rtl/>
                <w:lang w:bidi="ar-AE"/>
              </w:rPr>
              <w:t>خاصة</w:t>
            </w:r>
            <w:r w:rsidRPr="00D93AA4">
              <w:rPr>
                <w:rFonts w:ascii="Arial" w:hAnsi="Arial" w:cs="Arial"/>
                <w:b/>
                <w:bCs/>
                <w:rtl/>
                <w:lang w:bidi="ar-AE"/>
              </w:rPr>
              <w:t xml:space="preserve"> </w:t>
            </w:r>
            <w:r w:rsidRPr="00D93AA4">
              <w:rPr>
                <w:rFonts w:ascii="Arial" w:hAnsi="Arial" w:cs="Arial" w:hint="cs"/>
                <w:b/>
                <w:bCs/>
                <w:rtl/>
                <w:lang w:bidi="ar-AE"/>
              </w:rPr>
              <w:t>بأسطوانات</w:t>
            </w:r>
            <w:r w:rsidRPr="00D93AA4">
              <w:rPr>
                <w:rFonts w:ascii="Arial" w:hAnsi="Arial" w:cs="Arial"/>
                <w:b/>
                <w:bCs/>
                <w:rtl/>
                <w:lang w:bidi="ar-AE"/>
              </w:rPr>
              <w:t xml:space="preserve"> </w:t>
            </w:r>
            <w:r w:rsidRPr="00D93AA4">
              <w:rPr>
                <w:rFonts w:ascii="Arial" w:hAnsi="Arial" w:cs="Arial" w:hint="eastAsia"/>
                <w:b/>
                <w:bCs/>
                <w:rtl/>
                <w:lang w:bidi="ar-AE"/>
              </w:rPr>
              <w:t>الغاز</w:t>
            </w:r>
            <w:r w:rsidRPr="00D93AA4">
              <w:rPr>
                <w:rFonts w:ascii="Arial" w:hAnsi="Arial" w:cs="Arial"/>
                <w:b/>
                <w:bCs/>
                <w:rtl/>
                <w:lang w:bidi="ar-AE"/>
              </w:rPr>
              <w:t xml:space="preserve"> </w:t>
            </w:r>
            <w:r w:rsidRPr="00D93AA4">
              <w:rPr>
                <w:rFonts w:ascii="Arial" w:hAnsi="Arial" w:cs="Arial" w:hint="eastAsia"/>
                <w:b/>
                <w:bCs/>
                <w:rtl/>
                <w:lang w:bidi="ar-AE"/>
              </w:rPr>
              <w:t>بعيدة</w:t>
            </w:r>
            <w:r w:rsidRPr="00D93AA4">
              <w:rPr>
                <w:rFonts w:ascii="Arial" w:hAnsi="Arial" w:cs="Arial"/>
                <w:b/>
                <w:bCs/>
                <w:rtl/>
                <w:lang w:bidi="ar-AE"/>
              </w:rPr>
              <w:t xml:space="preserve"> </w:t>
            </w:r>
            <w:r w:rsidRPr="00D93AA4">
              <w:rPr>
                <w:rFonts w:ascii="Arial" w:hAnsi="Arial" w:cs="Arial" w:hint="eastAsia"/>
                <w:b/>
                <w:bCs/>
                <w:rtl/>
                <w:lang w:bidi="ar-AE"/>
              </w:rPr>
              <w:t>عن</w:t>
            </w:r>
            <w:r w:rsidRPr="00D93AA4">
              <w:rPr>
                <w:rFonts w:ascii="Arial" w:hAnsi="Arial" w:cs="Arial"/>
                <w:b/>
                <w:bCs/>
                <w:rtl/>
                <w:lang w:bidi="ar-AE"/>
              </w:rPr>
              <w:t xml:space="preserve"> </w:t>
            </w:r>
            <w:r w:rsidRPr="00D93AA4">
              <w:rPr>
                <w:rFonts w:ascii="Arial" w:hAnsi="Arial" w:cs="Arial" w:hint="eastAsia"/>
                <w:b/>
                <w:bCs/>
                <w:rtl/>
                <w:lang w:bidi="ar-AE"/>
              </w:rPr>
              <w:t>المختبر</w:t>
            </w:r>
            <w:r w:rsidRPr="00D93AA4">
              <w:rPr>
                <w:rFonts w:ascii="Arial" w:hAnsi="Arial" w:cs="Arial"/>
                <w:b/>
                <w:bCs/>
                <w:rtl/>
                <w:lang w:bidi="ar-AE"/>
              </w:rPr>
              <w:t xml:space="preserve"> </w:t>
            </w:r>
            <w:r w:rsidRPr="00D93AA4">
              <w:rPr>
                <w:rFonts w:ascii="Arial" w:hAnsi="Arial" w:cs="Arial" w:hint="eastAsia"/>
                <w:b/>
                <w:bCs/>
                <w:rtl/>
                <w:lang w:bidi="ar-AE"/>
              </w:rPr>
              <w:t>وأن</w:t>
            </w:r>
            <w:r w:rsidRPr="00D93AA4">
              <w:rPr>
                <w:rFonts w:ascii="Arial" w:hAnsi="Arial" w:cs="Arial"/>
                <w:b/>
                <w:bCs/>
                <w:rtl/>
                <w:lang w:bidi="ar-AE"/>
              </w:rPr>
              <w:t xml:space="preserve"> </w:t>
            </w:r>
            <w:r w:rsidRPr="00D93AA4">
              <w:rPr>
                <w:rFonts w:ascii="Arial" w:hAnsi="Arial" w:cs="Arial" w:hint="eastAsia"/>
                <w:b/>
                <w:bCs/>
                <w:rtl/>
                <w:lang w:bidi="ar-AE"/>
              </w:rPr>
              <w:t>تكون</w:t>
            </w:r>
            <w:r w:rsidRPr="00D93AA4">
              <w:rPr>
                <w:rFonts w:ascii="Arial" w:hAnsi="Arial" w:cs="Arial"/>
                <w:b/>
                <w:bCs/>
                <w:rtl/>
                <w:lang w:bidi="ar-AE"/>
              </w:rPr>
              <w:t xml:space="preserve"> </w:t>
            </w:r>
            <w:r w:rsidRPr="00D93AA4">
              <w:rPr>
                <w:rFonts w:ascii="Arial" w:hAnsi="Arial" w:cs="Arial" w:hint="cs"/>
                <w:b/>
                <w:bCs/>
                <w:rtl/>
                <w:lang w:bidi="ar-AE"/>
              </w:rPr>
              <w:t>مأمنه</w:t>
            </w:r>
            <w:r w:rsidRPr="00D93AA4">
              <w:rPr>
                <w:rFonts w:ascii="Arial" w:hAnsi="Arial" w:cs="Arial"/>
                <w:b/>
                <w:bCs/>
                <w:rtl/>
                <w:lang w:bidi="ar-AE"/>
              </w:rPr>
              <w:t xml:space="preserve"> </w:t>
            </w:r>
            <w:r w:rsidRPr="00D93AA4">
              <w:rPr>
                <w:rFonts w:ascii="Arial" w:hAnsi="Arial" w:cs="Arial" w:hint="eastAsia"/>
                <w:b/>
                <w:bCs/>
                <w:rtl/>
                <w:lang w:bidi="ar-AE"/>
              </w:rPr>
              <w:t>ومغلقة</w:t>
            </w:r>
            <w:r w:rsidRPr="00D93AA4">
              <w:rPr>
                <w:rFonts w:ascii="Arial" w:hAnsi="Arial" w:cs="Arial"/>
                <w:b/>
                <w:bCs/>
                <w:rtl/>
                <w:lang w:bidi="ar-AE"/>
              </w:rPr>
              <w:t xml:space="preserve"> </w:t>
            </w:r>
            <w:r w:rsidRPr="00D93AA4">
              <w:rPr>
                <w:rFonts w:ascii="Arial" w:hAnsi="Arial" w:cs="Arial" w:hint="eastAsia"/>
                <w:b/>
                <w:bCs/>
                <w:rtl/>
                <w:lang w:bidi="ar-AE"/>
              </w:rPr>
              <w:t>بصفة</w:t>
            </w:r>
            <w:r w:rsidRPr="00D93AA4">
              <w:rPr>
                <w:rFonts w:ascii="Arial" w:hAnsi="Arial" w:cs="Arial"/>
                <w:b/>
                <w:bCs/>
                <w:rtl/>
                <w:lang w:bidi="ar-AE"/>
              </w:rPr>
              <w:t xml:space="preserve"> </w:t>
            </w:r>
            <w:r w:rsidRPr="00D93AA4">
              <w:rPr>
                <w:rFonts w:ascii="Arial" w:hAnsi="Arial" w:cs="Arial" w:hint="eastAsia"/>
                <w:b/>
                <w:bCs/>
                <w:rtl/>
                <w:lang w:bidi="ar-AE"/>
              </w:rPr>
              <w:t>مستمرة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27. </w:t>
            </w:r>
            <w:r w:rsidRPr="00D93AA4">
              <w:rPr>
                <w:rFonts w:ascii="Arial" w:hAnsi="Arial" w:cs="Arial" w:hint="eastAsia"/>
                <w:b/>
                <w:bCs/>
                <w:rtl/>
                <w:lang w:bidi="ar-AE"/>
              </w:rPr>
              <w:t>توفر</w:t>
            </w:r>
            <w:r w:rsidRPr="00D93AA4">
              <w:rPr>
                <w:rFonts w:ascii="Arial" w:hAnsi="Arial" w:cs="Arial"/>
                <w:b/>
                <w:bCs/>
                <w:rtl/>
                <w:lang w:bidi="ar-AE"/>
              </w:rPr>
              <w:t xml:space="preserve"> </w:t>
            </w:r>
            <w:r w:rsidRPr="00D93AA4">
              <w:rPr>
                <w:rFonts w:ascii="Arial" w:hAnsi="Arial" w:cs="Arial" w:hint="eastAsia"/>
                <w:b/>
                <w:bCs/>
                <w:rtl/>
                <w:lang w:bidi="ar-AE"/>
              </w:rPr>
              <w:t>خزانة</w:t>
            </w:r>
            <w:r w:rsidRPr="00D93AA4">
              <w:rPr>
                <w:rFonts w:ascii="Arial" w:hAnsi="Arial" w:cs="Arial"/>
                <w:b/>
                <w:bCs/>
                <w:rtl/>
                <w:lang w:bidi="ar-AE"/>
              </w:rPr>
              <w:t xml:space="preserve"> </w:t>
            </w:r>
            <w:r w:rsidRPr="00D93AA4">
              <w:rPr>
                <w:rFonts w:ascii="Arial" w:hAnsi="Arial" w:cs="Arial" w:hint="eastAsia"/>
                <w:b/>
                <w:bCs/>
                <w:rtl/>
                <w:lang w:bidi="ar-AE"/>
              </w:rPr>
              <w:t>للإسعافات</w:t>
            </w:r>
            <w:r w:rsidRPr="00D93AA4">
              <w:rPr>
                <w:rFonts w:ascii="Arial" w:hAnsi="Arial" w:cs="Arial"/>
                <w:b/>
                <w:bCs/>
                <w:rtl/>
                <w:lang w:bidi="ar-AE"/>
              </w:rPr>
              <w:t xml:space="preserve"> </w:t>
            </w:r>
            <w:r w:rsidRPr="00D93AA4">
              <w:rPr>
                <w:rFonts w:ascii="Arial" w:hAnsi="Arial" w:cs="Arial" w:hint="eastAsia"/>
                <w:b/>
                <w:bCs/>
                <w:rtl/>
                <w:lang w:bidi="ar-AE"/>
              </w:rPr>
              <w:t>الأولية</w:t>
            </w:r>
            <w:r w:rsidRPr="00D93AA4">
              <w:rPr>
                <w:rFonts w:ascii="Arial" w:hAnsi="Arial" w:cs="Arial"/>
                <w:b/>
                <w:bCs/>
                <w:rtl/>
                <w:lang w:bidi="ar-AE"/>
              </w:rPr>
              <w:t xml:space="preserve"> </w:t>
            </w:r>
            <w:r w:rsidRPr="00D93AA4">
              <w:rPr>
                <w:rFonts w:ascii="Arial" w:hAnsi="Arial" w:cs="Arial" w:hint="eastAsia"/>
                <w:b/>
                <w:bCs/>
                <w:rtl/>
                <w:lang w:bidi="ar-AE"/>
              </w:rPr>
              <w:t>ومستلزمات</w:t>
            </w:r>
            <w:r w:rsidRPr="00D93AA4">
              <w:rPr>
                <w:rFonts w:ascii="Arial" w:hAnsi="Arial" w:cs="Arial"/>
                <w:b/>
                <w:bCs/>
                <w:rtl/>
                <w:lang w:bidi="ar-AE"/>
              </w:rPr>
              <w:t xml:space="preserve"> </w:t>
            </w:r>
            <w:r w:rsidRPr="00D93AA4">
              <w:rPr>
                <w:rFonts w:ascii="Arial" w:hAnsi="Arial" w:cs="Arial" w:hint="eastAsia"/>
                <w:b/>
                <w:bCs/>
                <w:rtl/>
                <w:lang w:bidi="ar-AE"/>
              </w:rPr>
              <w:t>الإسعافات</w:t>
            </w:r>
            <w:r w:rsidRPr="00D93AA4">
              <w:rPr>
                <w:rFonts w:ascii="Arial" w:hAnsi="Arial" w:cs="Arial"/>
                <w:b/>
                <w:bCs/>
                <w:rtl/>
                <w:lang w:bidi="ar-AE"/>
              </w:rPr>
              <w:t xml:space="preserve"> </w:t>
            </w:r>
            <w:r w:rsidRPr="00D93AA4">
              <w:rPr>
                <w:rFonts w:ascii="Arial" w:hAnsi="Arial" w:cs="Arial" w:hint="eastAsia"/>
                <w:b/>
                <w:bCs/>
                <w:rtl/>
                <w:lang w:bidi="ar-AE"/>
              </w:rPr>
              <w:t>الأولية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28. </w:t>
            </w:r>
            <w:r w:rsidRPr="00D93AA4">
              <w:rPr>
                <w:rFonts w:ascii="Arial" w:hAnsi="Arial" w:cs="Arial" w:hint="eastAsia"/>
                <w:b/>
                <w:bCs/>
                <w:rtl/>
                <w:lang w:bidi="ar-AE"/>
              </w:rPr>
              <w:t>تجهيز</w:t>
            </w:r>
            <w:r w:rsidRPr="00D93AA4">
              <w:rPr>
                <w:rFonts w:ascii="Arial" w:hAnsi="Arial" w:cs="Arial"/>
                <w:b/>
                <w:bCs/>
                <w:rtl/>
                <w:lang w:bidi="ar-AE"/>
              </w:rPr>
              <w:t xml:space="preserve"> </w:t>
            </w:r>
            <w:r w:rsidRPr="00D93AA4">
              <w:rPr>
                <w:rFonts w:ascii="Arial" w:hAnsi="Arial" w:cs="Arial" w:hint="eastAsia"/>
                <w:b/>
                <w:bCs/>
                <w:rtl/>
                <w:lang w:bidi="ar-AE"/>
              </w:rPr>
              <w:t>مختبرات</w:t>
            </w:r>
            <w:r w:rsidRPr="00D93AA4">
              <w:rPr>
                <w:rFonts w:ascii="Arial" w:hAnsi="Arial" w:cs="Arial"/>
                <w:b/>
                <w:bCs/>
                <w:rtl/>
                <w:lang w:bidi="ar-AE"/>
              </w:rPr>
              <w:t xml:space="preserve"> </w:t>
            </w:r>
            <w:r w:rsidRPr="00D93AA4">
              <w:rPr>
                <w:rFonts w:ascii="Arial" w:hAnsi="Arial" w:cs="Arial" w:hint="eastAsia"/>
                <w:b/>
                <w:bCs/>
                <w:rtl/>
                <w:lang w:bidi="ar-AE"/>
              </w:rPr>
              <w:t>الكيمياء</w:t>
            </w:r>
            <w:r w:rsidRPr="00D93AA4">
              <w:rPr>
                <w:rFonts w:ascii="Arial" w:hAnsi="Arial" w:cs="Arial"/>
                <w:b/>
                <w:bCs/>
                <w:rtl/>
                <w:lang w:bidi="ar-AE"/>
              </w:rPr>
              <w:t xml:space="preserve"> </w:t>
            </w:r>
            <w:r w:rsidRPr="00D93AA4">
              <w:rPr>
                <w:rFonts w:ascii="Arial" w:hAnsi="Arial" w:cs="Arial" w:hint="eastAsia"/>
                <w:b/>
                <w:bCs/>
                <w:rtl/>
                <w:lang w:bidi="ar-AE"/>
              </w:rPr>
              <w:t>بدش</w:t>
            </w:r>
            <w:r w:rsidRPr="00D93AA4">
              <w:rPr>
                <w:rFonts w:ascii="Arial" w:hAnsi="Arial" w:cs="Arial"/>
                <w:b/>
                <w:bCs/>
                <w:rtl/>
                <w:lang w:bidi="ar-AE"/>
              </w:rPr>
              <w:t xml:space="preserve"> </w:t>
            </w:r>
            <w:r w:rsidRPr="00D93AA4">
              <w:rPr>
                <w:rFonts w:ascii="Arial" w:hAnsi="Arial" w:cs="Arial" w:hint="eastAsia"/>
                <w:b/>
                <w:bCs/>
                <w:rtl/>
                <w:lang w:bidi="ar-AE"/>
              </w:rPr>
              <w:t>للطوارئ</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29. </w:t>
            </w:r>
            <w:r w:rsidRPr="00D93AA4">
              <w:rPr>
                <w:rFonts w:ascii="Arial" w:hAnsi="Arial" w:cs="Arial" w:hint="eastAsia"/>
                <w:b/>
                <w:bCs/>
                <w:rtl/>
                <w:lang w:bidi="ar-AE"/>
              </w:rPr>
              <w:t>توفر</w:t>
            </w:r>
            <w:r w:rsidRPr="00D93AA4">
              <w:rPr>
                <w:rFonts w:ascii="Arial" w:hAnsi="Arial" w:cs="Arial"/>
                <w:b/>
                <w:bCs/>
                <w:rtl/>
                <w:lang w:bidi="ar-AE"/>
              </w:rPr>
              <w:t xml:space="preserve"> </w:t>
            </w:r>
            <w:r w:rsidRPr="00D93AA4">
              <w:rPr>
                <w:rFonts w:ascii="Arial" w:hAnsi="Arial" w:cs="Arial" w:hint="eastAsia"/>
                <w:b/>
                <w:bCs/>
                <w:rtl/>
                <w:lang w:bidi="ar-AE"/>
              </w:rPr>
              <w:t>وسيلة</w:t>
            </w:r>
            <w:r w:rsidRPr="00D93AA4">
              <w:rPr>
                <w:rFonts w:ascii="Arial" w:hAnsi="Arial" w:cs="Arial"/>
                <w:b/>
                <w:bCs/>
                <w:rtl/>
                <w:lang w:bidi="ar-AE"/>
              </w:rPr>
              <w:t xml:space="preserve"> </w:t>
            </w:r>
            <w:r w:rsidRPr="00D93AA4">
              <w:rPr>
                <w:rFonts w:ascii="Arial" w:hAnsi="Arial" w:cs="Arial" w:hint="eastAsia"/>
                <w:b/>
                <w:bCs/>
                <w:rtl/>
                <w:lang w:bidi="ar-AE"/>
              </w:rPr>
              <w:t>اتصال</w:t>
            </w:r>
            <w:r w:rsidRPr="00D93AA4">
              <w:rPr>
                <w:rFonts w:ascii="Arial" w:hAnsi="Arial" w:cs="Arial"/>
                <w:b/>
                <w:bCs/>
                <w:rtl/>
                <w:lang w:bidi="ar-AE"/>
              </w:rPr>
              <w:t xml:space="preserve"> </w:t>
            </w:r>
            <w:r w:rsidRPr="00D93AA4">
              <w:rPr>
                <w:rFonts w:ascii="Arial" w:hAnsi="Arial" w:cs="Arial" w:hint="eastAsia"/>
                <w:b/>
                <w:bCs/>
                <w:rtl/>
                <w:lang w:bidi="ar-AE"/>
              </w:rPr>
              <w:t>بالإدارة</w:t>
            </w:r>
            <w:r w:rsidRPr="00D93AA4">
              <w:rPr>
                <w:rFonts w:ascii="Arial" w:hAnsi="Arial" w:cs="Arial"/>
                <w:b/>
                <w:bCs/>
                <w:rtl/>
                <w:lang w:bidi="ar-AE"/>
              </w:rPr>
              <w:t xml:space="preserve"> </w:t>
            </w:r>
            <w:r w:rsidRPr="00D93AA4">
              <w:rPr>
                <w:rFonts w:ascii="Arial" w:hAnsi="Arial" w:cs="Arial" w:hint="eastAsia"/>
                <w:b/>
                <w:bCs/>
                <w:rtl/>
                <w:lang w:bidi="ar-AE"/>
              </w:rPr>
              <w:t>وجهاز</w:t>
            </w:r>
            <w:r w:rsidRPr="00D93AA4">
              <w:rPr>
                <w:rFonts w:ascii="Arial" w:hAnsi="Arial" w:cs="Arial"/>
                <w:b/>
                <w:bCs/>
                <w:rtl/>
                <w:lang w:bidi="ar-AE"/>
              </w:rPr>
              <w:t xml:space="preserve"> </w:t>
            </w:r>
            <w:r w:rsidRPr="00D93AA4">
              <w:rPr>
                <w:rFonts w:ascii="Arial" w:hAnsi="Arial" w:cs="Arial" w:hint="eastAsia"/>
                <w:b/>
                <w:bCs/>
                <w:rtl/>
                <w:lang w:bidi="ar-AE"/>
              </w:rPr>
              <w:t>إنذار</w:t>
            </w:r>
            <w:r w:rsidRPr="00D93AA4">
              <w:rPr>
                <w:rFonts w:ascii="Arial" w:hAnsi="Arial" w:cs="Arial"/>
                <w:b/>
                <w:bCs/>
                <w:rtl/>
                <w:lang w:bidi="ar-AE"/>
              </w:rPr>
              <w:t xml:space="preserve"> </w:t>
            </w:r>
            <w:r w:rsidRPr="00D93AA4">
              <w:rPr>
                <w:rFonts w:ascii="Arial" w:hAnsi="Arial" w:cs="Arial" w:hint="cs"/>
                <w:b/>
                <w:bCs/>
                <w:rtl/>
                <w:lang w:bidi="ar-AE"/>
              </w:rPr>
              <w:t>وال</w:t>
            </w:r>
            <w:r w:rsidRPr="00D93AA4">
              <w:rPr>
                <w:rFonts w:ascii="Arial" w:hAnsi="Arial" w:cs="Arial" w:hint="eastAsia"/>
                <w:b/>
                <w:bCs/>
                <w:rtl/>
                <w:lang w:bidi="ar-AE"/>
              </w:rPr>
              <w:t>صيانة</w:t>
            </w:r>
            <w:r w:rsidRPr="00D93AA4">
              <w:rPr>
                <w:rFonts w:ascii="Arial" w:hAnsi="Arial" w:cs="Arial"/>
                <w:b/>
                <w:bCs/>
                <w:rtl/>
                <w:lang w:bidi="ar-AE"/>
              </w:rPr>
              <w:t xml:space="preserve"> </w:t>
            </w:r>
            <w:r w:rsidRPr="00D93AA4">
              <w:rPr>
                <w:rFonts w:ascii="Arial" w:hAnsi="Arial" w:cs="Arial" w:hint="cs"/>
                <w:b/>
                <w:bCs/>
                <w:rtl/>
                <w:lang w:bidi="ar-AE"/>
              </w:rPr>
              <w:t>ال</w:t>
            </w:r>
            <w:r w:rsidRPr="00D93AA4">
              <w:rPr>
                <w:rFonts w:ascii="Arial" w:hAnsi="Arial" w:cs="Arial" w:hint="eastAsia"/>
                <w:b/>
                <w:bCs/>
                <w:rtl/>
                <w:lang w:bidi="ar-AE"/>
              </w:rPr>
              <w:t>دورية</w:t>
            </w:r>
            <w:r w:rsidRPr="00D93AA4">
              <w:rPr>
                <w:rFonts w:ascii="Arial" w:hAnsi="Arial" w:cs="Arial"/>
                <w:b/>
                <w:bCs/>
                <w:rtl/>
                <w:lang w:bidi="ar-AE"/>
              </w:rPr>
              <w:t xml:space="preserve"> </w:t>
            </w:r>
            <w:r w:rsidRPr="00D93AA4">
              <w:rPr>
                <w:rFonts w:ascii="Arial" w:hAnsi="Arial" w:cs="Arial" w:hint="eastAsia"/>
                <w:b/>
                <w:bCs/>
                <w:rtl/>
                <w:lang w:bidi="ar-AE"/>
              </w:rPr>
              <w:t>لهذه</w:t>
            </w:r>
            <w:r w:rsidRPr="00D93AA4">
              <w:rPr>
                <w:rFonts w:ascii="Arial" w:hAnsi="Arial" w:cs="Arial"/>
                <w:b/>
                <w:bCs/>
                <w:rtl/>
                <w:lang w:bidi="ar-AE"/>
              </w:rPr>
              <w:t xml:space="preserve"> </w:t>
            </w:r>
            <w:r w:rsidRPr="00D93AA4">
              <w:rPr>
                <w:rFonts w:ascii="Arial" w:hAnsi="Arial" w:cs="Arial" w:hint="eastAsia"/>
                <w:b/>
                <w:bCs/>
                <w:rtl/>
                <w:lang w:bidi="ar-AE"/>
              </w:rPr>
              <w:t>الأجهزة</w:t>
            </w:r>
            <w:r w:rsidRPr="00D93AA4">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rPr>
          <w:trHeight w:val="407"/>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u w:val="single"/>
                <w:rtl/>
                <w:lang w:bidi="ar-AE"/>
              </w:rPr>
            </w:pPr>
            <w:r w:rsidRPr="00D93AA4">
              <w:rPr>
                <w:rFonts w:ascii="Arial" w:hAnsi="Arial" w:cs="Arial" w:hint="cs"/>
                <w:b/>
                <w:bCs/>
                <w:u w:val="single"/>
                <w:rtl/>
                <w:lang w:bidi="ar-AE"/>
              </w:rPr>
              <w:t>السلامة في المقصف</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30. موقع </w:t>
            </w:r>
            <w:r w:rsidRPr="00D93AA4">
              <w:rPr>
                <w:rFonts w:ascii="Arial" w:hAnsi="Arial" w:cs="Arial" w:hint="eastAsia"/>
                <w:b/>
                <w:bCs/>
                <w:rtl/>
                <w:lang w:bidi="ar-AE"/>
              </w:rPr>
              <w:t>المقصف</w:t>
            </w:r>
            <w:r w:rsidRPr="00D93AA4">
              <w:rPr>
                <w:rFonts w:ascii="Arial" w:hAnsi="Arial" w:cs="Arial"/>
                <w:b/>
                <w:bCs/>
                <w:rtl/>
                <w:lang w:bidi="ar-AE"/>
              </w:rPr>
              <w:t xml:space="preserve"> </w:t>
            </w:r>
            <w:r w:rsidRPr="00D93AA4">
              <w:rPr>
                <w:rFonts w:ascii="Arial" w:hAnsi="Arial" w:cs="Arial" w:hint="cs"/>
                <w:b/>
                <w:bCs/>
                <w:rtl/>
                <w:lang w:bidi="ar-AE"/>
              </w:rPr>
              <w:t>بعيد</w:t>
            </w:r>
            <w:r w:rsidRPr="00D93AA4">
              <w:rPr>
                <w:rFonts w:ascii="Arial" w:hAnsi="Arial" w:cs="Arial"/>
                <w:b/>
                <w:bCs/>
                <w:rtl/>
                <w:lang w:bidi="ar-AE"/>
              </w:rPr>
              <w:t xml:space="preserve"> </w:t>
            </w:r>
            <w:r w:rsidRPr="00D93AA4">
              <w:rPr>
                <w:rFonts w:ascii="Arial" w:hAnsi="Arial" w:cs="Arial" w:hint="eastAsia"/>
                <w:b/>
                <w:bCs/>
                <w:rtl/>
                <w:lang w:bidi="ar-AE"/>
              </w:rPr>
              <w:t>عن</w:t>
            </w:r>
            <w:r w:rsidRPr="00D93AA4">
              <w:rPr>
                <w:rFonts w:ascii="Arial" w:hAnsi="Arial" w:cs="Arial"/>
                <w:b/>
                <w:bCs/>
                <w:rtl/>
                <w:lang w:bidi="ar-AE"/>
              </w:rPr>
              <w:t xml:space="preserve"> </w:t>
            </w:r>
            <w:r w:rsidRPr="00D93AA4">
              <w:rPr>
                <w:rFonts w:ascii="Arial" w:hAnsi="Arial" w:cs="Arial" w:hint="eastAsia"/>
                <w:b/>
                <w:bCs/>
                <w:rtl/>
                <w:lang w:bidi="ar-AE"/>
              </w:rPr>
              <w:t>دورات</w:t>
            </w:r>
            <w:r w:rsidRPr="00D93AA4">
              <w:rPr>
                <w:rFonts w:ascii="Arial" w:hAnsi="Arial" w:cs="Arial"/>
                <w:b/>
                <w:bCs/>
                <w:rtl/>
                <w:lang w:bidi="ar-AE"/>
              </w:rPr>
              <w:t xml:space="preserve"> </w:t>
            </w:r>
            <w:r w:rsidRPr="00D93AA4">
              <w:rPr>
                <w:rFonts w:ascii="Arial" w:hAnsi="Arial" w:cs="Arial" w:hint="eastAsia"/>
                <w:b/>
                <w:bCs/>
                <w:rtl/>
                <w:lang w:bidi="ar-AE"/>
              </w:rPr>
              <w:t>المياه</w:t>
            </w:r>
            <w:r w:rsidRPr="00D93AA4">
              <w:rPr>
                <w:rFonts w:ascii="Arial" w:hAnsi="Arial" w:cs="Arial"/>
                <w:b/>
                <w:bCs/>
                <w:rtl/>
                <w:lang w:bidi="ar-AE"/>
              </w:rPr>
              <w:t xml:space="preserve"> </w:t>
            </w:r>
            <w:r w:rsidRPr="00D93AA4">
              <w:rPr>
                <w:rFonts w:ascii="Arial" w:hAnsi="Arial" w:cs="Arial" w:hint="eastAsia"/>
                <w:b/>
                <w:bCs/>
                <w:rtl/>
                <w:lang w:bidi="ar-AE"/>
              </w:rPr>
              <w:t>وأماكن</w:t>
            </w:r>
            <w:r w:rsidRPr="00D93AA4">
              <w:rPr>
                <w:rFonts w:ascii="Arial" w:hAnsi="Arial" w:cs="Arial"/>
                <w:b/>
                <w:bCs/>
                <w:rtl/>
                <w:lang w:bidi="ar-AE"/>
              </w:rPr>
              <w:t xml:space="preserve"> </w:t>
            </w:r>
            <w:r w:rsidRPr="00D93AA4">
              <w:rPr>
                <w:rFonts w:ascii="Arial" w:hAnsi="Arial" w:cs="Arial" w:hint="eastAsia"/>
                <w:b/>
                <w:bCs/>
                <w:rtl/>
                <w:lang w:bidi="ar-AE"/>
              </w:rPr>
              <w:t>تجمع</w:t>
            </w:r>
            <w:r w:rsidRPr="00D93AA4">
              <w:rPr>
                <w:rFonts w:ascii="Arial" w:hAnsi="Arial" w:cs="Arial"/>
                <w:b/>
                <w:bCs/>
                <w:rtl/>
                <w:lang w:bidi="ar-AE"/>
              </w:rPr>
              <w:t xml:space="preserve"> </w:t>
            </w:r>
            <w:r w:rsidRPr="00D93AA4">
              <w:rPr>
                <w:rFonts w:ascii="Arial" w:hAnsi="Arial" w:cs="Arial" w:hint="eastAsia"/>
                <w:b/>
                <w:bCs/>
                <w:rtl/>
                <w:lang w:bidi="ar-AE"/>
              </w:rPr>
              <w:t>القمامة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31.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يت</w:t>
            </w:r>
            <w:r w:rsidRPr="00D93AA4">
              <w:rPr>
                <w:rFonts w:ascii="Arial" w:hAnsi="Arial" w:cs="Arial" w:hint="cs"/>
                <w:b/>
                <w:bCs/>
                <w:rtl/>
                <w:lang w:bidi="ar-AE"/>
              </w:rPr>
              <w:t>وف</w:t>
            </w:r>
            <w:r w:rsidRPr="00D93AA4">
              <w:rPr>
                <w:rFonts w:ascii="Arial" w:hAnsi="Arial" w:cs="Arial" w:hint="eastAsia"/>
                <w:b/>
                <w:bCs/>
                <w:rtl/>
                <w:lang w:bidi="ar-AE"/>
              </w:rPr>
              <w:t>ر</w:t>
            </w:r>
            <w:r w:rsidRPr="00D93AA4">
              <w:rPr>
                <w:rFonts w:ascii="Arial" w:hAnsi="Arial" w:cs="Arial"/>
                <w:b/>
                <w:bCs/>
                <w:rtl/>
                <w:lang w:bidi="ar-AE"/>
              </w:rPr>
              <w:t xml:space="preserve"> </w:t>
            </w:r>
            <w:r w:rsidRPr="00D93AA4">
              <w:rPr>
                <w:rFonts w:ascii="Arial" w:hAnsi="Arial" w:cs="Arial" w:hint="eastAsia"/>
                <w:b/>
                <w:bCs/>
                <w:rtl/>
                <w:lang w:bidi="ar-AE"/>
              </w:rPr>
              <w:t>بداخل</w:t>
            </w:r>
            <w:r w:rsidRPr="00D93AA4">
              <w:rPr>
                <w:rFonts w:ascii="Arial" w:hAnsi="Arial" w:cs="Arial"/>
                <w:b/>
                <w:bCs/>
                <w:rtl/>
                <w:lang w:bidi="ar-AE"/>
              </w:rPr>
              <w:t xml:space="preserve"> </w:t>
            </w:r>
            <w:r w:rsidRPr="00D93AA4">
              <w:rPr>
                <w:rFonts w:ascii="Arial" w:hAnsi="Arial" w:cs="Arial" w:hint="eastAsia"/>
                <w:b/>
                <w:bCs/>
                <w:rtl/>
                <w:lang w:bidi="ar-AE"/>
              </w:rPr>
              <w:t>المقصف</w:t>
            </w:r>
            <w:r w:rsidRPr="00D93AA4">
              <w:rPr>
                <w:rFonts w:ascii="Arial" w:hAnsi="Arial" w:cs="Arial"/>
                <w:b/>
                <w:bCs/>
                <w:rtl/>
                <w:lang w:bidi="ar-AE"/>
              </w:rPr>
              <w:t xml:space="preserve"> </w:t>
            </w:r>
            <w:r w:rsidRPr="00D93AA4">
              <w:rPr>
                <w:rFonts w:ascii="Arial" w:hAnsi="Arial" w:cs="Arial" w:hint="eastAsia"/>
                <w:b/>
                <w:bCs/>
                <w:rtl/>
                <w:lang w:bidi="ar-AE"/>
              </w:rPr>
              <w:t>مياه</w:t>
            </w:r>
            <w:r w:rsidRPr="00D93AA4">
              <w:rPr>
                <w:rFonts w:ascii="Arial" w:hAnsi="Arial" w:cs="Arial"/>
                <w:b/>
                <w:bCs/>
                <w:rtl/>
                <w:lang w:bidi="ar-AE"/>
              </w:rPr>
              <w:t xml:space="preserve"> </w:t>
            </w:r>
            <w:r w:rsidRPr="00D93AA4">
              <w:rPr>
                <w:rFonts w:ascii="Arial" w:hAnsi="Arial" w:cs="Arial" w:hint="eastAsia"/>
                <w:b/>
                <w:bCs/>
                <w:rtl/>
                <w:lang w:bidi="ar-AE"/>
              </w:rPr>
              <w:t>صالحة</w:t>
            </w:r>
            <w:r w:rsidRPr="00D93AA4">
              <w:rPr>
                <w:rFonts w:ascii="Arial" w:hAnsi="Arial" w:cs="Arial"/>
                <w:b/>
                <w:bCs/>
                <w:rtl/>
                <w:lang w:bidi="ar-AE"/>
              </w:rPr>
              <w:t xml:space="preserve"> </w:t>
            </w:r>
            <w:r w:rsidRPr="00D93AA4">
              <w:rPr>
                <w:rFonts w:ascii="Arial" w:hAnsi="Arial" w:cs="Arial" w:hint="eastAsia"/>
                <w:b/>
                <w:bCs/>
                <w:rtl/>
                <w:lang w:bidi="ar-AE"/>
              </w:rPr>
              <w:t>للشرب</w:t>
            </w:r>
            <w:r w:rsidRPr="00D93AA4">
              <w:rPr>
                <w:rFonts w:ascii="Arial" w:hAnsi="Arial" w:cs="Arial"/>
                <w:b/>
                <w:bCs/>
                <w:rtl/>
                <w:lang w:bidi="ar-AE"/>
              </w:rPr>
              <w:t xml:space="preserve"> </w:t>
            </w:r>
            <w:r w:rsidRPr="00D93AA4">
              <w:rPr>
                <w:rFonts w:ascii="Arial" w:hAnsi="Arial" w:cs="Arial" w:hint="eastAsia"/>
                <w:b/>
                <w:bCs/>
                <w:rtl/>
                <w:lang w:bidi="ar-AE"/>
              </w:rPr>
              <w:t>ومغسلة</w:t>
            </w:r>
            <w:r w:rsidRPr="00D93AA4">
              <w:rPr>
                <w:rFonts w:ascii="Arial" w:hAnsi="Arial" w:cs="Arial"/>
                <w:b/>
                <w:bCs/>
                <w:rtl/>
                <w:lang w:bidi="ar-AE"/>
              </w:rPr>
              <w:t xml:space="preserve"> </w:t>
            </w:r>
            <w:r w:rsidRPr="00D93AA4">
              <w:rPr>
                <w:rFonts w:ascii="Arial" w:hAnsi="Arial" w:cs="Arial" w:hint="eastAsia"/>
                <w:b/>
                <w:bCs/>
                <w:rtl/>
                <w:lang w:bidi="ar-AE"/>
              </w:rPr>
              <w:t>لليدين،</w:t>
            </w:r>
            <w:r w:rsidRPr="00D93AA4">
              <w:rPr>
                <w:rFonts w:ascii="Arial" w:hAnsi="Arial" w:cs="Arial"/>
                <w:b/>
                <w:bCs/>
                <w:rtl/>
                <w:lang w:bidi="ar-AE"/>
              </w:rPr>
              <w:t xml:space="preserve"> </w:t>
            </w:r>
            <w:r w:rsidRPr="00D93AA4">
              <w:rPr>
                <w:rFonts w:ascii="Arial" w:hAnsi="Arial" w:cs="Arial" w:hint="eastAsia"/>
                <w:b/>
                <w:bCs/>
                <w:rtl/>
                <w:lang w:bidi="ar-AE"/>
              </w:rPr>
              <w:t>وأن</w:t>
            </w:r>
            <w:r w:rsidRPr="00D93AA4">
              <w:rPr>
                <w:rFonts w:ascii="Arial" w:hAnsi="Arial" w:cs="Arial"/>
                <w:b/>
                <w:bCs/>
                <w:rtl/>
                <w:lang w:bidi="ar-AE"/>
              </w:rPr>
              <w:t xml:space="preserve"> </w:t>
            </w:r>
            <w:r w:rsidRPr="00D93AA4">
              <w:rPr>
                <w:rFonts w:ascii="Arial" w:hAnsi="Arial" w:cs="Arial" w:hint="eastAsia"/>
                <w:b/>
                <w:bCs/>
                <w:rtl/>
                <w:lang w:bidi="ar-AE"/>
              </w:rPr>
              <w:t>تكون</w:t>
            </w:r>
            <w:r w:rsidRPr="00D93AA4">
              <w:rPr>
                <w:rFonts w:ascii="Arial" w:hAnsi="Arial" w:cs="Arial"/>
                <w:b/>
                <w:bCs/>
                <w:rtl/>
                <w:lang w:bidi="ar-AE"/>
              </w:rPr>
              <w:t xml:space="preserve"> </w:t>
            </w:r>
            <w:r w:rsidRPr="00D93AA4">
              <w:rPr>
                <w:rFonts w:ascii="Arial" w:hAnsi="Arial" w:cs="Arial" w:hint="cs"/>
                <w:b/>
                <w:bCs/>
                <w:rtl/>
                <w:lang w:bidi="ar-AE"/>
              </w:rPr>
              <w:t>الأرضيات</w:t>
            </w:r>
            <w:r w:rsidRPr="00D93AA4">
              <w:rPr>
                <w:rFonts w:ascii="Arial" w:hAnsi="Arial" w:cs="Arial"/>
                <w:b/>
                <w:bCs/>
                <w:rtl/>
                <w:lang w:bidi="ar-AE"/>
              </w:rPr>
              <w:t xml:space="preserve"> </w:t>
            </w:r>
            <w:r w:rsidRPr="00D93AA4">
              <w:rPr>
                <w:rFonts w:ascii="Arial" w:hAnsi="Arial" w:cs="Arial" w:hint="cs"/>
                <w:b/>
                <w:bCs/>
                <w:rtl/>
                <w:lang w:bidi="ar-AE"/>
              </w:rPr>
              <w:t>والحائط</w:t>
            </w:r>
            <w:r w:rsidRPr="00D93AA4">
              <w:rPr>
                <w:rFonts w:ascii="Arial" w:hAnsi="Arial" w:cs="Arial"/>
                <w:b/>
                <w:bCs/>
                <w:rtl/>
                <w:lang w:bidi="ar-AE"/>
              </w:rPr>
              <w:t xml:space="preserve"> </w:t>
            </w:r>
            <w:r w:rsidRPr="00D93AA4">
              <w:rPr>
                <w:rFonts w:ascii="Arial" w:hAnsi="Arial" w:cs="Arial" w:hint="eastAsia"/>
                <w:b/>
                <w:bCs/>
                <w:rtl/>
                <w:lang w:bidi="ar-AE"/>
              </w:rPr>
              <w:t>قابلة</w:t>
            </w:r>
            <w:r w:rsidRPr="00D93AA4">
              <w:rPr>
                <w:rFonts w:ascii="Arial" w:hAnsi="Arial" w:cs="Arial"/>
                <w:b/>
                <w:bCs/>
                <w:rtl/>
                <w:lang w:bidi="ar-AE"/>
              </w:rPr>
              <w:t xml:space="preserve"> </w:t>
            </w:r>
            <w:r w:rsidRPr="00D93AA4">
              <w:rPr>
                <w:rFonts w:ascii="Arial" w:hAnsi="Arial" w:cs="Arial" w:hint="eastAsia"/>
                <w:b/>
                <w:bCs/>
                <w:rtl/>
                <w:lang w:bidi="ar-AE"/>
              </w:rPr>
              <w:t>للغس</w:t>
            </w:r>
            <w:r w:rsidRPr="00D93AA4">
              <w:rPr>
                <w:rFonts w:ascii="Arial" w:hAnsi="Arial" w:cs="Arial" w:hint="cs"/>
                <w:b/>
                <w:bCs/>
                <w:rtl/>
                <w:lang w:bidi="ar-AE"/>
              </w:rPr>
              <w:t>ي</w:t>
            </w:r>
            <w:r w:rsidRPr="00D93AA4">
              <w:rPr>
                <w:rFonts w:ascii="Arial" w:hAnsi="Arial" w:cs="Arial" w:hint="eastAsia"/>
                <w:b/>
                <w:bCs/>
                <w:rtl/>
                <w:lang w:bidi="ar-AE"/>
              </w:rPr>
              <w:t>ل</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32. </w:t>
            </w:r>
            <w:r w:rsidRPr="00D93AA4">
              <w:rPr>
                <w:rFonts w:ascii="Arial" w:hAnsi="Arial" w:cs="Arial" w:hint="eastAsia"/>
                <w:b/>
                <w:bCs/>
                <w:rtl/>
                <w:lang w:bidi="ar-AE"/>
              </w:rPr>
              <w:t>نوافذ</w:t>
            </w:r>
            <w:r w:rsidRPr="00D93AA4">
              <w:rPr>
                <w:rFonts w:ascii="Arial" w:hAnsi="Arial" w:cs="Arial"/>
                <w:b/>
                <w:bCs/>
                <w:rtl/>
                <w:lang w:bidi="ar-AE"/>
              </w:rPr>
              <w:t xml:space="preserve"> </w:t>
            </w:r>
            <w:r w:rsidRPr="00D93AA4">
              <w:rPr>
                <w:rFonts w:ascii="Arial" w:hAnsi="Arial" w:cs="Arial" w:hint="eastAsia"/>
                <w:b/>
                <w:bCs/>
                <w:rtl/>
                <w:lang w:bidi="ar-AE"/>
              </w:rPr>
              <w:t>المقصف</w:t>
            </w:r>
            <w:r w:rsidRPr="00D93AA4">
              <w:rPr>
                <w:rFonts w:ascii="Arial" w:hAnsi="Arial" w:cs="Arial" w:hint="cs"/>
                <w:b/>
                <w:bCs/>
                <w:rtl/>
                <w:lang w:bidi="ar-AE"/>
              </w:rPr>
              <w:t xml:space="preserve"> لها</w:t>
            </w:r>
            <w:r w:rsidRPr="00D93AA4">
              <w:rPr>
                <w:rFonts w:ascii="Arial" w:hAnsi="Arial" w:cs="Arial"/>
                <w:b/>
                <w:bCs/>
                <w:rtl/>
                <w:lang w:bidi="ar-AE"/>
              </w:rPr>
              <w:t xml:space="preserve"> </w:t>
            </w:r>
            <w:r w:rsidRPr="00D93AA4">
              <w:rPr>
                <w:rFonts w:ascii="Arial" w:hAnsi="Arial" w:cs="Arial" w:hint="eastAsia"/>
                <w:b/>
                <w:bCs/>
                <w:rtl/>
                <w:lang w:bidi="ar-AE"/>
              </w:rPr>
              <w:t>سلك</w:t>
            </w:r>
            <w:r w:rsidRPr="00D93AA4">
              <w:rPr>
                <w:rFonts w:ascii="Arial" w:hAnsi="Arial" w:cs="Arial"/>
                <w:b/>
                <w:bCs/>
                <w:rtl/>
                <w:lang w:bidi="ar-AE"/>
              </w:rPr>
              <w:t xml:space="preserve"> </w:t>
            </w:r>
            <w:r w:rsidRPr="00D93AA4">
              <w:rPr>
                <w:rFonts w:ascii="Arial" w:hAnsi="Arial" w:cs="Arial" w:hint="eastAsia"/>
                <w:b/>
                <w:bCs/>
                <w:rtl/>
                <w:lang w:bidi="ar-AE"/>
              </w:rPr>
              <w:t>شبكي</w:t>
            </w:r>
            <w:r w:rsidRPr="00D93AA4">
              <w:rPr>
                <w:rFonts w:ascii="Arial" w:hAnsi="Arial" w:cs="Arial"/>
                <w:b/>
                <w:bCs/>
                <w:rtl/>
                <w:lang w:bidi="ar-AE"/>
              </w:rPr>
              <w:t xml:space="preserve"> </w:t>
            </w:r>
            <w:r w:rsidRPr="00D93AA4">
              <w:rPr>
                <w:rFonts w:ascii="Arial" w:hAnsi="Arial" w:cs="Arial" w:hint="eastAsia"/>
                <w:b/>
                <w:bCs/>
                <w:rtl/>
                <w:lang w:bidi="ar-AE"/>
              </w:rPr>
              <w:t>لمنع</w:t>
            </w:r>
            <w:r w:rsidRPr="00D93AA4">
              <w:rPr>
                <w:rFonts w:ascii="Arial" w:hAnsi="Arial" w:cs="Arial"/>
                <w:b/>
                <w:bCs/>
                <w:rtl/>
                <w:lang w:bidi="ar-AE"/>
              </w:rPr>
              <w:t xml:space="preserve"> </w:t>
            </w:r>
            <w:r w:rsidRPr="00D93AA4">
              <w:rPr>
                <w:rFonts w:ascii="Arial" w:hAnsi="Arial" w:cs="Arial" w:hint="eastAsia"/>
                <w:b/>
                <w:bCs/>
                <w:rtl/>
                <w:lang w:bidi="ar-AE"/>
              </w:rPr>
              <w:t>دخول</w:t>
            </w:r>
            <w:r w:rsidRPr="00D93AA4">
              <w:rPr>
                <w:rFonts w:ascii="Arial" w:hAnsi="Arial" w:cs="Arial"/>
                <w:b/>
                <w:bCs/>
                <w:rtl/>
                <w:lang w:bidi="ar-AE"/>
              </w:rPr>
              <w:t xml:space="preserve"> </w:t>
            </w:r>
            <w:r w:rsidRPr="00D93AA4">
              <w:rPr>
                <w:rFonts w:ascii="Arial" w:hAnsi="Arial" w:cs="Arial" w:hint="eastAsia"/>
                <w:b/>
                <w:bCs/>
                <w:rtl/>
                <w:lang w:bidi="ar-AE"/>
              </w:rPr>
              <w:t>الحشرات</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33. وجود</w:t>
            </w:r>
            <w:r w:rsidRPr="00D93AA4">
              <w:rPr>
                <w:rFonts w:ascii="Arial" w:hAnsi="Arial" w:cs="Arial"/>
                <w:b/>
                <w:bCs/>
                <w:rtl/>
                <w:lang w:bidi="ar-AE"/>
              </w:rPr>
              <w:t xml:space="preserve"> </w:t>
            </w:r>
            <w:r w:rsidRPr="00D93AA4">
              <w:rPr>
                <w:rFonts w:ascii="Arial" w:hAnsi="Arial" w:cs="Arial" w:hint="cs"/>
                <w:b/>
                <w:bCs/>
                <w:rtl/>
                <w:lang w:bidi="ar-AE"/>
              </w:rPr>
              <w:t>طفاية</w:t>
            </w:r>
            <w:r w:rsidRPr="00D93AA4">
              <w:rPr>
                <w:rFonts w:ascii="Arial" w:hAnsi="Arial" w:cs="Arial"/>
                <w:b/>
                <w:bCs/>
                <w:rtl/>
                <w:lang w:bidi="ar-AE"/>
              </w:rPr>
              <w:t xml:space="preserve"> </w:t>
            </w:r>
            <w:r w:rsidRPr="00D93AA4">
              <w:rPr>
                <w:rFonts w:ascii="Arial" w:hAnsi="Arial" w:cs="Arial" w:hint="eastAsia"/>
                <w:b/>
                <w:bCs/>
                <w:rtl/>
                <w:lang w:bidi="ar-AE"/>
              </w:rPr>
              <w:t>حريق</w:t>
            </w:r>
            <w:r w:rsidRPr="00D93AA4">
              <w:rPr>
                <w:rFonts w:ascii="Arial" w:hAnsi="Arial" w:cs="Arial"/>
                <w:b/>
                <w:bCs/>
                <w:rtl/>
                <w:lang w:bidi="ar-AE"/>
              </w:rPr>
              <w:t xml:space="preserve"> </w:t>
            </w:r>
            <w:r w:rsidRPr="00D93AA4">
              <w:rPr>
                <w:rFonts w:ascii="Arial" w:hAnsi="Arial" w:cs="Arial" w:hint="eastAsia"/>
                <w:b/>
                <w:bCs/>
                <w:rtl/>
                <w:lang w:bidi="ar-AE"/>
              </w:rPr>
              <w:t>مناسبة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both"/>
              <w:rPr>
                <w:rFonts w:ascii="Arial" w:hAnsi="Arial" w:cs="Arial"/>
                <w:b/>
                <w:bCs/>
                <w:rtl/>
                <w:lang w:bidi="ar-AE"/>
              </w:rPr>
            </w:pPr>
            <w:r w:rsidRPr="00D93AA4">
              <w:rPr>
                <w:rFonts w:ascii="Arial" w:hAnsi="Arial" w:cs="Arial" w:hint="cs"/>
                <w:b/>
                <w:bCs/>
                <w:rtl/>
                <w:lang w:bidi="ar-AE"/>
              </w:rPr>
              <w:t xml:space="preserve">34.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يخضع</w:t>
            </w:r>
            <w:r w:rsidRPr="00D93AA4">
              <w:rPr>
                <w:rFonts w:ascii="Arial" w:hAnsi="Arial" w:cs="Arial"/>
                <w:b/>
                <w:bCs/>
                <w:rtl/>
                <w:lang w:bidi="ar-AE"/>
              </w:rPr>
              <w:t xml:space="preserve"> </w:t>
            </w:r>
            <w:r w:rsidRPr="00D93AA4">
              <w:rPr>
                <w:rFonts w:ascii="Arial" w:hAnsi="Arial" w:cs="Arial" w:hint="eastAsia"/>
                <w:b/>
                <w:bCs/>
                <w:rtl/>
                <w:lang w:bidi="ar-AE"/>
              </w:rPr>
              <w:t>المقصف</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حالة</w:t>
            </w:r>
            <w:r w:rsidRPr="00D93AA4">
              <w:rPr>
                <w:rFonts w:ascii="Arial" w:hAnsi="Arial" w:cs="Arial"/>
                <w:b/>
                <w:bCs/>
                <w:rtl/>
                <w:lang w:bidi="ar-AE"/>
              </w:rPr>
              <w:t xml:space="preserve"> </w:t>
            </w:r>
            <w:r w:rsidRPr="00D93AA4">
              <w:rPr>
                <w:rFonts w:ascii="Arial" w:hAnsi="Arial" w:cs="Arial" w:hint="eastAsia"/>
                <w:b/>
                <w:bCs/>
                <w:rtl/>
                <w:lang w:bidi="ar-AE"/>
              </w:rPr>
              <w:t>تجهيز</w:t>
            </w:r>
            <w:r w:rsidRPr="00D93AA4">
              <w:rPr>
                <w:rFonts w:ascii="Arial" w:hAnsi="Arial" w:cs="Arial"/>
                <w:b/>
                <w:bCs/>
                <w:rtl/>
                <w:lang w:bidi="ar-AE"/>
              </w:rPr>
              <w:t xml:space="preserve"> </w:t>
            </w:r>
            <w:r w:rsidRPr="00D93AA4">
              <w:rPr>
                <w:rFonts w:ascii="Arial" w:hAnsi="Arial" w:cs="Arial" w:hint="cs"/>
                <w:b/>
                <w:bCs/>
                <w:rtl/>
                <w:lang w:bidi="ar-AE"/>
              </w:rPr>
              <w:t>ال</w:t>
            </w:r>
            <w:r w:rsidRPr="00D93AA4">
              <w:rPr>
                <w:rFonts w:ascii="Arial" w:hAnsi="Arial" w:cs="Arial" w:hint="eastAsia"/>
                <w:b/>
                <w:bCs/>
                <w:rtl/>
                <w:lang w:bidi="ar-AE"/>
              </w:rPr>
              <w:t>أطعمة</w:t>
            </w:r>
            <w:r w:rsidRPr="00D93AA4">
              <w:rPr>
                <w:rFonts w:ascii="Arial" w:hAnsi="Arial" w:cs="Arial"/>
                <w:b/>
                <w:bCs/>
                <w:rtl/>
                <w:lang w:bidi="ar-AE"/>
              </w:rPr>
              <w:t xml:space="preserve"> </w:t>
            </w:r>
            <w:r w:rsidRPr="00D93AA4">
              <w:rPr>
                <w:rFonts w:ascii="Arial" w:hAnsi="Arial" w:cs="Arial" w:hint="eastAsia"/>
                <w:b/>
                <w:bCs/>
                <w:rtl/>
                <w:lang w:bidi="ar-AE"/>
              </w:rPr>
              <w:t>به</w:t>
            </w:r>
            <w:r w:rsidRPr="00D93AA4">
              <w:rPr>
                <w:rFonts w:ascii="Arial" w:hAnsi="Arial" w:cs="Arial"/>
                <w:b/>
                <w:bCs/>
                <w:rtl/>
                <w:lang w:bidi="ar-AE"/>
              </w:rPr>
              <w:t xml:space="preserve"> </w:t>
            </w:r>
            <w:r w:rsidRPr="00D93AA4">
              <w:rPr>
                <w:rFonts w:ascii="Arial" w:hAnsi="Arial" w:cs="Arial" w:hint="eastAsia"/>
                <w:b/>
                <w:bCs/>
                <w:rtl/>
                <w:lang w:bidi="ar-AE"/>
              </w:rPr>
              <w:t>لنظام</w:t>
            </w:r>
            <w:r w:rsidRPr="00D93AA4">
              <w:rPr>
                <w:rFonts w:ascii="Arial" w:hAnsi="Arial" w:cs="Arial"/>
                <w:b/>
                <w:bCs/>
                <w:rtl/>
                <w:lang w:bidi="ar-AE"/>
              </w:rPr>
              <w:t xml:space="preserve"> </w:t>
            </w:r>
            <w:r w:rsidRPr="00D93AA4">
              <w:rPr>
                <w:rFonts w:ascii="Arial" w:hAnsi="Arial" w:cs="Arial" w:hint="eastAsia"/>
                <w:b/>
                <w:bCs/>
                <w:rtl/>
                <w:lang w:bidi="ar-AE"/>
              </w:rPr>
              <w:t>رقابة</w:t>
            </w:r>
            <w:r w:rsidRPr="00D93AA4">
              <w:rPr>
                <w:rFonts w:ascii="Arial" w:hAnsi="Arial" w:cs="Arial"/>
                <w:b/>
                <w:bCs/>
                <w:rtl/>
                <w:lang w:bidi="ar-AE"/>
              </w:rPr>
              <w:t xml:space="preserve"> </w:t>
            </w:r>
            <w:r w:rsidRPr="00D93AA4">
              <w:rPr>
                <w:rFonts w:ascii="Arial" w:hAnsi="Arial" w:cs="Arial" w:hint="eastAsia"/>
                <w:b/>
                <w:bCs/>
                <w:rtl/>
                <w:lang w:bidi="ar-AE"/>
              </w:rPr>
              <w:t>محدد</w:t>
            </w:r>
            <w:r w:rsidRPr="00D93AA4">
              <w:rPr>
                <w:rFonts w:ascii="Arial" w:hAnsi="Arial" w:cs="Arial"/>
                <w:b/>
                <w:bCs/>
                <w:rtl/>
                <w:lang w:bidi="ar-AE"/>
              </w:rPr>
              <w:t xml:space="preserve"> </w:t>
            </w:r>
            <w:r w:rsidRPr="00D93AA4">
              <w:rPr>
                <w:rFonts w:ascii="Arial" w:hAnsi="Arial" w:cs="Arial" w:hint="cs"/>
                <w:b/>
                <w:bCs/>
                <w:rtl/>
                <w:lang w:bidi="ar-AE"/>
              </w:rPr>
              <w:t>ل</w:t>
            </w:r>
            <w:r w:rsidRPr="00D93AA4">
              <w:rPr>
                <w:rFonts w:ascii="Arial" w:hAnsi="Arial" w:cs="Arial" w:hint="eastAsia"/>
                <w:b/>
                <w:bCs/>
                <w:rtl/>
                <w:lang w:bidi="ar-AE"/>
              </w:rPr>
              <w:t>شروط</w:t>
            </w:r>
            <w:r w:rsidRPr="00D93AA4">
              <w:rPr>
                <w:rFonts w:ascii="Arial" w:hAnsi="Arial" w:cs="Arial"/>
                <w:b/>
                <w:bCs/>
                <w:rtl/>
                <w:lang w:bidi="ar-AE"/>
              </w:rPr>
              <w:t xml:space="preserve"> </w:t>
            </w:r>
            <w:r w:rsidRPr="00D93AA4">
              <w:rPr>
                <w:rFonts w:ascii="Arial" w:hAnsi="Arial" w:cs="Arial" w:hint="eastAsia"/>
                <w:b/>
                <w:bCs/>
                <w:rtl/>
                <w:lang w:bidi="ar-AE"/>
              </w:rPr>
              <w:t>تحضير</w:t>
            </w:r>
            <w:r w:rsidRPr="00D93AA4">
              <w:rPr>
                <w:rFonts w:ascii="Arial" w:hAnsi="Arial" w:cs="Arial"/>
                <w:b/>
                <w:bCs/>
                <w:rtl/>
                <w:lang w:bidi="ar-AE"/>
              </w:rPr>
              <w:t xml:space="preserve"> </w:t>
            </w:r>
            <w:r w:rsidRPr="00D93AA4">
              <w:rPr>
                <w:rFonts w:ascii="Arial" w:hAnsi="Arial" w:cs="Arial" w:hint="eastAsia"/>
                <w:b/>
                <w:bCs/>
                <w:rtl/>
                <w:lang w:bidi="ar-AE"/>
              </w:rPr>
              <w:t>الأغذية</w:t>
            </w:r>
            <w:r w:rsidRPr="00D93AA4">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bl>
    <w:p w:rsidR="00686772" w:rsidRPr="00D93AA4" w:rsidRDefault="0060218A" w:rsidP="00686772">
      <w:pPr>
        <w:jc w:val="right"/>
        <w:rPr>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4</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rPr>
          <w:trHeight w:val="338"/>
        </w:trPr>
        <w:tc>
          <w:tcPr>
            <w:tcW w:w="2730"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c>
          <w:tcPr>
            <w:tcW w:w="2730"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35.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مراعاة</w:t>
            </w:r>
            <w:r w:rsidRPr="00D93AA4">
              <w:rPr>
                <w:rFonts w:ascii="Arial" w:hAnsi="Arial" w:cs="Arial"/>
                <w:b/>
                <w:bCs/>
                <w:rtl/>
                <w:lang w:bidi="ar-AE"/>
              </w:rPr>
              <w:t xml:space="preserve"> </w:t>
            </w:r>
            <w:r w:rsidRPr="00D93AA4">
              <w:rPr>
                <w:rFonts w:ascii="Arial" w:hAnsi="Arial" w:cs="Arial" w:hint="eastAsia"/>
                <w:b/>
                <w:bCs/>
                <w:rtl/>
                <w:lang w:bidi="ar-AE"/>
              </w:rPr>
              <w:t>احتياطات</w:t>
            </w:r>
            <w:r w:rsidRPr="00D93AA4">
              <w:rPr>
                <w:rFonts w:ascii="Arial" w:hAnsi="Arial" w:cs="Arial"/>
                <w:b/>
                <w:bCs/>
                <w:rtl/>
                <w:lang w:bidi="ar-AE"/>
              </w:rPr>
              <w:t xml:space="preserve"> </w:t>
            </w:r>
            <w:r w:rsidRPr="00D93AA4">
              <w:rPr>
                <w:rFonts w:ascii="Arial" w:hAnsi="Arial" w:cs="Arial" w:hint="eastAsia"/>
                <w:b/>
                <w:bCs/>
                <w:rtl/>
                <w:lang w:bidi="ar-AE"/>
              </w:rPr>
              <w:t>السلامة</w:t>
            </w:r>
            <w:r w:rsidRPr="00D93AA4">
              <w:rPr>
                <w:rFonts w:ascii="Arial" w:hAnsi="Arial" w:cs="Arial"/>
                <w:b/>
                <w:bCs/>
                <w:rtl/>
                <w:lang w:bidi="ar-AE"/>
              </w:rPr>
              <w:t xml:space="preserve"> </w:t>
            </w:r>
            <w:r w:rsidRPr="00D93AA4">
              <w:rPr>
                <w:rFonts w:ascii="Arial" w:hAnsi="Arial" w:cs="Arial" w:hint="eastAsia"/>
                <w:b/>
                <w:bCs/>
                <w:rtl/>
                <w:lang w:bidi="ar-AE"/>
              </w:rPr>
              <w:t>والصحة</w:t>
            </w:r>
            <w:r w:rsidRPr="00D93AA4">
              <w:rPr>
                <w:rFonts w:ascii="Arial" w:hAnsi="Arial" w:cs="Arial"/>
                <w:b/>
                <w:bCs/>
                <w:rtl/>
                <w:lang w:bidi="ar-AE"/>
              </w:rPr>
              <w:t xml:space="preserve"> </w:t>
            </w:r>
            <w:r w:rsidRPr="00D93AA4">
              <w:rPr>
                <w:rFonts w:ascii="Arial" w:hAnsi="Arial" w:cs="Arial" w:hint="eastAsia"/>
                <w:b/>
                <w:bCs/>
                <w:rtl/>
                <w:lang w:bidi="ar-AE"/>
              </w:rPr>
              <w:t>المهنية</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عملية</w:t>
            </w:r>
            <w:r w:rsidRPr="00D93AA4">
              <w:rPr>
                <w:rFonts w:ascii="Arial" w:hAnsi="Arial" w:cs="Arial"/>
                <w:b/>
                <w:bCs/>
                <w:rtl/>
                <w:lang w:bidi="ar-AE"/>
              </w:rPr>
              <w:t xml:space="preserve"> </w:t>
            </w:r>
            <w:r w:rsidRPr="00D93AA4">
              <w:rPr>
                <w:rFonts w:ascii="Arial" w:hAnsi="Arial" w:cs="Arial" w:hint="eastAsia"/>
                <w:b/>
                <w:bCs/>
                <w:rtl/>
                <w:lang w:bidi="ar-AE"/>
              </w:rPr>
              <w:t>تخزين</w:t>
            </w:r>
            <w:r w:rsidRPr="00D93AA4">
              <w:rPr>
                <w:rFonts w:ascii="Arial" w:hAnsi="Arial" w:cs="Arial"/>
                <w:b/>
                <w:bCs/>
                <w:rtl/>
                <w:lang w:bidi="ar-AE"/>
              </w:rPr>
              <w:t xml:space="preserve"> </w:t>
            </w:r>
            <w:r w:rsidRPr="00D93AA4">
              <w:rPr>
                <w:rFonts w:ascii="Arial" w:hAnsi="Arial" w:cs="Arial" w:hint="eastAsia"/>
                <w:b/>
                <w:bCs/>
                <w:rtl/>
                <w:lang w:bidi="ar-AE"/>
              </w:rPr>
              <w:t>وحفظ</w:t>
            </w:r>
            <w:r w:rsidRPr="00D93AA4">
              <w:rPr>
                <w:rFonts w:ascii="Arial" w:hAnsi="Arial" w:cs="Arial"/>
                <w:b/>
                <w:bCs/>
                <w:rtl/>
                <w:lang w:bidi="ar-AE"/>
              </w:rPr>
              <w:t xml:space="preserve"> </w:t>
            </w:r>
            <w:r w:rsidRPr="00D93AA4">
              <w:rPr>
                <w:rFonts w:ascii="Arial" w:hAnsi="Arial" w:cs="Arial" w:hint="eastAsia"/>
                <w:b/>
                <w:bCs/>
                <w:rtl/>
                <w:lang w:bidi="ar-AE"/>
              </w:rPr>
              <w:t>الأطعمة</w:t>
            </w:r>
            <w:r w:rsidRPr="00D93AA4">
              <w:rPr>
                <w:rFonts w:ascii="Arial" w:hAnsi="Arial" w:cs="Arial"/>
                <w:b/>
                <w:bCs/>
                <w:rtl/>
                <w:lang w:bidi="ar-AE"/>
              </w:rPr>
              <w:t xml:space="preserve"> </w:t>
            </w:r>
            <w:r w:rsidRPr="00D93AA4">
              <w:rPr>
                <w:rFonts w:ascii="Arial" w:hAnsi="Arial" w:cs="Arial" w:hint="eastAsia"/>
                <w:b/>
                <w:bCs/>
                <w:rtl/>
                <w:lang w:bidi="ar-AE"/>
              </w:rPr>
              <w:t>والمشروبات</w:t>
            </w:r>
            <w:r w:rsidRPr="00D93AA4">
              <w:rPr>
                <w:rFonts w:ascii="Arial" w:hAnsi="Arial" w:cs="Arial"/>
                <w:b/>
                <w:bCs/>
                <w:rtl/>
                <w:lang w:bidi="ar-AE"/>
              </w:rPr>
              <w:t xml:space="preserve"> </w:t>
            </w:r>
            <w:r w:rsidRPr="00D93AA4">
              <w:rPr>
                <w:rFonts w:ascii="Arial" w:hAnsi="Arial" w:cs="Arial" w:hint="eastAsia"/>
                <w:b/>
                <w:bCs/>
                <w:rtl/>
                <w:lang w:bidi="ar-AE"/>
              </w:rPr>
              <w:t>لحمايتها</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التلوث</w:t>
            </w:r>
            <w:r w:rsidRPr="00D93AA4">
              <w:rPr>
                <w:rFonts w:ascii="Arial" w:hAnsi="Arial" w:cs="Arial"/>
                <w:b/>
                <w:bCs/>
                <w:rtl/>
                <w:lang w:bidi="ar-AE"/>
              </w:rPr>
              <w:t xml:space="preserve"> </w:t>
            </w:r>
            <w:r w:rsidRPr="00D93AA4">
              <w:rPr>
                <w:rFonts w:ascii="Arial" w:hAnsi="Arial" w:cs="Arial" w:hint="eastAsia"/>
                <w:b/>
                <w:bCs/>
                <w:rtl/>
                <w:lang w:bidi="ar-AE"/>
              </w:rPr>
              <w:t>واستخدام</w:t>
            </w:r>
            <w:r w:rsidRPr="00D93AA4">
              <w:rPr>
                <w:rFonts w:ascii="Arial" w:hAnsi="Arial" w:cs="Arial"/>
                <w:b/>
                <w:bCs/>
                <w:rtl/>
                <w:lang w:bidi="ar-AE"/>
              </w:rPr>
              <w:t xml:space="preserve"> </w:t>
            </w:r>
            <w:r w:rsidRPr="00D93AA4">
              <w:rPr>
                <w:rFonts w:ascii="Arial" w:hAnsi="Arial" w:cs="Arial" w:hint="eastAsia"/>
                <w:b/>
                <w:bCs/>
                <w:rtl/>
                <w:lang w:bidi="ar-AE"/>
              </w:rPr>
              <w:t>الثلاجات</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حفظ</w:t>
            </w:r>
            <w:r w:rsidRPr="00D93AA4">
              <w:rPr>
                <w:rFonts w:ascii="Arial" w:hAnsi="Arial" w:cs="Arial"/>
                <w:b/>
                <w:bCs/>
                <w:rtl/>
                <w:lang w:bidi="ar-AE"/>
              </w:rPr>
              <w:t xml:space="preserve"> </w:t>
            </w:r>
            <w:r w:rsidRPr="00D93AA4">
              <w:rPr>
                <w:rFonts w:ascii="Arial" w:hAnsi="Arial" w:cs="Arial" w:hint="eastAsia"/>
                <w:b/>
                <w:bCs/>
                <w:rtl/>
                <w:lang w:bidi="ar-AE"/>
              </w:rPr>
              <w:t>الأطعمة</w:t>
            </w:r>
            <w:r w:rsidRPr="00D93AA4">
              <w:rPr>
                <w:rFonts w:ascii="Arial" w:hAnsi="Arial" w:cs="Arial"/>
                <w:b/>
                <w:bCs/>
                <w:rtl/>
                <w:lang w:bidi="ar-AE"/>
              </w:rPr>
              <w:t xml:space="preserve"> </w:t>
            </w:r>
            <w:r w:rsidRPr="00D93AA4">
              <w:rPr>
                <w:rFonts w:ascii="Arial" w:hAnsi="Arial" w:cs="Arial" w:hint="eastAsia"/>
                <w:b/>
                <w:bCs/>
                <w:rtl/>
                <w:lang w:bidi="ar-AE"/>
              </w:rPr>
              <w:t>سريعة</w:t>
            </w:r>
            <w:r w:rsidRPr="00D93AA4">
              <w:rPr>
                <w:rFonts w:ascii="Arial" w:hAnsi="Arial" w:cs="Arial"/>
                <w:b/>
                <w:bCs/>
                <w:rtl/>
                <w:lang w:bidi="ar-AE"/>
              </w:rPr>
              <w:t xml:space="preserve"> </w:t>
            </w:r>
            <w:r w:rsidRPr="00D93AA4">
              <w:rPr>
                <w:rFonts w:ascii="Arial" w:hAnsi="Arial" w:cs="Arial" w:hint="eastAsia"/>
                <w:b/>
                <w:bCs/>
                <w:rtl/>
                <w:lang w:bidi="ar-AE"/>
              </w:rPr>
              <w:t>التلف</w:t>
            </w:r>
            <w:r w:rsidRPr="00D93AA4">
              <w:rPr>
                <w:rFonts w:ascii="Arial" w:hAnsi="Arial" w:cs="Arial"/>
                <w:b/>
                <w:bCs/>
                <w:rtl/>
                <w:lang w:bidi="ar-AE"/>
              </w:rPr>
              <w:t>.</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96"/>
                <w:szCs w:val="96"/>
                <w:rtl/>
              </w:rPr>
            </w:pPr>
          </w:p>
        </w:tc>
      </w:tr>
      <w:tr w:rsidR="00422F74" w:rsidTr="00686772">
        <w:tc>
          <w:tcPr>
            <w:tcW w:w="2730"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36. </w:t>
            </w:r>
            <w:r w:rsidRPr="00D93AA4">
              <w:rPr>
                <w:rFonts w:ascii="Arial" w:hAnsi="Arial" w:cs="Arial" w:hint="eastAsia"/>
                <w:b/>
                <w:bCs/>
                <w:rtl/>
                <w:lang w:bidi="ar-AE"/>
              </w:rPr>
              <w:t>أخرى</w:t>
            </w:r>
            <w:r w:rsidRPr="00D93AA4">
              <w:rPr>
                <w:rFonts w:ascii="Arial" w:hAnsi="Arial" w:cs="Arial"/>
                <w:b/>
                <w:bCs/>
                <w:rtl/>
                <w:lang w:bidi="ar-AE"/>
              </w:rPr>
              <w:t>.</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0"/>
                <w:szCs w:val="40"/>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rtl/>
                <w:lang w:bidi="ar-AE"/>
              </w:rPr>
              <w:t>............</w:t>
            </w: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p w:rsidR="00686772" w:rsidRPr="00D93AA4" w:rsidRDefault="0060218A" w:rsidP="00686772">
            <w:pPr>
              <w:contextualSpacing/>
              <w:rPr>
                <w:rFonts w:ascii="Arial" w:hAnsi="Arial" w:cs="Arial"/>
                <w:b/>
                <w:bCs/>
                <w:rtl/>
                <w:lang w:bidi="ar-AE"/>
              </w:rPr>
            </w:pPr>
            <w:r w:rsidRPr="00D93AA4">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Pr="00D93AA4" w:rsidRDefault="00686772" w:rsidP="00686772">
      <w:pPr>
        <w:rPr>
          <w:rFonts w:asciiTheme="minorBidi" w:hAnsiTheme="minorBidi" w:cstheme="minorBidi"/>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5</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الكهربائية والمولدات</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9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both"/>
              <w:rPr>
                <w:rFonts w:ascii="Arial" w:hAnsi="Arial" w:cs="Arial"/>
                <w:b/>
                <w:bCs/>
                <w:u w:val="single"/>
                <w:rtl/>
                <w:lang w:bidi="ar-AE"/>
              </w:rPr>
            </w:pPr>
            <w:r w:rsidRPr="00D93AA4">
              <w:rPr>
                <w:rFonts w:ascii="Arial" w:hAnsi="Arial" w:cs="Arial" w:hint="cs"/>
                <w:b/>
                <w:bCs/>
                <w:u w:val="single"/>
                <w:rtl/>
                <w:lang w:bidi="ar-AE"/>
              </w:rPr>
              <w:t>المخاطر الكهربائية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  </w:t>
            </w:r>
            <w:r w:rsidRPr="00D93AA4">
              <w:rPr>
                <w:rFonts w:asciiTheme="minorBidi" w:hAnsiTheme="minorBidi" w:cstheme="minorBidi"/>
                <w:b/>
                <w:bCs/>
                <w:rtl/>
                <w:lang w:bidi="ar-AE"/>
              </w:rPr>
              <w:t>تعليمات الصانع متوفرة ويتم إتباعها.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  </w:t>
            </w:r>
            <w:r w:rsidRPr="00D93AA4">
              <w:rPr>
                <w:rFonts w:asciiTheme="minorBidi" w:hAnsiTheme="minorBidi" w:cstheme="minorBidi"/>
                <w:b/>
                <w:bCs/>
                <w:rtl/>
                <w:lang w:bidi="ar-AE"/>
              </w:rPr>
              <w:t>الأجهزة الكهربائية في منطقة العمل في حالة جيدة (السخانات/المراوح).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  </w:t>
            </w:r>
            <w:r w:rsidRPr="00D93AA4">
              <w:rPr>
                <w:rFonts w:asciiTheme="minorBidi" w:hAnsiTheme="minorBidi" w:cstheme="minorBidi"/>
                <w:b/>
                <w:bCs/>
                <w:rtl/>
                <w:lang w:bidi="ar-AE"/>
              </w:rPr>
              <w:t>المعدات الكهربائية المحمولة محمية بمفاتيح أمان.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4.  </w:t>
            </w:r>
            <w:r w:rsidRPr="00D93AA4">
              <w:rPr>
                <w:rFonts w:asciiTheme="minorBidi" w:hAnsiTheme="minorBidi" w:cstheme="minorBidi"/>
                <w:b/>
                <w:bCs/>
                <w:rtl/>
                <w:lang w:bidi="ar-AE"/>
              </w:rPr>
              <w:t>الآلات والمعدات موصولة بالأرض.</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5.  </w:t>
            </w:r>
            <w:r w:rsidRPr="00D93AA4">
              <w:rPr>
                <w:rFonts w:asciiTheme="minorBidi" w:hAnsiTheme="minorBidi" w:cstheme="minorBidi"/>
                <w:b/>
                <w:bCs/>
                <w:rtl/>
                <w:lang w:bidi="ar-AE"/>
              </w:rPr>
              <w:t>جميع نقاط الطاقة، تجهيزات الإضاءة، والمفاتيح الكهربائية في مكان آمن وخالية من العيوب الواضحة.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6.  </w:t>
            </w:r>
            <w:r w:rsidRPr="00D93AA4">
              <w:rPr>
                <w:rFonts w:asciiTheme="minorBidi" w:hAnsiTheme="minorBidi" w:cstheme="minorBidi"/>
                <w:b/>
                <w:bCs/>
                <w:rtl/>
                <w:lang w:bidi="ar-AE"/>
              </w:rPr>
              <w:t>المفاتيح الرئيسة والقواطع وصفت بشكل واضح ويمكن الوصول إليها.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7.  </w:t>
            </w:r>
            <w:r w:rsidRPr="00D93AA4">
              <w:rPr>
                <w:rFonts w:asciiTheme="minorBidi" w:hAnsiTheme="minorBidi" w:cstheme="minorBidi"/>
                <w:b/>
                <w:bCs/>
                <w:rtl/>
                <w:lang w:bidi="ar-AE"/>
              </w:rPr>
              <w:t>ألواح التوزيع مغلقة وموقعة والمعدات الكهربائية في حالة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8.  </w:t>
            </w:r>
            <w:r w:rsidRPr="00D93AA4">
              <w:rPr>
                <w:rFonts w:asciiTheme="minorBidi" w:hAnsiTheme="minorBidi" w:cstheme="minorBidi"/>
                <w:b/>
                <w:bCs/>
                <w:rtl/>
                <w:lang w:bidi="ar-AE"/>
              </w:rPr>
              <w:t>الوصلات الكهربائية المستخدمة مفردة وليست موصولة بوصلات كهربائية.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9.  </w:t>
            </w:r>
            <w:r w:rsidRPr="00D93AA4">
              <w:rPr>
                <w:rFonts w:asciiTheme="minorBidi" w:hAnsiTheme="minorBidi" w:cstheme="minorBidi"/>
                <w:b/>
                <w:bCs/>
                <w:rtl/>
                <w:lang w:bidi="ar-AE"/>
              </w:rPr>
              <w:t>المقابس والمنافذ الكهربائية في الجدار 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10. </w:t>
            </w:r>
            <w:r w:rsidRPr="00D93AA4">
              <w:rPr>
                <w:rFonts w:asciiTheme="minorBidi" w:hAnsiTheme="minorBidi" w:cstheme="minorBidi"/>
                <w:b/>
                <w:bCs/>
                <w:rtl/>
                <w:lang w:bidi="ar-AE"/>
              </w:rPr>
              <w:t>كافة قواطع الدائرة الكهربائية في اللوحات الكهربائية محددة ومصنفة بشكل سليم.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11. </w:t>
            </w:r>
            <w:r w:rsidRPr="00D93AA4">
              <w:rPr>
                <w:rFonts w:asciiTheme="minorBidi" w:hAnsiTheme="minorBidi" w:cstheme="minorBidi"/>
                <w:b/>
                <w:bCs/>
                <w:rtl/>
                <w:lang w:bidi="ar-AE"/>
              </w:rPr>
              <w:t>الدوائر الكهربائية والمقابس غير محملة بأكثر من طاقتها.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12. </w:t>
            </w:r>
            <w:r w:rsidRPr="00D93AA4">
              <w:rPr>
                <w:rFonts w:asciiTheme="minorBidi" w:hAnsiTheme="minorBidi" w:cstheme="minorBidi"/>
                <w:b/>
                <w:bCs/>
                <w:rtl/>
                <w:lang w:bidi="ar-AE"/>
              </w:rPr>
              <w:t>الأسلاك الكهربائية محمية بشكلٍ سليم و مغطاة جيداً لمنع خطر التعثر بها.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13. </w:t>
            </w:r>
            <w:r w:rsidRPr="00D93AA4">
              <w:rPr>
                <w:rFonts w:asciiTheme="minorBidi" w:hAnsiTheme="minorBidi" w:cstheme="minorBidi"/>
                <w:b/>
                <w:bCs/>
                <w:rtl/>
                <w:lang w:bidi="ar-AE"/>
              </w:rPr>
              <w:t>صفيحة الغطاء داخل اللوحة الكهربائية خالية من الثقوب التي قد تسمح بالتعرض للتلامس مع الأسلاك المشحونة بالتيار الكهربائي.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14. </w:t>
            </w:r>
            <w:r w:rsidRPr="00D93AA4">
              <w:rPr>
                <w:rFonts w:asciiTheme="minorBidi" w:hAnsiTheme="minorBidi" w:cstheme="minorBidi"/>
                <w:b/>
                <w:bCs/>
                <w:rtl/>
                <w:lang w:bidi="ar-AE"/>
              </w:rPr>
              <w:t>كافة الأدوات الكهربائية بما فيها الإضاءة محمية ضد التلف المادي باستخدام مغلف خارجي وعناصر وقاية.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15. </w:t>
            </w:r>
            <w:r w:rsidRPr="00D93AA4">
              <w:rPr>
                <w:rFonts w:asciiTheme="minorBidi" w:hAnsiTheme="minorBidi" w:cstheme="minorBidi"/>
                <w:b/>
                <w:bCs/>
                <w:rtl/>
                <w:lang w:bidi="ar-AE"/>
              </w:rPr>
              <w:t>استخدام تصاريح العمل الخاصة بالأعمال الكهربائية ووضعها في الموقع.</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16. </w:t>
            </w:r>
            <w:r w:rsidRPr="00D93AA4">
              <w:rPr>
                <w:rFonts w:asciiTheme="minorBidi" w:hAnsiTheme="minorBidi" w:cstheme="minorBidi" w:hint="eastAsia"/>
                <w:b/>
                <w:bCs/>
                <w:rtl/>
                <w:lang w:bidi="ar-AE"/>
              </w:rPr>
              <w:t>كافة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أعمال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التركيبات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والاختبارات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والإصلاح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والتشغيل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يتم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القيام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بها</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بواسطة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فنيين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مؤهلين</w:t>
            </w:r>
            <w:r w:rsidRPr="00D93AA4">
              <w:rPr>
                <w:rFonts w:asciiTheme="minorBidi" w:hAnsiTheme="minorBidi" w:cstheme="minorBidi"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17. </w:t>
            </w:r>
            <w:r w:rsidRPr="00D93AA4">
              <w:rPr>
                <w:rFonts w:asciiTheme="minorBidi" w:hAnsiTheme="minorBidi" w:cstheme="minorBidi" w:hint="eastAsia"/>
                <w:b/>
                <w:bCs/>
                <w:rtl/>
                <w:lang w:bidi="ar-AE"/>
              </w:rPr>
              <w:t>كافة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التركيبات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الكهربائية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الخارجية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مقاومة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للعوامل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الجوية</w:t>
            </w:r>
            <w:r w:rsidRPr="00D93AA4">
              <w:rPr>
                <w:rFonts w:asciiTheme="minorBidi" w:hAnsiTheme="minorBidi" w:cstheme="minorBidi" w:hint="cs"/>
                <w:b/>
                <w:bCs/>
                <w:rtl/>
                <w:lang w:bidi="ar-AE"/>
              </w:rPr>
              <w:t xml:space="preserve"> (</w:t>
            </w:r>
            <w:r w:rsidRPr="00D93AA4">
              <w:rPr>
                <w:rFonts w:asciiTheme="minorBidi" w:hAnsiTheme="minorBidi" w:cstheme="minorBidi" w:hint="eastAsia"/>
                <w:b/>
                <w:bCs/>
                <w:rtl/>
                <w:lang w:bidi="ar-AE"/>
              </w:rPr>
              <w:t>مواسير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معزولة</w:t>
            </w:r>
            <w:r w:rsidRPr="00D93AA4">
              <w:rPr>
                <w:rFonts w:asciiTheme="minorBidi" w:hAnsiTheme="minorBidi" w:cstheme="minorBidi" w:hint="cs"/>
                <w:b/>
                <w:bCs/>
                <w:rtl/>
                <w:lang w:bidi="ar-AE"/>
              </w:rPr>
              <w:t>).</w:t>
            </w:r>
            <w:r w:rsidRPr="00D93AA4">
              <w:rPr>
                <w:rFonts w:asciiTheme="minorBidi" w:hAnsiTheme="minorBidi" w:cstheme="minorBidi"/>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18. </w:t>
            </w:r>
            <w:r w:rsidRPr="00D93AA4">
              <w:rPr>
                <w:rFonts w:asciiTheme="minorBidi" w:hAnsiTheme="minorBidi" w:cstheme="minorBidi" w:hint="eastAsia"/>
                <w:b/>
                <w:bCs/>
                <w:rtl/>
                <w:lang w:bidi="ar-AE"/>
              </w:rPr>
              <w:t>أزرار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التوقف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الحالات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الطارئة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موجودة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وفي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حالة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تشغيل</w:t>
            </w:r>
            <w:r w:rsidRPr="00D93AA4">
              <w:rPr>
                <w:rFonts w:asciiTheme="minorBidi" w:hAnsiTheme="minorBidi" w:cstheme="minorBidi" w:hint="cs"/>
                <w:b/>
                <w:bCs/>
                <w:rtl/>
                <w:lang w:bidi="ar-AE"/>
              </w:rPr>
              <w:t xml:space="preserve"> لل</w:t>
            </w:r>
            <w:r w:rsidRPr="00D93AA4">
              <w:rPr>
                <w:rFonts w:asciiTheme="minorBidi" w:hAnsiTheme="minorBidi" w:cstheme="minorBidi" w:hint="eastAsia"/>
                <w:b/>
                <w:bCs/>
                <w:rtl/>
                <w:lang w:bidi="ar-AE"/>
              </w:rPr>
              <w:t>آلات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والمعدات</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19. </w:t>
            </w:r>
            <w:r w:rsidRPr="00D93AA4">
              <w:rPr>
                <w:rFonts w:asciiTheme="minorBidi" w:hAnsiTheme="minorBidi" w:cstheme="minorBidi" w:hint="eastAsia"/>
                <w:b/>
                <w:bCs/>
                <w:rtl/>
                <w:lang w:bidi="ar-AE"/>
              </w:rPr>
              <w:t>تزويد</w:t>
            </w:r>
            <w:r w:rsidRPr="00D93AA4">
              <w:rPr>
                <w:rFonts w:asciiTheme="minorBidi" w:hAnsiTheme="minorBidi" w:cstheme="minorBidi"/>
                <w:b/>
                <w:bCs/>
                <w:rtl/>
                <w:lang w:bidi="ar-AE"/>
              </w:rPr>
              <w:t xml:space="preserve"> </w:t>
            </w:r>
            <w:r w:rsidRPr="00D93AA4">
              <w:rPr>
                <w:rFonts w:asciiTheme="minorBidi" w:hAnsiTheme="minorBidi" w:cstheme="minorBidi" w:hint="cs"/>
                <w:b/>
                <w:bCs/>
                <w:rtl/>
                <w:lang w:bidi="ar-AE"/>
              </w:rPr>
              <w:t>المبنى</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بمفاتيح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خارجية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لقطع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bl>
    <w:p w:rsidR="00686772" w:rsidRPr="00D93AA4" w:rsidRDefault="0060218A" w:rsidP="00686772">
      <w:pPr>
        <w:jc w:val="right"/>
        <w:rPr>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5</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20. </w:t>
            </w:r>
            <w:r w:rsidRPr="00D93AA4">
              <w:rPr>
                <w:rFonts w:asciiTheme="minorBidi" w:hAnsiTheme="minorBidi" w:cstheme="minorBidi" w:hint="eastAsia"/>
                <w:b/>
                <w:bCs/>
                <w:rtl/>
                <w:lang w:bidi="ar-AE"/>
              </w:rPr>
              <w:t>كافة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التركيبات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الكهربائية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الخارجية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مزودة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بدائرة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قطع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عند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التسريب</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الأرضي</w:t>
            </w:r>
            <w:r w:rsidRPr="00D93AA4">
              <w:rPr>
                <w:rFonts w:asciiTheme="minorBidi" w:hAnsiTheme="minorBidi" w:cstheme="minorBidi"/>
                <w:b/>
                <w:bCs/>
                <w:rtl/>
                <w:lang w:bidi="ar-AE"/>
              </w:rPr>
              <w:t>.</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21. </w:t>
            </w:r>
            <w:r w:rsidRPr="00D93AA4">
              <w:rPr>
                <w:rFonts w:asciiTheme="minorBidi" w:hAnsiTheme="minorBidi" w:cstheme="minorBidi" w:hint="eastAsia"/>
                <w:b/>
                <w:bCs/>
                <w:rtl/>
                <w:lang w:bidi="ar-AE"/>
              </w:rPr>
              <w:t>الكوابل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الكهربائية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لا</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تشكل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خطورة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عوائق</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والتوصيلات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تتم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على</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الوجه</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الصحيح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مزودة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بخطوط</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أرضية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ومنصهرات</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22. </w:t>
            </w:r>
            <w:r w:rsidRPr="00D93AA4">
              <w:rPr>
                <w:rFonts w:asciiTheme="minorBidi" w:hAnsiTheme="minorBidi" w:cstheme="minorBidi" w:hint="eastAsia"/>
                <w:b/>
                <w:bCs/>
                <w:rtl/>
                <w:lang w:bidi="ar-AE"/>
              </w:rPr>
              <w:t>الكوابل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خالية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الوصلات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ويتم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استخدام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المقابس</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المناسبة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فقط</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لتمديد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الكوابل</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23. </w:t>
            </w:r>
            <w:r w:rsidRPr="00D93AA4">
              <w:rPr>
                <w:rFonts w:asciiTheme="minorBidi" w:hAnsiTheme="minorBidi" w:cstheme="minorBidi" w:hint="eastAsia"/>
                <w:b/>
                <w:bCs/>
                <w:rtl/>
                <w:lang w:bidi="ar-AE"/>
              </w:rPr>
              <w:t>فحص</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وصيانة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جميع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المعدات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الكهربائية</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24. عدم </w:t>
            </w:r>
            <w:r w:rsidRPr="00D93AA4">
              <w:rPr>
                <w:rFonts w:asciiTheme="minorBidi" w:hAnsiTheme="minorBidi" w:cstheme="minorBidi" w:hint="eastAsia"/>
                <w:b/>
                <w:bCs/>
                <w:rtl/>
                <w:lang w:bidi="ar-AE"/>
              </w:rPr>
              <w:t>عقد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السلك</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المدلى</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لتقصيره</w:t>
            </w:r>
            <w:r w:rsidRPr="00D93AA4">
              <w:rPr>
                <w:rFonts w:asciiTheme="minorBidi" w:hAnsiTheme="minorBidi" w:cstheme="minorBidi"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25. </w:t>
            </w:r>
            <w:r w:rsidRPr="00D93AA4">
              <w:rPr>
                <w:rFonts w:asciiTheme="minorBidi" w:hAnsiTheme="minorBidi" w:cstheme="minorBidi" w:hint="eastAsia"/>
                <w:b/>
                <w:bCs/>
                <w:rtl/>
                <w:lang w:bidi="ar-AE"/>
              </w:rPr>
              <w:t>تعليمات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تحذيرية</w:t>
            </w:r>
            <w:r w:rsidRPr="00D93AA4">
              <w:rPr>
                <w:rFonts w:asciiTheme="minorBidi" w:hAnsiTheme="minorBidi" w:cstheme="minorBidi"/>
                <w:b/>
                <w:bCs/>
                <w:rtl/>
                <w:lang w:bidi="ar-AE"/>
              </w:rPr>
              <w:t xml:space="preserve"> </w:t>
            </w:r>
            <w:r w:rsidRPr="00D93AA4">
              <w:rPr>
                <w:rFonts w:asciiTheme="minorBidi" w:hAnsiTheme="minorBidi" w:cstheme="minorBidi" w:hint="cs"/>
                <w:b/>
                <w:bCs/>
                <w:rtl/>
                <w:lang w:bidi="ar-AE"/>
              </w:rPr>
              <w:t>و</w:t>
            </w:r>
            <w:r w:rsidRPr="00D93AA4">
              <w:rPr>
                <w:rFonts w:asciiTheme="minorBidi" w:hAnsiTheme="minorBidi" w:cstheme="minorBidi" w:hint="eastAsia"/>
                <w:b/>
                <w:bCs/>
                <w:rtl/>
                <w:lang w:bidi="ar-AE"/>
              </w:rPr>
              <w:t>اضحة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بحيث</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يسهل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قراءتها</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بسهولة</w:t>
            </w:r>
            <w:r w:rsidRPr="00D93AA4">
              <w:rPr>
                <w:rFonts w:asciiTheme="minorBidi" w:hAnsiTheme="minorBidi" w:cstheme="minorBidi" w:hint="cs"/>
                <w:b/>
                <w:bCs/>
                <w:rtl/>
                <w:lang w:bidi="ar-AE"/>
              </w:rPr>
              <w:t xml:space="preserve"> </w:t>
            </w:r>
            <w:r w:rsidRPr="00D93AA4">
              <w:rPr>
                <w:rFonts w:asciiTheme="minorBidi" w:hAnsiTheme="minorBidi" w:cstheme="minorBidi" w:hint="eastAsia"/>
                <w:b/>
                <w:bCs/>
                <w:rtl/>
                <w:lang w:bidi="ar-AE"/>
              </w:rPr>
              <w:t>بجانب</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الأجهزة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والموصلات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الحاملة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للتيار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الكهربائي</w:t>
            </w:r>
            <w:r w:rsidRPr="00D93AA4">
              <w:rPr>
                <w:rFonts w:asciiTheme="minorBidi" w:hAnsiTheme="minorBidi" w:cstheme="minorBidi" w:hint="cs"/>
                <w:b/>
                <w:bCs/>
                <w:rtl/>
                <w:lang w:bidi="ar-AE"/>
              </w:rPr>
              <w:t xml:space="preserve"> </w:t>
            </w:r>
            <w:r w:rsidRPr="00D93AA4">
              <w:rPr>
                <w:rFonts w:asciiTheme="minorBidi" w:hAnsiTheme="minorBidi" w:cstheme="minorBidi" w:hint="eastAsia"/>
                <w:b/>
                <w:bCs/>
                <w:rtl/>
                <w:lang w:bidi="ar-AE"/>
              </w:rPr>
              <w:t>تبين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مقدار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الفولت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المار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بهذه</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الأجهزة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خاصة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الأجهزة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التي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تحمل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تيار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ذي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ضغط</w:t>
            </w:r>
            <w:r w:rsidRPr="00D93AA4">
              <w:rPr>
                <w:rFonts w:asciiTheme="minorBidi" w:hAnsiTheme="minorBidi" w:cstheme="minorBidi" w:hint="cs"/>
                <w:b/>
                <w:bCs/>
                <w:rtl/>
                <w:lang w:bidi="ar-AE"/>
              </w:rPr>
              <w:t xml:space="preserve"> </w:t>
            </w:r>
            <w:r w:rsidRPr="00D93AA4">
              <w:rPr>
                <w:rFonts w:asciiTheme="minorBidi" w:hAnsiTheme="minorBidi" w:cstheme="minorBidi" w:hint="eastAsia"/>
                <w:b/>
                <w:bCs/>
                <w:rtl/>
                <w:lang w:bidi="ar-AE"/>
              </w:rPr>
              <w:t>عالي</w:t>
            </w:r>
            <w:r w:rsidRPr="00D93AA4">
              <w:rPr>
                <w:rFonts w:asciiTheme="minorBidi" w:hAnsiTheme="minorBidi" w:cstheme="minorBidi"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26. </w:t>
            </w:r>
            <w:r w:rsidRPr="00D93AA4">
              <w:rPr>
                <w:rFonts w:asciiTheme="minorBidi" w:hAnsiTheme="minorBidi" w:cstheme="minorBidi" w:hint="eastAsia"/>
                <w:b/>
                <w:bCs/>
                <w:rtl/>
                <w:lang w:bidi="ar-AE"/>
              </w:rPr>
              <w:t>الأسلاك</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والكابلات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المستخدمة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التوصيلات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الكهربائية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مناسبة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للتيار</w:t>
            </w:r>
            <w:r w:rsidRPr="00D93AA4">
              <w:rPr>
                <w:rFonts w:asciiTheme="minorBidi" w:hAnsiTheme="minorBidi" w:cstheme="minorBidi" w:hint="cs"/>
                <w:b/>
                <w:bCs/>
                <w:rtl/>
                <w:lang w:bidi="ar-AE"/>
              </w:rPr>
              <w:t xml:space="preserve"> </w:t>
            </w:r>
            <w:r w:rsidRPr="00D93AA4">
              <w:rPr>
                <w:rFonts w:asciiTheme="minorBidi" w:hAnsiTheme="minorBidi" w:cstheme="minorBidi" w:hint="eastAsia"/>
                <w:b/>
                <w:bCs/>
                <w:rtl/>
                <w:lang w:bidi="ar-AE"/>
              </w:rPr>
              <w:t>المار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بها</w:t>
            </w:r>
            <w:r w:rsidRPr="00D93AA4">
              <w:rPr>
                <w:rFonts w:asciiTheme="minorBidi" w:hAnsiTheme="minorBidi" w:cstheme="minorBidi"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27.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rPr>
          <w:trHeight w:val="407"/>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both"/>
              <w:rPr>
                <w:rFonts w:ascii="Arial" w:hAnsi="Arial" w:cs="Arial"/>
                <w:b/>
                <w:bCs/>
                <w:u w:val="single"/>
                <w:rtl/>
                <w:lang w:bidi="ar-AE"/>
              </w:rPr>
            </w:pPr>
            <w:r w:rsidRPr="00D93AA4">
              <w:rPr>
                <w:rFonts w:ascii="Arial" w:hAnsi="Arial" w:cs="Arial" w:hint="cs"/>
                <w:b/>
                <w:bCs/>
                <w:u w:val="single"/>
                <w:rtl/>
                <w:lang w:bidi="ar-AE"/>
              </w:rPr>
              <w:t>السلامة لغرف ومولدات الكهرباء</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28. </w:t>
            </w:r>
            <w:r w:rsidRPr="00D93AA4">
              <w:rPr>
                <w:rFonts w:asciiTheme="minorBidi" w:hAnsiTheme="minorBidi" w:cstheme="minorBidi" w:hint="eastAsia"/>
                <w:b/>
                <w:bCs/>
                <w:rtl/>
                <w:lang w:bidi="ar-AE"/>
              </w:rPr>
              <w:t>مبنى</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غرف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ومحطات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بحيث</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يكون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مقاوماً</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للحريق</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والانفجار</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29. </w:t>
            </w:r>
            <w:r w:rsidRPr="00D93AA4">
              <w:rPr>
                <w:rFonts w:asciiTheme="minorBidi" w:hAnsiTheme="minorBidi" w:cstheme="minorBidi" w:hint="eastAsia"/>
                <w:b/>
                <w:bCs/>
                <w:rtl/>
                <w:lang w:bidi="ar-AE"/>
              </w:rPr>
              <w:t>عدم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السماح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لغير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المختصين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وغير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المصرح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لهم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بدخول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غرف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تحديد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القسم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الأشخاص</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المصرح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لهم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بدخول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غرف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30. </w:t>
            </w:r>
            <w:r w:rsidRPr="00D93AA4">
              <w:rPr>
                <w:rFonts w:asciiTheme="minorBidi" w:hAnsiTheme="minorBidi" w:cstheme="minorBidi" w:hint="eastAsia"/>
                <w:b/>
                <w:bCs/>
                <w:rtl/>
                <w:lang w:bidi="ar-AE"/>
              </w:rPr>
              <w:t>غرفة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الرئيسة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يكون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لها</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أبواب</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تسمح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لعمال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الصيانة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الدخول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والخروج</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إلى</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غرفة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حالات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الصيانة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الطوارئ</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دون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المرور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داخل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أماكن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العمل</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31. </w:t>
            </w:r>
            <w:r w:rsidRPr="00D93AA4">
              <w:rPr>
                <w:rFonts w:asciiTheme="minorBidi" w:hAnsiTheme="minorBidi" w:cstheme="minorBidi" w:hint="eastAsia"/>
                <w:b/>
                <w:bCs/>
                <w:rtl/>
                <w:lang w:bidi="ar-AE"/>
              </w:rPr>
              <w:t>توفير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حواجز</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للحريق</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قابلة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للإزالة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الطي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مناسبة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ومساوية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لتصنيف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مقاومة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الحريق</w:t>
            </w:r>
            <w:r w:rsidRPr="00D93AA4">
              <w:rPr>
                <w:rFonts w:asciiTheme="minorBidi" w:hAnsiTheme="minorBidi" w:cstheme="minorBidi"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32. </w:t>
            </w:r>
            <w:r w:rsidRPr="00D93AA4">
              <w:rPr>
                <w:rFonts w:asciiTheme="minorBidi" w:hAnsiTheme="minorBidi" w:cstheme="minorBidi" w:hint="eastAsia"/>
                <w:b/>
                <w:bCs/>
                <w:rtl/>
                <w:lang w:bidi="ar-AE"/>
              </w:rPr>
              <w:t>اتخاذ</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احتياطات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خاصة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لتجميع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واحتواء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الزيت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للمعدات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التي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تعبأ</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بالزيت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والمحولات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المعزولة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بالزيت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وذلك</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بتوفير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خزانات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تجميع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حُفر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حول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المعدات</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33. </w:t>
            </w:r>
            <w:r w:rsidRPr="00D93AA4">
              <w:rPr>
                <w:rFonts w:asciiTheme="minorBidi" w:hAnsiTheme="minorBidi" w:cstheme="minorBidi" w:hint="eastAsia"/>
                <w:b/>
                <w:bCs/>
                <w:rtl/>
                <w:lang w:bidi="ar-AE"/>
              </w:rPr>
              <w:t>يجب</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تكون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صناديق</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مواد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عازلة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للماء</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34. </w:t>
            </w:r>
            <w:r w:rsidRPr="00D93AA4">
              <w:rPr>
                <w:rFonts w:asciiTheme="minorBidi" w:hAnsiTheme="minorBidi" w:cstheme="minorBidi" w:hint="eastAsia"/>
                <w:b/>
                <w:bCs/>
                <w:rtl/>
                <w:lang w:bidi="ar-AE"/>
              </w:rPr>
              <w:t>القواطع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الكهربائية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لمخارج</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القوي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النوع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المزود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بحماية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ضد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التسرب</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الأرضي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للتيار</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35. </w:t>
            </w:r>
            <w:r w:rsidRPr="00D93AA4">
              <w:rPr>
                <w:rFonts w:asciiTheme="minorBidi" w:hAnsiTheme="minorBidi" w:cstheme="minorBidi" w:hint="eastAsia"/>
                <w:b/>
                <w:bCs/>
                <w:rtl/>
                <w:lang w:bidi="ar-AE"/>
              </w:rPr>
              <w:t>يجب</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توصيل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الأجهزة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والمعدات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بمجمع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أرضي</w:t>
            </w:r>
            <w:r w:rsidRPr="00D93AA4">
              <w:rPr>
                <w:rFonts w:asciiTheme="minorBidi" w:hAnsiTheme="minorBidi" w:cstheme="minorBidi"/>
                <w:b/>
                <w:bCs/>
                <w:rtl/>
                <w:lang w:bidi="ar-AE"/>
              </w:rPr>
              <w:t xml:space="preserve"> </w:t>
            </w:r>
            <w:proofErr w:type="spellStart"/>
            <w:r w:rsidRPr="00D93AA4">
              <w:rPr>
                <w:rFonts w:asciiTheme="minorBidi" w:hAnsiTheme="minorBidi" w:cstheme="minorBidi" w:hint="eastAsia"/>
                <w:b/>
                <w:bCs/>
                <w:rtl/>
                <w:lang w:bidi="ar-AE"/>
              </w:rPr>
              <w:t>استاتيكي</w:t>
            </w:r>
            <w:proofErr w:type="spellEnd"/>
            <w:r w:rsidRPr="00D93AA4">
              <w:rPr>
                <w:rFonts w:asciiTheme="minorBidi" w:hAnsiTheme="minorBidi" w:cstheme="minorBidi"/>
                <w:b/>
                <w:bCs/>
                <w:rtl/>
                <w:lang w:bidi="ar-AE"/>
              </w:rPr>
              <w:t xml:space="preserve"> </w:t>
            </w:r>
            <w:r w:rsidRPr="00D93AA4">
              <w:rPr>
                <w:rFonts w:asciiTheme="minorBidi" w:hAnsiTheme="minorBidi" w:cstheme="minorBidi" w:hint="cs"/>
                <w:b/>
                <w:bCs/>
                <w:rtl/>
                <w:lang w:bidi="ar-AE"/>
              </w:rPr>
              <w:t>(</w:t>
            </w:r>
            <w:r w:rsidRPr="00D93AA4">
              <w:rPr>
                <w:rFonts w:asciiTheme="minorBidi" w:hAnsiTheme="minorBidi" w:cstheme="minorBidi" w:hint="eastAsia"/>
                <w:b/>
                <w:bCs/>
                <w:rtl/>
                <w:lang w:bidi="ar-AE"/>
              </w:rPr>
              <w:t>موصلات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أرضية</w:t>
            </w:r>
            <w:r w:rsidRPr="00D93AA4">
              <w:rPr>
                <w:rFonts w:asciiTheme="minorBidi" w:hAnsiTheme="minorBidi" w:cstheme="minorBidi" w:hint="cs"/>
                <w:b/>
                <w:bCs/>
                <w:rtl/>
                <w:lang w:bidi="ar-AE"/>
              </w:rPr>
              <w:t>)</w:t>
            </w:r>
            <w:r w:rsidRPr="00D93AA4">
              <w:rPr>
                <w:rFonts w:asciiTheme="minorBidi" w:hAnsiTheme="minorBidi" w:cstheme="minorBidi" w:hint="eastAsia"/>
                <w:b/>
                <w:bCs/>
                <w:rtl/>
                <w:lang w:bidi="ar-AE"/>
              </w:rPr>
              <w:t xml:space="preserve"> مناسب</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لتفريغ</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شحنات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فور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تولدها</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36. </w:t>
            </w:r>
            <w:r w:rsidRPr="00D93AA4">
              <w:rPr>
                <w:rFonts w:asciiTheme="minorBidi" w:hAnsiTheme="minorBidi" w:cstheme="minorBidi" w:hint="eastAsia"/>
                <w:b/>
                <w:bCs/>
                <w:rtl/>
                <w:lang w:bidi="ar-AE"/>
              </w:rPr>
              <w:t>تزويد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نظام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مناسب</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للكشف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الحريق</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والحماية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الحريق</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37. </w:t>
            </w:r>
            <w:r w:rsidRPr="00D93AA4">
              <w:rPr>
                <w:rFonts w:asciiTheme="minorBidi" w:hAnsiTheme="minorBidi" w:cstheme="minorBidi" w:hint="eastAsia"/>
                <w:b/>
                <w:bCs/>
                <w:rtl/>
                <w:lang w:bidi="ar-AE"/>
              </w:rPr>
              <w:t>تزويد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غرف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ومحطات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مفتاح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خارجي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لقطع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حالة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وقوع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حالة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طارئة</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38. </w:t>
            </w:r>
            <w:r w:rsidRPr="00D93AA4">
              <w:rPr>
                <w:rFonts w:asciiTheme="minorBidi" w:hAnsiTheme="minorBidi" w:cstheme="minorBidi" w:hint="eastAsia"/>
                <w:b/>
                <w:bCs/>
                <w:rtl/>
                <w:lang w:bidi="ar-AE"/>
              </w:rPr>
              <w:t>عدم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تعريض</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الأسلاك</w:t>
            </w:r>
            <w:r w:rsidRPr="00D93AA4">
              <w:rPr>
                <w:rFonts w:asciiTheme="minorBidi" w:hAnsiTheme="minorBidi" w:cstheme="minorBidi"/>
                <w:b/>
                <w:bCs/>
                <w:rtl/>
                <w:lang w:bidi="ar-AE"/>
              </w:rPr>
              <w:t xml:space="preserve"> </w:t>
            </w:r>
            <w:r w:rsidRPr="00D93AA4">
              <w:rPr>
                <w:rFonts w:asciiTheme="minorBidi" w:hAnsiTheme="minorBidi" w:cstheme="minorBidi" w:hint="cs"/>
                <w:b/>
                <w:bCs/>
                <w:rtl/>
                <w:lang w:bidi="ar-AE"/>
              </w:rPr>
              <w:t>و</w:t>
            </w:r>
            <w:r w:rsidRPr="00D93AA4">
              <w:rPr>
                <w:rFonts w:asciiTheme="minorBidi" w:hAnsiTheme="minorBidi" w:cstheme="minorBidi" w:hint="eastAsia"/>
                <w:b/>
                <w:bCs/>
                <w:rtl/>
                <w:lang w:bidi="ar-AE"/>
              </w:rPr>
              <w:t>الكابلات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الكهربائية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المغطاة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بالمطاط</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البلاستيك</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للشمس</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 xml:space="preserve">الحرارة </w:t>
            </w:r>
            <w:r w:rsidRPr="00D93AA4">
              <w:rPr>
                <w:rFonts w:asciiTheme="minorBidi" w:hAnsiTheme="minorBidi" w:cstheme="minorBidi" w:hint="cs"/>
                <w:b/>
                <w:bCs/>
                <w:rtl/>
                <w:lang w:bidi="ar-AE"/>
              </w:rPr>
              <w:t xml:space="preserve">أو </w:t>
            </w:r>
            <w:r w:rsidRPr="00D93AA4">
              <w:rPr>
                <w:rFonts w:asciiTheme="minorBidi" w:hAnsiTheme="minorBidi" w:cstheme="minorBidi" w:hint="eastAsia"/>
                <w:b/>
                <w:bCs/>
                <w:rtl/>
                <w:lang w:bidi="ar-AE"/>
              </w:rPr>
              <w:t>الرطوبة</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39. </w:t>
            </w:r>
            <w:r w:rsidRPr="00D93AA4">
              <w:rPr>
                <w:rFonts w:asciiTheme="minorBidi" w:hAnsiTheme="minorBidi" w:cstheme="minorBidi" w:hint="eastAsia"/>
                <w:b/>
                <w:bCs/>
                <w:rtl/>
                <w:lang w:bidi="ar-AE"/>
              </w:rPr>
              <w:t>إغلاق</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غرف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بشكل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دائم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لا</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تفتح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إلا</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عند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الضرورة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فقط</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40. </w:t>
            </w:r>
            <w:r w:rsidRPr="00D93AA4">
              <w:rPr>
                <w:rFonts w:asciiTheme="minorBidi" w:hAnsiTheme="minorBidi" w:cstheme="minorBidi" w:hint="eastAsia"/>
                <w:b/>
                <w:bCs/>
                <w:rtl/>
                <w:lang w:bidi="ar-AE"/>
              </w:rPr>
              <w:t>عدم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استخدام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غرف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لتخزين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مواد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والقيام</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بفحص</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دوري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للتأكد</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نظافتها</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bl>
    <w:p w:rsidR="00686772" w:rsidRPr="00D93AA4" w:rsidRDefault="0060218A" w:rsidP="00686772">
      <w:pPr>
        <w:jc w:val="right"/>
        <w:rPr>
          <w:rtl/>
        </w:rPr>
      </w:pPr>
      <w:r w:rsidRPr="00D93AA4">
        <w:rPr>
          <w:rFonts w:asciiTheme="minorBidi" w:hAnsiTheme="minorBidi" w:cstheme="minorBidi" w:hint="cs"/>
          <w:b/>
          <w:bCs/>
          <w:rtl/>
        </w:rPr>
        <w:lastRenderedPageBreak/>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5</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rPr>
          <w:trHeight w:val="338"/>
        </w:trPr>
        <w:tc>
          <w:tcPr>
            <w:tcW w:w="2730"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c>
          <w:tcPr>
            <w:tcW w:w="2730"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41. </w:t>
            </w:r>
            <w:r w:rsidRPr="00D93AA4">
              <w:rPr>
                <w:rFonts w:asciiTheme="minorBidi" w:hAnsiTheme="minorBidi" w:cstheme="minorBidi" w:hint="eastAsia"/>
                <w:b/>
                <w:bCs/>
                <w:rtl/>
                <w:lang w:bidi="ar-AE"/>
              </w:rPr>
              <w:t>أجراء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صيانة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دورية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للمعدات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الكهربائية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ومكونات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غرف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 بمعرفة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الفنيين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المختصين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مجال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42. </w:t>
            </w:r>
            <w:r w:rsidRPr="00D93AA4">
              <w:rPr>
                <w:rFonts w:asciiTheme="minorBidi" w:hAnsiTheme="minorBidi" w:cstheme="minorBidi" w:hint="eastAsia"/>
                <w:b/>
                <w:bCs/>
                <w:rtl/>
                <w:lang w:bidi="ar-AE"/>
              </w:rPr>
              <w:t>إنارة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الطوارئ</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غرفة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والمخارج</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43. </w:t>
            </w:r>
            <w:r w:rsidRPr="00D93AA4">
              <w:rPr>
                <w:rFonts w:asciiTheme="minorBidi" w:hAnsiTheme="minorBidi" w:cstheme="minorBidi" w:hint="eastAsia"/>
                <w:b/>
                <w:bCs/>
                <w:rtl/>
                <w:lang w:bidi="ar-AE"/>
              </w:rPr>
              <w:t>وضع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علامات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على</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كافة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أجهزة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التي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تنطوي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على</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أخطار</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44. </w:t>
            </w:r>
            <w:r w:rsidRPr="00D93AA4">
              <w:rPr>
                <w:rFonts w:asciiTheme="minorBidi" w:hAnsiTheme="minorBidi" w:cstheme="minorBidi" w:hint="eastAsia"/>
                <w:b/>
                <w:bCs/>
                <w:rtl/>
                <w:lang w:bidi="ar-AE"/>
              </w:rPr>
              <w:t>وضع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علامات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على</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لوحة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المفاتيح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توضح</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أماكن</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نوع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الاستخدام</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45. </w:t>
            </w:r>
            <w:r w:rsidRPr="00D93AA4">
              <w:rPr>
                <w:rFonts w:asciiTheme="minorBidi" w:hAnsiTheme="minorBidi" w:cstheme="minorBidi" w:hint="eastAsia"/>
                <w:b/>
                <w:bCs/>
                <w:rtl/>
                <w:lang w:bidi="ar-AE"/>
              </w:rPr>
              <w:t>وضع</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علامات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تحذيرية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خارج</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غرف</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الكهرباء</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rtl/>
                <w:lang w:bidi="ar-AE"/>
              </w:rPr>
            </w:pPr>
            <w:r w:rsidRPr="00D93AA4">
              <w:rPr>
                <w:rFonts w:asciiTheme="minorBidi" w:hAnsiTheme="minorBidi" w:cstheme="minorBidi" w:hint="cs"/>
                <w:b/>
                <w:bCs/>
                <w:rtl/>
                <w:lang w:bidi="ar-AE"/>
              </w:rPr>
              <w:t xml:space="preserve">46. </w:t>
            </w:r>
            <w:r w:rsidRPr="00D93AA4">
              <w:rPr>
                <w:rFonts w:asciiTheme="minorBidi" w:hAnsiTheme="minorBidi" w:cstheme="minorBidi" w:hint="eastAsia"/>
                <w:b/>
                <w:bCs/>
                <w:rtl/>
                <w:lang w:bidi="ar-AE"/>
              </w:rPr>
              <w:t>توفير</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تعليمات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تفصيلية</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حول</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الإجراءات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في</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حالات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الحريق</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و</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الحالات</w:t>
            </w:r>
            <w:r w:rsidRPr="00D93AA4">
              <w:rPr>
                <w:rFonts w:asciiTheme="minorBidi" w:hAnsiTheme="minorBidi" w:cstheme="minorBidi"/>
                <w:b/>
                <w:bCs/>
                <w:rtl/>
                <w:lang w:bidi="ar-AE"/>
              </w:rPr>
              <w:t xml:space="preserve"> </w:t>
            </w:r>
            <w:r w:rsidRPr="00D93AA4">
              <w:rPr>
                <w:rFonts w:asciiTheme="minorBidi" w:hAnsiTheme="minorBidi" w:cstheme="minorBidi" w:hint="eastAsia"/>
                <w:b/>
                <w:bCs/>
                <w:rtl/>
                <w:lang w:bidi="ar-AE"/>
              </w:rPr>
              <w:t>الطارئة</w:t>
            </w:r>
            <w:r w:rsidRPr="00D93AA4">
              <w:rPr>
                <w:rFonts w:asciiTheme="minorBidi" w:hAnsiTheme="minorBidi" w:cstheme="minorBidi"/>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47. </w:t>
            </w:r>
            <w:r w:rsidRPr="00D93AA4">
              <w:rPr>
                <w:rFonts w:ascii="Arial" w:hAnsi="Arial" w:cs="Arial" w:hint="eastAsia"/>
                <w:b/>
                <w:bCs/>
                <w:rtl/>
                <w:lang w:bidi="ar-AE"/>
              </w:rPr>
              <w:t>أخرى</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0"/>
                <w:szCs w:val="40"/>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1728"/>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b/>
                <w:bCs/>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Pr="00D93AA4" w:rsidRDefault="00686772" w:rsidP="00686772">
      <w:pPr>
        <w:rPr>
          <w:rFonts w:asciiTheme="minorBidi" w:hAnsiTheme="minorBidi" w:cstheme="minorBidi"/>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723941" w:rsidRDefault="00723941" w:rsidP="00686772">
      <w:pPr>
        <w:rPr>
          <w:rFonts w:asciiTheme="minorBidi" w:hAnsiTheme="minorBidi" w:cstheme="minorBidi"/>
          <w:b/>
          <w:bCs/>
          <w:color w:val="000000" w:themeColor="text1"/>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color w:val="000000" w:themeColor="text1"/>
          <w:rtl/>
        </w:rPr>
      </w:pPr>
      <w:r w:rsidRPr="00D93AA4">
        <w:rPr>
          <w:rFonts w:asciiTheme="minorBidi" w:hAnsiTheme="minorBidi" w:cstheme="minorBidi" w:hint="cs"/>
          <w:b/>
          <w:bCs/>
          <w:color w:val="000000" w:themeColor="text1"/>
          <w:rtl/>
        </w:rPr>
        <w:lastRenderedPageBreak/>
        <w:t>الإدارة التنفيذية للسلامة والبيئة والجدارة</w:t>
      </w:r>
      <w:r w:rsidRPr="00D93AA4">
        <w:rPr>
          <w:rFonts w:asciiTheme="minorBidi" w:hAnsiTheme="minorBidi" w:cstheme="minorBidi"/>
          <w:b/>
          <w:bCs/>
          <w:color w:val="000000" w:themeColor="text1"/>
          <w:rtl/>
        </w:rPr>
        <w:tab/>
      </w:r>
      <w:r w:rsidRPr="00D93AA4">
        <w:rPr>
          <w:rFonts w:asciiTheme="minorBidi" w:hAnsiTheme="minorBidi" w:cstheme="minorBidi"/>
          <w:b/>
          <w:bCs/>
          <w:color w:val="000000" w:themeColor="text1"/>
          <w:rtl/>
        </w:rPr>
        <w:tab/>
      </w:r>
      <w:r w:rsidRPr="00D93AA4">
        <w:rPr>
          <w:rFonts w:asciiTheme="minorBidi" w:hAnsiTheme="minorBidi" w:cstheme="minorBidi"/>
          <w:b/>
          <w:bCs/>
          <w:color w:val="000000" w:themeColor="text1"/>
          <w:rtl/>
        </w:rPr>
        <w:tab/>
      </w:r>
      <w:r w:rsidRPr="00D93AA4">
        <w:rPr>
          <w:rFonts w:asciiTheme="minorBidi" w:hAnsiTheme="minorBidi" w:cstheme="minorBidi"/>
          <w:b/>
          <w:bCs/>
          <w:color w:val="000000" w:themeColor="text1"/>
          <w:rtl/>
        </w:rPr>
        <w:tab/>
      </w:r>
      <w:r w:rsidRPr="00D93AA4">
        <w:rPr>
          <w:rFonts w:asciiTheme="minorBidi" w:hAnsiTheme="minorBidi" w:cstheme="minorBidi" w:hint="cs"/>
          <w:b/>
          <w:bCs/>
          <w:color w:val="000000" w:themeColor="text1"/>
          <w:rtl/>
        </w:rPr>
        <w:t xml:space="preserve">                  </w:t>
      </w:r>
      <w:r w:rsidRPr="00D93AA4">
        <w:rPr>
          <w:rFonts w:asciiTheme="minorBidi" w:hAnsiTheme="minorBidi" w:cstheme="minorBidi"/>
          <w:b/>
          <w:bCs/>
          <w:color w:val="000000" w:themeColor="text1"/>
          <w:rtl/>
        </w:rPr>
        <w:t>نموذج رقم (</w:t>
      </w:r>
      <w:r w:rsidRPr="00D93AA4">
        <w:rPr>
          <w:rFonts w:asciiTheme="minorBidi" w:hAnsiTheme="minorBidi" w:cstheme="minorBidi" w:hint="cs"/>
          <w:b/>
          <w:bCs/>
          <w:color w:val="000000" w:themeColor="text1"/>
          <w:rtl/>
          <w:lang w:bidi="ar-AE"/>
        </w:rPr>
        <w:t>6</w:t>
      </w:r>
      <w:r w:rsidRPr="00D93AA4">
        <w:rPr>
          <w:rFonts w:asciiTheme="minorBidi" w:hAnsiTheme="minorBidi" w:cstheme="minorBidi"/>
          <w:b/>
          <w:bCs/>
          <w:color w:val="000000" w:themeColor="text1"/>
          <w:rtl/>
        </w:rPr>
        <w:t xml:space="preserve">) </w:t>
      </w:r>
      <w:r w:rsidRPr="00D93AA4">
        <w:rPr>
          <w:rFonts w:asciiTheme="minorBidi" w:hAnsiTheme="minorBidi" w:cstheme="minorBidi" w:hint="cs"/>
          <w:b/>
          <w:bCs/>
          <w:color w:val="000000" w:themeColor="text1"/>
          <w:rtl/>
        </w:rPr>
        <w:t>السلامة</w:t>
      </w:r>
    </w:p>
    <w:p w:rsidR="00686772" w:rsidRPr="00D93AA4" w:rsidRDefault="0060218A" w:rsidP="00686772">
      <w:pPr>
        <w:rPr>
          <w:rFonts w:asciiTheme="minorBidi" w:hAnsiTheme="minorBidi" w:cstheme="minorBidi"/>
          <w:b/>
          <w:bCs/>
          <w:color w:val="000000" w:themeColor="text1"/>
          <w:rtl/>
        </w:rPr>
      </w:pPr>
      <w:r w:rsidRPr="00D93AA4">
        <w:rPr>
          <w:rFonts w:asciiTheme="minorBidi" w:hAnsiTheme="minorBidi" w:cstheme="minorBidi"/>
          <w:b/>
          <w:bCs/>
          <w:color w:val="000000" w:themeColor="text1"/>
          <w:u w:val="single"/>
          <w:rtl/>
        </w:rPr>
        <w:t>مديريــــــة</w:t>
      </w:r>
      <w:r w:rsidRPr="00D93AA4">
        <w:rPr>
          <w:rFonts w:asciiTheme="minorBidi" w:hAnsiTheme="minorBidi" w:cstheme="minorBidi" w:hint="cs"/>
          <w:b/>
          <w:bCs/>
          <w:color w:val="000000" w:themeColor="text1"/>
          <w:u w:val="single"/>
          <w:rtl/>
        </w:rPr>
        <w:t xml:space="preserve"> السلامــــــــة والبيئــــــــــــــة</w:t>
      </w:r>
    </w:p>
    <w:p w:rsidR="00686772" w:rsidRPr="00D93AA4" w:rsidRDefault="0060218A" w:rsidP="00686772">
      <w:pPr>
        <w:jc w:val="center"/>
        <w:rPr>
          <w:rFonts w:asciiTheme="minorBidi" w:hAnsiTheme="minorBidi" w:cstheme="minorBidi"/>
          <w:b/>
          <w:bCs/>
          <w:color w:val="000000" w:themeColor="text1"/>
          <w:u w:val="single"/>
          <w:rtl/>
          <w:lang w:bidi="ar-AE"/>
        </w:rPr>
      </w:pPr>
      <w:r w:rsidRPr="00D93AA4">
        <w:rPr>
          <w:rFonts w:asciiTheme="minorBidi" w:hAnsiTheme="minorBidi" w:cstheme="minorBidi" w:hint="cs"/>
          <w:b/>
          <w:bCs/>
          <w:color w:val="000000" w:themeColor="text1"/>
          <w:u w:val="single"/>
          <w:rtl/>
          <w:lang w:bidi="ar-AE"/>
        </w:rPr>
        <w:t>المستودعات</w:t>
      </w:r>
    </w:p>
    <w:p w:rsidR="00686772" w:rsidRPr="00D93AA4" w:rsidRDefault="00686772" w:rsidP="00686772">
      <w:pPr>
        <w:rPr>
          <w:color w:val="000000" w:themeColor="text1"/>
          <w:rtl/>
          <w:lang w:bidi="ar-AE"/>
        </w:rPr>
      </w:pPr>
    </w:p>
    <w:p w:rsidR="00686772" w:rsidRPr="00D93AA4" w:rsidRDefault="0060218A" w:rsidP="00686772">
      <w:pPr>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u w:val="single"/>
          <w:rtl/>
          <w:lang w:bidi="ar-AE"/>
        </w:rPr>
        <w:t xml:space="preserve">الوحـــــــدة </w:t>
      </w:r>
      <w:r w:rsidRPr="00D93AA4">
        <w:rPr>
          <w:rFonts w:asciiTheme="minorBidi" w:hAnsiTheme="minorBidi" w:cstheme="minorBidi"/>
          <w:b/>
          <w:bCs/>
          <w:color w:val="000000" w:themeColor="text1"/>
          <w:u w:val="single"/>
          <w:rtl/>
          <w:lang w:bidi="ar-AE"/>
        </w:rPr>
        <w:t xml:space="preserve">/ </w:t>
      </w:r>
      <w:r w:rsidRPr="00D93AA4">
        <w:rPr>
          <w:rFonts w:asciiTheme="minorBidi" w:hAnsiTheme="minorBidi" w:cstheme="minorBidi" w:hint="cs"/>
          <w:b/>
          <w:bCs/>
          <w:color w:val="000000" w:themeColor="text1"/>
          <w:u w:val="single"/>
          <w:rtl/>
          <w:lang w:bidi="ar-AE"/>
        </w:rPr>
        <w:t>الموقــــــع</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b/>
          <w:bCs/>
          <w:color w:val="000000" w:themeColor="text1"/>
          <w:rtl/>
          <w:lang w:bidi="ar-AE"/>
        </w:rPr>
        <w:tab/>
      </w:r>
      <w:r w:rsidRPr="00D93AA4">
        <w:rPr>
          <w:rFonts w:asciiTheme="minorBidi" w:hAnsiTheme="minorBidi" w:cstheme="minorBidi"/>
          <w:b/>
          <w:bCs/>
          <w:color w:val="000000" w:themeColor="text1"/>
          <w:rtl/>
          <w:lang w:bidi="ar-AE"/>
        </w:rPr>
        <w:tab/>
      </w:r>
      <w:r w:rsidRPr="00D93AA4">
        <w:rPr>
          <w:rFonts w:asciiTheme="minorBidi" w:hAnsiTheme="minorBidi" w:cstheme="minorBidi"/>
          <w:b/>
          <w:bCs/>
          <w:color w:val="000000" w:themeColor="text1"/>
          <w:rtl/>
          <w:lang w:bidi="ar-AE"/>
        </w:rPr>
        <w:tab/>
      </w:r>
      <w:r w:rsidRPr="00D93AA4">
        <w:rPr>
          <w:rFonts w:asciiTheme="minorBidi" w:hAnsiTheme="minorBidi" w:cstheme="minorBidi"/>
          <w:b/>
          <w:bCs/>
          <w:color w:val="000000" w:themeColor="text1"/>
          <w:rtl/>
          <w:lang w:bidi="ar-AE"/>
        </w:rPr>
        <w:tab/>
      </w:r>
      <w:r w:rsidRPr="00D93AA4">
        <w:rPr>
          <w:rFonts w:asciiTheme="minorBidi" w:hAnsiTheme="minorBidi" w:cstheme="minorBidi"/>
          <w:b/>
          <w:bCs/>
          <w:color w:val="000000" w:themeColor="text1"/>
          <w:rtl/>
          <w:lang w:bidi="ar-AE"/>
        </w:rPr>
        <w:tab/>
      </w:r>
      <w:r w:rsidRPr="00D93AA4">
        <w:rPr>
          <w:rFonts w:asciiTheme="minorBidi" w:hAnsiTheme="minorBidi" w:cstheme="minorBidi"/>
          <w:b/>
          <w:bCs/>
          <w:color w:val="000000" w:themeColor="text1"/>
          <w:rtl/>
          <w:lang w:bidi="ar-AE"/>
        </w:rPr>
        <w:tab/>
      </w:r>
      <w:r w:rsidRPr="00D93AA4">
        <w:rPr>
          <w:rFonts w:asciiTheme="minorBidi" w:hAnsiTheme="minorBidi" w:cstheme="minorBidi"/>
          <w:b/>
          <w:bCs/>
          <w:color w:val="000000" w:themeColor="text1"/>
          <w:rtl/>
          <w:lang w:bidi="ar-AE"/>
        </w:rPr>
        <w:tab/>
      </w:r>
      <w:r w:rsidRPr="00D93AA4">
        <w:rPr>
          <w:rFonts w:asciiTheme="minorBidi" w:hAnsiTheme="minorBidi" w:cstheme="minorBidi"/>
          <w:b/>
          <w:bCs/>
          <w:color w:val="000000" w:themeColor="text1"/>
          <w:u w:val="single"/>
          <w:rtl/>
          <w:lang w:bidi="ar-AE"/>
        </w:rPr>
        <w:t>الــتـاريـــــــخ</w:t>
      </w:r>
      <w:r w:rsidRPr="00D93AA4">
        <w:rPr>
          <w:rFonts w:asciiTheme="minorBidi" w:hAnsiTheme="minorBidi" w:cstheme="minorBidi"/>
          <w:b/>
          <w:bCs/>
          <w:color w:val="000000" w:themeColor="text1"/>
          <w:rtl/>
          <w:lang w:bidi="ar-AE"/>
        </w:rPr>
        <w:t xml:space="preserve"> :</w:t>
      </w:r>
    </w:p>
    <w:p w:rsidR="00686772" w:rsidRPr="00D93AA4" w:rsidRDefault="00686772" w:rsidP="00686772">
      <w:pPr>
        <w:rPr>
          <w:rFonts w:asciiTheme="minorBidi" w:hAnsiTheme="minorBidi" w:cstheme="minorBidi"/>
          <w:b/>
          <w:bCs/>
          <w:color w:val="000000" w:themeColor="text1"/>
          <w:sz w:val="12"/>
          <w:szCs w:val="12"/>
          <w:rtl/>
          <w:lang w:bidi="ar-AE"/>
        </w:rPr>
      </w:pPr>
    </w:p>
    <w:p w:rsidR="00686772" w:rsidRPr="00D93AA4" w:rsidRDefault="0060218A" w:rsidP="00686772">
      <w:pPr>
        <w:jc w:val="both"/>
        <w:rPr>
          <w:rFonts w:asciiTheme="minorBidi" w:hAnsiTheme="minorBidi" w:cstheme="minorBidi"/>
          <w:b/>
          <w:bCs/>
          <w:color w:val="000000" w:themeColor="text1"/>
          <w:rtl/>
          <w:lang w:bidi="ar-AE"/>
        </w:rPr>
      </w:pPr>
      <w:r w:rsidRPr="00D93AA4">
        <w:rPr>
          <w:rFonts w:asciiTheme="minorBidi" w:hAnsiTheme="minorBidi" w:cstheme="minorBidi"/>
          <w:b/>
          <w:bCs/>
          <w:color w:val="000000" w:themeColor="text1"/>
          <w:u w:val="single"/>
          <w:rtl/>
          <w:lang w:bidi="ar-AE"/>
        </w:rPr>
        <w:t>الـــــقــصـــــــــــــــــ</w:t>
      </w:r>
      <w:r w:rsidRPr="00D93AA4">
        <w:rPr>
          <w:rFonts w:asciiTheme="minorBidi" w:hAnsiTheme="minorBidi" w:cstheme="minorBidi" w:hint="cs"/>
          <w:b/>
          <w:bCs/>
          <w:color w:val="000000" w:themeColor="text1"/>
          <w:u w:val="single"/>
          <w:rtl/>
          <w:lang w:bidi="ar-AE"/>
        </w:rPr>
        <w:t>ـــ</w:t>
      </w:r>
      <w:r w:rsidRPr="00D93AA4">
        <w:rPr>
          <w:rFonts w:asciiTheme="minorBidi" w:hAnsiTheme="minorBidi" w:cstheme="minorBidi"/>
          <w:b/>
          <w:bCs/>
          <w:color w:val="000000" w:themeColor="text1"/>
          <w:u w:val="single"/>
          <w:rtl/>
          <w:lang w:bidi="ar-AE"/>
        </w:rPr>
        <w:t>ـــــد</w:t>
      </w:r>
      <w:r w:rsidRPr="00D93AA4">
        <w:rPr>
          <w:rFonts w:asciiTheme="minorBidi" w:hAnsiTheme="minorBidi" w:cstheme="minorBidi"/>
          <w:b/>
          <w:bCs/>
          <w:color w:val="000000" w:themeColor="text1"/>
          <w:rtl/>
          <w:lang w:bidi="ar-AE"/>
        </w:rPr>
        <w:t xml:space="preserve">: </w:t>
      </w:r>
      <w:r w:rsidRPr="00D93AA4">
        <w:rPr>
          <w:rFonts w:asciiTheme="minorBidi" w:hAnsiTheme="minorBidi" w:cs="Arial"/>
          <w:b/>
          <w:bCs/>
          <w:color w:val="000000" w:themeColor="text1"/>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c>
          <w:tcPr>
            <w:tcW w:w="2731"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color w:val="000000" w:themeColor="text1"/>
                <w:rtl/>
              </w:rPr>
            </w:pPr>
            <w:r w:rsidRPr="00D93AA4">
              <w:rPr>
                <w:rFonts w:ascii="Arial" w:hAnsi="Arial" w:cs="Arial"/>
                <w:b/>
                <w:bCs/>
                <w:color w:val="000000" w:themeColor="text1"/>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color w:val="000000" w:themeColor="text1"/>
                <w:rtl/>
              </w:rPr>
            </w:pPr>
            <w:r w:rsidRPr="00D93AA4">
              <w:rPr>
                <w:rFonts w:ascii="Arial" w:hAnsi="Arial" w:cs="Arial"/>
                <w:b/>
                <w:bCs/>
                <w:color w:val="000000" w:themeColor="text1"/>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color w:val="000000" w:themeColor="text1"/>
                <w:rtl/>
              </w:rPr>
            </w:pPr>
            <w:r w:rsidRPr="00D93AA4">
              <w:rPr>
                <w:rFonts w:ascii="Arial" w:hAnsi="Arial" w:cs="Arial" w:hint="cs"/>
                <w:b/>
                <w:bCs/>
                <w:color w:val="000000" w:themeColor="text1"/>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color w:val="000000" w:themeColor="text1"/>
                <w:rtl/>
              </w:rPr>
            </w:pPr>
            <w:r w:rsidRPr="00D93AA4">
              <w:rPr>
                <w:rFonts w:ascii="Arial" w:hAnsi="Arial" w:cs="Arial"/>
                <w:b/>
                <w:bCs/>
                <w:color w:val="000000" w:themeColor="text1"/>
                <w:rtl/>
              </w:rPr>
              <w:t>ملاحظـــــــات</w:t>
            </w:r>
          </w:p>
        </w:tc>
      </w:tr>
      <w:tr w:rsidR="00422F74" w:rsidTr="00686772">
        <w:tc>
          <w:tcPr>
            <w:tcW w:w="2731"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color w:val="000000" w:themeColor="text1"/>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color w:val="000000" w:themeColor="text1"/>
                <w:rtl/>
              </w:rPr>
            </w:pPr>
            <w:r w:rsidRPr="00D93AA4">
              <w:rPr>
                <w:rFonts w:ascii="Arial" w:hAnsi="Arial" w:cs="Arial"/>
                <w:b/>
                <w:bCs/>
                <w:color w:val="000000" w:themeColor="text1"/>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color w:val="000000" w:themeColor="text1"/>
                <w:rtl/>
              </w:rPr>
            </w:pPr>
            <w:r w:rsidRPr="00D93AA4">
              <w:rPr>
                <w:rFonts w:ascii="Arial" w:hAnsi="Arial" w:cs="Arial"/>
                <w:b/>
                <w:bCs/>
                <w:color w:val="000000" w:themeColor="text1"/>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color w:val="000000" w:themeColor="text1"/>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color w:val="000000" w:themeColor="text1"/>
                <w:sz w:val="28"/>
                <w:szCs w:val="28"/>
                <w:rtl/>
              </w:rPr>
            </w:pPr>
          </w:p>
        </w:tc>
      </w:tr>
      <w:tr w:rsidR="00422F74" w:rsidTr="00686772">
        <w:trPr>
          <w:trHeight w:val="279"/>
        </w:trPr>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lang w:bidi="ar-AE"/>
              </w:rPr>
            </w:pPr>
            <w:r w:rsidRPr="00D93AA4">
              <w:rPr>
                <w:rFonts w:ascii="Arial" w:hAnsi="Arial" w:cs="Arial" w:hint="cs"/>
                <w:b/>
                <w:bCs/>
                <w:color w:val="000000" w:themeColor="text1"/>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(هـ)</w:t>
            </w:r>
          </w:p>
        </w:tc>
      </w:tr>
      <w:tr w:rsidR="00422F74" w:rsidTr="00686772">
        <w:trPr>
          <w:trHeight w:val="493"/>
        </w:trPr>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both"/>
              <w:rPr>
                <w:rFonts w:ascii="Arial" w:hAnsi="Arial" w:cs="Arial"/>
                <w:b/>
                <w:bCs/>
                <w:color w:val="000000" w:themeColor="text1"/>
                <w:u w:val="single"/>
                <w:rtl/>
                <w:lang w:bidi="ar-AE"/>
              </w:rPr>
            </w:pPr>
            <w:r w:rsidRPr="00D93AA4">
              <w:rPr>
                <w:rFonts w:ascii="Arial" w:hAnsi="Arial" w:cs="Arial" w:hint="cs"/>
                <w:b/>
                <w:bCs/>
                <w:color w:val="000000" w:themeColor="text1"/>
                <w:u w:val="single"/>
                <w:rtl/>
                <w:lang w:bidi="ar-AE"/>
              </w:rPr>
              <w:t>بيئة العمل</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 تخصيص</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مكان</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ملائم</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للعمل</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بحيث</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يستوعب</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الأجهزة</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والمعدات</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وبمساحة تسمح بانسياب الحركة</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ويؤمن</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سلامة</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العاملين</w:t>
            </w:r>
            <w:r w:rsidRPr="00D93AA4">
              <w:rPr>
                <w:rFonts w:asciiTheme="minorBidi" w:hAnsiTheme="minorBidi" w:cstheme="minorBidi"/>
                <w:b/>
                <w:bCs/>
                <w:color w:val="000000" w:themeColor="text1"/>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2</w:t>
            </w:r>
            <w:r w:rsidRPr="00D93AA4">
              <w:rPr>
                <w:rFonts w:asciiTheme="minorBidi" w:hAnsiTheme="minorBidi" w:cstheme="minorBidi"/>
                <w:b/>
                <w:bCs/>
                <w:color w:val="000000" w:themeColor="text1"/>
                <w:rtl/>
                <w:lang w:bidi="ar-AE"/>
              </w:rPr>
              <w:t>. الأرضيات بحالة جيدة، محكمة التركيب وبدون أية شقوق ونظيفة.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3</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عدم وجود مواد تساعد على الاشتعال مثل ال</w:t>
            </w:r>
            <w:r w:rsidRPr="00D93AA4">
              <w:rPr>
                <w:rFonts w:asciiTheme="minorBidi" w:hAnsiTheme="minorBidi" w:cstheme="minorBidi"/>
                <w:b/>
                <w:bCs/>
                <w:color w:val="000000" w:themeColor="text1"/>
                <w:rtl/>
                <w:lang w:bidi="ar-AE"/>
              </w:rPr>
              <w:t xml:space="preserve">سجاد </w:t>
            </w:r>
            <w:r w:rsidRPr="00D93AA4">
              <w:rPr>
                <w:rFonts w:asciiTheme="minorBidi" w:hAnsiTheme="minorBidi" w:cstheme="minorBidi" w:hint="cs"/>
                <w:b/>
                <w:bCs/>
                <w:color w:val="000000" w:themeColor="text1"/>
                <w:rtl/>
                <w:lang w:bidi="ar-AE"/>
              </w:rPr>
              <w:t>على الأرضيات، إلخ...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4</w:t>
            </w:r>
            <w:r w:rsidRPr="00D93AA4">
              <w:rPr>
                <w:rFonts w:asciiTheme="minorBidi" w:hAnsiTheme="minorBidi" w:cstheme="minorBidi"/>
                <w:b/>
                <w:bCs/>
                <w:color w:val="000000" w:themeColor="text1"/>
                <w:rtl/>
                <w:lang w:bidi="ar-AE"/>
              </w:rPr>
              <w:t xml:space="preserve">. سطح الأرض خالي من المياه والزيت أو السوائل الأخرى التي قد تسبب خطر </w:t>
            </w:r>
            <w:r w:rsidRPr="00D93AA4">
              <w:rPr>
                <w:rFonts w:asciiTheme="minorBidi" w:hAnsiTheme="minorBidi" w:cstheme="minorBidi" w:hint="cs"/>
                <w:b/>
                <w:bCs/>
                <w:color w:val="000000" w:themeColor="text1"/>
                <w:rtl/>
                <w:lang w:bidi="ar-AE"/>
              </w:rPr>
              <w:t>الانزلاق</w:t>
            </w:r>
            <w:r w:rsidRPr="00D93AA4">
              <w:rPr>
                <w:rFonts w:asciiTheme="minorBidi" w:hAnsiTheme="minorBidi" w:cstheme="minorBidi"/>
                <w:b/>
                <w:bCs/>
                <w:color w:val="000000" w:themeColor="text1"/>
                <w:rtl/>
                <w:lang w:bidi="ar-AE"/>
              </w:rPr>
              <w:t xml:space="preserve"> والتعثر.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w:t>
            </w:r>
            <w:r w:rsidRPr="00D93AA4">
              <w:rPr>
                <w:rFonts w:asciiTheme="minorBidi" w:hAnsiTheme="minorBidi" w:cstheme="minorBidi"/>
                <w:b/>
                <w:bCs/>
                <w:color w:val="000000" w:themeColor="text1"/>
                <w:rtl/>
                <w:lang w:bidi="ar-AE"/>
              </w:rPr>
              <w:t xml:space="preserve">. </w:t>
            </w:r>
            <w:r w:rsidRPr="00D93AA4">
              <w:rPr>
                <w:rFonts w:asciiTheme="minorBidi" w:hAnsiTheme="minorBidi" w:cs="Arial" w:hint="cs"/>
                <w:b/>
                <w:bCs/>
                <w:color w:val="000000" w:themeColor="text1"/>
                <w:rtl/>
                <w:lang w:bidi="ar-AE"/>
              </w:rPr>
              <w:t xml:space="preserve">السقف و </w:t>
            </w:r>
            <w:r w:rsidRPr="00D93AA4">
              <w:rPr>
                <w:rFonts w:asciiTheme="minorBidi" w:hAnsiTheme="minorBidi" w:cstheme="minorBidi"/>
                <w:b/>
                <w:bCs/>
                <w:color w:val="000000" w:themeColor="text1"/>
                <w:rtl/>
                <w:lang w:bidi="ar-AE"/>
              </w:rPr>
              <w:t>الجدران مُصانة وبحالة جيدة</w:t>
            </w:r>
            <w:r w:rsidRPr="00D93AA4">
              <w:rPr>
                <w:rFonts w:asciiTheme="minorBidi" w:hAnsiTheme="minorBidi" w:cstheme="minorBidi" w:hint="cs"/>
                <w:b/>
                <w:bCs/>
                <w:color w:val="000000" w:themeColor="text1"/>
                <w:rtl/>
                <w:lang w:bidi="ar-AE"/>
              </w:rPr>
              <w:t xml:space="preserve"> </w:t>
            </w:r>
            <w:r w:rsidRPr="00D93AA4">
              <w:rPr>
                <w:rFonts w:asciiTheme="minorBidi" w:hAnsiTheme="minorBidi" w:cstheme="minorBidi"/>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6</w:t>
            </w:r>
            <w:r w:rsidRPr="00D93AA4">
              <w:rPr>
                <w:rFonts w:asciiTheme="minorBidi" w:hAnsiTheme="minorBidi" w:cstheme="minorBidi"/>
                <w:b/>
                <w:bCs/>
                <w:color w:val="000000" w:themeColor="text1"/>
                <w:rtl/>
                <w:lang w:bidi="ar-AE"/>
              </w:rPr>
              <w:t xml:space="preserve">. شبك </w:t>
            </w:r>
            <w:r w:rsidRPr="00D93AA4">
              <w:rPr>
                <w:rFonts w:asciiTheme="minorBidi" w:hAnsiTheme="minorBidi" w:cstheme="minorBidi" w:hint="cs"/>
                <w:b/>
                <w:bCs/>
                <w:color w:val="000000" w:themeColor="text1"/>
                <w:rtl/>
                <w:lang w:bidi="ar-AE"/>
              </w:rPr>
              <w:t xml:space="preserve">وفلتر </w:t>
            </w:r>
            <w:r w:rsidRPr="00D93AA4">
              <w:rPr>
                <w:rFonts w:asciiTheme="minorBidi" w:hAnsiTheme="minorBidi" w:cstheme="minorBidi"/>
                <w:b/>
                <w:bCs/>
                <w:color w:val="000000" w:themeColor="text1"/>
                <w:rtl/>
                <w:lang w:bidi="ar-AE"/>
              </w:rPr>
              <w:t>حماية المراوح 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7</w:t>
            </w:r>
            <w:r w:rsidRPr="00D93AA4">
              <w:rPr>
                <w:rFonts w:asciiTheme="minorBidi" w:hAnsiTheme="minorBidi" w:cstheme="minorBidi"/>
                <w:b/>
                <w:bCs/>
                <w:color w:val="000000" w:themeColor="text1"/>
                <w:rtl/>
                <w:lang w:bidi="ar-AE"/>
              </w:rPr>
              <w:t xml:space="preserve">. المبنى يحتوي على درج بحالة جيدة ومزود بمواد مانعة </w:t>
            </w:r>
            <w:r w:rsidRPr="00D93AA4">
              <w:rPr>
                <w:rFonts w:asciiTheme="minorBidi" w:hAnsiTheme="minorBidi" w:cstheme="minorBidi" w:hint="cs"/>
                <w:b/>
                <w:bCs/>
                <w:color w:val="000000" w:themeColor="text1"/>
                <w:rtl/>
                <w:lang w:bidi="ar-AE"/>
              </w:rPr>
              <w:t>للانزلاق</w:t>
            </w:r>
            <w:r w:rsidRPr="00D93AA4">
              <w:rPr>
                <w:rFonts w:asciiTheme="minorBidi" w:hAnsiTheme="minorBidi" w:cstheme="minorBidi"/>
                <w:b/>
                <w:bCs/>
                <w:color w:val="000000" w:themeColor="text1"/>
                <w:rtl/>
                <w:lang w:bidi="ar-AE"/>
              </w:rPr>
              <w:t xml:space="preserve"> (أنظمة مقاومة </w:t>
            </w:r>
            <w:r w:rsidRPr="00D93AA4">
              <w:rPr>
                <w:rFonts w:asciiTheme="minorBidi" w:hAnsiTheme="minorBidi" w:cstheme="minorBidi" w:hint="cs"/>
                <w:b/>
                <w:bCs/>
                <w:color w:val="000000" w:themeColor="text1"/>
                <w:rtl/>
                <w:lang w:bidi="ar-AE"/>
              </w:rPr>
              <w:t>الانزلاق</w:t>
            </w:r>
            <w:r w:rsidRPr="00D93AA4">
              <w:rPr>
                <w:rFonts w:asciiTheme="minorBidi" w:hAnsiTheme="minorBidi" w:cstheme="minorBidi"/>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8</w:t>
            </w:r>
            <w:r w:rsidRPr="00D93AA4">
              <w:rPr>
                <w:rFonts w:asciiTheme="minorBidi" w:hAnsiTheme="minorBidi" w:cstheme="minorBidi"/>
                <w:b/>
                <w:bCs/>
                <w:color w:val="000000" w:themeColor="text1"/>
                <w:rtl/>
                <w:lang w:bidi="ar-AE"/>
              </w:rPr>
              <w:t>. مساحة القدم على كل دواسات (درجة) السلالم كافية.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9</w:t>
            </w:r>
            <w:r w:rsidRPr="00D93AA4">
              <w:rPr>
                <w:rFonts w:asciiTheme="minorBidi" w:hAnsiTheme="minorBidi" w:cstheme="minorBidi"/>
                <w:b/>
                <w:bCs/>
                <w:color w:val="000000" w:themeColor="text1"/>
                <w:rtl/>
                <w:lang w:bidi="ar-AE"/>
              </w:rPr>
              <w:t>. الدرج مزود بقضبان من طرفين لحفظ الاتزان أثناء الصعود والنزول.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10</w:t>
            </w:r>
            <w:r w:rsidRPr="00D93AA4">
              <w:rPr>
                <w:rFonts w:asciiTheme="minorBidi" w:hAnsiTheme="minorBidi" w:cstheme="minorBidi"/>
                <w:b/>
                <w:bCs/>
                <w:color w:val="000000" w:themeColor="text1"/>
                <w:rtl/>
                <w:lang w:bidi="ar-AE"/>
              </w:rPr>
              <w:t>. السلالم خالية من الصناديق والمعدات وغيرها من العوائق.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b/>
                <w:bCs/>
                <w:color w:val="000000" w:themeColor="text1"/>
                <w:rtl/>
                <w:lang w:bidi="ar-AE"/>
              </w:rPr>
              <w:t>1</w:t>
            </w:r>
            <w:r w:rsidRPr="00D93AA4">
              <w:rPr>
                <w:rFonts w:asciiTheme="minorBidi" w:hAnsiTheme="minorBidi" w:cstheme="minorBidi" w:hint="cs"/>
                <w:b/>
                <w:bCs/>
                <w:color w:val="000000" w:themeColor="text1"/>
                <w:rtl/>
                <w:lang w:bidi="ar-AE"/>
              </w:rPr>
              <w:t>1</w:t>
            </w:r>
            <w:r w:rsidRPr="00D93AA4">
              <w:rPr>
                <w:rFonts w:asciiTheme="minorBidi" w:hAnsiTheme="minorBidi" w:cstheme="minorBidi"/>
                <w:b/>
                <w:bCs/>
                <w:color w:val="000000" w:themeColor="text1"/>
                <w:rtl/>
                <w:lang w:bidi="ar-AE"/>
              </w:rPr>
              <w:t>. منطقة العمل مُضاءة بشكل كافٍ بما يتناسب مع العمل الجاري تنفيذه.</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13</w:t>
            </w:r>
            <w:r w:rsidRPr="00D93AA4">
              <w:rPr>
                <w:rFonts w:asciiTheme="minorBidi" w:hAnsiTheme="minorBidi" w:cstheme="minorBidi"/>
                <w:b/>
                <w:bCs/>
                <w:color w:val="000000" w:themeColor="text1"/>
                <w:rtl/>
                <w:lang w:bidi="ar-AE"/>
              </w:rPr>
              <w:t>. جميع عناصر نظام أمن المبنى تعمل بحالة جيدة (كاميرات المراقبة، أقفال الأبواب).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12</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عدم</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وجود</w:t>
            </w:r>
            <w:r w:rsidRPr="00D93AA4">
              <w:rPr>
                <w:rFonts w:asciiTheme="minorBidi" w:hAnsiTheme="minorBidi" w:cstheme="minorBidi"/>
                <w:b/>
                <w:bCs/>
                <w:color w:val="000000" w:themeColor="text1"/>
                <w:rtl/>
                <w:lang w:bidi="ar-AE"/>
              </w:rPr>
              <w:t xml:space="preserve"> مصادر للضوضاء</w:t>
            </w:r>
            <w:r w:rsidRPr="00D93AA4">
              <w:rPr>
                <w:rFonts w:asciiTheme="minorBidi" w:hAnsiTheme="minorBidi" w:cstheme="minorBidi" w:hint="cs"/>
                <w:b/>
                <w:bCs/>
                <w:color w:val="000000" w:themeColor="text1"/>
                <w:rtl/>
                <w:lang w:bidi="ar-AE"/>
              </w:rPr>
              <w:t xml:space="preserve"> والاهتزازات</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 xml:space="preserve">(مخاطر فيزيائية) </w:t>
            </w:r>
            <w:r w:rsidRPr="00D93AA4">
              <w:rPr>
                <w:rFonts w:asciiTheme="minorBidi" w:hAnsiTheme="minorBidi" w:cstheme="minorBidi"/>
                <w:b/>
                <w:bCs/>
                <w:color w:val="000000" w:themeColor="text1"/>
                <w:rtl/>
                <w:lang w:bidi="ar-AE"/>
              </w:rPr>
              <w:t>المفرطة في مكان العم</w:t>
            </w:r>
            <w:r w:rsidRPr="00D93AA4">
              <w:rPr>
                <w:rFonts w:asciiTheme="minorBidi" w:hAnsiTheme="minorBidi" w:cstheme="minorBidi" w:hint="cs"/>
                <w:b/>
                <w:bCs/>
                <w:color w:val="000000" w:themeColor="text1"/>
                <w:rtl/>
                <w:lang w:bidi="ar-AE"/>
              </w:rPr>
              <w:t>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13</w:t>
            </w:r>
            <w:r w:rsidRPr="00D93AA4">
              <w:rPr>
                <w:rFonts w:asciiTheme="minorBidi" w:hAnsiTheme="minorBidi" w:cstheme="minorBidi"/>
                <w:b/>
                <w:bCs/>
                <w:color w:val="000000" w:themeColor="text1"/>
                <w:rtl/>
                <w:lang w:bidi="ar-AE"/>
              </w:rPr>
              <w:t>. العمل يتم تنفيذه بما لا يُعرض الموظفين لأية إصابات أو أخطار مهنية.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14</w:t>
            </w:r>
            <w:r w:rsidRPr="00D93AA4">
              <w:rPr>
                <w:rFonts w:asciiTheme="minorBidi" w:hAnsiTheme="minorBidi" w:cstheme="minorBidi"/>
                <w:b/>
                <w:bCs/>
                <w:color w:val="000000" w:themeColor="text1"/>
                <w:rtl/>
                <w:lang w:bidi="ar-AE"/>
              </w:rPr>
              <w:t>. المبنى بحالة جيدة بشكل عام في الداخل.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15.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rPr>
          <w:trHeight w:val="595"/>
        </w:trPr>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both"/>
              <w:rPr>
                <w:rFonts w:ascii="Arial" w:hAnsi="Arial" w:cs="Arial"/>
                <w:b/>
                <w:bCs/>
                <w:color w:val="000000" w:themeColor="text1"/>
                <w:u w:val="single"/>
                <w:rtl/>
                <w:lang w:bidi="ar-AE"/>
              </w:rPr>
            </w:pPr>
            <w:r w:rsidRPr="00D93AA4">
              <w:rPr>
                <w:rFonts w:ascii="Arial" w:hAnsi="Arial" w:cs="Arial" w:hint="cs"/>
                <w:b/>
                <w:bCs/>
                <w:color w:val="000000" w:themeColor="text1"/>
                <w:u w:val="single"/>
                <w:rtl/>
                <w:lang w:bidi="ar-AE"/>
              </w:rPr>
              <w:t>الهيكل الخارجي للمبني</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16. اللافتات الموجودة حول المبنى في حالة جيدة ومقروءة بوضوح.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17. توفير حاويات النفايات حول المبنى.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bl>
    <w:p w:rsidR="005A781A" w:rsidRDefault="005A781A" w:rsidP="00686772">
      <w:pPr>
        <w:jc w:val="right"/>
        <w:rPr>
          <w:rFonts w:asciiTheme="minorBidi" w:hAnsiTheme="minorBidi" w:cstheme="minorBidi"/>
          <w:b/>
          <w:bCs/>
          <w:color w:val="000000" w:themeColor="text1"/>
          <w:rtl/>
        </w:rPr>
      </w:pPr>
    </w:p>
    <w:p w:rsidR="005A781A" w:rsidRDefault="005A781A" w:rsidP="00686772">
      <w:pPr>
        <w:jc w:val="right"/>
        <w:rPr>
          <w:rFonts w:asciiTheme="minorBidi" w:hAnsiTheme="minorBidi" w:cstheme="minorBidi"/>
          <w:b/>
          <w:bCs/>
          <w:color w:val="000000" w:themeColor="text1"/>
          <w:rtl/>
        </w:rPr>
      </w:pPr>
    </w:p>
    <w:p w:rsidR="00686772" w:rsidRPr="00D93AA4" w:rsidRDefault="0060218A" w:rsidP="00686772">
      <w:pPr>
        <w:jc w:val="right"/>
        <w:rPr>
          <w:color w:val="000000" w:themeColor="text1"/>
          <w:rtl/>
        </w:rPr>
      </w:pPr>
      <w:r w:rsidRPr="00D93AA4">
        <w:rPr>
          <w:rFonts w:asciiTheme="minorBidi" w:hAnsiTheme="minorBidi" w:cstheme="minorBidi"/>
          <w:b/>
          <w:bCs/>
          <w:color w:val="000000" w:themeColor="text1"/>
          <w:rtl/>
        </w:rPr>
        <w:lastRenderedPageBreak/>
        <w:t>نموذج رقم (</w:t>
      </w:r>
      <w:r w:rsidRPr="00D93AA4">
        <w:rPr>
          <w:rFonts w:asciiTheme="minorBidi" w:hAnsiTheme="minorBidi" w:cstheme="minorBidi" w:hint="cs"/>
          <w:b/>
          <w:bCs/>
          <w:color w:val="000000" w:themeColor="text1"/>
          <w:rtl/>
          <w:lang w:bidi="ar-AE"/>
        </w:rPr>
        <w:t>6</w:t>
      </w:r>
      <w:r w:rsidRPr="00D93AA4">
        <w:rPr>
          <w:rFonts w:asciiTheme="minorBidi" w:hAnsiTheme="minorBidi" w:cstheme="minorBidi"/>
          <w:b/>
          <w:bCs/>
          <w:color w:val="000000" w:themeColor="text1"/>
          <w:rtl/>
        </w:rPr>
        <w:t xml:space="preserve">) </w:t>
      </w:r>
      <w:r w:rsidRPr="00D93AA4">
        <w:rPr>
          <w:rFonts w:asciiTheme="minorBidi" w:hAnsiTheme="minorBidi" w:cstheme="minorBidi" w:hint="cs"/>
          <w:b/>
          <w:bCs/>
          <w:color w:val="000000" w:themeColor="text1"/>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lang w:bidi="ar-AE"/>
              </w:rPr>
            </w:pPr>
            <w:r w:rsidRPr="00D93AA4">
              <w:rPr>
                <w:rFonts w:ascii="Arial" w:hAnsi="Arial" w:cs="Arial" w:hint="cs"/>
                <w:b/>
                <w:bCs/>
                <w:color w:val="000000" w:themeColor="text1"/>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(د)</w:t>
            </w: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(هـ)</w:t>
            </w: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18. الهيكل الخارجي للمبنى خال من الشقوق.</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19. الأرصفة خالية من الشقوق والبروزات.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20. النوافذ الخارجية بحالة جيدة وبدون شقوق أو كسور.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21. الأبواب الخارجية للمبنى تعمل بشكل جيد.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22.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B14C28">
        <w:trPr>
          <w:trHeight w:val="407"/>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both"/>
              <w:rPr>
                <w:rFonts w:ascii="Arial" w:hAnsi="Arial" w:cs="Arial"/>
                <w:b/>
                <w:bCs/>
                <w:color w:val="000000" w:themeColor="text1"/>
                <w:u w:val="single"/>
                <w:rtl/>
                <w:lang w:bidi="ar-AE"/>
              </w:rPr>
            </w:pPr>
            <w:r w:rsidRPr="00D93AA4">
              <w:rPr>
                <w:rFonts w:ascii="Arial" w:hAnsi="Arial" w:cs="Arial" w:hint="cs"/>
                <w:b/>
                <w:bCs/>
                <w:color w:val="000000" w:themeColor="text1"/>
                <w:u w:val="single"/>
                <w:rtl/>
                <w:lang w:bidi="ar-AE"/>
              </w:rPr>
              <w:t>السلامة الكهربائية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lang w:bidi="ar-AE"/>
              </w:rPr>
            </w:pPr>
            <w:r w:rsidRPr="00D93AA4">
              <w:rPr>
                <w:rFonts w:asciiTheme="minorBidi" w:hAnsiTheme="minorBidi" w:cstheme="minorBidi" w:hint="cs"/>
                <w:b/>
                <w:bCs/>
                <w:color w:val="000000" w:themeColor="text1"/>
                <w:rtl/>
                <w:lang w:bidi="ar-AE"/>
              </w:rPr>
              <w:t>23</w:t>
            </w:r>
            <w:r w:rsidRPr="00D93AA4">
              <w:rPr>
                <w:rFonts w:asciiTheme="minorBidi" w:hAnsiTheme="minorBidi" w:cstheme="minorBidi"/>
                <w:b/>
                <w:bCs/>
                <w:color w:val="000000" w:themeColor="text1"/>
                <w:rtl/>
                <w:lang w:bidi="ar-AE"/>
              </w:rPr>
              <w:t>. ألواح التوزيع والمعدات الكهربائية في حالة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24</w:t>
            </w:r>
            <w:r w:rsidRPr="00D93AA4">
              <w:rPr>
                <w:rFonts w:asciiTheme="minorBidi" w:hAnsiTheme="minorBidi" w:cstheme="minorBidi"/>
                <w:b/>
                <w:bCs/>
                <w:color w:val="000000" w:themeColor="text1"/>
                <w:rtl/>
                <w:lang w:bidi="ar-AE"/>
              </w:rPr>
              <w:t>. الوصلات الكهربائية المستخدمة مفردة وليست موصولة بوصلات كهربائية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25</w:t>
            </w:r>
            <w:r w:rsidRPr="00D93AA4">
              <w:rPr>
                <w:rFonts w:asciiTheme="minorBidi" w:hAnsiTheme="minorBidi" w:cstheme="minorBidi"/>
                <w:b/>
                <w:bCs/>
                <w:color w:val="000000" w:themeColor="text1"/>
                <w:rtl/>
                <w:lang w:bidi="ar-AE"/>
              </w:rPr>
              <w:t>. المقابس والمنافذ الكهربائية في الجدار 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26</w:t>
            </w:r>
            <w:r w:rsidRPr="00D93AA4">
              <w:rPr>
                <w:rFonts w:asciiTheme="minorBidi" w:hAnsiTheme="minorBidi" w:cstheme="minorBidi"/>
                <w:b/>
                <w:bCs/>
                <w:color w:val="000000" w:themeColor="text1"/>
                <w:rtl/>
                <w:lang w:bidi="ar-AE"/>
              </w:rPr>
              <w:t>. كافة قواطع الدائرة الكهربائية في اللوحات الكهربائية محددة ومصنفة بشكل سليم.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27</w:t>
            </w:r>
            <w:r w:rsidRPr="00D93AA4">
              <w:rPr>
                <w:rFonts w:asciiTheme="minorBidi" w:hAnsiTheme="minorBidi" w:cstheme="minorBidi"/>
                <w:b/>
                <w:bCs/>
                <w:color w:val="000000" w:themeColor="text1"/>
                <w:rtl/>
                <w:lang w:bidi="ar-AE"/>
              </w:rPr>
              <w:t>. صفيحة الغطاء داخل اللوحة الكهربائية خالية من الثقوب التي قد تسمح بالتعرض للتلامس مع الأسلاك المشحونة بالتيار الكهربائي.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28</w:t>
            </w:r>
            <w:r w:rsidRPr="00D93AA4">
              <w:rPr>
                <w:rFonts w:asciiTheme="minorBidi" w:hAnsiTheme="minorBidi" w:cstheme="minorBidi"/>
                <w:b/>
                <w:bCs/>
                <w:color w:val="000000" w:themeColor="text1"/>
                <w:rtl/>
                <w:lang w:bidi="ar-AE"/>
              </w:rPr>
              <w:t>. الغرفة الكهربائية/الميكانيكية خالية من أية مواد مخزنة.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29</w:t>
            </w:r>
            <w:r w:rsidRPr="00D93AA4">
              <w:rPr>
                <w:rFonts w:asciiTheme="minorBidi" w:hAnsiTheme="minorBidi" w:cstheme="minorBidi"/>
                <w:b/>
                <w:bCs/>
                <w:color w:val="000000" w:themeColor="text1"/>
                <w:rtl/>
                <w:lang w:bidi="ar-AE"/>
              </w:rPr>
              <w:t>. الإضاءة تعمل بشكلٍ جيد.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30</w:t>
            </w:r>
            <w:r w:rsidRPr="00D93AA4">
              <w:rPr>
                <w:rFonts w:asciiTheme="minorBidi" w:hAnsiTheme="minorBidi" w:cstheme="minorBidi"/>
                <w:b/>
                <w:bCs/>
                <w:color w:val="000000" w:themeColor="text1"/>
                <w:rtl/>
                <w:lang w:bidi="ar-AE"/>
              </w:rPr>
              <w:t>. كافة الأدوات الكهربائية بما فيها الإضاءة محمية ضد التلف المادي باستخدام مغلف خارجي وعناصر وقاية.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31</w:t>
            </w:r>
            <w:r w:rsidRPr="00D93AA4">
              <w:rPr>
                <w:rFonts w:asciiTheme="minorBidi" w:hAnsiTheme="minorBidi" w:cstheme="minorBidi"/>
                <w:b/>
                <w:bCs/>
                <w:color w:val="000000" w:themeColor="text1"/>
                <w:rtl/>
                <w:lang w:bidi="ar-AE"/>
              </w:rPr>
              <w:t>. الأجهزة الكهربائية في منطقة العمل في حالة جيدة (السخانات/المراوح).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b/>
                <w:bCs/>
                <w:color w:val="000000" w:themeColor="text1"/>
                <w:lang w:bidi="ar-AE"/>
              </w:rPr>
              <w:br w:type="page"/>
            </w:r>
            <w:r w:rsidRPr="00D93AA4">
              <w:rPr>
                <w:rFonts w:asciiTheme="minorBidi" w:hAnsiTheme="minorBidi" w:cstheme="minorBidi" w:hint="cs"/>
                <w:b/>
                <w:bCs/>
                <w:color w:val="000000" w:themeColor="text1"/>
                <w:rtl/>
                <w:lang w:bidi="ar-AE"/>
              </w:rPr>
              <w:t>32</w:t>
            </w:r>
            <w:r w:rsidRPr="00D93AA4">
              <w:rPr>
                <w:rFonts w:asciiTheme="minorBidi" w:hAnsiTheme="minorBidi" w:cstheme="minorBidi"/>
                <w:b/>
                <w:bCs/>
                <w:color w:val="000000" w:themeColor="text1"/>
                <w:rtl/>
                <w:lang w:bidi="ar-AE"/>
              </w:rPr>
              <w:t>. الأسلاك الكهربائية محمية بشكلٍ سليم أو مغطاة جيداً لمنع خطر التعثر بها.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33</w:t>
            </w:r>
            <w:r w:rsidRPr="00D93AA4">
              <w:rPr>
                <w:rFonts w:asciiTheme="minorBidi" w:hAnsiTheme="minorBidi" w:cstheme="minorBidi"/>
                <w:b/>
                <w:bCs/>
                <w:color w:val="000000" w:themeColor="text1"/>
                <w:rtl/>
                <w:lang w:bidi="ar-AE"/>
              </w:rPr>
              <w:t>. الدوائر الكهربائية ليست زائدة الشحنات.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34</w:t>
            </w:r>
            <w:r w:rsidRPr="00D93AA4">
              <w:rPr>
                <w:rFonts w:asciiTheme="minorBidi" w:hAnsiTheme="minorBidi" w:cstheme="minorBidi"/>
                <w:b/>
                <w:bCs/>
                <w:color w:val="000000" w:themeColor="text1"/>
                <w:rtl/>
                <w:lang w:bidi="ar-AE"/>
              </w:rPr>
              <w:t>. الأسلاك والتوصيلات الكهربائية بحالة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35. وجود إضاءة إضافية لحالات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36. وجود مولد كهربائي احتياطي.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37</w:t>
            </w:r>
            <w:r w:rsidRPr="00D93AA4">
              <w:rPr>
                <w:rFonts w:asciiTheme="minorBidi" w:hAnsiTheme="minorBidi" w:cstheme="minorBidi"/>
                <w:b/>
                <w:bCs/>
                <w:color w:val="000000" w:themeColor="text1"/>
                <w:rtl/>
                <w:lang w:bidi="ar-AE"/>
              </w:rPr>
              <w:t>. أخرى</w:t>
            </w:r>
            <w:r w:rsidRPr="00D93AA4">
              <w:rPr>
                <w:rFonts w:asciiTheme="minorBidi" w:hAnsiTheme="minorBidi" w:cstheme="minorBidi" w:hint="cs"/>
                <w:b/>
                <w:bCs/>
                <w:color w:val="000000" w:themeColor="text1"/>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B14C28">
        <w:trPr>
          <w:trHeight w:val="327"/>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both"/>
              <w:rPr>
                <w:rFonts w:ascii="Arial" w:hAnsi="Arial" w:cs="Arial"/>
                <w:b/>
                <w:bCs/>
                <w:color w:val="000000" w:themeColor="text1"/>
                <w:u w:val="single"/>
                <w:rtl/>
                <w:lang w:bidi="ar-AE"/>
              </w:rPr>
            </w:pPr>
            <w:r w:rsidRPr="00D93AA4">
              <w:rPr>
                <w:rFonts w:ascii="Arial" w:hAnsi="Arial" w:cs="Arial" w:hint="cs"/>
                <w:b/>
                <w:bCs/>
                <w:color w:val="000000" w:themeColor="text1"/>
                <w:u w:val="single"/>
                <w:rtl/>
                <w:lang w:bidi="ar-AE"/>
              </w:rPr>
              <w:t>إجراءات الوقاية من الحريق الكهربائية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38</w:t>
            </w:r>
            <w:r w:rsidRPr="00D93AA4">
              <w:rPr>
                <w:rFonts w:asciiTheme="minorBidi" w:hAnsiTheme="minorBidi" w:cstheme="minorBidi"/>
                <w:b/>
                <w:bCs/>
                <w:color w:val="000000" w:themeColor="text1"/>
                <w:rtl/>
                <w:lang w:bidi="ar-AE"/>
              </w:rPr>
              <w:t xml:space="preserve">. صلاحية معدات وطفايات الحريق وتوزيعها بشكل يمكن الوصول إليها بسهولة.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39</w:t>
            </w:r>
            <w:r w:rsidRPr="00D93AA4">
              <w:rPr>
                <w:rFonts w:asciiTheme="minorBidi" w:hAnsiTheme="minorBidi" w:cstheme="minorBidi"/>
                <w:b/>
                <w:bCs/>
                <w:color w:val="000000" w:themeColor="text1"/>
                <w:rtl/>
                <w:lang w:bidi="ar-AE"/>
              </w:rPr>
              <w:t>. أنواع وأعداد معدات وطفايات الحريق مناسب لنوع الحريق المراد إطفاؤه.</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40</w:t>
            </w:r>
            <w:r w:rsidRPr="00D93AA4">
              <w:rPr>
                <w:rFonts w:asciiTheme="minorBidi" w:hAnsiTheme="minorBidi" w:cstheme="minorBidi"/>
                <w:b/>
                <w:bCs/>
                <w:color w:val="000000" w:themeColor="text1"/>
                <w:rtl/>
                <w:lang w:bidi="ar-AE"/>
              </w:rPr>
              <w:t>. طفايات الحريق يتم فحصها دورياً للتأكد من صلاحيتها وعدم تعرضها للتلف.</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41</w:t>
            </w:r>
            <w:r w:rsidRPr="00D93AA4">
              <w:rPr>
                <w:rFonts w:asciiTheme="minorBidi" w:hAnsiTheme="minorBidi" w:cstheme="minorBidi"/>
                <w:b/>
                <w:bCs/>
                <w:color w:val="000000" w:themeColor="text1"/>
                <w:rtl/>
                <w:lang w:bidi="ar-AE"/>
              </w:rPr>
              <w:t>. وجود سجل توزيع معدات وطفايات الحريق وتاريخ التفتيش عليها.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42</w:t>
            </w:r>
            <w:r w:rsidRPr="00D93AA4">
              <w:rPr>
                <w:rFonts w:asciiTheme="minorBidi" w:hAnsiTheme="minorBidi" w:cstheme="minorBidi"/>
                <w:b/>
                <w:bCs/>
                <w:color w:val="000000" w:themeColor="text1"/>
                <w:rtl/>
                <w:lang w:bidi="ar-AE"/>
              </w:rPr>
              <w:t xml:space="preserve">. توفر نظام إنذار الحريق واختباره وفحصه بشكل دوري.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43</w:t>
            </w:r>
            <w:r w:rsidRPr="00D93AA4">
              <w:rPr>
                <w:rFonts w:asciiTheme="minorBidi" w:hAnsiTheme="minorBidi" w:cstheme="minorBidi"/>
                <w:b/>
                <w:bCs/>
                <w:color w:val="000000" w:themeColor="text1"/>
                <w:rtl/>
                <w:lang w:bidi="ar-AE"/>
              </w:rPr>
              <w:t>. مناطق عدم التدخين واضحة بشكل جيد.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44</w:t>
            </w:r>
            <w:r w:rsidRPr="00D93AA4">
              <w:rPr>
                <w:rFonts w:asciiTheme="minorBidi" w:hAnsiTheme="minorBidi" w:cstheme="minorBidi"/>
                <w:b/>
                <w:bCs/>
                <w:color w:val="000000" w:themeColor="text1"/>
                <w:rtl/>
                <w:lang w:bidi="ar-AE"/>
              </w:rPr>
              <w:t>. المواد القابلة للاشتعال مصنفة ومخزنة بأمان.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45</w:t>
            </w:r>
            <w:r w:rsidRPr="00D93AA4">
              <w:rPr>
                <w:rFonts w:asciiTheme="minorBidi" w:hAnsiTheme="minorBidi" w:cstheme="minorBidi"/>
                <w:b/>
                <w:bCs/>
                <w:color w:val="000000" w:themeColor="text1"/>
                <w:rtl/>
                <w:lang w:bidi="ar-AE"/>
              </w:rPr>
              <w:t>. وجود ضابط حريق ملم بواجباته.</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bl>
    <w:p w:rsidR="00686772" w:rsidRPr="00D93AA4" w:rsidRDefault="0060218A" w:rsidP="00686772">
      <w:pPr>
        <w:jc w:val="right"/>
        <w:rPr>
          <w:color w:val="000000" w:themeColor="text1"/>
          <w:rtl/>
        </w:rPr>
      </w:pPr>
      <w:r w:rsidRPr="00D93AA4">
        <w:rPr>
          <w:rFonts w:asciiTheme="minorBidi" w:hAnsiTheme="minorBidi" w:cstheme="minorBidi" w:hint="cs"/>
          <w:b/>
          <w:bCs/>
          <w:color w:val="000000" w:themeColor="text1"/>
          <w:rtl/>
        </w:rPr>
        <w:lastRenderedPageBreak/>
        <w:t xml:space="preserve">                  </w:t>
      </w:r>
      <w:r w:rsidRPr="00D93AA4">
        <w:rPr>
          <w:rFonts w:asciiTheme="minorBidi" w:hAnsiTheme="minorBidi" w:cstheme="minorBidi"/>
          <w:b/>
          <w:bCs/>
          <w:color w:val="000000" w:themeColor="text1"/>
          <w:rtl/>
        </w:rPr>
        <w:t>نموذج رقم (</w:t>
      </w:r>
      <w:r w:rsidRPr="00D93AA4">
        <w:rPr>
          <w:rFonts w:asciiTheme="minorBidi" w:hAnsiTheme="minorBidi" w:cstheme="minorBidi" w:hint="cs"/>
          <w:b/>
          <w:bCs/>
          <w:color w:val="000000" w:themeColor="text1"/>
          <w:rtl/>
          <w:lang w:bidi="ar-AE"/>
        </w:rPr>
        <w:t>6</w:t>
      </w:r>
      <w:r w:rsidRPr="00D93AA4">
        <w:rPr>
          <w:rFonts w:asciiTheme="minorBidi" w:hAnsiTheme="minorBidi" w:cstheme="minorBidi"/>
          <w:b/>
          <w:bCs/>
          <w:color w:val="000000" w:themeColor="text1"/>
          <w:rtl/>
        </w:rPr>
        <w:t xml:space="preserve">) </w:t>
      </w:r>
      <w:r w:rsidRPr="00D93AA4">
        <w:rPr>
          <w:rFonts w:asciiTheme="minorBidi" w:hAnsiTheme="minorBidi" w:cstheme="minorBidi" w:hint="cs"/>
          <w:b/>
          <w:bCs/>
          <w:color w:val="000000" w:themeColor="text1"/>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6"/>
        <w:gridCol w:w="551"/>
        <w:gridCol w:w="552"/>
        <w:gridCol w:w="828"/>
        <w:gridCol w:w="2084"/>
      </w:tblGrid>
      <w:tr w:rsidR="00422F74" w:rsidTr="00686772">
        <w:tc>
          <w:tcPr>
            <w:tcW w:w="273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center"/>
              <w:rPr>
                <w:rFonts w:ascii="Arial" w:hAnsi="Arial" w:cs="Arial"/>
                <w:b/>
                <w:bCs/>
                <w:color w:val="000000" w:themeColor="text1"/>
                <w:rtl/>
                <w:lang w:bidi="ar-AE"/>
              </w:rPr>
            </w:pPr>
            <w:r w:rsidRPr="00D93AA4">
              <w:rPr>
                <w:rFonts w:ascii="Arial" w:hAnsi="Arial" w:cs="Arial" w:hint="cs"/>
                <w:b/>
                <w:bCs/>
                <w:color w:val="000000" w:themeColor="text1"/>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center"/>
              <w:rPr>
                <w:rFonts w:ascii="Arial" w:hAnsi="Arial" w:cs="Arial"/>
                <w:b/>
                <w:bCs/>
                <w:color w:val="000000" w:themeColor="text1"/>
                <w:rtl/>
              </w:rPr>
            </w:pPr>
            <w:r w:rsidRPr="00D93AA4">
              <w:rPr>
                <w:rFonts w:ascii="Arial" w:hAnsi="Arial" w:cs="Arial" w:hint="cs"/>
                <w:b/>
                <w:bCs/>
                <w:color w:val="000000" w:themeColor="text1"/>
                <w:rtl/>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center"/>
              <w:rPr>
                <w:rFonts w:ascii="Arial" w:hAnsi="Arial" w:cs="Arial"/>
                <w:b/>
                <w:bCs/>
                <w:color w:val="000000" w:themeColor="text1"/>
                <w:rtl/>
              </w:rPr>
            </w:pPr>
            <w:r w:rsidRPr="00D93AA4">
              <w:rPr>
                <w:rFonts w:ascii="Arial" w:hAnsi="Arial" w:cs="Arial" w:hint="cs"/>
                <w:b/>
                <w:bCs/>
                <w:color w:val="000000" w:themeColor="text1"/>
                <w:rtl/>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center"/>
              <w:rPr>
                <w:rFonts w:ascii="Arial" w:hAnsi="Arial" w:cs="Arial"/>
                <w:b/>
                <w:bCs/>
                <w:color w:val="000000" w:themeColor="text1"/>
                <w:rtl/>
              </w:rPr>
            </w:pPr>
            <w:r w:rsidRPr="00D93AA4">
              <w:rPr>
                <w:rFonts w:ascii="Arial" w:hAnsi="Arial" w:cs="Arial" w:hint="cs"/>
                <w:b/>
                <w:bCs/>
                <w:color w:val="000000" w:themeColor="text1"/>
                <w:rtl/>
              </w:rPr>
              <w:t>(د)</w:t>
            </w:r>
          </w:p>
        </w:tc>
        <w:tc>
          <w:tcPr>
            <w:tcW w:w="1177"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center"/>
              <w:rPr>
                <w:rFonts w:ascii="Arial" w:hAnsi="Arial" w:cs="Arial"/>
                <w:b/>
                <w:bCs/>
                <w:color w:val="000000" w:themeColor="text1"/>
                <w:rtl/>
              </w:rPr>
            </w:pPr>
            <w:r w:rsidRPr="00D93AA4">
              <w:rPr>
                <w:rFonts w:ascii="Arial" w:hAnsi="Arial" w:cs="Arial" w:hint="cs"/>
                <w:b/>
                <w:bCs/>
                <w:color w:val="000000" w:themeColor="text1"/>
                <w:rtl/>
              </w:rPr>
              <w:t>(هـ)</w:t>
            </w: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b/>
                <w:bCs/>
                <w:color w:val="000000" w:themeColor="text1"/>
                <w:lang w:bidi="ar-AE"/>
              </w:rPr>
              <w:br w:type="page"/>
            </w:r>
            <w:r w:rsidRPr="00D93AA4">
              <w:rPr>
                <w:rFonts w:asciiTheme="minorBidi" w:hAnsiTheme="minorBidi" w:cstheme="minorBidi" w:hint="cs"/>
                <w:b/>
                <w:bCs/>
                <w:color w:val="000000" w:themeColor="text1"/>
                <w:rtl/>
                <w:lang w:bidi="ar-AE"/>
              </w:rPr>
              <w:t>46</w:t>
            </w:r>
            <w:r w:rsidRPr="00D93AA4">
              <w:rPr>
                <w:rFonts w:asciiTheme="minorBidi" w:hAnsiTheme="minorBidi" w:cstheme="minorBidi"/>
                <w:b/>
                <w:bCs/>
                <w:color w:val="000000" w:themeColor="text1"/>
                <w:rtl/>
                <w:lang w:bidi="ar-AE"/>
              </w:rPr>
              <w:t>. وجود سجل التدريبات</w:t>
            </w:r>
            <w:r w:rsidRPr="00D93AA4">
              <w:rPr>
                <w:rFonts w:asciiTheme="minorBidi" w:hAnsiTheme="minorBidi" w:cstheme="minorBidi" w:hint="cs"/>
                <w:b/>
                <w:bCs/>
                <w:color w:val="000000" w:themeColor="text1"/>
                <w:rtl/>
                <w:lang w:bidi="ar-AE"/>
              </w:rPr>
              <w:t xml:space="preserve"> </w:t>
            </w:r>
            <w:r w:rsidRPr="00D93AA4">
              <w:rPr>
                <w:rFonts w:asciiTheme="minorBidi" w:hAnsiTheme="minorBidi" w:cstheme="minorBidi"/>
                <w:b/>
                <w:bCs/>
                <w:color w:val="000000" w:themeColor="text1"/>
                <w:rtl/>
                <w:lang w:bidi="ar-AE"/>
              </w:rPr>
              <w:t>على خطط الطوارئ</w:t>
            </w:r>
            <w:r w:rsidRPr="00D93AA4">
              <w:rPr>
                <w:rFonts w:asciiTheme="minorBidi" w:hAnsiTheme="minorBidi" w:cstheme="minorBidi" w:hint="cs"/>
                <w:b/>
                <w:bCs/>
                <w:color w:val="000000" w:themeColor="text1"/>
                <w:rtl/>
                <w:lang w:bidi="ar-AE"/>
              </w:rPr>
              <w:t xml:space="preserve"> والحريق</w:t>
            </w:r>
            <w:r w:rsidRPr="00D93AA4">
              <w:rPr>
                <w:rFonts w:asciiTheme="minorBidi" w:hAnsiTheme="minorBidi" w:cstheme="minorBidi"/>
                <w:b/>
                <w:bCs/>
                <w:color w:val="000000" w:themeColor="text1"/>
                <w:rtl/>
                <w:lang w:bidi="ar-AE"/>
              </w:rPr>
              <w:t xml:space="preserve"> والإخلاء والمحاضرات التوعوية حول ذلك.</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47</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وجود معدات مكافحة الحرائق المناسبة.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48.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rPr>
          <w:trHeight w:val="369"/>
        </w:trPr>
        <w:tc>
          <w:tcPr>
            <w:tcW w:w="273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both"/>
              <w:rPr>
                <w:rFonts w:ascii="Arial" w:hAnsi="Arial" w:cs="Arial"/>
                <w:b/>
                <w:bCs/>
                <w:color w:val="000000" w:themeColor="text1"/>
                <w:u w:val="single"/>
                <w:rtl/>
                <w:lang w:bidi="ar-AE"/>
              </w:rPr>
            </w:pPr>
            <w:r w:rsidRPr="00D93AA4">
              <w:rPr>
                <w:rFonts w:ascii="Arial" w:hAnsi="Arial" w:cs="Arial" w:hint="cs"/>
                <w:b/>
                <w:bCs/>
                <w:color w:val="000000" w:themeColor="text1"/>
                <w:u w:val="single"/>
                <w:rtl/>
                <w:lang w:bidi="ar-AE"/>
              </w:rPr>
              <w:t>إجراءات حالات الطواري</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49</w:t>
            </w:r>
            <w:r w:rsidRPr="00D93AA4">
              <w:rPr>
                <w:rFonts w:asciiTheme="minorBidi" w:hAnsiTheme="minorBidi" w:cstheme="minorBidi"/>
                <w:b/>
                <w:bCs/>
                <w:color w:val="000000" w:themeColor="text1"/>
                <w:rtl/>
                <w:lang w:bidi="ar-AE"/>
              </w:rPr>
              <w:t xml:space="preserve">. وجود إجراءات ومخطط الإخلاء </w:t>
            </w:r>
            <w:r w:rsidRPr="00D93AA4">
              <w:rPr>
                <w:rFonts w:asciiTheme="minorBidi" w:hAnsiTheme="minorBidi" w:cstheme="minorBidi" w:hint="cs"/>
                <w:b/>
                <w:bCs/>
                <w:color w:val="000000" w:themeColor="text1"/>
                <w:rtl/>
                <w:lang w:bidi="ar-AE"/>
              </w:rPr>
              <w:t xml:space="preserve">والإنقاذ </w:t>
            </w:r>
            <w:r w:rsidRPr="00D93AA4">
              <w:rPr>
                <w:rFonts w:asciiTheme="minorBidi" w:hAnsiTheme="minorBidi" w:cstheme="minorBidi"/>
                <w:b/>
                <w:bCs/>
                <w:color w:val="000000" w:themeColor="text1"/>
                <w:rtl/>
                <w:lang w:bidi="ar-AE"/>
              </w:rPr>
              <w:t>في حالات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50</w:t>
            </w:r>
            <w:r w:rsidRPr="00D93AA4">
              <w:rPr>
                <w:rFonts w:asciiTheme="minorBidi" w:hAnsiTheme="minorBidi" w:cstheme="minorBidi"/>
                <w:b/>
                <w:bCs/>
                <w:color w:val="000000" w:themeColor="text1"/>
                <w:rtl/>
                <w:lang w:bidi="ar-AE"/>
              </w:rPr>
              <w:t>. نقطة التجمع محددة ومعروفة بشكل جيد.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51</w:t>
            </w:r>
            <w:r w:rsidRPr="00D93AA4">
              <w:rPr>
                <w:rFonts w:asciiTheme="minorBidi" w:hAnsiTheme="minorBidi" w:cstheme="minorBidi"/>
                <w:b/>
                <w:bCs/>
                <w:color w:val="000000" w:themeColor="text1"/>
                <w:rtl/>
                <w:lang w:bidi="ar-AE"/>
              </w:rPr>
              <w:t xml:space="preserve">. وجود صناديق الإسعافات الأولية </w:t>
            </w:r>
            <w:r w:rsidRPr="00D93AA4">
              <w:rPr>
                <w:rFonts w:asciiTheme="minorBidi" w:hAnsiTheme="minorBidi" w:cstheme="minorBidi" w:hint="cs"/>
                <w:b/>
                <w:bCs/>
                <w:color w:val="000000" w:themeColor="text1"/>
                <w:rtl/>
                <w:lang w:bidi="ar-AE"/>
              </w:rPr>
              <w:t xml:space="preserve">مجهز بكافة المستلزمات الطبية </w:t>
            </w:r>
            <w:r w:rsidRPr="00D93AA4">
              <w:rPr>
                <w:rFonts w:asciiTheme="minorBidi" w:hAnsiTheme="minorBidi" w:cstheme="minorBidi"/>
                <w:b/>
                <w:bCs/>
                <w:color w:val="000000" w:themeColor="text1"/>
                <w:rtl/>
                <w:lang w:bidi="ar-AE"/>
              </w:rPr>
              <w:t>وسهولة الوصول إليها.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52</w:t>
            </w:r>
            <w:r w:rsidRPr="00D93AA4">
              <w:rPr>
                <w:rFonts w:asciiTheme="minorBidi" w:hAnsiTheme="minorBidi" w:cstheme="minorBidi"/>
                <w:b/>
                <w:bCs/>
                <w:color w:val="000000" w:themeColor="text1"/>
                <w:rtl/>
                <w:lang w:bidi="ar-AE"/>
              </w:rPr>
              <w:t>. أبواب مخارج الطوارئ</w:t>
            </w:r>
            <w:r w:rsidRPr="00D93AA4">
              <w:rPr>
                <w:rFonts w:asciiTheme="minorBidi" w:hAnsiTheme="minorBidi" w:cstheme="minorBidi" w:hint="cs"/>
                <w:b/>
                <w:bCs/>
                <w:color w:val="000000" w:themeColor="text1"/>
                <w:rtl/>
                <w:lang w:bidi="ar-AE"/>
              </w:rPr>
              <w:t xml:space="preserve"> و اسهم الاتجاهات الخروج</w:t>
            </w:r>
            <w:r w:rsidRPr="00D93AA4">
              <w:rPr>
                <w:rFonts w:asciiTheme="minorBidi" w:hAnsiTheme="minorBidi" w:cstheme="minorBidi"/>
                <w:b/>
                <w:bCs/>
                <w:color w:val="000000" w:themeColor="text1"/>
                <w:rtl/>
                <w:lang w:bidi="ar-AE"/>
              </w:rPr>
              <w:t xml:space="preserve"> محددة بلوحات مضاءة </w:t>
            </w:r>
            <w:r w:rsidRPr="00D93AA4">
              <w:rPr>
                <w:rFonts w:asciiTheme="minorBidi" w:hAnsiTheme="minorBidi" w:cstheme="minorBidi" w:hint="cs"/>
                <w:b/>
                <w:bCs/>
                <w:color w:val="000000" w:themeColor="text1"/>
                <w:rtl/>
                <w:lang w:bidi="ar-AE"/>
              </w:rPr>
              <w:t>و</w:t>
            </w:r>
            <w:r w:rsidRPr="00D93AA4">
              <w:rPr>
                <w:rFonts w:asciiTheme="minorBidi" w:hAnsiTheme="minorBidi" w:cstheme="minorBidi"/>
                <w:b/>
                <w:bCs/>
                <w:color w:val="000000" w:themeColor="text1"/>
                <w:rtl/>
                <w:lang w:bidi="ar-AE"/>
              </w:rPr>
              <w:t>تشير للمخرج في حالة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53</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سهولة الوصول ل</w:t>
            </w:r>
            <w:r w:rsidRPr="00D93AA4">
              <w:rPr>
                <w:rFonts w:asciiTheme="minorBidi" w:hAnsiTheme="minorBidi" w:cstheme="minorBidi"/>
                <w:b/>
                <w:bCs/>
                <w:color w:val="000000" w:themeColor="text1"/>
                <w:rtl/>
                <w:lang w:bidi="ar-AE"/>
              </w:rPr>
              <w:t xml:space="preserve">أبواب مخارج الطوارئ </w:t>
            </w:r>
            <w:r w:rsidRPr="00D93AA4">
              <w:rPr>
                <w:rFonts w:asciiTheme="minorBidi" w:hAnsiTheme="minorBidi" w:cstheme="minorBidi" w:hint="cs"/>
                <w:b/>
                <w:bCs/>
                <w:color w:val="000000" w:themeColor="text1"/>
                <w:rtl/>
                <w:lang w:bidi="ar-AE"/>
              </w:rPr>
              <w:t>بحيث أنها تكون مجهزة لحالات الطوارئ</w:t>
            </w:r>
            <w:r w:rsidRPr="00D93AA4">
              <w:rPr>
                <w:rFonts w:asciiTheme="minorBidi" w:hAnsiTheme="minorBidi" w:cstheme="minorBidi"/>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54. وجود المعدات اللازمة لحالات الطوارئ مثل المصابيح اليدوية وأجهزة الاتصال وجهاز الانعاش القلب الرئوي.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55. وجود كشف بأسماء المتواجدين خلال فترات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6"/>
                <w:szCs w:val="36"/>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56. تقييم المخاطر في مكان العمل بشكل دوري.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6"/>
                <w:szCs w:val="36"/>
                <w:rtl/>
              </w:rPr>
            </w:pPr>
          </w:p>
        </w:tc>
      </w:tr>
      <w:tr w:rsidR="00422F74" w:rsidTr="00686772">
        <w:tc>
          <w:tcPr>
            <w:tcW w:w="273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57.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6"/>
                <w:szCs w:val="36"/>
                <w:rtl/>
              </w:rPr>
            </w:pPr>
          </w:p>
        </w:tc>
      </w:tr>
      <w:tr w:rsidR="00422F74" w:rsidTr="00686772">
        <w:trPr>
          <w:trHeight w:val="450"/>
        </w:trPr>
        <w:tc>
          <w:tcPr>
            <w:tcW w:w="273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both"/>
              <w:rPr>
                <w:rFonts w:ascii="Arial" w:hAnsi="Arial" w:cs="Arial"/>
                <w:b/>
                <w:bCs/>
                <w:color w:val="000000" w:themeColor="text1"/>
                <w:u w:val="single"/>
                <w:rtl/>
                <w:lang w:bidi="ar-AE"/>
              </w:rPr>
            </w:pPr>
            <w:r w:rsidRPr="00D93AA4">
              <w:rPr>
                <w:rFonts w:ascii="Arial" w:hAnsi="Arial" w:cs="Arial" w:hint="cs"/>
                <w:b/>
                <w:bCs/>
                <w:color w:val="000000" w:themeColor="text1"/>
                <w:u w:val="single"/>
                <w:rtl/>
                <w:lang w:bidi="ar-AE"/>
              </w:rPr>
              <w:t>السلامة المكتبية وآلية العمل</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40"/>
                <w:szCs w:val="40"/>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58</w:t>
            </w:r>
            <w:r w:rsidRPr="00D93AA4">
              <w:rPr>
                <w:rFonts w:asciiTheme="minorBidi" w:hAnsiTheme="minorBidi" w:cstheme="minorBidi"/>
                <w:b/>
                <w:bCs/>
                <w:color w:val="000000" w:themeColor="text1"/>
                <w:rtl/>
                <w:lang w:bidi="ar-AE"/>
              </w:rPr>
              <w:t>. المكاتب والكراسي مناسبة للمهام المطلوبة وفي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59</w:t>
            </w:r>
            <w:r w:rsidRPr="00D93AA4">
              <w:rPr>
                <w:rFonts w:asciiTheme="minorBidi" w:hAnsiTheme="minorBidi" w:cstheme="minorBidi"/>
                <w:b/>
                <w:bCs/>
                <w:color w:val="000000" w:themeColor="text1"/>
                <w:rtl/>
                <w:lang w:bidi="ar-AE"/>
              </w:rPr>
              <w:t>. الكراسي قابلة للضبط والتعديل بسهولة لتحقيق وضعية جلوس مناسبة وآمنة.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60</w:t>
            </w:r>
            <w:r w:rsidRPr="00D93AA4">
              <w:rPr>
                <w:rFonts w:asciiTheme="minorBidi" w:hAnsiTheme="minorBidi" w:cstheme="minorBidi"/>
                <w:b/>
                <w:bCs/>
                <w:color w:val="000000" w:themeColor="text1"/>
                <w:rtl/>
                <w:lang w:bidi="ar-AE"/>
              </w:rPr>
              <w:t>. المستخدم قادر على الوصول إلى مكتبه دون عوائق داخل مكان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61</w:t>
            </w:r>
            <w:r w:rsidRPr="00D93AA4">
              <w:rPr>
                <w:rFonts w:asciiTheme="minorBidi" w:hAnsiTheme="minorBidi" w:cstheme="minorBidi"/>
                <w:b/>
                <w:bCs/>
                <w:color w:val="000000" w:themeColor="text1"/>
                <w:rtl/>
                <w:lang w:bidi="ar-AE"/>
              </w:rPr>
              <w:t>. مكان العمل منظم ومرتب بما يقلل من الحاجة إلى الانثناء والانحناء غير الضروري أو المفرط أو نقل أحمال ثقيلة داخل المكان.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62</w:t>
            </w:r>
            <w:r w:rsidRPr="00D93AA4">
              <w:rPr>
                <w:rFonts w:asciiTheme="minorBidi" w:hAnsiTheme="minorBidi" w:cstheme="minorBidi"/>
                <w:b/>
                <w:bCs/>
                <w:color w:val="000000" w:themeColor="text1"/>
                <w:rtl/>
                <w:lang w:bidi="ar-AE"/>
              </w:rPr>
              <w:t>. خزائن الملفات بحالة جيدة ومثبتة بطريقة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63</w:t>
            </w:r>
            <w:r w:rsidRPr="00D93AA4">
              <w:rPr>
                <w:rFonts w:asciiTheme="minorBidi" w:hAnsiTheme="minorBidi" w:cstheme="minorBidi"/>
                <w:b/>
                <w:bCs/>
                <w:color w:val="000000" w:themeColor="text1"/>
                <w:rtl/>
                <w:lang w:bidi="ar-AE"/>
              </w:rPr>
              <w:t>. الرفوف مثبتة وبحالة جيدة وغير مكدسة بالكتب والملفات والمواد.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64</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توفر</w:t>
            </w:r>
            <w:r w:rsidRPr="00D93AA4">
              <w:rPr>
                <w:rFonts w:asciiTheme="minorBidi" w:hAnsiTheme="minorBidi" w:cstheme="minorBidi"/>
                <w:b/>
                <w:bCs/>
                <w:color w:val="000000" w:themeColor="text1"/>
                <w:rtl/>
                <w:lang w:bidi="ar-AE"/>
              </w:rPr>
              <w:t xml:space="preserve"> مساحات كافية داخل مكان العمل لأداء المهام المطلوبة وإنجازها على النحو المرغوب.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65</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توفر</w:t>
            </w:r>
            <w:r w:rsidRPr="00D93AA4">
              <w:rPr>
                <w:rFonts w:asciiTheme="minorBidi" w:hAnsiTheme="minorBidi" w:cstheme="minorBidi"/>
                <w:b/>
                <w:bCs/>
                <w:color w:val="000000" w:themeColor="text1"/>
                <w:rtl/>
                <w:lang w:bidi="ar-AE"/>
              </w:rPr>
              <w:t xml:space="preserve"> عربات نقل متحركة لنقل الأحمال الثقيلة.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c>
          <w:tcPr>
            <w:tcW w:w="273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line="260" w:lineRule="exact"/>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b/>
                <w:bCs/>
                <w:color w:val="000000" w:themeColor="text1"/>
                <w:lang w:bidi="ar-AE"/>
              </w:rPr>
              <w:br w:type="page"/>
            </w:r>
            <w:r w:rsidRPr="00D93AA4">
              <w:rPr>
                <w:rFonts w:asciiTheme="minorBidi" w:hAnsiTheme="minorBidi" w:cstheme="minorBidi" w:hint="cs"/>
                <w:b/>
                <w:bCs/>
                <w:color w:val="000000" w:themeColor="text1"/>
                <w:rtl/>
                <w:lang w:bidi="ar-AE"/>
              </w:rPr>
              <w:t>66</w:t>
            </w:r>
            <w:r w:rsidRPr="00D93AA4">
              <w:rPr>
                <w:rFonts w:asciiTheme="minorBidi" w:hAnsiTheme="minorBidi" w:cstheme="minorBidi"/>
                <w:b/>
                <w:bCs/>
                <w:color w:val="000000" w:themeColor="text1"/>
                <w:rtl/>
                <w:lang w:bidi="ar-AE"/>
              </w:rPr>
              <w:t>. الآلات والمعدات موصولة بالأرض.</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line="260" w:lineRule="exact"/>
              <w:contextualSpacing/>
              <w:jc w:val="lowKashida"/>
              <w:rPr>
                <w:rFonts w:ascii="Arial" w:hAnsi="Arial" w:cs="Arial"/>
                <w:color w:val="000000" w:themeColor="text1"/>
                <w:sz w:val="28"/>
                <w:szCs w:val="28"/>
                <w:rtl/>
              </w:rPr>
            </w:pPr>
          </w:p>
        </w:tc>
        <w:tc>
          <w:tcPr>
            <w:tcW w:w="1177"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bl>
    <w:p w:rsidR="00686772" w:rsidRPr="00D93AA4" w:rsidRDefault="0060218A" w:rsidP="00686772">
      <w:pPr>
        <w:jc w:val="right"/>
        <w:rPr>
          <w:color w:val="000000" w:themeColor="text1"/>
          <w:rtl/>
        </w:rPr>
      </w:pPr>
      <w:r w:rsidRPr="00D93AA4">
        <w:rPr>
          <w:rFonts w:asciiTheme="minorBidi" w:hAnsiTheme="minorBidi" w:cstheme="minorBidi" w:hint="cs"/>
          <w:b/>
          <w:bCs/>
          <w:color w:val="000000" w:themeColor="text1"/>
          <w:rtl/>
        </w:rPr>
        <w:t xml:space="preserve">                  </w:t>
      </w:r>
      <w:r w:rsidRPr="00D93AA4">
        <w:rPr>
          <w:rFonts w:asciiTheme="minorBidi" w:hAnsiTheme="minorBidi" w:cstheme="minorBidi"/>
          <w:b/>
          <w:bCs/>
          <w:color w:val="000000" w:themeColor="text1"/>
          <w:rtl/>
        </w:rPr>
        <w:t>نموذج رقم (</w:t>
      </w:r>
      <w:r w:rsidRPr="00D93AA4">
        <w:rPr>
          <w:rFonts w:asciiTheme="minorBidi" w:hAnsiTheme="minorBidi" w:cstheme="minorBidi" w:hint="cs"/>
          <w:b/>
          <w:bCs/>
          <w:color w:val="000000" w:themeColor="text1"/>
          <w:rtl/>
          <w:lang w:bidi="ar-AE"/>
        </w:rPr>
        <w:t>6</w:t>
      </w:r>
      <w:r w:rsidRPr="00D93AA4">
        <w:rPr>
          <w:rFonts w:asciiTheme="minorBidi" w:hAnsiTheme="minorBidi" w:cstheme="minorBidi"/>
          <w:b/>
          <w:bCs/>
          <w:color w:val="000000" w:themeColor="text1"/>
          <w:rtl/>
        </w:rPr>
        <w:t xml:space="preserve">) </w:t>
      </w:r>
      <w:r w:rsidRPr="00D93AA4">
        <w:rPr>
          <w:rFonts w:asciiTheme="minorBidi" w:hAnsiTheme="minorBidi" w:cstheme="minorBidi" w:hint="cs"/>
          <w:b/>
          <w:bCs/>
          <w:color w:val="000000" w:themeColor="text1"/>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lang w:bidi="ar-AE"/>
              </w:rPr>
            </w:pPr>
            <w:r w:rsidRPr="00D93AA4">
              <w:rPr>
                <w:rFonts w:ascii="Arial" w:hAnsi="Arial" w:cs="Arial" w:hint="cs"/>
                <w:b/>
                <w:bCs/>
                <w:color w:val="000000" w:themeColor="text1"/>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(د)</w:t>
            </w: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(هـ)</w:t>
            </w: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67</w:t>
            </w:r>
            <w:r w:rsidRPr="00D93AA4">
              <w:rPr>
                <w:rFonts w:asciiTheme="minorBidi" w:hAnsiTheme="minorBidi" w:cstheme="minorBidi"/>
                <w:b/>
                <w:bCs/>
                <w:color w:val="000000" w:themeColor="text1"/>
                <w:rtl/>
                <w:lang w:bidi="ar-AE"/>
              </w:rPr>
              <w:t>. الوصلات والتمديدات غير بعيدة عن موقع العمل بحوالي أكثر من 3 أمتار.</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68</w:t>
            </w:r>
            <w:r w:rsidRPr="00D93AA4">
              <w:rPr>
                <w:rFonts w:asciiTheme="minorBidi" w:hAnsiTheme="minorBidi" w:cstheme="minorBidi"/>
                <w:b/>
                <w:bCs/>
                <w:color w:val="000000" w:themeColor="text1"/>
                <w:rtl/>
                <w:lang w:bidi="ar-AE"/>
              </w:rPr>
              <w:t>. معدات تقطيع الأوراق محمية وفي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b/>
                <w:bCs/>
                <w:color w:val="000000" w:themeColor="text1"/>
                <w:lang w:bidi="ar-AE"/>
              </w:rPr>
              <w:br w:type="page"/>
            </w:r>
            <w:r w:rsidRPr="00D93AA4">
              <w:rPr>
                <w:rFonts w:asciiTheme="minorBidi" w:hAnsiTheme="minorBidi" w:cstheme="minorBidi" w:hint="cs"/>
                <w:b/>
                <w:bCs/>
                <w:color w:val="000000" w:themeColor="text1"/>
                <w:rtl/>
                <w:lang w:bidi="ar-AE"/>
              </w:rPr>
              <w:t>69</w:t>
            </w:r>
            <w:r w:rsidRPr="00D93AA4">
              <w:rPr>
                <w:rFonts w:asciiTheme="minorBidi" w:hAnsiTheme="minorBidi" w:cstheme="minorBidi"/>
                <w:b/>
                <w:bCs/>
                <w:color w:val="000000" w:themeColor="text1"/>
                <w:rtl/>
                <w:lang w:bidi="ar-AE"/>
              </w:rPr>
              <w:t>. ملصقات "نصائح حول المناولة اليدوية" معلقة في مكان واضح.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lastRenderedPageBreak/>
              <w:t>70</w:t>
            </w:r>
            <w:r w:rsidRPr="00D93AA4">
              <w:rPr>
                <w:rFonts w:asciiTheme="minorBidi" w:hAnsiTheme="minorBidi" w:cstheme="minorBidi"/>
                <w:b/>
                <w:bCs/>
                <w:color w:val="000000" w:themeColor="text1"/>
                <w:rtl/>
                <w:lang w:bidi="ar-AE"/>
              </w:rPr>
              <w:t xml:space="preserve">. المواد المخزنة </w:t>
            </w:r>
            <w:r w:rsidRPr="00D93AA4">
              <w:rPr>
                <w:rFonts w:asciiTheme="minorBidi" w:hAnsiTheme="minorBidi" w:cstheme="minorBidi" w:hint="cs"/>
                <w:b/>
                <w:bCs/>
                <w:color w:val="000000" w:themeColor="text1"/>
                <w:rtl/>
                <w:lang w:bidi="ar-AE"/>
              </w:rPr>
              <w:t>مؤمنة</w:t>
            </w:r>
            <w:r w:rsidRPr="00D93AA4">
              <w:rPr>
                <w:rFonts w:asciiTheme="minorBidi" w:hAnsiTheme="minorBidi" w:cstheme="minorBidi"/>
                <w:b/>
                <w:bCs/>
                <w:color w:val="000000" w:themeColor="text1"/>
                <w:rtl/>
                <w:lang w:bidi="ar-AE"/>
              </w:rPr>
              <w:t xml:space="preserve"> لتفادي إزاحتها أو سقوطها.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71</w:t>
            </w:r>
            <w:r w:rsidRPr="00D93AA4">
              <w:rPr>
                <w:rFonts w:asciiTheme="minorBidi" w:hAnsiTheme="minorBidi" w:cstheme="minorBidi"/>
                <w:b/>
                <w:bCs/>
                <w:color w:val="000000" w:themeColor="text1"/>
                <w:rtl/>
                <w:lang w:bidi="ar-AE"/>
              </w:rPr>
              <w:t>. المكاتب والأدراج تعمل بحالة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79</w:t>
            </w:r>
            <w:r w:rsidRPr="00D93AA4">
              <w:rPr>
                <w:rFonts w:asciiTheme="minorBidi" w:hAnsiTheme="minorBidi" w:cstheme="minorBidi"/>
                <w:b/>
                <w:bCs/>
                <w:color w:val="000000" w:themeColor="text1"/>
                <w:rtl/>
                <w:lang w:bidi="ar-AE"/>
              </w:rPr>
              <w:t>. أجهزة الكمبيوتر موضوعة فوق المكاتب بشكل صحيح وآمن ومناسب.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72</w:t>
            </w:r>
            <w:r w:rsidRPr="00D93AA4">
              <w:rPr>
                <w:rFonts w:asciiTheme="minorBidi" w:hAnsiTheme="minorBidi" w:cstheme="minorBidi"/>
                <w:b/>
                <w:bCs/>
                <w:color w:val="000000" w:themeColor="text1"/>
                <w:rtl/>
                <w:lang w:bidi="ar-AE"/>
              </w:rPr>
              <w:t>. الأغراض موضوعة على الأرفف بشكل جيد وآمن ويمكن الوصول إليها بسهولة.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73</w:t>
            </w:r>
            <w:r w:rsidRPr="00D93AA4">
              <w:rPr>
                <w:rFonts w:asciiTheme="minorBidi" w:hAnsiTheme="minorBidi" w:cstheme="minorBidi"/>
                <w:b/>
                <w:bCs/>
                <w:color w:val="000000" w:themeColor="text1"/>
                <w:rtl/>
                <w:lang w:bidi="ar-AE"/>
              </w:rPr>
              <w:t>.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rPr>
          <w:trHeight w:val="145"/>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both"/>
              <w:rPr>
                <w:rFonts w:ascii="Arial" w:hAnsi="Arial" w:cs="Arial"/>
                <w:b/>
                <w:bCs/>
                <w:color w:val="000000" w:themeColor="text1"/>
                <w:u w:val="single"/>
                <w:rtl/>
                <w:lang w:bidi="ar-AE"/>
              </w:rPr>
            </w:pPr>
            <w:r w:rsidRPr="00D93AA4">
              <w:rPr>
                <w:rFonts w:ascii="Arial" w:hAnsi="Arial" w:cs="Arial" w:hint="cs"/>
                <w:b/>
                <w:bCs/>
                <w:color w:val="000000" w:themeColor="text1"/>
                <w:u w:val="single"/>
                <w:rtl/>
                <w:lang w:bidi="ar-AE"/>
              </w:rPr>
              <w:t>الإدارة / التدريب / الإشراف</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74. يوجد ضابط  للسلامة والصحة المهنية ملم بواجباته ومهامه.</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75. </w:t>
            </w:r>
            <w:r w:rsidRPr="00D93AA4">
              <w:rPr>
                <w:rFonts w:asciiTheme="minorBidi" w:hAnsiTheme="minorBidi" w:cstheme="minorBidi"/>
                <w:b/>
                <w:bCs/>
                <w:color w:val="000000" w:themeColor="text1"/>
                <w:rtl/>
                <w:lang w:bidi="ar-AE"/>
              </w:rPr>
              <w:t>الإرشادات والتحذيرات واللوحات الإرشادية موضوعة في أماكن مناسبة وبطريقة واضحة للعيان داخل وخارج المركز.</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76. </w:t>
            </w:r>
            <w:r w:rsidRPr="00D93AA4">
              <w:rPr>
                <w:rFonts w:asciiTheme="minorBidi" w:hAnsiTheme="minorBidi" w:cstheme="minorBidi"/>
                <w:b/>
                <w:bCs/>
                <w:color w:val="000000" w:themeColor="text1"/>
                <w:rtl/>
                <w:lang w:bidi="ar-AE"/>
              </w:rPr>
              <w:t xml:space="preserve">لدى </w:t>
            </w:r>
            <w:r w:rsidRPr="00D93AA4">
              <w:rPr>
                <w:rFonts w:asciiTheme="minorBidi" w:hAnsiTheme="minorBidi" w:cstheme="minorBidi" w:hint="cs"/>
                <w:b/>
                <w:bCs/>
                <w:color w:val="000000" w:themeColor="text1"/>
                <w:rtl/>
                <w:lang w:bidi="ar-AE"/>
              </w:rPr>
              <w:t>المركز الطبي</w:t>
            </w:r>
            <w:r w:rsidRPr="00D93AA4">
              <w:rPr>
                <w:rFonts w:asciiTheme="minorBidi" w:hAnsiTheme="minorBidi" w:cstheme="minorBidi"/>
                <w:b/>
                <w:bCs/>
                <w:color w:val="000000" w:themeColor="text1"/>
                <w:rtl/>
                <w:lang w:bidi="ar-AE"/>
              </w:rPr>
              <w:t xml:space="preserve"> برنامج للجودة والسلامة وتحسين الأداء يعتمد على البيانات والمعلومات والمؤشرات.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77. وجود التعليمات الخاصة بالصحة والسلامة المهنية مثل   ( تعليمات ارتداء معدات الوقاية الشخصية ، تعليمات منع التدخين ، تعليمات استخدام الأدوات الحادة (</w:t>
            </w:r>
            <w:r w:rsidRPr="00D93AA4">
              <w:rPr>
                <w:rFonts w:asciiTheme="minorBidi" w:hAnsiTheme="minorBidi" w:cstheme="minorBidi"/>
                <w:b/>
                <w:bCs/>
                <w:color w:val="000000" w:themeColor="text1"/>
                <w:lang w:bidi="ar-AE"/>
              </w:rPr>
              <w:t>Needle stick injury</w:t>
            </w:r>
            <w:r w:rsidRPr="00D93AA4">
              <w:rPr>
                <w:rFonts w:asciiTheme="minorBidi" w:hAnsiTheme="minorBidi" w:cstheme="minorBidi" w:hint="cs"/>
                <w:b/>
                <w:bCs/>
                <w:color w:val="000000" w:themeColor="text1"/>
                <w:rtl/>
                <w:lang w:bidi="ar-AE"/>
              </w:rPr>
              <w:t>)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78. وجود السجلات الخاصة بالصحة والسلامة المهنية       ( السجلات</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التي</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تثبت</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فحص</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الأجهزة</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وصيانتها</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ومعايرتها ، سجل لحوادث العمل ، سجلات التفتيش الخاصة  أو مديرية التفتيش، السجلات الخاصة بتقييم المخاطر داخل بيئة العمل ، سجلات مكافحة الحشرات والآفات ، السجلات الخاصة بعقود الشركات ومتابعة مدى تطبيقها لشروط الصحة والسلامة المهنية الخاصة بالممارسات الصحية ، سجلات التنظيف والتعقيم الخاصة ببيئة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79.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rPr>
          <w:trHeight w:val="311"/>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Arial" w:hAnsi="Arial" w:cs="Arial"/>
                <w:b/>
                <w:bCs/>
                <w:color w:val="000000" w:themeColor="text1"/>
                <w:u w:val="single"/>
                <w:rtl/>
                <w:lang w:bidi="ar-AE"/>
              </w:rPr>
            </w:pPr>
            <w:r w:rsidRPr="00D93AA4">
              <w:rPr>
                <w:rFonts w:asciiTheme="minorBidi" w:hAnsiTheme="minorBidi" w:cstheme="minorBidi" w:hint="cs"/>
                <w:b/>
                <w:bCs/>
                <w:color w:val="000000" w:themeColor="text1"/>
                <w:u w:val="single"/>
                <w:rtl/>
                <w:lang w:bidi="ar-AE"/>
              </w:rPr>
              <w:t xml:space="preserve">معدات الوقاية الشخصية </w:t>
            </w:r>
            <w:r w:rsidRPr="00D93AA4">
              <w:rPr>
                <w:rFonts w:asciiTheme="minorBidi" w:hAnsiTheme="minorBidi" w:cstheme="minorBidi"/>
                <w:b/>
                <w:bCs/>
                <w:color w:val="000000" w:themeColor="text1"/>
                <w:u w:val="single"/>
                <w:lang w:bidi="ar-AE"/>
              </w:rPr>
              <w:t>PPE</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80. توفر معدات الوقاية الشخصية بجميع المقاسات مع سهولة الوصول إليها.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81. استخدام معدات الوقاية الشخصية المناسبة للمخاطر الموجودة في بيئة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82. يتم التخلص من جميع معدات الوقاية الشخصية المستهلكة بطريقة آمنة وعدم التنقل من مكان لآخر لمنع حدوث التلوث التبادلي للعاملين وخصوصاً في المناطق التي تحتوي على المخاطر </w:t>
            </w:r>
            <w:proofErr w:type="spellStart"/>
            <w:r w:rsidRPr="00D93AA4">
              <w:rPr>
                <w:rFonts w:asciiTheme="minorBidi" w:hAnsiTheme="minorBidi" w:cstheme="minorBidi" w:hint="cs"/>
                <w:b/>
                <w:bCs/>
                <w:color w:val="000000" w:themeColor="text1"/>
                <w:rtl/>
                <w:lang w:bidi="ar-AE"/>
              </w:rPr>
              <w:t>الباثولوجي</w:t>
            </w:r>
            <w:r w:rsidRPr="00D93AA4">
              <w:rPr>
                <w:rFonts w:asciiTheme="minorBidi" w:hAnsiTheme="minorBidi" w:cstheme="minorBidi" w:hint="eastAsia"/>
                <w:b/>
                <w:bCs/>
                <w:color w:val="000000" w:themeColor="text1"/>
                <w:rtl/>
                <w:lang w:bidi="ar-AE"/>
              </w:rPr>
              <w:t>ة</w:t>
            </w:r>
            <w:proofErr w:type="spellEnd"/>
            <w:r w:rsidRPr="00D93AA4">
              <w:rPr>
                <w:rFonts w:asciiTheme="minorBidi" w:hAnsiTheme="minorBidi" w:cstheme="minorBidi" w:hint="cs"/>
                <w:b/>
                <w:bCs/>
                <w:color w:val="000000" w:themeColor="text1"/>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83.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rPr>
          <w:trHeight w:val="311"/>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Arial" w:hAnsi="Arial" w:cs="Arial"/>
                <w:b/>
                <w:bCs/>
                <w:color w:val="000000" w:themeColor="text1"/>
                <w:u w:val="single"/>
                <w:rtl/>
                <w:lang w:bidi="ar-AE"/>
              </w:rPr>
            </w:pPr>
            <w:r w:rsidRPr="00D93AA4">
              <w:rPr>
                <w:rFonts w:asciiTheme="minorBidi" w:hAnsiTheme="minorBidi" w:cstheme="minorBidi" w:hint="cs"/>
                <w:b/>
                <w:bCs/>
                <w:color w:val="000000" w:themeColor="text1"/>
                <w:u w:val="single"/>
                <w:rtl/>
                <w:lang w:bidi="ar-AE"/>
              </w:rPr>
              <w:t>سلامة وصحة العاملين</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84. جميع العاملين يتسمون بحسن المظهر والهندام.</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40"/>
                <w:szCs w:val="40"/>
                <w:rtl/>
              </w:rPr>
            </w:pPr>
          </w:p>
        </w:tc>
      </w:tr>
    </w:tbl>
    <w:p w:rsidR="005A781A" w:rsidRDefault="0060218A" w:rsidP="00686772">
      <w:pPr>
        <w:jc w:val="right"/>
        <w:rPr>
          <w:rFonts w:asciiTheme="minorBidi" w:hAnsiTheme="minorBidi" w:cstheme="minorBidi"/>
          <w:b/>
          <w:bCs/>
          <w:color w:val="000000" w:themeColor="text1"/>
          <w:rtl/>
        </w:rPr>
      </w:pPr>
      <w:r w:rsidRPr="00D93AA4">
        <w:rPr>
          <w:rFonts w:asciiTheme="minorBidi" w:hAnsiTheme="minorBidi" w:cstheme="minorBidi" w:hint="cs"/>
          <w:b/>
          <w:bCs/>
          <w:color w:val="000000" w:themeColor="text1"/>
          <w:rtl/>
        </w:rPr>
        <w:t xml:space="preserve">                 </w:t>
      </w:r>
    </w:p>
    <w:p w:rsidR="005A781A" w:rsidRDefault="005A781A" w:rsidP="00686772">
      <w:pPr>
        <w:jc w:val="right"/>
        <w:rPr>
          <w:rFonts w:asciiTheme="minorBidi" w:hAnsiTheme="minorBidi" w:cstheme="minorBidi"/>
          <w:b/>
          <w:bCs/>
          <w:color w:val="000000" w:themeColor="text1"/>
          <w:rtl/>
        </w:rPr>
      </w:pPr>
    </w:p>
    <w:p w:rsidR="005A781A" w:rsidRDefault="005A781A" w:rsidP="00686772">
      <w:pPr>
        <w:jc w:val="right"/>
        <w:rPr>
          <w:rFonts w:asciiTheme="minorBidi" w:hAnsiTheme="minorBidi" w:cstheme="minorBidi"/>
          <w:b/>
          <w:bCs/>
          <w:color w:val="000000" w:themeColor="text1"/>
          <w:rtl/>
        </w:rPr>
      </w:pPr>
    </w:p>
    <w:p w:rsidR="00B14C28" w:rsidRDefault="00B14C28" w:rsidP="00686772">
      <w:pPr>
        <w:jc w:val="right"/>
        <w:rPr>
          <w:rFonts w:asciiTheme="minorBidi" w:hAnsiTheme="minorBidi" w:cstheme="minorBidi"/>
          <w:b/>
          <w:bCs/>
          <w:color w:val="000000" w:themeColor="text1"/>
          <w:rtl/>
        </w:rPr>
      </w:pPr>
    </w:p>
    <w:p w:rsidR="00B14C28" w:rsidRDefault="00B14C28" w:rsidP="00686772">
      <w:pPr>
        <w:jc w:val="right"/>
        <w:rPr>
          <w:rFonts w:asciiTheme="minorBidi" w:hAnsiTheme="minorBidi" w:cstheme="minorBidi"/>
          <w:b/>
          <w:bCs/>
          <w:color w:val="000000" w:themeColor="text1"/>
          <w:rtl/>
        </w:rPr>
      </w:pPr>
    </w:p>
    <w:p w:rsidR="005A781A" w:rsidRDefault="005A781A" w:rsidP="00686772">
      <w:pPr>
        <w:jc w:val="right"/>
        <w:rPr>
          <w:rFonts w:asciiTheme="minorBidi" w:hAnsiTheme="minorBidi" w:cstheme="minorBidi"/>
          <w:b/>
          <w:bCs/>
          <w:color w:val="000000" w:themeColor="text1"/>
          <w:rtl/>
        </w:rPr>
      </w:pPr>
    </w:p>
    <w:p w:rsidR="00686772" w:rsidRPr="00D93AA4" w:rsidRDefault="0060218A" w:rsidP="00686772">
      <w:pPr>
        <w:jc w:val="right"/>
        <w:rPr>
          <w:color w:val="000000" w:themeColor="text1"/>
          <w:rtl/>
        </w:rPr>
      </w:pPr>
      <w:r w:rsidRPr="00D93AA4">
        <w:rPr>
          <w:rFonts w:asciiTheme="minorBidi" w:hAnsiTheme="minorBidi" w:cstheme="minorBidi" w:hint="cs"/>
          <w:b/>
          <w:bCs/>
          <w:color w:val="000000" w:themeColor="text1"/>
          <w:rtl/>
        </w:rPr>
        <w:lastRenderedPageBreak/>
        <w:t xml:space="preserve"> </w:t>
      </w:r>
      <w:r w:rsidRPr="00D93AA4">
        <w:rPr>
          <w:rFonts w:asciiTheme="minorBidi" w:hAnsiTheme="minorBidi" w:cstheme="minorBidi"/>
          <w:b/>
          <w:bCs/>
          <w:color w:val="000000" w:themeColor="text1"/>
          <w:rtl/>
        </w:rPr>
        <w:t>نموذج رقم (</w:t>
      </w:r>
      <w:r w:rsidRPr="00D93AA4">
        <w:rPr>
          <w:rFonts w:asciiTheme="minorBidi" w:hAnsiTheme="minorBidi" w:cstheme="minorBidi" w:hint="cs"/>
          <w:b/>
          <w:bCs/>
          <w:color w:val="000000" w:themeColor="text1"/>
          <w:rtl/>
          <w:lang w:bidi="ar-AE"/>
        </w:rPr>
        <w:t>6</w:t>
      </w:r>
      <w:r w:rsidRPr="00D93AA4">
        <w:rPr>
          <w:rFonts w:asciiTheme="minorBidi" w:hAnsiTheme="minorBidi" w:cstheme="minorBidi"/>
          <w:b/>
          <w:bCs/>
          <w:color w:val="000000" w:themeColor="text1"/>
          <w:rtl/>
        </w:rPr>
        <w:t xml:space="preserve">) </w:t>
      </w:r>
      <w:r w:rsidRPr="00D93AA4">
        <w:rPr>
          <w:rFonts w:asciiTheme="minorBidi" w:hAnsiTheme="minorBidi" w:cstheme="minorBidi" w:hint="cs"/>
          <w:b/>
          <w:bCs/>
          <w:color w:val="000000" w:themeColor="text1"/>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6"/>
        <w:gridCol w:w="551"/>
        <w:gridCol w:w="552"/>
        <w:gridCol w:w="828"/>
        <w:gridCol w:w="2084"/>
      </w:tblGrid>
      <w:tr w:rsidR="00422F74" w:rsidTr="00686772">
        <w:tc>
          <w:tcPr>
            <w:tcW w:w="273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lang w:bidi="ar-AE"/>
              </w:rPr>
            </w:pPr>
            <w:r w:rsidRPr="00D93AA4">
              <w:rPr>
                <w:rFonts w:ascii="Arial" w:hAnsi="Arial" w:cs="Arial" w:hint="cs"/>
                <w:b/>
                <w:bCs/>
                <w:color w:val="000000" w:themeColor="text1"/>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(د)</w:t>
            </w:r>
          </w:p>
        </w:tc>
        <w:tc>
          <w:tcPr>
            <w:tcW w:w="1178"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(هـ)</w:t>
            </w:r>
          </w:p>
        </w:tc>
      </w:tr>
      <w:tr w:rsidR="00422F74" w:rsidTr="00686772">
        <w:tc>
          <w:tcPr>
            <w:tcW w:w="273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85. تخصيص أماكن معينة خارج أماكن العمل للأكل والشرب والتدخين.</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b/>
                <w:bCs/>
                <w:color w:val="000000" w:themeColor="text1"/>
                <w:lang w:bidi="ar-AE"/>
              </w:rPr>
              <w:br w:type="page"/>
            </w:r>
            <w:r w:rsidRPr="00D93AA4">
              <w:rPr>
                <w:rFonts w:asciiTheme="minorBidi" w:hAnsiTheme="minorBidi" w:cstheme="minorBidi"/>
                <w:b/>
                <w:bCs/>
                <w:color w:val="000000" w:themeColor="text1"/>
                <w:lang w:bidi="ar-AE"/>
              </w:rPr>
              <w:br w:type="page"/>
            </w:r>
            <w:r w:rsidRPr="00D93AA4">
              <w:rPr>
                <w:rFonts w:asciiTheme="minorBidi" w:hAnsiTheme="minorBidi" w:cstheme="minorBidi" w:hint="cs"/>
                <w:b/>
                <w:bCs/>
                <w:color w:val="000000" w:themeColor="text1"/>
                <w:rtl/>
                <w:lang w:bidi="ar-AE"/>
              </w:rPr>
              <w:t xml:space="preserve">86. تخصيص أماكن أو خزائن لحفظ الأغراض الشخصية.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87. توفر عدد كافي لأماكن غسل اليدين (مرافق صحية لغسل اليدين) وتوزيعها بشكل مناسب داخل المبنى مع توفر عدد كافي من أدوات النظافة مثل الصابون والمعقمات ومحارم جيدة الامتصاص.</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88. يتم استخدام المرافق الصحية لغسل اليدين لأغراض تعقيم اليدين فقط </w:t>
            </w:r>
            <w:r w:rsidRPr="00D93AA4">
              <w:rPr>
                <w:rFonts w:asciiTheme="minorBidi" w:hAnsiTheme="minorBidi" w:cstheme="minorBidi"/>
                <w:b/>
                <w:bCs/>
                <w:color w:val="000000" w:themeColor="text1"/>
                <w:lang w:bidi="ar-AE"/>
              </w:rPr>
              <w:t>/</w:t>
            </w:r>
            <w:r w:rsidRPr="00D93AA4">
              <w:rPr>
                <w:rFonts w:asciiTheme="minorBidi" w:hAnsiTheme="minorBidi" w:cstheme="minorBidi" w:hint="cs"/>
                <w:b/>
                <w:bCs/>
                <w:color w:val="000000" w:themeColor="text1"/>
                <w:rtl/>
                <w:lang w:bidi="ar-AE"/>
              </w:rPr>
              <w:t xml:space="preserve"> عدم وجود أي معوقات لاستخدامها لهذا الغرض / تسمح باستخدامها بشكل فعال.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89.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rPr>
          <w:trHeight w:val="374"/>
        </w:trPr>
        <w:tc>
          <w:tcPr>
            <w:tcW w:w="273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u w:val="single"/>
                <w:rtl/>
                <w:lang w:bidi="ar-AE"/>
              </w:rPr>
            </w:pPr>
            <w:r w:rsidRPr="00D93AA4">
              <w:rPr>
                <w:rFonts w:asciiTheme="minorBidi" w:hAnsiTheme="minorBidi" w:cstheme="minorBidi" w:hint="cs"/>
                <w:b/>
                <w:bCs/>
                <w:color w:val="000000" w:themeColor="text1"/>
                <w:u w:val="single"/>
                <w:rtl/>
                <w:lang w:bidi="ar-AE"/>
              </w:rPr>
              <w:t>النظافة العامة / نظام الصرف الصحي / نظام تزويد المياه</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90. تنظيف وتعقيم</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 xml:space="preserve"> بيئة العمل بشكل يومي بمطهرات فعالة </w:t>
            </w:r>
            <w:r w:rsidRPr="00D93AA4">
              <w:rPr>
                <w:rFonts w:asciiTheme="minorBidi" w:hAnsiTheme="minorBidi" w:cstheme="minorBidi"/>
                <w:b/>
                <w:bCs/>
                <w:color w:val="000000" w:themeColor="text1"/>
                <w:lang w:bidi="ar-AE"/>
              </w:rPr>
              <w:t>(Decontamination Process)</w:t>
            </w:r>
            <w:r w:rsidRPr="00D93AA4">
              <w:rPr>
                <w:rFonts w:asciiTheme="minorBidi" w:hAnsiTheme="minorBidi" w:cstheme="minorBidi" w:hint="cs"/>
                <w:b/>
                <w:bCs/>
                <w:color w:val="000000" w:themeColor="text1"/>
                <w:rtl/>
                <w:lang w:bidi="ar-AE"/>
              </w:rPr>
              <w:t xml:space="preserve"> مع وجود سجلات خاصة بذلك / إجراءات تنظيف محددة مرتبطة بسياسية وإجراءات مكافحة العدوى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91. </w:t>
            </w:r>
            <w:r w:rsidRPr="00D93AA4">
              <w:rPr>
                <w:rFonts w:asciiTheme="minorBidi" w:hAnsiTheme="minorBidi" w:cstheme="minorBidi"/>
                <w:b/>
                <w:bCs/>
                <w:color w:val="000000" w:themeColor="text1"/>
                <w:rtl/>
                <w:lang w:bidi="ar-AE"/>
              </w:rPr>
              <w:t>مكان العمل نظيف وصحي ومرتب.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92. </w:t>
            </w:r>
            <w:r w:rsidRPr="00D93AA4">
              <w:rPr>
                <w:rFonts w:asciiTheme="minorBidi" w:hAnsiTheme="minorBidi" w:cstheme="minorBidi"/>
                <w:b/>
                <w:bCs/>
                <w:color w:val="000000" w:themeColor="text1"/>
                <w:rtl/>
                <w:lang w:bidi="ar-AE"/>
              </w:rPr>
              <w:t>الممرات والمداخل خالية من الصناديق وأسلاك التمديد والقمامة</w:t>
            </w:r>
            <w:r w:rsidRPr="00D93AA4">
              <w:rPr>
                <w:rFonts w:asciiTheme="minorBidi" w:hAnsiTheme="minorBidi" w:cstheme="minorBidi" w:hint="cs"/>
                <w:b/>
                <w:bCs/>
                <w:color w:val="000000" w:themeColor="text1"/>
                <w:rtl/>
                <w:lang w:bidi="ar-AE"/>
              </w:rPr>
              <w:t xml:space="preserve"> أو أي عوائق أخرى</w:t>
            </w:r>
            <w:r w:rsidRPr="00D93AA4">
              <w:rPr>
                <w:rFonts w:asciiTheme="minorBidi" w:hAnsiTheme="minorBidi" w:cstheme="minorBidi"/>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93. توفر</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جدول</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زمني</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للتنظيف واستخدام الافتات تحذيرية عند الحاجة وتخلص من القمامة بشكل منتظم ودوري.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94. </w:t>
            </w:r>
            <w:r w:rsidRPr="00D93AA4">
              <w:rPr>
                <w:rFonts w:asciiTheme="minorBidi" w:hAnsiTheme="minorBidi" w:cstheme="minorBidi"/>
                <w:b/>
                <w:bCs/>
                <w:color w:val="000000" w:themeColor="text1"/>
                <w:rtl/>
                <w:lang w:bidi="ar-AE"/>
              </w:rPr>
              <w:t>أنظمة التدفئة والتهوية والتكييف (</w:t>
            </w:r>
            <w:r w:rsidRPr="00D93AA4">
              <w:rPr>
                <w:rFonts w:asciiTheme="minorBidi" w:hAnsiTheme="minorBidi" w:cstheme="minorBidi"/>
                <w:b/>
                <w:bCs/>
                <w:color w:val="000000" w:themeColor="text1"/>
                <w:lang w:bidi="ar-AE"/>
              </w:rPr>
              <w:t>(HVAC</w:t>
            </w:r>
            <w:r w:rsidRPr="00D93AA4">
              <w:rPr>
                <w:rFonts w:asciiTheme="minorBidi" w:hAnsiTheme="minorBidi" w:cstheme="minorBidi"/>
                <w:b/>
                <w:bCs/>
                <w:color w:val="000000" w:themeColor="text1"/>
                <w:rtl/>
                <w:lang w:bidi="ar-AE"/>
              </w:rPr>
              <w:t xml:space="preserve"> نظيفة وخالية من الوبر والأتربة والغبار ويتم تنظيف فتحات التهوية والفلاتر بشكل دوري مع وجود بطاقة الصيانة للمكيفات وجميع أنظمة (</w:t>
            </w:r>
            <w:r w:rsidRPr="00D93AA4">
              <w:rPr>
                <w:rFonts w:asciiTheme="minorBidi" w:hAnsiTheme="minorBidi" w:cstheme="minorBidi"/>
                <w:b/>
                <w:bCs/>
                <w:color w:val="000000" w:themeColor="text1"/>
                <w:lang w:bidi="ar-AE"/>
              </w:rPr>
              <w:t>(HVAC</w:t>
            </w:r>
            <w:r w:rsidRPr="00D93AA4">
              <w:rPr>
                <w:rFonts w:asciiTheme="minorBidi" w:hAnsiTheme="minorBidi" w:cstheme="minorBidi"/>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95. فتحات التهوية الخارجية نظيفة ومحمية.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96. حفظ</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المطهرات</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ومواد</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التعقيم</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في</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أماكن مخصصة ومناسبة</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بما</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يضمن</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عدم</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اختلاطها</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بأي</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مواد</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أخرى</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 xml:space="preserve"> </w:t>
            </w:r>
            <w:r w:rsidRPr="00D93AA4">
              <w:rPr>
                <w:rFonts w:asciiTheme="minorBidi" w:hAnsiTheme="minorBidi" w:cstheme="minorBidi"/>
                <w:b/>
                <w:bCs/>
                <w:color w:val="000000" w:themeColor="text1"/>
                <w:rtl/>
                <w:lang w:bidi="ar-AE"/>
              </w:rPr>
              <w:t>أدوات التنظيف مصنفة ومخزنة بشكل صحيح واَمن</w:t>
            </w:r>
            <w:r w:rsidRPr="00D93AA4">
              <w:rPr>
                <w:rFonts w:asciiTheme="minorBidi" w:hAnsiTheme="minorBidi" w:cstheme="minorBidi" w:hint="cs"/>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97. </w:t>
            </w:r>
            <w:r w:rsidRPr="00D93AA4">
              <w:rPr>
                <w:rFonts w:asciiTheme="minorBidi" w:hAnsiTheme="minorBidi" w:cstheme="minorBidi"/>
                <w:b/>
                <w:bCs/>
                <w:color w:val="000000" w:themeColor="text1"/>
                <w:rtl/>
                <w:lang w:bidi="ar-AE"/>
              </w:rPr>
              <w:t>تدابير مكافحة الآفات والحشرات قيد التطبيق عند الحاجة.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98. </w:t>
            </w:r>
            <w:r w:rsidRPr="00D93AA4">
              <w:rPr>
                <w:rFonts w:asciiTheme="minorBidi" w:hAnsiTheme="minorBidi" w:cstheme="minorBidi"/>
                <w:b/>
                <w:bCs/>
                <w:color w:val="000000" w:themeColor="text1"/>
                <w:rtl/>
                <w:lang w:bidi="ar-AE"/>
              </w:rPr>
              <w:t>المبنى خالٍ من الروائح الكريهة</w:t>
            </w:r>
            <w:r w:rsidRPr="00D93AA4">
              <w:rPr>
                <w:rFonts w:asciiTheme="minorBidi" w:hAnsiTheme="minorBidi" w:cstheme="minorBidi" w:hint="cs"/>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6"/>
                <w:szCs w:val="36"/>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99. </w:t>
            </w:r>
            <w:r w:rsidRPr="00D93AA4">
              <w:rPr>
                <w:rFonts w:asciiTheme="minorBidi" w:hAnsiTheme="minorBidi" w:cstheme="minorBidi"/>
                <w:b/>
                <w:bCs/>
                <w:color w:val="000000" w:themeColor="text1"/>
                <w:rtl/>
                <w:lang w:bidi="ar-AE"/>
              </w:rPr>
              <w:t>نظام الصرف الصحي يعمل بكفاءة</w:t>
            </w:r>
            <w:r w:rsidRPr="00D93AA4">
              <w:rPr>
                <w:rFonts w:asciiTheme="minorBidi" w:hAnsiTheme="minorBidi" w:cstheme="minorBidi" w:hint="cs"/>
                <w:b/>
                <w:bCs/>
                <w:color w:val="000000" w:themeColor="text1"/>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6"/>
                <w:szCs w:val="36"/>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100. </w:t>
            </w:r>
            <w:r w:rsidRPr="00D93AA4">
              <w:rPr>
                <w:rFonts w:asciiTheme="minorBidi" w:hAnsiTheme="minorBidi" w:cstheme="minorBidi"/>
                <w:b/>
                <w:bCs/>
                <w:color w:val="000000" w:themeColor="text1"/>
                <w:rtl/>
                <w:lang w:bidi="ar-AE"/>
              </w:rPr>
              <w:t>توصيلات أنابيب المياه سليمة ولا يوجد بها أي تسربات.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b/>
                <w:bCs/>
                <w:color w:val="000000" w:themeColor="text1"/>
                <w:lang w:bidi="ar-AE"/>
              </w:rPr>
              <w:br w:type="page"/>
            </w:r>
            <w:r w:rsidRPr="00D93AA4">
              <w:rPr>
                <w:rFonts w:asciiTheme="minorBidi" w:hAnsiTheme="minorBidi" w:cstheme="minorBidi" w:hint="cs"/>
                <w:b/>
                <w:bCs/>
                <w:color w:val="000000" w:themeColor="text1"/>
                <w:rtl/>
                <w:lang w:bidi="ar-AE"/>
              </w:rPr>
              <w:t>102.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32"/>
                <w:szCs w:val="32"/>
                <w:rtl/>
              </w:rPr>
            </w:pPr>
          </w:p>
        </w:tc>
      </w:tr>
      <w:tr w:rsidR="00422F74" w:rsidTr="00686772">
        <w:trPr>
          <w:trHeight w:val="425"/>
        </w:trPr>
        <w:tc>
          <w:tcPr>
            <w:tcW w:w="273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u w:val="single"/>
                <w:rtl/>
                <w:lang w:bidi="ar-AE"/>
              </w:rPr>
            </w:pPr>
            <w:r w:rsidRPr="00D93AA4">
              <w:rPr>
                <w:rFonts w:asciiTheme="minorBidi" w:hAnsiTheme="minorBidi" w:cstheme="minorBidi"/>
                <w:b/>
                <w:bCs/>
                <w:color w:val="000000" w:themeColor="text1"/>
                <w:u w:val="single"/>
                <w:lang w:bidi="ar-AE"/>
              </w:rPr>
              <w:br w:type="page"/>
            </w:r>
            <w:r w:rsidRPr="00D93AA4">
              <w:rPr>
                <w:rFonts w:asciiTheme="minorBidi" w:hAnsiTheme="minorBidi" w:cstheme="minorBidi" w:hint="cs"/>
                <w:b/>
                <w:bCs/>
                <w:color w:val="000000" w:themeColor="text1"/>
                <w:u w:val="single"/>
                <w:rtl/>
                <w:lang w:bidi="ar-AE"/>
              </w:rPr>
              <w:t>صيانة ومعايرة الأجهزة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44"/>
                <w:szCs w:val="44"/>
                <w:rtl/>
              </w:rPr>
            </w:pPr>
          </w:p>
        </w:tc>
      </w:tr>
      <w:tr w:rsidR="00422F74" w:rsidTr="00686772">
        <w:tc>
          <w:tcPr>
            <w:tcW w:w="273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103. تفتيش</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وصيانة</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ومعايرة</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وفحص</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جميع</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المعدات بشكل دوري من قبل الشركات المتخصصة للتأكد من فعاليتها وكفاءتها مع وجود سجلات تبين ذلك (</w:t>
            </w:r>
            <w:r w:rsidRPr="00D93AA4">
              <w:rPr>
                <w:rFonts w:asciiTheme="minorBidi" w:hAnsiTheme="minorBidi" w:cstheme="minorBidi"/>
                <w:b/>
                <w:bCs/>
                <w:color w:val="000000" w:themeColor="text1"/>
                <w:lang w:bidi="ar-AE"/>
              </w:rPr>
              <w:t>Logbook</w:t>
            </w:r>
            <w:r w:rsidRPr="00D93AA4">
              <w:rPr>
                <w:rFonts w:asciiTheme="minorBidi" w:hAnsiTheme="minorBidi" w:cstheme="minorBidi" w:hint="cs"/>
                <w:b/>
                <w:bCs/>
                <w:color w:val="000000" w:themeColor="text1"/>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bl>
    <w:p w:rsidR="005A781A" w:rsidRDefault="005A781A" w:rsidP="00686772">
      <w:pPr>
        <w:jc w:val="right"/>
        <w:rPr>
          <w:rFonts w:asciiTheme="minorBidi" w:hAnsiTheme="minorBidi" w:cstheme="minorBidi"/>
          <w:b/>
          <w:bCs/>
          <w:color w:val="000000" w:themeColor="text1"/>
          <w:rtl/>
        </w:rPr>
      </w:pPr>
    </w:p>
    <w:p w:rsidR="005A781A" w:rsidRDefault="005A781A" w:rsidP="00686772">
      <w:pPr>
        <w:jc w:val="right"/>
        <w:rPr>
          <w:rFonts w:asciiTheme="minorBidi" w:hAnsiTheme="minorBidi" w:cstheme="minorBidi"/>
          <w:b/>
          <w:bCs/>
          <w:color w:val="000000" w:themeColor="text1"/>
          <w:rtl/>
        </w:rPr>
      </w:pPr>
    </w:p>
    <w:p w:rsidR="005A781A" w:rsidRDefault="005A781A" w:rsidP="00686772">
      <w:pPr>
        <w:jc w:val="right"/>
        <w:rPr>
          <w:rFonts w:asciiTheme="minorBidi" w:hAnsiTheme="minorBidi" w:cstheme="minorBidi"/>
          <w:b/>
          <w:bCs/>
          <w:color w:val="000000" w:themeColor="text1"/>
          <w:rtl/>
        </w:rPr>
      </w:pPr>
    </w:p>
    <w:p w:rsidR="00771112" w:rsidRDefault="00771112" w:rsidP="00686772">
      <w:pPr>
        <w:jc w:val="right"/>
        <w:rPr>
          <w:rFonts w:asciiTheme="minorBidi" w:hAnsiTheme="minorBidi" w:cstheme="minorBidi"/>
          <w:b/>
          <w:bCs/>
          <w:color w:val="000000" w:themeColor="text1"/>
        </w:rPr>
      </w:pPr>
    </w:p>
    <w:p w:rsidR="00686772" w:rsidRPr="00D93AA4" w:rsidRDefault="0060218A" w:rsidP="00686772">
      <w:pPr>
        <w:jc w:val="right"/>
        <w:rPr>
          <w:color w:val="000000" w:themeColor="text1"/>
          <w:rtl/>
        </w:rPr>
      </w:pPr>
      <w:r w:rsidRPr="00D93AA4">
        <w:rPr>
          <w:rFonts w:asciiTheme="minorBidi" w:hAnsiTheme="minorBidi" w:cstheme="minorBidi"/>
          <w:b/>
          <w:bCs/>
          <w:color w:val="000000" w:themeColor="text1"/>
          <w:rtl/>
        </w:rPr>
        <w:lastRenderedPageBreak/>
        <w:t>نموذج رقم (</w:t>
      </w:r>
      <w:r w:rsidRPr="00D93AA4">
        <w:rPr>
          <w:rFonts w:asciiTheme="minorBidi" w:hAnsiTheme="minorBidi" w:cstheme="minorBidi" w:hint="cs"/>
          <w:b/>
          <w:bCs/>
          <w:color w:val="000000" w:themeColor="text1"/>
          <w:rtl/>
          <w:lang w:bidi="ar-AE"/>
        </w:rPr>
        <w:t>6</w:t>
      </w:r>
      <w:r w:rsidRPr="00D93AA4">
        <w:rPr>
          <w:rFonts w:asciiTheme="minorBidi" w:hAnsiTheme="minorBidi" w:cstheme="minorBidi"/>
          <w:b/>
          <w:bCs/>
          <w:color w:val="000000" w:themeColor="text1"/>
          <w:rtl/>
        </w:rPr>
        <w:t xml:space="preserve">) </w:t>
      </w:r>
      <w:r w:rsidRPr="00D93AA4">
        <w:rPr>
          <w:rFonts w:asciiTheme="minorBidi" w:hAnsiTheme="minorBidi" w:cstheme="minorBidi" w:hint="cs"/>
          <w:b/>
          <w:bCs/>
          <w:color w:val="000000" w:themeColor="text1"/>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rPr>
          <w:trHeight w:val="338"/>
        </w:trPr>
        <w:tc>
          <w:tcPr>
            <w:tcW w:w="273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lang w:bidi="ar-AE"/>
              </w:rPr>
            </w:pPr>
            <w:r w:rsidRPr="00D93AA4">
              <w:rPr>
                <w:rFonts w:ascii="Arial" w:hAnsi="Arial" w:cs="Arial" w:hint="cs"/>
                <w:b/>
                <w:bCs/>
                <w:color w:val="000000" w:themeColor="text1"/>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(هـ)</w:t>
            </w:r>
          </w:p>
        </w:tc>
      </w:tr>
      <w:tr w:rsidR="00422F74" w:rsidTr="00686772">
        <w:trPr>
          <w:trHeight w:val="613"/>
        </w:trPr>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104. التحقق</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من</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صلاحية</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كافة</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الأجهزة</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والمعدات</w:t>
            </w:r>
            <w:r w:rsidRPr="00D93AA4">
              <w:rPr>
                <w:rFonts w:asciiTheme="minorBidi" w:hAnsiTheme="minorBidi" w:cstheme="minorBidi"/>
                <w:b/>
                <w:bCs/>
                <w:color w:val="000000" w:themeColor="text1"/>
                <w:lang w:bidi="ar-AE"/>
              </w:rPr>
              <w:t xml:space="preserve"> </w:t>
            </w:r>
            <w:r w:rsidRPr="00D93AA4">
              <w:rPr>
                <w:rFonts w:asciiTheme="minorBidi" w:hAnsiTheme="minorBidi" w:cstheme="minorBidi" w:hint="cs"/>
                <w:b/>
                <w:bCs/>
                <w:color w:val="000000" w:themeColor="text1"/>
                <w:rtl/>
                <w:lang w:bidi="ar-AE"/>
              </w:rPr>
              <w:t>للعمل</w:t>
            </w:r>
            <w:r w:rsidRPr="00D93AA4">
              <w:rPr>
                <w:rFonts w:asciiTheme="minorBidi" w:hAnsiTheme="minorBidi" w:cstheme="minorBidi"/>
                <w:b/>
                <w:bCs/>
                <w:color w:val="000000" w:themeColor="text1"/>
                <w:lang w:bidi="ar-AE"/>
              </w:rPr>
              <w:t>.</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72"/>
                <w:szCs w:val="72"/>
                <w:rtl/>
              </w:rPr>
            </w:pPr>
          </w:p>
        </w:tc>
      </w:tr>
      <w:tr w:rsidR="00422F74" w:rsidTr="00686772">
        <w:trPr>
          <w:trHeight w:val="473"/>
        </w:trPr>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105.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56"/>
                <w:szCs w:val="56"/>
                <w:rtl/>
              </w:rPr>
            </w:pPr>
          </w:p>
        </w:tc>
      </w:tr>
      <w:tr w:rsidR="00422F74" w:rsidTr="00686772">
        <w:trPr>
          <w:trHeight w:val="613"/>
        </w:trPr>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u w:val="single"/>
                <w:rtl/>
                <w:lang w:bidi="ar-AE"/>
              </w:rPr>
            </w:pPr>
            <w:r w:rsidRPr="00D93AA4">
              <w:rPr>
                <w:rFonts w:asciiTheme="minorBidi" w:hAnsiTheme="minorBidi" w:cstheme="minorBidi" w:hint="cs"/>
                <w:b/>
                <w:bCs/>
                <w:color w:val="000000" w:themeColor="text1"/>
                <w:u w:val="single"/>
                <w:rtl/>
                <w:lang w:bidi="ar-AE"/>
              </w:rPr>
              <w:t>التعامل مع المواد الكيميائية والمواد الخطرة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72"/>
                <w:szCs w:val="72"/>
                <w:rtl/>
              </w:rPr>
            </w:pPr>
          </w:p>
        </w:tc>
      </w:tr>
      <w:tr w:rsidR="00422F74" w:rsidTr="00686772">
        <w:trPr>
          <w:trHeight w:val="641"/>
        </w:trPr>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106. وجود دليل بيانات السلامة لجميع المواد الكيميائية المستخدمة </w:t>
            </w:r>
            <w:r w:rsidRPr="00D93AA4">
              <w:rPr>
                <w:rFonts w:asciiTheme="minorBidi" w:hAnsiTheme="minorBidi" w:cstheme="minorBidi"/>
                <w:b/>
                <w:bCs/>
                <w:color w:val="000000" w:themeColor="text1"/>
                <w:rtl/>
                <w:lang w:bidi="ar-AE"/>
              </w:rPr>
              <w:t>(</w:t>
            </w:r>
            <w:r w:rsidRPr="00D93AA4">
              <w:rPr>
                <w:rFonts w:asciiTheme="minorBidi" w:hAnsiTheme="minorBidi" w:cstheme="minorBidi"/>
                <w:b/>
                <w:bCs/>
                <w:color w:val="000000" w:themeColor="text1"/>
                <w:lang w:bidi="ar-AE"/>
              </w:rPr>
              <w:t>MSDS</w:t>
            </w:r>
            <w:r w:rsidRPr="00D93AA4">
              <w:rPr>
                <w:rFonts w:asciiTheme="minorBidi" w:hAnsiTheme="minorBidi" w:cstheme="minorBidi"/>
                <w:b/>
                <w:bCs/>
                <w:color w:val="000000" w:themeColor="text1"/>
                <w:rtl/>
                <w:lang w:bidi="ar-AE"/>
              </w:rPr>
              <w:t>)</w:t>
            </w:r>
            <w:r w:rsidRPr="00D93AA4">
              <w:rPr>
                <w:rFonts w:asciiTheme="minorBidi" w:hAnsiTheme="minorBidi" w:cstheme="minorBidi" w:hint="cs"/>
                <w:b/>
                <w:bCs/>
                <w:color w:val="000000" w:themeColor="text1"/>
                <w:rtl/>
                <w:lang w:bidi="ar-AE"/>
              </w:rPr>
              <w:t xml:space="preserve"> ويمكن الوصول إليه بسهولة</w:t>
            </w:r>
            <w:r w:rsidRPr="00D93AA4">
              <w:rPr>
                <w:rFonts w:asciiTheme="minorBidi" w:hAnsiTheme="minorBidi" w:cstheme="minorBidi"/>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56"/>
                <w:szCs w:val="5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107. وجود أدوات احتواء التسرب</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b/>
                <w:bCs/>
                <w:color w:val="000000" w:themeColor="text1"/>
                <w:lang w:bidi="ar-AE"/>
              </w:rPr>
              <w:t xml:space="preserve"> (Spill Kits)</w:t>
            </w:r>
            <w:r w:rsidRPr="00D93AA4">
              <w:rPr>
                <w:rFonts w:asciiTheme="minorBidi" w:hAnsiTheme="minorBidi" w:cstheme="minorBidi" w:hint="cs"/>
                <w:b/>
                <w:bCs/>
                <w:color w:val="000000" w:themeColor="text1"/>
                <w:rtl/>
                <w:lang w:bidi="ar-AE"/>
              </w:rPr>
              <w:t>حسب نوع وخطورة المواد الكيمائية المستخدمة (الأحماض، القواعد) / كيفية التعامل مع الانسكابات.</w:t>
            </w:r>
            <w:r w:rsidRPr="00D93AA4">
              <w:rPr>
                <w:rFonts w:asciiTheme="minorBidi" w:hAnsiTheme="minorBidi" w:cstheme="minorBidi"/>
                <w:b/>
                <w:bCs/>
                <w:color w:val="000000" w:themeColor="text1"/>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56"/>
                <w:szCs w:val="5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b/>
                <w:bCs/>
                <w:color w:val="000000" w:themeColor="text1"/>
                <w:lang w:bidi="ar-AE"/>
              </w:rPr>
              <w:br w:type="page"/>
            </w:r>
            <w:r w:rsidRPr="00D93AA4">
              <w:rPr>
                <w:rFonts w:asciiTheme="minorBidi" w:hAnsiTheme="minorBidi" w:cstheme="minorBidi" w:hint="cs"/>
                <w:b/>
                <w:bCs/>
                <w:color w:val="000000" w:themeColor="text1"/>
                <w:rtl/>
                <w:lang w:bidi="ar-AE"/>
              </w:rPr>
              <w:t>108. وجود ملصقات تحذيرية وملصقات تعريفية واضحة تبين استخدام أي نوع من المواد الكيميائية أو المواد الخطرة ووجود الاحتياطات اللازمة للتعامل مع هذه المواد.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56"/>
                <w:szCs w:val="56"/>
                <w:rtl/>
              </w:rPr>
            </w:pPr>
          </w:p>
        </w:tc>
      </w:tr>
      <w:tr w:rsidR="00422F74" w:rsidTr="00686772">
        <w:trPr>
          <w:trHeight w:val="377"/>
        </w:trPr>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109. تصنيف المواد الخطرة وتخزينها بشكل آمن.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56"/>
                <w:szCs w:val="56"/>
                <w:rtl/>
              </w:rPr>
            </w:pPr>
          </w:p>
        </w:tc>
      </w:tr>
      <w:tr w:rsidR="00422F74" w:rsidTr="00686772">
        <w:trPr>
          <w:trHeight w:val="437"/>
        </w:trPr>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110. وضع المواد الخطرة في احتواء ثاني إذا تطلب ذلك.</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72"/>
                <w:szCs w:val="7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lang w:bidi="ar-AE"/>
              </w:rPr>
            </w:pPr>
            <w:r w:rsidRPr="00D93AA4">
              <w:rPr>
                <w:rFonts w:asciiTheme="minorBidi" w:hAnsiTheme="minorBidi" w:cstheme="minorBidi" w:hint="cs"/>
                <w:b/>
                <w:bCs/>
                <w:color w:val="000000" w:themeColor="text1"/>
                <w:rtl/>
                <w:lang w:bidi="ar-AE"/>
              </w:rPr>
              <w:t>112. الأدوات التي تحتوي على مواد غير خطرة مصنفة لتجنب حدوث التباس في الاستخدام مع الأدوات التي تحتوي على مواد خطرة.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72"/>
                <w:szCs w:val="72"/>
                <w:rtl/>
              </w:rPr>
            </w:pPr>
          </w:p>
        </w:tc>
      </w:tr>
      <w:tr w:rsidR="00422F74" w:rsidTr="00686772">
        <w:trPr>
          <w:trHeight w:val="643"/>
        </w:trPr>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lang w:bidi="ar-AE"/>
              </w:rPr>
            </w:pPr>
            <w:r w:rsidRPr="00D93AA4">
              <w:rPr>
                <w:rFonts w:asciiTheme="minorBidi" w:hAnsiTheme="minorBidi" w:cstheme="minorBidi" w:hint="cs"/>
                <w:b/>
                <w:bCs/>
                <w:color w:val="000000" w:themeColor="text1"/>
                <w:rtl/>
                <w:lang w:bidi="ar-AE"/>
              </w:rPr>
              <w:t>113. تخزين السوائل القابلة للاشتعال في خزائن مناسبة بعيداً عن مصادر الاشتعال وإبقائها في ظروف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72"/>
                <w:szCs w:val="72"/>
                <w:rtl/>
              </w:rPr>
            </w:pPr>
          </w:p>
        </w:tc>
      </w:tr>
      <w:tr w:rsidR="00422F74" w:rsidTr="00686772">
        <w:trPr>
          <w:trHeight w:val="720"/>
        </w:trPr>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lang w:bidi="ar-AE"/>
              </w:rPr>
            </w:pPr>
            <w:r w:rsidRPr="00D93AA4">
              <w:rPr>
                <w:rFonts w:asciiTheme="minorBidi" w:hAnsiTheme="minorBidi" w:cstheme="minorBidi" w:hint="cs"/>
                <w:b/>
                <w:bCs/>
                <w:color w:val="000000" w:themeColor="text1"/>
                <w:rtl/>
                <w:lang w:bidi="ar-AE"/>
              </w:rPr>
              <w:t>114. التفتيش الدوري على اسطوانات الغاز لتأكد من صلاحيتها وعدم حدوث تسرب وتثبيتها بشكل امن ووضع جهاز لتسرب الغاز.</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72"/>
                <w:szCs w:val="72"/>
                <w:rtl/>
              </w:rPr>
            </w:pPr>
          </w:p>
        </w:tc>
      </w:tr>
      <w:tr w:rsidR="00422F74" w:rsidTr="00686772">
        <w:trPr>
          <w:trHeight w:val="726"/>
        </w:trPr>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lang w:bidi="ar-AE"/>
              </w:rPr>
            </w:pPr>
            <w:r w:rsidRPr="00D93AA4">
              <w:rPr>
                <w:rFonts w:asciiTheme="minorBidi" w:hAnsiTheme="minorBidi" w:cstheme="minorBidi" w:hint="cs"/>
                <w:b/>
                <w:bCs/>
                <w:color w:val="000000" w:themeColor="text1"/>
                <w:rtl/>
                <w:lang w:bidi="ar-AE"/>
              </w:rPr>
              <w:t>115. عدم تكديس اسطوانات الغاز من النوع الواحد وفصل الغازات التي قد تتفاعل مع بعضها.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72"/>
                <w:szCs w:val="72"/>
                <w:rtl/>
              </w:rPr>
            </w:pPr>
          </w:p>
        </w:tc>
      </w:tr>
      <w:tr w:rsidR="00422F74" w:rsidTr="00686772">
        <w:trPr>
          <w:trHeight w:val="738"/>
        </w:trPr>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lang w:bidi="ar-AE"/>
              </w:rPr>
            </w:pPr>
            <w:r w:rsidRPr="00D93AA4">
              <w:rPr>
                <w:rFonts w:asciiTheme="minorBidi" w:hAnsiTheme="minorBidi" w:cstheme="minorBidi" w:hint="cs"/>
                <w:b/>
                <w:bCs/>
                <w:color w:val="000000" w:themeColor="text1"/>
                <w:rtl/>
                <w:lang w:bidi="ar-AE"/>
              </w:rPr>
              <w:t>116. عدم ترك المواد الكيميائية على أسطح في حالة عدم استخدامها.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56"/>
                <w:szCs w:val="56"/>
                <w:rtl/>
              </w:rPr>
            </w:pPr>
          </w:p>
        </w:tc>
      </w:tr>
      <w:tr w:rsidR="00422F74" w:rsidTr="00686772">
        <w:trPr>
          <w:trHeight w:val="1241"/>
        </w:trPr>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lang w:bidi="ar-AE"/>
              </w:rPr>
            </w:pPr>
            <w:r w:rsidRPr="00D93AA4">
              <w:rPr>
                <w:rFonts w:asciiTheme="minorBidi" w:hAnsiTheme="minorBidi" w:cstheme="minorBidi" w:hint="cs"/>
                <w:b/>
                <w:bCs/>
                <w:color w:val="000000" w:themeColor="text1"/>
                <w:rtl/>
                <w:lang w:bidi="ar-AE"/>
              </w:rPr>
              <w:t xml:space="preserve">117. </w:t>
            </w:r>
            <w:r w:rsidRPr="00D93AA4">
              <w:rPr>
                <w:rFonts w:asciiTheme="minorBidi" w:hAnsiTheme="minorBidi" w:cstheme="minorBidi" w:hint="eastAsia"/>
                <w:b/>
                <w:bCs/>
                <w:color w:val="000000" w:themeColor="text1"/>
                <w:rtl/>
                <w:lang w:bidi="ar-AE"/>
              </w:rPr>
              <w:t>وجود</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آلية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ل</w:t>
            </w:r>
            <w:r w:rsidRPr="00D93AA4">
              <w:rPr>
                <w:rFonts w:asciiTheme="minorBidi" w:hAnsiTheme="minorBidi" w:cstheme="minorBidi" w:hint="cs"/>
                <w:b/>
                <w:bCs/>
                <w:color w:val="000000" w:themeColor="text1"/>
                <w:rtl/>
                <w:lang w:bidi="ar-AE"/>
              </w:rPr>
              <w:t>ل</w:t>
            </w:r>
            <w:r w:rsidRPr="00D93AA4">
              <w:rPr>
                <w:rFonts w:asciiTheme="minorBidi" w:hAnsiTheme="minorBidi" w:cstheme="minorBidi" w:hint="eastAsia"/>
                <w:b/>
                <w:bCs/>
                <w:color w:val="000000" w:themeColor="text1"/>
                <w:rtl/>
                <w:lang w:bidi="ar-AE"/>
              </w:rPr>
              <w:t>تخلص</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من</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المواد</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الكيميائية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المستخدمة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وتخصيص</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مصارف</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خاصة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بذلك</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محطة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معالجة</w:t>
            </w:r>
            <w:r w:rsidRPr="00D93AA4">
              <w:rPr>
                <w:rFonts w:asciiTheme="minorBidi" w:hAnsiTheme="minorBidi" w:cstheme="minorBidi"/>
                <w:b/>
                <w:bCs/>
                <w:color w:val="000000" w:themeColor="text1"/>
                <w:rtl/>
                <w:lang w:bidi="ar-AE"/>
              </w:rPr>
              <w:t>)</w:t>
            </w:r>
            <w:r w:rsidRPr="00D93AA4">
              <w:rPr>
                <w:rFonts w:asciiTheme="minorBidi" w:hAnsiTheme="minorBidi" w:cstheme="minorBidi" w:hint="cs"/>
                <w:b/>
                <w:bCs/>
                <w:color w:val="000000" w:themeColor="text1"/>
                <w:rtl/>
                <w:lang w:bidi="ar-AE"/>
              </w:rPr>
              <w:t xml:space="preserve"> / تتم عن طريق أشخاص ذوي خبرة ومؤهلين أو عن طريق شركة مرخصة ومعتمدة.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56"/>
                <w:szCs w:val="56"/>
                <w:rtl/>
              </w:rPr>
            </w:pPr>
          </w:p>
        </w:tc>
      </w:tr>
      <w:tr w:rsidR="00422F74" w:rsidTr="00686772">
        <w:trPr>
          <w:trHeight w:val="903"/>
        </w:trPr>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118. عدم خلط المواد الكيميائية أو الأدوية مع مواد أخرى وعدم وجود أدلة لحفظ وتخزين المواد الكيميائية على الأرضيات أو تخزينها في الأماكن الغير مخصصة لذلك.</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56"/>
                <w:szCs w:val="56"/>
                <w:rtl/>
              </w:rPr>
            </w:pPr>
          </w:p>
        </w:tc>
      </w:tr>
    </w:tbl>
    <w:p w:rsidR="005A781A" w:rsidRDefault="005A781A" w:rsidP="00686772">
      <w:pPr>
        <w:jc w:val="right"/>
        <w:rPr>
          <w:rFonts w:asciiTheme="minorBidi" w:hAnsiTheme="minorBidi" w:cstheme="minorBidi"/>
          <w:b/>
          <w:bCs/>
          <w:color w:val="000000" w:themeColor="text1"/>
          <w:rtl/>
        </w:rPr>
      </w:pPr>
    </w:p>
    <w:p w:rsidR="005A781A" w:rsidRDefault="005A781A" w:rsidP="00686772">
      <w:pPr>
        <w:jc w:val="right"/>
        <w:rPr>
          <w:rFonts w:asciiTheme="minorBidi" w:hAnsiTheme="minorBidi" w:cstheme="minorBidi"/>
          <w:b/>
          <w:bCs/>
          <w:color w:val="000000" w:themeColor="text1"/>
          <w:rtl/>
        </w:rPr>
      </w:pPr>
    </w:p>
    <w:p w:rsidR="00686772" w:rsidRPr="00D93AA4" w:rsidRDefault="0060218A" w:rsidP="00686772">
      <w:pPr>
        <w:jc w:val="right"/>
        <w:rPr>
          <w:color w:val="000000" w:themeColor="text1"/>
          <w:rtl/>
        </w:rPr>
      </w:pPr>
      <w:r w:rsidRPr="00D93AA4">
        <w:rPr>
          <w:rFonts w:asciiTheme="minorBidi" w:hAnsiTheme="minorBidi" w:cstheme="minorBidi"/>
          <w:b/>
          <w:bCs/>
          <w:color w:val="000000" w:themeColor="text1"/>
          <w:rtl/>
        </w:rPr>
        <w:t>نموذج رقم (</w:t>
      </w:r>
      <w:r w:rsidRPr="00D93AA4">
        <w:rPr>
          <w:rFonts w:asciiTheme="minorBidi" w:hAnsiTheme="minorBidi" w:cstheme="minorBidi" w:hint="cs"/>
          <w:b/>
          <w:bCs/>
          <w:color w:val="000000" w:themeColor="text1"/>
          <w:rtl/>
          <w:lang w:bidi="ar-AE"/>
        </w:rPr>
        <w:t>6</w:t>
      </w:r>
      <w:r w:rsidRPr="00D93AA4">
        <w:rPr>
          <w:rFonts w:asciiTheme="minorBidi" w:hAnsiTheme="minorBidi" w:cstheme="minorBidi"/>
          <w:b/>
          <w:bCs/>
          <w:color w:val="000000" w:themeColor="text1"/>
          <w:rtl/>
        </w:rPr>
        <w:t xml:space="preserve">) </w:t>
      </w:r>
      <w:r w:rsidRPr="00D93AA4">
        <w:rPr>
          <w:rFonts w:asciiTheme="minorBidi" w:hAnsiTheme="minorBidi" w:cstheme="minorBidi" w:hint="cs"/>
          <w:b/>
          <w:bCs/>
          <w:color w:val="000000" w:themeColor="text1"/>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rPr>
          <w:trHeight w:val="338"/>
        </w:trPr>
        <w:tc>
          <w:tcPr>
            <w:tcW w:w="2730"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lang w:bidi="ar-AE"/>
              </w:rPr>
            </w:pPr>
            <w:r w:rsidRPr="00D93AA4">
              <w:rPr>
                <w:rFonts w:ascii="Arial" w:hAnsi="Arial" w:cs="Arial" w:hint="cs"/>
                <w:b/>
                <w:bCs/>
                <w:color w:val="000000" w:themeColor="text1"/>
                <w:rtl/>
                <w:lang w:bidi="ar-AE"/>
              </w:rPr>
              <w:lastRenderedPageBreak/>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color w:val="000000" w:themeColor="text1"/>
                <w:rtl/>
              </w:rPr>
            </w:pPr>
            <w:r w:rsidRPr="00D93AA4">
              <w:rPr>
                <w:rFonts w:ascii="Arial" w:hAnsi="Arial" w:cs="Arial" w:hint="cs"/>
                <w:b/>
                <w:bCs/>
                <w:color w:val="000000" w:themeColor="text1"/>
                <w:rtl/>
              </w:rPr>
              <w:t>(هـ)</w:t>
            </w: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 xml:space="preserve">119. </w:t>
            </w:r>
            <w:r w:rsidRPr="00D93AA4">
              <w:rPr>
                <w:rFonts w:asciiTheme="minorBidi" w:hAnsiTheme="minorBidi" w:cstheme="minorBidi" w:hint="eastAsia"/>
                <w:b/>
                <w:bCs/>
                <w:color w:val="000000" w:themeColor="text1"/>
                <w:rtl/>
                <w:lang w:bidi="ar-AE"/>
              </w:rPr>
              <w:t>وجود</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مستودع</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أو</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خزائن</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مخصصة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ومجهزة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لحفظ</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المواد</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الكيميائية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تحت</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الظروف</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المناسبة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(درجة الحرارة، التهوية)</w:t>
            </w:r>
            <w:r w:rsidRPr="00D93AA4">
              <w:rPr>
                <w:rFonts w:asciiTheme="minorBidi" w:hAnsiTheme="minorBidi" w:cstheme="minorBidi" w:hint="eastAsia"/>
                <w:b/>
                <w:bCs/>
                <w:color w:val="000000" w:themeColor="text1"/>
                <w:rtl/>
                <w:lang w:bidi="ar-AE"/>
              </w:rPr>
              <w:t>مع</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وضعها</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بطريقة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امنة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cs"/>
                <w:b/>
                <w:bCs/>
                <w:color w:val="000000" w:themeColor="text1"/>
                <w:rtl/>
                <w:lang w:bidi="ar-AE"/>
              </w:rPr>
              <w:t xml:space="preserve">(تحت مستوى العين، المواد الثقيلة في الأرفف السفلية) </w:t>
            </w:r>
            <w:r w:rsidRPr="00D93AA4">
              <w:rPr>
                <w:rFonts w:asciiTheme="minorBidi" w:hAnsiTheme="minorBidi" w:cstheme="minorBidi" w:hint="eastAsia"/>
                <w:b/>
                <w:bCs/>
                <w:color w:val="000000" w:themeColor="text1"/>
                <w:rtl/>
                <w:lang w:bidi="ar-AE"/>
              </w:rPr>
              <w:t>في</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الأرفف</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والفصل</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فيما</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بينها</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لعدم</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حدوث</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أي</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تفاعلات</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كيميائية</w:t>
            </w:r>
            <w:r w:rsidRPr="00D93AA4">
              <w:rPr>
                <w:rFonts w:asciiTheme="minorBidi" w:hAnsiTheme="minorBidi" w:cstheme="minorBidi" w:hint="cs"/>
                <w:b/>
                <w:bCs/>
                <w:color w:val="000000" w:themeColor="text1"/>
                <w:rtl/>
                <w:lang w:bidi="ar-AE"/>
              </w:rPr>
              <w:t xml:space="preserve"> (الفصل بين المواد المؤكسدة والمواد القابلة للاشتعال)</w:t>
            </w:r>
            <w:r w:rsidRPr="00D93AA4">
              <w:rPr>
                <w:rFonts w:asciiTheme="minorBidi" w:hAnsiTheme="minorBidi" w:cstheme="minorBidi"/>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lang w:bidi="ar-AE"/>
              </w:rPr>
            </w:pPr>
            <w:r w:rsidRPr="00D93AA4">
              <w:rPr>
                <w:rFonts w:asciiTheme="minorBidi" w:hAnsiTheme="minorBidi" w:cstheme="minorBidi" w:hint="cs"/>
                <w:b/>
                <w:bCs/>
                <w:color w:val="000000" w:themeColor="text1"/>
                <w:rtl/>
                <w:lang w:bidi="ar-AE"/>
              </w:rPr>
              <w:t xml:space="preserve">120. </w:t>
            </w:r>
            <w:r w:rsidRPr="00D93AA4">
              <w:rPr>
                <w:rFonts w:asciiTheme="minorBidi" w:hAnsiTheme="minorBidi" w:cstheme="minorBidi" w:hint="eastAsia"/>
                <w:b/>
                <w:bCs/>
                <w:color w:val="000000" w:themeColor="text1"/>
                <w:rtl/>
                <w:lang w:bidi="ar-AE"/>
              </w:rPr>
              <w:t>مراعاة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أصول</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التخزين</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السليم</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عن</w:t>
            </w:r>
            <w:r w:rsidRPr="00D93AA4">
              <w:rPr>
                <w:rFonts w:asciiTheme="minorBidi" w:hAnsiTheme="minorBidi" w:cstheme="minorBidi" w:hint="cs"/>
                <w:b/>
                <w:bCs/>
                <w:color w:val="000000" w:themeColor="text1"/>
                <w:rtl/>
                <w:lang w:bidi="ar-AE"/>
              </w:rPr>
              <w:t>د</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تخزين</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المواد</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مع</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عزل</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المواد</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الخطرة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في</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مخازن</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خاصة</w:t>
            </w:r>
            <w:r w:rsidRPr="00D93AA4">
              <w:rPr>
                <w:rFonts w:asciiTheme="minorBidi" w:hAnsiTheme="minorBidi" w:cstheme="minorBidi" w:hint="cs"/>
                <w:b/>
                <w:bCs/>
                <w:color w:val="000000" w:themeColor="text1"/>
                <w:rtl/>
                <w:lang w:bidi="ar-AE"/>
              </w:rPr>
              <w:t xml:space="preserve"> مثل المواد القابلة للاشتعال يتم تخزينها في خزائن معدنية (</w:t>
            </w:r>
            <w:r w:rsidRPr="00D93AA4">
              <w:rPr>
                <w:rFonts w:asciiTheme="minorBidi" w:hAnsiTheme="minorBidi" w:cstheme="minorBidi"/>
                <w:b/>
                <w:bCs/>
                <w:color w:val="000000" w:themeColor="text1"/>
                <w:lang w:bidi="ar-AE"/>
              </w:rPr>
              <w:t>Metal Cabinets</w:t>
            </w:r>
            <w:r w:rsidRPr="00D93AA4">
              <w:rPr>
                <w:rFonts w:asciiTheme="minorBidi" w:hAnsiTheme="minorBidi" w:cstheme="minorBidi" w:hint="cs"/>
                <w:b/>
                <w:bCs/>
                <w:color w:val="000000" w:themeColor="text1"/>
                <w:rtl/>
                <w:lang w:bidi="ar-AE"/>
              </w:rPr>
              <w:t>)</w:t>
            </w:r>
            <w:r w:rsidRPr="00D93AA4">
              <w:rPr>
                <w:rFonts w:asciiTheme="minorBidi" w:hAnsiTheme="minorBidi" w:cstheme="minorBidi" w:hint="eastAsia"/>
                <w:b/>
                <w:bCs/>
                <w:color w:val="000000" w:themeColor="text1"/>
                <w:rtl/>
                <w:lang w:bidi="ar-AE"/>
              </w:rPr>
              <w:t>،</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على</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أن</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توضع</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لافتات</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إرشادية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على</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أماكن</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تخزينها</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يوضح</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بها</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درجة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خطورة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المادة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وكيفية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تداولها</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ونقلها</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بطريقة</w:t>
            </w:r>
            <w:r w:rsidRPr="00D93AA4">
              <w:rPr>
                <w:rFonts w:asciiTheme="minorBidi" w:hAnsiTheme="minorBidi" w:cstheme="minorBidi"/>
                <w:b/>
                <w:bCs/>
                <w:color w:val="000000" w:themeColor="text1"/>
                <w:rtl/>
                <w:lang w:bidi="ar-AE"/>
              </w:rPr>
              <w:t xml:space="preserve"> </w:t>
            </w:r>
            <w:r w:rsidRPr="00D93AA4">
              <w:rPr>
                <w:rFonts w:asciiTheme="minorBidi" w:hAnsiTheme="minorBidi" w:cstheme="minorBidi" w:hint="eastAsia"/>
                <w:b/>
                <w:bCs/>
                <w:color w:val="000000" w:themeColor="text1"/>
                <w:rtl/>
                <w:lang w:bidi="ar-AE"/>
              </w:rPr>
              <w:t>آمنة</w:t>
            </w:r>
            <w:r w:rsidRPr="00D93AA4">
              <w:rPr>
                <w:rFonts w:asciiTheme="minorBidi" w:hAnsiTheme="minorBidi" w:cstheme="minorBidi" w:hint="cs"/>
                <w:b/>
                <w:bCs/>
                <w:color w:val="000000" w:themeColor="text1"/>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color w:val="000000" w:themeColor="text1"/>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Theme="minorBidi" w:hAnsiTheme="minorBidi" w:cstheme="minorBidi"/>
                <w:b/>
                <w:bCs/>
                <w:color w:val="000000" w:themeColor="text1"/>
                <w:rtl/>
                <w:lang w:bidi="ar-AE"/>
              </w:rPr>
            </w:pPr>
            <w:r w:rsidRPr="00D93AA4">
              <w:rPr>
                <w:rFonts w:asciiTheme="minorBidi" w:hAnsiTheme="minorBidi" w:cstheme="minorBidi" w:hint="cs"/>
                <w:b/>
                <w:bCs/>
                <w:color w:val="000000" w:themeColor="text1"/>
                <w:rtl/>
                <w:lang w:bidi="ar-AE"/>
              </w:rPr>
              <w:t>121.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color w:val="000000" w:themeColor="text1"/>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color w:val="000000" w:themeColor="text1"/>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color w:val="000000" w:themeColor="text1"/>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color w:val="000000" w:themeColor="text1"/>
                <w:sz w:val="28"/>
                <w:szCs w:val="28"/>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color w:val="000000" w:themeColor="text1"/>
                <w:lang w:bidi="ar-AE"/>
              </w:rPr>
            </w:pPr>
            <w:r w:rsidRPr="00D93AA4">
              <w:rPr>
                <w:rFonts w:ascii="Calibri" w:hAnsi="Calibri" w:cs="Arial"/>
                <w:b/>
                <w:bCs/>
                <w:color w:val="000000" w:themeColor="text1"/>
                <w:rtl/>
              </w:rPr>
              <w:br w:type="page"/>
            </w:r>
            <w:r w:rsidRPr="00D93AA4">
              <w:rPr>
                <w:rFonts w:ascii="Calibri" w:hAnsi="Calibri" w:cs="Arial"/>
                <w:b/>
                <w:bCs/>
                <w:color w:val="000000" w:themeColor="text1"/>
                <w:rtl/>
              </w:rPr>
              <w:br w:type="page"/>
            </w:r>
            <w:r w:rsidRPr="00D93AA4">
              <w:rPr>
                <w:rFonts w:ascii="Arial" w:hAnsi="Arial" w:cs="Arial"/>
                <w:b/>
                <w:bCs/>
                <w:color w:val="000000" w:themeColor="text1"/>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color w:val="000000" w:themeColor="text1"/>
                <w:lang w:bidi="ar-AE"/>
              </w:rPr>
            </w:pPr>
            <w:r w:rsidRPr="00D93AA4">
              <w:rPr>
                <w:rFonts w:ascii="Arial" w:hAnsi="Arial" w:cs="Arial"/>
                <w:b/>
                <w:bCs/>
                <w:color w:val="000000" w:themeColor="text1"/>
                <w:rtl/>
                <w:lang w:bidi="he-IL"/>
              </w:rPr>
              <w:t>ס</w:t>
            </w:r>
            <w:r w:rsidRPr="00D93AA4">
              <w:rPr>
                <w:rFonts w:ascii="Arial" w:hAnsi="Arial" w:cs="Arial"/>
                <w:b/>
                <w:bCs/>
                <w:color w:val="000000" w:themeColor="text1"/>
                <w:rtl/>
                <w:lang w:bidi="ar-AE"/>
              </w:rPr>
              <w:t xml:space="preserve"> عالية جداً</w:t>
            </w:r>
            <w:r w:rsidRPr="00D93AA4">
              <w:rPr>
                <w:rFonts w:ascii="Arial" w:hAnsi="Arial" w:cs="Arial"/>
                <w:b/>
                <w:bCs/>
                <w:color w:val="000000" w:themeColor="text1"/>
                <w:rtl/>
                <w:lang w:bidi="he-IL"/>
              </w:rPr>
              <w:t xml:space="preserve"> </w:t>
            </w:r>
            <w:r w:rsidRPr="00D93AA4">
              <w:rPr>
                <w:rFonts w:ascii="Arial" w:hAnsi="Arial" w:cs="Arial"/>
                <w:b/>
                <w:bCs/>
                <w:color w:val="000000" w:themeColor="text1"/>
                <w:rtl/>
                <w:lang w:bidi="ar-AE"/>
              </w:rPr>
              <w:t xml:space="preserve">     </w:t>
            </w:r>
            <w:r w:rsidRPr="00D93AA4">
              <w:rPr>
                <w:rFonts w:ascii="Arial" w:hAnsi="Arial" w:cs="Arial"/>
                <w:b/>
                <w:bCs/>
                <w:color w:val="000000" w:themeColor="text1"/>
                <w:rtl/>
                <w:lang w:bidi="he-IL"/>
              </w:rPr>
              <w:t>ס</w:t>
            </w:r>
            <w:r w:rsidRPr="00D93AA4">
              <w:rPr>
                <w:rFonts w:ascii="Arial" w:hAnsi="Arial" w:cs="Arial"/>
                <w:b/>
                <w:bCs/>
                <w:color w:val="000000" w:themeColor="text1"/>
                <w:rtl/>
                <w:lang w:bidi="ar-AE"/>
              </w:rPr>
              <w:t xml:space="preserve"> عالية       </w:t>
            </w:r>
            <w:r w:rsidRPr="00D93AA4">
              <w:rPr>
                <w:rFonts w:ascii="Arial" w:hAnsi="Arial" w:cs="Arial"/>
                <w:b/>
                <w:bCs/>
                <w:color w:val="000000" w:themeColor="text1"/>
                <w:rtl/>
                <w:lang w:bidi="he-IL"/>
              </w:rPr>
              <w:t>ס</w:t>
            </w:r>
            <w:r w:rsidRPr="00D93AA4">
              <w:rPr>
                <w:rFonts w:ascii="Arial" w:hAnsi="Arial" w:cs="Arial"/>
                <w:b/>
                <w:bCs/>
                <w:color w:val="000000" w:themeColor="text1"/>
                <w:rtl/>
                <w:lang w:bidi="ar-AE"/>
              </w:rPr>
              <w:t xml:space="preserve">  متوسطة       </w:t>
            </w:r>
            <w:r w:rsidRPr="00D93AA4">
              <w:rPr>
                <w:rFonts w:ascii="Arial" w:hAnsi="Arial" w:cs="Arial"/>
                <w:b/>
                <w:bCs/>
                <w:color w:val="000000" w:themeColor="text1"/>
                <w:rtl/>
                <w:lang w:bidi="he-IL"/>
              </w:rPr>
              <w:t>ס</w:t>
            </w:r>
            <w:r w:rsidRPr="00D93AA4">
              <w:rPr>
                <w:rFonts w:ascii="Arial" w:hAnsi="Arial" w:cs="Arial"/>
                <w:b/>
                <w:bCs/>
                <w:color w:val="000000" w:themeColor="text1"/>
                <w:rtl/>
                <w:lang w:bidi="ar-AE"/>
              </w:rPr>
              <w:t xml:space="preserve">  منخفضة      </w:t>
            </w:r>
            <w:r w:rsidRPr="00D93AA4">
              <w:rPr>
                <w:rFonts w:ascii="Arial" w:hAnsi="Arial" w:cs="Arial"/>
                <w:b/>
                <w:bCs/>
                <w:color w:val="000000" w:themeColor="text1"/>
                <w:rtl/>
                <w:lang w:bidi="he-IL"/>
              </w:rPr>
              <w:t>ס</w:t>
            </w:r>
            <w:r w:rsidRPr="00D93AA4">
              <w:rPr>
                <w:rFonts w:ascii="Arial" w:hAnsi="Arial" w:cs="Arial"/>
                <w:b/>
                <w:bCs/>
                <w:color w:val="000000" w:themeColor="text1"/>
                <w:rtl/>
                <w:lang w:bidi="ar-AE"/>
              </w:rPr>
              <w:t xml:space="preserve"> منخفضة جداً</w:t>
            </w:r>
          </w:p>
        </w:tc>
      </w:tr>
      <w:tr w:rsidR="00422F74" w:rsidTr="00686772">
        <w:trPr>
          <w:trHeight w:val="1773"/>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color w:val="000000" w:themeColor="text1"/>
                <w:rtl/>
                <w:lang w:bidi="ar-AE"/>
              </w:rPr>
            </w:pPr>
            <w:r w:rsidRPr="00D93AA4">
              <w:rPr>
                <w:rFonts w:ascii="Arial" w:hAnsi="Arial" w:cs="Arial"/>
                <w:b/>
                <w:bCs/>
                <w:color w:val="000000" w:themeColor="text1"/>
                <w:u w:val="single"/>
                <w:rtl/>
                <w:lang w:bidi="ar-AE"/>
              </w:rPr>
              <w:t>ملاحظـات</w:t>
            </w:r>
            <w:r w:rsidRPr="00D93AA4">
              <w:rPr>
                <w:rFonts w:ascii="Arial" w:hAnsi="Arial" w:cs="Arial"/>
                <w:b/>
                <w:bCs/>
                <w:color w:val="000000" w:themeColor="text1"/>
                <w:rtl/>
                <w:lang w:bidi="ar-AE"/>
              </w:rPr>
              <w:t>:</w:t>
            </w:r>
          </w:p>
          <w:p w:rsidR="00686772" w:rsidRPr="00D93AA4" w:rsidRDefault="0060218A" w:rsidP="00686772">
            <w:pPr>
              <w:spacing w:line="276" w:lineRule="auto"/>
              <w:contextualSpacing/>
              <w:rPr>
                <w:rFonts w:ascii="Arial" w:hAnsi="Arial" w:cs="Arial"/>
                <w:b/>
                <w:bCs/>
                <w:color w:val="000000" w:themeColor="text1"/>
                <w:lang w:bidi="ar-AE"/>
              </w:rPr>
            </w:pPr>
            <w:r w:rsidRPr="00D93AA4">
              <w:rPr>
                <w:rFonts w:ascii="Arial" w:hAnsi="Arial" w:cs="Arial"/>
                <w:color w:val="000000" w:themeColor="text1"/>
                <w:rtl/>
                <w:lang w:bidi="ar-AE"/>
              </w:rPr>
              <w:t>..............................................................................................</w:t>
            </w:r>
            <w:r w:rsidRPr="00D93AA4">
              <w:rPr>
                <w:rFonts w:ascii="Arial" w:hAnsi="Arial" w:cs="Arial" w:hint="cs"/>
                <w:color w:val="000000" w:themeColor="text1"/>
                <w:rtl/>
                <w:lang w:bidi="ar-AE"/>
              </w:rPr>
              <w:t>......................................................................................................................................................................................................................................................................................................................................................................................................................................</w:t>
            </w:r>
          </w:p>
          <w:p w:rsidR="00686772" w:rsidRPr="00D93AA4" w:rsidRDefault="00686772" w:rsidP="00686772">
            <w:pPr>
              <w:contextualSpacing/>
              <w:rPr>
                <w:rFonts w:ascii="Arial" w:hAnsi="Arial" w:cs="Arial"/>
                <w:b/>
                <w:bCs/>
                <w:color w:val="000000" w:themeColor="text1"/>
                <w:rtl/>
                <w:lang w:bidi="ar-AE"/>
              </w:rPr>
            </w:pP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color w:val="000000" w:themeColor="text1"/>
                <w:rtl/>
                <w:lang w:bidi="ar-AE"/>
              </w:rPr>
            </w:pPr>
            <w:r w:rsidRPr="00D93AA4">
              <w:rPr>
                <w:rFonts w:ascii="Arial" w:hAnsi="Arial" w:cs="Arial"/>
                <w:b/>
                <w:bCs/>
                <w:color w:val="000000" w:themeColor="text1"/>
                <w:u w:val="single"/>
                <w:rtl/>
                <w:lang w:bidi="ar-AE"/>
              </w:rPr>
              <w:t>التقييـم السابـق</w:t>
            </w:r>
            <w:r w:rsidRPr="00D93AA4">
              <w:rPr>
                <w:rFonts w:ascii="Arial" w:hAnsi="Arial" w:cs="Arial"/>
                <w:b/>
                <w:bCs/>
                <w:color w:val="000000" w:themeColor="text1"/>
                <w:rtl/>
                <w:lang w:bidi="ar-AE"/>
              </w:rPr>
              <w:t xml:space="preserve"> :</w:t>
            </w:r>
          </w:p>
          <w:p w:rsidR="00686772" w:rsidRPr="00D93AA4" w:rsidRDefault="0060218A" w:rsidP="00686772">
            <w:pPr>
              <w:ind w:left="-1"/>
              <w:contextualSpacing/>
              <w:rPr>
                <w:rFonts w:ascii="Arial" w:hAnsi="Arial" w:cs="Arial"/>
                <w:color w:val="000000" w:themeColor="text1"/>
                <w:sz w:val="28"/>
                <w:szCs w:val="28"/>
                <w:rtl/>
                <w:lang w:bidi="ar-AE"/>
              </w:rPr>
            </w:pPr>
            <w:r w:rsidRPr="00D93AA4">
              <w:rPr>
                <w:rFonts w:ascii="Arial" w:hAnsi="Arial" w:cs="Arial"/>
                <w:color w:val="000000" w:themeColor="text1"/>
                <w:rtl/>
                <w:lang w:bidi="ar-AE"/>
              </w:rPr>
              <w:t>..............................................................................................</w:t>
            </w:r>
            <w:r w:rsidRPr="00D93AA4">
              <w:rPr>
                <w:rFonts w:ascii="Arial" w:hAnsi="Arial" w:cs="Arial" w:hint="cs"/>
                <w:color w:val="000000" w:themeColor="text1"/>
                <w:rtl/>
                <w:lang w:bidi="ar-AE"/>
              </w:rPr>
              <w:t>....................................................................................................................................................................</w:t>
            </w:r>
            <w:r w:rsidRPr="00D93AA4">
              <w:rPr>
                <w:rFonts w:ascii="Arial" w:hAnsi="Arial" w:cs="Arial"/>
                <w:color w:val="000000" w:themeColor="text1"/>
                <w:sz w:val="28"/>
                <w:szCs w:val="28"/>
                <w:rtl/>
                <w:lang w:bidi="ar-AE"/>
              </w:rPr>
              <w:t xml:space="preserve"> توصية </w:t>
            </w:r>
            <w:r w:rsidRPr="00D93AA4">
              <w:rPr>
                <w:rFonts w:ascii="Arial" w:hAnsi="Arial" w:cs="Arial" w:hint="cs"/>
                <w:color w:val="000000" w:themeColor="text1"/>
                <w:sz w:val="28"/>
                <w:szCs w:val="28"/>
                <w:rtl/>
                <w:lang w:bidi="ar-AE"/>
              </w:rPr>
              <w:t>مدي</w:t>
            </w:r>
            <w:r w:rsidRPr="00D93AA4">
              <w:rPr>
                <w:rFonts w:ascii="Arial" w:hAnsi="Arial" w:cs="Arial"/>
                <w:color w:val="000000" w:themeColor="text1"/>
                <w:sz w:val="28"/>
                <w:szCs w:val="28"/>
                <w:rtl/>
                <w:lang w:bidi="ar-AE"/>
              </w:rPr>
              <w:t>ر</w:t>
            </w:r>
            <w:r w:rsidRPr="00D93AA4">
              <w:rPr>
                <w:rFonts w:ascii="Arial" w:hAnsi="Arial" w:cs="Arial" w:hint="cs"/>
                <w:color w:val="000000" w:themeColor="text1"/>
                <w:sz w:val="28"/>
                <w:szCs w:val="28"/>
                <w:rtl/>
                <w:lang w:bidi="ar-AE"/>
              </w:rPr>
              <w:t xml:space="preserve"> </w:t>
            </w:r>
            <w:r w:rsidRPr="00D93AA4">
              <w:rPr>
                <w:rFonts w:ascii="Arial" w:hAnsi="Arial" w:cs="Arial" w:hint="eastAsia"/>
                <w:color w:val="000000" w:themeColor="text1"/>
                <w:sz w:val="28"/>
                <w:szCs w:val="28"/>
                <w:rtl/>
                <w:lang w:bidi="ar-AE"/>
              </w:rPr>
              <w:t>مديرية</w:t>
            </w:r>
            <w:r w:rsidRPr="00D93AA4">
              <w:rPr>
                <w:rFonts w:ascii="Arial" w:hAnsi="Arial" w:cs="Arial"/>
                <w:color w:val="000000" w:themeColor="text1"/>
                <w:sz w:val="28"/>
                <w:szCs w:val="28"/>
                <w:rtl/>
                <w:lang w:bidi="ar-AE"/>
              </w:rPr>
              <w:t xml:space="preserve"> </w:t>
            </w:r>
            <w:r w:rsidRPr="00D93AA4">
              <w:rPr>
                <w:rFonts w:ascii="Arial" w:hAnsi="Arial" w:cs="Arial" w:hint="eastAsia"/>
                <w:color w:val="000000" w:themeColor="text1"/>
                <w:sz w:val="28"/>
                <w:szCs w:val="28"/>
                <w:rtl/>
                <w:lang w:bidi="ar-AE"/>
              </w:rPr>
              <w:t>السلامة</w:t>
            </w:r>
            <w:r w:rsidRPr="00D93AA4">
              <w:rPr>
                <w:rFonts w:ascii="Arial" w:hAnsi="Arial" w:cs="Arial"/>
                <w:color w:val="000000" w:themeColor="text1"/>
                <w:sz w:val="28"/>
                <w:szCs w:val="28"/>
                <w:rtl/>
                <w:lang w:bidi="ar-AE"/>
              </w:rPr>
              <w:t xml:space="preserve"> </w:t>
            </w:r>
            <w:r w:rsidRPr="00D93AA4">
              <w:rPr>
                <w:rFonts w:ascii="Arial" w:hAnsi="Arial" w:cs="Arial" w:hint="cs"/>
                <w:color w:val="000000" w:themeColor="text1"/>
                <w:sz w:val="28"/>
                <w:szCs w:val="28"/>
                <w:rtl/>
                <w:lang w:bidi="ar-AE"/>
              </w:rPr>
              <w:t>والبيئة</w:t>
            </w:r>
            <w:r w:rsidRPr="00D93AA4">
              <w:rPr>
                <w:rFonts w:ascii="Arial" w:hAnsi="Arial" w:cs="Arial"/>
                <w:color w:val="000000" w:themeColor="text1"/>
                <w:sz w:val="28"/>
                <w:szCs w:val="28"/>
                <w:rtl/>
                <w:lang w:bidi="ar-AE"/>
              </w:rPr>
              <w:t>:</w:t>
            </w:r>
          </w:p>
          <w:p w:rsidR="00686772" w:rsidRPr="00D93AA4" w:rsidRDefault="0060218A" w:rsidP="00686772">
            <w:pPr>
              <w:spacing w:line="276" w:lineRule="auto"/>
              <w:contextualSpacing/>
              <w:rPr>
                <w:rFonts w:ascii="Arial" w:hAnsi="Arial" w:cs="Arial"/>
                <w:color w:val="000000" w:themeColor="text1"/>
                <w:rtl/>
                <w:lang w:bidi="ar-AE"/>
              </w:rPr>
            </w:pPr>
            <w:r w:rsidRPr="00D93AA4">
              <w:rPr>
                <w:rFonts w:ascii="Arial" w:hAnsi="Arial" w:cs="Arial" w:hint="cs"/>
                <w:color w:val="000000" w:themeColor="text1"/>
                <w:rtl/>
                <w:lang w:bidi="ar-AE"/>
              </w:rPr>
              <w:t>..........................................................................................................................................................................................................................................................................</w:t>
            </w:r>
            <w:r w:rsidR="00B14C28">
              <w:rPr>
                <w:rFonts w:ascii="Arial" w:hAnsi="Arial" w:cs="Arial" w:hint="cs"/>
                <w:color w:val="000000" w:themeColor="text1"/>
                <w:rtl/>
                <w:lang w:bidi="ar-AE"/>
              </w:rPr>
              <w:t>.................................................................................................................</w:t>
            </w:r>
            <w:r w:rsidRPr="00D93AA4">
              <w:rPr>
                <w:rFonts w:ascii="Arial" w:hAnsi="Arial" w:cs="Arial" w:hint="cs"/>
                <w:color w:val="000000" w:themeColor="text1"/>
                <w:rtl/>
                <w:lang w:bidi="ar-AE"/>
              </w:rPr>
              <w:t>........</w:t>
            </w:r>
          </w:p>
        </w:tc>
      </w:tr>
    </w:tbl>
    <w:p w:rsidR="00686772" w:rsidRPr="00D93AA4" w:rsidRDefault="0060218A" w:rsidP="00686772">
      <w:pPr>
        <w:spacing w:line="360" w:lineRule="auto"/>
        <w:ind w:left="140"/>
        <w:contextualSpacing/>
        <w:rPr>
          <w:rFonts w:ascii="Arial" w:hAnsi="Arial" w:cs="Arial"/>
          <w:color w:val="000000" w:themeColor="text1"/>
          <w:sz w:val="28"/>
          <w:szCs w:val="28"/>
          <w:rtl/>
        </w:rPr>
      </w:pPr>
      <w:r w:rsidRPr="00D93AA4">
        <w:rPr>
          <w:rFonts w:ascii="Arial" w:hAnsi="Arial" w:cs="Arial"/>
          <w:color w:val="000000" w:themeColor="text1"/>
          <w:sz w:val="28"/>
          <w:szCs w:val="28"/>
          <w:rtl/>
        </w:rPr>
        <w:t>التقي</w:t>
      </w:r>
      <w:r w:rsidRPr="00D93AA4">
        <w:rPr>
          <w:rFonts w:ascii="Arial" w:hAnsi="Arial" w:cs="Arial" w:hint="cs"/>
          <w:color w:val="000000" w:themeColor="text1"/>
          <w:sz w:val="28"/>
          <w:szCs w:val="28"/>
          <w:rtl/>
        </w:rPr>
        <w:t>ي</w:t>
      </w:r>
      <w:r w:rsidRPr="00D93AA4">
        <w:rPr>
          <w:rFonts w:ascii="Arial" w:hAnsi="Arial" w:cs="Arial"/>
          <w:color w:val="000000" w:themeColor="text1"/>
          <w:sz w:val="28"/>
          <w:szCs w:val="28"/>
          <w:rtl/>
        </w:rPr>
        <w:t>م بواسطة:</w:t>
      </w:r>
      <w:r w:rsidRPr="00D93AA4">
        <w:rPr>
          <w:rFonts w:ascii="Arial" w:hAnsi="Arial" w:cs="Arial"/>
          <w:color w:val="000000" w:themeColor="text1"/>
          <w:sz w:val="28"/>
          <w:szCs w:val="28"/>
          <w:rtl/>
        </w:rPr>
        <w:tab/>
      </w:r>
      <w:r w:rsidRPr="00D93AA4">
        <w:rPr>
          <w:rFonts w:ascii="Arial" w:hAnsi="Arial" w:cs="Arial"/>
          <w:color w:val="000000" w:themeColor="text1"/>
          <w:sz w:val="28"/>
          <w:szCs w:val="28"/>
          <w:rtl/>
        </w:rPr>
        <w:tab/>
      </w:r>
      <w:r w:rsidRPr="00D93AA4">
        <w:rPr>
          <w:rFonts w:ascii="Arial" w:hAnsi="Arial" w:cs="Arial"/>
          <w:color w:val="000000" w:themeColor="text1"/>
          <w:sz w:val="28"/>
          <w:szCs w:val="28"/>
          <w:rtl/>
        </w:rPr>
        <w:tab/>
      </w:r>
      <w:r w:rsidRPr="00D93AA4">
        <w:rPr>
          <w:rFonts w:ascii="Arial" w:hAnsi="Arial" w:cs="Arial"/>
          <w:color w:val="000000" w:themeColor="text1"/>
          <w:sz w:val="28"/>
          <w:szCs w:val="28"/>
          <w:rtl/>
        </w:rPr>
        <w:tab/>
      </w:r>
      <w:r w:rsidRPr="00D93AA4">
        <w:rPr>
          <w:rFonts w:ascii="Arial" w:hAnsi="Arial" w:cs="Arial"/>
          <w:color w:val="000000" w:themeColor="text1"/>
          <w:sz w:val="28"/>
          <w:szCs w:val="28"/>
          <w:rtl/>
        </w:rPr>
        <w:tab/>
      </w:r>
      <w:r w:rsidRPr="00D93AA4">
        <w:rPr>
          <w:rFonts w:ascii="Arial" w:hAnsi="Arial" w:cs="Arial"/>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color w:val="000000" w:themeColor="text1"/>
          <w:sz w:val="28"/>
          <w:szCs w:val="28"/>
          <w:rtl/>
        </w:rPr>
        <w:t>الضابط المسئـول:</w:t>
      </w:r>
    </w:p>
    <w:p w:rsidR="00686772" w:rsidRPr="00D93AA4" w:rsidRDefault="0060218A" w:rsidP="00686772">
      <w:pPr>
        <w:spacing w:after="200" w:line="360" w:lineRule="auto"/>
        <w:ind w:left="140"/>
        <w:contextualSpacing/>
        <w:rPr>
          <w:rFonts w:ascii="Arial" w:hAnsi="Arial" w:cs="Arial"/>
          <w:color w:val="000000" w:themeColor="text1"/>
          <w:sz w:val="28"/>
          <w:szCs w:val="28"/>
          <w:rtl/>
        </w:rPr>
      </w:pPr>
      <w:r w:rsidRPr="00D93AA4">
        <w:rPr>
          <w:rFonts w:ascii="Arial" w:hAnsi="Arial" w:cs="Arial"/>
          <w:color w:val="000000" w:themeColor="text1"/>
          <w:sz w:val="28"/>
          <w:szCs w:val="28"/>
          <w:rtl/>
        </w:rPr>
        <w:t>الرق</w:t>
      </w:r>
      <w:r w:rsidRPr="00D93AA4">
        <w:rPr>
          <w:rFonts w:ascii="Arial" w:hAnsi="Arial" w:cs="Arial" w:hint="cs"/>
          <w:color w:val="000000" w:themeColor="text1"/>
          <w:sz w:val="28"/>
          <w:szCs w:val="28"/>
          <w:rtl/>
        </w:rPr>
        <w:t>ـــ</w:t>
      </w:r>
      <w:r w:rsidRPr="00D93AA4">
        <w:rPr>
          <w:rFonts w:ascii="Arial" w:hAnsi="Arial" w:cs="Arial"/>
          <w:color w:val="000000" w:themeColor="text1"/>
          <w:sz w:val="28"/>
          <w:szCs w:val="28"/>
          <w:rtl/>
        </w:rPr>
        <w:t>م :</w:t>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color w:val="000000" w:themeColor="text1"/>
          <w:sz w:val="28"/>
          <w:szCs w:val="28"/>
          <w:rtl/>
        </w:rPr>
        <w:t>الرق</w:t>
      </w:r>
      <w:r w:rsidRPr="00D93AA4">
        <w:rPr>
          <w:rFonts w:ascii="Arial" w:hAnsi="Arial" w:cs="Arial" w:hint="cs"/>
          <w:color w:val="000000" w:themeColor="text1"/>
          <w:sz w:val="28"/>
          <w:szCs w:val="28"/>
          <w:rtl/>
        </w:rPr>
        <w:t>ـــ</w:t>
      </w:r>
      <w:r w:rsidRPr="00D93AA4">
        <w:rPr>
          <w:rFonts w:ascii="Arial" w:hAnsi="Arial" w:cs="Arial"/>
          <w:color w:val="000000" w:themeColor="text1"/>
          <w:sz w:val="28"/>
          <w:szCs w:val="28"/>
          <w:rtl/>
        </w:rPr>
        <w:t xml:space="preserve">م : </w:t>
      </w:r>
    </w:p>
    <w:p w:rsidR="00686772" w:rsidRPr="00D93AA4" w:rsidRDefault="0060218A" w:rsidP="00686772">
      <w:pPr>
        <w:spacing w:after="200" w:line="360" w:lineRule="auto"/>
        <w:ind w:left="140"/>
        <w:contextualSpacing/>
        <w:rPr>
          <w:rFonts w:ascii="Arial" w:hAnsi="Arial" w:cs="Arial"/>
          <w:color w:val="000000" w:themeColor="text1"/>
          <w:sz w:val="28"/>
          <w:szCs w:val="28"/>
          <w:rtl/>
        </w:rPr>
      </w:pPr>
      <w:r w:rsidRPr="00D93AA4">
        <w:rPr>
          <w:rFonts w:ascii="Arial" w:hAnsi="Arial" w:cs="Arial"/>
          <w:color w:val="000000" w:themeColor="text1"/>
          <w:sz w:val="28"/>
          <w:szCs w:val="28"/>
          <w:rtl/>
        </w:rPr>
        <w:t>الرتب</w:t>
      </w:r>
      <w:r w:rsidRPr="00D93AA4">
        <w:rPr>
          <w:rFonts w:ascii="Arial" w:hAnsi="Arial" w:cs="Arial" w:hint="cs"/>
          <w:color w:val="000000" w:themeColor="text1"/>
          <w:sz w:val="28"/>
          <w:szCs w:val="28"/>
          <w:rtl/>
        </w:rPr>
        <w:t>ــ</w:t>
      </w:r>
      <w:r w:rsidRPr="00D93AA4">
        <w:rPr>
          <w:rFonts w:ascii="Arial" w:hAnsi="Arial" w:cs="Arial"/>
          <w:color w:val="000000" w:themeColor="text1"/>
          <w:sz w:val="28"/>
          <w:szCs w:val="28"/>
          <w:rtl/>
        </w:rPr>
        <w:t>ة :</w:t>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color w:val="000000" w:themeColor="text1"/>
          <w:sz w:val="28"/>
          <w:szCs w:val="28"/>
          <w:rtl/>
        </w:rPr>
        <w:t>الرتب</w:t>
      </w:r>
      <w:r w:rsidRPr="00D93AA4">
        <w:rPr>
          <w:rFonts w:ascii="Arial" w:hAnsi="Arial" w:cs="Arial" w:hint="cs"/>
          <w:color w:val="000000" w:themeColor="text1"/>
          <w:sz w:val="28"/>
          <w:szCs w:val="28"/>
          <w:rtl/>
        </w:rPr>
        <w:t>ــ</w:t>
      </w:r>
      <w:r w:rsidRPr="00D93AA4">
        <w:rPr>
          <w:rFonts w:ascii="Arial" w:hAnsi="Arial" w:cs="Arial"/>
          <w:color w:val="000000" w:themeColor="text1"/>
          <w:sz w:val="28"/>
          <w:szCs w:val="28"/>
          <w:rtl/>
        </w:rPr>
        <w:t>ة :</w:t>
      </w:r>
    </w:p>
    <w:p w:rsidR="00686772" w:rsidRPr="00D93AA4" w:rsidRDefault="0060218A" w:rsidP="00686772">
      <w:pPr>
        <w:spacing w:line="360" w:lineRule="auto"/>
        <w:ind w:left="140"/>
        <w:contextualSpacing/>
        <w:rPr>
          <w:rFonts w:ascii="Arial" w:hAnsi="Arial" w:cs="Arial"/>
          <w:color w:val="000000" w:themeColor="text1"/>
          <w:sz w:val="28"/>
          <w:szCs w:val="28"/>
          <w:rtl/>
        </w:rPr>
      </w:pPr>
      <w:proofErr w:type="spellStart"/>
      <w:r w:rsidRPr="00D93AA4">
        <w:rPr>
          <w:rFonts w:ascii="Arial" w:hAnsi="Arial" w:cs="Arial"/>
          <w:color w:val="000000" w:themeColor="text1"/>
          <w:sz w:val="28"/>
          <w:szCs w:val="28"/>
          <w:rtl/>
        </w:rPr>
        <w:t>الإس</w:t>
      </w:r>
      <w:r w:rsidRPr="00D93AA4">
        <w:rPr>
          <w:rFonts w:ascii="Arial" w:hAnsi="Arial" w:cs="Arial" w:hint="cs"/>
          <w:color w:val="000000" w:themeColor="text1"/>
          <w:sz w:val="28"/>
          <w:szCs w:val="28"/>
          <w:rtl/>
        </w:rPr>
        <w:t>ـــ</w:t>
      </w:r>
      <w:r w:rsidRPr="00D93AA4">
        <w:rPr>
          <w:rFonts w:ascii="Arial" w:hAnsi="Arial" w:cs="Arial"/>
          <w:color w:val="000000" w:themeColor="text1"/>
          <w:sz w:val="28"/>
          <w:szCs w:val="28"/>
          <w:rtl/>
        </w:rPr>
        <w:t>م</w:t>
      </w:r>
      <w:proofErr w:type="spellEnd"/>
      <w:r w:rsidRPr="00D93AA4">
        <w:rPr>
          <w:rFonts w:ascii="Arial" w:hAnsi="Arial" w:cs="Arial"/>
          <w:color w:val="000000" w:themeColor="text1"/>
          <w:sz w:val="28"/>
          <w:szCs w:val="28"/>
          <w:rtl/>
        </w:rPr>
        <w:t xml:space="preserve"> </w:t>
      </w:r>
      <w:r w:rsidRPr="00D93AA4">
        <w:rPr>
          <w:rFonts w:ascii="Arial" w:hAnsi="Arial" w:cs="Arial" w:hint="cs"/>
          <w:color w:val="000000" w:themeColor="text1"/>
          <w:sz w:val="28"/>
          <w:szCs w:val="28"/>
          <w:rtl/>
        </w:rPr>
        <w:t>:</w:t>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proofErr w:type="spellStart"/>
      <w:r w:rsidRPr="00D93AA4">
        <w:rPr>
          <w:rFonts w:ascii="Arial" w:hAnsi="Arial" w:cs="Arial"/>
          <w:color w:val="000000" w:themeColor="text1"/>
          <w:sz w:val="28"/>
          <w:szCs w:val="28"/>
          <w:rtl/>
        </w:rPr>
        <w:t>الإس</w:t>
      </w:r>
      <w:r w:rsidRPr="00D93AA4">
        <w:rPr>
          <w:rFonts w:ascii="Arial" w:hAnsi="Arial" w:cs="Arial" w:hint="cs"/>
          <w:color w:val="000000" w:themeColor="text1"/>
          <w:sz w:val="28"/>
          <w:szCs w:val="28"/>
          <w:rtl/>
        </w:rPr>
        <w:t>ـــ</w:t>
      </w:r>
      <w:r w:rsidRPr="00D93AA4">
        <w:rPr>
          <w:rFonts w:ascii="Arial" w:hAnsi="Arial" w:cs="Arial"/>
          <w:color w:val="000000" w:themeColor="text1"/>
          <w:sz w:val="28"/>
          <w:szCs w:val="28"/>
          <w:rtl/>
        </w:rPr>
        <w:t>م</w:t>
      </w:r>
      <w:proofErr w:type="spellEnd"/>
      <w:r w:rsidRPr="00D93AA4">
        <w:rPr>
          <w:rFonts w:ascii="Arial" w:hAnsi="Arial" w:cs="Arial"/>
          <w:color w:val="000000" w:themeColor="text1"/>
          <w:sz w:val="28"/>
          <w:szCs w:val="28"/>
          <w:rtl/>
        </w:rPr>
        <w:t xml:space="preserve"> </w:t>
      </w:r>
      <w:r w:rsidRPr="00D93AA4">
        <w:rPr>
          <w:rFonts w:ascii="Arial" w:hAnsi="Arial" w:cs="Arial" w:hint="cs"/>
          <w:color w:val="000000" w:themeColor="text1"/>
          <w:sz w:val="28"/>
          <w:szCs w:val="28"/>
          <w:rtl/>
        </w:rPr>
        <w:t>:</w:t>
      </w:r>
    </w:p>
    <w:p w:rsidR="00686772" w:rsidRPr="00D93AA4" w:rsidRDefault="0060218A" w:rsidP="00686772">
      <w:pPr>
        <w:rPr>
          <w:rFonts w:asciiTheme="minorBidi" w:hAnsiTheme="minorBidi" w:cstheme="minorBidi"/>
          <w:color w:val="000000" w:themeColor="text1"/>
          <w:rtl/>
          <w:lang w:bidi="ar-AE"/>
        </w:rPr>
      </w:pPr>
      <w:r w:rsidRPr="00D93AA4">
        <w:rPr>
          <w:rFonts w:ascii="Arial" w:hAnsi="Arial" w:cs="Arial" w:hint="cs"/>
          <w:color w:val="000000" w:themeColor="text1"/>
          <w:sz w:val="28"/>
          <w:szCs w:val="28"/>
          <w:rtl/>
        </w:rPr>
        <w:t xml:space="preserve">  </w:t>
      </w:r>
      <w:r w:rsidRPr="00D93AA4">
        <w:rPr>
          <w:rFonts w:ascii="Arial" w:hAnsi="Arial" w:cs="Arial"/>
          <w:color w:val="000000" w:themeColor="text1"/>
          <w:sz w:val="28"/>
          <w:szCs w:val="28"/>
          <w:rtl/>
        </w:rPr>
        <w:t>التوقيع :</w:t>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hint="cs"/>
          <w:color w:val="000000" w:themeColor="text1"/>
          <w:sz w:val="28"/>
          <w:szCs w:val="28"/>
          <w:rtl/>
        </w:rPr>
        <w:tab/>
      </w:r>
      <w:r w:rsidRPr="00D93AA4">
        <w:rPr>
          <w:rFonts w:ascii="Arial" w:hAnsi="Arial" w:cs="Arial"/>
          <w:color w:val="000000" w:themeColor="text1"/>
          <w:sz w:val="28"/>
          <w:szCs w:val="28"/>
          <w:rtl/>
        </w:rPr>
        <w:t>التوقيع :</w:t>
      </w:r>
    </w:p>
    <w:p w:rsidR="00686772" w:rsidRPr="00D93AA4" w:rsidRDefault="00686772" w:rsidP="00686772">
      <w:pPr>
        <w:rPr>
          <w:rFonts w:asciiTheme="minorBidi" w:hAnsiTheme="minorBidi" w:cstheme="minorBidi"/>
          <w:color w:val="000000" w:themeColor="text1"/>
          <w:rtl/>
        </w:rPr>
      </w:pPr>
    </w:p>
    <w:p w:rsidR="00686772" w:rsidRPr="00D93AA4" w:rsidRDefault="00686772" w:rsidP="00686772">
      <w:pPr>
        <w:rPr>
          <w:rFonts w:asciiTheme="minorBidi" w:hAnsiTheme="minorBidi" w:cstheme="minorBidi"/>
          <w:color w:val="000000" w:themeColor="text1"/>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7</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المواد الخطرة</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jc w:val="both"/>
        <w:rPr>
          <w:rFonts w:asciiTheme="minorBidi" w:hAnsiTheme="minorBidi" w:cstheme="minorBidi"/>
          <w:b/>
          <w:bCs/>
          <w:color w:val="002060"/>
          <w:rtl/>
          <w:lang w:bidi="ar-AE"/>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56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lowKashida"/>
              <w:rPr>
                <w:rFonts w:ascii="Arial" w:hAnsi="Arial" w:cs="Arial"/>
                <w:b/>
                <w:bCs/>
                <w:u w:val="single"/>
                <w:rtl/>
                <w:lang w:bidi="ar-AE"/>
              </w:rPr>
            </w:pPr>
            <w:r w:rsidRPr="00D93AA4">
              <w:rPr>
                <w:rFonts w:ascii="Arial" w:hAnsi="Arial" w:cs="Arial" w:hint="cs"/>
                <w:b/>
                <w:bCs/>
                <w:u w:val="single"/>
                <w:rtl/>
                <w:lang w:bidi="ar-AE"/>
              </w:rPr>
              <w:t>المواد الخطرة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44"/>
                <w:szCs w:val="44"/>
                <w:rtl/>
              </w:rPr>
            </w:pPr>
          </w:p>
        </w:tc>
      </w:tr>
      <w:tr w:rsidR="00422F74" w:rsidTr="00686772">
        <w:trPr>
          <w:trHeight w:val="718"/>
        </w:trPr>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  </w:t>
            </w:r>
            <w:r w:rsidRPr="00D93AA4">
              <w:rPr>
                <w:rFonts w:ascii="Arial" w:hAnsi="Arial" w:cs="Arial" w:hint="eastAsia"/>
                <w:b/>
                <w:bCs/>
                <w:rtl/>
                <w:lang w:bidi="ar-AE"/>
              </w:rPr>
              <w:t>وجود</w:t>
            </w:r>
            <w:r w:rsidRPr="00D93AA4">
              <w:rPr>
                <w:rFonts w:ascii="Arial" w:hAnsi="Arial" w:cs="Arial"/>
                <w:b/>
                <w:bCs/>
                <w:rtl/>
                <w:lang w:bidi="ar-AE"/>
              </w:rPr>
              <w:t xml:space="preserve"> </w:t>
            </w:r>
            <w:r w:rsidRPr="00D93AA4">
              <w:rPr>
                <w:rFonts w:ascii="Arial" w:hAnsi="Arial" w:cs="Arial" w:hint="eastAsia"/>
                <w:b/>
                <w:bCs/>
                <w:rtl/>
                <w:lang w:bidi="ar-AE"/>
              </w:rPr>
              <w:t>دليل</w:t>
            </w:r>
            <w:r w:rsidRPr="00D93AA4">
              <w:rPr>
                <w:rFonts w:ascii="Arial" w:hAnsi="Arial" w:cs="Arial"/>
                <w:b/>
                <w:bCs/>
                <w:rtl/>
                <w:lang w:bidi="ar-AE"/>
              </w:rPr>
              <w:t xml:space="preserve"> </w:t>
            </w:r>
            <w:r w:rsidRPr="00D93AA4">
              <w:rPr>
                <w:rFonts w:ascii="Arial" w:hAnsi="Arial" w:cs="Arial" w:hint="eastAsia"/>
                <w:b/>
                <w:bCs/>
                <w:rtl/>
                <w:lang w:bidi="ar-AE"/>
              </w:rPr>
              <w:t>بيانات</w:t>
            </w:r>
            <w:r w:rsidRPr="00D93AA4">
              <w:rPr>
                <w:rFonts w:ascii="Arial" w:hAnsi="Arial" w:cs="Arial"/>
                <w:b/>
                <w:bCs/>
                <w:rtl/>
                <w:lang w:bidi="ar-AE"/>
              </w:rPr>
              <w:t xml:space="preserve"> </w:t>
            </w:r>
            <w:r w:rsidRPr="00D93AA4">
              <w:rPr>
                <w:rFonts w:ascii="Arial" w:hAnsi="Arial" w:cs="Arial" w:hint="eastAsia"/>
                <w:b/>
                <w:bCs/>
                <w:rtl/>
                <w:lang w:bidi="ar-AE"/>
              </w:rPr>
              <w:t>السلامة</w:t>
            </w:r>
            <w:r w:rsidRPr="00D93AA4">
              <w:rPr>
                <w:rFonts w:ascii="Arial" w:hAnsi="Arial" w:cs="Arial"/>
                <w:b/>
                <w:bCs/>
                <w:rtl/>
                <w:lang w:bidi="ar-AE"/>
              </w:rPr>
              <w:t xml:space="preserve"> </w:t>
            </w:r>
            <w:r w:rsidRPr="00D93AA4">
              <w:rPr>
                <w:rFonts w:ascii="Arial" w:hAnsi="Arial" w:cs="Arial" w:hint="eastAsia"/>
                <w:b/>
                <w:bCs/>
                <w:rtl/>
                <w:lang w:bidi="ar-AE"/>
              </w:rPr>
              <w:t>لجميع</w:t>
            </w:r>
            <w:r w:rsidRPr="00D93AA4">
              <w:rPr>
                <w:rFonts w:ascii="Arial" w:hAnsi="Arial" w:cs="Arial"/>
                <w:b/>
                <w:bCs/>
                <w:rtl/>
                <w:lang w:bidi="ar-AE"/>
              </w:rPr>
              <w:t xml:space="preserve"> </w:t>
            </w:r>
            <w:r w:rsidRPr="00D93AA4">
              <w:rPr>
                <w:rFonts w:ascii="Arial" w:hAnsi="Arial" w:cs="Arial" w:hint="eastAsia"/>
                <w:b/>
                <w:bCs/>
                <w:rtl/>
                <w:lang w:bidi="ar-AE"/>
              </w:rPr>
              <w:t>المواد</w:t>
            </w:r>
            <w:r w:rsidRPr="00D93AA4">
              <w:rPr>
                <w:rFonts w:ascii="Arial" w:hAnsi="Arial" w:cs="Arial"/>
                <w:b/>
                <w:bCs/>
                <w:rtl/>
                <w:lang w:bidi="ar-AE"/>
              </w:rPr>
              <w:t xml:space="preserve"> </w:t>
            </w:r>
            <w:r w:rsidRPr="00D93AA4">
              <w:rPr>
                <w:rFonts w:ascii="Arial" w:hAnsi="Arial" w:cs="Arial" w:hint="eastAsia"/>
                <w:b/>
                <w:bCs/>
                <w:rtl/>
                <w:lang w:bidi="ar-AE"/>
              </w:rPr>
              <w:t>الكيميائية</w:t>
            </w:r>
            <w:r w:rsidRPr="00D93AA4">
              <w:rPr>
                <w:rFonts w:ascii="Arial" w:hAnsi="Arial" w:cs="Arial"/>
                <w:b/>
                <w:bCs/>
                <w:rtl/>
                <w:lang w:bidi="ar-AE"/>
              </w:rPr>
              <w:t xml:space="preserve"> </w:t>
            </w:r>
            <w:r w:rsidRPr="00D93AA4">
              <w:rPr>
                <w:rFonts w:ascii="Arial" w:hAnsi="Arial" w:cs="Arial" w:hint="eastAsia"/>
                <w:b/>
                <w:bCs/>
                <w:rtl/>
                <w:lang w:bidi="ar-AE"/>
              </w:rPr>
              <w:t>المستخدمة</w:t>
            </w:r>
            <w:r w:rsidRPr="00D93AA4">
              <w:rPr>
                <w:rFonts w:ascii="Arial" w:hAnsi="Arial" w:cs="Arial"/>
                <w:b/>
                <w:bCs/>
                <w:rtl/>
                <w:lang w:bidi="ar-AE"/>
              </w:rPr>
              <w:t xml:space="preserve"> </w:t>
            </w:r>
            <w:r w:rsidRPr="00D93AA4">
              <w:rPr>
                <w:rFonts w:ascii="Arial" w:hAnsi="Arial" w:cs="Arial" w:hint="eastAsia"/>
                <w:b/>
                <w:bCs/>
                <w:rtl/>
                <w:lang w:bidi="ar-AE"/>
              </w:rPr>
              <w:t>داخل</w:t>
            </w:r>
            <w:r w:rsidRPr="00D93AA4">
              <w:rPr>
                <w:rFonts w:ascii="Arial" w:hAnsi="Arial" w:cs="Arial"/>
                <w:b/>
                <w:bCs/>
                <w:rtl/>
                <w:lang w:bidi="ar-AE"/>
              </w:rPr>
              <w:t xml:space="preserve"> </w:t>
            </w:r>
            <w:r w:rsidRPr="00D93AA4">
              <w:rPr>
                <w:rFonts w:ascii="Arial" w:hAnsi="Arial" w:cs="Arial" w:hint="eastAsia"/>
                <w:b/>
                <w:bCs/>
                <w:rtl/>
                <w:lang w:bidi="ar-AE"/>
              </w:rPr>
              <w:t>الموقع</w:t>
            </w:r>
            <w:r w:rsidRPr="00D93AA4">
              <w:rPr>
                <w:rFonts w:ascii="Arial" w:hAnsi="Arial" w:cs="Arial"/>
                <w:b/>
                <w:bCs/>
                <w:rtl/>
                <w:lang w:bidi="ar-AE"/>
              </w:rPr>
              <w:t xml:space="preserve"> (</w:t>
            </w:r>
            <w:r w:rsidRPr="00D93AA4">
              <w:rPr>
                <w:rFonts w:ascii="Arial" w:hAnsi="Arial" w:cs="Arial"/>
                <w:b/>
                <w:bCs/>
                <w:lang w:bidi="ar-AE"/>
              </w:rPr>
              <w:t>MSDS</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  </w:t>
            </w:r>
            <w:r w:rsidRPr="00D93AA4">
              <w:rPr>
                <w:rFonts w:ascii="Arial" w:hAnsi="Arial" w:cs="Arial" w:hint="eastAsia"/>
                <w:b/>
                <w:bCs/>
                <w:rtl/>
                <w:lang w:bidi="ar-AE"/>
              </w:rPr>
              <w:t>توفر</w:t>
            </w:r>
            <w:r w:rsidRPr="00D93AA4">
              <w:rPr>
                <w:rFonts w:ascii="Arial" w:hAnsi="Arial" w:cs="Arial"/>
                <w:b/>
                <w:bCs/>
                <w:rtl/>
                <w:lang w:bidi="ar-AE"/>
              </w:rPr>
              <w:t xml:space="preserve"> </w:t>
            </w:r>
            <w:r w:rsidRPr="00D93AA4">
              <w:rPr>
                <w:rFonts w:ascii="Arial" w:hAnsi="Arial" w:cs="Arial" w:hint="eastAsia"/>
                <w:b/>
                <w:bCs/>
                <w:rtl/>
                <w:lang w:bidi="ar-AE"/>
              </w:rPr>
              <w:t>نشرة</w:t>
            </w:r>
            <w:r w:rsidRPr="00D93AA4">
              <w:rPr>
                <w:rFonts w:ascii="Arial" w:hAnsi="Arial" w:cs="Arial"/>
                <w:b/>
                <w:bCs/>
                <w:rtl/>
                <w:lang w:bidi="ar-AE"/>
              </w:rPr>
              <w:t xml:space="preserve"> </w:t>
            </w:r>
            <w:r w:rsidRPr="00D93AA4">
              <w:rPr>
                <w:rFonts w:ascii="Arial" w:hAnsi="Arial" w:cs="Arial" w:hint="eastAsia"/>
                <w:b/>
                <w:bCs/>
                <w:rtl/>
                <w:lang w:bidi="ar-AE"/>
              </w:rPr>
              <w:t>بيانات</w:t>
            </w:r>
            <w:r w:rsidRPr="00D93AA4">
              <w:rPr>
                <w:rFonts w:ascii="Arial" w:hAnsi="Arial" w:cs="Arial"/>
                <w:b/>
                <w:bCs/>
                <w:rtl/>
                <w:lang w:bidi="ar-AE"/>
              </w:rPr>
              <w:t xml:space="preserve"> </w:t>
            </w:r>
            <w:r w:rsidRPr="00D93AA4">
              <w:rPr>
                <w:rFonts w:ascii="Arial" w:hAnsi="Arial" w:cs="Arial" w:hint="eastAsia"/>
                <w:b/>
                <w:bCs/>
                <w:rtl/>
                <w:lang w:bidi="ar-AE"/>
              </w:rPr>
              <w:t>سلامة</w:t>
            </w:r>
            <w:r w:rsidRPr="00D93AA4">
              <w:rPr>
                <w:rFonts w:ascii="Arial" w:hAnsi="Arial" w:cs="Arial"/>
                <w:b/>
                <w:bCs/>
                <w:rtl/>
                <w:lang w:bidi="ar-AE"/>
              </w:rPr>
              <w:t xml:space="preserve"> </w:t>
            </w:r>
            <w:r w:rsidRPr="00D93AA4">
              <w:rPr>
                <w:rFonts w:ascii="Arial" w:hAnsi="Arial" w:cs="Arial" w:hint="eastAsia"/>
                <w:b/>
                <w:bCs/>
                <w:rtl/>
                <w:lang w:bidi="ar-AE"/>
              </w:rPr>
              <w:t>المواد</w:t>
            </w:r>
            <w:r w:rsidRPr="00D93AA4">
              <w:rPr>
                <w:rFonts w:ascii="Arial" w:hAnsi="Arial" w:cs="Arial"/>
                <w:b/>
                <w:bCs/>
                <w:rtl/>
                <w:lang w:bidi="ar-AE"/>
              </w:rPr>
              <w:t xml:space="preserve"> </w:t>
            </w:r>
            <w:r w:rsidRPr="00D93AA4">
              <w:rPr>
                <w:rFonts w:ascii="Arial" w:hAnsi="Arial" w:cs="Arial" w:hint="eastAsia"/>
                <w:b/>
                <w:bCs/>
                <w:rtl/>
                <w:lang w:bidi="ar-AE"/>
              </w:rPr>
              <w:t>وتعميمها</w:t>
            </w:r>
            <w:r w:rsidRPr="00D93AA4">
              <w:rPr>
                <w:rFonts w:ascii="Arial" w:hAnsi="Arial" w:cs="Arial"/>
                <w:b/>
                <w:bCs/>
                <w:rtl/>
                <w:lang w:bidi="ar-AE"/>
              </w:rPr>
              <w:t xml:space="preserve"> </w:t>
            </w:r>
            <w:r w:rsidRPr="00D93AA4">
              <w:rPr>
                <w:rFonts w:ascii="Arial" w:hAnsi="Arial" w:cs="Arial" w:hint="eastAsia"/>
                <w:b/>
                <w:bCs/>
                <w:rtl/>
                <w:lang w:bidi="ar-AE"/>
              </w:rPr>
              <w:t>على</w:t>
            </w:r>
            <w:r w:rsidRPr="00D93AA4">
              <w:rPr>
                <w:rFonts w:ascii="Arial" w:hAnsi="Arial" w:cs="Arial"/>
                <w:b/>
                <w:bCs/>
                <w:rtl/>
                <w:lang w:bidi="ar-AE"/>
              </w:rPr>
              <w:t xml:space="preserve"> </w:t>
            </w:r>
            <w:r w:rsidRPr="00D93AA4">
              <w:rPr>
                <w:rFonts w:ascii="Arial" w:hAnsi="Arial" w:cs="Arial" w:hint="eastAsia"/>
                <w:b/>
                <w:bCs/>
                <w:rtl/>
                <w:lang w:bidi="ar-AE"/>
              </w:rPr>
              <w:t>المختصين</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  </w:t>
            </w:r>
            <w:r w:rsidRPr="00D93AA4">
              <w:rPr>
                <w:rFonts w:ascii="Arial" w:hAnsi="Arial" w:cs="Arial" w:hint="eastAsia"/>
                <w:b/>
                <w:bCs/>
                <w:rtl/>
                <w:lang w:bidi="ar-AE"/>
              </w:rPr>
              <w:t>وضع</w:t>
            </w:r>
            <w:r w:rsidRPr="00D93AA4">
              <w:rPr>
                <w:rFonts w:ascii="Arial" w:hAnsi="Arial" w:cs="Arial"/>
                <w:b/>
                <w:bCs/>
                <w:rtl/>
                <w:lang w:bidi="ar-AE"/>
              </w:rPr>
              <w:t xml:space="preserve"> </w:t>
            </w:r>
            <w:r w:rsidRPr="00D93AA4">
              <w:rPr>
                <w:rFonts w:ascii="Arial" w:hAnsi="Arial" w:cs="Arial" w:hint="cs"/>
                <w:b/>
                <w:bCs/>
                <w:rtl/>
                <w:lang w:bidi="ar-AE"/>
              </w:rPr>
              <w:t>ملصق تعريفي</w:t>
            </w:r>
            <w:r w:rsidRPr="00D93AA4">
              <w:rPr>
                <w:rFonts w:ascii="Arial" w:hAnsi="Arial" w:cs="Arial"/>
                <w:b/>
                <w:bCs/>
                <w:rtl/>
                <w:lang w:bidi="ar-AE"/>
              </w:rPr>
              <w:t xml:space="preserve"> </w:t>
            </w:r>
            <w:r w:rsidRPr="00D93AA4">
              <w:rPr>
                <w:rFonts w:ascii="Arial" w:hAnsi="Arial" w:cs="Arial" w:hint="eastAsia"/>
                <w:b/>
                <w:bCs/>
                <w:rtl/>
                <w:lang w:bidi="ar-AE"/>
              </w:rPr>
              <w:t xml:space="preserve">مقروء </w:t>
            </w:r>
            <w:r w:rsidRPr="00D93AA4">
              <w:rPr>
                <w:rFonts w:ascii="Arial" w:hAnsi="Arial" w:cs="Arial" w:hint="cs"/>
                <w:b/>
                <w:bCs/>
                <w:rtl/>
                <w:lang w:bidi="ar-AE"/>
              </w:rPr>
              <w:t>(</w:t>
            </w:r>
            <w:r w:rsidRPr="00D93AA4">
              <w:rPr>
                <w:rFonts w:ascii="Arial" w:hAnsi="Arial" w:cs="Arial" w:hint="eastAsia"/>
                <w:b/>
                <w:bCs/>
                <w:rtl/>
                <w:lang w:bidi="ar-AE"/>
              </w:rPr>
              <w:t>ملصق</w:t>
            </w:r>
            <w:r w:rsidRPr="00D93AA4">
              <w:rPr>
                <w:rFonts w:ascii="Arial" w:hAnsi="Arial" w:cs="Arial"/>
                <w:b/>
                <w:bCs/>
                <w:rtl/>
                <w:lang w:bidi="ar-AE"/>
              </w:rPr>
              <w:t xml:space="preserve"> </w:t>
            </w:r>
            <w:r w:rsidRPr="00D93AA4">
              <w:rPr>
                <w:rFonts w:ascii="Arial" w:hAnsi="Arial" w:cs="Arial" w:hint="eastAsia"/>
                <w:b/>
                <w:bCs/>
                <w:rtl/>
                <w:lang w:bidi="ar-AE"/>
              </w:rPr>
              <w:t>الغلاف</w:t>
            </w:r>
            <w:r w:rsidRPr="00D93AA4">
              <w:rPr>
                <w:rFonts w:ascii="Arial" w:hAnsi="Arial" w:cs="Arial" w:hint="cs"/>
                <w:b/>
                <w:bCs/>
                <w:rtl/>
                <w:lang w:bidi="ar-AE"/>
              </w:rPr>
              <w:t>)</w:t>
            </w:r>
            <w:r w:rsidRPr="00D93AA4">
              <w:rPr>
                <w:rFonts w:ascii="Arial" w:hAnsi="Arial" w:cs="Arial"/>
                <w:b/>
                <w:bCs/>
                <w:rtl/>
                <w:lang w:bidi="ar-AE"/>
              </w:rPr>
              <w:t xml:space="preserve"> </w:t>
            </w:r>
            <w:r w:rsidRPr="00D93AA4">
              <w:rPr>
                <w:rFonts w:ascii="Arial" w:hAnsi="Arial" w:cs="Arial" w:hint="eastAsia"/>
                <w:b/>
                <w:bCs/>
                <w:rtl/>
                <w:lang w:bidi="ar-AE"/>
              </w:rPr>
              <w:t>على</w:t>
            </w:r>
            <w:r w:rsidRPr="00D93AA4">
              <w:rPr>
                <w:rFonts w:ascii="Arial" w:hAnsi="Arial" w:cs="Arial"/>
                <w:b/>
                <w:bCs/>
                <w:rtl/>
                <w:lang w:bidi="ar-AE"/>
              </w:rPr>
              <w:t xml:space="preserve"> </w:t>
            </w:r>
            <w:r w:rsidRPr="00D93AA4">
              <w:rPr>
                <w:rFonts w:ascii="Arial" w:hAnsi="Arial" w:cs="Arial" w:hint="eastAsia"/>
                <w:b/>
                <w:bCs/>
                <w:rtl/>
                <w:lang w:bidi="ar-AE"/>
              </w:rPr>
              <w:t>حاويات</w:t>
            </w:r>
            <w:r w:rsidRPr="00D93AA4">
              <w:rPr>
                <w:rFonts w:ascii="Arial" w:hAnsi="Arial" w:cs="Arial"/>
                <w:b/>
                <w:bCs/>
                <w:rtl/>
                <w:lang w:bidi="ar-AE"/>
              </w:rPr>
              <w:t xml:space="preserve"> </w:t>
            </w:r>
            <w:r w:rsidRPr="00D93AA4">
              <w:rPr>
                <w:rFonts w:ascii="Arial" w:hAnsi="Arial" w:cs="Arial" w:hint="eastAsia"/>
                <w:b/>
                <w:bCs/>
                <w:rtl/>
                <w:lang w:bidi="ar-AE"/>
              </w:rPr>
              <w:t>المواد</w:t>
            </w:r>
            <w:r w:rsidRPr="00D93AA4">
              <w:rPr>
                <w:rFonts w:ascii="Arial" w:hAnsi="Arial" w:cs="Arial"/>
                <w:b/>
                <w:bCs/>
                <w:rtl/>
                <w:lang w:bidi="ar-AE"/>
              </w:rPr>
              <w:t xml:space="preserve"> </w:t>
            </w:r>
            <w:r w:rsidRPr="00D93AA4">
              <w:rPr>
                <w:rFonts w:ascii="Arial" w:hAnsi="Arial" w:cs="Arial" w:hint="eastAsia"/>
                <w:b/>
                <w:bCs/>
                <w:rtl/>
                <w:lang w:bidi="ar-AE"/>
              </w:rPr>
              <w:t>الخطرة</w:t>
            </w:r>
            <w:r w:rsidRPr="00D93AA4">
              <w:rPr>
                <w:rFonts w:ascii="Arial" w:hAnsi="Arial" w:cs="Arial"/>
                <w:b/>
                <w:bCs/>
                <w:rtl/>
                <w:lang w:bidi="ar-AE"/>
              </w:rPr>
              <w:t xml:space="preserve"> </w:t>
            </w:r>
            <w:r w:rsidRPr="00D93AA4">
              <w:rPr>
                <w:rFonts w:ascii="Arial" w:hAnsi="Arial" w:cs="Arial" w:hint="eastAsia"/>
                <w:b/>
                <w:bCs/>
                <w:rtl/>
                <w:lang w:bidi="ar-AE"/>
              </w:rPr>
              <w:t>مع</w:t>
            </w:r>
            <w:r w:rsidRPr="00D93AA4">
              <w:rPr>
                <w:rFonts w:ascii="Arial" w:hAnsi="Arial" w:cs="Arial"/>
                <w:b/>
                <w:bCs/>
                <w:rtl/>
                <w:lang w:bidi="ar-AE"/>
              </w:rPr>
              <w:t xml:space="preserve"> </w:t>
            </w:r>
            <w:r w:rsidRPr="00D93AA4">
              <w:rPr>
                <w:rFonts w:ascii="Arial" w:hAnsi="Arial" w:cs="Arial" w:hint="eastAsia"/>
                <w:b/>
                <w:bCs/>
                <w:rtl/>
                <w:lang w:bidi="ar-AE"/>
              </w:rPr>
              <w:t>حمايتها</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الانسكاب</w:t>
            </w:r>
            <w:r w:rsidRPr="00D93AA4">
              <w:rPr>
                <w:rFonts w:ascii="Arial" w:hAnsi="Arial" w:cs="Arial"/>
                <w:b/>
                <w:bCs/>
                <w:rtl/>
                <w:lang w:bidi="ar-AE"/>
              </w:rPr>
              <w:t xml:space="preserve"> </w:t>
            </w:r>
            <w:r w:rsidRPr="00D93AA4">
              <w:rPr>
                <w:rFonts w:ascii="Arial" w:hAnsi="Arial" w:cs="Arial" w:hint="eastAsia"/>
                <w:b/>
                <w:bCs/>
                <w:rtl/>
                <w:lang w:bidi="ar-AE"/>
              </w:rPr>
              <w:t>والتسرب</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4.  </w:t>
            </w:r>
            <w:r w:rsidRPr="00D93AA4">
              <w:rPr>
                <w:rFonts w:ascii="Arial" w:hAnsi="Arial" w:cs="Arial" w:hint="eastAsia"/>
                <w:b/>
                <w:bCs/>
                <w:rtl/>
                <w:lang w:bidi="ar-AE"/>
              </w:rPr>
              <w:t>وجود</w:t>
            </w:r>
            <w:r w:rsidRPr="00D93AA4">
              <w:rPr>
                <w:rFonts w:ascii="Arial" w:hAnsi="Arial" w:cs="Arial"/>
                <w:b/>
                <w:bCs/>
                <w:rtl/>
                <w:lang w:bidi="ar-AE"/>
              </w:rPr>
              <w:t xml:space="preserve"> </w:t>
            </w:r>
            <w:r w:rsidRPr="00D93AA4">
              <w:rPr>
                <w:rFonts w:ascii="Arial" w:hAnsi="Arial" w:cs="Arial" w:hint="eastAsia"/>
                <w:b/>
                <w:bCs/>
                <w:rtl/>
                <w:lang w:bidi="ar-AE"/>
              </w:rPr>
              <w:t>ملصقات</w:t>
            </w:r>
            <w:r w:rsidRPr="00D93AA4">
              <w:rPr>
                <w:rFonts w:ascii="Arial" w:hAnsi="Arial" w:cs="Arial"/>
                <w:b/>
                <w:bCs/>
                <w:rtl/>
                <w:lang w:bidi="ar-AE"/>
              </w:rPr>
              <w:t xml:space="preserve"> </w:t>
            </w:r>
            <w:r w:rsidRPr="00D93AA4">
              <w:rPr>
                <w:rFonts w:ascii="Arial" w:hAnsi="Arial" w:cs="Arial" w:hint="eastAsia"/>
                <w:b/>
                <w:bCs/>
                <w:rtl/>
                <w:lang w:bidi="ar-AE"/>
              </w:rPr>
              <w:t>تحذيرية</w:t>
            </w:r>
            <w:r w:rsidRPr="00D93AA4">
              <w:rPr>
                <w:rFonts w:ascii="Arial" w:hAnsi="Arial" w:cs="Arial"/>
                <w:b/>
                <w:bCs/>
                <w:rtl/>
                <w:lang w:bidi="ar-AE"/>
              </w:rPr>
              <w:t xml:space="preserve"> </w:t>
            </w:r>
            <w:r w:rsidRPr="00D93AA4">
              <w:rPr>
                <w:rFonts w:ascii="Arial" w:hAnsi="Arial" w:cs="Arial" w:hint="eastAsia"/>
                <w:b/>
                <w:bCs/>
                <w:rtl/>
                <w:lang w:bidi="ar-AE"/>
              </w:rPr>
              <w:t>واضحة</w:t>
            </w:r>
            <w:r w:rsidRPr="00D93AA4">
              <w:rPr>
                <w:rFonts w:ascii="Arial" w:hAnsi="Arial" w:cs="Arial"/>
                <w:b/>
                <w:bCs/>
                <w:rtl/>
                <w:lang w:bidi="ar-AE"/>
              </w:rPr>
              <w:t xml:space="preserve"> </w:t>
            </w:r>
            <w:r w:rsidRPr="00D93AA4">
              <w:rPr>
                <w:rFonts w:ascii="Arial" w:hAnsi="Arial" w:cs="Arial" w:hint="eastAsia"/>
                <w:b/>
                <w:bCs/>
                <w:rtl/>
                <w:lang w:bidi="ar-AE"/>
              </w:rPr>
              <w:t>تبين</w:t>
            </w:r>
            <w:r w:rsidRPr="00D93AA4">
              <w:rPr>
                <w:rFonts w:ascii="Arial" w:hAnsi="Arial" w:cs="Arial"/>
                <w:b/>
                <w:bCs/>
                <w:rtl/>
                <w:lang w:bidi="ar-AE"/>
              </w:rPr>
              <w:t xml:space="preserve"> </w:t>
            </w:r>
            <w:r w:rsidRPr="00D93AA4">
              <w:rPr>
                <w:rFonts w:ascii="Arial" w:hAnsi="Arial" w:cs="Arial" w:hint="eastAsia"/>
                <w:b/>
                <w:bCs/>
                <w:rtl/>
                <w:lang w:bidi="ar-AE"/>
              </w:rPr>
              <w:t>استخدام</w:t>
            </w:r>
            <w:r w:rsidRPr="00D93AA4">
              <w:rPr>
                <w:rFonts w:ascii="Arial" w:hAnsi="Arial" w:cs="Arial"/>
                <w:b/>
                <w:bCs/>
                <w:rtl/>
                <w:lang w:bidi="ar-AE"/>
              </w:rPr>
              <w:t xml:space="preserve"> </w:t>
            </w:r>
            <w:r w:rsidRPr="00D93AA4">
              <w:rPr>
                <w:rFonts w:ascii="Arial" w:hAnsi="Arial" w:cs="Arial" w:hint="eastAsia"/>
                <w:b/>
                <w:bCs/>
                <w:rtl/>
                <w:lang w:bidi="ar-AE"/>
              </w:rPr>
              <w:t>أي</w:t>
            </w:r>
            <w:r w:rsidRPr="00D93AA4">
              <w:rPr>
                <w:rFonts w:ascii="Arial" w:hAnsi="Arial" w:cs="Arial"/>
                <w:b/>
                <w:bCs/>
                <w:rtl/>
                <w:lang w:bidi="ar-AE"/>
              </w:rPr>
              <w:t xml:space="preserve"> </w:t>
            </w:r>
            <w:r w:rsidRPr="00D93AA4">
              <w:rPr>
                <w:rFonts w:ascii="Arial" w:hAnsi="Arial" w:cs="Arial" w:hint="eastAsia"/>
                <w:b/>
                <w:bCs/>
                <w:rtl/>
                <w:lang w:bidi="ar-AE"/>
              </w:rPr>
              <w:t>نوع</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المواد</w:t>
            </w:r>
            <w:r w:rsidRPr="00D93AA4">
              <w:rPr>
                <w:rFonts w:ascii="Arial" w:hAnsi="Arial" w:cs="Arial"/>
                <w:b/>
                <w:bCs/>
                <w:rtl/>
                <w:lang w:bidi="ar-AE"/>
              </w:rPr>
              <w:t xml:space="preserve"> </w:t>
            </w:r>
            <w:r w:rsidRPr="00D93AA4">
              <w:rPr>
                <w:rFonts w:ascii="Arial" w:hAnsi="Arial" w:cs="Arial" w:hint="eastAsia"/>
                <w:b/>
                <w:bCs/>
                <w:rtl/>
                <w:lang w:bidi="ar-AE"/>
              </w:rPr>
              <w:t>الخطرة</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جميع</w:t>
            </w:r>
            <w:r w:rsidRPr="00D93AA4">
              <w:rPr>
                <w:rFonts w:ascii="Arial" w:hAnsi="Arial" w:cs="Arial"/>
                <w:b/>
                <w:bCs/>
                <w:rtl/>
                <w:lang w:bidi="ar-AE"/>
              </w:rPr>
              <w:t xml:space="preserve"> </w:t>
            </w:r>
            <w:r w:rsidRPr="00D93AA4">
              <w:rPr>
                <w:rFonts w:ascii="Arial" w:hAnsi="Arial" w:cs="Arial" w:hint="cs"/>
                <w:b/>
                <w:bCs/>
                <w:rtl/>
                <w:lang w:bidi="ar-AE"/>
              </w:rPr>
              <w:t>مواقع العمل</w:t>
            </w:r>
            <w:r w:rsidRPr="00D93AA4">
              <w:rPr>
                <w:rFonts w:ascii="Arial" w:hAnsi="Arial" w:cs="Arial"/>
                <w:b/>
                <w:bCs/>
                <w:rtl/>
                <w:lang w:bidi="ar-AE"/>
              </w:rPr>
              <w:t xml:space="preserve"> </w:t>
            </w:r>
            <w:r w:rsidRPr="00D93AA4">
              <w:rPr>
                <w:rFonts w:ascii="Arial" w:hAnsi="Arial" w:cs="Arial" w:hint="eastAsia"/>
                <w:b/>
                <w:bCs/>
                <w:rtl/>
                <w:lang w:bidi="ar-AE"/>
              </w:rPr>
              <w:t>مع</w:t>
            </w:r>
            <w:r w:rsidRPr="00D93AA4">
              <w:rPr>
                <w:rFonts w:ascii="Arial" w:hAnsi="Arial" w:cs="Arial"/>
                <w:b/>
                <w:bCs/>
                <w:rtl/>
                <w:lang w:bidi="ar-AE"/>
              </w:rPr>
              <w:t xml:space="preserve"> </w:t>
            </w:r>
            <w:r w:rsidRPr="00D93AA4">
              <w:rPr>
                <w:rFonts w:ascii="Arial" w:hAnsi="Arial" w:cs="Arial" w:hint="eastAsia"/>
                <w:b/>
                <w:bCs/>
                <w:rtl/>
                <w:lang w:bidi="ar-AE"/>
              </w:rPr>
              <w:t>وجود</w:t>
            </w:r>
            <w:r w:rsidRPr="00D93AA4">
              <w:rPr>
                <w:rFonts w:ascii="Arial" w:hAnsi="Arial" w:cs="Arial"/>
                <w:b/>
                <w:bCs/>
                <w:rtl/>
                <w:lang w:bidi="ar-AE"/>
              </w:rPr>
              <w:t xml:space="preserve"> </w:t>
            </w:r>
            <w:r w:rsidRPr="00D93AA4">
              <w:rPr>
                <w:rFonts w:ascii="Arial" w:hAnsi="Arial" w:cs="Arial" w:hint="eastAsia"/>
                <w:b/>
                <w:bCs/>
                <w:rtl/>
                <w:lang w:bidi="ar-AE"/>
              </w:rPr>
              <w:t>الاحتياطات</w:t>
            </w:r>
            <w:r w:rsidRPr="00D93AA4">
              <w:rPr>
                <w:rFonts w:ascii="Arial" w:hAnsi="Arial" w:cs="Arial"/>
                <w:b/>
                <w:bCs/>
                <w:rtl/>
                <w:lang w:bidi="ar-AE"/>
              </w:rPr>
              <w:t xml:space="preserve"> </w:t>
            </w:r>
            <w:r w:rsidRPr="00D93AA4">
              <w:rPr>
                <w:rFonts w:ascii="Arial" w:hAnsi="Arial" w:cs="Arial" w:hint="eastAsia"/>
                <w:b/>
                <w:bCs/>
                <w:rtl/>
                <w:lang w:bidi="ar-AE"/>
              </w:rPr>
              <w:t>اللازمة</w:t>
            </w:r>
            <w:r w:rsidRPr="00D93AA4">
              <w:rPr>
                <w:rFonts w:ascii="Arial" w:hAnsi="Arial" w:cs="Arial"/>
                <w:b/>
                <w:bCs/>
                <w:rtl/>
                <w:lang w:bidi="ar-AE"/>
              </w:rPr>
              <w:t xml:space="preserve"> </w:t>
            </w:r>
            <w:r w:rsidRPr="00D93AA4">
              <w:rPr>
                <w:rFonts w:ascii="Arial" w:hAnsi="Arial" w:cs="Arial" w:hint="eastAsia"/>
                <w:b/>
                <w:bCs/>
                <w:rtl/>
                <w:lang w:bidi="ar-AE"/>
              </w:rPr>
              <w:t>للتعامل</w:t>
            </w:r>
            <w:r w:rsidRPr="00D93AA4">
              <w:rPr>
                <w:rFonts w:ascii="Arial" w:hAnsi="Arial" w:cs="Arial"/>
                <w:b/>
                <w:bCs/>
                <w:rtl/>
                <w:lang w:bidi="ar-AE"/>
              </w:rPr>
              <w:t xml:space="preserve"> </w:t>
            </w:r>
            <w:r w:rsidRPr="00D93AA4">
              <w:rPr>
                <w:rFonts w:ascii="Arial" w:hAnsi="Arial" w:cs="Arial" w:hint="eastAsia"/>
                <w:b/>
                <w:bCs/>
                <w:rtl/>
                <w:lang w:bidi="ar-AE"/>
              </w:rPr>
              <w:t>مع</w:t>
            </w:r>
            <w:r w:rsidRPr="00D93AA4">
              <w:rPr>
                <w:rFonts w:ascii="Arial" w:hAnsi="Arial" w:cs="Arial"/>
                <w:b/>
                <w:bCs/>
                <w:rtl/>
                <w:lang w:bidi="ar-AE"/>
              </w:rPr>
              <w:t xml:space="preserve"> </w:t>
            </w:r>
            <w:r w:rsidRPr="00D93AA4">
              <w:rPr>
                <w:rFonts w:ascii="Arial" w:hAnsi="Arial" w:cs="Arial" w:hint="eastAsia"/>
                <w:b/>
                <w:bCs/>
                <w:rtl/>
                <w:lang w:bidi="ar-AE"/>
              </w:rPr>
              <w:t>هذه</w:t>
            </w:r>
            <w:r w:rsidRPr="00D93AA4">
              <w:rPr>
                <w:rFonts w:ascii="Arial" w:hAnsi="Arial" w:cs="Arial"/>
                <w:b/>
                <w:bCs/>
                <w:rtl/>
                <w:lang w:bidi="ar-AE"/>
              </w:rPr>
              <w:t xml:space="preserve"> </w:t>
            </w:r>
            <w:r w:rsidRPr="00D93AA4">
              <w:rPr>
                <w:rFonts w:ascii="Arial" w:hAnsi="Arial" w:cs="Arial" w:hint="eastAsia"/>
                <w:b/>
                <w:bCs/>
                <w:rtl/>
                <w:lang w:bidi="ar-AE"/>
              </w:rPr>
              <w:t>المواد</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5.  </w:t>
            </w:r>
            <w:r w:rsidRPr="00D93AA4">
              <w:rPr>
                <w:rFonts w:ascii="Arial" w:hAnsi="Arial" w:cs="Arial" w:hint="eastAsia"/>
                <w:b/>
                <w:bCs/>
                <w:rtl/>
                <w:lang w:bidi="ar-AE"/>
              </w:rPr>
              <w:t>توفر</w:t>
            </w:r>
            <w:r w:rsidRPr="00D93AA4">
              <w:rPr>
                <w:rFonts w:ascii="Arial" w:hAnsi="Arial" w:cs="Arial"/>
                <w:b/>
                <w:bCs/>
                <w:rtl/>
                <w:lang w:bidi="ar-AE"/>
              </w:rPr>
              <w:t xml:space="preserve"> </w:t>
            </w:r>
            <w:r w:rsidRPr="00D93AA4">
              <w:rPr>
                <w:rFonts w:ascii="Arial" w:hAnsi="Arial" w:cs="Arial" w:hint="eastAsia"/>
                <w:b/>
                <w:bCs/>
                <w:rtl/>
                <w:lang w:bidi="ar-AE"/>
              </w:rPr>
              <w:t>معدات</w:t>
            </w:r>
            <w:r w:rsidRPr="00D93AA4">
              <w:rPr>
                <w:rFonts w:ascii="Arial" w:hAnsi="Arial" w:cs="Arial"/>
                <w:b/>
                <w:bCs/>
                <w:rtl/>
                <w:lang w:bidi="ar-AE"/>
              </w:rPr>
              <w:t xml:space="preserve"> </w:t>
            </w:r>
            <w:r w:rsidRPr="00D93AA4">
              <w:rPr>
                <w:rFonts w:ascii="Arial" w:hAnsi="Arial" w:cs="Arial" w:hint="eastAsia"/>
                <w:b/>
                <w:bCs/>
                <w:rtl/>
                <w:lang w:bidi="ar-AE"/>
              </w:rPr>
              <w:t>الحماية</w:t>
            </w:r>
            <w:r w:rsidRPr="00D93AA4">
              <w:rPr>
                <w:rFonts w:ascii="Arial" w:hAnsi="Arial" w:cs="Arial"/>
                <w:b/>
                <w:bCs/>
                <w:rtl/>
                <w:lang w:bidi="ar-AE"/>
              </w:rPr>
              <w:t xml:space="preserve"> </w:t>
            </w:r>
            <w:r w:rsidRPr="00D93AA4">
              <w:rPr>
                <w:rFonts w:ascii="Arial" w:hAnsi="Arial" w:cs="Arial" w:hint="eastAsia"/>
                <w:b/>
                <w:bCs/>
                <w:rtl/>
                <w:lang w:bidi="ar-AE"/>
              </w:rPr>
              <w:t>الشخصية</w:t>
            </w:r>
            <w:r w:rsidRPr="00D93AA4">
              <w:rPr>
                <w:rFonts w:ascii="Arial" w:hAnsi="Arial" w:cs="Arial"/>
                <w:b/>
                <w:bCs/>
                <w:rtl/>
                <w:lang w:bidi="ar-AE"/>
              </w:rPr>
              <w:t xml:space="preserve"> </w:t>
            </w:r>
            <w:r w:rsidRPr="00D93AA4">
              <w:rPr>
                <w:rFonts w:ascii="Arial" w:hAnsi="Arial" w:cs="Arial" w:hint="eastAsia"/>
                <w:b/>
                <w:bCs/>
                <w:rtl/>
                <w:lang w:bidi="ar-AE"/>
              </w:rPr>
              <w:t>للعاملين</w:t>
            </w:r>
            <w:r w:rsidRPr="00D93AA4">
              <w:rPr>
                <w:rFonts w:ascii="Arial" w:hAnsi="Arial" w:cs="Arial"/>
                <w:b/>
                <w:bCs/>
                <w:rtl/>
                <w:lang w:bidi="ar-AE"/>
              </w:rPr>
              <w:t xml:space="preserve"> </w:t>
            </w:r>
            <w:r w:rsidRPr="00D93AA4">
              <w:rPr>
                <w:rFonts w:ascii="Arial" w:hAnsi="Arial" w:cs="Arial" w:hint="cs"/>
                <w:b/>
                <w:bCs/>
                <w:rtl/>
                <w:lang w:bidi="ar-AE"/>
              </w:rPr>
              <w:t>و</w:t>
            </w:r>
            <w:r w:rsidRPr="00D93AA4">
              <w:rPr>
                <w:rFonts w:ascii="Arial" w:hAnsi="Arial" w:cs="Arial" w:hint="eastAsia"/>
                <w:b/>
                <w:bCs/>
                <w:rtl/>
                <w:lang w:bidi="ar-AE"/>
              </w:rPr>
              <w:t>يتم</w:t>
            </w:r>
            <w:r w:rsidRPr="00D93AA4">
              <w:rPr>
                <w:rFonts w:ascii="Arial" w:hAnsi="Arial" w:cs="Arial"/>
                <w:b/>
                <w:bCs/>
                <w:rtl/>
                <w:lang w:bidi="ar-AE"/>
              </w:rPr>
              <w:t xml:space="preserve"> </w:t>
            </w:r>
            <w:r w:rsidRPr="00D93AA4">
              <w:rPr>
                <w:rFonts w:ascii="Arial" w:hAnsi="Arial" w:cs="Arial" w:hint="eastAsia"/>
                <w:b/>
                <w:bCs/>
                <w:rtl/>
                <w:lang w:bidi="ar-AE"/>
              </w:rPr>
              <w:t>ارتداؤها</w:t>
            </w:r>
            <w:r w:rsidRPr="00D93AA4">
              <w:rPr>
                <w:rFonts w:ascii="Arial" w:hAnsi="Arial" w:cs="Arial"/>
                <w:b/>
                <w:bCs/>
                <w:rtl/>
                <w:lang w:bidi="ar-AE"/>
              </w:rPr>
              <w:t xml:space="preserve"> </w:t>
            </w:r>
            <w:r w:rsidRPr="00D93AA4">
              <w:rPr>
                <w:rFonts w:ascii="Arial" w:hAnsi="Arial" w:cs="Arial" w:hint="eastAsia"/>
                <w:b/>
                <w:bCs/>
                <w:rtl/>
                <w:lang w:bidi="ar-AE"/>
              </w:rPr>
              <w:t>أثناء</w:t>
            </w:r>
            <w:r w:rsidRPr="00D93AA4">
              <w:rPr>
                <w:rFonts w:ascii="Arial" w:hAnsi="Arial" w:cs="Arial"/>
                <w:b/>
                <w:bCs/>
                <w:rtl/>
                <w:lang w:bidi="ar-AE"/>
              </w:rPr>
              <w:t xml:space="preserve"> </w:t>
            </w:r>
            <w:r w:rsidRPr="00D93AA4">
              <w:rPr>
                <w:rFonts w:ascii="Arial" w:hAnsi="Arial" w:cs="Arial" w:hint="eastAsia"/>
                <w:b/>
                <w:bCs/>
                <w:rtl/>
                <w:lang w:bidi="ar-AE"/>
              </w:rPr>
              <w:t>العمل</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6.  </w:t>
            </w:r>
            <w:r w:rsidRPr="00D93AA4">
              <w:rPr>
                <w:rFonts w:ascii="Arial" w:hAnsi="Arial" w:cs="Arial" w:hint="eastAsia"/>
                <w:b/>
                <w:bCs/>
                <w:rtl/>
                <w:lang w:bidi="ar-AE"/>
              </w:rPr>
              <w:t>يجب</w:t>
            </w:r>
            <w:r w:rsidRPr="00D93AA4">
              <w:rPr>
                <w:rFonts w:ascii="Arial" w:hAnsi="Arial" w:cs="Arial"/>
                <w:b/>
                <w:bCs/>
                <w:rtl/>
                <w:lang w:bidi="ar-AE"/>
              </w:rPr>
              <w:t xml:space="preserve"> </w:t>
            </w:r>
            <w:r w:rsidRPr="00D93AA4">
              <w:rPr>
                <w:rFonts w:ascii="Arial" w:hAnsi="Arial" w:cs="Arial" w:hint="eastAsia"/>
                <w:b/>
                <w:bCs/>
                <w:rtl/>
                <w:lang w:bidi="ar-AE"/>
              </w:rPr>
              <w:t>أن</w:t>
            </w:r>
            <w:r w:rsidRPr="00D93AA4">
              <w:rPr>
                <w:rFonts w:ascii="Arial" w:hAnsi="Arial" w:cs="Arial"/>
                <w:b/>
                <w:bCs/>
                <w:rtl/>
                <w:lang w:bidi="ar-AE"/>
              </w:rPr>
              <w:t xml:space="preserve"> </w:t>
            </w:r>
            <w:r w:rsidRPr="00D93AA4">
              <w:rPr>
                <w:rFonts w:ascii="Arial" w:hAnsi="Arial" w:cs="Arial" w:hint="eastAsia"/>
                <w:b/>
                <w:bCs/>
                <w:rtl/>
                <w:lang w:bidi="ar-AE"/>
              </w:rPr>
              <w:t>تكون</w:t>
            </w:r>
            <w:r w:rsidRPr="00D93AA4">
              <w:rPr>
                <w:rFonts w:ascii="Arial" w:hAnsi="Arial" w:cs="Arial"/>
                <w:b/>
                <w:bCs/>
                <w:rtl/>
                <w:lang w:bidi="ar-AE"/>
              </w:rPr>
              <w:t xml:space="preserve"> </w:t>
            </w:r>
            <w:r w:rsidRPr="00D93AA4">
              <w:rPr>
                <w:rFonts w:ascii="Arial" w:hAnsi="Arial" w:cs="Arial" w:hint="eastAsia"/>
                <w:b/>
                <w:bCs/>
                <w:rtl/>
                <w:lang w:bidi="ar-AE"/>
              </w:rPr>
              <w:t>المفاتيح</w:t>
            </w:r>
            <w:r w:rsidRPr="00D93AA4">
              <w:rPr>
                <w:rFonts w:ascii="Arial" w:hAnsi="Arial" w:cs="Arial"/>
                <w:b/>
                <w:bCs/>
                <w:rtl/>
                <w:lang w:bidi="ar-AE"/>
              </w:rPr>
              <w:t xml:space="preserve"> </w:t>
            </w:r>
            <w:r w:rsidRPr="00D93AA4">
              <w:rPr>
                <w:rFonts w:ascii="Arial" w:hAnsi="Arial" w:cs="Arial" w:hint="eastAsia"/>
                <w:b/>
                <w:bCs/>
                <w:rtl/>
                <w:lang w:bidi="ar-AE"/>
              </w:rPr>
              <w:t>المستخدمة</w:t>
            </w:r>
            <w:r w:rsidRPr="00D93AA4">
              <w:rPr>
                <w:rFonts w:ascii="Arial" w:hAnsi="Arial" w:cs="Arial"/>
                <w:b/>
                <w:bCs/>
                <w:rtl/>
                <w:lang w:bidi="ar-AE"/>
              </w:rPr>
              <w:t xml:space="preserve"> </w:t>
            </w:r>
            <w:r w:rsidRPr="00D93AA4">
              <w:rPr>
                <w:rFonts w:ascii="Arial" w:hAnsi="Arial" w:cs="Arial" w:hint="eastAsia"/>
                <w:b/>
                <w:bCs/>
                <w:rtl/>
                <w:lang w:bidi="ar-AE"/>
              </w:rPr>
              <w:t>داخل</w:t>
            </w:r>
            <w:r w:rsidRPr="00D93AA4">
              <w:rPr>
                <w:rFonts w:ascii="Arial" w:hAnsi="Arial" w:cs="Arial"/>
                <w:b/>
                <w:bCs/>
                <w:rtl/>
                <w:lang w:bidi="ar-AE"/>
              </w:rPr>
              <w:t xml:space="preserve"> </w:t>
            </w:r>
            <w:r w:rsidRPr="00D93AA4">
              <w:rPr>
                <w:rFonts w:ascii="Arial" w:hAnsi="Arial" w:cs="Arial" w:hint="eastAsia"/>
                <w:b/>
                <w:bCs/>
                <w:rtl/>
                <w:lang w:bidi="ar-AE"/>
              </w:rPr>
              <w:t>مخازن</w:t>
            </w:r>
            <w:r w:rsidRPr="00D93AA4">
              <w:rPr>
                <w:rFonts w:ascii="Arial" w:hAnsi="Arial" w:cs="Arial"/>
                <w:b/>
                <w:bCs/>
                <w:rtl/>
                <w:lang w:bidi="ar-AE"/>
              </w:rPr>
              <w:t xml:space="preserve"> </w:t>
            </w:r>
            <w:r w:rsidRPr="00D93AA4">
              <w:rPr>
                <w:rFonts w:ascii="Arial" w:hAnsi="Arial" w:cs="Arial" w:hint="eastAsia"/>
                <w:b/>
                <w:bCs/>
                <w:rtl/>
                <w:lang w:bidi="ar-AE"/>
              </w:rPr>
              <w:t>المواد</w:t>
            </w:r>
            <w:r w:rsidRPr="00D93AA4">
              <w:rPr>
                <w:rFonts w:ascii="Arial" w:hAnsi="Arial" w:cs="Arial"/>
                <w:b/>
                <w:bCs/>
                <w:rtl/>
                <w:lang w:bidi="ar-AE"/>
              </w:rPr>
              <w:t xml:space="preserve"> </w:t>
            </w:r>
            <w:r w:rsidRPr="00D93AA4">
              <w:rPr>
                <w:rFonts w:ascii="Arial" w:hAnsi="Arial" w:cs="Arial" w:hint="eastAsia"/>
                <w:b/>
                <w:bCs/>
                <w:rtl/>
                <w:lang w:bidi="ar-AE"/>
              </w:rPr>
              <w:t>الكيميائية</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النوع</w:t>
            </w:r>
            <w:r w:rsidRPr="00D93AA4">
              <w:rPr>
                <w:rFonts w:ascii="Arial" w:hAnsi="Arial" w:cs="Arial"/>
                <w:b/>
                <w:bCs/>
                <w:rtl/>
                <w:lang w:bidi="ar-AE"/>
              </w:rPr>
              <w:t xml:space="preserve"> </w:t>
            </w:r>
            <w:r w:rsidRPr="00D93AA4">
              <w:rPr>
                <w:rFonts w:ascii="Arial" w:hAnsi="Arial" w:cs="Arial" w:hint="eastAsia"/>
                <w:b/>
                <w:bCs/>
                <w:rtl/>
                <w:lang w:bidi="ar-AE"/>
              </w:rPr>
              <w:t>المعزول</w:t>
            </w:r>
            <w:r w:rsidRPr="00D93AA4">
              <w:rPr>
                <w:rFonts w:ascii="Arial" w:hAnsi="Arial" w:cs="Arial" w:hint="cs"/>
                <w:b/>
                <w:bCs/>
                <w:rtl/>
                <w:lang w:bidi="ar-AE"/>
              </w:rPr>
              <w:t xml:space="preserve"> </w:t>
            </w:r>
            <w:r w:rsidRPr="00D93AA4">
              <w:rPr>
                <w:rFonts w:ascii="Arial" w:hAnsi="Arial" w:cs="Arial" w:hint="cs"/>
                <w:b/>
                <w:bCs/>
                <w:color w:val="FF0000"/>
                <w:rtl/>
                <w:lang w:bidi="ar-AE"/>
              </w:rPr>
              <w:t>وغير قابلة</w:t>
            </w:r>
            <w:r w:rsidRPr="00D93AA4">
              <w:rPr>
                <w:rFonts w:ascii="Arial" w:hAnsi="Arial" w:cs="Arial"/>
                <w:b/>
                <w:bCs/>
                <w:color w:val="FF0000"/>
                <w:rtl/>
                <w:lang w:bidi="ar-AE"/>
              </w:rPr>
              <w:t xml:space="preserve"> </w:t>
            </w:r>
            <w:r w:rsidRPr="00D93AA4">
              <w:rPr>
                <w:rFonts w:ascii="Arial" w:hAnsi="Arial" w:cs="Arial" w:hint="eastAsia"/>
                <w:b/>
                <w:bCs/>
                <w:color w:val="FF0000"/>
                <w:rtl/>
                <w:lang w:bidi="ar-AE"/>
              </w:rPr>
              <w:t>للشرر</w:t>
            </w:r>
            <w:r w:rsidRPr="00D93AA4">
              <w:rPr>
                <w:rFonts w:ascii="Arial" w:hAnsi="Arial" w:cs="Arial" w:hint="cs"/>
                <w:b/>
                <w:bCs/>
                <w:color w:val="FF0000"/>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7.  وجود معدات </w:t>
            </w:r>
            <w:r w:rsidRPr="00D93AA4">
              <w:rPr>
                <w:rFonts w:ascii="Arial" w:hAnsi="Arial" w:cs="Arial" w:hint="cs"/>
                <w:b/>
                <w:bCs/>
                <w:color w:val="FF0000"/>
                <w:rtl/>
                <w:lang w:bidi="ar-AE"/>
              </w:rPr>
              <w:t>حاوي</w:t>
            </w:r>
            <w:r w:rsidRPr="00D93AA4">
              <w:rPr>
                <w:rFonts w:ascii="Arial" w:hAnsi="Arial" w:cs="Arial"/>
                <w:b/>
                <w:bCs/>
                <w:color w:val="FF0000"/>
                <w:rtl/>
                <w:lang w:bidi="ar-AE"/>
              </w:rPr>
              <w:t xml:space="preserve"> </w:t>
            </w:r>
            <w:r w:rsidRPr="00D93AA4">
              <w:rPr>
                <w:rFonts w:ascii="Arial" w:hAnsi="Arial" w:cs="Arial" w:hint="cs"/>
                <w:b/>
                <w:bCs/>
                <w:color w:val="FF0000"/>
                <w:rtl/>
                <w:lang w:bidi="ar-AE"/>
              </w:rPr>
              <w:t>لل</w:t>
            </w:r>
            <w:r w:rsidRPr="00D93AA4">
              <w:rPr>
                <w:rFonts w:ascii="Arial" w:hAnsi="Arial" w:cs="Arial" w:hint="eastAsia"/>
                <w:b/>
                <w:bCs/>
                <w:color w:val="FF0000"/>
                <w:rtl/>
                <w:lang w:bidi="ar-AE"/>
              </w:rPr>
              <w:t>تسرب</w:t>
            </w:r>
            <w:r w:rsidRPr="00D93AA4">
              <w:rPr>
                <w:rFonts w:ascii="Arial" w:hAnsi="Arial" w:cs="Arial"/>
                <w:b/>
                <w:bCs/>
                <w:color w:val="FF0000"/>
                <w:rtl/>
                <w:lang w:bidi="ar-AE"/>
              </w:rPr>
              <w:t xml:space="preserve"> </w:t>
            </w:r>
            <w:r w:rsidRPr="00D93AA4">
              <w:rPr>
                <w:rFonts w:ascii="Arial" w:hAnsi="Arial" w:cs="Arial" w:hint="eastAsia"/>
                <w:b/>
                <w:bCs/>
                <w:rtl/>
                <w:lang w:bidi="ar-AE"/>
              </w:rPr>
              <w:t>ورشح</w:t>
            </w:r>
            <w:r w:rsidRPr="00D93AA4">
              <w:rPr>
                <w:rFonts w:ascii="Arial" w:hAnsi="Arial" w:cs="Arial"/>
                <w:b/>
                <w:bCs/>
                <w:rtl/>
                <w:lang w:bidi="ar-AE"/>
              </w:rPr>
              <w:t xml:space="preserve"> </w:t>
            </w:r>
            <w:r w:rsidRPr="00D93AA4">
              <w:rPr>
                <w:rFonts w:ascii="Arial" w:hAnsi="Arial" w:cs="Arial" w:hint="eastAsia"/>
                <w:b/>
                <w:bCs/>
                <w:rtl/>
                <w:lang w:bidi="ar-AE"/>
              </w:rPr>
              <w:t>المواد</w:t>
            </w:r>
            <w:r w:rsidRPr="00D93AA4">
              <w:rPr>
                <w:rFonts w:ascii="Arial" w:hAnsi="Arial" w:cs="Arial"/>
                <w:b/>
                <w:bCs/>
                <w:rtl/>
                <w:lang w:bidi="ar-AE"/>
              </w:rPr>
              <w:t xml:space="preserve"> </w:t>
            </w:r>
            <w:r w:rsidRPr="00D93AA4">
              <w:rPr>
                <w:rFonts w:ascii="Arial" w:hAnsi="Arial" w:cs="Arial" w:hint="eastAsia"/>
                <w:b/>
                <w:bCs/>
                <w:rtl/>
                <w:lang w:bidi="ar-AE"/>
              </w:rPr>
              <w:t>الكيميائية</w:t>
            </w:r>
            <w:r w:rsidRPr="00D93AA4">
              <w:rPr>
                <w:rFonts w:ascii="Arial" w:hAnsi="Arial" w:cs="Arial"/>
                <w:b/>
                <w:bCs/>
                <w:rtl/>
                <w:lang w:bidi="ar-AE"/>
              </w:rPr>
              <w:t xml:space="preserve"> </w:t>
            </w:r>
            <w:r w:rsidRPr="00D93AA4">
              <w:rPr>
                <w:rFonts w:ascii="Arial" w:hAnsi="Arial" w:cs="Arial" w:hint="eastAsia"/>
                <w:b/>
                <w:bCs/>
                <w:rtl/>
                <w:lang w:bidi="ar-AE"/>
              </w:rPr>
              <w:t>والحوادث</w:t>
            </w:r>
            <w:r w:rsidRPr="00D93AA4">
              <w:rPr>
                <w:rFonts w:ascii="Arial" w:hAnsi="Arial" w:cs="Arial"/>
                <w:b/>
                <w:bCs/>
                <w:rtl/>
                <w:lang w:bidi="ar-AE"/>
              </w:rPr>
              <w:t xml:space="preserve"> </w:t>
            </w:r>
            <w:r w:rsidRPr="00D93AA4">
              <w:rPr>
                <w:rFonts w:ascii="Arial" w:hAnsi="Arial" w:cs="Arial" w:hint="eastAsia"/>
                <w:b/>
                <w:bCs/>
                <w:rtl/>
                <w:lang w:bidi="ar-AE"/>
              </w:rPr>
              <w:t>الناتجة</w:t>
            </w:r>
            <w:r w:rsidRPr="00D93AA4">
              <w:rPr>
                <w:rFonts w:ascii="Arial" w:hAnsi="Arial" w:cs="Arial"/>
                <w:b/>
                <w:bCs/>
                <w:rtl/>
                <w:lang w:bidi="ar-AE"/>
              </w:rPr>
              <w:t xml:space="preserve"> </w:t>
            </w:r>
            <w:r w:rsidRPr="00D93AA4">
              <w:rPr>
                <w:rFonts w:ascii="Arial" w:hAnsi="Arial" w:cs="Arial" w:hint="eastAsia"/>
                <w:b/>
                <w:bCs/>
                <w:rtl/>
                <w:lang w:bidi="ar-AE"/>
              </w:rPr>
              <w:t>عن</w:t>
            </w:r>
            <w:r w:rsidRPr="00D93AA4">
              <w:rPr>
                <w:rFonts w:ascii="Arial" w:hAnsi="Arial" w:cs="Arial"/>
                <w:b/>
                <w:bCs/>
                <w:rtl/>
                <w:lang w:bidi="ar-AE"/>
              </w:rPr>
              <w:t xml:space="preserve"> </w:t>
            </w:r>
            <w:r w:rsidRPr="00D93AA4">
              <w:rPr>
                <w:rFonts w:ascii="Arial" w:hAnsi="Arial" w:cs="Arial" w:hint="eastAsia"/>
                <w:b/>
                <w:bCs/>
                <w:rtl/>
                <w:lang w:bidi="ar-AE"/>
              </w:rPr>
              <w:t>المواد</w:t>
            </w:r>
            <w:r w:rsidRPr="00D93AA4">
              <w:rPr>
                <w:rFonts w:ascii="Arial" w:hAnsi="Arial" w:cs="Arial"/>
                <w:b/>
                <w:bCs/>
                <w:rtl/>
                <w:lang w:bidi="ar-AE"/>
              </w:rPr>
              <w:t xml:space="preserve"> </w:t>
            </w:r>
            <w:r w:rsidRPr="00D93AA4">
              <w:rPr>
                <w:rFonts w:ascii="Arial" w:hAnsi="Arial" w:cs="Arial" w:hint="eastAsia"/>
                <w:b/>
                <w:bCs/>
                <w:rtl/>
                <w:lang w:bidi="ar-AE"/>
              </w:rPr>
              <w:t>الكيميائية</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8.  وجود </w:t>
            </w:r>
            <w:r w:rsidRPr="00D93AA4">
              <w:rPr>
                <w:rFonts w:ascii="Arial" w:hAnsi="Arial" w:cs="Arial" w:hint="eastAsia"/>
                <w:b/>
                <w:bCs/>
                <w:rtl/>
                <w:lang w:bidi="ar-AE"/>
              </w:rPr>
              <w:t>تعليمات</w:t>
            </w:r>
            <w:r w:rsidRPr="00D93AA4">
              <w:rPr>
                <w:rFonts w:ascii="Arial" w:hAnsi="Arial" w:cs="Arial"/>
                <w:b/>
                <w:bCs/>
                <w:rtl/>
                <w:lang w:bidi="ar-AE"/>
              </w:rPr>
              <w:t xml:space="preserve"> </w:t>
            </w:r>
            <w:r w:rsidRPr="00D93AA4">
              <w:rPr>
                <w:rFonts w:ascii="Arial" w:hAnsi="Arial" w:cs="Arial" w:hint="eastAsia"/>
                <w:b/>
                <w:bCs/>
                <w:rtl/>
                <w:lang w:bidi="ar-AE"/>
              </w:rPr>
              <w:t>التخزين</w:t>
            </w:r>
            <w:r w:rsidRPr="00D93AA4">
              <w:rPr>
                <w:rFonts w:ascii="Arial" w:hAnsi="Arial" w:cs="Arial"/>
                <w:b/>
                <w:bCs/>
                <w:rtl/>
                <w:lang w:bidi="ar-AE"/>
              </w:rPr>
              <w:t xml:space="preserve"> </w:t>
            </w:r>
            <w:r w:rsidRPr="00D93AA4">
              <w:rPr>
                <w:rFonts w:ascii="Arial" w:hAnsi="Arial" w:cs="Arial" w:hint="cs"/>
                <w:b/>
                <w:bCs/>
                <w:rtl/>
                <w:lang w:bidi="ar-AE"/>
              </w:rPr>
              <w:t>الخاصة م</w:t>
            </w:r>
            <w:r w:rsidRPr="00D93AA4">
              <w:rPr>
                <w:rFonts w:ascii="Arial" w:hAnsi="Arial" w:cs="Arial" w:hint="eastAsia"/>
                <w:b/>
                <w:bCs/>
                <w:rtl/>
                <w:lang w:bidi="ar-AE"/>
              </w:rPr>
              <w:t>ع</w:t>
            </w:r>
            <w:r w:rsidRPr="00D93AA4">
              <w:rPr>
                <w:rFonts w:ascii="Arial" w:hAnsi="Arial" w:cs="Arial" w:hint="cs"/>
                <w:b/>
                <w:bCs/>
                <w:rtl/>
                <w:lang w:bidi="ar-AE"/>
              </w:rPr>
              <w:t xml:space="preserve"> </w:t>
            </w:r>
            <w:r w:rsidRPr="00D93AA4">
              <w:rPr>
                <w:rFonts w:ascii="Arial" w:hAnsi="Arial" w:cs="Arial" w:hint="eastAsia"/>
                <w:b/>
                <w:bCs/>
                <w:rtl/>
                <w:lang w:bidi="ar-AE"/>
              </w:rPr>
              <w:t>تصن</w:t>
            </w:r>
            <w:r w:rsidRPr="00D93AA4">
              <w:rPr>
                <w:rFonts w:ascii="Arial" w:hAnsi="Arial" w:cs="Arial" w:hint="cs"/>
                <w:b/>
                <w:bCs/>
                <w:rtl/>
                <w:lang w:bidi="ar-AE"/>
              </w:rPr>
              <w:t>ي</w:t>
            </w:r>
            <w:r w:rsidRPr="00D93AA4">
              <w:rPr>
                <w:rFonts w:ascii="Arial" w:hAnsi="Arial" w:cs="Arial" w:hint="eastAsia"/>
                <w:b/>
                <w:bCs/>
                <w:rtl/>
                <w:lang w:bidi="ar-AE"/>
              </w:rPr>
              <w:t>ف</w:t>
            </w:r>
            <w:r w:rsidRPr="00D93AA4">
              <w:rPr>
                <w:rFonts w:ascii="Arial" w:hAnsi="Arial" w:cs="Arial"/>
                <w:b/>
                <w:bCs/>
                <w:rtl/>
                <w:lang w:bidi="ar-AE"/>
              </w:rPr>
              <w:t xml:space="preserve"> </w:t>
            </w:r>
            <w:r w:rsidRPr="00D93AA4">
              <w:rPr>
                <w:rFonts w:ascii="Arial" w:hAnsi="Arial" w:cs="Arial" w:hint="eastAsia"/>
                <w:b/>
                <w:bCs/>
                <w:rtl/>
                <w:lang w:bidi="ar-AE"/>
              </w:rPr>
              <w:t>المواد</w:t>
            </w:r>
            <w:r w:rsidRPr="00D93AA4">
              <w:rPr>
                <w:rFonts w:ascii="Arial" w:hAnsi="Arial" w:cs="Arial"/>
                <w:b/>
                <w:bCs/>
                <w:rtl/>
                <w:lang w:bidi="ar-AE"/>
              </w:rPr>
              <w:t xml:space="preserve"> </w:t>
            </w:r>
            <w:r w:rsidRPr="00D93AA4">
              <w:rPr>
                <w:rFonts w:ascii="Arial" w:hAnsi="Arial" w:cs="Arial" w:hint="eastAsia"/>
                <w:b/>
                <w:bCs/>
                <w:rtl/>
                <w:lang w:bidi="ar-AE"/>
              </w:rPr>
              <w:t>الخطرة</w:t>
            </w:r>
            <w:r w:rsidRPr="00D93AA4">
              <w:rPr>
                <w:rFonts w:ascii="Arial" w:hAnsi="Arial" w:cs="Arial"/>
                <w:b/>
                <w:bCs/>
                <w:rtl/>
                <w:lang w:bidi="ar-AE"/>
              </w:rPr>
              <w:t xml:space="preserve"> </w:t>
            </w:r>
            <w:r w:rsidRPr="00D93AA4">
              <w:rPr>
                <w:rFonts w:ascii="Arial" w:hAnsi="Arial" w:cs="Arial" w:hint="eastAsia"/>
                <w:b/>
                <w:bCs/>
                <w:rtl/>
                <w:lang w:bidi="ar-AE"/>
              </w:rPr>
              <w:t>وتخز</w:t>
            </w:r>
            <w:r w:rsidRPr="00D93AA4">
              <w:rPr>
                <w:rFonts w:ascii="Arial" w:hAnsi="Arial" w:cs="Arial" w:hint="cs"/>
                <w:b/>
                <w:bCs/>
                <w:rtl/>
                <w:lang w:bidi="ar-AE"/>
              </w:rPr>
              <w:t>ينها</w:t>
            </w:r>
            <w:r w:rsidRPr="00D93AA4">
              <w:rPr>
                <w:rFonts w:ascii="Arial" w:hAnsi="Arial" w:cs="Arial"/>
                <w:b/>
                <w:bCs/>
                <w:rtl/>
                <w:lang w:bidi="ar-AE"/>
              </w:rPr>
              <w:t xml:space="preserve"> </w:t>
            </w:r>
            <w:r w:rsidRPr="00D93AA4">
              <w:rPr>
                <w:rFonts w:ascii="Arial" w:hAnsi="Arial" w:cs="Arial" w:hint="eastAsia"/>
                <w:b/>
                <w:bCs/>
                <w:rtl/>
                <w:lang w:bidi="ar-AE"/>
              </w:rPr>
              <w:t>بشكل</w:t>
            </w:r>
            <w:r w:rsidRPr="00D93AA4">
              <w:rPr>
                <w:rFonts w:ascii="Arial" w:hAnsi="Arial" w:cs="Arial"/>
                <w:b/>
                <w:bCs/>
                <w:rtl/>
                <w:lang w:bidi="ar-AE"/>
              </w:rPr>
              <w:t xml:space="preserve"> </w:t>
            </w:r>
            <w:r w:rsidRPr="00D93AA4">
              <w:rPr>
                <w:rFonts w:ascii="Arial" w:hAnsi="Arial" w:cs="Arial" w:hint="eastAsia"/>
                <w:b/>
                <w:bCs/>
                <w:rtl/>
                <w:lang w:bidi="ar-AE"/>
              </w:rPr>
              <w:t>آمن</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9.  وجود </w:t>
            </w:r>
            <w:r w:rsidRPr="00D93AA4">
              <w:rPr>
                <w:rFonts w:ascii="Arial" w:hAnsi="Arial" w:cs="Arial" w:hint="cs"/>
                <w:b/>
                <w:bCs/>
                <w:color w:val="FF0000"/>
                <w:rtl/>
                <w:lang w:bidi="ar-AE"/>
              </w:rPr>
              <w:t>لوحه</w:t>
            </w:r>
            <w:r w:rsidRPr="00D93AA4">
              <w:rPr>
                <w:rFonts w:ascii="Arial" w:hAnsi="Arial" w:cs="Arial" w:hint="cs"/>
                <w:b/>
                <w:bCs/>
                <w:rtl/>
                <w:lang w:bidi="ar-AE"/>
              </w:rPr>
              <w:t xml:space="preserve"> ل</w:t>
            </w:r>
            <w:r w:rsidRPr="00D93AA4">
              <w:rPr>
                <w:rFonts w:ascii="Arial" w:hAnsi="Arial" w:cs="Arial" w:hint="eastAsia"/>
                <w:b/>
                <w:bCs/>
                <w:rtl/>
                <w:lang w:bidi="ar-AE"/>
              </w:rPr>
              <w:t>تعليمات</w:t>
            </w:r>
            <w:r w:rsidRPr="00D93AA4">
              <w:rPr>
                <w:rFonts w:ascii="Arial" w:hAnsi="Arial" w:cs="Arial"/>
                <w:b/>
                <w:bCs/>
                <w:rtl/>
                <w:lang w:bidi="ar-AE"/>
              </w:rPr>
              <w:t xml:space="preserve"> </w:t>
            </w:r>
            <w:r w:rsidRPr="00D93AA4">
              <w:rPr>
                <w:rFonts w:ascii="Arial" w:hAnsi="Arial" w:cs="Arial" w:hint="eastAsia"/>
                <w:b/>
                <w:bCs/>
                <w:rtl/>
                <w:lang w:bidi="ar-AE"/>
              </w:rPr>
              <w:t>المناولة</w:t>
            </w:r>
            <w:r w:rsidRPr="00D93AA4">
              <w:rPr>
                <w:rFonts w:ascii="Arial" w:hAnsi="Arial" w:cs="Arial"/>
                <w:b/>
                <w:bCs/>
                <w:rtl/>
                <w:lang w:bidi="ar-AE"/>
              </w:rPr>
              <w:t xml:space="preserve"> </w:t>
            </w:r>
            <w:r w:rsidRPr="00D93AA4">
              <w:rPr>
                <w:rFonts w:ascii="Arial" w:hAnsi="Arial" w:cs="Arial" w:hint="eastAsia"/>
                <w:b/>
                <w:bCs/>
                <w:rtl/>
                <w:lang w:bidi="ar-AE"/>
              </w:rPr>
              <w:t>الآمنة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10. </w:t>
            </w:r>
            <w:r w:rsidRPr="00D93AA4">
              <w:rPr>
                <w:rFonts w:ascii="Arial" w:hAnsi="Arial" w:cs="Arial" w:hint="eastAsia"/>
                <w:b/>
                <w:bCs/>
                <w:rtl/>
                <w:lang w:bidi="ar-AE"/>
              </w:rPr>
              <w:t>صلاحية</w:t>
            </w:r>
            <w:r w:rsidRPr="00D93AA4">
              <w:rPr>
                <w:rFonts w:ascii="Arial" w:hAnsi="Arial" w:cs="Arial"/>
                <w:b/>
                <w:bCs/>
                <w:rtl/>
                <w:lang w:bidi="ar-AE"/>
              </w:rPr>
              <w:t xml:space="preserve"> </w:t>
            </w:r>
            <w:r w:rsidRPr="00D93AA4">
              <w:rPr>
                <w:rFonts w:ascii="Arial" w:hAnsi="Arial" w:cs="Arial" w:hint="cs"/>
                <w:b/>
                <w:bCs/>
                <w:rtl/>
                <w:lang w:bidi="ar-AE"/>
              </w:rPr>
              <w:t>وكفاية</w:t>
            </w:r>
            <w:r w:rsidRPr="00D93AA4">
              <w:rPr>
                <w:rFonts w:ascii="Arial" w:hAnsi="Arial" w:cs="Arial" w:hint="eastAsia"/>
                <w:b/>
                <w:bCs/>
                <w:rtl/>
                <w:lang w:bidi="ar-AE"/>
              </w:rPr>
              <w:t xml:space="preserve"> معدات</w:t>
            </w:r>
            <w:r w:rsidRPr="00D93AA4">
              <w:rPr>
                <w:rFonts w:ascii="Arial" w:hAnsi="Arial" w:cs="Arial"/>
                <w:b/>
                <w:bCs/>
                <w:rtl/>
                <w:lang w:bidi="ar-AE"/>
              </w:rPr>
              <w:t xml:space="preserve"> </w:t>
            </w:r>
            <w:r w:rsidRPr="00D93AA4">
              <w:rPr>
                <w:rFonts w:ascii="Arial" w:hAnsi="Arial" w:cs="Arial" w:hint="eastAsia"/>
                <w:b/>
                <w:bCs/>
                <w:rtl/>
                <w:lang w:bidi="ar-AE"/>
              </w:rPr>
              <w:t>وطفايات</w:t>
            </w:r>
            <w:r w:rsidRPr="00D93AA4">
              <w:rPr>
                <w:rFonts w:ascii="Arial" w:hAnsi="Arial" w:cs="Arial"/>
                <w:b/>
                <w:bCs/>
                <w:rtl/>
                <w:lang w:bidi="ar-AE"/>
              </w:rPr>
              <w:t xml:space="preserve"> </w:t>
            </w:r>
            <w:r w:rsidRPr="00D93AA4">
              <w:rPr>
                <w:rFonts w:ascii="Arial" w:hAnsi="Arial" w:cs="Arial" w:hint="eastAsia"/>
                <w:b/>
                <w:bCs/>
                <w:rtl/>
                <w:lang w:bidi="ar-AE"/>
              </w:rPr>
              <w:t>الحريق</w:t>
            </w:r>
            <w:r w:rsidRPr="00D93AA4">
              <w:rPr>
                <w:rFonts w:ascii="Arial" w:hAnsi="Arial" w:cs="Arial"/>
                <w:b/>
                <w:bCs/>
                <w:rtl/>
                <w:lang w:bidi="ar-AE"/>
              </w:rPr>
              <w:t xml:space="preserve"> </w:t>
            </w:r>
            <w:r w:rsidRPr="00D93AA4">
              <w:rPr>
                <w:rFonts w:ascii="Arial" w:hAnsi="Arial" w:cs="Arial" w:hint="eastAsia"/>
                <w:b/>
                <w:bCs/>
                <w:rtl/>
                <w:lang w:bidi="ar-AE"/>
              </w:rPr>
              <w:t>وتوزيعها</w:t>
            </w:r>
            <w:r w:rsidRPr="00D93AA4">
              <w:rPr>
                <w:rFonts w:ascii="Arial" w:hAnsi="Arial" w:cs="Arial"/>
                <w:b/>
                <w:bCs/>
                <w:rtl/>
                <w:lang w:bidi="ar-AE"/>
              </w:rPr>
              <w:t xml:space="preserve"> </w:t>
            </w:r>
            <w:r w:rsidRPr="00D93AA4">
              <w:rPr>
                <w:rFonts w:ascii="Arial" w:hAnsi="Arial" w:cs="Arial" w:hint="eastAsia"/>
                <w:b/>
                <w:bCs/>
                <w:rtl/>
                <w:lang w:bidi="ar-AE"/>
              </w:rPr>
              <w:t>بشكل</w:t>
            </w:r>
            <w:r w:rsidRPr="00D93AA4">
              <w:rPr>
                <w:rFonts w:ascii="Arial" w:hAnsi="Arial" w:cs="Arial"/>
                <w:b/>
                <w:bCs/>
                <w:rtl/>
                <w:lang w:bidi="ar-AE"/>
              </w:rPr>
              <w:t xml:space="preserve"> </w:t>
            </w:r>
            <w:r w:rsidRPr="00D93AA4">
              <w:rPr>
                <w:rFonts w:ascii="Arial" w:hAnsi="Arial" w:cs="Arial" w:hint="eastAsia"/>
                <w:b/>
                <w:bCs/>
                <w:rtl/>
                <w:lang w:bidi="ar-AE"/>
              </w:rPr>
              <w:t>يمكن</w:t>
            </w:r>
            <w:r w:rsidRPr="00D93AA4">
              <w:rPr>
                <w:rFonts w:ascii="Arial" w:hAnsi="Arial" w:cs="Arial"/>
                <w:b/>
                <w:bCs/>
                <w:rtl/>
                <w:lang w:bidi="ar-AE"/>
              </w:rPr>
              <w:t xml:space="preserve"> </w:t>
            </w:r>
            <w:r w:rsidRPr="00D93AA4">
              <w:rPr>
                <w:rFonts w:ascii="Arial" w:hAnsi="Arial" w:cs="Arial" w:hint="eastAsia"/>
                <w:b/>
                <w:bCs/>
                <w:rtl/>
                <w:lang w:bidi="ar-AE"/>
              </w:rPr>
              <w:t>الوصول</w:t>
            </w:r>
            <w:r w:rsidRPr="00D93AA4">
              <w:rPr>
                <w:rFonts w:ascii="Arial" w:hAnsi="Arial" w:cs="Arial"/>
                <w:b/>
                <w:bCs/>
                <w:rtl/>
                <w:lang w:bidi="ar-AE"/>
              </w:rPr>
              <w:t xml:space="preserve"> </w:t>
            </w:r>
            <w:r w:rsidRPr="00D93AA4">
              <w:rPr>
                <w:rFonts w:ascii="Arial" w:hAnsi="Arial" w:cs="Arial" w:hint="eastAsia"/>
                <w:b/>
                <w:bCs/>
                <w:rtl/>
                <w:lang w:bidi="ar-AE"/>
              </w:rPr>
              <w:t>إليها</w:t>
            </w:r>
            <w:r w:rsidRPr="00D93AA4">
              <w:rPr>
                <w:rFonts w:ascii="Arial" w:hAnsi="Arial" w:cs="Arial"/>
                <w:b/>
                <w:bCs/>
                <w:rtl/>
                <w:lang w:bidi="ar-AE"/>
              </w:rPr>
              <w:t xml:space="preserve"> </w:t>
            </w:r>
            <w:r w:rsidRPr="00D93AA4">
              <w:rPr>
                <w:rFonts w:ascii="Arial" w:hAnsi="Arial" w:cs="Arial" w:hint="eastAsia"/>
                <w:b/>
                <w:bCs/>
                <w:rtl/>
                <w:lang w:bidi="ar-AE"/>
              </w:rPr>
              <w:t>بسهولة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11. وجود صندوق </w:t>
            </w:r>
            <w:r w:rsidRPr="00D93AA4">
              <w:rPr>
                <w:rFonts w:ascii="Arial" w:hAnsi="Arial" w:cs="Arial" w:hint="eastAsia"/>
                <w:b/>
                <w:bCs/>
                <w:rtl/>
                <w:lang w:bidi="ar-AE"/>
              </w:rPr>
              <w:t>الإسعافات</w:t>
            </w:r>
            <w:r w:rsidRPr="00D93AA4">
              <w:rPr>
                <w:rFonts w:ascii="Arial" w:hAnsi="Arial" w:cs="Arial"/>
                <w:b/>
                <w:bCs/>
                <w:rtl/>
                <w:lang w:bidi="ar-AE"/>
              </w:rPr>
              <w:t xml:space="preserve"> </w:t>
            </w:r>
            <w:r w:rsidRPr="00D93AA4">
              <w:rPr>
                <w:rFonts w:ascii="Arial" w:hAnsi="Arial" w:cs="Arial" w:hint="eastAsia"/>
                <w:b/>
                <w:bCs/>
                <w:rtl/>
                <w:lang w:bidi="ar-AE"/>
              </w:rPr>
              <w:t>الأولية</w:t>
            </w:r>
            <w:r w:rsidRPr="00D93AA4">
              <w:rPr>
                <w:rFonts w:ascii="Arial" w:hAnsi="Arial" w:cs="Arial"/>
                <w:b/>
                <w:bCs/>
                <w:rtl/>
                <w:lang w:bidi="ar-AE"/>
              </w:rPr>
              <w:t xml:space="preserve"> </w:t>
            </w:r>
            <w:r w:rsidRPr="00D93AA4">
              <w:rPr>
                <w:rFonts w:ascii="Arial" w:hAnsi="Arial" w:cs="Arial" w:hint="eastAsia"/>
                <w:b/>
                <w:bCs/>
                <w:rtl/>
                <w:lang w:bidi="ar-AE"/>
              </w:rPr>
              <w:t>الأساسية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12. وجود الفحص الطبي الدوري للعاملين ومدة التعرض      ( </w:t>
            </w:r>
            <w:r w:rsidRPr="00D93AA4">
              <w:rPr>
                <w:rFonts w:ascii="Arial" w:hAnsi="Arial" w:cs="Arial" w:hint="eastAsia"/>
                <w:b/>
                <w:bCs/>
                <w:rtl/>
                <w:lang w:bidi="ar-AE"/>
              </w:rPr>
              <w:t>مدة</w:t>
            </w:r>
            <w:r w:rsidRPr="00D93AA4">
              <w:rPr>
                <w:rFonts w:ascii="Arial" w:hAnsi="Arial" w:cs="Arial"/>
                <w:b/>
                <w:bCs/>
                <w:rtl/>
                <w:lang w:bidi="ar-AE"/>
              </w:rPr>
              <w:t xml:space="preserve"> </w:t>
            </w:r>
            <w:r w:rsidRPr="00D93AA4">
              <w:rPr>
                <w:rFonts w:ascii="Arial" w:hAnsi="Arial" w:cs="Arial" w:hint="eastAsia"/>
                <w:b/>
                <w:bCs/>
                <w:rtl/>
                <w:lang w:bidi="ar-AE"/>
              </w:rPr>
              <w:t>التعرض</w:t>
            </w:r>
            <w:r w:rsidRPr="00D93AA4">
              <w:rPr>
                <w:rFonts w:ascii="Arial" w:hAnsi="Arial" w:cs="Arial"/>
                <w:b/>
                <w:bCs/>
                <w:rtl/>
                <w:lang w:bidi="ar-AE"/>
              </w:rPr>
              <w:t xml:space="preserve"> </w:t>
            </w:r>
            <w:r w:rsidRPr="00D93AA4">
              <w:rPr>
                <w:rFonts w:ascii="Arial" w:hAnsi="Arial" w:cs="Arial" w:hint="eastAsia"/>
                <w:b/>
                <w:bCs/>
                <w:rtl/>
                <w:lang w:bidi="ar-AE"/>
              </w:rPr>
              <w:t>للمادة</w:t>
            </w:r>
            <w:r w:rsidRPr="00D93AA4">
              <w:rPr>
                <w:rFonts w:ascii="Arial" w:hAnsi="Arial" w:cs="Arial"/>
                <w:b/>
                <w:bCs/>
                <w:rtl/>
                <w:lang w:bidi="ar-AE"/>
              </w:rPr>
              <w:t xml:space="preserve"> </w:t>
            </w:r>
            <w:r w:rsidRPr="00D93AA4">
              <w:rPr>
                <w:rFonts w:ascii="Arial" w:hAnsi="Arial" w:cs="Arial" w:hint="eastAsia"/>
                <w:b/>
                <w:bCs/>
                <w:rtl/>
                <w:lang w:bidi="ar-AE"/>
              </w:rPr>
              <w:t>الكيميائية</w:t>
            </w:r>
            <w:r w:rsidRPr="00D93AA4">
              <w:rPr>
                <w:rFonts w:ascii="Arial" w:hAnsi="Arial" w:cs="Arial" w:hint="cs"/>
                <w:b/>
                <w:bCs/>
                <w:rtl/>
                <w:lang w:bidi="ar-AE"/>
              </w:rPr>
              <w:t xml:space="preserve"> )</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13. </w:t>
            </w:r>
            <w:r w:rsidRPr="00D93AA4">
              <w:rPr>
                <w:rFonts w:ascii="Arial" w:hAnsi="Arial" w:cs="Arial" w:hint="cs"/>
                <w:b/>
                <w:bCs/>
                <w:color w:val="FF0000"/>
                <w:rtl/>
                <w:lang w:bidi="ar-AE"/>
              </w:rPr>
              <w:t>وجود</w:t>
            </w:r>
            <w:r w:rsidRPr="00D93AA4">
              <w:rPr>
                <w:rFonts w:ascii="Arial" w:hAnsi="Arial" w:cs="Arial"/>
                <w:b/>
                <w:bCs/>
                <w:rtl/>
                <w:lang w:bidi="ar-AE"/>
              </w:rPr>
              <w:t xml:space="preserve"> </w:t>
            </w:r>
            <w:r w:rsidRPr="00D93AA4">
              <w:rPr>
                <w:rFonts w:ascii="Arial" w:hAnsi="Arial" w:cs="Arial" w:hint="eastAsia"/>
                <w:b/>
                <w:bCs/>
                <w:rtl/>
                <w:lang w:bidi="ar-AE"/>
              </w:rPr>
              <w:t>أقرب</w:t>
            </w:r>
            <w:r w:rsidRPr="00D93AA4">
              <w:rPr>
                <w:rFonts w:ascii="Arial" w:hAnsi="Arial" w:cs="Arial"/>
                <w:b/>
                <w:bCs/>
                <w:rtl/>
                <w:lang w:bidi="ar-AE"/>
              </w:rPr>
              <w:t xml:space="preserve"> </w:t>
            </w:r>
            <w:r w:rsidRPr="00D93AA4">
              <w:rPr>
                <w:rFonts w:ascii="Arial" w:hAnsi="Arial" w:cs="Arial" w:hint="eastAsia"/>
                <w:b/>
                <w:bCs/>
                <w:rtl/>
                <w:lang w:bidi="ar-AE"/>
              </w:rPr>
              <w:t>مصدر</w:t>
            </w:r>
            <w:r w:rsidRPr="00D93AA4">
              <w:rPr>
                <w:rFonts w:ascii="Arial" w:hAnsi="Arial" w:cs="Arial"/>
                <w:b/>
                <w:bCs/>
                <w:rtl/>
                <w:lang w:bidi="ar-AE"/>
              </w:rPr>
              <w:t xml:space="preserve"> </w:t>
            </w:r>
            <w:r w:rsidRPr="00D93AA4">
              <w:rPr>
                <w:rFonts w:ascii="Arial" w:hAnsi="Arial" w:cs="Arial" w:hint="eastAsia"/>
                <w:b/>
                <w:bCs/>
                <w:rtl/>
                <w:lang w:bidi="ar-AE"/>
              </w:rPr>
              <w:t>للماء</w:t>
            </w:r>
            <w:r w:rsidRPr="00D93AA4">
              <w:rPr>
                <w:rFonts w:ascii="Arial" w:hAnsi="Arial" w:cs="Arial"/>
                <w:b/>
                <w:bCs/>
                <w:rtl/>
                <w:lang w:bidi="ar-AE"/>
              </w:rPr>
              <w:t xml:space="preserve"> </w:t>
            </w:r>
            <w:r w:rsidRPr="00D93AA4">
              <w:rPr>
                <w:rFonts w:ascii="Arial" w:hAnsi="Arial" w:cs="Arial" w:hint="eastAsia"/>
                <w:b/>
                <w:bCs/>
                <w:rtl/>
                <w:lang w:bidi="ar-AE"/>
              </w:rPr>
              <w:t>في</w:t>
            </w:r>
            <w:r w:rsidRPr="00D93AA4">
              <w:rPr>
                <w:rFonts w:ascii="Arial" w:hAnsi="Arial" w:cs="Arial"/>
                <w:b/>
                <w:bCs/>
                <w:rtl/>
                <w:lang w:bidi="ar-AE"/>
              </w:rPr>
              <w:t xml:space="preserve"> </w:t>
            </w:r>
            <w:r w:rsidRPr="00D93AA4">
              <w:rPr>
                <w:rFonts w:ascii="Arial" w:hAnsi="Arial" w:cs="Arial" w:hint="eastAsia"/>
                <w:b/>
                <w:bCs/>
                <w:rtl/>
                <w:lang w:bidi="ar-AE"/>
              </w:rPr>
              <w:t>مكان</w:t>
            </w:r>
            <w:r w:rsidRPr="00D93AA4">
              <w:rPr>
                <w:rFonts w:ascii="Arial" w:hAnsi="Arial" w:cs="Arial"/>
                <w:b/>
                <w:bCs/>
                <w:rtl/>
                <w:lang w:bidi="ar-AE"/>
              </w:rPr>
              <w:t xml:space="preserve"> </w:t>
            </w:r>
            <w:r w:rsidRPr="00D93AA4">
              <w:rPr>
                <w:rFonts w:ascii="Arial" w:hAnsi="Arial" w:cs="Arial" w:hint="cs"/>
                <w:b/>
                <w:bCs/>
                <w:rtl/>
                <w:lang w:bidi="ar-AE"/>
              </w:rPr>
              <w:t>الموقع</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14. وجود </w:t>
            </w:r>
            <w:r w:rsidRPr="00D93AA4">
              <w:rPr>
                <w:rFonts w:ascii="Arial" w:hAnsi="Arial" w:cs="Arial" w:hint="eastAsia"/>
                <w:b/>
                <w:bCs/>
                <w:rtl/>
                <w:lang w:bidi="ar-AE"/>
              </w:rPr>
              <w:t>حوض</w:t>
            </w:r>
            <w:r w:rsidRPr="00D93AA4">
              <w:rPr>
                <w:rFonts w:ascii="Arial" w:hAnsi="Arial" w:cs="Arial"/>
                <w:b/>
                <w:bCs/>
                <w:rtl/>
                <w:lang w:bidi="ar-AE"/>
              </w:rPr>
              <w:t xml:space="preserve"> </w:t>
            </w:r>
            <w:r w:rsidRPr="00D93AA4">
              <w:rPr>
                <w:rFonts w:ascii="Arial" w:hAnsi="Arial" w:cs="Arial" w:hint="eastAsia"/>
                <w:b/>
                <w:bCs/>
                <w:rtl/>
                <w:lang w:bidi="ar-AE"/>
              </w:rPr>
              <w:t>غسل</w:t>
            </w:r>
            <w:r w:rsidRPr="00D93AA4">
              <w:rPr>
                <w:rFonts w:ascii="Arial" w:hAnsi="Arial" w:cs="Arial"/>
                <w:b/>
                <w:bCs/>
                <w:rtl/>
                <w:lang w:bidi="ar-AE"/>
              </w:rPr>
              <w:t xml:space="preserve"> </w:t>
            </w:r>
            <w:r w:rsidRPr="00D93AA4">
              <w:rPr>
                <w:rFonts w:ascii="Arial" w:hAnsi="Arial" w:cs="Arial" w:hint="eastAsia"/>
                <w:b/>
                <w:bCs/>
                <w:rtl/>
                <w:lang w:bidi="ar-AE"/>
              </w:rPr>
              <w:t>الع</w:t>
            </w:r>
            <w:r w:rsidRPr="00D93AA4">
              <w:rPr>
                <w:rFonts w:ascii="Arial" w:hAnsi="Arial" w:cs="Arial" w:hint="cs"/>
                <w:b/>
                <w:bCs/>
                <w:rtl/>
                <w:lang w:bidi="ar-AE"/>
              </w:rPr>
              <w:t>يون.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15. وجود </w:t>
            </w:r>
            <w:r w:rsidRPr="00D93AA4">
              <w:rPr>
                <w:rFonts w:ascii="Arial" w:hAnsi="Arial" w:cs="Arial" w:hint="eastAsia"/>
                <w:b/>
                <w:bCs/>
                <w:rtl/>
                <w:lang w:bidi="ar-AE"/>
              </w:rPr>
              <w:t>دش</w:t>
            </w:r>
            <w:r w:rsidRPr="00D93AA4">
              <w:rPr>
                <w:rFonts w:ascii="Arial" w:hAnsi="Arial" w:cs="Arial"/>
                <w:b/>
                <w:bCs/>
                <w:rtl/>
                <w:lang w:bidi="ar-AE"/>
              </w:rPr>
              <w:t xml:space="preserve"> </w:t>
            </w:r>
            <w:r w:rsidRPr="00D93AA4">
              <w:rPr>
                <w:rFonts w:ascii="Arial" w:hAnsi="Arial" w:cs="Arial" w:hint="eastAsia"/>
                <w:b/>
                <w:bCs/>
                <w:rtl/>
                <w:lang w:bidi="ar-AE"/>
              </w:rPr>
              <w:t>للطوارئ</w:t>
            </w:r>
            <w:r w:rsidRPr="00D93AA4">
              <w:rPr>
                <w:rFonts w:ascii="Arial" w:hAnsi="Arial" w:cs="Arial" w:hint="cs"/>
                <w:b/>
                <w:bCs/>
                <w:rtl/>
                <w:lang w:bidi="ar-AE"/>
              </w:rPr>
              <w:t xml:space="preserve"> (</w:t>
            </w:r>
            <w:r w:rsidRPr="00D93AA4">
              <w:rPr>
                <w:rFonts w:ascii="Arial" w:hAnsi="Arial" w:cs="Arial" w:hint="eastAsia"/>
                <w:b/>
                <w:bCs/>
                <w:rtl/>
                <w:lang w:bidi="ar-AE"/>
              </w:rPr>
              <w:t>مرشة</w:t>
            </w:r>
            <w:r w:rsidRPr="00D93AA4">
              <w:rPr>
                <w:rFonts w:ascii="Arial" w:hAnsi="Arial" w:cs="Arial"/>
                <w:b/>
                <w:bCs/>
                <w:rtl/>
                <w:lang w:bidi="ar-AE"/>
              </w:rPr>
              <w:t xml:space="preserve"> </w:t>
            </w:r>
            <w:r w:rsidRPr="00D93AA4">
              <w:rPr>
                <w:rFonts w:ascii="Arial" w:hAnsi="Arial" w:cs="Arial" w:hint="eastAsia"/>
                <w:b/>
                <w:bCs/>
                <w:rtl/>
                <w:lang w:bidi="ar-AE"/>
              </w:rPr>
              <w:t>السلامة</w:t>
            </w:r>
            <w:r w:rsidRPr="00D93AA4">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4"/>
                <w:szCs w:val="44"/>
                <w:rtl/>
              </w:rPr>
            </w:pPr>
          </w:p>
        </w:tc>
      </w:tr>
    </w:tbl>
    <w:p w:rsidR="005A781A" w:rsidRDefault="005A781A" w:rsidP="00686772">
      <w:pPr>
        <w:jc w:val="right"/>
        <w:rPr>
          <w:rFonts w:asciiTheme="minorBidi" w:hAnsiTheme="minorBidi" w:cstheme="minorBidi"/>
          <w:b/>
          <w:bCs/>
          <w:rtl/>
        </w:rPr>
      </w:pPr>
    </w:p>
    <w:p w:rsidR="00686772" w:rsidRPr="00D93AA4" w:rsidRDefault="0060218A" w:rsidP="00686772">
      <w:pPr>
        <w:jc w:val="right"/>
        <w:rPr>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7</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rPr>
          <w:trHeight w:val="338"/>
        </w:trPr>
        <w:tc>
          <w:tcPr>
            <w:tcW w:w="2730"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16. </w:t>
            </w:r>
            <w:r w:rsidRPr="00D93AA4">
              <w:rPr>
                <w:rFonts w:ascii="Arial" w:hAnsi="Arial" w:cs="Arial" w:hint="eastAsia"/>
                <w:b/>
                <w:bCs/>
                <w:rtl/>
                <w:lang w:bidi="ar-AE"/>
              </w:rPr>
              <w:t>تطهير</w:t>
            </w:r>
            <w:r w:rsidRPr="00D93AA4">
              <w:rPr>
                <w:rFonts w:ascii="Arial" w:hAnsi="Arial" w:cs="Arial"/>
                <w:b/>
                <w:bCs/>
                <w:rtl/>
                <w:lang w:bidi="ar-AE"/>
              </w:rPr>
              <w:t xml:space="preserve"> </w:t>
            </w:r>
            <w:r w:rsidRPr="00D93AA4">
              <w:rPr>
                <w:rFonts w:ascii="Arial" w:hAnsi="Arial" w:cs="Arial" w:hint="eastAsia"/>
                <w:b/>
                <w:bCs/>
                <w:rtl/>
                <w:lang w:bidi="ar-AE"/>
              </w:rPr>
              <w:t>وإزالة</w:t>
            </w:r>
            <w:r w:rsidRPr="00D93AA4">
              <w:rPr>
                <w:rFonts w:ascii="Arial" w:hAnsi="Arial" w:cs="Arial"/>
                <w:b/>
                <w:bCs/>
                <w:rtl/>
                <w:lang w:bidi="ar-AE"/>
              </w:rPr>
              <w:t xml:space="preserve"> </w:t>
            </w:r>
            <w:r w:rsidRPr="00D93AA4">
              <w:rPr>
                <w:rFonts w:ascii="Arial" w:hAnsi="Arial" w:cs="Arial" w:hint="cs"/>
                <w:b/>
                <w:bCs/>
                <w:rtl/>
                <w:lang w:bidi="ar-AE"/>
              </w:rPr>
              <w:t>التلوث</w:t>
            </w:r>
            <w:r w:rsidRPr="00D93AA4">
              <w:rPr>
                <w:rFonts w:ascii="Arial" w:hAnsi="Arial" w:cs="Arial"/>
                <w:b/>
                <w:bCs/>
                <w:rtl/>
                <w:lang w:bidi="ar-AE"/>
              </w:rPr>
              <w:t xml:space="preserve"> </w:t>
            </w:r>
            <w:r w:rsidRPr="00D93AA4">
              <w:rPr>
                <w:rFonts w:ascii="Arial" w:hAnsi="Arial" w:cs="Arial" w:hint="eastAsia"/>
                <w:b/>
                <w:bCs/>
                <w:rtl/>
                <w:lang w:bidi="ar-AE"/>
              </w:rPr>
              <w:t>التي</w:t>
            </w:r>
            <w:r w:rsidRPr="00D93AA4">
              <w:rPr>
                <w:rFonts w:ascii="Arial" w:hAnsi="Arial" w:cs="Arial"/>
                <w:b/>
                <w:bCs/>
                <w:rtl/>
                <w:lang w:bidi="ar-AE"/>
              </w:rPr>
              <w:t xml:space="preserve"> </w:t>
            </w:r>
            <w:r w:rsidRPr="00D93AA4">
              <w:rPr>
                <w:rFonts w:ascii="Arial" w:hAnsi="Arial" w:cs="Arial" w:hint="eastAsia"/>
                <w:b/>
                <w:bCs/>
                <w:rtl/>
                <w:lang w:bidi="ar-AE"/>
              </w:rPr>
              <w:t>علقت</w:t>
            </w:r>
            <w:r w:rsidRPr="00D93AA4">
              <w:rPr>
                <w:rFonts w:ascii="Arial" w:hAnsi="Arial" w:cs="Arial"/>
                <w:b/>
                <w:bCs/>
                <w:rtl/>
                <w:lang w:bidi="ar-AE"/>
              </w:rPr>
              <w:t xml:space="preserve"> </w:t>
            </w:r>
            <w:r w:rsidRPr="00D93AA4">
              <w:rPr>
                <w:rFonts w:ascii="Arial" w:hAnsi="Arial" w:cs="Arial" w:hint="cs"/>
                <w:b/>
                <w:bCs/>
                <w:rtl/>
                <w:lang w:bidi="ar-AE"/>
              </w:rPr>
              <w:t>بالعاملين</w:t>
            </w:r>
            <w:r w:rsidRPr="00D93AA4">
              <w:rPr>
                <w:rFonts w:ascii="Arial" w:hAnsi="Arial" w:cs="Arial"/>
                <w:b/>
                <w:bCs/>
                <w:rtl/>
                <w:lang w:bidi="ar-AE"/>
              </w:rPr>
              <w:t xml:space="preserve"> </w:t>
            </w:r>
            <w:r w:rsidRPr="00D93AA4">
              <w:rPr>
                <w:rFonts w:ascii="Arial" w:hAnsi="Arial" w:cs="Arial" w:hint="eastAsia"/>
                <w:b/>
                <w:bCs/>
                <w:rtl/>
                <w:lang w:bidi="ar-AE"/>
              </w:rPr>
              <w:t>أثناء</w:t>
            </w:r>
            <w:r w:rsidRPr="00D93AA4">
              <w:rPr>
                <w:rFonts w:ascii="Arial" w:hAnsi="Arial" w:cs="Arial"/>
                <w:b/>
                <w:bCs/>
                <w:rtl/>
                <w:lang w:bidi="ar-AE"/>
              </w:rPr>
              <w:t xml:space="preserve"> </w:t>
            </w:r>
            <w:r w:rsidRPr="00D93AA4">
              <w:rPr>
                <w:rFonts w:ascii="Arial" w:hAnsi="Arial" w:cs="Arial" w:hint="eastAsia"/>
                <w:b/>
                <w:bCs/>
                <w:rtl/>
                <w:lang w:bidi="ar-AE"/>
              </w:rPr>
              <w:t>العمل</w:t>
            </w:r>
            <w:r w:rsidRPr="00D93AA4">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17.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40"/>
                <w:szCs w:val="40"/>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1682"/>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b/>
                <w:bCs/>
                <w:lang w:bidi="ar-AE"/>
              </w:rPr>
            </w:pPr>
            <w:r w:rsidRPr="00D93AA4">
              <w:rPr>
                <w:rFonts w:ascii="Arial" w:hAnsi="Arial" w:cs="Arial"/>
                <w:rtl/>
                <w:lang w:bidi="ar-AE"/>
              </w:rPr>
              <w:t>..............................................................................................</w:t>
            </w:r>
            <w:r w:rsidRPr="00D93AA4">
              <w:rPr>
                <w:rFonts w:ascii="Arial" w:hAnsi="Arial" w:cs="Arial" w:hint="cs"/>
                <w:rtl/>
                <w:lang w:bidi="ar-AE"/>
              </w:rPr>
              <w:t>......................................................................................................................................................................................................................................................................................................................................................................................................................................</w:t>
            </w:r>
          </w:p>
          <w:p w:rsidR="00686772" w:rsidRPr="00D93AA4" w:rsidRDefault="00686772" w:rsidP="00686772">
            <w:pPr>
              <w:contextualSpacing/>
              <w:rPr>
                <w:rFonts w:ascii="Arial" w:hAnsi="Arial" w:cs="Arial"/>
                <w:b/>
                <w:bCs/>
                <w:rtl/>
                <w:lang w:bidi="ar-AE"/>
              </w:rPr>
            </w:pP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Pr="00D93AA4" w:rsidRDefault="00686772" w:rsidP="00686772">
      <w:pPr>
        <w:rPr>
          <w:rFonts w:asciiTheme="minorBidi" w:hAnsiTheme="minorBidi" w:cstheme="minorBidi"/>
          <w:rtl/>
        </w:rPr>
      </w:pPr>
    </w:p>
    <w:p w:rsidR="00686772" w:rsidRPr="00D93AA4" w:rsidRDefault="00686772" w:rsidP="00686772">
      <w:pPr>
        <w:bidi w:val="0"/>
        <w:rPr>
          <w:rFonts w:asciiTheme="minorBidi" w:hAnsiTheme="minorBidi" w:cstheme="minorBidi"/>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723941" w:rsidRDefault="00723941" w:rsidP="00686772">
      <w:pPr>
        <w:rPr>
          <w:rFonts w:ascii="Arial" w:hAnsi="Arial" w:cs="Arial"/>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6F5621" w:rsidRDefault="0060218A" w:rsidP="00686772">
      <w:pPr>
        <w:rPr>
          <w:rFonts w:ascii="Arial" w:hAnsi="Arial" w:cs="Arial"/>
          <w:b/>
          <w:bCs/>
        </w:rPr>
      </w:pPr>
      <w:r w:rsidRPr="006F5621">
        <w:rPr>
          <w:rFonts w:ascii="Arial" w:hAnsi="Arial" w:cs="Arial"/>
          <w:b/>
          <w:bCs/>
          <w:rtl/>
        </w:rPr>
        <w:lastRenderedPageBreak/>
        <w:t>الإدارة التنفيذية للسلامة والبيئة والجدارة</w:t>
      </w:r>
      <w:r w:rsidRPr="006F5621">
        <w:rPr>
          <w:rFonts w:ascii="Arial" w:hAnsi="Arial" w:cs="Arial"/>
          <w:b/>
          <w:bCs/>
          <w:rtl/>
        </w:rPr>
        <w:tab/>
      </w:r>
      <w:r w:rsidRPr="006F5621">
        <w:rPr>
          <w:rFonts w:ascii="Arial" w:hAnsi="Arial" w:cs="Arial"/>
          <w:b/>
          <w:bCs/>
          <w:rtl/>
        </w:rPr>
        <w:tab/>
      </w:r>
      <w:r w:rsidRPr="006F5621">
        <w:rPr>
          <w:rFonts w:ascii="Arial" w:hAnsi="Arial" w:cs="Arial"/>
          <w:b/>
          <w:bCs/>
          <w:rtl/>
        </w:rPr>
        <w:tab/>
      </w:r>
      <w:r w:rsidRPr="006F5621">
        <w:rPr>
          <w:rFonts w:ascii="Arial" w:hAnsi="Arial" w:cs="Arial"/>
          <w:b/>
          <w:bCs/>
          <w:rtl/>
        </w:rPr>
        <w:tab/>
        <w:t xml:space="preserve">                  نموذج رقم (</w:t>
      </w:r>
      <w:r w:rsidRPr="006F5621">
        <w:rPr>
          <w:rFonts w:ascii="Arial" w:hAnsi="Arial" w:cs="Arial" w:hint="cs"/>
          <w:b/>
          <w:bCs/>
          <w:rtl/>
          <w:lang w:bidi="ar-AE"/>
        </w:rPr>
        <w:t>8</w:t>
      </w:r>
      <w:r w:rsidRPr="006F5621">
        <w:rPr>
          <w:rFonts w:ascii="Arial" w:hAnsi="Arial" w:cs="Arial"/>
          <w:b/>
          <w:bCs/>
          <w:rtl/>
        </w:rPr>
        <w:t>) السلامة</w:t>
      </w:r>
    </w:p>
    <w:p w:rsidR="00686772" w:rsidRPr="006F5621" w:rsidRDefault="0060218A" w:rsidP="00686772">
      <w:pPr>
        <w:rPr>
          <w:rFonts w:ascii="Arial" w:hAnsi="Arial" w:cs="Arial"/>
          <w:b/>
          <w:bCs/>
          <w:rtl/>
        </w:rPr>
      </w:pPr>
      <w:r w:rsidRPr="006F5621">
        <w:rPr>
          <w:rFonts w:ascii="Arial" w:hAnsi="Arial" w:cs="Arial"/>
          <w:b/>
          <w:bCs/>
          <w:u w:val="single"/>
          <w:rtl/>
        </w:rPr>
        <w:t xml:space="preserve">مديريــــــة </w:t>
      </w:r>
      <w:r w:rsidRPr="006F5621">
        <w:rPr>
          <w:rFonts w:ascii="Arial" w:hAnsi="Arial" w:cs="Arial" w:hint="cs"/>
          <w:b/>
          <w:bCs/>
          <w:u w:val="single"/>
          <w:rtl/>
        </w:rPr>
        <w:t>السلامــــــــة والبيئـــــــــــــــة</w:t>
      </w:r>
    </w:p>
    <w:p w:rsidR="00686772" w:rsidRPr="006F5621" w:rsidRDefault="00686772" w:rsidP="00686772">
      <w:pPr>
        <w:jc w:val="center"/>
        <w:rPr>
          <w:rFonts w:asciiTheme="minorBidi" w:hAnsiTheme="minorBidi" w:cstheme="minorBidi"/>
          <w:b/>
          <w:bCs/>
          <w:u w:val="single"/>
          <w:rtl/>
          <w:lang w:bidi="ar-AE"/>
        </w:rPr>
      </w:pPr>
    </w:p>
    <w:p w:rsidR="00686772" w:rsidRPr="006F5621" w:rsidRDefault="0060218A" w:rsidP="00686772">
      <w:pPr>
        <w:jc w:val="center"/>
        <w:rPr>
          <w:rFonts w:asciiTheme="minorBidi" w:hAnsiTheme="minorBidi" w:cstheme="minorBidi"/>
          <w:b/>
          <w:bCs/>
          <w:u w:val="single"/>
          <w:rtl/>
          <w:lang w:bidi="ar-AE"/>
        </w:rPr>
      </w:pPr>
      <w:r w:rsidRPr="006F5621">
        <w:rPr>
          <w:rFonts w:asciiTheme="minorBidi" w:hAnsiTheme="minorBidi" w:cstheme="minorBidi" w:hint="cs"/>
          <w:b/>
          <w:bCs/>
          <w:u w:val="single"/>
          <w:rtl/>
          <w:lang w:bidi="ar-AE"/>
        </w:rPr>
        <w:t>مخاطر الطوارئ والحريق للمستشفى</w:t>
      </w:r>
    </w:p>
    <w:p w:rsidR="00686772" w:rsidRPr="006F5621" w:rsidRDefault="00686772" w:rsidP="00686772">
      <w:pPr>
        <w:rPr>
          <w:rtl/>
          <w:lang w:bidi="ar-AE"/>
        </w:rPr>
      </w:pPr>
    </w:p>
    <w:p w:rsidR="00686772" w:rsidRPr="006F5621" w:rsidRDefault="0060218A" w:rsidP="00686772">
      <w:pPr>
        <w:rPr>
          <w:rFonts w:asciiTheme="minorBidi" w:hAnsiTheme="minorBidi" w:cstheme="minorBidi"/>
          <w:b/>
          <w:bCs/>
          <w:rtl/>
          <w:lang w:bidi="ar-AE"/>
        </w:rPr>
      </w:pPr>
      <w:r w:rsidRPr="006F5621">
        <w:rPr>
          <w:rFonts w:asciiTheme="minorBidi" w:hAnsiTheme="minorBidi" w:cstheme="minorBidi" w:hint="cs"/>
          <w:b/>
          <w:bCs/>
          <w:u w:val="single"/>
          <w:rtl/>
          <w:lang w:bidi="ar-AE"/>
        </w:rPr>
        <w:t xml:space="preserve">الوحـــــــدة </w:t>
      </w:r>
      <w:r w:rsidRPr="006F5621">
        <w:rPr>
          <w:rFonts w:asciiTheme="minorBidi" w:hAnsiTheme="minorBidi" w:cstheme="minorBidi"/>
          <w:b/>
          <w:bCs/>
          <w:u w:val="single"/>
          <w:rtl/>
          <w:lang w:bidi="ar-AE"/>
        </w:rPr>
        <w:t xml:space="preserve">/ </w:t>
      </w:r>
      <w:r w:rsidRPr="006F5621">
        <w:rPr>
          <w:rFonts w:asciiTheme="minorBidi" w:hAnsiTheme="minorBidi" w:cstheme="minorBidi" w:hint="cs"/>
          <w:b/>
          <w:bCs/>
          <w:u w:val="single"/>
          <w:rtl/>
          <w:lang w:bidi="ar-AE"/>
        </w:rPr>
        <w:t>الموقــــــع</w:t>
      </w:r>
      <w:r w:rsidRPr="006F5621">
        <w:rPr>
          <w:rFonts w:asciiTheme="minorBidi" w:hAnsiTheme="minorBidi" w:cstheme="minorBidi"/>
          <w:b/>
          <w:bCs/>
          <w:rtl/>
          <w:lang w:bidi="ar-AE"/>
        </w:rPr>
        <w:t xml:space="preserve"> :</w:t>
      </w:r>
      <w:r w:rsidRPr="006F5621">
        <w:rPr>
          <w:rFonts w:asciiTheme="minorBidi" w:hAnsiTheme="minorBidi" w:cstheme="minorBidi"/>
          <w:b/>
          <w:bCs/>
          <w:rtl/>
          <w:lang w:bidi="ar-AE"/>
        </w:rPr>
        <w:tab/>
      </w:r>
      <w:r w:rsidRPr="006F5621">
        <w:rPr>
          <w:rFonts w:asciiTheme="minorBidi" w:hAnsiTheme="minorBidi" w:cstheme="minorBidi"/>
          <w:b/>
          <w:bCs/>
          <w:rtl/>
          <w:lang w:bidi="ar-AE"/>
        </w:rPr>
        <w:tab/>
      </w:r>
      <w:r w:rsidRPr="006F5621">
        <w:rPr>
          <w:rFonts w:asciiTheme="minorBidi" w:hAnsiTheme="minorBidi" w:cstheme="minorBidi"/>
          <w:b/>
          <w:bCs/>
          <w:rtl/>
          <w:lang w:bidi="ar-AE"/>
        </w:rPr>
        <w:tab/>
      </w:r>
      <w:r w:rsidRPr="006F5621">
        <w:rPr>
          <w:rFonts w:asciiTheme="minorBidi" w:hAnsiTheme="minorBidi" w:cstheme="minorBidi"/>
          <w:b/>
          <w:bCs/>
          <w:rtl/>
          <w:lang w:bidi="ar-AE"/>
        </w:rPr>
        <w:tab/>
      </w:r>
      <w:r w:rsidRPr="006F5621">
        <w:rPr>
          <w:rFonts w:asciiTheme="minorBidi" w:hAnsiTheme="minorBidi" w:cstheme="minorBidi"/>
          <w:b/>
          <w:bCs/>
          <w:rtl/>
          <w:lang w:bidi="ar-AE"/>
        </w:rPr>
        <w:tab/>
      </w:r>
      <w:r w:rsidRPr="006F5621">
        <w:rPr>
          <w:rFonts w:asciiTheme="minorBidi" w:hAnsiTheme="minorBidi" w:cstheme="minorBidi"/>
          <w:b/>
          <w:bCs/>
          <w:rtl/>
          <w:lang w:bidi="ar-AE"/>
        </w:rPr>
        <w:tab/>
      </w:r>
      <w:r w:rsidRPr="006F5621">
        <w:rPr>
          <w:rFonts w:asciiTheme="minorBidi" w:hAnsiTheme="minorBidi" w:cstheme="minorBidi"/>
          <w:b/>
          <w:bCs/>
          <w:rtl/>
          <w:lang w:bidi="ar-AE"/>
        </w:rPr>
        <w:tab/>
      </w:r>
      <w:r w:rsidRPr="006F5621">
        <w:rPr>
          <w:rFonts w:asciiTheme="minorBidi" w:hAnsiTheme="minorBidi" w:cstheme="minorBidi"/>
          <w:b/>
          <w:bCs/>
          <w:u w:val="single"/>
          <w:rtl/>
          <w:lang w:bidi="ar-AE"/>
        </w:rPr>
        <w:t>الــتـاريـــــــخ</w:t>
      </w:r>
      <w:r w:rsidRPr="006F5621">
        <w:rPr>
          <w:rFonts w:asciiTheme="minorBidi" w:hAnsiTheme="minorBidi" w:cstheme="minorBidi"/>
          <w:b/>
          <w:bCs/>
          <w:rtl/>
          <w:lang w:bidi="ar-AE"/>
        </w:rPr>
        <w:t xml:space="preserve"> :</w:t>
      </w:r>
    </w:p>
    <w:p w:rsidR="00686772" w:rsidRPr="006F5621" w:rsidRDefault="00686772" w:rsidP="00686772">
      <w:pPr>
        <w:rPr>
          <w:rFonts w:asciiTheme="minorBidi" w:hAnsiTheme="minorBidi" w:cstheme="minorBidi"/>
          <w:b/>
          <w:bCs/>
          <w:color w:val="FF0000"/>
          <w:sz w:val="12"/>
          <w:szCs w:val="12"/>
          <w:rtl/>
          <w:lang w:bidi="ar-AE"/>
        </w:rPr>
      </w:pPr>
    </w:p>
    <w:p w:rsidR="00686772" w:rsidRPr="006F5621" w:rsidRDefault="0060218A" w:rsidP="00686772">
      <w:pPr>
        <w:jc w:val="both"/>
        <w:rPr>
          <w:rFonts w:asciiTheme="minorBidi" w:hAnsiTheme="minorBidi" w:cstheme="minorBidi"/>
          <w:b/>
          <w:bCs/>
          <w:color w:val="002060"/>
          <w:rtl/>
          <w:lang w:bidi="ar-AE"/>
        </w:rPr>
      </w:pPr>
      <w:r w:rsidRPr="006F5621">
        <w:rPr>
          <w:rFonts w:asciiTheme="minorBidi" w:hAnsiTheme="minorBidi" w:cstheme="minorBidi"/>
          <w:b/>
          <w:bCs/>
          <w:color w:val="002060"/>
          <w:u w:val="single"/>
          <w:rtl/>
          <w:lang w:bidi="ar-AE"/>
        </w:rPr>
        <w:t>الـــــقــصــــــــــــ</w:t>
      </w:r>
      <w:r w:rsidRPr="006F5621">
        <w:rPr>
          <w:rFonts w:asciiTheme="minorBidi" w:hAnsiTheme="minorBidi" w:cstheme="minorBidi" w:hint="cs"/>
          <w:b/>
          <w:bCs/>
          <w:color w:val="002060"/>
          <w:u w:val="single"/>
          <w:rtl/>
          <w:lang w:bidi="ar-AE"/>
        </w:rPr>
        <w:t>ـــ</w:t>
      </w:r>
      <w:r w:rsidRPr="006F5621">
        <w:rPr>
          <w:rFonts w:asciiTheme="minorBidi" w:hAnsiTheme="minorBidi" w:cstheme="minorBidi"/>
          <w:b/>
          <w:bCs/>
          <w:color w:val="002060"/>
          <w:u w:val="single"/>
          <w:rtl/>
          <w:lang w:bidi="ar-AE"/>
        </w:rPr>
        <w:t>ــــــــــد</w:t>
      </w:r>
      <w:r w:rsidRPr="006F5621">
        <w:rPr>
          <w:rFonts w:asciiTheme="minorBidi" w:hAnsiTheme="minorBidi" w:cstheme="minorBidi"/>
          <w:b/>
          <w:bCs/>
          <w:color w:val="002060"/>
          <w:rtl/>
          <w:lang w:bidi="ar-AE"/>
        </w:rPr>
        <w:t xml:space="preserve">: </w:t>
      </w:r>
      <w:r w:rsidRPr="006F5621">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6F5621"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6F5621" w:rsidRDefault="0060218A" w:rsidP="00686772">
            <w:pPr>
              <w:ind w:hanging="1"/>
              <w:contextualSpacing/>
              <w:jc w:val="center"/>
              <w:rPr>
                <w:rFonts w:ascii="Arial" w:hAnsi="Arial" w:cs="Arial"/>
                <w:b/>
                <w:bCs/>
                <w:rtl/>
              </w:rPr>
            </w:pPr>
            <w:r w:rsidRPr="006F5621">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6F5621" w:rsidRDefault="0060218A" w:rsidP="00686772">
            <w:pPr>
              <w:contextualSpacing/>
              <w:jc w:val="center"/>
              <w:rPr>
                <w:rFonts w:ascii="Arial" w:hAnsi="Arial" w:cs="Arial"/>
                <w:b/>
                <w:bCs/>
                <w:rtl/>
              </w:rPr>
            </w:pPr>
            <w:r w:rsidRPr="006F5621">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6F5621" w:rsidRDefault="0060218A" w:rsidP="00686772">
            <w:pPr>
              <w:contextualSpacing/>
              <w:jc w:val="center"/>
              <w:rPr>
                <w:rFonts w:ascii="Arial" w:hAnsi="Arial" w:cs="Arial"/>
                <w:b/>
                <w:bCs/>
                <w:rtl/>
              </w:rPr>
            </w:pPr>
            <w:r w:rsidRPr="006F5621">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6F5621" w:rsidRDefault="0060218A" w:rsidP="00686772">
            <w:pPr>
              <w:spacing w:after="200" w:line="276" w:lineRule="auto"/>
              <w:contextualSpacing/>
              <w:jc w:val="center"/>
              <w:rPr>
                <w:rFonts w:ascii="Arial" w:hAnsi="Arial" w:cs="Arial"/>
                <w:b/>
                <w:bCs/>
                <w:rtl/>
              </w:rPr>
            </w:pPr>
            <w:r w:rsidRPr="006F5621">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6F5621"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6F5621" w:rsidRDefault="0060218A" w:rsidP="00686772">
            <w:pPr>
              <w:contextualSpacing/>
              <w:jc w:val="center"/>
              <w:rPr>
                <w:rFonts w:ascii="Arial" w:hAnsi="Arial" w:cs="Arial"/>
                <w:b/>
                <w:bCs/>
                <w:rtl/>
              </w:rPr>
            </w:pPr>
            <w:r w:rsidRPr="006F5621">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6F5621" w:rsidRDefault="0060218A" w:rsidP="00686772">
            <w:pPr>
              <w:contextualSpacing/>
              <w:jc w:val="center"/>
              <w:rPr>
                <w:rFonts w:ascii="Arial" w:hAnsi="Arial" w:cs="Arial"/>
                <w:b/>
                <w:bCs/>
                <w:rtl/>
              </w:rPr>
            </w:pPr>
            <w:r w:rsidRPr="006F5621">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6F5621"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6F5621"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lang w:bidi="ar-AE"/>
              </w:rPr>
            </w:pPr>
            <w:r w:rsidRPr="006F5621">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(هـ)</w:t>
            </w:r>
          </w:p>
        </w:tc>
      </w:tr>
      <w:tr w:rsidR="00422F74" w:rsidTr="00686772">
        <w:trPr>
          <w:trHeight w:val="339"/>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1.  </w:t>
            </w:r>
            <w:r w:rsidRPr="006F5621">
              <w:rPr>
                <w:rFonts w:ascii="Arial" w:hAnsi="Arial" w:cs="Arial" w:hint="cs"/>
                <w:b/>
                <w:bCs/>
                <w:color w:val="FF0000"/>
                <w:rtl/>
                <w:lang w:bidi="ar-AE"/>
              </w:rPr>
              <w:t xml:space="preserve"> توفر </w:t>
            </w:r>
            <w:r w:rsidRPr="006F5621">
              <w:rPr>
                <w:rFonts w:ascii="Arial" w:hAnsi="Arial" w:cs="Arial" w:hint="eastAsia"/>
                <w:b/>
                <w:bCs/>
                <w:rtl/>
                <w:lang w:bidi="ar-AE"/>
              </w:rPr>
              <w:t>الأوامر</w:t>
            </w:r>
            <w:r w:rsidRPr="006F5621">
              <w:rPr>
                <w:rFonts w:ascii="Arial" w:hAnsi="Arial" w:cs="Arial"/>
                <w:b/>
                <w:bCs/>
                <w:rtl/>
                <w:lang w:bidi="ar-AE"/>
              </w:rPr>
              <w:t xml:space="preserve"> </w:t>
            </w:r>
            <w:r w:rsidRPr="006F5621">
              <w:rPr>
                <w:rFonts w:ascii="Arial" w:hAnsi="Arial" w:cs="Arial" w:hint="eastAsia"/>
                <w:b/>
                <w:bCs/>
                <w:rtl/>
                <w:lang w:bidi="ar-AE"/>
              </w:rPr>
              <w:t>الثابتة</w:t>
            </w:r>
            <w:r w:rsidRPr="006F5621">
              <w:rPr>
                <w:rFonts w:ascii="Arial" w:hAnsi="Arial" w:cs="Arial"/>
                <w:b/>
                <w:bCs/>
                <w:rtl/>
                <w:lang w:bidi="ar-AE"/>
              </w:rPr>
              <w:t xml:space="preserve"> </w:t>
            </w:r>
            <w:r w:rsidRPr="006F5621">
              <w:rPr>
                <w:rFonts w:ascii="Arial" w:hAnsi="Arial" w:cs="Arial" w:hint="eastAsia"/>
                <w:b/>
                <w:bCs/>
                <w:rtl/>
                <w:lang w:bidi="ar-AE"/>
              </w:rPr>
              <w:t>للحريق</w:t>
            </w:r>
            <w:r w:rsidRPr="006F5621">
              <w:rPr>
                <w:rFonts w:ascii="Arial" w:hAnsi="Arial" w:cs="Arial" w:hint="cs"/>
                <w:b/>
                <w:bCs/>
                <w:rtl/>
                <w:lang w:bidi="ar-AE"/>
              </w:rPr>
              <w:t>.</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2. </w:t>
            </w:r>
            <w:r w:rsidRPr="006F5621">
              <w:rPr>
                <w:rFonts w:ascii="Arial" w:hAnsi="Arial" w:cs="Arial" w:hint="cs"/>
                <w:b/>
                <w:bCs/>
                <w:color w:val="FF0000"/>
                <w:rtl/>
                <w:lang w:bidi="ar-AE"/>
              </w:rPr>
              <w:t xml:space="preserve"> توفر </w:t>
            </w:r>
            <w:r w:rsidRPr="006F5621">
              <w:rPr>
                <w:rFonts w:ascii="Arial" w:hAnsi="Arial" w:cs="Arial" w:hint="cs"/>
                <w:b/>
                <w:bCs/>
                <w:rtl/>
                <w:lang w:bidi="ar-AE"/>
              </w:rPr>
              <w:t>ال</w:t>
            </w:r>
            <w:r w:rsidRPr="006F5621">
              <w:rPr>
                <w:rFonts w:ascii="Arial" w:hAnsi="Arial" w:cs="Arial" w:hint="eastAsia"/>
                <w:b/>
                <w:bCs/>
                <w:rtl/>
                <w:lang w:bidi="ar-AE"/>
              </w:rPr>
              <w:t>تعليمات</w:t>
            </w:r>
            <w:r w:rsidRPr="006F5621">
              <w:rPr>
                <w:rFonts w:ascii="Arial" w:hAnsi="Arial" w:cs="Arial"/>
                <w:b/>
                <w:bCs/>
                <w:rtl/>
                <w:lang w:bidi="ar-AE"/>
              </w:rPr>
              <w:t xml:space="preserve"> </w:t>
            </w:r>
            <w:r w:rsidRPr="006F5621">
              <w:rPr>
                <w:rFonts w:ascii="Arial" w:hAnsi="Arial" w:cs="Arial" w:hint="eastAsia"/>
                <w:b/>
                <w:bCs/>
                <w:rtl/>
                <w:lang w:bidi="ar-AE"/>
              </w:rPr>
              <w:t>حول</w:t>
            </w:r>
            <w:r w:rsidRPr="006F5621">
              <w:rPr>
                <w:rFonts w:ascii="Arial" w:hAnsi="Arial" w:cs="Arial"/>
                <w:b/>
                <w:bCs/>
                <w:rtl/>
                <w:lang w:bidi="ar-AE"/>
              </w:rPr>
              <w:t xml:space="preserve"> </w:t>
            </w:r>
            <w:r w:rsidRPr="006F5621">
              <w:rPr>
                <w:rFonts w:ascii="Arial" w:hAnsi="Arial" w:cs="Arial" w:hint="eastAsia"/>
                <w:b/>
                <w:bCs/>
                <w:rtl/>
                <w:lang w:bidi="ar-AE"/>
              </w:rPr>
              <w:t>كيفية</w:t>
            </w:r>
            <w:r w:rsidRPr="006F5621">
              <w:rPr>
                <w:rFonts w:ascii="Arial" w:hAnsi="Arial" w:cs="Arial"/>
                <w:b/>
                <w:bCs/>
                <w:rtl/>
                <w:lang w:bidi="ar-AE"/>
              </w:rPr>
              <w:t xml:space="preserve"> </w:t>
            </w:r>
            <w:r w:rsidRPr="006F5621">
              <w:rPr>
                <w:rFonts w:ascii="Arial" w:hAnsi="Arial" w:cs="Arial" w:hint="eastAsia"/>
                <w:b/>
                <w:bCs/>
                <w:rtl/>
                <w:lang w:bidi="ar-AE"/>
              </w:rPr>
              <w:t>الإبلاغ</w:t>
            </w:r>
            <w:r w:rsidRPr="006F5621">
              <w:rPr>
                <w:rFonts w:ascii="Arial" w:hAnsi="Arial" w:cs="Arial"/>
                <w:b/>
                <w:bCs/>
                <w:rtl/>
                <w:lang w:bidi="ar-AE"/>
              </w:rPr>
              <w:t xml:space="preserve"> </w:t>
            </w:r>
            <w:r w:rsidRPr="006F5621">
              <w:rPr>
                <w:rFonts w:ascii="Arial" w:hAnsi="Arial" w:cs="Arial" w:hint="eastAsia"/>
                <w:b/>
                <w:bCs/>
                <w:rtl/>
                <w:lang w:bidi="ar-AE"/>
              </w:rPr>
              <w:t>عن</w:t>
            </w:r>
            <w:r w:rsidRPr="006F5621">
              <w:rPr>
                <w:rFonts w:ascii="Arial" w:hAnsi="Arial" w:cs="Arial"/>
                <w:b/>
                <w:bCs/>
                <w:rtl/>
                <w:lang w:bidi="ar-AE"/>
              </w:rPr>
              <w:t xml:space="preserve"> </w:t>
            </w:r>
            <w:r w:rsidRPr="006F5621">
              <w:rPr>
                <w:rFonts w:ascii="Arial" w:hAnsi="Arial" w:cs="Arial" w:hint="eastAsia"/>
                <w:b/>
                <w:bCs/>
                <w:rtl/>
                <w:lang w:bidi="ar-AE"/>
              </w:rPr>
              <w:t>الحادث</w:t>
            </w:r>
            <w:r w:rsidRPr="006F5621">
              <w:rPr>
                <w:rFonts w:ascii="Arial" w:hAnsi="Arial" w:cs="Arial"/>
                <w:b/>
                <w:bCs/>
                <w:rtl/>
                <w:lang w:bidi="ar-AE"/>
              </w:rPr>
              <w:t xml:space="preserve"> </w:t>
            </w:r>
            <w:r w:rsidRPr="006F5621">
              <w:rPr>
                <w:rFonts w:ascii="Arial" w:hAnsi="Arial" w:cs="Arial" w:hint="eastAsia"/>
                <w:b/>
                <w:bCs/>
                <w:rtl/>
                <w:lang w:bidi="ar-AE"/>
              </w:rPr>
              <w:t>والتعامل</w:t>
            </w:r>
            <w:r w:rsidRPr="006F5621">
              <w:rPr>
                <w:rFonts w:ascii="Arial" w:hAnsi="Arial" w:cs="Arial"/>
                <w:b/>
                <w:bCs/>
                <w:rtl/>
                <w:lang w:bidi="ar-AE"/>
              </w:rPr>
              <w:t xml:space="preserve"> </w:t>
            </w:r>
            <w:r w:rsidRPr="006F5621">
              <w:rPr>
                <w:rFonts w:ascii="Arial" w:hAnsi="Arial" w:cs="Arial" w:hint="eastAsia"/>
                <w:b/>
                <w:bCs/>
                <w:rtl/>
                <w:lang w:bidi="ar-AE"/>
              </w:rPr>
              <w:t>مع</w:t>
            </w:r>
            <w:r w:rsidRPr="006F5621">
              <w:rPr>
                <w:rFonts w:ascii="Arial" w:hAnsi="Arial" w:cs="Arial"/>
                <w:b/>
                <w:bCs/>
                <w:rtl/>
                <w:lang w:bidi="ar-AE"/>
              </w:rPr>
              <w:t xml:space="preserve"> </w:t>
            </w:r>
            <w:r w:rsidRPr="006F5621">
              <w:rPr>
                <w:rFonts w:ascii="Arial" w:hAnsi="Arial" w:cs="Arial" w:hint="eastAsia"/>
                <w:b/>
                <w:bCs/>
                <w:rtl/>
                <w:lang w:bidi="ar-AE"/>
              </w:rPr>
              <w:t>الحالات</w:t>
            </w:r>
            <w:r w:rsidRPr="006F5621">
              <w:rPr>
                <w:rFonts w:ascii="Arial" w:hAnsi="Arial" w:cs="Arial"/>
                <w:b/>
                <w:bCs/>
                <w:rtl/>
                <w:lang w:bidi="ar-AE"/>
              </w:rPr>
              <w:t xml:space="preserve"> </w:t>
            </w:r>
            <w:r w:rsidRPr="006F5621">
              <w:rPr>
                <w:rFonts w:ascii="Arial" w:hAnsi="Arial" w:cs="Arial" w:hint="eastAsia"/>
                <w:b/>
                <w:bCs/>
                <w:rtl/>
                <w:lang w:bidi="ar-AE"/>
              </w:rPr>
              <w:t>الطارئة</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موقع</w:t>
            </w:r>
            <w:r w:rsidRPr="006F5621">
              <w:rPr>
                <w:rFonts w:ascii="Arial" w:hAnsi="Arial" w:cs="Arial"/>
                <w:b/>
                <w:bCs/>
                <w:rtl/>
                <w:lang w:bidi="ar-AE"/>
              </w:rPr>
              <w:t xml:space="preserve"> </w:t>
            </w:r>
            <w:r w:rsidRPr="006F5621">
              <w:rPr>
                <w:rFonts w:ascii="Arial" w:hAnsi="Arial" w:cs="Arial" w:hint="eastAsia"/>
                <w:b/>
                <w:bCs/>
                <w:rtl/>
                <w:lang w:bidi="ar-AE"/>
              </w:rPr>
              <w:t>العمل</w:t>
            </w:r>
            <w:r w:rsidRPr="006F5621">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3.  </w:t>
            </w:r>
            <w:r w:rsidRPr="006F5621">
              <w:rPr>
                <w:rFonts w:ascii="Arial" w:hAnsi="Arial" w:cs="Arial" w:hint="cs"/>
                <w:b/>
                <w:bCs/>
                <w:color w:val="FF0000"/>
                <w:rtl/>
                <w:lang w:bidi="ar-AE"/>
              </w:rPr>
              <w:t>توفر</w:t>
            </w:r>
            <w:r w:rsidRPr="006F5621">
              <w:rPr>
                <w:rFonts w:ascii="Arial" w:hAnsi="Arial" w:cs="Arial" w:hint="cs"/>
                <w:b/>
                <w:bCs/>
                <w:rtl/>
                <w:lang w:bidi="ar-AE"/>
              </w:rPr>
              <w:t xml:space="preserve"> ال</w:t>
            </w:r>
            <w:r w:rsidRPr="006F5621">
              <w:rPr>
                <w:rFonts w:ascii="Arial" w:hAnsi="Arial" w:cs="Arial" w:hint="eastAsia"/>
                <w:b/>
                <w:bCs/>
                <w:rtl/>
                <w:lang w:bidi="ar-AE"/>
              </w:rPr>
              <w:t>تعليمات</w:t>
            </w:r>
            <w:r w:rsidRPr="006F5621">
              <w:rPr>
                <w:rFonts w:ascii="Arial" w:hAnsi="Arial" w:cs="Arial"/>
                <w:b/>
                <w:bCs/>
                <w:rtl/>
                <w:lang w:bidi="ar-AE"/>
              </w:rPr>
              <w:t xml:space="preserve"> </w:t>
            </w:r>
            <w:r w:rsidRPr="006F5621">
              <w:rPr>
                <w:rFonts w:ascii="Arial" w:hAnsi="Arial" w:cs="Arial" w:hint="cs"/>
                <w:b/>
                <w:bCs/>
                <w:rtl/>
                <w:lang w:bidi="ar-AE"/>
              </w:rPr>
              <w:t>ل</w:t>
            </w:r>
            <w:r w:rsidRPr="006F5621">
              <w:rPr>
                <w:rFonts w:ascii="Arial" w:hAnsi="Arial" w:cs="Arial" w:hint="eastAsia"/>
                <w:b/>
                <w:bCs/>
                <w:rtl/>
                <w:lang w:bidi="ar-AE"/>
              </w:rPr>
              <w:t>أدوار</w:t>
            </w:r>
            <w:r w:rsidRPr="006F5621">
              <w:rPr>
                <w:rFonts w:ascii="Arial" w:hAnsi="Arial" w:cs="Arial"/>
                <w:b/>
                <w:bCs/>
                <w:rtl/>
                <w:lang w:bidi="ar-AE"/>
              </w:rPr>
              <w:t xml:space="preserve"> </w:t>
            </w:r>
            <w:r w:rsidRPr="006F5621">
              <w:rPr>
                <w:rFonts w:ascii="Arial" w:hAnsi="Arial" w:cs="Arial" w:hint="eastAsia"/>
                <w:b/>
                <w:bCs/>
                <w:rtl/>
                <w:lang w:bidi="ar-AE"/>
              </w:rPr>
              <w:t>ومسؤوليات</w:t>
            </w:r>
            <w:r w:rsidRPr="006F5621">
              <w:rPr>
                <w:rFonts w:ascii="Arial" w:hAnsi="Arial" w:cs="Arial"/>
                <w:b/>
                <w:bCs/>
                <w:rtl/>
                <w:lang w:bidi="ar-AE"/>
              </w:rPr>
              <w:t xml:space="preserve"> </w:t>
            </w:r>
            <w:r w:rsidRPr="006F5621">
              <w:rPr>
                <w:rFonts w:ascii="Arial" w:hAnsi="Arial" w:cs="Arial" w:hint="eastAsia"/>
                <w:b/>
                <w:bCs/>
                <w:rtl/>
                <w:lang w:bidi="ar-AE"/>
              </w:rPr>
              <w:t>أعضاء</w:t>
            </w:r>
            <w:r w:rsidRPr="006F5621">
              <w:rPr>
                <w:rFonts w:ascii="Arial" w:hAnsi="Arial" w:cs="Arial"/>
                <w:b/>
                <w:bCs/>
                <w:rtl/>
                <w:lang w:bidi="ar-AE"/>
              </w:rPr>
              <w:t xml:space="preserve"> </w:t>
            </w:r>
            <w:r w:rsidRPr="006F5621">
              <w:rPr>
                <w:rFonts w:ascii="Arial" w:hAnsi="Arial" w:cs="Arial" w:hint="eastAsia"/>
                <w:b/>
                <w:bCs/>
                <w:rtl/>
                <w:lang w:bidi="ar-AE"/>
              </w:rPr>
              <w:t>فريق</w:t>
            </w:r>
            <w:r w:rsidRPr="006F5621">
              <w:rPr>
                <w:rFonts w:ascii="Arial" w:hAnsi="Arial" w:cs="Arial"/>
                <w:b/>
                <w:bCs/>
                <w:rtl/>
                <w:lang w:bidi="ar-AE"/>
              </w:rPr>
              <w:t xml:space="preserve"> </w:t>
            </w:r>
            <w:r w:rsidRPr="006F5621">
              <w:rPr>
                <w:rFonts w:ascii="Arial" w:hAnsi="Arial" w:cs="Arial" w:hint="eastAsia"/>
                <w:b/>
                <w:bCs/>
                <w:rtl/>
                <w:lang w:bidi="ar-AE"/>
              </w:rPr>
              <w:t>العمل</w:t>
            </w:r>
            <w:r w:rsidRPr="006F5621">
              <w:rPr>
                <w:rFonts w:ascii="Arial" w:hAnsi="Arial" w:cs="Arial"/>
                <w:b/>
                <w:bCs/>
                <w:rtl/>
                <w:lang w:bidi="ar-AE"/>
              </w:rPr>
              <w:t xml:space="preserve"> </w:t>
            </w:r>
            <w:r w:rsidRPr="006F5621">
              <w:rPr>
                <w:rFonts w:ascii="Arial" w:hAnsi="Arial" w:cs="Arial" w:hint="eastAsia"/>
                <w:b/>
                <w:bCs/>
                <w:rtl/>
                <w:lang w:bidi="ar-AE"/>
              </w:rPr>
              <w:t>المشاركين</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عملية</w:t>
            </w:r>
            <w:r w:rsidRPr="006F5621">
              <w:rPr>
                <w:rFonts w:ascii="Arial" w:hAnsi="Arial" w:cs="Arial"/>
                <w:b/>
                <w:bCs/>
                <w:rtl/>
                <w:lang w:bidi="ar-AE"/>
              </w:rPr>
              <w:t xml:space="preserve"> </w:t>
            </w:r>
            <w:r w:rsidRPr="006F5621">
              <w:rPr>
                <w:rFonts w:ascii="Arial" w:hAnsi="Arial" w:cs="Arial" w:hint="eastAsia"/>
                <w:b/>
                <w:bCs/>
                <w:rtl/>
                <w:lang w:bidi="ar-AE"/>
              </w:rPr>
              <w:t>الاستجابة</w:t>
            </w:r>
            <w:r w:rsidRPr="006F5621">
              <w:rPr>
                <w:rFonts w:ascii="Arial" w:hAnsi="Arial" w:cs="Arial"/>
                <w:b/>
                <w:bCs/>
                <w:rtl/>
                <w:lang w:bidi="ar-AE"/>
              </w:rPr>
              <w:t xml:space="preserve"> </w:t>
            </w:r>
            <w:r w:rsidRPr="006F5621">
              <w:rPr>
                <w:rFonts w:ascii="Arial" w:hAnsi="Arial" w:cs="Arial" w:hint="eastAsia"/>
                <w:b/>
                <w:bCs/>
                <w:rtl/>
                <w:lang w:bidi="ar-AE"/>
              </w:rPr>
              <w:t>للحالة</w:t>
            </w:r>
            <w:r w:rsidRPr="006F5621">
              <w:rPr>
                <w:rFonts w:ascii="Arial" w:hAnsi="Arial" w:cs="Arial"/>
                <w:b/>
                <w:bCs/>
                <w:rtl/>
                <w:lang w:bidi="ar-AE"/>
              </w:rPr>
              <w:t xml:space="preserve"> </w:t>
            </w:r>
            <w:r w:rsidRPr="006F5621">
              <w:rPr>
                <w:rFonts w:ascii="Arial" w:hAnsi="Arial" w:cs="Arial" w:hint="eastAsia"/>
                <w:b/>
                <w:bCs/>
                <w:rtl/>
                <w:lang w:bidi="ar-AE"/>
              </w:rPr>
              <w:t>الطارئة</w:t>
            </w:r>
            <w:r w:rsidRPr="006F5621">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4.</w:t>
            </w:r>
            <w:r w:rsidRPr="006F5621">
              <w:rPr>
                <w:rFonts w:ascii="Arial" w:hAnsi="Arial" w:cs="Arial" w:hint="cs"/>
                <w:b/>
                <w:bCs/>
                <w:color w:val="FF0000"/>
                <w:rtl/>
                <w:lang w:bidi="ar-AE"/>
              </w:rPr>
              <w:t xml:space="preserve"> وجود </w:t>
            </w:r>
            <w:r w:rsidRPr="006F5621">
              <w:rPr>
                <w:rFonts w:ascii="Arial" w:hAnsi="Arial" w:cs="Arial" w:hint="eastAsia"/>
                <w:b/>
                <w:bCs/>
                <w:rtl/>
                <w:lang w:bidi="ar-AE"/>
              </w:rPr>
              <w:t>سجل</w:t>
            </w:r>
            <w:r w:rsidRPr="006F5621">
              <w:rPr>
                <w:rFonts w:ascii="Arial" w:hAnsi="Arial" w:cs="Arial"/>
                <w:b/>
                <w:bCs/>
                <w:rtl/>
                <w:lang w:bidi="ar-AE"/>
              </w:rPr>
              <w:t xml:space="preserve"> </w:t>
            </w:r>
            <w:r w:rsidRPr="006F5621">
              <w:rPr>
                <w:rFonts w:ascii="Arial" w:hAnsi="Arial" w:cs="Arial" w:hint="eastAsia"/>
                <w:b/>
                <w:bCs/>
                <w:rtl/>
                <w:lang w:bidi="ar-AE"/>
              </w:rPr>
              <w:t>توزيع</w:t>
            </w:r>
            <w:r w:rsidRPr="006F5621">
              <w:rPr>
                <w:rFonts w:ascii="Arial" w:hAnsi="Arial" w:cs="Arial"/>
                <w:b/>
                <w:bCs/>
                <w:rtl/>
                <w:lang w:bidi="ar-AE"/>
              </w:rPr>
              <w:t xml:space="preserve"> </w:t>
            </w:r>
            <w:r w:rsidRPr="006F5621">
              <w:rPr>
                <w:rFonts w:ascii="Arial" w:hAnsi="Arial" w:cs="Arial" w:hint="eastAsia"/>
                <w:b/>
                <w:bCs/>
                <w:rtl/>
                <w:lang w:bidi="ar-AE"/>
              </w:rPr>
              <w:t>معدات</w:t>
            </w:r>
            <w:r w:rsidRPr="006F5621">
              <w:rPr>
                <w:rFonts w:ascii="Arial" w:hAnsi="Arial" w:cs="Arial"/>
                <w:b/>
                <w:bCs/>
                <w:rtl/>
                <w:lang w:bidi="ar-AE"/>
              </w:rPr>
              <w:t xml:space="preserve"> </w:t>
            </w:r>
            <w:r w:rsidRPr="006F5621">
              <w:rPr>
                <w:rFonts w:ascii="Arial" w:hAnsi="Arial" w:cs="Arial" w:hint="eastAsia"/>
                <w:b/>
                <w:bCs/>
                <w:rtl/>
                <w:lang w:bidi="ar-AE"/>
              </w:rPr>
              <w:t>وطفايات</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eastAsia"/>
                <w:b/>
                <w:bCs/>
                <w:rtl/>
                <w:lang w:bidi="ar-AE"/>
              </w:rPr>
              <w:t>وتاريخ</w:t>
            </w:r>
            <w:r w:rsidRPr="006F5621">
              <w:rPr>
                <w:rFonts w:ascii="Arial" w:hAnsi="Arial" w:cs="Arial" w:hint="cs"/>
                <w:b/>
                <w:bCs/>
                <w:rtl/>
                <w:lang w:bidi="ar-AE"/>
              </w:rPr>
              <w:t xml:space="preserve"> </w:t>
            </w:r>
            <w:r w:rsidRPr="006F5621">
              <w:rPr>
                <w:rFonts w:ascii="Arial" w:hAnsi="Arial" w:cs="Arial" w:hint="eastAsia"/>
                <w:b/>
                <w:bCs/>
                <w:rtl/>
                <w:lang w:bidi="ar-AE"/>
              </w:rPr>
              <w:t>التفتيش</w:t>
            </w:r>
            <w:r w:rsidRPr="006F5621">
              <w:rPr>
                <w:rFonts w:ascii="Arial" w:hAnsi="Arial" w:cs="Arial"/>
                <w:b/>
                <w:bCs/>
                <w:rtl/>
                <w:lang w:bidi="ar-AE"/>
              </w:rPr>
              <w:t xml:space="preserve"> </w:t>
            </w:r>
            <w:r w:rsidRPr="006F5621">
              <w:rPr>
                <w:rFonts w:ascii="Arial" w:hAnsi="Arial" w:cs="Arial" w:hint="eastAsia"/>
                <w:b/>
                <w:bCs/>
                <w:rtl/>
                <w:lang w:bidi="ar-AE"/>
              </w:rPr>
              <w:t>عليها</w:t>
            </w:r>
            <w:r w:rsidRPr="006F5621">
              <w:rPr>
                <w:rFonts w:ascii="Arial" w:hAnsi="Arial" w:cs="Arial"/>
                <w:b/>
                <w:bCs/>
                <w:rtl/>
                <w:lang w:bidi="ar-AE"/>
              </w:rPr>
              <w:t xml:space="preserve"> </w:t>
            </w:r>
            <w:r w:rsidRPr="006F5621">
              <w:rPr>
                <w:rFonts w:ascii="Arial" w:hAnsi="Arial" w:cs="Arial" w:hint="eastAsia"/>
                <w:b/>
                <w:bCs/>
                <w:rtl/>
                <w:lang w:bidi="ar-AE"/>
              </w:rPr>
              <w:t>وأرقام</w:t>
            </w:r>
            <w:r w:rsidRPr="006F5621">
              <w:rPr>
                <w:rFonts w:ascii="Arial" w:hAnsi="Arial" w:cs="Arial"/>
                <w:b/>
                <w:bCs/>
                <w:rtl/>
                <w:lang w:bidi="ar-AE"/>
              </w:rPr>
              <w:t xml:space="preserve"> </w:t>
            </w:r>
            <w:r w:rsidRPr="006F5621">
              <w:rPr>
                <w:rFonts w:ascii="Arial" w:hAnsi="Arial" w:cs="Arial" w:hint="eastAsia"/>
                <w:b/>
                <w:bCs/>
                <w:rtl/>
                <w:lang w:bidi="ar-AE"/>
              </w:rPr>
              <w:t>نقاط</w:t>
            </w:r>
            <w:r w:rsidRPr="006F5621">
              <w:rPr>
                <w:rFonts w:ascii="Arial" w:hAnsi="Arial" w:cs="Arial"/>
                <w:b/>
                <w:bCs/>
                <w:rtl/>
                <w:lang w:bidi="ar-AE"/>
              </w:rPr>
              <w:t xml:space="preserve"> </w:t>
            </w:r>
            <w:r w:rsidRPr="006F5621">
              <w:rPr>
                <w:rFonts w:ascii="Arial" w:hAnsi="Arial" w:cs="Arial" w:hint="eastAsia"/>
                <w:b/>
                <w:bCs/>
                <w:rtl/>
                <w:lang w:bidi="ar-AE"/>
              </w:rPr>
              <w:t>إطفاء</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5.  </w:t>
            </w:r>
            <w:r w:rsidRPr="006F5621">
              <w:rPr>
                <w:rFonts w:ascii="Arial" w:hAnsi="Arial" w:cs="Arial" w:hint="cs"/>
                <w:b/>
                <w:bCs/>
                <w:color w:val="FF0000"/>
                <w:rtl/>
                <w:lang w:bidi="ar-AE"/>
              </w:rPr>
              <w:t>توفر</w:t>
            </w:r>
            <w:r w:rsidRPr="006F5621">
              <w:rPr>
                <w:rFonts w:ascii="Arial" w:hAnsi="Arial" w:cs="Arial" w:hint="cs"/>
                <w:b/>
                <w:bCs/>
                <w:rtl/>
                <w:lang w:bidi="ar-AE"/>
              </w:rPr>
              <w:t xml:space="preserve"> </w:t>
            </w:r>
            <w:r w:rsidRPr="006F5621">
              <w:rPr>
                <w:rFonts w:ascii="Arial" w:hAnsi="Arial" w:cs="Arial" w:hint="eastAsia"/>
                <w:b/>
                <w:bCs/>
                <w:rtl/>
                <w:lang w:bidi="ar-AE"/>
              </w:rPr>
              <w:t>سجل</w:t>
            </w:r>
            <w:r w:rsidRPr="006F5621">
              <w:rPr>
                <w:rFonts w:ascii="Arial" w:hAnsi="Arial" w:cs="Arial"/>
                <w:b/>
                <w:bCs/>
                <w:rtl/>
                <w:lang w:bidi="ar-AE"/>
              </w:rPr>
              <w:t xml:space="preserve"> </w:t>
            </w:r>
            <w:r w:rsidRPr="006F5621">
              <w:rPr>
                <w:rFonts w:ascii="Arial" w:hAnsi="Arial" w:cs="Arial" w:hint="eastAsia"/>
                <w:b/>
                <w:bCs/>
                <w:rtl/>
                <w:lang w:bidi="ar-AE"/>
              </w:rPr>
              <w:t>عهدة</w:t>
            </w:r>
            <w:r w:rsidRPr="006F5621">
              <w:rPr>
                <w:rFonts w:ascii="Arial" w:hAnsi="Arial" w:cs="Arial"/>
                <w:b/>
                <w:bCs/>
                <w:rtl/>
                <w:lang w:bidi="ar-AE"/>
              </w:rPr>
              <w:t xml:space="preserve"> </w:t>
            </w:r>
            <w:r w:rsidRPr="006F5621">
              <w:rPr>
                <w:rFonts w:ascii="Arial" w:hAnsi="Arial" w:cs="Arial" w:hint="eastAsia"/>
                <w:b/>
                <w:bCs/>
                <w:rtl/>
                <w:lang w:bidi="ar-AE"/>
              </w:rPr>
              <w:t>معدات</w:t>
            </w:r>
            <w:r w:rsidRPr="006F5621">
              <w:rPr>
                <w:rFonts w:ascii="Arial" w:hAnsi="Arial" w:cs="Arial"/>
                <w:b/>
                <w:bCs/>
                <w:rtl/>
                <w:lang w:bidi="ar-AE"/>
              </w:rPr>
              <w:t xml:space="preserve"> </w:t>
            </w:r>
            <w:r w:rsidRPr="006F5621">
              <w:rPr>
                <w:rFonts w:ascii="Arial" w:hAnsi="Arial" w:cs="Arial" w:hint="eastAsia"/>
                <w:b/>
                <w:bCs/>
                <w:rtl/>
                <w:lang w:bidi="ar-AE"/>
              </w:rPr>
              <w:t>وطفايات</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 xml:space="preserve"> </w:t>
            </w:r>
            <w:r w:rsidRPr="006F5621">
              <w:rPr>
                <w:rFonts w:ascii="Arial" w:hAnsi="Arial" w:cs="Arial" w:hint="eastAsia"/>
                <w:b/>
                <w:bCs/>
                <w:rtl/>
                <w:lang w:bidi="ar-AE"/>
              </w:rPr>
              <w:t>بالمستودعات</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6</w:t>
            </w:r>
            <w:r w:rsidRPr="006F5621">
              <w:rPr>
                <w:rFonts w:ascii="Arial" w:hAnsi="Arial" w:cs="Arial" w:hint="cs"/>
                <w:b/>
                <w:bCs/>
                <w:color w:val="FF0000"/>
                <w:rtl/>
                <w:lang w:bidi="ar-AE"/>
              </w:rPr>
              <w:t xml:space="preserve">.  توفر </w:t>
            </w:r>
            <w:r w:rsidRPr="006F5621">
              <w:rPr>
                <w:rFonts w:ascii="Arial" w:hAnsi="Arial" w:cs="Arial" w:hint="eastAsia"/>
                <w:b/>
                <w:bCs/>
                <w:rtl/>
                <w:lang w:bidi="ar-AE"/>
              </w:rPr>
              <w:t>سجل</w:t>
            </w:r>
            <w:r w:rsidRPr="006F5621">
              <w:rPr>
                <w:rFonts w:ascii="Arial" w:hAnsi="Arial" w:cs="Arial"/>
                <w:b/>
                <w:bCs/>
                <w:rtl/>
                <w:lang w:bidi="ar-AE"/>
              </w:rPr>
              <w:t xml:space="preserve"> </w:t>
            </w:r>
            <w:r w:rsidRPr="006F5621">
              <w:rPr>
                <w:rFonts w:ascii="Arial" w:hAnsi="Arial" w:cs="Arial" w:hint="eastAsia"/>
                <w:b/>
                <w:bCs/>
                <w:rtl/>
                <w:lang w:bidi="ar-AE"/>
              </w:rPr>
              <w:t>حوادث</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cs"/>
                <w:b/>
                <w:bCs/>
                <w:rtl/>
                <w:lang w:bidi="ar-AE"/>
              </w:rPr>
              <w:t>،</w:t>
            </w:r>
            <w:r w:rsidRPr="006F5621">
              <w:rPr>
                <w:rFonts w:ascii="Arial" w:hAnsi="Arial" w:cs="Arial"/>
                <w:b/>
                <w:bCs/>
                <w:rtl/>
                <w:lang w:bidi="ar-AE"/>
              </w:rPr>
              <w:t xml:space="preserve"> </w:t>
            </w:r>
            <w:r w:rsidRPr="006F5621">
              <w:rPr>
                <w:rFonts w:ascii="Arial" w:hAnsi="Arial" w:cs="Arial" w:hint="eastAsia"/>
                <w:b/>
                <w:bCs/>
                <w:rtl/>
                <w:lang w:bidi="ar-AE"/>
              </w:rPr>
              <w:t>كشوفات</w:t>
            </w:r>
            <w:r w:rsidRPr="006F5621">
              <w:rPr>
                <w:rFonts w:ascii="Arial" w:hAnsi="Arial" w:cs="Arial"/>
                <w:b/>
                <w:bCs/>
                <w:rtl/>
                <w:lang w:bidi="ar-AE"/>
              </w:rPr>
              <w:t xml:space="preserve"> </w:t>
            </w:r>
            <w:r w:rsidRPr="006F5621">
              <w:rPr>
                <w:rFonts w:ascii="Arial" w:hAnsi="Arial" w:cs="Arial" w:hint="eastAsia"/>
                <w:b/>
                <w:bCs/>
                <w:rtl/>
                <w:lang w:bidi="ar-AE"/>
              </w:rPr>
              <w:t xml:space="preserve">المناوبين </w:t>
            </w:r>
            <w:r w:rsidRPr="006F5621">
              <w:rPr>
                <w:rFonts w:ascii="Arial" w:hAnsi="Arial" w:cs="Arial" w:hint="cs"/>
                <w:b/>
                <w:bCs/>
                <w:rtl/>
                <w:lang w:bidi="ar-AE"/>
              </w:rPr>
              <w:t>وتوزيعهم</w:t>
            </w:r>
            <w:r w:rsidRPr="006F5621">
              <w:rPr>
                <w:rFonts w:ascii="Arial" w:hAnsi="Arial" w:cs="Arial"/>
                <w:b/>
                <w:bCs/>
                <w:rtl/>
                <w:lang w:bidi="ar-AE"/>
              </w:rPr>
              <w:t xml:space="preserve"> </w:t>
            </w:r>
            <w:r w:rsidRPr="006F5621">
              <w:rPr>
                <w:rFonts w:ascii="Arial" w:hAnsi="Arial" w:cs="Arial" w:hint="eastAsia"/>
                <w:b/>
                <w:bCs/>
                <w:rtl/>
                <w:lang w:bidi="ar-AE"/>
              </w:rPr>
              <w:t>بعد</w:t>
            </w:r>
            <w:r w:rsidRPr="006F5621">
              <w:rPr>
                <w:rFonts w:ascii="Arial" w:hAnsi="Arial" w:cs="Arial"/>
                <w:b/>
                <w:bCs/>
                <w:rtl/>
                <w:lang w:bidi="ar-AE"/>
              </w:rPr>
              <w:t xml:space="preserve"> </w:t>
            </w:r>
            <w:r w:rsidRPr="006F5621">
              <w:rPr>
                <w:rFonts w:ascii="Arial" w:hAnsi="Arial" w:cs="Arial" w:hint="eastAsia"/>
                <w:b/>
                <w:bCs/>
                <w:rtl/>
                <w:lang w:bidi="ar-AE"/>
              </w:rPr>
              <w:t>الدوام</w:t>
            </w:r>
            <w:r w:rsidRPr="006F5621">
              <w:rPr>
                <w:rFonts w:ascii="Arial" w:hAnsi="Arial" w:cs="Arial"/>
                <w:b/>
                <w:bCs/>
                <w:rtl/>
                <w:lang w:bidi="ar-AE"/>
              </w:rPr>
              <w:t xml:space="preserve"> </w:t>
            </w:r>
            <w:r w:rsidRPr="006F5621">
              <w:rPr>
                <w:rFonts w:ascii="Arial" w:hAnsi="Arial" w:cs="Arial" w:hint="eastAsia"/>
                <w:b/>
                <w:bCs/>
                <w:rtl/>
                <w:lang w:bidi="ar-AE"/>
              </w:rPr>
              <w:t>وأثناء</w:t>
            </w:r>
            <w:r w:rsidRPr="006F5621">
              <w:rPr>
                <w:rFonts w:ascii="Arial" w:hAnsi="Arial" w:cs="Arial"/>
                <w:b/>
                <w:bCs/>
                <w:rtl/>
                <w:lang w:bidi="ar-AE"/>
              </w:rPr>
              <w:t xml:space="preserve"> </w:t>
            </w:r>
            <w:r w:rsidRPr="006F5621">
              <w:rPr>
                <w:rFonts w:ascii="Arial" w:hAnsi="Arial" w:cs="Arial" w:hint="eastAsia"/>
                <w:b/>
                <w:bCs/>
                <w:rtl/>
                <w:lang w:bidi="ar-AE"/>
              </w:rPr>
              <w:t>العطلات</w:t>
            </w:r>
            <w:r w:rsidRPr="006F5621">
              <w:rPr>
                <w:rFonts w:ascii="Arial" w:hAnsi="Arial" w:cs="Arial"/>
                <w:b/>
                <w:bCs/>
                <w:rtl/>
                <w:lang w:bidi="ar-AE"/>
              </w:rPr>
              <w:t xml:space="preserve"> </w:t>
            </w:r>
            <w:r w:rsidRPr="006F5621">
              <w:rPr>
                <w:rFonts w:ascii="Arial" w:hAnsi="Arial" w:cs="Arial" w:hint="eastAsia"/>
                <w:b/>
                <w:bCs/>
                <w:rtl/>
                <w:lang w:bidi="ar-AE"/>
              </w:rPr>
              <w:t>الرسمية</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7. وجود </w:t>
            </w:r>
            <w:r w:rsidRPr="006F5621">
              <w:rPr>
                <w:rFonts w:ascii="Arial" w:hAnsi="Arial" w:cs="Arial" w:hint="eastAsia"/>
                <w:b/>
                <w:bCs/>
                <w:rtl/>
                <w:lang w:bidi="ar-AE"/>
              </w:rPr>
              <w:t>ملف</w:t>
            </w:r>
            <w:r w:rsidRPr="006F5621">
              <w:rPr>
                <w:rFonts w:ascii="Arial" w:hAnsi="Arial" w:cs="Arial"/>
                <w:b/>
                <w:bCs/>
                <w:rtl/>
                <w:lang w:bidi="ar-AE"/>
              </w:rPr>
              <w:t xml:space="preserve"> </w:t>
            </w:r>
            <w:r w:rsidRPr="006F5621">
              <w:rPr>
                <w:rFonts w:ascii="Arial" w:hAnsi="Arial" w:cs="Arial" w:hint="eastAsia"/>
                <w:b/>
                <w:bCs/>
                <w:rtl/>
                <w:lang w:bidi="ar-AE"/>
              </w:rPr>
              <w:t>المحاضرات</w:t>
            </w:r>
            <w:r w:rsidRPr="006F5621">
              <w:rPr>
                <w:rFonts w:ascii="Arial" w:hAnsi="Arial" w:cs="Arial"/>
                <w:b/>
                <w:bCs/>
                <w:rtl/>
                <w:lang w:bidi="ar-AE"/>
              </w:rPr>
              <w:t xml:space="preserve"> </w:t>
            </w:r>
            <w:r w:rsidRPr="006F5621">
              <w:rPr>
                <w:rFonts w:ascii="Arial" w:hAnsi="Arial" w:cs="Arial" w:hint="cs"/>
                <w:b/>
                <w:bCs/>
                <w:rtl/>
                <w:lang w:bidi="ar-AE"/>
              </w:rPr>
              <w:t>و</w:t>
            </w:r>
            <w:r w:rsidRPr="006F5621">
              <w:rPr>
                <w:rFonts w:ascii="Arial" w:hAnsi="Arial" w:cs="Arial" w:hint="eastAsia"/>
                <w:b/>
                <w:bCs/>
                <w:rtl/>
                <w:lang w:bidi="ar-AE"/>
              </w:rPr>
              <w:t>التدريبات</w:t>
            </w:r>
            <w:r w:rsidRPr="006F5621">
              <w:rPr>
                <w:rFonts w:ascii="Arial" w:hAnsi="Arial" w:cs="Arial" w:hint="cs"/>
                <w:b/>
                <w:bCs/>
                <w:rtl/>
                <w:lang w:bidi="ar-AE"/>
              </w:rPr>
              <w:t>، و</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سجلات</w:t>
            </w:r>
            <w:r w:rsidRPr="006F5621">
              <w:rPr>
                <w:rFonts w:ascii="Arial" w:hAnsi="Arial" w:cs="Arial"/>
                <w:b/>
                <w:bCs/>
                <w:rtl/>
                <w:lang w:bidi="ar-AE"/>
              </w:rPr>
              <w:t xml:space="preserve"> </w:t>
            </w:r>
            <w:r w:rsidRPr="006F5621">
              <w:rPr>
                <w:rFonts w:ascii="Arial" w:hAnsi="Arial" w:cs="Arial" w:hint="eastAsia"/>
                <w:b/>
                <w:bCs/>
                <w:rtl/>
                <w:lang w:bidi="ar-AE"/>
              </w:rPr>
              <w:t>التدريب</w:t>
            </w:r>
            <w:r w:rsidRPr="006F5621">
              <w:rPr>
                <w:rFonts w:ascii="Arial" w:hAnsi="Arial" w:cs="Arial"/>
                <w:b/>
                <w:bCs/>
                <w:rtl/>
                <w:lang w:bidi="ar-AE"/>
              </w:rPr>
              <w:t xml:space="preserve"> </w:t>
            </w:r>
            <w:r w:rsidRPr="006F5621">
              <w:rPr>
                <w:rFonts w:ascii="Arial" w:hAnsi="Arial" w:cs="Arial" w:hint="cs"/>
                <w:b/>
                <w:bCs/>
                <w:rtl/>
                <w:lang w:bidi="ar-AE"/>
              </w:rPr>
              <w:t xml:space="preserve">           </w:t>
            </w:r>
            <w:r w:rsidRPr="006F5621">
              <w:rPr>
                <w:rFonts w:ascii="Arial" w:hAnsi="Arial" w:cs="Arial"/>
                <w:b/>
                <w:bCs/>
                <w:rtl/>
                <w:lang w:bidi="ar-AE"/>
              </w:rPr>
              <w:t xml:space="preserve">( </w:t>
            </w:r>
            <w:r w:rsidRPr="006F5621">
              <w:rPr>
                <w:rFonts w:ascii="Arial" w:hAnsi="Arial" w:cs="Arial" w:hint="cs"/>
                <w:b/>
                <w:bCs/>
                <w:rtl/>
                <w:lang w:bidi="ar-AE"/>
              </w:rPr>
              <w:t>ال</w:t>
            </w:r>
            <w:r w:rsidRPr="006F5621">
              <w:rPr>
                <w:rFonts w:ascii="Arial" w:hAnsi="Arial" w:cs="Arial" w:hint="eastAsia"/>
                <w:b/>
                <w:bCs/>
                <w:rtl/>
                <w:lang w:bidi="ar-AE"/>
              </w:rPr>
              <w:t>حصص</w:t>
            </w:r>
            <w:r w:rsidRPr="006F5621">
              <w:rPr>
                <w:rFonts w:ascii="Arial" w:hAnsi="Arial" w:cs="Arial"/>
                <w:b/>
                <w:bCs/>
                <w:rtl/>
                <w:lang w:bidi="ar-AE"/>
              </w:rPr>
              <w:t xml:space="preserve"> </w:t>
            </w:r>
            <w:r w:rsidRPr="006F5621">
              <w:rPr>
                <w:rFonts w:ascii="Arial" w:hAnsi="Arial" w:cs="Arial" w:hint="eastAsia"/>
                <w:b/>
                <w:bCs/>
                <w:rtl/>
                <w:lang w:bidi="ar-AE"/>
              </w:rPr>
              <w:t>التي</w:t>
            </w:r>
            <w:r w:rsidRPr="006F5621">
              <w:rPr>
                <w:rFonts w:ascii="Arial" w:hAnsi="Arial" w:cs="Arial"/>
                <w:b/>
                <w:bCs/>
                <w:rtl/>
                <w:lang w:bidi="ar-AE"/>
              </w:rPr>
              <w:t xml:space="preserve"> </w:t>
            </w:r>
            <w:r w:rsidRPr="006F5621">
              <w:rPr>
                <w:rFonts w:ascii="Arial" w:hAnsi="Arial" w:cs="Arial" w:hint="eastAsia"/>
                <w:b/>
                <w:bCs/>
                <w:rtl/>
                <w:lang w:bidi="ar-AE"/>
              </w:rPr>
              <w:t>نفذت</w:t>
            </w:r>
            <w:r w:rsidRPr="006F5621">
              <w:rPr>
                <w:rFonts w:ascii="Arial" w:hAnsi="Arial" w:cs="Arial" w:hint="cs"/>
                <w:b/>
                <w:bCs/>
                <w:rtl/>
                <w:lang w:bidi="ar-AE"/>
              </w:rPr>
              <w:t>،</w:t>
            </w:r>
            <w:r w:rsidRPr="006F5621">
              <w:rPr>
                <w:rFonts w:ascii="Arial" w:hAnsi="Arial" w:cs="Arial"/>
                <w:b/>
                <w:bCs/>
                <w:rtl/>
                <w:lang w:bidi="ar-AE"/>
              </w:rPr>
              <w:t xml:space="preserve"> </w:t>
            </w:r>
            <w:r w:rsidRPr="006F5621">
              <w:rPr>
                <w:rFonts w:ascii="Arial" w:hAnsi="Arial" w:cs="Arial" w:hint="eastAsia"/>
                <w:b/>
                <w:bCs/>
                <w:rtl/>
                <w:lang w:bidi="ar-AE"/>
              </w:rPr>
              <w:t>الحضور</w:t>
            </w:r>
            <w:r w:rsidRPr="006F5621">
              <w:rPr>
                <w:rFonts w:ascii="Arial" w:hAnsi="Arial" w:cs="Arial" w:hint="cs"/>
                <w:b/>
                <w:bCs/>
                <w:rtl/>
                <w:lang w:bidi="ar-AE"/>
              </w:rPr>
              <w:t>،</w:t>
            </w:r>
            <w:r w:rsidRPr="006F5621">
              <w:rPr>
                <w:rFonts w:ascii="Arial" w:hAnsi="Arial" w:cs="Arial"/>
                <w:b/>
                <w:bCs/>
                <w:rtl/>
                <w:lang w:bidi="ar-AE"/>
              </w:rPr>
              <w:t xml:space="preserve"> </w:t>
            </w:r>
            <w:r w:rsidRPr="006F5621">
              <w:rPr>
                <w:rFonts w:ascii="Arial" w:hAnsi="Arial" w:cs="Arial" w:hint="eastAsia"/>
                <w:b/>
                <w:bCs/>
                <w:rtl/>
                <w:lang w:bidi="ar-AE"/>
              </w:rPr>
              <w:t>عملية</w:t>
            </w:r>
            <w:r w:rsidRPr="006F5621">
              <w:rPr>
                <w:rFonts w:ascii="Arial" w:hAnsi="Arial" w:cs="Arial"/>
                <w:b/>
                <w:bCs/>
                <w:rtl/>
                <w:lang w:bidi="ar-AE"/>
              </w:rPr>
              <w:t xml:space="preserve"> </w:t>
            </w:r>
            <w:r w:rsidRPr="006F5621">
              <w:rPr>
                <w:rFonts w:ascii="Arial" w:hAnsi="Arial" w:cs="Arial" w:hint="eastAsia"/>
                <w:b/>
                <w:bCs/>
                <w:rtl/>
                <w:lang w:bidi="ar-AE"/>
              </w:rPr>
              <w:t>التقييم</w:t>
            </w:r>
            <w:r w:rsidRPr="006F5621">
              <w:rPr>
                <w:rFonts w:ascii="Arial" w:hAnsi="Arial" w:cs="Arial" w:hint="cs"/>
                <w:b/>
                <w:bCs/>
                <w:rtl/>
                <w:lang w:bidi="ar-AE"/>
              </w:rPr>
              <w:t xml:space="preserve"> </w:t>
            </w:r>
            <w:r w:rsidRPr="006F5621">
              <w:rPr>
                <w:rFonts w:ascii="Arial" w:hAnsi="Arial" w:cs="Arial"/>
                <w:b/>
                <w:bCs/>
                <w:rtl/>
                <w:lang w:bidi="ar-AE"/>
              </w:rPr>
              <w:t>)</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8.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محاضر</w:t>
            </w:r>
            <w:r w:rsidRPr="006F5621">
              <w:rPr>
                <w:rFonts w:ascii="Arial" w:hAnsi="Arial" w:cs="Arial"/>
                <w:b/>
                <w:bCs/>
                <w:rtl/>
                <w:lang w:bidi="ar-AE"/>
              </w:rPr>
              <w:t xml:space="preserve"> </w:t>
            </w:r>
            <w:r w:rsidRPr="006F5621">
              <w:rPr>
                <w:rFonts w:ascii="Arial" w:hAnsi="Arial" w:cs="Arial" w:hint="eastAsia"/>
                <w:b/>
                <w:bCs/>
                <w:rtl/>
                <w:lang w:bidi="ar-AE"/>
              </w:rPr>
              <w:t>التنسيق</w:t>
            </w:r>
            <w:r w:rsidRPr="006F5621">
              <w:rPr>
                <w:rFonts w:ascii="Arial" w:hAnsi="Arial" w:cs="Arial"/>
                <w:b/>
                <w:bCs/>
                <w:rtl/>
                <w:lang w:bidi="ar-AE"/>
              </w:rPr>
              <w:t xml:space="preserve"> </w:t>
            </w:r>
            <w:r w:rsidRPr="006F5621">
              <w:rPr>
                <w:rFonts w:ascii="Arial" w:hAnsi="Arial" w:cs="Arial" w:hint="eastAsia"/>
                <w:b/>
                <w:bCs/>
                <w:rtl/>
                <w:lang w:bidi="ar-AE"/>
              </w:rPr>
              <w:t>مع</w:t>
            </w:r>
            <w:r w:rsidRPr="006F5621">
              <w:rPr>
                <w:rFonts w:ascii="Arial" w:hAnsi="Arial" w:cs="Arial"/>
                <w:b/>
                <w:bCs/>
                <w:rtl/>
                <w:lang w:bidi="ar-AE"/>
              </w:rPr>
              <w:t xml:space="preserve"> </w:t>
            </w:r>
            <w:r w:rsidRPr="006F5621">
              <w:rPr>
                <w:rFonts w:ascii="Arial" w:hAnsi="Arial" w:cs="Arial" w:hint="eastAsia"/>
                <w:b/>
                <w:bCs/>
                <w:rtl/>
                <w:lang w:bidi="ar-AE"/>
              </w:rPr>
              <w:t>أقرب</w:t>
            </w:r>
            <w:r w:rsidRPr="006F5621">
              <w:rPr>
                <w:rFonts w:ascii="Arial" w:hAnsi="Arial" w:cs="Arial"/>
                <w:b/>
                <w:bCs/>
                <w:rtl/>
                <w:lang w:bidi="ar-AE"/>
              </w:rPr>
              <w:t xml:space="preserve"> </w:t>
            </w:r>
            <w:r w:rsidRPr="006F5621">
              <w:rPr>
                <w:rFonts w:ascii="Arial" w:hAnsi="Arial" w:cs="Arial" w:hint="eastAsia"/>
                <w:b/>
                <w:bCs/>
                <w:rtl/>
                <w:lang w:bidi="ar-AE"/>
              </w:rPr>
              <w:t>مطافئ</w:t>
            </w:r>
            <w:r w:rsidRPr="006F5621">
              <w:rPr>
                <w:rFonts w:ascii="Arial" w:hAnsi="Arial" w:cs="Arial"/>
                <w:b/>
                <w:bCs/>
                <w:rtl/>
                <w:lang w:bidi="ar-AE"/>
              </w:rPr>
              <w:t xml:space="preserve"> </w:t>
            </w:r>
            <w:r w:rsidRPr="006F5621">
              <w:rPr>
                <w:rFonts w:ascii="Arial" w:hAnsi="Arial" w:cs="Arial" w:hint="cs"/>
                <w:b/>
                <w:bCs/>
                <w:rtl/>
                <w:lang w:bidi="ar-AE"/>
              </w:rPr>
              <w:t>(</w:t>
            </w:r>
            <w:r w:rsidRPr="006F5621">
              <w:rPr>
                <w:rFonts w:ascii="Arial" w:hAnsi="Arial" w:cs="Arial" w:hint="eastAsia"/>
                <w:b/>
                <w:bCs/>
                <w:rtl/>
                <w:lang w:bidi="ar-AE"/>
              </w:rPr>
              <w:t>عسكرية</w:t>
            </w:r>
            <w:r w:rsidRPr="006F5621">
              <w:rPr>
                <w:rFonts w:ascii="Arial" w:hAnsi="Arial" w:cs="Arial" w:hint="cs"/>
                <w:b/>
                <w:bCs/>
                <w:rtl/>
                <w:lang w:bidi="ar-AE"/>
              </w:rPr>
              <w:t xml:space="preserve"> </w:t>
            </w:r>
            <w:r w:rsidRPr="006F5621">
              <w:rPr>
                <w:rFonts w:ascii="Arial" w:hAnsi="Arial" w:cs="Arial"/>
                <w:b/>
                <w:bCs/>
                <w:rtl/>
                <w:lang w:bidi="ar-AE"/>
              </w:rPr>
              <w:t xml:space="preserve">/ </w:t>
            </w:r>
            <w:r w:rsidRPr="006F5621">
              <w:rPr>
                <w:rFonts w:ascii="Arial" w:hAnsi="Arial" w:cs="Arial" w:hint="eastAsia"/>
                <w:b/>
                <w:bCs/>
                <w:rtl/>
                <w:lang w:bidi="ar-AE"/>
              </w:rPr>
              <w:t>مدنية</w:t>
            </w:r>
            <w:r w:rsidRPr="006F5621">
              <w:rPr>
                <w:rFonts w:ascii="Arial" w:hAnsi="Arial" w:cs="Arial" w:hint="cs"/>
                <w:b/>
                <w:bCs/>
                <w:rtl/>
                <w:lang w:bidi="ar-AE"/>
              </w:rPr>
              <w:t>)</w:t>
            </w:r>
            <w:r w:rsidRPr="006F5621">
              <w:rPr>
                <w:rFonts w:ascii="Arial" w:hAnsi="Arial" w:cs="Arial"/>
                <w:b/>
                <w:bCs/>
                <w:rtl/>
                <w:lang w:bidi="ar-AE"/>
              </w:rPr>
              <w:t xml:space="preserve"> </w:t>
            </w:r>
            <w:r w:rsidRPr="006F5621">
              <w:rPr>
                <w:rFonts w:ascii="Arial" w:hAnsi="Arial" w:cs="Arial" w:hint="eastAsia"/>
                <w:b/>
                <w:bCs/>
                <w:rtl/>
                <w:lang w:bidi="ar-AE"/>
              </w:rPr>
              <w:t>وأقرب</w:t>
            </w:r>
            <w:r w:rsidRPr="006F5621">
              <w:rPr>
                <w:rFonts w:ascii="Arial" w:hAnsi="Arial" w:cs="Arial"/>
                <w:b/>
                <w:bCs/>
                <w:rtl/>
                <w:lang w:bidi="ar-AE"/>
              </w:rPr>
              <w:t xml:space="preserve"> </w:t>
            </w:r>
            <w:r w:rsidRPr="006F5621">
              <w:rPr>
                <w:rFonts w:ascii="Arial" w:hAnsi="Arial" w:cs="Arial" w:hint="eastAsia"/>
                <w:b/>
                <w:bCs/>
                <w:rtl/>
                <w:lang w:bidi="ar-AE"/>
              </w:rPr>
              <w:t>مركز</w:t>
            </w:r>
            <w:r w:rsidRPr="006F5621">
              <w:rPr>
                <w:rFonts w:ascii="Arial" w:hAnsi="Arial" w:cs="Arial"/>
                <w:b/>
                <w:bCs/>
                <w:rtl/>
                <w:lang w:bidi="ar-AE"/>
              </w:rPr>
              <w:t xml:space="preserve"> </w:t>
            </w:r>
            <w:r w:rsidRPr="006F5621">
              <w:rPr>
                <w:rFonts w:ascii="Arial" w:hAnsi="Arial" w:cs="Arial" w:hint="eastAsia"/>
                <w:b/>
                <w:bCs/>
                <w:rtl/>
                <w:lang w:bidi="ar-AE"/>
              </w:rPr>
              <w:t>طبي</w:t>
            </w:r>
            <w:r w:rsidRPr="006F5621">
              <w:rPr>
                <w:rFonts w:ascii="Arial" w:hAnsi="Arial" w:cs="Arial"/>
                <w:b/>
                <w:bCs/>
                <w:rtl/>
                <w:lang w:bidi="ar-AE"/>
              </w:rPr>
              <w:t xml:space="preserve">/ </w:t>
            </w:r>
            <w:r w:rsidRPr="006F5621">
              <w:rPr>
                <w:rFonts w:ascii="Arial" w:hAnsi="Arial" w:cs="Arial" w:hint="eastAsia"/>
                <w:b/>
                <w:bCs/>
                <w:rtl/>
                <w:lang w:bidi="ar-AE"/>
              </w:rPr>
              <w:t>عيادة</w:t>
            </w:r>
            <w:r w:rsidRPr="006F5621">
              <w:rPr>
                <w:rFonts w:ascii="Arial" w:hAnsi="Arial" w:cs="Arial"/>
                <w:b/>
                <w:bCs/>
                <w:rtl/>
                <w:lang w:bidi="ar-AE"/>
              </w:rPr>
              <w:t xml:space="preserve">  </w:t>
            </w:r>
            <w:r w:rsidRPr="006F5621">
              <w:rPr>
                <w:rFonts w:ascii="Arial" w:hAnsi="Arial" w:cs="Arial" w:hint="cs"/>
                <w:b/>
                <w:bCs/>
                <w:rtl/>
                <w:lang w:bidi="ar-AE"/>
              </w:rPr>
              <w:t xml:space="preserve">( </w:t>
            </w:r>
            <w:r w:rsidRPr="006F5621">
              <w:rPr>
                <w:rFonts w:ascii="Arial" w:hAnsi="Arial" w:cs="Arial" w:hint="eastAsia"/>
                <w:b/>
                <w:bCs/>
                <w:rtl/>
                <w:lang w:bidi="ar-AE"/>
              </w:rPr>
              <w:t>إسعاف</w:t>
            </w:r>
            <w:r w:rsidRPr="006F5621">
              <w:rPr>
                <w:rFonts w:ascii="Arial" w:hAnsi="Arial" w:cs="Arial"/>
                <w:b/>
                <w:bCs/>
                <w:rtl/>
                <w:lang w:bidi="ar-AE"/>
              </w:rPr>
              <w:t xml:space="preserve"> </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9.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خطة</w:t>
            </w:r>
            <w:r w:rsidRPr="006F5621">
              <w:rPr>
                <w:rFonts w:ascii="Arial" w:hAnsi="Arial" w:cs="Arial"/>
                <w:b/>
                <w:bCs/>
                <w:rtl/>
                <w:lang w:bidi="ar-AE"/>
              </w:rPr>
              <w:t xml:space="preserve"> </w:t>
            </w:r>
            <w:r w:rsidRPr="006F5621">
              <w:rPr>
                <w:rFonts w:ascii="Arial" w:hAnsi="Arial" w:cs="Arial" w:hint="eastAsia"/>
                <w:b/>
                <w:bCs/>
                <w:rtl/>
                <w:lang w:bidi="ar-AE"/>
              </w:rPr>
              <w:t>إطفاء</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10.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مخطط</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eastAsia"/>
                <w:b/>
                <w:bCs/>
                <w:rtl/>
                <w:lang w:bidi="ar-AE"/>
              </w:rPr>
              <w:t>ويشمل</w:t>
            </w:r>
            <w:r w:rsidRPr="006F5621">
              <w:rPr>
                <w:rFonts w:ascii="Arial" w:hAnsi="Arial" w:cs="Arial"/>
                <w:b/>
                <w:bCs/>
                <w:rtl/>
                <w:lang w:bidi="ar-AE"/>
              </w:rPr>
              <w:t xml:space="preserve"> :</w:t>
            </w:r>
            <w:r w:rsidRPr="006F5621">
              <w:rPr>
                <w:rFonts w:ascii="Arial" w:hAnsi="Arial" w:cs="Arial" w:hint="cs"/>
                <w:b/>
                <w:bCs/>
                <w:rtl/>
                <w:lang w:bidi="ar-AE"/>
              </w:rPr>
              <w:t>(</w:t>
            </w:r>
            <w:r w:rsidRPr="006F5621">
              <w:rPr>
                <w:rFonts w:ascii="Arial" w:hAnsi="Arial" w:cs="Arial" w:hint="eastAsia"/>
                <w:b/>
                <w:bCs/>
                <w:rtl/>
                <w:lang w:bidi="ar-AE"/>
              </w:rPr>
              <w:t xml:space="preserve"> تحديد</w:t>
            </w:r>
            <w:r w:rsidRPr="006F5621">
              <w:rPr>
                <w:rFonts w:ascii="Arial" w:hAnsi="Arial" w:cs="Arial"/>
                <w:b/>
                <w:bCs/>
                <w:rtl/>
                <w:lang w:bidi="ar-AE"/>
              </w:rPr>
              <w:t xml:space="preserve">  </w:t>
            </w:r>
            <w:r w:rsidRPr="006F5621">
              <w:rPr>
                <w:rFonts w:ascii="Arial" w:hAnsi="Arial" w:cs="Arial" w:hint="eastAsia"/>
                <w:b/>
                <w:bCs/>
                <w:rtl/>
                <w:lang w:bidi="ar-AE"/>
              </w:rPr>
              <w:t>القطاعات</w:t>
            </w:r>
            <w:r w:rsidRPr="006F5621">
              <w:rPr>
                <w:rFonts w:ascii="Arial" w:hAnsi="Arial" w:cs="Arial"/>
                <w:b/>
                <w:bCs/>
                <w:rtl/>
                <w:lang w:bidi="ar-AE"/>
              </w:rPr>
              <w:t xml:space="preserve"> </w:t>
            </w:r>
            <w:r w:rsidRPr="006F5621">
              <w:rPr>
                <w:rFonts w:ascii="Arial" w:hAnsi="Arial" w:cs="Arial" w:hint="eastAsia"/>
                <w:b/>
                <w:bCs/>
                <w:rtl/>
                <w:lang w:bidi="ar-AE"/>
              </w:rPr>
              <w:t>المسؤوليات</w:t>
            </w:r>
            <w:r w:rsidRPr="006F5621">
              <w:rPr>
                <w:rFonts w:ascii="Arial" w:hAnsi="Arial" w:cs="Arial" w:hint="cs"/>
                <w:b/>
                <w:bCs/>
                <w:rtl/>
                <w:lang w:bidi="ar-AE"/>
              </w:rPr>
              <w:t>,</w:t>
            </w:r>
            <w:r w:rsidRPr="006F5621">
              <w:rPr>
                <w:rFonts w:ascii="Arial" w:hAnsi="Arial" w:cs="Arial" w:hint="eastAsia"/>
                <w:b/>
                <w:bCs/>
                <w:rtl/>
                <w:lang w:bidi="ar-AE"/>
              </w:rPr>
              <w:t xml:space="preserve"> أرقام</w:t>
            </w:r>
            <w:r w:rsidRPr="006F5621">
              <w:rPr>
                <w:rFonts w:ascii="Arial" w:hAnsi="Arial" w:cs="Arial"/>
                <w:b/>
                <w:bCs/>
                <w:rtl/>
                <w:lang w:bidi="ar-AE"/>
              </w:rPr>
              <w:t xml:space="preserve"> </w:t>
            </w:r>
            <w:r w:rsidRPr="006F5621">
              <w:rPr>
                <w:rFonts w:ascii="Arial" w:hAnsi="Arial" w:cs="Arial" w:hint="eastAsia"/>
                <w:b/>
                <w:bCs/>
                <w:rtl/>
                <w:lang w:bidi="ar-AE"/>
              </w:rPr>
              <w:t>المباني</w:t>
            </w:r>
            <w:r w:rsidRPr="006F5621">
              <w:rPr>
                <w:rFonts w:ascii="Arial" w:hAnsi="Arial" w:cs="Arial" w:hint="cs"/>
                <w:b/>
                <w:bCs/>
                <w:rtl/>
                <w:lang w:bidi="ar-AE"/>
              </w:rPr>
              <w:t>,</w:t>
            </w:r>
            <w:r w:rsidRPr="006F5621">
              <w:rPr>
                <w:rFonts w:ascii="Arial" w:hAnsi="Arial" w:cs="Arial" w:hint="eastAsia"/>
                <w:b/>
                <w:bCs/>
                <w:rtl/>
                <w:lang w:bidi="ar-AE"/>
              </w:rPr>
              <w:t xml:space="preserve"> مصادر</w:t>
            </w:r>
            <w:r w:rsidRPr="006F5621">
              <w:rPr>
                <w:rFonts w:ascii="Arial" w:hAnsi="Arial" w:cs="Arial"/>
                <w:b/>
                <w:bCs/>
                <w:rtl/>
                <w:lang w:bidi="ar-AE"/>
              </w:rPr>
              <w:t xml:space="preserve"> </w:t>
            </w:r>
            <w:r w:rsidRPr="006F5621">
              <w:rPr>
                <w:rFonts w:ascii="Arial" w:hAnsi="Arial" w:cs="Arial" w:hint="eastAsia"/>
                <w:b/>
                <w:bCs/>
                <w:rtl/>
                <w:lang w:bidi="ar-AE"/>
              </w:rPr>
              <w:t>المياه</w:t>
            </w:r>
            <w:r w:rsidRPr="006F5621">
              <w:rPr>
                <w:rFonts w:ascii="Arial" w:hAnsi="Arial" w:cs="Arial"/>
                <w:b/>
                <w:bCs/>
                <w:rtl/>
                <w:lang w:bidi="ar-AE"/>
              </w:rPr>
              <w:t xml:space="preserve">  </w:t>
            </w:r>
            <w:r w:rsidRPr="006F5621">
              <w:rPr>
                <w:rFonts w:ascii="Arial" w:hAnsi="Arial" w:cs="Arial" w:hint="eastAsia"/>
                <w:b/>
                <w:bCs/>
                <w:rtl/>
                <w:lang w:bidi="ar-AE"/>
              </w:rPr>
              <w:t>الأرضية</w:t>
            </w:r>
            <w:r w:rsidRPr="006F5621">
              <w:rPr>
                <w:rFonts w:ascii="Arial" w:hAnsi="Arial" w:cs="Arial" w:hint="cs"/>
                <w:b/>
                <w:bCs/>
                <w:rtl/>
                <w:lang w:bidi="ar-AE"/>
              </w:rPr>
              <w:t>,</w:t>
            </w:r>
            <w:r w:rsidRPr="006F5621">
              <w:rPr>
                <w:rFonts w:ascii="Arial" w:hAnsi="Arial" w:cs="Arial" w:hint="eastAsia"/>
                <w:b/>
                <w:bCs/>
                <w:rtl/>
                <w:lang w:bidi="ar-AE"/>
              </w:rPr>
              <w:t xml:space="preserve"> هواتف</w:t>
            </w:r>
            <w:r w:rsidRPr="006F5621">
              <w:rPr>
                <w:rFonts w:ascii="Arial" w:hAnsi="Arial" w:cs="Arial"/>
                <w:b/>
                <w:bCs/>
                <w:rtl/>
                <w:lang w:bidi="ar-AE"/>
              </w:rPr>
              <w:t xml:space="preserve">  </w:t>
            </w:r>
            <w:r w:rsidRPr="006F5621">
              <w:rPr>
                <w:rFonts w:ascii="Arial" w:hAnsi="Arial" w:cs="Arial" w:hint="eastAsia"/>
                <w:b/>
                <w:bCs/>
                <w:rtl/>
                <w:lang w:bidi="ar-AE"/>
              </w:rPr>
              <w:t>المطافئ</w:t>
            </w:r>
            <w:r w:rsidRPr="006F5621">
              <w:rPr>
                <w:rFonts w:ascii="Arial" w:hAnsi="Arial" w:cs="Arial" w:hint="cs"/>
                <w:b/>
                <w:bCs/>
                <w:rtl/>
                <w:lang w:bidi="ar-AE"/>
              </w:rPr>
              <w:t>,</w:t>
            </w:r>
            <w:r w:rsidRPr="006F5621">
              <w:rPr>
                <w:rFonts w:ascii="Arial" w:hAnsi="Arial" w:cs="Arial" w:hint="eastAsia"/>
                <w:b/>
                <w:bCs/>
                <w:rtl/>
                <w:lang w:bidi="ar-AE"/>
              </w:rPr>
              <w:t xml:space="preserve"> وسائل</w:t>
            </w:r>
            <w:r w:rsidRPr="006F5621">
              <w:rPr>
                <w:rFonts w:ascii="Arial" w:hAnsi="Arial" w:cs="Arial"/>
                <w:b/>
                <w:bCs/>
                <w:rtl/>
                <w:lang w:bidi="ar-AE"/>
              </w:rPr>
              <w:t xml:space="preserve"> </w:t>
            </w:r>
            <w:r w:rsidRPr="006F5621">
              <w:rPr>
                <w:rFonts w:ascii="Arial" w:hAnsi="Arial" w:cs="Arial" w:hint="eastAsia"/>
                <w:b/>
                <w:bCs/>
                <w:rtl/>
                <w:lang w:bidi="ar-AE"/>
              </w:rPr>
              <w:t>الإنذار</w:t>
            </w:r>
            <w:r w:rsidRPr="006F5621">
              <w:rPr>
                <w:rFonts w:ascii="Arial" w:hAnsi="Arial" w:cs="Arial" w:hint="cs"/>
                <w:b/>
                <w:bCs/>
                <w:rtl/>
                <w:lang w:bidi="ar-AE"/>
              </w:rPr>
              <w:t>,</w:t>
            </w:r>
            <w:r w:rsidRPr="006F5621">
              <w:rPr>
                <w:rFonts w:ascii="Arial" w:hAnsi="Arial" w:cs="Arial" w:hint="eastAsia"/>
                <w:b/>
                <w:bCs/>
                <w:rtl/>
                <w:lang w:bidi="ar-AE"/>
              </w:rPr>
              <w:t xml:space="preserve"> أماكن</w:t>
            </w:r>
            <w:r w:rsidRPr="006F5621">
              <w:rPr>
                <w:rFonts w:ascii="Arial" w:hAnsi="Arial" w:cs="Arial"/>
                <w:b/>
                <w:bCs/>
                <w:rtl/>
                <w:lang w:bidi="ar-AE"/>
              </w:rPr>
              <w:t xml:space="preserve"> </w:t>
            </w:r>
            <w:r w:rsidRPr="006F5621">
              <w:rPr>
                <w:rFonts w:ascii="Arial" w:hAnsi="Arial" w:cs="Arial" w:hint="eastAsia"/>
                <w:b/>
                <w:bCs/>
                <w:rtl/>
                <w:lang w:bidi="ar-AE"/>
              </w:rPr>
              <w:t>فصل</w:t>
            </w:r>
            <w:r w:rsidRPr="006F5621">
              <w:rPr>
                <w:rFonts w:ascii="Arial" w:hAnsi="Arial" w:cs="Arial"/>
                <w:b/>
                <w:bCs/>
                <w:rtl/>
                <w:lang w:bidi="ar-AE"/>
              </w:rPr>
              <w:t xml:space="preserve"> </w:t>
            </w:r>
            <w:r w:rsidRPr="006F5621">
              <w:rPr>
                <w:rFonts w:ascii="Arial" w:hAnsi="Arial" w:cs="Arial" w:hint="eastAsia"/>
                <w:b/>
                <w:bCs/>
                <w:rtl/>
                <w:lang w:bidi="ar-AE"/>
              </w:rPr>
              <w:t>التيار</w:t>
            </w:r>
            <w:r w:rsidRPr="006F5621">
              <w:rPr>
                <w:rFonts w:ascii="Arial" w:hAnsi="Arial" w:cs="Arial"/>
                <w:b/>
                <w:bCs/>
                <w:rtl/>
                <w:lang w:bidi="ar-AE"/>
              </w:rPr>
              <w:t xml:space="preserve">  </w:t>
            </w:r>
            <w:r w:rsidRPr="006F5621">
              <w:rPr>
                <w:rFonts w:ascii="Arial" w:hAnsi="Arial" w:cs="Arial" w:hint="eastAsia"/>
                <w:b/>
                <w:bCs/>
                <w:rtl/>
                <w:lang w:bidi="ar-AE"/>
              </w:rPr>
              <w:t>الكهربائي</w:t>
            </w:r>
            <w:r w:rsidRPr="006F5621">
              <w:rPr>
                <w:rFonts w:ascii="Arial" w:hAnsi="Arial" w:cs="Arial"/>
                <w:b/>
                <w:bCs/>
                <w:rtl/>
                <w:lang w:bidi="ar-AE"/>
              </w:rPr>
              <w:t xml:space="preserve">  </w:t>
            </w:r>
            <w:r w:rsidRPr="006F5621">
              <w:rPr>
                <w:rFonts w:ascii="Arial" w:hAnsi="Arial" w:cs="Arial" w:hint="eastAsia"/>
                <w:b/>
                <w:bCs/>
                <w:rtl/>
                <w:lang w:bidi="ar-AE"/>
              </w:rPr>
              <w:t>ومفتاح</w:t>
            </w:r>
            <w:r w:rsidRPr="006F5621">
              <w:rPr>
                <w:rFonts w:ascii="Arial" w:hAnsi="Arial" w:cs="Arial"/>
                <w:b/>
                <w:bCs/>
                <w:rtl/>
                <w:lang w:bidi="ar-AE"/>
              </w:rPr>
              <w:t xml:space="preserve">  </w:t>
            </w:r>
            <w:r w:rsidRPr="006F5621">
              <w:rPr>
                <w:rFonts w:ascii="Arial" w:hAnsi="Arial" w:cs="Arial" w:hint="eastAsia"/>
                <w:b/>
                <w:bCs/>
                <w:rtl/>
                <w:lang w:bidi="ar-AE"/>
              </w:rPr>
              <w:t>التأمين</w:t>
            </w:r>
            <w:r w:rsidRPr="006F5621">
              <w:rPr>
                <w:rFonts w:ascii="Arial" w:hAnsi="Arial" w:cs="Arial" w:hint="cs"/>
                <w:b/>
                <w:bCs/>
                <w:rtl/>
                <w:lang w:bidi="ar-AE"/>
              </w:rPr>
              <w:t>,</w:t>
            </w:r>
            <w:r w:rsidRPr="006F5621">
              <w:rPr>
                <w:rFonts w:ascii="Arial" w:hAnsi="Arial" w:cs="Arial" w:hint="eastAsia"/>
                <w:b/>
                <w:bCs/>
                <w:rtl/>
                <w:lang w:bidi="ar-AE"/>
              </w:rPr>
              <w:t xml:space="preserve"> نقاط</w:t>
            </w:r>
            <w:r w:rsidRPr="006F5621">
              <w:rPr>
                <w:rFonts w:ascii="Arial" w:hAnsi="Arial" w:cs="Arial"/>
                <w:b/>
                <w:bCs/>
                <w:rtl/>
                <w:lang w:bidi="ar-AE"/>
              </w:rPr>
              <w:t xml:space="preserve"> </w:t>
            </w:r>
            <w:r w:rsidRPr="006F5621">
              <w:rPr>
                <w:rFonts w:ascii="Arial" w:hAnsi="Arial" w:cs="Arial" w:hint="eastAsia"/>
                <w:b/>
                <w:bCs/>
                <w:rtl/>
                <w:lang w:bidi="ar-AE"/>
              </w:rPr>
              <w:t>التجمع</w:t>
            </w:r>
            <w:r w:rsidRPr="006F5621">
              <w:rPr>
                <w:rFonts w:ascii="Arial" w:hAnsi="Arial" w:cs="Arial"/>
                <w:b/>
                <w:bCs/>
                <w:rtl/>
                <w:lang w:bidi="ar-AE"/>
              </w:rPr>
              <w:t xml:space="preserve"> </w:t>
            </w:r>
            <w:r w:rsidRPr="006F5621">
              <w:rPr>
                <w:rFonts w:ascii="Arial" w:hAnsi="Arial" w:cs="Arial" w:hint="eastAsia"/>
                <w:b/>
                <w:bCs/>
                <w:rtl/>
                <w:lang w:bidi="ar-AE"/>
              </w:rPr>
              <w:t>وتوضيعها</w:t>
            </w:r>
            <w:r w:rsidRPr="006F5621">
              <w:rPr>
                <w:rFonts w:ascii="Arial" w:hAnsi="Arial" w:cs="Arial"/>
                <w:b/>
                <w:bCs/>
                <w:rtl/>
                <w:lang w:bidi="ar-AE"/>
              </w:rPr>
              <w:t xml:space="preserve">  </w:t>
            </w:r>
            <w:r w:rsidRPr="006F5621">
              <w:rPr>
                <w:rFonts w:ascii="Arial" w:hAnsi="Arial" w:cs="Arial" w:hint="eastAsia"/>
                <w:b/>
                <w:bCs/>
                <w:rtl/>
                <w:lang w:bidi="ar-AE"/>
              </w:rPr>
              <w:t>على</w:t>
            </w:r>
            <w:r w:rsidRPr="006F5621">
              <w:rPr>
                <w:rFonts w:ascii="Arial" w:hAnsi="Arial" w:cs="Arial"/>
                <w:b/>
                <w:bCs/>
                <w:rtl/>
                <w:lang w:bidi="ar-AE"/>
              </w:rPr>
              <w:t xml:space="preserve"> </w:t>
            </w:r>
            <w:r w:rsidRPr="006F5621">
              <w:rPr>
                <w:rFonts w:ascii="Arial" w:hAnsi="Arial" w:cs="Arial" w:hint="eastAsia"/>
                <w:b/>
                <w:bCs/>
                <w:rtl/>
                <w:lang w:bidi="ar-AE"/>
              </w:rPr>
              <w:t>الأرض</w:t>
            </w:r>
            <w:r w:rsidRPr="006F5621">
              <w:rPr>
                <w:rFonts w:ascii="Arial" w:hAnsi="Arial" w:cs="Arial" w:hint="cs"/>
                <w:b/>
                <w:bCs/>
                <w:rtl/>
                <w:lang w:bidi="ar-AE"/>
              </w:rPr>
              <w:t>,</w:t>
            </w:r>
            <w:r w:rsidRPr="006F5621">
              <w:rPr>
                <w:rFonts w:ascii="Arial" w:hAnsi="Arial" w:cs="Arial" w:hint="eastAsia"/>
                <w:b/>
                <w:bCs/>
                <w:rtl/>
                <w:lang w:bidi="ar-AE"/>
              </w:rPr>
              <w:t xml:space="preserve"> أماكن</w:t>
            </w:r>
            <w:r w:rsidRPr="006F5621">
              <w:rPr>
                <w:rFonts w:ascii="Arial" w:hAnsi="Arial" w:cs="Arial"/>
                <w:b/>
                <w:bCs/>
                <w:rtl/>
                <w:lang w:bidi="ar-AE"/>
              </w:rPr>
              <w:t xml:space="preserve"> </w:t>
            </w:r>
            <w:r w:rsidRPr="006F5621">
              <w:rPr>
                <w:rFonts w:ascii="Arial" w:hAnsi="Arial" w:cs="Arial" w:hint="eastAsia"/>
                <w:b/>
                <w:bCs/>
                <w:rtl/>
                <w:lang w:bidi="ar-AE"/>
              </w:rPr>
              <w:t>توزيع</w:t>
            </w:r>
            <w:r w:rsidRPr="006F5621">
              <w:rPr>
                <w:rFonts w:ascii="Arial" w:hAnsi="Arial" w:cs="Arial"/>
                <w:b/>
                <w:bCs/>
                <w:rtl/>
                <w:lang w:bidi="ar-AE"/>
              </w:rPr>
              <w:t xml:space="preserve"> </w:t>
            </w:r>
            <w:r w:rsidRPr="006F5621">
              <w:rPr>
                <w:rFonts w:ascii="Arial" w:hAnsi="Arial" w:cs="Arial" w:hint="eastAsia"/>
                <w:b/>
                <w:bCs/>
                <w:rtl/>
                <w:lang w:bidi="ar-AE"/>
              </w:rPr>
              <w:t>طفايات</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w:t>
            </w:r>
            <w:r w:rsidRPr="006F5621">
              <w:rPr>
                <w:rFonts w:ascii="Arial" w:hAnsi="Arial" w:cs="Arial" w:hint="eastAsia"/>
                <w:b/>
                <w:bCs/>
                <w:rtl/>
                <w:lang w:bidi="ar-AE"/>
              </w:rPr>
              <w:t xml:space="preserve"> النقاط</w:t>
            </w:r>
            <w:r w:rsidRPr="006F5621">
              <w:rPr>
                <w:rFonts w:ascii="Arial" w:hAnsi="Arial" w:cs="Arial"/>
                <w:b/>
                <w:bCs/>
                <w:rtl/>
                <w:lang w:bidi="ar-AE"/>
              </w:rPr>
              <w:t xml:space="preserve"> </w:t>
            </w:r>
            <w:r w:rsidRPr="006F5621">
              <w:rPr>
                <w:rFonts w:ascii="Arial" w:hAnsi="Arial" w:cs="Arial" w:hint="eastAsia"/>
                <w:b/>
                <w:bCs/>
                <w:rtl/>
                <w:lang w:bidi="ar-AE"/>
              </w:rPr>
              <w:t>الحيوية</w:t>
            </w:r>
            <w:r w:rsidRPr="006F5621">
              <w:rPr>
                <w:rFonts w:ascii="Arial" w:hAnsi="Arial" w:cs="Arial"/>
                <w:b/>
                <w:bCs/>
                <w:rtl/>
                <w:lang w:bidi="ar-AE"/>
              </w:rPr>
              <w:t xml:space="preserve"> </w:t>
            </w:r>
            <w:r w:rsidRPr="006F5621">
              <w:rPr>
                <w:rFonts w:ascii="Arial" w:hAnsi="Arial" w:cs="Arial" w:hint="eastAsia"/>
                <w:b/>
                <w:bCs/>
                <w:rtl/>
                <w:lang w:bidi="ar-AE"/>
              </w:rPr>
              <w:t>التي</w:t>
            </w:r>
            <w:r w:rsidRPr="006F5621">
              <w:rPr>
                <w:rFonts w:ascii="Arial" w:hAnsi="Arial" w:cs="Arial"/>
                <w:b/>
                <w:bCs/>
                <w:rtl/>
                <w:lang w:bidi="ar-AE"/>
              </w:rPr>
              <w:t xml:space="preserve"> </w:t>
            </w:r>
            <w:r w:rsidRPr="006F5621">
              <w:rPr>
                <w:rFonts w:ascii="Arial" w:hAnsi="Arial" w:cs="Arial" w:hint="eastAsia"/>
                <w:b/>
                <w:bCs/>
                <w:rtl/>
                <w:lang w:bidi="ar-AE"/>
              </w:rPr>
              <w:t>يجب</w:t>
            </w:r>
            <w:r w:rsidRPr="006F5621">
              <w:rPr>
                <w:rFonts w:ascii="Arial" w:hAnsi="Arial" w:cs="Arial"/>
                <w:b/>
                <w:bCs/>
                <w:rtl/>
                <w:lang w:bidi="ar-AE"/>
              </w:rPr>
              <w:t xml:space="preserve"> </w:t>
            </w:r>
            <w:r w:rsidRPr="006F5621">
              <w:rPr>
                <w:rFonts w:ascii="Arial" w:hAnsi="Arial" w:cs="Arial" w:hint="eastAsia"/>
                <w:b/>
                <w:bCs/>
                <w:rtl/>
                <w:lang w:bidi="ar-AE"/>
              </w:rPr>
              <w:t>حمايتها</w:t>
            </w:r>
            <w:r w:rsidRPr="006F5621">
              <w:rPr>
                <w:rFonts w:ascii="Arial" w:hAnsi="Arial" w:cs="Arial"/>
                <w:b/>
                <w:bCs/>
                <w:rtl/>
                <w:lang w:bidi="ar-AE"/>
              </w:rPr>
              <w:t xml:space="preserve">  </w:t>
            </w:r>
            <w:r w:rsidRPr="006F5621">
              <w:rPr>
                <w:rFonts w:ascii="Arial" w:hAnsi="Arial" w:cs="Arial" w:hint="eastAsia"/>
                <w:b/>
                <w:bCs/>
                <w:rtl/>
                <w:lang w:bidi="ar-AE"/>
              </w:rPr>
              <w:t>من</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 xml:space="preserve"> </w:t>
            </w:r>
            <w:r w:rsidRPr="006F5621">
              <w:rPr>
                <w:rFonts w:ascii="Arial" w:hAnsi="Arial" w:cs="Arial" w:hint="eastAsia"/>
                <w:b/>
                <w:bCs/>
                <w:rtl/>
                <w:lang w:bidi="ar-AE"/>
              </w:rPr>
              <w:t>وتشمل</w:t>
            </w:r>
            <w:r w:rsidRPr="006F5621">
              <w:rPr>
                <w:rFonts w:ascii="Arial" w:hAnsi="Arial" w:cs="Arial"/>
                <w:b/>
                <w:bCs/>
                <w:rtl/>
                <w:lang w:bidi="ar-AE"/>
              </w:rPr>
              <w:t xml:space="preserve">  </w:t>
            </w:r>
            <w:r w:rsidRPr="006F5621">
              <w:rPr>
                <w:rFonts w:ascii="Arial" w:hAnsi="Arial" w:cs="Arial" w:hint="cs"/>
                <w:b/>
                <w:bCs/>
                <w:rtl/>
                <w:lang w:bidi="ar-AE"/>
              </w:rPr>
              <w:t>(</w:t>
            </w:r>
            <w:r w:rsidRPr="006F5621">
              <w:rPr>
                <w:rFonts w:ascii="Arial" w:hAnsi="Arial" w:cs="Arial" w:hint="eastAsia"/>
                <w:b/>
                <w:bCs/>
                <w:rtl/>
                <w:lang w:bidi="ar-AE"/>
              </w:rPr>
              <w:t>مكاتب</w:t>
            </w:r>
            <w:r w:rsidRPr="006F5621">
              <w:rPr>
                <w:rFonts w:ascii="Arial" w:hAnsi="Arial" w:cs="Arial"/>
                <w:b/>
                <w:bCs/>
                <w:rtl/>
                <w:lang w:bidi="ar-AE"/>
              </w:rPr>
              <w:t xml:space="preserve"> </w:t>
            </w:r>
            <w:r w:rsidRPr="006F5621">
              <w:rPr>
                <w:rFonts w:ascii="Arial" w:hAnsi="Arial" w:cs="Arial" w:hint="eastAsia"/>
                <w:b/>
                <w:bCs/>
                <w:rtl/>
                <w:lang w:bidi="ar-AE"/>
              </w:rPr>
              <w:t>القادة</w:t>
            </w:r>
            <w:r w:rsidRPr="006F5621">
              <w:rPr>
                <w:rFonts w:ascii="Arial" w:hAnsi="Arial" w:cs="Arial"/>
                <w:b/>
                <w:bCs/>
                <w:rtl/>
                <w:lang w:bidi="ar-AE"/>
              </w:rPr>
              <w:t xml:space="preserve"> , </w:t>
            </w:r>
            <w:r w:rsidRPr="006F5621">
              <w:rPr>
                <w:rFonts w:ascii="Arial" w:hAnsi="Arial" w:cs="Arial" w:hint="eastAsia"/>
                <w:b/>
                <w:bCs/>
                <w:rtl/>
                <w:lang w:bidi="ar-AE"/>
              </w:rPr>
              <w:t>المستودعات</w:t>
            </w:r>
            <w:r w:rsidRPr="006F5621">
              <w:rPr>
                <w:rFonts w:ascii="Arial" w:hAnsi="Arial" w:cs="Arial"/>
                <w:b/>
                <w:bCs/>
                <w:rtl/>
                <w:lang w:bidi="ar-AE"/>
              </w:rPr>
              <w:t xml:space="preserve"> , </w:t>
            </w:r>
            <w:r w:rsidRPr="006F5621">
              <w:rPr>
                <w:rFonts w:ascii="Arial" w:hAnsi="Arial" w:cs="Arial" w:hint="eastAsia"/>
                <w:b/>
                <w:bCs/>
                <w:rtl/>
                <w:lang w:bidi="ar-AE"/>
              </w:rPr>
              <w:t>محطات</w:t>
            </w:r>
            <w:r w:rsidRPr="006F5621">
              <w:rPr>
                <w:rFonts w:ascii="Arial" w:hAnsi="Arial" w:cs="Arial" w:hint="cs"/>
                <w:b/>
                <w:bCs/>
                <w:rtl/>
                <w:lang w:bidi="ar-AE"/>
              </w:rPr>
              <w:t xml:space="preserve"> </w:t>
            </w:r>
            <w:r w:rsidRPr="006F5621">
              <w:rPr>
                <w:rFonts w:ascii="Arial" w:hAnsi="Arial" w:cs="Arial" w:hint="eastAsia"/>
                <w:b/>
                <w:bCs/>
                <w:rtl/>
                <w:lang w:bidi="ar-AE"/>
              </w:rPr>
              <w:t>الكهرباء</w:t>
            </w:r>
            <w:r w:rsidRPr="006F5621">
              <w:rPr>
                <w:rFonts w:ascii="Arial" w:hAnsi="Arial" w:cs="Arial"/>
                <w:b/>
                <w:bCs/>
                <w:rtl/>
                <w:lang w:bidi="ar-AE"/>
              </w:rPr>
              <w:t xml:space="preserve"> , </w:t>
            </w:r>
            <w:r w:rsidRPr="006F5621">
              <w:rPr>
                <w:rFonts w:ascii="Arial" w:hAnsi="Arial" w:cs="Arial" w:hint="eastAsia"/>
                <w:b/>
                <w:bCs/>
                <w:rtl/>
                <w:lang w:bidi="ar-AE"/>
              </w:rPr>
              <w:t>السكن</w:t>
            </w:r>
            <w:r w:rsidRPr="006F5621">
              <w:rPr>
                <w:rFonts w:ascii="Arial" w:hAnsi="Arial" w:cs="Arial"/>
                <w:b/>
                <w:bCs/>
                <w:rtl/>
                <w:lang w:bidi="ar-AE"/>
              </w:rPr>
              <w:t xml:space="preserve"> </w:t>
            </w:r>
            <w:r w:rsidRPr="006F5621">
              <w:rPr>
                <w:rFonts w:ascii="Arial" w:hAnsi="Arial" w:cs="Arial" w:hint="eastAsia"/>
                <w:b/>
                <w:bCs/>
                <w:rtl/>
                <w:lang w:bidi="ar-AE"/>
              </w:rPr>
              <w:t>والنوادي</w:t>
            </w:r>
            <w:r w:rsidRPr="006F5621">
              <w:rPr>
                <w:rFonts w:ascii="Arial" w:hAnsi="Arial" w:cs="Arial"/>
                <w:b/>
                <w:bCs/>
                <w:rtl/>
                <w:lang w:bidi="ar-AE"/>
              </w:rPr>
              <w:t xml:space="preserve"> </w:t>
            </w:r>
            <w:r w:rsidRPr="006F5621">
              <w:rPr>
                <w:rFonts w:ascii="Arial" w:hAnsi="Arial" w:cs="Arial" w:hint="eastAsia"/>
                <w:b/>
                <w:bCs/>
                <w:rtl/>
                <w:lang w:bidi="ar-AE"/>
              </w:rPr>
              <w:t>غرفة</w:t>
            </w:r>
            <w:r w:rsidRPr="006F5621">
              <w:rPr>
                <w:rFonts w:ascii="Arial" w:hAnsi="Arial" w:cs="Arial"/>
                <w:b/>
                <w:bCs/>
                <w:rtl/>
                <w:lang w:bidi="ar-AE"/>
              </w:rPr>
              <w:t xml:space="preserve">   </w:t>
            </w:r>
            <w:r w:rsidRPr="006F5621">
              <w:rPr>
                <w:rFonts w:ascii="Arial" w:hAnsi="Arial" w:cs="Arial" w:hint="eastAsia"/>
                <w:b/>
                <w:bCs/>
                <w:rtl/>
                <w:lang w:bidi="ar-AE"/>
              </w:rPr>
              <w:t>العمليات</w:t>
            </w:r>
            <w:r w:rsidRPr="006F5621">
              <w:rPr>
                <w:rFonts w:ascii="Arial" w:hAnsi="Arial" w:cs="Arial"/>
                <w:b/>
                <w:bCs/>
                <w:rtl/>
                <w:lang w:bidi="ar-AE"/>
              </w:rPr>
              <w:t xml:space="preserve"> ,</w:t>
            </w:r>
            <w:r w:rsidRPr="006F5621">
              <w:rPr>
                <w:rFonts w:ascii="Arial" w:hAnsi="Arial" w:cs="Arial" w:hint="cs"/>
                <w:b/>
                <w:bCs/>
                <w:rtl/>
                <w:lang w:bidi="ar-AE"/>
              </w:rPr>
              <w:t xml:space="preserve"> </w:t>
            </w:r>
            <w:r w:rsidRPr="006F5621">
              <w:rPr>
                <w:rFonts w:ascii="Arial" w:hAnsi="Arial" w:cs="Arial" w:hint="eastAsia"/>
                <w:b/>
                <w:bCs/>
                <w:rtl/>
                <w:lang w:bidi="ar-AE"/>
              </w:rPr>
              <w:t>محطات</w:t>
            </w:r>
            <w:r w:rsidRPr="006F5621">
              <w:rPr>
                <w:rFonts w:ascii="Arial" w:hAnsi="Arial" w:cs="Arial"/>
                <w:b/>
                <w:bCs/>
                <w:rtl/>
                <w:lang w:bidi="ar-AE"/>
              </w:rPr>
              <w:t xml:space="preserve"> </w:t>
            </w:r>
            <w:r w:rsidRPr="006F5621">
              <w:rPr>
                <w:rFonts w:ascii="Arial" w:hAnsi="Arial" w:cs="Arial" w:hint="eastAsia"/>
                <w:b/>
                <w:bCs/>
                <w:rtl/>
                <w:lang w:bidi="ar-AE"/>
              </w:rPr>
              <w:t>البترول</w:t>
            </w:r>
            <w:r w:rsidRPr="006F5621">
              <w:rPr>
                <w:rFonts w:ascii="Arial" w:hAnsi="Arial" w:cs="Arial"/>
                <w:b/>
                <w:bCs/>
                <w:rtl/>
                <w:lang w:bidi="ar-AE"/>
              </w:rPr>
              <w:t xml:space="preserve"> , </w:t>
            </w:r>
            <w:r w:rsidRPr="006F5621">
              <w:rPr>
                <w:rFonts w:ascii="Arial" w:hAnsi="Arial" w:cs="Arial" w:hint="eastAsia"/>
                <w:b/>
                <w:bCs/>
                <w:rtl/>
                <w:lang w:bidi="ar-AE"/>
              </w:rPr>
              <w:t>مواقف</w:t>
            </w:r>
            <w:r w:rsidRPr="006F5621">
              <w:rPr>
                <w:rFonts w:ascii="Arial" w:hAnsi="Arial" w:cs="Arial"/>
                <w:b/>
                <w:bCs/>
                <w:rtl/>
                <w:lang w:bidi="ar-AE"/>
              </w:rPr>
              <w:t xml:space="preserve">  </w:t>
            </w:r>
            <w:r w:rsidRPr="006F5621">
              <w:rPr>
                <w:rFonts w:ascii="Arial" w:hAnsi="Arial" w:cs="Arial" w:hint="eastAsia"/>
                <w:b/>
                <w:bCs/>
                <w:rtl/>
                <w:lang w:bidi="ar-AE"/>
              </w:rPr>
              <w:t>الأليات</w:t>
            </w:r>
            <w:r w:rsidRPr="006F5621">
              <w:rPr>
                <w:rFonts w:ascii="Arial" w:hAnsi="Arial" w:cs="Arial"/>
                <w:b/>
                <w:bCs/>
                <w:rtl/>
                <w:lang w:bidi="ar-AE"/>
              </w:rPr>
              <w:t xml:space="preserve"> </w:t>
            </w:r>
            <w:r w:rsidRPr="006F5621">
              <w:rPr>
                <w:rFonts w:ascii="Arial" w:hAnsi="Arial" w:cs="Arial" w:hint="eastAsia"/>
                <w:b/>
                <w:bCs/>
                <w:rtl/>
                <w:lang w:bidi="ar-AE"/>
              </w:rPr>
              <w:t>والمعدات</w:t>
            </w:r>
            <w:r w:rsidRPr="006F5621">
              <w:rPr>
                <w:rFonts w:ascii="Arial" w:hAnsi="Arial" w:cs="Arial"/>
                <w:b/>
                <w:bCs/>
                <w:rtl/>
                <w:lang w:bidi="ar-AE"/>
              </w:rPr>
              <w:t xml:space="preserve"> </w:t>
            </w:r>
            <w:r w:rsidRPr="006F5621">
              <w:rPr>
                <w:rFonts w:ascii="Arial" w:hAnsi="Arial" w:cs="Arial" w:hint="eastAsia"/>
                <w:b/>
                <w:bCs/>
                <w:rtl/>
                <w:lang w:bidi="ar-AE"/>
              </w:rPr>
              <w:t>القتالية</w:t>
            </w:r>
            <w:r w:rsidRPr="006F5621">
              <w:rPr>
                <w:rFonts w:ascii="Arial" w:hAnsi="Arial" w:cs="Arial"/>
                <w:b/>
                <w:bCs/>
                <w:rtl/>
                <w:lang w:bidi="ar-AE"/>
              </w:rPr>
              <w:t xml:space="preserve"> </w:t>
            </w:r>
            <w:r w:rsidRPr="006F5621">
              <w:rPr>
                <w:rFonts w:ascii="Arial" w:hAnsi="Arial" w:cs="Arial" w:hint="cs"/>
                <w:b/>
                <w:bCs/>
                <w:rtl/>
                <w:lang w:bidi="ar-AE"/>
              </w:rPr>
              <w:t>),</w:t>
            </w:r>
            <w:r w:rsidRPr="006F5621">
              <w:rPr>
                <w:rFonts w:ascii="Arial" w:hAnsi="Arial" w:cs="Arial" w:hint="eastAsia"/>
                <w:b/>
                <w:bCs/>
                <w:rtl/>
                <w:lang w:bidi="ar-AE"/>
              </w:rPr>
              <w:t>اعتماد</w:t>
            </w:r>
            <w:r w:rsidRPr="006F5621">
              <w:rPr>
                <w:rFonts w:ascii="Arial" w:hAnsi="Arial" w:cs="Arial"/>
                <w:b/>
                <w:bCs/>
                <w:rtl/>
                <w:lang w:bidi="ar-AE"/>
              </w:rPr>
              <w:t xml:space="preserve"> </w:t>
            </w:r>
            <w:r w:rsidRPr="006F5621">
              <w:rPr>
                <w:rFonts w:ascii="Arial" w:hAnsi="Arial" w:cs="Arial" w:hint="eastAsia"/>
                <w:b/>
                <w:bCs/>
                <w:rtl/>
                <w:lang w:bidi="ar-AE"/>
              </w:rPr>
              <w:t>الخطة</w:t>
            </w:r>
            <w:r w:rsidRPr="006F5621">
              <w:rPr>
                <w:rFonts w:ascii="Arial" w:hAnsi="Arial" w:cs="Arial"/>
                <w:b/>
                <w:bCs/>
                <w:rtl/>
                <w:lang w:bidi="ar-AE"/>
              </w:rPr>
              <w:t xml:space="preserve"> </w:t>
            </w:r>
            <w:r w:rsidRPr="006F5621">
              <w:rPr>
                <w:rFonts w:ascii="Arial" w:hAnsi="Arial" w:cs="Arial" w:hint="eastAsia"/>
                <w:b/>
                <w:bCs/>
                <w:rtl/>
                <w:lang w:bidi="ar-AE"/>
              </w:rPr>
              <w:t>والمخطط</w:t>
            </w:r>
            <w:r w:rsidRPr="006F5621">
              <w:rPr>
                <w:rFonts w:ascii="Arial" w:hAnsi="Arial" w:cs="Arial"/>
                <w:b/>
                <w:bCs/>
                <w:rtl/>
                <w:lang w:bidi="ar-AE"/>
              </w:rPr>
              <w:t xml:space="preserve"> </w:t>
            </w:r>
            <w:r w:rsidRPr="006F5621">
              <w:rPr>
                <w:rFonts w:ascii="Arial" w:hAnsi="Arial" w:cs="Arial" w:hint="eastAsia"/>
                <w:b/>
                <w:bCs/>
                <w:rtl/>
                <w:lang w:bidi="ar-AE"/>
              </w:rPr>
              <w:t>من</w:t>
            </w:r>
            <w:r w:rsidRPr="006F5621">
              <w:rPr>
                <w:rFonts w:ascii="Arial" w:hAnsi="Arial" w:cs="Arial"/>
                <w:b/>
                <w:bCs/>
                <w:rtl/>
                <w:lang w:bidi="ar-AE"/>
              </w:rPr>
              <w:t xml:space="preserve"> </w:t>
            </w:r>
            <w:r w:rsidRPr="006F5621">
              <w:rPr>
                <w:rFonts w:ascii="Arial" w:hAnsi="Arial" w:cs="Arial" w:hint="eastAsia"/>
                <w:b/>
                <w:bCs/>
                <w:rtl/>
                <w:lang w:bidi="ar-AE"/>
              </w:rPr>
              <w:t>ضابط</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 xml:space="preserve"> </w:t>
            </w:r>
            <w:r w:rsidRPr="006F5621">
              <w:rPr>
                <w:rFonts w:ascii="Arial" w:hAnsi="Arial" w:cs="Arial" w:hint="eastAsia"/>
                <w:b/>
                <w:bCs/>
                <w:rtl/>
                <w:lang w:bidi="ar-AE"/>
              </w:rPr>
              <w:t>وضابط</w:t>
            </w:r>
            <w:r w:rsidRPr="006F5621">
              <w:rPr>
                <w:rFonts w:ascii="Arial" w:hAnsi="Arial" w:cs="Arial"/>
                <w:b/>
                <w:bCs/>
                <w:rtl/>
                <w:lang w:bidi="ar-AE"/>
              </w:rPr>
              <w:t xml:space="preserve"> / </w:t>
            </w:r>
            <w:r w:rsidRPr="006F5621">
              <w:rPr>
                <w:rFonts w:ascii="Arial" w:hAnsi="Arial" w:cs="Arial" w:hint="eastAsia"/>
                <w:b/>
                <w:bCs/>
                <w:rtl/>
                <w:lang w:bidi="ar-AE"/>
              </w:rPr>
              <w:t>مسؤول</w:t>
            </w:r>
            <w:r w:rsidRPr="006F5621">
              <w:rPr>
                <w:rFonts w:ascii="Arial" w:hAnsi="Arial" w:cs="Arial"/>
                <w:b/>
                <w:bCs/>
                <w:rtl/>
                <w:lang w:bidi="ar-AE"/>
              </w:rPr>
              <w:t xml:space="preserve"> </w:t>
            </w:r>
            <w:r w:rsidRPr="006F5621">
              <w:rPr>
                <w:rFonts w:ascii="Arial" w:hAnsi="Arial" w:cs="Arial" w:hint="eastAsia"/>
                <w:b/>
                <w:bCs/>
                <w:rtl/>
                <w:lang w:bidi="ar-AE"/>
              </w:rPr>
              <w:t>محطة</w:t>
            </w:r>
            <w:r w:rsidRPr="006F5621">
              <w:rPr>
                <w:rFonts w:ascii="Arial" w:hAnsi="Arial" w:cs="Arial"/>
                <w:b/>
                <w:bCs/>
                <w:rtl/>
                <w:lang w:bidi="ar-AE"/>
              </w:rPr>
              <w:t xml:space="preserve"> </w:t>
            </w:r>
            <w:r w:rsidRPr="006F5621">
              <w:rPr>
                <w:rFonts w:ascii="Arial" w:hAnsi="Arial" w:cs="Arial" w:hint="eastAsia"/>
                <w:b/>
                <w:bCs/>
                <w:rtl/>
                <w:lang w:bidi="ar-AE"/>
              </w:rPr>
              <w:t>الإطفاء</w:t>
            </w:r>
            <w:r w:rsidRPr="006F5621">
              <w:rPr>
                <w:rFonts w:ascii="Arial" w:hAnsi="Arial" w:cs="Arial"/>
                <w:b/>
                <w:bCs/>
                <w:rtl/>
                <w:lang w:bidi="ar-AE"/>
              </w:rPr>
              <w:t xml:space="preserve"> </w:t>
            </w:r>
            <w:r w:rsidRPr="006F5621">
              <w:rPr>
                <w:rFonts w:ascii="Arial" w:hAnsi="Arial" w:cs="Arial" w:hint="eastAsia"/>
                <w:b/>
                <w:bCs/>
                <w:rtl/>
                <w:lang w:bidi="ar-AE"/>
              </w:rPr>
              <w:t>وقائد</w:t>
            </w:r>
            <w:r w:rsidRPr="006F5621">
              <w:rPr>
                <w:rFonts w:ascii="Arial" w:hAnsi="Arial" w:cs="Arial"/>
                <w:b/>
                <w:bCs/>
                <w:rtl/>
                <w:lang w:bidi="ar-AE"/>
              </w:rPr>
              <w:t xml:space="preserve"> </w:t>
            </w:r>
            <w:r w:rsidRPr="006F5621">
              <w:rPr>
                <w:rFonts w:ascii="Arial" w:hAnsi="Arial" w:cs="Arial" w:hint="eastAsia"/>
                <w:b/>
                <w:bCs/>
                <w:rtl/>
                <w:lang w:bidi="ar-AE"/>
              </w:rPr>
              <w:t>الوحدة</w:t>
            </w:r>
            <w:r w:rsidRPr="006F5621">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rPr>
          <w:trHeight w:val="382"/>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u w:val="single"/>
                <w:rtl/>
                <w:lang w:bidi="ar-AE"/>
              </w:rPr>
            </w:pPr>
            <w:r w:rsidRPr="006F5621">
              <w:rPr>
                <w:rFonts w:ascii="Arial" w:hAnsi="Arial" w:cs="Arial" w:hint="eastAsia"/>
                <w:b/>
                <w:bCs/>
                <w:u w:val="single"/>
                <w:rtl/>
                <w:lang w:bidi="ar-AE"/>
              </w:rPr>
              <w:t>معدات</w:t>
            </w:r>
            <w:r w:rsidRPr="006F5621">
              <w:rPr>
                <w:rFonts w:ascii="Arial" w:hAnsi="Arial" w:cs="Arial"/>
                <w:b/>
                <w:bCs/>
                <w:u w:val="single"/>
                <w:rtl/>
                <w:lang w:bidi="ar-AE"/>
              </w:rPr>
              <w:t xml:space="preserve"> </w:t>
            </w:r>
            <w:r w:rsidRPr="006F5621">
              <w:rPr>
                <w:rFonts w:ascii="Arial" w:hAnsi="Arial" w:cs="Arial" w:hint="eastAsia"/>
                <w:b/>
                <w:bCs/>
                <w:u w:val="single"/>
                <w:rtl/>
                <w:lang w:bidi="ar-AE"/>
              </w:rPr>
              <w:t>وطفايات</w:t>
            </w:r>
            <w:r w:rsidRPr="006F5621">
              <w:rPr>
                <w:rFonts w:ascii="Arial" w:hAnsi="Arial" w:cs="Arial"/>
                <w:b/>
                <w:bCs/>
                <w:u w:val="single"/>
                <w:rtl/>
                <w:lang w:bidi="ar-AE"/>
              </w:rPr>
              <w:t xml:space="preserve"> </w:t>
            </w:r>
            <w:r w:rsidRPr="006F5621">
              <w:rPr>
                <w:rFonts w:ascii="Arial" w:hAnsi="Arial" w:cs="Arial" w:hint="eastAsia"/>
                <w:b/>
                <w:bCs/>
                <w:u w:val="single"/>
                <w:rtl/>
                <w:lang w:bidi="ar-AE"/>
              </w:rPr>
              <w:t>الحريق</w:t>
            </w:r>
            <w:r w:rsidRPr="006F5621">
              <w:rPr>
                <w:rFonts w:ascii="Arial" w:hAnsi="Arial" w:cs="Arial"/>
                <w:b/>
                <w:bCs/>
                <w:u w:val="single"/>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11. ال</w:t>
            </w:r>
            <w:r w:rsidRPr="006F5621">
              <w:rPr>
                <w:rFonts w:ascii="Arial" w:hAnsi="Arial" w:cs="Arial" w:hint="eastAsia"/>
                <w:b/>
                <w:bCs/>
                <w:rtl/>
                <w:lang w:bidi="ar-AE"/>
              </w:rPr>
              <w:t>صلاحية</w:t>
            </w:r>
            <w:r w:rsidRPr="006F5621">
              <w:rPr>
                <w:rFonts w:ascii="Arial" w:hAnsi="Arial" w:cs="Arial"/>
                <w:b/>
                <w:bCs/>
                <w:rtl/>
                <w:lang w:bidi="ar-AE"/>
              </w:rPr>
              <w:t xml:space="preserve"> </w:t>
            </w:r>
            <w:r w:rsidRPr="006F5621">
              <w:rPr>
                <w:rFonts w:ascii="Arial" w:hAnsi="Arial" w:cs="Arial" w:hint="cs"/>
                <w:b/>
                <w:bCs/>
                <w:rtl/>
                <w:lang w:bidi="ar-AE"/>
              </w:rPr>
              <w:t>و</w:t>
            </w:r>
            <w:r w:rsidRPr="006F5621">
              <w:rPr>
                <w:rFonts w:ascii="Arial" w:hAnsi="Arial" w:cs="Arial" w:hint="eastAsia"/>
                <w:b/>
                <w:bCs/>
                <w:rtl/>
                <w:lang w:bidi="ar-AE"/>
              </w:rPr>
              <w:t>الحالة</w:t>
            </w:r>
            <w:r w:rsidRPr="006F5621">
              <w:rPr>
                <w:rFonts w:ascii="Arial" w:hAnsi="Arial" w:cs="Arial"/>
                <w:b/>
                <w:bCs/>
                <w:rtl/>
                <w:lang w:bidi="ar-AE"/>
              </w:rPr>
              <w:t xml:space="preserve"> </w:t>
            </w:r>
            <w:r w:rsidRPr="006F5621">
              <w:rPr>
                <w:rFonts w:ascii="Arial" w:hAnsi="Arial" w:cs="Arial" w:hint="eastAsia"/>
                <w:b/>
                <w:bCs/>
                <w:rtl/>
                <w:lang w:bidi="ar-AE"/>
              </w:rPr>
              <w:t>الفنية</w:t>
            </w:r>
            <w:r w:rsidRPr="006F5621">
              <w:rPr>
                <w:rFonts w:ascii="Arial" w:hAnsi="Arial" w:cs="Arial"/>
                <w:b/>
                <w:bCs/>
                <w:rtl/>
                <w:lang w:bidi="ar-AE"/>
              </w:rPr>
              <w:t xml:space="preserve">  </w:t>
            </w:r>
            <w:r w:rsidRPr="006F5621">
              <w:rPr>
                <w:rFonts w:ascii="Arial" w:hAnsi="Arial" w:cs="Arial" w:hint="eastAsia"/>
                <w:b/>
                <w:bCs/>
                <w:rtl/>
                <w:lang w:bidi="ar-AE"/>
              </w:rPr>
              <w:t>لطفايات</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12. </w:t>
            </w:r>
            <w:r w:rsidRPr="006F5621">
              <w:rPr>
                <w:rFonts w:ascii="Arial" w:hAnsi="Arial" w:cs="Arial" w:hint="eastAsia"/>
                <w:b/>
                <w:bCs/>
                <w:rtl/>
                <w:lang w:bidi="ar-AE"/>
              </w:rPr>
              <w:t>تطابق</w:t>
            </w:r>
            <w:r w:rsidRPr="006F5621">
              <w:rPr>
                <w:rFonts w:ascii="Arial" w:hAnsi="Arial" w:cs="Arial"/>
                <w:b/>
                <w:bCs/>
                <w:rtl/>
                <w:lang w:bidi="ar-AE"/>
              </w:rPr>
              <w:t xml:space="preserve"> </w:t>
            </w:r>
            <w:r w:rsidRPr="006F5621">
              <w:rPr>
                <w:rFonts w:ascii="Arial" w:hAnsi="Arial" w:cs="Arial" w:hint="eastAsia"/>
                <w:b/>
                <w:bCs/>
                <w:rtl/>
                <w:lang w:bidi="ar-AE"/>
              </w:rPr>
              <w:t>الألوان</w:t>
            </w:r>
            <w:r w:rsidRPr="006F5621">
              <w:rPr>
                <w:rFonts w:ascii="Arial" w:hAnsi="Arial" w:cs="Arial"/>
                <w:b/>
                <w:bCs/>
                <w:rtl/>
                <w:lang w:bidi="ar-AE"/>
              </w:rPr>
              <w:t xml:space="preserve"> </w:t>
            </w:r>
            <w:r w:rsidRPr="006F5621">
              <w:rPr>
                <w:rFonts w:ascii="Arial" w:hAnsi="Arial" w:cs="Arial" w:hint="eastAsia"/>
                <w:b/>
                <w:bCs/>
                <w:rtl/>
                <w:lang w:bidi="ar-AE"/>
              </w:rPr>
              <w:t>لطفايات</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eastAsia"/>
                <w:b/>
                <w:bCs/>
                <w:rtl/>
                <w:lang w:bidi="ar-AE"/>
              </w:rPr>
              <w:t>حسب</w:t>
            </w:r>
            <w:r w:rsidRPr="006F5621">
              <w:rPr>
                <w:rFonts w:ascii="Arial" w:hAnsi="Arial" w:cs="Arial"/>
                <w:b/>
                <w:bCs/>
                <w:rtl/>
                <w:lang w:bidi="ar-AE"/>
              </w:rPr>
              <w:t xml:space="preserve"> </w:t>
            </w:r>
            <w:r w:rsidRPr="006F5621">
              <w:rPr>
                <w:rFonts w:ascii="Arial" w:hAnsi="Arial" w:cs="Arial" w:hint="eastAsia"/>
                <w:b/>
                <w:bCs/>
                <w:rtl/>
                <w:lang w:bidi="ar-AE"/>
              </w:rPr>
              <w:t>الأنظمة</w:t>
            </w:r>
            <w:r w:rsidRPr="006F5621">
              <w:rPr>
                <w:rFonts w:ascii="Arial" w:hAnsi="Arial" w:cs="Arial" w:hint="cs"/>
                <w:b/>
                <w:bCs/>
                <w:rtl/>
                <w:lang w:bidi="ar-AE"/>
              </w:rPr>
              <w:t xml:space="preserve"> </w:t>
            </w:r>
            <w:r w:rsidRPr="006F5621">
              <w:rPr>
                <w:rFonts w:ascii="Arial" w:hAnsi="Arial" w:cs="Arial" w:hint="eastAsia"/>
                <w:b/>
                <w:bCs/>
                <w:rtl/>
                <w:lang w:bidi="ar-AE"/>
              </w:rPr>
              <w:t>المعتمدة</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القوات</w:t>
            </w:r>
            <w:r w:rsidRPr="006F5621">
              <w:rPr>
                <w:rFonts w:ascii="Arial" w:hAnsi="Arial" w:cs="Arial"/>
                <w:b/>
                <w:bCs/>
                <w:rtl/>
                <w:lang w:bidi="ar-AE"/>
              </w:rPr>
              <w:t xml:space="preserve"> </w:t>
            </w:r>
            <w:r w:rsidRPr="006F5621">
              <w:rPr>
                <w:rFonts w:ascii="Arial" w:hAnsi="Arial" w:cs="Arial" w:hint="eastAsia"/>
                <w:b/>
                <w:bCs/>
                <w:rtl/>
                <w:lang w:bidi="ar-AE"/>
              </w:rPr>
              <w:t>المسلحة</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13. </w:t>
            </w:r>
            <w:r w:rsidRPr="006F5621">
              <w:rPr>
                <w:rFonts w:ascii="Arial" w:hAnsi="Arial" w:cs="Arial" w:hint="eastAsia"/>
                <w:b/>
                <w:bCs/>
                <w:rtl/>
                <w:lang w:bidi="ar-AE"/>
              </w:rPr>
              <w:t>توزيعها</w:t>
            </w:r>
            <w:r w:rsidRPr="006F5621">
              <w:rPr>
                <w:rFonts w:ascii="Arial" w:hAnsi="Arial" w:cs="Arial"/>
                <w:b/>
                <w:bCs/>
                <w:rtl/>
                <w:lang w:bidi="ar-AE"/>
              </w:rPr>
              <w:t xml:space="preserve"> </w:t>
            </w:r>
            <w:r w:rsidRPr="006F5621">
              <w:rPr>
                <w:rFonts w:ascii="Arial" w:hAnsi="Arial" w:cs="Arial" w:hint="eastAsia"/>
                <w:b/>
                <w:bCs/>
                <w:rtl/>
                <w:lang w:bidi="ar-AE"/>
              </w:rPr>
              <w:t>بشكل</w:t>
            </w:r>
            <w:r w:rsidRPr="006F5621">
              <w:rPr>
                <w:rFonts w:ascii="Arial" w:hAnsi="Arial" w:cs="Arial"/>
                <w:b/>
                <w:bCs/>
                <w:rtl/>
                <w:lang w:bidi="ar-AE"/>
              </w:rPr>
              <w:t xml:space="preserve"> </w:t>
            </w:r>
            <w:r w:rsidRPr="006F5621">
              <w:rPr>
                <w:rFonts w:ascii="Arial" w:hAnsi="Arial" w:cs="Arial" w:hint="eastAsia"/>
                <w:b/>
                <w:bCs/>
                <w:rtl/>
                <w:lang w:bidi="ar-AE"/>
              </w:rPr>
              <w:t>يمكن</w:t>
            </w:r>
            <w:r w:rsidRPr="006F5621">
              <w:rPr>
                <w:rFonts w:ascii="Arial" w:hAnsi="Arial" w:cs="Arial"/>
                <w:b/>
                <w:bCs/>
                <w:rtl/>
                <w:lang w:bidi="ar-AE"/>
              </w:rPr>
              <w:t xml:space="preserve"> </w:t>
            </w:r>
            <w:r w:rsidRPr="006F5621">
              <w:rPr>
                <w:rFonts w:ascii="Arial" w:hAnsi="Arial" w:cs="Arial" w:hint="eastAsia"/>
                <w:b/>
                <w:bCs/>
                <w:rtl/>
                <w:lang w:bidi="ar-AE"/>
              </w:rPr>
              <w:t>الوصول</w:t>
            </w:r>
            <w:r w:rsidRPr="006F5621">
              <w:rPr>
                <w:rFonts w:ascii="Arial" w:hAnsi="Arial" w:cs="Arial"/>
                <w:b/>
                <w:bCs/>
                <w:rtl/>
                <w:lang w:bidi="ar-AE"/>
              </w:rPr>
              <w:t xml:space="preserve"> </w:t>
            </w:r>
            <w:r w:rsidRPr="006F5621">
              <w:rPr>
                <w:rFonts w:ascii="Arial" w:hAnsi="Arial" w:cs="Arial" w:hint="eastAsia"/>
                <w:b/>
                <w:bCs/>
                <w:rtl/>
                <w:lang w:bidi="ar-AE"/>
              </w:rPr>
              <w:t>إليها</w:t>
            </w:r>
            <w:r w:rsidRPr="006F5621">
              <w:rPr>
                <w:rFonts w:ascii="Arial" w:hAnsi="Arial" w:cs="Arial"/>
                <w:b/>
                <w:bCs/>
                <w:rtl/>
                <w:lang w:bidi="ar-AE"/>
              </w:rPr>
              <w:t xml:space="preserve"> </w:t>
            </w:r>
            <w:r w:rsidRPr="006F5621">
              <w:rPr>
                <w:rFonts w:ascii="Arial" w:hAnsi="Arial" w:cs="Arial" w:hint="eastAsia"/>
                <w:b/>
                <w:bCs/>
                <w:rtl/>
                <w:lang w:bidi="ar-AE"/>
              </w:rPr>
              <w:t>بسهولة</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14. </w:t>
            </w:r>
            <w:r w:rsidRPr="006F5621">
              <w:rPr>
                <w:rFonts w:ascii="Arial" w:hAnsi="Arial" w:cs="Arial" w:hint="eastAsia"/>
                <w:b/>
                <w:bCs/>
                <w:rtl/>
                <w:lang w:bidi="ar-AE"/>
              </w:rPr>
              <w:t>معدات</w:t>
            </w:r>
            <w:r w:rsidRPr="006F5621">
              <w:rPr>
                <w:rFonts w:ascii="Arial" w:hAnsi="Arial" w:cs="Arial"/>
                <w:b/>
                <w:bCs/>
                <w:rtl/>
                <w:lang w:bidi="ar-AE"/>
              </w:rPr>
              <w:t xml:space="preserve"> </w:t>
            </w:r>
            <w:r w:rsidRPr="006F5621">
              <w:rPr>
                <w:rFonts w:ascii="Arial" w:hAnsi="Arial" w:cs="Arial" w:hint="eastAsia"/>
                <w:b/>
                <w:bCs/>
                <w:rtl/>
                <w:lang w:bidi="ar-AE"/>
              </w:rPr>
              <w:t>وطفايات</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eastAsia"/>
                <w:b/>
                <w:bCs/>
                <w:rtl/>
                <w:lang w:bidi="ar-AE"/>
              </w:rPr>
              <w:t>كافية</w:t>
            </w:r>
            <w:r w:rsidRPr="006F5621">
              <w:rPr>
                <w:rFonts w:ascii="Arial" w:hAnsi="Arial" w:cs="Arial"/>
                <w:b/>
                <w:bCs/>
                <w:rtl/>
                <w:lang w:bidi="ar-AE"/>
              </w:rPr>
              <w:t xml:space="preserve"> </w:t>
            </w:r>
            <w:r w:rsidRPr="006F5621">
              <w:rPr>
                <w:rFonts w:ascii="Arial" w:hAnsi="Arial" w:cs="Arial" w:hint="cs"/>
                <w:b/>
                <w:bCs/>
                <w:rtl/>
                <w:lang w:bidi="ar-AE"/>
              </w:rPr>
              <w:t>ونوعيتها</w:t>
            </w:r>
            <w:r w:rsidRPr="006F5621">
              <w:rPr>
                <w:rFonts w:ascii="Arial" w:hAnsi="Arial" w:cs="Arial"/>
                <w:b/>
                <w:bCs/>
                <w:rtl/>
                <w:lang w:bidi="ar-AE"/>
              </w:rPr>
              <w:t xml:space="preserve"> </w:t>
            </w:r>
            <w:r w:rsidRPr="006F5621">
              <w:rPr>
                <w:rFonts w:ascii="Arial" w:hAnsi="Arial" w:cs="Arial" w:hint="eastAsia"/>
                <w:b/>
                <w:bCs/>
                <w:rtl/>
                <w:lang w:bidi="ar-AE"/>
              </w:rPr>
              <w:t>حسب</w:t>
            </w:r>
            <w:r w:rsidRPr="006F5621">
              <w:rPr>
                <w:rFonts w:ascii="Arial" w:hAnsi="Arial" w:cs="Arial"/>
                <w:b/>
                <w:bCs/>
                <w:rtl/>
                <w:lang w:bidi="ar-AE"/>
              </w:rPr>
              <w:t xml:space="preserve"> </w:t>
            </w:r>
            <w:r w:rsidRPr="006F5621">
              <w:rPr>
                <w:rFonts w:ascii="Arial" w:hAnsi="Arial" w:cs="Arial" w:hint="eastAsia"/>
                <w:b/>
                <w:bCs/>
                <w:rtl/>
                <w:lang w:bidi="ar-AE"/>
              </w:rPr>
              <w:t>الموقع</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lastRenderedPageBreak/>
              <w:t xml:space="preserve">15.  </w:t>
            </w:r>
            <w:r w:rsidRPr="006F5621">
              <w:rPr>
                <w:rFonts w:ascii="Arial" w:hAnsi="Arial" w:cs="Arial" w:hint="eastAsia"/>
                <w:b/>
                <w:bCs/>
                <w:rtl/>
                <w:lang w:bidi="ar-AE"/>
              </w:rPr>
              <w:t>إدامة</w:t>
            </w:r>
            <w:r w:rsidRPr="006F5621">
              <w:rPr>
                <w:rFonts w:ascii="Arial" w:hAnsi="Arial" w:cs="Arial"/>
                <w:b/>
                <w:bCs/>
                <w:rtl/>
                <w:lang w:bidi="ar-AE"/>
              </w:rPr>
              <w:t xml:space="preserve"> </w:t>
            </w:r>
            <w:r w:rsidRPr="006F5621">
              <w:rPr>
                <w:rFonts w:ascii="Arial" w:hAnsi="Arial" w:cs="Arial" w:hint="eastAsia"/>
                <w:b/>
                <w:bCs/>
                <w:rtl/>
                <w:lang w:bidi="ar-AE"/>
              </w:rPr>
              <w:t>بطاقات</w:t>
            </w:r>
            <w:r w:rsidRPr="006F5621">
              <w:rPr>
                <w:rFonts w:ascii="Arial" w:hAnsi="Arial" w:cs="Arial"/>
                <w:b/>
                <w:bCs/>
                <w:rtl/>
                <w:lang w:bidi="ar-AE"/>
              </w:rPr>
              <w:t xml:space="preserve"> </w:t>
            </w:r>
            <w:r w:rsidRPr="006F5621">
              <w:rPr>
                <w:rFonts w:ascii="Arial" w:hAnsi="Arial" w:cs="Arial" w:hint="eastAsia"/>
                <w:b/>
                <w:bCs/>
                <w:rtl/>
                <w:lang w:bidi="ar-AE"/>
              </w:rPr>
              <w:t>الصيانة</w:t>
            </w:r>
            <w:r w:rsidRPr="006F5621">
              <w:rPr>
                <w:rFonts w:ascii="Arial" w:hAnsi="Arial" w:cs="Arial"/>
                <w:b/>
                <w:bCs/>
                <w:rtl/>
                <w:lang w:bidi="ar-AE"/>
              </w:rPr>
              <w:t xml:space="preserve"> </w:t>
            </w:r>
            <w:r w:rsidRPr="006F5621">
              <w:rPr>
                <w:rFonts w:ascii="Arial" w:hAnsi="Arial" w:cs="Arial" w:hint="eastAsia"/>
                <w:b/>
                <w:bCs/>
                <w:rtl/>
                <w:lang w:bidi="ar-AE"/>
              </w:rPr>
              <w:t>والصلاحية</w:t>
            </w:r>
            <w:r w:rsidRPr="006F5621">
              <w:rPr>
                <w:rFonts w:ascii="Arial" w:hAnsi="Arial" w:cs="Arial" w:hint="cs"/>
                <w:b/>
                <w:bCs/>
                <w:rtl/>
                <w:lang w:bidi="ar-AE"/>
              </w:rPr>
              <w:t xml:space="preserve">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bl>
    <w:p w:rsidR="00686772" w:rsidRPr="006F5621" w:rsidRDefault="0060218A" w:rsidP="00686772">
      <w:pPr>
        <w:jc w:val="right"/>
        <w:rPr>
          <w:rtl/>
        </w:rPr>
      </w:pPr>
      <w:r w:rsidRPr="006F5621">
        <w:rPr>
          <w:rFonts w:asciiTheme="minorBidi" w:hAnsiTheme="minorBidi" w:cstheme="minorBidi"/>
          <w:b/>
          <w:bCs/>
          <w:rtl/>
        </w:rPr>
        <w:t>نموذج رقم (</w:t>
      </w:r>
      <w:r w:rsidRPr="006F5621">
        <w:rPr>
          <w:rFonts w:asciiTheme="minorBidi" w:hAnsiTheme="minorBidi" w:cstheme="minorBidi" w:hint="cs"/>
          <w:b/>
          <w:bCs/>
          <w:rtl/>
          <w:lang w:bidi="ar-AE"/>
        </w:rPr>
        <w:t>8</w:t>
      </w:r>
      <w:r w:rsidRPr="006F5621">
        <w:rPr>
          <w:rFonts w:asciiTheme="minorBidi" w:hAnsiTheme="minorBidi" w:cstheme="minorBidi"/>
          <w:b/>
          <w:bCs/>
          <w:rtl/>
        </w:rPr>
        <w:t xml:space="preserve">) </w:t>
      </w:r>
      <w:r w:rsidRPr="006F5621">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lang w:bidi="ar-AE"/>
              </w:rPr>
            </w:pPr>
            <w:r w:rsidRPr="006F5621">
              <w:rPr>
                <w:rFonts w:ascii="Arial" w:hAnsi="Arial" w:cs="Arial" w:hint="cs"/>
                <w:b/>
                <w:bCs/>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(د)</w:t>
            </w: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(هـ)</w:t>
            </w: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16.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وإدامة</w:t>
            </w:r>
            <w:r w:rsidRPr="006F5621">
              <w:rPr>
                <w:rFonts w:ascii="Arial" w:hAnsi="Arial" w:cs="Arial"/>
                <w:b/>
                <w:bCs/>
                <w:rtl/>
                <w:lang w:bidi="ar-AE"/>
              </w:rPr>
              <w:t xml:space="preserve"> </w:t>
            </w:r>
            <w:r w:rsidRPr="006F5621">
              <w:rPr>
                <w:rFonts w:ascii="Arial" w:hAnsi="Arial" w:cs="Arial" w:hint="eastAsia"/>
                <w:b/>
                <w:bCs/>
                <w:rtl/>
                <w:lang w:bidi="ar-AE"/>
              </w:rPr>
              <w:t>سجل</w:t>
            </w:r>
            <w:r w:rsidRPr="006F5621">
              <w:rPr>
                <w:rFonts w:ascii="Arial" w:hAnsi="Arial" w:cs="Arial"/>
                <w:b/>
                <w:bCs/>
                <w:rtl/>
                <w:lang w:bidi="ar-AE"/>
              </w:rPr>
              <w:t xml:space="preserve"> </w:t>
            </w:r>
            <w:r w:rsidRPr="006F5621">
              <w:rPr>
                <w:rFonts w:ascii="Arial" w:hAnsi="Arial" w:cs="Arial" w:hint="eastAsia"/>
                <w:b/>
                <w:bCs/>
                <w:rtl/>
                <w:lang w:bidi="ar-AE"/>
              </w:rPr>
              <w:t>الصيانة</w:t>
            </w:r>
            <w:r w:rsidRPr="006F5621">
              <w:rPr>
                <w:rFonts w:ascii="Arial" w:hAnsi="Arial" w:cs="Arial"/>
                <w:b/>
                <w:bCs/>
                <w:rtl/>
                <w:lang w:bidi="ar-AE"/>
              </w:rPr>
              <w:t xml:space="preserve"> </w:t>
            </w:r>
            <w:r w:rsidRPr="006F5621">
              <w:rPr>
                <w:rFonts w:ascii="Arial" w:hAnsi="Arial" w:cs="Arial" w:hint="eastAsia"/>
                <w:b/>
                <w:bCs/>
                <w:rtl/>
                <w:lang w:bidi="ar-AE"/>
              </w:rPr>
              <w:t>الدوري</w:t>
            </w:r>
            <w:r w:rsidRPr="006F5621">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17.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وصلاحية</w:t>
            </w:r>
            <w:r w:rsidRPr="006F5621">
              <w:rPr>
                <w:rFonts w:ascii="Arial" w:hAnsi="Arial" w:cs="Arial"/>
                <w:b/>
                <w:bCs/>
                <w:rtl/>
                <w:lang w:bidi="ar-AE"/>
              </w:rPr>
              <w:t xml:space="preserve"> </w:t>
            </w:r>
            <w:r w:rsidRPr="006F5621">
              <w:rPr>
                <w:rFonts w:ascii="Arial" w:hAnsi="Arial" w:cs="Arial" w:hint="eastAsia"/>
                <w:b/>
                <w:bCs/>
                <w:rtl/>
                <w:lang w:bidi="ar-AE"/>
              </w:rPr>
              <w:t>طفايات</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المهابط</w:t>
            </w:r>
            <w:r w:rsidRPr="006F5621">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18.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وإدامة</w:t>
            </w:r>
            <w:r w:rsidRPr="006F5621">
              <w:rPr>
                <w:rFonts w:ascii="Arial" w:hAnsi="Arial" w:cs="Arial"/>
                <w:b/>
                <w:bCs/>
                <w:rtl/>
                <w:lang w:bidi="ar-AE"/>
              </w:rPr>
              <w:t xml:space="preserve"> </w:t>
            </w:r>
            <w:r w:rsidRPr="006F5621">
              <w:rPr>
                <w:rFonts w:ascii="Arial" w:hAnsi="Arial" w:cs="Arial" w:hint="eastAsia"/>
                <w:b/>
                <w:bCs/>
                <w:rtl/>
                <w:lang w:bidi="ar-AE"/>
              </w:rPr>
              <w:t>سجل</w:t>
            </w:r>
            <w:r w:rsidRPr="006F5621">
              <w:rPr>
                <w:rFonts w:ascii="Arial" w:hAnsi="Arial" w:cs="Arial"/>
                <w:b/>
                <w:bCs/>
                <w:rtl/>
                <w:lang w:bidi="ar-AE"/>
              </w:rPr>
              <w:t xml:space="preserve"> </w:t>
            </w:r>
            <w:r w:rsidRPr="006F5621">
              <w:rPr>
                <w:rFonts w:ascii="Arial" w:hAnsi="Arial" w:cs="Arial" w:hint="eastAsia"/>
                <w:b/>
                <w:bCs/>
                <w:rtl/>
                <w:lang w:bidi="ar-AE"/>
              </w:rPr>
              <w:t>صلاحية</w:t>
            </w:r>
            <w:r w:rsidRPr="006F5621">
              <w:rPr>
                <w:rFonts w:ascii="Arial" w:hAnsi="Arial" w:cs="Arial"/>
                <w:b/>
                <w:bCs/>
                <w:rtl/>
                <w:lang w:bidi="ar-AE"/>
              </w:rPr>
              <w:t xml:space="preserve"> </w:t>
            </w:r>
            <w:r w:rsidRPr="006F5621">
              <w:rPr>
                <w:rFonts w:ascii="Arial" w:hAnsi="Arial" w:cs="Arial" w:hint="eastAsia"/>
                <w:b/>
                <w:bCs/>
                <w:rtl/>
                <w:lang w:bidi="ar-AE"/>
              </w:rPr>
              <w:t>نقاط</w:t>
            </w:r>
            <w:r w:rsidRPr="006F5621">
              <w:rPr>
                <w:rFonts w:ascii="Arial" w:hAnsi="Arial" w:cs="Arial"/>
                <w:b/>
                <w:bCs/>
                <w:rtl/>
                <w:lang w:bidi="ar-AE"/>
              </w:rPr>
              <w:t xml:space="preserve"> </w:t>
            </w:r>
            <w:r w:rsidRPr="006F5621">
              <w:rPr>
                <w:rFonts w:ascii="Arial" w:hAnsi="Arial" w:cs="Arial" w:hint="eastAsia"/>
                <w:b/>
                <w:bCs/>
                <w:rtl/>
                <w:lang w:bidi="ar-AE"/>
              </w:rPr>
              <w:t>المياه</w:t>
            </w:r>
            <w:r w:rsidRPr="006F5621">
              <w:rPr>
                <w:rFonts w:ascii="Arial" w:hAnsi="Arial" w:cs="Arial"/>
                <w:b/>
                <w:bCs/>
                <w:rtl/>
                <w:lang w:bidi="ar-AE"/>
              </w:rPr>
              <w:t xml:space="preserve"> </w:t>
            </w:r>
            <w:r w:rsidRPr="006F5621">
              <w:rPr>
                <w:rFonts w:ascii="Arial" w:hAnsi="Arial" w:cs="Arial" w:hint="cs"/>
                <w:b/>
                <w:bCs/>
                <w:rtl/>
                <w:lang w:bidi="ar-AE"/>
              </w:rPr>
              <w:t xml:space="preserve">                   (</w:t>
            </w:r>
            <w:r w:rsidRPr="006F5621">
              <w:rPr>
                <w:rFonts w:ascii="Arial" w:hAnsi="Arial" w:cs="Arial"/>
                <w:b/>
                <w:bCs/>
                <w:rtl/>
                <w:lang w:bidi="ar-AE"/>
              </w:rPr>
              <w:t xml:space="preserve"> </w:t>
            </w:r>
            <w:r w:rsidRPr="006F5621">
              <w:rPr>
                <w:rFonts w:ascii="Arial" w:hAnsi="Arial" w:cs="Arial"/>
                <w:b/>
                <w:bCs/>
                <w:lang w:bidi="ar-AE"/>
              </w:rPr>
              <w:t>HOSERAILS</w:t>
            </w:r>
            <w:r w:rsidRPr="006F5621">
              <w:rPr>
                <w:rFonts w:ascii="Arial" w:hAnsi="Arial" w:cs="Arial" w:hint="cs"/>
                <w:b/>
                <w:bCs/>
                <w:rtl/>
                <w:lang w:bidi="ar-AE"/>
              </w:rPr>
              <w:t xml:space="preserve"> )</w:t>
            </w:r>
            <w:r w:rsidRPr="006F5621">
              <w:rPr>
                <w:rFonts w:ascii="Arial" w:hAnsi="Arial" w:cs="Arial"/>
                <w:b/>
                <w:bCs/>
                <w:rtl/>
                <w:lang w:bidi="ar-AE"/>
              </w:rPr>
              <w:t xml:space="preserve"> </w:t>
            </w:r>
            <w:r w:rsidRPr="006F5621">
              <w:rPr>
                <w:rFonts w:ascii="Arial" w:hAnsi="Arial" w:cs="Arial" w:hint="eastAsia"/>
                <w:b/>
                <w:bCs/>
                <w:rtl/>
                <w:lang w:bidi="ar-AE"/>
              </w:rPr>
              <w:t>الارضية</w:t>
            </w:r>
            <w:r w:rsidRPr="006F5621">
              <w:rPr>
                <w:rFonts w:ascii="Arial" w:hAnsi="Arial" w:cs="Arial"/>
                <w:b/>
                <w:bCs/>
                <w:rtl/>
                <w:lang w:bidi="ar-AE"/>
              </w:rPr>
              <w:t xml:space="preserve">  </w:t>
            </w:r>
            <w:r w:rsidRPr="006F5621">
              <w:rPr>
                <w:rFonts w:ascii="Arial" w:hAnsi="Arial" w:cs="Arial" w:hint="eastAsia"/>
                <w:b/>
                <w:bCs/>
                <w:rtl/>
                <w:lang w:bidi="ar-AE"/>
              </w:rPr>
              <w:t>والبكرات</w:t>
            </w:r>
            <w:r w:rsidRPr="006F5621">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19.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وإدامة</w:t>
            </w:r>
            <w:r w:rsidRPr="006F5621">
              <w:rPr>
                <w:rFonts w:ascii="Arial" w:hAnsi="Arial" w:cs="Arial"/>
                <w:b/>
                <w:bCs/>
                <w:rtl/>
                <w:lang w:bidi="ar-AE"/>
              </w:rPr>
              <w:t xml:space="preserve"> </w:t>
            </w:r>
            <w:r w:rsidRPr="006F5621">
              <w:rPr>
                <w:rFonts w:ascii="Arial" w:hAnsi="Arial" w:cs="Arial" w:hint="eastAsia"/>
                <w:b/>
                <w:bCs/>
                <w:rtl/>
                <w:lang w:bidi="ar-AE"/>
              </w:rPr>
              <w:t>سجل</w:t>
            </w:r>
            <w:r w:rsidRPr="006F5621">
              <w:rPr>
                <w:rFonts w:ascii="Arial" w:hAnsi="Arial" w:cs="Arial"/>
                <w:b/>
                <w:bCs/>
                <w:rtl/>
                <w:lang w:bidi="ar-AE"/>
              </w:rPr>
              <w:t xml:space="preserve"> </w:t>
            </w:r>
            <w:r w:rsidRPr="006F5621">
              <w:rPr>
                <w:rFonts w:ascii="Arial" w:hAnsi="Arial" w:cs="Arial" w:hint="eastAsia"/>
                <w:b/>
                <w:bCs/>
                <w:rtl/>
                <w:lang w:bidi="ar-AE"/>
              </w:rPr>
              <w:t>صلاحية</w:t>
            </w:r>
            <w:r w:rsidRPr="006F5621">
              <w:rPr>
                <w:rFonts w:ascii="Arial" w:hAnsi="Arial" w:cs="Arial"/>
                <w:b/>
                <w:bCs/>
                <w:rtl/>
                <w:lang w:bidi="ar-AE"/>
              </w:rPr>
              <w:t xml:space="preserve"> </w:t>
            </w:r>
            <w:r w:rsidRPr="006F5621">
              <w:rPr>
                <w:rFonts w:ascii="Arial" w:hAnsi="Arial" w:cs="Arial" w:hint="eastAsia"/>
                <w:b/>
                <w:bCs/>
                <w:rtl/>
                <w:lang w:bidi="ar-AE"/>
              </w:rPr>
              <w:t>وسائل</w:t>
            </w:r>
            <w:r w:rsidRPr="006F5621">
              <w:rPr>
                <w:rFonts w:ascii="Arial" w:hAnsi="Arial" w:cs="Arial"/>
                <w:b/>
                <w:bCs/>
                <w:rtl/>
                <w:lang w:bidi="ar-AE"/>
              </w:rPr>
              <w:t xml:space="preserve"> </w:t>
            </w:r>
            <w:r w:rsidRPr="006F5621">
              <w:rPr>
                <w:rFonts w:ascii="Arial" w:hAnsi="Arial" w:cs="Arial" w:hint="eastAsia"/>
                <w:b/>
                <w:bCs/>
                <w:rtl/>
                <w:lang w:bidi="ar-AE"/>
              </w:rPr>
              <w:t>الإنذار</w:t>
            </w:r>
            <w:r w:rsidRPr="006F5621">
              <w:rPr>
                <w:rFonts w:ascii="Arial" w:hAnsi="Arial" w:cs="Arial" w:hint="cs"/>
                <w:b/>
                <w:bCs/>
                <w:rtl/>
                <w:lang w:bidi="ar-AE"/>
              </w:rPr>
              <w:t xml:space="preserve"> </w:t>
            </w:r>
            <w:r w:rsidRPr="006F5621">
              <w:rPr>
                <w:rFonts w:ascii="Arial" w:hAnsi="Arial" w:cs="Arial" w:hint="eastAsia"/>
                <w:b/>
                <w:bCs/>
                <w:rtl/>
                <w:lang w:bidi="ar-AE"/>
              </w:rPr>
              <w:t>بالحريق</w:t>
            </w:r>
            <w:r w:rsidRPr="006F5621">
              <w:rPr>
                <w:rFonts w:ascii="Arial" w:hAnsi="Arial" w:cs="Arial"/>
                <w:b/>
                <w:bCs/>
                <w:rtl/>
                <w:lang w:bidi="ar-AE"/>
              </w:rPr>
              <w:t xml:space="preserve"> </w:t>
            </w:r>
            <w:r w:rsidRPr="006F5621">
              <w:rPr>
                <w:rFonts w:ascii="Arial" w:hAnsi="Arial" w:cs="Arial" w:hint="eastAsia"/>
                <w:b/>
                <w:bCs/>
                <w:rtl/>
                <w:lang w:bidi="ar-AE"/>
              </w:rPr>
              <w:t>الالكترونية</w:t>
            </w:r>
            <w:r w:rsidRPr="006F5621">
              <w:rPr>
                <w:rFonts w:ascii="Arial" w:hAnsi="Arial" w:cs="Arial"/>
                <w:b/>
                <w:bCs/>
                <w:rtl/>
                <w:lang w:bidi="ar-AE"/>
              </w:rPr>
              <w:t xml:space="preserve"> </w:t>
            </w:r>
            <w:r w:rsidRPr="006F5621">
              <w:rPr>
                <w:rFonts w:ascii="Arial" w:hAnsi="Arial" w:cs="Arial" w:hint="eastAsia"/>
                <w:b/>
                <w:bCs/>
                <w:rtl/>
                <w:lang w:bidi="ar-AE"/>
              </w:rPr>
              <w:t>والإطفاء</w:t>
            </w:r>
            <w:r w:rsidRPr="006F5621">
              <w:rPr>
                <w:rFonts w:ascii="Arial" w:hAnsi="Arial" w:cs="Arial"/>
                <w:b/>
                <w:bCs/>
                <w:rtl/>
                <w:lang w:bidi="ar-AE"/>
              </w:rPr>
              <w:t xml:space="preserve"> </w:t>
            </w:r>
            <w:r w:rsidRPr="006F5621">
              <w:rPr>
                <w:rFonts w:ascii="Arial" w:hAnsi="Arial" w:cs="Arial" w:hint="eastAsia"/>
                <w:b/>
                <w:bCs/>
                <w:rtl/>
                <w:lang w:bidi="ar-AE"/>
              </w:rPr>
              <w:t>الذاتي</w:t>
            </w:r>
            <w:r w:rsidRPr="006F5621">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rPr>
          <w:trHeight w:val="357"/>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u w:val="single"/>
                <w:rtl/>
                <w:lang w:bidi="ar-AE"/>
              </w:rPr>
            </w:pPr>
            <w:r w:rsidRPr="006F5621">
              <w:rPr>
                <w:rFonts w:ascii="Arial" w:hAnsi="Arial" w:cs="Arial"/>
                <w:b/>
                <w:bCs/>
                <w:u w:val="single"/>
                <w:rtl/>
                <w:lang w:bidi="ar-AE"/>
              </w:rPr>
              <w:t xml:space="preserve">لوحات وتعليمات الإطفاء باللغتين العربية </w:t>
            </w:r>
            <w:r w:rsidRPr="006F5621">
              <w:rPr>
                <w:rFonts w:ascii="Arial" w:hAnsi="Arial" w:cs="Arial" w:hint="cs"/>
                <w:b/>
                <w:bCs/>
                <w:u w:val="single"/>
                <w:rtl/>
                <w:lang w:bidi="ar-AE"/>
              </w:rPr>
              <w:t>و</w:t>
            </w:r>
            <w:r w:rsidRPr="006F5621">
              <w:rPr>
                <w:rFonts w:ascii="Arial" w:hAnsi="Arial" w:cs="Arial"/>
                <w:b/>
                <w:bCs/>
                <w:u w:val="single"/>
                <w:rtl/>
                <w:lang w:bidi="ar-AE"/>
              </w:rPr>
              <w:t>الانجليزية وتشمل</w:t>
            </w:r>
            <w:r w:rsidRPr="006F5621">
              <w:rPr>
                <w:rFonts w:ascii="Arial" w:hAnsi="Arial" w:cs="Arial" w:hint="cs"/>
                <w:b/>
                <w:bCs/>
                <w:u w:val="single"/>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20.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أسهم</w:t>
            </w:r>
            <w:r w:rsidRPr="006F5621">
              <w:rPr>
                <w:rFonts w:ascii="Arial" w:hAnsi="Arial" w:cs="Arial"/>
                <w:b/>
                <w:bCs/>
                <w:rtl/>
                <w:lang w:bidi="ar-AE"/>
              </w:rPr>
              <w:t xml:space="preserve"> </w:t>
            </w:r>
            <w:r w:rsidRPr="006F5621">
              <w:rPr>
                <w:rFonts w:ascii="Arial" w:hAnsi="Arial" w:cs="Arial" w:hint="eastAsia"/>
                <w:b/>
                <w:bCs/>
                <w:rtl/>
                <w:lang w:bidi="ar-AE"/>
              </w:rPr>
              <w:t>لافتات</w:t>
            </w:r>
            <w:r w:rsidRPr="006F5621">
              <w:rPr>
                <w:rFonts w:ascii="Arial" w:hAnsi="Arial" w:cs="Arial"/>
                <w:b/>
                <w:bCs/>
                <w:rtl/>
                <w:lang w:bidi="ar-AE"/>
              </w:rPr>
              <w:t xml:space="preserve"> </w:t>
            </w:r>
            <w:r w:rsidRPr="006F5621">
              <w:rPr>
                <w:rFonts w:ascii="Arial" w:hAnsi="Arial" w:cs="Arial" w:hint="eastAsia"/>
                <w:b/>
                <w:bCs/>
                <w:rtl/>
                <w:lang w:bidi="ar-AE"/>
              </w:rPr>
              <w:t>الخروج</w:t>
            </w:r>
            <w:r w:rsidRPr="006F5621">
              <w:rPr>
                <w:rFonts w:ascii="Arial" w:hAnsi="Arial" w:cs="Arial"/>
                <w:b/>
                <w:bCs/>
                <w:rtl/>
                <w:lang w:bidi="ar-AE"/>
              </w:rPr>
              <w:t xml:space="preserve"> </w:t>
            </w:r>
            <w:r w:rsidRPr="006F5621">
              <w:rPr>
                <w:rFonts w:ascii="Arial" w:hAnsi="Arial" w:cs="Arial" w:hint="eastAsia"/>
                <w:b/>
                <w:bCs/>
                <w:rtl/>
                <w:lang w:bidi="ar-AE"/>
              </w:rPr>
              <w:t>مضاءة</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المبنى</w:t>
            </w:r>
            <w:r w:rsidRPr="006F5621">
              <w:rPr>
                <w:rFonts w:ascii="Arial" w:hAnsi="Arial" w:cs="Arial"/>
                <w:b/>
                <w:bCs/>
                <w:rtl/>
                <w:lang w:bidi="ar-AE"/>
              </w:rPr>
              <w:t xml:space="preserve"> </w:t>
            </w:r>
            <w:r w:rsidRPr="006F5621">
              <w:rPr>
                <w:rFonts w:ascii="Arial" w:hAnsi="Arial" w:cs="Arial" w:hint="eastAsia"/>
                <w:b/>
                <w:bCs/>
                <w:rtl/>
                <w:lang w:bidi="ar-AE"/>
              </w:rPr>
              <w:t>تشير</w:t>
            </w:r>
            <w:r w:rsidRPr="006F5621">
              <w:rPr>
                <w:rFonts w:ascii="Arial" w:hAnsi="Arial" w:cs="Arial"/>
                <w:b/>
                <w:bCs/>
                <w:rtl/>
                <w:lang w:bidi="ar-AE"/>
              </w:rPr>
              <w:t xml:space="preserve"> </w:t>
            </w:r>
            <w:r w:rsidRPr="006F5621">
              <w:rPr>
                <w:rFonts w:ascii="Arial" w:hAnsi="Arial" w:cs="Arial" w:hint="eastAsia"/>
                <w:b/>
                <w:bCs/>
                <w:rtl/>
                <w:lang w:bidi="ar-AE"/>
              </w:rPr>
              <w:t>إلى</w:t>
            </w:r>
            <w:r w:rsidRPr="006F5621">
              <w:rPr>
                <w:rFonts w:ascii="Arial" w:hAnsi="Arial" w:cs="Arial"/>
                <w:b/>
                <w:bCs/>
                <w:rtl/>
                <w:lang w:bidi="ar-AE"/>
              </w:rPr>
              <w:t xml:space="preserve"> </w:t>
            </w:r>
            <w:r w:rsidRPr="006F5621">
              <w:rPr>
                <w:rFonts w:ascii="Arial" w:hAnsi="Arial" w:cs="Arial" w:hint="eastAsia"/>
                <w:b/>
                <w:bCs/>
                <w:rtl/>
                <w:lang w:bidi="ar-AE"/>
              </w:rPr>
              <w:t>الاتجاه</w:t>
            </w:r>
            <w:r w:rsidRPr="006F5621">
              <w:rPr>
                <w:rFonts w:ascii="Arial" w:hAnsi="Arial" w:cs="Arial"/>
                <w:b/>
                <w:bCs/>
                <w:rtl/>
                <w:lang w:bidi="ar-AE"/>
              </w:rPr>
              <w:t xml:space="preserve"> </w:t>
            </w:r>
            <w:r w:rsidRPr="006F5621">
              <w:rPr>
                <w:rFonts w:ascii="Arial" w:hAnsi="Arial" w:cs="Arial" w:hint="eastAsia"/>
                <w:b/>
                <w:bCs/>
                <w:rtl/>
                <w:lang w:bidi="ar-AE"/>
              </w:rPr>
              <w:t>الصحيح</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حالات</w:t>
            </w:r>
            <w:r w:rsidRPr="006F5621">
              <w:rPr>
                <w:rFonts w:ascii="Arial" w:hAnsi="Arial" w:cs="Arial"/>
                <w:b/>
                <w:bCs/>
                <w:rtl/>
                <w:lang w:bidi="ar-AE"/>
              </w:rPr>
              <w:t xml:space="preserve"> </w:t>
            </w:r>
            <w:r w:rsidRPr="006F5621">
              <w:rPr>
                <w:rFonts w:ascii="Arial" w:hAnsi="Arial" w:cs="Arial" w:hint="eastAsia"/>
                <w:b/>
                <w:bCs/>
                <w:rtl/>
                <w:lang w:bidi="ar-AE"/>
              </w:rPr>
              <w:t>الطوارئ</w:t>
            </w:r>
            <w:r w:rsidRPr="006F5621">
              <w:rPr>
                <w:rFonts w:ascii="Arial" w:hAnsi="Arial" w:cs="Arial" w:hint="cs"/>
                <w:b/>
                <w:bCs/>
                <w:rtl/>
                <w:lang w:bidi="ar-AE"/>
              </w:rPr>
              <w:t xml:space="preserve"> ( صيانة , سجلات)</w:t>
            </w:r>
            <w:r w:rsidRPr="006F5621">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21. لوحات الإطفاء ( موجودة , </w:t>
            </w:r>
            <w:r w:rsidRPr="006F5621">
              <w:rPr>
                <w:rFonts w:ascii="Arial" w:hAnsi="Arial" w:cs="Arial" w:hint="eastAsia"/>
                <w:b/>
                <w:bCs/>
                <w:rtl/>
                <w:lang w:bidi="ar-AE"/>
              </w:rPr>
              <w:t>مناطق</w:t>
            </w:r>
            <w:r w:rsidRPr="006F5621">
              <w:rPr>
                <w:rFonts w:ascii="Arial" w:hAnsi="Arial" w:cs="Arial"/>
                <w:b/>
                <w:bCs/>
                <w:rtl/>
                <w:lang w:bidi="ar-AE"/>
              </w:rPr>
              <w:t xml:space="preserve"> </w:t>
            </w:r>
            <w:r w:rsidRPr="006F5621">
              <w:rPr>
                <w:rFonts w:ascii="Arial" w:hAnsi="Arial" w:cs="Arial" w:hint="eastAsia"/>
                <w:b/>
                <w:bCs/>
                <w:rtl/>
                <w:lang w:bidi="ar-AE"/>
              </w:rPr>
              <w:t>عدم</w:t>
            </w:r>
            <w:r w:rsidRPr="006F5621">
              <w:rPr>
                <w:rFonts w:ascii="Arial" w:hAnsi="Arial" w:cs="Arial"/>
                <w:b/>
                <w:bCs/>
                <w:rtl/>
                <w:lang w:bidi="ar-AE"/>
              </w:rPr>
              <w:t xml:space="preserve"> </w:t>
            </w:r>
            <w:r w:rsidRPr="006F5621">
              <w:rPr>
                <w:rFonts w:ascii="Arial" w:hAnsi="Arial" w:cs="Arial" w:hint="eastAsia"/>
                <w:b/>
                <w:bCs/>
                <w:rtl/>
                <w:lang w:bidi="ar-AE"/>
              </w:rPr>
              <w:t>التدخين</w:t>
            </w:r>
            <w:r w:rsidRPr="006F5621">
              <w:rPr>
                <w:rFonts w:ascii="Arial" w:hAnsi="Arial" w:cs="Arial"/>
                <w:b/>
                <w:bCs/>
                <w:rtl/>
                <w:lang w:bidi="ar-AE"/>
              </w:rPr>
              <w:t xml:space="preserve"> </w:t>
            </w:r>
            <w:r w:rsidRPr="006F5621">
              <w:rPr>
                <w:rFonts w:ascii="Arial" w:hAnsi="Arial" w:cs="Arial" w:hint="eastAsia"/>
                <w:b/>
                <w:bCs/>
                <w:rtl/>
                <w:lang w:bidi="ar-AE"/>
              </w:rPr>
              <w:t>واضحة</w:t>
            </w:r>
            <w:r w:rsidRPr="006F5621">
              <w:rPr>
                <w:rFonts w:ascii="Arial" w:hAnsi="Arial" w:cs="Arial"/>
                <w:b/>
                <w:bCs/>
                <w:rtl/>
                <w:lang w:bidi="ar-AE"/>
              </w:rPr>
              <w:t xml:space="preserve"> </w:t>
            </w:r>
            <w:r w:rsidRPr="006F5621">
              <w:rPr>
                <w:rFonts w:ascii="Arial" w:hAnsi="Arial" w:cs="Arial" w:hint="eastAsia"/>
                <w:b/>
                <w:bCs/>
                <w:rtl/>
                <w:lang w:bidi="ar-AE"/>
              </w:rPr>
              <w:t>بشكل</w:t>
            </w:r>
            <w:r w:rsidRPr="006F5621">
              <w:rPr>
                <w:rFonts w:ascii="Arial" w:hAnsi="Arial" w:cs="Arial"/>
                <w:b/>
                <w:bCs/>
                <w:rtl/>
                <w:lang w:bidi="ar-AE"/>
              </w:rPr>
              <w:t xml:space="preserve"> </w:t>
            </w:r>
            <w:r w:rsidRPr="006F5621">
              <w:rPr>
                <w:rFonts w:ascii="Arial" w:hAnsi="Arial" w:cs="Arial" w:hint="eastAsia"/>
                <w:b/>
                <w:bCs/>
                <w:rtl/>
                <w:lang w:bidi="ar-AE"/>
              </w:rPr>
              <w:t>جيد</w:t>
            </w:r>
            <w:r w:rsidRPr="006F5621">
              <w:rPr>
                <w:rFonts w:ascii="Arial" w:hAnsi="Arial" w:cs="Arial" w:hint="cs"/>
                <w:b/>
                <w:bCs/>
                <w:rtl/>
                <w:lang w:bidi="ar-AE"/>
              </w:rPr>
              <w:t>)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22.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color w:val="FF0000"/>
                <w:rtl/>
                <w:lang w:bidi="ar-AE"/>
              </w:rPr>
              <w:t>مخطط</w:t>
            </w:r>
            <w:r w:rsidRPr="006F5621">
              <w:rPr>
                <w:rFonts w:ascii="Arial" w:hAnsi="Arial" w:cs="Arial"/>
                <w:b/>
                <w:bCs/>
                <w:color w:val="FF0000"/>
                <w:rtl/>
                <w:lang w:bidi="ar-AE"/>
              </w:rPr>
              <w:t xml:space="preserve"> </w:t>
            </w:r>
            <w:r w:rsidRPr="006F5621">
              <w:rPr>
                <w:rFonts w:ascii="Arial" w:hAnsi="Arial" w:cs="Arial" w:hint="cs"/>
                <w:b/>
                <w:bCs/>
                <w:color w:val="FF0000"/>
                <w:rtl/>
                <w:lang w:bidi="ar-AE"/>
              </w:rPr>
              <w:t>الاخلاء</w:t>
            </w:r>
            <w:r w:rsidRPr="006F5621">
              <w:rPr>
                <w:rFonts w:ascii="Arial" w:hAnsi="Arial" w:cs="Arial"/>
                <w:b/>
                <w:bCs/>
                <w:color w:val="FF0000"/>
                <w:rtl/>
                <w:lang w:bidi="ar-AE"/>
              </w:rPr>
              <w:t xml:space="preserve"> </w:t>
            </w:r>
            <w:r w:rsidRPr="006F5621">
              <w:rPr>
                <w:rFonts w:ascii="Arial" w:hAnsi="Arial" w:cs="Arial" w:hint="eastAsia"/>
                <w:b/>
                <w:bCs/>
                <w:rtl/>
                <w:lang w:bidi="ar-AE"/>
              </w:rPr>
              <w:t>من</w:t>
            </w:r>
            <w:r w:rsidRPr="006F5621">
              <w:rPr>
                <w:rFonts w:ascii="Arial" w:hAnsi="Arial" w:cs="Arial"/>
                <w:b/>
                <w:bCs/>
                <w:rtl/>
                <w:lang w:bidi="ar-AE"/>
              </w:rPr>
              <w:t xml:space="preserve"> </w:t>
            </w:r>
            <w:r w:rsidRPr="006F5621">
              <w:rPr>
                <w:rFonts w:ascii="Arial" w:hAnsi="Arial" w:cs="Arial" w:hint="eastAsia"/>
                <w:b/>
                <w:bCs/>
                <w:rtl/>
                <w:lang w:bidi="ar-AE"/>
              </w:rPr>
              <w:t>المبنى</w:t>
            </w:r>
            <w:r w:rsidRPr="006F5621">
              <w:rPr>
                <w:rFonts w:ascii="Arial" w:hAnsi="Arial" w:cs="Arial"/>
                <w:b/>
                <w:bCs/>
                <w:rtl/>
                <w:lang w:bidi="ar-AE"/>
              </w:rPr>
              <w:t xml:space="preserve"> </w:t>
            </w:r>
            <w:r w:rsidRPr="006F5621">
              <w:rPr>
                <w:rFonts w:ascii="Arial" w:hAnsi="Arial" w:cs="Arial" w:hint="eastAsia"/>
                <w:b/>
                <w:bCs/>
                <w:rtl/>
                <w:lang w:bidi="ar-AE"/>
              </w:rPr>
              <w:t>مبينا</w:t>
            </w:r>
            <w:r w:rsidRPr="006F5621">
              <w:rPr>
                <w:rFonts w:ascii="Arial" w:hAnsi="Arial" w:cs="Arial" w:hint="cs"/>
                <w:b/>
                <w:bCs/>
                <w:rtl/>
                <w:lang w:bidi="ar-AE"/>
              </w:rPr>
              <w:t>ً</w:t>
            </w:r>
            <w:r w:rsidRPr="006F5621">
              <w:rPr>
                <w:rFonts w:ascii="Arial" w:hAnsi="Arial" w:cs="Arial"/>
                <w:b/>
                <w:bCs/>
                <w:rtl/>
                <w:lang w:bidi="ar-AE"/>
              </w:rPr>
              <w:t xml:space="preserve"> </w:t>
            </w:r>
            <w:r w:rsidRPr="006F5621">
              <w:rPr>
                <w:rFonts w:ascii="Arial" w:hAnsi="Arial" w:cs="Arial" w:hint="eastAsia"/>
                <w:b/>
                <w:bCs/>
                <w:rtl/>
                <w:lang w:bidi="ar-AE"/>
              </w:rPr>
              <w:t>عليه</w:t>
            </w:r>
            <w:r w:rsidRPr="006F5621">
              <w:rPr>
                <w:rFonts w:ascii="Arial" w:hAnsi="Arial" w:cs="Arial" w:hint="cs"/>
                <w:b/>
                <w:bCs/>
                <w:rtl/>
                <w:lang w:bidi="ar-AE"/>
              </w:rPr>
              <w:t xml:space="preserve"> </w:t>
            </w:r>
            <w:r w:rsidRPr="006F5621">
              <w:rPr>
                <w:rFonts w:ascii="Arial" w:hAnsi="Arial" w:cs="Arial" w:hint="eastAsia"/>
                <w:b/>
                <w:bCs/>
                <w:rtl/>
                <w:lang w:bidi="ar-AE"/>
              </w:rPr>
              <w:t>حسب</w:t>
            </w:r>
            <w:r w:rsidRPr="006F5621">
              <w:rPr>
                <w:rFonts w:ascii="Arial" w:hAnsi="Arial" w:cs="Arial"/>
                <w:b/>
                <w:bCs/>
                <w:rtl/>
                <w:lang w:bidi="ar-AE"/>
              </w:rPr>
              <w:t xml:space="preserve"> </w:t>
            </w:r>
            <w:r w:rsidRPr="006F5621">
              <w:rPr>
                <w:rFonts w:ascii="Arial" w:hAnsi="Arial" w:cs="Arial" w:hint="eastAsia"/>
                <w:b/>
                <w:bCs/>
                <w:rtl/>
                <w:lang w:bidi="ar-AE"/>
              </w:rPr>
              <w:t>أوامر</w:t>
            </w:r>
            <w:r w:rsidRPr="006F5621">
              <w:rPr>
                <w:rFonts w:ascii="Arial" w:hAnsi="Arial" w:cs="Arial"/>
                <w:b/>
                <w:bCs/>
                <w:rtl/>
                <w:lang w:bidi="ar-AE"/>
              </w:rPr>
              <w:t xml:space="preserve"> </w:t>
            </w:r>
            <w:r w:rsidRPr="006F5621">
              <w:rPr>
                <w:rFonts w:ascii="Arial" w:hAnsi="Arial" w:cs="Arial" w:hint="eastAsia"/>
                <w:b/>
                <w:bCs/>
                <w:rtl/>
                <w:lang w:bidi="ar-AE"/>
              </w:rPr>
              <w:t>الإطفاء</w:t>
            </w:r>
            <w:r w:rsidRPr="006F5621">
              <w:rPr>
                <w:rFonts w:ascii="Arial" w:hAnsi="Arial" w:cs="Arial"/>
                <w:b/>
                <w:bCs/>
                <w:rtl/>
                <w:lang w:bidi="ar-AE"/>
              </w:rPr>
              <w:t xml:space="preserve"> </w:t>
            </w:r>
            <w:r w:rsidRPr="006F5621">
              <w:rPr>
                <w:rFonts w:ascii="Arial" w:hAnsi="Arial" w:cs="Arial" w:hint="eastAsia"/>
                <w:b/>
                <w:bCs/>
                <w:rtl/>
                <w:lang w:bidi="ar-AE"/>
              </w:rPr>
              <w:t>الثابتة</w:t>
            </w:r>
            <w:r w:rsidRPr="006F5621">
              <w:rPr>
                <w:rFonts w:ascii="Arial" w:hAnsi="Arial" w:cs="Arial"/>
                <w:b/>
                <w:bCs/>
                <w:rtl/>
                <w:lang w:bidi="ar-AE"/>
              </w:rPr>
              <w:t xml:space="preserve"> ( </w:t>
            </w:r>
            <w:r w:rsidRPr="006F5621">
              <w:rPr>
                <w:rFonts w:ascii="Arial" w:hAnsi="Arial" w:cs="Arial"/>
                <w:b/>
                <w:bCs/>
                <w:lang w:bidi="ar-AE"/>
              </w:rPr>
              <w:t>EXIT</w:t>
            </w:r>
            <w:r w:rsidRPr="006F5621">
              <w:rPr>
                <w:rFonts w:ascii="Arial" w:hAnsi="Arial" w:cs="Arial"/>
                <w:b/>
                <w:bCs/>
                <w:rtl/>
                <w:lang w:bidi="ar-AE"/>
              </w:rPr>
              <w:t xml:space="preserve"> ) </w:t>
            </w:r>
            <w:r w:rsidRPr="006F5621">
              <w:rPr>
                <w:rFonts w:ascii="Arial" w:hAnsi="Arial" w:cs="Arial" w:hint="eastAsia"/>
                <w:b/>
                <w:bCs/>
                <w:rtl/>
                <w:lang w:bidi="ar-AE"/>
              </w:rPr>
              <w:t>أقرب</w:t>
            </w:r>
            <w:r w:rsidRPr="006F5621">
              <w:rPr>
                <w:rFonts w:ascii="Arial" w:hAnsi="Arial" w:cs="Arial"/>
                <w:b/>
                <w:bCs/>
                <w:rtl/>
                <w:lang w:bidi="ar-AE"/>
              </w:rPr>
              <w:t xml:space="preserve"> </w:t>
            </w:r>
            <w:r w:rsidRPr="006F5621">
              <w:rPr>
                <w:rFonts w:ascii="Arial" w:hAnsi="Arial" w:cs="Arial" w:hint="eastAsia"/>
                <w:b/>
                <w:bCs/>
                <w:rtl/>
                <w:lang w:bidi="ar-AE"/>
              </w:rPr>
              <w:t>المخارج</w:t>
            </w:r>
            <w:r w:rsidRPr="006F5621">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23.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مخطط</w:t>
            </w:r>
            <w:r w:rsidRPr="006F5621">
              <w:rPr>
                <w:rFonts w:ascii="Arial" w:hAnsi="Arial" w:cs="Arial"/>
                <w:b/>
                <w:bCs/>
                <w:rtl/>
                <w:lang w:bidi="ar-AE"/>
              </w:rPr>
              <w:t xml:space="preserve"> </w:t>
            </w:r>
            <w:r w:rsidRPr="006F5621">
              <w:rPr>
                <w:rFonts w:ascii="Arial" w:hAnsi="Arial" w:cs="Arial" w:hint="eastAsia"/>
                <w:b/>
                <w:bCs/>
                <w:rtl/>
                <w:lang w:bidi="ar-AE"/>
              </w:rPr>
              <w:t>الهروب</w:t>
            </w:r>
            <w:r w:rsidRPr="006F5621">
              <w:rPr>
                <w:rFonts w:ascii="Arial" w:hAnsi="Arial" w:cs="Arial" w:hint="cs"/>
                <w:b/>
                <w:bCs/>
                <w:rtl/>
                <w:lang w:bidi="ar-AE"/>
              </w:rPr>
              <w:t xml:space="preserve"> في </w:t>
            </w:r>
            <w:r w:rsidRPr="006F5621">
              <w:rPr>
                <w:rFonts w:ascii="Arial" w:hAnsi="Arial" w:cs="Arial" w:hint="eastAsia"/>
                <w:b/>
                <w:bCs/>
                <w:rtl/>
                <w:lang w:bidi="ar-AE"/>
              </w:rPr>
              <w:t>جميع غرف</w:t>
            </w:r>
            <w:r w:rsidRPr="006F5621">
              <w:rPr>
                <w:rFonts w:ascii="Arial" w:hAnsi="Arial" w:cs="Arial"/>
                <w:b/>
                <w:bCs/>
                <w:rtl/>
                <w:lang w:bidi="ar-AE"/>
              </w:rPr>
              <w:t xml:space="preserve"> </w:t>
            </w:r>
            <w:r w:rsidRPr="006F5621">
              <w:rPr>
                <w:rFonts w:ascii="Arial" w:hAnsi="Arial" w:cs="Arial" w:hint="eastAsia"/>
                <w:b/>
                <w:bCs/>
                <w:rtl/>
                <w:lang w:bidi="ar-AE"/>
              </w:rPr>
              <w:t>المباني</w:t>
            </w:r>
            <w:r w:rsidRPr="006F5621">
              <w:rPr>
                <w:rFonts w:ascii="Arial" w:hAnsi="Arial" w:cs="Arial" w:hint="cs"/>
                <w:b/>
                <w:bCs/>
                <w:rtl/>
                <w:lang w:bidi="ar-AE"/>
              </w:rPr>
              <w:t xml:space="preserve"> (</w:t>
            </w:r>
            <w:r w:rsidRPr="006F5621">
              <w:rPr>
                <w:rFonts w:ascii="Arial" w:hAnsi="Arial" w:cs="Arial"/>
                <w:b/>
                <w:bCs/>
                <w:lang w:bidi="ar-AE"/>
              </w:rPr>
              <w:t xml:space="preserve"> EXIT</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24.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الأرقام</w:t>
            </w:r>
            <w:r w:rsidRPr="006F5621">
              <w:rPr>
                <w:rFonts w:ascii="Arial" w:hAnsi="Arial" w:cs="Arial"/>
                <w:b/>
                <w:bCs/>
                <w:rtl/>
                <w:lang w:bidi="ar-AE"/>
              </w:rPr>
              <w:t xml:space="preserve"> </w:t>
            </w:r>
            <w:r w:rsidRPr="006F5621">
              <w:rPr>
                <w:rFonts w:ascii="Arial" w:hAnsi="Arial" w:cs="Arial" w:hint="eastAsia"/>
                <w:b/>
                <w:bCs/>
                <w:rtl/>
                <w:lang w:bidi="ar-AE"/>
              </w:rPr>
              <w:t>المهمة</w:t>
            </w:r>
            <w:r w:rsidRPr="006F5621">
              <w:rPr>
                <w:rFonts w:ascii="Arial" w:hAnsi="Arial" w:cs="Arial"/>
                <w:b/>
                <w:bCs/>
                <w:rtl/>
                <w:lang w:bidi="ar-AE"/>
              </w:rPr>
              <w:t xml:space="preserve"> </w:t>
            </w:r>
            <w:r w:rsidRPr="006F5621">
              <w:rPr>
                <w:rFonts w:ascii="Arial" w:hAnsi="Arial" w:cs="Arial" w:hint="eastAsia"/>
                <w:b/>
                <w:bCs/>
                <w:rtl/>
                <w:lang w:bidi="ar-AE"/>
              </w:rPr>
              <w:t>للطوارئ</w:t>
            </w:r>
            <w:r w:rsidRPr="006F5621">
              <w:rPr>
                <w:rFonts w:ascii="Arial" w:hAnsi="Arial" w:cs="Arial"/>
                <w:b/>
                <w:bCs/>
                <w:rtl/>
                <w:lang w:bidi="ar-AE"/>
              </w:rPr>
              <w:t xml:space="preserve"> </w:t>
            </w:r>
            <w:r w:rsidRPr="006F5621">
              <w:rPr>
                <w:rFonts w:ascii="Arial" w:hAnsi="Arial" w:cs="Arial" w:hint="eastAsia"/>
                <w:b/>
                <w:bCs/>
                <w:rtl/>
                <w:lang w:bidi="ar-AE"/>
              </w:rPr>
              <w:t>موزعة</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كل</w:t>
            </w:r>
            <w:r w:rsidRPr="006F5621">
              <w:rPr>
                <w:rFonts w:ascii="Arial" w:hAnsi="Arial" w:cs="Arial"/>
                <w:b/>
                <w:bCs/>
                <w:rtl/>
                <w:lang w:bidi="ar-AE"/>
              </w:rPr>
              <w:t xml:space="preserve"> </w:t>
            </w:r>
            <w:r w:rsidRPr="006F5621">
              <w:rPr>
                <w:rFonts w:ascii="Arial" w:hAnsi="Arial" w:cs="Arial" w:hint="eastAsia"/>
                <w:b/>
                <w:bCs/>
                <w:rtl/>
                <w:lang w:bidi="ar-AE"/>
              </w:rPr>
              <w:t>مكان</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المعسكر</w:t>
            </w:r>
            <w:r w:rsidRPr="006F5621">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25. </w:t>
            </w:r>
            <w:r w:rsidRPr="006F5621">
              <w:rPr>
                <w:rFonts w:ascii="Arial" w:hAnsi="Arial" w:cs="Arial" w:hint="eastAsia"/>
                <w:b/>
                <w:bCs/>
                <w:rtl/>
                <w:lang w:bidi="ar-AE"/>
              </w:rPr>
              <w:t>ترقيم</w:t>
            </w:r>
            <w:r w:rsidRPr="006F5621">
              <w:rPr>
                <w:rFonts w:ascii="Arial" w:hAnsi="Arial" w:cs="Arial"/>
                <w:b/>
                <w:bCs/>
                <w:rtl/>
                <w:lang w:bidi="ar-AE"/>
              </w:rPr>
              <w:t xml:space="preserve">  </w:t>
            </w:r>
            <w:r w:rsidRPr="006F5621">
              <w:rPr>
                <w:rFonts w:ascii="Arial" w:hAnsi="Arial" w:cs="Arial" w:hint="eastAsia"/>
                <w:b/>
                <w:bCs/>
                <w:rtl/>
                <w:lang w:bidi="ar-AE"/>
              </w:rPr>
              <w:t>جميع</w:t>
            </w:r>
            <w:r w:rsidRPr="006F5621">
              <w:rPr>
                <w:rFonts w:ascii="Arial" w:hAnsi="Arial" w:cs="Arial"/>
                <w:b/>
                <w:bCs/>
                <w:rtl/>
                <w:lang w:bidi="ar-AE"/>
              </w:rPr>
              <w:t xml:space="preserve"> </w:t>
            </w:r>
            <w:r w:rsidRPr="006F5621">
              <w:rPr>
                <w:rFonts w:ascii="Arial" w:hAnsi="Arial" w:cs="Arial" w:hint="eastAsia"/>
                <w:b/>
                <w:bCs/>
                <w:rtl/>
                <w:lang w:bidi="ar-AE"/>
              </w:rPr>
              <w:t>مباني</w:t>
            </w:r>
            <w:r w:rsidRPr="006F5621">
              <w:rPr>
                <w:rFonts w:ascii="Arial" w:hAnsi="Arial" w:cs="Arial"/>
                <w:b/>
                <w:bCs/>
                <w:rtl/>
                <w:lang w:bidi="ar-AE"/>
              </w:rPr>
              <w:t xml:space="preserve"> </w:t>
            </w:r>
            <w:r w:rsidRPr="006F5621">
              <w:rPr>
                <w:rFonts w:ascii="Arial" w:hAnsi="Arial" w:cs="Arial" w:hint="eastAsia"/>
                <w:b/>
                <w:bCs/>
                <w:rtl/>
                <w:lang w:bidi="ar-AE"/>
              </w:rPr>
              <w:t>المعسكر</w:t>
            </w:r>
            <w:r w:rsidRPr="006F5621">
              <w:rPr>
                <w:rFonts w:ascii="Arial" w:hAnsi="Arial" w:cs="Arial"/>
                <w:b/>
                <w:bCs/>
                <w:rtl/>
                <w:lang w:bidi="ar-AE"/>
              </w:rPr>
              <w:t xml:space="preserve"> </w:t>
            </w:r>
            <w:r w:rsidRPr="006F5621">
              <w:rPr>
                <w:rFonts w:ascii="Arial" w:hAnsi="Arial" w:cs="Arial" w:hint="eastAsia"/>
                <w:b/>
                <w:bCs/>
                <w:rtl/>
                <w:lang w:bidi="ar-AE"/>
              </w:rPr>
              <w:t>بأرقام</w:t>
            </w:r>
            <w:r w:rsidRPr="006F5621">
              <w:rPr>
                <w:rFonts w:ascii="Arial" w:hAnsi="Arial" w:cs="Arial"/>
                <w:b/>
                <w:bCs/>
                <w:rtl/>
                <w:lang w:bidi="ar-AE"/>
              </w:rPr>
              <w:t xml:space="preserve"> </w:t>
            </w:r>
            <w:r w:rsidRPr="006F5621">
              <w:rPr>
                <w:rFonts w:ascii="Arial" w:hAnsi="Arial" w:cs="Arial" w:hint="eastAsia"/>
                <w:b/>
                <w:bCs/>
                <w:rtl/>
                <w:lang w:bidi="ar-AE"/>
              </w:rPr>
              <w:t>خارج</w:t>
            </w:r>
            <w:r w:rsidRPr="006F5621">
              <w:rPr>
                <w:rFonts w:ascii="Arial" w:hAnsi="Arial" w:cs="Arial"/>
                <w:b/>
                <w:bCs/>
                <w:rtl/>
                <w:lang w:bidi="ar-AE"/>
              </w:rPr>
              <w:t xml:space="preserve"> </w:t>
            </w:r>
            <w:r w:rsidRPr="006F5621">
              <w:rPr>
                <w:rFonts w:ascii="Arial" w:hAnsi="Arial" w:cs="Arial" w:hint="eastAsia"/>
                <w:b/>
                <w:bCs/>
                <w:rtl/>
                <w:lang w:bidi="ar-AE"/>
              </w:rPr>
              <w:t>المبنى</w:t>
            </w:r>
            <w:r w:rsidRPr="006F5621">
              <w:rPr>
                <w:rFonts w:ascii="Arial" w:hAnsi="Arial" w:cs="Arial" w:hint="cs"/>
                <w:b/>
                <w:bCs/>
                <w:rtl/>
                <w:lang w:bidi="ar-AE"/>
              </w:rPr>
              <w:t xml:space="preserve"> </w:t>
            </w:r>
            <w:r w:rsidRPr="006F5621">
              <w:rPr>
                <w:rFonts w:ascii="Arial" w:hAnsi="Arial" w:cs="Arial" w:hint="eastAsia"/>
                <w:b/>
                <w:bCs/>
                <w:rtl/>
                <w:lang w:bidi="ar-AE"/>
              </w:rPr>
              <w:t>بشكل</w:t>
            </w:r>
            <w:r w:rsidRPr="006F5621">
              <w:rPr>
                <w:rFonts w:ascii="Arial" w:hAnsi="Arial" w:cs="Arial"/>
                <w:b/>
                <w:bCs/>
                <w:rtl/>
                <w:lang w:bidi="ar-AE"/>
              </w:rPr>
              <w:t xml:space="preserve"> </w:t>
            </w:r>
            <w:r w:rsidRPr="006F5621">
              <w:rPr>
                <w:rFonts w:ascii="Arial" w:hAnsi="Arial" w:cs="Arial" w:hint="eastAsia"/>
                <w:b/>
                <w:bCs/>
                <w:rtl/>
                <w:lang w:bidi="ar-AE"/>
              </w:rPr>
              <w:t>واضح</w:t>
            </w:r>
            <w:r w:rsidRPr="006F5621">
              <w:rPr>
                <w:rFonts w:ascii="Arial" w:hAnsi="Arial" w:cs="Arial"/>
                <w:b/>
                <w:bCs/>
                <w:rtl/>
                <w:lang w:bidi="ar-AE"/>
              </w:rPr>
              <w:t xml:space="preserve"> </w:t>
            </w:r>
            <w:r w:rsidRPr="006F5621">
              <w:rPr>
                <w:rFonts w:ascii="Arial" w:hAnsi="Arial" w:cs="Arial" w:hint="eastAsia"/>
                <w:b/>
                <w:bCs/>
                <w:rtl/>
                <w:lang w:bidi="ar-AE"/>
              </w:rPr>
              <w:t>حسب</w:t>
            </w:r>
            <w:r w:rsidRPr="006F5621">
              <w:rPr>
                <w:rFonts w:ascii="Arial" w:hAnsi="Arial" w:cs="Arial"/>
                <w:b/>
                <w:bCs/>
                <w:rtl/>
                <w:lang w:bidi="ar-AE"/>
              </w:rPr>
              <w:t xml:space="preserve"> </w:t>
            </w:r>
            <w:r w:rsidRPr="006F5621">
              <w:rPr>
                <w:rFonts w:ascii="Arial" w:hAnsi="Arial" w:cs="Arial" w:hint="eastAsia"/>
                <w:b/>
                <w:bCs/>
                <w:rtl/>
                <w:lang w:bidi="ar-AE"/>
              </w:rPr>
              <w:t>أوامر</w:t>
            </w:r>
            <w:r w:rsidRPr="006F5621">
              <w:rPr>
                <w:rFonts w:ascii="Arial" w:hAnsi="Arial" w:cs="Arial"/>
                <w:b/>
                <w:bCs/>
                <w:rtl/>
                <w:lang w:bidi="ar-AE"/>
              </w:rPr>
              <w:t xml:space="preserve"> </w:t>
            </w:r>
            <w:r w:rsidRPr="006F5621">
              <w:rPr>
                <w:rFonts w:ascii="Arial" w:hAnsi="Arial" w:cs="Arial" w:hint="eastAsia"/>
                <w:b/>
                <w:bCs/>
                <w:rtl/>
                <w:lang w:bidi="ar-AE"/>
              </w:rPr>
              <w:t>الإطفاء</w:t>
            </w:r>
            <w:r w:rsidRPr="006F5621">
              <w:rPr>
                <w:rFonts w:ascii="Arial" w:hAnsi="Arial" w:cs="Arial"/>
                <w:b/>
                <w:bCs/>
                <w:rtl/>
                <w:lang w:bidi="ar-AE"/>
              </w:rPr>
              <w:t xml:space="preserve"> </w:t>
            </w:r>
            <w:r w:rsidRPr="006F5621">
              <w:rPr>
                <w:rFonts w:ascii="Arial" w:hAnsi="Arial" w:cs="Arial" w:hint="eastAsia"/>
                <w:b/>
                <w:bCs/>
                <w:rtl/>
                <w:lang w:bidi="ar-AE"/>
              </w:rPr>
              <w:t>الثابتة</w:t>
            </w:r>
            <w:r w:rsidRPr="006F5621">
              <w:rPr>
                <w:rFonts w:ascii="Arial" w:hAnsi="Arial" w:cs="Arial"/>
                <w:b/>
                <w:bCs/>
                <w:rtl/>
                <w:lang w:bidi="ar-AE"/>
              </w:rPr>
              <w:t xml:space="preserve"> </w:t>
            </w:r>
            <w:r w:rsidRPr="006F5621">
              <w:rPr>
                <w:rFonts w:ascii="Arial" w:hAnsi="Arial" w:cs="Arial" w:hint="eastAsia"/>
                <w:b/>
                <w:bCs/>
                <w:rtl/>
                <w:lang w:bidi="ar-AE"/>
              </w:rPr>
              <w:t>للقوات</w:t>
            </w:r>
            <w:r w:rsidRPr="006F5621">
              <w:rPr>
                <w:rFonts w:ascii="Arial" w:hAnsi="Arial" w:cs="Arial" w:hint="cs"/>
                <w:b/>
                <w:bCs/>
                <w:rtl/>
                <w:lang w:bidi="ar-AE"/>
              </w:rPr>
              <w:t xml:space="preserve"> </w:t>
            </w:r>
            <w:r w:rsidRPr="006F5621">
              <w:rPr>
                <w:rFonts w:ascii="Arial" w:hAnsi="Arial" w:cs="Arial" w:hint="eastAsia"/>
                <w:b/>
                <w:bCs/>
                <w:rtl/>
                <w:lang w:bidi="ar-AE"/>
              </w:rPr>
              <w:t>المسلحة</w:t>
            </w:r>
            <w:r w:rsidRPr="006F5621">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26. </w:t>
            </w:r>
            <w:r w:rsidRPr="006F5621">
              <w:rPr>
                <w:rFonts w:ascii="Arial" w:hAnsi="Arial" w:cs="Arial" w:hint="eastAsia"/>
                <w:b/>
                <w:bCs/>
                <w:rtl/>
                <w:lang w:bidi="ar-AE"/>
              </w:rPr>
              <w:t>مطابقة</w:t>
            </w:r>
            <w:r w:rsidRPr="006F5621">
              <w:rPr>
                <w:rFonts w:ascii="Arial" w:hAnsi="Arial" w:cs="Arial"/>
                <w:b/>
                <w:bCs/>
                <w:rtl/>
                <w:lang w:bidi="ar-AE"/>
              </w:rPr>
              <w:t xml:space="preserve"> </w:t>
            </w:r>
            <w:r w:rsidRPr="006F5621">
              <w:rPr>
                <w:rFonts w:ascii="Arial" w:hAnsi="Arial" w:cs="Arial" w:hint="eastAsia"/>
                <w:b/>
                <w:bCs/>
                <w:rtl/>
                <w:lang w:bidi="ar-AE"/>
              </w:rPr>
              <w:t>أرقام</w:t>
            </w:r>
            <w:r w:rsidRPr="006F5621">
              <w:rPr>
                <w:rFonts w:ascii="Arial" w:hAnsi="Arial" w:cs="Arial"/>
                <w:b/>
                <w:bCs/>
                <w:rtl/>
                <w:lang w:bidi="ar-AE"/>
              </w:rPr>
              <w:t xml:space="preserve"> </w:t>
            </w:r>
            <w:r w:rsidRPr="006F5621">
              <w:rPr>
                <w:rFonts w:ascii="Arial" w:hAnsi="Arial" w:cs="Arial" w:hint="eastAsia"/>
                <w:b/>
                <w:bCs/>
                <w:rtl/>
                <w:lang w:bidi="ar-AE"/>
              </w:rPr>
              <w:t>المباني</w:t>
            </w:r>
            <w:r w:rsidRPr="006F5621">
              <w:rPr>
                <w:rFonts w:ascii="Arial" w:hAnsi="Arial" w:cs="Arial"/>
                <w:b/>
                <w:bCs/>
                <w:rtl/>
                <w:lang w:bidi="ar-AE"/>
              </w:rPr>
              <w:t xml:space="preserve">  </w:t>
            </w:r>
            <w:r w:rsidRPr="006F5621">
              <w:rPr>
                <w:rFonts w:ascii="Arial" w:hAnsi="Arial" w:cs="Arial" w:hint="eastAsia"/>
                <w:b/>
                <w:bCs/>
                <w:rtl/>
                <w:lang w:bidi="ar-AE"/>
              </w:rPr>
              <w:t>مع</w:t>
            </w:r>
            <w:r w:rsidRPr="006F5621">
              <w:rPr>
                <w:rFonts w:ascii="Arial" w:hAnsi="Arial" w:cs="Arial"/>
                <w:b/>
                <w:bCs/>
                <w:rtl/>
                <w:lang w:bidi="ar-AE"/>
              </w:rPr>
              <w:t xml:space="preserve"> </w:t>
            </w:r>
            <w:r w:rsidRPr="006F5621">
              <w:rPr>
                <w:rFonts w:ascii="Arial" w:hAnsi="Arial" w:cs="Arial" w:hint="eastAsia"/>
                <w:b/>
                <w:bCs/>
                <w:rtl/>
                <w:lang w:bidi="ar-AE"/>
              </w:rPr>
              <w:t>مخطط</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 xml:space="preserve"> </w:t>
            </w:r>
            <w:r w:rsidRPr="006F5621">
              <w:rPr>
                <w:rFonts w:ascii="Arial" w:hAnsi="Arial" w:cs="Arial" w:hint="eastAsia"/>
                <w:b/>
                <w:bCs/>
                <w:rtl/>
                <w:lang w:bidi="ar-AE"/>
              </w:rPr>
              <w:t>الموجود</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محاضر</w:t>
            </w:r>
            <w:r w:rsidRPr="006F5621">
              <w:rPr>
                <w:rFonts w:ascii="Arial" w:hAnsi="Arial" w:cs="Arial"/>
                <w:b/>
                <w:bCs/>
                <w:rtl/>
                <w:lang w:bidi="ar-AE"/>
              </w:rPr>
              <w:t xml:space="preserve"> </w:t>
            </w:r>
            <w:r w:rsidRPr="006F5621">
              <w:rPr>
                <w:rFonts w:ascii="Arial" w:hAnsi="Arial" w:cs="Arial" w:hint="eastAsia"/>
                <w:b/>
                <w:bCs/>
                <w:rtl/>
                <w:lang w:bidi="ar-AE"/>
              </w:rPr>
              <w:t>التنسيقٌ</w:t>
            </w:r>
            <w:r w:rsidRPr="006F5621">
              <w:rPr>
                <w:rFonts w:ascii="Arial" w:hAnsi="Arial" w:cs="Arial"/>
                <w:b/>
                <w:bCs/>
                <w:rtl/>
                <w:lang w:bidi="ar-AE"/>
              </w:rPr>
              <w:t xml:space="preserve"> </w:t>
            </w:r>
            <w:r w:rsidRPr="006F5621">
              <w:rPr>
                <w:rFonts w:ascii="Arial" w:hAnsi="Arial" w:cs="Arial" w:hint="eastAsia"/>
                <w:b/>
                <w:bCs/>
                <w:rtl/>
                <w:lang w:bidi="ar-AE"/>
              </w:rPr>
              <w:t>مع</w:t>
            </w:r>
            <w:r w:rsidRPr="006F5621">
              <w:rPr>
                <w:rFonts w:ascii="Arial" w:hAnsi="Arial" w:cs="Arial"/>
                <w:b/>
                <w:bCs/>
                <w:rtl/>
                <w:lang w:bidi="ar-AE"/>
              </w:rPr>
              <w:t xml:space="preserve"> </w:t>
            </w:r>
            <w:r w:rsidRPr="006F5621">
              <w:rPr>
                <w:rFonts w:ascii="Arial" w:hAnsi="Arial" w:cs="Arial" w:hint="eastAsia"/>
                <w:b/>
                <w:bCs/>
                <w:rtl/>
                <w:lang w:bidi="ar-AE"/>
              </w:rPr>
              <w:t>المطافئ</w:t>
            </w:r>
            <w:r w:rsidRPr="006F5621">
              <w:rPr>
                <w:rFonts w:ascii="Arial" w:hAnsi="Arial" w:cs="Arial" w:hint="cs"/>
                <w:b/>
                <w:bCs/>
                <w:rtl/>
                <w:lang w:bidi="ar-AE"/>
              </w:rPr>
              <w:t xml:space="preserve"> و</w:t>
            </w:r>
            <w:r w:rsidRPr="006F5621">
              <w:rPr>
                <w:rFonts w:ascii="Arial" w:hAnsi="Arial" w:cs="Arial" w:hint="eastAsia"/>
                <w:b/>
                <w:bCs/>
                <w:rtl/>
                <w:lang w:bidi="ar-AE"/>
              </w:rPr>
              <w:t>الإسعاف</w:t>
            </w:r>
            <w:r w:rsidRPr="006F5621">
              <w:rPr>
                <w:rFonts w:ascii="Arial" w:hAnsi="Arial" w:cs="Arial" w:hint="cs"/>
                <w:b/>
                <w:bCs/>
                <w:rtl/>
                <w:lang w:bidi="ar-AE"/>
              </w:rPr>
              <w:t xml:space="preserve">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rPr>
          <w:trHeight w:val="398"/>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u w:val="single"/>
                <w:rtl/>
                <w:lang w:bidi="ar-AE"/>
              </w:rPr>
            </w:pPr>
            <w:r w:rsidRPr="006F5621">
              <w:rPr>
                <w:rFonts w:ascii="Arial" w:hAnsi="Arial" w:cs="Arial"/>
                <w:b/>
                <w:bCs/>
                <w:u w:val="single"/>
                <w:rtl/>
                <w:lang w:bidi="ar-AE"/>
              </w:rPr>
              <w:t>إجراءات مرتب الوحدة أثناء الحريق</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27. </w:t>
            </w:r>
            <w:r w:rsidRPr="006F5621">
              <w:rPr>
                <w:rFonts w:ascii="Arial" w:hAnsi="Arial" w:cs="Arial" w:hint="eastAsia"/>
                <w:b/>
                <w:bCs/>
                <w:rtl/>
                <w:lang w:bidi="ar-AE"/>
              </w:rPr>
              <w:t>اتخاذ</w:t>
            </w:r>
            <w:r w:rsidRPr="006F5621">
              <w:rPr>
                <w:rFonts w:ascii="Arial" w:hAnsi="Arial" w:cs="Arial"/>
                <w:b/>
                <w:bCs/>
                <w:rtl/>
                <w:lang w:bidi="ar-AE"/>
              </w:rPr>
              <w:t xml:space="preserve"> </w:t>
            </w:r>
            <w:r w:rsidRPr="006F5621">
              <w:rPr>
                <w:rFonts w:ascii="Arial" w:hAnsi="Arial" w:cs="Arial" w:hint="eastAsia"/>
                <w:b/>
                <w:bCs/>
                <w:rtl/>
                <w:lang w:bidi="ar-AE"/>
              </w:rPr>
              <w:t>الإجراءات</w:t>
            </w:r>
            <w:r w:rsidRPr="006F5621">
              <w:rPr>
                <w:rFonts w:ascii="Arial" w:hAnsi="Arial" w:cs="Arial"/>
                <w:b/>
                <w:bCs/>
                <w:rtl/>
                <w:lang w:bidi="ar-AE"/>
              </w:rPr>
              <w:t xml:space="preserve"> </w:t>
            </w:r>
            <w:r w:rsidRPr="006F5621">
              <w:rPr>
                <w:rFonts w:ascii="Arial" w:hAnsi="Arial" w:cs="Arial" w:hint="eastAsia"/>
                <w:b/>
                <w:bCs/>
                <w:rtl/>
                <w:lang w:bidi="ar-AE"/>
              </w:rPr>
              <w:t>الصحيحة</w:t>
            </w:r>
            <w:r w:rsidRPr="006F5621">
              <w:rPr>
                <w:rFonts w:ascii="Arial" w:hAnsi="Arial" w:cs="Arial"/>
                <w:b/>
                <w:bCs/>
                <w:rtl/>
                <w:lang w:bidi="ar-AE"/>
              </w:rPr>
              <w:t xml:space="preserve"> </w:t>
            </w:r>
            <w:r w:rsidRPr="006F5621">
              <w:rPr>
                <w:rFonts w:ascii="Arial" w:hAnsi="Arial" w:cs="Arial" w:hint="eastAsia"/>
                <w:b/>
                <w:bCs/>
                <w:rtl/>
                <w:lang w:bidi="ar-AE"/>
              </w:rPr>
              <w:t>من</w:t>
            </w:r>
            <w:r w:rsidRPr="006F5621">
              <w:rPr>
                <w:rFonts w:ascii="Arial" w:hAnsi="Arial" w:cs="Arial"/>
                <w:b/>
                <w:bCs/>
                <w:rtl/>
                <w:lang w:bidi="ar-AE"/>
              </w:rPr>
              <w:t xml:space="preserve"> </w:t>
            </w:r>
            <w:r w:rsidRPr="006F5621">
              <w:rPr>
                <w:rFonts w:ascii="Arial" w:hAnsi="Arial" w:cs="Arial" w:hint="eastAsia"/>
                <w:b/>
                <w:bCs/>
                <w:rtl/>
                <w:lang w:bidi="ar-AE"/>
              </w:rPr>
              <w:t>مكتشف</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28. </w:t>
            </w:r>
            <w:r w:rsidRPr="006F5621">
              <w:rPr>
                <w:rFonts w:ascii="Arial" w:hAnsi="Arial" w:cs="Arial" w:hint="eastAsia"/>
                <w:b/>
                <w:bCs/>
                <w:rtl/>
                <w:lang w:bidi="ar-AE"/>
              </w:rPr>
              <w:t>الإجراءات</w:t>
            </w:r>
            <w:r w:rsidRPr="006F5621">
              <w:rPr>
                <w:rFonts w:ascii="Arial" w:hAnsi="Arial" w:cs="Arial"/>
                <w:b/>
                <w:bCs/>
                <w:rtl/>
                <w:lang w:bidi="ar-AE"/>
              </w:rPr>
              <w:t xml:space="preserve"> </w:t>
            </w:r>
            <w:r w:rsidRPr="006F5621">
              <w:rPr>
                <w:rFonts w:ascii="Arial" w:hAnsi="Arial" w:cs="Arial" w:hint="eastAsia"/>
                <w:b/>
                <w:bCs/>
                <w:rtl/>
                <w:lang w:bidi="ar-AE"/>
              </w:rPr>
              <w:t>المتخذة</w:t>
            </w:r>
            <w:r w:rsidRPr="006F5621">
              <w:rPr>
                <w:rFonts w:ascii="Arial" w:hAnsi="Arial" w:cs="Arial"/>
                <w:b/>
                <w:bCs/>
                <w:rtl/>
                <w:lang w:bidi="ar-AE"/>
              </w:rPr>
              <w:t xml:space="preserve"> </w:t>
            </w:r>
            <w:r w:rsidRPr="006F5621">
              <w:rPr>
                <w:rFonts w:ascii="Arial" w:hAnsi="Arial" w:cs="Arial" w:hint="eastAsia"/>
                <w:b/>
                <w:bCs/>
                <w:rtl/>
                <w:lang w:bidi="ar-AE"/>
              </w:rPr>
              <w:t>لإطفاء</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eastAsia"/>
                <w:b/>
                <w:bCs/>
                <w:rtl/>
                <w:lang w:bidi="ar-AE"/>
              </w:rPr>
              <w:t>لحين</w:t>
            </w:r>
            <w:r w:rsidRPr="006F5621">
              <w:rPr>
                <w:rFonts w:ascii="Arial" w:hAnsi="Arial" w:cs="Arial"/>
                <w:b/>
                <w:bCs/>
                <w:rtl/>
                <w:lang w:bidi="ar-AE"/>
              </w:rPr>
              <w:t xml:space="preserve"> </w:t>
            </w:r>
            <w:r w:rsidRPr="006F5621">
              <w:rPr>
                <w:rFonts w:ascii="Arial" w:hAnsi="Arial" w:cs="Arial" w:hint="eastAsia"/>
                <w:b/>
                <w:bCs/>
                <w:rtl/>
                <w:lang w:bidi="ar-AE"/>
              </w:rPr>
              <w:t>وصول</w:t>
            </w:r>
            <w:r w:rsidRPr="006F5621">
              <w:rPr>
                <w:rFonts w:ascii="Arial" w:hAnsi="Arial" w:cs="Arial" w:hint="cs"/>
                <w:b/>
                <w:bCs/>
                <w:rtl/>
                <w:lang w:bidi="ar-AE"/>
              </w:rPr>
              <w:t xml:space="preserve"> </w:t>
            </w:r>
            <w:r w:rsidRPr="006F5621">
              <w:rPr>
                <w:rFonts w:ascii="Arial" w:hAnsi="Arial" w:cs="Arial" w:hint="eastAsia"/>
                <w:b/>
                <w:bCs/>
                <w:rtl/>
                <w:lang w:bidi="ar-AE"/>
              </w:rPr>
              <w:t>جماعة</w:t>
            </w:r>
            <w:r w:rsidRPr="006F5621">
              <w:rPr>
                <w:rFonts w:ascii="Arial" w:hAnsi="Arial" w:cs="Arial"/>
                <w:b/>
                <w:bCs/>
                <w:rtl/>
                <w:lang w:bidi="ar-AE"/>
              </w:rPr>
              <w:t xml:space="preserve"> </w:t>
            </w:r>
            <w:r w:rsidRPr="006F5621">
              <w:rPr>
                <w:rFonts w:ascii="Arial" w:hAnsi="Arial" w:cs="Arial" w:hint="eastAsia"/>
                <w:b/>
                <w:bCs/>
                <w:rtl/>
                <w:lang w:bidi="ar-AE"/>
              </w:rPr>
              <w:t>الإطفاء</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29. سماع جميع المناطق للإنذار.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30.</w:t>
            </w:r>
            <w:r w:rsidRPr="006F5621">
              <w:rPr>
                <w:rFonts w:ascii="Arial" w:hAnsi="Arial" w:cs="Arial" w:hint="cs"/>
                <w:b/>
                <w:bCs/>
                <w:color w:val="FF0000"/>
                <w:rtl/>
                <w:lang w:bidi="ar-AE"/>
              </w:rPr>
              <w:t>توفر</w:t>
            </w:r>
            <w:r w:rsidRPr="006F5621">
              <w:rPr>
                <w:rFonts w:ascii="Arial" w:hAnsi="Arial" w:cs="Arial" w:hint="cs"/>
                <w:b/>
                <w:bCs/>
                <w:rtl/>
                <w:lang w:bidi="ar-AE"/>
              </w:rPr>
              <w:t xml:space="preserve"> أولويات الإنقاذ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31. </w:t>
            </w:r>
            <w:r w:rsidRPr="006F5621">
              <w:rPr>
                <w:rFonts w:ascii="Arial" w:hAnsi="Arial" w:cs="Arial" w:hint="eastAsia"/>
                <w:b/>
                <w:bCs/>
                <w:rtl/>
                <w:lang w:bidi="ar-AE"/>
              </w:rPr>
              <w:t>إخلاء</w:t>
            </w:r>
            <w:r w:rsidRPr="006F5621">
              <w:rPr>
                <w:rFonts w:ascii="Arial" w:hAnsi="Arial" w:cs="Arial"/>
                <w:b/>
                <w:bCs/>
                <w:rtl/>
                <w:lang w:bidi="ar-AE"/>
              </w:rPr>
              <w:t xml:space="preserve"> </w:t>
            </w:r>
            <w:r w:rsidRPr="006F5621">
              <w:rPr>
                <w:rFonts w:ascii="Arial" w:hAnsi="Arial" w:cs="Arial" w:hint="eastAsia"/>
                <w:b/>
                <w:bCs/>
                <w:rtl/>
                <w:lang w:bidi="ar-AE"/>
              </w:rPr>
              <w:t>المباني</w:t>
            </w:r>
            <w:r w:rsidRPr="006F5621">
              <w:rPr>
                <w:rFonts w:ascii="Arial" w:hAnsi="Arial" w:cs="Arial"/>
                <w:b/>
                <w:bCs/>
                <w:rtl/>
                <w:lang w:bidi="ar-AE"/>
              </w:rPr>
              <w:t xml:space="preserve">  </w:t>
            </w:r>
            <w:r w:rsidRPr="006F5621">
              <w:rPr>
                <w:rFonts w:ascii="Arial" w:hAnsi="Arial" w:cs="Arial" w:hint="eastAsia"/>
                <w:b/>
                <w:bCs/>
                <w:rtl/>
                <w:lang w:bidi="ar-AE"/>
              </w:rPr>
              <w:t>والتوجه</w:t>
            </w:r>
            <w:r w:rsidRPr="006F5621">
              <w:rPr>
                <w:rFonts w:ascii="Arial" w:hAnsi="Arial" w:cs="Arial"/>
                <w:b/>
                <w:bCs/>
                <w:rtl/>
                <w:lang w:bidi="ar-AE"/>
              </w:rPr>
              <w:t xml:space="preserve"> </w:t>
            </w:r>
            <w:r w:rsidRPr="006F5621">
              <w:rPr>
                <w:rFonts w:ascii="Arial" w:hAnsi="Arial" w:cs="Arial" w:hint="eastAsia"/>
                <w:b/>
                <w:bCs/>
                <w:rtl/>
                <w:lang w:bidi="ar-AE"/>
              </w:rPr>
              <w:t>إلى</w:t>
            </w:r>
            <w:r w:rsidRPr="006F5621">
              <w:rPr>
                <w:rFonts w:ascii="Arial" w:hAnsi="Arial" w:cs="Arial"/>
                <w:b/>
                <w:bCs/>
                <w:rtl/>
                <w:lang w:bidi="ar-AE"/>
              </w:rPr>
              <w:t xml:space="preserve"> </w:t>
            </w:r>
            <w:r w:rsidRPr="006F5621">
              <w:rPr>
                <w:rFonts w:ascii="Arial" w:hAnsi="Arial" w:cs="Arial" w:hint="eastAsia"/>
                <w:b/>
                <w:bCs/>
                <w:rtl/>
                <w:lang w:bidi="ar-AE"/>
              </w:rPr>
              <w:t>نقاط</w:t>
            </w:r>
            <w:r w:rsidRPr="006F5621">
              <w:rPr>
                <w:rFonts w:ascii="Arial" w:hAnsi="Arial" w:cs="Arial"/>
                <w:b/>
                <w:bCs/>
                <w:rtl/>
                <w:lang w:bidi="ar-AE"/>
              </w:rPr>
              <w:t xml:space="preserve"> </w:t>
            </w:r>
            <w:r w:rsidRPr="006F5621">
              <w:rPr>
                <w:rFonts w:ascii="Arial" w:hAnsi="Arial" w:cs="Arial" w:hint="eastAsia"/>
                <w:b/>
                <w:bCs/>
                <w:rtl/>
                <w:lang w:bidi="ar-AE"/>
              </w:rPr>
              <w:t>التجمع</w:t>
            </w:r>
            <w:r w:rsidRPr="006F5621">
              <w:rPr>
                <w:rFonts w:ascii="Arial" w:hAnsi="Arial" w:cs="Arial" w:hint="cs"/>
                <w:b/>
                <w:bCs/>
                <w:rtl/>
                <w:lang w:bidi="ar-AE"/>
              </w:rPr>
              <w:t>.</w:t>
            </w:r>
            <w:r w:rsidRPr="006F5621">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32. </w:t>
            </w:r>
            <w:r w:rsidRPr="006F5621">
              <w:rPr>
                <w:rFonts w:ascii="Arial" w:hAnsi="Arial" w:cs="Arial" w:hint="eastAsia"/>
                <w:b/>
                <w:bCs/>
                <w:rtl/>
                <w:lang w:bidi="ar-AE"/>
              </w:rPr>
              <w:t>نقطة</w:t>
            </w:r>
            <w:r w:rsidRPr="006F5621">
              <w:rPr>
                <w:rFonts w:ascii="Arial" w:hAnsi="Arial" w:cs="Arial"/>
                <w:b/>
                <w:bCs/>
                <w:rtl/>
                <w:lang w:bidi="ar-AE"/>
              </w:rPr>
              <w:t xml:space="preserve"> </w:t>
            </w:r>
            <w:r w:rsidRPr="006F5621">
              <w:rPr>
                <w:rFonts w:ascii="Arial" w:hAnsi="Arial" w:cs="Arial" w:hint="eastAsia"/>
                <w:b/>
                <w:bCs/>
                <w:rtl/>
                <w:lang w:bidi="ar-AE"/>
              </w:rPr>
              <w:t>التجمع</w:t>
            </w:r>
            <w:r w:rsidRPr="006F5621">
              <w:rPr>
                <w:rFonts w:ascii="Arial" w:hAnsi="Arial" w:cs="Arial"/>
                <w:b/>
                <w:bCs/>
                <w:rtl/>
                <w:lang w:bidi="ar-AE"/>
              </w:rPr>
              <w:t xml:space="preserve"> </w:t>
            </w:r>
            <w:r w:rsidRPr="006F5621">
              <w:rPr>
                <w:rFonts w:ascii="Arial" w:hAnsi="Arial" w:cs="Arial" w:hint="eastAsia"/>
                <w:b/>
                <w:bCs/>
                <w:rtl/>
                <w:lang w:bidi="ar-AE"/>
              </w:rPr>
              <w:t>محددة</w:t>
            </w:r>
            <w:r w:rsidRPr="006F5621">
              <w:rPr>
                <w:rFonts w:ascii="Arial" w:hAnsi="Arial" w:cs="Arial"/>
                <w:b/>
                <w:bCs/>
                <w:rtl/>
                <w:lang w:bidi="ar-AE"/>
              </w:rPr>
              <w:t xml:space="preserve"> </w:t>
            </w:r>
            <w:r w:rsidRPr="006F5621">
              <w:rPr>
                <w:rFonts w:ascii="Arial" w:hAnsi="Arial" w:cs="Arial" w:hint="eastAsia"/>
                <w:b/>
                <w:bCs/>
                <w:rtl/>
                <w:lang w:bidi="ar-AE"/>
              </w:rPr>
              <w:t>ومعروفة</w:t>
            </w:r>
            <w:r w:rsidRPr="006F5621">
              <w:rPr>
                <w:rFonts w:ascii="Arial" w:hAnsi="Arial" w:cs="Arial"/>
                <w:b/>
                <w:bCs/>
                <w:rtl/>
                <w:lang w:bidi="ar-AE"/>
              </w:rPr>
              <w:t xml:space="preserve"> </w:t>
            </w:r>
            <w:r w:rsidRPr="006F5621">
              <w:rPr>
                <w:rFonts w:ascii="Arial" w:hAnsi="Arial" w:cs="Arial" w:hint="eastAsia"/>
                <w:b/>
                <w:bCs/>
                <w:rtl/>
                <w:lang w:bidi="ar-AE"/>
              </w:rPr>
              <w:t>بشكل</w:t>
            </w:r>
            <w:r w:rsidRPr="006F5621">
              <w:rPr>
                <w:rFonts w:ascii="Arial" w:hAnsi="Arial" w:cs="Arial"/>
                <w:b/>
                <w:bCs/>
                <w:rtl/>
                <w:lang w:bidi="ar-AE"/>
              </w:rPr>
              <w:t xml:space="preserve"> </w:t>
            </w:r>
            <w:r w:rsidRPr="006F5621">
              <w:rPr>
                <w:rFonts w:ascii="Arial" w:hAnsi="Arial" w:cs="Arial" w:hint="eastAsia"/>
                <w:b/>
                <w:bCs/>
                <w:rtl/>
                <w:lang w:bidi="ar-AE"/>
              </w:rPr>
              <w:t>جيد</w:t>
            </w:r>
            <w:r w:rsidRPr="006F5621">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33. تحديد</w:t>
            </w:r>
            <w:r w:rsidRPr="006F5621">
              <w:rPr>
                <w:rFonts w:ascii="Arial" w:hAnsi="Arial" w:cs="Arial"/>
                <w:b/>
                <w:bCs/>
                <w:rtl/>
                <w:lang w:bidi="ar-AE"/>
              </w:rPr>
              <w:t xml:space="preserve"> </w:t>
            </w:r>
            <w:r w:rsidRPr="006F5621">
              <w:rPr>
                <w:rFonts w:ascii="Arial" w:hAnsi="Arial" w:cs="Arial" w:hint="eastAsia"/>
                <w:b/>
                <w:bCs/>
                <w:rtl/>
                <w:lang w:bidi="ar-AE"/>
              </w:rPr>
              <w:t>طريق</w:t>
            </w:r>
            <w:r w:rsidRPr="006F5621">
              <w:rPr>
                <w:rFonts w:ascii="Arial" w:hAnsi="Arial" w:cs="Arial"/>
                <w:b/>
                <w:bCs/>
                <w:rtl/>
                <w:lang w:bidi="ar-AE"/>
              </w:rPr>
              <w:t xml:space="preserve"> </w:t>
            </w:r>
            <w:r w:rsidRPr="006F5621">
              <w:rPr>
                <w:rFonts w:ascii="Arial" w:hAnsi="Arial" w:cs="Arial" w:hint="cs"/>
                <w:b/>
                <w:bCs/>
                <w:rtl/>
                <w:lang w:bidi="ar-AE"/>
              </w:rPr>
              <w:t>ل</w:t>
            </w:r>
            <w:r w:rsidRPr="006F5621">
              <w:rPr>
                <w:rFonts w:ascii="Arial" w:hAnsi="Arial" w:cs="Arial" w:hint="eastAsia"/>
                <w:b/>
                <w:bCs/>
                <w:rtl/>
                <w:lang w:bidi="ar-AE"/>
              </w:rPr>
              <w:t>دخول</w:t>
            </w:r>
            <w:r w:rsidRPr="006F5621">
              <w:rPr>
                <w:rFonts w:ascii="Arial" w:hAnsi="Arial" w:cs="Arial"/>
                <w:b/>
                <w:bCs/>
                <w:rtl/>
                <w:lang w:bidi="ar-AE"/>
              </w:rPr>
              <w:t xml:space="preserve"> </w:t>
            </w:r>
            <w:r w:rsidRPr="006F5621">
              <w:rPr>
                <w:rFonts w:ascii="Arial" w:hAnsi="Arial" w:cs="Arial" w:hint="eastAsia"/>
                <w:b/>
                <w:bCs/>
                <w:rtl/>
                <w:lang w:bidi="ar-AE"/>
              </w:rPr>
              <w:t>سيارة</w:t>
            </w:r>
            <w:r w:rsidRPr="006F5621">
              <w:rPr>
                <w:rFonts w:ascii="Arial" w:hAnsi="Arial" w:cs="Arial"/>
                <w:b/>
                <w:bCs/>
                <w:rtl/>
                <w:lang w:bidi="ar-AE"/>
              </w:rPr>
              <w:t xml:space="preserve"> </w:t>
            </w:r>
            <w:r w:rsidRPr="006F5621">
              <w:rPr>
                <w:rFonts w:ascii="Arial" w:hAnsi="Arial" w:cs="Arial" w:hint="eastAsia"/>
                <w:b/>
                <w:bCs/>
                <w:rtl/>
                <w:lang w:bidi="ar-AE"/>
              </w:rPr>
              <w:t>الإطفاء</w:t>
            </w:r>
            <w:r w:rsidRPr="006F5621">
              <w:rPr>
                <w:rFonts w:ascii="Arial" w:hAnsi="Arial" w:cs="Arial"/>
                <w:b/>
                <w:bCs/>
                <w:rtl/>
                <w:lang w:bidi="ar-AE"/>
              </w:rPr>
              <w:t xml:space="preserve"> </w:t>
            </w:r>
            <w:r w:rsidRPr="006F5621">
              <w:rPr>
                <w:rFonts w:ascii="Arial" w:hAnsi="Arial" w:cs="Arial" w:hint="eastAsia"/>
                <w:b/>
                <w:bCs/>
                <w:rtl/>
                <w:lang w:bidi="ar-AE"/>
              </w:rPr>
              <w:t>ووسائل</w:t>
            </w:r>
            <w:r w:rsidRPr="006F5621">
              <w:rPr>
                <w:rFonts w:ascii="Arial" w:hAnsi="Arial" w:cs="Arial"/>
                <w:b/>
                <w:bCs/>
                <w:rtl/>
                <w:lang w:bidi="ar-AE"/>
              </w:rPr>
              <w:t xml:space="preserve"> </w:t>
            </w:r>
            <w:r w:rsidRPr="006F5621">
              <w:rPr>
                <w:rFonts w:ascii="Arial" w:hAnsi="Arial" w:cs="Arial" w:hint="eastAsia"/>
                <w:b/>
                <w:bCs/>
                <w:rtl/>
                <w:lang w:bidi="ar-AE"/>
              </w:rPr>
              <w:t>الدخول</w:t>
            </w:r>
            <w:r w:rsidRPr="006F5621">
              <w:rPr>
                <w:rFonts w:ascii="Arial" w:hAnsi="Arial" w:cs="Arial"/>
                <w:b/>
                <w:bCs/>
                <w:rtl/>
                <w:lang w:bidi="ar-AE"/>
              </w:rPr>
              <w:t xml:space="preserve"> </w:t>
            </w:r>
            <w:r w:rsidRPr="006F5621">
              <w:rPr>
                <w:rFonts w:ascii="Arial" w:hAnsi="Arial" w:cs="Arial" w:hint="eastAsia"/>
                <w:b/>
                <w:bCs/>
                <w:rtl/>
                <w:lang w:bidi="ar-AE"/>
              </w:rPr>
              <w:t>لمكافحة</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w:t>
            </w:r>
            <w:r w:rsidRPr="006F5621">
              <w:rPr>
                <w:rFonts w:ascii="Arial" w:hAnsi="Arial" w:cs="Arial"/>
                <w:b/>
                <w:bCs/>
                <w:rtl/>
                <w:lang w:bidi="ar-AE"/>
              </w:rPr>
              <w:tab/>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34. </w:t>
            </w:r>
            <w:r w:rsidRPr="006F5621">
              <w:rPr>
                <w:rFonts w:ascii="Arial" w:hAnsi="Arial" w:cs="Arial" w:hint="eastAsia"/>
                <w:b/>
                <w:bCs/>
                <w:rtl/>
                <w:lang w:bidi="ar-AE"/>
              </w:rPr>
              <w:t>إلمام</w:t>
            </w:r>
            <w:r w:rsidRPr="006F5621">
              <w:rPr>
                <w:rFonts w:ascii="Arial" w:hAnsi="Arial" w:cs="Arial"/>
                <w:b/>
                <w:bCs/>
                <w:rtl/>
                <w:lang w:bidi="ar-AE"/>
              </w:rPr>
              <w:t xml:space="preserve"> </w:t>
            </w:r>
            <w:r w:rsidRPr="006F5621">
              <w:rPr>
                <w:rFonts w:ascii="Arial" w:hAnsi="Arial" w:cs="Arial" w:hint="eastAsia"/>
                <w:b/>
                <w:bCs/>
                <w:rtl/>
                <w:lang w:bidi="ar-AE"/>
              </w:rPr>
              <w:t>المرتب</w:t>
            </w:r>
            <w:r w:rsidRPr="006F5621">
              <w:rPr>
                <w:rFonts w:ascii="Arial" w:hAnsi="Arial" w:cs="Arial"/>
                <w:b/>
                <w:bCs/>
                <w:rtl/>
                <w:lang w:bidi="ar-AE"/>
              </w:rPr>
              <w:t xml:space="preserve"> </w:t>
            </w:r>
            <w:r w:rsidRPr="006F5621">
              <w:rPr>
                <w:rFonts w:ascii="Arial" w:hAnsi="Arial" w:cs="Arial" w:hint="cs"/>
                <w:b/>
                <w:bCs/>
                <w:rtl/>
                <w:lang w:bidi="ar-AE"/>
              </w:rPr>
              <w:t xml:space="preserve">( </w:t>
            </w:r>
            <w:r w:rsidRPr="006F5621">
              <w:rPr>
                <w:rFonts w:ascii="Arial" w:hAnsi="Arial" w:cs="Arial" w:hint="eastAsia"/>
                <w:b/>
                <w:bCs/>
                <w:rtl/>
                <w:lang w:bidi="ar-AE"/>
              </w:rPr>
              <w:t>بأسلوب</w:t>
            </w:r>
            <w:r w:rsidRPr="006F5621">
              <w:rPr>
                <w:rFonts w:ascii="Arial" w:hAnsi="Arial" w:cs="Arial"/>
                <w:b/>
                <w:bCs/>
                <w:rtl/>
                <w:lang w:bidi="ar-AE"/>
              </w:rPr>
              <w:t xml:space="preserve"> </w:t>
            </w:r>
            <w:r w:rsidRPr="006F5621">
              <w:rPr>
                <w:rFonts w:ascii="Arial" w:hAnsi="Arial" w:cs="Arial" w:hint="eastAsia"/>
                <w:b/>
                <w:bCs/>
                <w:rtl/>
                <w:lang w:bidi="ar-AE"/>
              </w:rPr>
              <w:t>مكافحة</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 xml:space="preserve"> </w:t>
            </w:r>
            <w:r w:rsidRPr="006F5621">
              <w:rPr>
                <w:rFonts w:ascii="Arial" w:hAnsi="Arial" w:cs="Arial"/>
                <w:b/>
                <w:bCs/>
                <w:rtl/>
                <w:lang w:bidi="ar-AE"/>
              </w:rPr>
              <w:t xml:space="preserve"> </w:t>
            </w:r>
            <w:r w:rsidRPr="006F5621">
              <w:rPr>
                <w:rFonts w:ascii="Arial" w:hAnsi="Arial" w:cs="Arial" w:hint="cs"/>
                <w:b/>
                <w:bCs/>
                <w:rtl/>
                <w:lang w:bidi="ar-AE"/>
              </w:rPr>
              <w:t>و</w:t>
            </w:r>
            <w:r w:rsidRPr="006F5621">
              <w:rPr>
                <w:rFonts w:ascii="Arial" w:hAnsi="Arial" w:cs="Arial" w:hint="eastAsia"/>
                <w:b/>
                <w:bCs/>
                <w:rtl/>
                <w:lang w:bidi="ar-AE"/>
              </w:rPr>
              <w:t>إجراءات</w:t>
            </w:r>
            <w:r w:rsidRPr="006F5621">
              <w:rPr>
                <w:rFonts w:ascii="Arial" w:hAnsi="Arial" w:cs="Arial"/>
                <w:b/>
                <w:bCs/>
                <w:rtl/>
                <w:lang w:bidi="ar-AE"/>
              </w:rPr>
              <w:t xml:space="preserve"> </w:t>
            </w:r>
            <w:r w:rsidRPr="006F5621">
              <w:rPr>
                <w:rFonts w:ascii="Arial" w:hAnsi="Arial" w:cs="Arial" w:hint="cs"/>
                <w:b/>
                <w:bCs/>
                <w:rtl/>
                <w:lang w:bidi="ar-AE"/>
              </w:rPr>
              <w:t xml:space="preserve"> </w:t>
            </w:r>
            <w:r w:rsidRPr="006F5621">
              <w:rPr>
                <w:rFonts w:ascii="Arial" w:hAnsi="Arial" w:cs="Arial" w:hint="cs"/>
                <w:b/>
                <w:bCs/>
                <w:color w:val="FF0000"/>
                <w:rtl/>
                <w:lang w:bidi="ar-AE"/>
              </w:rPr>
              <w:t xml:space="preserve">الاخلاء </w:t>
            </w:r>
            <w:r w:rsidRPr="006F5621">
              <w:rPr>
                <w:rFonts w:ascii="Arial" w:hAnsi="Arial" w:cs="Arial" w:hint="eastAsia"/>
                <w:b/>
                <w:bCs/>
                <w:rtl/>
                <w:lang w:bidi="ar-AE"/>
              </w:rPr>
              <w:t>المتبعة</w:t>
            </w:r>
            <w:r w:rsidRPr="006F5621">
              <w:rPr>
                <w:rFonts w:ascii="Arial" w:hAnsi="Arial" w:cs="Arial"/>
                <w:b/>
                <w:bCs/>
                <w:rtl/>
                <w:lang w:bidi="ar-AE"/>
              </w:rPr>
              <w:t xml:space="preserve"> </w:t>
            </w:r>
            <w:r w:rsidRPr="006F5621">
              <w:rPr>
                <w:rFonts w:ascii="Arial" w:hAnsi="Arial" w:cs="Arial" w:hint="eastAsia"/>
                <w:b/>
                <w:bCs/>
                <w:rtl/>
                <w:lang w:bidi="ar-AE"/>
              </w:rPr>
              <w:t>عند</w:t>
            </w:r>
            <w:r w:rsidRPr="006F5621">
              <w:rPr>
                <w:rFonts w:ascii="Arial" w:hAnsi="Arial" w:cs="Arial"/>
                <w:b/>
                <w:bCs/>
                <w:rtl/>
                <w:lang w:bidi="ar-AE"/>
              </w:rPr>
              <w:t xml:space="preserve"> </w:t>
            </w:r>
            <w:r w:rsidRPr="006F5621">
              <w:rPr>
                <w:rFonts w:ascii="Arial" w:hAnsi="Arial" w:cs="Arial" w:hint="eastAsia"/>
                <w:b/>
                <w:bCs/>
                <w:rtl/>
                <w:lang w:bidi="ar-AE"/>
              </w:rPr>
              <w:t>مشاهدة</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eastAsia"/>
                <w:b/>
                <w:bCs/>
                <w:rtl/>
                <w:lang w:bidi="ar-AE"/>
              </w:rPr>
              <w:t>وحسب</w:t>
            </w:r>
            <w:r w:rsidRPr="006F5621">
              <w:rPr>
                <w:rFonts w:ascii="Arial" w:hAnsi="Arial" w:cs="Arial"/>
                <w:b/>
                <w:bCs/>
                <w:rtl/>
                <w:lang w:bidi="ar-AE"/>
              </w:rPr>
              <w:t xml:space="preserve"> </w:t>
            </w:r>
            <w:r w:rsidRPr="006F5621">
              <w:rPr>
                <w:rFonts w:ascii="Arial" w:hAnsi="Arial" w:cs="Arial" w:hint="eastAsia"/>
                <w:b/>
                <w:bCs/>
                <w:rtl/>
                <w:lang w:bidi="ar-AE"/>
              </w:rPr>
              <w:t>مخطط</w:t>
            </w:r>
            <w:r w:rsidRPr="006F5621">
              <w:rPr>
                <w:rFonts w:ascii="Arial" w:hAnsi="Arial" w:cs="Arial"/>
                <w:b/>
                <w:bCs/>
                <w:rtl/>
                <w:lang w:bidi="ar-AE"/>
              </w:rPr>
              <w:t xml:space="preserve"> </w:t>
            </w:r>
            <w:r w:rsidRPr="006F5621">
              <w:rPr>
                <w:rFonts w:ascii="Arial" w:hAnsi="Arial" w:cs="Arial" w:hint="cs"/>
                <w:b/>
                <w:bCs/>
                <w:rtl/>
                <w:lang w:bidi="ar-AE"/>
              </w:rPr>
              <w:t>الاخلاء</w:t>
            </w:r>
            <w:r w:rsidRPr="006F5621">
              <w:rPr>
                <w:rFonts w:ascii="Arial" w:hAnsi="Arial" w:cs="Arial"/>
                <w:b/>
                <w:bCs/>
                <w:rtl/>
                <w:lang w:bidi="ar-AE"/>
              </w:rPr>
              <w:t xml:space="preserve"> </w:t>
            </w:r>
            <w:r w:rsidRPr="006F5621">
              <w:rPr>
                <w:rFonts w:ascii="Arial" w:hAnsi="Arial" w:cs="Arial" w:hint="eastAsia"/>
                <w:b/>
                <w:bCs/>
                <w:rtl/>
                <w:lang w:bidi="ar-AE"/>
              </w:rPr>
              <w:t>لكل</w:t>
            </w:r>
            <w:r w:rsidRPr="006F5621">
              <w:rPr>
                <w:rFonts w:ascii="Arial" w:hAnsi="Arial" w:cs="Arial"/>
                <w:b/>
                <w:bCs/>
                <w:rtl/>
                <w:lang w:bidi="ar-AE"/>
              </w:rPr>
              <w:t xml:space="preserve"> </w:t>
            </w:r>
            <w:r w:rsidRPr="006F5621">
              <w:rPr>
                <w:rFonts w:ascii="Arial" w:hAnsi="Arial" w:cs="Arial" w:hint="eastAsia"/>
                <w:b/>
                <w:bCs/>
                <w:rtl/>
                <w:lang w:bidi="ar-AE"/>
              </w:rPr>
              <w:t>مبنى</w:t>
            </w:r>
            <w:r w:rsidRPr="006F5621">
              <w:rPr>
                <w:rFonts w:ascii="Arial" w:hAnsi="Arial" w:cs="Arial" w:hint="cs"/>
                <w:b/>
                <w:bCs/>
                <w:rtl/>
                <w:lang w:bidi="ar-AE"/>
              </w:rPr>
              <w:t xml:space="preserve"> ,</w:t>
            </w:r>
            <w:r w:rsidRPr="006F5621">
              <w:rPr>
                <w:rFonts w:ascii="Arial" w:hAnsi="Arial" w:cs="Arial" w:hint="eastAsia"/>
                <w:b/>
                <w:bCs/>
                <w:rtl/>
                <w:lang w:bidi="ar-AE"/>
              </w:rPr>
              <w:t xml:space="preserve"> أنواع</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 xml:space="preserve"> , </w:t>
            </w:r>
            <w:r w:rsidRPr="006F5621">
              <w:rPr>
                <w:rFonts w:ascii="Arial" w:hAnsi="Arial" w:cs="Arial" w:hint="eastAsia"/>
                <w:b/>
                <w:bCs/>
                <w:rtl/>
                <w:lang w:bidi="ar-AE"/>
              </w:rPr>
              <w:t>أنواع</w:t>
            </w:r>
            <w:r w:rsidRPr="006F5621">
              <w:rPr>
                <w:rFonts w:ascii="Arial" w:hAnsi="Arial" w:cs="Arial"/>
                <w:b/>
                <w:bCs/>
                <w:rtl/>
                <w:lang w:bidi="ar-AE"/>
              </w:rPr>
              <w:t xml:space="preserve"> </w:t>
            </w:r>
            <w:r w:rsidRPr="006F5621">
              <w:rPr>
                <w:rFonts w:ascii="Arial" w:hAnsi="Arial" w:cs="Arial" w:hint="eastAsia"/>
                <w:b/>
                <w:bCs/>
                <w:rtl/>
                <w:lang w:bidi="ar-AE"/>
              </w:rPr>
              <w:t>معدات</w:t>
            </w:r>
            <w:r w:rsidRPr="006F5621">
              <w:rPr>
                <w:rFonts w:ascii="Arial" w:hAnsi="Arial" w:cs="Arial"/>
                <w:b/>
                <w:bCs/>
                <w:rtl/>
                <w:lang w:bidi="ar-AE"/>
              </w:rPr>
              <w:t xml:space="preserve"> </w:t>
            </w:r>
            <w:r w:rsidRPr="006F5621">
              <w:rPr>
                <w:rFonts w:ascii="Arial" w:hAnsi="Arial" w:cs="Arial" w:hint="eastAsia"/>
                <w:b/>
                <w:bCs/>
                <w:rtl/>
                <w:lang w:bidi="ar-AE"/>
              </w:rPr>
              <w:t>الإطفاء</w:t>
            </w:r>
            <w:r w:rsidRPr="006F5621">
              <w:rPr>
                <w:rFonts w:ascii="Arial" w:hAnsi="Arial" w:cs="Arial" w:hint="cs"/>
                <w:b/>
                <w:bCs/>
                <w:rtl/>
                <w:lang w:bidi="ar-AE"/>
              </w:rPr>
              <w:t xml:space="preserve"> , </w:t>
            </w:r>
            <w:r w:rsidRPr="006F5621">
              <w:rPr>
                <w:rFonts w:ascii="Arial" w:hAnsi="Arial" w:cs="Arial" w:hint="eastAsia"/>
                <w:b/>
                <w:bCs/>
                <w:rtl/>
                <w:lang w:bidi="ar-AE"/>
              </w:rPr>
              <w:t>أسباب</w:t>
            </w:r>
            <w:r w:rsidRPr="006F5621">
              <w:rPr>
                <w:rFonts w:ascii="Arial" w:hAnsi="Arial" w:cs="Arial"/>
                <w:b/>
                <w:bCs/>
                <w:rtl/>
                <w:lang w:bidi="ar-AE"/>
              </w:rPr>
              <w:t xml:space="preserve"> </w:t>
            </w:r>
            <w:r w:rsidRPr="006F5621">
              <w:rPr>
                <w:rFonts w:ascii="Arial" w:hAnsi="Arial" w:cs="Arial" w:hint="eastAsia"/>
                <w:b/>
                <w:bCs/>
                <w:rtl/>
                <w:lang w:bidi="ar-AE"/>
              </w:rPr>
              <w:t>اندلاع</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35. </w:t>
            </w:r>
            <w:r w:rsidRPr="006F5621">
              <w:rPr>
                <w:rFonts w:ascii="Arial" w:hAnsi="Arial" w:cs="Arial" w:hint="eastAsia"/>
                <w:b/>
                <w:bCs/>
                <w:rtl/>
                <w:lang w:bidi="ar-AE"/>
              </w:rPr>
              <w:t>إحصاء</w:t>
            </w:r>
            <w:r w:rsidRPr="006F5621">
              <w:rPr>
                <w:rFonts w:ascii="Arial" w:hAnsi="Arial" w:cs="Arial"/>
                <w:b/>
                <w:bCs/>
                <w:rtl/>
                <w:lang w:bidi="ar-AE"/>
              </w:rPr>
              <w:t xml:space="preserve"> </w:t>
            </w:r>
            <w:r w:rsidRPr="006F5621">
              <w:rPr>
                <w:rFonts w:ascii="Arial" w:hAnsi="Arial" w:cs="Arial" w:hint="eastAsia"/>
                <w:b/>
                <w:bCs/>
                <w:rtl/>
                <w:lang w:bidi="ar-AE"/>
              </w:rPr>
              <w:t>عدد</w:t>
            </w:r>
            <w:r w:rsidRPr="006F5621">
              <w:rPr>
                <w:rFonts w:ascii="Arial" w:hAnsi="Arial" w:cs="Arial"/>
                <w:b/>
                <w:bCs/>
                <w:rtl/>
                <w:lang w:bidi="ar-AE"/>
              </w:rPr>
              <w:t xml:space="preserve"> </w:t>
            </w:r>
            <w:r w:rsidRPr="006F5621">
              <w:rPr>
                <w:rFonts w:ascii="Arial" w:hAnsi="Arial" w:cs="Arial" w:hint="eastAsia"/>
                <w:b/>
                <w:bCs/>
                <w:rtl/>
                <w:lang w:bidi="ar-AE"/>
              </w:rPr>
              <w:t>الضباط</w:t>
            </w:r>
            <w:r w:rsidRPr="006F5621">
              <w:rPr>
                <w:rFonts w:ascii="Arial" w:hAnsi="Arial" w:cs="Arial"/>
                <w:b/>
                <w:bCs/>
                <w:rtl/>
                <w:lang w:bidi="ar-AE"/>
              </w:rPr>
              <w:t xml:space="preserve"> </w:t>
            </w:r>
            <w:r w:rsidRPr="006F5621">
              <w:rPr>
                <w:rFonts w:ascii="Arial" w:hAnsi="Arial" w:cs="Arial" w:hint="eastAsia"/>
                <w:b/>
                <w:bCs/>
                <w:rtl/>
                <w:lang w:bidi="ar-AE"/>
              </w:rPr>
              <w:t>والرتب</w:t>
            </w:r>
            <w:r w:rsidRPr="006F5621">
              <w:rPr>
                <w:rFonts w:ascii="Arial" w:hAnsi="Arial" w:cs="Arial"/>
                <w:b/>
                <w:bCs/>
                <w:rtl/>
                <w:lang w:bidi="ar-AE"/>
              </w:rPr>
              <w:t xml:space="preserve"> </w:t>
            </w:r>
            <w:r w:rsidRPr="006F5621">
              <w:rPr>
                <w:rFonts w:ascii="Arial" w:hAnsi="Arial" w:cs="Arial" w:hint="eastAsia"/>
                <w:b/>
                <w:bCs/>
                <w:rtl/>
                <w:lang w:bidi="ar-AE"/>
              </w:rPr>
              <w:t>الأخرى</w:t>
            </w:r>
            <w:r w:rsidRPr="006F5621">
              <w:rPr>
                <w:rFonts w:ascii="Arial" w:hAnsi="Arial" w:cs="Arial"/>
                <w:b/>
                <w:bCs/>
                <w:rtl/>
                <w:lang w:bidi="ar-AE"/>
              </w:rPr>
              <w:t xml:space="preserve"> </w:t>
            </w:r>
            <w:r w:rsidRPr="006F5621">
              <w:rPr>
                <w:rFonts w:ascii="Arial" w:hAnsi="Arial" w:cs="Arial" w:hint="eastAsia"/>
                <w:b/>
                <w:bCs/>
                <w:rtl/>
                <w:lang w:bidi="ar-AE"/>
              </w:rPr>
              <w:t>والمدنيين</w:t>
            </w:r>
            <w:r w:rsidRPr="006F5621">
              <w:rPr>
                <w:rFonts w:ascii="Arial" w:hAnsi="Arial" w:cs="Arial" w:hint="cs"/>
                <w:b/>
                <w:bCs/>
                <w:rtl/>
                <w:lang w:bidi="ar-AE"/>
              </w:rPr>
              <w:t xml:space="preserve"> </w:t>
            </w:r>
            <w:r w:rsidRPr="006F5621">
              <w:rPr>
                <w:rFonts w:ascii="Arial" w:hAnsi="Arial" w:cs="Arial" w:hint="eastAsia"/>
                <w:b/>
                <w:bCs/>
                <w:rtl/>
                <w:lang w:bidi="ar-AE"/>
              </w:rPr>
              <w:t>وإبلاغ</w:t>
            </w:r>
            <w:r w:rsidRPr="006F5621">
              <w:rPr>
                <w:rFonts w:ascii="Arial" w:hAnsi="Arial" w:cs="Arial"/>
                <w:b/>
                <w:bCs/>
                <w:rtl/>
                <w:lang w:bidi="ar-AE"/>
              </w:rPr>
              <w:t xml:space="preserve"> </w:t>
            </w:r>
            <w:r w:rsidRPr="006F5621">
              <w:rPr>
                <w:rFonts w:ascii="Arial" w:hAnsi="Arial" w:cs="Arial" w:hint="eastAsia"/>
                <w:b/>
                <w:bCs/>
                <w:rtl/>
                <w:lang w:bidi="ar-AE"/>
              </w:rPr>
              <w:t>ضابط</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eastAsia"/>
                <w:b/>
                <w:bCs/>
                <w:rtl/>
                <w:lang w:bidi="ar-AE"/>
              </w:rPr>
              <w:t>بالمفقودين</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مكان</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rPr>
          <w:trHeight w:val="392"/>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u w:val="single"/>
                <w:rtl/>
                <w:lang w:bidi="ar-AE"/>
              </w:rPr>
            </w:pPr>
            <w:r w:rsidRPr="006F5621">
              <w:rPr>
                <w:rFonts w:ascii="Arial" w:hAnsi="Arial" w:cs="Arial"/>
                <w:b/>
                <w:bCs/>
                <w:u w:val="single"/>
                <w:rtl/>
                <w:lang w:bidi="ar-AE"/>
              </w:rPr>
              <w:lastRenderedPageBreak/>
              <w:t>تقييم جماعات الحريق</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36. </w:t>
            </w:r>
            <w:r w:rsidRPr="006F5621">
              <w:rPr>
                <w:rFonts w:ascii="Arial" w:hAnsi="Arial" w:cs="Arial" w:hint="eastAsia"/>
                <w:b/>
                <w:bCs/>
                <w:rtl/>
                <w:lang w:bidi="ar-AE"/>
              </w:rPr>
              <w:t>وجود</w:t>
            </w:r>
            <w:r w:rsidRPr="006F5621">
              <w:rPr>
                <w:rFonts w:ascii="Arial" w:hAnsi="Arial" w:cs="Arial"/>
                <w:b/>
                <w:bCs/>
                <w:rtl/>
                <w:lang w:bidi="ar-AE"/>
              </w:rPr>
              <w:t xml:space="preserve"> </w:t>
            </w:r>
            <w:r w:rsidRPr="006F5621">
              <w:rPr>
                <w:rFonts w:ascii="Arial" w:hAnsi="Arial" w:cs="Arial" w:hint="eastAsia"/>
                <w:b/>
                <w:bCs/>
                <w:rtl/>
                <w:lang w:bidi="ar-AE"/>
              </w:rPr>
              <w:t>ضابط</w:t>
            </w:r>
            <w:r w:rsidRPr="006F5621">
              <w:rPr>
                <w:rFonts w:ascii="Arial" w:hAnsi="Arial" w:cs="Arial"/>
                <w:b/>
                <w:bCs/>
                <w:rtl/>
                <w:lang w:bidi="ar-AE"/>
              </w:rPr>
              <w:t xml:space="preserve"> </w:t>
            </w:r>
            <w:r w:rsidRPr="006F5621">
              <w:rPr>
                <w:rFonts w:ascii="Arial" w:hAnsi="Arial" w:cs="Arial" w:hint="cs"/>
                <w:b/>
                <w:bCs/>
                <w:rtl/>
                <w:lang w:bidi="ar-AE"/>
              </w:rPr>
              <w:t>حريق</w:t>
            </w:r>
            <w:r w:rsidRPr="006F5621">
              <w:rPr>
                <w:rFonts w:ascii="Arial" w:hAnsi="Arial" w:cs="Arial"/>
                <w:b/>
                <w:bCs/>
                <w:rtl/>
                <w:lang w:bidi="ar-AE"/>
              </w:rPr>
              <w:t xml:space="preserve"> </w:t>
            </w:r>
            <w:r w:rsidRPr="006F5621">
              <w:rPr>
                <w:rFonts w:ascii="Arial" w:hAnsi="Arial" w:cs="Arial" w:hint="eastAsia"/>
                <w:b/>
                <w:bCs/>
                <w:rtl/>
                <w:lang w:bidi="ar-AE"/>
              </w:rPr>
              <w:t>ملم</w:t>
            </w:r>
            <w:r w:rsidRPr="006F5621">
              <w:rPr>
                <w:rFonts w:ascii="Arial" w:hAnsi="Arial" w:cs="Arial"/>
                <w:b/>
                <w:bCs/>
                <w:rtl/>
                <w:lang w:bidi="ar-AE"/>
              </w:rPr>
              <w:t xml:space="preserve"> </w:t>
            </w:r>
            <w:r w:rsidRPr="006F5621">
              <w:rPr>
                <w:rFonts w:ascii="Arial" w:hAnsi="Arial" w:cs="Arial" w:hint="eastAsia"/>
                <w:b/>
                <w:bCs/>
                <w:rtl/>
                <w:lang w:bidi="ar-AE"/>
              </w:rPr>
              <w:t>بواجباته</w:t>
            </w:r>
            <w:r w:rsidRPr="006F5621">
              <w:rPr>
                <w:rFonts w:ascii="Arial" w:hAnsi="Arial" w:cs="Arial"/>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bl>
    <w:p w:rsidR="00686772" w:rsidRPr="006F5621" w:rsidRDefault="0060218A" w:rsidP="00686772">
      <w:pPr>
        <w:jc w:val="right"/>
        <w:rPr>
          <w:rtl/>
        </w:rPr>
      </w:pPr>
      <w:r w:rsidRPr="006F5621">
        <w:rPr>
          <w:rFonts w:asciiTheme="minorBidi" w:hAnsiTheme="minorBidi" w:cstheme="minorBidi"/>
          <w:b/>
          <w:bCs/>
          <w:rtl/>
        </w:rPr>
        <w:t>نموذج رقم (</w:t>
      </w:r>
      <w:r w:rsidRPr="006F5621">
        <w:rPr>
          <w:rFonts w:asciiTheme="minorBidi" w:hAnsiTheme="minorBidi" w:cstheme="minorBidi" w:hint="cs"/>
          <w:b/>
          <w:bCs/>
          <w:rtl/>
          <w:lang w:bidi="ar-AE"/>
        </w:rPr>
        <w:t>8</w:t>
      </w:r>
      <w:r w:rsidRPr="006F5621">
        <w:rPr>
          <w:rFonts w:asciiTheme="minorBidi" w:hAnsiTheme="minorBidi" w:cstheme="minorBidi"/>
          <w:b/>
          <w:bCs/>
          <w:rtl/>
        </w:rPr>
        <w:t xml:space="preserve">) </w:t>
      </w:r>
      <w:r w:rsidRPr="006F5621">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6"/>
        <w:gridCol w:w="551"/>
        <w:gridCol w:w="552"/>
        <w:gridCol w:w="828"/>
        <w:gridCol w:w="2084"/>
      </w:tblGrid>
      <w:tr w:rsidR="00422F74" w:rsidTr="00686772">
        <w:tc>
          <w:tcPr>
            <w:tcW w:w="2732"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line="310" w:lineRule="exact"/>
              <w:contextualSpacing/>
              <w:jc w:val="center"/>
              <w:rPr>
                <w:rFonts w:ascii="Arial" w:hAnsi="Arial" w:cs="Arial"/>
                <w:b/>
                <w:bCs/>
                <w:rtl/>
                <w:lang w:bidi="ar-AE"/>
              </w:rPr>
            </w:pPr>
            <w:r w:rsidRPr="006F5621">
              <w:rPr>
                <w:rFonts w:ascii="Arial" w:hAnsi="Arial" w:cs="Arial" w:hint="cs"/>
                <w:b/>
                <w:bCs/>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line="310" w:lineRule="exact"/>
              <w:contextualSpacing/>
              <w:jc w:val="center"/>
              <w:rPr>
                <w:rFonts w:ascii="Arial" w:hAnsi="Arial" w:cs="Arial"/>
                <w:b/>
                <w:bCs/>
                <w:rtl/>
              </w:rPr>
            </w:pPr>
            <w:r w:rsidRPr="006F5621">
              <w:rPr>
                <w:rFonts w:ascii="Arial" w:hAnsi="Arial" w:cs="Arial" w:hint="cs"/>
                <w:b/>
                <w:bCs/>
                <w:rtl/>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line="310" w:lineRule="exact"/>
              <w:contextualSpacing/>
              <w:jc w:val="center"/>
              <w:rPr>
                <w:rFonts w:ascii="Arial" w:hAnsi="Arial" w:cs="Arial"/>
                <w:b/>
                <w:bCs/>
                <w:rtl/>
              </w:rPr>
            </w:pPr>
            <w:r w:rsidRPr="006F5621">
              <w:rPr>
                <w:rFonts w:ascii="Arial" w:hAnsi="Arial" w:cs="Arial" w:hint="cs"/>
                <w:b/>
                <w:bCs/>
                <w:rtl/>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line="310" w:lineRule="exact"/>
              <w:contextualSpacing/>
              <w:jc w:val="center"/>
              <w:rPr>
                <w:rFonts w:ascii="Arial" w:hAnsi="Arial" w:cs="Arial"/>
                <w:b/>
                <w:bCs/>
                <w:rtl/>
              </w:rPr>
            </w:pPr>
            <w:r w:rsidRPr="006F5621">
              <w:rPr>
                <w:rFonts w:ascii="Arial" w:hAnsi="Arial" w:cs="Arial" w:hint="cs"/>
                <w:b/>
                <w:bCs/>
                <w:rtl/>
              </w:rPr>
              <w:t>(د)</w:t>
            </w:r>
          </w:p>
        </w:tc>
        <w:tc>
          <w:tcPr>
            <w:tcW w:w="1177"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line="310" w:lineRule="exact"/>
              <w:contextualSpacing/>
              <w:jc w:val="center"/>
              <w:rPr>
                <w:rFonts w:ascii="Arial" w:hAnsi="Arial" w:cs="Arial"/>
                <w:b/>
                <w:bCs/>
                <w:rtl/>
              </w:rPr>
            </w:pPr>
            <w:r w:rsidRPr="006F5621">
              <w:rPr>
                <w:rFonts w:ascii="Arial" w:hAnsi="Arial" w:cs="Arial" w:hint="cs"/>
                <w:b/>
                <w:bCs/>
                <w:rtl/>
              </w:rPr>
              <w:t>(هـ)</w:t>
            </w:r>
          </w:p>
        </w:tc>
      </w:tr>
      <w:tr w:rsidR="00422F74" w:rsidTr="00686772">
        <w:tc>
          <w:tcPr>
            <w:tcW w:w="2732"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37.</w:t>
            </w:r>
            <w:r w:rsidRPr="006F5621">
              <w:rPr>
                <w:rFonts w:ascii="Arial" w:hAnsi="Arial" w:cs="Arial"/>
                <w:b/>
                <w:bCs/>
                <w:rtl/>
                <w:lang w:bidi="ar-AE"/>
              </w:rPr>
              <w:t xml:space="preserve"> </w:t>
            </w:r>
            <w:r w:rsidRPr="006F5621">
              <w:rPr>
                <w:rFonts w:ascii="Arial" w:hAnsi="Arial" w:cs="Arial" w:hint="eastAsia"/>
                <w:b/>
                <w:bCs/>
                <w:rtl/>
                <w:lang w:bidi="ar-AE"/>
              </w:rPr>
              <w:t>وصول</w:t>
            </w:r>
            <w:r w:rsidRPr="006F5621">
              <w:rPr>
                <w:rFonts w:ascii="Arial" w:hAnsi="Arial" w:cs="Arial"/>
                <w:b/>
                <w:bCs/>
                <w:rtl/>
                <w:lang w:bidi="ar-AE"/>
              </w:rPr>
              <w:t xml:space="preserve"> </w:t>
            </w:r>
            <w:r w:rsidRPr="006F5621">
              <w:rPr>
                <w:rFonts w:ascii="Arial" w:hAnsi="Arial" w:cs="Arial" w:hint="eastAsia"/>
                <w:b/>
                <w:bCs/>
                <w:rtl/>
                <w:lang w:bidi="ar-AE"/>
              </w:rPr>
              <w:t>مجموعة</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مدة</w:t>
            </w:r>
            <w:r w:rsidRPr="006F5621">
              <w:rPr>
                <w:rFonts w:ascii="Arial" w:hAnsi="Arial" w:cs="Arial"/>
                <w:b/>
                <w:bCs/>
                <w:rtl/>
                <w:lang w:bidi="ar-AE"/>
              </w:rPr>
              <w:t xml:space="preserve"> </w:t>
            </w:r>
            <w:r w:rsidRPr="006F5621">
              <w:rPr>
                <w:rFonts w:ascii="Arial" w:hAnsi="Arial" w:cs="Arial" w:hint="eastAsia"/>
                <w:b/>
                <w:bCs/>
                <w:rtl/>
                <w:lang w:bidi="ar-AE"/>
              </w:rPr>
              <w:t>أقصاها</w:t>
            </w:r>
            <w:r w:rsidRPr="006F5621">
              <w:rPr>
                <w:rFonts w:ascii="Arial" w:hAnsi="Arial" w:cs="Arial"/>
                <w:b/>
                <w:bCs/>
                <w:rtl/>
                <w:lang w:bidi="ar-AE"/>
              </w:rPr>
              <w:t xml:space="preserve"> </w:t>
            </w:r>
            <w:r w:rsidRPr="006F5621">
              <w:rPr>
                <w:rFonts w:ascii="Arial" w:hAnsi="Arial" w:cs="Arial" w:hint="cs"/>
                <w:b/>
                <w:bCs/>
                <w:rtl/>
                <w:lang w:bidi="ar-AE"/>
              </w:rPr>
              <w:t>(</w:t>
            </w:r>
            <w:r w:rsidRPr="006F5621">
              <w:rPr>
                <w:rFonts w:ascii="Arial" w:hAnsi="Arial" w:cs="Arial"/>
                <w:b/>
                <w:bCs/>
                <w:rtl/>
                <w:lang w:bidi="ar-AE"/>
              </w:rPr>
              <w:t>10</w:t>
            </w:r>
            <w:r w:rsidRPr="006F5621">
              <w:rPr>
                <w:rFonts w:ascii="Arial" w:hAnsi="Arial" w:cs="Arial" w:hint="cs"/>
                <w:b/>
                <w:bCs/>
                <w:rtl/>
                <w:lang w:bidi="ar-AE"/>
              </w:rPr>
              <w:t xml:space="preserve"> </w:t>
            </w:r>
            <w:r w:rsidRPr="006F5621">
              <w:rPr>
                <w:rFonts w:ascii="Arial" w:hAnsi="Arial" w:cs="Arial" w:hint="eastAsia"/>
                <w:b/>
                <w:bCs/>
                <w:rtl/>
                <w:lang w:bidi="ar-AE"/>
              </w:rPr>
              <w:t>دقائق</w:t>
            </w:r>
            <w:r w:rsidRPr="006F5621">
              <w:rPr>
                <w:rFonts w:ascii="Arial" w:hAnsi="Arial" w:cs="Arial" w:hint="cs"/>
                <w:b/>
                <w:bCs/>
                <w:rtl/>
                <w:lang w:bidi="ar-AE"/>
              </w:rPr>
              <w:t>).</w:t>
            </w:r>
            <w:r w:rsidRPr="006F5621">
              <w:rPr>
                <w:rFonts w:ascii="Arial" w:hAnsi="Arial" w:cs="Arial"/>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38. استخدام</w:t>
            </w:r>
            <w:r w:rsidRPr="006F5621">
              <w:rPr>
                <w:rFonts w:ascii="Arial" w:hAnsi="Arial" w:cs="Arial"/>
                <w:b/>
                <w:bCs/>
                <w:rtl/>
                <w:lang w:bidi="ar-AE"/>
              </w:rPr>
              <w:t xml:space="preserve"> </w:t>
            </w:r>
            <w:r w:rsidRPr="006F5621">
              <w:rPr>
                <w:rFonts w:ascii="Arial" w:hAnsi="Arial" w:cs="Arial" w:hint="eastAsia"/>
                <w:b/>
                <w:bCs/>
                <w:rtl/>
                <w:lang w:bidi="ar-AE"/>
              </w:rPr>
              <w:t>وسيلة</w:t>
            </w:r>
            <w:r w:rsidRPr="006F5621">
              <w:rPr>
                <w:rFonts w:ascii="Arial" w:hAnsi="Arial" w:cs="Arial"/>
                <w:b/>
                <w:bCs/>
                <w:rtl/>
                <w:lang w:bidi="ar-AE"/>
              </w:rPr>
              <w:t xml:space="preserve"> </w:t>
            </w:r>
            <w:r w:rsidRPr="006F5621">
              <w:rPr>
                <w:rFonts w:ascii="Arial" w:hAnsi="Arial" w:cs="Arial" w:hint="eastAsia"/>
                <w:b/>
                <w:bCs/>
                <w:rtl/>
                <w:lang w:bidi="ar-AE"/>
              </w:rPr>
              <w:t>الإنذار</w:t>
            </w:r>
            <w:r w:rsidRPr="006F5621">
              <w:rPr>
                <w:rFonts w:ascii="Arial" w:hAnsi="Arial" w:cs="Arial"/>
                <w:b/>
                <w:bCs/>
                <w:rtl/>
                <w:lang w:bidi="ar-AE"/>
              </w:rPr>
              <w:t xml:space="preserve"> </w:t>
            </w:r>
            <w:r w:rsidRPr="006F5621">
              <w:rPr>
                <w:rFonts w:ascii="Arial" w:hAnsi="Arial" w:cs="Arial" w:hint="eastAsia"/>
                <w:b/>
                <w:bCs/>
                <w:rtl/>
                <w:lang w:bidi="ar-AE"/>
              </w:rPr>
              <w:t>حسب</w:t>
            </w:r>
            <w:r w:rsidRPr="006F5621">
              <w:rPr>
                <w:rFonts w:ascii="Arial" w:hAnsi="Arial" w:cs="Arial"/>
                <w:b/>
                <w:bCs/>
                <w:rtl/>
                <w:lang w:bidi="ar-AE"/>
              </w:rPr>
              <w:t xml:space="preserve"> </w:t>
            </w:r>
            <w:r w:rsidRPr="006F5621">
              <w:rPr>
                <w:rFonts w:ascii="Arial" w:hAnsi="Arial" w:cs="Arial" w:hint="eastAsia"/>
                <w:b/>
                <w:bCs/>
                <w:rtl/>
                <w:lang w:bidi="ar-AE"/>
              </w:rPr>
              <w:t>خطة</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39. </w:t>
            </w:r>
            <w:r w:rsidRPr="006F5621">
              <w:rPr>
                <w:rFonts w:ascii="Arial" w:hAnsi="Arial" w:cs="Arial" w:hint="eastAsia"/>
                <w:b/>
                <w:bCs/>
                <w:rtl/>
                <w:lang w:bidi="ar-AE"/>
              </w:rPr>
              <w:t>طريقة</w:t>
            </w:r>
            <w:r w:rsidRPr="006F5621">
              <w:rPr>
                <w:rFonts w:ascii="Arial" w:hAnsi="Arial" w:cs="Arial"/>
                <w:b/>
                <w:bCs/>
                <w:rtl/>
                <w:lang w:bidi="ar-AE"/>
              </w:rPr>
              <w:t xml:space="preserve"> </w:t>
            </w:r>
            <w:r w:rsidRPr="006F5621">
              <w:rPr>
                <w:rFonts w:ascii="Arial" w:hAnsi="Arial" w:cs="Arial" w:hint="eastAsia"/>
                <w:b/>
                <w:bCs/>
                <w:rtl/>
                <w:lang w:bidi="ar-AE"/>
              </w:rPr>
              <w:t>مكافحة</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eastAsia"/>
                <w:b/>
                <w:bCs/>
                <w:rtl/>
                <w:lang w:bidi="ar-AE"/>
              </w:rPr>
              <w:t>بالشكل</w:t>
            </w:r>
            <w:r w:rsidRPr="006F5621">
              <w:rPr>
                <w:rFonts w:ascii="Arial" w:hAnsi="Arial" w:cs="Arial"/>
                <w:b/>
                <w:bCs/>
                <w:rtl/>
                <w:lang w:bidi="ar-AE"/>
              </w:rPr>
              <w:t xml:space="preserve"> </w:t>
            </w:r>
            <w:r w:rsidRPr="006F5621">
              <w:rPr>
                <w:rFonts w:ascii="Arial" w:hAnsi="Arial" w:cs="Arial" w:hint="eastAsia"/>
                <w:b/>
                <w:bCs/>
                <w:rtl/>
                <w:lang w:bidi="ar-AE"/>
              </w:rPr>
              <w:t>الصحيح</w:t>
            </w:r>
            <w:r w:rsidRPr="006F5621">
              <w:rPr>
                <w:rFonts w:ascii="Arial" w:hAnsi="Arial" w:cs="Arial" w:hint="cs"/>
                <w:b/>
                <w:bCs/>
                <w:rtl/>
                <w:lang w:bidi="ar-AE"/>
              </w:rPr>
              <w:t>.</w:t>
            </w:r>
            <w:r w:rsidRPr="006F5621">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40. </w:t>
            </w:r>
            <w:r w:rsidRPr="006F5621">
              <w:rPr>
                <w:rFonts w:ascii="Arial" w:hAnsi="Arial" w:cs="Arial" w:hint="eastAsia"/>
                <w:b/>
                <w:bCs/>
                <w:rtl/>
                <w:lang w:bidi="ar-AE"/>
              </w:rPr>
              <w:t>طريقة</w:t>
            </w:r>
            <w:r w:rsidRPr="006F5621">
              <w:rPr>
                <w:rFonts w:ascii="Arial" w:hAnsi="Arial" w:cs="Arial"/>
                <w:b/>
                <w:bCs/>
                <w:rtl/>
                <w:lang w:bidi="ar-AE"/>
              </w:rPr>
              <w:t xml:space="preserve"> </w:t>
            </w:r>
            <w:r w:rsidRPr="006F5621">
              <w:rPr>
                <w:rFonts w:ascii="Arial" w:hAnsi="Arial" w:cs="Arial" w:hint="eastAsia"/>
                <w:b/>
                <w:bCs/>
                <w:rtl/>
                <w:lang w:bidi="ar-AE"/>
              </w:rPr>
              <w:t>إنقاذ</w:t>
            </w:r>
            <w:r w:rsidRPr="006F5621">
              <w:rPr>
                <w:rFonts w:ascii="Arial" w:hAnsi="Arial" w:cs="Arial"/>
                <w:b/>
                <w:bCs/>
                <w:rtl/>
                <w:lang w:bidi="ar-AE"/>
              </w:rPr>
              <w:t xml:space="preserve"> , </w:t>
            </w:r>
            <w:r w:rsidRPr="006F5621">
              <w:rPr>
                <w:rFonts w:ascii="Arial" w:hAnsi="Arial" w:cs="Arial" w:hint="eastAsia"/>
                <w:b/>
                <w:bCs/>
                <w:rtl/>
                <w:lang w:bidi="ar-AE"/>
              </w:rPr>
              <w:t>إخلاء</w:t>
            </w:r>
            <w:r w:rsidRPr="006F5621">
              <w:rPr>
                <w:rFonts w:ascii="Arial" w:hAnsi="Arial" w:cs="Arial"/>
                <w:b/>
                <w:bCs/>
                <w:rtl/>
                <w:lang w:bidi="ar-AE"/>
              </w:rPr>
              <w:t xml:space="preserve"> </w:t>
            </w:r>
            <w:r w:rsidRPr="006F5621">
              <w:rPr>
                <w:rFonts w:ascii="Arial" w:hAnsi="Arial" w:cs="Arial" w:hint="eastAsia"/>
                <w:b/>
                <w:bCs/>
                <w:rtl/>
                <w:lang w:bidi="ar-AE"/>
              </w:rPr>
              <w:t>وإسعاف</w:t>
            </w:r>
            <w:r w:rsidRPr="006F5621">
              <w:rPr>
                <w:rFonts w:ascii="Arial" w:hAnsi="Arial" w:cs="Arial"/>
                <w:b/>
                <w:bCs/>
                <w:rtl/>
                <w:lang w:bidi="ar-AE"/>
              </w:rPr>
              <w:t xml:space="preserve">  </w:t>
            </w:r>
            <w:r w:rsidRPr="006F5621">
              <w:rPr>
                <w:rFonts w:ascii="Arial" w:hAnsi="Arial" w:cs="Arial" w:hint="eastAsia"/>
                <w:b/>
                <w:bCs/>
                <w:rtl/>
                <w:lang w:bidi="ar-AE"/>
              </w:rPr>
              <w:t>المصابين</w:t>
            </w:r>
            <w:r w:rsidRPr="006F5621">
              <w:rPr>
                <w:rFonts w:ascii="Arial" w:hAnsi="Arial" w:cs="Arial"/>
                <w:b/>
                <w:bCs/>
                <w:rtl/>
                <w:lang w:bidi="ar-AE"/>
              </w:rPr>
              <w:t xml:space="preserve"> </w:t>
            </w:r>
            <w:r w:rsidRPr="006F5621">
              <w:rPr>
                <w:rFonts w:ascii="Arial" w:hAnsi="Arial" w:cs="Arial" w:hint="eastAsia"/>
                <w:b/>
                <w:bCs/>
                <w:rtl/>
                <w:lang w:bidi="ar-AE"/>
              </w:rPr>
              <w:t>من</w:t>
            </w:r>
            <w:r w:rsidRPr="006F5621">
              <w:rPr>
                <w:rFonts w:ascii="Arial" w:hAnsi="Arial" w:cs="Arial"/>
                <w:b/>
                <w:bCs/>
                <w:rtl/>
                <w:lang w:bidi="ar-AE"/>
              </w:rPr>
              <w:t xml:space="preserve"> </w:t>
            </w:r>
            <w:r w:rsidRPr="006F5621">
              <w:rPr>
                <w:rFonts w:ascii="Arial" w:hAnsi="Arial" w:cs="Arial" w:hint="eastAsia"/>
                <w:b/>
                <w:bCs/>
                <w:rtl/>
                <w:lang w:bidi="ar-AE"/>
              </w:rPr>
              <w:t>قبل</w:t>
            </w:r>
            <w:r w:rsidRPr="006F5621">
              <w:rPr>
                <w:rFonts w:ascii="Arial" w:hAnsi="Arial" w:cs="Arial" w:hint="cs"/>
                <w:b/>
                <w:bCs/>
                <w:rtl/>
                <w:lang w:bidi="ar-AE"/>
              </w:rPr>
              <w:t xml:space="preserve"> </w:t>
            </w:r>
            <w:r w:rsidRPr="006F5621">
              <w:rPr>
                <w:rFonts w:ascii="Arial" w:hAnsi="Arial" w:cs="Arial" w:hint="eastAsia"/>
                <w:b/>
                <w:bCs/>
                <w:rtl/>
                <w:lang w:bidi="ar-AE"/>
              </w:rPr>
              <w:t>جماعة</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41. </w:t>
            </w:r>
            <w:r w:rsidRPr="006F5621">
              <w:rPr>
                <w:rFonts w:ascii="Arial" w:hAnsi="Arial" w:cs="Arial" w:hint="eastAsia"/>
                <w:b/>
                <w:bCs/>
                <w:rtl/>
                <w:lang w:bidi="ar-AE"/>
              </w:rPr>
              <w:t>إجراء</w:t>
            </w:r>
            <w:r w:rsidRPr="006F5621">
              <w:rPr>
                <w:rFonts w:ascii="Arial" w:hAnsi="Arial" w:cs="Arial"/>
                <w:b/>
                <w:bCs/>
                <w:rtl/>
                <w:lang w:bidi="ar-AE"/>
              </w:rPr>
              <w:t xml:space="preserve"> </w:t>
            </w:r>
            <w:r w:rsidRPr="006F5621">
              <w:rPr>
                <w:rFonts w:ascii="Arial" w:hAnsi="Arial" w:cs="Arial" w:hint="eastAsia"/>
                <w:b/>
                <w:bCs/>
                <w:rtl/>
                <w:lang w:bidi="ar-AE"/>
              </w:rPr>
              <w:t>التدريب</w:t>
            </w:r>
            <w:r w:rsidRPr="006F5621">
              <w:rPr>
                <w:rFonts w:ascii="Arial" w:hAnsi="Arial" w:cs="Arial"/>
                <w:b/>
                <w:bCs/>
                <w:rtl/>
                <w:lang w:bidi="ar-AE"/>
              </w:rPr>
              <w:t xml:space="preserve"> </w:t>
            </w:r>
            <w:r w:rsidRPr="006F5621">
              <w:rPr>
                <w:rFonts w:ascii="Arial" w:hAnsi="Arial" w:cs="Arial" w:hint="eastAsia"/>
                <w:b/>
                <w:bCs/>
                <w:rtl/>
                <w:lang w:bidi="ar-AE"/>
              </w:rPr>
              <w:t>على</w:t>
            </w:r>
            <w:r w:rsidRPr="006F5621">
              <w:rPr>
                <w:rFonts w:ascii="Arial" w:hAnsi="Arial" w:cs="Arial"/>
                <w:b/>
                <w:bCs/>
                <w:rtl/>
                <w:lang w:bidi="ar-AE"/>
              </w:rPr>
              <w:t xml:space="preserve"> </w:t>
            </w:r>
            <w:r w:rsidRPr="006F5621">
              <w:rPr>
                <w:rFonts w:ascii="Arial" w:hAnsi="Arial" w:cs="Arial" w:hint="eastAsia"/>
                <w:b/>
                <w:bCs/>
                <w:rtl/>
                <w:lang w:bidi="ar-AE"/>
              </w:rPr>
              <w:t>خطة</w:t>
            </w:r>
            <w:r w:rsidRPr="006F5621">
              <w:rPr>
                <w:rFonts w:ascii="Arial" w:hAnsi="Arial" w:cs="Arial"/>
                <w:b/>
                <w:bCs/>
                <w:rtl/>
                <w:lang w:bidi="ar-AE"/>
              </w:rPr>
              <w:t xml:space="preserve"> </w:t>
            </w:r>
            <w:r w:rsidRPr="006F5621">
              <w:rPr>
                <w:rFonts w:ascii="Arial" w:hAnsi="Arial" w:cs="Arial" w:hint="eastAsia"/>
                <w:b/>
                <w:bCs/>
                <w:rtl/>
                <w:lang w:bidi="ar-AE"/>
              </w:rPr>
              <w:t>الطوارئ</w:t>
            </w:r>
            <w:r w:rsidRPr="006F5621">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42. وجود طاقم الاخلاء والاطفاء الاولي في كل قسم.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43</w:t>
            </w:r>
            <w:r w:rsidRPr="006F5621">
              <w:rPr>
                <w:rFonts w:ascii="Arial" w:hAnsi="Arial" w:cs="Arial" w:hint="cs"/>
                <w:b/>
                <w:bCs/>
                <w:color w:val="FF0000"/>
                <w:rtl/>
                <w:lang w:bidi="ar-AE"/>
              </w:rPr>
              <w:t>. توفر</w:t>
            </w:r>
            <w:r w:rsidRPr="006F5621">
              <w:rPr>
                <w:rFonts w:ascii="Arial" w:hAnsi="Arial" w:cs="Arial" w:hint="cs"/>
                <w:b/>
                <w:bCs/>
                <w:rtl/>
                <w:lang w:bidi="ar-AE"/>
              </w:rPr>
              <w:t>/وجود اقرب الية اطفاء.</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rPr>
          <w:trHeight w:val="67"/>
        </w:trPr>
        <w:tc>
          <w:tcPr>
            <w:tcW w:w="2732" w:type="pct"/>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u w:val="single"/>
                <w:rtl/>
                <w:lang w:bidi="ar-AE"/>
              </w:rPr>
            </w:pPr>
            <w:r w:rsidRPr="006F5621">
              <w:rPr>
                <w:rFonts w:ascii="Arial" w:hAnsi="Arial" w:cs="Arial" w:hint="cs"/>
                <w:b/>
                <w:bCs/>
                <w:u w:val="single"/>
                <w:rtl/>
                <w:lang w:bidi="ar-AE"/>
              </w:rPr>
              <w:t>نظام الإنذار</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44. </w:t>
            </w:r>
            <w:r w:rsidRPr="006F5621">
              <w:rPr>
                <w:rFonts w:ascii="Arial" w:hAnsi="Arial" w:cs="Arial" w:hint="eastAsia"/>
                <w:b/>
                <w:bCs/>
                <w:rtl/>
                <w:lang w:bidi="ar-AE"/>
              </w:rPr>
              <w:t>توفر</w:t>
            </w:r>
            <w:r w:rsidRPr="006F5621">
              <w:rPr>
                <w:rFonts w:ascii="Arial" w:hAnsi="Arial" w:cs="Arial"/>
                <w:b/>
                <w:bCs/>
                <w:rtl/>
                <w:lang w:bidi="ar-AE"/>
              </w:rPr>
              <w:t xml:space="preserve"> </w:t>
            </w:r>
            <w:r w:rsidRPr="006F5621">
              <w:rPr>
                <w:rFonts w:ascii="Arial" w:hAnsi="Arial" w:cs="Arial" w:hint="eastAsia"/>
                <w:b/>
                <w:bCs/>
                <w:rtl/>
                <w:lang w:bidi="ar-AE"/>
              </w:rPr>
              <w:t>نظام</w:t>
            </w:r>
            <w:r w:rsidRPr="006F5621">
              <w:rPr>
                <w:rFonts w:ascii="Arial" w:hAnsi="Arial" w:cs="Arial"/>
                <w:b/>
                <w:bCs/>
                <w:rtl/>
                <w:lang w:bidi="ar-AE"/>
              </w:rPr>
              <w:t xml:space="preserve"> </w:t>
            </w:r>
            <w:r w:rsidRPr="006F5621">
              <w:rPr>
                <w:rFonts w:ascii="Arial" w:hAnsi="Arial" w:cs="Arial" w:hint="eastAsia"/>
                <w:b/>
                <w:bCs/>
                <w:rtl/>
                <w:lang w:bidi="ar-AE"/>
              </w:rPr>
              <w:t>إنذار</w:t>
            </w:r>
            <w:r w:rsidRPr="006F5621">
              <w:rPr>
                <w:rFonts w:ascii="Arial" w:hAnsi="Arial" w:cs="Arial"/>
                <w:b/>
                <w:bCs/>
                <w:rtl/>
                <w:lang w:bidi="ar-AE"/>
              </w:rPr>
              <w:t xml:space="preserve"> </w:t>
            </w:r>
            <w:r w:rsidRPr="006F5621">
              <w:rPr>
                <w:rFonts w:ascii="Arial" w:hAnsi="Arial" w:cs="Arial" w:hint="eastAsia"/>
                <w:b/>
                <w:bCs/>
                <w:rtl/>
                <w:lang w:bidi="ar-AE"/>
              </w:rPr>
              <w:t>الحريق</w:t>
            </w:r>
            <w:r w:rsidRPr="006F5621">
              <w:rPr>
                <w:rFonts w:ascii="Arial" w:hAnsi="Arial" w:cs="Arial"/>
                <w:b/>
                <w:bCs/>
                <w:rtl/>
                <w:lang w:bidi="ar-AE"/>
              </w:rPr>
              <w:t xml:space="preserve">  </w:t>
            </w:r>
            <w:r w:rsidRPr="006F5621">
              <w:rPr>
                <w:rFonts w:ascii="Arial" w:hAnsi="Arial" w:cs="Arial" w:hint="cs"/>
                <w:b/>
                <w:bCs/>
                <w:rtl/>
                <w:lang w:bidi="ar-AE"/>
              </w:rPr>
              <w:t>( صيانته ,</w:t>
            </w:r>
            <w:r w:rsidRPr="006F5621">
              <w:rPr>
                <w:rFonts w:ascii="Arial" w:hAnsi="Arial" w:cs="Arial" w:hint="eastAsia"/>
                <w:b/>
                <w:bCs/>
                <w:rtl/>
                <w:lang w:bidi="ar-AE"/>
              </w:rPr>
              <w:t xml:space="preserve"> واختباره</w:t>
            </w:r>
            <w:r w:rsidRPr="006F5621">
              <w:rPr>
                <w:rFonts w:ascii="Arial" w:hAnsi="Arial" w:cs="Arial"/>
                <w:b/>
                <w:bCs/>
                <w:rtl/>
                <w:lang w:bidi="ar-AE"/>
              </w:rPr>
              <w:t xml:space="preserve"> </w:t>
            </w:r>
            <w:r w:rsidRPr="006F5621">
              <w:rPr>
                <w:rFonts w:ascii="Arial" w:hAnsi="Arial" w:cs="Arial" w:hint="eastAsia"/>
                <w:b/>
                <w:bCs/>
                <w:rtl/>
                <w:lang w:bidi="ar-AE"/>
              </w:rPr>
              <w:t>وفحصه</w:t>
            </w:r>
            <w:r w:rsidRPr="006F5621">
              <w:rPr>
                <w:rFonts w:ascii="Arial" w:hAnsi="Arial" w:cs="Arial"/>
                <w:b/>
                <w:bCs/>
                <w:rtl/>
                <w:lang w:bidi="ar-AE"/>
              </w:rPr>
              <w:t xml:space="preserve"> </w:t>
            </w:r>
            <w:r w:rsidRPr="006F5621">
              <w:rPr>
                <w:rFonts w:ascii="Arial" w:hAnsi="Arial" w:cs="Arial" w:hint="eastAsia"/>
                <w:b/>
                <w:bCs/>
                <w:rtl/>
                <w:lang w:bidi="ar-AE"/>
              </w:rPr>
              <w:t>بشكل</w:t>
            </w:r>
            <w:r w:rsidRPr="006F5621">
              <w:rPr>
                <w:rFonts w:ascii="Arial" w:hAnsi="Arial" w:cs="Arial"/>
                <w:b/>
                <w:bCs/>
                <w:rtl/>
                <w:lang w:bidi="ar-AE"/>
              </w:rPr>
              <w:t xml:space="preserve"> </w:t>
            </w:r>
            <w:r w:rsidRPr="006F5621">
              <w:rPr>
                <w:rFonts w:ascii="Arial" w:hAnsi="Arial" w:cs="Arial" w:hint="eastAsia"/>
                <w:b/>
                <w:bCs/>
                <w:rtl/>
                <w:lang w:bidi="ar-AE"/>
              </w:rPr>
              <w:t>دوري</w:t>
            </w:r>
            <w:r w:rsidRPr="006F5621">
              <w:rPr>
                <w:rFonts w:ascii="Arial" w:hAnsi="Arial" w:cs="Arial"/>
                <w:b/>
                <w:bCs/>
                <w:rtl/>
                <w:lang w:bidi="ar-AE"/>
              </w:rPr>
              <w:t xml:space="preserve"> </w:t>
            </w:r>
            <w:r w:rsidRPr="006F5621">
              <w:rPr>
                <w:rFonts w:ascii="Arial" w:hAnsi="Arial" w:cs="Arial" w:hint="eastAsia"/>
                <w:b/>
                <w:bCs/>
                <w:rtl/>
                <w:lang w:bidi="ar-AE"/>
              </w:rPr>
              <w:t>حسب</w:t>
            </w:r>
            <w:r w:rsidRPr="006F5621">
              <w:rPr>
                <w:rFonts w:ascii="Arial" w:hAnsi="Arial" w:cs="Arial"/>
                <w:b/>
                <w:bCs/>
                <w:rtl/>
                <w:lang w:bidi="ar-AE"/>
              </w:rPr>
              <w:t xml:space="preserve"> </w:t>
            </w:r>
            <w:r w:rsidRPr="006F5621">
              <w:rPr>
                <w:rFonts w:ascii="Arial" w:hAnsi="Arial" w:cs="Arial" w:hint="eastAsia"/>
                <w:b/>
                <w:bCs/>
                <w:rtl/>
                <w:lang w:bidi="ar-AE"/>
              </w:rPr>
              <w:t>المادة</w:t>
            </w:r>
            <w:r w:rsidRPr="006F5621">
              <w:rPr>
                <w:rFonts w:ascii="Arial" w:hAnsi="Arial" w:cs="Arial"/>
                <w:b/>
                <w:bCs/>
                <w:rtl/>
                <w:lang w:bidi="ar-AE"/>
              </w:rPr>
              <w:t xml:space="preserve"> </w:t>
            </w:r>
            <w:r w:rsidRPr="006F5621">
              <w:rPr>
                <w:rFonts w:ascii="Arial" w:hAnsi="Arial" w:cs="Arial" w:hint="eastAsia"/>
                <w:b/>
                <w:bCs/>
                <w:rtl/>
                <w:lang w:bidi="ar-AE"/>
              </w:rPr>
              <w:t>المستخدمة</w:t>
            </w:r>
            <w:r w:rsidRPr="006F5621">
              <w:rPr>
                <w:rFonts w:ascii="Arial" w:hAnsi="Arial" w:cs="Arial"/>
                <w:b/>
                <w:bCs/>
                <w:rtl/>
                <w:lang w:bidi="ar-AE"/>
              </w:rPr>
              <w:t xml:space="preserve"> </w:t>
            </w:r>
            <w:r w:rsidRPr="006F5621">
              <w:rPr>
                <w:rFonts w:ascii="Arial" w:hAnsi="Arial" w:cs="Arial" w:hint="eastAsia"/>
                <w:b/>
                <w:bCs/>
                <w:rtl/>
                <w:lang w:bidi="ar-AE"/>
              </w:rPr>
              <w:t>في</w:t>
            </w:r>
            <w:r w:rsidRPr="006F5621">
              <w:rPr>
                <w:rFonts w:ascii="Arial" w:hAnsi="Arial" w:cs="Arial"/>
                <w:b/>
                <w:bCs/>
                <w:rtl/>
                <w:lang w:bidi="ar-AE"/>
              </w:rPr>
              <w:t xml:space="preserve"> </w:t>
            </w:r>
            <w:r w:rsidRPr="006F5621">
              <w:rPr>
                <w:rFonts w:ascii="Arial" w:hAnsi="Arial" w:cs="Arial" w:hint="eastAsia"/>
                <w:b/>
                <w:bCs/>
                <w:rtl/>
                <w:lang w:bidi="ar-AE"/>
              </w:rPr>
              <w:t>المعسكر</w:t>
            </w:r>
            <w:r w:rsidRPr="006F5621">
              <w:rPr>
                <w:rFonts w:ascii="Arial" w:hAnsi="Arial" w:cs="Arial"/>
                <w:b/>
                <w:bCs/>
                <w:rtl/>
                <w:lang w:bidi="ar-AE"/>
              </w:rPr>
              <w:t>/</w:t>
            </w:r>
            <w:r w:rsidRPr="006F5621">
              <w:rPr>
                <w:rFonts w:ascii="Arial" w:hAnsi="Arial" w:cs="Arial" w:hint="eastAsia"/>
                <w:b/>
                <w:bCs/>
                <w:rtl/>
                <w:lang w:bidi="ar-AE"/>
              </w:rPr>
              <w:t>الموقع</w:t>
            </w:r>
            <w:r w:rsidRPr="006F5621">
              <w:rPr>
                <w:rFonts w:ascii="Arial" w:hAnsi="Arial" w:cs="Arial" w:hint="cs"/>
                <w:b/>
                <w:bCs/>
                <w:rtl/>
                <w:lang w:bidi="ar-AE"/>
              </w:rPr>
              <w:t xml:space="preserve"> , سجلات , كفاية الاجهزة السمعية والبصرية , معنون , له غرفة تحكم)</w:t>
            </w:r>
            <w:r w:rsidRPr="006F5621">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lang w:bidi="ar-AE"/>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45. عمل نظام الإطفاء بواسطة شخص أم آلي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46. وجود شفط لدخان الحريق.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47</w:t>
            </w:r>
            <w:r w:rsidRPr="006F5621">
              <w:rPr>
                <w:rFonts w:ascii="Arial" w:hAnsi="Arial" w:cs="Arial" w:hint="cs"/>
                <w:b/>
                <w:bCs/>
                <w:color w:val="FF0000"/>
                <w:rtl/>
                <w:lang w:bidi="ar-AE"/>
              </w:rPr>
              <w:t xml:space="preserve">. توفر </w:t>
            </w:r>
            <w:r w:rsidRPr="006F5621">
              <w:rPr>
                <w:rFonts w:ascii="Arial" w:hAnsi="Arial" w:cs="Arial" w:hint="cs"/>
                <w:b/>
                <w:bCs/>
                <w:rtl/>
                <w:lang w:bidi="ar-AE"/>
              </w:rPr>
              <w:t>انواع مواد الرش مناسبة حسب المرض والمريض.</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48.</w:t>
            </w:r>
            <w:r w:rsidRPr="006F5621">
              <w:rPr>
                <w:rFonts w:ascii="Arial" w:hAnsi="Arial" w:cs="Arial" w:hint="cs"/>
                <w:b/>
                <w:bCs/>
                <w:color w:val="FF0000"/>
                <w:rtl/>
                <w:lang w:bidi="ar-AE"/>
              </w:rPr>
              <w:t xml:space="preserve"> توفر </w:t>
            </w:r>
            <w:r w:rsidRPr="006F5621">
              <w:rPr>
                <w:rFonts w:ascii="Arial" w:hAnsi="Arial" w:cs="Arial" w:hint="cs"/>
                <w:b/>
                <w:bCs/>
                <w:rtl/>
                <w:lang w:bidi="ar-AE"/>
              </w:rPr>
              <w:t xml:space="preserve">المضخات </w:t>
            </w:r>
            <w:proofErr w:type="spellStart"/>
            <w:r w:rsidRPr="006F5621">
              <w:rPr>
                <w:rFonts w:ascii="Arial" w:hAnsi="Arial" w:cs="Arial" w:hint="cs"/>
                <w:b/>
                <w:bCs/>
                <w:rtl/>
                <w:lang w:bidi="ar-AE"/>
              </w:rPr>
              <w:t>والمرشات</w:t>
            </w:r>
            <w:proofErr w:type="spellEnd"/>
            <w:r w:rsidRPr="006F5621">
              <w:rPr>
                <w:rFonts w:ascii="Arial" w:hAnsi="Arial" w:cs="Arial" w:hint="cs"/>
                <w:b/>
                <w:bCs/>
                <w:rtl/>
                <w:lang w:bidi="ar-AE"/>
              </w:rPr>
              <w:t xml:space="preserve"> ( صيانة , تفتيش , سجلات , كفاية وصلاحية).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49.</w:t>
            </w:r>
            <w:r w:rsidRPr="006F5621">
              <w:rPr>
                <w:rFonts w:ascii="Arial" w:hAnsi="Arial" w:cs="Arial" w:hint="cs"/>
                <w:b/>
                <w:bCs/>
                <w:color w:val="FF0000"/>
                <w:rtl/>
                <w:lang w:bidi="ar-AE"/>
              </w:rPr>
              <w:t>توفير</w:t>
            </w:r>
            <w:r w:rsidRPr="006F5621">
              <w:rPr>
                <w:rFonts w:ascii="Arial" w:hAnsi="Arial" w:cs="Arial"/>
                <w:b/>
                <w:bCs/>
                <w:color w:val="FF0000"/>
                <w:lang w:bidi="ar-AE"/>
              </w:rPr>
              <w:t>/</w:t>
            </w:r>
            <w:r w:rsidRPr="006F5621">
              <w:rPr>
                <w:rFonts w:ascii="Arial" w:hAnsi="Arial" w:cs="Arial" w:hint="cs"/>
                <w:b/>
                <w:bCs/>
                <w:rtl/>
                <w:lang w:bidi="ar-AE"/>
              </w:rPr>
              <w:t xml:space="preserve"> </w:t>
            </w:r>
            <w:r w:rsidRPr="006F5621">
              <w:rPr>
                <w:rFonts w:ascii="Arial" w:hAnsi="Arial" w:cs="Arial" w:hint="cs"/>
                <w:b/>
                <w:bCs/>
                <w:color w:val="FF0000"/>
                <w:rtl/>
                <w:lang w:bidi="ar-AE"/>
              </w:rPr>
              <w:t xml:space="preserve">وجود </w:t>
            </w:r>
            <w:r w:rsidRPr="006F5621">
              <w:rPr>
                <w:rFonts w:ascii="Arial" w:hAnsi="Arial" w:cs="Arial" w:hint="cs"/>
                <w:b/>
                <w:bCs/>
                <w:rtl/>
                <w:lang w:bidi="ar-AE"/>
              </w:rPr>
              <w:t>ابواب الطواري تفتح بمجرد دفع سرير المريض.</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50. </w:t>
            </w:r>
            <w:r w:rsidRPr="006F5621">
              <w:rPr>
                <w:rFonts w:ascii="Arial" w:hAnsi="Arial" w:cs="Arial" w:hint="cs"/>
                <w:b/>
                <w:bCs/>
                <w:color w:val="FF0000"/>
                <w:rtl/>
                <w:lang w:bidi="ar-AE"/>
              </w:rPr>
              <w:t>توفير</w:t>
            </w:r>
            <w:r w:rsidRPr="006F5621">
              <w:rPr>
                <w:rFonts w:ascii="Arial" w:hAnsi="Arial" w:cs="Arial"/>
                <w:b/>
                <w:bCs/>
                <w:color w:val="FF0000"/>
                <w:rtl/>
                <w:lang w:bidi="ar-AE"/>
              </w:rPr>
              <w:t>/</w:t>
            </w:r>
            <w:r w:rsidRPr="006F5621">
              <w:rPr>
                <w:rFonts w:ascii="Arial" w:hAnsi="Arial" w:cs="Arial"/>
                <w:b/>
                <w:bCs/>
                <w:rtl/>
                <w:lang w:bidi="ar-AE"/>
              </w:rPr>
              <w:t xml:space="preserve"> </w:t>
            </w:r>
            <w:r w:rsidRPr="006F5621">
              <w:rPr>
                <w:rFonts w:ascii="Arial" w:hAnsi="Arial" w:cs="Arial" w:hint="cs"/>
                <w:b/>
                <w:bCs/>
                <w:color w:val="FF0000"/>
                <w:rtl/>
                <w:lang w:bidi="ar-AE"/>
              </w:rPr>
              <w:t>وجود</w:t>
            </w:r>
            <w:r w:rsidRPr="006F5621">
              <w:rPr>
                <w:rFonts w:ascii="Arial" w:hAnsi="Arial" w:cs="Arial" w:hint="cs"/>
                <w:b/>
                <w:bCs/>
                <w:rtl/>
                <w:lang w:bidi="ar-AE"/>
              </w:rPr>
              <w:t xml:space="preserve"> </w:t>
            </w:r>
            <w:r w:rsidRPr="006F5621">
              <w:rPr>
                <w:rFonts w:ascii="Arial" w:hAnsi="Arial" w:cs="Arial" w:hint="eastAsia"/>
                <w:b/>
                <w:bCs/>
                <w:rtl/>
                <w:lang w:bidi="ar-AE"/>
              </w:rPr>
              <w:t>أبواب</w:t>
            </w:r>
            <w:r w:rsidRPr="006F5621">
              <w:rPr>
                <w:rFonts w:ascii="Arial" w:hAnsi="Arial" w:cs="Arial"/>
                <w:b/>
                <w:bCs/>
                <w:rtl/>
                <w:lang w:bidi="ar-AE"/>
              </w:rPr>
              <w:t xml:space="preserve"> </w:t>
            </w:r>
            <w:r w:rsidRPr="006F5621">
              <w:rPr>
                <w:rFonts w:ascii="Arial" w:hAnsi="Arial" w:cs="Arial" w:hint="eastAsia"/>
                <w:b/>
                <w:bCs/>
                <w:rtl/>
                <w:lang w:bidi="ar-AE"/>
              </w:rPr>
              <w:t>مخارج</w:t>
            </w:r>
            <w:r w:rsidRPr="006F5621">
              <w:rPr>
                <w:rFonts w:ascii="Arial" w:hAnsi="Arial" w:cs="Arial"/>
                <w:b/>
                <w:bCs/>
                <w:rtl/>
                <w:lang w:bidi="ar-AE"/>
              </w:rPr>
              <w:t xml:space="preserve"> </w:t>
            </w:r>
            <w:r w:rsidRPr="006F5621">
              <w:rPr>
                <w:rFonts w:ascii="Arial" w:hAnsi="Arial" w:cs="Arial" w:hint="eastAsia"/>
                <w:b/>
                <w:bCs/>
                <w:rtl/>
                <w:lang w:bidi="ar-AE"/>
              </w:rPr>
              <w:t>الطوارئ</w:t>
            </w:r>
            <w:r w:rsidRPr="006F5621">
              <w:rPr>
                <w:rFonts w:ascii="Arial" w:hAnsi="Arial" w:cs="Arial"/>
                <w:b/>
                <w:bCs/>
                <w:rtl/>
                <w:lang w:bidi="ar-AE"/>
              </w:rPr>
              <w:t xml:space="preserve"> </w:t>
            </w:r>
            <w:r w:rsidRPr="006F5621">
              <w:rPr>
                <w:rFonts w:ascii="Arial" w:hAnsi="Arial" w:cs="Arial" w:hint="eastAsia"/>
                <w:b/>
                <w:bCs/>
                <w:rtl/>
                <w:lang w:bidi="ar-AE"/>
              </w:rPr>
              <w:t>مغلقة</w:t>
            </w:r>
            <w:r w:rsidRPr="006F5621">
              <w:rPr>
                <w:rFonts w:ascii="Arial" w:hAnsi="Arial" w:cs="Arial"/>
                <w:b/>
                <w:bCs/>
                <w:rtl/>
                <w:lang w:bidi="ar-AE"/>
              </w:rPr>
              <w:t xml:space="preserve"> </w:t>
            </w:r>
            <w:r w:rsidRPr="006F5621">
              <w:rPr>
                <w:rFonts w:ascii="Arial" w:hAnsi="Arial" w:cs="Arial" w:hint="eastAsia"/>
                <w:b/>
                <w:bCs/>
                <w:rtl/>
                <w:lang w:bidi="ar-AE"/>
              </w:rPr>
              <w:t>ولا</w:t>
            </w:r>
            <w:r w:rsidRPr="006F5621">
              <w:rPr>
                <w:rFonts w:ascii="Arial" w:hAnsi="Arial" w:cs="Arial"/>
                <w:b/>
                <w:bCs/>
                <w:rtl/>
                <w:lang w:bidi="ar-AE"/>
              </w:rPr>
              <w:t xml:space="preserve"> </w:t>
            </w:r>
            <w:r w:rsidRPr="006F5621">
              <w:rPr>
                <w:rFonts w:ascii="Arial" w:hAnsi="Arial" w:cs="Arial" w:hint="eastAsia"/>
                <w:b/>
                <w:bCs/>
                <w:rtl/>
                <w:lang w:bidi="ar-AE"/>
              </w:rPr>
              <w:t>يمكن</w:t>
            </w:r>
            <w:r w:rsidRPr="006F5621">
              <w:rPr>
                <w:rFonts w:ascii="Arial" w:hAnsi="Arial" w:cs="Arial"/>
                <w:b/>
                <w:bCs/>
                <w:rtl/>
                <w:lang w:bidi="ar-AE"/>
              </w:rPr>
              <w:t xml:space="preserve"> </w:t>
            </w:r>
            <w:r w:rsidRPr="006F5621">
              <w:rPr>
                <w:rFonts w:ascii="Arial" w:hAnsi="Arial" w:cs="Arial" w:hint="eastAsia"/>
                <w:b/>
                <w:bCs/>
                <w:rtl/>
                <w:lang w:bidi="ar-AE"/>
              </w:rPr>
              <w:t>فتحها</w:t>
            </w:r>
            <w:r w:rsidRPr="006F5621">
              <w:rPr>
                <w:rFonts w:ascii="Arial" w:hAnsi="Arial" w:cs="Arial"/>
                <w:b/>
                <w:bCs/>
                <w:rtl/>
                <w:lang w:bidi="ar-AE"/>
              </w:rPr>
              <w:t xml:space="preserve"> </w:t>
            </w:r>
            <w:r w:rsidRPr="006F5621">
              <w:rPr>
                <w:rFonts w:ascii="Arial" w:hAnsi="Arial" w:cs="Arial" w:hint="eastAsia"/>
                <w:b/>
                <w:bCs/>
                <w:rtl/>
                <w:lang w:bidi="ar-AE"/>
              </w:rPr>
              <w:t>بسهولة</w:t>
            </w:r>
            <w:r w:rsidRPr="006F5621">
              <w:rPr>
                <w:rFonts w:ascii="Arial" w:hAnsi="Arial" w:cs="Arial" w:hint="cs"/>
                <w:b/>
                <w:bCs/>
                <w:rtl/>
                <w:lang w:bidi="ar-AE"/>
              </w:rPr>
              <w:t xml:space="preserve">   ( اعداد كافية , ذاتية الإغلاق)</w:t>
            </w:r>
            <w:r w:rsidRPr="006F5621">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51. </w:t>
            </w:r>
            <w:r w:rsidRPr="006F5621">
              <w:rPr>
                <w:rFonts w:ascii="Arial" w:hAnsi="Arial" w:cs="Arial" w:hint="cs"/>
                <w:b/>
                <w:bCs/>
                <w:color w:val="FF0000"/>
                <w:rtl/>
                <w:lang w:bidi="ar-AE"/>
              </w:rPr>
              <w:t>توفر</w:t>
            </w:r>
            <w:r w:rsidRPr="006F5621">
              <w:rPr>
                <w:rFonts w:ascii="Arial" w:hAnsi="Arial" w:cs="Arial" w:hint="cs"/>
                <w:b/>
                <w:bCs/>
                <w:rtl/>
                <w:lang w:bidi="ar-AE"/>
              </w:rPr>
              <w:t xml:space="preserve"> </w:t>
            </w:r>
            <w:r w:rsidRPr="006F5621">
              <w:rPr>
                <w:rFonts w:ascii="Arial" w:hAnsi="Arial" w:cs="Arial" w:hint="eastAsia"/>
                <w:b/>
                <w:bCs/>
                <w:rtl/>
                <w:lang w:bidi="ar-AE"/>
              </w:rPr>
              <w:t>معدات</w:t>
            </w:r>
            <w:r w:rsidRPr="006F5621">
              <w:rPr>
                <w:rFonts w:ascii="Arial" w:hAnsi="Arial" w:cs="Arial"/>
                <w:b/>
                <w:bCs/>
                <w:rtl/>
                <w:lang w:bidi="ar-AE"/>
              </w:rPr>
              <w:t xml:space="preserve"> </w:t>
            </w:r>
            <w:r w:rsidRPr="006F5621">
              <w:rPr>
                <w:rFonts w:ascii="Arial" w:hAnsi="Arial" w:cs="Arial" w:hint="eastAsia"/>
                <w:b/>
                <w:bCs/>
                <w:rtl/>
                <w:lang w:bidi="ar-AE"/>
              </w:rPr>
              <w:t>حماية</w:t>
            </w:r>
            <w:r w:rsidRPr="006F5621">
              <w:rPr>
                <w:rFonts w:ascii="Arial" w:hAnsi="Arial" w:cs="Arial"/>
                <w:b/>
                <w:bCs/>
                <w:rtl/>
                <w:lang w:bidi="ar-AE"/>
              </w:rPr>
              <w:t xml:space="preserve"> </w:t>
            </w:r>
            <w:r w:rsidRPr="006F5621">
              <w:rPr>
                <w:rFonts w:ascii="Arial" w:hAnsi="Arial" w:cs="Arial" w:hint="eastAsia"/>
                <w:b/>
                <w:bCs/>
                <w:rtl/>
                <w:lang w:bidi="ar-AE"/>
              </w:rPr>
              <w:t>شخصية</w:t>
            </w:r>
            <w:r w:rsidRPr="006F5621">
              <w:rPr>
                <w:rFonts w:ascii="Arial" w:hAnsi="Arial" w:cs="Arial" w:hint="cs"/>
                <w:b/>
                <w:bCs/>
                <w:rtl/>
                <w:lang w:bidi="ar-AE"/>
              </w:rPr>
              <w:t xml:space="preserve"> للمريض والمسعف.</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52. </w:t>
            </w:r>
            <w:r w:rsidRPr="006F5621">
              <w:rPr>
                <w:rFonts w:ascii="Arial" w:hAnsi="Arial" w:cs="Arial" w:hint="cs"/>
                <w:b/>
                <w:bCs/>
                <w:color w:val="FF0000"/>
                <w:rtl/>
                <w:lang w:bidi="ar-AE"/>
              </w:rPr>
              <w:t>نماذج</w:t>
            </w:r>
            <w:r w:rsidRPr="006F5621">
              <w:rPr>
                <w:rFonts w:ascii="Arial" w:hAnsi="Arial" w:cs="Arial" w:hint="cs"/>
                <w:b/>
                <w:bCs/>
                <w:rtl/>
                <w:lang w:bidi="ar-AE"/>
              </w:rPr>
              <w:t xml:space="preserve"> تقييم معدات تحضير القهوة في المكاتب.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53. وجود نظام الهالوجينات ( مادة شديدة الفعالية في اخماد الاجهزة الكهربائية والحساسة تستخدم في الاماكن المغلقة والمستشفيات ولا تسبب ضرر على </w:t>
            </w:r>
            <w:r w:rsidRPr="006F5621">
              <w:rPr>
                <w:rFonts w:ascii="Arial" w:hAnsi="Arial" w:cs="Arial" w:hint="eastAsia"/>
                <w:b/>
                <w:bCs/>
                <w:rtl/>
                <w:lang w:bidi="ar-AE"/>
              </w:rPr>
              <w:t>الاجهزة</w:t>
            </w:r>
            <w:r w:rsidRPr="006F5621">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54. وجود </w:t>
            </w:r>
            <w:r w:rsidRPr="006F5621">
              <w:rPr>
                <w:rFonts w:ascii="Arial" w:hAnsi="Arial" w:cs="Arial" w:hint="eastAsia"/>
                <w:b/>
                <w:bCs/>
                <w:rtl/>
                <w:lang w:bidi="ar-AE"/>
              </w:rPr>
              <w:t>نظام</w:t>
            </w:r>
            <w:r w:rsidRPr="006F5621">
              <w:rPr>
                <w:rFonts w:ascii="Arial" w:hAnsi="Arial" w:cs="Arial"/>
                <w:b/>
                <w:bCs/>
                <w:rtl/>
                <w:lang w:bidi="ar-AE"/>
              </w:rPr>
              <w:t xml:space="preserve"> </w:t>
            </w:r>
            <w:r w:rsidRPr="006F5621">
              <w:rPr>
                <w:rFonts w:ascii="Arial" w:hAnsi="Arial" w:cs="Arial" w:hint="eastAsia"/>
                <w:b/>
                <w:bCs/>
                <w:rtl/>
                <w:lang w:bidi="ar-AE"/>
              </w:rPr>
              <w:t>ثاني</w:t>
            </w:r>
            <w:r w:rsidRPr="006F5621">
              <w:rPr>
                <w:rFonts w:ascii="Arial" w:hAnsi="Arial" w:cs="Arial"/>
                <w:b/>
                <w:bCs/>
                <w:rtl/>
                <w:lang w:bidi="ar-AE"/>
              </w:rPr>
              <w:t xml:space="preserve"> </w:t>
            </w:r>
            <w:r w:rsidRPr="006F5621">
              <w:rPr>
                <w:rFonts w:ascii="Arial" w:hAnsi="Arial" w:cs="Arial" w:hint="eastAsia"/>
                <w:b/>
                <w:bCs/>
                <w:rtl/>
                <w:lang w:bidi="ar-AE"/>
              </w:rPr>
              <w:t>اكسيد</w:t>
            </w:r>
            <w:r w:rsidRPr="006F5621">
              <w:rPr>
                <w:rFonts w:ascii="Arial" w:hAnsi="Arial" w:cs="Arial"/>
                <w:b/>
                <w:bCs/>
                <w:rtl/>
                <w:lang w:bidi="ar-AE"/>
              </w:rPr>
              <w:t xml:space="preserve"> </w:t>
            </w:r>
            <w:r w:rsidRPr="006F5621">
              <w:rPr>
                <w:rFonts w:ascii="Arial" w:hAnsi="Arial" w:cs="Arial" w:hint="eastAsia"/>
                <w:b/>
                <w:bCs/>
                <w:rtl/>
                <w:lang w:bidi="ar-AE"/>
              </w:rPr>
              <w:t>الكربون</w:t>
            </w:r>
            <w:r w:rsidRPr="006F5621">
              <w:rPr>
                <w:rFonts w:ascii="Arial" w:hAnsi="Arial" w:cs="Arial" w:hint="cs"/>
                <w:b/>
                <w:bCs/>
                <w:rtl/>
                <w:lang w:bidi="ar-AE"/>
              </w:rPr>
              <w:t xml:space="preserve"> بواسطة كواشف دخان أو حرارة.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55. وجود </w:t>
            </w:r>
            <w:r w:rsidRPr="006F5621">
              <w:rPr>
                <w:rFonts w:ascii="Arial" w:hAnsi="Arial" w:cs="Arial" w:hint="eastAsia"/>
                <w:b/>
                <w:bCs/>
                <w:rtl/>
                <w:lang w:bidi="ar-AE"/>
              </w:rPr>
              <w:t>نظام</w:t>
            </w:r>
            <w:r w:rsidRPr="006F5621">
              <w:rPr>
                <w:rFonts w:ascii="Arial" w:hAnsi="Arial" w:cs="Arial" w:hint="cs"/>
                <w:b/>
                <w:bCs/>
                <w:rtl/>
                <w:lang w:bidi="ar-AE"/>
              </w:rPr>
              <w:t xml:space="preserve"> البودرة بكواشف حراري دخاني.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56. وجود نظام الرغوة حرائق السوائل المشتعلة.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57. </w:t>
            </w:r>
            <w:r w:rsidRPr="006F5621">
              <w:rPr>
                <w:rFonts w:ascii="Arial" w:hAnsi="Arial" w:cs="Arial" w:hint="cs"/>
                <w:b/>
                <w:bCs/>
                <w:color w:val="FF0000"/>
                <w:rtl/>
                <w:lang w:bidi="ar-AE"/>
              </w:rPr>
              <w:t xml:space="preserve">توفر غرف الملاجئ.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 xml:space="preserve">58. </w:t>
            </w:r>
            <w:r w:rsidRPr="006F5621">
              <w:rPr>
                <w:rFonts w:ascii="Arial" w:hAnsi="Arial" w:cs="Arial" w:hint="cs"/>
                <w:b/>
                <w:bCs/>
                <w:color w:val="FF0000"/>
                <w:rtl/>
                <w:lang w:bidi="ar-AE"/>
              </w:rPr>
              <w:t>وجود</w:t>
            </w:r>
            <w:r w:rsidRPr="006F5621">
              <w:rPr>
                <w:rFonts w:ascii="Arial" w:hAnsi="Arial" w:cs="Arial" w:hint="cs"/>
                <w:b/>
                <w:bCs/>
                <w:rtl/>
                <w:lang w:bidi="ar-AE"/>
              </w:rPr>
              <w:t xml:space="preserve"> مسالك وطرق النجاة الاخلاء لا تعيق الحركة.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59. تكون غرف العمليات وغرف العناية المركزة  قرب مخارج الطوارئ أو سلالم  خاصة بها.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t>60. الجدران والاسقف ليس بها مواد فلين أو اسقف مستعارة.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r>
      <w:tr w:rsidR="00422F74" w:rsidTr="00686772">
        <w:tc>
          <w:tcPr>
            <w:tcW w:w="2732" w:type="pct"/>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310" w:lineRule="exact"/>
              <w:contextualSpacing/>
              <w:jc w:val="lowKashida"/>
              <w:rPr>
                <w:rFonts w:ascii="Arial" w:hAnsi="Arial" w:cs="Arial"/>
                <w:b/>
                <w:bCs/>
                <w:rtl/>
                <w:lang w:bidi="ar-AE"/>
              </w:rPr>
            </w:pPr>
            <w:r w:rsidRPr="006F5621">
              <w:rPr>
                <w:rFonts w:ascii="Arial" w:hAnsi="Arial" w:cs="Arial" w:hint="cs"/>
                <w:b/>
                <w:bCs/>
                <w:rtl/>
                <w:lang w:bidi="ar-AE"/>
              </w:rPr>
              <w:lastRenderedPageBreak/>
              <w:t>61.</w:t>
            </w:r>
            <w:r w:rsidRPr="006F5621">
              <w:rPr>
                <w:rFonts w:ascii="Arial" w:hAnsi="Arial" w:cs="Arial" w:hint="cs"/>
                <w:b/>
                <w:bCs/>
                <w:color w:val="FF0000"/>
                <w:rtl/>
                <w:lang w:bidi="ar-AE"/>
              </w:rPr>
              <w:t xml:space="preserve"> توفر </w:t>
            </w:r>
            <w:r w:rsidRPr="006F5621">
              <w:rPr>
                <w:rFonts w:ascii="Arial" w:hAnsi="Arial" w:cs="Arial" w:hint="cs"/>
                <w:b/>
                <w:bCs/>
                <w:rtl/>
                <w:lang w:bidi="ar-AE"/>
              </w:rPr>
              <w:t>شراشف مبللة للمرضى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line="310" w:lineRule="exact"/>
              <w:contextualSpacing/>
              <w:jc w:val="lowKashida"/>
              <w:rPr>
                <w:rFonts w:ascii="Arial" w:hAnsi="Arial" w:cs="Arial"/>
                <w:sz w:val="28"/>
                <w:szCs w:val="28"/>
                <w:rtl/>
              </w:rPr>
            </w:pPr>
          </w:p>
        </w:tc>
        <w:tc>
          <w:tcPr>
            <w:tcW w:w="1177"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bl>
    <w:p w:rsidR="00686772" w:rsidRPr="006F5621" w:rsidRDefault="0060218A" w:rsidP="00686772">
      <w:pPr>
        <w:jc w:val="right"/>
        <w:rPr>
          <w:rtl/>
        </w:rPr>
      </w:pPr>
      <w:r w:rsidRPr="006F5621">
        <w:rPr>
          <w:rFonts w:asciiTheme="minorBidi" w:hAnsiTheme="minorBidi" w:cstheme="minorBidi" w:hint="cs"/>
          <w:b/>
          <w:bCs/>
          <w:rtl/>
        </w:rPr>
        <w:t xml:space="preserve">                  </w:t>
      </w:r>
      <w:r w:rsidRPr="006F5621">
        <w:rPr>
          <w:rFonts w:asciiTheme="minorBidi" w:hAnsiTheme="minorBidi" w:cstheme="minorBidi"/>
          <w:b/>
          <w:bCs/>
          <w:rtl/>
        </w:rPr>
        <w:t>نموذج رقم (</w:t>
      </w:r>
      <w:r w:rsidRPr="006F5621">
        <w:rPr>
          <w:rFonts w:asciiTheme="minorBidi" w:hAnsiTheme="minorBidi" w:cstheme="minorBidi" w:hint="cs"/>
          <w:b/>
          <w:bCs/>
          <w:rtl/>
          <w:lang w:bidi="ar-AE"/>
        </w:rPr>
        <w:t>8</w:t>
      </w:r>
      <w:r w:rsidRPr="006F5621">
        <w:rPr>
          <w:rFonts w:asciiTheme="minorBidi" w:hAnsiTheme="minorBidi" w:cstheme="minorBidi"/>
          <w:b/>
          <w:bCs/>
          <w:rtl/>
        </w:rPr>
        <w:t xml:space="preserve">) </w:t>
      </w:r>
      <w:r w:rsidRPr="006F5621">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rPr>
          <w:trHeight w:val="338"/>
        </w:trPr>
        <w:tc>
          <w:tcPr>
            <w:tcW w:w="2730" w:type="pct"/>
            <w:gridSpan w:val="2"/>
            <w:tcBorders>
              <w:top w:val="single" w:sz="12"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lang w:bidi="ar-AE"/>
              </w:rPr>
            </w:pPr>
            <w:r w:rsidRPr="006F5621">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6F5621" w:rsidRDefault="0060218A" w:rsidP="00686772">
            <w:pPr>
              <w:spacing w:before="120"/>
              <w:contextualSpacing/>
              <w:jc w:val="center"/>
              <w:rPr>
                <w:rFonts w:ascii="Arial" w:hAnsi="Arial" w:cs="Arial"/>
                <w:b/>
                <w:bCs/>
                <w:rtl/>
              </w:rPr>
            </w:pPr>
            <w:r w:rsidRPr="006F5621">
              <w:rPr>
                <w:rFonts w:ascii="Arial" w:hAnsi="Arial" w:cs="Arial" w:hint="cs"/>
                <w:b/>
                <w:bCs/>
                <w:rtl/>
              </w:rPr>
              <w:t>(هـ)</w:t>
            </w:r>
          </w:p>
        </w:tc>
      </w:tr>
      <w:tr w:rsidR="00422F74" w:rsidTr="00686772">
        <w:tc>
          <w:tcPr>
            <w:tcW w:w="2730" w:type="pct"/>
            <w:gridSpan w:val="2"/>
            <w:tcBorders>
              <w:top w:val="single" w:sz="12"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62. </w:t>
            </w:r>
            <w:r w:rsidRPr="006F5621">
              <w:rPr>
                <w:rFonts w:ascii="Arial" w:hAnsi="Arial" w:cs="Arial" w:hint="cs"/>
                <w:b/>
                <w:bCs/>
                <w:color w:val="FF0000"/>
                <w:rtl/>
                <w:lang w:bidi="ar-AE"/>
              </w:rPr>
              <w:t>توفر</w:t>
            </w:r>
            <w:r w:rsidRPr="006F5621">
              <w:rPr>
                <w:rFonts w:ascii="Arial" w:hAnsi="Arial" w:cs="Arial" w:hint="cs"/>
                <w:b/>
                <w:bCs/>
                <w:rtl/>
                <w:lang w:bidi="ar-AE"/>
              </w:rPr>
              <w:t xml:space="preserve"> بطاريات في حال انقطاع  الكهرباء أو انتظار كهرباء من المولد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63.</w:t>
            </w:r>
            <w:r w:rsidRPr="006F5621">
              <w:rPr>
                <w:rFonts w:ascii="Arial" w:hAnsi="Arial" w:cs="Arial" w:hint="cs"/>
                <w:b/>
                <w:bCs/>
                <w:color w:val="FF0000"/>
                <w:rtl/>
                <w:lang w:bidi="ar-AE"/>
              </w:rPr>
              <w:t xml:space="preserve"> توفر </w:t>
            </w:r>
            <w:r w:rsidRPr="006F5621">
              <w:rPr>
                <w:rFonts w:ascii="Arial" w:hAnsi="Arial" w:cs="Arial" w:hint="cs"/>
                <w:b/>
                <w:bCs/>
                <w:rtl/>
                <w:lang w:bidi="ar-AE"/>
              </w:rPr>
              <w:t>مولد كهربائي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64.</w:t>
            </w:r>
            <w:r w:rsidRPr="006F5621">
              <w:rPr>
                <w:rFonts w:ascii="Arial" w:hAnsi="Arial" w:cs="Arial" w:hint="cs"/>
                <w:b/>
                <w:bCs/>
                <w:color w:val="FF0000"/>
                <w:rtl/>
                <w:lang w:bidi="ar-AE"/>
              </w:rPr>
              <w:t xml:space="preserve"> توفر </w:t>
            </w:r>
            <w:r w:rsidRPr="006F5621">
              <w:rPr>
                <w:rFonts w:ascii="Arial" w:hAnsi="Arial" w:cs="Arial" w:hint="cs"/>
                <w:b/>
                <w:bCs/>
                <w:rtl/>
                <w:lang w:bidi="ar-AE"/>
              </w:rPr>
              <w:t>الكابينات الكهربائية لها عوازل مطاطية لعدم دخول الماء في حال المطر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65. </w:t>
            </w:r>
            <w:r w:rsidRPr="006F5621">
              <w:rPr>
                <w:rFonts w:ascii="Arial" w:hAnsi="Arial" w:cs="Arial" w:hint="cs"/>
                <w:b/>
                <w:bCs/>
                <w:color w:val="FF0000"/>
                <w:rtl/>
                <w:lang w:bidi="ar-AE"/>
              </w:rPr>
              <w:t>وجود</w:t>
            </w:r>
            <w:r w:rsidRPr="006F5621">
              <w:rPr>
                <w:rFonts w:ascii="Arial" w:hAnsi="Arial" w:cs="Arial" w:hint="cs"/>
                <w:b/>
                <w:bCs/>
                <w:rtl/>
                <w:lang w:bidi="ar-AE"/>
              </w:rPr>
              <w:t xml:space="preserve"> الزجاج المقاوم للكسر في حال الانقاذ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66. </w:t>
            </w:r>
            <w:r w:rsidRPr="006F5621">
              <w:rPr>
                <w:rFonts w:ascii="Arial" w:hAnsi="Arial" w:cs="Arial" w:hint="cs"/>
                <w:b/>
                <w:bCs/>
                <w:color w:val="FF0000"/>
                <w:rtl/>
                <w:lang w:bidi="ar-AE"/>
              </w:rPr>
              <w:t xml:space="preserve">توفر </w:t>
            </w:r>
            <w:r w:rsidRPr="006F5621">
              <w:rPr>
                <w:rFonts w:ascii="Arial" w:hAnsi="Arial" w:cs="Arial" w:hint="cs"/>
                <w:b/>
                <w:bCs/>
                <w:rtl/>
                <w:lang w:bidi="ar-AE"/>
              </w:rPr>
              <w:t>نوعية اصباغ المستشفى ضد الحريق والدخان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67. وجود درج لمكافحة النيران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68. </w:t>
            </w:r>
            <w:r w:rsidRPr="006F5621">
              <w:rPr>
                <w:rFonts w:ascii="Arial" w:hAnsi="Arial" w:cs="Arial" w:hint="cs"/>
                <w:b/>
                <w:bCs/>
                <w:color w:val="FF0000"/>
                <w:rtl/>
                <w:lang w:bidi="ar-AE"/>
              </w:rPr>
              <w:t>توفر</w:t>
            </w:r>
            <w:r w:rsidRPr="006F5621">
              <w:rPr>
                <w:rFonts w:ascii="Arial" w:hAnsi="Arial" w:cs="Arial" w:hint="cs"/>
                <w:b/>
                <w:bCs/>
                <w:rtl/>
                <w:lang w:bidi="ar-AE"/>
              </w:rPr>
              <w:t xml:space="preserve"> الطرق ليس بها عوائق لسيارات مكافحة الحرائق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69. وجود منافذ وطرق النجاة ضد الحريق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70. </w:t>
            </w:r>
            <w:r w:rsidRPr="006F5621">
              <w:rPr>
                <w:rFonts w:ascii="Arial" w:hAnsi="Arial" w:cs="Arial" w:hint="cs"/>
                <w:b/>
                <w:bCs/>
                <w:color w:val="FF0000"/>
                <w:rtl/>
                <w:lang w:bidi="ar-AE"/>
              </w:rPr>
              <w:t xml:space="preserve">وجود طرق </w:t>
            </w:r>
            <w:r w:rsidRPr="006F5621">
              <w:rPr>
                <w:rFonts w:ascii="Arial" w:hAnsi="Arial" w:cs="Arial" w:hint="cs"/>
                <w:b/>
                <w:bCs/>
                <w:rtl/>
                <w:lang w:bidi="ar-AE"/>
              </w:rPr>
              <w:t>إخلاء المعاقين وذوي الاحتياجات الخاصة والمجانين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71. </w:t>
            </w:r>
            <w:r w:rsidRPr="006F5621">
              <w:rPr>
                <w:rFonts w:ascii="Arial" w:hAnsi="Arial" w:cs="Arial" w:hint="cs"/>
                <w:b/>
                <w:bCs/>
                <w:color w:val="FF0000"/>
                <w:rtl/>
                <w:lang w:bidi="ar-AE"/>
              </w:rPr>
              <w:t>وجود وسائل السيطرة على مصادر الاشتعال</w:t>
            </w:r>
            <w:r w:rsidR="00B14C28">
              <w:rPr>
                <w:rFonts w:ascii="Arial" w:hAnsi="Arial" w:cs="Arial" w:hint="cs"/>
                <w:b/>
                <w:bCs/>
                <w:color w:val="FF0000"/>
                <w:rtl/>
                <w:lang w:bidi="ar-AE"/>
              </w:rPr>
              <w:t xml:space="preserve"> </w:t>
            </w:r>
            <w:r w:rsidRPr="006F5621">
              <w:rPr>
                <w:rFonts w:ascii="Arial" w:hAnsi="Arial" w:cs="Arial" w:hint="cs"/>
                <w:b/>
                <w:bCs/>
                <w:color w:val="FF0000"/>
                <w:rtl/>
                <w:lang w:bidi="ar-AE"/>
              </w:rPr>
              <w:t>( الوقود/الاكسجين/اخرى).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contextualSpacing/>
              <w:jc w:val="lowKashida"/>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6F5621" w:rsidRDefault="0060218A" w:rsidP="00686772">
            <w:pPr>
              <w:spacing w:before="120" w:after="200" w:line="276" w:lineRule="auto"/>
              <w:contextualSpacing/>
              <w:jc w:val="lowKashida"/>
              <w:rPr>
                <w:rFonts w:ascii="Arial" w:hAnsi="Arial" w:cs="Arial"/>
                <w:b/>
                <w:bCs/>
                <w:rtl/>
                <w:lang w:bidi="ar-AE"/>
              </w:rPr>
            </w:pPr>
            <w:r w:rsidRPr="006F5621">
              <w:rPr>
                <w:rFonts w:ascii="Arial" w:hAnsi="Arial" w:cs="Arial" w:hint="cs"/>
                <w:b/>
                <w:bCs/>
                <w:rtl/>
                <w:lang w:bidi="ar-AE"/>
              </w:rPr>
              <w:t xml:space="preserve">72. </w:t>
            </w:r>
            <w:r w:rsidRPr="006F5621">
              <w:rPr>
                <w:rFonts w:ascii="Arial" w:hAnsi="Arial" w:cs="Arial" w:hint="eastAsia"/>
                <w:b/>
                <w:bCs/>
                <w:rtl/>
                <w:lang w:bidi="ar-AE"/>
              </w:rPr>
              <w:t>أخرى</w:t>
            </w:r>
            <w:r w:rsidRPr="006F5621">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before="120"/>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before="120"/>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before="120"/>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F5621" w:rsidRDefault="00686772" w:rsidP="00686772">
            <w:pPr>
              <w:spacing w:before="120"/>
              <w:contextualSpacing/>
              <w:jc w:val="lowKashida"/>
              <w:rPr>
                <w:rFonts w:ascii="Arial" w:hAnsi="Arial" w:cs="Arial"/>
                <w:sz w:val="36"/>
                <w:szCs w:val="36"/>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6F5621" w:rsidRDefault="0060218A" w:rsidP="00686772">
            <w:pPr>
              <w:contextualSpacing/>
              <w:jc w:val="center"/>
              <w:rPr>
                <w:rFonts w:ascii="Arial" w:hAnsi="Arial" w:cs="Arial"/>
                <w:b/>
                <w:bCs/>
                <w:lang w:bidi="ar-AE"/>
              </w:rPr>
            </w:pPr>
            <w:r w:rsidRPr="006F5621">
              <w:rPr>
                <w:rFonts w:ascii="Calibri" w:hAnsi="Calibri" w:cs="Arial"/>
                <w:b/>
                <w:bCs/>
                <w:rtl/>
              </w:rPr>
              <w:br w:type="page"/>
            </w:r>
            <w:r w:rsidRPr="006F5621">
              <w:rPr>
                <w:rFonts w:ascii="Calibri" w:hAnsi="Calibri" w:cs="Arial"/>
                <w:b/>
                <w:bCs/>
                <w:rtl/>
              </w:rPr>
              <w:br w:type="page"/>
            </w:r>
            <w:r w:rsidRPr="006F5621">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6F5621" w:rsidRDefault="0060218A" w:rsidP="00686772">
            <w:pPr>
              <w:contextualSpacing/>
              <w:jc w:val="center"/>
              <w:rPr>
                <w:rFonts w:ascii="Arial" w:hAnsi="Arial" w:cs="Arial"/>
                <w:b/>
                <w:bCs/>
                <w:lang w:bidi="ar-AE"/>
              </w:rPr>
            </w:pPr>
            <w:r w:rsidRPr="006F5621">
              <w:rPr>
                <w:rFonts w:ascii="Arial" w:hAnsi="Arial" w:cs="Arial"/>
                <w:b/>
                <w:bCs/>
                <w:rtl/>
                <w:lang w:bidi="he-IL"/>
              </w:rPr>
              <w:t>ס</w:t>
            </w:r>
            <w:r w:rsidRPr="006F5621">
              <w:rPr>
                <w:rFonts w:ascii="Arial" w:hAnsi="Arial" w:cs="Arial"/>
                <w:b/>
                <w:bCs/>
                <w:rtl/>
                <w:lang w:bidi="ar-AE"/>
              </w:rPr>
              <w:t xml:space="preserve"> عالية جداً</w:t>
            </w:r>
            <w:r w:rsidRPr="006F5621">
              <w:rPr>
                <w:rFonts w:ascii="Arial" w:hAnsi="Arial" w:cs="Arial"/>
                <w:b/>
                <w:bCs/>
                <w:rtl/>
                <w:lang w:bidi="he-IL"/>
              </w:rPr>
              <w:t xml:space="preserve"> </w:t>
            </w:r>
            <w:r w:rsidRPr="006F5621">
              <w:rPr>
                <w:rFonts w:ascii="Arial" w:hAnsi="Arial" w:cs="Arial"/>
                <w:b/>
                <w:bCs/>
                <w:rtl/>
                <w:lang w:bidi="ar-AE"/>
              </w:rPr>
              <w:t xml:space="preserve">     </w:t>
            </w:r>
            <w:r w:rsidRPr="006F5621">
              <w:rPr>
                <w:rFonts w:ascii="Arial" w:hAnsi="Arial" w:cs="Arial"/>
                <w:b/>
                <w:bCs/>
                <w:rtl/>
                <w:lang w:bidi="he-IL"/>
              </w:rPr>
              <w:t>ס</w:t>
            </w:r>
            <w:r w:rsidRPr="006F5621">
              <w:rPr>
                <w:rFonts w:ascii="Arial" w:hAnsi="Arial" w:cs="Arial"/>
                <w:b/>
                <w:bCs/>
                <w:rtl/>
                <w:lang w:bidi="ar-AE"/>
              </w:rPr>
              <w:t xml:space="preserve"> عالية       </w:t>
            </w:r>
            <w:r w:rsidRPr="006F5621">
              <w:rPr>
                <w:rFonts w:ascii="Arial" w:hAnsi="Arial" w:cs="Arial"/>
                <w:b/>
                <w:bCs/>
                <w:rtl/>
                <w:lang w:bidi="he-IL"/>
              </w:rPr>
              <w:t>ס</w:t>
            </w:r>
            <w:r w:rsidRPr="006F5621">
              <w:rPr>
                <w:rFonts w:ascii="Arial" w:hAnsi="Arial" w:cs="Arial"/>
                <w:b/>
                <w:bCs/>
                <w:rtl/>
                <w:lang w:bidi="ar-AE"/>
              </w:rPr>
              <w:t xml:space="preserve">  متوسطة       </w:t>
            </w:r>
            <w:r w:rsidRPr="006F5621">
              <w:rPr>
                <w:rFonts w:ascii="Arial" w:hAnsi="Arial" w:cs="Arial"/>
                <w:b/>
                <w:bCs/>
                <w:rtl/>
                <w:lang w:bidi="he-IL"/>
              </w:rPr>
              <w:t>ס</w:t>
            </w:r>
            <w:r w:rsidRPr="006F5621">
              <w:rPr>
                <w:rFonts w:ascii="Arial" w:hAnsi="Arial" w:cs="Arial"/>
                <w:b/>
                <w:bCs/>
                <w:rtl/>
                <w:lang w:bidi="ar-AE"/>
              </w:rPr>
              <w:t xml:space="preserve">  منخفضة      </w:t>
            </w:r>
            <w:r w:rsidRPr="006F5621">
              <w:rPr>
                <w:rFonts w:ascii="Arial" w:hAnsi="Arial" w:cs="Arial"/>
                <w:b/>
                <w:bCs/>
                <w:rtl/>
                <w:lang w:bidi="he-IL"/>
              </w:rPr>
              <w:t>ס</w:t>
            </w:r>
            <w:r w:rsidRPr="006F5621">
              <w:rPr>
                <w:rFonts w:ascii="Arial" w:hAnsi="Arial" w:cs="Arial"/>
                <w:b/>
                <w:bCs/>
                <w:rtl/>
                <w:lang w:bidi="ar-AE"/>
              </w:rPr>
              <w:t xml:space="preserve"> منخفضة جداً</w:t>
            </w:r>
          </w:p>
        </w:tc>
      </w:tr>
      <w:tr w:rsidR="00422F74" w:rsidTr="00686772">
        <w:trPr>
          <w:trHeight w:val="108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6F5621" w:rsidRDefault="0060218A" w:rsidP="00686772">
            <w:pPr>
              <w:spacing w:before="240"/>
              <w:contextualSpacing/>
              <w:rPr>
                <w:rFonts w:ascii="Arial" w:hAnsi="Arial" w:cs="Arial"/>
                <w:b/>
                <w:bCs/>
                <w:rtl/>
                <w:lang w:bidi="ar-AE"/>
              </w:rPr>
            </w:pPr>
            <w:r w:rsidRPr="006F5621">
              <w:rPr>
                <w:rFonts w:ascii="Arial" w:hAnsi="Arial" w:cs="Arial"/>
                <w:b/>
                <w:bCs/>
                <w:u w:val="single"/>
                <w:rtl/>
                <w:lang w:bidi="ar-AE"/>
              </w:rPr>
              <w:t>ملاحظـات</w:t>
            </w:r>
            <w:r w:rsidRPr="006F5621">
              <w:rPr>
                <w:rFonts w:ascii="Arial" w:hAnsi="Arial" w:cs="Arial"/>
                <w:b/>
                <w:bCs/>
                <w:rtl/>
                <w:lang w:bidi="ar-AE"/>
              </w:rPr>
              <w:t>:</w:t>
            </w:r>
          </w:p>
          <w:p w:rsidR="00686772" w:rsidRPr="006F5621" w:rsidRDefault="0060218A" w:rsidP="00686772">
            <w:pPr>
              <w:spacing w:line="276" w:lineRule="auto"/>
              <w:contextualSpacing/>
              <w:rPr>
                <w:rFonts w:ascii="Arial" w:hAnsi="Arial" w:cs="Arial"/>
                <w:b/>
                <w:bCs/>
                <w:rtl/>
                <w:lang w:bidi="ar-AE"/>
              </w:rPr>
            </w:pPr>
            <w:r w:rsidRPr="006F5621">
              <w:rPr>
                <w:rFonts w:ascii="Arial" w:hAnsi="Arial" w:cs="Arial"/>
                <w:rtl/>
                <w:lang w:bidi="ar-AE"/>
              </w:rPr>
              <w:t>..............................................................................................</w:t>
            </w:r>
            <w:r w:rsidRPr="006F5621">
              <w:rPr>
                <w:rFonts w:ascii="Arial" w:hAnsi="Arial" w:cs="Arial" w:hint="cs"/>
                <w:rtl/>
                <w:lang w:bidi="ar-AE"/>
              </w:rPr>
              <w:t>....................................................................................................................................................................</w:t>
            </w:r>
            <w:r w:rsidRPr="006F5621">
              <w:rPr>
                <w:rFonts w:ascii="Arial" w:hAnsi="Arial" w:cs="Arial"/>
                <w:b/>
                <w:bCs/>
                <w:rtl/>
                <w:lang w:bidi="ar-AE"/>
              </w:rPr>
              <w:t xml:space="preserve"> </w:t>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6F5621" w:rsidRDefault="0060218A" w:rsidP="00686772">
            <w:pPr>
              <w:contextualSpacing/>
              <w:rPr>
                <w:rFonts w:ascii="Arial" w:hAnsi="Arial" w:cs="Arial"/>
                <w:b/>
                <w:bCs/>
                <w:rtl/>
                <w:lang w:bidi="ar-AE"/>
              </w:rPr>
            </w:pPr>
            <w:r w:rsidRPr="006F5621">
              <w:rPr>
                <w:rFonts w:ascii="Arial" w:hAnsi="Arial" w:cs="Arial"/>
                <w:b/>
                <w:bCs/>
                <w:u w:val="single"/>
                <w:rtl/>
                <w:lang w:bidi="ar-AE"/>
              </w:rPr>
              <w:t>التقييـم السابـق</w:t>
            </w:r>
            <w:r w:rsidRPr="006F5621">
              <w:rPr>
                <w:rFonts w:ascii="Arial" w:hAnsi="Arial" w:cs="Arial"/>
                <w:b/>
                <w:bCs/>
                <w:rtl/>
                <w:lang w:bidi="ar-AE"/>
              </w:rPr>
              <w:t xml:space="preserve"> :</w:t>
            </w:r>
          </w:p>
          <w:p w:rsidR="00686772" w:rsidRPr="006F5621" w:rsidRDefault="0060218A" w:rsidP="00686772">
            <w:pPr>
              <w:ind w:left="-1"/>
              <w:contextualSpacing/>
              <w:rPr>
                <w:rFonts w:ascii="Arial" w:hAnsi="Arial" w:cs="Arial"/>
                <w:sz w:val="28"/>
                <w:szCs w:val="28"/>
                <w:rtl/>
                <w:lang w:bidi="ar-AE"/>
              </w:rPr>
            </w:pPr>
            <w:r w:rsidRPr="006F5621">
              <w:rPr>
                <w:rFonts w:ascii="Arial" w:hAnsi="Arial" w:cs="Arial"/>
                <w:rtl/>
                <w:lang w:bidi="ar-AE"/>
              </w:rPr>
              <w:t>..............................................................................................</w:t>
            </w:r>
            <w:r w:rsidRPr="006F5621">
              <w:rPr>
                <w:rFonts w:ascii="Arial" w:hAnsi="Arial" w:cs="Arial" w:hint="cs"/>
                <w:rtl/>
                <w:lang w:bidi="ar-AE"/>
              </w:rPr>
              <w:t>....................................................................................................................................................................</w:t>
            </w:r>
            <w:r w:rsidRPr="006F5621">
              <w:rPr>
                <w:rFonts w:ascii="Arial" w:hAnsi="Arial" w:cs="Arial"/>
                <w:sz w:val="28"/>
                <w:szCs w:val="28"/>
                <w:rtl/>
                <w:lang w:bidi="ar-AE"/>
              </w:rPr>
              <w:t xml:space="preserve"> توصية </w:t>
            </w:r>
            <w:r w:rsidRPr="006F5621">
              <w:rPr>
                <w:rFonts w:ascii="Arial" w:hAnsi="Arial" w:cs="Arial" w:hint="cs"/>
                <w:sz w:val="28"/>
                <w:szCs w:val="28"/>
                <w:rtl/>
                <w:lang w:bidi="ar-AE"/>
              </w:rPr>
              <w:t>مدي</w:t>
            </w:r>
            <w:r w:rsidRPr="006F5621">
              <w:rPr>
                <w:rFonts w:ascii="Arial" w:hAnsi="Arial" w:cs="Arial"/>
                <w:sz w:val="28"/>
                <w:szCs w:val="28"/>
                <w:rtl/>
                <w:lang w:bidi="ar-AE"/>
              </w:rPr>
              <w:t>ر</w:t>
            </w:r>
            <w:r w:rsidRPr="006F5621">
              <w:rPr>
                <w:rFonts w:ascii="Arial" w:hAnsi="Arial" w:cs="Arial" w:hint="cs"/>
                <w:sz w:val="28"/>
                <w:szCs w:val="28"/>
                <w:rtl/>
                <w:lang w:bidi="ar-AE"/>
              </w:rPr>
              <w:t xml:space="preserve"> </w:t>
            </w:r>
            <w:r w:rsidRPr="006F5621">
              <w:rPr>
                <w:rFonts w:ascii="Arial" w:hAnsi="Arial" w:cs="Arial" w:hint="eastAsia"/>
                <w:sz w:val="28"/>
                <w:szCs w:val="28"/>
                <w:rtl/>
                <w:lang w:bidi="ar-AE"/>
              </w:rPr>
              <w:t>مديرية</w:t>
            </w:r>
            <w:r w:rsidRPr="006F5621">
              <w:rPr>
                <w:rFonts w:ascii="Arial" w:hAnsi="Arial" w:cs="Arial"/>
                <w:sz w:val="28"/>
                <w:szCs w:val="28"/>
                <w:rtl/>
                <w:lang w:bidi="ar-AE"/>
              </w:rPr>
              <w:t xml:space="preserve"> </w:t>
            </w:r>
            <w:r w:rsidRPr="006F5621">
              <w:rPr>
                <w:rFonts w:ascii="Arial" w:hAnsi="Arial" w:cs="Arial" w:hint="eastAsia"/>
                <w:sz w:val="28"/>
                <w:szCs w:val="28"/>
                <w:rtl/>
                <w:lang w:bidi="ar-AE"/>
              </w:rPr>
              <w:t>السلامة</w:t>
            </w:r>
            <w:r w:rsidRPr="006F5621">
              <w:rPr>
                <w:rFonts w:ascii="Arial" w:hAnsi="Arial" w:cs="Arial"/>
                <w:sz w:val="28"/>
                <w:szCs w:val="28"/>
                <w:rtl/>
                <w:lang w:bidi="ar-AE"/>
              </w:rPr>
              <w:t xml:space="preserve"> </w:t>
            </w:r>
            <w:r w:rsidRPr="006F5621">
              <w:rPr>
                <w:rFonts w:ascii="Arial" w:hAnsi="Arial" w:cs="Arial" w:hint="cs"/>
                <w:sz w:val="28"/>
                <w:szCs w:val="28"/>
                <w:rtl/>
                <w:lang w:bidi="ar-AE"/>
              </w:rPr>
              <w:t>والبيئة</w:t>
            </w:r>
            <w:r w:rsidRPr="006F5621">
              <w:rPr>
                <w:rFonts w:ascii="Arial" w:hAnsi="Arial" w:cs="Arial"/>
                <w:sz w:val="28"/>
                <w:szCs w:val="28"/>
                <w:rtl/>
                <w:lang w:bidi="ar-AE"/>
              </w:rPr>
              <w:t>:</w:t>
            </w:r>
          </w:p>
          <w:p w:rsidR="00686772" w:rsidRPr="006F5621" w:rsidRDefault="0060218A" w:rsidP="00686772">
            <w:pPr>
              <w:spacing w:line="276" w:lineRule="auto"/>
              <w:contextualSpacing/>
              <w:rPr>
                <w:rFonts w:ascii="Arial" w:hAnsi="Arial" w:cs="Arial"/>
                <w:rtl/>
                <w:lang w:bidi="ar-AE"/>
              </w:rPr>
            </w:pPr>
            <w:r w:rsidRPr="006F5621">
              <w:rPr>
                <w:rFonts w:ascii="Arial" w:hAnsi="Arial" w:cs="Arial" w:hint="cs"/>
                <w:rtl/>
                <w:lang w:bidi="ar-AE"/>
              </w:rPr>
              <w:t>..................................................................................................................................................................................................................................................................</w:t>
            </w:r>
          </w:p>
        </w:tc>
      </w:tr>
    </w:tbl>
    <w:p w:rsidR="00686772" w:rsidRPr="006F5621" w:rsidRDefault="0060218A" w:rsidP="00686772">
      <w:pPr>
        <w:spacing w:line="360" w:lineRule="auto"/>
        <w:ind w:left="140"/>
        <w:contextualSpacing/>
        <w:rPr>
          <w:rFonts w:ascii="Arial" w:hAnsi="Arial" w:cs="Arial"/>
          <w:sz w:val="28"/>
          <w:szCs w:val="28"/>
          <w:rtl/>
        </w:rPr>
      </w:pPr>
      <w:r w:rsidRPr="006F5621">
        <w:rPr>
          <w:rFonts w:ascii="Arial" w:hAnsi="Arial" w:cs="Arial"/>
          <w:sz w:val="28"/>
          <w:szCs w:val="28"/>
          <w:rtl/>
        </w:rPr>
        <w:t>التقي</w:t>
      </w:r>
      <w:r w:rsidRPr="006F5621">
        <w:rPr>
          <w:rFonts w:ascii="Arial" w:hAnsi="Arial" w:cs="Arial" w:hint="cs"/>
          <w:sz w:val="28"/>
          <w:szCs w:val="28"/>
          <w:rtl/>
        </w:rPr>
        <w:t>ي</w:t>
      </w:r>
      <w:r w:rsidRPr="006F5621">
        <w:rPr>
          <w:rFonts w:ascii="Arial" w:hAnsi="Arial" w:cs="Arial"/>
          <w:sz w:val="28"/>
          <w:szCs w:val="28"/>
          <w:rtl/>
        </w:rPr>
        <w:t>م بواسطة:</w:t>
      </w:r>
      <w:r w:rsidRPr="006F5621">
        <w:rPr>
          <w:rFonts w:ascii="Arial" w:hAnsi="Arial" w:cs="Arial"/>
          <w:sz w:val="28"/>
          <w:szCs w:val="28"/>
          <w:rtl/>
        </w:rPr>
        <w:tab/>
      </w:r>
      <w:r w:rsidRPr="006F5621">
        <w:rPr>
          <w:rFonts w:ascii="Arial" w:hAnsi="Arial" w:cs="Arial"/>
          <w:sz w:val="28"/>
          <w:szCs w:val="28"/>
          <w:rtl/>
        </w:rPr>
        <w:tab/>
      </w:r>
      <w:r w:rsidRPr="006F5621">
        <w:rPr>
          <w:rFonts w:ascii="Arial" w:hAnsi="Arial" w:cs="Arial"/>
          <w:sz w:val="28"/>
          <w:szCs w:val="28"/>
          <w:rtl/>
        </w:rPr>
        <w:tab/>
      </w:r>
      <w:r w:rsidRPr="006F5621">
        <w:rPr>
          <w:rFonts w:ascii="Arial" w:hAnsi="Arial" w:cs="Arial"/>
          <w:sz w:val="28"/>
          <w:szCs w:val="28"/>
          <w:rtl/>
        </w:rPr>
        <w:tab/>
      </w:r>
      <w:r w:rsidRPr="006F5621">
        <w:rPr>
          <w:rFonts w:ascii="Arial" w:hAnsi="Arial" w:cs="Arial"/>
          <w:sz w:val="28"/>
          <w:szCs w:val="28"/>
          <w:rtl/>
        </w:rPr>
        <w:tab/>
      </w:r>
      <w:r w:rsidRPr="006F5621">
        <w:rPr>
          <w:rFonts w:ascii="Arial" w:hAnsi="Arial" w:cs="Arial"/>
          <w:sz w:val="28"/>
          <w:szCs w:val="28"/>
          <w:rtl/>
        </w:rPr>
        <w:tab/>
      </w:r>
      <w:r w:rsidRPr="006F5621">
        <w:rPr>
          <w:rFonts w:ascii="Arial" w:hAnsi="Arial" w:cs="Arial" w:hint="cs"/>
          <w:sz w:val="28"/>
          <w:szCs w:val="28"/>
          <w:rtl/>
        </w:rPr>
        <w:tab/>
      </w:r>
      <w:r w:rsidRPr="006F5621">
        <w:rPr>
          <w:rFonts w:ascii="Arial" w:hAnsi="Arial" w:cs="Arial"/>
          <w:sz w:val="28"/>
          <w:szCs w:val="28"/>
          <w:rtl/>
        </w:rPr>
        <w:t>الضابط المسئـول:</w:t>
      </w:r>
    </w:p>
    <w:p w:rsidR="00686772" w:rsidRPr="006F5621" w:rsidRDefault="0060218A" w:rsidP="00686772">
      <w:pPr>
        <w:spacing w:after="200" w:line="360" w:lineRule="auto"/>
        <w:ind w:left="140"/>
        <w:contextualSpacing/>
        <w:rPr>
          <w:rFonts w:ascii="Arial" w:hAnsi="Arial" w:cs="Arial"/>
          <w:sz w:val="28"/>
          <w:szCs w:val="28"/>
          <w:rtl/>
        </w:rPr>
      </w:pPr>
      <w:r w:rsidRPr="006F5621">
        <w:rPr>
          <w:rFonts w:ascii="Arial" w:hAnsi="Arial" w:cs="Arial"/>
          <w:sz w:val="28"/>
          <w:szCs w:val="28"/>
          <w:rtl/>
        </w:rPr>
        <w:t>الرق</w:t>
      </w:r>
      <w:r w:rsidRPr="006F5621">
        <w:rPr>
          <w:rFonts w:ascii="Arial" w:hAnsi="Arial" w:cs="Arial" w:hint="cs"/>
          <w:sz w:val="28"/>
          <w:szCs w:val="28"/>
          <w:rtl/>
        </w:rPr>
        <w:t>ـــ</w:t>
      </w:r>
      <w:r w:rsidRPr="006F5621">
        <w:rPr>
          <w:rFonts w:ascii="Arial" w:hAnsi="Arial" w:cs="Arial"/>
          <w:sz w:val="28"/>
          <w:szCs w:val="28"/>
          <w:rtl/>
        </w:rPr>
        <w:t>م :</w:t>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sz w:val="28"/>
          <w:szCs w:val="28"/>
          <w:rtl/>
        </w:rPr>
        <w:t>الرق</w:t>
      </w:r>
      <w:r w:rsidRPr="006F5621">
        <w:rPr>
          <w:rFonts w:ascii="Arial" w:hAnsi="Arial" w:cs="Arial" w:hint="cs"/>
          <w:sz w:val="28"/>
          <w:szCs w:val="28"/>
          <w:rtl/>
        </w:rPr>
        <w:t>ـــ</w:t>
      </w:r>
      <w:r w:rsidRPr="006F5621">
        <w:rPr>
          <w:rFonts w:ascii="Arial" w:hAnsi="Arial" w:cs="Arial"/>
          <w:sz w:val="28"/>
          <w:szCs w:val="28"/>
          <w:rtl/>
        </w:rPr>
        <w:t xml:space="preserve">م : </w:t>
      </w:r>
    </w:p>
    <w:p w:rsidR="00686772" w:rsidRPr="006F5621" w:rsidRDefault="0060218A" w:rsidP="00686772">
      <w:pPr>
        <w:spacing w:after="200" w:line="360" w:lineRule="auto"/>
        <w:ind w:left="140"/>
        <w:contextualSpacing/>
        <w:rPr>
          <w:rFonts w:ascii="Arial" w:hAnsi="Arial" w:cs="Arial"/>
          <w:sz w:val="28"/>
          <w:szCs w:val="28"/>
          <w:rtl/>
        </w:rPr>
      </w:pPr>
      <w:r w:rsidRPr="006F5621">
        <w:rPr>
          <w:rFonts w:ascii="Arial" w:hAnsi="Arial" w:cs="Arial"/>
          <w:sz w:val="28"/>
          <w:szCs w:val="28"/>
          <w:rtl/>
        </w:rPr>
        <w:t>الرتب</w:t>
      </w:r>
      <w:r w:rsidRPr="006F5621">
        <w:rPr>
          <w:rFonts w:ascii="Arial" w:hAnsi="Arial" w:cs="Arial" w:hint="cs"/>
          <w:sz w:val="28"/>
          <w:szCs w:val="28"/>
          <w:rtl/>
        </w:rPr>
        <w:t>ــ</w:t>
      </w:r>
      <w:r w:rsidRPr="006F5621">
        <w:rPr>
          <w:rFonts w:ascii="Arial" w:hAnsi="Arial" w:cs="Arial"/>
          <w:sz w:val="28"/>
          <w:szCs w:val="28"/>
          <w:rtl/>
        </w:rPr>
        <w:t>ة :</w:t>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sz w:val="28"/>
          <w:szCs w:val="28"/>
          <w:rtl/>
        </w:rPr>
        <w:t>الرتب</w:t>
      </w:r>
      <w:r w:rsidRPr="006F5621">
        <w:rPr>
          <w:rFonts w:ascii="Arial" w:hAnsi="Arial" w:cs="Arial" w:hint="cs"/>
          <w:sz w:val="28"/>
          <w:szCs w:val="28"/>
          <w:rtl/>
        </w:rPr>
        <w:t>ــ</w:t>
      </w:r>
      <w:r w:rsidRPr="006F5621">
        <w:rPr>
          <w:rFonts w:ascii="Arial" w:hAnsi="Arial" w:cs="Arial"/>
          <w:sz w:val="28"/>
          <w:szCs w:val="28"/>
          <w:rtl/>
        </w:rPr>
        <w:t>ة :</w:t>
      </w:r>
    </w:p>
    <w:p w:rsidR="00686772" w:rsidRPr="006F5621" w:rsidRDefault="0060218A" w:rsidP="00686772">
      <w:pPr>
        <w:spacing w:line="360" w:lineRule="auto"/>
        <w:ind w:left="140"/>
        <w:contextualSpacing/>
        <w:rPr>
          <w:rFonts w:ascii="Arial" w:hAnsi="Arial" w:cs="Arial"/>
          <w:sz w:val="28"/>
          <w:szCs w:val="28"/>
          <w:rtl/>
        </w:rPr>
      </w:pPr>
      <w:proofErr w:type="spellStart"/>
      <w:r w:rsidRPr="006F5621">
        <w:rPr>
          <w:rFonts w:ascii="Arial" w:hAnsi="Arial" w:cs="Arial"/>
          <w:sz w:val="28"/>
          <w:szCs w:val="28"/>
          <w:rtl/>
        </w:rPr>
        <w:t>الإس</w:t>
      </w:r>
      <w:r w:rsidRPr="006F5621">
        <w:rPr>
          <w:rFonts w:ascii="Arial" w:hAnsi="Arial" w:cs="Arial" w:hint="cs"/>
          <w:sz w:val="28"/>
          <w:szCs w:val="28"/>
          <w:rtl/>
        </w:rPr>
        <w:t>ـــ</w:t>
      </w:r>
      <w:r w:rsidRPr="006F5621">
        <w:rPr>
          <w:rFonts w:ascii="Arial" w:hAnsi="Arial" w:cs="Arial"/>
          <w:sz w:val="28"/>
          <w:szCs w:val="28"/>
          <w:rtl/>
        </w:rPr>
        <w:t>م</w:t>
      </w:r>
      <w:proofErr w:type="spellEnd"/>
      <w:r w:rsidRPr="006F5621">
        <w:rPr>
          <w:rFonts w:ascii="Arial" w:hAnsi="Arial" w:cs="Arial"/>
          <w:sz w:val="28"/>
          <w:szCs w:val="28"/>
          <w:rtl/>
        </w:rPr>
        <w:t xml:space="preserve"> </w:t>
      </w:r>
      <w:r w:rsidRPr="006F5621">
        <w:rPr>
          <w:rFonts w:ascii="Arial" w:hAnsi="Arial" w:cs="Arial" w:hint="cs"/>
          <w:sz w:val="28"/>
          <w:szCs w:val="28"/>
          <w:rtl/>
        </w:rPr>
        <w:t>:</w:t>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proofErr w:type="spellStart"/>
      <w:r w:rsidRPr="006F5621">
        <w:rPr>
          <w:rFonts w:ascii="Arial" w:hAnsi="Arial" w:cs="Arial"/>
          <w:sz w:val="28"/>
          <w:szCs w:val="28"/>
          <w:rtl/>
        </w:rPr>
        <w:t>الإس</w:t>
      </w:r>
      <w:r w:rsidRPr="006F5621">
        <w:rPr>
          <w:rFonts w:ascii="Arial" w:hAnsi="Arial" w:cs="Arial" w:hint="cs"/>
          <w:sz w:val="28"/>
          <w:szCs w:val="28"/>
          <w:rtl/>
        </w:rPr>
        <w:t>ـــ</w:t>
      </w:r>
      <w:r w:rsidRPr="006F5621">
        <w:rPr>
          <w:rFonts w:ascii="Arial" w:hAnsi="Arial" w:cs="Arial"/>
          <w:sz w:val="28"/>
          <w:szCs w:val="28"/>
          <w:rtl/>
        </w:rPr>
        <w:t>م</w:t>
      </w:r>
      <w:proofErr w:type="spellEnd"/>
      <w:r w:rsidRPr="006F5621">
        <w:rPr>
          <w:rFonts w:ascii="Arial" w:hAnsi="Arial" w:cs="Arial"/>
          <w:sz w:val="28"/>
          <w:szCs w:val="28"/>
          <w:rtl/>
        </w:rPr>
        <w:t xml:space="preserve"> </w:t>
      </w:r>
      <w:r w:rsidRPr="006F5621">
        <w:rPr>
          <w:rFonts w:ascii="Arial" w:hAnsi="Arial" w:cs="Arial" w:hint="cs"/>
          <w:sz w:val="28"/>
          <w:szCs w:val="28"/>
          <w:rtl/>
        </w:rPr>
        <w:t>:</w:t>
      </w:r>
    </w:p>
    <w:p w:rsidR="00686772" w:rsidRPr="006F5621" w:rsidRDefault="0060218A" w:rsidP="00686772">
      <w:pPr>
        <w:rPr>
          <w:rFonts w:asciiTheme="minorBidi" w:hAnsiTheme="minorBidi" w:cstheme="minorBidi"/>
          <w:rtl/>
          <w:lang w:bidi="ar-AE"/>
        </w:rPr>
      </w:pPr>
      <w:r w:rsidRPr="006F5621">
        <w:rPr>
          <w:rFonts w:ascii="Arial" w:hAnsi="Arial" w:cs="Arial" w:hint="cs"/>
          <w:sz w:val="28"/>
          <w:szCs w:val="28"/>
          <w:rtl/>
        </w:rPr>
        <w:t xml:space="preserve">  </w:t>
      </w:r>
      <w:r w:rsidRPr="006F5621">
        <w:rPr>
          <w:rFonts w:ascii="Arial" w:hAnsi="Arial" w:cs="Arial"/>
          <w:sz w:val="28"/>
          <w:szCs w:val="28"/>
          <w:rtl/>
        </w:rPr>
        <w:t>التوقيع :</w:t>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hint="cs"/>
          <w:sz w:val="28"/>
          <w:szCs w:val="28"/>
          <w:rtl/>
        </w:rPr>
        <w:tab/>
      </w:r>
      <w:r w:rsidRPr="006F5621">
        <w:rPr>
          <w:rFonts w:ascii="Arial" w:hAnsi="Arial" w:cs="Arial"/>
          <w:sz w:val="28"/>
          <w:szCs w:val="28"/>
          <w:rtl/>
        </w:rPr>
        <w:t>التوقيع :</w:t>
      </w: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أعمال التخزين</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eastAsia"/>
                <w:b/>
                <w:bCs/>
                <w:u w:val="single"/>
                <w:rtl/>
                <w:lang w:bidi="ar-AE"/>
              </w:rPr>
              <w:t>السلامة</w:t>
            </w:r>
            <w:r w:rsidRPr="00D93AA4">
              <w:rPr>
                <w:rFonts w:ascii="Arial" w:hAnsi="Arial" w:cs="Arial"/>
                <w:b/>
                <w:bCs/>
                <w:u w:val="single"/>
                <w:rtl/>
                <w:lang w:bidi="ar-AE"/>
              </w:rPr>
              <w:t xml:space="preserve"> </w:t>
            </w:r>
            <w:r w:rsidRPr="00D93AA4">
              <w:rPr>
                <w:rFonts w:ascii="Arial" w:hAnsi="Arial" w:cs="Arial" w:hint="eastAsia"/>
                <w:b/>
                <w:bCs/>
                <w:u w:val="single"/>
                <w:rtl/>
                <w:lang w:bidi="ar-AE"/>
              </w:rPr>
              <w:t>في</w:t>
            </w:r>
            <w:r w:rsidRPr="00D93AA4">
              <w:rPr>
                <w:rFonts w:ascii="Arial" w:hAnsi="Arial" w:cs="Arial"/>
                <w:b/>
                <w:bCs/>
                <w:u w:val="single"/>
                <w:rtl/>
                <w:lang w:bidi="ar-AE"/>
              </w:rPr>
              <w:t xml:space="preserve"> </w:t>
            </w:r>
            <w:r w:rsidRPr="00D93AA4">
              <w:rPr>
                <w:rFonts w:ascii="Arial" w:hAnsi="Arial" w:cs="Arial" w:hint="eastAsia"/>
                <w:b/>
                <w:bCs/>
                <w:u w:val="single"/>
                <w:rtl/>
                <w:lang w:bidi="ar-AE"/>
              </w:rPr>
              <w:t>أعمال</w:t>
            </w:r>
            <w:r w:rsidRPr="00D93AA4">
              <w:rPr>
                <w:rFonts w:ascii="Arial" w:hAnsi="Arial" w:cs="Arial"/>
                <w:b/>
                <w:bCs/>
                <w:u w:val="single"/>
                <w:rtl/>
                <w:lang w:bidi="ar-AE"/>
              </w:rPr>
              <w:t xml:space="preserve"> </w:t>
            </w:r>
            <w:r w:rsidRPr="00D93AA4">
              <w:rPr>
                <w:rFonts w:ascii="Arial" w:hAnsi="Arial" w:cs="Arial" w:hint="eastAsia"/>
                <w:b/>
                <w:bCs/>
                <w:u w:val="single"/>
                <w:rtl/>
                <w:lang w:bidi="ar-AE"/>
              </w:rPr>
              <w:t>التخزين</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eastAsia"/>
                <w:b/>
                <w:bCs/>
                <w:u w:val="single"/>
                <w:rtl/>
                <w:lang w:bidi="ar-AE"/>
              </w:rPr>
              <w:t>التخزين</w:t>
            </w:r>
            <w:r w:rsidRPr="00D93AA4">
              <w:rPr>
                <w:rFonts w:ascii="Arial" w:hAnsi="Arial" w:cs="Arial"/>
                <w:b/>
                <w:bCs/>
                <w:u w:val="single"/>
                <w:rtl/>
                <w:lang w:bidi="ar-AE"/>
              </w:rPr>
              <w:t xml:space="preserve"> </w:t>
            </w:r>
            <w:r w:rsidRPr="00D93AA4">
              <w:rPr>
                <w:rFonts w:ascii="Arial" w:hAnsi="Arial" w:cs="Arial" w:hint="eastAsia"/>
                <w:b/>
                <w:bCs/>
                <w:u w:val="single"/>
                <w:rtl/>
                <w:lang w:bidi="ar-AE"/>
              </w:rPr>
              <w:t>الداخلي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 عدم وجود مواد</w:t>
            </w:r>
            <w:r w:rsidRPr="00D93AA4">
              <w:rPr>
                <w:rFonts w:ascii="Arial" w:hAnsi="Arial" w:cs="Arial"/>
                <w:b/>
                <w:bCs/>
                <w:rtl/>
                <w:lang w:bidi="ar-AE"/>
              </w:rPr>
              <w:t xml:space="preserve"> </w:t>
            </w:r>
            <w:r w:rsidRPr="00D93AA4">
              <w:rPr>
                <w:rFonts w:ascii="Arial" w:hAnsi="Arial" w:cs="Arial" w:hint="eastAsia"/>
                <w:b/>
                <w:bCs/>
                <w:rtl/>
                <w:lang w:bidi="ar-AE"/>
              </w:rPr>
              <w:t>بالقرب</w:t>
            </w:r>
            <w:r w:rsidRPr="00D93AA4">
              <w:rPr>
                <w:rFonts w:ascii="Arial" w:hAnsi="Arial" w:cs="Arial"/>
                <w:b/>
                <w:bCs/>
                <w:rtl/>
                <w:lang w:bidi="ar-AE"/>
              </w:rPr>
              <w:t xml:space="preserve"> </w:t>
            </w:r>
            <w:r w:rsidRPr="00D93AA4">
              <w:rPr>
                <w:rFonts w:ascii="Arial" w:hAnsi="Arial" w:cs="Arial" w:hint="eastAsia"/>
                <w:b/>
                <w:bCs/>
                <w:rtl/>
                <w:lang w:bidi="ar-AE"/>
              </w:rPr>
              <w:t>من</w:t>
            </w:r>
            <w:r w:rsidRPr="00D93AA4">
              <w:rPr>
                <w:rFonts w:ascii="Arial" w:hAnsi="Arial" w:cs="Arial"/>
                <w:b/>
                <w:bCs/>
                <w:rtl/>
                <w:lang w:bidi="ar-AE"/>
              </w:rPr>
              <w:t xml:space="preserve"> </w:t>
            </w:r>
            <w:r w:rsidRPr="00D93AA4">
              <w:rPr>
                <w:rFonts w:ascii="Arial" w:hAnsi="Arial" w:cs="Arial" w:hint="eastAsia"/>
                <w:b/>
                <w:bCs/>
                <w:rtl/>
                <w:lang w:bidi="ar-AE"/>
              </w:rPr>
              <w:t>التجهيزات</w:t>
            </w:r>
            <w:r w:rsidRPr="00D93AA4">
              <w:rPr>
                <w:rFonts w:ascii="Arial" w:hAnsi="Arial" w:cs="Arial"/>
                <w:b/>
                <w:bCs/>
                <w:rtl/>
                <w:lang w:bidi="ar-AE"/>
              </w:rPr>
              <w:t xml:space="preserve"> </w:t>
            </w:r>
            <w:r w:rsidRPr="00D93AA4">
              <w:rPr>
                <w:rFonts w:ascii="Arial" w:hAnsi="Arial" w:cs="Arial" w:hint="eastAsia"/>
                <w:b/>
                <w:bCs/>
                <w:rtl/>
                <w:lang w:bidi="ar-AE"/>
              </w:rPr>
              <w:t>الكهربائية</w:t>
            </w:r>
            <w:r w:rsidRPr="00D93AA4">
              <w:rPr>
                <w:rFonts w:ascii="Arial" w:hAnsi="Arial" w:cs="Arial" w:hint="cs"/>
                <w:b/>
                <w:bCs/>
                <w:rtl/>
                <w:lang w:bidi="ar-AE"/>
              </w:rPr>
              <w:t xml:space="preserve">         </w:t>
            </w:r>
            <w:r w:rsidRPr="00D93AA4">
              <w:rPr>
                <w:rFonts w:ascii="Arial" w:hAnsi="Arial" w:cs="Arial"/>
                <w:b/>
                <w:bCs/>
                <w:rtl/>
                <w:lang w:bidi="ar-AE"/>
              </w:rPr>
              <w:t xml:space="preserve"> </w:t>
            </w:r>
            <w:r w:rsidRPr="00D93AA4">
              <w:rPr>
                <w:rFonts w:ascii="Arial" w:hAnsi="Arial" w:cs="Arial" w:hint="cs"/>
                <w:b/>
                <w:bCs/>
                <w:rtl/>
                <w:lang w:bidi="ar-AE"/>
              </w:rPr>
              <w:t>(</w:t>
            </w:r>
            <w:r w:rsidRPr="00D93AA4">
              <w:rPr>
                <w:rFonts w:ascii="Arial" w:hAnsi="Arial" w:cs="Arial"/>
                <w:b/>
                <w:bCs/>
                <w:rtl/>
                <w:lang w:bidi="ar-AE"/>
              </w:rPr>
              <w:t xml:space="preserve"> </w:t>
            </w:r>
            <w:r w:rsidRPr="00D93AA4">
              <w:rPr>
                <w:rFonts w:ascii="Arial" w:hAnsi="Arial" w:cs="Arial" w:hint="eastAsia"/>
                <w:b/>
                <w:bCs/>
                <w:rtl/>
                <w:lang w:bidi="ar-AE"/>
              </w:rPr>
              <w:t>الإضاءة</w:t>
            </w:r>
            <w:r w:rsidRPr="00D93AA4">
              <w:rPr>
                <w:rFonts w:ascii="Arial" w:hAnsi="Arial" w:cs="Arial"/>
                <w:b/>
                <w:bCs/>
                <w:rtl/>
                <w:lang w:bidi="ar-AE"/>
              </w:rPr>
              <w:t xml:space="preserve"> </w:t>
            </w:r>
            <w:r w:rsidRPr="00D93AA4">
              <w:rPr>
                <w:rFonts w:ascii="Arial" w:hAnsi="Arial" w:cs="Arial" w:hint="eastAsia"/>
                <w:b/>
                <w:bCs/>
                <w:rtl/>
                <w:lang w:bidi="ar-AE"/>
              </w:rPr>
              <w:t>أو</w:t>
            </w:r>
            <w:r w:rsidRPr="00D93AA4">
              <w:rPr>
                <w:rFonts w:ascii="Arial" w:hAnsi="Arial" w:cs="Arial" w:hint="cs"/>
                <w:b/>
                <w:bCs/>
                <w:rtl/>
                <w:lang w:bidi="ar-AE"/>
              </w:rPr>
              <w:t xml:space="preserve"> </w:t>
            </w:r>
            <w:r w:rsidRPr="00D93AA4">
              <w:rPr>
                <w:rFonts w:ascii="Arial" w:hAnsi="Arial" w:cs="Arial" w:hint="eastAsia"/>
                <w:b/>
                <w:bCs/>
                <w:rtl/>
                <w:lang w:bidi="ar-AE"/>
              </w:rPr>
              <w:t>التدفئة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  عدم وجود مواد التدخين كأعواد الثقاب وبقايا السجائر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  عدم وجود عمليات تصدر شرر أو ارتفاع في درجة الحرارة . ( أفران ، لحام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  عدم استخدام الأجهزة الميكانيكية التي تعمل بمحركات داخل المخازن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  نوافذ وأبواب المخازن محكمة الغلق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  عدم إعدام المخلفات والمهملات بحرقها بالقرب من المخازن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  عدم وجود مواد سهلة الاحتراق بجوار مباني التخزين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  تقسيم المخازن ذات المساحات الكبيرة إلى وحدات صغيرة وذلك بإقامة فواصل من مواد مقاومة للنيران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  الأبواب والفتحات الموجودة بالفواصل من الأنواع المقاومة للنيران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  الأبواب مغلقة بصفة دائمة أو أن تكون من الأنواع التي تغلق تلقائياً عند حدوث حريق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  توفر نظام للإطفاء والإنذار التلقائي للحريق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  تخزين الغازات القابلة للاشتعال والسوائل التي لها نقطة وميض منخفضة  ( مثل الزيوت البترولية الخفيفة والأسيتون والكحول داخل عبوات محكمة الغلق ولها مخزن مستقل تتوفر به التهوية).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  تخزين الغازات القابلة للاشتعال في أماكن مستقلة ومنفصلة تماماً عن غيرها من المخزونات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  وجود حاجز بالأرضيات أمام مواقع الأبواب والفتحات لمخزن المواد التي تنصهر وتتدفق كالسوائل بفعل الحرارة مثل الشمع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  وجود مخازن مستقلة لتخزين المواد المؤكسدة التي تسبب حرائق عند اتصالها بمواد أخرى قابلة للاحتراق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bl>
    <w:p w:rsidR="00686772" w:rsidRPr="00D93AA4" w:rsidRDefault="0060218A" w:rsidP="00686772">
      <w:pPr>
        <w:ind w:firstLine="720"/>
        <w:jc w:val="right"/>
        <w:rPr>
          <w:rFonts w:asciiTheme="minorBidi" w:hAnsiTheme="minorBidi" w:cstheme="minorBidi"/>
          <w:b/>
          <w:bCs/>
          <w:rtl/>
        </w:rPr>
      </w:pPr>
      <w:r w:rsidRPr="00D93AA4">
        <w:rPr>
          <w:rFonts w:asciiTheme="minorBidi" w:hAnsiTheme="minorBidi" w:cstheme="minorBidi" w:hint="cs"/>
          <w:b/>
          <w:bCs/>
          <w:rtl/>
        </w:rPr>
        <w:lastRenderedPageBreak/>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B14C28">
        <w:trPr>
          <w:trHeight w:val="569"/>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rtl/>
                <w:lang w:bidi="ar-AE"/>
              </w:rPr>
              <w:t>16.  المواد التي لها خاصية الاحتراق الذاتي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17.  حفظ المواد التي تتفاعل مع الماء أو تتشرب مثل البوتاسيوم والصوديوم ومسحوق الألمونيوم داخل أوعية محكمة الغلق لا تسمح بنفاذ الماء إلى داخلها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90"/>
                <w:szCs w:val="9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18.  يجب أن تكون المواد المخزنة على هيئة </w:t>
            </w:r>
            <w:proofErr w:type="spellStart"/>
            <w:r w:rsidRPr="00D93AA4">
              <w:rPr>
                <w:rFonts w:ascii="Arial" w:hAnsi="Arial" w:cs="Arial" w:hint="cs"/>
                <w:b/>
                <w:bCs/>
                <w:rtl/>
                <w:lang w:bidi="ar-AE"/>
              </w:rPr>
              <w:t>رصات</w:t>
            </w:r>
            <w:proofErr w:type="spellEnd"/>
            <w:r w:rsidRPr="00D93AA4">
              <w:rPr>
                <w:rFonts w:ascii="Arial" w:hAnsi="Arial" w:cs="Arial" w:hint="cs"/>
                <w:b/>
                <w:bCs/>
                <w:rtl/>
                <w:lang w:bidi="ar-AE"/>
              </w:rPr>
              <w:t xml:space="preserve"> بطريقة يسهل الوصول إليها </w:t>
            </w:r>
            <w:proofErr w:type="spellStart"/>
            <w:r w:rsidRPr="00D93AA4">
              <w:rPr>
                <w:rFonts w:ascii="Arial" w:hAnsi="Arial" w:cs="Arial" w:hint="cs"/>
                <w:b/>
                <w:bCs/>
                <w:rtl/>
                <w:lang w:bidi="ar-AE"/>
              </w:rPr>
              <w:t>ولرصات</w:t>
            </w:r>
            <w:proofErr w:type="spellEnd"/>
            <w:r w:rsidRPr="00D93AA4">
              <w:rPr>
                <w:rFonts w:ascii="Arial" w:hAnsi="Arial" w:cs="Arial" w:hint="cs"/>
                <w:b/>
                <w:bCs/>
                <w:rtl/>
                <w:lang w:bidi="ar-AE"/>
              </w:rPr>
              <w:t xml:space="preserve"> المواد القابلة للاحتراق فيجب أن تكون بينها فواصل ذات مسافات مناسبة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90"/>
                <w:szCs w:val="9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19.  يجب مراعاة الترتيب الجيد عند تخزين المواد وذلك بتحديد مواقع </w:t>
            </w:r>
            <w:proofErr w:type="spellStart"/>
            <w:r w:rsidRPr="00D93AA4">
              <w:rPr>
                <w:rFonts w:ascii="Arial" w:hAnsi="Arial" w:cs="Arial" w:hint="cs"/>
                <w:b/>
                <w:bCs/>
                <w:rtl/>
                <w:lang w:bidi="ar-AE"/>
              </w:rPr>
              <w:t>الرصات</w:t>
            </w:r>
            <w:proofErr w:type="spellEnd"/>
            <w:r w:rsidRPr="00D93AA4">
              <w:rPr>
                <w:rFonts w:ascii="Arial" w:hAnsi="Arial" w:cs="Arial" w:hint="cs"/>
                <w:b/>
                <w:bCs/>
                <w:rtl/>
                <w:lang w:bidi="ar-AE"/>
              </w:rPr>
              <w:t xml:space="preserve"> بعلامات واضحة على الرضيات ويتم الالتزام بها بصفة دائمة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20.  يجب ألا يبلغ ارتفاع </w:t>
            </w:r>
            <w:proofErr w:type="spellStart"/>
            <w:r w:rsidRPr="00D93AA4">
              <w:rPr>
                <w:rFonts w:ascii="Arial" w:hAnsi="Arial" w:cs="Arial" w:hint="cs"/>
                <w:b/>
                <w:bCs/>
                <w:rtl/>
                <w:lang w:bidi="ar-AE"/>
              </w:rPr>
              <w:t>الرصات</w:t>
            </w:r>
            <w:proofErr w:type="spellEnd"/>
            <w:r w:rsidRPr="00D93AA4">
              <w:rPr>
                <w:rFonts w:ascii="Arial" w:hAnsi="Arial" w:cs="Arial" w:hint="cs"/>
                <w:b/>
                <w:bCs/>
                <w:rtl/>
                <w:lang w:bidi="ar-AE"/>
              </w:rPr>
              <w:t xml:space="preserve"> مستوى الأسقف وأن تكون هناك مسافة لا تقل عن ثلاثة أقدام بين أعلى </w:t>
            </w:r>
            <w:proofErr w:type="spellStart"/>
            <w:r w:rsidRPr="00D93AA4">
              <w:rPr>
                <w:rFonts w:ascii="Arial" w:hAnsi="Arial" w:cs="Arial" w:hint="cs"/>
                <w:b/>
                <w:bCs/>
                <w:rtl/>
                <w:lang w:bidi="ar-AE"/>
              </w:rPr>
              <w:t>الرصات</w:t>
            </w:r>
            <w:proofErr w:type="spellEnd"/>
            <w:r w:rsidRPr="00D93AA4">
              <w:rPr>
                <w:rFonts w:ascii="Arial" w:hAnsi="Arial" w:cs="Arial" w:hint="cs"/>
                <w:b/>
                <w:bCs/>
                <w:rtl/>
                <w:lang w:bidi="ar-AE"/>
              </w:rPr>
              <w:t xml:space="preserve"> والسقف.</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21.  يجب أن يتم وضع المواد المخزنة المتوقع تلفها نتيجة تعرضها للمياه فوق قوائم ترفعها عن مستوى الأرضيات بمسافة لا تقل عن ثلاث بوصات أو بالمسافة التي تضمن عدم اتصال مياه الإطفاء المتخلفة على الأرضيات بالمواد المخزنة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76"/>
                <w:szCs w:val="7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22.  يجب أن يتم تخزين كل نوع مميز من المواد على حده حتى يسهل التعرف على الوسائل المناسبة لمكافحة الحريق والتي تناسب نوعية المواد المخزنة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76"/>
                <w:szCs w:val="76"/>
                <w:rtl/>
              </w:rPr>
            </w:pPr>
          </w:p>
        </w:tc>
      </w:tr>
      <w:tr w:rsidR="00422F74" w:rsidTr="00B14C28">
        <w:trPr>
          <w:trHeight w:val="632"/>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eastAsia"/>
                <w:b/>
                <w:bCs/>
                <w:u w:val="single"/>
                <w:rtl/>
                <w:lang w:bidi="ar-AE"/>
              </w:rPr>
              <w:t>السلامة</w:t>
            </w:r>
            <w:r w:rsidRPr="00D93AA4">
              <w:rPr>
                <w:rFonts w:ascii="Arial" w:hAnsi="Arial" w:cs="Arial"/>
                <w:b/>
                <w:bCs/>
                <w:u w:val="single"/>
                <w:rtl/>
                <w:lang w:bidi="ar-AE"/>
              </w:rPr>
              <w:t xml:space="preserve"> </w:t>
            </w:r>
            <w:r w:rsidRPr="00D93AA4">
              <w:rPr>
                <w:rFonts w:ascii="Arial" w:hAnsi="Arial" w:cs="Arial" w:hint="eastAsia"/>
                <w:b/>
                <w:bCs/>
                <w:u w:val="single"/>
                <w:rtl/>
                <w:lang w:bidi="ar-AE"/>
              </w:rPr>
              <w:t>في</w:t>
            </w:r>
            <w:r w:rsidRPr="00D93AA4">
              <w:rPr>
                <w:rFonts w:ascii="Arial" w:hAnsi="Arial" w:cs="Arial"/>
                <w:b/>
                <w:bCs/>
                <w:u w:val="single"/>
                <w:rtl/>
                <w:lang w:bidi="ar-AE"/>
              </w:rPr>
              <w:t xml:space="preserve"> </w:t>
            </w:r>
            <w:r w:rsidRPr="00D93AA4">
              <w:rPr>
                <w:rFonts w:ascii="Arial" w:hAnsi="Arial" w:cs="Arial" w:hint="eastAsia"/>
                <w:b/>
                <w:bCs/>
                <w:u w:val="single"/>
                <w:rtl/>
                <w:lang w:bidi="ar-AE"/>
              </w:rPr>
              <w:t>أعمال</w:t>
            </w:r>
            <w:r w:rsidRPr="00D93AA4">
              <w:rPr>
                <w:rFonts w:ascii="Arial" w:hAnsi="Arial" w:cs="Arial"/>
                <w:b/>
                <w:bCs/>
                <w:u w:val="single"/>
                <w:rtl/>
                <w:lang w:bidi="ar-AE"/>
              </w:rPr>
              <w:t xml:space="preserve"> </w:t>
            </w:r>
            <w:r w:rsidRPr="00D93AA4">
              <w:rPr>
                <w:rFonts w:ascii="Arial" w:hAnsi="Arial" w:cs="Arial" w:hint="eastAsia"/>
                <w:b/>
                <w:bCs/>
                <w:u w:val="single"/>
                <w:rtl/>
                <w:lang w:bidi="ar-AE"/>
              </w:rPr>
              <w:t>التخزين</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rPr>
            </w:pPr>
          </w:p>
        </w:tc>
      </w:tr>
      <w:tr w:rsidR="00422F74" w:rsidTr="00B14C28">
        <w:trPr>
          <w:trHeight w:val="651"/>
        </w:trPr>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23.  عدم وجود بقايا السجائر المشتعلة بالقرب من المواد المخزنة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24.  عدم وجود شرر أو أجزاء متطايرة من نار قريبة من موقع التخزين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25.  يجب أن تكون أغطية المواد المخزنة مقاومة للحريق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26.  عدم تعرض المواد المخزنة لدرجات حرارة عالية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27.  إقامة حواجز أو أسوار حول منطقة التخزين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28.  يجب أن تكون منطقة التخزين خالية من الأعشاب الجافة والمهملات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29.  مسافات كافية لتسهيل عمليات المكافحة للحريق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rPr>
            </w:pPr>
          </w:p>
        </w:tc>
      </w:tr>
    </w:tbl>
    <w:p w:rsidR="00686772" w:rsidRPr="00D93AA4" w:rsidRDefault="0060218A" w:rsidP="00686772">
      <w:pPr>
        <w:ind w:firstLine="720"/>
        <w:jc w:val="right"/>
        <w:rPr>
          <w:rFonts w:asciiTheme="minorBidi" w:hAnsiTheme="minorBidi" w:cstheme="minorBidi"/>
          <w:b/>
          <w:bCs/>
          <w:rtl/>
        </w:rPr>
      </w:pPr>
      <w:r w:rsidRPr="00D93AA4">
        <w:rPr>
          <w:rFonts w:asciiTheme="minorBidi" w:hAnsiTheme="minorBidi" w:cstheme="minorBidi"/>
          <w:b/>
          <w:bCs/>
          <w:rtl/>
        </w:rPr>
        <w:t>نموذج رقم (</w:t>
      </w:r>
      <w:r w:rsidRPr="00D93AA4">
        <w:rPr>
          <w:rFonts w:asciiTheme="minorBidi" w:hAnsiTheme="minorBidi" w:cstheme="minorBidi" w:hint="cs"/>
          <w:b/>
          <w:bCs/>
          <w:rtl/>
          <w:lang w:bidi="ar-AE"/>
        </w:rPr>
        <w:t>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rPr>
          <w:trHeight w:val="382"/>
        </w:trPr>
        <w:tc>
          <w:tcPr>
            <w:tcW w:w="2730"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30.  توفر أجهزة الإطفاء بمواقع التخزين وسهولة التعرف والوصول إليها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31.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B14C28" w:rsidRDefault="00686772" w:rsidP="00686772">
            <w:pPr>
              <w:contextualSpacing/>
              <w:jc w:val="lowKashida"/>
              <w:rPr>
                <w:rFonts w:ascii="Arial" w:hAnsi="Arial" w:cs="Arial"/>
                <w:sz w:val="36"/>
                <w:szCs w:val="36"/>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lastRenderedPageBreak/>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1746"/>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b/>
                <w:bCs/>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B14C28">
              <w:rPr>
                <w:rFonts w:ascii="Arial" w:hAnsi="Arial" w:cs="Arial" w:hint="cs"/>
                <w:rtl/>
                <w:lang w:bidi="ar-AE"/>
              </w:rPr>
              <w:t>.................................................................................................................</w:t>
            </w:r>
            <w:r w:rsidRPr="00D93AA4">
              <w:rPr>
                <w:rFonts w:ascii="Arial" w:hAnsi="Arial" w:cs="Arial" w:hint="cs"/>
                <w:rtl/>
                <w:lang w:bidi="ar-AE"/>
              </w:rPr>
              <w:t>........</w:t>
            </w:r>
          </w:p>
        </w:tc>
      </w:tr>
    </w:tbl>
    <w:p w:rsidR="00686772" w:rsidRPr="00D93AA4" w:rsidRDefault="00686772" w:rsidP="00686772">
      <w:pPr>
        <w:rPr>
          <w:rFonts w:asciiTheme="minorBidi" w:hAnsiTheme="minorBidi" w:cstheme="minorBidi"/>
          <w:rtl/>
        </w:rPr>
      </w:pPr>
    </w:p>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Pr="00D93AA4" w:rsidRDefault="00686772" w:rsidP="00686772">
      <w:pPr>
        <w:rPr>
          <w:rFonts w:asciiTheme="minorBidi" w:hAnsiTheme="minorBidi" w:cstheme="minorBidi"/>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723941" w:rsidRDefault="00723941" w:rsidP="00686772">
      <w:pPr>
        <w:rPr>
          <w:rFonts w:ascii="Arial" w:hAnsi="Arial" w:cs="Arial"/>
          <w:b/>
          <w:bCs/>
          <w:rtl/>
        </w:rPr>
      </w:pPr>
    </w:p>
    <w:p w:rsidR="00723941" w:rsidRDefault="00723941" w:rsidP="00686772">
      <w:pPr>
        <w:rPr>
          <w:rFonts w:ascii="Arial" w:hAnsi="Arial" w:cs="Arial"/>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Arial" w:hAnsi="Arial" w:cs="Arial"/>
          <w:b/>
          <w:bCs/>
        </w:rPr>
      </w:pPr>
      <w:r w:rsidRPr="00D93AA4">
        <w:rPr>
          <w:rFonts w:ascii="Arial" w:hAnsi="Arial" w:cs="Arial"/>
          <w:b/>
          <w:bCs/>
          <w:rtl/>
        </w:rPr>
        <w:lastRenderedPageBreak/>
        <w:t>الإدارة التنفيذية للسلامة والبيئة والجدارة</w:t>
      </w:r>
      <w:r w:rsidRPr="00D93AA4">
        <w:rPr>
          <w:rFonts w:ascii="Arial" w:hAnsi="Arial" w:cs="Arial"/>
          <w:b/>
          <w:bCs/>
          <w:rtl/>
        </w:rPr>
        <w:tab/>
      </w:r>
      <w:r w:rsidRPr="00D93AA4">
        <w:rPr>
          <w:rFonts w:ascii="Arial" w:hAnsi="Arial" w:cs="Arial"/>
          <w:b/>
          <w:bCs/>
          <w:rtl/>
        </w:rPr>
        <w:tab/>
      </w:r>
      <w:r w:rsidRPr="00D93AA4">
        <w:rPr>
          <w:rFonts w:ascii="Arial" w:hAnsi="Arial" w:cs="Arial"/>
          <w:b/>
          <w:bCs/>
          <w:rtl/>
        </w:rPr>
        <w:tab/>
      </w:r>
      <w:r w:rsidRPr="00D93AA4">
        <w:rPr>
          <w:rFonts w:ascii="Arial" w:hAnsi="Arial" w:cs="Arial"/>
          <w:b/>
          <w:bCs/>
          <w:rtl/>
        </w:rPr>
        <w:tab/>
        <w:t xml:space="preserve">                  نموذج رقم (</w:t>
      </w:r>
      <w:r w:rsidRPr="00D93AA4">
        <w:rPr>
          <w:rFonts w:ascii="Arial" w:hAnsi="Arial" w:cs="Arial" w:hint="cs"/>
          <w:b/>
          <w:bCs/>
          <w:rtl/>
          <w:lang w:bidi="ar-AE"/>
        </w:rPr>
        <w:t>10</w:t>
      </w:r>
      <w:r w:rsidRPr="00D93AA4">
        <w:rPr>
          <w:rFonts w:ascii="Arial" w:hAnsi="Arial" w:cs="Arial"/>
          <w:b/>
          <w:bCs/>
          <w:rtl/>
        </w:rPr>
        <w:t>) السلامة</w:t>
      </w:r>
    </w:p>
    <w:p w:rsidR="00686772" w:rsidRPr="00D93AA4" w:rsidRDefault="0060218A" w:rsidP="00686772">
      <w:pPr>
        <w:rPr>
          <w:rFonts w:ascii="Arial" w:hAnsi="Arial" w:cs="Arial"/>
          <w:b/>
          <w:bCs/>
          <w:rtl/>
        </w:rPr>
      </w:pPr>
      <w:r w:rsidRPr="00D93AA4">
        <w:rPr>
          <w:rFonts w:ascii="Arial" w:hAnsi="Arial" w:cs="Arial"/>
          <w:b/>
          <w:bCs/>
          <w:u w:val="single"/>
          <w:rtl/>
        </w:rPr>
        <w:t xml:space="preserve">مديريــــــة </w:t>
      </w:r>
      <w:r w:rsidRPr="00D93AA4">
        <w:rPr>
          <w:rFonts w:ascii="Arial" w:hAnsi="Arial" w:cs="Arial" w:hint="cs"/>
          <w:b/>
          <w:bCs/>
          <w:u w:val="single"/>
          <w:rtl/>
        </w:rPr>
        <w:t>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الرفع والتحميل والتنزيل والونشات</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سلامة الرفع والتحميل والتنزيل</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eastAsia"/>
                <w:b/>
                <w:bCs/>
                <w:u w:val="single"/>
                <w:rtl/>
                <w:lang w:bidi="ar-AE"/>
              </w:rPr>
              <w:t>التخزين</w:t>
            </w:r>
            <w:r w:rsidRPr="00D93AA4">
              <w:rPr>
                <w:rFonts w:ascii="Arial" w:hAnsi="Arial" w:cs="Arial"/>
                <w:b/>
                <w:bCs/>
                <w:u w:val="single"/>
                <w:rtl/>
                <w:lang w:bidi="ar-AE"/>
              </w:rPr>
              <w:t xml:space="preserve"> </w:t>
            </w:r>
            <w:r w:rsidRPr="00D93AA4">
              <w:rPr>
                <w:rFonts w:ascii="Arial" w:hAnsi="Arial" w:cs="Arial" w:hint="eastAsia"/>
                <w:b/>
                <w:bCs/>
                <w:u w:val="single"/>
                <w:rtl/>
                <w:lang w:bidi="ar-AE"/>
              </w:rPr>
              <w:t>الداخلي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 استخدام ميكانيكا الجسم الصحيحة عند تحميل / تفريغ أو رفع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  توفر عربات نقل متحركة لنقل الأحمال الثقيلة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  الروافع العلوية تعمل بأمان ومصانة ( ملصق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  مؤشرات الحمولة وأجهزة الإنذار وغيرها من تجهيزات السلامة في حالة التشغيل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5.  </w:t>
            </w:r>
            <w:r w:rsidRPr="00D93AA4">
              <w:rPr>
                <w:rFonts w:ascii="Arial" w:hAnsi="Arial" w:cs="Arial" w:hint="cs"/>
                <w:b/>
                <w:bCs/>
                <w:color w:val="FF0000"/>
                <w:rtl/>
                <w:lang w:bidi="ar-AE"/>
              </w:rPr>
              <w:t>وضع</w:t>
            </w:r>
            <w:r w:rsidRPr="00D93AA4">
              <w:rPr>
                <w:rFonts w:ascii="Arial" w:hAnsi="Arial" w:cs="Arial" w:hint="cs"/>
                <w:b/>
                <w:bCs/>
                <w:rtl/>
                <w:lang w:bidi="ar-AE"/>
              </w:rPr>
              <w:t xml:space="preserve"> علامات الخطر على المواد للحمولات الخطرة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6.  </w:t>
            </w:r>
            <w:r w:rsidRPr="00D93AA4">
              <w:rPr>
                <w:rFonts w:ascii="Arial" w:hAnsi="Arial" w:cs="Arial" w:hint="cs"/>
                <w:b/>
                <w:bCs/>
                <w:color w:val="FF0000"/>
                <w:rtl/>
                <w:lang w:bidi="ar-AE"/>
              </w:rPr>
              <w:t xml:space="preserve">وضع لوحة </w:t>
            </w:r>
            <w:r w:rsidRPr="00D93AA4">
              <w:rPr>
                <w:rFonts w:ascii="Arial" w:hAnsi="Arial" w:cs="Arial" w:hint="cs"/>
                <w:b/>
                <w:bCs/>
                <w:rtl/>
                <w:lang w:bidi="ar-AE"/>
              </w:rPr>
              <w:t xml:space="preserve">إرشادات مخاطر السقوط والانزلاق والتعثر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  مساحة العمل تكفي للتنقل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  السلالم صممت لمنع الانزلاق والسقوط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  السلالم خالية من الصناديق ، المعدات وغيرها من العوائق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  الأرضيات لا تكون حاملة للغبار وضد الانزلاق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  المعدات والأدوات والعدة مثبتة تثبيت جيد غير قابل للسقوط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  الرفوف والخزائن أمنة ( مثبتة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  التقيد بالحمولة المخصصة للرفوف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  سطح الأرض خالي من المياه والزيت أو السوائل التي قد تسبب خطر الانزلاق والتعثر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  استخدام لافتات تحذيرية عند الحاجة ( في حالات الانسكاب ، الأرض مبللة ، آلة عاطلة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rPr>
          <w:trHeight w:val="382"/>
        </w:trPr>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16.  يتم تنظيف الانسكاب والبقع فوراُ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17.  مناطق العمل خالية من أي أخطار تسبب التعثر والانزلاق ( الممرات والردهات سالكة والمداخل خالية من أية صناديق وأسلاك التمديد والقمامة أو عوائق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18.  السقالات المتحركة مزودة بحواجز حماية وألواح مانعة لسقوط المواد ، ومنصات سليمة وكاملة وسلم للدخول ، وإغلاق للعجلات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bl>
    <w:p w:rsidR="00686772" w:rsidRPr="00D93AA4" w:rsidRDefault="0060218A" w:rsidP="00686772">
      <w:pPr>
        <w:ind w:firstLine="720"/>
        <w:jc w:val="right"/>
        <w:rPr>
          <w:rFonts w:asciiTheme="minorBidi" w:hAnsiTheme="minorBidi" w:cstheme="minorBidi"/>
          <w:b/>
          <w:bCs/>
          <w:rtl/>
        </w:rPr>
      </w:pPr>
      <w:r w:rsidRPr="00D93AA4">
        <w:rPr>
          <w:rFonts w:asciiTheme="minorBidi" w:hAnsiTheme="minorBidi" w:cstheme="minorBidi" w:hint="cs"/>
          <w:b/>
          <w:bCs/>
          <w:rtl/>
        </w:rPr>
        <w:lastRenderedPageBreak/>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10</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19.  ملصقات السلامة المهنية " المناولة اليدوية " معلقة في مكان واضح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20.  وجود أدوات احتواء التسرب (</w:t>
            </w:r>
            <w:r w:rsidRPr="00D93AA4">
              <w:rPr>
                <w:rFonts w:ascii="Arial" w:hAnsi="Arial" w:cs="Arial"/>
                <w:b/>
                <w:bCs/>
                <w:lang w:bidi="ar-AE"/>
              </w:rPr>
              <w:t>Spill Kits</w:t>
            </w:r>
            <w:r w:rsidRPr="00D93AA4">
              <w:rPr>
                <w:rFonts w:ascii="Arial" w:hAnsi="Arial" w:cs="Arial" w:hint="cs"/>
                <w:b/>
                <w:bCs/>
                <w:rtl/>
                <w:lang w:bidi="ar-AE"/>
              </w:rPr>
              <w:t>) وإدراك العاملين بكيفية استخدامها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21.  إعداد دواليب وارفف ولوحات مناسبة لحفظ أو تعليق المعدات والآلات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22.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rPr>
          <w:trHeight w:val="457"/>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احتياطات السلامة عند استخدام الروافع</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23.  موضح عليها الحمل الآمن المسموح به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24.  تركيب حبل الجر الصلب أو القماش ( القلص ) في الهوك الخاص بالونش بطريقة صحيحة صالحة وأمنة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25.  يجب التأكد من أن قفل الهوك يعمل وصالح للاستخدام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26.  تحذير العمال بخطورة الوقوف تحت الحمل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27.  يجب إجراء الكشف الدوري للأسلاك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28.  يجب توفير الإضاءة المناسبة في منطقة مناورة الرافعة.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29.  يجب إجراء الصيانة الدورية للروافع في مواعيدها وتسجيلها ببطاقة الصيانة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30.  يجب على سائق الونش إجراء اختبار يومي لحركة الصعود والهبوط والدوران واختبار الفرامل قبل بدء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31.  توفر أجهزة اتصال لاسلكية ليتم توجيه الرافعة خاصة في حال تعثر الرؤية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32.  الأرض يجب أن تكون مستوية وصلبة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33.  استخدام ركائز الروافع الأرضية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34.  يجب أن يتم توعي العاملين بجانب هذه الروافع سواءً كانت برجيه  أو أرضية بمخاطر هذه الروافع.</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35.  توفر العمالة المدربة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36.  وجود أجهزة الإنذار للتنبيه بزيادة الأحمال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37.  توفر شهادات الصلاحية للروافع من جهة معتمدة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38.  ضرورة عمل التوصيلات الأرضية للروافع البرجية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bl>
    <w:p w:rsidR="00686772" w:rsidRPr="00D93AA4" w:rsidRDefault="0060218A" w:rsidP="00686772">
      <w:pPr>
        <w:ind w:firstLine="720"/>
        <w:jc w:val="right"/>
        <w:rPr>
          <w:rFonts w:asciiTheme="minorBidi" w:hAnsiTheme="minorBidi" w:cstheme="minorBidi"/>
          <w:b/>
          <w:bCs/>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10</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rPr>
          <w:trHeight w:val="382"/>
        </w:trPr>
        <w:tc>
          <w:tcPr>
            <w:tcW w:w="2730"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39.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1859"/>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b/>
                <w:bCs/>
                <w:lang w:bidi="ar-AE"/>
              </w:rPr>
            </w:pPr>
            <w:r w:rsidRPr="00D93AA4">
              <w:rPr>
                <w:rFonts w:ascii="Arial" w:hAnsi="Arial" w:cs="Arial"/>
                <w:rtl/>
                <w:lang w:bidi="ar-AE"/>
              </w:rPr>
              <w:t>..............................................................................................</w:t>
            </w:r>
            <w:r w:rsidRPr="00D93AA4">
              <w:rPr>
                <w:rFonts w:ascii="Arial" w:hAnsi="Arial" w:cs="Arial" w:hint="cs"/>
                <w:rtl/>
                <w:lang w:bidi="ar-AE"/>
              </w:rPr>
              <w:t>......................................................................................................................................................................................................................................................................................................................................................................................................................................</w:t>
            </w:r>
          </w:p>
          <w:p w:rsidR="00686772" w:rsidRPr="00D93AA4" w:rsidRDefault="00686772" w:rsidP="00686772">
            <w:pPr>
              <w:contextualSpacing/>
              <w:rPr>
                <w:rFonts w:ascii="Arial" w:hAnsi="Arial" w:cs="Arial"/>
                <w:b/>
                <w:bCs/>
                <w:rtl/>
                <w:lang w:bidi="ar-AE"/>
              </w:rPr>
            </w:pP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606CE1">
              <w:rPr>
                <w:rFonts w:ascii="Arial" w:hAnsi="Arial" w:cs="Arial" w:hint="cs"/>
                <w:rtl/>
                <w:lang w:bidi="ar-AE"/>
              </w:rPr>
              <w:t>.................................................................................................................</w:t>
            </w: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Pr="00D93AA4" w:rsidRDefault="00686772" w:rsidP="00686772">
      <w:pPr>
        <w:rPr>
          <w:rFonts w:asciiTheme="minorBidi" w:hAnsiTheme="minorBidi" w:cstheme="minorBidi"/>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11</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vertAlign w:val="subscript"/>
          <w:rtl/>
          <w:lang w:bidi="ar-AE"/>
        </w:rPr>
      </w:pPr>
      <w:r w:rsidRPr="00D93AA4">
        <w:rPr>
          <w:rFonts w:asciiTheme="minorBidi" w:hAnsiTheme="minorBidi" w:cstheme="minorBidi" w:hint="cs"/>
          <w:b/>
          <w:bCs/>
          <w:u w:val="single"/>
          <w:rtl/>
          <w:lang w:bidi="ar-AE"/>
        </w:rPr>
        <w:t xml:space="preserve">السلامة المرورية </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c>
          <w:tcPr>
            <w:tcW w:w="2731" w:type="pct"/>
            <w:gridSpan w:val="2"/>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1" w:type="pct"/>
            <w:gridSpan w:val="2"/>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1" w:type="pct"/>
            <w:gridSpan w:val="2"/>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53"/>
        </w:trPr>
        <w:tc>
          <w:tcPr>
            <w:tcW w:w="2731"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 xml:space="preserve">السلامة المرورية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  توفر لوحات السلامة في الموقع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  تأمين الموقع بشكل جيد وإقامة السياج المطلوب ( لوحات معدنية مغلقة ولوحات مرورية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  مواقف كافية للسيارات في الموقع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  اللوحات الإرشادية لأعمال الطرق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5.  حواجز </w:t>
            </w:r>
            <w:r w:rsidRPr="00D93AA4">
              <w:rPr>
                <w:rFonts w:ascii="Arial" w:hAnsi="Arial" w:cs="Arial" w:hint="cs"/>
                <w:b/>
                <w:bCs/>
                <w:color w:val="FF0000"/>
                <w:rtl/>
                <w:lang w:bidi="ar-AE"/>
              </w:rPr>
              <w:t xml:space="preserve">امتصاص </w:t>
            </w:r>
            <w:r w:rsidRPr="00D93AA4">
              <w:rPr>
                <w:rFonts w:ascii="Arial" w:hAnsi="Arial" w:cs="Arial" w:hint="cs"/>
                <w:b/>
                <w:bCs/>
                <w:rtl/>
                <w:lang w:bidi="ar-AE"/>
              </w:rPr>
              <w:t>الصدمات ( المطبات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  تخطيط الطريق ( علامات الرصف المصبوغة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7.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06CE1">
        <w:trPr>
          <w:trHeight w:val="1619"/>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606CE1" w:rsidRDefault="0060218A" w:rsidP="00606CE1">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00606CE1">
              <w:rPr>
                <w:rFonts w:ascii="Arial" w:hAnsi="Arial" w:cs="Arial" w:hint="cs"/>
                <w:rtl/>
                <w:lang w:bidi="ar-AE"/>
              </w:rPr>
              <w:t>...</w:t>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06CE1"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sz w:val="28"/>
                <w:szCs w:val="28"/>
                <w:rtl/>
                <w:lang w:bidi="ar-AE"/>
              </w:rPr>
              <w:t xml:space="preserve">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06CE1">
      <w:pPr>
        <w:ind w:firstLine="140"/>
        <w:rPr>
          <w:rFonts w:asciiTheme="minorBidi" w:hAnsiTheme="minorBidi" w:cstheme="minorBidi"/>
          <w:rtl/>
          <w:lang w:bidi="ar-AE"/>
        </w:rPr>
      </w:pP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Pr="00D93AA4" w:rsidRDefault="00686772" w:rsidP="00686772">
      <w:pPr>
        <w:rPr>
          <w:rFonts w:asciiTheme="minorBidi" w:hAnsiTheme="minorBidi" w:cstheme="minorBidi"/>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12</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السلامة المكتبية وآلية العمل</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c>
          <w:tcPr>
            <w:tcW w:w="2731"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1"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53"/>
        </w:trPr>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السلامة المكتبية وآلية العمل</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  المكاتب والكراسي مناسبة للمهام المطلوبة وفي 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lang w:bidi="ar-AE"/>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  توفر الإضاءة المتجانسة وبالشدة التي </w:t>
            </w:r>
            <w:r w:rsidRPr="00D93AA4">
              <w:rPr>
                <w:rFonts w:ascii="Arial" w:hAnsi="Arial" w:cs="Arial" w:hint="cs"/>
                <w:b/>
                <w:bCs/>
                <w:color w:val="FF0000"/>
                <w:rtl/>
                <w:lang w:bidi="ar-AE"/>
              </w:rPr>
              <w:t>تتناس</w:t>
            </w:r>
            <w:r w:rsidRPr="00D93AA4">
              <w:rPr>
                <w:rFonts w:ascii="Arial" w:hAnsi="Arial" w:cs="Arial" w:hint="eastAsia"/>
                <w:b/>
                <w:bCs/>
                <w:color w:val="FF0000"/>
                <w:rtl/>
                <w:lang w:bidi="ar-AE"/>
              </w:rPr>
              <w:t>ب</w:t>
            </w:r>
            <w:r w:rsidRPr="00D93AA4">
              <w:rPr>
                <w:rFonts w:ascii="Arial" w:hAnsi="Arial" w:cs="Arial" w:hint="cs"/>
                <w:b/>
                <w:bCs/>
                <w:rtl/>
                <w:lang w:bidi="ar-AE"/>
              </w:rPr>
              <w:t xml:space="preserve"> مع طبيعة العمل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lang w:bidi="ar-AE"/>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الحاســوب</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  درجة حرارة الغرفة 26 ونسبة الرطوبة 50 أما الضجيج فيجب أن يكون بين (40 </w:t>
            </w:r>
            <w:r w:rsidRPr="00D93AA4">
              <w:rPr>
                <w:rFonts w:ascii="Arial" w:hAnsi="Arial" w:cs="Arial"/>
                <w:b/>
                <w:bCs/>
                <w:rtl/>
                <w:lang w:bidi="ar-AE"/>
              </w:rPr>
              <w:t>–</w:t>
            </w:r>
            <w:r w:rsidRPr="00D93AA4">
              <w:rPr>
                <w:rFonts w:ascii="Arial" w:hAnsi="Arial" w:cs="Arial" w:hint="cs"/>
                <w:b/>
                <w:bCs/>
                <w:rtl/>
                <w:lang w:bidi="ar-AE"/>
              </w:rPr>
              <w:t xml:space="preserve"> 60 )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  يجب أن تكون الإضاءة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  أجهزة الكمبيوتر موضوعة فوق المكاتب بشكل صحيح وآمن ومناسب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 xml:space="preserve">الطاولــة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6.  </w:t>
            </w:r>
            <w:r w:rsidRPr="00D93AA4">
              <w:rPr>
                <w:rFonts w:ascii="Arial" w:hAnsi="Arial" w:cs="Arial" w:hint="cs"/>
                <w:b/>
                <w:bCs/>
                <w:color w:val="FF0000"/>
                <w:rtl/>
                <w:lang w:bidi="ar-AE"/>
              </w:rPr>
              <w:t>الطاولة تكون على مستوى معتدل للمرافق وان تكون قابلة لتعديل الارتفاع.</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الكرســي</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7.  وضعية الجلوس مريحه بحيث يكون العمود الفقري في وضعية </w:t>
            </w:r>
            <w:r w:rsidRPr="00D93AA4">
              <w:rPr>
                <w:rFonts w:ascii="Arial" w:hAnsi="Arial" w:cs="Arial" w:hint="cs"/>
                <w:b/>
                <w:bCs/>
                <w:color w:val="FF0000"/>
                <w:rtl/>
                <w:lang w:bidi="ar-AE"/>
              </w:rPr>
              <w:t>قائمة</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  ظهر الكرسي مسانداً للفقرات القطنية أسفل الظهر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lang w:bidi="ar-AE"/>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9.  ارتفاع الكرسي قابل </w:t>
            </w:r>
            <w:r w:rsidRPr="00D93AA4">
              <w:rPr>
                <w:rFonts w:ascii="Arial" w:hAnsi="Arial" w:cs="Arial" w:hint="cs"/>
                <w:b/>
                <w:bCs/>
                <w:color w:val="FF0000"/>
                <w:rtl/>
                <w:lang w:bidi="ar-AE"/>
              </w:rPr>
              <w:t>التعديل</w:t>
            </w:r>
            <w:r w:rsidRPr="00D93AA4">
              <w:rPr>
                <w:rFonts w:ascii="Arial" w:hAnsi="Arial" w:cs="Arial" w:hint="cs"/>
                <w:b/>
                <w:bCs/>
                <w:rtl/>
                <w:lang w:bidi="ar-AE"/>
              </w:rPr>
              <w:t xml:space="preserve"> في وضعية الجلوس وأن تكون للكرسي قاعدة توفر أقصى درجات الثبات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10.  الكراسي قابلة </w:t>
            </w:r>
            <w:r w:rsidRPr="00D93AA4">
              <w:rPr>
                <w:rFonts w:ascii="Arial" w:hAnsi="Arial" w:cs="Arial" w:hint="cs"/>
                <w:b/>
                <w:bCs/>
                <w:color w:val="FF0000"/>
                <w:rtl/>
                <w:lang w:bidi="ar-AE"/>
              </w:rPr>
              <w:t>الضبط</w:t>
            </w:r>
            <w:r w:rsidRPr="00D93AA4">
              <w:rPr>
                <w:rFonts w:ascii="Arial" w:hAnsi="Arial" w:cs="Arial" w:hint="cs"/>
                <w:b/>
                <w:bCs/>
                <w:rtl/>
                <w:lang w:bidi="ar-AE"/>
              </w:rPr>
              <w:t xml:space="preserve"> والتعديل بسهولة لتحقيق وضعية جلوس مناسبة وآمنة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lang w:bidi="ar-AE"/>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الشاشـة</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  الشاشة قابلة للحركة للأعلى والأسفل ، واليمين واليسار وأن تكون أخفض من مستوى الخط الأفقي لنظر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12.  المستوى العلوي لشاشة الكمبيوتر أدنى أو على نفس مستوى خط النظر وميلان شاشة الكمبيوتر للأعلى لتقليل الوهج واللمعان وانعكاسات </w:t>
            </w:r>
            <w:r w:rsidRPr="00D93AA4">
              <w:rPr>
                <w:rFonts w:ascii="Arial" w:hAnsi="Arial" w:cs="Arial" w:hint="cs"/>
                <w:b/>
                <w:bCs/>
                <w:color w:val="FF0000"/>
                <w:rtl/>
                <w:lang w:bidi="ar-AE"/>
              </w:rPr>
              <w:t>الضوء</w:t>
            </w:r>
            <w:r w:rsidRPr="00D93AA4">
              <w:rPr>
                <w:rFonts w:ascii="Arial" w:hAnsi="Arial" w:cs="Arial" w:hint="cs"/>
                <w:b/>
                <w:bCs/>
                <w:rtl/>
                <w:lang w:bidi="ar-AE"/>
              </w:rPr>
              <w:t xml:space="preserve"> على عين المشغل .</w:t>
            </w:r>
          </w:p>
        </w:tc>
        <w:tc>
          <w:tcPr>
            <w:tcW w:w="311" w:type="pct"/>
            <w:tcBorders>
              <w:top w:val="dotted" w:sz="4" w:space="0" w:color="auto"/>
              <w:left w:val="single" w:sz="12" w:space="0" w:color="auto"/>
              <w:bottom w:val="dotted" w:sz="4" w:space="0" w:color="auto"/>
              <w:right w:val="single" w:sz="12" w:space="0" w:color="auto"/>
            </w:tcBorders>
          </w:tcPr>
          <w:p w:rsidR="00686772" w:rsidRPr="00D93AA4" w:rsidRDefault="00686772" w:rsidP="00686772">
            <w:pPr>
              <w:spacing w:after="200" w:line="276" w:lineRule="auto"/>
              <w:rPr>
                <w:rFonts w:asciiTheme="minorHAnsi" w:eastAsiaTheme="minorHAnsi" w:hAnsiTheme="minorHAnsi" w:cstheme="minorBidi"/>
                <w:sz w:val="22"/>
                <w:szCs w:val="22"/>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rPr>
          <w:trHeight w:val="382"/>
        </w:trPr>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13.  أن تكون الإضاءة قابلة </w:t>
            </w:r>
            <w:r w:rsidRPr="00D93AA4">
              <w:rPr>
                <w:rFonts w:ascii="Arial" w:hAnsi="Arial" w:cs="Arial" w:hint="cs"/>
                <w:b/>
                <w:bCs/>
                <w:color w:val="FF0000"/>
                <w:rtl/>
                <w:lang w:bidi="ar-AE"/>
              </w:rPr>
              <w:t>لتعديل</w:t>
            </w:r>
            <w:r w:rsidRPr="00D93AA4">
              <w:rPr>
                <w:rFonts w:ascii="Arial" w:hAnsi="Arial" w:cs="Arial" w:hint="cs"/>
                <w:b/>
                <w:bCs/>
                <w:rtl/>
                <w:lang w:bidi="ar-AE"/>
              </w:rPr>
              <w:t xml:space="preserve"> ، وتنظيف الشاشة وشاشة الحماية ضد الإبهار .</w:t>
            </w:r>
          </w:p>
        </w:tc>
        <w:tc>
          <w:tcPr>
            <w:tcW w:w="311" w:type="pct"/>
            <w:tcBorders>
              <w:top w:val="dotted" w:sz="4" w:space="0" w:color="auto"/>
              <w:left w:val="single" w:sz="12" w:space="0" w:color="auto"/>
              <w:bottom w:val="single" w:sz="12" w:space="0" w:color="auto"/>
              <w:right w:val="single" w:sz="12" w:space="0" w:color="auto"/>
            </w:tcBorders>
          </w:tcPr>
          <w:p w:rsidR="00686772" w:rsidRPr="00D93AA4" w:rsidRDefault="00686772" w:rsidP="00686772">
            <w:pPr>
              <w:spacing w:after="200" w:line="276" w:lineRule="auto"/>
              <w:rPr>
                <w:rFonts w:asciiTheme="minorHAnsi" w:eastAsiaTheme="minorHAnsi" w:hAnsiTheme="minorHAnsi" w:cstheme="minorBidi"/>
                <w:sz w:val="22"/>
                <w:szCs w:val="22"/>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bl>
    <w:p w:rsidR="00686772" w:rsidRPr="00D93AA4" w:rsidRDefault="0060218A" w:rsidP="00686772">
      <w:pPr>
        <w:ind w:firstLine="720"/>
        <w:jc w:val="right"/>
        <w:rPr>
          <w:rFonts w:asciiTheme="minorBidi" w:hAnsiTheme="minorBidi" w:cstheme="minorBidi"/>
          <w:b/>
          <w:bCs/>
          <w:rtl/>
        </w:rPr>
      </w:pPr>
      <w:r w:rsidRPr="00D93AA4">
        <w:rPr>
          <w:rFonts w:asciiTheme="minorBidi" w:hAnsiTheme="minorBidi" w:cstheme="minorBidi" w:hint="cs"/>
          <w:b/>
          <w:bCs/>
          <w:rtl/>
        </w:rPr>
        <w:lastRenderedPageBreak/>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12</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الفأرة والمفاتيح</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  المفاتيح منفصلة عن الشاشة وقابلة للحركة وأخفض من مستوى الشاشة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lang w:bidi="ar-AE"/>
              </w:rPr>
            </w:pPr>
          </w:p>
        </w:tc>
      </w:tr>
      <w:tr w:rsidR="00422F74" w:rsidTr="00686772">
        <w:trPr>
          <w:trHeight w:val="457"/>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وضعية العامل</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  تكون وضعية العامل أثناء الجلوس بوضعية لا تشكل آلام عضلية للكتفين والساعدين واليدين أو الرقبة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16.  عدم إسناد اليدين على الكمبيوتر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17.  استخدام ماسكة التقارير المراد كتابتها ، ووضعها في نفس زاوية الرؤية بدون أن يحرك العامل رأسه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18.  عدم قرب العيون كثيراً من الشاشة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19.  يكون الذراعين مستقيمين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color w:val="FF0000"/>
                <w:rtl/>
                <w:lang w:bidi="ar-AE"/>
              </w:rPr>
            </w:pPr>
            <w:r w:rsidRPr="00D93AA4">
              <w:rPr>
                <w:rFonts w:ascii="Arial" w:hAnsi="Arial" w:cs="Arial" w:hint="cs"/>
                <w:b/>
                <w:bCs/>
                <w:rtl/>
                <w:lang w:bidi="ar-AE"/>
              </w:rPr>
              <w:t>20.  لا ينصح بارتدا</w:t>
            </w:r>
            <w:r w:rsidRPr="00D93AA4">
              <w:rPr>
                <w:rFonts w:ascii="Arial" w:hAnsi="Arial" w:cs="Arial" w:hint="eastAsia"/>
                <w:b/>
                <w:bCs/>
                <w:rtl/>
                <w:lang w:bidi="ar-AE"/>
              </w:rPr>
              <w:t>ء</w:t>
            </w:r>
            <w:r w:rsidRPr="00D93AA4">
              <w:rPr>
                <w:rFonts w:ascii="Arial" w:hAnsi="Arial" w:cs="Arial" w:hint="cs"/>
                <w:b/>
                <w:bCs/>
                <w:rtl/>
                <w:lang w:bidi="ar-AE"/>
              </w:rPr>
              <w:t xml:space="preserve"> الملابس الواقية .</w:t>
            </w:r>
            <w:r w:rsidRPr="00D93AA4">
              <w:rPr>
                <w:rFonts w:ascii="Arial" w:hAnsi="Arial" w:cs="Arial" w:hint="cs"/>
                <w:b/>
                <w:bCs/>
                <w:color w:val="FF0000"/>
                <w:rtl/>
                <w:lang w:bidi="ar-AE"/>
              </w:rPr>
              <w:t>يحذف</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زمـن العمل</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21.  لا يتجاوز الزمن الكلي للعمل نصف مقدار الدوام الرسمي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22.  أخذ استراحة قصيرة لمدة ربع ساعة لكل ساعة ونصف عمل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الفحص البدني والدوري</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23.  إجراء فحص العيون قبل العمل ، وخلال الفحص الدوري.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24.  ارتداء النظارات الطبية الخاصة عند وجود مشكلة في النظر.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25. المستخدم قادر على الوصول إلى مكتبة دون عوائق داخل مكان العمل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26.  مكان العمل منظم ومرتب بما يقلل من الحاجة إلى الانثناء والانحناء غير الضروري أو المفرط أو نقل  أحمال ثقيلة داخل المكان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27.  خزائن الملفات بحالة جيدة ومثبتة بطريقة آمنة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28.  الرفوف مثبتة وبحالة جيدة وغير مكدسة بالكتب والملفات والمواد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29.  تتوفر مساحات كافية داخل مكان العمل لأداء المهام المطلوبة وإنجازها على النحو المرغوب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30.  سلامة الوصلات والتمديدات الكهربائية وغير بعيدة عن موقع العمل بحوالي أكثر من 3 أمتار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bl>
    <w:p w:rsidR="00771112" w:rsidRDefault="00771112" w:rsidP="00686772">
      <w:pPr>
        <w:jc w:val="right"/>
        <w:rPr>
          <w:rFonts w:asciiTheme="minorBidi" w:hAnsiTheme="minorBidi" w:cstheme="minorBidi"/>
          <w:b/>
          <w:bCs/>
        </w:rPr>
      </w:pPr>
    </w:p>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12</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31.  آلات تقطيع الأوراق محمية وفي 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color w:val="FF0000"/>
                <w:rtl/>
                <w:lang w:bidi="ar-AE"/>
              </w:rPr>
            </w:pPr>
            <w:r w:rsidRPr="00D93AA4">
              <w:rPr>
                <w:rFonts w:ascii="Arial" w:hAnsi="Arial" w:cs="Arial" w:hint="cs"/>
                <w:b/>
                <w:bCs/>
                <w:rtl/>
                <w:lang w:bidi="ar-AE"/>
              </w:rPr>
              <w:t>32.  المواد المخزنة تم تثبيتها لتفادي إزاحتها أو سقوطها .</w:t>
            </w:r>
            <w:r w:rsidRPr="00D93AA4">
              <w:rPr>
                <w:rFonts w:ascii="Arial" w:hAnsi="Arial" w:cs="Arial" w:hint="cs"/>
                <w:b/>
                <w:bCs/>
                <w:color w:val="FF0000"/>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33.  المكاتب والأدراج تعمل بحالة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34.  المواد المخزنة " القرطاسية " موضوعة على الأرفف بشكل جيد وآمن ويمكن الوصول إليها بسهولة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35.  الأسلاك الكهربائية في مواسير معزولة من الداخل وغير مكشوفة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36.  توصيل الأجهزة والمعدات بمجمع ارضي </w:t>
            </w:r>
            <w:proofErr w:type="spellStart"/>
            <w:r w:rsidRPr="00D93AA4">
              <w:rPr>
                <w:rFonts w:ascii="Arial" w:hAnsi="Arial" w:cs="Arial" w:hint="cs"/>
                <w:b/>
                <w:bCs/>
                <w:rtl/>
                <w:lang w:bidi="ar-AE"/>
              </w:rPr>
              <w:t>استاتيكي</w:t>
            </w:r>
            <w:proofErr w:type="spellEnd"/>
            <w:r w:rsidRPr="00D93AA4">
              <w:rPr>
                <w:rFonts w:ascii="Arial" w:hAnsi="Arial" w:cs="Arial" w:hint="cs"/>
                <w:b/>
                <w:bCs/>
                <w:rtl/>
                <w:lang w:bidi="ar-AE"/>
              </w:rPr>
              <w:t xml:space="preserve"> مناسب لتفريغ الشحنات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37.  عدم وجود السخانات الكهربائية لإعداد الشاي والقهوة والمشروبات الساخنة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38.  سلامة الأرضيات ومخارج النجاة ووسائل الإنذار ومكافحة الحريق ومعدات الإسعافات الأولية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39.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b/>
                <w:bCs/>
                <w:rtl/>
                <w:lang w:bidi="ar-AE"/>
              </w:rPr>
            </w:pPr>
            <w:r w:rsidRPr="00D93AA4">
              <w:rPr>
                <w:rFonts w:ascii="Arial" w:hAnsi="Arial" w:cs="Arial"/>
                <w:rtl/>
                <w:lang w:bidi="ar-AE"/>
              </w:rPr>
              <w:t>..............................................................................................</w:t>
            </w:r>
            <w:r w:rsidRPr="00D93AA4">
              <w:rPr>
                <w:rFonts w:ascii="Arial" w:hAnsi="Arial" w:cs="Arial" w:hint="cs"/>
                <w:rtl/>
                <w:lang w:bidi="ar-AE"/>
              </w:rPr>
              <w:t>....................................................................................................................................................................................................................................................................................................................................................................................................................................</w:t>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06CE1"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w:t>
            </w:r>
          </w:p>
          <w:p w:rsidR="00606CE1" w:rsidRDefault="00606CE1" w:rsidP="00686772">
            <w:pPr>
              <w:ind w:left="-1"/>
              <w:contextualSpacing/>
              <w:rPr>
                <w:rFonts w:ascii="Arial" w:hAnsi="Arial" w:cs="Arial"/>
                <w:sz w:val="28"/>
                <w:szCs w:val="28"/>
                <w:rtl/>
                <w:lang w:bidi="ar-AE"/>
              </w:rPr>
            </w:pP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sz w:val="28"/>
                <w:szCs w:val="28"/>
                <w:rtl/>
                <w:lang w:bidi="ar-AE"/>
              </w:rPr>
              <w:t xml:space="preserve">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Default="00686772" w:rsidP="00686772">
      <w:pPr>
        <w:rPr>
          <w:rFonts w:asciiTheme="minorBidi" w:hAnsiTheme="minorBidi" w:cstheme="minorBidi"/>
          <w:rtl/>
          <w:lang w:bidi="ar-AE"/>
        </w:rPr>
      </w:pPr>
    </w:p>
    <w:p w:rsidR="00723941" w:rsidRDefault="00723941" w:rsidP="00686772">
      <w:pPr>
        <w:rPr>
          <w:rFonts w:asciiTheme="minorBidi" w:hAnsiTheme="minorBidi" w:cstheme="minorBidi"/>
          <w:b/>
          <w:bCs/>
          <w:rtl/>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13</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 xml:space="preserve">المباني المؤقتة ( </w:t>
      </w:r>
      <w:proofErr w:type="spellStart"/>
      <w:r w:rsidRPr="00D93AA4">
        <w:rPr>
          <w:rFonts w:asciiTheme="minorBidi" w:hAnsiTheme="minorBidi" w:cstheme="minorBidi" w:hint="cs"/>
          <w:b/>
          <w:bCs/>
          <w:u w:val="single"/>
          <w:rtl/>
          <w:lang w:bidi="ar-AE"/>
        </w:rPr>
        <w:t>الكرفانات</w:t>
      </w:r>
      <w:proofErr w:type="spellEnd"/>
      <w:r w:rsidRPr="00D93AA4">
        <w:rPr>
          <w:rFonts w:asciiTheme="minorBidi" w:hAnsiTheme="minorBidi" w:cstheme="minorBidi" w:hint="cs"/>
          <w:b/>
          <w:bCs/>
          <w:u w:val="single"/>
          <w:rtl/>
          <w:lang w:bidi="ar-AE"/>
        </w:rPr>
        <w:t xml:space="preserve"> )</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c>
          <w:tcPr>
            <w:tcW w:w="2730" w:type="pct"/>
            <w:gridSpan w:val="2"/>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gridSpan w:val="2"/>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gridSpan w:val="2"/>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06CE1">
        <w:trPr>
          <w:trHeight w:val="495"/>
        </w:trPr>
        <w:tc>
          <w:tcPr>
            <w:tcW w:w="2730"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المباني المؤقتة (</w:t>
            </w:r>
            <w:proofErr w:type="spellStart"/>
            <w:r w:rsidRPr="00D93AA4">
              <w:rPr>
                <w:rFonts w:ascii="Arial" w:hAnsi="Arial" w:cs="Arial" w:hint="cs"/>
                <w:b/>
                <w:bCs/>
                <w:u w:val="single"/>
                <w:rtl/>
                <w:lang w:bidi="ar-AE"/>
              </w:rPr>
              <w:t>الكرفانات</w:t>
            </w:r>
            <w:proofErr w:type="spellEnd"/>
            <w:r w:rsidRPr="00D93AA4">
              <w:rPr>
                <w:rFonts w:ascii="Arial" w:hAnsi="Arial" w:cs="Arial" w:hint="cs"/>
                <w:b/>
                <w:bCs/>
                <w:u w:val="single"/>
                <w:rtl/>
                <w:lang w:bidi="ar-AE"/>
              </w:rPr>
              <w:t>)</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  مكونات </w:t>
            </w:r>
            <w:proofErr w:type="spellStart"/>
            <w:r w:rsidRPr="00D93AA4">
              <w:rPr>
                <w:rFonts w:ascii="Arial" w:hAnsi="Arial" w:cs="Arial" w:hint="cs"/>
                <w:b/>
                <w:bCs/>
                <w:rtl/>
                <w:lang w:bidi="ar-AE"/>
              </w:rPr>
              <w:t>الكرفانات</w:t>
            </w:r>
            <w:proofErr w:type="spellEnd"/>
            <w:r w:rsidRPr="00D93AA4">
              <w:rPr>
                <w:rFonts w:ascii="Arial" w:hAnsi="Arial" w:cs="Arial" w:hint="cs"/>
                <w:b/>
                <w:bCs/>
                <w:rtl/>
                <w:lang w:bidi="ar-AE"/>
              </w:rPr>
              <w:t xml:space="preserve"> من مواد مقاومة للاشتعال أو الغير قابلة للاشتعال قدر الإمكان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  تنظيم الموقع بحيث يمكن وصول آليات ومعدات الإطفاء إلى جميع أجزاء الموقع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  وضع جميع التمديدات الكهربائية داخل أنابيب حماية والالتزام بالموصفات العالمية وتوفير القواطع الكهربائية التلقائية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  عدم استخدام معدات منتجه للحرارة ( الأفران والسخانات ،الخ ...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  وضع اسطوانات الغاز إن وجدت خارج المطبخ في الهواء الطلق وأن تحاط بشبك معدني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06CE1">
        <w:trPr>
          <w:trHeight w:val="221"/>
        </w:trPr>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06CE1">
        <w:trPr>
          <w:trHeight w:val="1189"/>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606CE1" w:rsidRDefault="0060218A" w:rsidP="00606CE1">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606CE1" w:rsidRDefault="0060218A" w:rsidP="00606CE1">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14</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المعدات والمركبات</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c>
          <w:tcPr>
            <w:tcW w:w="2730" w:type="pct"/>
            <w:gridSpan w:val="2"/>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gridSpan w:val="2"/>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gridSpan w:val="2"/>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53"/>
        </w:trPr>
        <w:tc>
          <w:tcPr>
            <w:tcW w:w="2730"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المعدات والمركبات</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rPr>
                <w:rFonts w:ascii="Arial" w:hAnsi="Arial" w:cs="Arial"/>
                <w:sz w:val="28"/>
                <w:szCs w:val="28"/>
                <w:rtl/>
              </w:rPr>
            </w:pPr>
          </w:p>
        </w:tc>
      </w:tr>
      <w:tr w:rsidR="00422F74" w:rsidTr="00606CE1">
        <w:trPr>
          <w:trHeight w:val="353"/>
        </w:trPr>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  الحالة العامة لفرامل اليد وفرامل القدم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  الحالة العامة لمرايا الزجاج الأمامي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  الحالة العامة لمَساحات الزجاج الأمامي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  الحالة العامة للعجلة والإطارات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  الحالة العامة للأضواء / العاكسات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  الحالة العامة للبوق وأجهزة الإنذار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  لا يوجد دليل على تسرب السوائل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  النظافة الداخلية والخارجية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1711"/>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b/>
                <w:bCs/>
                <w:lang w:bidi="ar-AE"/>
              </w:rPr>
            </w:pPr>
            <w:r w:rsidRPr="00D93AA4">
              <w:rPr>
                <w:rFonts w:ascii="Arial" w:hAnsi="Arial" w:cs="Arial"/>
                <w:rtl/>
                <w:lang w:bidi="ar-AE"/>
              </w:rPr>
              <w:t>..............................................................................................</w:t>
            </w:r>
            <w:r w:rsidRPr="00D93AA4">
              <w:rPr>
                <w:rFonts w:ascii="Arial" w:hAnsi="Arial" w:cs="Arial" w:hint="cs"/>
                <w:rtl/>
                <w:lang w:bidi="ar-AE"/>
              </w:rPr>
              <w:t>......................................................................................................................................................................................................................................................................................................................................................................................................................................</w:t>
            </w:r>
          </w:p>
          <w:p w:rsidR="00686772" w:rsidRPr="00D93AA4" w:rsidRDefault="00686772" w:rsidP="00686772">
            <w:pPr>
              <w:contextualSpacing/>
              <w:rPr>
                <w:rFonts w:ascii="Arial" w:hAnsi="Arial" w:cs="Arial"/>
                <w:b/>
                <w:bCs/>
                <w:rtl/>
                <w:lang w:bidi="ar-AE"/>
              </w:rPr>
            </w:pP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Pr="00D93AA4" w:rsidRDefault="00686772" w:rsidP="00686772">
      <w:pPr>
        <w:rPr>
          <w:rFonts w:asciiTheme="minorBidi" w:hAnsiTheme="minorBidi" w:cstheme="minorBidi"/>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15</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 xml:space="preserve">سلامة المباني </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 xml:space="preserve">يهدف هذا النموذج إلى وضع قائمة بعناصر تقييم </w:t>
      </w:r>
      <w:r w:rsidRPr="00D93AA4">
        <w:rPr>
          <w:rFonts w:asciiTheme="minorBidi" w:hAnsiTheme="minorBidi" w:cs="Arial" w:hint="cs"/>
          <w:b/>
          <w:bCs/>
          <w:color w:val="002060"/>
          <w:rtl/>
          <w:lang w:bidi="ar-AE"/>
        </w:rPr>
        <w:t xml:space="preserve">سلامة المباني ومراكز العمليات تحت الأرض وفق متطلبات ومعايير السلامة والصحة والبيئة وتحديد المخاطر بمكان العمل </w:t>
      </w:r>
      <w:r w:rsidRPr="00D93AA4">
        <w:rPr>
          <w:rFonts w:asciiTheme="minorBidi" w:hAnsiTheme="minorBidi" w:cs="Arial"/>
          <w:b/>
          <w:bCs/>
          <w:color w:val="002060"/>
          <w:rtl/>
          <w:lang w:bidi="ar-AE"/>
        </w:rPr>
        <w:t>.</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بيئة العمل وصحة العاملين</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  الأرضيات بحالة جيدة ، محكمة التركيب وبدون أية شقوق ونظيفة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  عدم وجود مواد تساعد على الاشتعال مثل السجاد على الأرضيات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  </w:t>
            </w:r>
            <w:r w:rsidRPr="00D93AA4">
              <w:rPr>
                <w:rFonts w:ascii="Arial" w:hAnsi="Arial" w:cs="Arial" w:hint="cs"/>
                <w:b/>
                <w:bCs/>
                <w:color w:val="FF0000"/>
                <w:rtl/>
                <w:lang w:bidi="ar-AE"/>
              </w:rPr>
              <w:t xml:space="preserve">يجب ان يكون </w:t>
            </w:r>
            <w:r w:rsidRPr="00D93AA4">
              <w:rPr>
                <w:rFonts w:ascii="Arial" w:hAnsi="Arial" w:cs="Arial" w:hint="cs"/>
                <w:b/>
                <w:bCs/>
                <w:rtl/>
                <w:lang w:bidi="ar-AE"/>
              </w:rPr>
              <w:t>سطح الأرضيات خالي من المياه والزيت أو السوائل الأخرى التي قد تسبب خطر الانزلاق والتعثر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06CE1">
        <w:trPr>
          <w:trHeight w:val="213"/>
        </w:trPr>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4. </w:t>
            </w:r>
            <w:r w:rsidRPr="00D93AA4">
              <w:rPr>
                <w:rFonts w:ascii="Arial" w:hAnsi="Arial" w:cs="Arial" w:hint="cs"/>
                <w:b/>
                <w:bCs/>
                <w:color w:val="FF0000"/>
                <w:rtl/>
                <w:lang w:bidi="ar-AE"/>
              </w:rPr>
              <w:t xml:space="preserve">يجب ان تكون </w:t>
            </w:r>
            <w:r w:rsidRPr="00D93AA4">
              <w:rPr>
                <w:rFonts w:ascii="Arial" w:hAnsi="Arial" w:cs="Arial" w:hint="cs"/>
                <w:b/>
                <w:bCs/>
                <w:rtl/>
                <w:lang w:bidi="ar-AE"/>
              </w:rPr>
              <w:t>الجدران مصانة وبحالة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  السقف مصان وبحالة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  شبك وفلتر حماية المراوح في 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  المبنى يحتوي على درج بحالة جيدة ومزود بمواد مانعة للانزلاق ( أنظمة مقاومة للانزلاق).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8.  </w:t>
            </w:r>
            <w:r w:rsidRPr="00D93AA4">
              <w:rPr>
                <w:rFonts w:ascii="Arial" w:hAnsi="Arial" w:cs="Arial" w:hint="cs"/>
                <w:b/>
                <w:bCs/>
                <w:color w:val="FF0000"/>
                <w:rtl/>
                <w:lang w:bidi="ar-AE"/>
              </w:rPr>
              <w:t xml:space="preserve">يجب ان تكون </w:t>
            </w:r>
            <w:r w:rsidRPr="00D93AA4">
              <w:rPr>
                <w:rFonts w:ascii="Arial" w:hAnsi="Arial" w:cs="Arial" w:hint="cs"/>
                <w:b/>
                <w:bCs/>
                <w:rtl/>
                <w:lang w:bidi="ar-AE"/>
              </w:rPr>
              <w:t>مساحة القدم على كل دواسات(درجة) وتكون السلالم كافية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  الدرج مزود بقضبان من طرفين لحفظ الاتزان أثناء الصعود والنزول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 يجب ان تكون السلالم خالية من الصناديق والمعدات وغيرها من العوائق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  منطقة العمل مضاءة بشكل كافي بما يتناسب مع العمل الجاري تنفيذه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  توفر وسائل التهوية مع وجود عملية الشفط ، والهواء يتدفق بشكل كافي ونسبة الرطوبة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  يجب ان تكون مناطق العمل خالية من أي أخطار تسبب التعثر والانزلاق ، والممرات والردهات سالكة وخالية من أية صناديق أو عوائق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  درجـة حـرارة المبنى معـتدلة وعند مستوى  مناسب (24</w:t>
            </w:r>
            <w:r w:rsidRPr="00D93AA4">
              <w:rPr>
                <w:rFonts w:ascii="Viner Hand ITC" w:hAnsi="Viner Hand ITC" w:cs="Arial"/>
                <w:b/>
                <w:bCs/>
                <w:rtl/>
                <w:lang w:bidi="ar-AE"/>
              </w:rPr>
              <w:t>°</w:t>
            </w:r>
            <w:r w:rsidRPr="00D93AA4">
              <w:rPr>
                <w:rFonts w:ascii="Arial" w:hAnsi="Arial" w:cs="Arial" w:hint="cs"/>
                <w:b/>
                <w:bCs/>
                <w:rtl/>
                <w:lang w:bidi="ar-AE"/>
              </w:rPr>
              <w:t>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  جهاز تنظيم الحرارة " الترموستات" والرطوبة والضغط يعمل بشكل سليم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16</w:t>
            </w:r>
            <w:r w:rsidRPr="00D93AA4">
              <w:rPr>
                <w:rFonts w:ascii="Arial" w:hAnsi="Arial" w:cs="Arial" w:hint="cs"/>
                <w:b/>
                <w:bCs/>
                <w:color w:val="FF0000"/>
                <w:rtl/>
                <w:lang w:bidi="ar-AE"/>
              </w:rPr>
              <w:t xml:space="preserve">.  توفر </w:t>
            </w:r>
            <w:r w:rsidRPr="00D93AA4">
              <w:rPr>
                <w:rFonts w:ascii="Arial" w:hAnsi="Arial" w:cs="Arial" w:hint="cs"/>
                <w:b/>
                <w:bCs/>
                <w:rtl/>
                <w:lang w:bidi="ar-AE"/>
              </w:rPr>
              <w:t>لوحات الأوامر والتعليمات والتحذيرات محدثة وموزعة في أماكن واضحة يمكن للجميع رؤيتها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bl>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15</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17.  جميع أنظمة أمن المبنى تعمل بحالة جيدة (كاميرات المراقبة ، أقفال الأبواب).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18.  لا توجد مصادر للضوضاء والاهتزازات (مخاطر فيزيائية) المفرطة في مكان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19.  العمل يتم تنفيذه بما لا يعرض الموظفين لأية إصابات أو أخطار مهنية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20.  المبنى بحالة جيدة بشكل عام من الداخل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21.  وجود فترات استراحة تتناسب مع مدة وطبيعة العمل (تجنب المخاطر النفسية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22.  وجود أجهزة قياس للأشعة التي قد يتعرض لها العاملين خلال فترات العمل إذا تطلب ذلك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23.  وجود فترات كافية تسمح للعاملين لتعرض لأشعة الشمس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24.  يحصل العاملين على الكمية الكافية من الغذاء لتزويد الجسم بالطاقة والفيتامينات اللازمة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النظافة ونظام الصرف الصحي ونظام تزويد المياه</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25.  مكان العمل نظيف وصحي ومرتب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26.  الممرات والمداخل خالية من الصناديق وأسلاك التمديد والقمامة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27</w:t>
            </w:r>
            <w:r w:rsidRPr="00D93AA4">
              <w:rPr>
                <w:rFonts w:ascii="Arial" w:hAnsi="Arial" w:cs="Arial" w:hint="cs"/>
                <w:b/>
                <w:bCs/>
                <w:color w:val="FF0000"/>
                <w:rtl/>
                <w:lang w:bidi="ar-AE"/>
              </w:rPr>
              <w:t xml:space="preserve">.  يجب ان </w:t>
            </w:r>
            <w:r w:rsidRPr="00D93AA4">
              <w:rPr>
                <w:rFonts w:ascii="Arial" w:hAnsi="Arial" w:cs="Arial" w:hint="cs"/>
                <w:b/>
                <w:bCs/>
                <w:rtl/>
                <w:lang w:bidi="ar-AE"/>
              </w:rPr>
              <w:t>يتم تنظيف الانسكاب والبقع فوراً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28.  يتم استخدام لافتات تحذيرية عند الحاجة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29.  يتم جمع القمامة والتخلص منها بشكل منتظم ودوري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30.  أنظمة التدفئة والتهوية والتكييف (</w:t>
            </w:r>
            <w:r w:rsidRPr="00D93AA4">
              <w:rPr>
                <w:rFonts w:ascii="Arial" w:hAnsi="Arial" w:cs="Arial"/>
                <w:b/>
                <w:bCs/>
                <w:lang w:bidi="ar-AE"/>
              </w:rPr>
              <w:t>HVAC</w:t>
            </w:r>
            <w:r w:rsidRPr="00D93AA4">
              <w:rPr>
                <w:rFonts w:ascii="Arial" w:hAnsi="Arial" w:cs="Arial" w:hint="cs"/>
                <w:b/>
                <w:bCs/>
                <w:rtl/>
                <w:lang w:bidi="ar-AE"/>
              </w:rPr>
              <w:t>)</w:t>
            </w:r>
            <w:r w:rsidRPr="00D93AA4">
              <w:rPr>
                <w:rFonts w:ascii="Arial" w:hAnsi="Arial" w:cs="Arial"/>
                <w:b/>
                <w:bCs/>
                <w:lang w:bidi="ar-AE"/>
              </w:rPr>
              <w:t xml:space="preserve"> </w:t>
            </w:r>
            <w:r w:rsidRPr="00D93AA4">
              <w:rPr>
                <w:rFonts w:ascii="Arial" w:hAnsi="Arial" w:cs="Arial" w:hint="cs"/>
                <w:b/>
                <w:bCs/>
                <w:rtl/>
                <w:lang w:bidi="ar-AE"/>
              </w:rPr>
              <w:t>نظيفة وخالية من الوبر والأتربة والغبار ويتم تنظيف فتحات التهوية والفلاتر بشكل دوري مع وجود بطاقة الصيانة للمكيفات وجميع أنظمة (</w:t>
            </w:r>
            <w:r w:rsidRPr="00D93AA4">
              <w:rPr>
                <w:rFonts w:ascii="Arial" w:hAnsi="Arial" w:cs="Arial"/>
                <w:b/>
                <w:bCs/>
                <w:lang w:bidi="ar-AE"/>
              </w:rPr>
              <w:t>HVAC</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31.  </w:t>
            </w:r>
            <w:r w:rsidRPr="00D93AA4">
              <w:rPr>
                <w:rFonts w:ascii="Arial" w:hAnsi="Arial" w:cs="Arial" w:hint="cs"/>
                <w:b/>
                <w:bCs/>
                <w:color w:val="FF0000"/>
                <w:rtl/>
                <w:lang w:bidi="ar-AE"/>
              </w:rPr>
              <w:t xml:space="preserve">يجب ان </w:t>
            </w:r>
            <w:r w:rsidRPr="00D93AA4">
              <w:rPr>
                <w:rFonts w:ascii="Arial" w:hAnsi="Arial" w:cs="Arial" w:hint="cs"/>
                <w:b/>
                <w:bCs/>
                <w:rtl/>
                <w:lang w:bidi="ar-AE"/>
              </w:rPr>
              <w:t xml:space="preserve">تكون فتحات التهوية الخارجية نظيفة ومحمية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32.  جميع أدوات التنظيف مصنفة ومخزنة بشكل صحيح وآمن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33.  </w:t>
            </w:r>
            <w:r w:rsidRPr="00D93AA4">
              <w:rPr>
                <w:rFonts w:ascii="Arial" w:hAnsi="Arial" w:cs="Arial" w:hint="cs"/>
                <w:b/>
                <w:bCs/>
                <w:color w:val="FF0000"/>
                <w:rtl/>
                <w:lang w:bidi="ar-AE"/>
              </w:rPr>
              <w:t xml:space="preserve">يجب ان تكون </w:t>
            </w:r>
            <w:r w:rsidRPr="00D93AA4">
              <w:rPr>
                <w:rFonts w:ascii="Arial" w:hAnsi="Arial" w:cs="Arial" w:hint="cs"/>
                <w:b/>
                <w:bCs/>
                <w:rtl/>
                <w:lang w:bidi="ar-AE"/>
              </w:rPr>
              <w:t xml:space="preserve">مناطق التخزين نظيفة وخالية من الركام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34.  جميع المراحيض ومرافق الغسيل نظيفة وصحية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35.  تدابير مكافحة الآفات والحشرات قيد التطبيق عند الحاجة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36.  المبنى خالي من الروائح الكريهة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37.  نظام الصرف الصحي يعمل بكفاءة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38.  توصيلات أنابيب المياه سليمة ولا يوجد بها أي تسربات.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39.  أخرى .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bl>
    <w:p w:rsidR="00686772" w:rsidRPr="00D93AA4" w:rsidRDefault="00686772" w:rsidP="00686772">
      <w:pPr>
        <w:jc w:val="right"/>
        <w:rPr>
          <w:rFonts w:asciiTheme="minorBidi" w:hAnsiTheme="minorBidi" w:cstheme="minorBidi"/>
          <w:b/>
          <w:bCs/>
          <w:rtl/>
        </w:rPr>
      </w:pPr>
    </w:p>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b/>
          <w:bCs/>
          <w:rtl/>
        </w:rPr>
        <w:t>نموذج رقم (</w:t>
      </w:r>
      <w:r w:rsidRPr="00D93AA4">
        <w:rPr>
          <w:rFonts w:asciiTheme="minorBidi" w:hAnsiTheme="minorBidi" w:cstheme="minorBidi" w:hint="cs"/>
          <w:b/>
          <w:bCs/>
          <w:rtl/>
          <w:lang w:bidi="ar-AE"/>
        </w:rPr>
        <w:t>15</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السلامة الكهربائية</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40.  ألواح التوزيع والمعدات الكهربائية في حالة آمنة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41</w:t>
            </w:r>
            <w:r w:rsidRPr="00D93AA4">
              <w:rPr>
                <w:rFonts w:ascii="Arial" w:hAnsi="Arial" w:cs="Arial" w:hint="cs"/>
                <w:b/>
                <w:bCs/>
                <w:color w:val="FF0000"/>
                <w:rtl/>
                <w:lang w:bidi="ar-AE"/>
              </w:rPr>
              <w:t xml:space="preserve">.  يجب ان تكون </w:t>
            </w:r>
            <w:r w:rsidRPr="00D93AA4">
              <w:rPr>
                <w:rFonts w:ascii="Arial" w:hAnsi="Arial" w:cs="Arial" w:hint="cs"/>
                <w:b/>
                <w:bCs/>
                <w:rtl/>
                <w:lang w:bidi="ar-AE"/>
              </w:rPr>
              <w:t>الوصلات الكهربائية المستخدمة مفردة وليست موصولة بوصلات كهربائية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42.  المقابس والمنافذ الكهربائية في اللوحات الكهربائية محددة ومصنفة بشكل سليم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43.  كافة قواطع الدائرة الكهربائية في اللوحات الكهربائية محددة ومصنفة بشكل سليم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44. صفيحة الغطاء داخل اللوحة الكهربائية خالية من الثقوب التي قد تسمح بالتعرض للتلامس مع الأسلاك المشحونة بالتيار الكهربائي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45.  الغرف الكهربائية / الميكانيكية خالية من أية مواد مخزنة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46. </w:t>
            </w:r>
            <w:r w:rsidRPr="00D93AA4">
              <w:rPr>
                <w:rFonts w:ascii="Arial" w:hAnsi="Arial" w:cs="Arial" w:hint="cs"/>
                <w:b/>
                <w:bCs/>
                <w:color w:val="FF0000"/>
                <w:rtl/>
                <w:lang w:bidi="ar-AE"/>
              </w:rPr>
              <w:t xml:space="preserve">يجب ان تكون </w:t>
            </w:r>
            <w:r w:rsidRPr="00D93AA4">
              <w:rPr>
                <w:rFonts w:ascii="Arial" w:hAnsi="Arial" w:cs="Arial" w:hint="cs"/>
                <w:b/>
                <w:bCs/>
                <w:rtl/>
                <w:lang w:bidi="ar-AE"/>
              </w:rPr>
              <w:t>الإضاءة تعمل بشكل جيد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47.  كافة الأدوات الكهربائية بما فيها الإضاءة محمية ضد التلف المادي باستخدام مغلف خارجي وعناصر وقاية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48.  الأجهزة الكهربائية في منطقة العمل في حالة جيدة (السخانات/ المراوح)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49.  الأسلاك الكهربائية محمية بشكل سليم أو مغطاة جيداً لمنع خطر التعثر بها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50.  الدوائر الكهربائية ليست زائدة الشحنات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51.  الأسلاك والتوصيلات الكهربائية بحالة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52.  وجود إضاءة إضافية لحالات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53.  وجود مولد كهربائي احتياطي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54.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إجراءات الوقاية من الحريق</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55.  صلاحية معدات وطفايات الحريق وتوزيعها بشكل يمكن الوصول إليها بسهوله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56.  أنواع وأعداد معدات وطفايات الحريق مناسب لنوع الحريق المراد إطفاؤه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57.  </w:t>
            </w:r>
            <w:r w:rsidRPr="00D93AA4">
              <w:rPr>
                <w:rFonts w:ascii="Arial" w:hAnsi="Arial" w:cs="Arial" w:hint="cs"/>
                <w:b/>
                <w:bCs/>
                <w:color w:val="FF0000"/>
                <w:rtl/>
                <w:lang w:bidi="ar-AE"/>
              </w:rPr>
              <w:t xml:space="preserve">يجب ان تكون </w:t>
            </w:r>
            <w:r w:rsidRPr="00D93AA4">
              <w:rPr>
                <w:rFonts w:ascii="Arial" w:hAnsi="Arial" w:cs="Arial" w:hint="cs"/>
                <w:b/>
                <w:bCs/>
                <w:rtl/>
                <w:lang w:bidi="ar-AE"/>
              </w:rPr>
              <w:t>طفايات الحريق يتم فحصها دورياً للتأكد من صلاحيتها وعدم تعرضها للتلف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58.  وجود سجل توزيع معدات وطفايات الحريق وتاريخ التفتيش عليها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59.  توفر نظام إنذار الحريق واختباره وفحصه بشكل دوري.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60.  مناطق عدم التدخين واضحة بشكل جيد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606CE1"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61.  المواد القابلة للاشتعال مصنفة ومخزنة بأمان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62.  وجود ضابط حريق ملم بواجباته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bl>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15</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63.  وجود خطة حريق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64.  وجود سجل التدريبات على خطط الطوارئ والإخلاء والمحاضرات التوعوية حول ذلك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65.  وجود معدات مكافحة الحرائق المناسبة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66.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إجراءات حالات الطوارئ</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67.  وجود إجراءات ومخطط الإخلاء والإنقاذ في حالات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68.  نقطة التجمع محددة ومعروفة بشكل جيد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69.  وجود صناديق الإسعافات الأولية مجهزه بكافة المستلزمات الطبية وسهولة الوصول إليها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70.  أبواب ومخارج الطوارئ محددة بلوحات مضاءة وتشير للمخرج في حالة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71.  وجود لوحات (أسهم) الخروج مضاءة في المبنى تشير إلى الاتجاه الصحيح في حالات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72.  سهولة الوصول لأبواب ومخارج الطوارئ بحيث أنها تكون مجهزة لحالات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73.  وجود غرفة مخصصة للإخلاء تبعاً لحالات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74.  وجود معدات تنفس وحمالة إنقاذ وجهاز الإنعاش القلبي الرئوي(</w:t>
            </w:r>
            <w:r w:rsidRPr="00D93AA4">
              <w:rPr>
                <w:rFonts w:ascii="Arial" w:hAnsi="Arial" w:cs="Arial"/>
                <w:b/>
                <w:bCs/>
                <w:lang w:bidi="ar-AE"/>
              </w:rPr>
              <w:t>CPR</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75.  وجود المعدات اللازمة لحالات الطوارئ مثل المصابيح اليدوية وأجهزة الاتصال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76.  وجود كشف بأسماء المتواجدين خلال فترات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77.  تقييم المخاطر في مكان العمل بشكل دوري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78.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السلامة المكتبية وآلية العمل</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79.  المكاتب والكراسي مناسبة للمهام المطلوبة وفي 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80.  الكراسي قابلة للضبط والتعديل بسهولة لتحقيق وضعية جلوس مناسبة وآمنة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81.  المستخدم قادر على الوصول إلى مكتبة دون عوائق داخل مكان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82.  مكان العمل منظم ومرتب بما يقلل من الحاجة إلى الانثناء والانحناء غير الضروري أو المفرط أو نقل أحمال ثقيلة داخل المكان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83.  خزائن الملفات بحالة جيدة ومثبتة بطريقة آمنة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84.  الرفوف مثبتة وبحالة جيدة وغير مكدسة بالكتب والملفات والمواد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bl>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15</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85.  توفر مساحات كافية داخل مكان العمل لأداء المهام المطلوبة وإنجازها على النحو المرغوب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86.  توفر عربات نقل متحركة لنقل الأحمال الثقيلة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87.  الآلات والمعدات موصولة بالأرض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88.  الوصلات والتمديدات غير بعيدة عن موقع العمل بحوالي أكثر من 3 أمتار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89.  آلات تقطيع الأوراق محمية وفي 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90.  ملصقات " نصائح حول المناولة اليدوية " معلقة في مكان واضح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91.  المواد المخزنة تم تأمينها لتفادي إزاحتها أو سقوطها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92.  الحالة العامة للمكاتب والأدراج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93.  أجهزة الكمبيوتر موضوعة فوق المكاتب بشكل صحيح وآمن ومناسب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94.  الأغراض موضوعة على الأرفف بشكل جيد وآمن ويمكن الوصول إليها بسهولة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95.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06CE1">
        <w:trPr>
          <w:trHeight w:val="1974"/>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p>
          <w:p w:rsidR="00686772" w:rsidRPr="00606CE1" w:rsidRDefault="0060218A" w:rsidP="00606CE1">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rtl/>
                <w:lang w:bidi="ar-AE"/>
              </w:rPr>
              <w:t>............</w:t>
            </w:r>
            <w:r w:rsidRPr="00D93AA4">
              <w:rPr>
                <w:rFonts w:ascii="Arial" w:hAnsi="Arial" w:cs="Arial" w:hint="cs"/>
                <w:rtl/>
                <w:lang w:bidi="ar-AE"/>
              </w:rPr>
              <w:t>.......</w:t>
            </w:r>
            <w:r w:rsidR="00606CE1">
              <w:rPr>
                <w:rFonts w:ascii="Arial" w:hAnsi="Arial" w:cs="Arial" w:hint="cs"/>
                <w:rtl/>
                <w:lang w:bidi="ar-AE"/>
              </w:rPr>
              <w:t>.</w:t>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606CE1"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sz w:val="28"/>
                <w:szCs w:val="28"/>
                <w:rtl/>
                <w:lang w:bidi="ar-AE"/>
              </w:rPr>
              <w:t xml:space="preserve">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Pr="00D93AA4" w:rsidRDefault="00686772" w:rsidP="00686772">
      <w:pPr>
        <w:rPr>
          <w:rFonts w:asciiTheme="minorBidi" w:hAnsiTheme="minorBidi" w:cstheme="minorBidi"/>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16</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أعمال الهدم والحفر والبناء</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c>
          <w:tcPr>
            <w:tcW w:w="2731" w:type="pct"/>
            <w:gridSpan w:val="2"/>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1" w:type="pct"/>
            <w:gridSpan w:val="2"/>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1" w:type="pct"/>
            <w:gridSpan w:val="2"/>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53"/>
        </w:trPr>
        <w:tc>
          <w:tcPr>
            <w:tcW w:w="2731"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السلامة من أخطار أعمال الهدم والحفر والبناء</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48"/>
                <w:szCs w:val="4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  الجدران بميل مناسب وتدعيم جوانب الحفر بعوارض خشبية لمنع انهيارها على العمال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  ممرات آمنة لعمال رفع الأتربة ووضع إشارات تحذير على حواف الحفر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  أنقاض المباني تزال بواسطة آلات رافعة أو مجارى مائلة محاطة بأسوار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4.  </w:t>
            </w:r>
            <w:r w:rsidRPr="00D93AA4">
              <w:rPr>
                <w:rFonts w:ascii="Arial" w:hAnsi="Arial" w:cs="Arial" w:hint="cs"/>
                <w:b/>
                <w:bCs/>
                <w:color w:val="FF0000"/>
                <w:rtl/>
                <w:lang w:bidi="ar-AE"/>
              </w:rPr>
              <w:t>وضع لوحات منع اقتراب المارة من مكان الانقاذ وإحاطة بالأسوار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lang w:bidi="ar-AE"/>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  السقالات والمشايات بعرض كاف يسمح بمرور العمال عليها بأمان دون التعرض للسقوط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  إحاطة هذه السقالات أو المشايات بحواجز جانبية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  تزويد العمال بأحزمة الأمان لوقايتهم من حوادث السقوط.</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  وجود مظلات واقية متينة بعرض كاف وحواجز بارتفاع مناسب تعمل على حماية العاملين أو المارين أسفلها من خطر سقوط الأشياء عليهم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  توفر معدات الوقاية الشخصية المناسبة لوقاية العاملين من مخاطر السقوط أو الانزلاق أو سقوط الأجسام الصلبة عليهم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2"/>
                <w:szCs w:val="22"/>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98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rtl/>
                <w:lang w:bidi="ar-AE"/>
              </w:rPr>
              <w:t>............</w:t>
            </w:r>
            <w:r w:rsidRPr="00D93AA4">
              <w:rPr>
                <w:rFonts w:ascii="Arial" w:hAnsi="Arial" w:cs="Arial" w:hint="cs"/>
                <w:rtl/>
                <w:lang w:bidi="ar-AE"/>
              </w:rPr>
              <w:t>........</w:t>
            </w:r>
          </w:p>
          <w:p w:rsidR="00686772" w:rsidRPr="00D93AA4" w:rsidRDefault="0060218A" w:rsidP="00686772">
            <w:pPr>
              <w:contextualSpacing/>
              <w:rPr>
                <w:rFonts w:ascii="Arial" w:hAnsi="Arial" w:cs="Arial"/>
                <w:b/>
                <w:bCs/>
                <w:rtl/>
                <w:lang w:bidi="ar-AE"/>
              </w:rPr>
            </w:pPr>
            <w:r w:rsidRPr="00D93AA4">
              <w:rPr>
                <w:rFonts w:ascii="Arial" w:hAnsi="Arial" w:cs="Arial"/>
                <w:b/>
                <w:bCs/>
                <w:rtl/>
                <w:lang w:bidi="ar-AE"/>
              </w:rPr>
              <w:tab/>
            </w:r>
          </w:p>
        </w:tc>
      </w:tr>
      <w:tr w:rsidR="00422F74" w:rsidTr="00686772">
        <w:trPr>
          <w:trHeight w:val="1389"/>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C27EB5"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00C27EB5">
              <w:rPr>
                <w:rFonts w:ascii="Arial" w:hAnsi="Arial" w:cs="Arial" w:hint="cs"/>
                <w:rtl/>
                <w:lang w:bidi="ar-AE"/>
              </w:rPr>
              <w:t>.........................................................................................................................</w:t>
            </w:r>
            <w:r w:rsidRPr="00D93AA4">
              <w:rPr>
                <w:rFonts w:ascii="Arial" w:hAnsi="Arial" w:cs="Arial" w:hint="cs"/>
                <w:rtl/>
                <w:lang w:bidi="ar-AE"/>
              </w:rPr>
              <w:t>...</w:t>
            </w:r>
            <w:r w:rsidRPr="00D93AA4">
              <w:rPr>
                <w:rFonts w:ascii="Arial" w:hAnsi="Arial" w:cs="Arial"/>
                <w:sz w:val="28"/>
                <w:szCs w:val="28"/>
                <w:rtl/>
                <w:lang w:bidi="ar-AE"/>
              </w:rPr>
              <w:t xml:space="preserve"> </w:t>
            </w:r>
          </w:p>
          <w:p w:rsidR="00C27EB5" w:rsidRDefault="00C27EB5" w:rsidP="00686772">
            <w:pPr>
              <w:ind w:left="-1"/>
              <w:contextualSpacing/>
              <w:rPr>
                <w:rFonts w:ascii="Arial" w:hAnsi="Arial" w:cs="Arial"/>
                <w:sz w:val="28"/>
                <w:szCs w:val="28"/>
                <w:rtl/>
                <w:lang w:bidi="ar-AE"/>
              </w:rPr>
            </w:pP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sz w:val="28"/>
                <w:szCs w:val="28"/>
                <w:rtl/>
                <w:lang w:bidi="ar-AE"/>
              </w:rPr>
              <w:lastRenderedPageBreak/>
              <w:t xml:space="preserve">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C27EB5">
              <w:rPr>
                <w:rFonts w:ascii="Arial" w:hAnsi="Arial" w:cs="Arial" w:hint="cs"/>
                <w:rtl/>
                <w:lang w:bidi="ar-AE"/>
              </w:rPr>
              <w:t>.........................................................................................................................</w:t>
            </w: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lastRenderedPageBreak/>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 :</w:t>
      </w:r>
    </w:p>
    <w:p w:rsidR="00686772" w:rsidRPr="00D93AA4" w:rsidRDefault="0060218A" w:rsidP="00686772">
      <w:pPr>
        <w:spacing w:line="360" w:lineRule="auto"/>
        <w:ind w:left="140"/>
        <w:contextualSpacing/>
        <w:rPr>
          <w:rFonts w:ascii="Arial" w:hAnsi="Arial" w:cs="Arial"/>
          <w:sz w:val="28"/>
          <w:szCs w:val="28"/>
          <w:rtl/>
        </w:rPr>
      </w:pP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proofErr w:type="spellStart"/>
      <w:r w:rsidRPr="00D93AA4">
        <w:rPr>
          <w:rFonts w:ascii="Arial" w:hAnsi="Arial" w:cs="Arial"/>
          <w:sz w:val="28"/>
          <w:szCs w:val="28"/>
          <w:rtl/>
        </w:rPr>
        <w:t>الإس</w:t>
      </w:r>
      <w:r w:rsidRPr="00D93AA4">
        <w:rPr>
          <w:rFonts w:ascii="Arial" w:hAnsi="Arial" w:cs="Arial" w:hint="cs"/>
          <w:sz w:val="28"/>
          <w:szCs w:val="28"/>
          <w:rtl/>
        </w:rPr>
        <w:t>ـــ</w:t>
      </w:r>
      <w:r w:rsidRPr="00D93AA4">
        <w:rPr>
          <w:rFonts w:ascii="Arial" w:hAnsi="Arial" w:cs="Arial"/>
          <w:sz w:val="28"/>
          <w:szCs w:val="28"/>
          <w:rtl/>
        </w:rPr>
        <w:t>م</w:t>
      </w:r>
      <w:proofErr w:type="spellEnd"/>
      <w:r w:rsidRPr="00D93AA4">
        <w:rPr>
          <w:rFonts w:ascii="Arial" w:hAnsi="Arial" w:cs="Arial"/>
          <w:sz w:val="28"/>
          <w:szCs w:val="28"/>
          <w:rtl/>
        </w:rPr>
        <w:t xml:space="preserve"> </w:t>
      </w:r>
      <w:r w:rsidRPr="00D93AA4">
        <w:rPr>
          <w:rFonts w:ascii="Arial" w:hAnsi="Arial" w:cs="Arial" w:hint="cs"/>
          <w:sz w:val="28"/>
          <w:szCs w:val="28"/>
          <w:rtl/>
        </w:rPr>
        <w:t>:</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 :</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 :</w:t>
      </w:r>
    </w:p>
    <w:p w:rsidR="00686772" w:rsidRPr="00D93AA4" w:rsidRDefault="00686772" w:rsidP="00686772">
      <w:pPr>
        <w:tabs>
          <w:tab w:val="left" w:pos="5467"/>
        </w:tabs>
        <w:spacing w:after="200" w:line="276" w:lineRule="auto"/>
        <w:rPr>
          <w:rFonts w:asciiTheme="minorHAnsi" w:eastAsiaTheme="minorHAnsi" w:hAnsiTheme="minorHAnsi" w:cstheme="minorBidi"/>
          <w:sz w:val="22"/>
          <w:szCs w:val="22"/>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17</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الأدوات الهوائية والرافعات</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الأدوات الهوائية</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  فحص وصيانة الخراطيم ومجرى تيار الهواء ووصلات الاقتران والتركيبات بشكل منتظم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  الأدوات مثبتة بإحكام بالخراطيم من خلال وسائل فعالة لمنع الانقطاع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  تعليمات الصانع متوفرة ويتم إتباعها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  الأدوات اليدوية غير موصولة بالكهرباء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السلامة في الرافعات الشوكية</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6.  نظافة النوافذ والمرآة وليس هناك ما </w:t>
            </w:r>
            <w:proofErr w:type="spellStart"/>
            <w:r w:rsidRPr="00D93AA4">
              <w:rPr>
                <w:rFonts w:ascii="Arial" w:hAnsi="Arial" w:cs="Arial" w:hint="cs"/>
                <w:b/>
                <w:bCs/>
                <w:rtl/>
                <w:lang w:bidi="ar-AE"/>
              </w:rPr>
              <w:t>يعيقها</w:t>
            </w:r>
            <w:proofErr w:type="spellEnd"/>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7.  نظافة الزجاج لتوضيح الرؤية وضبط المرايات الجانبية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  توفر أجهزة التنبيه عند الرجوع إلى الخلف والأضواء  التنبيهية تعمل بشكل سليم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  المصابيح والإشارات الضوئية وماسحات الزجاج والأبواق في وضع تشغيلي جيد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  القيام بالفحص والصيانة الدورية وإدامة السجلات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  توفر طفاية حريق وصندوق إسعافات أولية بحالة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  توفر كاتم صوت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  ترخيص المركبات والآليات المتحركة بواسطة السلطة المختصة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  التأكد من أن طاقم الرافعة الشوكية مدرب على السياقة والتحميل والتنزيل ووجود رخصة وأن يكون قد اجتاز دورة معتمدة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  التأكد من النظافة / عدم وجود تسرب زيوت / أعراض حوادث / فقدان أجزاء / حالة الإطارات أو العجلات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16.  عدم وجود أشخاص أو عوائق </w:t>
            </w:r>
            <w:r w:rsidRPr="00D93AA4">
              <w:rPr>
                <w:rFonts w:ascii="Arial" w:hAnsi="Arial" w:cs="Arial" w:hint="cs"/>
                <w:b/>
                <w:bCs/>
                <w:color w:val="FF0000"/>
                <w:rtl/>
                <w:lang w:bidi="ar-AE"/>
              </w:rPr>
              <w:t>تحت أو خلف السيارة و المعدة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C27EB5">
        <w:trPr>
          <w:trHeight w:val="1015"/>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17.  حزام الأمان قبل التشغيل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bl>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17</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18.  أجهزة التحكم في وضعية الإمساك (</w:t>
            </w:r>
            <w:r w:rsidRPr="00D93AA4">
              <w:rPr>
                <w:rFonts w:ascii="Arial" w:hAnsi="Arial" w:cs="Arial"/>
                <w:b/>
                <w:bCs/>
                <w:lang w:bidi="ar-AE"/>
              </w:rPr>
              <w:t>Parking</w:t>
            </w:r>
            <w:r w:rsidRPr="00D93AA4">
              <w:rPr>
                <w:rFonts w:ascii="Arial" w:hAnsi="Arial" w:cs="Arial" w:hint="cs"/>
                <w:b/>
                <w:bCs/>
                <w:rtl/>
                <w:lang w:bidi="ar-AE"/>
              </w:rPr>
              <w:t>)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19.  رفع فرملة اليد (</w:t>
            </w:r>
            <w:r w:rsidRPr="00D93AA4">
              <w:rPr>
                <w:rFonts w:ascii="Arial" w:hAnsi="Arial" w:cs="Arial"/>
                <w:b/>
                <w:bCs/>
                <w:lang w:bidi="ar-AE"/>
              </w:rPr>
              <w:t>Hand Brake</w:t>
            </w:r>
            <w:r w:rsidRPr="00D93AA4">
              <w:rPr>
                <w:rFonts w:ascii="Arial" w:hAnsi="Arial" w:cs="Arial" w:hint="cs"/>
                <w:b/>
                <w:bCs/>
                <w:rtl/>
                <w:lang w:bidi="ar-AE"/>
              </w:rPr>
              <w:t>)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20.  اختبار الفرامل وجهاز التوجيه يمينا ويسارا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2"/>
                <w:szCs w:val="22"/>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21.  الإلمام بالإرشادات اليدوية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22.  تحديد منطقة للوقوف مستوية ومخططة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23.  أخــرى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rtl/>
                <w:lang w:bidi="ar-AE"/>
              </w:rPr>
              <w:t>............</w:t>
            </w:r>
            <w:r w:rsidRPr="00D93AA4">
              <w:rPr>
                <w:rFonts w:ascii="Arial" w:hAnsi="Arial" w:cs="Arial" w:hint="cs"/>
                <w:rtl/>
                <w:lang w:bidi="ar-AE"/>
              </w:rPr>
              <w:t>........</w:t>
            </w:r>
          </w:p>
          <w:p w:rsidR="00686772" w:rsidRPr="00D93AA4" w:rsidRDefault="0060218A" w:rsidP="00686772">
            <w:pPr>
              <w:contextualSpacing/>
              <w:rPr>
                <w:rFonts w:ascii="Arial" w:hAnsi="Arial" w:cs="Arial"/>
                <w:b/>
                <w:bCs/>
                <w:rtl/>
                <w:lang w:bidi="ar-AE"/>
              </w:rPr>
            </w:pPr>
            <w:r w:rsidRPr="00D93AA4">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C27EB5"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p>
          <w:p w:rsidR="00C27EB5" w:rsidRDefault="00C27EB5" w:rsidP="00686772">
            <w:pPr>
              <w:ind w:left="-1"/>
              <w:contextualSpacing/>
              <w:rPr>
                <w:rFonts w:ascii="Arial" w:hAnsi="Arial" w:cs="Arial"/>
                <w:sz w:val="28"/>
                <w:szCs w:val="28"/>
                <w:rtl/>
                <w:lang w:bidi="ar-AE"/>
              </w:rPr>
            </w:pP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sz w:val="28"/>
                <w:szCs w:val="28"/>
                <w:rtl/>
                <w:lang w:bidi="ar-AE"/>
              </w:rPr>
              <w:t xml:space="preserve">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C27EB5">
              <w:rPr>
                <w:rFonts w:ascii="Arial" w:hAnsi="Arial" w:cs="Arial" w:hint="cs"/>
                <w:rtl/>
                <w:lang w:bidi="ar-AE"/>
              </w:rPr>
              <w:t>.........................................................................................................................</w:t>
            </w: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bookmarkStart w:id="7" w:name="_Hlk100572988"/>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w:t>
      </w:r>
    </w:p>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hint="cs"/>
          <w:sz w:val="28"/>
          <w:szCs w:val="28"/>
          <w:rtl/>
        </w:rPr>
        <w:t>الاســم:</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t>الاســم:</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w:t>
      </w:r>
    </w:p>
    <w:bookmarkEnd w:id="7"/>
    <w:p w:rsidR="00686772" w:rsidRPr="00D93AA4" w:rsidRDefault="00686772" w:rsidP="00686772">
      <w:pPr>
        <w:rPr>
          <w:rFonts w:asciiTheme="minorBidi" w:hAnsiTheme="minorBidi" w:cstheme="minorBidi"/>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723941" w:rsidRDefault="00723941" w:rsidP="00686772">
      <w:pPr>
        <w:rPr>
          <w:rFonts w:asciiTheme="minorBidi" w:hAnsiTheme="minorBidi" w:cstheme="minorBidi"/>
          <w:b/>
          <w:bCs/>
          <w:rtl/>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18</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الورشة واللحام والمنشآت النفطية</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السلامة في المنشآت النفطية</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  تدريب العاملين على الأساليب والإجراءات الواجب إتباعها لاستخدام المواد الكيميائية بطريقة آمنة واتخاذ الترتيبات اللازمة لمواجهة الحالات الطارئة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  توفر الإسعافات الأولية في مواقع العمل وتدريب العاملين على كيفية القيام بها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  توفر معدات الوقاية الشخصية لهم حسب طبيعة عملهم وحثهم على استخدامها مثل أجهزة وقاية التنفس والملابس والأحذية الواقية وسدادات الأذن والقفازات وغطاء الرأس والنظارات الواقية وأجهزة وقاية العين والوجه والأيدي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  تدريب العاملين على التدابير الوقائية والإجراءات الصحيحة الواجب إتباعها لتفادي المخاطر المحيطة بهم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  قياس الأبخرة البترولية في الموقع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  الكشف على وظائف الرئة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السلامة في المنشآت الصناعية</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المخاطر الفيزيائية</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الحـــرارة</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  استخدام معدات الوقاية الشخصية للعمال للوقاية من الحراة العالية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  تقديم كميات كبيرة من السوائل والأقراص التي تحتوي على أملاح معدنية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  عمل كشف طبي ابتدائي ودوري على العاملين المعرضين للحرارة العالية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البـــرودة</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  إبعاد العمال المرضى المصابين بأمراض القلب عن العمل في الأماكن الباردة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C27EB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  إعطاء العمال لسوائل دافئة لرفع درجة حرارة الجسم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bl>
    <w:p w:rsidR="00C27EB5" w:rsidRDefault="00C27EB5" w:rsidP="00686772">
      <w:pPr>
        <w:jc w:val="right"/>
        <w:rPr>
          <w:rFonts w:asciiTheme="minorBidi" w:hAnsiTheme="minorBidi" w:cstheme="minorBidi"/>
          <w:b/>
          <w:bCs/>
          <w:rtl/>
        </w:rPr>
      </w:pPr>
    </w:p>
    <w:p w:rsidR="00C27EB5" w:rsidRDefault="00C27EB5" w:rsidP="00686772">
      <w:pPr>
        <w:jc w:val="right"/>
        <w:rPr>
          <w:rFonts w:asciiTheme="minorBidi" w:hAnsiTheme="minorBidi" w:cstheme="minorBidi"/>
          <w:b/>
          <w:bCs/>
          <w:rtl/>
        </w:rPr>
      </w:pPr>
    </w:p>
    <w:p w:rsidR="00C27EB5" w:rsidRDefault="00C27EB5" w:rsidP="00686772">
      <w:pPr>
        <w:jc w:val="right"/>
        <w:rPr>
          <w:rFonts w:asciiTheme="minorBidi" w:hAnsiTheme="minorBidi" w:cstheme="minorBidi"/>
          <w:b/>
          <w:bCs/>
          <w:rtl/>
        </w:rPr>
      </w:pPr>
    </w:p>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18</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rPr>
          <w:trHeight w:val="382"/>
        </w:trPr>
        <w:tc>
          <w:tcPr>
            <w:tcW w:w="273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  ارتداء الملابس الواقية من البرودة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الإضــاءة</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8"/>
                <w:szCs w:val="4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  العمل يتم تنفيذه بما لا يعرض الموظفين لأية إصابات أو أخطار مهنية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  المبنى بحالة جيدة بشكل عام من الداخل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16.  وجود فترات استراحة تتناسب مع مدة وطبيعة العمل (تجنب المخاطر النفسية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الضوضــاء</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8"/>
                <w:szCs w:val="4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17.  تحسين تصميم الماكينات والأجهزة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18.  عزل العمليات التي يصدر عنها الضوضاء بواسطة الحوائط العازلة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19.  تقليل مدة تعرض العمال للضوضاء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20.  تقليل الذبذبات بتركيب الماكينات على قواعد ماصة أو عازلة للصوت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21.  استخدام المواد الماصة للصوت في الأسقف والجدران للتقليل من الضوضاء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22.  زيادة المسافة بين العامل ومصدر الضوضاء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23.  الكشف الطبي الابتدائي والدوري على العاملين المعرضين للضوضاء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24.  استخدام معدات الوقاية الشخصية للعمال مثل ( سدادات الأذن </w:t>
            </w:r>
            <w:r w:rsidRPr="00D93AA4">
              <w:rPr>
                <w:rFonts w:ascii="Arial" w:hAnsi="Arial" w:cs="Arial"/>
                <w:b/>
                <w:bCs/>
                <w:rtl/>
                <w:lang w:bidi="ar-AE"/>
              </w:rPr>
              <w:t>–</w:t>
            </w:r>
            <w:r w:rsidRPr="00D93AA4">
              <w:rPr>
                <w:rFonts w:ascii="Arial" w:hAnsi="Arial" w:cs="Arial" w:hint="cs"/>
                <w:b/>
                <w:bCs/>
                <w:rtl/>
                <w:lang w:bidi="ar-AE"/>
              </w:rPr>
              <w:t xml:space="preserve"> سماعات الأذن </w:t>
            </w:r>
            <w:r w:rsidRPr="00D93AA4">
              <w:rPr>
                <w:rFonts w:ascii="Arial" w:hAnsi="Arial" w:cs="Arial"/>
                <w:b/>
                <w:bCs/>
                <w:rtl/>
                <w:lang w:bidi="ar-AE"/>
              </w:rPr>
              <w:t>–</w:t>
            </w:r>
            <w:r w:rsidRPr="00D93AA4">
              <w:rPr>
                <w:rFonts w:ascii="Arial" w:hAnsi="Arial" w:cs="Arial" w:hint="cs"/>
                <w:b/>
                <w:bCs/>
                <w:rtl/>
                <w:lang w:bidi="ar-AE"/>
              </w:rPr>
              <w:t xml:space="preserve"> الخوذات التي تغطي الرأس والأذنيين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الضغــط والتهويـــة</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25.  التدريب على الصعود التدريجي للعامل من القاع إلى سطح البحر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الرطوبـة والتهويــة</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26.  </w:t>
            </w:r>
            <w:r w:rsidRPr="00D93AA4">
              <w:rPr>
                <w:rFonts w:ascii="Arial" w:hAnsi="Arial" w:cs="Arial" w:hint="cs"/>
                <w:b/>
                <w:bCs/>
                <w:color w:val="FF0000"/>
                <w:rtl/>
                <w:lang w:bidi="ar-AE"/>
              </w:rPr>
              <w:t>عدم السماح للعامل بالعمل تحت نسبة رطوبة عالية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27.  توفر التهوية المناسبة داخل أماكن العمل سواء كانت طبيعية أو صناعية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الإشعاعـــات</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28.  الفحص الطبي الدوري الشهري للعمال المعرضين لهذه الإشعاعات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bl>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b/>
          <w:bCs/>
          <w:rtl/>
        </w:rPr>
        <w:t>نموذج رقم (</w:t>
      </w:r>
      <w:r w:rsidRPr="00D93AA4">
        <w:rPr>
          <w:rFonts w:asciiTheme="minorBidi" w:hAnsiTheme="minorBidi" w:cstheme="minorBidi" w:hint="cs"/>
          <w:b/>
          <w:bCs/>
          <w:rtl/>
          <w:lang w:bidi="ar-AE"/>
        </w:rPr>
        <w:t>18</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rPr>
          <w:trHeight w:val="382"/>
        </w:trPr>
        <w:tc>
          <w:tcPr>
            <w:tcW w:w="273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lastRenderedPageBreak/>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29.  التخزين والنقل والتشغيل للمواد المشعة في إطار قواعد خاصة للسلامة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30.  توعية العاملين بمخاطر الأشعة وكيفية الوقاية منها وارتداء أجهزة الوقاية الشخصية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المخاطر الفيزيائية (الطبيعية )</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52"/>
                <w:szCs w:val="5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31.  توفر وسائل السلامة والصحة المهنية في أماكن العمل بما يكفل وقاية العاملين من المخاطر الطبيعية.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32.  توفر أجهزة قياس المخاطر الطبيعية الموجودة في بيئة العمل تبعاً لنوع النشاط المزاول وإجراء القياسات الدورية اللازمة وتسجيلها ومقارنتها بصفة دورية للتأكد من إنها في الحدود المسموح بها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33.  إجراء الفحص الطبي الابتدائي على كل عامل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34.  </w:t>
            </w:r>
            <w:r w:rsidRPr="00D93AA4">
              <w:rPr>
                <w:rFonts w:ascii="Arial" w:hAnsi="Arial" w:cs="Arial" w:hint="cs"/>
                <w:b/>
                <w:bCs/>
                <w:color w:val="FF0000"/>
                <w:rtl/>
                <w:lang w:bidi="ar-AE"/>
              </w:rPr>
              <w:t>إجراء الفحص الطبي على كل عامل بشكل دوري.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35.  توعية العاملين بالمخاطر الموجودة في بيئة العمل وكيفية الوقاية منها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36.  توفر الاحتياطات الكفيلة بمنع أو تقليل الضوضاء والاهتزازات ذات الخطورة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المخاطــر الميكانيكية</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52"/>
                <w:szCs w:val="5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37.  توفر أجهزة قياس المخاطر الطبيعية الموجودة في بيئة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39. إجراء الفحص الطبي الابتدائي على كل عامل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38.  إجراء الفحص الطبي الدوري على العاملين المعرضين للمخاطر الطبيعية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39.  توفر معدات الوقاية الشخصية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40.  توعية العاملين بالمخاطر الموجودة في بيئة العمل وكيفية الوقاية منها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43.  توفر الاحتياطات الكفيلة بمنع أو تقليل الضوضاء والاهتزازات ذات الخطورة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41.  احتواء الآلات على وسائل الوقاية المناسبة مثل الحواجز المختلفة سواء ثابتة أو متحركة حسب طبيعة الآلة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60"/>
                <w:szCs w:val="6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42.  توفر العدد الضروري للعمل واستخدام كل أداة في العملية المخصصة لها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60"/>
                <w:szCs w:val="60"/>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43.  التفتيش على المعدات والآلات اليدوية قبل استخدامها والتأكد من صلاحيتها قبل الاستخدام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60"/>
                <w:szCs w:val="60"/>
                <w:rtl/>
              </w:rPr>
            </w:pPr>
          </w:p>
        </w:tc>
      </w:tr>
    </w:tbl>
    <w:p w:rsidR="00C27EB5" w:rsidRDefault="00C27EB5" w:rsidP="00686772">
      <w:pPr>
        <w:jc w:val="right"/>
        <w:rPr>
          <w:rFonts w:asciiTheme="minorBidi" w:hAnsiTheme="minorBidi" w:cstheme="minorBidi"/>
          <w:b/>
          <w:bCs/>
          <w:rtl/>
        </w:rPr>
      </w:pPr>
    </w:p>
    <w:p w:rsidR="00C27EB5" w:rsidRDefault="00C27EB5" w:rsidP="00686772">
      <w:pPr>
        <w:jc w:val="right"/>
        <w:rPr>
          <w:rFonts w:asciiTheme="minorBidi" w:hAnsiTheme="minorBidi" w:cstheme="minorBidi"/>
          <w:b/>
          <w:bCs/>
          <w:rtl/>
        </w:rPr>
      </w:pPr>
    </w:p>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b/>
          <w:bCs/>
          <w:rtl/>
        </w:rPr>
        <w:lastRenderedPageBreak/>
        <w:t>نموذج رقم (</w:t>
      </w:r>
      <w:r w:rsidRPr="00D93AA4">
        <w:rPr>
          <w:rFonts w:asciiTheme="minorBidi" w:hAnsiTheme="minorBidi" w:cstheme="minorBidi" w:hint="cs"/>
          <w:b/>
          <w:bCs/>
          <w:rtl/>
          <w:lang w:bidi="ar-AE"/>
        </w:rPr>
        <w:t>18</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44.  تدريب العمال على الطرق الصحيحة والمأمونة في استخدام المعدات والآلات اليدوية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96"/>
                <w:szCs w:val="9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45.  توفر معدات الوقاية الشخصية المناسبة لكل عملية وكل آداه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96"/>
                <w:szCs w:val="96"/>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rtl/>
                <w:lang w:bidi="ar-AE"/>
              </w:rPr>
              <w:t>............</w:t>
            </w:r>
            <w:r w:rsidRPr="00D93AA4">
              <w:rPr>
                <w:rFonts w:ascii="Arial" w:hAnsi="Arial" w:cs="Arial" w:hint="cs"/>
                <w:rtl/>
                <w:lang w:bidi="ar-AE"/>
              </w:rPr>
              <w:t>........</w:t>
            </w:r>
          </w:p>
          <w:p w:rsidR="00686772" w:rsidRPr="00D93AA4" w:rsidRDefault="0060218A" w:rsidP="00686772">
            <w:pPr>
              <w:contextualSpacing/>
              <w:rPr>
                <w:rFonts w:ascii="Arial" w:hAnsi="Arial" w:cs="Arial"/>
                <w:b/>
                <w:bCs/>
                <w:rtl/>
                <w:lang w:bidi="ar-AE"/>
              </w:rPr>
            </w:pPr>
            <w:r w:rsidRPr="00D93AA4">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C27EB5"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w:t>
            </w:r>
          </w:p>
          <w:p w:rsidR="00C27EB5" w:rsidRDefault="00C27EB5" w:rsidP="00686772">
            <w:pPr>
              <w:ind w:left="-1"/>
              <w:contextualSpacing/>
              <w:rPr>
                <w:rFonts w:ascii="Arial" w:hAnsi="Arial" w:cs="Arial"/>
                <w:sz w:val="28"/>
                <w:szCs w:val="28"/>
                <w:rtl/>
                <w:lang w:bidi="ar-AE"/>
              </w:rPr>
            </w:pP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sz w:val="28"/>
                <w:szCs w:val="28"/>
                <w:rtl/>
                <w:lang w:bidi="ar-AE"/>
              </w:rPr>
              <w:t xml:space="preserve">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r w:rsidR="00C27EB5">
              <w:rPr>
                <w:rFonts w:ascii="Arial" w:hAnsi="Arial" w:cs="Arial" w:hint="cs"/>
                <w:rtl/>
                <w:lang w:bidi="ar-AE"/>
              </w:rPr>
              <w:t>.........................................................................................................................</w:t>
            </w: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w:t>
      </w:r>
    </w:p>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hint="cs"/>
          <w:sz w:val="28"/>
          <w:szCs w:val="28"/>
          <w:rtl/>
        </w:rPr>
        <w:t>الاســم:</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t>الاســم:</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w:t>
      </w:r>
    </w:p>
    <w:p w:rsidR="00686772" w:rsidRPr="00D93AA4" w:rsidRDefault="00686772" w:rsidP="00686772">
      <w:pPr>
        <w:rPr>
          <w:rFonts w:asciiTheme="minorBidi" w:hAnsiTheme="minorBidi" w:cstheme="minorBidi"/>
          <w:rtl/>
        </w:rPr>
      </w:pPr>
    </w:p>
    <w:p w:rsidR="00686772" w:rsidRPr="00D93AA4" w:rsidRDefault="00686772" w:rsidP="00686772">
      <w:pPr>
        <w:tabs>
          <w:tab w:val="left" w:pos="5467"/>
        </w:tabs>
        <w:spacing w:after="200" w:line="276" w:lineRule="auto"/>
        <w:rPr>
          <w:rFonts w:asciiTheme="minorHAnsi" w:eastAsiaTheme="minorHAnsi" w:hAnsiTheme="minorHAnsi" w:cstheme="minorBidi"/>
          <w:sz w:val="22"/>
          <w:szCs w:val="22"/>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D93AA4" w:rsidRDefault="0060218A" w:rsidP="00686772">
      <w:pPr>
        <w:rPr>
          <w:rFonts w:asciiTheme="minorBidi" w:hAnsiTheme="minorBidi" w:cstheme="minorBidi"/>
          <w:b/>
          <w:bCs/>
          <w:rtl/>
        </w:rPr>
      </w:pPr>
      <w:r w:rsidRPr="00D93AA4">
        <w:rPr>
          <w:rFonts w:asciiTheme="minorBidi" w:hAnsiTheme="minorBidi" w:cstheme="minorBidi" w:hint="cs"/>
          <w:b/>
          <w:bCs/>
          <w:rtl/>
        </w:rPr>
        <w:lastRenderedPageBreak/>
        <w:t>الإدارة التنفيذية للسلامة والبيئة والجدارة</w:t>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b/>
          <w:bCs/>
          <w:rtl/>
        </w:rPr>
        <w:tab/>
      </w:r>
      <w:r w:rsidRPr="00D93AA4">
        <w:rPr>
          <w:rFonts w:asciiTheme="minorBidi" w:hAnsiTheme="minorBidi" w:cstheme="minorBidi" w:hint="cs"/>
          <w:b/>
          <w:bCs/>
          <w:rtl/>
        </w:rPr>
        <w:t xml:space="preserve">                  </w:t>
      </w:r>
      <w:r w:rsidRPr="00D93AA4">
        <w:rPr>
          <w:rFonts w:asciiTheme="minorBidi" w:hAnsiTheme="minorBidi" w:cstheme="minorBidi"/>
          <w:b/>
          <w:bCs/>
          <w:rtl/>
        </w:rPr>
        <w:t>نموذج رقم (</w:t>
      </w:r>
      <w:r w:rsidRPr="00D93AA4">
        <w:rPr>
          <w:rFonts w:asciiTheme="minorBidi" w:hAnsiTheme="minorBidi" w:cstheme="minorBidi" w:hint="cs"/>
          <w:b/>
          <w:bCs/>
          <w:rtl/>
          <w:lang w:bidi="ar-AE"/>
        </w:rPr>
        <w:t>19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p w:rsidR="00686772" w:rsidRPr="00D93AA4" w:rsidRDefault="0060218A" w:rsidP="00686772">
      <w:pPr>
        <w:rPr>
          <w:rFonts w:asciiTheme="minorBidi" w:hAnsiTheme="minorBidi" w:cstheme="minorBidi"/>
          <w:b/>
          <w:bCs/>
          <w:rtl/>
        </w:rPr>
      </w:pPr>
      <w:r w:rsidRPr="00D93AA4">
        <w:rPr>
          <w:rFonts w:asciiTheme="minorBidi" w:hAnsiTheme="minorBidi" w:cstheme="minorBidi"/>
          <w:b/>
          <w:bCs/>
          <w:u w:val="single"/>
          <w:rtl/>
        </w:rPr>
        <w:t>مديريــــــة</w:t>
      </w:r>
      <w:r w:rsidRPr="00D93AA4">
        <w:rPr>
          <w:rFonts w:asciiTheme="minorBidi" w:hAnsiTheme="minorBidi" w:cstheme="minorBidi" w:hint="cs"/>
          <w:b/>
          <w:bCs/>
          <w:u w:val="single"/>
          <w:rtl/>
        </w:rPr>
        <w:t xml:space="preserve"> السلامــــــــة والبيئـــــــــــــــة</w:t>
      </w:r>
    </w:p>
    <w:p w:rsidR="00686772" w:rsidRPr="00D93AA4" w:rsidRDefault="00686772" w:rsidP="00686772">
      <w:pPr>
        <w:jc w:val="center"/>
        <w:rPr>
          <w:rFonts w:asciiTheme="minorBidi" w:hAnsiTheme="minorBidi" w:cs="Arial"/>
          <w:b/>
          <w:bCs/>
          <w:sz w:val="28"/>
          <w:szCs w:val="28"/>
          <w:u w:val="single"/>
          <w:rtl/>
          <w:lang w:bidi="ar-AE"/>
        </w:rPr>
      </w:pPr>
    </w:p>
    <w:p w:rsidR="00686772" w:rsidRPr="00D93AA4" w:rsidRDefault="0060218A" w:rsidP="00686772">
      <w:pPr>
        <w:jc w:val="center"/>
        <w:rPr>
          <w:rFonts w:asciiTheme="minorBidi" w:hAnsiTheme="minorBidi" w:cstheme="minorBidi"/>
          <w:b/>
          <w:bCs/>
          <w:u w:val="single"/>
          <w:rtl/>
          <w:lang w:bidi="ar-AE"/>
        </w:rPr>
      </w:pPr>
      <w:r w:rsidRPr="00D93AA4">
        <w:rPr>
          <w:rFonts w:asciiTheme="minorBidi" w:hAnsiTheme="minorBidi" w:cstheme="minorBidi" w:hint="cs"/>
          <w:b/>
          <w:bCs/>
          <w:u w:val="single"/>
          <w:rtl/>
          <w:lang w:bidi="ar-AE"/>
        </w:rPr>
        <w:t>برج المراقبة</w:t>
      </w:r>
    </w:p>
    <w:p w:rsidR="00686772" w:rsidRPr="00D93AA4" w:rsidRDefault="00686772" w:rsidP="00686772">
      <w:pPr>
        <w:rPr>
          <w:rtl/>
          <w:lang w:bidi="ar-AE"/>
        </w:rPr>
      </w:pPr>
    </w:p>
    <w:p w:rsidR="00686772" w:rsidRPr="00D93AA4" w:rsidRDefault="0060218A" w:rsidP="00686772">
      <w:pPr>
        <w:rPr>
          <w:rFonts w:asciiTheme="minorBidi" w:hAnsiTheme="minorBidi" w:cstheme="minorBidi"/>
          <w:b/>
          <w:bCs/>
          <w:rtl/>
          <w:lang w:bidi="ar-AE"/>
        </w:rPr>
      </w:pPr>
      <w:r w:rsidRPr="00D93AA4">
        <w:rPr>
          <w:rFonts w:asciiTheme="minorBidi" w:hAnsiTheme="minorBidi" w:cstheme="minorBidi" w:hint="cs"/>
          <w:b/>
          <w:bCs/>
          <w:u w:val="single"/>
          <w:rtl/>
          <w:lang w:bidi="ar-AE"/>
        </w:rPr>
        <w:t xml:space="preserve">الوحـــــــدة </w:t>
      </w:r>
      <w:r w:rsidRPr="00D93AA4">
        <w:rPr>
          <w:rFonts w:asciiTheme="minorBidi" w:hAnsiTheme="minorBidi" w:cstheme="minorBidi"/>
          <w:b/>
          <w:bCs/>
          <w:u w:val="single"/>
          <w:rtl/>
          <w:lang w:bidi="ar-AE"/>
        </w:rPr>
        <w:t xml:space="preserve">/ </w:t>
      </w:r>
      <w:r w:rsidRPr="00D93AA4">
        <w:rPr>
          <w:rFonts w:asciiTheme="minorBidi" w:hAnsiTheme="minorBidi" w:cstheme="minorBidi" w:hint="cs"/>
          <w:b/>
          <w:bCs/>
          <w:u w:val="single"/>
          <w:rtl/>
          <w:lang w:bidi="ar-AE"/>
        </w:rPr>
        <w:t>الموقــــــع</w:t>
      </w:r>
      <w:r w:rsidRPr="00D93AA4">
        <w:rPr>
          <w:rFonts w:asciiTheme="minorBidi" w:hAnsiTheme="minorBidi" w:cstheme="minorBidi"/>
          <w:b/>
          <w:bCs/>
          <w:rtl/>
          <w:lang w:bidi="ar-AE"/>
        </w:rPr>
        <w:t xml:space="preserve"> :</w:t>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rtl/>
          <w:lang w:bidi="ar-AE"/>
        </w:rPr>
        <w:tab/>
      </w:r>
      <w:r w:rsidRPr="00D93AA4">
        <w:rPr>
          <w:rFonts w:asciiTheme="minorBidi" w:hAnsiTheme="minorBidi" w:cstheme="minorBidi"/>
          <w:b/>
          <w:bCs/>
          <w:u w:val="single"/>
          <w:rtl/>
          <w:lang w:bidi="ar-AE"/>
        </w:rPr>
        <w:t>الــتـاريـــــــخ</w:t>
      </w:r>
      <w:r w:rsidRPr="00D93AA4">
        <w:rPr>
          <w:rFonts w:asciiTheme="minorBidi" w:hAnsiTheme="minorBidi" w:cstheme="minorBidi"/>
          <w:b/>
          <w:bCs/>
          <w:rtl/>
          <w:lang w:bidi="ar-AE"/>
        </w:rPr>
        <w:t xml:space="preserve"> :</w:t>
      </w:r>
    </w:p>
    <w:p w:rsidR="00686772" w:rsidRPr="00D93AA4" w:rsidRDefault="00686772" w:rsidP="00686772">
      <w:pPr>
        <w:rPr>
          <w:rFonts w:asciiTheme="minorBidi" w:hAnsiTheme="minorBidi" w:cstheme="minorBidi"/>
          <w:b/>
          <w:bCs/>
          <w:color w:val="FF0000"/>
          <w:sz w:val="12"/>
          <w:szCs w:val="12"/>
          <w:rtl/>
          <w:lang w:bidi="ar-AE"/>
        </w:rPr>
      </w:pPr>
    </w:p>
    <w:p w:rsidR="00686772" w:rsidRPr="00D93AA4" w:rsidRDefault="0060218A" w:rsidP="00686772">
      <w:pPr>
        <w:jc w:val="both"/>
        <w:rPr>
          <w:rFonts w:asciiTheme="minorBidi" w:hAnsiTheme="minorBidi" w:cstheme="minorBidi"/>
          <w:b/>
          <w:bCs/>
          <w:color w:val="002060"/>
          <w:rtl/>
          <w:lang w:bidi="ar-AE"/>
        </w:rPr>
      </w:pPr>
      <w:r w:rsidRPr="00D93AA4">
        <w:rPr>
          <w:rFonts w:asciiTheme="minorBidi" w:hAnsiTheme="minorBidi" w:cstheme="minorBidi"/>
          <w:b/>
          <w:bCs/>
          <w:color w:val="002060"/>
          <w:u w:val="single"/>
          <w:rtl/>
          <w:lang w:bidi="ar-AE"/>
        </w:rPr>
        <w:t>الـــــقــصـــــــــــــــــ</w:t>
      </w:r>
      <w:r w:rsidRPr="00D93AA4">
        <w:rPr>
          <w:rFonts w:asciiTheme="minorBidi" w:hAnsiTheme="minorBidi" w:cstheme="minorBidi" w:hint="cs"/>
          <w:b/>
          <w:bCs/>
          <w:color w:val="002060"/>
          <w:u w:val="single"/>
          <w:rtl/>
          <w:lang w:bidi="ar-AE"/>
        </w:rPr>
        <w:t>ـــ</w:t>
      </w:r>
      <w:r w:rsidRPr="00D93AA4">
        <w:rPr>
          <w:rFonts w:asciiTheme="minorBidi" w:hAnsiTheme="minorBidi" w:cstheme="minorBidi"/>
          <w:b/>
          <w:bCs/>
          <w:color w:val="002060"/>
          <w:u w:val="single"/>
          <w:rtl/>
          <w:lang w:bidi="ar-AE"/>
        </w:rPr>
        <w:t>ـــــد</w:t>
      </w:r>
      <w:r w:rsidRPr="00D93AA4">
        <w:rPr>
          <w:rFonts w:asciiTheme="minorBidi" w:hAnsiTheme="minorBidi" w:cstheme="minorBidi"/>
          <w:b/>
          <w:bCs/>
          <w:color w:val="002060"/>
          <w:rtl/>
          <w:lang w:bidi="ar-AE"/>
        </w:rPr>
        <w:t xml:space="preserve">: </w:t>
      </w:r>
      <w:r w:rsidRPr="00D93AA4">
        <w:rPr>
          <w:rFonts w:asciiTheme="minorBidi" w:hAnsiTheme="minorBidi" w:cs="Arial"/>
          <w:b/>
          <w:bCs/>
          <w:color w:val="002060"/>
          <w:rtl/>
          <w:lang w:bidi="ar-AE"/>
        </w:rPr>
        <w:t xml:space="preserve">يهدف هذا النموذج إلى وضع قائمة بعناصر تقييم </w:t>
      </w:r>
      <w:r w:rsidRPr="00D93AA4">
        <w:rPr>
          <w:rFonts w:asciiTheme="minorBidi" w:hAnsiTheme="minorBidi" w:cs="Arial" w:hint="cs"/>
          <w:b/>
          <w:bCs/>
          <w:color w:val="002060"/>
          <w:rtl/>
          <w:lang w:bidi="ar-AE"/>
        </w:rPr>
        <w:t xml:space="preserve">المنشآت الصحية والمراكز الطبية وفق متطلبات ومعايير السلامة والصحة والبيئة وتحديد المخاطر بمكان العمل </w:t>
      </w:r>
      <w:r w:rsidRPr="00D93AA4">
        <w:rPr>
          <w:rFonts w:asciiTheme="minorBidi" w:hAnsiTheme="minorBidi" w:cs="Arial"/>
          <w:b/>
          <w:bCs/>
          <w:color w:val="002060"/>
          <w:rtl/>
          <w:lang w:bidi="ar-AE"/>
        </w:rPr>
        <w:t>.</w:t>
      </w:r>
    </w:p>
    <w:p w:rsidR="00686772" w:rsidRPr="00D93AA4"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c>
          <w:tcPr>
            <w:tcW w:w="2731"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ind w:hanging="1"/>
              <w:contextualSpacing/>
              <w:jc w:val="center"/>
              <w:rPr>
                <w:rFonts w:ascii="Arial" w:hAnsi="Arial" w:cs="Arial"/>
                <w:b/>
                <w:bCs/>
                <w:rtl/>
              </w:rPr>
            </w:pPr>
            <w:r w:rsidRPr="00D93AA4">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D93AA4" w:rsidRDefault="0060218A" w:rsidP="00686772">
            <w:pPr>
              <w:spacing w:after="200" w:line="276" w:lineRule="auto"/>
              <w:contextualSpacing/>
              <w:jc w:val="center"/>
              <w:rPr>
                <w:rFonts w:ascii="Arial" w:hAnsi="Arial" w:cs="Arial"/>
                <w:b/>
                <w:bCs/>
                <w:rtl/>
              </w:rPr>
            </w:pPr>
            <w:r w:rsidRPr="00D93AA4">
              <w:rPr>
                <w:rFonts w:ascii="Arial" w:hAnsi="Arial" w:cs="Arial"/>
                <w:b/>
                <w:bCs/>
                <w:rtl/>
              </w:rPr>
              <w:t>ملاحظـــــــات</w:t>
            </w:r>
          </w:p>
        </w:tc>
      </w:tr>
      <w:tr w:rsidR="00422F74" w:rsidTr="00686772">
        <w:tc>
          <w:tcPr>
            <w:tcW w:w="2731"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rPr>
            </w:pPr>
            <w:r w:rsidRPr="00D93AA4">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D93AA4" w:rsidRDefault="00686772" w:rsidP="00686772">
            <w:pPr>
              <w:contextualSpacing/>
              <w:jc w:val="center"/>
              <w:rPr>
                <w:rFonts w:ascii="Arial" w:hAnsi="Arial" w:cs="Arial"/>
                <w:sz w:val="28"/>
                <w:szCs w:val="28"/>
                <w:rtl/>
              </w:rPr>
            </w:pPr>
          </w:p>
        </w:tc>
      </w:tr>
      <w:tr w:rsidR="00422F74" w:rsidTr="00686772">
        <w:trPr>
          <w:trHeight w:val="279"/>
        </w:trPr>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rPr>
            </w:pPr>
            <w:r w:rsidRPr="00D93AA4">
              <w:rPr>
                <w:rFonts w:ascii="Arial" w:hAnsi="Arial" w:cs="Arial" w:hint="cs"/>
                <w:b/>
                <w:bCs/>
                <w:rtl/>
              </w:rPr>
              <w:t>(هـ)</w:t>
            </w:r>
          </w:p>
        </w:tc>
      </w:tr>
      <w:tr w:rsidR="00422F74" w:rsidTr="00686772">
        <w:trPr>
          <w:trHeight w:val="453"/>
        </w:trPr>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u w:val="single"/>
                <w:rtl/>
                <w:lang w:bidi="ar-AE"/>
              </w:rPr>
            </w:pPr>
            <w:r w:rsidRPr="00D93AA4">
              <w:rPr>
                <w:rFonts w:ascii="Arial" w:hAnsi="Arial" w:cs="Arial" w:hint="cs"/>
                <w:b/>
                <w:bCs/>
                <w:u w:val="single"/>
                <w:rtl/>
                <w:lang w:bidi="ar-AE"/>
              </w:rPr>
              <w:t xml:space="preserve">بيئة العمل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spacing w:before="120"/>
              <w:contextualSpacing/>
              <w:rPr>
                <w:rFonts w:ascii="Arial" w:hAnsi="Arial" w:cs="Arial"/>
                <w:sz w:val="48"/>
                <w:szCs w:val="4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  تخصيص مكان ملائم للعمل بحيث يستوعب الأجهزة والمعدات وبمساحة تسمح بانسياب الحركة ويؤمن سلامة العاملين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  الأرضيات بحالة جيدة ، محكمة التركيب وبدون أية شقوق ونظيفة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  عدم وجود مواد تساعد على الاشتعال مثل السجاد على الأرضيات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  سطح الأرضيات خالي من المياه والزيت أو السوائل الأخرى التي قد تسبب خطر الانزلاق والتعثر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  السقف والجدران مصانة وبحالة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lang w:bidi="ar-AE"/>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  شبك وفلتر حماية المراوح في 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  المبنى يحتوي على درج بحالة جيدة ومزود بمواد مانعة للانزلاق ( أنظمة مقاومة للانزلاق).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  مساحة القدم على كل دواسات(درجة) السلالم كافية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44"/>
                <w:szCs w:val="44"/>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  الدرج مزود بقضبان من طرفين لحفظ الاتزان أثناء الصعود والنزول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  السلالم خالية من الصناديق والمعدات وغيرها من العوائق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  منطقة العمل مضاءة بشكل كافي بما يتناسب مع العمل الجاري تنفيذه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  توفر وسائل التهوية ووجود عملية الشفط ، والهواء يتدفق بشكل كافي ونسبة الرطوبة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  مناطق العمل خالية من أي أخطار تسبب التعثر والانزلاق والممرات والردهات سالكة وخالية من أية صناديق أو عوائق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  درجـة حـرارة المبنى معـتدلة وعند مستوى  مناسب (24</w:t>
            </w:r>
            <w:r w:rsidRPr="00D93AA4">
              <w:rPr>
                <w:rFonts w:ascii="Viner Hand ITC" w:hAnsi="Viner Hand ITC" w:cs="Arial"/>
                <w:b/>
                <w:bCs/>
                <w:rtl/>
                <w:lang w:bidi="ar-AE"/>
              </w:rPr>
              <w:t>°</w:t>
            </w:r>
            <w:r w:rsidRPr="00D93AA4">
              <w:rPr>
                <w:rFonts w:ascii="Arial" w:hAnsi="Arial" w:cs="Arial" w:hint="cs"/>
                <w:b/>
                <w:bCs/>
                <w:rtl/>
                <w:lang w:bidi="ar-AE"/>
              </w:rPr>
              <w:t>م)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rPr>
                <w:rFonts w:ascii="Arial" w:hAnsi="Arial" w:cs="Arial"/>
                <w:sz w:val="36"/>
                <w:szCs w:val="36"/>
                <w:rtl/>
              </w:rPr>
            </w:pPr>
          </w:p>
        </w:tc>
      </w:tr>
    </w:tbl>
    <w:p w:rsidR="005A781A" w:rsidRDefault="005A781A" w:rsidP="00686772">
      <w:pPr>
        <w:jc w:val="right"/>
        <w:rPr>
          <w:rFonts w:asciiTheme="minorBidi" w:hAnsiTheme="minorBidi" w:cstheme="minorBidi"/>
          <w:b/>
          <w:bCs/>
          <w:rtl/>
        </w:rPr>
      </w:pPr>
    </w:p>
    <w:p w:rsidR="005A781A" w:rsidRDefault="005A781A" w:rsidP="00686772">
      <w:pPr>
        <w:jc w:val="right"/>
        <w:rPr>
          <w:rFonts w:asciiTheme="minorBidi" w:hAnsiTheme="minorBidi" w:cstheme="minorBidi"/>
          <w:b/>
          <w:bCs/>
          <w:rtl/>
        </w:rPr>
      </w:pPr>
    </w:p>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hint="cs"/>
          <w:b/>
          <w:bCs/>
          <w:rtl/>
        </w:rPr>
        <w:lastRenderedPageBreak/>
        <w:t>ن</w:t>
      </w:r>
      <w:r w:rsidRPr="00D93AA4">
        <w:rPr>
          <w:rFonts w:asciiTheme="minorBidi" w:hAnsiTheme="minorBidi" w:cstheme="minorBidi"/>
          <w:b/>
          <w:bCs/>
          <w:rtl/>
        </w:rPr>
        <w:t>موذج رقم (</w:t>
      </w:r>
      <w:r w:rsidRPr="00D93AA4">
        <w:rPr>
          <w:rFonts w:asciiTheme="minorBidi" w:hAnsiTheme="minorBidi" w:cstheme="minorBidi" w:hint="cs"/>
          <w:b/>
          <w:bCs/>
          <w:rtl/>
          <w:lang w:bidi="ar-AE"/>
        </w:rPr>
        <w:t>19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rPr>
          <w:trHeight w:val="382"/>
        </w:trPr>
        <w:tc>
          <w:tcPr>
            <w:tcW w:w="273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  جهاز تنظيم الحرارة " الترموستات" والرطوبة والضغط يعمل بشكل سليم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16.  لوحات </w:t>
            </w:r>
            <w:r w:rsidRPr="00D93AA4">
              <w:rPr>
                <w:rFonts w:ascii="Arial" w:hAnsi="Arial" w:cs="Arial" w:hint="cs"/>
                <w:b/>
                <w:bCs/>
                <w:color w:val="FF0000"/>
                <w:rtl/>
                <w:lang w:bidi="ar-AE"/>
              </w:rPr>
              <w:t>التحذيرية</w:t>
            </w:r>
            <w:r w:rsidRPr="00D93AA4">
              <w:rPr>
                <w:rFonts w:ascii="Arial" w:hAnsi="Arial" w:cs="Arial" w:hint="cs"/>
                <w:b/>
                <w:bCs/>
                <w:rtl/>
                <w:lang w:bidi="ar-AE"/>
              </w:rPr>
              <w:t xml:space="preserve"> والتعليمات محدثة وموزعة في أماكن واضحة يمكن للجميع رؤيتها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17.  أنظمة أمن المبنى تعمل بحالة جيدة (كاميرات المراقبة ، أقفال الأبواب).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18.  لا توجد مصادر للضوضاء والاهتزازات (مخاطر فيزيائية)المفرطة في مكان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19.  العمل يتم تنفيذه بما لا يعرض الموظفين لأية إصابات أو أخطار مهنية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20.  المبنى بحالة جيدة بشكل عام من الداخل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21. </w:t>
            </w:r>
            <w:r w:rsidRPr="00D93AA4">
              <w:rPr>
                <w:rFonts w:ascii="Arial" w:hAnsi="Arial" w:cs="Arial" w:hint="cs"/>
                <w:b/>
                <w:bCs/>
                <w:color w:val="FF0000"/>
                <w:rtl/>
                <w:lang w:bidi="ar-AE"/>
              </w:rPr>
              <w:t>توفير طفايات حريق واسعافات الاولية في اماكن يسهل الوصول اليها.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22.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الهيكل الخارجي للمبنى</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23.  اللافتات الموجودة حول المبنى في حالة جيدة ومقروءة.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24. </w:t>
            </w:r>
            <w:r w:rsidRPr="00D93AA4">
              <w:rPr>
                <w:rFonts w:ascii="Arial" w:hAnsi="Arial" w:cs="Arial" w:hint="cs"/>
                <w:b/>
                <w:bCs/>
                <w:color w:val="FF0000"/>
                <w:rtl/>
                <w:lang w:bidi="ar-AE"/>
              </w:rPr>
              <w:t>توفير حاويات النفايات حول المبنى</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25.  </w:t>
            </w:r>
            <w:r w:rsidRPr="00D93AA4">
              <w:rPr>
                <w:rFonts w:ascii="Arial" w:hAnsi="Arial" w:cs="Arial" w:hint="cs"/>
                <w:b/>
                <w:bCs/>
                <w:color w:val="FF0000"/>
                <w:rtl/>
                <w:lang w:bidi="ar-AE"/>
              </w:rPr>
              <w:t>الهيكل الخارجي للمبنى في حالة جيدا</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26.  أخرى .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السلامة الكهربائية</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27.  ألواح التوزيع والمعدات الكهربائية في حالة آمنة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28.  الوصلات الكهربائية المستخدمة مفردة وليست موصولة بوصلات كهربائية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29.  المقابس والمنافذ الكهربائية في اللوحات الكهربائية محددة ومصنفة بشكل سليم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30.  كافة قواطع الدائرة الكهربائية في اللوحات الكهربائية محددة ومصنفة بشكل سليم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31. صفيحة الغطاء داخل اللوحة الكهربائية خالية من الثقوب التي قد تسمح بالتعرض للتلامس مع الأسلاك المشحونة بالتيار الكهربائي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32.  الغرفة الكهربائية / الميكانيكية خالية من أية مواد مخزنة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33.  الإضاءة تعمل بشكل جيد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34.  كافة الأدوات الكهربائية بما فيها الإضاءة محمية ضد التلف المادي باستخدام مغلف خارجي وعناصر وقاية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35.  الأجهزة الكهربائية في منطقة العمل في حالة جيدة (السخانات/ المراوح)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bl>
    <w:p w:rsidR="005A781A" w:rsidRDefault="005A781A" w:rsidP="00686772">
      <w:pPr>
        <w:jc w:val="right"/>
        <w:rPr>
          <w:rFonts w:asciiTheme="minorBidi" w:hAnsiTheme="minorBidi" w:cstheme="minorBidi"/>
          <w:b/>
          <w:bCs/>
          <w:rtl/>
        </w:rPr>
      </w:pPr>
    </w:p>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hint="cs"/>
          <w:b/>
          <w:bCs/>
          <w:rtl/>
        </w:rPr>
        <w:lastRenderedPageBreak/>
        <w:t>ن</w:t>
      </w:r>
      <w:r w:rsidRPr="00D93AA4">
        <w:rPr>
          <w:rFonts w:asciiTheme="minorBidi" w:hAnsiTheme="minorBidi" w:cstheme="minorBidi"/>
          <w:b/>
          <w:bCs/>
          <w:rtl/>
        </w:rPr>
        <w:t>موذج رقم (</w:t>
      </w:r>
      <w:r w:rsidRPr="00D93AA4">
        <w:rPr>
          <w:rFonts w:asciiTheme="minorBidi" w:hAnsiTheme="minorBidi" w:cstheme="minorBidi" w:hint="cs"/>
          <w:b/>
          <w:bCs/>
          <w:rtl/>
          <w:lang w:bidi="ar-AE"/>
        </w:rPr>
        <w:t>19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36.  الأسلاك الكهربائية محمية بشكل سليم أو مغطاة جيداً لمنع خطر التعثر بها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37.  الدوائر الكهربائية ليست زائدة الشحنات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38.  الأسلاك والتوصيلات الكهربائية بحالة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39.  وجود إضاءة إضافية لحالات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40.  وجود مولد كهربائي احتياطي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41. </w:t>
            </w:r>
            <w:r w:rsidRPr="00D93AA4">
              <w:rPr>
                <w:rFonts w:ascii="Arial" w:hAnsi="Arial" w:cs="Arial" w:hint="cs"/>
                <w:b/>
                <w:bCs/>
                <w:color w:val="FF0000"/>
                <w:rtl/>
                <w:lang w:bidi="ar-AE"/>
              </w:rPr>
              <w:t>الصيانة المستمرة للكهرباء</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42. </w:t>
            </w:r>
            <w:r w:rsidRPr="00D93AA4">
              <w:rPr>
                <w:rFonts w:ascii="Arial" w:hAnsi="Arial" w:cs="Arial" w:hint="cs"/>
                <w:b/>
                <w:bCs/>
                <w:color w:val="FF0000"/>
                <w:rtl/>
                <w:lang w:bidi="ar-AE"/>
              </w:rPr>
              <w:t>تزويد البرج بمفاتيح خارجية لقطع الكهرباء</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43.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إجراءات حالات الطوارئ</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44.  صلاحية معدات وطفايات الحريق وتوزيعها بشكل يمكن الوصول إليها بسهوله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45.  أنواع وأعداد معدات وطفايات الحريق مناسب لنوع الحريق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46.  طفايات الحريق يتم فحصها دورياً للتأكد من صلاحيتها وعدم تعرضها للتلف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47.  وجود سجل توزيع معدات وطفايات الحريق وتاريخ التفتيش عليها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48.  توفر نظام إنذار الحريق واختباره وفحصه بشكل دوري.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49.  مناطق عدم التدخين واضحة بشكل جيد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50.  المواد القابلة للاشتعال مصنفة ومخزنة بأمان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51.  وجود ضابط حريق ملم بواجباته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52.  وجود خطة حريق </w:t>
            </w:r>
            <w:r w:rsidRPr="00D93AA4">
              <w:rPr>
                <w:rFonts w:ascii="Arial" w:hAnsi="Arial" w:cs="Arial" w:hint="cs"/>
                <w:b/>
                <w:bCs/>
                <w:color w:val="FF0000"/>
                <w:rtl/>
                <w:lang w:bidi="ar-AE"/>
              </w:rPr>
              <w:t>و المام الجميع بها</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53.  وجود سجل التدريبات على خطط الطوارئ والإخلاء والمحاضرات التوعوية حول ذلك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54.  وجود معدات مكافحة الحرائق المناسبة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55. </w:t>
            </w:r>
            <w:r w:rsidRPr="00D93AA4">
              <w:rPr>
                <w:rFonts w:ascii="Arial" w:hAnsi="Arial" w:cs="Arial" w:hint="cs"/>
                <w:b/>
                <w:bCs/>
                <w:color w:val="FF0000"/>
                <w:rtl/>
                <w:lang w:bidi="ar-AE"/>
              </w:rPr>
              <w:t xml:space="preserve">توفير خريطة لمخارج </w:t>
            </w:r>
            <w:proofErr w:type="spellStart"/>
            <w:r w:rsidRPr="00D93AA4">
              <w:rPr>
                <w:rFonts w:ascii="Arial" w:hAnsi="Arial" w:cs="Arial" w:hint="cs"/>
                <w:b/>
                <w:bCs/>
                <w:color w:val="FF0000"/>
                <w:rtl/>
                <w:lang w:bidi="ar-AE"/>
              </w:rPr>
              <w:t>الطوارىْ</w:t>
            </w:r>
            <w:proofErr w:type="spellEnd"/>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56.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حالات الطوارئ</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57.  وجود إجراءات ومخطط الإخلاء والإنقاذ في حالات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58.  نقطة التجمع محددة ومعروفة بشكل جيد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59.  وجود صناديق الإسعافات الأولية مجهزه بكافة المستلزمات الطبية وسهولة الوصول إليها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60.  أبواب مخارج الطوارئ محددة بلوحات مضاءة وتشير للمخرج في حالة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lastRenderedPageBreak/>
              <w:t>61.  وجود لوحات (أسهم) الخروج مضاءة في المبنى تشير إلى الاتجاه الصحيح في حالات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62.  سهولة الوصول لأبواب مخارج الطوارئ بحيث أنها تكون مجهزة لحالات الطوارئ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bl>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hint="cs"/>
          <w:b/>
          <w:bCs/>
          <w:rtl/>
        </w:rPr>
        <w:t>ن</w:t>
      </w:r>
      <w:r w:rsidRPr="00D93AA4">
        <w:rPr>
          <w:rFonts w:asciiTheme="minorBidi" w:hAnsiTheme="minorBidi" w:cstheme="minorBidi"/>
          <w:b/>
          <w:bCs/>
          <w:rtl/>
        </w:rPr>
        <w:t>موذج رقم (</w:t>
      </w:r>
      <w:r w:rsidRPr="00D93AA4">
        <w:rPr>
          <w:rFonts w:asciiTheme="minorBidi" w:hAnsiTheme="minorBidi" w:cstheme="minorBidi" w:hint="cs"/>
          <w:b/>
          <w:bCs/>
          <w:rtl/>
          <w:lang w:bidi="ar-AE"/>
        </w:rPr>
        <w:t>19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63.  وجود غرفة مخصصة للإخلاء تبعاً لحالات الطوارئ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64.  وجود معدات تنفس وحمالة إنقاذ وجهاز الإنعاش القلبي الرئوي(</w:t>
            </w:r>
            <w:r w:rsidRPr="00D93AA4">
              <w:rPr>
                <w:rFonts w:ascii="Arial" w:hAnsi="Arial" w:cs="Arial"/>
                <w:b/>
                <w:bCs/>
                <w:lang w:bidi="ar-AE"/>
              </w:rPr>
              <w:t>CPR</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65.  وجود المعدات اللازمة لحالات الطوارئ مثل المصابيح اليدوية وأجهزة الاتصال </w:t>
            </w:r>
            <w:r w:rsidRPr="00D93AA4">
              <w:rPr>
                <w:rFonts w:ascii="Arial" w:hAnsi="Arial" w:cs="Arial" w:hint="cs"/>
                <w:b/>
                <w:bCs/>
                <w:color w:val="FF0000"/>
                <w:rtl/>
                <w:lang w:bidi="ar-AE"/>
              </w:rPr>
              <w:t>ولوحة ارقام الطوارئ</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66.  وجود كشف بأسماء المتواجدين خلال فترات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67.  تقييم المخاطر في مكان العمل بشكل دوري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68.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السلامة المكتبية وآلية العمل</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69.  كراسي المكاتب تحتوي على خمس أرجل وقابلة للدوران.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70.  المكاتب والكراسي مناسبة للمهام المطلوبة وفي 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71.  الكراسي قابلة للضبط والتعديل بسهولة لتحقيق وضعية جلوس مناسبة وآمنة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72.  المستخدم قادر على الوصول إلى مكتبة دون عوائق داخل مكان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73.  مكان العمل منظم ومرتب بما يقلل من الحاجة إلى الانثناء والانحناء غير الضروري أو المفرط أو نقل أحمال ثقيلة داخل المكان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74.  خزائن الملفات بحالة جيدة ومثبتة بطريقة آمنة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75.  الأرفف مثبتة وبحالة جيدة وغير مكدسة بالكتب والملفات والمواد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76.  توفر مساحات كافية داخل مكان العمل لأداء المهام المطلوبة وإنجازها على النحو المرغوب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77.  توفر عربات نقل متحركة لنقل الأحمال الثقيلة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78.  الآلات والمعدات موصولة بالأرض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79.  الوصلات والتمديدات غير بعيدة عن موقع العمل بحوالي أكثر من 3 أمتار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80.  آلات تقطيع الأوراق محمية وفي 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81.  ملصقات " نصائح حول المناولة اليدوية " معلقة في مكان واضح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82.  المواد المخزنة تم تأمينها لتفادي إزاحتها أو سقوطها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83.  المكاتب والأدراج تعمل بحالة جيدة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lastRenderedPageBreak/>
              <w:t>84.  أجهزة الكمبيوتر موضوعة فوق المكاتب بشكل صحيح وآمن ومناسب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85.  الأغراض موضوعة على الأرفف بشكل جيد وآمن ويمكن الوصول إليها بسهولة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86. </w:t>
            </w:r>
            <w:r w:rsidRPr="00D93AA4">
              <w:rPr>
                <w:rFonts w:ascii="Arial" w:hAnsi="Arial" w:cs="Arial" w:hint="cs"/>
                <w:b/>
                <w:bCs/>
                <w:color w:val="FF0000"/>
                <w:rtl/>
                <w:lang w:bidi="ar-AE"/>
              </w:rPr>
              <w:t>توفير الإضاء</w:t>
            </w:r>
            <w:r w:rsidRPr="00D93AA4">
              <w:rPr>
                <w:rFonts w:ascii="Arial" w:hAnsi="Arial" w:cs="Arial" w:hint="eastAsia"/>
                <w:b/>
                <w:bCs/>
                <w:color w:val="FF0000"/>
                <w:rtl/>
                <w:lang w:bidi="ar-AE"/>
              </w:rPr>
              <w:t>ة</w:t>
            </w:r>
            <w:r w:rsidRPr="00D93AA4">
              <w:rPr>
                <w:rFonts w:ascii="Arial" w:hAnsi="Arial" w:cs="Arial" w:hint="cs"/>
                <w:b/>
                <w:bCs/>
                <w:color w:val="FF0000"/>
                <w:rtl/>
                <w:lang w:bidi="ar-AE"/>
              </w:rPr>
              <w:t xml:space="preserve"> و التهوية المناسبة للمكان.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87.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2"/>
                <w:szCs w:val="32"/>
                <w:rtl/>
              </w:rPr>
            </w:pPr>
          </w:p>
        </w:tc>
      </w:tr>
    </w:tbl>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hint="cs"/>
          <w:b/>
          <w:bCs/>
          <w:rtl/>
        </w:rPr>
        <w:t>ن</w:t>
      </w:r>
      <w:r w:rsidRPr="00D93AA4">
        <w:rPr>
          <w:rFonts w:asciiTheme="minorBidi" w:hAnsiTheme="minorBidi" w:cstheme="minorBidi"/>
          <w:b/>
          <w:bCs/>
          <w:rtl/>
        </w:rPr>
        <w:t>موذج رقم (</w:t>
      </w:r>
      <w:r w:rsidRPr="00D93AA4">
        <w:rPr>
          <w:rFonts w:asciiTheme="minorBidi" w:hAnsiTheme="minorBidi" w:cstheme="minorBidi" w:hint="cs"/>
          <w:b/>
          <w:bCs/>
          <w:rtl/>
          <w:lang w:bidi="ar-AE"/>
        </w:rPr>
        <w:t>19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الإدارة / التدريب / الإشـراف</w:t>
            </w:r>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88.  وجود ضابط للسلامة والصحة المهنية ملم بواجباته ومهامه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89.  الإرشادات والتحذيرات واللوحات الإرشادية موضوعه في أماكن مناسبة وبطريقة واضحة للعيان داخل وخارج المركز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90.  وجود برنامج للجودة والسلامة وتحسين الإداء لدى المركز الطبي يعتمد على البيانات والمعلومات والمؤشرات.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color w:val="FF0000"/>
                <w:u w:val="single"/>
                <w:rtl/>
                <w:lang w:bidi="ar-AE"/>
              </w:rPr>
              <w:t xml:space="preserve">تعليمات الخاصة بالصحة والسلامة المهنية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91.  تعليمات ارتداء معدات الوقاية الشخصية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92.  تعليمات منع التدخين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93.  تعليمات استخدام الأدوات الحادة </w:t>
            </w:r>
            <w:r w:rsidRPr="00D93AA4">
              <w:rPr>
                <w:rFonts w:ascii="Arial" w:hAnsi="Arial" w:cs="Arial" w:hint="cs"/>
                <w:b/>
                <w:bCs/>
                <w:sz w:val="22"/>
                <w:szCs w:val="22"/>
                <w:rtl/>
                <w:lang w:bidi="ar-AE"/>
              </w:rPr>
              <w:t>(</w:t>
            </w:r>
            <w:r w:rsidRPr="00D93AA4">
              <w:rPr>
                <w:rFonts w:ascii="Arial" w:hAnsi="Arial" w:cs="Arial"/>
                <w:b/>
                <w:bCs/>
                <w:sz w:val="22"/>
                <w:szCs w:val="22"/>
                <w:lang w:bidi="ar-AE"/>
              </w:rPr>
              <w:t>Needle stick injury</w:t>
            </w:r>
            <w:r w:rsidRPr="00D93AA4">
              <w:rPr>
                <w:rFonts w:ascii="Arial" w:hAnsi="Arial" w:cs="Arial" w:hint="cs"/>
                <w:b/>
                <w:bCs/>
                <w:sz w:val="22"/>
                <w:szCs w:val="22"/>
                <w:rtl/>
                <w:lang w:bidi="ar-AE"/>
              </w:rPr>
              <w:t xml:space="preserve"> )</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94.  السجلات التي تثبت فحص الأجهزة وصيانتها ومعايرتها.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95.  سجل لحوادث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96.  سجلات التفتيش الخاصة أو مديرية التفتيش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97.  السجلات الخاصة بتقييم المخاطر داخل بيئة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98.  سجلات مكافحة الحشرات والآفات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99.  السجلات الخاصة بعقود الشركات ومتابعة مدى تطبيقها لشروط الصحة والسلامة المهنية الخاصة بالممارسات الصحية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100.  سجلات التنظيف والتعقيم الخاصة ببيئة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101.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 xml:space="preserve">معدات الوقاية الشخصية </w:t>
            </w:r>
            <w:r w:rsidRPr="00D93AA4">
              <w:rPr>
                <w:rFonts w:ascii="Arial" w:hAnsi="Arial" w:cs="Arial"/>
                <w:b/>
                <w:bCs/>
                <w:u w:val="single"/>
                <w:lang w:bidi="ar-AE"/>
              </w:rPr>
              <w:t>PPE</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102.  توفر معدات الوقاية الشخصية بجميع المقاسات مع سهولة الوصول إليها </w:t>
            </w:r>
            <w:r w:rsidRPr="00D93AA4">
              <w:rPr>
                <w:rFonts w:ascii="Arial" w:hAnsi="Arial" w:cs="Arial" w:hint="cs"/>
                <w:b/>
                <w:bCs/>
                <w:color w:val="FF0000"/>
                <w:rtl/>
                <w:lang w:bidi="ar-AE"/>
              </w:rPr>
              <w:t>وتوعية العاملين على اهمية معدات الوقاية الشخصية.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103.  استخدام معدات الوقاية الشخصية المناسبة للمخاطر الموجودة في بيئة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104.  التخلص من جميع معدات الوقاية الشخصية المستهلكة بطريقة آمنة وعدم التنقل من مكان لآخر لمنع </w:t>
            </w:r>
            <w:r w:rsidRPr="00D93AA4">
              <w:rPr>
                <w:rFonts w:ascii="Arial" w:hAnsi="Arial" w:cs="Arial" w:hint="cs"/>
                <w:b/>
                <w:bCs/>
                <w:rtl/>
                <w:lang w:bidi="ar-AE"/>
              </w:rPr>
              <w:lastRenderedPageBreak/>
              <w:t xml:space="preserve">حدوث التلوث التبادلي للعاملين وخصوصاً في المناطق التي تحتوي على المخاطر </w:t>
            </w:r>
            <w:proofErr w:type="spellStart"/>
            <w:r w:rsidRPr="00D93AA4">
              <w:rPr>
                <w:rFonts w:ascii="Arial" w:hAnsi="Arial" w:cs="Arial" w:hint="cs"/>
                <w:b/>
                <w:bCs/>
                <w:rtl/>
                <w:lang w:bidi="ar-AE"/>
              </w:rPr>
              <w:t>الباثولوجية</w:t>
            </w:r>
            <w:proofErr w:type="spellEnd"/>
            <w:r w:rsidRPr="00D93AA4">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105. </w:t>
            </w:r>
            <w:r w:rsidRPr="00D93AA4">
              <w:rPr>
                <w:rFonts w:ascii="Arial" w:hAnsi="Arial" w:cs="Arial" w:hint="cs"/>
                <w:b/>
                <w:bCs/>
                <w:color w:val="FF0000"/>
                <w:rtl/>
                <w:lang w:bidi="ar-AE"/>
              </w:rPr>
              <w:t>تدريب العاملين على كيفية استخدم المعدات الوقاية بطريقة الصحيحة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106.  أخـرى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سلامة وصحة العاملين</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107.  جميع العاملين يتسمون بحسن المظهر والهندام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108.  تخصيص أماكن معينة خارج أماكن العمل للأكل والشرب والتدخين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109.  تخصيص أماكن أو خزائن لحفظ الأغراض الشخصية.</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bl>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hint="cs"/>
          <w:b/>
          <w:bCs/>
          <w:rtl/>
        </w:rPr>
        <w:t>ن</w:t>
      </w:r>
      <w:r w:rsidRPr="00D93AA4">
        <w:rPr>
          <w:rFonts w:asciiTheme="minorBidi" w:hAnsiTheme="minorBidi" w:cstheme="minorBidi"/>
          <w:b/>
          <w:bCs/>
          <w:rtl/>
        </w:rPr>
        <w:t>موذج رقم (</w:t>
      </w:r>
      <w:r w:rsidRPr="00D93AA4">
        <w:rPr>
          <w:rFonts w:asciiTheme="minorBidi" w:hAnsiTheme="minorBidi" w:cstheme="minorBidi" w:hint="cs"/>
          <w:b/>
          <w:bCs/>
          <w:rtl/>
          <w:lang w:bidi="ar-AE"/>
        </w:rPr>
        <w:t>19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110.  توفر عدد كافي لأماكن غسل اليدين ( مرافق صحية لغسل اليدين ) وتوزيعها بشكل مناسب داخل المبنى مع توفر عدد كافي من أدوات النظافة مثل الصابون والمعقمات ومحارم جيدة الامتصاص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111.  </w:t>
            </w:r>
            <w:r w:rsidRPr="00D93AA4">
              <w:rPr>
                <w:rFonts w:ascii="Arial" w:hAnsi="Arial" w:cs="Arial" w:hint="cs"/>
                <w:b/>
                <w:bCs/>
                <w:color w:val="FF0000"/>
                <w:rtl/>
                <w:lang w:bidi="ar-AE"/>
              </w:rPr>
              <w:t>توفير عيادات</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112. </w:t>
            </w:r>
            <w:r w:rsidRPr="00D93AA4">
              <w:rPr>
                <w:rFonts w:ascii="Arial" w:hAnsi="Arial" w:cs="Arial" w:hint="cs"/>
                <w:b/>
                <w:bCs/>
                <w:color w:val="FF0000"/>
                <w:rtl/>
                <w:lang w:bidi="ar-AE"/>
              </w:rPr>
              <w:t>توفير مناطق للراحة مجهزه بكامل مثال: توفير الطعام والماء, مكيفات... الخ</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113.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color w:val="FF0000"/>
                <w:u w:val="single"/>
                <w:rtl/>
                <w:lang w:bidi="ar-AE"/>
              </w:rPr>
              <w:t xml:space="preserve">النظافة العامة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114.  تنظيف وتعقيم بيئة العمل بشكل يومي بمطهرات فعالة (</w:t>
            </w:r>
            <w:r w:rsidRPr="00D93AA4">
              <w:rPr>
                <w:rFonts w:ascii="Arial" w:hAnsi="Arial" w:cs="Arial"/>
                <w:b/>
                <w:bCs/>
                <w:lang w:bidi="ar-AE"/>
              </w:rPr>
              <w:t>Decontamination Process</w:t>
            </w:r>
            <w:r w:rsidRPr="00D93AA4">
              <w:rPr>
                <w:rFonts w:ascii="Arial" w:hAnsi="Arial" w:cs="Arial" w:hint="cs"/>
                <w:b/>
                <w:bCs/>
                <w:rtl/>
                <w:lang w:bidi="ar-AE"/>
              </w:rPr>
              <w:t>) مع وجود سجلات خاصة بذلك / إجراءات تنظيف محددة مرتبطة بسياسية وإجراءات مكافحة العدوى.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115.  جميع مرافق غسيل اليدين / المرافق الصحية نظيفة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116.  مكان العمل نظيف وصحي ومرتب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117.  الممرات والمداخل خالية من الصناديق وأسلاك التمديد والقمامة أو أي عوائق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118.  تنظيف الانسكاب والبقع فوراً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119.  استخدام لافتات تحذيرية عند الحاجة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120.  جمع القمامة والتخلص منها بشكل منتظم ودوري.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121.  توفر جدول زمني للتنظيف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122.  أنظمة التدفئة والتهوية والتكييف (</w:t>
            </w:r>
            <w:r w:rsidRPr="00D93AA4">
              <w:rPr>
                <w:rFonts w:ascii="Arial" w:hAnsi="Arial" w:cs="Arial"/>
                <w:b/>
                <w:bCs/>
                <w:lang w:bidi="ar-AE"/>
              </w:rPr>
              <w:t>HVAC</w:t>
            </w:r>
            <w:r w:rsidRPr="00D93AA4">
              <w:rPr>
                <w:rFonts w:ascii="Arial" w:hAnsi="Arial" w:cs="Arial" w:hint="cs"/>
                <w:b/>
                <w:bCs/>
                <w:rtl/>
                <w:lang w:bidi="ar-AE"/>
              </w:rPr>
              <w:t>) نظيفة وخالية من الوبر والأتربة والغبار ويتم تنظيف فتحات التهوية والفلاتر بشكل دوري مع وجود بطاقة الصيانة للمكيفات وجميع أنظمة (</w:t>
            </w:r>
            <w:r w:rsidRPr="00D93AA4">
              <w:rPr>
                <w:rFonts w:ascii="Arial" w:hAnsi="Arial" w:cs="Arial"/>
                <w:b/>
                <w:bCs/>
                <w:lang w:bidi="ar-AE"/>
              </w:rPr>
              <w:t>HVAC</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123.  فتحات التهوية الخارجية نظيفة ومحمية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lastRenderedPageBreak/>
              <w:t xml:space="preserve">124. </w:t>
            </w:r>
            <w:r w:rsidRPr="00D93AA4">
              <w:rPr>
                <w:rFonts w:ascii="Arial" w:hAnsi="Arial" w:cs="Arial" w:hint="cs"/>
                <w:b/>
                <w:bCs/>
                <w:color w:val="FF0000"/>
                <w:rtl/>
                <w:lang w:bidi="ar-AE"/>
              </w:rPr>
              <w:t xml:space="preserve">أدوات التنظيف مصنفة ومخزنة بشكل صحيح وآمن </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125.  تدابير مكافحة الآفات والحشرات قيد التطبيق عند الحاجة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126.  المبنى خالي من الروائح الكريهة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127.  نظام الصرف الصحي يعمل بكفاءة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128.  توصيلات أنابيب المياه سليمة ولا يوجد بها أي تسربات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129.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0"/>
                <w:szCs w:val="40"/>
                <w:rtl/>
              </w:rPr>
            </w:pPr>
          </w:p>
        </w:tc>
      </w:tr>
    </w:tbl>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hint="cs"/>
          <w:b/>
          <w:bCs/>
          <w:rtl/>
        </w:rPr>
        <w:t>ن</w:t>
      </w:r>
      <w:r w:rsidRPr="00D93AA4">
        <w:rPr>
          <w:rFonts w:asciiTheme="minorBidi" w:hAnsiTheme="minorBidi" w:cstheme="minorBidi"/>
          <w:b/>
          <w:bCs/>
          <w:rtl/>
        </w:rPr>
        <w:t>موذج رقم (</w:t>
      </w:r>
      <w:r w:rsidRPr="00D93AA4">
        <w:rPr>
          <w:rFonts w:asciiTheme="minorBidi" w:hAnsiTheme="minorBidi" w:cstheme="minorBidi" w:hint="cs"/>
          <w:b/>
          <w:bCs/>
          <w:rtl/>
          <w:lang w:bidi="ar-AE"/>
        </w:rPr>
        <w:t>19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صيانة ومعايرة الأجهزة</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130.  تفتيش وصيانة ومعايرة وفحص جميع المعدات بشكل دوري من قبل الشركات المتخصصة للتأكد من فعاليتها وكفاءتها مع وجود سجلات تبين ذلك (</w:t>
            </w:r>
            <w:r w:rsidRPr="00D93AA4">
              <w:rPr>
                <w:rFonts w:ascii="Arial" w:hAnsi="Arial" w:cs="Arial"/>
                <w:b/>
                <w:bCs/>
                <w:lang w:bidi="ar-AE"/>
              </w:rPr>
              <w:t>Logbook</w:t>
            </w:r>
            <w:r w:rsidRPr="00D93AA4">
              <w:rPr>
                <w:rFonts w:ascii="Arial" w:hAnsi="Arial" w:cs="Arial" w:hint="cs"/>
                <w:b/>
                <w:bCs/>
                <w:rtl/>
                <w:lang w:bidi="ar-AE"/>
              </w:rPr>
              <w:t>)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131.  التحقق من صلاحية كافة الأجهزة والمعدات للعمل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132</w:t>
            </w:r>
            <w:r w:rsidRPr="00D93AA4">
              <w:rPr>
                <w:rFonts w:ascii="Arial" w:hAnsi="Arial" w:cs="Arial" w:hint="cs"/>
                <w:b/>
                <w:bCs/>
                <w:color w:val="FF0000"/>
                <w:rtl/>
                <w:lang w:bidi="ar-AE"/>
              </w:rPr>
              <w:t>. استخدام الادوات صحيحة لعملية الصيانة</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133.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التعامل مع المواد الكيميائية والمواد الخطرة</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134.  وجود دليل بيانات السلامة لجميع المواد الكيميائية المستخدمة (</w:t>
            </w:r>
            <w:r w:rsidRPr="00D93AA4">
              <w:rPr>
                <w:rFonts w:ascii="Arial" w:hAnsi="Arial" w:cs="Arial"/>
                <w:b/>
                <w:bCs/>
                <w:lang w:bidi="ar-AE"/>
              </w:rPr>
              <w:t>MSDS</w:t>
            </w:r>
            <w:r w:rsidRPr="00D93AA4">
              <w:rPr>
                <w:rFonts w:ascii="Arial" w:hAnsi="Arial" w:cs="Arial" w:hint="cs"/>
                <w:b/>
                <w:bCs/>
                <w:rtl/>
                <w:lang w:bidi="ar-AE"/>
              </w:rPr>
              <w:t>) ويمكن الوصول إليه بسهولة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135.  وجود أدوات احتواء التسرب (</w:t>
            </w:r>
            <w:r w:rsidRPr="00D93AA4">
              <w:rPr>
                <w:rFonts w:ascii="Arial" w:hAnsi="Arial" w:cs="Arial"/>
                <w:b/>
                <w:bCs/>
                <w:lang w:bidi="ar-AE"/>
              </w:rPr>
              <w:t>Spill Kits</w:t>
            </w:r>
            <w:r w:rsidRPr="00D93AA4">
              <w:rPr>
                <w:rFonts w:ascii="Arial" w:hAnsi="Arial" w:cs="Arial" w:hint="cs"/>
                <w:b/>
                <w:bCs/>
                <w:rtl/>
                <w:lang w:bidi="ar-AE"/>
              </w:rPr>
              <w:t>) حسب نوع وخطورة المواد الكيميائية المستخدمة ( الأحماض ، القواعد ) وكيفية التعامل مع الانسكاب.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136.  وجود ملصقات تحذيرية وملصقات تعريفية واضحة تبين استخدام أي نوع من المواد الكيميائية أو المواد الخطرة ووجود الاحتياطات اللازمة للتعامل مع هذه المواد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137.  تصنيف المواد الخطرة وتخزينها بشكل آمن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138.  وضع المواد الخطرة في احتواء ثاني إذا تطلب ذلك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139.  الأدوات التي تحتوي على مواد غير خطرة مصنفة لتجنب حدوث التباس في الاستخدام مع الأدوات التي تحتوي على مواد خطرة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140.  تخزين السوائل القابلة للاشتعال في خزائن مناسبة بعيداً عن مصادر الاشتعال وإبقائها في ظروف آمنه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141.  التفتيش الدوري على اسطوانات الغاز للتأكد من صلاحيتها وعدم حدوث تسرب وتثبيتها بشكل أمن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lastRenderedPageBreak/>
              <w:t>142.  وجود كاشف أو جهاز للإنذار في حال حدوث تسرب للغاز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143.  عدم تكديس اسطوانات الغاز من النوع الواحد وفصل الغازات التي قد تتفاعل مع بعضها بشكل آمن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144.  </w:t>
            </w:r>
            <w:r w:rsidRPr="00D93AA4">
              <w:rPr>
                <w:rFonts w:ascii="Arial" w:hAnsi="Arial" w:cs="Arial" w:hint="cs"/>
                <w:b/>
                <w:bCs/>
                <w:color w:val="FF0000"/>
                <w:rtl/>
                <w:lang w:bidi="ar-AE"/>
              </w:rPr>
              <w:t>عدم ترك المواد الكيميائية على الأسطح في حالة عدم استخدامها او بعد الاستخدام</w:t>
            </w:r>
            <w:r w:rsidRPr="00D93AA4">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145.  وجود آلية للتخلص من المواد الكيميائية المستخدمة وتخصيص مصارف خاصة بذلك (محطة معالجة) / تتم عن طريق أشخاص ذوي خبرة ومؤهلين او عن طريق شركة مرخصة ومعتمدة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146.  عدم خلط المواد الكيميائية / الأدوية مع مواد أخرى / عدم وجود أدلة لحفظ وتخزين المواد الكيميائية على الأرضيات أو تخزينها في الأماكن الغير مخصصة لذلك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44"/>
                <w:szCs w:val="44"/>
                <w:rtl/>
              </w:rPr>
            </w:pPr>
          </w:p>
        </w:tc>
      </w:tr>
    </w:tbl>
    <w:p w:rsidR="00686772" w:rsidRPr="00D93AA4" w:rsidRDefault="0060218A" w:rsidP="00686772">
      <w:pPr>
        <w:jc w:val="right"/>
        <w:rPr>
          <w:rFonts w:asciiTheme="minorBidi" w:hAnsiTheme="minorBidi" w:cstheme="minorBidi"/>
          <w:b/>
          <w:bCs/>
          <w:rtl/>
        </w:rPr>
      </w:pPr>
      <w:r w:rsidRPr="00D93AA4">
        <w:rPr>
          <w:rFonts w:asciiTheme="minorBidi" w:hAnsiTheme="minorBidi" w:cstheme="minorBidi" w:hint="cs"/>
          <w:b/>
          <w:bCs/>
          <w:rtl/>
        </w:rPr>
        <w:t>ن</w:t>
      </w:r>
      <w:r w:rsidRPr="00D93AA4">
        <w:rPr>
          <w:rFonts w:asciiTheme="minorBidi" w:hAnsiTheme="minorBidi" w:cstheme="minorBidi"/>
          <w:b/>
          <w:bCs/>
          <w:rtl/>
        </w:rPr>
        <w:t>موذج رقم (</w:t>
      </w:r>
      <w:r w:rsidRPr="00D93AA4">
        <w:rPr>
          <w:rFonts w:asciiTheme="minorBidi" w:hAnsiTheme="minorBidi" w:cstheme="minorBidi" w:hint="cs"/>
          <w:b/>
          <w:bCs/>
          <w:rtl/>
          <w:lang w:bidi="ar-AE"/>
        </w:rPr>
        <w:t>19</w:t>
      </w:r>
      <w:r w:rsidRPr="00D93AA4">
        <w:rPr>
          <w:rFonts w:asciiTheme="minorBidi" w:hAnsiTheme="minorBidi" w:cstheme="minorBidi"/>
          <w:b/>
          <w:bCs/>
          <w:rtl/>
        </w:rPr>
        <w:t xml:space="preserve">) </w:t>
      </w:r>
      <w:r w:rsidRPr="00D93AA4">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contextualSpacing/>
              <w:jc w:val="center"/>
              <w:rPr>
                <w:rFonts w:ascii="Arial" w:hAnsi="Arial" w:cs="Arial"/>
                <w:b/>
                <w:bCs/>
                <w:rtl/>
                <w:lang w:bidi="ar-AE"/>
              </w:rPr>
            </w:pPr>
            <w:r w:rsidRPr="00D93AA4">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D93AA4" w:rsidRDefault="0060218A" w:rsidP="00686772">
            <w:pPr>
              <w:contextualSpacing/>
              <w:jc w:val="center"/>
              <w:rPr>
                <w:rFonts w:ascii="Arial" w:hAnsi="Arial" w:cs="Arial"/>
                <w:b/>
                <w:bCs/>
                <w:rtl/>
                <w:lang w:bidi="ar-AE"/>
              </w:rPr>
            </w:pPr>
            <w:r w:rsidRPr="00D93AA4">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147.  وجود مستودع أو خزائن مخصصة ومجهزة لحفظ المواد الكيميائية تحت الظروف المناسبة ( درجة الحرارة ، التهوية ) مع وضعها بطريقة آمنة ( تحت مستوى العين ، المواد الثقيلة في الأرفف السفلية ) في الأرفف والفصل فيما بينها لعدم حدوث أي تفاعلات كيميائية ( الفصل بين المواد المؤكسدة والمواد القابلة للاشتعال)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148.  مراعاة أصول التخزين السليم عند تخزين المواد مع عزل المواد الخطرة في مخازن خاصة مثل المواد القابلة للاشتعال ويتم تخزينها في خزائن معدنية (</w:t>
            </w:r>
            <w:r w:rsidRPr="00D93AA4">
              <w:rPr>
                <w:rFonts w:ascii="Arial" w:hAnsi="Arial" w:cs="Arial"/>
                <w:b/>
                <w:bCs/>
                <w:lang w:bidi="ar-AE"/>
              </w:rPr>
              <w:t>Metal Cabinets</w:t>
            </w:r>
            <w:r w:rsidRPr="00D93AA4">
              <w:rPr>
                <w:rFonts w:ascii="Arial" w:hAnsi="Arial" w:cs="Arial" w:hint="cs"/>
                <w:b/>
                <w:bCs/>
                <w:rtl/>
                <w:lang w:bidi="ar-AE"/>
              </w:rPr>
              <w:t>)، على أن توضع لافتات إرشادية على أماكن تخزينها يوضح بها درجة خطورة المادة وكيفية تداولها ونقلها بطريقة آمنة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 xml:space="preserve">149. </w:t>
            </w:r>
            <w:r w:rsidRPr="00D93AA4">
              <w:rPr>
                <w:rFonts w:ascii="Arial" w:hAnsi="Arial" w:cs="Arial" w:hint="cs"/>
                <w:b/>
                <w:bCs/>
                <w:color w:val="FF0000"/>
                <w:rtl/>
                <w:lang w:bidi="ar-AE"/>
              </w:rPr>
              <w:t xml:space="preserve">استخدام معدات الوقاية الشخصية اثناء التعامل مع المواد الخطيرة.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single" w:sz="12"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150.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single" w:sz="12"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u w:val="single"/>
                <w:rtl/>
                <w:lang w:bidi="ar-AE"/>
              </w:rPr>
              <w:t>تقييم برج المراقبة</w:t>
            </w:r>
            <w:r w:rsidRPr="00D93AA4">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151.  برج المراقبة مستوفي الشروط القياسية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152.  توفر الرؤية الكافية للمدرج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153.  التواصل المباشر مع الاطفاء والمركز الطبي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154.  ساعات العمل تتناسب مع حجم وضغط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D93AA4" w:rsidRDefault="0060218A" w:rsidP="00686772">
            <w:pPr>
              <w:spacing w:before="120" w:after="200" w:line="276" w:lineRule="auto"/>
              <w:contextualSpacing/>
              <w:jc w:val="lowKashida"/>
              <w:rPr>
                <w:rFonts w:ascii="Arial" w:hAnsi="Arial" w:cs="Arial"/>
                <w:b/>
                <w:bCs/>
                <w:rtl/>
                <w:lang w:bidi="ar-AE"/>
              </w:rPr>
            </w:pPr>
            <w:r w:rsidRPr="00D93AA4">
              <w:rPr>
                <w:rFonts w:ascii="Arial" w:hAnsi="Arial" w:cs="Arial" w:hint="cs"/>
                <w:b/>
                <w:bCs/>
                <w:rtl/>
                <w:lang w:bidi="ar-AE"/>
              </w:rPr>
              <w:t>155.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93AA4" w:rsidRDefault="00686772" w:rsidP="00686772">
            <w:pPr>
              <w:contextualSpacing/>
              <w:jc w:val="lowKashida"/>
              <w:rPr>
                <w:rFonts w:ascii="Arial" w:hAnsi="Arial" w:cs="Arial"/>
                <w:sz w:val="36"/>
                <w:szCs w:val="36"/>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Calibri" w:hAnsi="Calibri" w:cs="Arial"/>
                <w:b/>
                <w:bCs/>
                <w:rtl/>
              </w:rPr>
              <w:br w:type="page"/>
            </w:r>
            <w:r w:rsidRPr="00D93AA4">
              <w:rPr>
                <w:rFonts w:ascii="Calibri" w:hAnsi="Calibri" w:cs="Arial"/>
                <w:b/>
                <w:bCs/>
                <w:rtl/>
              </w:rPr>
              <w:br w:type="page"/>
            </w:r>
            <w:r w:rsidRPr="00D93AA4">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D93AA4" w:rsidRDefault="0060218A" w:rsidP="00686772">
            <w:pPr>
              <w:contextualSpacing/>
              <w:jc w:val="center"/>
              <w:rPr>
                <w:rFonts w:ascii="Arial" w:hAnsi="Arial" w:cs="Arial"/>
                <w:b/>
                <w:bCs/>
                <w:lang w:bidi="ar-AE"/>
              </w:rPr>
            </w:pPr>
            <w:r w:rsidRPr="00D93AA4">
              <w:rPr>
                <w:rFonts w:ascii="Arial" w:hAnsi="Arial" w:cs="Arial"/>
                <w:b/>
                <w:bCs/>
                <w:rtl/>
                <w:lang w:bidi="he-IL"/>
              </w:rPr>
              <w:t>ס</w:t>
            </w:r>
            <w:r w:rsidRPr="00D93AA4">
              <w:rPr>
                <w:rFonts w:ascii="Arial" w:hAnsi="Arial" w:cs="Arial"/>
                <w:b/>
                <w:bCs/>
                <w:rtl/>
                <w:lang w:bidi="ar-AE"/>
              </w:rPr>
              <w:t xml:space="preserve"> عالية جداً</w:t>
            </w:r>
            <w:r w:rsidRPr="00D93AA4">
              <w:rPr>
                <w:rFonts w:ascii="Arial" w:hAnsi="Arial" w:cs="Arial"/>
                <w:b/>
                <w:bCs/>
                <w:rtl/>
                <w:lang w:bidi="he-IL"/>
              </w:rPr>
              <w:t xml:space="preserve"> </w:t>
            </w:r>
            <w:r w:rsidRPr="00D93AA4">
              <w:rPr>
                <w:rFonts w:ascii="Arial" w:hAnsi="Arial" w:cs="Arial"/>
                <w:b/>
                <w:bCs/>
                <w:rtl/>
                <w:lang w:bidi="ar-AE"/>
              </w:rPr>
              <w:t xml:space="preserve">     </w:t>
            </w:r>
            <w:r w:rsidRPr="00D93AA4">
              <w:rPr>
                <w:rFonts w:ascii="Arial" w:hAnsi="Arial" w:cs="Arial"/>
                <w:b/>
                <w:bCs/>
                <w:rtl/>
                <w:lang w:bidi="he-IL"/>
              </w:rPr>
              <w:t>ס</w:t>
            </w:r>
            <w:r w:rsidRPr="00D93AA4">
              <w:rPr>
                <w:rFonts w:ascii="Arial" w:hAnsi="Arial" w:cs="Arial"/>
                <w:b/>
                <w:bCs/>
                <w:rtl/>
                <w:lang w:bidi="ar-AE"/>
              </w:rPr>
              <w:t xml:space="preserve"> عالية       </w:t>
            </w:r>
            <w:r w:rsidRPr="00D93AA4">
              <w:rPr>
                <w:rFonts w:ascii="Arial" w:hAnsi="Arial" w:cs="Arial"/>
                <w:b/>
                <w:bCs/>
                <w:rtl/>
                <w:lang w:bidi="he-IL"/>
              </w:rPr>
              <w:t>ס</w:t>
            </w:r>
            <w:r w:rsidRPr="00D93AA4">
              <w:rPr>
                <w:rFonts w:ascii="Arial" w:hAnsi="Arial" w:cs="Arial"/>
                <w:b/>
                <w:bCs/>
                <w:rtl/>
                <w:lang w:bidi="ar-AE"/>
              </w:rPr>
              <w:t xml:space="preserve">  متوسطة       </w:t>
            </w:r>
            <w:r w:rsidRPr="00D93AA4">
              <w:rPr>
                <w:rFonts w:ascii="Arial" w:hAnsi="Arial" w:cs="Arial"/>
                <w:b/>
                <w:bCs/>
                <w:rtl/>
                <w:lang w:bidi="he-IL"/>
              </w:rPr>
              <w:t>ס</w:t>
            </w:r>
            <w:r w:rsidRPr="00D93AA4">
              <w:rPr>
                <w:rFonts w:ascii="Arial" w:hAnsi="Arial" w:cs="Arial"/>
                <w:b/>
                <w:bCs/>
                <w:rtl/>
                <w:lang w:bidi="ar-AE"/>
              </w:rPr>
              <w:t xml:space="preserve">  منخفضة      </w:t>
            </w:r>
            <w:r w:rsidRPr="00D93AA4">
              <w:rPr>
                <w:rFonts w:ascii="Arial" w:hAnsi="Arial" w:cs="Arial"/>
                <w:b/>
                <w:bCs/>
                <w:rtl/>
                <w:lang w:bidi="he-IL"/>
              </w:rPr>
              <w:t>ס</w:t>
            </w:r>
            <w:r w:rsidRPr="00D93AA4">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spacing w:before="240"/>
              <w:contextualSpacing/>
              <w:rPr>
                <w:rFonts w:ascii="Arial" w:hAnsi="Arial" w:cs="Arial"/>
                <w:b/>
                <w:bCs/>
                <w:rtl/>
                <w:lang w:bidi="ar-AE"/>
              </w:rPr>
            </w:pPr>
            <w:r w:rsidRPr="00D93AA4">
              <w:rPr>
                <w:rFonts w:ascii="Arial" w:hAnsi="Arial" w:cs="Arial"/>
                <w:b/>
                <w:bCs/>
                <w:u w:val="single"/>
                <w:rtl/>
                <w:lang w:bidi="ar-AE"/>
              </w:rPr>
              <w:lastRenderedPageBreak/>
              <w:t>ملاحظـات</w:t>
            </w:r>
            <w:r w:rsidRPr="00D93AA4">
              <w:rPr>
                <w:rFonts w:ascii="Arial" w:hAnsi="Arial" w:cs="Arial"/>
                <w:b/>
                <w:b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00C27EB5">
              <w:rPr>
                <w:rFonts w:ascii="Arial" w:hAnsi="Arial" w:cs="Arial" w:hint="cs"/>
                <w:rtl/>
                <w:lang w:bidi="ar-AE"/>
              </w:rPr>
              <w:t>.................................................................................................................</w:t>
            </w:r>
            <w:r w:rsidRPr="00D93AA4">
              <w:rPr>
                <w:rFonts w:ascii="Arial" w:hAnsi="Arial" w:cs="Arial" w:hint="cs"/>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rtl/>
                <w:lang w:bidi="ar-AE"/>
              </w:rPr>
              <w:t>............</w:t>
            </w:r>
            <w:r w:rsidRPr="00D93AA4">
              <w:rPr>
                <w:rFonts w:ascii="Arial" w:hAnsi="Arial" w:cs="Arial" w:hint="cs"/>
                <w:rtl/>
                <w:lang w:bidi="ar-AE"/>
              </w:rPr>
              <w:t>........</w:t>
            </w:r>
          </w:p>
          <w:p w:rsidR="00686772" w:rsidRPr="00D93AA4" w:rsidRDefault="0060218A" w:rsidP="00686772">
            <w:pPr>
              <w:contextualSpacing/>
              <w:rPr>
                <w:rFonts w:ascii="Arial" w:hAnsi="Arial" w:cs="Arial"/>
                <w:b/>
                <w:bCs/>
                <w:rtl/>
                <w:lang w:bidi="ar-AE"/>
              </w:rPr>
            </w:pPr>
            <w:r w:rsidRPr="00D93AA4">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D93AA4" w:rsidRDefault="0060218A" w:rsidP="00686772">
            <w:pPr>
              <w:contextualSpacing/>
              <w:rPr>
                <w:rFonts w:ascii="Arial" w:hAnsi="Arial" w:cs="Arial"/>
                <w:b/>
                <w:bCs/>
                <w:rtl/>
                <w:lang w:bidi="ar-AE"/>
              </w:rPr>
            </w:pPr>
            <w:r w:rsidRPr="00D93AA4">
              <w:rPr>
                <w:rFonts w:ascii="Arial" w:hAnsi="Arial" w:cs="Arial"/>
                <w:b/>
                <w:bCs/>
                <w:u w:val="single"/>
                <w:rtl/>
                <w:lang w:bidi="ar-AE"/>
              </w:rPr>
              <w:t>التقييـم السابـق</w:t>
            </w:r>
            <w:r w:rsidRPr="00D93AA4">
              <w:rPr>
                <w:rFonts w:ascii="Arial" w:hAnsi="Arial" w:cs="Arial"/>
                <w:b/>
                <w:bCs/>
                <w:rtl/>
                <w:lang w:bidi="ar-AE"/>
              </w:rPr>
              <w:t xml:space="preserve"> :</w:t>
            </w:r>
          </w:p>
          <w:p w:rsidR="00C27EB5" w:rsidRDefault="0060218A" w:rsidP="00686772">
            <w:pPr>
              <w:ind w:left="-1"/>
              <w:contextualSpacing/>
              <w:rPr>
                <w:rFonts w:ascii="Arial" w:hAnsi="Arial" w:cs="Arial"/>
                <w:sz w:val="28"/>
                <w:szCs w:val="28"/>
                <w:rtl/>
                <w:lang w:bidi="ar-AE"/>
              </w:rPr>
            </w:pPr>
            <w:r w:rsidRPr="00D93AA4">
              <w:rPr>
                <w:rFonts w:ascii="Arial" w:hAnsi="Arial" w:cs="Arial"/>
                <w:rtl/>
                <w:lang w:bidi="ar-AE"/>
              </w:rPr>
              <w:t>..............................................................................................</w:t>
            </w:r>
            <w:r w:rsidRPr="00D93AA4">
              <w:rPr>
                <w:rFonts w:ascii="Arial" w:hAnsi="Arial" w:cs="Arial" w:hint="cs"/>
                <w:rtl/>
                <w:lang w:bidi="ar-AE"/>
              </w:rPr>
              <w:t>....................................................................................................................................................................</w:t>
            </w:r>
            <w:r w:rsidRPr="00D93AA4">
              <w:rPr>
                <w:rFonts w:ascii="Arial" w:hAnsi="Arial" w:cs="Arial"/>
                <w:sz w:val="28"/>
                <w:szCs w:val="28"/>
                <w:rtl/>
                <w:lang w:bidi="ar-AE"/>
              </w:rPr>
              <w:t xml:space="preserve"> </w:t>
            </w:r>
          </w:p>
          <w:p w:rsidR="00C27EB5" w:rsidRDefault="00C27EB5" w:rsidP="00686772">
            <w:pPr>
              <w:ind w:left="-1"/>
              <w:contextualSpacing/>
              <w:rPr>
                <w:rFonts w:ascii="Arial" w:hAnsi="Arial" w:cs="Arial"/>
                <w:sz w:val="28"/>
                <w:szCs w:val="28"/>
                <w:rtl/>
                <w:lang w:bidi="ar-AE"/>
              </w:rPr>
            </w:pPr>
          </w:p>
          <w:p w:rsidR="00686772" w:rsidRPr="00D93AA4" w:rsidRDefault="0060218A" w:rsidP="00686772">
            <w:pPr>
              <w:ind w:left="-1"/>
              <w:contextualSpacing/>
              <w:rPr>
                <w:rFonts w:ascii="Arial" w:hAnsi="Arial" w:cs="Arial"/>
                <w:sz w:val="28"/>
                <w:szCs w:val="28"/>
                <w:rtl/>
                <w:lang w:bidi="ar-AE"/>
              </w:rPr>
            </w:pPr>
            <w:r w:rsidRPr="00D93AA4">
              <w:rPr>
                <w:rFonts w:ascii="Arial" w:hAnsi="Arial" w:cs="Arial"/>
                <w:sz w:val="28"/>
                <w:szCs w:val="28"/>
                <w:rtl/>
                <w:lang w:bidi="ar-AE"/>
              </w:rPr>
              <w:t xml:space="preserve">توصية </w:t>
            </w:r>
            <w:r w:rsidRPr="00D93AA4">
              <w:rPr>
                <w:rFonts w:ascii="Arial" w:hAnsi="Arial" w:cs="Arial" w:hint="cs"/>
                <w:sz w:val="28"/>
                <w:szCs w:val="28"/>
                <w:rtl/>
                <w:lang w:bidi="ar-AE"/>
              </w:rPr>
              <w:t>مدي</w:t>
            </w:r>
            <w:r w:rsidRPr="00D93AA4">
              <w:rPr>
                <w:rFonts w:ascii="Arial" w:hAnsi="Arial" w:cs="Arial"/>
                <w:sz w:val="28"/>
                <w:szCs w:val="28"/>
                <w:rtl/>
                <w:lang w:bidi="ar-AE"/>
              </w:rPr>
              <w:t>ر</w:t>
            </w:r>
            <w:r w:rsidRPr="00D93AA4">
              <w:rPr>
                <w:rFonts w:ascii="Arial" w:hAnsi="Arial" w:cs="Arial" w:hint="cs"/>
                <w:sz w:val="28"/>
                <w:szCs w:val="28"/>
                <w:rtl/>
                <w:lang w:bidi="ar-AE"/>
              </w:rPr>
              <w:t xml:space="preserve"> </w:t>
            </w:r>
            <w:r w:rsidRPr="00D93AA4">
              <w:rPr>
                <w:rFonts w:ascii="Arial" w:hAnsi="Arial" w:cs="Arial" w:hint="eastAsia"/>
                <w:sz w:val="28"/>
                <w:szCs w:val="28"/>
                <w:rtl/>
                <w:lang w:bidi="ar-AE"/>
              </w:rPr>
              <w:t>مديرية</w:t>
            </w:r>
            <w:r w:rsidRPr="00D93AA4">
              <w:rPr>
                <w:rFonts w:ascii="Arial" w:hAnsi="Arial" w:cs="Arial"/>
                <w:sz w:val="28"/>
                <w:szCs w:val="28"/>
                <w:rtl/>
                <w:lang w:bidi="ar-AE"/>
              </w:rPr>
              <w:t xml:space="preserve"> </w:t>
            </w:r>
            <w:r w:rsidRPr="00D93AA4">
              <w:rPr>
                <w:rFonts w:ascii="Arial" w:hAnsi="Arial" w:cs="Arial" w:hint="eastAsia"/>
                <w:sz w:val="28"/>
                <w:szCs w:val="28"/>
                <w:rtl/>
                <w:lang w:bidi="ar-AE"/>
              </w:rPr>
              <w:t>السلامة</w:t>
            </w:r>
            <w:r w:rsidRPr="00D93AA4">
              <w:rPr>
                <w:rFonts w:ascii="Arial" w:hAnsi="Arial" w:cs="Arial"/>
                <w:sz w:val="28"/>
                <w:szCs w:val="28"/>
                <w:rtl/>
                <w:lang w:bidi="ar-AE"/>
              </w:rPr>
              <w:t xml:space="preserve"> </w:t>
            </w:r>
            <w:r w:rsidRPr="00D93AA4">
              <w:rPr>
                <w:rFonts w:ascii="Arial" w:hAnsi="Arial" w:cs="Arial" w:hint="cs"/>
                <w:sz w:val="28"/>
                <w:szCs w:val="28"/>
                <w:rtl/>
                <w:lang w:bidi="ar-AE"/>
              </w:rPr>
              <w:t>والبيئة</w:t>
            </w:r>
            <w:r w:rsidRPr="00D93AA4">
              <w:rPr>
                <w:rFonts w:ascii="Arial" w:hAnsi="Arial" w:cs="Arial"/>
                <w:sz w:val="28"/>
                <w:szCs w:val="28"/>
                <w:rtl/>
                <w:lang w:bidi="ar-AE"/>
              </w:rPr>
              <w:t>:</w:t>
            </w:r>
          </w:p>
          <w:p w:rsidR="00686772" w:rsidRPr="00D93AA4" w:rsidRDefault="0060218A" w:rsidP="00686772">
            <w:pPr>
              <w:spacing w:line="276" w:lineRule="auto"/>
              <w:contextualSpacing/>
              <w:rPr>
                <w:rFonts w:ascii="Arial" w:hAnsi="Arial" w:cs="Arial"/>
                <w:rtl/>
                <w:lang w:bidi="ar-AE"/>
              </w:rPr>
            </w:pPr>
            <w:r w:rsidRPr="00D93AA4">
              <w:rPr>
                <w:rFonts w:ascii="Arial" w:hAnsi="Arial" w:cs="Arial" w:hint="cs"/>
                <w:rtl/>
                <w:lang w:bidi="ar-AE"/>
              </w:rPr>
              <w:t>..................................................................................................................................................................................................................................................................</w:t>
            </w:r>
          </w:p>
        </w:tc>
      </w:tr>
    </w:tbl>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sz w:val="28"/>
          <w:szCs w:val="28"/>
          <w:rtl/>
        </w:rPr>
        <w:t>التقي</w:t>
      </w:r>
      <w:r w:rsidRPr="00D93AA4">
        <w:rPr>
          <w:rFonts w:ascii="Arial" w:hAnsi="Arial" w:cs="Arial" w:hint="cs"/>
          <w:sz w:val="28"/>
          <w:szCs w:val="28"/>
          <w:rtl/>
        </w:rPr>
        <w:t>ي</w:t>
      </w:r>
      <w:r w:rsidRPr="00D93AA4">
        <w:rPr>
          <w:rFonts w:ascii="Arial" w:hAnsi="Arial" w:cs="Arial"/>
          <w:sz w:val="28"/>
          <w:szCs w:val="28"/>
          <w:rtl/>
        </w:rPr>
        <w:t>م بواسطة:</w:t>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sz w:val="28"/>
          <w:szCs w:val="28"/>
          <w:rtl/>
        </w:rPr>
        <w:tab/>
      </w:r>
      <w:r w:rsidRPr="00D93AA4">
        <w:rPr>
          <w:rFonts w:ascii="Arial" w:hAnsi="Arial" w:cs="Arial" w:hint="cs"/>
          <w:sz w:val="28"/>
          <w:szCs w:val="28"/>
          <w:rtl/>
        </w:rPr>
        <w:tab/>
      </w:r>
      <w:r w:rsidRPr="00D93AA4">
        <w:rPr>
          <w:rFonts w:ascii="Arial" w:hAnsi="Arial" w:cs="Arial"/>
          <w:sz w:val="28"/>
          <w:szCs w:val="28"/>
          <w:rtl/>
        </w:rPr>
        <w:t>الضابط المسئـول:</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م:</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الرق</w:t>
      </w:r>
      <w:r w:rsidRPr="00D93AA4">
        <w:rPr>
          <w:rFonts w:ascii="Arial" w:hAnsi="Arial" w:cs="Arial" w:hint="cs"/>
          <w:sz w:val="28"/>
          <w:szCs w:val="28"/>
          <w:rtl/>
        </w:rPr>
        <w:t>ـــ</w:t>
      </w:r>
      <w:r w:rsidRPr="00D93AA4">
        <w:rPr>
          <w:rFonts w:ascii="Arial" w:hAnsi="Arial" w:cs="Arial"/>
          <w:sz w:val="28"/>
          <w:szCs w:val="28"/>
          <w:rtl/>
        </w:rPr>
        <w:t xml:space="preserve">م: </w:t>
      </w:r>
    </w:p>
    <w:p w:rsidR="00686772" w:rsidRPr="00D93AA4" w:rsidRDefault="0060218A" w:rsidP="00686772">
      <w:pPr>
        <w:spacing w:after="200" w:line="360" w:lineRule="auto"/>
        <w:ind w:left="140"/>
        <w:contextualSpacing/>
        <w:rPr>
          <w:rFonts w:ascii="Arial" w:hAnsi="Arial" w:cs="Arial"/>
          <w:sz w:val="28"/>
          <w:szCs w:val="28"/>
          <w:rtl/>
        </w:rPr>
      </w:pP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الرتب</w:t>
      </w:r>
      <w:r w:rsidRPr="00D93AA4">
        <w:rPr>
          <w:rFonts w:ascii="Arial" w:hAnsi="Arial" w:cs="Arial" w:hint="cs"/>
          <w:sz w:val="28"/>
          <w:szCs w:val="28"/>
          <w:rtl/>
        </w:rPr>
        <w:t>ــ</w:t>
      </w:r>
      <w:r w:rsidRPr="00D93AA4">
        <w:rPr>
          <w:rFonts w:ascii="Arial" w:hAnsi="Arial" w:cs="Arial"/>
          <w:sz w:val="28"/>
          <w:szCs w:val="28"/>
          <w:rtl/>
        </w:rPr>
        <w:t>ة:</w:t>
      </w:r>
    </w:p>
    <w:p w:rsidR="00686772" w:rsidRPr="00D93AA4" w:rsidRDefault="0060218A" w:rsidP="00686772">
      <w:pPr>
        <w:spacing w:line="360" w:lineRule="auto"/>
        <w:ind w:left="140"/>
        <w:contextualSpacing/>
        <w:rPr>
          <w:rFonts w:ascii="Arial" w:hAnsi="Arial" w:cs="Arial"/>
          <w:sz w:val="28"/>
          <w:szCs w:val="28"/>
          <w:rtl/>
        </w:rPr>
      </w:pPr>
      <w:r w:rsidRPr="00D93AA4">
        <w:rPr>
          <w:rFonts w:ascii="Arial" w:hAnsi="Arial" w:cs="Arial" w:hint="cs"/>
          <w:sz w:val="28"/>
          <w:szCs w:val="28"/>
          <w:rtl/>
        </w:rPr>
        <w:t>الاســم:</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t>الاســم:</w:t>
      </w:r>
    </w:p>
    <w:p w:rsidR="00686772" w:rsidRPr="00D93AA4" w:rsidRDefault="0060218A" w:rsidP="00686772">
      <w:pPr>
        <w:rPr>
          <w:rFonts w:asciiTheme="minorBidi" w:hAnsiTheme="minorBidi" w:cstheme="minorBidi"/>
          <w:rtl/>
          <w:lang w:bidi="ar-AE"/>
        </w:rPr>
      </w:pPr>
      <w:r w:rsidRPr="00D93AA4">
        <w:rPr>
          <w:rFonts w:ascii="Arial" w:hAnsi="Arial" w:cs="Arial" w:hint="cs"/>
          <w:sz w:val="28"/>
          <w:szCs w:val="28"/>
          <w:rtl/>
        </w:rPr>
        <w:t xml:space="preserve">  </w:t>
      </w:r>
      <w:r w:rsidRPr="00D93AA4">
        <w:rPr>
          <w:rFonts w:ascii="Arial" w:hAnsi="Arial" w:cs="Arial"/>
          <w:sz w:val="28"/>
          <w:szCs w:val="28"/>
          <w:rtl/>
        </w:rPr>
        <w:t>التوقيع:</w:t>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hint="cs"/>
          <w:sz w:val="28"/>
          <w:szCs w:val="28"/>
          <w:rtl/>
        </w:rPr>
        <w:tab/>
      </w:r>
      <w:r w:rsidRPr="00D93AA4">
        <w:rPr>
          <w:rFonts w:ascii="Arial" w:hAnsi="Arial" w:cs="Arial"/>
          <w:sz w:val="28"/>
          <w:szCs w:val="28"/>
          <w:rtl/>
        </w:rPr>
        <w:t>التوقيع:</w:t>
      </w:r>
    </w:p>
    <w:p w:rsidR="00686772" w:rsidRPr="00D93AA4" w:rsidRDefault="00686772" w:rsidP="00686772">
      <w:pPr>
        <w:rPr>
          <w:rFonts w:asciiTheme="minorBidi" w:hAnsiTheme="minorBidi" w:cstheme="minorBidi"/>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20</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0"/>
          <w:szCs w:val="20"/>
          <w:u w:val="single"/>
          <w:rtl/>
          <w:lang w:bidi="ar-AE"/>
        </w:rPr>
      </w:pPr>
    </w:p>
    <w:p w:rsidR="00686772" w:rsidRPr="00EE6E4A" w:rsidRDefault="0060218A" w:rsidP="00686772">
      <w:pPr>
        <w:jc w:val="center"/>
        <w:rPr>
          <w:rFonts w:asciiTheme="minorBidi" w:hAnsiTheme="minorBidi" w:cstheme="minorBidi"/>
          <w:b/>
          <w:bCs/>
          <w:u w:val="single"/>
          <w:rtl/>
          <w:lang w:bidi="ar-AE"/>
        </w:rPr>
      </w:pPr>
      <w:r w:rsidRPr="00EE6E4A">
        <w:rPr>
          <w:rFonts w:asciiTheme="minorBidi" w:hAnsiTheme="minorBidi" w:cstheme="minorBidi" w:hint="cs"/>
          <w:b/>
          <w:bCs/>
          <w:u w:val="single"/>
          <w:rtl/>
          <w:lang w:bidi="ar-AE"/>
        </w:rPr>
        <w:t>المخاطر في ورشة السيارات</w:t>
      </w:r>
    </w:p>
    <w:p w:rsidR="00686772" w:rsidRPr="00EE6E4A" w:rsidRDefault="00686772" w:rsidP="00686772">
      <w:pPr>
        <w:rPr>
          <w:rtl/>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u w:val="single"/>
                <w:rtl/>
                <w:lang w:bidi="ar-AE"/>
              </w:rPr>
              <w:t>السلامة في الورشة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  الكشف الدوري للرافعات بمعرفة مسئولين مختصين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2.  توفر معدات الوقاية الشخصية المناسبة لكل عملية وكل آداه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3.  تخصيص مكان مناسب بكل ورشة يجهز بدواليب معدنية لحفظ ملابس العاملين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4.  تخصيص مكان مناسب لحفظ العدد اليدوية مع الالتزام بالنظام في حفظها وإعادتها بعد الاستخدام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5.  توفر أجهزة الإطفاء والأنواع والأعداد المناسبة لحجم كل ورشة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6.  مواد الاسعافات الاولية والتدريب عليها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7.  تزويد الورشة بمورد مائي وحوض غسيل ووسائل صرف (مجاري أرضية ) ومعدات شفط الغازات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8.  توفر العدد والأجهزة الضرورية للعمل واستخدام كل أداة في العملية المخصصة لها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9.  إجراء الصيانة الدورية للأجهزة والمعدات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10.  يحظر التدخين داخل الورشة وتعلق لافتة بذلك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11.  تعليق العلامات الإرشادية في مواقع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12.  الأرضية بالخرسانة لمنع تشربها بالمواد البترولية والزيوت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13.  </w:t>
            </w:r>
            <w:r w:rsidRPr="00EE6E4A">
              <w:rPr>
                <w:rFonts w:ascii="Arial" w:hAnsi="Arial" w:cs="Arial" w:hint="cs"/>
                <w:b/>
                <w:bCs/>
                <w:color w:val="FF0000"/>
                <w:rtl/>
                <w:lang w:bidi="ar-AE"/>
              </w:rPr>
              <w:t>توفر</w:t>
            </w:r>
            <w:r w:rsidRPr="00EE6E4A">
              <w:rPr>
                <w:rFonts w:ascii="Arial" w:hAnsi="Arial" w:cs="Arial" w:hint="cs"/>
                <w:b/>
                <w:bCs/>
                <w:rtl/>
                <w:lang w:bidi="ar-AE"/>
              </w:rPr>
              <w:t xml:space="preserve"> التهوية المناسبة داخل أماكن العمل سواء كانت طبيعية أو صناعية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14.  يجب أن تكون كافة التوصيلات الكهربائية مأمونة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15.  تزويد الورشة بقاطع تيار لفصل التيار الكهربائي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16.  توفر مساحات خالية حول المعدات الجاري إصلاحها أو صيانتها لا تقل عن متر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17.  توفر المواد والمعدات المناسبة للصيانة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18.  تزويد الآلات بالتجهيزات الوقائية المناسبة لكل منها لمنع الأخطار الناجمة عن استخدامها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hint="cs"/>
          <w:b/>
          <w:bCs/>
          <w:rtl/>
        </w:rPr>
        <w:lastRenderedPageBreak/>
        <w:t>ن</w:t>
      </w:r>
      <w:r w:rsidRPr="00EE6E4A">
        <w:rPr>
          <w:rFonts w:asciiTheme="minorBidi" w:hAnsiTheme="minorBidi" w:cstheme="minorBidi"/>
          <w:b/>
          <w:bCs/>
          <w:rtl/>
        </w:rPr>
        <w:t>موذج رقم (</w:t>
      </w:r>
      <w:r w:rsidRPr="00EE6E4A">
        <w:rPr>
          <w:rFonts w:asciiTheme="minorBidi" w:hAnsiTheme="minorBidi" w:cstheme="minorBidi" w:hint="cs"/>
          <w:b/>
          <w:bCs/>
          <w:rtl/>
          <w:lang w:bidi="ar-AE"/>
        </w:rPr>
        <w:t>20</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19.  نظافة الأرضيات وخلوها تماماً من المخلفات والعوائق وعدم ترك الأبسطة على الأرض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20.  التنقل داخل المشغل بطريق سليمة ومنظمة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21.  توفر الإضاءة المناسبة لنوع العمل الذي تجرى مزاولته سواء كانت إضاءة طبيعية أو صناعية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22.  استخدام ألوان الدهانات المنسبة التي توفر الإضاءة المناسبة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23.  توفر الاحتياطات الكفيلة بمنع أو عزل أو تقليل الضوضاء والاهتزازات ذات الخطورة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24. </w:t>
            </w:r>
            <w:r w:rsidRPr="00EE6E4A">
              <w:rPr>
                <w:rFonts w:ascii="Arial" w:hAnsi="Arial" w:cs="Arial" w:hint="eastAsia"/>
                <w:b/>
                <w:bCs/>
                <w:rtl/>
                <w:lang w:bidi="ar-AE"/>
              </w:rPr>
              <w:t>تقليل</w:t>
            </w:r>
            <w:r w:rsidRPr="00EE6E4A">
              <w:rPr>
                <w:rFonts w:ascii="Arial" w:hAnsi="Arial" w:cs="Arial"/>
                <w:b/>
                <w:bCs/>
                <w:rtl/>
                <w:lang w:bidi="ar-AE"/>
              </w:rPr>
              <w:t xml:space="preserve"> </w:t>
            </w:r>
            <w:r w:rsidRPr="00EE6E4A">
              <w:rPr>
                <w:rFonts w:ascii="Arial" w:hAnsi="Arial" w:cs="Arial" w:hint="eastAsia"/>
                <w:b/>
                <w:bCs/>
                <w:rtl/>
                <w:lang w:bidi="ar-AE"/>
              </w:rPr>
              <w:t>مدة</w:t>
            </w:r>
            <w:r w:rsidRPr="00EE6E4A">
              <w:rPr>
                <w:rFonts w:ascii="Arial" w:hAnsi="Arial" w:cs="Arial"/>
                <w:b/>
                <w:bCs/>
                <w:rtl/>
                <w:lang w:bidi="ar-AE"/>
              </w:rPr>
              <w:t xml:space="preserve"> </w:t>
            </w:r>
            <w:r w:rsidRPr="00EE6E4A">
              <w:rPr>
                <w:rFonts w:ascii="Arial" w:hAnsi="Arial" w:cs="Arial" w:hint="eastAsia"/>
                <w:b/>
                <w:bCs/>
                <w:rtl/>
                <w:lang w:bidi="ar-AE"/>
              </w:rPr>
              <w:t>تعرض</w:t>
            </w:r>
            <w:r w:rsidRPr="00EE6E4A">
              <w:rPr>
                <w:rFonts w:ascii="Arial" w:hAnsi="Arial" w:cs="Arial"/>
                <w:b/>
                <w:bCs/>
                <w:rtl/>
                <w:lang w:bidi="ar-AE"/>
              </w:rPr>
              <w:t xml:space="preserve"> </w:t>
            </w:r>
            <w:r w:rsidRPr="00EE6E4A">
              <w:rPr>
                <w:rFonts w:ascii="Arial" w:hAnsi="Arial" w:cs="Arial" w:hint="eastAsia"/>
                <w:b/>
                <w:bCs/>
                <w:rtl/>
                <w:lang w:bidi="ar-AE"/>
              </w:rPr>
              <w:t>العمال</w:t>
            </w:r>
            <w:r w:rsidRPr="00EE6E4A">
              <w:rPr>
                <w:rFonts w:ascii="Arial" w:hAnsi="Arial" w:cs="Arial"/>
                <w:b/>
                <w:bCs/>
                <w:rtl/>
                <w:lang w:bidi="ar-AE"/>
              </w:rPr>
              <w:t xml:space="preserve"> </w:t>
            </w:r>
            <w:r w:rsidRPr="00EE6E4A">
              <w:rPr>
                <w:rFonts w:ascii="Arial" w:hAnsi="Arial" w:cs="Arial" w:hint="eastAsia"/>
                <w:b/>
                <w:bCs/>
                <w:rtl/>
                <w:lang w:bidi="ar-AE"/>
              </w:rPr>
              <w:t>للضوضاء</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25.  </w:t>
            </w:r>
            <w:r w:rsidRPr="00EE6E4A">
              <w:rPr>
                <w:rFonts w:ascii="Arial" w:hAnsi="Arial" w:cs="Arial" w:hint="eastAsia"/>
                <w:b/>
                <w:bCs/>
                <w:rtl/>
                <w:lang w:bidi="ar-AE"/>
              </w:rPr>
              <w:t>زيادة</w:t>
            </w:r>
            <w:r w:rsidRPr="00EE6E4A">
              <w:rPr>
                <w:rFonts w:ascii="Arial" w:hAnsi="Arial" w:cs="Arial"/>
                <w:b/>
                <w:bCs/>
                <w:rtl/>
                <w:lang w:bidi="ar-AE"/>
              </w:rPr>
              <w:t xml:space="preserve"> </w:t>
            </w:r>
            <w:r w:rsidRPr="00EE6E4A">
              <w:rPr>
                <w:rFonts w:ascii="Arial" w:hAnsi="Arial" w:cs="Arial" w:hint="eastAsia"/>
                <w:b/>
                <w:bCs/>
                <w:rtl/>
                <w:lang w:bidi="ar-AE"/>
              </w:rPr>
              <w:t>المسافة</w:t>
            </w:r>
            <w:r w:rsidRPr="00EE6E4A">
              <w:rPr>
                <w:rFonts w:ascii="Arial" w:hAnsi="Arial" w:cs="Arial"/>
                <w:b/>
                <w:bCs/>
                <w:rtl/>
                <w:lang w:bidi="ar-AE"/>
              </w:rPr>
              <w:t xml:space="preserve"> </w:t>
            </w:r>
            <w:r w:rsidRPr="00EE6E4A">
              <w:rPr>
                <w:rFonts w:ascii="Arial" w:hAnsi="Arial" w:cs="Arial" w:hint="eastAsia"/>
                <w:b/>
                <w:bCs/>
                <w:rtl/>
                <w:lang w:bidi="ar-AE"/>
              </w:rPr>
              <w:t>بين</w:t>
            </w:r>
            <w:r w:rsidRPr="00EE6E4A">
              <w:rPr>
                <w:rFonts w:ascii="Arial" w:hAnsi="Arial" w:cs="Arial"/>
                <w:b/>
                <w:bCs/>
                <w:rtl/>
                <w:lang w:bidi="ar-AE"/>
              </w:rPr>
              <w:t xml:space="preserve"> </w:t>
            </w:r>
            <w:r w:rsidRPr="00EE6E4A">
              <w:rPr>
                <w:rFonts w:ascii="Arial" w:hAnsi="Arial" w:cs="Arial" w:hint="eastAsia"/>
                <w:b/>
                <w:bCs/>
                <w:rtl/>
                <w:lang w:bidi="ar-AE"/>
              </w:rPr>
              <w:t>العامل</w:t>
            </w:r>
            <w:r w:rsidRPr="00EE6E4A">
              <w:rPr>
                <w:rFonts w:ascii="Arial" w:hAnsi="Arial" w:cs="Arial"/>
                <w:b/>
                <w:bCs/>
                <w:rtl/>
                <w:lang w:bidi="ar-AE"/>
              </w:rPr>
              <w:t xml:space="preserve"> </w:t>
            </w:r>
            <w:r w:rsidRPr="00EE6E4A">
              <w:rPr>
                <w:rFonts w:ascii="Arial" w:hAnsi="Arial" w:cs="Arial" w:hint="eastAsia"/>
                <w:b/>
                <w:bCs/>
                <w:rtl/>
                <w:lang w:bidi="ar-AE"/>
              </w:rPr>
              <w:t>ومصدر</w:t>
            </w:r>
            <w:r w:rsidRPr="00EE6E4A">
              <w:rPr>
                <w:rFonts w:ascii="Arial" w:hAnsi="Arial" w:cs="Arial"/>
                <w:b/>
                <w:bCs/>
                <w:rtl/>
                <w:lang w:bidi="ar-AE"/>
              </w:rPr>
              <w:t xml:space="preserve"> </w:t>
            </w:r>
            <w:r w:rsidRPr="00EE6E4A">
              <w:rPr>
                <w:rFonts w:ascii="Arial" w:hAnsi="Arial" w:cs="Arial" w:hint="eastAsia"/>
                <w:b/>
                <w:bCs/>
                <w:rtl/>
                <w:lang w:bidi="ar-AE"/>
              </w:rPr>
              <w:t>الضوضاء</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26.  </w:t>
            </w:r>
            <w:r w:rsidRPr="00EE6E4A">
              <w:rPr>
                <w:rFonts w:ascii="Arial" w:hAnsi="Arial" w:cs="Arial" w:hint="eastAsia"/>
                <w:b/>
                <w:bCs/>
                <w:rtl/>
                <w:lang w:bidi="ar-AE"/>
              </w:rPr>
              <w:t>نسب</w:t>
            </w:r>
            <w:r w:rsidRPr="00EE6E4A">
              <w:rPr>
                <w:rFonts w:ascii="Arial" w:hAnsi="Arial" w:cs="Arial" w:hint="cs"/>
                <w:b/>
                <w:bCs/>
                <w:rtl/>
                <w:lang w:bidi="ar-AE"/>
              </w:rPr>
              <w:t xml:space="preserve">ة الرطوبة </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الجو</w:t>
            </w:r>
            <w:r w:rsidRPr="00EE6E4A">
              <w:rPr>
                <w:rFonts w:ascii="Arial" w:hAnsi="Arial" w:cs="Arial"/>
                <w:b/>
                <w:bCs/>
                <w:rtl/>
                <w:lang w:bidi="ar-AE"/>
              </w:rPr>
              <w:t xml:space="preserve"> </w:t>
            </w:r>
            <w:r w:rsidRPr="00EE6E4A">
              <w:rPr>
                <w:rFonts w:ascii="Arial" w:hAnsi="Arial" w:cs="Arial" w:hint="eastAsia"/>
                <w:b/>
                <w:bCs/>
                <w:rtl/>
                <w:lang w:bidi="ar-AE"/>
              </w:rPr>
              <w:t>لا</w:t>
            </w:r>
            <w:r w:rsidRPr="00EE6E4A">
              <w:rPr>
                <w:rFonts w:ascii="Arial" w:hAnsi="Arial" w:cs="Arial"/>
                <w:b/>
                <w:bCs/>
                <w:rtl/>
                <w:lang w:bidi="ar-AE"/>
              </w:rPr>
              <w:t xml:space="preserve"> </w:t>
            </w:r>
            <w:r w:rsidRPr="00EE6E4A">
              <w:rPr>
                <w:rFonts w:ascii="Arial" w:hAnsi="Arial" w:cs="Arial" w:hint="eastAsia"/>
                <w:b/>
                <w:bCs/>
                <w:rtl/>
                <w:lang w:bidi="ar-AE"/>
              </w:rPr>
              <w:t>تتعدى</w:t>
            </w:r>
            <w:r w:rsidRPr="00EE6E4A">
              <w:rPr>
                <w:rFonts w:ascii="Arial" w:hAnsi="Arial" w:cs="Arial"/>
                <w:b/>
                <w:bCs/>
                <w:rtl/>
                <w:lang w:bidi="ar-AE"/>
              </w:rPr>
              <w:t xml:space="preserve"> </w:t>
            </w:r>
            <w:r w:rsidRPr="00EE6E4A">
              <w:rPr>
                <w:rFonts w:ascii="Arial" w:hAnsi="Arial" w:cs="Arial" w:hint="eastAsia"/>
                <w:b/>
                <w:bCs/>
                <w:rtl/>
                <w:lang w:bidi="ar-AE"/>
              </w:rPr>
              <w:t>الحدود</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27.  </w:t>
            </w:r>
            <w:r w:rsidRPr="00EE6E4A">
              <w:rPr>
                <w:rFonts w:ascii="Arial" w:hAnsi="Arial" w:cs="Arial" w:hint="eastAsia"/>
                <w:b/>
                <w:bCs/>
                <w:rtl/>
                <w:lang w:bidi="ar-AE"/>
              </w:rPr>
              <w:t>عمل</w:t>
            </w:r>
            <w:r w:rsidRPr="00EE6E4A">
              <w:rPr>
                <w:rFonts w:ascii="Arial" w:hAnsi="Arial" w:cs="Arial"/>
                <w:b/>
                <w:bCs/>
                <w:rtl/>
                <w:lang w:bidi="ar-AE"/>
              </w:rPr>
              <w:t xml:space="preserve"> </w:t>
            </w:r>
            <w:r w:rsidRPr="00EE6E4A">
              <w:rPr>
                <w:rFonts w:ascii="Arial" w:hAnsi="Arial" w:cs="Arial" w:hint="eastAsia"/>
                <w:b/>
                <w:bCs/>
                <w:rtl/>
                <w:lang w:bidi="ar-AE"/>
              </w:rPr>
              <w:t>كشف</w:t>
            </w:r>
            <w:r w:rsidRPr="00EE6E4A">
              <w:rPr>
                <w:rFonts w:ascii="Arial" w:hAnsi="Arial" w:cs="Arial"/>
                <w:b/>
                <w:bCs/>
                <w:rtl/>
                <w:lang w:bidi="ar-AE"/>
              </w:rPr>
              <w:t xml:space="preserve"> </w:t>
            </w:r>
            <w:r w:rsidRPr="00EE6E4A">
              <w:rPr>
                <w:rFonts w:ascii="Arial" w:hAnsi="Arial" w:cs="Arial" w:hint="eastAsia"/>
                <w:b/>
                <w:bCs/>
                <w:rtl/>
                <w:lang w:bidi="ar-AE"/>
              </w:rPr>
              <w:t>طبي</w:t>
            </w:r>
            <w:r w:rsidRPr="00EE6E4A">
              <w:rPr>
                <w:rFonts w:ascii="Arial" w:hAnsi="Arial" w:cs="Arial"/>
                <w:b/>
                <w:bCs/>
                <w:rtl/>
                <w:lang w:bidi="ar-AE"/>
              </w:rPr>
              <w:t xml:space="preserve"> </w:t>
            </w:r>
            <w:r w:rsidRPr="00EE6E4A">
              <w:rPr>
                <w:rFonts w:ascii="Arial" w:hAnsi="Arial" w:cs="Arial" w:hint="eastAsia"/>
                <w:b/>
                <w:bCs/>
                <w:rtl/>
                <w:lang w:bidi="ar-AE"/>
              </w:rPr>
              <w:t>ابتدائي</w:t>
            </w:r>
            <w:r w:rsidRPr="00EE6E4A">
              <w:rPr>
                <w:rFonts w:ascii="Arial" w:hAnsi="Arial" w:cs="Arial"/>
                <w:b/>
                <w:bCs/>
                <w:rtl/>
                <w:lang w:bidi="ar-AE"/>
              </w:rPr>
              <w:t xml:space="preserve"> </w:t>
            </w:r>
            <w:r w:rsidRPr="00EE6E4A">
              <w:rPr>
                <w:rFonts w:ascii="Arial" w:hAnsi="Arial" w:cs="Arial" w:hint="eastAsia"/>
                <w:b/>
                <w:bCs/>
                <w:rtl/>
                <w:lang w:bidi="ar-AE"/>
              </w:rPr>
              <w:t>ودوري</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العاملين</w:t>
            </w:r>
            <w:r w:rsidRPr="00EE6E4A">
              <w:rPr>
                <w:rFonts w:ascii="Arial" w:hAnsi="Arial" w:cs="Arial"/>
                <w:b/>
                <w:bCs/>
                <w:rtl/>
                <w:lang w:bidi="ar-AE"/>
              </w:rPr>
              <w:t xml:space="preserve"> </w:t>
            </w:r>
            <w:r w:rsidRPr="00EE6E4A">
              <w:rPr>
                <w:rFonts w:ascii="Arial" w:hAnsi="Arial" w:cs="Arial" w:hint="eastAsia"/>
                <w:b/>
                <w:bCs/>
                <w:rtl/>
                <w:lang w:bidi="ar-AE"/>
              </w:rPr>
              <w:t>المعرضين</w:t>
            </w:r>
            <w:r w:rsidRPr="00EE6E4A">
              <w:rPr>
                <w:rFonts w:ascii="Arial" w:hAnsi="Arial" w:cs="Arial"/>
                <w:b/>
                <w:bCs/>
                <w:rtl/>
                <w:lang w:bidi="ar-AE"/>
              </w:rPr>
              <w:t xml:space="preserve"> </w:t>
            </w:r>
            <w:r w:rsidRPr="00EE6E4A">
              <w:rPr>
                <w:rFonts w:ascii="Arial" w:hAnsi="Arial" w:cs="Arial" w:hint="eastAsia"/>
                <w:b/>
                <w:bCs/>
                <w:rtl/>
                <w:lang w:bidi="ar-AE"/>
              </w:rPr>
              <w:t>للحرارة</w:t>
            </w:r>
            <w:r w:rsidRPr="00EE6E4A">
              <w:rPr>
                <w:rFonts w:ascii="Arial" w:hAnsi="Arial" w:cs="Arial"/>
                <w:b/>
                <w:bCs/>
                <w:rtl/>
                <w:lang w:bidi="ar-AE"/>
              </w:rPr>
              <w:t xml:space="preserve"> </w:t>
            </w:r>
            <w:r w:rsidRPr="00EE6E4A">
              <w:rPr>
                <w:rFonts w:ascii="Arial" w:hAnsi="Arial" w:cs="Arial" w:hint="eastAsia"/>
                <w:b/>
                <w:bCs/>
                <w:rtl/>
                <w:lang w:bidi="ar-AE"/>
              </w:rPr>
              <w:t>العالية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28.  </w:t>
            </w:r>
            <w:r w:rsidRPr="00EE6E4A">
              <w:rPr>
                <w:rFonts w:ascii="Arial" w:hAnsi="Arial" w:cs="Arial" w:hint="eastAsia"/>
                <w:b/>
                <w:bCs/>
                <w:rtl/>
                <w:lang w:bidi="ar-AE"/>
              </w:rPr>
              <w:t>الفحص</w:t>
            </w:r>
            <w:r w:rsidRPr="00EE6E4A">
              <w:rPr>
                <w:rFonts w:ascii="Arial" w:hAnsi="Arial" w:cs="Arial"/>
                <w:b/>
                <w:bCs/>
                <w:rtl/>
                <w:lang w:bidi="ar-AE"/>
              </w:rPr>
              <w:t xml:space="preserve"> </w:t>
            </w:r>
            <w:r w:rsidRPr="00EE6E4A">
              <w:rPr>
                <w:rFonts w:ascii="Arial" w:hAnsi="Arial" w:cs="Arial" w:hint="eastAsia"/>
                <w:b/>
                <w:bCs/>
                <w:rtl/>
                <w:lang w:bidi="ar-AE"/>
              </w:rPr>
              <w:t>الطبي</w:t>
            </w:r>
            <w:r w:rsidRPr="00EE6E4A">
              <w:rPr>
                <w:rFonts w:ascii="Arial" w:hAnsi="Arial" w:cs="Arial"/>
                <w:b/>
                <w:bCs/>
                <w:rtl/>
                <w:lang w:bidi="ar-AE"/>
              </w:rPr>
              <w:t xml:space="preserve"> </w:t>
            </w:r>
            <w:r w:rsidRPr="00EE6E4A">
              <w:rPr>
                <w:rFonts w:ascii="Arial" w:hAnsi="Arial" w:cs="Arial" w:hint="eastAsia"/>
                <w:b/>
                <w:bCs/>
                <w:rtl/>
                <w:lang w:bidi="ar-AE"/>
              </w:rPr>
              <w:t>الدوري</w:t>
            </w:r>
            <w:r w:rsidRPr="00EE6E4A">
              <w:rPr>
                <w:rFonts w:ascii="Arial" w:hAnsi="Arial" w:cs="Arial"/>
                <w:b/>
                <w:bCs/>
                <w:rtl/>
                <w:lang w:bidi="ar-AE"/>
              </w:rPr>
              <w:t xml:space="preserve"> </w:t>
            </w:r>
            <w:r w:rsidRPr="00EE6E4A">
              <w:rPr>
                <w:rFonts w:ascii="Arial" w:hAnsi="Arial" w:cs="Arial" w:hint="eastAsia"/>
                <w:b/>
                <w:bCs/>
                <w:rtl/>
                <w:lang w:bidi="ar-AE"/>
              </w:rPr>
              <w:t>الشهري</w:t>
            </w:r>
            <w:r w:rsidRPr="00EE6E4A">
              <w:rPr>
                <w:rFonts w:ascii="Arial" w:hAnsi="Arial" w:cs="Arial"/>
                <w:b/>
                <w:bCs/>
                <w:rtl/>
                <w:lang w:bidi="ar-AE"/>
              </w:rPr>
              <w:t xml:space="preserve"> </w:t>
            </w:r>
            <w:r w:rsidRPr="00EE6E4A">
              <w:rPr>
                <w:rFonts w:ascii="Arial" w:hAnsi="Arial" w:cs="Arial" w:hint="eastAsia"/>
                <w:b/>
                <w:bCs/>
                <w:rtl/>
                <w:lang w:bidi="ar-AE"/>
              </w:rPr>
              <w:t>للعمال</w:t>
            </w:r>
            <w:r w:rsidRPr="00EE6E4A">
              <w:rPr>
                <w:rFonts w:ascii="Arial" w:hAnsi="Arial" w:cs="Arial"/>
                <w:b/>
                <w:bCs/>
                <w:rtl/>
                <w:lang w:bidi="ar-AE"/>
              </w:rPr>
              <w:t xml:space="preserve"> </w:t>
            </w:r>
            <w:r w:rsidRPr="00EE6E4A">
              <w:rPr>
                <w:rFonts w:ascii="Arial" w:hAnsi="Arial" w:cs="Arial" w:hint="eastAsia"/>
                <w:b/>
                <w:bCs/>
                <w:rtl/>
                <w:lang w:bidi="ar-AE"/>
              </w:rPr>
              <w:t>المعرضين</w:t>
            </w:r>
            <w:r w:rsidRPr="00EE6E4A">
              <w:rPr>
                <w:rFonts w:ascii="Arial" w:hAnsi="Arial" w:cs="Arial"/>
                <w:b/>
                <w:bCs/>
                <w:rtl/>
                <w:lang w:bidi="ar-AE"/>
              </w:rPr>
              <w:t xml:space="preserve"> </w:t>
            </w:r>
            <w:r w:rsidRPr="00EE6E4A">
              <w:rPr>
                <w:rFonts w:ascii="Arial" w:hAnsi="Arial" w:cs="Arial" w:hint="eastAsia"/>
                <w:b/>
                <w:bCs/>
                <w:rtl/>
                <w:lang w:bidi="ar-AE"/>
              </w:rPr>
              <w:t>لهذه</w:t>
            </w:r>
            <w:r w:rsidRPr="00EE6E4A">
              <w:rPr>
                <w:rFonts w:ascii="Arial" w:hAnsi="Arial" w:cs="Arial"/>
                <w:b/>
                <w:bCs/>
                <w:rtl/>
                <w:lang w:bidi="ar-AE"/>
              </w:rPr>
              <w:t xml:space="preserve"> </w:t>
            </w:r>
            <w:r w:rsidRPr="00EE6E4A">
              <w:rPr>
                <w:rFonts w:ascii="Arial" w:hAnsi="Arial" w:cs="Arial" w:hint="eastAsia"/>
                <w:b/>
                <w:bCs/>
                <w:rtl/>
                <w:lang w:bidi="ar-AE"/>
              </w:rPr>
              <w:t xml:space="preserve">الإشعاعات </w:t>
            </w:r>
            <w:r w:rsidRPr="00EE6E4A">
              <w:rPr>
                <w:rFonts w:ascii="Arial" w:hAnsi="Arial" w:cs="Arial" w:hint="cs"/>
                <w:b/>
                <w:bCs/>
                <w:rtl/>
                <w:lang w:bidi="ar-AE"/>
              </w:rPr>
              <w:t>و</w:t>
            </w:r>
            <w:r w:rsidRPr="00EE6E4A">
              <w:rPr>
                <w:rFonts w:ascii="Arial" w:hAnsi="Arial" w:cs="Arial" w:hint="eastAsia"/>
                <w:b/>
                <w:bCs/>
                <w:rtl/>
                <w:lang w:bidi="ar-AE"/>
              </w:rPr>
              <w:t xml:space="preserve">للضوضاء </w:t>
            </w:r>
            <w:r w:rsidRPr="00EE6E4A">
              <w:rPr>
                <w:rFonts w:ascii="Arial" w:hAnsi="Arial" w:cs="Arial" w:hint="cs"/>
                <w:b/>
                <w:bCs/>
                <w:rtl/>
                <w:lang w:bidi="ar-AE"/>
              </w:rPr>
              <w:t>و</w:t>
            </w:r>
            <w:r w:rsidRPr="00EE6E4A">
              <w:rPr>
                <w:rFonts w:ascii="Arial" w:hAnsi="Arial" w:cs="Arial" w:hint="eastAsia"/>
                <w:b/>
                <w:bCs/>
                <w:rtl/>
                <w:lang w:bidi="ar-AE"/>
              </w:rPr>
              <w:t>للمخاطر</w:t>
            </w:r>
            <w:r w:rsidRPr="00EE6E4A">
              <w:rPr>
                <w:rFonts w:ascii="Arial" w:hAnsi="Arial" w:cs="Arial"/>
                <w:b/>
                <w:bCs/>
                <w:rtl/>
                <w:lang w:bidi="ar-AE"/>
              </w:rPr>
              <w:t xml:space="preserve"> </w:t>
            </w:r>
            <w:r w:rsidRPr="00EE6E4A">
              <w:rPr>
                <w:rFonts w:ascii="Arial" w:hAnsi="Arial" w:cs="Arial" w:hint="eastAsia"/>
                <w:b/>
                <w:bCs/>
                <w:rtl/>
                <w:lang w:bidi="ar-AE"/>
              </w:rPr>
              <w:t>الطبيعية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29.  توفر</w:t>
            </w:r>
            <w:r w:rsidRPr="00EE6E4A">
              <w:rPr>
                <w:rFonts w:ascii="Arial" w:hAnsi="Arial" w:cs="Arial"/>
                <w:b/>
                <w:bCs/>
                <w:rtl/>
                <w:lang w:bidi="ar-AE"/>
              </w:rPr>
              <w:t xml:space="preserve"> </w:t>
            </w:r>
            <w:r w:rsidRPr="00EE6E4A">
              <w:rPr>
                <w:rFonts w:ascii="Arial" w:hAnsi="Arial" w:cs="Arial" w:hint="eastAsia"/>
                <w:b/>
                <w:bCs/>
                <w:rtl/>
                <w:lang w:bidi="ar-AE"/>
              </w:rPr>
              <w:t>وسائل</w:t>
            </w:r>
            <w:r w:rsidRPr="00EE6E4A">
              <w:rPr>
                <w:rFonts w:ascii="Arial" w:hAnsi="Arial" w:cs="Arial"/>
                <w:b/>
                <w:bCs/>
                <w:rtl/>
                <w:lang w:bidi="ar-AE"/>
              </w:rPr>
              <w:t xml:space="preserve"> </w:t>
            </w:r>
            <w:r w:rsidRPr="00EE6E4A">
              <w:rPr>
                <w:rFonts w:ascii="Arial" w:hAnsi="Arial" w:cs="Arial" w:hint="eastAsia"/>
                <w:b/>
                <w:bCs/>
                <w:rtl/>
                <w:lang w:bidi="ar-AE"/>
              </w:rPr>
              <w:t>السلامة</w:t>
            </w:r>
            <w:r w:rsidRPr="00EE6E4A">
              <w:rPr>
                <w:rFonts w:ascii="Arial" w:hAnsi="Arial" w:cs="Arial"/>
                <w:b/>
                <w:bCs/>
                <w:rtl/>
                <w:lang w:bidi="ar-AE"/>
              </w:rPr>
              <w:t xml:space="preserve"> </w:t>
            </w:r>
            <w:r w:rsidRPr="00EE6E4A">
              <w:rPr>
                <w:rFonts w:ascii="Arial" w:hAnsi="Arial" w:cs="Arial" w:hint="eastAsia"/>
                <w:b/>
                <w:bCs/>
                <w:rtl/>
                <w:lang w:bidi="ar-AE"/>
              </w:rPr>
              <w:t>والصحة</w:t>
            </w:r>
            <w:r w:rsidRPr="00EE6E4A">
              <w:rPr>
                <w:rFonts w:ascii="Arial" w:hAnsi="Arial" w:cs="Arial"/>
                <w:b/>
                <w:bCs/>
                <w:rtl/>
                <w:lang w:bidi="ar-AE"/>
              </w:rPr>
              <w:t xml:space="preserve"> </w:t>
            </w:r>
            <w:r w:rsidRPr="00EE6E4A">
              <w:rPr>
                <w:rFonts w:ascii="Arial" w:hAnsi="Arial" w:cs="Arial" w:hint="eastAsia"/>
                <w:b/>
                <w:bCs/>
                <w:rtl/>
                <w:lang w:bidi="ar-AE"/>
              </w:rPr>
              <w:t>المهنية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أماكن</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بما</w:t>
            </w:r>
            <w:r w:rsidRPr="00EE6E4A">
              <w:rPr>
                <w:rFonts w:ascii="Arial" w:hAnsi="Arial" w:cs="Arial"/>
                <w:b/>
                <w:bCs/>
                <w:rtl/>
                <w:lang w:bidi="ar-AE"/>
              </w:rPr>
              <w:t xml:space="preserve"> </w:t>
            </w:r>
            <w:r w:rsidRPr="00EE6E4A">
              <w:rPr>
                <w:rFonts w:ascii="Arial" w:hAnsi="Arial" w:cs="Arial" w:hint="eastAsia"/>
                <w:b/>
                <w:bCs/>
                <w:rtl/>
                <w:lang w:bidi="ar-AE"/>
              </w:rPr>
              <w:t>يكفل</w:t>
            </w:r>
            <w:r w:rsidRPr="00EE6E4A">
              <w:rPr>
                <w:rFonts w:ascii="Arial" w:hAnsi="Arial" w:cs="Arial"/>
                <w:b/>
                <w:bCs/>
                <w:rtl/>
                <w:lang w:bidi="ar-AE"/>
              </w:rPr>
              <w:t xml:space="preserve"> </w:t>
            </w:r>
            <w:r w:rsidRPr="00EE6E4A">
              <w:rPr>
                <w:rFonts w:ascii="Arial" w:hAnsi="Arial" w:cs="Arial" w:hint="eastAsia"/>
                <w:b/>
                <w:bCs/>
                <w:rtl/>
                <w:lang w:bidi="ar-AE"/>
              </w:rPr>
              <w:t>وقاية</w:t>
            </w:r>
            <w:r w:rsidRPr="00EE6E4A">
              <w:rPr>
                <w:rFonts w:ascii="Arial" w:hAnsi="Arial" w:cs="Arial"/>
                <w:b/>
                <w:bCs/>
                <w:rtl/>
                <w:lang w:bidi="ar-AE"/>
              </w:rPr>
              <w:t xml:space="preserve"> </w:t>
            </w:r>
            <w:r w:rsidRPr="00EE6E4A">
              <w:rPr>
                <w:rFonts w:ascii="Arial" w:hAnsi="Arial" w:cs="Arial" w:hint="eastAsia"/>
                <w:b/>
                <w:bCs/>
                <w:rtl/>
                <w:lang w:bidi="ar-AE"/>
              </w:rPr>
              <w:t>العاملين</w:t>
            </w:r>
            <w:r w:rsidRPr="00EE6E4A">
              <w:rPr>
                <w:rFonts w:ascii="Arial" w:hAnsi="Arial" w:cs="Arial" w:hint="cs"/>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المخاطر</w:t>
            </w:r>
            <w:r w:rsidRPr="00EE6E4A">
              <w:rPr>
                <w:rFonts w:ascii="Arial" w:hAnsi="Arial" w:cs="Arial"/>
                <w:b/>
                <w:bCs/>
                <w:rtl/>
                <w:lang w:bidi="ar-AE"/>
              </w:rPr>
              <w:t xml:space="preserve"> </w:t>
            </w:r>
            <w:r w:rsidRPr="00EE6E4A">
              <w:rPr>
                <w:rFonts w:ascii="Arial" w:hAnsi="Arial" w:cs="Arial" w:hint="eastAsia"/>
                <w:b/>
                <w:bCs/>
                <w:rtl/>
                <w:lang w:bidi="ar-AE"/>
              </w:rPr>
              <w:t>الطبيعية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30.  </w:t>
            </w:r>
            <w:r w:rsidRPr="00EE6E4A">
              <w:rPr>
                <w:rFonts w:ascii="Arial" w:hAnsi="Arial" w:cs="Arial" w:hint="eastAsia"/>
                <w:b/>
                <w:bCs/>
                <w:rtl/>
                <w:lang w:bidi="ar-AE"/>
              </w:rPr>
              <w:t>توعية</w:t>
            </w:r>
            <w:r w:rsidRPr="00EE6E4A">
              <w:rPr>
                <w:rFonts w:ascii="Arial" w:hAnsi="Arial" w:cs="Arial"/>
                <w:b/>
                <w:bCs/>
                <w:rtl/>
                <w:lang w:bidi="ar-AE"/>
              </w:rPr>
              <w:t xml:space="preserve"> </w:t>
            </w:r>
            <w:r w:rsidRPr="00EE6E4A">
              <w:rPr>
                <w:rFonts w:ascii="Arial" w:hAnsi="Arial" w:cs="Arial" w:hint="eastAsia"/>
                <w:b/>
                <w:bCs/>
                <w:rtl/>
                <w:lang w:bidi="ar-AE"/>
              </w:rPr>
              <w:t>العاملين</w:t>
            </w:r>
            <w:r w:rsidRPr="00EE6E4A">
              <w:rPr>
                <w:rFonts w:ascii="Arial" w:hAnsi="Arial" w:cs="Arial"/>
                <w:b/>
                <w:bCs/>
                <w:rtl/>
                <w:lang w:bidi="ar-AE"/>
              </w:rPr>
              <w:t xml:space="preserve"> </w:t>
            </w:r>
            <w:r w:rsidRPr="00EE6E4A">
              <w:rPr>
                <w:rFonts w:ascii="Arial" w:hAnsi="Arial" w:cs="Arial" w:hint="eastAsia"/>
                <w:b/>
                <w:bCs/>
                <w:rtl/>
                <w:lang w:bidi="ar-AE"/>
              </w:rPr>
              <w:t>بالمخاطر</w:t>
            </w:r>
            <w:r w:rsidRPr="00EE6E4A">
              <w:rPr>
                <w:rFonts w:ascii="Arial" w:hAnsi="Arial" w:cs="Arial"/>
                <w:b/>
                <w:bCs/>
                <w:rtl/>
                <w:lang w:bidi="ar-AE"/>
              </w:rPr>
              <w:t xml:space="preserve"> </w:t>
            </w:r>
            <w:r w:rsidRPr="00EE6E4A">
              <w:rPr>
                <w:rFonts w:ascii="Arial" w:hAnsi="Arial" w:cs="Arial" w:hint="eastAsia"/>
                <w:b/>
                <w:bCs/>
                <w:rtl/>
                <w:lang w:bidi="ar-AE"/>
              </w:rPr>
              <w:t>الموجودة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بيئة</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وكيفية</w:t>
            </w:r>
            <w:r w:rsidRPr="00EE6E4A">
              <w:rPr>
                <w:rFonts w:ascii="Arial" w:hAnsi="Arial" w:cs="Arial"/>
                <w:b/>
                <w:bCs/>
                <w:rtl/>
                <w:lang w:bidi="ar-AE"/>
              </w:rPr>
              <w:t xml:space="preserve"> </w:t>
            </w:r>
            <w:r w:rsidRPr="00EE6E4A">
              <w:rPr>
                <w:rFonts w:ascii="Arial" w:hAnsi="Arial" w:cs="Arial" w:hint="eastAsia"/>
                <w:b/>
                <w:bCs/>
                <w:rtl/>
                <w:lang w:bidi="ar-AE"/>
              </w:rPr>
              <w:t>الوقاية</w:t>
            </w:r>
            <w:r w:rsidRPr="00EE6E4A">
              <w:rPr>
                <w:rFonts w:ascii="Arial" w:hAnsi="Arial" w:cs="Arial"/>
                <w:b/>
                <w:bCs/>
                <w:rtl/>
                <w:lang w:bidi="ar-AE"/>
              </w:rPr>
              <w:t xml:space="preserve"> </w:t>
            </w:r>
            <w:r w:rsidRPr="00EE6E4A">
              <w:rPr>
                <w:rFonts w:ascii="Arial" w:hAnsi="Arial" w:cs="Arial" w:hint="eastAsia"/>
                <w:b/>
                <w:bCs/>
                <w:rtl/>
                <w:lang w:bidi="ar-AE"/>
              </w:rPr>
              <w:t>منها</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31.  </w:t>
            </w:r>
            <w:r w:rsidRPr="00EE6E4A">
              <w:rPr>
                <w:rFonts w:ascii="Arial" w:hAnsi="Arial" w:cs="Arial" w:hint="eastAsia"/>
                <w:b/>
                <w:bCs/>
                <w:rtl/>
                <w:lang w:bidi="ar-AE"/>
              </w:rPr>
              <w:t>توفر</w:t>
            </w:r>
            <w:r w:rsidRPr="00EE6E4A">
              <w:rPr>
                <w:rFonts w:ascii="Arial" w:hAnsi="Arial" w:cs="Arial"/>
                <w:b/>
                <w:bCs/>
                <w:rtl/>
                <w:lang w:bidi="ar-AE"/>
              </w:rPr>
              <w:t xml:space="preserve"> </w:t>
            </w:r>
            <w:r w:rsidRPr="00EE6E4A">
              <w:rPr>
                <w:rFonts w:ascii="Arial" w:hAnsi="Arial" w:cs="Arial" w:hint="eastAsia"/>
                <w:b/>
                <w:bCs/>
                <w:rtl/>
                <w:lang w:bidi="ar-AE"/>
              </w:rPr>
              <w:t>أجهزة</w:t>
            </w:r>
            <w:r w:rsidRPr="00EE6E4A">
              <w:rPr>
                <w:rFonts w:ascii="Arial" w:hAnsi="Arial" w:cs="Arial"/>
                <w:b/>
                <w:bCs/>
                <w:rtl/>
                <w:lang w:bidi="ar-AE"/>
              </w:rPr>
              <w:t xml:space="preserve"> </w:t>
            </w:r>
            <w:r w:rsidRPr="00EE6E4A">
              <w:rPr>
                <w:rFonts w:ascii="Arial" w:hAnsi="Arial" w:cs="Arial" w:hint="eastAsia"/>
                <w:b/>
                <w:bCs/>
                <w:rtl/>
                <w:lang w:bidi="ar-AE"/>
              </w:rPr>
              <w:t>قياس</w:t>
            </w:r>
            <w:r w:rsidRPr="00EE6E4A">
              <w:rPr>
                <w:rFonts w:ascii="Arial" w:hAnsi="Arial" w:cs="Arial"/>
                <w:b/>
                <w:bCs/>
                <w:rtl/>
                <w:lang w:bidi="ar-AE"/>
              </w:rPr>
              <w:t xml:space="preserve"> </w:t>
            </w:r>
            <w:r w:rsidRPr="00EE6E4A">
              <w:rPr>
                <w:rFonts w:ascii="Arial" w:hAnsi="Arial" w:cs="Arial" w:hint="eastAsia"/>
                <w:b/>
                <w:bCs/>
                <w:rtl/>
                <w:lang w:bidi="ar-AE"/>
              </w:rPr>
              <w:t>المخاطر</w:t>
            </w:r>
            <w:r w:rsidRPr="00EE6E4A">
              <w:rPr>
                <w:rFonts w:ascii="Arial" w:hAnsi="Arial" w:cs="Arial"/>
                <w:b/>
                <w:bCs/>
                <w:rtl/>
                <w:lang w:bidi="ar-AE"/>
              </w:rPr>
              <w:t xml:space="preserve"> </w:t>
            </w:r>
            <w:r w:rsidRPr="00EE6E4A">
              <w:rPr>
                <w:rFonts w:ascii="Arial" w:hAnsi="Arial" w:cs="Arial" w:hint="eastAsia"/>
                <w:b/>
                <w:bCs/>
                <w:rtl/>
                <w:lang w:bidi="ar-AE"/>
              </w:rPr>
              <w:t>الطبيعية</w:t>
            </w:r>
            <w:r w:rsidRPr="00EE6E4A">
              <w:rPr>
                <w:rFonts w:ascii="Arial" w:hAnsi="Arial" w:cs="Arial"/>
                <w:b/>
                <w:bCs/>
                <w:rtl/>
                <w:lang w:bidi="ar-AE"/>
              </w:rPr>
              <w:t xml:space="preserve"> </w:t>
            </w:r>
            <w:r w:rsidRPr="00EE6E4A">
              <w:rPr>
                <w:rFonts w:ascii="Arial" w:hAnsi="Arial" w:cs="Arial" w:hint="eastAsia"/>
                <w:b/>
                <w:bCs/>
                <w:rtl/>
                <w:lang w:bidi="ar-AE"/>
              </w:rPr>
              <w:t>الموجودة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بيئة</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32.  احتواء</w:t>
            </w:r>
            <w:r w:rsidRPr="00EE6E4A">
              <w:rPr>
                <w:rFonts w:ascii="Arial" w:hAnsi="Arial" w:cs="Arial"/>
                <w:b/>
                <w:bCs/>
                <w:rtl/>
                <w:lang w:bidi="ar-AE"/>
              </w:rPr>
              <w:t xml:space="preserve"> </w:t>
            </w:r>
            <w:r w:rsidRPr="00EE6E4A">
              <w:rPr>
                <w:rFonts w:ascii="Arial" w:hAnsi="Arial" w:cs="Arial" w:hint="eastAsia"/>
                <w:b/>
                <w:bCs/>
                <w:rtl/>
                <w:lang w:bidi="ar-AE"/>
              </w:rPr>
              <w:t>الآلات</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وسائل</w:t>
            </w:r>
            <w:r w:rsidRPr="00EE6E4A">
              <w:rPr>
                <w:rFonts w:ascii="Arial" w:hAnsi="Arial" w:cs="Arial"/>
                <w:b/>
                <w:bCs/>
                <w:rtl/>
                <w:lang w:bidi="ar-AE"/>
              </w:rPr>
              <w:t xml:space="preserve"> </w:t>
            </w:r>
            <w:r w:rsidRPr="00EE6E4A">
              <w:rPr>
                <w:rFonts w:ascii="Arial" w:hAnsi="Arial" w:cs="Arial" w:hint="eastAsia"/>
                <w:b/>
                <w:bCs/>
                <w:rtl/>
                <w:lang w:bidi="ar-AE"/>
              </w:rPr>
              <w:t>الوقاية</w:t>
            </w:r>
            <w:r w:rsidRPr="00EE6E4A">
              <w:rPr>
                <w:rFonts w:ascii="Arial" w:hAnsi="Arial" w:cs="Arial"/>
                <w:b/>
                <w:bCs/>
                <w:rtl/>
                <w:lang w:bidi="ar-AE"/>
              </w:rPr>
              <w:t xml:space="preserve"> </w:t>
            </w:r>
            <w:r w:rsidRPr="00EE6E4A">
              <w:rPr>
                <w:rFonts w:ascii="Arial" w:hAnsi="Arial" w:cs="Arial" w:hint="eastAsia"/>
                <w:b/>
                <w:bCs/>
                <w:rtl/>
                <w:lang w:bidi="ar-AE"/>
              </w:rPr>
              <w:t>المناسبة</w:t>
            </w:r>
            <w:r w:rsidRPr="00EE6E4A">
              <w:rPr>
                <w:rFonts w:ascii="Arial" w:hAnsi="Arial" w:cs="Arial"/>
                <w:b/>
                <w:bCs/>
                <w:rtl/>
                <w:lang w:bidi="ar-AE"/>
              </w:rPr>
              <w:t xml:space="preserve"> </w:t>
            </w:r>
            <w:r w:rsidRPr="00EE6E4A">
              <w:rPr>
                <w:rFonts w:ascii="Arial" w:hAnsi="Arial" w:cs="Arial" w:hint="eastAsia"/>
                <w:b/>
                <w:bCs/>
                <w:rtl/>
                <w:lang w:bidi="ar-AE"/>
              </w:rPr>
              <w:t>مثل</w:t>
            </w:r>
            <w:r w:rsidRPr="00EE6E4A">
              <w:rPr>
                <w:rFonts w:ascii="Arial" w:hAnsi="Arial" w:cs="Arial"/>
                <w:b/>
                <w:bCs/>
                <w:rtl/>
                <w:lang w:bidi="ar-AE"/>
              </w:rPr>
              <w:t xml:space="preserve"> </w:t>
            </w:r>
            <w:r w:rsidRPr="00EE6E4A">
              <w:rPr>
                <w:rFonts w:ascii="Arial" w:hAnsi="Arial" w:cs="Arial" w:hint="eastAsia"/>
                <w:b/>
                <w:bCs/>
                <w:rtl/>
                <w:lang w:bidi="ar-AE"/>
              </w:rPr>
              <w:t>الحواجز</w:t>
            </w:r>
            <w:r w:rsidRPr="00EE6E4A">
              <w:rPr>
                <w:rFonts w:ascii="Arial" w:hAnsi="Arial" w:cs="Arial"/>
                <w:b/>
                <w:bCs/>
                <w:rtl/>
                <w:lang w:bidi="ar-AE"/>
              </w:rPr>
              <w:t xml:space="preserve"> </w:t>
            </w:r>
            <w:r w:rsidRPr="00EE6E4A">
              <w:rPr>
                <w:rFonts w:ascii="Arial" w:hAnsi="Arial" w:cs="Arial" w:hint="eastAsia"/>
                <w:b/>
                <w:bCs/>
                <w:rtl/>
                <w:lang w:bidi="ar-AE"/>
              </w:rPr>
              <w:t>المختلفة</w:t>
            </w:r>
            <w:r w:rsidRPr="00EE6E4A">
              <w:rPr>
                <w:rFonts w:ascii="Arial" w:hAnsi="Arial" w:cs="Arial"/>
                <w:b/>
                <w:bCs/>
                <w:rtl/>
                <w:lang w:bidi="ar-AE"/>
              </w:rPr>
              <w:t xml:space="preserve"> </w:t>
            </w:r>
            <w:r w:rsidRPr="00EE6E4A">
              <w:rPr>
                <w:rFonts w:ascii="Arial" w:hAnsi="Arial" w:cs="Arial" w:hint="eastAsia"/>
                <w:b/>
                <w:bCs/>
                <w:rtl/>
                <w:lang w:bidi="ar-AE"/>
              </w:rPr>
              <w:t>سواء</w:t>
            </w:r>
            <w:r w:rsidRPr="00EE6E4A">
              <w:rPr>
                <w:rFonts w:ascii="Arial" w:hAnsi="Arial" w:cs="Arial"/>
                <w:b/>
                <w:bCs/>
                <w:rtl/>
                <w:lang w:bidi="ar-AE"/>
              </w:rPr>
              <w:t xml:space="preserve"> </w:t>
            </w:r>
            <w:r w:rsidRPr="00EE6E4A">
              <w:rPr>
                <w:rFonts w:ascii="Arial" w:hAnsi="Arial" w:cs="Arial" w:hint="eastAsia"/>
                <w:b/>
                <w:bCs/>
                <w:rtl/>
                <w:lang w:bidi="ar-AE"/>
              </w:rPr>
              <w:t>ثابتة</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hint="cs"/>
                <w:b/>
                <w:bCs/>
                <w:rtl/>
                <w:lang w:bidi="ar-AE"/>
              </w:rPr>
              <w:t xml:space="preserve"> </w:t>
            </w:r>
            <w:r w:rsidRPr="00EE6E4A">
              <w:rPr>
                <w:rFonts w:ascii="Arial" w:hAnsi="Arial" w:cs="Arial" w:hint="eastAsia"/>
                <w:b/>
                <w:bCs/>
                <w:rtl/>
                <w:lang w:bidi="ar-AE"/>
              </w:rPr>
              <w:t>متحركة</w:t>
            </w:r>
            <w:r w:rsidRPr="00EE6E4A">
              <w:rPr>
                <w:rFonts w:ascii="Arial" w:hAnsi="Arial" w:cs="Arial"/>
                <w:b/>
                <w:bCs/>
                <w:rtl/>
                <w:lang w:bidi="ar-AE"/>
              </w:rPr>
              <w:t xml:space="preserve"> </w:t>
            </w:r>
            <w:r w:rsidRPr="00EE6E4A">
              <w:rPr>
                <w:rFonts w:ascii="Arial" w:hAnsi="Arial" w:cs="Arial" w:hint="eastAsia"/>
                <w:b/>
                <w:bCs/>
                <w:rtl/>
                <w:lang w:bidi="ar-AE"/>
              </w:rPr>
              <w:t>حسب</w:t>
            </w:r>
            <w:r w:rsidRPr="00EE6E4A">
              <w:rPr>
                <w:rFonts w:ascii="Arial" w:hAnsi="Arial" w:cs="Arial"/>
                <w:b/>
                <w:bCs/>
                <w:rtl/>
                <w:lang w:bidi="ar-AE"/>
              </w:rPr>
              <w:t xml:space="preserve"> </w:t>
            </w:r>
            <w:r w:rsidRPr="00EE6E4A">
              <w:rPr>
                <w:rFonts w:ascii="Arial" w:hAnsi="Arial" w:cs="Arial" w:hint="eastAsia"/>
                <w:b/>
                <w:bCs/>
                <w:rtl/>
                <w:lang w:bidi="ar-AE"/>
              </w:rPr>
              <w:t>طبيعة</w:t>
            </w:r>
            <w:r w:rsidRPr="00EE6E4A">
              <w:rPr>
                <w:rFonts w:ascii="Arial" w:hAnsi="Arial" w:cs="Arial"/>
                <w:b/>
                <w:bCs/>
                <w:rtl/>
                <w:lang w:bidi="ar-AE"/>
              </w:rPr>
              <w:t xml:space="preserve"> </w:t>
            </w:r>
            <w:r w:rsidRPr="00EE6E4A">
              <w:rPr>
                <w:rFonts w:ascii="Arial" w:hAnsi="Arial" w:cs="Arial" w:hint="eastAsia"/>
                <w:b/>
                <w:bCs/>
                <w:rtl/>
                <w:lang w:bidi="ar-AE"/>
              </w:rPr>
              <w:t>الآلة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33.  </w:t>
            </w:r>
            <w:r w:rsidRPr="00EE6E4A">
              <w:rPr>
                <w:rFonts w:ascii="Arial" w:hAnsi="Arial" w:cs="Arial" w:hint="eastAsia"/>
                <w:b/>
                <w:bCs/>
                <w:rtl/>
                <w:lang w:bidi="ar-AE"/>
              </w:rPr>
              <w:t>التفتيش</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العدد</w:t>
            </w:r>
            <w:r w:rsidRPr="00EE6E4A">
              <w:rPr>
                <w:rFonts w:ascii="Arial" w:hAnsi="Arial" w:cs="Arial"/>
                <w:b/>
                <w:bCs/>
                <w:rtl/>
                <w:lang w:bidi="ar-AE"/>
              </w:rPr>
              <w:t xml:space="preserve"> </w:t>
            </w:r>
            <w:r w:rsidRPr="00EE6E4A">
              <w:rPr>
                <w:rFonts w:ascii="Arial" w:hAnsi="Arial" w:cs="Arial" w:hint="eastAsia"/>
                <w:b/>
                <w:bCs/>
                <w:rtl/>
                <w:lang w:bidi="ar-AE"/>
              </w:rPr>
              <w:t>والآلات</w:t>
            </w:r>
            <w:r w:rsidRPr="00EE6E4A">
              <w:rPr>
                <w:rFonts w:ascii="Arial" w:hAnsi="Arial" w:cs="Arial"/>
                <w:b/>
                <w:bCs/>
                <w:rtl/>
                <w:lang w:bidi="ar-AE"/>
              </w:rPr>
              <w:t xml:space="preserve"> </w:t>
            </w:r>
            <w:r w:rsidRPr="00EE6E4A">
              <w:rPr>
                <w:rFonts w:ascii="Arial" w:hAnsi="Arial" w:cs="Arial" w:hint="eastAsia"/>
                <w:b/>
                <w:bCs/>
                <w:rtl/>
                <w:lang w:bidi="ar-AE"/>
              </w:rPr>
              <w:t>اليدوية</w:t>
            </w:r>
            <w:r w:rsidRPr="00EE6E4A">
              <w:rPr>
                <w:rFonts w:ascii="Arial" w:hAnsi="Arial" w:cs="Arial"/>
                <w:b/>
                <w:bCs/>
                <w:rtl/>
                <w:lang w:bidi="ar-AE"/>
              </w:rPr>
              <w:t xml:space="preserve"> </w:t>
            </w:r>
            <w:r w:rsidRPr="00EE6E4A">
              <w:rPr>
                <w:rFonts w:ascii="Arial" w:hAnsi="Arial" w:cs="Arial" w:hint="eastAsia"/>
                <w:b/>
                <w:bCs/>
                <w:rtl/>
                <w:lang w:bidi="ar-AE"/>
              </w:rPr>
              <w:t>قبل</w:t>
            </w:r>
            <w:r w:rsidRPr="00EE6E4A">
              <w:rPr>
                <w:rFonts w:ascii="Arial" w:hAnsi="Arial" w:cs="Arial"/>
                <w:b/>
                <w:bCs/>
                <w:rtl/>
                <w:lang w:bidi="ar-AE"/>
              </w:rPr>
              <w:t xml:space="preserve"> </w:t>
            </w:r>
            <w:r w:rsidRPr="00EE6E4A">
              <w:rPr>
                <w:rFonts w:ascii="Arial" w:hAnsi="Arial" w:cs="Arial" w:hint="eastAsia"/>
                <w:b/>
                <w:bCs/>
                <w:rtl/>
                <w:lang w:bidi="ar-AE"/>
              </w:rPr>
              <w:t>استخدامها</w:t>
            </w:r>
            <w:r w:rsidRPr="00EE6E4A">
              <w:rPr>
                <w:rFonts w:ascii="Arial" w:hAnsi="Arial" w:cs="Arial"/>
                <w:b/>
                <w:bCs/>
                <w:rtl/>
                <w:lang w:bidi="ar-AE"/>
              </w:rPr>
              <w:t xml:space="preserve"> </w:t>
            </w:r>
            <w:r w:rsidRPr="00EE6E4A">
              <w:rPr>
                <w:rFonts w:ascii="Arial" w:hAnsi="Arial" w:cs="Arial" w:hint="eastAsia"/>
                <w:b/>
                <w:bCs/>
                <w:rtl/>
                <w:lang w:bidi="ar-AE"/>
              </w:rPr>
              <w:t>والتأكد</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صلاحيتها</w:t>
            </w:r>
            <w:r w:rsidRPr="00EE6E4A">
              <w:rPr>
                <w:rFonts w:ascii="Arial" w:hAnsi="Arial" w:cs="Arial"/>
                <w:b/>
                <w:bCs/>
                <w:rtl/>
                <w:lang w:bidi="ar-AE"/>
              </w:rPr>
              <w:t xml:space="preserve"> </w:t>
            </w:r>
            <w:r w:rsidRPr="00EE6E4A">
              <w:rPr>
                <w:rFonts w:ascii="Arial" w:hAnsi="Arial" w:cs="Arial" w:hint="eastAsia"/>
                <w:b/>
                <w:bCs/>
                <w:rtl/>
                <w:lang w:bidi="ar-AE"/>
              </w:rPr>
              <w:t>قبل</w:t>
            </w:r>
            <w:r w:rsidRPr="00EE6E4A">
              <w:rPr>
                <w:rFonts w:ascii="Arial" w:hAnsi="Arial" w:cs="Arial"/>
                <w:b/>
                <w:bCs/>
                <w:rtl/>
                <w:lang w:bidi="ar-AE"/>
              </w:rPr>
              <w:t xml:space="preserve"> </w:t>
            </w:r>
            <w:r w:rsidRPr="00EE6E4A">
              <w:rPr>
                <w:rFonts w:ascii="Arial" w:hAnsi="Arial" w:cs="Arial" w:hint="eastAsia"/>
                <w:b/>
                <w:bCs/>
                <w:rtl/>
                <w:lang w:bidi="ar-AE"/>
              </w:rPr>
              <w:t>الاستخدام</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34.  </w:t>
            </w:r>
            <w:r w:rsidRPr="00EE6E4A">
              <w:rPr>
                <w:rFonts w:ascii="Arial" w:hAnsi="Arial" w:cs="Arial" w:hint="eastAsia"/>
                <w:b/>
                <w:bCs/>
                <w:rtl/>
                <w:lang w:bidi="ar-AE"/>
              </w:rPr>
              <w:t>تدريب</w:t>
            </w:r>
            <w:r w:rsidRPr="00EE6E4A">
              <w:rPr>
                <w:rFonts w:ascii="Arial" w:hAnsi="Arial" w:cs="Arial"/>
                <w:b/>
                <w:bCs/>
                <w:rtl/>
                <w:lang w:bidi="ar-AE"/>
              </w:rPr>
              <w:t xml:space="preserve"> </w:t>
            </w:r>
            <w:r w:rsidRPr="00EE6E4A">
              <w:rPr>
                <w:rFonts w:ascii="Arial" w:hAnsi="Arial" w:cs="Arial" w:hint="eastAsia"/>
                <w:b/>
                <w:bCs/>
                <w:rtl/>
                <w:lang w:bidi="ar-AE"/>
              </w:rPr>
              <w:t>العمال</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الطرق</w:t>
            </w:r>
            <w:r w:rsidRPr="00EE6E4A">
              <w:rPr>
                <w:rFonts w:ascii="Arial" w:hAnsi="Arial" w:cs="Arial"/>
                <w:b/>
                <w:bCs/>
                <w:rtl/>
                <w:lang w:bidi="ar-AE"/>
              </w:rPr>
              <w:t xml:space="preserve"> </w:t>
            </w:r>
            <w:r w:rsidRPr="00EE6E4A">
              <w:rPr>
                <w:rFonts w:ascii="Arial" w:hAnsi="Arial" w:cs="Arial" w:hint="eastAsia"/>
                <w:b/>
                <w:bCs/>
                <w:rtl/>
                <w:lang w:bidi="ar-AE"/>
              </w:rPr>
              <w:t>الصحيحة</w:t>
            </w:r>
            <w:r w:rsidRPr="00EE6E4A">
              <w:rPr>
                <w:rFonts w:ascii="Arial" w:hAnsi="Arial" w:cs="Arial"/>
                <w:b/>
                <w:bCs/>
                <w:rtl/>
                <w:lang w:bidi="ar-AE"/>
              </w:rPr>
              <w:t xml:space="preserve"> </w:t>
            </w:r>
            <w:r w:rsidRPr="00EE6E4A">
              <w:rPr>
                <w:rFonts w:ascii="Arial" w:hAnsi="Arial" w:cs="Arial" w:hint="eastAsia"/>
                <w:b/>
                <w:bCs/>
                <w:rtl/>
                <w:lang w:bidi="ar-AE"/>
              </w:rPr>
              <w:t>والمأمونة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استخدام</w:t>
            </w:r>
            <w:r w:rsidRPr="00EE6E4A">
              <w:rPr>
                <w:rFonts w:ascii="Arial" w:hAnsi="Arial" w:cs="Arial"/>
                <w:b/>
                <w:bCs/>
                <w:rtl/>
                <w:lang w:bidi="ar-AE"/>
              </w:rPr>
              <w:t xml:space="preserve"> </w:t>
            </w:r>
            <w:r w:rsidRPr="00EE6E4A">
              <w:rPr>
                <w:rFonts w:ascii="Arial" w:hAnsi="Arial" w:cs="Arial" w:hint="eastAsia"/>
                <w:b/>
                <w:bCs/>
                <w:rtl/>
                <w:lang w:bidi="ar-AE"/>
              </w:rPr>
              <w:t>العدد</w:t>
            </w:r>
            <w:r w:rsidRPr="00EE6E4A">
              <w:rPr>
                <w:rFonts w:ascii="Arial" w:hAnsi="Arial" w:cs="Arial"/>
                <w:b/>
                <w:bCs/>
                <w:rtl/>
                <w:lang w:bidi="ar-AE"/>
              </w:rPr>
              <w:t xml:space="preserve"> </w:t>
            </w:r>
            <w:r w:rsidRPr="00EE6E4A">
              <w:rPr>
                <w:rFonts w:ascii="Arial" w:hAnsi="Arial" w:cs="Arial" w:hint="eastAsia"/>
                <w:b/>
                <w:bCs/>
                <w:rtl/>
                <w:lang w:bidi="ar-AE"/>
              </w:rPr>
              <w:t>والآلات</w:t>
            </w:r>
            <w:r w:rsidRPr="00EE6E4A">
              <w:rPr>
                <w:rFonts w:ascii="Arial" w:hAnsi="Arial" w:cs="Arial"/>
                <w:b/>
                <w:bCs/>
                <w:rtl/>
                <w:lang w:bidi="ar-AE"/>
              </w:rPr>
              <w:t xml:space="preserve"> </w:t>
            </w:r>
            <w:r w:rsidRPr="00EE6E4A">
              <w:rPr>
                <w:rFonts w:ascii="Arial" w:hAnsi="Arial" w:cs="Arial" w:hint="eastAsia"/>
                <w:b/>
                <w:bCs/>
                <w:rtl/>
                <w:lang w:bidi="ar-AE"/>
              </w:rPr>
              <w:t>اليدوية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35.  </w:t>
            </w:r>
            <w:r w:rsidRPr="00EE6E4A">
              <w:rPr>
                <w:rFonts w:ascii="Arial" w:hAnsi="Arial" w:cs="Arial" w:hint="eastAsia"/>
                <w:b/>
                <w:bCs/>
                <w:rtl/>
                <w:lang w:bidi="ar-AE"/>
              </w:rPr>
              <w:t>حظر</w:t>
            </w:r>
            <w:r w:rsidRPr="00EE6E4A">
              <w:rPr>
                <w:rFonts w:ascii="Arial" w:hAnsi="Arial" w:cs="Arial"/>
                <w:b/>
                <w:bCs/>
                <w:rtl/>
                <w:lang w:bidi="ar-AE"/>
              </w:rPr>
              <w:t xml:space="preserve"> </w:t>
            </w:r>
            <w:r w:rsidRPr="00EE6E4A">
              <w:rPr>
                <w:rFonts w:ascii="Arial" w:hAnsi="Arial" w:cs="Arial" w:hint="eastAsia"/>
                <w:b/>
                <w:bCs/>
                <w:rtl/>
                <w:lang w:bidi="ar-AE"/>
              </w:rPr>
              <w:t>استخدام</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البترولية</w:t>
            </w:r>
            <w:r w:rsidRPr="00EE6E4A">
              <w:rPr>
                <w:rFonts w:ascii="Arial" w:hAnsi="Arial" w:cs="Arial"/>
                <w:b/>
                <w:bCs/>
                <w:rtl/>
                <w:lang w:bidi="ar-AE"/>
              </w:rPr>
              <w:t xml:space="preserve"> </w:t>
            </w:r>
            <w:r w:rsidRPr="00EE6E4A">
              <w:rPr>
                <w:rFonts w:ascii="Arial" w:hAnsi="Arial" w:cs="Arial" w:hint="eastAsia"/>
                <w:b/>
                <w:bCs/>
                <w:rtl/>
                <w:lang w:bidi="ar-AE"/>
              </w:rPr>
              <w:t>كالبنزين</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الكيروسين</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غسيل</w:t>
            </w:r>
            <w:r w:rsidRPr="00EE6E4A">
              <w:rPr>
                <w:rFonts w:ascii="Arial" w:hAnsi="Arial" w:cs="Arial"/>
                <w:b/>
                <w:bCs/>
                <w:rtl/>
                <w:lang w:bidi="ar-AE"/>
              </w:rPr>
              <w:t xml:space="preserve"> </w:t>
            </w:r>
            <w:r w:rsidRPr="00EE6E4A">
              <w:rPr>
                <w:rFonts w:ascii="Arial" w:hAnsi="Arial" w:cs="Arial" w:hint="eastAsia"/>
                <w:b/>
                <w:bCs/>
                <w:rtl/>
                <w:lang w:bidi="ar-AE"/>
              </w:rPr>
              <w:t>الأيدي</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36.  </w:t>
            </w:r>
            <w:r w:rsidRPr="00EE6E4A">
              <w:rPr>
                <w:rFonts w:ascii="Arial" w:hAnsi="Arial" w:cs="Arial" w:hint="eastAsia"/>
                <w:b/>
                <w:bCs/>
                <w:rtl/>
                <w:lang w:bidi="ar-AE"/>
              </w:rPr>
              <w:t>حظر</w:t>
            </w:r>
            <w:r w:rsidRPr="00EE6E4A">
              <w:rPr>
                <w:rFonts w:ascii="Arial" w:hAnsi="Arial" w:cs="Arial"/>
                <w:b/>
                <w:bCs/>
                <w:rtl/>
                <w:lang w:bidi="ar-AE"/>
              </w:rPr>
              <w:t xml:space="preserve"> </w:t>
            </w:r>
            <w:r w:rsidRPr="00EE6E4A">
              <w:rPr>
                <w:rFonts w:ascii="Arial" w:hAnsi="Arial" w:cs="Arial" w:hint="eastAsia"/>
                <w:b/>
                <w:bCs/>
                <w:rtl/>
                <w:lang w:bidi="ar-AE"/>
              </w:rPr>
              <w:t>تخزين</w:t>
            </w:r>
            <w:r w:rsidRPr="00EE6E4A">
              <w:rPr>
                <w:rFonts w:ascii="Arial" w:hAnsi="Arial" w:cs="Arial"/>
                <w:b/>
                <w:bCs/>
                <w:rtl/>
                <w:lang w:bidi="ar-AE"/>
              </w:rPr>
              <w:t xml:space="preserve"> </w:t>
            </w:r>
            <w:r w:rsidRPr="00EE6E4A">
              <w:rPr>
                <w:rFonts w:ascii="Arial" w:hAnsi="Arial" w:cs="Arial" w:hint="eastAsia"/>
                <w:b/>
                <w:bCs/>
                <w:rtl/>
                <w:lang w:bidi="ar-AE"/>
              </w:rPr>
              <w:t>أي</w:t>
            </w:r>
            <w:r w:rsidRPr="00EE6E4A">
              <w:rPr>
                <w:rFonts w:ascii="Arial" w:hAnsi="Arial" w:cs="Arial"/>
                <w:b/>
                <w:bCs/>
                <w:rtl/>
                <w:lang w:bidi="ar-AE"/>
              </w:rPr>
              <w:t xml:space="preserve"> </w:t>
            </w:r>
            <w:r w:rsidRPr="00EE6E4A">
              <w:rPr>
                <w:rFonts w:ascii="Arial" w:hAnsi="Arial" w:cs="Arial" w:hint="eastAsia"/>
                <w:b/>
                <w:bCs/>
                <w:rtl/>
                <w:lang w:bidi="ar-AE"/>
              </w:rPr>
              <w:t>مواد</w:t>
            </w:r>
            <w:r w:rsidRPr="00EE6E4A">
              <w:rPr>
                <w:rFonts w:ascii="Arial" w:hAnsi="Arial" w:cs="Arial"/>
                <w:b/>
                <w:bCs/>
                <w:rtl/>
                <w:lang w:bidi="ar-AE"/>
              </w:rPr>
              <w:t xml:space="preserve"> </w:t>
            </w:r>
            <w:r w:rsidRPr="00EE6E4A">
              <w:rPr>
                <w:rFonts w:ascii="Arial" w:hAnsi="Arial" w:cs="Arial" w:hint="eastAsia"/>
                <w:b/>
                <w:bCs/>
                <w:rtl/>
                <w:lang w:bidi="ar-AE"/>
              </w:rPr>
              <w:t>بترولية</w:t>
            </w:r>
            <w:r w:rsidRPr="00EE6E4A">
              <w:rPr>
                <w:rFonts w:ascii="Arial" w:hAnsi="Arial" w:cs="Arial" w:hint="cs"/>
                <w:b/>
                <w:bCs/>
                <w:rtl/>
                <w:lang w:bidi="ar-AE"/>
              </w:rPr>
              <w:t xml:space="preserve"> </w:t>
            </w:r>
            <w:r w:rsidRPr="00EE6E4A">
              <w:rPr>
                <w:rFonts w:ascii="Arial" w:hAnsi="Arial" w:cs="Arial" w:hint="cs"/>
                <w:b/>
                <w:bCs/>
                <w:color w:val="FF0000"/>
                <w:rtl/>
                <w:lang w:bidi="ar-AE"/>
              </w:rPr>
              <w:t>قابلة للاشتعال</w:t>
            </w:r>
            <w:r w:rsidRPr="00EE6E4A">
              <w:rPr>
                <w:rFonts w:ascii="Arial" w:hAnsi="Arial" w:cs="Arial"/>
                <w:b/>
                <w:bCs/>
                <w:color w:val="FF0000"/>
                <w:rtl/>
                <w:lang w:bidi="ar-AE"/>
              </w:rPr>
              <w:t xml:space="preserve"> </w:t>
            </w:r>
            <w:r w:rsidRPr="00EE6E4A">
              <w:rPr>
                <w:rFonts w:ascii="Arial" w:hAnsi="Arial" w:cs="Arial" w:hint="eastAsia"/>
                <w:b/>
                <w:bCs/>
                <w:rtl/>
                <w:lang w:bidi="ar-AE"/>
              </w:rPr>
              <w:t>بالورشة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37.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آلية</w:t>
            </w:r>
            <w:r w:rsidRPr="00EE6E4A">
              <w:rPr>
                <w:rFonts w:ascii="Arial" w:hAnsi="Arial" w:cs="Arial"/>
                <w:b/>
                <w:bCs/>
                <w:rtl/>
                <w:lang w:bidi="ar-AE"/>
              </w:rPr>
              <w:t xml:space="preserve"> </w:t>
            </w:r>
            <w:r w:rsidRPr="00EE6E4A">
              <w:rPr>
                <w:rFonts w:ascii="Arial" w:hAnsi="Arial" w:cs="Arial" w:hint="eastAsia"/>
                <w:b/>
                <w:bCs/>
                <w:rtl/>
                <w:lang w:bidi="ar-AE"/>
              </w:rPr>
              <w:t>ل</w:t>
            </w:r>
            <w:r w:rsidRPr="00EE6E4A">
              <w:rPr>
                <w:rFonts w:ascii="Arial" w:hAnsi="Arial" w:cs="Arial" w:hint="cs"/>
                <w:b/>
                <w:bCs/>
                <w:rtl/>
                <w:lang w:bidi="ar-AE"/>
              </w:rPr>
              <w:t>ل</w:t>
            </w:r>
            <w:r w:rsidRPr="00EE6E4A">
              <w:rPr>
                <w:rFonts w:ascii="Arial" w:hAnsi="Arial" w:cs="Arial" w:hint="eastAsia"/>
                <w:b/>
                <w:bCs/>
                <w:rtl/>
                <w:lang w:bidi="ar-AE"/>
              </w:rPr>
              <w:t>تخلص</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الزيوت</w:t>
            </w:r>
            <w:r w:rsidRPr="00EE6E4A">
              <w:rPr>
                <w:rFonts w:ascii="Arial" w:hAnsi="Arial" w:cs="Arial"/>
                <w:b/>
                <w:bCs/>
                <w:rtl/>
                <w:lang w:bidi="ar-AE"/>
              </w:rPr>
              <w:t xml:space="preserve"> </w:t>
            </w:r>
            <w:r w:rsidRPr="00EE6E4A">
              <w:rPr>
                <w:rFonts w:ascii="Arial" w:hAnsi="Arial" w:cs="Arial" w:hint="eastAsia"/>
                <w:b/>
                <w:bCs/>
                <w:rtl/>
                <w:lang w:bidi="ar-AE"/>
              </w:rPr>
              <w:t>والمواد</w:t>
            </w:r>
            <w:r w:rsidRPr="00EE6E4A">
              <w:rPr>
                <w:rFonts w:ascii="Arial" w:hAnsi="Arial" w:cs="Arial"/>
                <w:b/>
                <w:bCs/>
                <w:rtl/>
                <w:lang w:bidi="ar-AE"/>
              </w:rPr>
              <w:t xml:space="preserve"> </w:t>
            </w:r>
            <w:r w:rsidRPr="00EE6E4A">
              <w:rPr>
                <w:rFonts w:ascii="Arial" w:hAnsi="Arial" w:cs="Arial" w:hint="eastAsia"/>
                <w:b/>
                <w:bCs/>
                <w:rtl/>
                <w:lang w:bidi="ar-AE"/>
              </w:rPr>
              <w:t>الكيميائية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38.  </w:t>
            </w:r>
            <w:r w:rsidRPr="00EE6E4A">
              <w:rPr>
                <w:rFonts w:ascii="Arial" w:hAnsi="Arial" w:cs="Arial" w:hint="eastAsia"/>
                <w:b/>
                <w:bCs/>
                <w:rtl/>
                <w:lang w:bidi="ar-AE"/>
              </w:rPr>
              <w:t>يراعى</w:t>
            </w:r>
            <w:r w:rsidRPr="00EE6E4A">
              <w:rPr>
                <w:rFonts w:ascii="Arial" w:hAnsi="Arial" w:cs="Arial"/>
                <w:b/>
                <w:bCs/>
                <w:rtl/>
                <w:lang w:bidi="ar-AE"/>
              </w:rPr>
              <w:t xml:space="preserve"> </w:t>
            </w:r>
            <w:r w:rsidRPr="00EE6E4A">
              <w:rPr>
                <w:rFonts w:ascii="Arial" w:hAnsi="Arial" w:cs="Arial" w:hint="eastAsia"/>
                <w:b/>
                <w:bCs/>
                <w:rtl/>
                <w:lang w:bidi="ar-AE"/>
              </w:rPr>
              <w:t>ترك</w:t>
            </w:r>
            <w:r w:rsidRPr="00EE6E4A">
              <w:rPr>
                <w:rFonts w:ascii="Arial" w:hAnsi="Arial" w:cs="Arial"/>
                <w:b/>
                <w:bCs/>
                <w:rtl/>
                <w:lang w:bidi="ar-AE"/>
              </w:rPr>
              <w:t xml:space="preserve"> </w:t>
            </w:r>
            <w:r w:rsidRPr="00EE6E4A">
              <w:rPr>
                <w:rFonts w:ascii="Arial" w:hAnsi="Arial" w:cs="Arial" w:hint="eastAsia"/>
                <w:b/>
                <w:bCs/>
                <w:rtl/>
                <w:lang w:bidi="ar-AE"/>
              </w:rPr>
              <w:t>فراغ</w:t>
            </w:r>
            <w:r w:rsidRPr="00EE6E4A">
              <w:rPr>
                <w:rFonts w:ascii="Arial" w:hAnsi="Arial" w:cs="Arial"/>
                <w:b/>
                <w:bCs/>
                <w:rtl/>
                <w:lang w:bidi="ar-AE"/>
              </w:rPr>
              <w:t xml:space="preserve"> </w:t>
            </w:r>
            <w:r w:rsidRPr="00EE6E4A">
              <w:rPr>
                <w:rFonts w:ascii="Arial" w:hAnsi="Arial" w:cs="Arial" w:hint="eastAsia"/>
                <w:b/>
                <w:bCs/>
                <w:rtl/>
                <w:lang w:bidi="ar-AE"/>
              </w:rPr>
              <w:t>لا</w:t>
            </w:r>
            <w:r w:rsidRPr="00EE6E4A">
              <w:rPr>
                <w:rFonts w:ascii="Arial" w:hAnsi="Arial" w:cs="Arial"/>
                <w:b/>
                <w:bCs/>
                <w:rtl/>
                <w:lang w:bidi="ar-AE"/>
              </w:rPr>
              <w:t xml:space="preserve"> </w:t>
            </w:r>
            <w:r w:rsidRPr="00EE6E4A">
              <w:rPr>
                <w:rFonts w:ascii="Arial" w:hAnsi="Arial" w:cs="Arial" w:hint="eastAsia"/>
                <w:b/>
                <w:bCs/>
                <w:rtl/>
                <w:lang w:bidi="ar-AE"/>
              </w:rPr>
              <w:t>يقل</w:t>
            </w:r>
            <w:r w:rsidRPr="00EE6E4A">
              <w:rPr>
                <w:rFonts w:ascii="Arial" w:hAnsi="Arial" w:cs="Arial"/>
                <w:b/>
                <w:bCs/>
                <w:rtl/>
                <w:lang w:bidi="ar-AE"/>
              </w:rPr>
              <w:t xml:space="preserve"> </w:t>
            </w:r>
            <w:r w:rsidRPr="00EE6E4A">
              <w:rPr>
                <w:rFonts w:ascii="Arial" w:hAnsi="Arial" w:cs="Arial" w:hint="eastAsia"/>
                <w:b/>
                <w:bCs/>
                <w:rtl/>
                <w:lang w:bidi="ar-AE"/>
              </w:rPr>
              <w:t>عن</w:t>
            </w:r>
            <w:r w:rsidRPr="00EE6E4A">
              <w:rPr>
                <w:rFonts w:ascii="Arial" w:hAnsi="Arial" w:cs="Arial"/>
                <w:b/>
                <w:bCs/>
                <w:rtl/>
                <w:lang w:bidi="ar-AE"/>
              </w:rPr>
              <w:t xml:space="preserve"> </w:t>
            </w:r>
            <w:r w:rsidRPr="00EE6E4A">
              <w:rPr>
                <w:rFonts w:ascii="Arial" w:hAnsi="Arial" w:cs="Arial" w:hint="eastAsia"/>
                <w:b/>
                <w:bCs/>
                <w:rtl/>
                <w:lang w:bidi="ar-AE"/>
              </w:rPr>
              <w:t>متر</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كل</w:t>
            </w:r>
            <w:r w:rsidRPr="00EE6E4A">
              <w:rPr>
                <w:rFonts w:ascii="Arial" w:hAnsi="Arial" w:cs="Arial"/>
                <w:b/>
                <w:bCs/>
                <w:rtl/>
                <w:lang w:bidi="ar-AE"/>
              </w:rPr>
              <w:t xml:space="preserve"> </w:t>
            </w:r>
            <w:r w:rsidRPr="00EE6E4A">
              <w:rPr>
                <w:rFonts w:ascii="Arial" w:hAnsi="Arial" w:cs="Arial" w:hint="eastAsia"/>
                <w:b/>
                <w:bCs/>
                <w:rtl/>
                <w:lang w:bidi="ar-AE"/>
              </w:rPr>
              <w:t>جانب</w:t>
            </w:r>
            <w:r w:rsidRPr="00EE6E4A">
              <w:rPr>
                <w:rFonts w:ascii="Arial" w:hAnsi="Arial" w:cs="Arial"/>
                <w:b/>
                <w:bCs/>
                <w:rtl/>
                <w:lang w:bidi="ar-AE"/>
              </w:rPr>
              <w:t xml:space="preserve"> </w:t>
            </w:r>
            <w:r w:rsidRPr="00EE6E4A">
              <w:rPr>
                <w:rFonts w:ascii="Arial" w:hAnsi="Arial" w:cs="Arial" w:hint="eastAsia"/>
                <w:b/>
                <w:bCs/>
                <w:rtl/>
                <w:lang w:bidi="ar-AE"/>
              </w:rPr>
              <w:t>بالنسبة</w:t>
            </w:r>
            <w:r w:rsidRPr="00EE6E4A">
              <w:rPr>
                <w:rFonts w:ascii="Arial" w:hAnsi="Arial" w:cs="Arial"/>
                <w:b/>
                <w:bCs/>
                <w:rtl/>
                <w:lang w:bidi="ar-AE"/>
              </w:rPr>
              <w:t xml:space="preserve"> </w:t>
            </w:r>
            <w:r w:rsidRPr="00EE6E4A">
              <w:rPr>
                <w:rFonts w:ascii="Arial" w:hAnsi="Arial" w:cs="Arial" w:hint="eastAsia"/>
                <w:b/>
                <w:bCs/>
                <w:rtl/>
                <w:lang w:bidi="ar-AE"/>
              </w:rPr>
              <w:t>للسيارات</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cs"/>
                <w:b/>
                <w:bCs/>
                <w:rtl/>
                <w:lang w:bidi="ar-AE"/>
              </w:rPr>
              <w:t>الجرارا</w:t>
            </w:r>
            <w:r w:rsidRPr="00EE6E4A">
              <w:rPr>
                <w:rFonts w:ascii="Arial" w:hAnsi="Arial" w:cs="Arial" w:hint="eastAsia"/>
                <w:b/>
                <w:bCs/>
                <w:rtl/>
                <w:lang w:bidi="ar-AE"/>
              </w:rPr>
              <w:t>ت</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المعدات</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39.  </w:t>
            </w:r>
            <w:r w:rsidRPr="00EE6E4A">
              <w:rPr>
                <w:rFonts w:ascii="Arial" w:hAnsi="Arial" w:cs="Arial" w:hint="eastAsia"/>
                <w:b/>
                <w:bCs/>
                <w:rtl/>
                <w:lang w:bidi="ar-AE"/>
              </w:rPr>
              <w:t>تنشأ</w:t>
            </w:r>
            <w:r w:rsidRPr="00EE6E4A">
              <w:rPr>
                <w:rFonts w:ascii="Arial" w:hAnsi="Arial" w:cs="Arial"/>
                <w:b/>
                <w:bCs/>
                <w:rtl/>
                <w:lang w:bidi="ar-AE"/>
              </w:rPr>
              <w:t xml:space="preserve"> </w:t>
            </w:r>
            <w:r w:rsidRPr="00EE6E4A">
              <w:rPr>
                <w:rFonts w:ascii="Arial" w:hAnsi="Arial" w:cs="Arial" w:hint="eastAsia"/>
                <w:b/>
                <w:bCs/>
                <w:rtl/>
                <w:lang w:bidi="ar-AE"/>
              </w:rPr>
              <w:t>كافة</w:t>
            </w:r>
            <w:r w:rsidRPr="00EE6E4A">
              <w:rPr>
                <w:rFonts w:ascii="Arial" w:hAnsi="Arial" w:cs="Arial"/>
                <w:b/>
                <w:bCs/>
                <w:rtl/>
                <w:lang w:bidi="ar-AE"/>
              </w:rPr>
              <w:t xml:space="preserve"> </w:t>
            </w:r>
            <w:r w:rsidRPr="00EE6E4A">
              <w:rPr>
                <w:rFonts w:ascii="Arial" w:hAnsi="Arial" w:cs="Arial" w:hint="eastAsia"/>
                <w:b/>
                <w:bCs/>
                <w:rtl/>
                <w:lang w:bidi="ar-AE"/>
              </w:rPr>
              <w:t>عناصر</w:t>
            </w:r>
            <w:r w:rsidRPr="00EE6E4A">
              <w:rPr>
                <w:rFonts w:ascii="Arial" w:hAnsi="Arial" w:cs="Arial"/>
                <w:b/>
                <w:bCs/>
                <w:rtl/>
                <w:lang w:bidi="ar-AE"/>
              </w:rPr>
              <w:t xml:space="preserve"> </w:t>
            </w:r>
            <w:r w:rsidRPr="00EE6E4A">
              <w:rPr>
                <w:rFonts w:ascii="Arial" w:hAnsi="Arial" w:cs="Arial" w:hint="eastAsia"/>
                <w:b/>
                <w:bCs/>
                <w:rtl/>
                <w:lang w:bidi="ar-AE"/>
              </w:rPr>
              <w:t>الورشة</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مواد</w:t>
            </w:r>
            <w:r w:rsidRPr="00EE6E4A">
              <w:rPr>
                <w:rFonts w:ascii="Arial" w:hAnsi="Arial" w:cs="Arial"/>
                <w:b/>
                <w:bCs/>
                <w:rtl/>
                <w:lang w:bidi="ar-AE"/>
              </w:rPr>
              <w:t xml:space="preserve"> </w:t>
            </w:r>
            <w:r w:rsidRPr="00EE6E4A">
              <w:rPr>
                <w:rFonts w:ascii="Arial" w:hAnsi="Arial" w:cs="Arial" w:hint="eastAsia"/>
                <w:b/>
                <w:bCs/>
                <w:rtl/>
                <w:lang w:bidi="ar-AE"/>
              </w:rPr>
              <w:t>غير</w:t>
            </w:r>
            <w:r w:rsidRPr="00EE6E4A">
              <w:rPr>
                <w:rFonts w:ascii="Arial" w:hAnsi="Arial" w:cs="Arial"/>
                <w:b/>
                <w:bCs/>
                <w:rtl/>
                <w:lang w:bidi="ar-AE"/>
              </w:rPr>
              <w:t xml:space="preserve"> </w:t>
            </w:r>
            <w:r w:rsidRPr="00EE6E4A">
              <w:rPr>
                <w:rFonts w:ascii="Arial" w:hAnsi="Arial" w:cs="Arial" w:hint="eastAsia"/>
                <w:b/>
                <w:bCs/>
                <w:rtl/>
                <w:lang w:bidi="ar-AE"/>
              </w:rPr>
              <w:t>قابلة</w:t>
            </w:r>
            <w:r w:rsidRPr="00EE6E4A">
              <w:rPr>
                <w:rFonts w:ascii="Arial" w:hAnsi="Arial" w:cs="Arial"/>
                <w:b/>
                <w:bCs/>
                <w:rtl/>
                <w:lang w:bidi="ar-AE"/>
              </w:rPr>
              <w:t xml:space="preserve"> </w:t>
            </w:r>
            <w:r w:rsidRPr="00EE6E4A">
              <w:rPr>
                <w:rFonts w:ascii="Arial" w:hAnsi="Arial" w:cs="Arial" w:hint="cs"/>
                <w:b/>
                <w:bCs/>
                <w:rtl/>
                <w:lang w:bidi="ar-AE"/>
              </w:rPr>
              <w:t>للاشتعال.</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hint="cs"/>
          <w:b/>
          <w:bCs/>
          <w:rtl/>
        </w:rPr>
        <w:lastRenderedPageBreak/>
        <w:t>ن</w:t>
      </w:r>
      <w:r w:rsidRPr="00EE6E4A">
        <w:rPr>
          <w:rFonts w:asciiTheme="minorBidi" w:hAnsiTheme="minorBidi" w:cstheme="minorBidi"/>
          <w:b/>
          <w:bCs/>
          <w:rtl/>
        </w:rPr>
        <w:t>موذج رقم (</w:t>
      </w:r>
      <w:r w:rsidRPr="00EE6E4A">
        <w:rPr>
          <w:rFonts w:asciiTheme="minorBidi" w:hAnsiTheme="minorBidi" w:cstheme="minorBidi" w:hint="cs"/>
          <w:b/>
          <w:bCs/>
          <w:rtl/>
          <w:lang w:bidi="ar-AE"/>
        </w:rPr>
        <w:t>20</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40.  </w:t>
            </w:r>
            <w:r w:rsidRPr="00EE6E4A">
              <w:rPr>
                <w:rFonts w:ascii="Arial" w:hAnsi="Arial" w:cs="Arial" w:hint="eastAsia"/>
                <w:b/>
                <w:bCs/>
                <w:rtl/>
                <w:lang w:bidi="ar-AE"/>
              </w:rPr>
              <w:t>التأكد</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cs"/>
                <w:b/>
                <w:bCs/>
                <w:rtl/>
                <w:lang w:bidi="ar-AE"/>
              </w:rPr>
              <w:t xml:space="preserve">كون </w:t>
            </w:r>
            <w:r w:rsidRPr="00EE6E4A">
              <w:rPr>
                <w:rFonts w:ascii="Arial" w:hAnsi="Arial" w:cs="Arial" w:hint="eastAsia"/>
                <w:b/>
                <w:bCs/>
                <w:rtl/>
                <w:lang w:bidi="ar-AE"/>
              </w:rPr>
              <w:t>خزانات</w:t>
            </w:r>
            <w:r w:rsidRPr="00EE6E4A">
              <w:rPr>
                <w:rFonts w:ascii="Arial" w:hAnsi="Arial" w:cs="Arial"/>
                <w:b/>
                <w:bCs/>
                <w:rtl/>
                <w:lang w:bidi="ar-AE"/>
              </w:rPr>
              <w:t xml:space="preserve"> </w:t>
            </w:r>
            <w:r w:rsidRPr="00EE6E4A">
              <w:rPr>
                <w:rFonts w:ascii="Arial" w:hAnsi="Arial" w:cs="Arial" w:hint="eastAsia"/>
                <w:b/>
                <w:bCs/>
                <w:rtl/>
                <w:lang w:bidi="ar-AE"/>
              </w:rPr>
              <w:t>الوقود</w:t>
            </w:r>
            <w:r w:rsidRPr="00EE6E4A">
              <w:rPr>
                <w:rFonts w:ascii="Arial" w:hAnsi="Arial" w:cs="Arial"/>
                <w:b/>
                <w:bCs/>
                <w:rtl/>
                <w:lang w:bidi="ar-AE"/>
              </w:rPr>
              <w:t xml:space="preserve"> </w:t>
            </w:r>
            <w:r w:rsidRPr="00EE6E4A">
              <w:rPr>
                <w:rFonts w:ascii="Arial" w:hAnsi="Arial" w:cs="Arial" w:hint="eastAsia"/>
                <w:b/>
                <w:bCs/>
                <w:rtl/>
                <w:lang w:bidi="ar-AE"/>
              </w:rPr>
              <w:t>مناسبة</w:t>
            </w:r>
            <w:r w:rsidRPr="00EE6E4A">
              <w:rPr>
                <w:rFonts w:ascii="Arial" w:hAnsi="Arial" w:cs="Arial"/>
                <w:b/>
                <w:bCs/>
                <w:rtl/>
                <w:lang w:bidi="ar-AE"/>
              </w:rPr>
              <w:t xml:space="preserve"> </w:t>
            </w:r>
            <w:r w:rsidRPr="00EE6E4A">
              <w:rPr>
                <w:rFonts w:ascii="Arial" w:hAnsi="Arial" w:cs="Arial" w:hint="eastAsia"/>
                <w:b/>
                <w:bCs/>
                <w:rtl/>
                <w:lang w:bidi="ar-AE"/>
              </w:rPr>
              <w:t>وعليها</w:t>
            </w:r>
            <w:r w:rsidRPr="00EE6E4A">
              <w:rPr>
                <w:rFonts w:ascii="Arial" w:hAnsi="Arial" w:cs="Arial"/>
                <w:b/>
                <w:bCs/>
                <w:rtl/>
                <w:lang w:bidi="ar-AE"/>
              </w:rPr>
              <w:t xml:space="preserve"> </w:t>
            </w:r>
            <w:r w:rsidRPr="00EE6E4A">
              <w:rPr>
                <w:rFonts w:ascii="Arial" w:hAnsi="Arial" w:cs="Arial" w:hint="cs"/>
                <w:b/>
                <w:bCs/>
                <w:rtl/>
                <w:lang w:bidi="ar-AE"/>
              </w:rPr>
              <w:t>ال</w:t>
            </w:r>
            <w:r w:rsidRPr="00EE6E4A">
              <w:rPr>
                <w:rFonts w:ascii="Arial" w:hAnsi="Arial" w:cs="Arial" w:hint="eastAsia"/>
                <w:b/>
                <w:bCs/>
                <w:rtl/>
                <w:lang w:bidi="ar-AE"/>
              </w:rPr>
              <w:t>علامات</w:t>
            </w:r>
            <w:r w:rsidRPr="00EE6E4A">
              <w:rPr>
                <w:rFonts w:ascii="Arial" w:hAnsi="Arial" w:cs="Arial"/>
                <w:b/>
                <w:bCs/>
                <w:rtl/>
                <w:lang w:bidi="ar-AE"/>
              </w:rPr>
              <w:t xml:space="preserve"> </w:t>
            </w:r>
            <w:r w:rsidRPr="00EE6E4A">
              <w:rPr>
                <w:rFonts w:ascii="Arial" w:hAnsi="Arial" w:cs="Arial" w:hint="cs"/>
                <w:b/>
                <w:bCs/>
                <w:rtl/>
                <w:lang w:bidi="ar-AE"/>
              </w:rPr>
              <w:t>التحذيري</w:t>
            </w:r>
            <w:r w:rsidRPr="00EE6E4A">
              <w:rPr>
                <w:rFonts w:ascii="Arial" w:hAnsi="Arial" w:cs="Arial" w:hint="eastAsia"/>
                <w:b/>
                <w:bCs/>
                <w:rtl/>
                <w:lang w:bidi="ar-AE"/>
              </w:rPr>
              <w:t>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96"/>
                <w:szCs w:val="96"/>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Calibri" w:hAnsi="Calibri" w:cs="Arial"/>
                <w:b/>
                <w:bCs/>
                <w:rtl/>
              </w:rPr>
              <w:br w:type="page"/>
            </w:r>
            <w:r w:rsidRPr="00EE6E4A">
              <w:rPr>
                <w:rFonts w:ascii="Calibri" w:hAnsi="Calibri" w:cs="Arial"/>
                <w:b/>
                <w:bCs/>
                <w:rtl/>
              </w:rPr>
              <w:br w:type="page"/>
            </w:r>
            <w:r w:rsidRPr="00EE6E4A">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rtl/>
                <w:lang w:bidi="ar-AE"/>
              </w:rPr>
              <w:t>............</w:t>
            </w:r>
            <w:r w:rsidRPr="00EE6E4A">
              <w:rPr>
                <w:rFonts w:ascii="Arial" w:hAnsi="Arial" w:cs="Arial" w:hint="cs"/>
                <w:rtl/>
                <w:lang w:bidi="ar-AE"/>
              </w:rPr>
              <w:t>........</w:t>
            </w:r>
          </w:p>
          <w:p w:rsidR="00686772" w:rsidRPr="00EE6E4A" w:rsidRDefault="0060218A" w:rsidP="00686772">
            <w:pPr>
              <w:contextualSpacing/>
              <w:rPr>
                <w:rFonts w:ascii="Arial" w:hAnsi="Arial" w:cs="Arial"/>
                <w:b/>
                <w:bCs/>
                <w:rtl/>
                <w:lang w:bidi="ar-AE"/>
              </w:rPr>
            </w:pPr>
            <w:r w:rsidRPr="00EE6E4A">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التقييـم السابـق</w:t>
            </w:r>
            <w:r w:rsidRPr="00EE6E4A">
              <w:rPr>
                <w:rFonts w:ascii="Arial" w:hAnsi="Arial" w:cs="Arial"/>
                <w:b/>
                <w:bCs/>
                <w:rtl/>
                <w:lang w:bidi="ar-AE"/>
              </w:rPr>
              <w:t xml:space="preserve"> :</w:t>
            </w:r>
          </w:p>
          <w:p w:rsidR="00C27EB5" w:rsidRDefault="0060218A" w:rsidP="00686772">
            <w:pPr>
              <w:ind w:left="-1"/>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p>
          <w:p w:rsidR="00C27EB5"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 </w:t>
            </w: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Pr="00EE6E4A" w:rsidRDefault="00686772" w:rsidP="00686772">
      <w:pPr>
        <w:rPr>
          <w:rFonts w:asciiTheme="minorBidi" w:hAnsiTheme="minorBidi" w:cstheme="minorBidi"/>
          <w:rtl/>
        </w:rPr>
      </w:pPr>
    </w:p>
    <w:p w:rsidR="00686772" w:rsidRPr="00EE6E4A" w:rsidRDefault="00686772" w:rsidP="00686772">
      <w:pPr>
        <w:tabs>
          <w:tab w:val="left" w:pos="5467"/>
        </w:tabs>
        <w:spacing w:after="200" w:line="276" w:lineRule="auto"/>
        <w:rPr>
          <w:rFonts w:asciiTheme="minorHAnsi" w:eastAsiaTheme="minorHAnsi" w:hAnsiTheme="minorHAnsi" w:cstheme="minorBidi"/>
          <w:sz w:val="22"/>
          <w:szCs w:val="22"/>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rPr>
      </w:pPr>
    </w:p>
    <w:p w:rsidR="00723941" w:rsidRDefault="00723941" w:rsidP="00686772">
      <w:pPr>
        <w:rPr>
          <w:rFonts w:asciiTheme="minorBidi" w:hAnsiTheme="minorBidi" w:cstheme="minorBidi"/>
          <w:b/>
          <w:bCs/>
          <w:rtl/>
        </w:rPr>
      </w:pPr>
    </w:p>
    <w:p w:rsidR="00723941" w:rsidRDefault="00723941" w:rsidP="00686772">
      <w:pPr>
        <w:rPr>
          <w:rFonts w:asciiTheme="minorBidi" w:hAnsiTheme="minorBidi" w:cstheme="minorBidi"/>
          <w:b/>
          <w:bCs/>
          <w:rtl/>
        </w:rPr>
      </w:pP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21</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lang w:bidi="ar-AE"/>
        </w:rPr>
      </w:pPr>
    </w:p>
    <w:p w:rsidR="00686772" w:rsidRPr="00EE6E4A" w:rsidRDefault="0060218A" w:rsidP="00686772">
      <w:pPr>
        <w:jc w:val="center"/>
        <w:rPr>
          <w:rFonts w:asciiTheme="minorBidi" w:hAnsiTheme="minorBidi" w:cstheme="minorBidi"/>
          <w:b/>
          <w:bCs/>
          <w:u w:val="single"/>
          <w:rtl/>
          <w:lang w:bidi="ar-AE"/>
        </w:rPr>
      </w:pPr>
      <w:r w:rsidRPr="00EE6E4A">
        <w:rPr>
          <w:rFonts w:asciiTheme="minorBidi" w:hAnsiTheme="minorBidi" w:cstheme="minorBidi" w:hint="cs"/>
          <w:b/>
          <w:bCs/>
          <w:u w:val="single"/>
          <w:rtl/>
          <w:lang w:bidi="ar-AE"/>
        </w:rPr>
        <w:t>المخاطر للبطاريات</w:t>
      </w:r>
    </w:p>
    <w:p w:rsidR="00686772" w:rsidRPr="00EE6E4A" w:rsidRDefault="00686772" w:rsidP="00686772">
      <w:pPr>
        <w:rPr>
          <w:rtl/>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ــــــــــــد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u w:val="single"/>
                <w:rtl/>
                <w:lang w:bidi="ar-AE"/>
              </w:rPr>
              <w:t>السلامة للبطاريات</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1.  </w:t>
            </w:r>
            <w:r w:rsidRPr="00EE6E4A">
              <w:rPr>
                <w:rFonts w:ascii="Arial" w:hAnsi="Arial" w:cs="Arial" w:hint="eastAsia"/>
                <w:b/>
                <w:bCs/>
                <w:rtl/>
                <w:lang w:bidi="ar-AE"/>
              </w:rPr>
              <w:t>تزو</w:t>
            </w:r>
            <w:r w:rsidRPr="00EE6E4A">
              <w:rPr>
                <w:rFonts w:ascii="Arial" w:hAnsi="Arial" w:cs="Arial" w:hint="cs"/>
                <w:b/>
                <w:bCs/>
                <w:rtl/>
                <w:lang w:bidi="ar-AE"/>
              </w:rPr>
              <w:t>ي</w:t>
            </w:r>
            <w:r w:rsidRPr="00EE6E4A">
              <w:rPr>
                <w:rFonts w:ascii="Arial" w:hAnsi="Arial" w:cs="Arial" w:hint="eastAsia"/>
                <w:b/>
                <w:bCs/>
                <w:rtl/>
                <w:lang w:bidi="ar-AE"/>
              </w:rPr>
              <w:t>د</w:t>
            </w:r>
            <w:r w:rsidRPr="00EE6E4A">
              <w:rPr>
                <w:rFonts w:ascii="Arial" w:hAnsi="Arial" w:cs="Arial"/>
                <w:b/>
                <w:bCs/>
                <w:rtl/>
                <w:lang w:bidi="ar-AE"/>
              </w:rPr>
              <w:t xml:space="preserve"> </w:t>
            </w:r>
            <w:r w:rsidRPr="00EE6E4A">
              <w:rPr>
                <w:rFonts w:ascii="Arial" w:hAnsi="Arial" w:cs="Arial" w:hint="eastAsia"/>
                <w:b/>
                <w:bCs/>
                <w:rtl/>
                <w:lang w:bidi="ar-AE"/>
              </w:rPr>
              <w:t>الورشة</w:t>
            </w:r>
            <w:r w:rsidRPr="00EE6E4A">
              <w:rPr>
                <w:rFonts w:ascii="Arial" w:hAnsi="Arial" w:cs="Arial"/>
                <w:b/>
                <w:bCs/>
                <w:rtl/>
                <w:lang w:bidi="ar-AE"/>
              </w:rPr>
              <w:t xml:space="preserve"> </w:t>
            </w:r>
            <w:r w:rsidRPr="00EE6E4A">
              <w:rPr>
                <w:rFonts w:ascii="Arial" w:hAnsi="Arial" w:cs="Arial" w:hint="eastAsia"/>
                <w:b/>
                <w:bCs/>
                <w:rtl/>
                <w:lang w:bidi="ar-AE"/>
              </w:rPr>
              <w:t>بقاطع</w:t>
            </w:r>
            <w:r w:rsidRPr="00EE6E4A">
              <w:rPr>
                <w:rFonts w:ascii="Arial" w:hAnsi="Arial" w:cs="Arial"/>
                <w:b/>
                <w:bCs/>
                <w:rtl/>
                <w:lang w:bidi="ar-AE"/>
              </w:rPr>
              <w:t xml:space="preserve"> </w:t>
            </w:r>
            <w:r w:rsidRPr="00EE6E4A">
              <w:rPr>
                <w:rFonts w:ascii="Arial" w:hAnsi="Arial" w:cs="Arial" w:hint="eastAsia"/>
                <w:b/>
                <w:bCs/>
                <w:rtl/>
                <w:lang w:bidi="ar-AE"/>
              </w:rPr>
              <w:t>للتيار</w:t>
            </w:r>
            <w:r w:rsidRPr="00EE6E4A">
              <w:rPr>
                <w:rFonts w:ascii="Arial" w:hAnsi="Arial" w:cs="Arial"/>
                <w:b/>
                <w:bCs/>
                <w:rtl/>
                <w:lang w:bidi="ar-AE"/>
              </w:rPr>
              <w:t xml:space="preserve"> </w:t>
            </w:r>
            <w:r w:rsidRPr="00EE6E4A">
              <w:rPr>
                <w:rFonts w:ascii="Arial" w:hAnsi="Arial" w:cs="Arial" w:hint="eastAsia"/>
                <w:b/>
                <w:bCs/>
                <w:rtl/>
                <w:lang w:bidi="ar-AE"/>
              </w:rPr>
              <w:t>الكهربي</w:t>
            </w:r>
            <w:r w:rsidRPr="00EE6E4A">
              <w:rPr>
                <w:rFonts w:ascii="Arial" w:hAnsi="Arial" w:cs="Arial"/>
                <w:b/>
                <w:bCs/>
                <w:rtl/>
                <w:lang w:bidi="ar-AE"/>
              </w:rPr>
              <w:t xml:space="preserve"> </w:t>
            </w:r>
            <w:r w:rsidRPr="00EE6E4A">
              <w:rPr>
                <w:rFonts w:ascii="Arial" w:hAnsi="Arial" w:cs="Arial" w:hint="eastAsia"/>
                <w:b/>
                <w:bCs/>
                <w:rtl/>
                <w:lang w:bidi="ar-AE"/>
              </w:rPr>
              <w:t>لفصل</w:t>
            </w:r>
            <w:r w:rsidRPr="00EE6E4A">
              <w:rPr>
                <w:rFonts w:ascii="Arial" w:hAnsi="Arial" w:cs="Arial"/>
                <w:b/>
                <w:bCs/>
                <w:rtl/>
                <w:lang w:bidi="ar-AE"/>
              </w:rPr>
              <w:t xml:space="preserve"> </w:t>
            </w:r>
            <w:r w:rsidRPr="00EE6E4A">
              <w:rPr>
                <w:rFonts w:ascii="Arial" w:hAnsi="Arial" w:cs="Arial" w:hint="eastAsia"/>
                <w:b/>
                <w:bCs/>
                <w:rtl/>
                <w:lang w:bidi="ar-AE"/>
              </w:rPr>
              <w:t>التيار</w:t>
            </w:r>
            <w:r w:rsidRPr="00EE6E4A">
              <w:rPr>
                <w:rFonts w:ascii="Arial" w:hAnsi="Arial" w:cs="Arial"/>
                <w:b/>
                <w:bCs/>
                <w:rtl/>
                <w:lang w:bidi="ar-AE"/>
              </w:rPr>
              <w:t xml:space="preserve"> </w:t>
            </w:r>
            <w:r w:rsidRPr="00EE6E4A">
              <w:rPr>
                <w:rFonts w:ascii="Arial" w:hAnsi="Arial" w:cs="Arial" w:hint="eastAsia"/>
                <w:b/>
                <w:bCs/>
                <w:rtl/>
                <w:lang w:bidi="ar-AE"/>
              </w:rPr>
              <w:t>بعد</w:t>
            </w:r>
            <w:r w:rsidRPr="00EE6E4A">
              <w:rPr>
                <w:rFonts w:ascii="Arial" w:hAnsi="Arial" w:cs="Arial"/>
                <w:b/>
                <w:bCs/>
                <w:rtl/>
                <w:lang w:bidi="ar-AE"/>
              </w:rPr>
              <w:t xml:space="preserve"> </w:t>
            </w:r>
            <w:r w:rsidRPr="00EE6E4A">
              <w:rPr>
                <w:rFonts w:ascii="Arial" w:hAnsi="Arial" w:cs="Arial" w:hint="eastAsia"/>
                <w:b/>
                <w:bCs/>
                <w:rtl/>
                <w:lang w:bidi="ar-AE"/>
              </w:rPr>
              <w:t>انتهاء</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اليومي</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عند</w:t>
            </w:r>
            <w:r w:rsidRPr="00EE6E4A">
              <w:rPr>
                <w:rFonts w:ascii="Arial" w:hAnsi="Arial" w:cs="Arial"/>
                <w:b/>
                <w:bCs/>
                <w:rtl/>
                <w:lang w:bidi="ar-AE"/>
              </w:rPr>
              <w:t xml:space="preserve"> </w:t>
            </w:r>
            <w:r w:rsidRPr="00EE6E4A">
              <w:rPr>
                <w:rFonts w:ascii="Arial" w:hAnsi="Arial" w:cs="Arial" w:hint="eastAsia"/>
                <w:b/>
                <w:bCs/>
                <w:rtl/>
                <w:lang w:bidi="ar-AE"/>
              </w:rPr>
              <w:t>الطوارئ</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2.  </w:t>
            </w:r>
            <w:r w:rsidRPr="00EE6E4A">
              <w:rPr>
                <w:rFonts w:ascii="Arial" w:hAnsi="Arial" w:cs="Arial" w:hint="eastAsia"/>
                <w:b/>
                <w:bCs/>
                <w:rtl/>
                <w:lang w:bidi="ar-AE"/>
              </w:rPr>
              <w:t>تزويد</w:t>
            </w:r>
            <w:r w:rsidRPr="00EE6E4A">
              <w:rPr>
                <w:rFonts w:ascii="Arial" w:hAnsi="Arial" w:cs="Arial"/>
                <w:b/>
                <w:bCs/>
                <w:rtl/>
                <w:lang w:bidi="ar-AE"/>
              </w:rPr>
              <w:t xml:space="preserve"> </w:t>
            </w:r>
            <w:r w:rsidRPr="00EE6E4A">
              <w:rPr>
                <w:rFonts w:ascii="Arial" w:hAnsi="Arial" w:cs="Arial" w:hint="eastAsia"/>
                <w:b/>
                <w:bCs/>
                <w:rtl/>
                <w:lang w:bidi="ar-AE"/>
              </w:rPr>
              <w:t>الورشة</w:t>
            </w:r>
            <w:r w:rsidRPr="00EE6E4A">
              <w:rPr>
                <w:rFonts w:ascii="Arial" w:hAnsi="Arial" w:cs="Arial"/>
                <w:b/>
                <w:bCs/>
                <w:rtl/>
                <w:lang w:bidi="ar-AE"/>
              </w:rPr>
              <w:t xml:space="preserve"> </w:t>
            </w:r>
            <w:r w:rsidRPr="00EE6E4A">
              <w:rPr>
                <w:rFonts w:ascii="Arial" w:hAnsi="Arial" w:cs="Arial" w:hint="eastAsia"/>
                <w:b/>
                <w:bCs/>
                <w:rtl/>
                <w:lang w:bidi="ar-AE"/>
              </w:rPr>
              <w:t>بأجهزة</w:t>
            </w:r>
            <w:r w:rsidRPr="00EE6E4A">
              <w:rPr>
                <w:rFonts w:ascii="Arial" w:hAnsi="Arial" w:cs="Arial"/>
                <w:b/>
                <w:bCs/>
                <w:rtl/>
                <w:lang w:bidi="ar-AE"/>
              </w:rPr>
              <w:t xml:space="preserve"> </w:t>
            </w:r>
            <w:r w:rsidRPr="00EE6E4A">
              <w:rPr>
                <w:rFonts w:ascii="Arial" w:hAnsi="Arial" w:cs="Arial" w:hint="eastAsia"/>
                <w:b/>
                <w:bCs/>
                <w:rtl/>
                <w:lang w:bidi="ar-AE"/>
              </w:rPr>
              <w:t>الإطفاء</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نوع</w:t>
            </w:r>
            <w:r w:rsidRPr="00EE6E4A">
              <w:rPr>
                <w:rFonts w:ascii="Arial" w:hAnsi="Arial" w:cs="Arial"/>
                <w:b/>
                <w:bCs/>
                <w:rtl/>
                <w:lang w:bidi="ar-AE"/>
              </w:rPr>
              <w:t xml:space="preserve"> </w:t>
            </w:r>
            <w:r w:rsidRPr="00EE6E4A">
              <w:rPr>
                <w:rFonts w:ascii="Arial" w:hAnsi="Arial" w:cs="Arial" w:hint="eastAsia"/>
                <w:b/>
                <w:bCs/>
                <w:rtl/>
                <w:lang w:bidi="ar-AE"/>
              </w:rPr>
              <w:t>ثاني</w:t>
            </w:r>
            <w:r w:rsidRPr="00EE6E4A">
              <w:rPr>
                <w:rFonts w:ascii="Arial" w:hAnsi="Arial" w:cs="Arial"/>
                <w:b/>
                <w:bCs/>
                <w:rtl/>
                <w:lang w:bidi="ar-AE"/>
              </w:rPr>
              <w:t xml:space="preserve"> </w:t>
            </w:r>
            <w:r w:rsidRPr="00EE6E4A">
              <w:rPr>
                <w:rFonts w:ascii="Arial" w:hAnsi="Arial" w:cs="Arial" w:hint="eastAsia"/>
                <w:b/>
                <w:bCs/>
                <w:rtl/>
                <w:lang w:bidi="ar-AE"/>
              </w:rPr>
              <w:t>أكسيد</w:t>
            </w:r>
            <w:r w:rsidRPr="00EE6E4A">
              <w:rPr>
                <w:rFonts w:ascii="Arial" w:hAnsi="Arial" w:cs="Arial"/>
                <w:b/>
                <w:bCs/>
                <w:rtl/>
                <w:lang w:bidi="ar-AE"/>
              </w:rPr>
              <w:t xml:space="preserve"> </w:t>
            </w:r>
            <w:r w:rsidRPr="00EE6E4A">
              <w:rPr>
                <w:rFonts w:ascii="Arial" w:hAnsi="Arial" w:cs="Arial" w:hint="eastAsia"/>
                <w:b/>
                <w:bCs/>
                <w:rtl/>
                <w:lang w:bidi="ar-AE"/>
              </w:rPr>
              <w:t>الكربون</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3.  </w:t>
            </w:r>
            <w:r w:rsidRPr="00EE6E4A">
              <w:rPr>
                <w:rFonts w:ascii="Arial" w:hAnsi="Arial" w:cs="Arial" w:hint="eastAsia"/>
                <w:b/>
                <w:bCs/>
                <w:rtl/>
                <w:lang w:bidi="ar-AE"/>
              </w:rPr>
              <w:t>توفر</w:t>
            </w:r>
            <w:r w:rsidRPr="00EE6E4A">
              <w:rPr>
                <w:rFonts w:ascii="Arial" w:hAnsi="Arial" w:cs="Arial"/>
                <w:b/>
                <w:bCs/>
                <w:rtl/>
                <w:lang w:bidi="ar-AE"/>
              </w:rPr>
              <w:t xml:space="preserve"> </w:t>
            </w:r>
            <w:r w:rsidRPr="00EE6E4A">
              <w:rPr>
                <w:rFonts w:ascii="Arial" w:hAnsi="Arial" w:cs="Arial" w:hint="eastAsia"/>
                <w:b/>
                <w:bCs/>
                <w:rtl/>
                <w:lang w:bidi="ar-AE"/>
              </w:rPr>
              <w:t>معدات</w:t>
            </w:r>
            <w:r w:rsidRPr="00EE6E4A">
              <w:rPr>
                <w:rFonts w:ascii="Arial" w:hAnsi="Arial" w:cs="Arial"/>
                <w:b/>
                <w:bCs/>
                <w:rtl/>
                <w:lang w:bidi="ar-AE"/>
              </w:rPr>
              <w:t xml:space="preserve"> </w:t>
            </w:r>
            <w:r w:rsidRPr="00EE6E4A">
              <w:rPr>
                <w:rFonts w:ascii="Arial" w:hAnsi="Arial" w:cs="Arial" w:hint="eastAsia"/>
                <w:b/>
                <w:bCs/>
                <w:rtl/>
                <w:lang w:bidi="ar-AE"/>
              </w:rPr>
              <w:t>الوقاية</w:t>
            </w:r>
            <w:r w:rsidRPr="00EE6E4A">
              <w:rPr>
                <w:rFonts w:ascii="Arial" w:hAnsi="Arial" w:cs="Arial"/>
                <w:b/>
                <w:bCs/>
                <w:rtl/>
                <w:lang w:bidi="ar-AE"/>
              </w:rPr>
              <w:t xml:space="preserve"> </w:t>
            </w:r>
            <w:r w:rsidRPr="00EE6E4A">
              <w:rPr>
                <w:rFonts w:ascii="Arial" w:hAnsi="Arial" w:cs="Arial" w:hint="eastAsia"/>
                <w:b/>
                <w:bCs/>
                <w:rtl/>
                <w:lang w:bidi="ar-AE"/>
              </w:rPr>
              <w:t>الشخصية</w:t>
            </w:r>
            <w:r w:rsidRPr="00EE6E4A">
              <w:rPr>
                <w:rFonts w:ascii="Arial" w:hAnsi="Arial" w:cs="Arial"/>
                <w:b/>
                <w:bCs/>
                <w:rtl/>
                <w:lang w:bidi="ar-AE"/>
              </w:rPr>
              <w:t xml:space="preserve"> </w:t>
            </w:r>
            <w:r w:rsidRPr="00EE6E4A">
              <w:rPr>
                <w:rFonts w:ascii="Arial" w:hAnsi="Arial" w:cs="Arial" w:hint="eastAsia"/>
                <w:b/>
                <w:bCs/>
                <w:rtl/>
                <w:lang w:bidi="ar-AE"/>
              </w:rPr>
              <w:t>للعمال</w:t>
            </w:r>
            <w:r w:rsidRPr="00EE6E4A">
              <w:rPr>
                <w:rFonts w:ascii="Arial" w:hAnsi="Arial" w:cs="Arial"/>
                <w:b/>
                <w:bCs/>
                <w:rtl/>
                <w:lang w:bidi="ar-AE"/>
              </w:rPr>
              <w:t xml:space="preserve"> </w:t>
            </w:r>
            <w:r w:rsidRPr="00EE6E4A">
              <w:rPr>
                <w:rFonts w:ascii="Arial" w:hAnsi="Arial" w:cs="Arial" w:hint="eastAsia"/>
                <w:b/>
                <w:bCs/>
                <w:rtl/>
                <w:lang w:bidi="ar-AE"/>
              </w:rPr>
              <w:t>مثل</w:t>
            </w:r>
            <w:r w:rsidRPr="00EE6E4A">
              <w:rPr>
                <w:rFonts w:ascii="Arial" w:hAnsi="Arial" w:cs="Arial"/>
                <w:b/>
                <w:bCs/>
                <w:rtl/>
                <w:lang w:bidi="ar-AE"/>
              </w:rPr>
              <w:t xml:space="preserve"> </w:t>
            </w:r>
            <w:r w:rsidRPr="00EE6E4A">
              <w:rPr>
                <w:rFonts w:ascii="Arial" w:hAnsi="Arial" w:cs="Arial" w:hint="cs"/>
                <w:b/>
                <w:bCs/>
                <w:color w:val="FF0000"/>
                <w:rtl/>
                <w:lang w:bidi="ar-AE"/>
              </w:rPr>
              <w:t>قفازات</w:t>
            </w:r>
            <w:r w:rsidRPr="00EE6E4A">
              <w:rPr>
                <w:rFonts w:ascii="Arial" w:hAnsi="Arial" w:cs="Arial"/>
                <w:b/>
                <w:bCs/>
                <w:rtl/>
                <w:lang w:bidi="ar-AE"/>
              </w:rPr>
              <w:t xml:space="preserve"> </w:t>
            </w:r>
            <w:r w:rsidRPr="00EE6E4A">
              <w:rPr>
                <w:rFonts w:ascii="Arial" w:hAnsi="Arial" w:cs="Arial" w:hint="eastAsia"/>
                <w:b/>
                <w:bCs/>
                <w:rtl/>
                <w:lang w:bidi="ar-AE"/>
              </w:rPr>
              <w:t>ضد</w:t>
            </w:r>
            <w:r w:rsidRPr="00EE6E4A">
              <w:rPr>
                <w:rFonts w:ascii="Arial" w:hAnsi="Arial" w:cs="Arial"/>
                <w:b/>
                <w:bCs/>
                <w:rtl/>
                <w:lang w:bidi="ar-AE"/>
              </w:rPr>
              <w:t xml:space="preserve"> </w:t>
            </w:r>
            <w:r w:rsidRPr="00EE6E4A">
              <w:rPr>
                <w:rFonts w:ascii="Arial" w:hAnsi="Arial" w:cs="Arial" w:hint="eastAsia"/>
                <w:b/>
                <w:bCs/>
                <w:rtl/>
                <w:lang w:bidi="ar-AE"/>
              </w:rPr>
              <w:t>الأحماض</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4.  توفر صندوق الإسعافات الأولية.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5.  </w:t>
            </w:r>
            <w:r w:rsidRPr="00EE6E4A">
              <w:rPr>
                <w:rFonts w:ascii="Arial" w:hAnsi="Arial" w:cs="Arial" w:hint="eastAsia"/>
                <w:b/>
                <w:bCs/>
                <w:rtl/>
                <w:lang w:bidi="ar-AE"/>
              </w:rPr>
              <w:t>عند</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غرفة</w:t>
            </w:r>
            <w:r w:rsidRPr="00EE6E4A">
              <w:rPr>
                <w:rFonts w:ascii="Arial" w:hAnsi="Arial" w:cs="Arial"/>
                <w:b/>
                <w:bCs/>
                <w:rtl/>
                <w:lang w:bidi="ar-AE"/>
              </w:rPr>
              <w:t xml:space="preserve"> </w:t>
            </w:r>
            <w:r w:rsidRPr="00EE6E4A">
              <w:rPr>
                <w:rFonts w:ascii="Arial" w:hAnsi="Arial" w:cs="Arial" w:hint="eastAsia"/>
                <w:b/>
                <w:bCs/>
                <w:rtl/>
                <w:lang w:bidi="ar-AE"/>
              </w:rPr>
              <w:t>البطارية</w:t>
            </w:r>
            <w:r w:rsidRPr="00EE6E4A">
              <w:rPr>
                <w:rFonts w:ascii="Arial" w:hAnsi="Arial" w:cs="Arial"/>
                <w:b/>
                <w:bCs/>
                <w:rtl/>
                <w:lang w:bidi="ar-AE"/>
              </w:rPr>
              <w:t xml:space="preserve">  </w:t>
            </w:r>
            <w:r w:rsidRPr="00EE6E4A">
              <w:rPr>
                <w:rFonts w:ascii="Arial" w:hAnsi="Arial" w:cs="Arial" w:hint="eastAsia"/>
                <w:b/>
                <w:bCs/>
                <w:rtl/>
                <w:lang w:bidi="ar-AE"/>
              </w:rPr>
              <w:t>تكون</w:t>
            </w:r>
            <w:r w:rsidRPr="00EE6E4A">
              <w:rPr>
                <w:rFonts w:ascii="Arial" w:hAnsi="Arial" w:cs="Arial"/>
                <w:b/>
                <w:bCs/>
                <w:rtl/>
                <w:lang w:bidi="ar-AE"/>
              </w:rPr>
              <w:t xml:space="preserve"> </w:t>
            </w:r>
            <w:r w:rsidRPr="00EE6E4A">
              <w:rPr>
                <w:rFonts w:ascii="Arial" w:hAnsi="Arial" w:cs="Arial" w:hint="eastAsia"/>
                <w:b/>
                <w:bCs/>
                <w:rtl/>
                <w:lang w:bidi="ar-AE"/>
              </w:rPr>
              <w:t>الأبواب</w:t>
            </w:r>
            <w:r w:rsidRPr="00EE6E4A">
              <w:rPr>
                <w:rFonts w:ascii="Arial" w:hAnsi="Arial" w:cs="Arial"/>
                <w:b/>
                <w:bCs/>
                <w:rtl/>
                <w:lang w:bidi="ar-AE"/>
              </w:rPr>
              <w:t xml:space="preserve"> </w:t>
            </w:r>
            <w:r w:rsidRPr="00EE6E4A">
              <w:rPr>
                <w:rFonts w:ascii="Arial" w:hAnsi="Arial" w:cs="Arial" w:hint="eastAsia"/>
                <w:b/>
                <w:bCs/>
                <w:rtl/>
                <w:lang w:bidi="ar-AE"/>
              </w:rPr>
              <w:t>والنوافذ</w:t>
            </w:r>
            <w:r w:rsidRPr="00EE6E4A">
              <w:rPr>
                <w:rFonts w:ascii="Arial" w:hAnsi="Arial" w:cs="Arial"/>
                <w:b/>
                <w:bCs/>
                <w:rtl/>
                <w:lang w:bidi="ar-AE"/>
              </w:rPr>
              <w:t xml:space="preserve"> </w:t>
            </w:r>
            <w:r w:rsidRPr="00EE6E4A">
              <w:rPr>
                <w:rFonts w:ascii="Arial" w:hAnsi="Arial" w:cs="Arial" w:hint="eastAsia"/>
                <w:b/>
                <w:bCs/>
                <w:rtl/>
                <w:lang w:bidi="ar-AE"/>
              </w:rPr>
              <w:t>مفتوحة</w:t>
            </w:r>
            <w:r w:rsidRPr="00EE6E4A">
              <w:rPr>
                <w:rFonts w:ascii="Arial" w:hAnsi="Arial" w:cs="Arial"/>
                <w:b/>
                <w:bCs/>
                <w:rtl/>
                <w:lang w:bidi="ar-AE"/>
              </w:rPr>
              <w:t xml:space="preserve"> </w:t>
            </w:r>
            <w:r w:rsidRPr="00EE6E4A">
              <w:rPr>
                <w:rFonts w:ascii="Arial" w:hAnsi="Arial" w:cs="Arial" w:hint="eastAsia"/>
                <w:b/>
                <w:bCs/>
                <w:rtl/>
                <w:lang w:bidi="ar-AE"/>
              </w:rPr>
              <w:t>والتهوية</w:t>
            </w:r>
            <w:r w:rsidRPr="00EE6E4A">
              <w:rPr>
                <w:rFonts w:ascii="Arial" w:hAnsi="Arial" w:cs="Arial"/>
                <w:b/>
                <w:bCs/>
                <w:rtl/>
                <w:lang w:bidi="ar-AE"/>
              </w:rPr>
              <w:t xml:space="preserve"> </w:t>
            </w:r>
            <w:r w:rsidRPr="00EE6E4A">
              <w:rPr>
                <w:rFonts w:ascii="Arial" w:hAnsi="Arial" w:cs="Arial" w:hint="eastAsia"/>
                <w:b/>
                <w:bCs/>
                <w:rtl/>
                <w:lang w:bidi="ar-AE"/>
              </w:rPr>
              <w:t>قيد</w:t>
            </w:r>
            <w:r w:rsidRPr="00EE6E4A">
              <w:rPr>
                <w:rFonts w:ascii="Arial" w:hAnsi="Arial" w:cs="Arial"/>
                <w:b/>
                <w:bCs/>
                <w:rtl/>
                <w:lang w:bidi="ar-AE"/>
              </w:rPr>
              <w:t xml:space="preserve"> </w:t>
            </w:r>
            <w:r w:rsidRPr="00EE6E4A">
              <w:rPr>
                <w:rFonts w:ascii="Arial" w:hAnsi="Arial" w:cs="Arial" w:hint="eastAsia"/>
                <w:b/>
                <w:bCs/>
                <w:rtl/>
                <w:lang w:bidi="ar-AE"/>
              </w:rPr>
              <w:t>التشغيل</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6.  ضرورة وجود مخرج 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7.  </w:t>
            </w:r>
            <w:r w:rsidRPr="00EE6E4A">
              <w:rPr>
                <w:rFonts w:ascii="Arial" w:hAnsi="Arial" w:cs="Arial" w:hint="eastAsia"/>
                <w:b/>
                <w:bCs/>
                <w:rtl/>
                <w:lang w:bidi="ar-AE"/>
              </w:rPr>
              <w:t>يحفظ</w:t>
            </w:r>
            <w:r w:rsidRPr="00EE6E4A">
              <w:rPr>
                <w:rFonts w:ascii="Arial" w:hAnsi="Arial" w:cs="Arial"/>
                <w:b/>
                <w:bCs/>
                <w:rtl/>
                <w:lang w:bidi="ar-AE"/>
              </w:rPr>
              <w:t xml:space="preserve"> </w:t>
            </w:r>
            <w:r w:rsidRPr="00EE6E4A">
              <w:rPr>
                <w:rFonts w:ascii="Arial" w:hAnsi="Arial" w:cs="Arial" w:hint="eastAsia"/>
                <w:b/>
                <w:bCs/>
                <w:rtl/>
                <w:lang w:bidi="ar-AE"/>
              </w:rPr>
              <w:t>الحامض</w:t>
            </w:r>
            <w:r w:rsidRPr="00EE6E4A">
              <w:rPr>
                <w:rFonts w:ascii="Arial" w:hAnsi="Arial" w:cs="Arial"/>
                <w:b/>
                <w:bCs/>
                <w:rtl/>
                <w:lang w:bidi="ar-AE"/>
              </w:rPr>
              <w:t xml:space="preserve"> </w:t>
            </w:r>
            <w:r w:rsidRPr="00EE6E4A">
              <w:rPr>
                <w:rFonts w:ascii="Arial" w:hAnsi="Arial" w:cs="Arial" w:hint="eastAsia"/>
                <w:b/>
                <w:bCs/>
                <w:rtl/>
                <w:lang w:bidi="ar-AE"/>
              </w:rPr>
              <w:t>داخل</w:t>
            </w:r>
            <w:r w:rsidRPr="00EE6E4A">
              <w:rPr>
                <w:rFonts w:ascii="Arial" w:hAnsi="Arial" w:cs="Arial"/>
                <w:b/>
                <w:bCs/>
                <w:rtl/>
                <w:lang w:bidi="ar-AE"/>
              </w:rPr>
              <w:t xml:space="preserve"> </w:t>
            </w:r>
            <w:r w:rsidRPr="00EE6E4A">
              <w:rPr>
                <w:rFonts w:ascii="Arial" w:hAnsi="Arial" w:cs="Arial" w:hint="eastAsia"/>
                <w:b/>
                <w:bCs/>
                <w:rtl/>
                <w:lang w:bidi="ar-AE"/>
              </w:rPr>
              <w:t>وعاء</w:t>
            </w:r>
            <w:r w:rsidRPr="00EE6E4A">
              <w:rPr>
                <w:rFonts w:ascii="Arial" w:hAnsi="Arial" w:cs="Arial"/>
                <w:b/>
                <w:bCs/>
                <w:rtl/>
                <w:lang w:bidi="ar-AE"/>
              </w:rPr>
              <w:t xml:space="preserve"> </w:t>
            </w:r>
            <w:r w:rsidRPr="00EE6E4A">
              <w:rPr>
                <w:rFonts w:ascii="Arial" w:hAnsi="Arial" w:cs="Arial" w:hint="eastAsia"/>
                <w:b/>
                <w:bCs/>
                <w:rtl/>
                <w:lang w:bidi="ar-AE"/>
              </w:rPr>
              <w:t>زجاجي</w:t>
            </w:r>
            <w:r w:rsidRPr="00EE6E4A">
              <w:rPr>
                <w:rFonts w:ascii="Arial" w:hAnsi="Arial" w:cs="Arial"/>
                <w:b/>
                <w:bCs/>
                <w:rtl/>
                <w:lang w:bidi="ar-AE"/>
              </w:rPr>
              <w:t xml:space="preserve"> </w:t>
            </w:r>
            <w:r w:rsidRPr="00EE6E4A">
              <w:rPr>
                <w:rFonts w:ascii="Arial" w:hAnsi="Arial" w:cs="Arial" w:hint="eastAsia"/>
                <w:b/>
                <w:bCs/>
                <w:rtl/>
                <w:lang w:bidi="ar-AE"/>
              </w:rPr>
              <w:t>ويوضع</w:t>
            </w:r>
            <w:r w:rsidRPr="00EE6E4A">
              <w:rPr>
                <w:rFonts w:ascii="Arial" w:hAnsi="Arial" w:cs="Arial"/>
                <w:b/>
                <w:bCs/>
                <w:rtl/>
                <w:lang w:bidi="ar-AE"/>
              </w:rPr>
              <w:t xml:space="preserve"> </w:t>
            </w:r>
            <w:r w:rsidRPr="00EE6E4A">
              <w:rPr>
                <w:rFonts w:ascii="Arial" w:hAnsi="Arial" w:cs="Arial" w:hint="eastAsia"/>
                <w:b/>
                <w:bCs/>
                <w:rtl/>
                <w:lang w:bidi="ar-AE"/>
              </w:rPr>
              <w:t>الوعاء</w:t>
            </w:r>
            <w:r w:rsidRPr="00EE6E4A">
              <w:rPr>
                <w:rFonts w:ascii="Arial" w:hAnsi="Arial" w:cs="Arial"/>
                <w:b/>
                <w:bCs/>
                <w:rtl/>
                <w:lang w:bidi="ar-AE"/>
              </w:rPr>
              <w:t xml:space="preserve"> </w:t>
            </w:r>
            <w:r w:rsidRPr="00EE6E4A">
              <w:rPr>
                <w:rFonts w:ascii="Arial" w:hAnsi="Arial" w:cs="Arial" w:hint="eastAsia"/>
                <w:b/>
                <w:bCs/>
                <w:rtl/>
                <w:lang w:bidi="ar-AE"/>
              </w:rPr>
              <w:t>داخل</w:t>
            </w:r>
            <w:r w:rsidRPr="00EE6E4A">
              <w:rPr>
                <w:rFonts w:ascii="Arial" w:hAnsi="Arial" w:cs="Arial"/>
                <w:b/>
                <w:bCs/>
                <w:rtl/>
                <w:lang w:bidi="ar-AE"/>
              </w:rPr>
              <w:t xml:space="preserve"> </w:t>
            </w:r>
            <w:r w:rsidRPr="00EE6E4A">
              <w:rPr>
                <w:rFonts w:ascii="Arial" w:hAnsi="Arial" w:cs="Arial" w:hint="eastAsia"/>
                <w:b/>
                <w:bCs/>
                <w:rtl/>
                <w:lang w:bidi="ar-AE"/>
              </w:rPr>
              <w:t>حوض</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البناء</w:t>
            </w:r>
            <w:r w:rsidRPr="00EE6E4A">
              <w:rPr>
                <w:rFonts w:ascii="Arial" w:hAnsi="Arial" w:cs="Arial"/>
                <w:b/>
                <w:bCs/>
                <w:rtl/>
                <w:lang w:bidi="ar-AE"/>
              </w:rPr>
              <w:t xml:space="preserve"> </w:t>
            </w:r>
            <w:r w:rsidRPr="00EE6E4A">
              <w:rPr>
                <w:rFonts w:ascii="Arial" w:hAnsi="Arial" w:cs="Arial" w:hint="eastAsia"/>
                <w:b/>
                <w:bCs/>
                <w:rtl/>
                <w:lang w:bidi="ar-AE"/>
              </w:rPr>
              <w:t>يفرش</w:t>
            </w:r>
            <w:r w:rsidRPr="00EE6E4A">
              <w:rPr>
                <w:rFonts w:ascii="Arial" w:hAnsi="Arial" w:cs="Arial"/>
                <w:b/>
                <w:bCs/>
                <w:rtl/>
                <w:lang w:bidi="ar-AE"/>
              </w:rPr>
              <w:t xml:space="preserve"> </w:t>
            </w:r>
            <w:r w:rsidRPr="00EE6E4A">
              <w:rPr>
                <w:rFonts w:ascii="Arial" w:hAnsi="Arial" w:cs="Arial" w:hint="eastAsia"/>
                <w:b/>
                <w:bCs/>
                <w:rtl/>
                <w:lang w:bidi="ar-AE"/>
              </w:rPr>
              <w:t>قاعه</w:t>
            </w:r>
            <w:r w:rsidRPr="00EE6E4A">
              <w:rPr>
                <w:rFonts w:ascii="Arial" w:hAnsi="Arial" w:cs="Arial"/>
                <w:b/>
                <w:bCs/>
                <w:rtl/>
                <w:lang w:bidi="ar-AE"/>
              </w:rPr>
              <w:t xml:space="preserve"> </w:t>
            </w:r>
            <w:r w:rsidRPr="00EE6E4A">
              <w:rPr>
                <w:rFonts w:ascii="Arial" w:hAnsi="Arial" w:cs="Arial" w:hint="eastAsia"/>
                <w:b/>
                <w:bCs/>
                <w:rtl/>
                <w:lang w:bidi="ar-AE"/>
              </w:rPr>
              <w:t>بالرمل</w:t>
            </w:r>
            <w:r w:rsidRPr="00EE6E4A">
              <w:rPr>
                <w:rFonts w:ascii="Arial" w:hAnsi="Arial" w:cs="Arial"/>
                <w:b/>
                <w:bCs/>
                <w:rtl/>
                <w:lang w:bidi="ar-AE"/>
              </w:rPr>
              <w:t xml:space="preserve"> </w:t>
            </w:r>
            <w:r w:rsidRPr="00EE6E4A">
              <w:rPr>
                <w:rFonts w:ascii="Arial" w:hAnsi="Arial" w:cs="Arial" w:hint="eastAsia"/>
                <w:b/>
                <w:bCs/>
                <w:rtl/>
                <w:lang w:bidi="ar-AE"/>
              </w:rPr>
              <w:t>الناعم</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8.  التخلص السليم من حوامض البطاريات المستعمل والبطاريات المتهالكة.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9.  توفر</w:t>
            </w:r>
            <w:r w:rsidRPr="00EE6E4A">
              <w:rPr>
                <w:rFonts w:ascii="Arial" w:hAnsi="Arial" w:cs="Arial"/>
                <w:b/>
                <w:bCs/>
                <w:rtl/>
                <w:lang w:bidi="ar-AE"/>
              </w:rPr>
              <w:t xml:space="preserve"> </w:t>
            </w:r>
            <w:r w:rsidRPr="00EE6E4A">
              <w:rPr>
                <w:rFonts w:ascii="Arial" w:hAnsi="Arial" w:cs="Arial" w:hint="eastAsia"/>
                <w:b/>
                <w:bCs/>
                <w:rtl/>
                <w:lang w:bidi="ar-AE"/>
              </w:rPr>
              <w:t>فتحات</w:t>
            </w:r>
            <w:r w:rsidRPr="00EE6E4A">
              <w:rPr>
                <w:rFonts w:ascii="Arial" w:hAnsi="Arial" w:cs="Arial"/>
                <w:b/>
                <w:bCs/>
                <w:rtl/>
                <w:lang w:bidi="ar-AE"/>
              </w:rPr>
              <w:t xml:space="preserve"> </w:t>
            </w:r>
            <w:r w:rsidRPr="00EE6E4A">
              <w:rPr>
                <w:rFonts w:ascii="Arial" w:hAnsi="Arial" w:cs="Arial" w:hint="eastAsia"/>
                <w:b/>
                <w:bCs/>
                <w:rtl/>
                <w:lang w:bidi="ar-AE"/>
              </w:rPr>
              <w:t>الإضاءة</w:t>
            </w:r>
            <w:r w:rsidRPr="00EE6E4A">
              <w:rPr>
                <w:rFonts w:ascii="Arial" w:hAnsi="Arial" w:cs="Arial"/>
                <w:b/>
                <w:bCs/>
                <w:rtl/>
                <w:lang w:bidi="ar-AE"/>
              </w:rPr>
              <w:t xml:space="preserve"> </w:t>
            </w:r>
            <w:r w:rsidRPr="00EE6E4A">
              <w:rPr>
                <w:rFonts w:ascii="Arial" w:hAnsi="Arial" w:cs="Arial" w:hint="eastAsia"/>
                <w:b/>
                <w:bCs/>
                <w:rtl/>
                <w:lang w:bidi="ar-AE"/>
              </w:rPr>
              <w:t>الطبيعية</w:t>
            </w:r>
            <w:r w:rsidRPr="00EE6E4A">
              <w:rPr>
                <w:rFonts w:ascii="Arial" w:hAnsi="Arial" w:cs="Arial"/>
                <w:b/>
                <w:bCs/>
                <w:rtl/>
                <w:lang w:bidi="ar-AE"/>
              </w:rPr>
              <w:t xml:space="preserve"> </w:t>
            </w:r>
            <w:r w:rsidRPr="00EE6E4A">
              <w:rPr>
                <w:rFonts w:ascii="Arial" w:hAnsi="Arial" w:cs="Arial" w:hint="eastAsia"/>
                <w:b/>
                <w:bCs/>
                <w:rtl/>
                <w:lang w:bidi="ar-AE"/>
              </w:rPr>
              <w:t>المناسبة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10.  اللوحات الإرشادية وتعليمات السلامة.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11. منظومة تنقية أبخرة وغازات الرصاص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12. </w:t>
            </w:r>
            <w:r w:rsidRPr="00EE6E4A">
              <w:rPr>
                <w:rFonts w:ascii="Arial" w:hAnsi="Arial" w:cs="Arial" w:hint="eastAsia"/>
                <w:b/>
                <w:bCs/>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تخزين</w:t>
            </w:r>
            <w:r w:rsidRPr="00EE6E4A">
              <w:rPr>
                <w:rFonts w:ascii="Arial" w:hAnsi="Arial" w:cs="Arial"/>
                <w:b/>
                <w:bCs/>
                <w:rtl/>
                <w:lang w:bidi="ar-AE"/>
              </w:rPr>
              <w:t xml:space="preserve"> </w:t>
            </w:r>
            <w:r w:rsidRPr="00EE6E4A">
              <w:rPr>
                <w:rFonts w:ascii="Arial" w:hAnsi="Arial" w:cs="Arial" w:hint="eastAsia"/>
                <w:b/>
                <w:bCs/>
                <w:rtl/>
                <w:lang w:bidi="ar-AE"/>
              </w:rPr>
              <w:t>أحماض</w:t>
            </w:r>
            <w:r w:rsidRPr="00EE6E4A">
              <w:rPr>
                <w:rFonts w:ascii="Arial" w:hAnsi="Arial" w:cs="Arial"/>
                <w:b/>
                <w:bCs/>
                <w:rtl/>
                <w:lang w:bidi="ar-AE"/>
              </w:rPr>
              <w:t xml:space="preserve"> </w:t>
            </w:r>
            <w:r w:rsidRPr="00EE6E4A">
              <w:rPr>
                <w:rFonts w:ascii="Arial" w:hAnsi="Arial" w:cs="Arial" w:hint="eastAsia"/>
                <w:b/>
                <w:bCs/>
                <w:rtl/>
                <w:lang w:bidi="ar-AE"/>
              </w:rPr>
              <w:t>داخل</w:t>
            </w:r>
            <w:r w:rsidRPr="00EE6E4A">
              <w:rPr>
                <w:rFonts w:ascii="Arial" w:hAnsi="Arial" w:cs="Arial"/>
                <w:b/>
                <w:bCs/>
                <w:rtl/>
                <w:lang w:bidi="ar-AE"/>
              </w:rPr>
              <w:t xml:space="preserve"> </w:t>
            </w:r>
            <w:r w:rsidRPr="00EE6E4A">
              <w:rPr>
                <w:rFonts w:ascii="Arial" w:hAnsi="Arial" w:cs="Arial" w:hint="eastAsia"/>
                <w:b/>
                <w:bCs/>
                <w:rtl/>
                <w:lang w:bidi="ar-AE"/>
              </w:rPr>
              <w:t>الورشة</w:t>
            </w:r>
            <w:r w:rsidRPr="00EE6E4A">
              <w:rPr>
                <w:rFonts w:ascii="Arial" w:hAnsi="Arial" w:cs="Arial"/>
                <w:b/>
                <w:bCs/>
                <w:rtl/>
                <w:lang w:bidi="ar-AE"/>
              </w:rPr>
              <w:t xml:space="preserve"> </w:t>
            </w:r>
            <w:r w:rsidRPr="00EE6E4A">
              <w:rPr>
                <w:rFonts w:ascii="Arial" w:hAnsi="Arial" w:cs="Arial" w:hint="eastAsia"/>
                <w:b/>
                <w:bCs/>
                <w:rtl/>
                <w:lang w:bidi="ar-AE"/>
              </w:rPr>
              <w:t>تزيد</w:t>
            </w:r>
            <w:r w:rsidRPr="00EE6E4A">
              <w:rPr>
                <w:rFonts w:ascii="Arial" w:hAnsi="Arial" w:cs="Arial"/>
                <w:b/>
                <w:bCs/>
                <w:rtl/>
                <w:lang w:bidi="ar-AE"/>
              </w:rPr>
              <w:t xml:space="preserve"> </w:t>
            </w:r>
            <w:r w:rsidRPr="00EE6E4A">
              <w:rPr>
                <w:rFonts w:ascii="Arial" w:hAnsi="Arial" w:cs="Arial" w:hint="eastAsia"/>
                <w:b/>
                <w:bCs/>
                <w:rtl/>
                <w:lang w:bidi="ar-AE"/>
              </w:rPr>
              <w:t>عن</w:t>
            </w:r>
            <w:r w:rsidRPr="00EE6E4A">
              <w:rPr>
                <w:rFonts w:ascii="Arial" w:hAnsi="Arial" w:cs="Arial"/>
                <w:b/>
                <w:bCs/>
                <w:rtl/>
                <w:lang w:bidi="ar-AE"/>
              </w:rPr>
              <w:t xml:space="preserve"> </w:t>
            </w:r>
            <w:r w:rsidRPr="00EE6E4A">
              <w:rPr>
                <w:rFonts w:ascii="Arial" w:hAnsi="Arial" w:cs="Arial" w:hint="eastAsia"/>
                <w:b/>
                <w:bCs/>
                <w:rtl/>
                <w:lang w:bidi="ar-AE"/>
              </w:rPr>
              <w:t>حاجة</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اليومي</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13.  تثبيت جهاز الشحن بعيدا عن حركة العمال.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14.  الفحص الطبي الدوري للعاملين.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15.  عدم التدخين والأكل والشرب.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16.  الاستخدام</w:t>
            </w:r>
            <w:r w:rsidRPr="00EE6E4A">
              <w:rPr>
                <w:rFonts w:ascii="Arial" w:hAnsi="Arial" w:cs="Arial"/>
                <w:b/>
                <w:bCs/>
                <w:rtl/>
                <w:lang w:bidi="ar-AE"/>
              </w:rPr>
              <w:t xml:space="preserve"> </w:t>
            </w:r>
            <w:r w:rsidRPr="00EE6E4A">
              <w:rPr>
                <w:rFonts w:ascii="Arial" w:hAnsi="Arial" w:cs="Arial" w:hint="eastAsia"/>
                <w:b/>
                <w:bCs/>
                <w:rtl/>
                <w:lang w:bidi="ar-AE"/>
              </w:rPr>
              <w:t>وفقا</w:t>
            </w:r>
            <w:r w:rsidRPr="00EE6E4A">
              <w:rPr>
                <w:rFonts w:ascii="Arial" w:hAnsi="Arial" w:cs="Arial"/>
                <w:b/>
                <w:bCs/>
                <w:rtl/>
                <w:lang w:bidi="ar-AE"/>
              </w:rPr>
              <w:t xml:space="preserve"> </w:t>
            </w:r>
            <w:r w:rsidRPr="00EE6E4A">
              <w:rPr>
                <w:rFonts w:ascii="Arial" w:hAnsi="Arial" w:cs="Arial" w:hint="eastAsia"/>
                <w:b/>
                <w:bCs/>
                <w:rtl/>
                <w:lang w:bidi="ar-AE"/>
              </w:rPr>
              <w:t>لتعليمات</w:t>
            </w:r>
            <w:r w:rsidRPr="00EE6E4A">
              <w:rPr>
                <w:rFonts w:ascii="Arial" w:hAnsi="Arial" w:cs="Arial"/>
                <w:b/>
                <w:bCs/>
                <w:rtl/>
                <w:lang w:bidi="ar-AE"/>
              </w:rPr>
              <w:t xml:space="preserve"> </w:t>
            </w:r>
            <w:r w:rsidRPr="00EE6E4A">
              <w:rPr>
                <w:rFonts w:ascii="Arial" w:hAnsi="Arial" w:cs="Arial" w:hint="eastAsia"/>
                <w:b/>
                <w:bCs/>
                <w:rtl/>
                <w:lang w:bidi="ar-AE"/>
              </w:rPr>
              <w:t>المورد</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17.  </w:t>
            </w:r>
            <w:r w:rsidRPr="00EE6E4A">
              <w:rPr>
                <w:rFonts w:ascii="Arial" w:hAnsi="Arial" w:cs="Arial" w:hint="eastAsia"/>
                <w:b/>
                <w:bCs/>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إعادة</w:t>
            </w:r>
            <w:r w:rsidRPr="00EE6E4A">
              <w:rPr>
                <w:rFonts w:ascii="Arial" w:hAnsi="Arial" w:cs="Arial"/>
                <w:b/>
                <w:bCs/>
                <w:rtl/>
                <w:lang w:bidi="ar-AE"/>
              </w:rPr>
              <w:t xml:space="preserve"> </w:t>
            </w:r>
            <w:r w:rsidRPr="00EE6E4A">
              <w:rPr>
                <w:rFonts w:ascii="Arial" w:hAnsi="Arial" w:cs="Arial" w:hint="eastAsia"/>
                <w:b/>
                <w:bCs/>
                <w:rtl/>
                <w:lang w:bidi="ar-AE"/>
              </w:rPr>
              <w:t>شحن</w:t>
            </w:r>
            <w:r w:rsidRPr="00EE6E4A">
              <w:rPr>
                <w:rFonts w:ascii="Arial" w:hAnsi="Arial" w:cs="Arial"/>
                <w:b/>
                <w:bCs/>
                <w:rtl/>
                <w:lang w:bidi="ar-AE"/>
              </w:rPr>
              <w:t xml:space="preserve"> </w:t>
            </w:r>
            <w:r w:rsidRPr="00EE6E4A">
              <w:rPr>
                <w:rFonts w:ascii="Arial" w:hAnsi="Arial" w:cs="Arial" w:hint="eastAsia"/>
                <w:b/>
                <w:bCs/>
                <w:rtl/>
                <w:lang w:bidi="ar-AE"/>
              </w:rPr>
              <w:t>البطاريات</w:t>
            </w:r>
            <w:r w:rsidRPr="00EE6E4A">
              <w:rPr>
                <w:rFonts w:ascii="Arial" w:hAnsi="Arial" w:cs="Arial"/>
                <w:b/>
                <w:bCs/>
                <w:rtl/>
                <w:lang w:bidi="ar-AE"/>
              </w:rPr>
              <w:t xml:space="preserve"> </w:t>
            </w:r>
            <w:r w:rsidRPr="00EE6E4A">
              <w:rPr>
                <w:rFonts w:ascii="Arial" w:hAnsi="Arial" w:cs="Arial" w:hint="eastAsia"/>
                <w:b/>
                <w:bCs/>
                <w:rtl/>
                <w:lang w:bidi="ar-AE"/>
              </w:rPr>
              <w:t>المتضررة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18.  </w:t>
            </w:r>
            <w:r w:rsidRPr="00EE6E4A">
              <w:rPr>
                <w:rFonts w:ascii="Arial" w:hAnsi="Arial" w:cs="Arial" w:hint="eastAsia"/>
                <w:b/>
                <w:bCs/>
                <w:rtl/>
                <w:lang w:bidi="ar-AE"/>
              </w:rPr>
              <w:t>البطاريات</w:t>
            </w:r>
            <w:r w:rsidRPr="00EE6E4A">
              <w:rPr>
                <w:rFonts w:ascii="Arial" w:hAnsi="Arial" w:cs="Arial"/>
                <w:b/>
                <w:bCs/>
                <w:rtl/>
                <w:lang w:bidi="ar-AE"/>
              </w:rPr>
              <w:t xml:space="preserve"> </w:t>
            </w:r>
            <w:r w:rsidRPr="00EE6E4A">
              <w:rPr>
                <w:rFonts w:ascii="Arial" w:hAnsi="Arial" w:cs="Arial" w:hint="eastAsia"/>
                <w:b/>
                <w:bCs/>
                <w:rtl/>
                <w:lang w:bidi="ar-AE"/>
              </w:rPr>
              <w:t>التي</w:t>
            </w:r>
            <w:r w:rsidRPr="00EE6E4A">
              <w:rPr>
                <w:rFonts w:ascii="Arial" w:hAnsi="Arial" w:cs="Arial"/>
                <w:b/>
                <w:bCs/>
                <w:rtl/>
                <w:lang w:bidi="ar-AE"/>
              </w:rPr>
              <w:t xml:space="preserve"> </w:t>
            </w:r>
            <w:r w:rsidRPr="00EE6E4A">
              <w:rPr>
                <w:rFonts w:ascii="Arial" w:hAnsi="Arial" w:cs="Arial" w:hint="eastAsia"/>
                <w:b/>
                <w:bCs/>
                <w:rtl/>
                <w:lang w:bidi="ar-AE"/>
              </w:rPr>
              <w:t>تظهر</w:t>
            </w:r>
            <w:r w:rsidRPr="00EE6E4A">
              <w:rPr>
                <w:rFonts w:ascii="Arial" w:hAnsi="Arial" w:cs="Arial"/>
                <w:b/>
                <w:bCs/>
                <w:rtl/>
                <w:lang w:bidi="ar-AE"/>
              </w:rPr>
              <w:t xml:space="preserve"> </w:t>
            </w:r>
            <w:r w:rsidRPr="00EE6E4A">
              <w:rPr>
                <w:rFonts w:ascii="Arial" w:hAnsi="Arial" w:cs="Arial" w:hint="eastAsia"/>
                <w:b/>
                <w:bCs/>
                <w:rtl/>
                <w:lang w:bidi="ar-AE"/>
              </w:rPr>
              <w:t>عليها</w:t>
            </w:r>
            <w:r w:rsidRPr="00EE6E4A">
              <w:rPr>
                <w:rFonts w:ascii="Arial" w:hAnsi="Arial" w:cs="Arial"/>
                <w:b/>
                <w:bCs/>
                <w:rtl/>
                <w:lang w:bidi="ar-AE"/>
              </w:rPr>
              <w:t xml:space="preserve"> </w:t>
            </w:r>
            <w:r w:rsidRPr="00EE6E4A">
              <w:rPr>
                <w:rFonts w:ascii="Arial" w:hAnsi="Arial" w:cs="Arial" w:hint="eastAsia"/>
                <w:b/>
                <w:bCs/>
                <w:rtl/>
                <w:lang w:bidi="ar-AE"/>
              </w:rPr>
              <w:t>علامات</w:t>
            </w:r>
            <w:r w:rsidRPr="00EE6E4A">
              <w:rPr>
                <w:rFonts w:ascii="Arial" w:hAnsi="Arial" w:cs="Arial"/>
                <w:b/>
                <w:bCs/>
                <w:rtl/>
                <w:lang w:bidi="ar-AE"/>
              </w:rPr>
              <w:t xml:space="preserve"> </w:t>
            </w:r>
            <w:r w:rsidRPr="00EE6E4A">
              <w:rPr>
                <w:rFonts w:ascii="Arial" w:hAnsi="Arial" w:cs="Arial" w:hint="eastAsia"/>
                <w:b/>
                <w:bCs/>
                <w:rtl/>
                <w:lang w:bidi="ar-AE"/>
              </w:rPr>
              <w:t>تسرب</w:t>
            </w:r>
            <w:r w:rsidRPr="00EE6E4A">
              <w:rPr>
                <w:rFonts w:ascii="Arial" w:hAnsi="Arial" w:cs="Arial"/>
                <w:b/>
                <w:bCs/>
                <w:rtl/>
                <w:lang w:bidi="ar-AE"/>
              </w:rPr>
              <w:t xml:space="preserve"> </w:t>
            </w:r>
            <w:r w:rsidRPr="00EE6E4A">
              <w:rPr>
                <w:rFonts w:ascii="Arial" w:hAnsi="Arial" w:cs="Arial" w:hint="eastAsia"/>
                <w:b/>
                <w:bCs/>
                <w:rtl/>
                <w:lang w:bidi="ar-AE"/>
              </w:rPr>
              <w:t>يجب</w:t>
            </w:r>
            <w:r w:rsidRPr="00EE6E4A">
              <w:rPr>
                <w:rFonts w:ascii="Arial" w:hAnsi="Arial" w:cs="Arial"/>
                <w:b/>
                <w:bCs/>
                <w:rtl/>
                <w:lang w:bidi="ar-AE"/>
              </w:rPr>
              <w:t xml:space="preserve"> </w:t>
            </w:r>
            <w:r w:rsidRPr="00EE6E4A">
              <w:rPr>
                <w:rFonts w:ascii="Arial" w:hAnsi="Arial" w:cs="Arial" w:hint="eastAsia"/>
                <w:b/>
                <w:bCs/>
                <w:rtl/>
                <w:lang w:bidi="ar-AE"/>
              </w:rPr>
              <w:t>التخلص</w:t>
            </w:r>
            <w:r w:rsidRPr="00EE6E4A">
              <w:rPr>
                <w:rFonts w:ascii="Arial" w:hAnsi="Arial" w:cs="Arial"/>
                <w:b/>
                <w:bCs/>
                <w:rtl/>
                <w:lang w:bidi="ar-AE"/>
              </w:rPr>
              <w:t xml:space="preserve"> </w:t>
            </w:r>
            <w:r w:rsidRPr="00EE6E4A">
              <w:rPr>
                <w:rFonts w:ascii="Arial" w:hAnsi="Arial" w:cs="Arial" w:hint="eastAsia"/>
                <w:b/>
                <w:bCs/>
                <w:rtl/>
                <w:lang w:bidi="ar-AE"/>
              </w:rPr>
              <w:t>منها</w:t>
            </w:r>
            <w:r w:rsidRPr="00EE6E4A">
              <w:rPr>
                <w:rFonts w:ascii="Arial" w:hAnsi="Arial" w:cs="Arial"/>
                <w:b/>
                <w:bCs/>
                <w:rtl/>
                <w:lang w:bidi="ar-AE"/>
              </w:rPr>
              <w:t xml:space="preserve"> </w:t>
            </w:r>
            <w:r w:rsidRPr="00EE6E4A">
              <w:rPr>
                <w:rFonts w:ascii="Arial" w:hAnsi="Arial" w:cs="Arial" w:hint="eastAsia"/>
                <w:b/>
                <w:bCs/>
                <w:rtl/>
                <w:lang w:bidi="ar-AE"/>
              </w:rPr>
              <w:t>بالطريقة</w:t>
            </w:r>
            <w:r w:rsidRPr="00EE6E4A">
              <w:rPr>
                <w:rFonts w:ascii="Arial" w:hAnsi="Arial" w:cs="Arial"/>
                <w:b/>
                <w:bCs/>
                <w:rtl/>
                <w:lang w:bidi="ar-AE"/>
              </w:rPr>
              <w:t xml:space="preserve"> </w:t>
            </w:r>
            <w:r w:rsidRPr="00EE6E4A">
              <w:rPr>
                <w:rFonts w:ascii="Arial" w:hAnsi="Arial" w:cs="Arial" w:hint="eastAsia"/>
                <w:b/>
                <w:bCs/>
                <w:rtl/>
                <w:lang w:bidi="ar-AE"/>
              </w:rPr>
              <w:t>السليمة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19.  </w:t>
            </w:r>
            <w:r w:rsidRPr="00EE6E4A">
              <w:rPr>
                <w:rFonts w:ascii="Arial" w:hAnsi="Arial" w:cs="Arial" w:hint="eastAsia"/>
                <w:b/>
                <w:bCs/>
                <w:rtl/>
                <w:lang w:bidi="ar-AE"/>
              </w:rPr>
              <w:t>حماية</w:t>
            </w:r>
            <w:r w:rsidRPr="00EE6E4A">
              <w:rPr>
                <w:rFonts w:ascii="Arial" w:hAnsi="Arial" w:cs="Arial"/>
                <w:b/>
                <w:bCs/>
                <w:rtl/>
                <w:lang w:bidi="ar-AE"/>
              </w:rPr>
              <w:t xml:space="preserve"> </w:t>
            </w:r>
            <w:r w:rsidRPr="00EE6E4A">
              <w:rPr>
                <w:rFonts w:ascii="Arial" w:hAnsi="Arial" w:cs="Arial" w:hint="eastAsia"/>
                <w:b/>
                <w:bCs/>
                <w:rtl/>
                <w:lang w:bidi="ar-AE"/>
              </w:rPr>
              <w:t>البطاريات</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التماس</w:t>
            </w:r>
            <w:r w:rsidRPr="00EE6E4A">
              <w:rPr>
                <w:rFonts w:ascii="Arial" w:hAnsi="Arial" w:cs="Arial"/>
                <w:b/>
                <w:bCs/>
                <w:rtl/>
                <w:lang w:bidi="ar-AE"/>
              </w:rPr>
              <w:t xml:space="preserve"> </w:t>
            </w:r>
            <w:r w:rsidRPr="00EE6E4A">
              <w:rPr>
                <w:rFonts w:ascii="Arial" w:hAnsi="Arial" w:cs="Arial" w:hint="eastAsia"/>
                <w:b/>
                <w:bCs/>
                <w:rtl/>
                <w:lang w:bidi="ar-AE"/>
              </w:rPr>
              <w:t>الكهربائي</w:t>
            </w:r>
            <w:r w:rsidRPr="00EE6E4A">
              <w:rPr>
                <w:rFonts w:ascii="Arial" w:hAnsi="Arial" w:cs="Arial"/>
                <w:b/>
                <w:bCs/>
                <w:rtl/>
                <w:lang w:bidi="ar-AE"/>
              </w:rPr>
              <w:t xml:space="preserve"> </w:t>
            </w:r>
            <w:r w:rsidRPr="00EE6E4A">
              <w:rPr>
                <w:rFonts w:ascii="Arial" w:hAnsi="Arial" w:cs="Arial" w:hint="eastAsia"/>
                <w:b/>
                <w:bCs/>
                <w:rtl/>
                <w:lang w:bidi="ar-AE"/>
              </w:rPr>
              <w:t>لمنع</w:t>
            </w:r>
            <w:r w:rsidRPr="00EE6E4A">
              <w:rPr>
                <w:rFonts w:ascii="Arial" w:hAnsi="Arial" w:cs="Arial"/>
                <w:b/>
                <w:bCs/>
                <w:rtl/>
                <w:lang w:bidi="ar-AE"/>
              </w:rPr>
              <w:t xml:space="preserve"> </w:t>
            </w:r>
            <w:r w:rsidRPr="00EE6E4A">
              <w:rPr>
                <w:rFonts w:ascii="Arial" w:hAnsi="Arial" w:cs="Arial" w:hint="eastAsia"/>
                <w:b/>
                <w:bCs/>
                <w:rtl/>
                <w:lang w:bidi="ar-AE"/>
              </w:rPr>
              <w:t>وميض</w:t>
            </w:r>
            <w:r w:rsidRPr="00EE6E4A">
              <w:rPr>
                <w:rFonts w:ascii="Arial" w:hAnsi="Arial" w:cs="Arial"/>
                <w:b/>
                <w:bCs/>
                <w:rtl/>
                <w:lang w:bidi="ar-AE"/>
              </w:rPr>
              <w:t xml:space="preserve"> </w:t>
            </w:r>
            <w:r w:rsidRPr="00EE6E4A">
              <w:rPr>
                <w:rFonts w:ascii="Arial" w:hAnsi="Arial" w:cs="Arial" w:hint="eastAsia"/>
                <w:b/>
                <w:bCs/>
                <w:rtl/>
                <w:lang w:bidi="ar-AE"/>
              </w:rPr>
              <w:t>النار</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الانفجار</w:t>
            </w:r>
            <w:r w:rsidRPr="00EE6E4A">
              <w:rPr>
                <w:rFonts w:ascii="Arial" w:hAnsi="Arial" w:cs="Arial"/>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21</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20.  </w:t>
            </w:r>
            <w:r w:rsidRPr="00EE6E4A">
              <w:rPr>
                <w:rFonts w:ascii="Arial" w:hAnsi="Arial" w:cs="Arial" w:hint="eastAsia"/>
                <w:b/>
                <w:bCs/>
                <w:rtl/>
                <w:lang w:bidi="ar-AE"/>
              </w:rPr>
              <w:t>توفر</w:t>
            </w:r>
            <w:r w:rsidRPr="00EE6E4A">
              <w:rPr>
                <w:rFonts w:ascii="Arial" w:hAnsi="Arial" w:cs="Arial"/>
                <w:b/>
                <w:bCs/>
                <w:rtl/>
                <w:lang w:bidi="ar-AE"/>
              </w:rPr>
              <w:t xml:space="preserve"> </w:t>
            </w:r>
            <w:r w:rsidRPr="00EE6E4A">
              <w:rPr>
                <w:rFonts w:ascii="Arial" w:hAnsi="Arial" w:cs="Arial" w:hint="eastAsia"/>
                <w:b/>
                <w:bCs/>
                <w:rtl/>
                <w:lang w:bidi="ar-AE"/>
              </w:rPr>
              <w:t>مرافق</w:t>
            </w:r>
            <w:r w:rsidRPr="00EE6E4A">
              <w:rPr>
                <w:rFonts w:ascii="Arial" w:hAnsi="Arial" w:cs="Arial"/>
                <w:b/>
                <w:bCs/>
                <w:rtl/>
                <w:lang w:bidi="ar-AE"/>
              </w:rPr>
              <w:t xml:space="preserve"> </w:t>
            </w:r>
            <w:r w:rsidRPr="00EE6E4A">
              <w:rPr>
                <w:rFonts w:ascii="Arial" w:hAnsi="Arial" w:cs="Arial" w:hint="eastAsia"/>
                <w:b/>
                <w:bCs/>
                <w:rtl/>
                <w:lang w:bidi="ar-AE"/>
              </w:rPr>
              <w:t>خاصة</w:t>
            </w:r>
            <w:r w:rsidRPr="00EE6E4A">
              <w:rPr>
                <w:rFonts w:ascii="Arial" w:hAnsi="Arial" w:cs="Arial"/>
                <w:b/>
                <w:bCs/>
                <w:rtl/>
                <w:lang w:bidi="ar-AE"/>
              </w:rPr>
              <w:t xml:space="preserve"> </w:t>
            </w:r>
            <w:r w:rsidRPr="00EE6E4A">
              <w:rPr>
                <w:rFonts w:ascii="Arial" w:hAnsi="Arial" w:cs="Arial" w:hint="eastAsia"/>
                <w:b/>
                <w:bCs/>
                <w:rtl/>
                <w:lang w:bidi="ar-AE"/>
              </w:rPr>
              <w:t>لغسل</w:t>
            </w:r>
            <w:r w:rsidRPr="00EE6E4A">
              <w:rPr>
                <w:rFonts w:ascii="Arial" w:hAnsi="Arial" w:cs="Arial"/>
                <w:b/>
                <w:bCs/>
                <w:rtl/>
                <w:lang w:bidi="ar-AE"/>
              </w:rPr>
              <w:t xml:space="preserve"> </w:t>
            </w:r>
            <w:r w:rsidRPr="00EE6E4A">
              <w:rPr>
                <w:rFonts w:ascii="Arial" w:hAnsi="Arial" w:cs="Arial" w:hint="eastAsia"/>
                <w:b/>
                <w:bCs/>
                <w:rtl/>
                <w:lang w:bidi="ar-AE"/>
              </w:rPr>
              <w:t>العيون</w:t>
            </w:r>
            <w:r w:rsidRPr="00EE6E4A">
              <w:rPr>
                <w:rFonts w:ascii="Arial" w:hAnsi="Arial" w:cs="Arial"/>
                <w:b/>
                <w:bCs/>
                <w:rtl/>
                <w:lang w:bidi="ar-AE"/>
              </w:rPr>
              <w:t xml:space="preserve"> </w:t>
            </w:r>
            <w:r w:rsidRPr="00EE6E4A">
              <w:rPr>
                <w:rFonts w:ascii="Arial" w:hAnsi="Arial" w:cs="Arial" w:hint="eastAsia"/>
                <w:b/>
                <w:bCs/>
                <w:rtl/>
                <w:lang w:bidi="ar-AE"/>
              </w:rPr>
              <w:t>ب</w:t>
            </w:r>
            <w:r w:rsidRPr="00EE6E4A">
              <w:rPr>
                <w:rFonts w:ascii="Arial" w:hAnsi="Arial" w:cs="Arial" w:hint="cs"/>
                <w:b/>
                <w:bCs/>
                <w:rtl/>
                <w:lang w:bidi="ar-AE"/>
              </w:rPr>
              <w:t>ال</w:t>
            </w:r>
            <w:r w:rsidRPr="00EE6E4A">
              <w:rPr>
                <w:rFonts w:ascii="Arial" w:hAnsi="Arial" w:cs="Arial" w:hint="eastAsia"/>
                <w:b/>
                <w:bCs/>
                <w:rtl/>
                <w:lang w:bidi="ar-AE"/>
              </w:rPr>
              <w:t>قرب</w:t>
            </w:r>
            <w:r w:rsidRPr="00EE6E4A">
              <w:rPr>
                <w:rFonts w:ascii="Arial" w:hAnsi="Arial" w:cs="Arial"/>
                <w:b/>
                <w:bCs/>
                <w:rtl/>
                <w:lang w:bidi="ar-AE"/>
              </w:rPr>
              <w:t xml:space="preserve"> </w:t>
            </w:r>
            <w:r w:rsidRPr="00EE6E4A">
              <w:rPr>
                <w:rFonts w:ascii="Arial" w:hAnsi="Arial" w:cs="Arial" w:hint="cs"/>
                <w:b/>
                <w:bCs/>
                <w:rtl/>
                <w:lang w:bidi="ar-AE"/>
              </w:rPr>
              <w:t xml:space="preserve">من </w:t>
            </w:r>
            <w:r w:rsidRPr="00EE6E4A">
              <w:rPr>
                <w:rFonts w:ascii="Arial" w:hAnsi="Arial" w:cs="Arial" w:hint="eastAsia"/>
                <w:b/>
                <w:bCs/>
                <w:rtl/>
                <w:lang w:bidi="ar-AE"/>
              </w:rPr>
              <w:t>المنطقة</w:t>
            </w:r>
            <w:r w:rsidRPr="00EE6E4A">
              <w:rPr>
                <w:rFonts w:ascii="Arial" w:hAnsi="Arial" w:cs="Arial"/>
                <w:b/>
                <w:bCs/>
                <w:rtl/>
                <w:lang w:bidi="ar-AE"/>
              </w:rPr>
              <w:t xml:space="preserve"> </w:t>
            </w:r>
            <w:r w:rsidRPr="00EE6E4A">
              <w:rPr>
                <w:rFonts w:ascii="Arial" w:hAnsi="Arial" w:cs="Arial" w:hint="eastAsia"/>
                <w:b/>
                <w:bCs/>
                <w:rtl/>
                <w:lang w:bidi="ar-AE"/>
              </w:rPr>
              <w:t>لاستخدامها</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حالة</w:t>
            </w:r>
            <w:r w:rsidRPr="00EE6E4A">
              <w:rPr>
                <w:rFonts w:ascii="Arial" w:hAnsi="Arial" w:cs="Arial"/>
                <w:b/>
                <w:bCs/>
                <w:rtl/>
                <w:lang w:bidi="ar-AE"/>
              </w:rPr>
              <w:t xml:space="preserve"> </w:t>
            </w:r>
            <w:r w:rsidRPr="00EE6E4A">
              <w:rPr>
                <w:rFonts w:ascii="Arial" w:hAnsi="Arial" w:cs="Arial" w:hint="eastAsia"/>
                <w:b/>
                <w:bCs/>
                <w:rtl/>
                <w:lang w:bidi="ar-AE"/>
              </w:rPr>
              <w:t>الطوارئ</w:t>
            </w:r>
            <w:r w:rsidRPr="00EE6E4A">
              <w:rPr>
                <w:rFonts w:ascii="Arial" w:hAnsi="Arial" w:cs="Arial" w:hint="cs"/>
                <w:b/>
                <w:bCs/>
                <w:rtl/>
                <w:lang w:bidi="ar-AE"/>
              </w:rPr>
              <w:t xml:space="preserve"> و</w:t>
            </w:r>
            <w:r w:rsidRPr="00EE6E4A">
              <w:rPr>
                <w:rFonts w:ascii="Arial" w:hAnsi="Arial" w:cs="Arial" w:hint="eastAsia"/>
                <w:b/>
                <w:bCs/>
                <w:rtl/>
                <w:lang w:bidi="ar-AE"/>
              </w:rPr>
              <w:t>توفر</w:t>
            </w:r>
            <w:r w:rsidRPr="00EE6E4A">
              <w:rPr>
                <w:rFonts w:ascii="Arial" w:hAnsi="Arial" w:cs="Arial"/>
                <w:b/>
                <w:bCs/>
                <w:rtl/>
                <w:lang w:bidi="ar-AE"/>
              </w:rPr>
              <w:t xml:space="preserve"> </w:t>
            </w:r>
            <w:r w:rsidRPr="00EE6E4A">
              <w:rPr>
                <w:rFonts w:ascii="Arial" w:hAnsi="Arial" w:cs="Arial" w:hint="eastAsia"/>
                <w:b/>
                <w:bCs/>
                <w:rtl/>
                <w:lang w:bidi="ar-AE"/>
              </w:rPr>
              <w:t>وسائل</w:t>
            </w:r>
            <w:r w:rsidRPr="00EE6E4A">
              <w:rPr>
                <w:rFonts w:ascii="Arial" w:hAnsi="Arial" w:cs="Arial"/>
                <w:b/>
                <w:bCs/>
                <w:rtl/>
                <w:lang w:bidi="ar-AE"/>
              </w:rPr>
              <w:t xml:space="preserve"> </w:t>
            </w:r>
            <w:r w:rsidRPr="00EE6E4A">
              <w:rPr>
                <w:rFonts w:ascii="Arial" w:hAnsi="Arial" w:cs="Arial" w:hint="eastAsia"/>
                <w:b/>
                <w:bCs/>
                <w:rtl/>
                <w:lang w:bidi="ar-AE"/>
              </w:rPr>
              <w:t>الإسعافات</w:t>
            </w:r>
            <w:r w:rsidRPr="00EE6E4A">
              <w:rPr>
                <w:rFonts w:ascii="Arial" w:hAnsi="Arial" w:cs="Arial"/>
                <w:b/>
                <w:bCs/>
                <w:rtl/>
                <w:lang w:bidi="ar-AE"/>
              </w:rPr>
              <w:t xml:space="preserve"> </w:t>
            </w:r>
            <w:r w:rsidRPr="00EE6E4A">
              <w:rPr>
                <w:rFonts w:ascii="Arial" w:hAnsi="Arial" w:cs="Arial" w:hint="eastAsia"/>
                <w:b/>
                <w:bCs/>
                <w:rtl/>
                <w:lang w:bidi="ar-AE"/>
              </w:rPr>
              <w:t>الأولية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21.  التأكد من الأرفف في حال أنها مصنوعة من المعدن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22.  عدم</w:t>
            </w:r>
            <w:r w:rsidRPr="00EE6E4A">
              <w:rPr>
                <w:rFonts w:ascii="Arial" w:hAnsi="Arial" w:cs="Arial"/>
                <w:b/>
                <w:bCs/>
                <w:rtl/>
                <w:lang w:bidi="ar-AE"/>
              </w:rPr>
              <w:t xml:space="preserve"> </w:t>
            </w:r>
            <w:r w:rsidRPr="00EE6E4A">
              <w:rPr>
                <w:rFonts w:ascii="Arial" w:hAnsi="Arial" w:cs="Arial" w:hint="eastAsia"/>
                <w:b/>
                <w:bCs/>
                <w:rtl/>
                <w:lang w:bidi="ar-AE"/>
              </w:rPr>
              <w:t>وضع</w:t>
            </w:r>
            <w:r w:rsidRPr="00EE6E4A">
              <w:rPr>
                <w:rFonts w:ascii="Arial" w:hAnsi="Arial" w:cs="Arial"/>
                <w:b/>
                <w:bCs/>
                <w:rtl/>
                <w:lang w:bidi="ar-AE"/>
              </w:rPr>
              <w:t xml:space="preserve"> </w:t>
            </w:r>
            <w:r w:rsidRPr="00EE6E4A">
              <w:rPr>
                <w:rFonts w:ascii="Arial" w:hAnsi="Arial" w:cs="Arial" w:hint="cs"/>
                <w:b/>
                <w:bCs/>
                <w:rtl/>
                <w:lang w:bidi="ar-AE"/>
              </w:rPr>
              <w:t>الأ</w:t>
            </w:r>
            <w:r w:rsidRPr="00EE6E4A">
              <w:rPr>
                <w:rFonts w:ascii="Arial" w:hAnsi="Arial" w:cs="Arial" w:hint="eastAsia"/>
                <w:b/>
                <w:bCs/>
                <w:rtl/>
                <w:lang w:bidi="ar-AE"/>
              </w:rPr>
              <w:t>جس</w:t>
            </w:r>
            <w:r w:rsidRPr="00EE6E4A">
              <w:rPr>
                <w:rFonts w:ascii="Arial" w:hAnsi="Arial" w:cs="Arial" w:hint="cs"/>
                <w:b/>
                <w:bCs/>
                <w:rtl/>
                <w:lang w:bidi="ar-AE"/>
              </w:rPr>
              <w:t>ا</w:t>
            </w:r>
            <w:r w:rsidRPr="00EE6E4A">
              <w:rPr>
                <w:rFonts w:ascii="Arial" w:hAnsi="Arial" w:cs="Arial" w:hint="eastAsia"/>
                <w:b/>
                <w:bCs/>
                <w:rtl/>
                <w:lang w:bidi="ar-AE"/>
              </w:rPr>
              <w:t>م</w:t>
            </w:r>
            <w:r w:rsidRPr="00EE6E4A">
              <w:rPr>
                <w:rFonts w:ascii="Arial" w:hAnsi="Arial" w:cs="Arial"/>
                <w:b/>
                <w:bCs/>
                <w:rtl/>
                <w:lang w:bidi="ar-AE"/>
              </w:rPr>
              <w:t xml:space="preserve"> </w:t>
            </w:r>
            <w:r w:rsidRPr="00EE6E4A">
              <w:rPr>
                <w:rFonts w:ascii="Arial" w:hAnsi="Arial" w:cs="Arial" w:hint="cs"/>
                <w:b/>
                <w:bCs/>
                <w:rtl/>
                <w:lang w:bidi="ar-AE"/>
              </w:rPr>
              <w:t>ال</w:t>
            </w:r>
            <w:r w:rsidRPr="00EE6E4A">
              <w:rPr>
                <w:rFonts w:ascii="Arial" w:hAnsi="Arial" w:cs="Arial" w:hint="eastAsia"/>
                <w:b/>
                <w:bCs/>
                <w:rtl/>
                <w:lang w:bidi="ar-AE"/>
              </w:rPr>
              <w:t>معدني</w:t>
            </w:r>
            <w:r w:rsidRPr="00EE6E4A">
              <w:rPr>
                <w:rFonts w:ascii="Arial" w:hAnsi="Arial" w:cs="Arial" w:hint="cs"/>
                <w:b/>
                <w:bCs/>
                <w:rtl/>
                <w:lang w:bidi="ar-AE"/>
              </w:rPr>
              <w:t>ة</w:t>
            </w:r>
            <w:r w:rsidRPr="00EE6E4A">
              <w:rPr>
                <w:rFonts w:ascii="Arial" w:hAnsi="Arial" w:cs="Arial"/>
                <w:b/>
                <w:bCs/>
                <w:rtl/>
                <w:lang w:bidi="ar-AE"/>
              </w:rPr>
              <w:t xml:space="preserve"> </w:t>
            </w:r>
            <w:r w:rsidRPr="00EE6E4A">
              <w:rPr>
                <w:rFonts w:ascii="Arial" w:hAnsi="Arial" w:cs="Arial" w:hint="cs"/>
                <w:b/>
                <w:bCs/>
                <w:rtl/>
                <w:lang w:bidi="ar-AE"/>
              </w:rPr>
              <w:t>ال</w:t>
            </w:r>
            <w:r w:rsidRPr="00EE6E4A">
              <w:rPr>
                <w:rFonts w:ascii="Arial" w:hAnsi="Arial" w:cs="Arial" w:hint="eastAsia"/>
                <w:b/>
                <w:bCs/>
                <w:rtl/>
                <w:lang w:bidi="ar-AE"/>
              </w:rPr>
              <w:t>كبير</w:t>
            </w:r>
            <w:r w:rsidRPr="00EE6E4A">
              <w:rPr>
                <w:rFonts w:ascii="Arial" w:hAnsi="Arial" w:cs="Arial" w:hint="cs"/>
                <w:b/>
                <w:bCs/>
                <w:rtl/>
                <w:lang w:bidi="ar-AE"/>
              </w:rPr>
              <w:t>ة</w:t>
            </w:r>
            <w:r w:rsidRPr="00EE6E4A">
              <w:rPr>
                <w:rFonts w:ascii="Arial" w:hAnsi="Arial" w:cs="Arial" w:hint="eastAsia"/>
                <w:b/>
                <w:bCs/>
                <w:rtl/>
                <w:lang w:bidi="ar-AE"/>
              </w:rPr>
              <w:t>،</w:t>
            </w:r>
            <w:r w:rsidRPr="00EE6E4A">
              <w:rPr>
                <w:rFonts w:ascii="Arial" w:hAnsi="Arial" w:cs="Arial"/>
                <w:b/>
                <w:bCs/>
                <w:rtl/>
                <w:lang w:bidi="ar-AE"/>
              </w:rPr>
              <w:t xml:space="preserve"> </w:t>
            </w:r>
            <w:r w:rsidRPr="00EE6E4A">
              <w:rPr>
                <w:rFonts w:ascii="Arial" w:hAnsi="Arial" w:cs="Arial" w:hint="eastAsia"/>
                <w:b/>
                <w:bCs/>
                <w:rtl/>
                <w:lang w:bidi="ar-AE"/>
              </w:rPr>
              <w:t>مثل</w:t>
            </w:r>
            <w:r w:rsidRPr="00EE6E4A">
              <w:rPr>
                <w:rFonts w:ascii="Arial" w:hAnsi="Arial" w:cs="Arial"/>
                <w:b/>
                <w:bCs/>
                <w:rtl/>
                <w:lang w:bidi="ar-AE"/>
              </w:rPr>
              <w:t xml:space="preserve"> </w:t>
            </w:r>
            <w:r w:rsidRPr="00EE6E4A">
              <w:rPr>
                <w:rFonts w:ascii="Arial" w:hAnsi="Arial" w:cs="Arial" w:hint="eastAsia"/>
                <w:b/>
                <w:bCs/>
                <w:rtl/>
                <w:lang w:bidi="ar-AE"/>
              </w:rPr>
              <w:t>سلم</w:t>
            </w:r>
            <w:r w:rsidRPr="00EE6E4A">
              <w:rPr>
                <w:rFonts w:ascii="Arial" w:hAnsi="Arial" w:cs="Arial"/>
                <w:b/>
                <w:bCs/>
                <w:rtl/>
                <w:lang w:bidi="ar-AE"/>
              </w:rPr>
              <w:t xml:space="preserve"> </w:t>
            </w:r>
            <w:r w:rsidRPr="00EE6E4A">
              <w:rPr>
                <w:rFonts w:ascii="Arial" w:hAnsi="Arial" w:cs="Arial" w:hint="eastAsia"/>
                <w:b/>
                <w:bCs/>
                <w:rtl/>
                <w:lang w:bidi="ar-AE"/>
              </w:rPr>
              <w:t>الألومنيوم</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أنبوب</w:t>
            </w:r>
            <w:r w:rsidRPr="00EE6E4A">
              <w:rPr>
                <w:rFonts w:ascii="Arial" w:hAnsi="Arial" w:cs="Arial"/>
                <w:b/>
                <w:bCs/>
                <w:rtl/>
                <w:lang w:bidi="ar-AE"/>
              </w:rPr>
              <w:t xml:space="preserve"> </w:t>
            </w:r>
            <w:r w:rsidRPr="00EE6E4A">
              <w:rPr>
                <w:rFonts w:ascii="Arial" w:hAnsi="Arial" w:cs="Arial" w:hint="eastAsia"/>
                <w:b/>
                <w:bCs/>
                <w:rtl/>
                <w:lang w:bidi="ar-AE"/>
              </w:rPr>
              <w:t>سقالة،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غرفة</w:t>
            </w:r>
            <w:r w:rsidRPr="00EE6E4A">
              <w:rPr>
                <w:rFonts w:ascii="Arial" w:hAnsi="Arial" w:cs="Arial"/>
                <w:b/>
                <w:bCs/>
                <w:rtl/>
                <w:lang w:bidi="ar-AE"/>
              </w:rPr>
              <w:t xml:space="preserve"> </w:t>
            </w:r>
            <w:r w:rsidRPr="00EE6E4A">
              <w:rPr>
                <w:rFonts w:ascii="Arial" w:hAnsi="Arial" w:cs="Arial" w:hint="eastAsia"/>
                <w:b/>
                <w:bCs/>
                <w:rtl/>
                <w:lang w:bidi="ar-AE"/>
              </w:rPr>
              <w:t>البطارية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23.  </w:t>
            </w:r>
            <w:r w:rsidRPr="00EE6E4A">
              <w:rPr>
                <w:rFonts w:ascii="Arial" w:hAnsi="Arial" w:cs="Arial" w:hint="eastAsia"/>
                <w:b/>
                <w:bCs/>
                <w:rtl/>
                <w:lang w:bidi="ar-AE"/>
              </w:rPr>
              <w:t>عرض</w:t>
            </w:r>
            <w:r w:rsidRPr="00EE6E4A">
              <w:rPr>
                <w:rFonts w:ascii="Arial" w:hAnsi="Arial" w:cs="Arial"/>
                <w:b/>
                <w:bCs/>
                <w:rtl/>
                <w:lang w:bidi="ar-AE"/>
              </w:rPr>
              <w:t xml:space="preserve"> </w:t>
            </w:r>
            <w:r w:rsidRPr="00EE6E4A">
              <w:rPr>
                <w:rFonts w:ascii="Arial" w:hAnsi="Arial" w:cs="Arial" w:hint="eastAsia"/>
                <w:b/>
                <w:bCs/>
                <w:rtl/>
                <w:lang w:bidi="ar-AE"/>
              </w:rPr>
              <w:t>علامات</w:t>
            </w:r>
            <w:r w:rsidRPr="00EE6E4A">
              <w:rPr>
                <w:rFonts w:ascii="Arial" w:hAnsi="Arial" w:cs="Arial"/>
                <w:b/>
                <w:bCs/>
                <w:rtl/>
                <w:lang w:bidi="ar-AE"/>
              </w:rPr>
              <w:t xml:space="preserve"> </w:t>
            </w:r>
            <w:r w:rsidRPr="00EE6E4A">
              <w:rPr>
                <w:rFonts w:ascii="Arial" w:hAnsi="Arial" w:cs="Arial" w:hint="eastAsia"/>
                <w:b/>
                <w:bCs/>
                <w:rtl/>
                <w:lang w:bidi="ar-AE"/>
              </w:rPr>
              <w:t>السلامة</w:t>
            </w:r>
            <w:r w:rsidRPr="00EE6E4A">
              <w:rPr>
                <w:rFonts w:ascii="Arial" w:hAnsi="Arial" w:cs="Arial"/>
                <w:b/>
                <w:bCs/>
                <w:rtl/>
                <w:lang w:bidi="ar-AE"/>
              </w:rPr>
              <w:t xml:space="preserve"> </w:t>
            </w:r>
            <w:r w:rsidRPr="00EE6E4A">
              <w:rPr>
                <w:rFonts w:ascii="Arial" w:hAnsi="Arial" w:cs="Arial" w:hint="eastAsia"/>
                <w:b/>
                <w:bCs/>
                <w:rtl/>
                <w:lang w:bidi="ar-AE"/>
              </w:rPr>
              <w:t>المناسبة</w:t>
            </w:r>
            <w:r w:rsidRPr="00EE6E4A">
              <w:rPr>
                <w:rFonts w:ascii="Arial" w:hAnsi="Arial" w:cs="Arial"/>
                <w:b/>
                <w:bCs/>
                <w:rtl/>
                <w:lang w:bidi="ar-AE"/>
              </w:rPr>
              <w:t xml:space="preserve"> </w:t>
            </w:r>
            <w:r w:rsidRPr="00EE6E4A">
              <w:rPr>
                <w:rFonts w:ascii="Arial" w:hAnsi="Arial" w:cs="Arial" w:hint="eastAsia"/>
                <w:b/>
                <w:bCs/>
                <w:rtl/>
                <w:lang w:bidi="ar-AE"/>
              </w:rPr>
              <w:t>عند</w:t>
            </w:r>
            <w:r w:rsidRPr="00EE6E4A">
              <w:rPr>
                <w:rFonts w:ascii="Arial" w:hAnsi="Arial" w:cs="Arial"/>
                <w:b/>
                <w:bCs/>
                <w:rtl/>
                <w:lang w:bidi="ar-AE"/>
              </w:rPr>
              <w:t xml:space="preserve"> </w:t>
            </w:r>
            <w:r w:rsidRPr="00EE6E4A">
              <w:rPr>
                <w:rFonts w:ascii="Arial" w:hAnsi="Arial" w:cs="Arial" w:hint="eastAsia"/>
                <w:b/>
                <w:bCs/>
                <w:rtl/>
                <w:lang w:bidi="ar-AE"/>
              </w:rPr>
              <w:t>مدخل</w:t>
            </w:r>
            <w:r w:rsidRPr="00EE6E4A">
              <w:rPr>
                <w:rFonts w:ascii="Arial" w:hAnsi="Arial" w:cs="Arial"/>
                <w:b/>
                <w:bCs/>
                <w:rtl/>
                <w:lang w:bidi="ar-AE"/>
              </w:rPr>
              <w:t xml:space="preserve"> </w:t>
            </w:r>
            <w:r w:rsidRPr="00EE6E4A">
              <w:rPr>
                <w:rFonts w:ascii="Arial" w:hAnsi="Arial" w:cs="Arial" w:hint="eastAsia"/>
                <w:b/>
                <w:bCs/>
                <w:rtl/>
                <w:lang w:bidi="ar-AE"/>
              </w:rPr>
              <w:t>غرفة</w:t>
            </w:r>
            <w:r w:rsidRPr="00EE6E4A">
              <w:rPr>
                <w:rFonts w:ascii="Arial" w:hAnsi="Arial" w:cs="Arial"/>
                <w:b/>
                <w:bCs/>
                <w:rtl/>
                <w:lang w:bidi="ar-AE"/>
              </w:rPr>
              <w:t xml:space="preserve"> </w:t>
            </w:r>
            <w:r w:rsidRPr="00EE6E4A">
              <w:rPr>
                <w:rFonts w:ascii="Arial" w:hAnsi="Arial" w:cs="Arial" w:hint="eastAsia"/>
                <w:b/>
                <w:bCs/>
                <w:rtl/>
                <w:lang w:bidi="ar-AE"/>
              </w:rPr>
              <w:t>البطاري</w:t>
            </w:r>
            <w:r w:rsidRPr="00EE6E4A">
              <w:rPr>
                <w:rFonts w:ascii="Arial" w:hAnsi="Arial" w:cs="Arial" w:hint="cs"/>
                <w:b/>
                <w:bCs/>
                <w:rtl/>
                <w:lang w:bidi="ar-AE"/>
              </w:rPr>
              <w:t>ات</w:t>
            </w:r>
            <w:r w:rsidRPr="00EE6E4A">
              <w:rPr>
                <w:rFonts w:ascii="Arial" w:hAnsi="Arial" w:cs="Arial"/>
                <w:b/>
                <w:bCs/>
                <w:rtl/>
                <w:lang w:bidi="ar-AE"/>
              </w:rPr>
              <w:t xml:space="preserve"> </w:t>
            </w:r>
            <w:r w:rsidRPr="00EE6E4A">
              <w:rPr>
                <w:rFonts w:ascii="Arial" w:hAnsi="Arial" w:cs="Arial" w:hint="eastAsia"/>
                <w:b/>
                <w:bCs/>
                <w:rtl/>
                <w:lang w:bidi="ar-AE"/>
              </w:rPr>
              <w:t>لإظهار</w:t>
            </w:r>
            <w:r w:rsidRPr="00EE6E4A">
              <w:rPr>
                <w:rFonts w:ascii="Arial" w:hAnsi="Arial" w:cs="Arial"/>
                <w:b/>
                <w:bCs/>
                <w:rtl/>
                <w:lang w:bidi="ar-AE"/>
              </w:rPr>
              <w:t xml:space="preserve"> </w:t>
            </w:r>
            <w:r w:rsidRPr="00EE6E4A">
              <w:rPr>
                <w:rFonts w:ascii="Arial" w:hAnsi="Arial" w:cs="Arial" w:hint="eastAsia"/>
                <w:b/>
                <w:bCs/>
                <w:rtl/>
                <w:lang w:bidi="ar-AE"/>
              </w:rPr>
              <w:t>مطالب</w:t>
            </w:r>
            <w:r w:rsidRPr="00EE6E4A">
              <w:rPr>
                <w:rFonts w:ascii="Arial" w:hAnsi="Arial" w:cs="Arial"/>
                <w:b/>
                <w:bCs/>
                <w:rtl/>
                <w:lang w:bidi="ar-AE"/>
              </w:rPr>
              <w:t xml:space="preserve"> </w:t>
            </w:r>
            <w:r w:rsidRPr="00EE6E4A">
              <w:rPr>
                <w:rFonts w:ascii="Arial" w:hAnsi="Arial" w:cs="Arial" w:hint="eastAsia"/>
                <w:b/>
                <w:bCs/>
                <w:rtl/>
                <w:lang w:bidi="ar-AE"/>
              </w:rPr>
              <w:t>المعدات</w:t>
            </w:r>
            <w:r w:rsidRPr="00EE6E4A">
              <w:rPr>
                <w:rFonts w:ascii="Arial" w:hAnsi="Arial" w:cs="Arial"/>
                <w:b/>
                <w:bCs/>
                <w:rtl/>
                <w:lang w:bidi="ar-AE"/>
              </w:rPr>
              <w:t xml:space="preserve"> </w:t>
            </w:r>
            <w:r w:rsidRPr="00EE6E4A">
              <w:rPr>
                <w:rFonts w:ascii="Arial" w:hAnsi="Arial" w:cs="Arial" w:hint="eastAsia"/>
                <w:b/>
                <w:bCs/>
                <w:rtl/>
                <w:lang w:bidi="ar-AE"/>
              </w:rPr>
              <w:t>الوقاية</w:t>
            </w:r>
            <w:r w:rsidRPr="00EE6E4A">
              <w:rPr>
                <w:rFonts w:ascii="Arial" w:hAnsi="Arial" w:cs="Arial"/>
                <w:b/>
                <w:bCs/>
                <w:rtl/>
                <w:lang w:bidi="ar-AE"/>
              </w:rPr>
              <w:t xml:space="preserve"> </w:t>
            </w:r>
            <w:r w:rsidRPr="00EE6E4A">
              <w:rPr>
                <w:rFonts w:ascii="Arial" w:hAnsi="Arial" w:cs="Arial" w:hint="eastAsia"/>
                <w:b/>
                <w:bCs/>
                <w:rtl/>
                <w:lang w:bidi="ar-AE"/>
              </w:rPr>
              <w:t>الشخصية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24.  </w:t>
            </w:r>
            <w:r w:rsidRPr="00EE6E4A">
              <w:rPr>
                <w:rFonts w:ascii="Arial" w:hAnsi="Arial" w:cs="Arial" w:hint="eastAsia"/>
                <w:b/>
                <w:bCs/>
                <w:rtl/>
                <w:lang w:bidi="ar-AE"/>
              </w:rPr>
              <w:t>الارضيات</w:t>
            </w:r>
            <w:r w:rsidRPr="00EE6E4A">
              <w:rPr>
                <w:rFonts w:ascii="Arial" w:hAnsi="Arial" w:cs="Arial"/>
                <w:b/>
                <w:bCs/>
                <w:rtl/>
                <w:lang w:bidi="ar-AE"/>
              </w:rPr>
              <w:t xml:space="preserve"> </w:t>
            </w:r>
            <w:r w:rsidRPr="00EE6E4A">
              <w:rPr>
                <w:rFonts w:ascii="Arial" w:hAnsi="Arial" w:cs="Arial" w:hint="eastAsia"/>
                <w:b/>
                <w:bCs/>
                <w:rtl/>
                <w:lang w:bidi="ar-AE"/>
              </w:rPr>
              <w:t>عازلة</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الطاقة</w:t>
            </w:r>
            <w:r w:rsidRPr="00EE6E4A">
              <w:rPr>
                <w:rFonts w:ascii="Arial" w:hAnsi="Arial" w:cs="Arial"/>
                <w:b/>
                <w:bCs/>
                <w:rtl/>
                <w:lang w:bidi="ar-AE"/>
              </w:rPr>
              <w:t xml:space="preserve"> </w:t>
            </w:r>
            <w:proofErr w:type="spellStart"/>
            <w:r w:rsidRPr="00EE6E4A">
              <w:rPr>
                <w:rFonts w:ascii="Arial" w:hAnsi="Arial" w:cs="Arial" w:hint="eastAsia"/>
                <w:b/>
                <w:bCs/>
                <w:rtl/>
                <w:lang w:bidi="ar-AE"/>
              </w:rPr>
              <w:t>الهيدروستاتيكية</w:t>
            </w:r>
            <w:proofErr w:type="spellEnd"/>
            <w:r w:rsidRPr="00EE6E4A">
              <w:rPr>
                <w:rFonts w:ascii="Arial" w:hAnsi="Arial" w:cs="Arial"/>
                <w:b/>
                <w:bCs/>
                <w:rtl/>
                <w:lang w:bidi="ar-AE"/>
              </w:rPr>
              <w:t xml:space="preserve"> </w:t>
            </w:r>
            <w:r w:rsidRPr="00EE6E4A">
              <w:rPr>
                <w:rFonts w:ascii="Arial" w:hAnsi="Arial" w:cs="Arial" w:hint="eastAsia"/>
                <w:b/>
                <w:bCs/>
                <w:rtl/>
                <w:lang w:bidi="ar-AE"/>
              </w:rPr>
              <w:t>وضد</w:t>
            </w:r>
            <w:r w:rsidRPr="00EE6E4A">
              <w:rPr>
                <w:rFonts w:ascii="Arial" w:hAnsi="Arial" w:cs="Arial"/>
                <w:b/>
                <w:bCs/>
                <w:rtl/>
                <w:lang w:bidi="ar-AE"/>
              </w:rPr>
              <w:t xml:space="preserve"> </w:t>
            </w:r>
            <w:r w:rsidRPr="00EE6E4A">
              <w:rPr>
                <w:rFonts w:ascii="Arial" w:hAnsi="Arial" w:cs="Arial" w:hint="eastAsia"/>
                <w:b/>
                <w:bCs/>
                <w:rtl/>
                <w:lang w:bidi="ar-AE"/>
              </w:rPr>
              <w:t>الاحماض</w:t>
            </w:r>
            <w:r w:rsidRPr="00EE6E4A">
              <w:rPr>
                <w:rFonts w:ascii="Arial" w:hAnsi="Arial" w:cs="Arial"/>
                <w:b/>
                <w:bCs/>
                <w:rtl/>
                <w:lang w:bidi="ar-AE"/>
              </w:rPr>
              <w:t xml:space="preserve"> </w:t>
            </w:r>
            <w:r w:rsidRPr="00EE6E4A">
              <w:rPr>
                <w:rFonts w:ascii="Arial" w:hAnsi="Arial" w:cs="Arial" w:hint="eastAsia"/>
                <w:b/>
                <w:bCs/>
                <w:rtl/>
                <w:lang w:bidi="ar-AE"/>
              </w:rPr>
              <w:t>والانزلاق</w:t>
            </w:r>
            <w:r w:rsidRPr="00EE6E4A">
              <w:rPr>
                <w:rFonts w:ascii="Arial" w:hAnsi="Arial" w:cs="Arial"/>
                <w:b/>
                <w:bCs/>
                <w:rtl/>
                <w:lang w:bidi="ar-AE"/>
              </w:rPr>
              <w:t xml:space="preserve"> </w:t>
            </w:r>
            <w:r w:rsidRPr="00EE6E4A">
              <w:rPr>
                <w:rFonts w:ascii="Arial" w:hAnsi="Arial" w:cs="Arial" w:hint="eastAsia"/>
                <w:b/>
                <w:bCs/>
                <w:rtl/>
                <w:lang w:bidi="ar-AE"/>
              </w:rPr>
              <w:t>وتوضع</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مواد</w:t>
            </w:r>
            <w:r w:rsidRPr="00EE6E4A">
              <w:rPr>
                <w:rFonts w:ascii="Arial" w:hAnsi="Arial" w:cs="Arial"/>
                <w:b/>
                <w:bCs/>
                <w:rtl/>
                <w:lang w:bidi="ar-AE"/>
              </w:rPr>
              <w:t xml:space="preserve"> </w:t>
            </w:r>
            <w:r w:rsidRPr="00EE6E4A">
              <w:rPr>
                <w:rFonts w:ascii="Arial" w:hAnsi="Arial" w:cs="Arial" w:hint="eastAsia"/>
                <w:b/>
                <w:bCs/>
                <w:rtl/>
                <w:lang w:bidi="ar-AE"/>
              </w:rPr>
              <w:t>غير</w:t>
            </w:r>
            <w:r w:rsidRPr="00EE6E4A">
              <w:rPr>
                <w:rFonts w:ascii="Arial" w:hAnsi="Arial" w:cs="Arial"/>
                <w:b/>
                <w:bCs/>
                <w:rtl/>
                <w:lang w:bidi="ar-AE"/>
              </w:rPr>
              <w:t xml:space="preserve"> </w:t>
            </w:r>
            <w:r w:rsidRPr="00EE6E4A">
              <w:rPr>
                <w:rFonts w:ascii="Arial" w:hAnsi="Arial" w:cs="Arial" w:hint="eastAsia"/>
                <w:b/>
                <w:bCs/>
                <w:rtl/>
                <w:lang w:bidi="ar-AE"/>
              </w:rPr>
              <w:t>قابلة</w:t>
            </w:r>
            <w:r w:rsidRPr="00EE6E4A">
              <w:rPr>
                <w:rFonts w:ascii="Arial" w:hAnsi="Arial" w:cs="Arial"/>
                <w:b/>
                <w:bCs/>
                <w:rtl/>
                <w:lang w:bidi="ar-AE"/>
              </w:rPr>
              <w:t xml:space="preserve"> </w:t>
            </w:r>
            <w:r w:rsidRPr="00EE6E4A">
              <w:rPr>
                <w:rFonts w:ascii="Arial" w:hAnsi="Arial" w:cs="Arial" w:hint="eastAsia"/>
                <w:b/>
                <w:bCs/>
                <w:rtl/>
                <w:lang w:bidi="ar-AE"/>
              </w:rPr>
              <w:t>للاحتراق</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25.  الطرق السليمة والصحيحة في التوصيلات الكهربائية.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26.  التأكد من تدريب العاملين </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27.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Calibri" w:hAnsi="Calibri" w:cs="Arial"/>
                <w:b/>
                <w:bCs/>
                <w:rtl/>
              </w:rPr>
              <w:br w:type="page"/>
            </w:r>
            <w:r w:rsidRPr="00EE6E4A">
              <w:rPr>
                <w:rFonts w:ascii="Calibri" w:hAnsi="Calibri" w:cs="Arial"/>
                <w:b/>
                <w:bCs/>
                <w:rtl/>
              </w:rPr>
              <w:br w:type="page"/>
            </w:r>
            <w:r w:rsidRPr="00EE6E4A">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b/>
                <w:bCs/>
                <w:rtl/>
                <w:lang w:bidi="ar-AE"/>
              </w:rPr>
            </w:pPr>
            <w:r w:rsidRPr="00EE6E4A">
              <w:rPr>
                <w:rFonts w:ascii="Arial" w:hAnsi="Arial" w:cs="Arial"/>
                <w:rtl/>
                <w:lang w:bidi="ar-AE"/>
              </w:rPr>
              <w:t>..............................................................................................</w:t>
            </w:r>
            <w:r w:rsidRPr="00EE6E4A">
              <w:rPr>
                <w:rFonts w:ascii="Arial" w:hAnsi="Arial" w:cs="Arial" w:hint="cs"/>
                <w:rtl/>
                <w:lang w:bidi="ar-AE"/>
              </w:rPr>
              <w:t>...................................................................................................................................................................................................................................................................................................................................................................................................................................</w:t>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التقييـم السابـق</w:t>
            </w:r>
            <w:r w:rsidRPr="00EE6E4A">
              <w:rPr>
                <w:rFonts w:ascii="Arial" w:hAnsi="Arial" w:cs="Arial"/>
                <w:b/>
                <w:bCs/>
                <w:rtl/>
                <w:lang w:bidi="ar-AE"/>
              </w:rPr>
              <w:t xml:space="preserve"> :</w:t>
            </w:r>
          </w:p>
          <w:p w:rsidR="00051995" w:rsidRDefault="0060218A" w:rsidP="00686772">
            <w:pPr>
              <w:ind w:left="-1"/>
              <w:contextualSpacing/>
              <w:rPr>
                <w:rFonts w:ascii="Arial" w:hAnsi="Arial" w:cs="Arial"/>
                <w:sz w:val="28"/>
                <w:szCs w:val="28"/>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sz w:val="28"/>
                <w:szCs w:val="28"/>
                <w:rtl/>
                <w:lang w:bidi="ar-AE"/>
              </w:rPr>
              <w:t xml:space="preserve"> </w:t>
            </w:r>
          </w:p>
          <w:p w:rsidR="00051995" w:rsidRDefault="00051995" w:rsidP="00686772">
            <w:pPr>
              <w:ind w:left="-1"/>
              <w:contextualSpacing/>
              <w:rPr>
                <w:rFonts w:ascii="Arial" w:hAnsi="Arial" w:cs="Arial"/>
                <w:sz w:val="28"/>
                <w:szCs w:val="28"/>
                <w:rtl/>
                <w:lang w:bidi="ar-AE"/>
              </w:rPr>
            </w:pP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074E08"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723941" w:rsidRDefault="00723941" w:rsidP="00686772">
      <w:pPr>
        <w:rPr>
          <w:rFonts w:asciiTheme="minorBidi" w:hAnsiTheme="minorBidi" w:cstheme="minorBidi"/>
          <w:b/>
          <w:bCs/>
          <w:rtl/>
        </w:rPr>
      </w:pPr>
    </w:p>
    <w:p w:rsidR="00723941" w:rsidRDefault="00723941" w:rsidP="00686772">
      <w:pPr>
        <w:rPr>
          <w:rFonts w:asciiTheme="minorBidi" w:hAnsiTheme="minorBidi" w:cstheme="minorBidi"/>
          <w:b/>
          <w:bCs/>
          <w:rtl/>
        </w:rPr>
      </w:pPr>
    </w:p>
    <w:p w:rsidR="00723941" w:rsidRDefault="00723941" w:rsidP="00686772">
      <w:pPr>
        <w:rPr>
          <w:rFonts w:asciiTheme="minorBidi" w:hAnsiTheme="minorBidi" w:cstheme="minorBidi"/>
          <w:b/>
          <w:bCs/>
          <w:rtl/>
        </w:rPr>
      </w:pPr>
    </w:p>
    <w:p w:rsidR="00723941" w:rsidRDefault="00723941" w:rsidP="00686772">
      <w:pPr>
        <w:rPr>
          <w:rFonts w:asciiTheme="minorBidi" w:hAnsiTheme="minorBidi" w:cstheme="minorBidi"/>
          <w:b/>
          <w:bCs/>
          <w:rtl/>
        </w:rPr>
      </w:pPr>
    </w:p>
    <w:p w:rsidR="00723941" w:rsidRDefault="00723941" w:rsidP="00686772">
      <w:pPr>
        <w:rPr>
          <w:rFonts w:asciiTheme="minorBidi" w:hAnsiTheme="minorBidi" w:cstheme="minorBidi"/>
          <w:b/>
          <w:bCs/>
          <w:rtl/>
        </w:r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22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lang w:bidi="ar-AE"/>
        </w:rPr>
      </w:pPr>
    </w:p>
    <w:p w:rsidR="00686772" w:rsidRPr="00EE6E4A" w:rsidRDefault="0060218A" w:rsidP="00686772">
      <w:pPr>
        <w:jc w:val="center"/>
        <w:rPr>
          <w:rFonts w:asciiTheme="minorBidi" w:hAnsiTheme="minorBidi" w:cstheme="minorBidi"/>
          <w:b/>
          <w:bCs/>
          <w:u w:val="single"/>
          <w:rtl/>
          <w:lang w:bidi="ar-AE"/>
        </w:rPr>
      </w:pPr>
      <w:r w:rsidRPr="00EE6E4A">
        <w:rPr>
          <w:rFonts w:asciiTheme="minorBidi" w:hAnsiTheme="minorBidi" w:cstheme="minorBidi" w:hint="cs"/>
          <w:b/>
          <w:bCs/>
          <w:u w:val="single"/>
          <w:rtl/>
          <w:lang w:bidi="ar-AE"/>
        </w:rPr>
        <w:t>سلامة الأرشيف العسكري</w:t>
      </w:r>
    </w:p>
    <w:p w:rsidR="00686772" w:rsidRPr="00EE6E4A" w:rsidRDefault="00686772" w:rsidP="00686772">
      <w:pPr>
        <w:rPr>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ـــــــــــد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 xml:space="preserve">يهدف هذا النموذج إلى وضع قائمة بعناصر تقييم السلامة </w:t>
      </w:r>
      <w:r w:rsidRPr="00EE6E4A">
        <w:rPr>
          <w:rFonts w:asciiTheme="minorBidi" w:hAnsiTheme="minorBidi" w:cs="Arial" w:hint="cs"/>
          <w:b/>
          <w:bCs/>
          <w:color w:val="002060"/>
          <w:rtl/>
          <w:lang w:bidi="ar-AE"/>
        </w:rPr>
        <w:t xml:space="preserve">في مستودع الأرشيف العسكري </w:t>
      </w:r>
      <w:r w:rsidRPr="00EE6E4A">
        <w:rPr>
          <w:rFonts w:asciiTheme="minorBidi" w:hAnsiTheme="minorBidi" w:cs="Arial"/>
          <w:b/>
          <w:bCs/>
          <w:color w:val="002060"/>
          <w:rtl/>
          <w:lang w:bidi="ar-AE"/>
        </w:rPr>
        <w:t>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u w:val="single"/>
                <w:rtl/>
                <w:lang w:bidi="ar-AE"/>
              </w:rPr>
              <w:t>مبنى المستودع</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1.  </w:t>
            </w:r>
            <w:r w:rsidRPr="00EE6E4A">
              <w:rPr>
                <w:rFonts w:ascii="Arial" w:hAnsi="Arial" w:cs="Arial"/>
                <w:b/>
                <w:bCs/>
                <w:rtl/>
                <w:lang w:bidi="ar-AE"/>
              </w:rPr>
              <w:t xml:space="preserve">المبنى بحالة جيدة بشكل عام </w:t>
            </w:r>
            <w:r w:rsidRPr="00EE6E4A">
              <w:rPr>
                <w:rFonts w:ascii="Arial" w:hAnsi="Arial" w:cs="Arial" w:hint="cs"/>
                <w:b/>
                <w:bCs/>
                <w:rtl/>
                <w:lang w:bidi="ar-AE"/>
              </w:rPr>
              <w:t>و</w:t>
            </w:r>
            <w:r w:rsidRPr="00EE6E4A">
              <w:rPr>
                <w:rFonts w:ascii="Arial" w:hAnsi="Arial" w:cs="Arial"/>
                <w:b/>
                <w:bCs/>
                <w:rtl/>
                <w:lang w:bidi="ar-AE"/>
              </w:rPr>
              <w:t>السقف مُصان وبحالة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2.  المكان محمي من أخطار الفيضانات وانزلاقات التربة وضد الأمطار.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3.  مبنى المستودع من مواد غير قابلة للاشتعال ومقاوم للمواد الكيماوية والانفجار.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4.  </w:t>
            </w:r>
            <w:r w:rsidRPr="00EE6E4A">
              <w:rPr>
                <w:rFonts w:ascii="Arial" w:hAnsi="Arial" w:cs="Arial"/>
                <w:b/>
                <w:bCs/>
                <w:rtl/>
                <w:lang w:bidi="ar-AE"/>
              </w:rPr>
              <w:t>الأرضيات بحالة جيدة، محكمة التركيب وبدون أية شقوق ونظيفة</w:t>
            </w:r>
            <w:r w:rsidRPr="00EE6E4A">
              <w:rPr>
                <w:rFonts w:ascii="Arial" w:hAnsi="Arial" w:cs="Arial" w:hint="cs"/>
                <w:b/>
                <w:bCs/>
                <w:rtl/>
                <w:lang w:bidi="ar-AE"/>
              </w:rPr>
              <w:t xml:space="preserve"> ولا تكون حاملة للغبار وضد الانزلاق</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5.  </w:t>
            </w:r>
            <w:r w:rsidRPr="00EE6E4A">
              <w:rPr>
                <w:rFonts w:ascii="Arial" w:hAnsi="Arial" w:cs="Arial"/>
                <w:b/>
                <w:bCs/>
                <w:rtl/>
                <w:lang w:bidi="ar-AE"/>
              </w:rPr>
              <w:t xml:space="preserve">الجدران </w:t>
            </w:r>
            <w:r w:rsidRPr="00EE6E4A">
              <w:rPr>
                <w:rFonts w:ascii="Arial" w:hAnsi="Arial" w:cs="Arial" w:hint="cs"/>
                <w:b/>
                <w:bCs/>
                <w:rtl/>
                <w:lang w:bidi="ar-AE"/>
              </w:rPr>
              <w:t xml:space="preserve">و الأبواب </w:t>
            </w:r>
            <w:r w:rsidRPr="00EE6E4A">
              <w:rPr>
                <w:rFonts w:ascii="Arial" w:hAnsi="Arial" w:cs="Arial"/>
                <w:b/>
                <w:bCs/>
                <w:rtl/>
                <w:lang w:bidi="ar-AE"/>
              </w:rPr>
              <w:t>مُصانة وبحالة جيدة</w:t>
            </w:r>
            <w:r w:rsidRPr="00EE6E4A">
              <w:rPr>
                <w:rFonts w:ascii="Arial" w:hAnsi="Arial" w:cs="Arial" w:hint="cs"/>
                <w:b/>
                <w:bCs/>
                <w:rtl/>
                <w:lang w:bidi="ar-AE"/>
              </w:rPr>
              <w:t xml:space="preserve"> ومضادة للحريق ومحكمة الغلق لتفادي دخول الحشرات والقوارض الضارة و السوس والرطوبة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6.  الأبواب مناسبة ونظام مراقبة للدخول والخروج والنوافذ مؤمنة وصغيرة الحجم لتفادي دخول أشعه الشمس بتركيز عالي.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7.  </w:t>
            </w:r>
            <w:r w:rsidRPr="00EE6E4A">
              <w:rPr>
                <w:rFonts w:ascii="Arial" w:hAnsi="Arial" w:cs="Arial"/>
                <w:b/>
                <w:bCs/>
                <w:rtl/>
                <w:lang w:bidi="ar-AE"/>
              </w:rPr>
              <w:t xml:space="preserve">منطقة </w:t>
            </w:r>
            <w:r w:rsidRPr="00EE6E4A">
              <w:rPr>
                <w:rFonts w:ascii="Arial" w:hAnsi="Arial" w:cs="Arial" w:hint="cs"/>
                <w:b/>
                <w:bCs/>
                <w:rtl/>
                <w:lang w:bidi="ar-AE"/>
              </w:rPr>
              <w:t>المخزن</w:t>
            </w:r>
            <w:r w:rsidRPr="00EE6E4A">
              <w:rPr>
                <w:rFonts w:ascii="Arial" w:hAnsi="Arial" w:cs="Arial"/>
                <w:b/>
                <w:bCs/>
                <w:rtl/>
                <w:lang w:bidi="ar-AE"/>
              </w:rPr>
              <w:t xml:space="preserve"> مُضاءة بشكل كافٍ بما يتناسب مع العمل الجاري تنفيذه.</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8.  </w:t>
            </w:r>
            <w:r w:rsidRPr="00EE6E4A">
              <w:rPr>
                <w:rFonts w:ascii="Arial" w:hAnsi="Arial" w:cs="Arial"/>
                <w:b/>
                <w:bCs/>
                <w:rtl/>
                <w:lang w:bidi="ar-AE"/>
              </w:rPr>
              <w:t>وسائل التهوية متوفرة والهواء يتدفق بشكلٍ كافٍ.</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9.  </w:t>
            </w:r>
            <w:r w:rsidRPr="00EE6E4A">
              <w:rPr>
                <w:rFonts w:ascii="Arial" w:hAnsi="Arial" w:cs="Arial"/>
                <w:b/>
                <w:bCs/>
                <w:rtl/>
                <w:lang w:bidi="ar-AE"/>
              </w:rPr>
              <w:t>جهاز تنظيم الحرارة "الترموستات" يعمل بشكلٍ سليم.</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u w:val="single"/>
                <w:rtl/>
                <w:lang w:bidi="ar-AE"/>
              </w:rPr>
              <w:t>نظام التكييف و</w:t>
            </w:r>
            <w:r w:rsidRPr="00EE6E4A">
              <w:rPr>
                <w:rFonts w:ascii="Arial" w:hAnsi="Arial" w:cs="Arial"/>
                <w:b/>
                <w:bCs/>
                <w:u w:val="single"/>
                <w:rtl/>
                <w:lang w:bidi="ar-AE"/>
              </w:rPr>
              <w:t>درجة حرارة المبنى معتدلة وعند مستوى مناسب (2</w:t>
            </w:r>
            <w:r w:rsidRPr="00EE6E4A">
              <w:rPr>
                <w:rFonts w:ascii="Arial" w:hAnsi="Arial" w:cs="Arial" w:hint="cs"/>
                <w:b/>
                <w:bCs/>
                <w:u w:val="single"/>
                <w:rtl/>
                <w:lang w:bidi="ar-AE"/>
              </w:rPr>
              <w:t>4</w:t>
            </w:r>
            <w:r w:rsidRPr="00EE6E4A">
              <w:rPr>
                <w:rFonts w:ascii="Arial" w:hAnsi="Arial" w:cs="Arial"/>
                <w:b/>
                <w:bCs/>
                <w:u w:val="single"/>
                <w:rtl/>
                <w:lang w:bidi="ar-AE"/>
              </w:rPr>
              <w:t>°م)</w:t>
            </w:r>
            <w:r w:rsidRPr="00EE6E4A">
              <w:rPr>
                <w:rFonts w:ascii="Arial" w:hAnsi="Arial" w:cs="Arial" w:hint="cs"/>
                <w:b/>
                <w:bCs/>
                <w:u w:val="single"/>
                <w:rtl/>
                <w:lang w:bidi="ar-AE"/>
              </w:rPr>
              <w:t xml:space="preserve"> أو بما يتناسب مع متطلبات كل مستودع حسب المواصفة القياسية أيزو  11799 كما جاء في اللائحة التنفيذية للقانون الاتحادي رقم 7 لسنة 2008 م بشأن المركز الوطني للوثائق والبحوث كالتالي</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tabs>
                <w:tab w:val="left" w:pos="3006"/>
                <w:tab w:val="left" w:pos="3171"/>
                <w:tab w:val="left" w:pos="3366"/>
              </w:tabs>
              <w:spacing w:before="120"/>
              <w:contextualSpacing/>
              <w:jc w:val="both"/>
              <w:rPr>
                <w:rFonts w:ascii="Arial" w:hAnsi="Arial" w:cs="Arial"/>
                <w:b/>
                <w:bCs/>
                <w:rtl/>
                <w:lang w:bidi="ar-AE"/>
              </w:rPr>
            </w:pPr>
            <w:r w:rsidRPr="00EE6E4A">
              <w:rPr>
                <w:rFonts w:ascii="Arial" w:hAnsi="Arial" w:cs="Arial" w:hint="cs"/>
                <w:b/>
                <w:bCs/>
                <w:rtl/>
                <w:lang w:bidi="ar-AE"/>
              </w:rPr>
              <w:t>10.  الورق                    2</w:t>
            </w:r>
            <w:r w:rsidRPr="00EE6E4A">
              <w:rPr>
                <w:rFonts w:ascii="Arial" w:hAnsi="Arial" w:cs="Arial"/>
                <w:b/>
                <w:bCs/>
                <w:rtl/>
                <w:lang w:bidi="ar-AE"/>
              </w:rPr>
              <w:t>–</w:t>
            </w:r>
            <w:r w:rsidRPr="00EE6E4A">
              <w:rPr>
                <w:rFonts w:ascii="Arial" w:hAnsi="Arial" w:cs="Arial" w:hint="cs"/>
                <w:b/>
                <w:bCs/>
                <w:rtl/>
                <w:lang w:bidi="ar-AE"/>
              </w:rPr>
              <w:t xml:space="preserve"> 18</w:t>
            </w:r>
            <w:r w:rsidRPr="00EE6E4A">
              <w:rPr>
                <w:rFonts w:ascii="Arial" w:hAnsi="Arial" w:cs="Arial"/>
                <w:b/>
                <w:bCs/>
                <w:lang w:bidi="ar-AE"/>
              </w:rPr>
              <w:t>c</w:t>
            </w:r>
            <w:r w:rsidRPr="00EE6E4A">
              <w:rPr>
                <w:rFonts w:ascii="Arial" w:hAnsi="Arial" w:cs="Arial" w:hint="cs"/>
                <w:b/>
                <w:bCs/>
                <w:rtl/>
                <w:lang w:bidi="ar-AE"/>
              </w:rPr>
              <w:t xml:space="preserve"> الرطوبة 5</w:t>
            </w:r>
            <w:r w:rsidRPr="00EE6E4A">
              <w:rPr>
                <w:rFonts w:ascii="Arial" w:hAnsi="Arial" w:cs="Arial"/>
                <w:b/>
                <w:bCs/>
                <w:rtl/>
                <w:lang w:bidi="ar-AE"/>
              </w:rPr>
              <w:t>–</w:t>
            </w:r>
            <w:r w:rsidRPr="00EE6E4A">
              <w:rPr>
                <w:rFonts w:ascii="Arial" w:hAnsi="Arial" w:cs="Arial" w:hint="cs"/>
                <w:b/>
                <w:bCs/>
                <w:rtl/>
                <w:lang w:bidi="ar-AE"/>
              </w:rPr>
              <w:t xml:space="preserve"> 55%</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contextualSpacing/>
              <w:jc w:val="both"/>
              <w:rPr>
                <w:rFonts w:ascii="Arial" w:hAnsi="Arial" w:cs="Arial"/>
                <w:b/>
                <w:bCs/>
                <w:rtl/>
                <w:lang w:bidi="ar-AE"/>
              </w:rPr>
            </w:pPr>
            <w:r w:rsidRPr="00EE6E4A">
              <w:rPr>
                <w:rFonts w:ascii="Arial" w:hAnsi="Arial" w:cs="Arial" w:hint="cs"/>
                <w:b/>
                <w:bCs/>
                <w:rtl/>
                <w:lang w:bidi="ar-AE"/>
              </w:rPr>
              <w:t>11.  الأفلام الملونة            2</w:t>
            </w:r>
            <w:r w:rsidRPr="00EE6E4A">
              <w:rPr>
                <w:rFonts w:ascii="Arial" w:hAnsi="Arial" w:cs="Arial"/>
                <w:b/>
                <w:bCs/>
                <w:rtl/>
                <w:lang w:bidi="ar-AE"/>
              </w:rPr>
              <w:t>–</w:t>
            </w:r>
            <w:r w:rsidRPr="00EE6E4A">
              <w:rPr>
                <w:rFonts w:ascii="Arial" w:hAnsi="Arial" w:cs="Arial" w:hint="cs"/>
                <w:b/>
                <w:bCs/>
                <w:rtl/>
                <w:lang w:bidi="ar-AE"/>
              </w:rPr>
              <w:t xml:space="preserve"> 6 </w:t>
            </w:r>
            <w:r w:rsidRPr="00EE6E4A">
              <w:rPr>
                <w:rFonts w:ascii="Arial" w:hAnsi="Arial" w:cs="Arial"/>
                <w:b/>
                <w:bCs/>
                <w:lang w:bidi="ar-AE"/>
              </w:rPr>
              <w:t xml:space="preserve">c </w:t>
            </w:r>
            <w:r w:rsidRPr="00EE6E4A">
              <w:rPr>
                <w:rFonts w:ascii="Arial" w:hAnsi="Arial" w:cs="Arial" w:hint="cs"/>
                <w:b/>
                <w:bCs/>
                <w:rtl/>
                <w:lang w:bidi="ar-AE"/>
              </w:rPr>
              <w:t xml:space="preserve"> الرطوبة 25%</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contextualSpacing/>
              <w:jc w:val="both"/>
              <w:rPr>
                <w:rFonts w:ascii="Arial" w:hAnsi="Arial" w:cs="Arial"/>
                <w:b/>
                <w:bCs/>
                <w:rtl/>
                <w:lang w:bidi="ar-AE"/>
              </w:rPr>
            </w:pPr>
            <w:r w:rsidRPr="00EE6E4A">
              <w:rPr>
                <w:rFonts w:ascii="Arial" w:hAnsi="Arial" w:cs="Arial" w:hint="cs"/>
                <w:b/>
                <w:bCs/>
                <w:rtl/>
                <w:lang w:bidi="ar-AE"/>
              </w:rPr>
              <w:t>12.  الأفلام ابيض/اسود     1</w:t>
            </w:r>
            <w:r w:rsidRPr="00EE6E4A">
              <w:rPr>
                <w:rFonts w:ascii="Arial" w:hAnsi="Arial" w:cs="Arial"/>
                <w:b/>
                <w:bCs/>
                <w:rtl/>
                <w:lang w:bidi="ar-AE"/>
              </w:rPr>
              <w:t>–</w:t>
            </w:r>
            <w:r w:rsidRPr="00EE6E4A">
              <w:rPr>
                <w:rFonts w:ascii="Arial" w:hAnsi="Arial" w:cs="Arial" w:hint="cs"/>
                <w:b/>
                <w:bCs/>
                <w:rtl/>
                <w:lang w:bidi="ar-AE"/>
              </w:rPr>
              <w:t xml:space="preserve"> 17</w:t>
            </w:r>
            <w:r w:rsidRPr="00EE6E4A">
              <w:rPr>
                <w:rFonts w:ascii="Arial" w:hAnsi="Arial" w:cs="Arial"/>
                <w:b/>
                <w:bCs/>
                <w:lang w:bidi="ar-AE"/>
              </w:rPr>
              <w:t xml:space="preserve"> c</w:t>
            </w:r>
            <w:r w:rsidRPr="00EE6E4A">
              <w:rPr>
                <w:rFonts w:ascii="Arial" w:hAnsi="Arial" w:cs="Arial" w:hint="cs"/>
                <w:b/>
                <w:bCs/>
                <w:rtl/>
                <w:lang w:bidi="ar-AE"/>
              </w:rPr>
              <w:t>الرطوبة 5</w:t>
            </w:r>
            <w:r w:rsidRPr="00EE6E4A">
              <w:rPr>
                <w:rFonts w:ascii="Arial" w:hAnsi="Arial" w:cs="Arial"/>
                <w:b/>
                <w:bCs/>
                <w:rtl/>
                <w:lang w:bidi="ar-AE"/>
              </w:rPr>
              <w:t>–</w:t>
            </w:r>
            <w:r w:rsidRPr="00EE6E4A">
              <w:rPr>
                <w:rFonts w:ascii="Arial" w:hAnsi="Arial" w:cs="Arial" w:hint="cs"/>
                <w:b/>
                <w:bCs/>
                <w:rtl/>
                <w:lang w:bidi="ar-AE"/>
              </w:rPr>
              <w:t xml:space="preserve"> 35%</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tabs>
                <w:tab w:val="left" w:pos="2871"/>
              </w:tabs>
              <w:spacing w:before="120"/>
              <w:contextualSpacing/>
              <w:jc w:val="both"/>
              <w:rPr>
                <w:rFonts w:ascii="Arial" w:hAnsi="Arial" w:cs="Arial"/>
                <w:b/>
                <w:bCs/>
                <w:rtl/>
                <w:lang w:bidi="ar-AE"/>
              </w:rPr>
            </w:pPr>
            <w:r w:rsidRPr="00EE6E4A">
              <w:rPr>
                <w:rFonts w:ascii="Arial" w:hAnsi="Arial" w:cs="Arial" w:hint="cs"/>
                <w:b/>
                <w:bCs/>
                <w:rtl/>
                <w:lang w:bidi="ar-AE"/>
              </w:rPr>
              <w:t>13.  اشرط سمعية             2</w:t>
            </w:r>
            <w:r w:rsidRPr="00EE6E4A">
              <w:rPr>
                <w:rFonts w:ascii="Arial" w:hAnsi="Arial" w:cs="Arial"/>
                <w:b/>
                <w:bCs/>
                <w:rtl/>
                <w:lang w:bidi="ar-AE"/>
              </w:rPr>
              <w:t>–</w:t>
            </w:r>
            <w:r w:rsidRPr="00EE6E4A">
              <w:rPr>
                <w:rFonts w:ascii="Arial" w:hAnsi="Arial" w:cs="Arial" w:hint="cs"/>
                <w:b/>
                <w:bCs/>
                <w:rtl/>
                <w:lang w:bidi="ar-AE"/>
              </w:rPr>
              <w:t xml:space="preserve"> 17</w:t>
            </w:r>
            <w:r w:rsidRPr="00EE6E4A">
              <w:rPr>
                <w:rFonts w:ascii="Arial" w:hAnsi="Arial" w:cs="Arial"/>
                <w:b/>
                <w:bCs/>
                <w:lang w:bidi="ar-AE"/>
              </w:rPr>
              <w:t>c</w:t>
            </w:r>
            <w:r w:rsidRPr="00EE6E4A">
              <w:rPr>
                <w:rFonts w:ascii="Arial" w:hAnsi="Arial" w:cs="Arial" w:hint="cs"/>
                <w:b/>
                <w:bCs/>
                <w:rtl/>
                <w:lang w:bidi="ar-AE"/>
              </w:rPr>
              <w:t xml:space="preserve"> الرطوبة 5</w:t>
            </w:r>
            <w:r w:rsidRPr="00EE6E4A">
              <w:rPr>
                <w:rFonts w:ascii="Arial" w:hAnsi="Arial" w:cs="Arial"/>
                <w:b/>
                <w:bCs/>
                <w:rtl/>
                <w:lang w:bidi="ar-AE"/>
              </w:rPr>
              <w:t>–</w:t>
            </w:r>
            <w:r w:rsidRPr="00EE6E4A">
              <w:rPr>
                <w:rFonts w:ascii="Arial" w:hAnsi="Arial" w:cs="Arial" w:hint="cs"/>
                <w:b/>
                <w:bCs/>
                <w:rtl/>
                <w:lang w:bidi="ar-AE"/>
              </w:rPr>
              <w:t xml:space="preserve"> 40%</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both"/>
              <w:rPr>
                <w:rFonts w:ascii="Arial" w:hAnsi="Arial" w:cs="Arial"/>
                <w:b/>
                <w:bCs/>
                <w:rtl/>
                <w:lang w:bidi="ar-AE"/>
              </w:rPr>
            </w:pPr>
            <w:r w:rsidRPr="00EE6E4A">
              <w:rPr>
                <w:rFonts w:ascii="Arial" w:hAnsi="Arial" w:cs="Arial" w:hint="cs"/>
                <w:b/>
                <w:bCs/>
                <w:rtl/>
                <w:lang w:bidi="ar-AE"/>
              </w:rPr>
              <w:t>14.  صور فوتوغرافية      1</w:t>
            </w:r>
            <w:r w:rsidRPr="00EE6E4A">
              <w:rPr>
                <w:rFonts w:ascii="Arial" w:hAnsi="Arial" w:cs="Arial"/>
                <w:b/>
                <w:bCs/>
                <w:rtl/>
                <w:lang w:bidi="ar-AE"/>
              </w:rPr>
              <w:t>–</w:t>
            </w:r>
            <w:r w:rsidRPr="00EE6E4A">
              <w:rPr>
                <w:rFonts w:ascii="Arial" w:hAnsi="Arial" w:cs="Arial" w:hint="cs"/>
                <w:b/>
                <w:bCs/>
                <w:rtl/>
                <w:lang w:bidi="ar-AE"/>
              </w:rPr>
              <w:t xml:space="preserve"> 12</w:t>
            </w:r>
            <w:r w:rsidRPr="00EE6E4A">
              <w:rPr>
                <w:rFonts w:ascii="Arial" w:hAnsi="Arial" w:cs="Arial"/>
                <w:b/>
                <w:bCs/>
                <w:lang w:bidi="ar-AE"/>
              </w:rPr>
              <w:t>c</w:t>
            </w:r>
            <w:r w:rsidRPr="00EE6E4A">
              <w:rPr>
                <w:rFonts w:ascii="Arial" w:hAnsi="Arial" w:cs="Arial" w:hint="cs"/>
                <w:b/>
                <w:bCs/>
                <w:rtl/>
                <w:lang w:bidi="ar-AE"/>
              </w:rPr>
              <w:t xml:space="preserve"> الرطوبة 5</w:t>
            </w:r>
            <w:r w:rsidRPr="00EE6E4A">
              <w:rPr>
                <w:rFonts w:ascii="Arial" w:hAnsi="Arial" w:cs="Arial"/>
                <w:b/>
                <w:bCs/>
                <w:rtl/>
                <w:lang w:bidi="ar-AE"/>
              </w:rPr>
              <w:t>–</w:t>
            </w:r>
            <w:r w:rsidRPr="00EE6E4A">
              <w:rPr>
                <w:rFonts w:ascii="Arial" w:hAnsi="Arial" w:cs="Arial" w:hint="cs"/>
                <w:b/>
                <w:bCs/>
                <w:rtl/>
                <w:lang w:bidi="ar-AE"/>
              </w:rPr>
              <w:t xml:space="preserve"> 35%</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bl>
    <w:p w:rsidR="00051995" w:rsidRDefault="00051995" w:rsidP="00686772">
      <w:pPr>
        <w:jc w:val="right"/>
        <w:rPr>
          <w:rFonts w:asciiTheme="minorBidi" w:hAnsiTheme="minorBidi" w:cstheme="minorBidi"/>
          <w:b/>
          <w:bCs/>
          <w:rtl/>
        </w:rPr>
      </w:pPr>
    </w:p>
    <w:p w:rsidR="00051995" w:rsidRDefault="00051995" w:rsidP="00686772">
      <w:pPr>
        <w:jc w:val="right"/>
        <w:rPr>
          <w:rFonts w:asciiTheme="minorBidi" w:hAnsiTheme="minorBidi" w:cstheme="minorBidi"/>
          <w:b/>
          <w:bCs/>
          <w:rtl/>
        </w:rPr>
      </w:pPr>
    </w:p>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contextualSpacing/>
              <w:jc w:val="both"/>
              <w:rPr>
                <w:rFonts w:ascii="Arial" w:hAnsi="Arial" w:cs="Arial"/>
                <w:b/>
                <w:bCs/>
                <w:rtl/>
                <w:lang w:bidi="ar-AE"/>
              </w:rPr>
            </w:pPr>
            <w:r w:rsidRPr="00EE6E4A">
              <w:rPr>
                <w:rFonts w:ascii="Arial" w:hAnsi="Arial" w:cs="Arial" w:hint="cs"/>
                <w:b/>
                <w:bCs/>
                <w:rtl/>
                <w:lang w:bidi="ar-AE"/>
              </w:rPr>
              <w:t>15.  صور فوتوغرافية ملونة  1</w:t>
            </w:r>
            <w:r w:rsidRPr="00EE6E4A">
              <w:rPr>
                <w:rFonts w:ascii="Arial" w:hAnsi="Arial" w:cs="Arial"/>
                <w:b/>
                <w:bCs/>
                <w:rtl/>
                <w:lang w:bidi="ar-AE"/>
              </w:rPr>
              <w:t>–</w:t>
            </w:r>
            <w:r w:rsidRPr="00EE6E4A">
              <w:rPr>
                <w:rFonts w:ascii="Arial" w:hAnsi="Arial" w:cs="Arial" w:hint="cs"/>
                <w:b/>
                <w:bCs/>
                <w:rtl/>
                <w:lang w:bidi="ar-AE"/>
              </w:rPr>
              <w:t xml:space="preserve"> 5 </w:t>
            </w:r>
            <w:r w:rsidRPr="00EE6E4A">
              <w:rPr>
                <w:rFonts w:ascii="Arial" w:hAnsi="Arial" w:cs="Arial"/>
                <w:b/>
                <w:bCs/>
                <w:lang w:bidi="ar-AE"/>
              </w:rPr>
              <w:t xml:space="preserve"> c </w:t>
            </w:r>
            <w:r w:rsidRPr="00EE6E4A">
              <w:rPr>
                <w:rFonts w:ascii="Arial" w:hAnsi="Arial" w:cs="Arial" w:hint="cs"/>
                <w:b/>
                <w:bCs/>
                <w:rtl/>
                <w:lang w:bidi="ar-AE"/>
              </w:rPr>
              <w:t>الرطوبة 5</w:t>
            </w:r>
            <w:r w:rsidRPr="00EE6E4A">
              <w:rPr>
                <w:rFonts w:ascii="Arial" w:hAnsi="Arial" w:cs="Arial"/>
                <w:b/>
                <w:bCs/>
                <w:rtl/>
                <w:lang w:bidi="ar-AE"/>
              </w:rPr>
              <w:t>–</w:t>
            </w:r>
            <w:r w:rsidRPr="00EE6E4A">
              <w:rPr>
                <w:rFonts w:ascii="Arial" w:hAnsi="Arial" w:cs="Arial" w:hint="cs"/>
                <w:b/>
                <w:bCs/>
                <w:rtl/>
                <w:lang w:bidi="ar-AE"/>
              </w:rPr>
              <w:t xml:space="preserve"> 35%</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pPr>
            <w:r w:rsidRPr="00EE6E4A">
              <w:rPr>
                <w:rFonts w:ascii="Arial" w:hAnsi="Arial" w:cs="Arial" w:hint="cs"/>
                <w:b/>
                <w:bCs/>
                <w:rtl/>
                <w:lang w:bidi="ar-AE"/>
              </w:rPr>
              <w:t>16. الأوعية الالكترونية     1</w:t>
            </w:r>
            <w:r w:rsidRPr="00EE6E4A">
              <w:rPr>
                <w:rFonts w:ascii="Arial" w:hAnsi="Arial" w:cs="Arial"/>
                <w:b/>
                <w:bCs/>
                <w:rtl/>
                <w:lang w:bidi="ar-AE"/>
              </w:rPr>
              <w:t>–</w:t>
            </w:r>
            <w:r w:rsidRPr="00EE6E4A">
              <w:rPr>
                <w:rFonts w:ascii="Arial" w:hAnsi="Arial" w:cs="Arial" w:hint="cs"/>
                <w:b/>
                <w:bCs/>
                <w:rtl/>
                <w:lang w:bidi="ar-AE"/>
              </w:rPr>
              <w:t xml:space="preserve"> 18</w:t>
            </w:r>
            <w:r w:rsidRPr="00EE6E4A">
              <w:rPr>
                <w:rFonts w:ascii="Arial" w:hAnsi="Arial" w:cs="Arial"/>
                <w:b/>
                <w:bCs/>
                <w:lang w:bidi="ar-AE"/>
              </w:rPr>
              <w:t>c</w:t>
            </w:r>
            <w:r w:rsidRPr="00EE6E4A">
              <w:rPr>
                <w:rFonts w:ascii="Arial" w:hAnsi="Arial" w:cs="Arial" w:hint="cs"/>
                <w:b/>
                <w:bCs/>
                <w:rtl/>
                <w:lang w:bidi="ar-AE"/>
              </w:rPr>
              <w:t xml:space="preserve"> الرطوبة 5</w:t>
            </w:r>
            <w:r w:rsidRPr="00EE6E4A">
              <w:rPr>
                <w:rFonts w:ascii="Arial" w:hAnsi="Arial" w:cs="Arial"/>
                <w:b/>
                <w:bCs/>
                <w:rtl/>
                <w:lang w:bidi="ar-AE"/>
              </w:rPr>
              <w:t>–</w:t>
            </w:r>
            <w:r w:rsidRPr="00EE6E4A">
              <w:rPr>
                <w:rFonts w:ascii="Arial" w:hAnsi="Arial" w:cs="Arial" w:hint="cs"/>
                <w:b/>
                <w:bCs/>
                <w:rtl/>
                <w:lang w:bidi="ar-AE"/>
              </w:rPr>
              <w:t xml:space="preserve"> 40%</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17.  تنفيذ العمل</w:t>
            </w:r>
            <w:r w:rsidRPr="00EE6E4A">
              <w:rPr>
                <w:rFonts w:ascii="Arial" w:hAnsi="Arial" w:cs="Arial"/>
                <w:b/>
                <w:bCs/>
                <w:rtl/>
                <w:lang w:bidi="ar-AE"/>
              </w:rPr>
              <w:t xml:space="preserve"> بما لا يُعرض الموظفين لأية إصابات أو أخطار مهنية</w:t>
            </w:r>
            <w:r w:rsidRPr="00EE6E4A">
              <w:rPr>
                <w:rFonts w:ascii="Arial" w:hAnsi="Arial" w:cs="Arial" w:hint="cs"/>
                <w:b/>
                <w:bCs/>
                <w:rtl/>
                <w:lang w:bidi="ar-AE"/>
              </w:rPr>
              <w:t xml:space="preserve"> ووجود التجهيزات المناسبة للعمل</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18.  </w:t>
            </w:r>
            <w:r w:rsidRPr="00EE6E4A">
              <w:rPr>
                <w:rFonts w:ascii="Arial" w:hAnsi="Arial" w:cs="Arial"/>
                <w:b/>
                <w:bCs/>
                <w:rtl/>
                <w:lang w:bidi="ar-AE"/>
              </w:rPr>
              <w:t>مناطق العمل خالية من أي أخطار تسبب التعثر والانزلاق</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19.  المستودع منفصل عن ساحات العمل والمكاتب بعيدا عن ممرات الموظفين.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20.  لا تتجاوز مساحة كل قاعة 200 متر مربع و ارتفاع 2,50 متر</w:t>
            </w:r>
            <w:r w:rsidRPr="00EE6E4A">
              <w:rPr>
                <w:rFonts w:ascii="Arial" w:hAnsi="Arial" w:cs="Arial"/>
                <w:b/>
                <w:bCs/>
                <w:lang w:bidi="ar-AE"/>
              </w:rPr>
              <w:t xml:space="preserve"> </w:t>
            </w:r>
            <w:r w:rsidRPr="00EE6E4A">
              <w:rPr>
                <w:rFonts w:ascii="Arial" w:hAnsi="Arial" w:cs="Arial" w:hint="cs"/>
                <w:b/>
                <w:bCs/>
                <w:rtl/>
                <w:lang w:bidi="ar-AE"/>
              </w:rPr>
              <w:t>أو تكون مناسبة لحجم التخزين.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21.  لا يكون المستودع بالطابق الأسفل من البناء لتجنب خطر تسرب المياه إن أمكن.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22.  استخدام معدات الوقاية الشخصية المناسبة للمخاطر الموجودة في بيئة العمل مثل: (القفازات الواقية، إلخ...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23.  الملفات والعلب من ( ورق مقوى , خالية من المواد الحمضية , خالية من المواد الحادة والقابلة للصدأ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24.  الملفات بطول 30سم وعرض 22 سم.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25.  العلب طول 35 سم وارتفاع 27سم وعرض 8 سم.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26.  وجود عربات لنقل الوثائق والملفات أو العلب.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27.  ترك ممرات مناسبة في المستودع وسهولة الوصول إلى الوثائق.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28.  </w:t>
            </w:r>
            <w:r w:rsidRPr="00EE6E4A">
              <w:rPr>
                <w:rFonts w:ascii="Arial" w:hAnsi="Arial" w:cs="Arial"/>
                <w:b/>
                <w:bCs/>
                <w:rtl/>
                <w:lang w:bidi="ar-AE"/>
              </w:rPr>
              <w:t xml:space="preserve"> </w:t>
            </w:r>
            <w:r w:rsidRPr="00EE6E4A">
              <w:rPr>
                <w:rFonts w:ascii="Arial" w:hAnsi="Arial" w:cs="Arial" w:hint="cs"/>
                <w:b/>
                <w:bCs/>
                <w:rtl/>
                <w:lang w:bidi="ar-AE"/>
              </w:rPr>
              <w:t>الأرفف</w:t>
            </w:r>
            <w:r w:rsidRPr="00EE6E4A">
              <w:rPr>
                <w:rFonts w:ascii="Arial" w:hAnsi="Arial" w:cs="Arial"/>
                <w:b/>
                <w:bCs/>
                <w:rtl/>
                <w:lang w:bidi="ar-AE"/>
              </w:rPr>
              <w:t xml:space="preserve"> </w:t>
            </w:r>
            <w:r w:rsidRPr="00EE6E4A">
              <w:rPr>
                <w:rFonts w:ascii="Arial" w:hAnsi="Arial" w:cs="Arial" w:hint="cs"/>
                <w:b/>
                <w:bCs/>
                <w:rtl/>
                <w:lang w:bidi="ar-AE"/>
              </w:rPr>
              <w:t xml:space="preserve"> حديدية و</w:t>
            </w:r>
            <w:r w:rsidRPr="00EE6E4A">
              <w:rPr>
                <w:rFonts w:ascii="Arial" w:hAnsi="Arial" w:cs="Arial"/>
                <w:b/>
                <w:bCs/>
                <w:rtl/>
                <w:lang w:bidi="ar-AE"/>
              </w:rPr>
              <w:t>مثبتة وبحالة جيدة وغير مكدسة بالكتب والملفات والمواد</w:t>
            </w:r>
            <w:r w:rsidRPr="00EE6E4A">
              <w:rPr>
                <w:rFonts w:ascii="Arial" w:hAnsi="Arial" w:cs="Arial" w:hint="cs"/>
                <w:b/>
                <w:bCs/>
                <w:rtl/>
                <w:lang w:bidi="ar-AE"/>
              </w:rPr>
              <w:t xml:space="preserve"> و لا يتجاوز علو الرف 2,20 متر</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29.  التقيد بالحمولة المخصصة للأرفف.</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30.  عدم حرق الوثائق الأصلية.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31.  </w:t>
            </w:r>
            <w:r w:rsidRPr="00EE6E4A">
              <w:rPr>
                <w:rFonts w:ascii="Arial" w:hAnsi="Arial" w:cs="Arial"/>
                <w:b/>
                <w:bCs/>
                <w:lang w:bidi="ar-AE"/>
              </w:rPr>
              <w:br w:type="page"/>
            </w:r>
            <w:r w:rsidRPr="00EE6E4A">
              <w:rPr>
                <w:rFonts w:ascii="Arial" w:hAnsi="Arial" w:cs="Arial" w:hint="cs"/>
                <w:b/>
                <w:bCs/>
                <w:rtl/>
                <w:lang w:bidi="ar-AE"/>
              </w:rPr>
              <w:t>تجنب استخدام الماسكات الحديدية والأشرطة البلاستيكية سريعة التحلل والتفاعل الكيميائي مع الورق.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32.  تنظيف الوثائق و تعقيمها ضد العفن والفطريات والغبار.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33.  استخدام مواد ماصة للرطوبة.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34.  استخدام حوافظ وأكياس بلاستيكية للحماية.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35.  عدم إلصاق العلب بالحائط وترك مسافة بين الحائط والمواد المخزنة.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36. </w:t>
            </w:r>
            <w:r w:rsidRPr="00EE6E4A">
              <w:rPr>
                <w:rFonts w:ascii="Arial" w:hAnsi="Arial" w:cs="Arial"/>
                <w:b/>
                <w:bCs/>
                <w:rtl/>
                <w:lang w:bidi="ar-AE"/>
              </w:rPr>
              <w:t xml:space="preserve"> </w:t>
            </w:r>
            <w:r w:rsidRPr="00EE6E4A">
              <w:rPr>
                <w:rFonts w:ascii="Arial" w:hAnsi="Arial" w:cs="Arial" w:hint="cs"/>
                <w:b/>
                <w:bCs/>
                <w:rtl/>
                <w:lang w:bidi="ar-AE"/>
              </w:rPr>
              <w:t>تجزئة الملفات كبيرة الحجم إلى ملفات سمكها 8 سم</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37.  عدم تكديس الوثائق والملفات أو العلب بشكل عشوائي.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38.  </w:t>
            </w:r>
            <w:r w:rsidRPr="00EE6E4A">
              <w:rPr>
                <w:rFonts w:ascii="Arial" w:hAnsi="Arial" w:cs="Arial"/>
                <w:b/>
                <w:bCs/>
                <w:rtl/>
                <w:lang w:bidi="ar-AE"/>
              </w:rPr>
              <w:t xml:space="preserve">ملصقات </w:t>
            </w:r>
            <w:r w:rsidRPr="00EE6E4A">
              <w:rPr>
                <w:rFonts w:ascii="Arial" w:hAnsi="Arial" w:cs="Arial" w:hint="cs"/>
                <w:b/>
                <w:bCs/>
                <w:rtl/>
                <w:lang w:bidi="ar-AE"/>
              </w:rPr>
              <w:t xml:space="preserve">السلامة المهنية </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المناولة الي</w:t>
            </w:r>
            <w:r w:rsidRPr="00EE6E4A">
              <w:rPr>
                <w:rFonts w:ascii="Arial" w:hAnsi="Arial" w:cs="Arial" w:hint="cs"/>
                <w:b/>
                <w:bCs/>
                <w:rtl/>
                <w:lang w:bidi="ar-AE"/>
              </w:rPr>
              <w:t>د</w:t>
            </w:r>
            <w:r w:rsidRPr="00EE6E4A">
              <w:rPr>
                <w:rFonts w:ascii="Arial" w:hAnsi="Arial" w:cs="Arial"/>
                <w:b/>
                <w:bCs/>
                <w:rtl/>
                <w:lang w:bidi="ar-AE"/>
              </w:rPr>
              <w:t>وية</w:t>
            </w:r>
            <w:r w:rsidRPr="00EE6E4A">
              <w:rPr>
                <w:rFonts w:ascii="Arial" w:hAnsi="Arial" w:cs="Arial" w:hint="cs"/>
                <w:b/>
                <w:bCs/>
                <w:rtl/>
                <w:lang w:bidi="ar-AE"/>
              </w:rPr>
              <w:t xml:space="preserve"> </w:t>
            </w:r>
            <w:r w:rsidRPr="00EE6E4A">
              <w:rPr>
                <w:rFonts w:ascii="Arial" w:hAnsi="Arial" w:cs="Arial"/>
                <w:b/>
                <w:bCs/>
                <w:rtl/>
                <w:lang w:bidi="ar-AE"/>
              </w:rPr>
              <w:t>" معلقة في مكان واضح.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39. </w:t>
            </w:r>
            <w:r w:rsidRPr="00EE6E4A">
              <w:rPr>
                <w:rFonts w:ascii="Arial" w:hAnsi="Arial" w:cs="Arial"/>
                <w:b/>
                <w:bCs/>
                <w:rtl/>
                <w:lang w:bidi="ar-AE"/>
              </w:rPr>
              <w:t>لوحات الأوامر والتعليمات موزعة في أماكن واضحة يمكن للجميع رؤيتها.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40. الصيانة المستمرة لنظام التكييف مع وجود سجل للمتابعة.</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b/>
                <w:bCs/>
                <w:sz w:val="28"/>
                <w:szCs w:val="28"/>
                <w:u w:val="single"/>
                <w:rtl/>
              </w:rPr>
            </w:pPr>
            <w:r w:rsidRPr="00EE6E4A">
              <w:br w:type="page"/>
            </w:r>
            <w:r w:rsidRPr="00EE6E4A">
              <w:rPr>
                <w:rFonts w:ascii="Arial" w:hAnsi="Arial" w:cs="Arial" w:hint="cs"/>
                <w:b/>
                <w:bCs/>
                <w:u w:val="single"/>
                <w:rtl/>
                <w:lang w:bidi="ar-AE"/>
              </w:rPr>
              <w:t>الإدارة والتدريب</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41.  وجود ضابط (مكلف) للسلامة والصحة المهنية ملم بواجباته ومهامه داخل المستودع.</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42.  جميع العاملين مدربين ومؤهلين لتأدية عملهم في المستودع بكفاءة.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43.  إلمام العاملين بإجراءات السلامة ووجود ملصقات وكتيبات السلامة داخل المستودع.</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44.  وجود سجل طبي لحوادث العمل داخل المستودع.</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45.  وجود سجل مخاطر.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46.  وجود قائمة تدقيق لفحص الوثائق وفترات التدقيق.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47.  توفر المقايي</w:t>
            </w:r>
            <w:r w:rsidRPr="00EE6E4A">
              <w:rPr>
                <w:rFonts w:ascii="Arial" w:hAnsi="Arial" w:cs="Arial" w:hint="eastAsia"/>
                <w:b/>
                <w:bCs/>
                <w:rtl/>
                <w:lang w:bidi="ar-AE"/>
              </w:rPr>
              <w:t>س</w:t>
            </w:r>
            <w:r w:rsidRPr="00EE6E4A">
              <w:rPr>
                <w:rFonts w:ascii="Arial" w:hAnsi="Arial" w:cs="Arial" w:hint="cs"/>
                <w:b/>
                <w:bCs/>
                <w:rtl/>
                <w:lang w:bidi="ar-AE"/>
              </w:rPr>
              <w:t xml:space="preserve"> الدولية " مواصفات قياسية " لإدارة الأرشيف حسب المذكور في اللائحة التنفيذية للقانون الاتحادي رقم 7 لسنة 2008 م بشأن المركز الوطني للوثائق والبحوث.</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48.  توفر معدات الحماية الشخصية ( السلالم , الرافعات , وخاصة حزام الظهر لحمل الأوزان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49.  وجود تعليمات ممارسة العمل في الأرشيف " </w:t>
            </w:r>
            <w:r w:rsidRPr="00EE6E4A">
              <w:rPr>
                <w:rFonts w:ascii="Arial" w:hAnsi="Arial" w:cs="Arial"/>
                <w:b/>
                <w:bCs/>
                <w:lang w:bidi="ar-AE"/>
              </w:rPr>
              <w:t>Sops</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50.  وجود خطة متبعة لحفظ الوثائق في المدى الطويل.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51.  توفر قاعة مطالعة للفرز.</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52.  توفر مخزن لحفظ الأرشيف.</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53.  توفر مكاتب للعاملين في الأرشيف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54.  </w:t>
            </w:r>
            <w:r w:rsidRPr="00EE6E4A">
              <w:rPr>
                <w:rFonts w:ascii="Arial" w:hAnsi="Arial" w:cs="Arial" w:hint="cs"/>
                <w:b/>
                <w:bCs/>
                <w:color w:val="FF0000"/>
                <w:rtl/>
                <w:lang w:bidi="ar-AE"/>
              </w:rPr>
              <w:t>وجود خطة واضحة للإبلاغ عن الحوادث وإلمام الجميع بها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sz w:val="28"/>
                <w:szCs w:val="28"/>
                <w:rtl/>
                <w:lang w:bidi="ar-AE"/>
              </w:rPr>
            </w:pPr>
            <w:r w:rsidRPr="00EE6E4A">
              <w:rPr>
                <w:rFonts w:ascii="Arial" w:hAnsi="Arial" w:cs="Arial" w:hint="cs"/>
                <w:b/>
                <w:bCs/>
                <w:u w:val="single"/>
                <w:rtl/>
                <w:lang w:bidi="ar-AE"/>
              </w:rPr>
              <w:t>النظافة العامة داخل الأرشيف</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55.  تخصيص أماكن معينة خارج المستودع للأكل والشرب والتدخين.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46.  تنظيف وتعقيم المستودع بشكل دوري بمطهرات فعالة مع وجود سجلات خاصة بذلك. </w:t>
            </w:r>
            <w:r w:rsidRPr="00EE6E4A">
              <w:rPr>
                <w:rFonts w:ascii="Arial" w:hAnsi="Arial" w:cs="Arial" w:hint="cs"/>
                <w:b/>
                <w:bCs/>
                <w:color w:val="FF0000"/>
                <w:rtl/>
                <w:lang w:bidi="ar-AE"/>
              </w:rPr>
              <w:t>( من الغبار و الروائح)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57.  جميع مرافق الغسيل داخل الأرشيف نظيفة وصحية.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58.  </w:t>
            </w:r>
            <w:r w:rsidRPr="00EE6E4A">
              <w:rPr>
                <w:rFonts w:ascii="Arial" w:hAnsi="Arial" w:cs="Arial"/>
                <w:b/>
                <w:bCs/>
                <w:rtl/>
                <w:lang w:bidi="ar-AE"/>
              </w:rPr>
              <w:t xml:space="preserve">جمع </w:t>
            </w:r>
            <w:r w:rsidRPr="00EE6E4A">
              <w:rPr>
                <w:rFonts w:ascii="Arial" w:hAnsi="Arial" w:cs="Arial" w:hint="cs"/>
                <w:b/>
                <w:bCs/>
                <w:rtl/>
                <w:lang w:bidi="ar-AE"/>
              </w:rPr>
              <w:t xml:space="preserve">المخلفات والنفايات والأوراق </w:t>
            </w:r>
            <w:r w:rsidRPr="00EE6E4A">
              <w:rPr>
                <w:rFonts w:ascii="Arial" w:hAnsi="Arial" w:cs="Arial"/>
                <w:b/>
                <w:bCs/>
                <w:rtl/>
                <w:lang w:bidi="ar-AE"/>
              </w:rPr>
              <w:t>والتخلص منها بشكلٍ منتظم ودوري.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59.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b/>
                <w:bCs/>
                <w:sz w:val="28"/>
                <w:szCs w:val="28"/>
                <w:u w:val="single"/>
                <w:rtl/>
                <w:lang w:bidi="ar-AE"/>
              </w:rPr>
            </w:pPr>
            <w:r w:rsidRPr="00EE6E4A">
              <w:rPr>
                <w:rFonts w:ascii="Arial" w:hAnsi="Arial" w:cs="Arial"/>
                <w:b/>
                <w:bCs/>
                <w:u w:val="single"/>
                <w:rtl/>
                <w:lang w:bidi="ar-AE"/>
              </w:rPr>
              <w:t>السلامة المكتبية وآلية العمل</w:t>
            </w:r>
            <w:r w:rsidRPr="00EE6E4A">
              <w:rPr>
                <w:rFonts w:ascii="Arial" w:hAnsi="Arial" w:hint="cs"/>
                <w:b/>
                <w:bCs/>
                <w:sz w:val="28"/>
                <w:szCs w:val="28"/>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60.  </w:t>
            </w:r>
            <w:r w:rsidRPr="00EE6E4A">
              <w:rPr>
                <w:rFonts w:ascii="Arial" w:hAnsi="Arial" w:cs="Arial"/>
                <w:b/>
                <w:bCs/>
                <w:rtl/>
                <w:lang w:bidi="ar-AE"/>
              </w:rPr>
              <w:t xml:space="preserve">المكاتب والكراسي </w:t>
            </w:r>
            <w:r w:rsidRPr="00EE6E4A">
              <w:rPr>
                <w:rFonts w:ascii="Arial" w:hAnsi="Arial" w:cs="Arial" w:hint="cs"/>
                <w:b/>
                <w:bCs/>
                <w:rtl/>
                <w:lang w:bidi="ar-AE"/>
              </w:rPr>
              <w:t xml:space="preserve">والمعدات </w:t>
            </w:r>
            <w:r w:rsidRPr="00EE6E4A">
              <w:rPr>
                <w:rFonts w:ascii="Arial" w:hAnsi="Arial" w:cs="Arial"/>
                <w:b/>
                <w:bCs/>
                <w:rtl/>
                <w:lang w:bidi="ar-AE"/>
              </w:rPr>
              <w:t>مناسبة للمهام المطلوبة وفي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61. </w:t>
            </w:r>
            <w:r w:rsidRPr="00EE6E4A">
              <w:rPr>
                <w:rFonts w:ascii="Arial" w:hAnsi="Arial" w:cs="Arial"/>
                <w:b/>
                <w:bCs/>
                <w:rtl/>
                <w:lang w:bidi="ar-AE"/>
              </w:rPr>
              <w:t xml:space="preserve"> الكراسي قابلة للضبط والتعديل بسهولة لتحقيق وضعية جلوس مناسبة وآمنة.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62.  </w:t>
            </w:r>
            <w:r w:rsidRPr="00EE6E4A">
              <w:rPr>
                <w:rFonts w:ascii="Arial" w:hAnsi="Arial" w:cs="Arial"/>
                <w:b/>
                <w:bCs/>
                <w:rtl/>
                <w:lang w:bidi="ar-AE"/>
              </w:rPr>
              <w:t>المستخدم قادر على الوصول إلى مكتبه دون عوائق داخل مكان العمل.</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63. </w:t>
            </w:r>
            <w:r w:rsidRPr="00EE6E4A">
              <w:rPr>
                <w:rFonts w:ascii="Arial" w:hAnsi="Arial" w:cs="Arial"/>
                <w:b/>
                <w:bCs/>
                <w:rtl/>
                <w:lang w:bidi="ar-AE"/>
              </w:rPr>
              <w:t xml:space="preserve"> مكان العمل منظم ومرتب بما يقلل من الحاجة إلى الانثناء والانحناء غير الضروري أو المفرط أو نقل أحمال ثقيلة داخل المكان.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64.  </w:t>
            </w:r>
            <w:r w:rsidRPr="00EE6E4A">
              <w:rPr>
                <w:rFonts w:ascii="Arial" w:hAnsi="Arial" w:cs="Arial"/>
                <w:b/>
                <w:bCs/>
                <w:rtl/>
                <w:lang w:bidi="ar-AE"/>
              </w:rPr>
              <w:t>خزائن الملفات بحالة جيدة ومثبتة بطريقة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65. </w:t>
            </w:r>
            <w:r w:rsidRPr="00EE6E4A">
              <w:rPr>
                <w:rFonts w:ascii="Arial" w:hAnsi="Arial" w:cs="Arial"/>
                <w:b/>
                <w:bCs/>
                <w:rtl/>
                <w:lang w:bidi="ar-AE"/>
              </w:rPr>
              <w:t xml:space="preserve"> توفر مساحات كافية داخل مكان العمل لأداء المهام المطلوبة وإنجازها على النحو المرغوب.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66. </w:t>
            </w:r>
            <w:r w:rsidRPr="00EE6E4A">
              <w:rPr>
                <w:rFonts w:ascii="Arial" w:hAnsi="Arial" w:cs="Arial"/>
                <w:b/>
                <w:bCs/>
                <w:rtl/>
                <w:lang w:bidi="ar-AE"/>
              </w:rPr>
              <w:t xml:space="preserve"> الوصلات والتمديدات غير بعيدة عن موقع العمل بحوالي 3 أمتار</w:t>
            </w:r>
            <w:r w:rsidRPr="00EE6E4A">
              <w:rPr>
                <w:rFonts w:ascii="Arial" w:hAnsi="Arial" w:cs="Arial" w:hint="cs"/>
                <w:b/>
                <w:bCs/>
                <w:rtl/>
                <w:lang w:bidi="ar-AE"/>
              </w:rPr>
              <w:t xml:space="preserve"> وبحالة جيدة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67. آلات</w:t>
            </w:r>
            <w:r w:rsidRPr="00EE6E4A">
              <w:rPr>
                <w:rFonts w:ascii="Arial" w:hAnsi="Arial" w:cs="Arial"/>
                <w:b/>
                <w:bCs/>
                <w:rtl/>
                <w:lang w:bidi="ar-AE"/>
              </w:rPr>
              <w:t xml:space="preserve"> تقطيع الأوراق محمية وفي حالة جيدة</w:t>
            </w:r>
            <w:r w:rsidRPr="00EE6E4A">
              <w:rPr>
                <w:rFonts w:ascii="Arial" w:hAnsi="Arial" w:cs="Arial" w:hint="cs"/>
                <w:b/>
                <w:bCs/>
                <w:rtl/>
                <w:lang w:bidi="ar-AE"/>
              </w:rPr>
              <w:t xml:space="preserve"> ومناسبة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68.  </w:t>
            </w:r>
            <w:r w:rsidRPr="00EE6E4A">
              <w:rPr>
                <w:rFonts w:ascii="Arial" w:hAnsi="Arial" w:cs="Arial"/>
                <w:b/>
                <w:bCs/>
                <w:rtl/>
                <w:lang w:bidi="ar-AE"/>
              </w:rPr>
              <w:t>المكاتب والأدراج بحالة جيدة</w:t>
            </w:r>
            <w:r w:rsidRPr="00EE6E4A">
              <w:rPr>
                <w:rFonts w:ascii="Arial" w:hAnsi="Arial" w:cs="Arial" w:hint="cs"/>
                <w:b/>
                <w:bCs/>
                <w:rtl/>
                <w:lang w:bidi="ar-AE"/>
              </w:rPr>
              <w:t xml:space="preserve"> ومناسبة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69. </w:t>
            </w:r>
            <w:r w:rsidRPr="00EE6E4A">
              <w:rPr>
                <w:rFonts w:ascii="Arial" w:hAnsi="Arial" w:cs="Arial"/>
                <w:b/>
                <w:bCs/>
                <w:rtl/>
                <w:lang w:bidi="ar-AE"/>
              </w:rPr>
              <w:t xml:space="preserve"> أجهزة الكمبيوتر موضوعة فوق المكاتب بشكل صحيح وآمن ومناسب.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70.  المواد المخزنة " القرطاسية</w:t>
            </w:r>
            <w:r w:rsidRPr="00EE6E4A">
              <w:rPr>
                <w:rFonts w:ascii="Arial" w:hAnsi="Arial" w:cs="Arial"/>
                <w:b/>
                <w:bCs/>
                <w:rtl/>
                <w:lang w:bidi="ar-AE"/>
              </w:rPr>
              <w:t xml:space="preserve"> </w:t>
            </w:r>
            <w:r w:rsidRPr="00EE6E4A">
              <w:rPr>
                <w:rFonts w:ascii="Arial" w:hAnsi="Arial" w:cs="Arial" w:hint="cs"/>
                <w:b/>
                <w:bCs/>
                <w:rtl/>
                <w:lang w:bidi="ar-AE"/>
              </w:rPr>
              <w:t xml:space="preserve">" </w:t>
            </w:r>
            <w:r w:rsidRPr="00EE6E4A">
              <w:rPr>
                <w:rFonts w:ascii="Arial" w:hAnsi="Arial" w:cs="Arial"/>
                <w:b/>
                <w:bCs/>
                <w:rtl/>
                <w:lang w:bidi="ar-AE"/>
              </w:rPr>
              <w:t>موضوعة على الأرفف بشكل جيد وآمن ويمكن الوصول إليها بسهولة.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71.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b/>
                <w:bCs/>
                <w:sz w:val="28"/>
                <w:szCs w:val="28"/>
                <w:rtl/>
                <w:lang w:bidi="ar-AE"/>
              </w:rPr>
            </w:pPr>
            <w:r w:rsidRPr="00EE6E4A">
              <w:rPr>
                <w:rFonts w:ascii="Arial" w:hAnsi="Arial"/>
                <w:sz w:val="28"/>
                <w:szCs w:val="28"/>
              </w:rPr>
              <w:br w:type="page"/>
            </w:r>
            <w:r w:rsidRPr="00EE6E4A">
              <w:rPr>
                <w:rFonts w:ascii="Arial" w:hAnsi="Arial" w:cs="Arial"/>
                <w:b/>
                <w:bCs/>
                <w:u w:val="single"/>
                <w:rtl/>
                <w:lang w:bidi="ar-AE"/>
              </w:rPr>
              <w:t>السلامة الكهربائية</w:t>
            </w:r>
            <w:r w:rsidRPr="00EE6E4A">
              <w:rPr>
                <w:rFonts w:ascii="Arial" w:hAnsi="Arial" w:hint="cs"/>
                <w:b/>
                <w:bCs/>
                <w:sz w:val="28"/>
                <w:szCs w:val="28"/>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 xml:space="preserve">72.  </w:t>
            </w:r>
            <w:r w:rsidRPr="00EE6E4A">
              <w:rPr>
                <w:rFonts w:ascii="Arial" w:hAnsi="Arial" w:cs="Arial"/>
                <w:b/>
                <w:bCs/>
                <w:rtl/>
                <w:lang w:bidi="ar-AE"/>
              </w:rPr>
              <w:t>ألواح التوزيع والمعدات الكهربائية في حالة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73.  </w:t>
            </w:r>
            <w:r w:rsidRPr="00EE6E4A">
              <w:rPr>
                <w:rFonts w:ascii="Arial" w:hAnsi="Arial" w:cs="Arial"/>
                <w:b/>
                <w:bCs/>
                <w:rtl/>
                <w:lang w:bidi="ar-AE"/>
              </w:rPr>
              <w:t>الوصلات الكهربائية المستخدمة مفردة وليست موصولة بوصلات كهربائية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74.  </w:t>
            </w:r>
            <w:r w:rsidRPr="00EE6E4A">
              <w:rPr>
                <w:rFonts w:ascii="Arial" w:hAnsi="Arial" w:cs="Arial"/>
                <w:b/>
                <w:bCs/>
                <w:rtl/>
                <w:lang w:bidi="ar-AE"/>
              </w:rPr>
              <w:t>المقابس والمنافذ الكهربائية في الجدار 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75.  </w:t>
            </w:r>
            <w:r w:rsidRPr="00EE6E4A">
              <w:rPr>
                <w:rFonts w:ascii="Arial" w:hAnsi="Arial" w:cs="Arial"/>
                <w:b/>
                <w:bCs/>
                <w:rtl/>
                <w:lang w:bidi="ar-AE"/>
              </w:rPr>
              <w:t>كافة قواطع الدائرة الكهربائية في اللوحات الكهربائية محددة ومصنفة بشكل سليم.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76.  </w:t>
            </w:r>
            <w:r w:rsidRPr="00EE6E4A">
              <w:rPr>
                <w:rFonts w:ascii="Arial" w:hAnsi="Arial" w:cs="Arial"/>
                <w:b/>
                <w:bCs/>
                <w:rtl/>
                <w:lang w:bidi="ar-AE"/>
              </w:rPr>
              <w:t>صفيحة الغطاء داخل اللوحة الكهربائية خالية من الثقوب التي قد تسمح بالتعرض للتلامس مع الأسلاك المشحونة بالتيار الكهربائي.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77.  </w:t>
            </w:r>
            <w:r w:rsidRPr="00EE6E4A">
              <w:rPr>
                <w:rFonts w:ascii="Arial" w:hAnsi="Arial" w:cs="Arial"/>
                <w:b/>
                <w:bCs/>
                <w:rtl/>
                <w:lang w:bidi="ar-AE"/>
              </w:rPr>
              <w:t>الغرفة الكهربائية</w:t>
            </w:r>
            <w:r w:rsidRPr="00EE6E4A">
              <w:rPr>
                <w:rFonts w:ascii="Arial" w:hAnsi="Arial" w:cs="Arial" w:hint="cs"/>
                <w:b/>
                <w:bCs/>
                <w:rtl/>
                <w:lang w:bidi="ar-AE"/>
              </w:rPr>
              <w:t xml:space="preserve"> </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الميكانيكية خالية من أية مواد مخزنة.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78.</w:t>
            </w:r>
            <w:r w:rsidRPr="00EE6E4A">
              <w:rPr>
                <w:rFonts w:ascii="Arial" w:hAnsi="Arial" w:cs="Arial"/>
                <w:b/>
                <w:bCs/>
                <w:rtl/>
                <w:lang w:bidi="ar-AE"/>
              </w:rPr>
              <w:t xml:space="preserve"> كافة الأدوات الكهربائية بما فيها الإضاءة محمية ضد التلف المادي باستخدام مغلف خارجي وعناصر وقاية.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79. عدم ملامسة أي من الأضواء الكهربائية للمواد المخزنة ودرجة حرارتها مناسبة.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80. </w:t>
            </w:r>
            <w:r w:rsidRPr="00EE6E4A">
              <w:rPr>
                <w:rFonts w:ascii="Arial" w:hAnsi="Arial" w:cs="Arial"/>
                <w:b/>
                <w:bCs/>
                <w:rtl/>
                <w:lang w:bidi="ar-AE"/>
              </w:rPr>
              <w:t>الأجهزة الكهربائية في منطقة العمل في حالة جيدة (السخانات/المراوح).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81. </w:t>
            </w:r>
            <w:r w:rsidRPr="00EE6E4A">
              <w:rPr>
                <w:rFonts w:ascii="Arial" w:hAnsi="Arial" w:cs="Arial"/>
                <w:b/>
                <w:bCs/>
                <w:rtl/>
                <w:lang w:bidi="ar-AE"/>
              </w:rPr>
              <w:t>الأسلاك الكهربائية محمية بشكلٍ سليم و مغطاة جيداً لمنع خطر التعثر بها.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82.  </w:t>
            </w:r>
            <w:r w:rsidRPr="00EE6E4A">
              <w:rPr>
                <w:rFonts w:ascii="Arial" w:hAnsi="Arial" w:cs="Arial"/>
                <w:b/>
                <w:bCs/>
                <w:rtl/>
                <w:lang w:bidi="ar-AE"/>
              </w:rPr>
              <w:t>الدوائر الكهربائية ليست زائدة الشحنات.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83. </w:t>
            </w:r>
            <w:r w:rsidRPr="00EE6E4A">
              <w:rPr>
                <w:rFonts w:ascii="Arial" w:hAnsi="Arial" w:cs="Arial"/>
                <w:b/>
                <w:bCs/>
                <w:rtl/>
                <w:lang w:bidi="ar-AE"/>
              </w:rPr>
              <w:t xml:space="preserve"> الأسلاك والتوصيلات الكهربائية بحالة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84. </w:t>
            </w:r>
            <w:r w:rsidRPr="00EE6E4A">
              <w:rPr>
                <w:rFonts w:ascii="Arial" w:hAnsi="Arial" w:cs="Arial"/>
                <w:b/>
                <w:bCs/>
                <w:rtl/>
                <w:lang w:bidi="ar-AE"/>
              </w:rPr>
              <w:t xml:space="preserve"> </w:t>
            </w:r>
            <w:r w:rsidRPr="00EE6E4A">
              <w:rPr>
                <w:rFonts w:ascii="Arial" w:hAnsi="Arial" w:cs="Arial" w:hint="cs"/>
                <w:b/>
                <w:bCs/>
                <w:rtl/>
                <w:lang w:bidi="ar-AE"/>
              </w:rPr>
              <w:t>تزويد المستودع بمفاتيح خارجية لقطع الكهرباء.</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85.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contextualSpacing/>
              <w:jc w:val="both"/>
              <w:rPr>
                <w:rFonts w:ascii="Arial" w:hAnsi="Arial"/>
                <w:b/>
                <w:bCs/>
                <w:sz w:val="28"/>
                <w:szCs w:val="28"/>
                <w:rtl/>
              </w:rPr>
            </w:pPr>
            <w:r w:rsidRPr="00EE6E4A">
              <w:rPr>
                <w:rFonts w:ascii="Arial" w:hAnsi="Arial" w:cs="Arial" w:hint="cs"/>
                <w:b/>
                <w:bCs/>
                <w:u w:val="single"/>
                <w:rtl/>
                <w:lang w:bidi="ar-AE"/>
              </w:rPr>
              <w:t>إجراءات الوقاية</w:t>
            </w:r>
            <w:r w:rsidRPr="00EE6E4A">
              <w:rPr>
                <w:rFonts w:ascii="Arial" w:hAnsi="Arial" w:cs="Arial"/>
                <w:b/>
                <w:bCs/>
                <w:u w:val="single"/>
                <w:rtl/>
                <w:lang w:bidi="ar-AE"/>
              </w:rPr>
              <w:t xml:space="preserve"> من الحريق</w:t>
            </w:r>
            <w:r w:rsidRPr="00EE6E4A">
              <w:rPr>
                <w:rFonts w:ascii="Arial" w:hAnsi="Arial" w:hint="cs"/>
                <w:b/>
                <w:bCs/>
                <w:sz w:val="28"/>
                <w:szCs w:val="28"/>
                <w:rtl/>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86. </w:t>
            </w:r>
            <w:r w:rsidRPr="00EE6E4A">
              <w:rPr>
                <w:rFonts w:ascii="Arial" w:hAnsi="Arial" w:cs="Arial"/>
                <w:b/>
                <w:bCs/>
                <w:rtl/>
                <w:lang w:bidi="ar-AE"/>
              </w:rPr>
              <w:t xml:space="preserve"> صلاحية معدات وطفايات الحريق وتوزيعها بشكل يمكن الوصول إليها بسهولة.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87. </w:t>
            </w:r>
            <w:r w:rsidRPr="00EE6E4A">
              <w:rPr>
                <w:rFonts w:ascii="Arial" w:hAnsi="Arial" w:cs="Arial"/>
                <w:b/>
                <w:bCs/>
                <w:rtl/>
                <w:lang w:bidi="ar-AE"/>
              </w:rPr>
              <w:t xml:space="preserve"> أنواع وأعداد معدات وطفايات الحريق مناسب</w:t>
            </w:r>
            <w:r w:rsidRPr="00EE6E4A">
              <w:rPr>
                <w:rFonts w:ascii="Arial" w:hAnsi="Arial" w:cs="Arial" w:hint="cs"/>
                <w:b/>
                <w:bCs/>
                <w:rtl/>
                <w:lang w:bidi="ar-AE"/>
              </w:rPr>
              <w:t>ة</w:t>
            </w:r>
            <w:r w:rsidRPr="00EE6E4A">
              <w:rPr>
                <w:rFonts w:ascii="Arial" w:hAnsi="Arial" w:cs="Arial"/>
                <w:b/>
                <w:bCs/>
                <w:rtl/>
                <w:lang w:bidi="ar-AE"/>
              </w:rPr>
              <w:t xml:space="preserve"> لنوع الحريق</w:t>
            </w:r>
            <w:r w:rsidRPr="00EE6E4A">
              <w:rPr>
                <w:rFonts w:ascii="Arial" w:hAnsi="Arial" w:cs="Arial" w:hint="cs"/>
                <w:b/>
                <w:bCs/>
                <w:rtl/>
                <w:lang w:bidi="ar-AE"/>
              </w:rPr>
              <w:t xml:space="preserve"> </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88. </w:t>
            </w:r>
            <w:r w:rsidRPr="00EE6E4A">
              <w:rPr>
                <w:rFonts w:ascii="Arial" w:hAnsi="Arial" w:cs="Arial"/>
                <w:b/>
                <w:bCs/>
                <w:rtl/>
                <w:lang w:bidi="ar-AE"/>
              </w:rPr>
              <w:t xml:space="preserve"> طفايات الحريق يتم فحصها دورياً للتأكد من صلاحيتها وعدم تعرضها للتلف.</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89. </w:t>
            </w:r>
            <w:r w:rsidRPr="00EE6E4A">
              <w:rPr>
                <w:rFonts w:ascii="Arial" w:hAnsi="Arial" w:cs="Arial"/>
                <w:b/>
                <w:bCs/>
                <w:rtl/>
                <w:lang w:bidi="ar-AE"/>
              </w:rPr>
              <w:t xml:space="preserve"> وجود سجل توزيع معدات وطفايات الحريق وتاريخ التفتيش عليها.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90. </w:t>
            </w:r>
            <w:r w:rsidRPr="00EE6E4A">
              <w:rPr>
                <w:rFonts w:ascii="Arial" w:hAnsi="Arial" w:cs="Arial"/>
                <w:b/>
                <w:bCs/>
                <w:rtl/>
                <w:lang w:bidi="ar-AE"/>
              </w:rPr>
              <w:t xml:space="preserve"> توفر نظام إنذار الحريق</w:t>
            </w:r>
            <w:r w:rsidRPr="00EE6E4A">
              <w:rPr>
                <w:rFonts w:ascii="Arial" w:hAnsi="Arial" w:cs="Arial" w:hint="cs"/>
                <w:b/>
                <w:bCs/>
                <w:rtl/>
                <w:lang w:bidi="ar-AE"/>
              </w:rPr>
              <w:t xml:space="preserve"> بالمعدات المناسبة مع نظام حرائق الوثائق</w:t>
            </w:r>
            <w:r w:rsidRPr="00EE6E4A">
              <w:rPr>
                <w:rFonts w:ascii="Arial" w:hAnsi="Arial" w:cs="Arial"/>
                <w:b/>
                <w:bCs/>
                <w:rtl/>
                <w:lang w:bidi="ar-AE"/>
              </w:rPr>
              <w:t xml:space="preserve"> </w:t>
            </w:r>
            <w:r w:rsidRPr="00EE6E4A">
              <w:rPr>
                <w:rFonts w:ascii="Arial" w:hAnsi="Arial" w:cs="Arial" w:hint="cs"/>
                <w:b/>
                <w:bCs/>
                <w:rtl/>
                <w:lang w:bidi="ar-AE"/>
              </w:rPr>
              <w:t xml:space="preserve">" الرش بالماء " والتأكد من عدم وجود ما </w:t>
            </w:r>
            <w:proofErr w:type="spellStart"/>
            <w:r w:rsidRPr="00EE6E4A">
              <w:rPr>
                <w:rFonts w:ascii="Arial" w:hAnsi="Arial" w:cs="Arial" w:hint="cs"/>
                <w:b/>
                <w:bCs/>
                <w:rtl/>
                <w:lang w:bidi="ar-AE"/>
              </w:rPr>
              <w:t>يعيقه</w:t>
            </w:r>
            <w:proofErr w:type="spellEnd"/>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91. </w:t>
            </w:r>
            <w:r w:rsidRPr="00EE6E4A">
              <w:rPr>
                <w:rFonts w:ascii="Arial" w:hAnsi="Arial" w:cs="Arial"/>
                <w:b/>
                <w:bCs/>
                <w:rtl/>
                <w:lang w:bidi="ar-AE"/>
              </w:rPr>
              <w:t xml:space="preserve"> مناطق عدم التدخين واضحة بشكل جيد.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92.  وجود خطة حريق وخطة لمواجه حالات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93.  وجود معدات مكافحة الحريق المناسبة.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94.  </w:t>
            </w:r>
            <w:r w:rsidRPr="00EE6E4A">
              <w:rPr>
                <w:rFonts w:ascii="Arial" w:hAnsi="Arial" w:cs="Arial"/>
                <w:b/>
                <w:bCs/>
                <w:lang w:bidi="ar-AE"/>
              </w:rPr>
              <w:br w:type="page"/>
            </w:r>
            <w:r w:rsidRPr="00EE6E4A">
              <w:rPr>
                <w:rFonts w:ascii="Arial" w:hAnsi="Arial" w:cs="Arial"/>
                <w:b/>
                <w:bCs/>
                <w:rtl/>
                <w:lang w:bidi="ar-AE"/>
              </w:rPr>
              <w:t xml:space="preserve">وجود سجل التدريبات على خطط الطوارئ والإخلاء </w:t>
            </w:r>
            <w:r w:rsidRPr="00EE6E4A">
              <w:rPr>
                <w:rFonts w:ascii="Arial" w:hAnsi="Arial" w:cs="Arial"/>
                <w:b/>
                <w:bCs/>
                <w:color w:val="FF0000"/>
                <w:rtl/>
                <w:lang w:bidi="ar-AE"/>
              </w:rPr>
              <w:t>و</w:t>
            </w:r>
            <w:r w:rsidRPr="00EE6E4A">
              <w:rPr>
                <w:rFonts w:ascii="Arial" w:hAnsi="Arial" w:cs="Arial" w:hint="cs"/>
                <w:b/>
                <w:bCs/>
                <w:color w:val="FF0000"/>
                <w:rtl/>
                <w:lang w:bidi="ar-AE"/>
              </w:rPr>
              <w:t xml:space="preserve">إلمام الجميع به </w:t>
            </w:r>
            <w:r w:rsidRPr="00EE6E4A">
              <w:rPr>
                <w:rFonts w:ascii="Arial" w:hAnsi="Arial" w:cs="Arial" w:hint="cs"/>
                <w:b/>
                <w:bCs/>
                <w:rtl/>
                <w:lang w:bidi="ar-AE"/>
              </w:rPr>
              <w:t xml:space="preserve">وتوفر </w:t>
            </w:r>
            <w:r w:rsidRPr="00EE6E4A">
              <w:rPr>
                <w:rFonts w:ascii="Arial" w:hAnsi="Arial" w:cs="Arial"/>
                <w:b/>
                <w:bCs/>
                <w:rtl/>
                <w:lang w:bidi="ar-AE"/>
              </w:rPr>
              <w:t>المحاضرات التوعوية</w:t>
            </w:r>
            <w:r w:rsidRPr="00EE6E4A">
              <w:rPr>
                <w:rFonts w:ascii="Arial" w:hAnsi="Arial" w:cs="Arial" w:hint="cs"/>
                <w:b/>
                <w:bCs/>
                <w:rtl/>
                <w:lang w:bidi="ar-AE"/>
              </w:rPr>
              <w:t xml:space="preserve"> </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95.  وجود خطة إخلاء الوثائق.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96.  وجود الإنارة لحالات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97.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contextualSpacing/>
              <w:jc w:val="both"/>
              <w:rPr>
                <w:rFonts w:asciiTheme="minorBidi" w:hAnsiTheme="minorBidi" w:cstheme="minorBidi"/>
                <w:b/>
                <w:bCs/>
                <w:u w:val="single"/>
                <w:rtl/>
              </w:rPr>
            </w:pPr>
            <w:r w:rsidRPr="00EE6E4A">
              <w:rPr>
                <w:rFonts w:asciiTheme="minorBidi" w:hAnsiTheme="minorBidi" w:cstheme="minorBidi"/>
                <w:b/>
                <w:bCs/>
                <w:u w:val="single"/>
                <w:rtl/>
              </w:rPr>
              <w:t>خطة الطوارئ</w:t>
            </w:r>
            <w:r w:rsidRPr="00EE6E4A">
              <w:rPr>
                <w:rFonts w:asciiTheme="minorBidi" w:hAnsiTheme="minorBidi" w:cstheme="minorBidi"/>
                <w:b/>
                <w:bCs/>
                <w:rtl/>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98.  </w:t>
            </w:r>
            <w:r w:rsidRPr="00EE6E4A">
              <w:rPr>
                <w:rFonts w:ascii="Arial" w:hAnsi="Arial" w:cs="Arial"/>
                <w:b/>
                <w:bCs/>
                <w:rtl/>
                <w:lang w:bidi="ar-AE"/>
              </w:rPr>
              <w:t>وجود إجراءات ومخطط الإخلاء في حالات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99. </w:t>
            </w:r>
            <w:r w:rsidRPr="00EE6E4A">
              <w:rPr>
                <w:rFonts w:ascii="Arial" w:hAnsi="Arial" w:cs="Arial"/>
                <w:b/>
                <w:bCs/>
                <w:rtl/>
                <w:lang w:bidi="ar-AE"/>
              </w:rPr>
              <w:t xml:space="preserve"> نقطة التجمع محددة ومعروفة بشكل جيد.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100. </w:t>
            </w:r>
            <w:r w:rsidRPr="00EE6E4A">
              <w:rPr>
                <w:rFonts w:ascii="Arial" w:hAnsi="Arial" w:cs="Arial"/>
                <w:b/>
                <w:bCs/>
                <w:rtl/>
                <w:lang w:bidi="ar-AE"/>
              </w:rPr>
              <w:t xml:space="preserve">وجود صناديق الإسعافات الأولية </w:t>
            </w:r>
            <w:r w:rsidRPr="00EE6E4A">
              <w:rPr>
                <w:rFonts w:ascii="Arial" w:hAnsi="Arial" w:cs="Arial" w:hint="cs"/>
                <w:b/>
                <w:bCs/>
                <w:rtl/>
                <w:lang w:bidi="ar-AE"/>
              </w:rPr>
              <w:t xml:space="preserve">مجهزة بكافة المستلزمات الطبية اللازمة </w:t>
            </w:r>
            <w:r w:rsidRPr="00EE6E4A">
              <w:rPr>
                <w:rFonts w:ascii="Arial" w:hAnsi="Arial" w:cs="Arial"/>
                <w:b/>
                <w:bCs/>
                <w:rtl/>
                <w:lang w:bidi="ar-AE"/>
              </w:rPr>
              <w:t>وسهولة الوصول إليها.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101. </w:t>
            </w:r>
            <w:r w:rsidRPr="00EE6E4A">
              <w:rPr>
                <w:rFonts w:ascii="Arial" w:hAnsi="Arial" w:cs="Arial"/>
                <w:b/>
                <w:bCs/>
                <w:rtl/>
                <w:lang w:bidi="ar-AE"/>
              </w:rPr>
              <w:t xml:space="preserve"> أبواب مخارج الطوارئ محددة بلوحات مضاءة تشير للمخرج في حالة الطوارئ</w:t>
            </w:r>
            <w:r w:rsidRPr="00EE6E4A">
              <w:rPr>
                <w:rFonts w:ascii="Arial" w:hAnsi="Arial" w:cs="Arial" w:hint="cs"/>
                <w:b/>
                <w:bCs/>
                <w:rtl/>
                <w:lang w:bidi="ar-AE"/>
              </w:rPr>
              <w:t xml:space="preserve"> </w:t>
            </w:r>
            <w:r w:rsidRPr="00EE6E4A">
              <w:rPr>
                <w:rFonts w:ascii="Arial" w:hAnsi="Arial" w:cs="Arial" w:hint="cs"/>
                <w:b/>
                <w:bCs/>
                <w:color w:val="FF0000"/>
                <w:rtl/>
                <w:lang w:bidi="ar-AE"/>
              </w:rPr>
              <w:t>وفي حالة انقطاع الكهرباء</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102. </w:t>
            </w:r>
            <w:r w:rsidRPr="00EE6E4A">
              <w:rPr>
                <w:rFonts w:ascii="Arial" w:hAnsi="Arial" w:cs="Arial"/>
                <w:b/>
                <w:bCs/>
                <w:rtl/>
                <w:lang w:bidi="ar-AE"/>
              </w:rPr>
              <w:t xml:space="preserve">وجود </w:t>
            </w:r>
            <w:r w:rsidRPr="00EE6E4A">
              <w:rPr>
                <w:rFonts w:ascii="Arial" w:hAnsi="Arial" w:cs="Arial" w:hint="cs"/>
                <w:b/>
                <w:bCs/>
                <w:rtl/>
                <w:lang w:bidi="ar-AE"/>
              </w:rPr>
              <w:t>لوحات ( أسهم )</w:t>
            </w:r>
            <w:r w:rsidRPr="00EE6E4A">
              <w:rPr>
                <w:rFonts w:ascii="Arial" w:hAnsi="Arial" w:cs="Arial"/>
                <w:b/>
                <w:bCs/>
                <w:rtl/>
                <w:lang w:bidi="ar-AE"/>
              </w:rPr>
              <w:t xml:space="preserve"> الخروج</w:t>
            </w:r>
            <w:r w:rsidRPr="00EE6E4A">
              <w:rPr>
                <w:rFonts w:ascii="Arial" w:hAnsi="Arial" w:cs="Arial" w:hint="cs"/>
                <w:b/>
                <w:bCs/>
                <w:rtl/>
                <w:lang w:bidi="ar-AE"/>
              </w:rPr>
              <w:t xml:space="preserve"> مضاءة</w:t>
            </w:r>
            <w:r w:rsidRPr="00EE6E4A">
              <w:rPr>
                <w:rFonts w:ascii="Arial" w:hAnsi="Arial" w:cs="Arial"/>
                <w:b/>
                <w:bCs/>
                <w:rtl/>
                <w:lang w:bidi="ar-AE"/>
              </w:rPr>
              <w:t xml:space="preserve"> في المبنى تشير إلى الاتجاه الصحيح</w:t>
            </w:r>
            <w:r w:rsidRPr="00EE6E4A">
              <w:rPr>
                <w:rFonts w:ascii="Arial" w:hAnsi="Arial" w:cs="Arial" w:hint="cs"/>
                <w:b/>
                <w:bCs/>
                <w:rtl/>
                <w:lang w:bidi="ar-AE"/>
              </w:rPr>
              <w:t xml:space="preserve"> في حالات الطوارئ</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103. </w:t>
            </w:r>
            <w:r w:rsidRPr="00EE6E4A">
              <w:rPr>
                <w:rFonts w:ascii="Arial" w:hAnsi="Arial" w:cs="Arial"/>
                <w:b/>
                <w:bCs/>
                <w:rtl/>
                <w:lang w:bidi="ar-AE"/>
              </w:rPr>
              <w:t>أبواب مخارج الطوارئ مغلقة ولا يمكن فتحها بسهولة.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104. تقييم المخاطر في مكان العمل بشكل دوري </w:t>
            </w:r>
            <w:r w:rsidRPr="00EE6E4A">
              <w:rPr>
                <w:rFonts w:ascii="Arial" w:hAnsi="Arial" w:cs="Arial" w:hint="cs"/>
                <w:b/>
                <w:bCs/>
                <w:color w:val="FF0000"/>
                <w:rtl/>
                <w:lang w:bidi="ar-AE"/>
              </w:rPr>
              <w:t>مع وجود سجل.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105. التنسيق المستمر مع مجموعة الإطفاء للتأكد من اتخاذ كافة التدابير اللازمة للتعامل مع المواد الخطرة.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106. وجود الأرقام المهمة للطوارئ موزعة في كل مكان في المستودع </w:t>
            </w:r>
            <w:r w:rsidRPr="00EE6E4A">
              <w:rPr>
                <w:rFonts w:ascii="Arial" w:hAnsi="Arial" w:cs="Arial" w:hint="cs"/>
                <w:b/>
                <w:bCs/>
                <w:color w:val="FF0000"/>
                <w:rtl/>
                <w:lang w:bidi="ar-AE"/>
              </w:rPr>
              <w:t>وفي مكان واضح.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107. وجود خطة أولويات الاسترداد للأرشيف المتضرر بعد الكوارث.</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bl>
    <w:p w:rsidR="00051995" w:rsidRDefault="00051995" w:rsidP="00686772">
      <w:pPr>
        <w:jc w:val="right"/>
        <w:rPr>
          <w:rFonts w:asciiTheme="minorBidi" w:hAnsiTheme="minorBidi" w:cstheme="minorBidi"/>
          <w:b/>
          <w:bCs/>
          <w:rtl/>
        </w:rPr>
      </w:pPr>
    </w:p>
    <w:p w:rsidR="00051995" w:rsidRDefault="00051995" w:rsidP="00686772">
      <w:pPr>
        <w:jc w:val="right"/>
        <w:rPr>
          <w:rFonts w:asciiTheme="minorBidi" w:hAnsiTheme="minorBidi" w:cstheme="minorBidi"/>
          <w:b/>
          <w:bCs/>
          <w:rtl/>
        </w:rPr>
      </w:pPr>
    </w:p>
    <w:p w:rsidR="00051995" w:rsidRDefault="00051995" w:rsidP="00686772">
      <w:pPr>
        <w:jc w:val="right"/>
        <w:rPr>
          <w:rFonts w:asciiTheme="minorBidi" w:hAnsiTheme="minorBidi" w:cstheme="minorBidi"/>
          <w:b/>
          <w:bCs/>
          <w:rtl/>
        </w:rPr>
      </w:pPr>
    </w:p>
    <w:p w:rsidR="00051995" w:rsidRDefault="00051995" w:rsidP="00686772">
      <w:pPr>
        <w:jc w:val="right"/>
        <w:rPr>
          <w:rFonts w:asciiTheme="minorBidi" w:hAnsiTheme="minorBidi" w:cstheme="minorBidi"/>
          <w:b/>
          <w:bCs/>
          <w:rtl/>
        </w:rPr>
      </w:pPr>
    </w:p>
    <w:p w:rsidR="00051995" w:rsidRDefault="00051995" w:rsidP="00686772">
      <w:pPr>
        <w:jc w:val="right"/>
        <w:rPr>
          <w:rFonts w:asciiTheme="minorBidi" w:hAnsiTheme="minorBidi" w:cstheme="minorBidi"/>
          <w:b/>
          <w:bCs/>
          <w:rtl/>
        </w:rPr>
      </w:pPr>
    </w:p>
    <w:p w:rsidR="00051995" w:rsidRDefault="00051995" w:rsidP="00686772">
      <w:pPr>
        <w:jc w:val="right"/>
        <w:rPr>
          <w:rFonts w:asciiTheme="minorBidi" w:hAnsiTheme="minorBidi" w:cstheme="minorBidi"/>
          <w:b/>
          <w:bCs/>
          <w:rtl/>
        </w:rPr>
      </w:pPr>
    </w:p>
    <w:p w:rsidR="00051995" w:rsidRDefault="00051995" w:rsidP="00686772">
      <w:pPr>
        <w:jc w:val="right"/>
        <w:rPr>
          <w:rFonts w:asciiTheme="minorBidi" w:hAnsiTheme="minorBidi" w:cstheme="minorBidi"/>
          <w:b/>
          <w:bCs/>
          <w:rtl/>
        </w:rPr>
      </w:pPr>
    </w:p>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108. إجراء التدريب على خطة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109.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Calibri" w:hAnsi="Calibri" w:cs="Arial"/>
                <w:b/>
                <w:bCs/>
                <w:rtl/>
              </w:rPr>
              <w:br w:type="page"/>
            </w:r>
            <w:r w:rsidRPr="00EE6E4A">
              <w:rPr>
                <w:rFonts w:ascii="Calibri" w:hAnsi="Calibri" w:cs="Arial"/>
                <w:b/>
                <w:bCs/>
                <w:rtl/>
              </w:rPr>
              <w:br w:type="page"/>
            </w:r>
            <w:r w:rsidRPr="00EE6E4A">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rtl/>
                <w:lang w:bidi="ar-AE"/>
              </w:rPr>
              <w:t>............</w:t>
            </w:r>
            <w:r w:rsidRPr="00EE6E4A">
              <w:rPr>
                <w:rFonts w:ascii="Arial" w:hAnsi="Arial" w:cs="Arial" w:hint="cs"/>
                <w:rtl/>
                <w:lang w:bidi="ar-AE"/>
              </w:rPr>
              <w:t>........</w:t>
            </w:r>
          </w:p>
          <w:p w:rsidR="00686772" w:rsidRPr="00EE6E4A" w:rsidRDefault="0060218A" w:rsidP="00686772">
            <w:pPr>
              <w:contextualSpacing/>
              <w:rPr>
                <w:rFonts w:ascii="Arial" w:hAnsi="Arial" w:cs="Arial"/>
                <w:b/>
                <w:bCs/>
                <w:rtl/>
                <w:lang w:bidi="ar-AE"/>
              </w:rPr>
            </w:pPr>
            <w:r w:rsidRPr="00EE6E4A">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التقييـم السابـق</w:t>
            </w:r>
            <w:r w:rsidRPr="00EE6E4A">
              <w:rPr>
                <w:rFonts w:ascii="Arial" w:hAnsi="Arial" w:cs="Arial"/>
                <w:b/>
                <w:bCs/>
                <w:rtl/>
                <w:lang w:bidi="ar-AE"/>
              </w:rPr>
              <w:t xml:space="preserve"> :</w:t>
            </w:r>
          </w:p>
          <w:p w:rsidR="00051995" w:rsidRDefault="0060218A" w:rsidP="00686772">
            <w:pPr>
              <w:ind w:left="-1"/>
              <w:contextualSpacing/>
              <w:rPr>
                <w:rFonts w:ascii="Arial" w:hAnsi="Arial" w:cs="Arial"/>
                <w:sz w:val="28"/>
                <w:szCs w:val="28"/>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sz w:val="28"/>
                <w:szCs w:val="28"/>
                <w:rtl/>
                <w:lang w:bidi="ar-AE"/>
              </w:rPr>
              <w:t xml:space="preserve"> </w:t>
            </w:r>
          </w:p>
          <w:p w:rsidR="00051995" w:rsidRDefault="00051995" w:rsidP="00686772">
            <w:pPr>
              <w:ind w:left="-1"/>
              <w:contextualSpacing/>
              <w:rPr>
                <w:rFonts w:ascii="Arial" w:hAnsi="Arial" w:cs="Arial"/>
                <w:sz w:val="28"/>
                <w:szCs w:val="28"/>
                <w:rtl/>
                <w:lang w:bidi="ar-AE"/>
              </w:rPr>
            </w:pP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Pr="00EE6E4A" w:rsidRDefault="00686772" w:rsidP="00686772">
      <w:pPr>
        <w:rPr>
          <w:rFonts w:asciiTheme="minorBidi" w:hAnsiTheme="minorBidi" w:cstheme="minorBidi"/>
          <w:rtl/>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686772" w:rsidRDefault="00686772" w:rsidP="00686772">
      <w:pPr>
        <w:pStyle w:val="Header"/>
        <w:tabs>
          <w:tab w:val="clear" w:pos="8306"/>
          <w:tab w:val="right" w:pos="7655"/>
          <w:tab w:val="right" w:pos="8018"/>
          <w:tab w:val="center" w:pos="8051"/>
          <w:tab w:val="left" w:pos="8378"/>
        </w:tabs>
        <w:rPr>
          <w:rFonts w:asciiTheme="minorBidi" w:hAnsiTheme="minorBidi" w:cstheme="minorBidi"/>
          <w:b/>
          <w:bCs/>
          <w:rtl/>
          <w:lang w:bidi="ar-AE"/>
        </w:rPr>
      </w:pPr>
    </w:p>
    <w:p w:rsidR="00723941" w:rsidRDefault="00723941" w:rsidP="00686772">
      <w:pPr>
        <w:keepNext/>
        <w:tabs>
          <w:tab w:val="left" w:pos="7262"/>
          <w:tab w:val="right" w:pos="7622"/>
        </w:tabs>
        <w:outlineLvl w:val="1"/>
        <w:rPr>
          <w:rFonts w:asciiTheme="minorBidi" w:hAnsi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48638C" w:rsidRDefault="0060218A" w:rsidP="00686772">
      <w:pPr>
        <w:keepNext/>
        <w:tabs>
          <w:tab w:val="left" w:pos="7262"/>
          <w:tab w:val="right" w:pos="7622"/>
        </w:tabs>
        <w:outlineLvl w:val="1"/>
        <w:rPr>
          <w:rFonts w:asciiTheme="minorBidi" w:hAnsiTheme="minorBidi" w:cstheme="minorBidi"/>
          <w:b/>
          <w:bCs/>
          <w:color w:val="000000" w:themeColor="text1"/>
          <w:rtl/>
        </w:rPr>
      </w:pPr>
      <w:r>
        <w:rPr>
          <w:rFonts w:asciiTheme="minorBidi" w:hAnsiTheme="minorBidi" w:hint="cs"/>
          <w:b/>
          <w:bCs/>
          <w:rtl/>
        </w:rPr>
        <w:lastRenderedPageBreak/>
        <w:t>الإدارة التنفيذية للسلامة والبيئة والجدارة</w:t>
      </w:r>
      <w:r w:rsidRPr="0048638C">
        <w:rPr>
          <w:rFonts w:asciiTheme="minorBidi" w:hAnsiTheme="minorBidi" w:cstheme="minorBidi"/>
          <w:b/>
          <w:bCs/>
          <w:color w:val="000000" w:themeColor="text1"/>
          <w:rtl/>
        </w:rPr>
        <w:tab/>
      </w:r>
      <w:r w:rsidRPr="0048638C">
        <w:rPr>
          <w:rFonts w:asciiTheme="minorBidi" w:hAnsiTheme="minorBidi" w:cstheme="minorBidi" w:hint="cs"/>
          <w:b/>
          <w:bCs/>
          <w:color w:val="000000" w:themeColor="text1"/>
          <w:rtl/>
        </w:rPr>
        <w:t xml:space="preserve">   </w:t>
      </w:r>
      <w:r w:rsidRPr="0048638C">
        <w:rPr>
          <w:rFonts w:asciiTheme="minorBidi" w:hAnsiTheme="minorBidi" w:cstheme="minorBidi"/>
          <w:b/>
          <w:bCs/>
          <w:color w:val="000000" w:themeColor="text1"/>
          <w:rtl/>
        </w:rPr>
        <w:t>نموذج رقم (</w:t>
      </w:r>
      <w:r w:rsidRPr="0048638C">
        <w:rPr>
          <w:rFonts w:asciiTheme="minorBidi" w:hAnsiTheme="minorBidi" w:cstheme="minorBidi" w:hint="cs"/>
          <w:b/>
          <w:bCs/>
          <w:color w:val="000000" w:themeColor="text1"/>
          <w:rtl/>
        </w:rPr>
        <w:t>23</w:t>
      </w:r>
      <w:r w:rsidRPr="0048638C">
        <w:rPr>
          <w:rFonts w:asciiTheme="minorBidi" w:hAnsiTheme="minorBidi" w:cstheme="minorBidi"/>
          <w:b/>
          <w:bCs/>
          <w:color w:val="000000" w:themeColor="text1"/>
          <w:rtl/>
        </w:rPr>
        <w:t>)</w:t>
      </w:r>
      <w:r w:rsidRPr="0048638C">
        <w:rPr>
          <w:rFonts w:asciiTheme="minorBidi" w:hAnsiTheme="minorBidi" w:cstheme="minorBidi"/>
          <w:b/>
          <w:bCs/>
          <w:color w:val="000000" w:themeColor="text1"/>
          <w:rtl/>
          <w:lang w:bidi="ar-AE"/>
        </w:rPr>
        <w:t>عام</w:t>
      </w:r>
    </w:p>
    <w:p w:rsidR="00686772" w:rsidRPr="00E72658" w:rsidRDefault="0060218A" w:rsidP="00686772">
      <w:pPr>
        <w:rPr>
          <w:rFonts w:asciiTheme="minorBidi" w:hAnsiTheme="minorBidi"/>
          <w:b/>
          <w:bCs/>
          <w:rtl/>
        </w:rPr>
      </w:pPr>
      <w:r w:rsidRPr="00E72658">
        <w:rPr>
          <w:rFonts w:asciiTheme="minorBidi" w:hAnsiTheme="minorBidi"/>
          <w:b/>
          <w:bCs/>
          <w:u w:val="single"/>
          <w:rtl/>
        </w:rPr>
        <w:t>مديريــــــة</w:t>
      </w:r>
      <w:r w:rsidRPr="00E72658">
        <w:rPr>
          <w:rFonts w:asciiTheme="minorBidi" w:hAnsiTheme="minorBidi" w:hint="cs"/>
          <w:b/>
          <w:bCs/>
          <w:u w:val="single"/>
          <w:rtl/>
        </w:rPr>
        <w:t xml:space="preserve"> </w:t>
      </w:r>
      <w:r>
        <w:rPr>
          <w:rFonts w:asciiTheme="minorBidi" w:hAnsiTheme="minorBidi" w:hint="cs"/>
          <w:b/>
          <w:bCs/>
          <w:u w:val="single"/>
          <w:rtl/>
        </w:rPr>
        <w:t xml:space="preserve">السلامــــــــة </w:t>
      </w:r>
      <w:r w:rsidRPr="00E72658">
        <w:rPr>
          <w:rFonts w:asciiTheme="minorBidi" w:hAnsiTheme="minorBidi" w:hint="cs"/>
          <w:b/>
          <w:bCs/>
          <w:u w:val="single"/>
          <w:rtl/>
        </w:rPr>
        <w:t>والبيئــــــــــ</w:t>
      </w:r>
      <w:r>
        <w:rPr>
          <w:rFonts w:asciiTheme="minorBidi" w:hAnsiTheme="minorBidi" w:hint="cs"/>
          <w:b/>
          <w:bCs/>
          <w:u w:val="single"/>
          <w:rtl/>
        </w:rPr>
        <w:t>ـ</w:t>
      </w:r>
      <w:r w:rsidRPr="00E72658">
        <w:rPr>
          <w:rFonts w:asciiTheme="minorBidi" w:hAnsiTheme="minorBidi" w:hint="cs"/>
          <w:b/>
          <w:bCs/>
          <w:u w:val="single"/>
          <w:rtl/>
        </w:rPr>
        <w:t>ــــة</w:t>
      </w:r>
    </w:p>
    <w:p w:rsidR="00686772" w:rsidRPr="0048638C" w:rsidRDefault="00686772" w:rsidP="00686772">
      <w:pPr>
        <w:pStyle w:val="Header"/>
        <w:rPr>
          <w:rFonts w:asciiTheme="minorBidi" w:hAnsiTheme="minorBidi" w:cstheme="minorBidi"/>
          <w:b/>
          <w:bCs/>
          <w:color w:val="000000" w:themeColor="text1"/>
          <w:u w:val="single"/>
          <w:rtl/>
          <w:lang w:bidi="ar-AE"/>
        </w:rPr>
      </w:pPr>
    </w:p>
    <w:p w:rsidR="00686772" w:rsidRPr="0048638C" w:rsidRDefault="0060218A" w:rsidP="00686772">
      <w:pPr>
        <w:jc w:val="center"/>
        <w:rPr>
          <w:rFonts w:asciiTheme="minorBidi" w:hAnsiTheme="minorBidi" w:cstheme="minorBidi"/>
          <w:b/>
          <w:bCs/>
          <w:color w:val="000000" w:themeColor="text1"/>
          <w:u w:val="single"/>
          <w:rtl/>
          <w:lang w:bidi="ar-AE"/>
        </w:rPr>
      </w:pPr>
      <w:r w:rsidRPr="0048638C">
        <w:rPr>
          <w:rFonts w:asciiTheme="minorBidi" w:hAnsiTheme="minorBidi" w:cstheme="minorBidi"/>
          <w:b/>
          <w:bCs/>
          <w:color w:val="000000" w:themeColor="text1"/>
          <w:u w:val="single"/>
          <w:rtl/>
          <w:lang w:bidi="ar-AE"/>
        </w:rPr>
        <w:t xml:space="preserve">تقييم </w:t>
      </w:r>
      <w:r w:rsidRPr="0048638C">
        <w:rPr>
          <w:rFonts w:asciiTheme="minorBidi" w:hAnsiTheme="minorBidi" w:cstheme="minorBidi" w:hint="cs"/>
          <w:b/>
          <w:bCs/>
          <w:color w:val="000000" w:themeColor="text1"/>
          <w:u w:val="single"/>
          <w:rtl/>
          <w:lang w:bidi="ar-AE"/>
        </w:rPr>
        <w:t xml:space="preserve">البيئة والسلامة العامة </w:t>
      </w:r>
    </w:p>
    <w:p w:rsidR="00686772" w:rsidRPr="00E5777F" w:rsidRDefault="00686772" w:rsidP="00686772">
      <w:pPr>
        <w:jc w:val="center"/>
        <w:rPr>
          <w:rFonts w:asciiTheme="minorBidi" w:hAnsiTheme="minorBidi" w:cstheme="minorBidi"/>
          <w:b/>
          <w:bCs/>
          <w:color w:val="FF0000"/>
          <w:u w:val="single"/>
          <w:rtl/>
          <w:lang w:bidi="ar-AE"/>
        </w:rPr>
      </w:pPr>
    </w:p>
    <w:p w:rsidR="00686772" w:rsidRPr="00176604" w:rsidRDefault="0060218A" w:rsidP="00686772">
      <w:pPr>
        <w:spacing w:line="240" w:lineRule="exact"/>
        <w:rPr>
          <w:rFonts w:asciiTheme="minorBidi" w:hAnsiTheme="minorBidi" w:cstheme="minorBidi"/>
          <w:b/>
          <w:bCs/>
          <w:rtl/>
          <w:lang w:bidi="ar-AE"/>
        </w:rPr>
      </w:pPr>
      <w:r w:rsidRPr="00176604">
        <w:rPr>
          <w:rFonts w:asciiTheme="minorBidi" w:hAnsiTheme="minorBidi" w:cstheme="minorBidi"/>
          <w:b/>
          <w:bCs/>
          <w:u w:val="single"/>
          <w:rtl/>
          <w:lang w:bidi="ar-AE"/>
        </w:rPr>
        <w:t>التشكيــــــل/ الوحــــــدة</w:t>
      </w:r>
      <w:r w:rsidRPr="00176604">
        <w:rPr>
          <w:rFonts w:asciiTheme="minorBidi" w:hAnsiTheme="minorBidi" w:cstheme="minorBidi"/>
          <w:b/>
          <w:bCs/>
          <w:rtl/>
          <w:lang w:bidi="ar-AE"/>
        </w:rPr>
        <w:t xml:space="preserve"> :</w:t>
      </w:r>
      <w:r w:rsidRPr="00176604">
        <w:rPr>
          <w:rFonts w:asciiTheme="minorBidi" w:hAnsiTheme="minorBidi" w:cstheme="minorBidi"/>
          <w:b/>
          <w:bCs/>
          <w:rtl/>
          <w:lang w:bidi="ar-AE"/>
        </w:rPr>
        <w:tab/>
      </w:r>
      <w:r w:rsidRPr="00176604">
        <w:rPr>
          <w:rFonts w:asciiTheme="minorBidi" w:hAnsiTheme="minorBidi" w:cstheme="minorBidi"/>
          <w:b/>
          <w:bCs/>
          <w:rtl/>
          <w:lang w:bidi="ar-AE"/>
        </w:rPr>
        <w:tab/>
      </w:r>
      <w:r w:rsidRPr="00176604">
        <w:rPr>
          <w:rFonts w:asciiTheme="minorBidi" w:hAnsiTheme="minorBidi" w:cstheme="minorBidi"/>
          <w:b/>
          <w:bCs/>
          <w:rtl/>
          <w:lang w:bidi="ar-AE"/>
        </w:rPr>
        <w:tab/>
      </w:r>
      <w:r w:rsidRPr="00176604">
        <w:rPr>
          <w:rFonts w:asciiTheme="minorBidi" w:hAnsiTheme="minorBidi" w:cstheme="minorBidi"/>
          <w:b/>
          <w:bCs/>
          <w:rtl/>
          <w:lang w:bidi="ar-AE"/>
        </w:rPr>
        <w:tab/>
      </w:r>
      <w:r w:rsidRPr="00176604">
        <w:rPr>
          <w:rFonts w:asciiTheme="minorBidi" w:hAnsiTheme="minorBidi" w:cstheme="minorBidi"/>
          <w:b/>
          <w:bCs/>
          <w:rtl/>
          <w:lang w:bidi="ar-AE"/>
        </w:rPr>
        <w:tab/>
      </w:r>
      <w:r w:rsidRPr="00176604">
        <w:rPr>
          <w:rFonts w:asciiTheme="minorBidi" w:hAnsiTheme="minorBidi" w:cstheme="minorBidi"/>
          <w:b/>
          <w:bCs/>
          <w:rtl/>
          <w:lang w:bidi="ar-AE"/>
        </w:rPr>
        <w:tab/>
      </w:r>
      <w:r w:rsidRPr="00176604">
        <w:rPr>
          <w:rFonts w:asciiTheme="minorBidi" w:hAnsiTheme="minorBidi" w:cstheme="minorBidi"/>
          <w:b/>
          <w:bCs/>
          <w:rtl/>
          <w:lang w:bidi="ar-AE"/>
        </w:rPr>
        <w:tab/>
      </w:r>
      <w:r w:rsidRPr="00176604">
        <w:rPr>
          <w:rFonts w:asciiTheme="minorBidi" w:hAnsiTheme="minorBidi" w:cstheme="minorBidi"/>
          <w:b/>
          <w:bCs/>
          <w:u w:val="single"/>
          <w:rtl/>
          <w:lang w:bidi="ar-AE"/>
        </w:rPr>
        <w:t>الــتـاريـــــــخ</w:t>
      </w:r>
      <w:r w:rsidRPr="00176604">
        <w:rPr>
          <w:rFonts w:asciiTheme="minorBidi" w:hAnsiTheme="minorBidi" w:cstheme="minorBidi"/>
          <w:b/>
          <w:bCs/>
          <w:rtl/>
          <w:lang w:bidi="ar-AE"/>
        </w:rPr>
        <w:t xml:space="preserve"> :</w:t>
      </w:r>
    </w:p>
    <w:p w:rsidR="00686772" w:rsidRPr="00176604" w:rsidRDefault="00686772" w:rsidP="00686772">
      <w:pPr>
        <w:spacing w:line="240" w:lineRule="exact"/>
        <w:rPr>
          <w:rFonts w:asciiTheme="minorBidi" w:hAnsiTheme="minorBidi" w:cstheme="minorBidi"/>
          <w:b/>
          <w:bCs/>
          <w:rtl/>
          <w:lang w:bidi="ar-AE"/>
        </w:rPr>
      </w:pPr>
    </w:p>
    <w:p w:rsidR="00686772" w:rsidRPr="0048638C" w:rsidRDefault="0060218A" w:rsidP="00686772">
      <w:pPr>
        <w:spacing w:line="240" w:lineRule="exact"/>
        <w:rPr>
          <w:rFonts w:asciiTheme="minorBidi" w:hAnsiTheme="minorBidi" w:cstheme="minorBidi"/>
          <w:b/>
          <w:bCs/>
          <w:color w:val="002060"/>
          <w:rtl/>
          <w:lang w:bidi="ar-AE"/>
        </w:rPr>
      </w:pPr>
      <w:r w:rsidRPr="0048638C">
        <w:rPr>
          <w:rFonts w:asciiTheme="minorBidi" w:hAnsiTheme="minorBidi" w:cstheme="minorBidi"/>
          <w:b/>
          <w:bCs/>
          <w:color w:val="002060"/>
          <w:u w:val="single"/>
          <w:rtl/>
          <w:lang w:bidi="ar-AE"/>
        </w:rPr>
        <w:t>الـــــقــصــــــــــــــــــــــد</w:t>
      </w:r>
      <w:r w:rsidRPr="0048638C">
        <w:rPr>
          <w:rFonts w:asciiTheme="minorBidi" w:hAnsiTheme="minorBidi" w:cstheme="minorBidi"/>
          <w:b/>
          <w:bCs/>
          <w:color w:val="002060"/>
          <w:rtl/>
          <w:lang w:bidi="ar-AE"/>
        </w:rPr>
        <w:t>:  تقييم مستوى البيئة والسلامة العامة ومدى التقيد بالقوانين والأنظمة .</w:t>
      </w:r>
    </w:p>
    <w:p w:rsidR="00686772" w:rsidRPr="00B17DA1" w:rsidRDefault="00686772" w:rsidP="00686772">
      <w:pPr>
        <w:rPr>
          <w:rFonts w:asciiTheme="minorBidi" w:hAnsiTheme="minorBidi" w:cstheme="minorBidi"/>
          <w:b/>
          <w:bCs/>
          <w:sz w:val="12"/>
          <w:szCs w:val="12"/>
          <w:rtl/>
          <w:lang w:bidi="ar-AE"/>
        </w:rPr>
      </w:pPr>
    </w:p>
    <w:tbl>
      <w:tblPr>
        <w:bidiVisual/>
        <w:tblW w:w="907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6"/>
        <w:gridCol w:w="1134"/>
        <w:gridCol w:w="992"/>
        <w:gridCol w:w="2870"/>
      </w:tblGrid>
      <w:tr w:rsidR="00422F74" w:rsidTr="00686772">
        <w:trPr>
          <w:trHeight w:val="399"/>
        </w:trPr>
        <w:tc>
          <w:tcPr>
            <w:tcW w:w="4076" w:type="dxa"/>
            <w:vMerge w:val="restart"/>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sidRPr="00176604">
              <w:rPr>
                <w:rFonts w:asciiTheme="minorBidi" w:hAnsiTheme="minorBidi" w:cstheme="minorBidi"/>
                <w:b/>
                <w:bCs/>
                <w:rtl/>
                <w:lang w:bidi="ar-AE"/>
              </w:rPr>
              <w:t>عناصر التفتيــــــــش</w:t>
            </w:r>
          </w:p>
        </w:tc>
        <w:tc>
          <w:tcPr>
            <w:tcW w:w="2126" w:type="dxa"/>
            <w:gridSpan w:val="2"/>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sidRPr="00176604">
              <w:rPr>
                <w:rFonts w:asciiTheme="minorBidi" w:hAnsiTheme="minorBidi" w:cstheme="minorBidi"/>
                <w:b/>
                <w:bCs/>
                <w:rtl/>
                <w:lang w:bidi="ar-AE"/>
              </w:rPr>
              <w:t>العلامـــــــات</w:t>
            </w:r>
          </w:p>
        </w:tc>
        <w:tc>
          <w:tcPr>
            <w:tcW w:w="2870" w:type="dxa"/>
            <w:vMerge w:val="restart"/>
            <w:tcBorders>
              <w:top w:val="single" w:sz="12" w:space="0" w:color="auto"/>
              <w:left w:val="single" w:sz="12"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sidRPr="00176604">
              <w:rPr>
                <w:rFonts w:asciiTheme="minorBidi" w:hAnsiTheme="minorBidi" w:cstheme="minorBidi"/>
                <w:b/>
                <w:bCs/>
                <w:rtl/>
                <w:lang w:bidi="ar-AE"/>
              </w:rPr>
              <w:t>ملاحظـــــــــــــــات</w:t>
            </w:r>
          </w:p>
        </w:tc>
      </w:tr>
      <w:tr w:rsidR="00422F74" w:rsidTr="00686772">
        <w:trPr>
          <w:trHeight w:val="377"/>
        </w:trPr>
        <w:tc>
          <w:tcPr>
            <w:tcW w:w="4076" w:type="dxa"/>
            <w:vMerge/>
            <w:tcBorders>
              <w:left w:val="single" w:sz="12" w:space="0" w:color="auto"/>
              <w:bottom w:val="single" w:sz="12"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1134"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sidRPr="00176604">
              <w:rPr>
                <w:rFonts w:asciiTheme="minorBidi" w:hAnsiTheme="minorBidi" w:cstheme="minorBidi"/>
                <w:b/>
                <w:bCs/>
                <w:rtl/>
                <w:lang w:bidi="ar-AE"/>
              </w:rPr>
              <w:t>القصوى</w:t>
            </w:r>
          </w:p>
        </w:tc>
        <w:tc>
          <w:tcPr>
            <w:tcW w:w="992"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sidRPr="00176604">
              <w:rPr>
                <w:rFonts w:asciiTheme="minorBidi" w:hAnsiTheme="minorBidi" w:cstheme="minorBidi"/>
                <w:b/>
                <w:bCs/>
                <w:rtl/>
                <w:lang w:bidi="ar-AE"/>
              </w:rPr>
              <w:t>المكتسبة</w:t>
            </w:r>
          </w:p>
        </w:tc>
        <w:tc>
          <w:tcPr>
            <w:tcW w:w="2870" w:type="dxa"/>
            <w:vMerge/>
            <w:tcBorders>
              <w:left w:val="single" w:sz="12" w:space="0" w:color="auto"/>
              <w:bottom w:val="single" w:sz="12"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227"/>
        </w:trPr>
        <w:tc>
          <w:tcPr>
            <w:tcW w:w="4076"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(أ)</w:t>
            </w:r>
          </w:p>
        </w:tc>
        <w:tc>
          <w:tcPr>
            <w:tcW w:w="1134"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(ب)</w:t>
            </w:r>
          </w:p>
        </w:tc>
        <w:tc>
          <w:tcPr>
            <w:tcW w:w="992"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(جـ)</w:t>
            </w:r>
          </w:p>
        </w:tc>
        <w:tc>
          <w:tcPr>
            <w:tcW w:w="2870"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(د)</w:t>
            </w:r>
          </w:p>
        </w:tc>
      </w:tr>
      <w:tr w:rsidR="00422F74" w:rsidTr="00686772">
        <w:trPr>
          <w:trHeight w:val="473"/>
        </w:trPr>
        <w:tc>
          <w:tcPr>
            <w:tcW w:w="4076" w:type="dxa"/>
            <w:tcBorders>
              <w:top w:val="single" w:sz="12" w:space="0" w:color="auto"/>
              <w:left w:val="single" w:sz="12" w:space="0" w:color="auto"/>
              <w:bottom w:val="dotted" w:sz="4" w:space="0" w:color="auto"/>
              <w:right w:val="single" w:sz="12" w:space="0" w:color="auto"/>
            </w:tcBorders>
            <w:vAlign w:val="center"/>
          </w:tcPr>
          <w:p w:rsidR="00686772" w:rsidRPr="00625F56" w:rsidRDefault="0060218A" w:rsidP="00686772">
            <w:pPr>
              <w:spacing w:before="120"/>
              <w:contextualSpacing/>
              <w:jc w:val="both"/>
              <w:rPr>
                <w:rFonts w:asciiTheme="minorBidi" w:hAnsiTheme="minorBidi" w:cstheme="minorBidi"/>
                <w:b/>
                <w:bCs/>
                <w:color w:val="FF0000"/>
                <w:u w:val="single"/>
                <w:rtl/>
                <w:lang w:bidi="ar-AE"/>
              </w:rPr>
            </w:pPr>
            <w:r w:rsidRPr="0048638C">
              <w:rPr>
                <w:rFonts w:asciiTheme="minorBidi" w:hAnsiTheme="minorBidi" w:cstheme="minorBidi" w:hint="cs"/>
                <w:b/>
                <w:bCs/>
                <w:color w:val="000000" w:themeColor="text1"/>
                <w:u w:val="single"/>
                <w:rtl/>
                <w:lang w:bidi="ar-AE"/>
              </w:rPr>
              <w:t>نظام برنامج إدارة السلامة</w:t>
            </w:r>
            <w:r w:rsidRPr="0048638C">
              <w:rPr>
                <w:rFonts w:asciiTheme="minorBidi" w:hAnsiTheme="minorBidi" w:cstheme="minorBidi"/>
                <w:b/>
                <w:bCs/>
                <w:color w:val="000000" w:themeColor="text1"/>
                <w:u w:val="single"/>
                <w:rtl/>
                <w:lang w:bidi="ar-AE"/>
              </w:rPr>
              <w:t xml:space="preserve"> في الوحدة</w:t>
            </w:r>
            <w:r w:rsidRPr="0048638C">
              <w:rPr>
                <w:rFonts w:asciiTheme="minorBidi" w:hAnsiTheme="minorBidi" w:cstheme="minorBidi" w:hint="cs"/>
                <w:b/>
                <w:bCs/>
                <w:color w:val="000000" w:themeColor="text1"/>
                <w:rtl/>
                <w:lang w:bidi="ar-AE"/>
              </w:rPr>
              <w:t xml:space="preserve"> </w:t>
            </w:r>
            <w:r w:rsidRPr="00675956">
              <w:rPr>
                <w:rFonts w:asciiTheme="minorBidi" w:hAnsiTheme="minorBidi" w:cstheme="minorBidi" w:hint="cs"/>
                <w:b/>
                <w:bCs/>
                <w:color w:val="FF0000"/>
                <w:rtl/>
                <w:lang w:bidi="ar-AE"/>
              </w:rPr>
              <w:t>*</w:t>
            </w:r>
          </w:p>
        </w:tc>
        <w:tc>
          <w:tcPr>
            <w:tcW w:w="1134"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noProof/>
              </w:rPr>
              <mc:AlternateContent>
                <mc:Choice Requires="wps">
                  <w:drawing>
                    <wp:anchor distT="0" distB="0" distL="114300" distR="114300" simplePos="0" relativeHeight="251658240" behindDoc="0" locked="0" layoutInCell="1" allowOverlap="1">
                      <wp:simplePos x="0" y="0"/>
                      <wp:positionH relativeFrom="column">
                        <wp:posOffset>48895</wp:posOffset>
                      </wp:positionH>
                      <wp:positionV relativeFrom="paragraph">
                        <wp:posOffset>-2540</wp:posOffset>
                      </wp:positionV>
                      <wp:extent cx="431800" cy="251460"/>
                      <wp:effectExtent l="0" t="0" r="25400" b="15240"/>
                      <wp:wrapNone/>
                      <wp:docPr id="912" name="Text Box 5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1460"/>
                              </a:xfrm>
                              <a:prstGeom prst="rect">
                                <a:avLst/>
                              </a:prstGeom>
                              <a:solidFill>
                                <a:srgbClr val="FFFFFF"/>
                              </a:solidFill>
                              <a:ln w="9525">
                                <a:solidFill>
                                  <a:srgbClr val="000000"/>
                                </a:solidFill>
                                <a:miter lim="800000"/>
                                <a:headEnd/>
                                <a:tailEnd/>
                              </a:ln>
                            </wps:spPr>
                            <wps:txb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15</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435" o:spid="_x0000_s1026" type="#_x0000_t202" style="position:absolute;left:0;text-align:left;margin-left:3.85pt;margin-top:-.2pt;width:34pt;height:19.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">
                      <v:textbo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15</w:t>
                            </w:r>
                          </w:p>
                        </w:txbxContent>
                      </v:textbox>
                    </v:shape>
                  </w:pict>
                </mc:Fallback>
              </mc:AlternateContent>
            </w:r>
          </w:p>
        </w:tc>
        <w:tc>
          <w:tcPr>
            <w:tcW w:w="992"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194"/>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both"/>
              <w:rPr>
                <w:rFonts w:asciiTheme="minorBidi" w:hAnsiTheme="minorBidi" w:cstheme="minorBidi"/>
                <w:b/>
                <w:bCs/>
                <w:color w:val="000000" w:themeColor="text1"/>
                <w:rtl/>
                <w:lang w:bidi="ar-AE"/>
              </w:rPr>
            </w:pPr>
            <w:r w:rsidRPr="0048638C">
              <w:rPr>
                <w:rFonts w:asciiTheme="minorBidi" w:hAnsiTheme="minorBidi" w:cstheme="minorBidi"/>
                <w:b/>
                <w:bCs/>
                <w:color w:val="000000" w:themeColor="text1"/>
                <w:rtl/>
                <w:lang w:bidi="ar-AE"/>
              </w:rPr>
              <w:t>1. وجود تعليمات وإجراءات السلامة الخاصة بالوحدة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4</w:t>
            </w:r>
          </w:p>
        </w:tc>
        <w:tc>
          <w:tcPr>
            <w:tcW w:w="992"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60"/>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both"/>
              <w:rPr>
                <w:rFonts w:asciiTheme="minorBidi" w:hAnsiTheme="minorBidi" w:cstheme="minorBidi"/>
                <w:b/>
                <w:bCs/>
                <w:color w:val="000000" w:themeColor="text1"/>
                <w:rtl/>
                <w:lang w:bidi="ar-AE"/>
              </w:rPr>
            </w:pPr>
            <w:r w:rsidRPr="0048638C">
              <w:rPr>
                <w:rFonts w:asciiTheme="minorBidi" w:hAnsiTheme="minorBidi" w:cstheme="minorBidi"/>
                <w:b/>
                <w:bCs/>
                <w:color w:val="000000" w:themeColor="text1"/>
                <w:rtl/>
                <w:lang w:bidi="ar-AE"/>
              </w:rPr>
              <w:t>2. وجود ضابط للسلامة مؤهل في الوحدة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3</w:t>
            </w:r>
          </w:p>
        </w:tc>
        <w:tc>
          <w:tcPr>
            <w:tcW w:w="992"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94"/>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3. وجود كراسة السلامة والصحة والبيئة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2</w:t>
            </w:r>
          </w:p>
        </w:tc>
        <w:tc>
          <w:tcPr>
            <w:tcW w:w="992"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125"/>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4. وجود وإدامة سجل تقييم مخاطر السلامة والصحة والبيئة .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2</w:t>
            </w:r>
          </w:p>
        </w:tc>
        <w:tc>
          <w:tcPr>
            <w:tcW w:w="992"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125"/>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5. وجود وإدامة سجلات التدريب على السلامة والصحة والبيئة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2</w:t>
            </w:r>
          </w:p>
        </w:tc>
        <w:tc>
          <w:tcPr>
            <w:tcW w:w="992"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125"/>
        </w:trPr>
        <w:tc>
          <w:tcPr>
            <w:tcW w:w="4076" w:type="dxa"/>
            <w:tcBorders>
              <w:top w:val="dotted" w:sz="4" w:space="0" w:color="auto"/>
              <w:left w:val="single" w:sz="12" w:space="0" w:color="auto"/>
              <w:bottom w:val="single" w:sz="12" w:space="0" w:color="auto"/>
              <w:right w:val="single" w:sz="12" w:space="0" w:color="auto"/>
            </w:tcBorders>
            <w:vAlign w:val="center"/>
          </w:tcPr>
          <w:p w:rsidR="00686772" w:rsidRPr="0048638C" w:rsidRDefault="0060218A" w:rsidP="00686772">
            <w:pPr>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6. وجود وإدامة سجلات الحوادث للسلامة والصحة والبيئة .</w:t>
            </w:r>
          </w:p>
        </w:tc>
        <w:tc>
          <w:tcPr>
            <w:tcW w:w="1134" w:type="dxa"/>
            <w:tcBorders>
              <w:top w:val="dotted" w:sz="4" w:space="0" w:color="auto"/>
              <w:left w:val="single" w:sz="12" w:space="0" w:color="auto"/>
              <w:bottom w:val="single" w:sz="12"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2</w:t>
            </w:r>
          </w:p>
        </w:tc>
        <w:tc>
          <w:tcPr>
            <w:tcW w:w="992" w:type="dxa"/>
            <w:tcBorders>
              <w:top w:val="dotted" w:sz="4" w:space="0" w:color="auto"/>
              <w:left w:val="single" w:sz="12" w:space="0" w:color="auto"/>
              <w:bottom w:val="single" w:sz="12"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single" w:sz="12"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473"/>
        </w:trPr>
        <w:tc>
          <w:tcPr>
            <w:tcW w:w="4076" w:type="dxa"/>
            <w:tcBorders>
              <w:top w:val="single" w:sz="12"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u w:val="single"/>
                <w:rtl/>
                <w:lang w:bidi="ar-AE"/>
              </w:rPr>
            </w:pPr>
            <w:r w:rsidRPr="0048638C">
              <w:rPr>
                <w:rFonts w:asciiTheme="minorBidi" w:hAnsiTheme="minorBidi" w:cstheme="minorBidi"/>
                <w:b/>
                <w:bCs/>
                <w:color w:val="000000" w:themeColor="text1"/>
                <w:u w:val="single"/>
                <w:rtl/>
                <w:lang w:bidi="ar-AE"/>
              </w:rPr>
              <w:t>البيئة الداخلية للمباني</w:t>
            </w:r>
            <w:r w:rsidRPr="0048638C">
              <w:rPr>
                <w:rFonts w:asciiTheme="minorBidi" w:hAnsiTheme="minorBidi" w:cstheme="minorBidi" w:hint="cs"/>
                <w:b/>
                <w:bCs/>
                <w:color w:val="000000" w:themeColor="text1"/>
                <w:rtl/>
                <w:lang w:bidi="ar-AE"/>
              </w:rPr>
              <w:t xml:space="preserve"> ( يتم التأكد من التالي ) :</w:t>
            </w:r>
          </w:p>
        </w:tc>
        <w:tc>
          <w:tcPr>
            <w:tcW w:w="1134" w:type="dxa"/>
            <w:tcBorders>
              <w:top w:val="single" w:sz="12"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noProof/>
                <w:color w:val="000000" w:themeColor="text1"/>
              </w:rPr>
              <mc:AlternateContent>
                <mc:Choice Requires="wps">
                  <w:drawing>
                    <wp:anchor distT="0" distB="0" distL="114300" distR="114300" simplePos="0" relativeHeight="251660288" behindDoc="0" locked="0" layoutInCell="1" allowOverlap="1">
                      <wp:simplePos x="0" y="0"/>
                      <wp:positionH relativeFrom="column">
                        <wp:posOffset>48895</wp:posOffset>
                      </wp:positionH>
                      <wp:positionV relativeFrom="paragraph">
                        <wp:posOffset>-2540</wp:posOffset>
                      </wp:positionV>
                      <wp:extent cx="431800" cy="251460"/>
                      <wp:effectExtent l="0" t="0" r="25400" b="15240"/>
                      <wp:wrapNone/>
                      <wp:docPr id="1" name="Text Box 5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1460"/>
                              </a:xfrm>
                              <a:prstGeom prst="rect">
                                <a:avLst/>
                              </a:prstGeom>
                              <a:solidFill>
                                <a:srgbClr val="FFFFFF"/>
                              </a:solidFill>
                              <a:ln w="9525">
                                <a:solidFill>
                                  <a:srgbClr val="000000"/>
                                </a:solidFill>
                                <a:miter lim="800000"/>
                                <a:headEnd/>
                                <a:tailEnd/>
                              </a:ln>
                            </wps:spPr>
                            <wps:txbx>
                              <w:txbxContent>
                                <w:p w:rsidR="00B14C28" w:rsidRPr="00625F56" w:rsidRDefault="00B14C28" w:rsidP="00686772">
                                  <w:pPr>
                                    <w:jc w:val="center"/>
                                    <w:rPr>
                                      <w:rFonts w:ascii="Arial" w:hAnsi="Arial" w:cs="Arial"/>
                                      <w:b/>
                                      <w:bCs/>
                                      <w:color w:val="FF0000"/>
                                      <w:lang w:bidi="ar-AE"/>
                                    </w:rPr>
                                  </w:pPr>
                                  <w:r w:rsidRPr="0048638C">
                                    <w:rPr>
                                      <w:rFonts w:ascii="Arial" w:hAnsi="Arial" w:cs="Arial" w:hint="cs"/>
                                      <w:b/>
                                      <w:bCs/>
                                      <w:color w:val="000000" w:themeColor="text1"/>
                                      <w:rtl/>
                                      <w:lang w:bidi="ar-AE"/>
                                    </w:rPr>
                                    <w:t>10</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_x0000_s1027" type="#_x0000_t202" style="position:absolute;left:0;text-align:left;margin-left:3.85pt;margin-top:-.2pt;width:34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">
                      <v:textbox>
                        <w:txbxContent>
                          <w:p w:rsidR="00B14C28" w:rsidRPr="00625F56" w:rsidRDefault="00B14C28" w:rsidP="00686772">
                            <w:pPr>
                              <w:jc w:val="center"/>
                              <w:rPr>
                                <w:rFonts w:ascii="Arial" w:hAnsi="Arial" w:cs="Arial"/>
                                <w:b/>
                                <w:bCs/>
                                <w:color w:val="FF0000"/>
                                <w:lang w:bidi="ar-AE"/>
                              </w:rPr>
                            </w:pPr>
                            <w:r w:rsidRPr="0048638C">
                              <w:rPr>
                                <w:rFonts w:ascii="Arial" w:hAnsi="Arial" w:cs="Arial" w:hint="cs"/>
                                <w:b/>
                                <w:bCs/>
                                <w:color w:val="000000" w:themeColor="text1"/>
                                <w:rtl/>
                                <w:lang w:bidi="ar-AE"/>
                              </w:rPr>
                              <w:t>10</w:t>
                            </w:r>
                          </w:p>
                        </w:txbxContent>
                      </v:textbox>
                    </v:shape>
                  </w:pict>
                </mc:Fallback>
              </mc:AlternateContent>
            </w:r>
          </w:p>
        </w:tc>
        <w:tc>
          <w:tcPr>
            <w:tcW w:w="992"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270"/>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lang w:bidi="ar-AE"/>
              </w:rPr>
            </w:pPr>
            <w:r w:rsidRPr="0048638C">
              <w:rPr>
                <w:rFonts w:asciiTheme="minorBidi" w:hAnsiTheme="minorBidi" w:cstheme="minorBidi" w:hint="cs"/>
                <w:b/>
                <w:bCs/>
                <w:color w:val="000000" w:themeColor="text1"/>
                <w:rtl/>
                <w:lang w:bidi="ar-AE"/>
              </w:rPr>
              <w:t xml:space="preserve">7.  </w:t>
            </w:r>
            <w:r w:rsidRPr="0048638C">
              <w:rPr>
                <w:rFonts w:asciiTheme="minorBidi" w:hAnsiTheme="minorBidi" w:cstheme="minorBidi"/>
                <w:b/>
                <w:bCs/>
                <w:color w:val="000000" w:themeColor="text1"/>
                <w:rtl/>
                <w:lang w:bidi="ar-AE"/>
              </w:rPr>
              <w:t>التهوية الكافية في المباني.</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w:t>
            </w:r>
          </w:p>
        </w:tc>
        <w:tc>
          <w:tcPr>
            <w:tcW w:w="992"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60"/>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lang w:bidi="ar-AE"/>
              </w:rPr>
            </w:pPr>
            <w:r w:rsidRPr="0048638C">
              <w:rPr>
                <w:rFonts w:asciiTheme="minorBidi" w:hAnsiTheme="minorBidi" w:cstheme="minorBidi" w:hint="cs"/>
                <w:b/>
                <w:bCs/>
                <w:color w:val="000000" w:themeColor="text1"/>
                <w:rtl/>
                <w:lang w:bidi="ar-AE"/>
              </w:rPr>
              <w:t xml:space="preserve">8.  </w:t>
            </w:r>
            <w:r w:rsidRPr="0048638C">
              <w:rPr>
                <w:rFonts w:asciiTheme="minorBidi" w:hAnsiTheme="minorBidi" w:cstheme="minorBidi"/>
                <w:b/>
                <w:bCs/>
                <w:color w:val="000000" w:themeColor="text1"/>
                <w:rtl/>
                <w:lang w:bidi="ar-AE"/>
              </w:rPr>
              <w:t>الإضاءة الطبيعية المناسبة.</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60"/>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9.  </w:t>
            </w:r>
            <w:r w:rsidRPr="0048638C">
              <w:rPr>
                <w:rFonts w:asciiTheme="minorBidi" w:hAnsiTheme="minorBidi" w:cstheme="minorBidi"/>
                <w:b/>
                <w:bCs/>
                <w:color w:val="000000" w:themeColor="text1"/>
                <w:rtl/>
                <w:lang w:bidi="ar-AE"/>
              </w:rPr>
              <w:t>سلامة المباني إنشائياً.</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60"/>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10. </w:t>
            </w:r>
            <w:r w:rsidRPr="0048638C">
              <w:rPr>
                <w:rFonts w:asciiTheme="minorBidi" w:hAnsiTheme="minorBidi" w:cstheme="minorBidi"/>
                <w:b/>
                <w:bCs/>
                <w:color w:val="000000" w:themeColor="text1"/>
                <w:rtl/>
                <w:lang w:bidi="ar-AE"/>
              </w:rPr>
              <w:t>وجود عازل للصوت في المباني.</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60"/>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11. </w:t>
            </w:r>
            <w:r w:rsidRPr="0048638C">
              <w:rPr>
                <w:rFonts w:asciiTheme="minorBidi" w:hAnsiTheme="minorBidi" w:cstheme="minorBidi"/>
                <w:b/>
                <w:bCs/>
                <w:color w:val="000000" w:themeColor="text1"/>
                <w:rtl/>
                <w:lang w:bidi="ar-AE"/>
              </w:rPr>
              <w:t>آثار الرمة وغيرها من الآفات.</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60"/>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12. </w:t>
            </w:r>
            <w:r w:rsidRPr="0048638C">
              <w:rPr>
                <w:rFonts w:asciiTheme="minorBidi" w:hAnsiTheme="minorBidi" w:cstheme="minorBidi"/>
                <w:b/>
                <w:bCs/>
                <w:color w:val="000000" w:themeColor="text1"/>
                <w:rtl/>
                <w:lang w:bidi="ar-AE"/>
              </w:rPr>
              <w:t xml:space="preserve">مخارج الطوارئ واضحة وخالية من العوائق.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60"/>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13. وجود حقيبة الإسعافات الأولية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60"/>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14. وجود صندوق ومعدات الإنقاذ الأولية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60"/>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15. وجود أماكن تخزين مناسبة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60"/>
        </w:trPr>
        <w:tc>
          <w:tcPr>
            <w:tcW w:w="4076" w:type="dxa"/>
            <w:tcBorders>
              <w:top w:val="dotted" w:sz="4" w:space="0" w:color="auto"/>
              <w:left w:val="single" w:sz="12" w:space="0" w:color="auto"/>
              <w:bottom w:val="single" w:sz="12"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16. سلامة التوصيلات الكهربائية .</w:t>
            </w:r>
          </w:p>
        </w:tc>
        <w:tc>
          <w:tcPr>
            <w:tcW w:w="1134" w:type="dxa"/>
            <w:tcBorders>
              <w:top w:val="dotted" w:sz="4" w:space="0" w:color="auto"/>
              <w:left w:val="single" w:sz="12" w:space="0" w:color="auto"/>
              <w:bottom w:val="single" w:sz="12"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1</w:t>
            </w:r>
          </w:p>
        </w:tc>
        <w:tc>
          <w:tcPr>
            <w:tcW w:w="992" w:type="dxa"/>
            <w:tcBorders>
              <w:top w:val="dotted" w:sz="4" w:space="0" w:color="auto"/>
              <w:left w:val="single" w:sz="12" w:space="0" w:color="auto"/>
              <w:bottom w:val="single" w:sz="12"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single" w:sz="12"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472"/>
        </w:trPr>
        <w:tc>
          <w:tcPr>
            <w:tcW w:w="4076" w:type="dxa"/>
            <w:tcBorders>
              <w:top w:val="single" w:sz="12" w:space="0" w:color="auto"/>
              <w:left w:val="single" w:sz="12" w:space="0" w:color="auto"/>
              <w:bottom w:val="dotted" w:sz="4" w:space="0" w:color="auto"/>
              <w:right w:val="single" w:sz="12" w:space="0" w:color="auto"/>
            </w:tcBorders>
            <w:vAlign w:val="center"/>
          </w:tcPr>
          <w:p w:rsidR="00686772" w:rsidRPr="00E5777F" w:rsidRDefault="0060218A" w:rsidP="00686772">
            <w:pPr>
              <w:spacing w:before="120"/>
              <w:contextualSpacing/>
              <w:jc w:val="both"/>
              <w:rPr>
                <w:rFonts w:asciiTheme="minorBidi" w:hAnsiTheme="minorBidi" w:cstheme="minorBidi"/>
                <w:b/>
                <w:bCs/>
                <w:u w:val="single"/>
                <w:rtl/>
                <w:lang w:bidi="ar-AE"/>
              </w:rPr>
            </w:pPr>
            <w:r w:rsidRPr="00E5777F">
              <w:rPr>
                <w:rFonts w:asciiTheme="minorBidi" w:hAnsiTheme="minorBidi" w:cstheme="minorBidi"/>
                <w:b/>
                <w:bCs/>
                <w:u w:val="single"/>
                <w:rtl/>
                <w:lang w:bidi="ar-AE"/>
              </w:rPr>
              <w:t>البيئة الخارجية</w:t>
            </w:r>
          </w:p>
        </w:tc>
        <w:tc>
          <w:tcPr>
            <w:tcW w:w="1134"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noProof/>
              </w:rPr>
              <mc:AlternateContent>
                <mc:Choice Requires="wps">
                  <w:drawing>
                    <wp:anchor distT="0" distB="0" distL="114300" distR="114300" simplePos="0" relativeHeight="251662336" behindDoc="0" locked="0" layoutInCell="1" allowOverlap="1">
                      <wp:simplePos x="0" y="0"/>
                      <wp:positionH relativeFrom="column">
                        <wp:posOffset>48895</wp:posOffset>
                      </wp:positionH>
                      <wp:positionV relativeFrom="paragraph">
                        <wp:posOffset>-2540</wp:posOffset>
                      </wp:positionV>
                      <wp:extent cx="431800" cy="251460"/>
                      <wp:effectExtent l="0" t="0" r="25400" b="15240"/>
                      <wp:wrapNone/>
                      <wp:docPr id="2" name="Text Box 5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1460"/>
                              </a:xfrm>
                              <a:prstGeom prst="rect">
                                <a:avLst/>
                              </a:prstGeom>
                              <a:solidFill>
                                <a:srgbClr val="FFFFFF"/>
                              </a:solidFill>
                              <a:ln w="9525">
                                <a:solidFill>
                                  <a:srgbClr val="000000"/>
                                </a:solidFill>
                                <a:miter lim="800000"/>
                                <a:headEnd/>
                                <a:tailEnd/>
                              </a:ln>
                            </wps:spPr>
                            <wps:txb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17</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_x0000_s1028" type="#_x0000_t202" style="position:absolute;left:0;text-align:left;margin-left:3.85pt;margin-top:-.2pt;width:34pt;height:1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">
                      <v:textbo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17</w:t>
                            </w:r>
                          </w:p>
                        </w:txbxContent>
                      </v:textbox>
                    </v:shape>
                  </w:pict>
                </mc:Fallback>
              </mc:AlternateContent>
            </w:r>
          </w:p>
        </w:tc>
        <w:tc>
          <w:tcPr>
            <w:tcW w:w="992"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single" w:sz="12"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118"/>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17.  </w:t>
            </w:r>
            <w:r w:rsidRPr="0048638C">
              <w:rPr>
                <w:rFonts w:asciiTheme="minorBidi" w:hAnsiTheme="minorBidi" w:cstheme="minorBidi"/>
                <w:b/>
                <w:bCs/>
                <w:color w:val="000000" w:themeColor="text1"/>
                <w:rtl/>
                <w:lang w:bidi="ar-AE"/>
              </w:rPr>
              <w:t>الحالة العامة للبنية التحتية (خطوط الكهرباء والماء والاتصالات).</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5</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126"/>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18. </w:t>
            </w:r>
            <w:r w:rsidRPr="0048638C">
              <w:rPr>
                <w:rFonts w:asciiTheme="minorBidi" w:hAnsiTheme="minorBidi" w:cstheme="minorBidi"/>
                <w:b/>
                <w:bCs/>
                <w:color w:val="000000" w:themeColor="text1"/>
                <w:rtl/>
                <w:lang w:bidi="ar-AE"/>
              </w:rPr>
              <w:t>مدى تأثير طبيعة عمل الوحدة على البيئة  والحياة الفطرية.</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97"/>
        </w:trPr>
        <w:tc>
          <w:tcPr>
            <w:tcW w:w="4076" w:type="dxa"/>
            <w:tcBorders>
              <w:top w:val="dotted" w:sz="4" w:space="0" w:color="auto"/>
              <w:left w:val="single" w:sz="12" w:space="0" w:color="auto"/>
              <w:bottom w:val="single" w:sz="12" w:space="0" w:color="auto"/>
              <w:right w:val="single" w:sz="12" w:space="0" w:color="auto"/>
            </w:tcBorders>
            <w:vAlign w:val="center"/>
          </w:tcPr>
          <w:p w:rsidR="00686772" w:rsidRPr="00E5777F" w:rsidRDefault="0060218A" w:rsidP="00686772">
            <w:pPr>
              <w:spacing w:before="120"/>
              <w:contextualSpacing/>
              <w:jc w:val="both"/>
              <w:rPr>
                <w:rFonts w:asciiTheme="minorBidi" w:hAnsiTheme="minorBidi" w:cstheme="minorBidi"/>
                <w:b/>
                <w:bCs/>
                <w:color w:val="FF0000"/>
                <w:rtl/>
                <w:lang w:bidi="ar-AE"/>
              </w:rPr>
            </w:pPr>
            <w:r>
              <w:rPr>
                <w:rFonts w:asciiTheme="minorBidi" w:hAnsiTheme="minorBidi" w:cstheme="minorBidi" w:hint="cs"/>
                <w:b/>
                <w:bCs/>
                <w:rtl/>
                <w:lang w:bidi="ar-AE"/>
              </w:rPr>
              <w:t xml:space="preserve">19. </w:t>
            </w:r>
            <w:r w:rsidRPr="00E5777F">
              <w:rPr>
                <w:rFonts w:asciiTheme="minorBidi" w:hAnsiTheme="minorBidi" w:cstheme="minorBidi"/>
                <w:b/>
                <w:bCs/>
                <w:rtl/>
                <w:lang w:bidi="ar-AE"/>
              </w:rPr>
              <w:t>التخلص من البرك والمياه الراكدة .</w:t>
            </w:r>
          </w:p>
        </w:tc>
        <w:tc>
          <w:tcPr>
            <w:tcW w:w="1134" w:type="dxa"/>
            <w:tcBorders>
              <w:top w:val="dotted" w:sz="4" w:space="0" w:color="auto"/>
              <w:left w:val="single" w:sz="12" w:space="0" w:color="auto"/>
              <w:bottom w:val="single" w:sz="12"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single" w:sz="12"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single" w:sz="12"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bl>
    <w:p w:rsidR="00686772" w:rsidRDefault="0060218A" w:rsidP="00686772">
      <w:pPr>
        <w:jc w:val="right"/>
      </w:pPr>
      <w:r w:rsidRPr="00176604">
        <w:rPr>
          <w:rFonts w:asciiTheme="minorBidi" w:hAnsiTheme="minorBidi" w:cstheme="minorBidi"/>
          <w:b/>
          <w:bCs/>
          <w:rtl/>
          <w:lang w:bidi="ar-AE"/>
        </w:rPr>
        <w:lastRenderedPageBreak/>
        <w:t>نموذج رقم (</w:t>
      </w:r>
      <w:r w:rsidRPr="0048638C">
        <w:rPr>
          <w:rFonts w:asciiTheme="minorBidi" w:hAnsiTheme="minorBidi" w:cstheme="minorBidi" w:hint="cs"/>
          <w:b/>
          <w:bCs/>
          <w:color w:val="000000" w:themeColor="text1"/>
          <w:rtl/>
          <w:lang w:bidi="ar-AE"/>
        </w:rPr>
        <w:t>23</w:t>
      </w:r>
      <w:r w:rsidRPr="00176604">
        <w:rPr>
          <w:rFonts w:asciiTheme="minorBidi" w:hAnsiTheme="minorBidi" w:cstheme="minorBidi"/>
          <w:b/>
          <w:bCs/>
          <w:rtl/>
          <w:lang w:bidi="ar-AE"/>
        </w:rPr>
        <w:t>) عام</w:t>
      </w:r>
    </w:p>
    <w:tbl>
      <w:tblPr>
        <w:bidiVisual/>
        <w:tblW w:w="907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6"/>
        <w:gridCol w:w="1134"/>
        <w:gridCol w:w="992"/>
        <w:gridCol w:w="2870"/>
      </w:tblGrid>
      <w:tr w:rsidR="00422F74" w:rsidTr="00686772">
        <w:trPr>
          <w:trHeight w:val="397"/>
        </w:trPr>
        <w:tc>
          <w:tcPr>
            <w:tcW w:w="4076"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(أ)</w:t>
            </w:r>
          </w:p>
        </w:tc>
        <w:tc>
          <w:tcPr>
            <w:tcW w:w="1134"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(ب)</w:t>
            </w:r>
          </w:p>
        </w:tc>
        <w:tc>
          <w:tcPr>
            <w:tcW w:w="992"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(جـ)</w:t>
            </w:r>
          </w:p>
        </w:tc>
        <w:tc>
          <w:tcPr>
            <w:tcW w:w="2870"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(د)</w:t>
            </w:r>
          </w:p>
        </w:tc>
      </w:tr>
      <w:tr w:rsidR="00422F74" w:rsidTr="00686772">
        <w:trPr>
          <w:trHeight w:val="288"/>
        </w:trPr>
        <w:tc>
          <w:tcPr>
            <w:tcW w:w="4076" w:type="dxa"/>
            <w:tcBorders>
              <w:top w:val="single" w:sz="12"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20. </w:t>
            </w:r>
            <w:r w:rsidRPr="0048638C">
              <w:rPr>
                <w:rFonts w:asciiTheme="minorBidi" w:hAnsiTheme="minorBidi" w:cstheme="minorBidi"/>
                <w:b/>
                <w:bCs/>
                <w:color w:val="000000" w:themeColor="text1"/>
                <w:rtl/>
                <w:lang w:bidi="ar-AE"/>
              </w:rPr>
              <w:t>التقيد بإجراءات الأمن والسلامة للحفريات في المعسكر.</w:t>
            </w:r>
          </w:p>
        </w:tc>
        <w:tc>
          <w:tcPr>
            <w:tcW w:w="1134"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single" w:sz="12"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288"/>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21. </w:t>
            </w:r>
            <w:r w:rsidRPr="0048638C">
              <w:rPr>
                <w:rFonts w:asciiTheme="minorBidi" w:hAnsiTheme="minorBidi" w:cstheme="minorBidi"/>
                <w:b/>
                <w:bCs/>
                <w:color w:val="000000" w:themeColor="text1"/>
                <w:rtl/>
                <w:lang w:bidi="ar-AE"/>
              </w:rPr>
              <w:t>التقيد بتعليمات السلامة بالنسبة لمكبات النفايات، المجاري والمحرقة.</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288"/>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22. </w:t>
            </w:r>
            <w:r w:rsidRPr="0048638C">
              <w:rPr>
                <w:rFonts w:asciiTheme="minorBidi" w:hAnsiTheme="minorBidi" w:cstheme="minorBidi"/>
                <w:b/>
                <w:bCs/>
                <w:color w:val="000000" w:themeColor="text1"/>
                <w:rtl/>
                <w:lang w:bidi="ar-AE"/>
              </w:rPr>
              <w:t>التخـلص من زيوت الآليات والمعدات المستهلكة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288"/>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23. </w:t>
            </w:r>
            <w:r w:rsidRPr="0048638C">
              <w:rPr>
                <w:rFonts w:asciiTheme="minorBidi" w:hAnsiTheme="minorBidi" w:cstheme="minorBidi"/>
                <w:b/>
                <w:bCs/>
                <w:color w:val="000000" w:themeColor="text1"/>
                <w:rtl/>
                <w:lang w:bidi="ar-AE"/>
              </w:rPr>
              <w:t>الاهتمام بزراعة الأشجار والعناية بها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3</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288"/>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24. مدى </w:t>
            </w:r>
            <w:r w:rsidRPr="0048638C">
              <w:rPr>
                <w:rFonts w:asciiTheme="minorBidi" w:hAnsiTheme="minorBidi" w:cstheme="minorBidi"/>
                <w:b/>
                <w:bCs/>
                <w:color w:val="000000" w:themeColor="text1"/>
                <w:rtl/>
                <w:lang w:bidi="ar-AE"/>
              </w:rPr>
              <w:t>التزام شركة الزراعة ببنود عقد التشجير</w:t>
            </w:r>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w:t>
            </w:r>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إن وجد</w:t>
            </w:r>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288"/>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25. مدى </w:t>
            </w:r>
            <w:r w:rsidRPr="0048638C">
              <w:rPr>
                <w:rFonts w:asciiTheme="minorBidi" w:hAnsiTheme="minorBidi" w:cstheme="minorBidi"/>
                <w:b/>
                <w:bCs/>
                <w:color w:val="000000" w:themeColor="text1"/>
                <w:rtl/>
                <w:lang w:bidi="ar-AE"/>
              </w:rPr>
              <w:t>استخدام الأسمدة المناسبة في التشجير وتخزينها في مواقع مناسبة.</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288"/>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26. مدى </w:t>
            </w:r>
            <w:r w:rsidRPr="0048638C">
              <w:rPr>
                <w:rFonts w:asciiTheme="minorBidi" w:hAnsiTheme="minorBidi" w:cstheme="minorBidi"/>
                <w:b/>
                <w:bCs/>
                <w:color w:val="000000" w:themeColor="text1"/>
                <w:rtl/>
                <w:lang w:bidi="ar-AE"/>
              </w:rPr>
              <w:t>استخدام المبيدات الحشرية المرخصة وعدم الإفراط في استخدامها.</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288"/>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27. مدى وجود اللوحات الإرشادية في المعسكر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570"/>
        </w:trPr>
        <w:tc>
          <w:tcPr>
            <w:tcW w:w="4076" w:type="dxa"/>
            <w:tcBorders>
              <w:top w:val="single" w:sz="12"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u w:val="single"/>
                <w:rtl/>
                <w:lang w:bidi="ar-AE"/>
              </w:rPr>
            </w:pPr>
            <w:r w:rsidRPr="0048638C">
              <w:rPr>
                <w:rFonts w:asciiTheme="minorBidi" w:hAnsiTheme="minorBidi" w:cstheme="minorBidi"/>
                <w:b/>
                <w:bCs/>
                <w:color w:val="000000" w:themeColor="text1"/>
                <w:u w:val="single"/>
                <w:rtl/>
                <w:lang w:bidi="ar-AE"/>
              </w:rPr>
              <w:t>التلوث</w:t>
            </w:r>
            <w:r w:rsidRPr="0048638C">
              <w:rPr>
                <w:rFonts w:asciiTheme="minorBidi" w:hAnsiTheme="minorBidi" w:cstheme="minorBidi" w:hint="cs"/>
                <w:b/>
                <w:bCs/>
                <w:color w:val="000000" w:themeColor="text1"/>
                <w:u w:val="single"/>
                <w:rtl/>
                <w:lang w:bidi="ar-AE"/>
              </w:rPr>
              <w:t xml:space="preserve"> ( </w:t>
            </w:r>
            <w:r w:rsidRPr="0048638C">
              <w:rPr>
                <w:rFonts w:asciiTheme="minorBidi" w:hAnsiTheme="minorBidi" w:cstheme="minorBidi"/>
                <w:b/>
                <w:bCs/>
                <w:color w:val="000000" w:themeColor="text1"/>
                <w:u w:val="single"/>
                <w:rtl/>
                <w:lang w:bidi="ar-AE"/>
              </w:rPr>
              <w:t xml:space="preserve"> </w:t>
            </w:r>
            <w:r w:rsidRPr="0048638C">
              <w:rPr>
                <w:rFonts w:asciiTheme="minorBidi" w:hAnsiTheme="minorBidi" w:cstheme="minorBidi" w:hint="cs"/>
                <w:b/>
                <w:bCs/>
                <w:color w:val="000000" w:themeColor="text1"/>
                <w:u w:val="single"/>
                <w:rtl/>
                <w:lang w:bidi="ar-AE"/>
              </w:rPr>
              <w:t>الضوضاء،</w:t>
            </w:r>
            <w:r w:rsidRPr="0048638C">
              <w:rPr>
                <w:rFonts w:asciiTheme="minorBidi" w:hAnsiTheme="minorBidi" w:cstheme="minorBidi"/>
                <w:b/>
                <w:bCs/>
                <w:color w:val="000000" w:themeColor="text1"/>
                <w:u w:val="single"/>
                <w:rtl/>
                <w:lang w:bidi="ar-AE"/>
              </w:rPr>
              <w:t xml:space="preserve"> الإشعاعي</w:t>
            </w:r>
            <w:r w:rsidRPr="0048638C">
              <w:rPr>
                <w:rFonts w:asciiTheme="minorBidi" w:hAnsiTheme="minorBidi" w:cstheme="minorBidi" w:hint="cs"/>
                <w:b/>
                <w:bCs/>
                <w:color w:val="000000" w:themeColor="text1"/>
                <w:u w:val="single"/>
                <w:rtl/>
                <w:lang w:bidi="ar-AE"/>
              </w:rPr>
              <w:t>،</w:t>
            </w:r>
            <w:r w:rsidRPr="0048638C">
              <w:rPr>
                <w:rFonts w:asciiTheme="minorBidi" w:hAnsiTheme="minorBidi" w:cstheme="minorBidi"/>
                <w:b/>
                <w:bCs/>
                <w:color w:val="000000" w:themeColor="text1"/>
                <w:u w:val="single"/>
                <w:rtl/>
                <w:lang w:bidi="ar-AE"/>
              </w:rPr>
              <w:t xml:space="preserve"> البيولوجي</w:t>
            </w:r>
            <w:r w:rsidRPr="0048638C">
              <w:rPr>
                <w:rFonts w:asciiTheme="minorBidi" w:hAnsiTheme="minorBidi" w:cstheme="minorBidi" w:hint="cs"/>
                <w:b/>
                <w:bCs/>
                <w:color w:val="000000" w:themeColor="text1"/>
                <w:u w:val="single"/>
                <w:rtl/>
                <w:lang w:bidi="ar-AE"/>
              </w:rPr>
              <w:t xml:space="preserve"> و</w:t>
            </w:r>
            <w:r w:rsidRPr="0048638C">
              <w:rPr>
                <w:rFonts w:asciiTheme="minorBidi" w:hAnsiTheme="minorBidi" w:cstheme="minorBidi"/>
                <w:b/>
                <w:bCs/>
                <w:color w:val="000000" w:themeColor="text1"/>
                <w:u w:val="single"/>
                <w:rtl/>
                <w:lang w:bidi="ar-AE"/>
              </w:rPr>
              <w:t>الكيميائي</w:t>
            </w:r>
            <w:r w:rsidRPr="0048638C">
              <w:rPr>
                <w:rFonts w:asciiTheme="minorBidi" w:hAnsiTheme="minorBidi" w:cstheme="minorBidi" w:hint="cs"/>
                <w:b/>
                <w:bCs/>
                <w:color w:val="000000" w:themeColor="text1"/>
                <w:u w:val="single"/>
                <w:rtl/>
                <w:lang w:bidi="ar-AE"/>
              </w:rPr>
              <w:t xml:space="preserve"> )</w:t>
            </w:r>
            <w:r w:rsidRPr="0048638C">
              <w:rPr>
                <w:rFonts w:asciiTheme="minorBidi" w:hAnsiTheme="minorBidi" w:cstheme="minorBidi" w:hint="cs"/>
                <w:b/>
                <w:bCs/>
                <w:color w:val="000000" w:themeColor="text1"/>
                <w:rtl/>
                <w:lang w:bidi="ar-AE"/>
              </w:rPr>
              <w:t xml:space="preserve"> يتم التأكد من التالي :</w:t>
            </w:r>
          </w:p>
        </w:tc>
        <w:tc>
          <w:tcPr>
            <w:tcW w:w="1134"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noProof/>
              </w:rPr>
              <mc:AlternateContent>
                <mc:Choice Requires="wps">
                  <w:drawing>
                    <wp:anchor distT="0" distB="0" distL="114300" distR="114300" simplePos="0" relativeHeight="251664384" behindDoc="0" locked="0" layoutInCell="1" allowOverlap="1">
                      <wp:simplePos x="0" y="0"/>
                      <wp:positionH relativeFrom="column">
                        <wp:posOffset>48895</wp:posOffset>
                      </wp:positionH>
                      <wp:positionV relativeFrom="paragraph">
                        <wp:posOffset>-2540</wp:posOffset>
                      </wp:positionV>
                      <wp:extent cx="431800" cy="251460"/>
                      <wp:effectExtent l="0" t="0" r="25400" b="15240"/>
                      <wp:wrapNone/>
                      <wp:docPr id="105" name="Text Box 5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1460"/>
                              </a:xfrm>
                              <a:prstGeom prst="rect">
                                <a:avLst/>
                              </a:prstGeom>
                              <a:solidFill>
                                <a:srgbClr val="FFFFFF"/>
                              </a:solidFill>
                              <a:ln w="9525">
                                <a:solidFill>
                                  <a:srgbClr val="000000"/>
                                </a:solidFill>
                                <a:miter lim="800000"/>
                                <a:headEnd/>
                                <a:tailEnd/>
                              </a:ln>
                            </wps:spPr>
                            <wps:txb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15</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_x0000_s1029" type="#_x0000_t202" style="position:absolute;left:0;text-align:left;margin-left:3.85pt;margin-top:-.2pt;width:34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">
                      <v:textbo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15</w:t>
                            </w:r>
                          </w:p>
                        </w:txbxContent>
                      </v:textbox>
                    </v:shape>
                  </w:pict>
                </mc:Fallback>
              </mc:AlternateContent>
            </w:r>
          </w:p>
        </w:tc>
        <w:tc>
          <w:tcPr>
            <w:tcW w:w="992"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97"/>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lang w:bidi="ar-AE"/>
              </w:rPr>
            </w:pPr>
            <w:r w:rsidRPr="0048638C">
              <w:rPr>
                <w:rFonts w:asciiTheme="minorBidi" w:hAnsiTheme="minorBidi" w:cstheme="minorBidi" w:hint="cs"/>
                <w:b/>
                <w:bCs/>
                <w:color w:val="000000" w:themeColor="text1"/>
                <w:rtl/>
                <w:lang w:bidi="ar-AE"/>
              </w:rPr>
              <w:t xml:space="preserve">28. </w:t>
            </w:r>
            <w:r w:rsidRPr="0048638C">
              <w:rPr>
                <w:rFonts w:asciiTheme="minorBidi" w:hAnsiTheme="minorBidi" w:cstheme="minorBidi"/>
                <w:b/>
                <w:bCs/>
                <w:color w:val="000000" w:themeColor="text1"/>
                <w:rtl/>
                <w:lang w:bidi="ar-AE"/>
              </w:rPr>
              <w:t xml:space="preserve">السلامة من الضوضاء ومستوى الضوضاء </w:t>
            </w:r>
            <w:r w:rsidRPr="0048638C">
              <w:rPr>
                <w:rFonts w:asciiTheme="minorBidi" w:hAnsiTheme="minorBidi" w:cstheme="minorBidi" w:hint="cs"/>
                <w:b/>
                <w:bCs/>
                <w:color w:val="000000" w:themeColor="text1"/>
                <w:rtl/>
                <w:lang w:bidi="ar-AE"/>
              </w:rPr>
              <w:t xml:space="preserve"> ( </w:t>
            </w:r>
            <w:r w:rsidRPr="0048638C">
              <w:rPr>
                <w:rFonts w:asciiTheme="minorBidi" w:hAnsiTheme="minorBidi" w:cstheme="minorBidi"/>
                <w:b/>
                <w:bCs/>
                <w:color w:val="000000" w:themeColor="text1"/>
                <w:rtl/>
                <w:lang w:bidi="ar-AE"/>
              </w:rPr>
              <w:t>90</w:t>
            </w:r>
            <w:r w:rsidRPr="0048638C">
              <w:rPr>
                <w:rFonts w:asciiTheme="minorBidi" w:hAnsiTheme="minorBidi" w:cstheme="minorBidi" w:hint="cs"/>
                <w:b/>
                <w:bCs/>
                <w:color w:val="000000" w:themeColor="text1"/>
                <w:rtl/>
                <w:lang w:bidi="ar-AE"/>
              </w:rPr>
              <w:t xml:space="preserve"> )  </w:t>
            </w:r>
            <w:r w:rsidRPr="0048638C">
              <w:rPr>
                <w:rFonts w:asciiTheme="minorBidi" w:hAnsiTheme="minorBidi" w:cstheme="minorBidi"/>
                <w:b/>
                <w:bCs/>
                <w:color w:val="000000" w:themeColor="text1"/>
                <w:rtl/>
                <w:lang w:bidi="ar-AE"/>
              </w:rPr>
              <w:t xml:space="preserve">دي سي بي لمدة </w:t>
            </w:r>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 xml:space="preserve">8 </w:t>
            </w:r>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ساعات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3</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97"/>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lang w:bidi="ar-AE"/>
              </w:rPr>
            </w:pPr>
            <w:r w:rsidRPr="0048638C">
              <w:rPr>
                <w:rFonts w:asciiTheme="minorBidi" w:hAnsiTheme="minorBidi" w:cstheme="minorBidi" w:hint="cs"/>
                <w:b/>
                <w:bCs/>
                <w:color w:val="000000" w:themeColor="text1"/>
                <w:rtl/>
                <w:lang w:bidi="ar-AE"/>
              </w:rPr>
              <w:t xml:space="preserve">29. </w:t>
            </w:r>
            <w:r w:rsidRPr="0048638C">
              <w:rPr>
                <w:rFonts w:asciiTheme="minorBidi" w:hAnsiTheme="minorBidi" w:cstheme="minorBidi"/>
                <w:b/>
                <w:bCs/>
                <w:color w:val="000000" w:themeColor="text1"/>
                <w:rtl/>
                <w:lang w:bidi="ar-AE"/>
              </w:rPr>
              <w:t>تدوين مستوى التلوث البيئي للوحدات القريبة من مواقع التلوث مثل الكسارات وحقول البترول.</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2</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97"/>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30. </w:t>
            </w:r>
            <w:r w:rsidRPr="0048638C">
              <w:rPr>
                <w:rFonts w:asciiTheme="minorBidi" w:hAnsiTheme="minorBidi" w:cstheme="minorBidi"/>
                <w:b/>
                <w:bCs/>
                <w:color w:val="000000" w:themeColor="text1"/>
                <w:rtl/>
                <w:lang w:bidi="ar-AE"/>
              </w:rPr>
              <w:t>فحص المعدات ذات التلوث الإشعاعي</w:t>
            </w:r>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w:t>
            </w:r>
            <w:r w:rsidRPr="0048638C">
              <w:rPr>
                <w:rFonts w:asciiTheme="minorBidi" w:hAnsiTheme="minorBidi" w:cstheme="minorBidi" w:hint="cs"/>
                <w:b/>
                <w:bCs/>
                <w:color w:val="000000" w:themeColor="text1"/>
                <w:rtl/>
                <w:lang w:bidi="ar-AE"/>
              </w:rPr>
              <w:t xml:space="preserve"> الضوضاء </w:t>
            </w:r>
            <w:r w:rsidRPr="0048638C">
              <w:rPr>
                <w:rFonts w:asciiTheme="minorBidi" w:hAnsiTheme="minorBidi" w:cstheme="minorBidi"/>
                <w:b/>
                <w:bCs/>
                <w:color w:val="000000" w:themeColor="text1"/>
                <w:rtl/>
                <w:lang w:bidi="ar-AE"/>
              </w:rPr>
              <w:t>/</w:t>
            </w:r>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الكيميائي وتحديد مستوى الخطورة لها.</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2</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97"/>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31. </w:t>
            </w:r>
            <w:r w:rsidRPr="0048638C">
              <w:rPr>
                <w:rFonts w:asciiTheme="minorBidi" w:hAnsiTheme="minorBidi" w:cstheme="minorBidi"/>
                <w:b/>
                <w:bCs/>
                <w:color w:val="000000" w:themeColor="text1"/>
                <w:rtl/>
                <w:lang w:bidi="ar-AE"/>
              </w:rPr>
              <w:t xml:space="preserve">وجود معدات الحماية الشخصية للعاملين على المعدات ذات التلوث </w:t>
            </w:r>
            <w:proofErr w:type="spellStart"/>
            <w:r w:rsidRPr="0048638C">
              <w:rPr>
                <w:rFonts w:asciiTheme="minorBidi" w:hAnsiTheme="minorBidi" w:cstheme="minorBidi"/>
                <w:b/>
                <w:bCs/>
                <w:color w:val="000000" w:themeColor="text1"/>
                <w:rtl/>
                <w:lang w:bidi="ar-AE"/>
              </w:rPr>
              <w:t>الأشعاعي</w:t>
            </w:r>
            <w:proofErr w:type="spellEnd"/>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w:t>
            </w:r>
            <w:r w:rsidRPr="0048638C">
              <w:rPr>
                <w:rFonts w:asciiTheme="minorBidi" w:hAnsiTheme="minorBidi" w:cstheme="minorBidi" w:hint="cs"/>
                <w:b/>
                <w:bCs/>
                <w:color w:val="000000" w:themeColor="text1"/>
                <w:rtl/>
                <w:lang w:bidi="ar-AE"/>
              </w:rPr>
              <w:t xml:space="preserve"> الضوضاء </w:t>
            </w:r>
            <w:r w:rsidRPr="0048638C">
              <w:rPr>
                <w:rFonts w:asciiTheme="minorBidi" w:hAnsiTheme="minorBidi" w:cstheme="minorBidi"/>
                <w:b/>
                <w:bCs/>
                <w:color w:val="000000" w:themeColor="text1"/>
                <w:rtl/>
                <w:lang w:bidi="ar-AE"/>
              </w:rPr>
              <w:t>/</w:t>
            </w:r>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الكيميائي.</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2</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97"/>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32. مدى وجود الملصقات التحذيرية على المواد الخطرة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2</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97"/>
        </w:trPr>
        <w:tc>
          <w:tcPr>
            <w:tcW w:w="4076" w:type="dxa"/>
            <w:tcBorders>
              <w:top w:val="dotted" w:sz="4" w:space="0" w:color="auto"/>
              <w:left w:val="single" w:sz="12" w:space="0" w:color="auto"/>
              <w:bottom w:val="single" w:sz="12" w:space="0" w:color="auto"/>
              <w:right w:val="single" w:sz="12" w:space="0" w:color="auto"/>
            </w:tcBorders>
            <w:vAlign w:val="center"/>
          </w:tcPr>
          <w:p w:rsidR="00686772" w:rsidRPr="00E5777F" w:rsidRDefault="0060218A" w:rsidP="00686772">
            <w:pPr>
              <w:spacing w:before="120"/>
              <w:contextualSpacing/>
              <w:jc w:val="both"/>
              <w:rPr>
                <w:rFonts w:asciiTheme="minorBidi" w:hAnsiTheme="minorBidi" w:cstheme="minorBidi"/>
                <w:b/>
                <w:bCs/>
                <w:color w:val="FF0000"/>
                <w:rtl/>
                <w:lang w:bidi="ar-AE"/>
              </w:rPr>
            </w:pPr>
            <w:r>
              <w:rPr>
                <w:rFonts w:asciiTheme="minorBidi" w:hAnsiTheme="minorBidi" w:cstheme="minorBidi" w:hint="cs"/>
                <w:b/>
                <w:bCs/>
                <w:rtl/>
                <w:lang w:bidi="ar-AE"/>
              </w:rPr>
              <w:t xml:space="preserve">33. </w:t>
            </w:r>
            <w:r w:rsidRPr="00E5777F">
              <w:rPr>
                <w:rFonts w:asciiTheme="minorBidi" w:hAnsiTheme="minorBidi" w:cstheme="minorBidi"/>
                <w:b/>
                <w:bCs/>
                <w:rtl/>
                <w:lang w:bidi="ar-AE"/>
              </w:rPr>
              <w:t>الوقاية من تكاثر الأفاعي ، العقارب ، العناكب السامة ، القوارض ،الحشرات ، الصراصير، الذباب، البعوض  وغيرها المضرة بصحة الإنسان وصحة الحيوانات المستخدمة في القوات المسلحة ( الخيول , الكلاب البوليسية).</w:t>
            </w:r>
          </w:p>
        </w:tc>
        <w:tc>
          <w:tcPr>
            <w:tcW w:w="1134" w:type="dxa"/>
            <w:tcBorders>
              <w:top w:val="dotted" w:sz="4" w:space="0" w:color="auto"/>
              <w:left w:val="single" w:sz="12" w:space="0" w:color="auto"/>
              <w:bottom w:val="single" w:sz="12" w:space="0" w:color="auto"/>
              <w:right w:val="single" w:sz="12" w:space="0" w:color="auto"/>
            </w:tcBorders>
            <w:vAlign w:val="center"/>
          </w:tcPr>
          <w:p w:rsidR="00686772"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4</w:t>
            </w:r>
          </w:p>
        </w:tc>
        <w:tc>
          <w:tcPr>
            <w:tcW w:w="992" w:type="dxa"/>
            <w:tcBorders>
              <w:top w:val="dotted" w:sz="4" w:space="0" w:color="auto"/>
              <w:left w:val="single" w:sz="12" w:space="0" w:color="auto"/>
              <w:bottom w:val="single" w:sz="12"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single" w:sz="12"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502"/>
        </w:trPr>
        <w:tc>
          <w:tcPr>
            <w:tcW w:w="4076" w:type="dxa"/>
            <w:tcBorders>
              <w:top w:val="single" w:sz="12"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b/>
                <w:bCs/>
                <w:color w:val="000000" w:themeColor="text1"/>
                <w:u w:val="single"/>
                <w:rtl/>
                <w:lang w:bidi="ar-AE"/>
              </w:rPr>
              <w:t>التخلص من النفايات بأنواعها المختلفة</w:t>
            </w:r>
            <w:r w:rsidRPr="0048638C">
              <w:rPr>
                <w:rFonts w:asciiTheme="minorBidi" w:hAnsiTheme="minorBidi" w:cstheme="minorBidi" w:hint="cs"/>
                <w:b/>
                <w:bCs/>
                <w:color w:val="000000" w:themeColor="text1"/>
                <w:rtl/>
                <w:lang w:bidi="ar-AE"/>
              </w:rPr>
              <w:t xml:space="preserve"> </w:t>
            </w:r>
          </w:p>
          <w:p w:rsidR="00686772" w:rsidRPr="0048638C" w:rsidRDefault="0060218A" w:rsidP="00686772">
            <w:pPr>
              <w:spacing w:before="120"/>
              <w:contextualSpacing/>
              <w:jc w:val="both"/>
              <w:rPr>
                <w:rFonts w:asciiTheme="minorBidi" w:hAnsiTheme="minorBidi" w:cstheme="minorBidi"/>
                <w:b/>
                <w:bCs/>
                <w:color w:val="000000" w:themeColor="text1"/>
                <w:lang w:bidi="ar-AE"/>
              </w:rPr>
            </w:pPr>
            <w:r w:rsidRPr="0048638C">
              <w:rPr>
                <w:rFonts w:asciiTheme="minorBidi" w:hAnsiTheme="minorBidi" w:cstheme="minorBidi" w:hint="cs"/>
                <w:b/>
                <w:bCs/>
                <w:color w:val="000000" w:themeColor="text1"/>
                <w:rtl/>
                <w:lang w:bidi="ar-AE"/>
              </w:rPr>
              <w:t>( يتم التأكد من التالي ) :</w:t>
            </w:r>
          </w:p>
        </w:tc>
        <w:tc>
          <w:tcPr>
            <w:tcW w:w="1134"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noProof/>
              </w:rPr>
              <mc:AlternateContent>
                <mc:Choice Requires="wps">
                  <w:drawing>
                    <wp:anchor distT="0" distB="0" distL="114300" distR="114300" simplePos="0" relativeHeight="251666432" behindDoc="0" locked="0" layoutInCell="1" allowOverlap="1">
                      <wp:simplePos x="0" y="0"/>
                      <wp:positionH relativeFrom="column">
                        <wp:posOffset>48895</wp:posOffset>
                      </wp:positionH>
                      <wp:positionV relativeFrom="paragraph">
                        <wp:posOffset>-2540</wp:posOffset>
                      </wp:positionV>
                      <wp:extent cx="431800" cy="251460"/>
                      <wp:effectExtent l="0" t="0" r="25400" b="15240"/>
                      <wp:wrapNone/>
                      <wp:docPr id="106" name="Text Box 5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1460"/>
                              </a:xfrm>
                              <a:prstGeom prst="rect">
                                <a:avLst/>
                              </a:prstGeom>
                              <a:solidFill>
                                <a:srgbClr val="FFFFFF"/>
                              </a:solidFill>
                              <a:ln w="9525">
                                <a:solidFill>
                                  <a:srgbClr val="000000"/>
                                </a:solidFill>
                                <a:miter lim="800000"/>
                                <a:headEnd/>
                                <a:tailEnd/>
                              </a:ln>
                            </wps:spPr>
                            <wps:txb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10</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_x0000_s1030" type="#_x0000_t202" style="position:absolute;left:0;text-align:left;margin-left:3.85pt;margin-top:-.2pt;width:34pt;height:19.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">
                      <v:textbo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10</w:t>
                            </w:r>
                          </w:p>
                        </w:txbxContent>
                      </v:textbox>
                    </v:shape>
                  </w:pict>
                </mc:Fallback>
              </mc:AlternateContent>
            </w:r>
          </w:p>
        </w:tc>
        <w:tc>
          <w:tcPr>
            <w:tcW w:w="992"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25"/>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34. </w:t>
            </w:r>
            <w:r w:rsidRPr="0048638C">
              <w:rPr>
                <w:rFonts w:asciiTheme="minorBidi" w:hAnsiTheme="minorBidi" w:cstheme="minorBidi"/>
                <w:b/>
                <w:bCs/>
                <w:color w:val="000000" w:themeColor="text1"/>
                <w:rtl/>
                <w:lang w:bidi="ar-AE"/>
              </w:rPr>
              <w:t xml:space="preserve">وجود آلية </w:t>
            </w:r>
            <w:r w:rsidRPr="0048638C">
              <w:rPr>
                <w:rFonts w:asciiTheme="minorBidi" w:hAnsiTheme="minorBidi" w:cstheme="minorBidi" w:hint="cs"/>
                <w:b/>
                <w:bCs/>
                <w:color w:val="000000" w:themeColor="text1"/>
                <w:rtl/>
                <w:lang w:bidi="ar-AE"/>
              </w:rPr>
              <w:t xml:space="preserve">ونظام </w:t>
            </w:r>
            <w:r w:rsidRPr="0048638C">
              <w:rPr>
                <w:rFonts w:asciiTheme="minorBidi" w:hAnsiTheme="minorBidi" w:cstheme="minorBidi"/>
                <w:b/>
                <w:bCs/>
                <w:color w:val="000000" w:themeColor="text1"/>
                <w:rtl/>
                <w:lang w:bidi="ar-AE"/>
              </w:rPr>
              <w:t>عمل للفصل بين أنواع النفايات المختلفة.</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25"/>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lang w:bidi="ar-AE"/>
              </w:rPr>
            </w:pPr>
            <w:r w:rsidRPr="0048638C">
              <w:rPr>
                <w:rFonts w:asciiTheme="minorBidi" w:hAnsiTheme="minorBidi" w:cstheme="minorBidi" w:hint="cs"/>
                <w:b/>
                <w:bCs/>
                <w:color w:val="000000" w:themeColor="text1"/>
                <w:rtl/>
                <w:lang w:bidi="ar-AE"/>
              </w:rPr>
              <w:t xml:space="preserve">35. </w:t>
            </w:r>
            <w:r w:rsidRPr="0048638C">
              <w:rPr>
                <w:rFonts w:asciiTheme="minorBidi" w:hAnsiTheme="minorBidi" w:cstheme="minorBidi"/>
                <w:b/>
                <w:bCs/>
                <w:color w:val="000000" w:themeColor="text1"/>
                <w:rtl/>
                <w:lang w:bidi="ar-AE"/>
              </w:rPr>
              <w:t>التخلص والتعامل السليم من مخلفات الزيوت والشحوم والسوائل المستخدمة  والمعادن والسكراب.</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25"/>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E5777F" w:rsidRDefault="0060218A" w:rsidP="00686772">
            <w:pPr>
              <w:spacing w:before="120"/>
              <w:contextualSpacing/>
              <w:jc w:val="both"/>
              <w:rPr>
                <w:rFonts w:asciiTheme="minorBidi" w:hAnsiTheme="minorBidi" w:cstheme="minorBidi"/>
                <w:b/>
                <w:bCs/>
                <w:rtl/>
                <w:lang w:bidi="ar-AE"/>
              </w:rPr>
            </w:pPr>
            <w:r>
              <w:rPr>
                <w:rFonts w:asciiTheme="minorBidi" w:hAnsiTheme="minorBidi" w:cstheme="minorBidi" w:hint="cs"/>
                <w:b/>
                <w:bCs/>
                <w:rtl/>
                <w:lang w:bidi="ar-AE"/>
              </w:rPr>
              <w:t xml:space="preserve">36. </w:t>
            </w:r>
            <w:r w:rsidRPr="00E5777F">
              <w:rPr>
                <w:rFonts w:asciiTheme="minorBidi" w:hAnsiTheme="minorBidi" w:cstheme="minorBidi"/>
                <w:b/>
                <w:bCs/>
                <w:rtl/>
                <w:lang w:bidi="ar-AE"/>
              </w:rPr>
              <w:t>التخلص السليم من النفايات العضوية الناتجة عن المطابخ والمطاعم.</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r w:rsidR="00422F74" w:rsidTr="00686772">
        <w:trPr>
          <w:trHeight w:val="325"/>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37. </w:t>
            </w:r>
            <w:r w:rsidRPr="0048638C">
              <w:rPr>
                <w:rFonts w:asciiTheme="minorBidi" w:hAnsiTheme="minorBidi" w:cstheme="minorBidi"/>
                <w:b/>
                <w:bCs/>
                <w:color w:val="000000" w:themeColor="text1"/>
                <w:rtl/>
                <w:lang w:bidi="ar-AE"/>
              </w:rPr>
              <w:t>التخلص السليم من النفايات الطبية.</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36"/>
                <w:szCs w:val="36"/>
                <w:rtl/>
                <w:lang w:bidi="ar-AE"/>
              </w:rPr>
            </w:pPr>
          </w:p>
        </w:tc>
      </w:tr>
      <w:tr w:rsidR="00422F74" w:rsidTr="00686772">
        <w:trPr>
          <w:trHeight w:val="303"/>
        </w:trPr>
        <w:tc>
          <w:tcPr>
            <w:tcW w:w="4076" w:type="dxa"/>
            <w:tcBorders>
              <w:top w:val="dotted" w:sz="4" w:space="0" w:color="auto"/>
              <w:left w:val="single" w:sz="12" w:space="0" w:color="auto"/>
              <w:bottom w:val="single" w:sz="12"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38. </w:t>
            </w:r>
            <w:r w:rsidRPr="0048638C">
              <w:rPr>
                <w:rFonts w:asciiTheme="minorBidi" w:hAnsiTheme="minorBidi" w:cstheme="minorBidi"/>
                <w:b/>
                <w:bCs/>
                <w:color w:val="000000" w:themeColor="text1"/>
                <w:rtl/>
                <w:lang w:bidi="ar-AE"/>
              </w:rPr>
              <w:t>التخلص السليم من مخلفات الأشجار.</w:t>
            </w:r>
          </w:p>
        </w:tc>
        <w:tc>
          <w:tcPr>
            <w:tcW w:w="1134" w:type="dxa"/>
            <w:tcBorders>
              <w:top w:val="dotted" w:sz="4" w:space="0" w:color="auto"/>
              <w:left w:val="single" w:sz="12" w:space="0" w:color="auto"/>
              <w:bottom w:val="single" w:sz="12"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single" w:sz="12"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single" w:sz="12"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r>
    </w:tbl>
    <w:p w:rsidR="00686772" w:rsidRDefault="00686772" w:rsidP="00686772">
      <w:pPr>
        <w:ind w:right="426"/>
        <w:jc w:val="right"/>
        <w:rPr>
          <w:rFonts w:asciiTheme="minorBidi" w:hAnsiTheme="minorBidi" w:cstheme="minorBidi"/>
          <w:b/>
          <w:bCs/>
          <w:rtl/>
          <w:lang w:bidi="ar-AE"/>
        </w:rPr>
      </w:pPr>
    </w:p>
    <w:p w:rsidR="00771112" w:rsidRDefault="00771112" w:rsidP="00686772">
      <w:pPr>
        <w:jc w:val="right"/>
        <w:rPr>
          <w:rFonts w:asciiTheme="minorBidi" w:hAnsiTheme="minorBidi" w:cstheme="minorBidi"/>
          <w:b/>
          <w:bCs/>
          <w:lang w:bidi="ar-AE"/>
        </w:rPr>
      </w:pPr>
    </w:p>
    <w:p w:rsidR="00686772" w:rsidRDefault="0060218A" w:rsidP="00686772">
      <w:pPr>
        <w:jc w:val="right"/>
        <w:rPr>
          <w:rtl/>
          <w:lang w:bidi="ar-AE"/>
        </w:rPr>
      </w:pPr>
      <w:r w:rsidRPr="00176604">
        <w:rPr>
          <w:rFonts w:asciiTheme="minorBidi" w:hAnsiTheme="minorBidi" w:cstheme="minorBidi"/>
          <w:b/>
          <w:bCs/>
          <w:rtl/>
          <w:lang w:bidi="ar-AE"/>
        </w:rPr>
        <w:lastRenderedPageBreak/>
        <w:t>نموذج رقم (</w:t>
      </w:r>
      <w:r w:rsidRPr="0048638C">
        <w:rPr>
          <w:rFonts w:asciiTheme="minorBidi" w:hAnsiTheme="minorBidi" w:cstheme="minorBidi" w:hint="cs"/>
          <w:b/>
          <w:bCs/>
          <w:color w:val="000000" w:themeColor="text1"/>
          <w:rtl/>
          <w:lang w:bidi="ar-AE"/>
        </w:rPr>
        <w:t>23</w:t>
      </w:r>
      <w:r w:rsidRPr="00176604">
        <w:rPr>
          <w:rFonts w:asciiTheme="minorBidi" w:hAnsiTheme="minorBidi" w:cstheme="minorBidi"/>
          <w:b/>
          <w:bCs/>
          <w:rtl/>
          <w:lang w:bidi="ar-AE"/>
        </w:rPr>
        <w:t>) عام</w:t>
      </w:r>
    </w:p>
    <w:tbl>
      <w:tblPr>
        <w:bidiVisual/>
        <w:tblW w:w="907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6"/>
        <w:gridCol w:w="1134"/>
        <w:gridCol w:w="992"/>
        <w:gridCol w:w="2870"/>
      </w:tblGrid>
      <w:tr w:rsidR="00422F74" w:rsidTr="00686772">
        <w:trPr>
          <w:trHeight w:val="303"/>
        </w:trPr>
        <w:tc>
          <w:tcPr>
            <w:tcW w:w="4076"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(أ)</w:t>
            </w:r>
          </w:p>
        </w:tc>
        <w:tc>
          <w:tcPr>
            <w:tcW w:w="1134"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(ب)</w:t>
            </w:r>
          </w:p>
        </w:tc>
        <w:tc>
          <w:tcPr>
            <w:tcW w:w="992"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(جـ)</w:t>
            </w:r>
          </w:p>
        </w:tc>
        <w:tc>
          <w:tcPr>
            <w:tcW w:w="2870"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(د)</w:t>
            </w:r>
          </w:p>
        </w:tc>
      </w:tr>
      <w:tr w:rsidR="00422F74" w:rsidTr="00686772">
        <w:trPr>
          <w:trHeight w:val="303"/>
        </w:trPr>
        <w:tc>
          <w:tcPr>
            <w:tcW w:w="4076" w:type="dxa"/>
            <w:tcBorders>
              <w:top w:val="single" w:sz="12"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39. </w:t>
            </w:r>
            <w:r w:rsidRPr="0048638C">
              <w:rPr>
                <w:rFonts w:asciiTheme="minorBidi" w:hAnsiTheme="minorBidi" w:cstheme="minorBidi"/>
                <w:b/>
                <w:bCs/>
                <w:color w:val="000000" w:themeColor="text1"/>
                <w:rtl/>
                <w:lang w:bidi="ar-AE"/>
              </w:rPr>
              <w:t>تجميع المخلفات الإنشائية في أماكن محددة بطريقة آمنة.</w:t>
            </w:r>
          </w:p>
        </w:tc>
        <w:tc>
          <w:tcPr>
            <w:tcW w:w="1134"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single" w:sz="12"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single" w:sz="12"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40. </w:t>
            </w:r>
            <w:r w:rsidRPr="0048638C">
              <w:rPr>
                <w:rFonts w:asciiTheme="minorBidi" w:hAnsiTheme="minorBidi" w:cstheme="minorBidi"/>
                <w:b/>
                <w:bCs/>
                <w:color w:val="000000" w:themeColor="text1"/>
                <w:rtl/>
                <w:lang w:bidi="ar-AE"/>
              </w:rPr>
              <w:t xml:space="preserve">وجود آلية للتخلص السليم من مخلفات الرمايات من ذخيرة وقنابل وصواريخ </w:t>
            </w:r>
            <w:r w:rsidRPr="0048638C">
              <w:rPr>
                <w:rFonts w:asciiTheme="minorBidi" w:hAnsiTheme="minorBidi" w:cstheme="minorBidi" w:hint="cs"/>
                <w:b/>
                <w:bCs/>
                <w:color w:val="000000" w:themeColor="text1"/>
                <w:rtl/>
                <w:lang w:bidi="ar-AE"/>
              </w:rPr>
              <w:t xml:space="preserve">، إلخ... </w:t>
            </w:r>
            <w:r w:rsidRPr="0048638C">
              <w:rPr>
                <w:rFonts w:asciiTheme="minorBidi" w:hAnsiTheme="minorBidi" w:cstheme="minorBidi"/>
                <w:b/>
                <w:bCs/>
                <w:color w:val="000000" w:themeColor="text1"/>
                <w:rtl/>
                <w:lang w:bidi="ar-AE"/>
              </w:rPr>
              <w:t>.</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41. </w:t>
            </w:r>
            <w:r w:rsidRPr="0048638C">
              <w:rPr>
                <w:rFonts w:asciiTheme="minorBidi" w:hAnsiTheme="minorBidi" w:cstheme="minorBidi"/>
                <w:b/>
                <w:bCs/>
                <w:color w:val="000000" w:themeColor="text1"/>
                <w:rtl/>
                <w:lang w:bidi="ar-AE"/>
              </w:rPr>
              <w:t>عدم ترك المخلفات الناتجة عن الأنشطة والعمليات العسكرية والتدريب والتمارين في مناطق التدريب والعمليات.</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42. </w:t>
            </w:r>
            <w:r w:rsidRPr="0048638C">
              <w:rPr>
                <w:rFonts w:asciiTheme="minorBidi" w:hAnsiTheme="minorBidi" w:cstheme="minorBidi"/>
                <w:b/>
                <w:bCs/>
                <w:color w:val="000000" w:themeColor="text1"/>
                <w:rtl/>
                <w:lang w:bidi="ar-AE"/>
              </w:rPr>
              <w:t>وجود أماكن مخصصة لتجميع النفايات والتخلص السليم منها بشكلٍ منتظم ودوري.</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lang w:bidi="ar-AE"/>
              </w:rPr>
            </w:pPr>
            <w:r w:rsidRPr="0048638C">
              <w:rPr>
                <w:rFonts w:asciiTheme="minorBidi" w:hAnsiTheme="minorBidi" w:cstheme="minorBidi" w:hint="cs"/>
                <w:b/>
                <w:bCs/>
                <w:color w:val="000000" w:themeColor="text1"/>
                <w:rtl/>
                <w:lang w:bidi="ar-AE"/>
              </w:rPr>
              <w:t xml:space="preserve">43. </w:t>
            </w:r>
            <w:r w:rsidRPr="0048638C">
              <w:rPr>
                <w:rFonts w:asciiTheme="minorBidi" w:hAnsiTheme="minorBidi" w:cstheme="minorBidi"/>
                <w:b/>
                <w:bCs/>
                <w:color w:val="000000" w:themeColor="text1"/>
                <w:rtl/>
                <w:lang w:bidi="ar-AE"/>
              </w:rPr>
              <w:t xml:space="preserve">وجود آلية للتخلص من المواد الخطرة مثل (الكيماويات </w:t>
            </w:r>
            <w:r w:rsidRPr="0048638C">
              <w:rPr>
                <w:rFonts w:asciiTheme="minorBidi" w:hAnsiTheme="minorBidi" w:cstheme="minorBidi" w:hint="cs"/>
                <w:b/>
                <w:bCs/>
                <w:color w:val="000000" w:themeColor="text1"/>
                <w:rtl/>
                <w:lang w:bidi="ar-AE"/>
              </w:rPr>
              <w:t xml:space="preserve">، إلخ... </w:t>
            </w:r>
            <w:r w:rsidRPr="0048638C">
              <w:rPr>
                <w:rFonts w:asciiTheme="minorBidi" w:hAnsiTheme="minorBidi" w:cstheme="minorBidi"/>
                <w:b/>
                <w:bCs/>
                <w:color w:val="000000" w:themeColor="text1"/>
                <w:rtl/>
                <w:lang w:bidi="ar-AE"/>
              </w:rPr>
              <w:t>).</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647"/>
        </w:trPr>
        <w:tc>
          <w:tcPr>
            <w:tcW w:w="4076" w:type="dxa"/>
            <w:tcBorders>
              <w:top w:val="single" w:sz="12"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b/>
                <w:bCs/>
                <w:color w:val="000000" w:themeColor="text1"/>
                <w:u w:val="single"/>
                <w:rtl/>
                <w:lang w:bidi="ar-AE"/>
              </w:rPr>
              <w:t>ترشيد استهلاك الموارد الطبيعية</w:t>
            </w:r>
            <w:r w:rsidRPr="0048638C">
              <w:rPr>
                <w:rFonts w:asciiTheme="minorBidi" w:hAnsiTheme="minorBidi" w:cstheme="minorBidi" w:hint="cs"/>
                <w:b/>
                <w:bCs/>
                <w:color w:val="000000" w:themeColor="text1"/>
                <w:rtl/>
                <w:lang w:bidi="ar-AE"/>
              </w:rPr>
              <w:t xml:space="preserve"> </w:t>
            </w:r>
          </w:p>
          <w:p w:rsidR="00686772" w:rsidRPr="0048638C" w:rsidRDefault="0060218A" w:rsidP="00686772">
            <w:pPr>
              <w:spacing w:before="120"/>
              <w:contextualSpacing/>
              <w:jc w:val="both"/>
              <w:rPr>
                <w:rFonts w:asciiTheme="minorBidi" w:hAnsiTheme="minorBidi" w:cstheme="minorBidi"/>
                <w:b/>
                <w:bCs/>
                <w:color w:val="000000" w:themeColor="text1"/>
                <w:u w:val="single"/>
                <w:lang w:bidi="ar-AE"/>
              </w:rPr>
            </w:pPr>
            <w:r w:rsidRPr="0048638C">
              <w:rPr>
                <w:rFonts w:asciiTheme="minorBidi" w:hAnsiTheme="minorBidi" w:cstheme="minorBidi" w:hint="cs"/>
                <w:b/>
                <w:bCs/>
                <w:color w:val="000000" w:themeColor="text1"/>
                <w:rtl/>
                <w:lang w:bidi="ar-AE"/>
              </w:rPr>
              <w:t>( يتم التأكد من التالي ) :</w:t>
            </w:r>
          </w:p>
        </w:tc>
        <w:tc>
          <w:tcPr>
            <w:tcW w:w="1134"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noProof/>
              </w:rPr>
              <mc:AlternateContent>
                <mc:Choice Requires="wps">
                  <w:drawing>
                    <wp:anchor distT="0" distB="0" distL="114300" distR="114300" simplePos="0" relativeHeight="251670528" behindDoc="0" locked="0" layoutInCell="1" allowOverlap="1">
                      <wp:simplePos x="0" y="0"/>
                      <wp:positionH relativeFrom="column">
                        <wp:posOffset>48895</wp:posOffset>
                      </wp:positionH>
                      <wp:positionV relativeFrom="paragraph">
                        <wp:posOffset>-2540</wp:posOffset>
                      </wp:positionV>
                      <wp:extent cx="431800" cy="251460"/>
                      <wp:effectExtent l="0" t="0" r="25400" b="15240"/>
                      <wp:wrapNone/>
                      <wp:docPr id="6254" name="Text Box 5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1460"/>
                              </a:xfrm>
                              <a:prstGeom prst="rect">
                                <a:avLst/>
                              </a:prstGeom>
                              <a:solidFill>
                                <a:srgbClr val="FFFFFF"/>
                              </a:solidFill>
                              <a:ln w="9525">
                                <a:solidFill>
                                  <a:srgbClr val="000000"/>
                                </a:solidFill>
                                <a:miter lim="800000"/>
                                <a:headEnd/>
                                <a:tailEnd/>
                              </a:ln>
                            </wps:spPr>
                            <wps:txb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16</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_x0000_s1031" type="#_x0000_t202" style="position:absolute;left:0;text-align:left;margin-left:3.85pt;margin-top:-.2pt;width:34pt;height:19.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">
                      <v:textbo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16</w:t>
                            </w:r>
                          </w:p>
                        </w:txbxContent>
                      </v:textbox>
                    </v:shape>
                  </w:pict>
                </mc:Fallback>
              </mc:AlternateContent>
            </w:r>
          </w:p>
        </w:tc>
        <w:tc>
          <w:tcPr>
            <w:tcW w:w="992"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single" w:sz="12"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E5777F" w:rsidRDefault="0060218A" w:rsidP="00686772">
            <w:pPr>
              <w:spacing w:before="120"/>
              <w:contextualSpacing/>
              <w:jc w:val="both"/>
              <w:rPr>
                <w:rFonts w:asciiTheme="minorBidi" w:hAnsiTheme="minorBidi" w:cstheme="minorBidi"/>
                <w:b/>
                <w:bCs/>
                <w:lang w:bidi="ar-AE"/>
              </w:rPr>
            </w:pPr>
            <w:r>
              <w:rPr>
                <w:rFonts w:asciiTheme="minorBidi" w:hAnsiTheme="minorBidi" w:cstheme="minorBidi" w:hint="cs"/>
                <w:b/>
                <w:bCs/>
                <w:rtl/>
                <w:lang w:bidi="ar-AE"/>
              </w:rPr>
              <w:t xml:space="preserve">44. </w:t>
            </w:r>
            <w:r w:rsidRPr="00E5777F">
              <w:rPr>
                <w:rFonts w:asciiTheme="minorBidi" w:hAnsiTheme="minorBidi" w:cstheme="minorBidi"/>
                <w:b/>
                <w:bCs/>
                <w:rtl/>
                <w:lang w:bidi="ar-AE"/>
              </w:rPr>
              <w:t>وجود الملصقات واللوحات الإرشادية الخاصة بالمحافظة على الموارد الطبيعية وترشيد الاستهلاك.</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2</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45. </w:t>
            </w:r>
            <w:r w:rsidRPr="0048638C">
              <w:rPr>
                <w:rFonts w:asciiTheme="minorBidi" w:hAnsiTheme="minorBidi" w:cstheme="minorBidi"/>
                <w:b/>
                <w:bCs/>
                <w:color w:val="000000" w:themeColor="text1"/>
                <w:rtl/>
                <w:lang w:bidi="ar-AE"/>
              </w:rPr>
              <w:t>عدم وجود هدر في استخدام الكهرباء والمياه.</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5</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46. </w:t>
            </w:r>
            <w:r w:rsidRPr="0048638C">
              <w:rPr>
                <w:rFonts w:asciiTheme="minorBidi" w:hAnsiTheme="minorBidi" w:cstheme="minorBidi"/>
                <w:b/>
                <w:bCs/>
                <w:color w:val="000000" w:themeColor="text1"/>
                <w:rtl/>
                <w:lang w:bidi="ar-AE"/>
              </w:rPr>
              <w:t>عدم وجود إضاءات خارجية أو داخلية في وضعية التشغيل دون الحاجة لذلك.</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2</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lang w:bidi="ar-AE"/>
              </w:rPr>
            </w:pPr>
            <w:r w:rsidRPr="0048638C">
              <w:rPr>
                <w:rFonts w:asciiTheme="minorBidi" w:hAnsiTheme="minorBidi" w:cstheme="minorBidi" w:hint="cs"/>
                <w:b/>
                <w:bCs/>
                <w:color w:val="000000" w:themeColor="text1"/>
                <w:rtl/>
                <w:lang w:bidi="ar-AE"/>
              </w:rPr>
              <w:t xml:space="preserve">47. </w:t>
            </w:r>
            <w:r w:rsidRPr="0048638C">
              <w:rPr>
                <w:rFonts w:asciiTheme="minorBidi" w:hAnsiTheme="minorBidi" w:cstheme="minorBidi"/>
                <w:b/>
                <w:bCs/>
                <w:color w:val="000000" w:themeColor="text1"/>
                <w:rtl/>
                <w:lang w:bidi="ar-AE"/>
              </w:rPr>
              <w:t>وجود الحساسات والمؤقتات الخاصة بأجهزة الإنارة الداخلية والخارجية.</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lang w:bidi="ar-AE"/>
              </w:rPr>
            </w:pPr>
            <w:r w:rsidRPr="0048638C">
              <w:rPr>
                <w:rFonts w:asciiTheme="minorBidi" w:hAnsiTheme="minorBidi" w:cstheme="minorBidi" w:hint="cs"/>
                <w:b/>
                <w:bCs/>
                <w:color w:val="000000" w:themeColor="text1"/>
                <w:rtl/>
                <w:lang w:bidi="ar-AE"/>
              </w:rPr>
              <w:t xml:space="preserve">48. مدى </w:t>
            </w:r>
            <w:r w:rsidRPr="0048638C">
              <w:rPr>
                <w:rFonts w:asciiTheme="minorBidi" w:hAnsiTheme="minorBidi" w:cstheme="minorBidi"/>
                <w:b/>
                <w:bCs/>
                <w:color w:val="000000" w:themeColor="text1"/>
                <w:rtl/>
                <w:lang w:bidi="ar-AE"/>
              </w:rPr>
              <w:t xml:space="preserve">استخدام الإضاءات الأقل استهلاكاً للكهرباء </w:t>
            </w:r>
            <w:r w:rsidRPr="0048638C">
              <w:rPr>
                <w:rFonts w:asciiTheme="minorBidi" w:hAnsiTheme="minorBidi" w:cstheme="minorBidi"/>
                <w:b/>
                <w:bCs/>
                <w:color w:val="000000" w:themeColor="text1"/>
                <w:lang w:bidi="ar-AE"/>
              </w:rPr>
              <w:t>(</w:t>
            </w:r>
            <w:r w:rsidRPr="0048638C">
              <w:rPr>
                <w:rFonts w:asciiTheme="minorBidi" w:hAnsiTheme="minorBidi" w:cstheme="minorBidi"/>
                <w:b/>
                <w:bCs/>
                <w:color w:val="000000" w:themeColor="text1"/>
                <w:sz w:val="22"/>
                <w:szCs w:val="22"/>
                <w:lang w:bidi="ar-AE"/>
              </w:rPr>
              <w:t>LED</w:t>
            </w:r>
            <w:r w:rsidRPr="0048638C">
              <w:rPr>
                <w:rFonts w:asciiTheme="minorBidi" w:hAnsiTheme="minorBidi" w:cstheme="minorBidi"/>
                <w:b/>
                <w:bCs/>
                <w:color w:val="000000" w:themeColor="text1"/>
                <w:lang w:bidi="ar-AE"/>
              </w:rPr>
              <w:t>)</w:t>
            </w:r>
            <w:r w:rsidRPr="0048638C">
              <w:rPr>
                <w:rFonts w:asciiTheme="minorBidi" w:hAnsiTheme="minorBidi" w:cstheme="minorBidi"/>
                <w:b/>
                <w:bCs/>
                <w:color w:val="000000" w:themeColor="text1"/>
                <w:rtl/>
                <w:lang w:bidi="ar-AE"/>
              </w:rPr>
              <w:t xml:space="preserve"> .</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49.</w:t>
            </w:r>
            <w:r w:rsidRPr="0048638C">
              <w:rPr>
                <w:rFonts w:asciiTheme="minorBidi" w:hAnsiTheme="minorBidi" w:cstheme="minorBidi"/>
                <w:b/>
                <w:bCs/>
                <w:color w:val="000000" w:themeColor="text1"/>
                <w:rtl/>
                <w:lang w:bidi="ar-AE"/>
              </w:rPr>
              <w:t xml:space="preserve"> </w:t>
            </w:r>
            <w:r w:rsidRPr="0048638C">
              <w:rPr>
                <w:rFonts w:asciiTheme="minorBidi" w:hAnsiTheme="minorBidi" w:cstheme="minorBidi" w:hint="cs"/>
                <w:b/>
                <w:bCs/>
                <w:color w:val="000000" w:themeColor="text1"/>
                <w:rtl/>
                <w:lang w:bidi="ar-AE"/>
              </w:rPr>
              <w:t xml:space="preserve">مدى </w:t>
            </w:r>
            <w:r w:rsidRPr="0048638C">
              <w:rPr>
                <w:rFonts w:asciiTheme="minorBidi" w:hAnsiTheme="minorBidi" w:cstheme="minorBidi"/>
                <w:b/>
                <w:bCs/>
                <w:color w:val="000000" w:themeColor="text1"/>
                <w:rtl/>
                <w:lang w:bidi="ar-AE"/>
              </w:rPr>
              <w:t>استخدام سخانات المياه التي تعمل بالطاقة الشمسية.</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50. مدى </w:t>
            </w:r>
            <w:r w:rsidRPr="0048638C">
              <w:rPr>
                <w:rFonts w:asciiTheme="minorBidi" w:hAnsiTheme="minorBidi" w:cstheme="minorBidi"/>
                <w:b/>
                <w:bCs/>
                <w:color w:val="000000" w:themeColor="text1"/>
                <w:rtl/>
                <w:lang w:bidi="ar-AE"/>
              </w:rPr>
              <w:t>استخدام محابس وصنابير المياه التي تحد من استهلاك المياه.</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492"/>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51. مدى </w:t>
            </w:r>
            <w:r w:rsidRPr="0048638C">
              <w:rPr>
                <w:rFonts w:asciiTheme="minorBidi" w:hAnsiTheme="minorBidi" w:cstheme="minorBidi"/>
                <w:b/>
                <w:bCs/>
                <w:color w:val="000000" w:themeColor="text1"/>
                <w:rtl/>
                <w:lang w:bidi="ar-AE"/>
              </w:rPr>
              <w:t>استخدام المناشف الهوائية بدلاً من الورقية.</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52. مدى </w:t>
            </w:r>
            <w:r w:rsidRPr="0048638C">
              <w:rPr>
                <w:rFonts w:asciiTheme="minorBidi" w:hAnsiTheme="minorBidi" w:cstheme="minorBidi"/>
                <w:b/>
                <w:bCs/>
                <w:color w:val="000000" w:themeColor="text1"/>
                <w:rtl/>
                <w:lang w:bidi="ar-AE"/>
              </w:rPr>
              <w:t>استخدام المياه المعالجة في الري (</w:t>
            </w:r>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عدا الأشجار المثمرة</w:t>
            </w:r>
            <w:r w:rsidRPr="0048638C">
              <w:rPr>
                <w:rFonts w:asciiTheme="minorBidi" w:hAnsiTheme="minorBidi" w:cstheme="minorBidi" w:hint="cs"/>
                <w:b/>
                <w:bCs/>
                <w:color w:val="000000" w:themeColor="text1"/>
                <w:rtl/>
                <w:lang w:bidi="ar-AE"/>
              </w:rPr>
              <w:t xml:space="preserve"> </w:t>
            </w:r>
            <w:r w:rsidRPr="0048638C">
              <w:rPr>
                <w:rFonts w:asciiTheme="minorBidi" w:hAnsiTheme="minorBidi" w:cstheme="minorBidi"/>
                <w:b/>
                <w:bCs/>
                <w:color w:val="000000" w:themeColor="text1"/>
                <w:rtl/>
                <w:lang w:bidi="ar-AE"/>
              </w:rPr>
              <w:t>)</w:t>
            </w:r>
            <w:r w:rsidRPr="0048638C">
              <w:rPr>
                <w:rFonts w:asciiTheme="minorBidi" w:hAnsiTheme="minorBidi" w:cstheme="minorBidi" w:hint="cs"/>
                <w:b/>
                <w:bCs/>
                <w:color w:val="000000" w:themeColor="text1"/>
                <w:rtl/>
                <w:lang w:bidi="ar-AE"/>
              </w:rPr>
              <w:t xml:space="preserve"> مع وجود الفحوصات المخبرية لها ومطابقتها لمعايير المياه المعالجة الصادرة من  مديرية السلامة والجدارة</w:t>
            </w:r>
            <w:r w:rsidRPr="0048638C">
              <w:rPr>
                <w:rFonts w:asciiTheme="minorBidi" w:hAnsiTheme="minorBidi" w:cstheme="minorBidi"/>
                <w:b/>
                <w:bCs/>
                <w:color w:val="000000" w:themeColor="text1"/>
                <w:rtl/>
                <w:lang w:bidi="ar-AE"/>
              </w:rPr>
              <w:t>.</w:t>
            </w:r>
          </w:p>
        </w:tc>
        <w:tc>
          <w:tcPr>
            <w:tcW w:w="1134" w:type="dxa"/>
            <w:tcBorders>
              <w:top w:val="dotted" w:sz="4"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519"/>
        </w:trPr>
        <w:tc>
          <w:tcPr>
            <w:tcW w:w="4076" w:type="dxa"/>
            <w:tcBorders>
              <w:top w:val="dotted" w:sz="4" w:space="0" w:color="auto"/>
              <w:left w:val="single" w:sz="12" w:space="0" w:color="auto"/>
              <w:bottom w:val="single" w:sz="12"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53. مدى </w:t>
            </w:r>
            <w:r w:rsidRPr="0048638C">
              <w:rPr>
                <w:rFonts w:asciiTheme="minorBidi" w:hAnsiTheme="minorBidi" w:cstheme="minorBidi"/>
                <w:b/>
                <w:bCs/>
                <w:color w:val="000000" w:themeColor="text1"/>
                <w:rtl/>
                <w:lang w:bidi="ar-AE"/>
              </w:rPr>
              <w:t>استخدام اسلوب الري الحديث (التنقيط).</w:t>
            </w:r>
          </w:p>
        </w:tc>
        <w:tc>
          <w:tcPr>
            <w:tcW w:w="1134" w:type="dxa"/>
            <w:tcBorders>
              <w:top w:val="dotted" w:sz="4" w:space="0" w:color="auto"/>
              <w:left w:val="single" w:sz="12" w:space="0" w:color="auto"/>
              <w:bottom w:val="single" w:sz="12"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1</w:t>
            </w:r>
          </w:p>
        </w:tc>
        <w:tc>
          <w:tcPr>
            <w:tcW w:w="992" w:type="dxa"/>
            <w:tcBorders>
              <w:top w:val="dotted" w:sz="4" w:space="0" w:color="auto"/>
              <w:left w:val="single" w:sz="12" w:space="0" w:color="auto"/>
              <w:bottom w:val="single" w:sz="12"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single" w:sz="12"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505"/>
        </w:trPr>
        <w:tc>
          <w:tcPr>
            <w:tcW w:w="4076" w:type="dxa"/>
            <w:tcBorders>
              <w:top w:val="single" w:sz="12"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u w:val="single"/>
                <w:rtl/>
                <w:lang w:bidi="ar-AE"/>
              </w:rPr>
            </w:pPr>
            <w:r w:rsidRPr="0048638C">
              <w:rPr>
                <w:rFonts w:asciiTheme="minorBidi" w:hAnsiTheme="minorBidi" w:cstheme="minorBidi"/>
                <w:b/>
                <w:bCs/>
                <w:color w:val="000000" w:themeColor="text1"/>
                <w:u w:val="single"/>
                <w:rtl/>
                <w:lang w:bidi="ar-AE"/>
              </w:rPr>
              <w:t xml:space="preserve">الالتزام بتعليمات السلامة </w:t>
            </w:r>
          </w:p>
        </w:tc>
        <w:tc>
          <w:tcPr>
            <w:tcW w:w="1134" w:type="dxa"/>
            <w:tcBorders>
              <w:top w:val="single" w:sz="12" w:space="0" w:color="auto"/>
              <w:left w:val="single" w:sz="12" w:space="0" w:color="auto"/>
              <w:bottom w:val="dotted" w:sz="4"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Pr>
                <w:noProof/>
              </w:rPr>
              <mc:AlternateContent>
                <mc:Choice Requires="wps">
                  <w:drawing>
                    <wp:anchor distT="0" distB="0" distL="114300" distR="114300" simplePos="0" relativeHeight="251668480" behindDoc="0" locked="0" layoutInCell="1" allowOverlap="1">
                      <wp:simplePos x="0" y="0"/>
                      <wp:positionH relativeFrom="column">
                        <wp:posOffset>48895</wp:posOffset>
                      </wp:positionH>
                      <wp:positionV relativeFrom="paragraph">
                        <wp:posOffset>-2540</wp:posOffset>
                      </wp:positionV>
                      <wp:extent cx="431800" cy="251460"/>
                      <wp:effectExtent l="0" t="0" r="25400" b="15240"/>
                      <wp:wrapNone/>
                      <wp:docPr id="6255" name="Text Box 5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1460"/>
                              </a:xfrm>
                              <a:prstGeom prst="rect">
                                <a:avLst/>
                              </a:prstGeom>
                              <a:solidFill>
                                <a:srgbClr val="FFFFFF"/>
                              </a:solidFill>
                              <a:ln w="9525">
                                <a:solidFill>
                                  <a:srgbClr val="000000"/>
                                </a:solidFill>
                                <a:miter lim="800000"/>
                                <a:headEnd/>
                                <a:tailEnd/>
                              </a:ln>
                            </wps:spPr>
                            <wps:txb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7</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_x0000_s1032" type="#_x0000_t202" style="position:absolute;left:0;text-align:left;margin-left:3.85pt;margin-top:-.2pt;width:34pt;height:1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">
                      <v:textbox>
                        <w:txbxContent>
                          <w:p w:rsidR="00B14C28" w:rsidRPr="0048638C" w:rsidRDefault="00B14C28"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7</w:t>
                            </w:r>
                          </w:p>
                        </w:txbxContent>
                      </v:textbox>
                    </v:shape>
                  </w:pict>
                </mc:Fallback>
              </mc:AlternateContent>
            </w:r>
          </w:p>
        </w:tc>
        <w:tc>
          <w:tcPr>
            <w:tcW w:w="992" w:type="dxa"/>
            <w:tcBorders>
              <w:top w:val="single" w:sz="12" w:space="0" w:color="auto"/>
              <w:left w:val="single" w:sz="12" w:space="0" w:color="auto"/>
              <w:bottom w:val="dotted" w:sz="4" w:space="0" w:color="auto"/>
              <w:right w:val="single" w:sz="12" w:space="0" w:color="auto"/>
            </w:tcBorders>
          </w:tcPr>
          <w:p w:rsidR="00686772" w:rsidRPr="00176604" w:rsidRDefault="00686772" w:rsidP="00686772">
            <w:pPr>
              <w:jc w:val="center"/>
              <w:rPr>
                <w:rFonts w:asciiTheme="minorBidi" w:hAnsiTheme="minorBidi" w:cstheme="minorBidi"/>
                <w:b/>
                <w:bCs/>
                <w:rtl/>
                <w:lang w:bidi="ar-AE"/>
              </w:rPr>
            </w:pPr>
          </w:p>
        </w:tc>
        <w:tc>
          <w:tcPr>
            <w:tcW w:w="2870" w:type="dxa"/>
            <w:tcBorders>
              <w:top w:val="single" w:sz="12"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076" w:type="dxa"/>
            <w:tcBorders>
              <w:top w:val="dotted" w:sz="4" w:space="0" w:color="auto"/>
              <w:left w:val="single" w:sz="12" w:space="0" w:color="auto"/>
              <w:bottom w:val="single" w:sz="12"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54. </w:t>
            </w:r>
            <w:r w:rsidRPr="0048638C">
              <w:rPr>
                <w:rFonts w:asciiTheme="minorBidi" w:hAnsiTheme="minorBidi" w:cstheme="minorBidi"/>
                <w:b/>
                <w:bCs/>
                <w:color w:val="000000" w:themeColor="text1"/>
                <w:rtl/>
                <w:lang w:bidi="ar-AE"/>
              </w:rPr>
              <w:t>مدى الالتزام باعتبارات السلامة الخاصة بالسكن.</w:t>
            </w:r>
          </w:p>
        </w:tc>
        <w:tc>
          <w:tcPr>
            <w:tcW w:w="1134" w:type="dxa"/>
            <w:tcBorders>
              <w:top w:val="dotted" w:sz="4" w:space="0" w:color="auto"/>
              <w:left w:val="single" w:sz="12" w:space="0" w:color="auto"/>
              <w:bottom w:val="single" w:sz="12" w:space="0" w:color="auto"/>
              <w:right w:val="single" w:sz="12" w:space="0" w:color="auto"/>
            </w:tcBorders>
            <w:vAlign w:val="center"/>
          </w:tcPr>
          <w:p w:rsidR="00686772"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3</w:t>
            </w:r>
          </w:p>
        </w:tc>
        <w:tc>
          <w:tcPr>
            <w:tcW w:w="992" w:type="dxa"/>
            <w:tcBorders>
              <w:top w:val="dotted" w:sz="4" w:space="0" w:color="auto"/>
              <w:left w:val="single" w:sz="12" w:space="0" w:color="auto"/>
              <w:bottom w:val="single" w:sz="12"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single" w:sz="12"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bl>
    <w:p w:rsidR="00686772" w:rsidRDefault="00686772" w:rsidP="00686772">
      <w:pPr>
        <w:ind w:right="426"/>
        <w:jc w:val="right"/>
        <w:rPr>
          <w:rFonts w:asciiTheme="minorBidi" w:hAnsiTheme="minorBidi" w:cstheme="minorBidi"/>
          <w:b/>
          <w:bCs/>
          <w:rtl/>
          <w:lang w:bidi="ar-AE"/>
        </w:rPr>
      </w:pPr>
    </w:p>
    <w:p w:rsidR="00686772" w:rsidRDefault="00686772" w:rsidP="00686772">
      <w:pPr>
        <w:ind w:right="426"/>
        <w:jc w:val="right"/>
        <w:rPr>
          <w:rFonts w:asciiTheme="minorBidi" w:hAnsiTheme="minorBidi" w:cstheme="minorBidi"/>
          <w:b/>
          <w:bCs/>
          <w:rtl/>
          <w:lang w:bidi="ar-AE"/>
        </w:rPr>
      </w:pPr>
    </w:p>
    <w:p w:rsidR="00686772" w:rsidRDefault="0060218A" w:rsidP="00686772">
      <w:pPr>
        <w:jc w:val="right"/>
        <w:rPr>
          <w:rtl/>
          <w:lang w:bidi="ar-AE"/>
        </w:rPr>
      </w:pPr>
      <w:r w:rsidRPr="00176604">
        <w:rPr>
          <w:rFonts w:asciiTheme="minorBidi" w:hAnsiTheme="minorBidi" w:cstheme="minorBidi"/>
          <w:b/>
          <w:bCs/>
          <w:rtl/>
          <w:lang w:bidi="ar-AE"/>
        </w:rPr>
        <w:lastRenderedPageBreak/>
        <w:t>نموذج رقم (</w:t>
      </w:r>
      <w:r w:rsidRPr="0048638C">
        <w:rPr>
          <w:rFonts w:asciiTheme="minorBidi" w:hAnsiTheme="minorBidi" w:cstheme="minorBidi" w:hint="cs"/>
          <w:b/>
          <w:bCs/>
          <w:color w:val="000000" w:themeColor="text1"/>
          <w:rtl/>
          <w:lang w:bidi="ar-AE"/>
        </w:rPr>
        <w:t>23</w:t>
      </w:r>
      <w:r w:rsidRPr="00176604">
        <w:rPr>
          <w:rFonts w:asciiTheme="minorBidi" w:hAnsiTheme="minorBidi" w:cstheme="minorBidi"/>
          <w:b/>
          <w:bCs/>
          <w:rtl/>
          <w:lang w:bidi="ar-AE"/>
        </w:rPr>
        <w:t>) عام</w:t>
      </w:r>
    </w:p>
    <w:tbl>
      <w:tblPr>
        <w:bidiVisual/>
        <w:tblW w:w="907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56"/>
        <w:gridCol w:w="1054"/>
        <w:gridCol w:w="992"/>
        <w:gridCol w:w="2870"/>
      </w:tblGrid>
      <w:tr w:rsidR="00422F74" w:rsidTr="00686772">
        <w:trPr>
          <w:trHeight w:val="303"/>
        </w:trPr>
        <w:tc>
          <w:tcPr>
            <w:tcW w:w="4156"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 xml:space="preserve"> (أ)</w:t>
            </w:r>
          </w:p>
        </w:tc>
        <w:tc>
          <w:tcPr>
            <w:tcW w:w="1054"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(ب)</w:t>
            </w:r>
          </w:p>
        </w:tc>
        <w:tc>
          <w:tcPr>
            <w:tcW w:w="992"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(جـ)</w:t>
            </w:r>
          </w:p>
        </w:tc>
        <w:tc>
          <w:tcPr>
            <w:tcW w:w="2870"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spacing w:line="240" w:lineRule="exact"/>
              <w:jc w:val="center"/>
              <w:rPr>
                <w:rFonts w:asciiTheme="minorBidi" w:hAnsiTheme="minorBidi" w:cstheme="minorBidi"/>
                <w:b/>
                <w:bCs/>
                <w:rtl/>
              </w:rPr>
            </w:pPr>
            <w:r w:rsidRPr="00176604">
              <w:rPr>
                <w:rFonts w:asciiTheme="minorBidi" w:hAnsiTheme="minorBidi" w:cstheme="minorBidi"/>
                <w:b/>
                <w:bCs/>
                <w:rtl/>
              </w:rPr>
              <w:t>(د)</w:t>
            </w:r>
          </w:p>
        </w:tc>
      </w:tr>
      <w:tr w:rsidR="00422F74" w:rsidTr="00686772">
        <w:trPr>
          <w:trHeight w:val="303"/>
        </w:trPr>
        <w:tc>
          <w:tcPr>
            <w:tcW w:w="4156" w:type="dxa"/>
            <w:tcBorders>
              <w:top w:val="single" w:sz="12"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55. </w:t>
            </w:r>
            <w:r w:rsidRPr="0048638C">
              <w:rPr>
                <w:rFonts w:asciiTheme="minorBidi" w:hAnsiTheme="minorBidi" w:cstheme="minorBidi"/>
                <w:b/>
                <w:bCs/>
                <w:color w:val="000000" w:themeColor="text1"/>
                <w:rtl/>
                <w:lang w:bidi="ar-AE"/>
              </w:rPr>
              <w:t>مدى الالتزام باعتبارات السلامة الخاصة بغرف ومولدات الكهرباء .</w:t>
            </w:r>
          </w:p>
        </w:tc>
        <w:tc>
          <w:tcPr>
            <w:tcW w:w="1054" w:type="dxa"/>
            <w:tcBorders>
              <w:top w:val="single" w:sz="12" w:space="0" w:color="auto"/>
              <w:left w:val="single" w:sz="12" w:space="0" w:color="auto"/>
              <w:bottom w:val="dotted" w:sz="4" w:space="0" w:color="auto"/>
              <w:right w:val="single" w:sz="12" w:space="0" w:color="auto"/>
            </w:tcBorders>
            <w:vAlign w:val="center"/>
          </w:tcPr>
          <w:p w:rsidR="00686772"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2</w:t>
            </w:r>
          </w:p>
        </w:tc>
        <w:tc>
          <w:tcPr>
            <w:tcW w:w="992" w:type="dxa"/>
            <w:tcBorders>
              <w:top w:val="single" w:sz="12"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single" w:sz="12"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303"/>
        </w:trPr>
        <w:tc>
          <w:tcPr>
            <w:tcW w:w="4156" w:type="dxa"/>
            <w:tcBorders>
              <w:top w:val="dotted" w:sz="4" w:space="0" w:color="auto"/>
              <w:left w:val="single" w:sz="12" w:space="0" w:color="auto"/>
              <w:bottom w:val="dotted" w:sz="4" w:space="0" w:color="auto"/>
              <w:right w:val="single" w:sz="12" w:space="0" w:color="auto"/>
            </w:tcBorders>
            <w:vAlign w:val="center"/>
          </w:tcPr>
          <w:p w:rsidR="00686772" w:rsidRPr="0048638C" w:rsidRDefault="0060218A" w:rsidP="00686772">
            <w:pPr>
              <w:spacing w:before="120"/>
              <w:contextualSpacing/>
              <w:jc w:val="both"/>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 xml:space="preserve">56. مدى </w:t>
            </w:r>
            <w:proofErr w:type="spellStart"/>
            <w:r w:rsidRPr="0048638C">
              <w:rPr>
                <w:rFonts w:asciiTheme="minorBidi" w:hAnsiTheme="minorBidi" w:cstheme="minorBidi" w:hint="cs"/>
                <w:b/>
                <w:bCs/>
                <w:color w:val="000000" w:themeColor="text1"/>
                <w:rtl/>
                <w:lang w:bidi="ar-AE"/>
              </w:rPr>
              <w:t>الإلتزام</w:t>
            </w:r>
            <w:proofErr w:type="spellEnd"/>
            <w:r w:rsidRPr="0048638C">
              <w:rPr>
                <w:rFonts w:asciiTheme="minorBidi" w:hAnsiTheme="minorBidi" w:cstheme="minorBidi" w:hint="cs"/>
                <w:b/>
                <w:bCs/>
                <w:color w:val="000000" w:themeColor="text1"/>
                <w:rtl/>
                <w:lang w:bidi="ar-AE"/>
              </w:rPr>
              <w:t xml:space="preserve"> </w:t>
            </w:r>
            <w:proofErr w:type="spellStart"/>
            <w:r w:rsidRPr="0048638C">
              <w:rPr>
                <w:rFonts w:asciiTheme="minorBidi" w:hAnsiTheme="minorBidi" w:cstheme="minorBidi" w:hint="cs"/>
                <w:b/>
                <w:bCs/>
                <w:color w:val="000000" w:themeColor="text1"/>
                <w:rtl/>
                <w:lang w:bidi="ar-AE"/>
              </w:rPr>
              <w:t>بإعتبارات</w:t>
            </w:r>
            <w:proofErr w:type="spellEnd"/>
            <w:r w:rsidRPr="0048638C">
              <w:rPr>
                <w:rFonts w:asciiTheme="minorBidi" w:hAnsiTheme="minorBidi" w:cstheme="minorBidi" w:hint="cs"/>
                <w:b/>
                <w:bCs/>
                <w:color w:val="000000" w:themeColor="text1"/>
                <w:rtl/>
                <w:lang w:bidi="ar-AE"/>
              </w:rPr>
              <w:t xml:space="preserve"> السلامة الخاصة بالمستودعات .</w:t>
            </w:r>
          </w:p>
        </w:tc>
        <w:tc>
          <w:tcPr>
            <w:tcW w:w="1054" w:type="dxa"/>
            <w:tcBorders>
              <w:top w:val="dotted" w:sz="4" w:space="0" w:color="auto"/>
              <w:left w:val="single" w:sz="12" w:space="0" w:color="auto"/>
              <w:bottom w:val="dotted" w:sz="4" w:space="0" w:color="auto"/>
              <w:right w:val="single" w:sz="12" w:space="0" w:color="auto"/>
            </w:tcBorders>
            <w:vAlign w:val="center"/>
          </w:tcPr>
          <w:p w:rsidR="00686772" w:rsidRDefault="0060218A" w:rsidP="00686772">
            <w:pPr>
              <w:jc w:val="center"/>
              <w:rPr>
                <w:rFonts w:asciiTheme="minorBidi" w:hAnsiTheme="minorBidi" w:cstheme="minorBidi"/>
                <w:b/>
                <w:bCs/>
                <w:rtl/>
                <w:lang w:bidi="ar-AE"/>
              </w:rPr>
            </w:pPr>
            <w:r>
              <w:rPr>
                <w:rFonts w:asciiTheme="minorBidi" w:hAnsiTheme="minorBidi" w:cstheme="minorBidi" w:hint="cs"/>
                <w:b/>
                <w:bCs/>
                <w:rtl/>
                <w:lang w:bidi="ar-AE"/>
              </w:rPr>
              <w:t>2</w:t>
            </w:r>
          </w:p>
        </w:tc>
        <w:tc>
          <w:tcPr>
            <w:tcW w:w="992" w:type="dxa"/>
            <w:tcBorders>
              <w:top w:val="dotted" w:sz="4" w:space="0" w:color="auto"/>
              <w:left w:val="single" w:sz="12" w:space="0" w:color="auto"/>
              <w:bottom w:val="dotted" w:sz="4"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c>
          <w:tcPr>
            <w:tcW w:w="2870" w:type="dxa"/>
            <w:tcBorders>
              <w:top w:val="dotted" w:sz="4" w:space="0" w:color="auto"/>
              <w:left w:val="single" w:sz="12" w:space="0" w:color="auto"/>
              <w:bottom w:val="dotted" w:sz="4" w:space="0" w:color="auto"/>
              <w:right w:val="single" w:sz="12" w:space="0" w:color="auto"/>
            </w:tcBorders>
          </w:tcPr>
          <w:p w:rsidR="00686772" w:rsidRPr="0051374B" w:rsidRDefault="00686772" w:rsidP="00686772">
            <w:pPr>
              <w:jc w:val="center"/>
              <w:rPr>
                <w:rFonts w:asciiTheme="minorBidi" w:hAnsiTheme="minorBidi" w:cstheme="minorBidi"/>
                <w:b/>
                <w:bCs/>
                <w:sz w:val="56"/>
                <w:szCs w:val="56"/>
                <w:rtl/>
                <w:lang w:bidi="ar-AE"/>
              </w:rPr>
            </w:pPr>
          </w:p>
        </w:tc>
      </w:tr>
      <w:tr w:rsidR="00422F74" w:rsidTr="00686772">
        <w:trPr>
          <w:trHeight w:val="443"/>
        </w:trPr>
        <w:tc>
          <w:tcPr>
            <w:tcW w:w="4156" w:type="dxa"/>
            <w:tcBorders>
              <w:top w:val="single" w:sz="12" w:space="0" w:color="auto"/>
              <w:left w:val="single" w:sz="12" w:space="0" w:color="auto"/>
              <w:bottom w:val="single" w:sz="12"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b/>
                <w:bCs/>
                <w:color w:val="000000" w:themeColor="text1"/>
                <w:rtl/>
                <w:lang w:bidi="ar-AE"/>
              </w:rPr>
              <w:t>إجمالي  العلامــــــات</w:t>
            </w:r>
          </w:p>
        </w:tc>
        <w:tc>
          <w:tcPr>
            <w:tcW w:w="1054" w:type="dxa"/>
            <w:tcBorders>
              <w:top w:val="single" w:sz="12" w:space="0" w:color="auto"/>
              <w:left w:val="single" w:sz="12" w:space="0" w:color="auto"/>
              <w:bottom w:val="single" w:sz="12"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90</w:t>
            </w:r>
          </w:p>
        </w:tc>
        <w:tc>
          <w:tcPr>
            <w:tcW w:w="992" w:type="dxa"/>
            <w:tcBorders>
              <w:top w:val="single" w:sz="12" w:space="0" w:color="auto"/>
              <w:left w:val="single" w:sz="12" w:space="0" w:color="auto"/>
              <w:bottom w:val="single" w:sz="12" w:space="0" w:color="auto"/>
              <w:right w:val="single" w:sz="12" w:space="0" w:color="auto"/>
            </w:tcBorders>
            <w:vAlign w:val="center"/>
          </w:tcPr>
          <w:p w:rsidR="00686772" w:rsidRPr="0048638C" w:rsidRDefault="00686772" w:rsidP="00686772">
            <w:pPr>
              <w:jc w:val="center"/>
              <w:rPr>
                <w:rFonts w:asciiTheme="minorBidi" w:hAnsiTheme="minorBidi" w:cstheme="minorBidi"/>
                <w:b/>
                <w:bCs/>
                <w:color w:val="000000" w:themeColor="text1"/>
                <w:rtl/>
                <w:lang w:bidi="ar-AE"/>
              </w:rPr>
            </w:pPr>
          </w:p>
        </w:tc>
        <w:tc>
          <w:tcPr>
            <w:tcW w:w="2870" w:type="dxa"/>
            <w:tcBorders>
              <w:top w:val="single" w:sz="12" w:space="0" w:color="auto"/>
              <w:left w:val="single" w:sz="12" w:space="0" w:color="auto"/>
              <w:bottom w:val="single" w:sz="12" w:space="0" w:color="auto"/>
              <w:right w:val="single" w:sz="12" w:space="0" w:color="auto"/>
            </w:tcBorders>
          </w:tcPr>
          <w:p w:rsidR="00686772" w:rsidRPr="0048638C" w:rsidRDefault="00686772" w:rsidP="00686772">
            <w:pPr>
              <w:jc w:val="center"/>
              <w:rPr>
                <w:rFonts w:asciiTheme="minorBidi" w:hAnsiTheme="minorBidi" w:cstheme="minorBidi"/>
                <w:b/>
                <w:bCs/>
                <w:color w:val="000000" w:themeColor="text1"/>
                <w:rtl/>
                <w:lang w:bidi="ar-AE"/>
              </w:rPr>
            </w:pPr>
          </w:p>
        </w:tc>
      </w:tr>
      <w:tr w:rsidR="00422F74" w:rsidTr="00686772">
        <w:trPr>
          <w:trHeight w:val="443"/>
        </w:trPr>
        <w:tc>
          <w:tcPr>
            <w:tcW w:w="4156" w:type="dxa"/>
            <w:tcBorders>
              <w:top w:val="single" w:sz="12" w:space="0" w:color="auto"/>
              <w:left w:val="single" w:sz="12" w:space="0" w:color="auto"/>
              <w:bottom w:val="single" w:sz="12" w:space="0" w:color="auto"/>
              <w:right w:val="single" w:sz="12" w:space="0" w:color="auto"/>
            </w:tcBorders>
            <w:vAlign w:val="center"/>
          </w:tcPr>
          <w:p w:rsidR="00686772" w:rsidRPr="0048638C" w:rsidRDefault="0060218A" w:rsidP="00686772">
            <w:pPr>
              <w:jc w:val="center"/>
              <w:rPr>
                <w:rFonts w:ascii="Arial" w:hAnsi="Arial" w:cs="Arial"/>
                <w:b/>
                <w:bCs/>
                <w:color w:val="000000" w:themeColor="text1"/>
                <w:lang w:bidi="ar-AE"/>
              </w:rPr>
            </w:pPr>
            <w:r w:rsidRPr="0048638C">
              <w:rPr>
                <w:rFonts w:ascii="Arial" w:hAnsi="Arial" w:cs="Arial"/>
                <w:b/>
                <w:bCs/>
                <w:color w:val="000000" w:themeColor="text1"/>
                <w:rtl/>
                <w:lang w:bidi="ar-AE"/>
              </w:rPr>
              <w:t>النسبــة المئويـة</w:t>
            </w:r>
            <w:r w:rsidRPr="0048638C">
              <w:rPr>
                <w:rFonts w:ascii="Arial" w:hAnsi="Arial" w:cs="Arial" w:hint="cs"/>
                <w:b/>
                <w:bCs/>
                <w:color w:val="000000" w:themeColor="text1"/>
                <w:rtl/>
                <w:lang w:bidi="ar-AE"/>
              </w:rPr>
              <w:t xml:space="preserve"> لإجمالي العلامات ( </w:t>
            </w:r>
            <w:r>
              <w:rPr>
                <w:rFonts w:ascii="Arial" w:hAnsi="Arial" w:cs="Arial" w:hint="cs"/>
                <w:b/>
                <w:bCs/>
                <w:color w:val="000000" w:themeColor="text1"/>
                <w:rtl/>
                <w:lang w:bidi="ar-AE"/>
              </w:rPr>
              <w:t>94</w:t>
            </w:r>
            <w:r w:rsidRPr="0048638C">
              <w:rPr>
                <w:rFonts w:ascii="Arial" w:hAnsi="Arial" w:cs="Arial" w:hint="cs"/>
                <w:b/>
                <w:bCs/>
                <w:color w:val="000000" w:themeColor="text1"/>
                <w:rtl/>
                <w:lang w:bidi="ar-AE"/>
              </w:rPr>
              <w:t>.9 % )</w:t>
            </w:r>
          </w:p>
        </w:tc>
        <w:tc>
          <w:tcPr>
            <w:tcW w:w="4916" w:type="dxa"/>
            <w:gridSpan w:val="3"/>
            <w:tcBorders>
              <w:top w:val="single" w:sz="12" w:space="0" w:color="auto"/>
              <w:left w:val="single" w:sz="12" w:space="0" w:color="auto"/>
              <w:bottom w:val="single" w:sz="12"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w:t>
            </w:r>
          </w:p>
        </w:tc>
      </w:tr>
      <w:tr w:rsidR="00422F74" w:rsidTr="00686772">
        <w:trPr>
          <w:trHeight w:val="443"/>
        </w:trPr>
        <w:tc>
          <w:tcPr>
            <w:tcW w:w="4156" w:type="dxa"/>
            <w:tcBorders>
              <w:top w:val="single" w:sz="12" w:space="0" w:color="auto"/>
              <w:left w:val="single" w:sz="12" w:space="0" w:color="auto"/>
              <w:bottom w:val="single" w:sz="12" w:space="0" w:color="auto"/>
              <w:right w:val="single" w:sz="12" w:space="0" w:color="auto"/>
            </w:tcBorders>
            <w:vAlign w:val="center"/>
          </w:tcPr>
          <w:p w:rsidR="00686772" w:rsidRPr="0048638C" w:rsidRDefault="0060218A" w:rsidP="00686772">
            <w:pPr>
              <w:jc w:val="center"/>
              <w:rPr>
                <w:rFonts w:ascii="Arial" w:hAnsi="Arial" w:cs="Arial"/>
                <w:b/>
                <w:bCs/>
                <w:color w:val="000000" w:themeColor="text1"/>
                <w:rtl/>
                <w:lang w:bidi="ar-AE"/>
              </w:rPr>
            </w:pPr>
            <w:r w:rsidRPr="0048638C">
              <w:rPr>
                <w:rFonts w:ascii="Arial" w:hAnsi="Arial" w:cs="Arial" w:hint="cs"/>
                <w:b/>
                <w:bCs/>
                <w:color w:val="000000" w:themeColor="text1"/>
                <w:rtl/>
                <w:lang w:bidi="ar-AE"/>
              </w:rPr>
              <w:t xml:space="preserve">نسبة الإبداع والتميز في مجال التقييم ( </w:t>
            </w:r>
            <w:r>
              <w:rPr>
                <w:rFonts w:ascii="Arial" w:hAnsi="Arial" w:cs="Arial" w:hint="cs"/>
                <w:b/>
                <w:bCs/>
                <w:color w:val="000000" w:themeColor="text1"/>
                <w:rtl/>
                <w:lang w:bidi="ar-AE"/>
              </w:rPr>
              <w:t>5</w:t>
            </w:r>
            <w:r w:rsidRPr="0048638C">
              <w:rPr>
                <w:rFonts w:ascii="Arial" w:hAnsi="Arial" w:cs="Arial" w:hint="cs"/>
                <w:b/>
                <w:bCs/>
                <w:color w:val="000000" w:themeColor="text1"/>
                <w:rtl/>
                <w:lang w:bidi="ar-AE"/>
              </w:rPr>
              <w:t>.1 % )</w:t>
            </w:r>
          </w:p>
        </w:tc>
        <w:tc>
          <w:tcPr>
            <w:tcW w:w="2046" w:type="dxa"/>
            <w:gridSpan w:val="2"/>
            <w:tcBorders>
              <w:top w:val="single" w:sz="12" w:space="0" w:color="auto"/>
              <w:left w:val="single" w:sz="12" w:space="0" w:color="auto"/>
              <w:bottom w:val="single" w:sz="12"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hint="cs"/>
                <w:b/>
                <w:bCs/>
                <w:color w:val="000000" w:themeColor="text1"/>
                <w:rtl/>
                <w:lang w:bidi="ar-AE"/>
              </w:rPr>
              <w:t>%</w:t>
            </w:r>
          </w:p>
        </w:tc>
        <w:tc>
          <w:tcPr>
            <w:tcW w:w="2870" w:type="dxa"/>
            <w:tcBorders>
              <w:top w:val="single" w:sz="12" w:space="0" w:color="auto"/>
              <w:left w:val="single" w:sz="12" w:space="0" w:color="auto"/>
              <w:bottom w:val="single" w:sz="12" w:space="0" w:color="auto"/>
              <w:right w:val="single" w:sz="12" w:space="0" w:color="auto"/>
            </w:tcBorders>
          </w:tcPr>
          <w:p w:rsidR="00686772" w:rsidRPr="0048638C" w:rsidRDefault="00686772" w:rsidP="00686772">
            <w:pPr>
              <w:jc w:val="center"/>
              <w:rPr>
                <w:rFonts w:asciiTheme="minorBidi" w:hAnsiTheme="minorBidi" w:cstheme="minorBidi"/>
                <w:b/>
                <w:bCs/>
                <w:color w:val="000000" w:themeColor="text1"/>
                <w:rtl/>
                <w:lang w:bidi="ar-AE"/>
              </w:rPr>
            </w:pPr>
          </w:p>
        </w:tc>
      </w:tr>
      <w:tr w:rsidR="00422F74" w:rsidTr="00686772">
        <w:trPr>
          <w:trHeight w:val="385"/>
        </w:trPr>
        <w:tc>
          <w:tcPr>
            <w:tcW w:w="4156" w:type="dxa"/>
            <w:tcBorders>
              <w:top w:val="single" w:sz="12" w:space="0" w:color="auto"/>
              <w:left w:val="single" w:sz="12" w:space="0" w:color="auto"/>
              <w:bottom w:val="single" w:sz="12" w:space="0" w:color="auto"/>
              <w:right w:val="single" w:sz="12" w:space="0" w:color="auto"/>
            </w:tcBorders>
            <w:vAlign w:val="center"/>
          </w:tcPr>
          <w:p w:rsidR="00686772" w:rsidRPr="0048638C" w:rsidRDefault="0060218A" w:rsidP="00686772">
            <w:pPr>
              <w:jc w:val="center"/>
              <w:rPr>
                <w:rFonts w:ascii="Arial" w:hAnsi="Arial" w:cs="Arial"/>
                <w:b/>
                <w:bCs/>
                <w:color w:val="000000" w:themeColor="text1"/>
                <w:lang w:bidi="ar-AE"/>
              </w:rPr>
            </w:pPr>
            <w:r w:rsidRPr="0048638C">
              <w:rPr>
                <w:rFonts w:ascii="Arial" w:hAnsi="Arial" w:cs="Arial" w:hint="cs"/>
                <w:b/>
                <w:bCs/>
                <w:color w:val="000000" w:themeColor="text1"/>
                <w:rtl/>
                <w:lang w:bidi="ar-AE"/>
              </w:rPr>
              <w:t>النسبة المئوية العامة</w:t>
            </w:r>
          </w:p>
        </w:tc>
        <w:tc>
          <w:tcPr>
            <w:tcW w:w="4916" w:type="dxa"/>
            <w:gridSpan w:val="3"/>
            <w:tcBorders>
              <w:top w:val="single" w:sz="12" w:space="0" w:color="auto"/>
              <w:left w:val="single" w:sz="12" w:space="0" w:color="auto"/>
              <w:bottom w:val="single" w:sz="12" w:space="0" w:color="auto"/>
              <w:right w:val="single" w:sz="12" w:space="0" w:color="auto"/>
            </w:tcBorders>
            <w:vAlign w:val="center"/>
          </w:tcPr>
          <w:p w:rsidR="00686772" w:rsidRPr="0048638C" w:rsidRDefault="0060218A" w:rsidP="00686772">
            <w:pPr>
              <w:jc w:val="center"/>
              <w:rPr>
                <w:rFonts w:asciiTheme="minorBidi" w:hAnsiTheme="minorBidi" w:cstheme="minorBidi"/>
                <w:b/>
                <w:bCs/>
                <w:color w:val="000000" w:themeColor="text1"/>
                <w:rtl/>
                <w:lang w:bidi="ar-AE"/>
              </w:rPr>
            </w:pPr>
            <w:r w:rsidRPr="0048638C">
              <w:rPr>
                <w:rFonts w:asciiTheme="minorBidi" w:hAnsiTheme="minorBidi" w:cstheme="minorBidi"/>
                <w:b/>
                <w:bCs/>
                <w:color w:val="000000" w:themeColor="text1"/>
                <w:rtl/>
                <w:lang w:bidi="ar-AE"/>
              </w:rPr>
              <w:t>%</w:t>
            </w:r>
          </w:p>
        </w:tc>
      </w:tr>
      <w:tr w:rsidR="00422F74" w:rsidTr="00686772">
        <w:trPr>
          <w:trHeight w:val="518"/>
        </w:trPr>
        <w:tc>
          <w:tcPr>
            <w:tcW w:w="4156" w:type="dxa"/>
            <w:tcBorders>
              <w:top w:val="single" w:sz="12" w:space="0" w:color="auto"/>
              <w:left w:val="single" w:sz="12" w:space="0" w:color="auto"/>
              <w:bottom w:val="single" w:sz="12" w:space="0" w:color="auto"/>
              <w:right w:val="single" w:sz="12" w:space="0" w:color="auto"/>
            </w:tcBorders>
            <w:vAlign w:val="center"/>
          </w:tcPr>
          <w:p w:rsidR="00686772" w:rsidRPr="00176604" w:rsidRDefault="0060218A" w:rsidP="00686772">
            <w:pPr>
              <w:jc w:val="center"/>
              <w:rPr>
                <w:rFonts w:asciiTheme="minorBidi" w:hAnsiTheme="minorBidi" w:cstheme="minorBidi"/>
                <w:b/>
                <w:bCs/>
                <w:rtl/>
                <w:lang w:bidi="ar-AE"/>
              </w:rPr>
            </w:pPr>
            <w:r w:rsidRPr="00176604">
              <w:rPr>
                <w:rFonts w:asciiTheme="minorBidi" w:hAnsiTheme="minorBidi" w:cstheme="minorBidi"/>
                <w:b/>
                <w:bCs/>
                <w:rtl/>
                <w:lang w:bidi="ar-AE"/>
              </w:rPr>
              <w:t>التقديـــــر العـــــــام</w:t>
            </w:r>
          </w:p>
        </w:tc>
        <w:tc>
          <w:tcPr>
            <w:tcW w:w="4916" w:type="dxa"/>
            <w:gridSpan w:val="3"/>
            <w:tcBorders>
              <w:top w:val="single" w:sz="12" w:space="0" w:color="auto"/>
              <w:left w:val="single" w:sz="12" w:space="0" w:color="auto"/>
              <w:bottom w:val="single" w:sz="12" w:space="0" w:color="auto"/>
              <w:right w:val="single" w:sz="12" w:space="0" w:color="auto"/>
            </w:tcBorders>
            <w:vAlign w:val="center"/>
          </w:tcPr>
          <w:p w:rsidR="00686772" w:rsidRPr="00176604" w:rsidRDefault="00686772" w:rsidP="00686772">
            <w:pPr>
              <w:jc w:val="center"/>
              <w:rPr>
                <w:rFonts w:asciiTheme="minorBidi" w:hAnsiTheme="minorBidi" w:cstheme="minorBidi"/>
                <w:b/>
                <w:bCs/>
                <w:rtl/>
                <w:lang w:bidi="ar-AE"/>
              </w:rPr>
            </w:pPr>
          </w:p>
        </w:tc>
      </w:tr>
    </w:tbl>
    <w:p w:rsidR="00686772" w:rsidRPr="00176604" w:rsidRDefault="00686772" w:rsidP="00686772">
      <w:pPr>
        <w:rPr>
          <w:rFonts w:asciiTheme="minorBidi" w:hAnsiTheme="minorBidi" w:cstheme="minorBidi"/>
          <w:b/>
          <w:bCs/>
          <w:rtl/>
          <w:lang w:bidi="ar-AE"/>
        </w:rPr>
      </w:pPr>
    </w:p>
    <w:tbl>
      <w:tblPr>
        <w:bidiVisual/>
        <w:tblW w:w="907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72"/>
      </w:tblGrid>
      <w:tr w:rsidR="00422F74" w:rsidTr="00686772">
        <w:trPr>
          <w:trHeight w:val="1252"/>
        </w:trPr>
        <w:tc>
          <w:tcPr>
            <w:tcW w:w="9072" w:type="dxa"/>
            <w:tcBorders>
              <w:top w:val="single" w:sz="12" w:space="0" w:color="auto"/>
              <w:left w:val="single" w:sz="12" w:space="0" w:color="auto"/>
              <w:bottom w:val="single" w:sz="12" w:space="0" w:color="auto"/>
              <w:right w:val="single" w:sz="12" w:space="0" w:color="auto"/>
            </w:tcBorders>
            <w:vAlign w:val="center"/>
          </w:tcPr>
          <w:p w:rsidR="00686772" w:rsidRPr="001055B7" w:rsidRDefault="00686772" w:rsidP="00686772">
            <w:pPr>
              <w:spacing w:line="240" w:lineRule="exact"/>
              <w:rPr>
                <w:rFonts w:ascii="Arial" w:hAnsi="Arial" w:cs="Arial"/>
                <w:b/>
                <w:bCs/>
                <w:rtl/>
                <w:lang w:bidi="ar-AE"/>
              </w:rPr>
            </w:pPr>
          </w:p>
          <w:tbl>
            <w:tblPr>
              <w:tblStyle w:val="TableGrid2"/>
              <w:bidiVisual/>
              <w:tblW w:w="51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01"/>
            </w:tblGrid>
            <w:tr w:rsidR="00422F74" w:rsidTr="00686772">
              <w:tc>
                <w:tcPr>
                  <w:tcW w:w="9623" w:type="dxa"/>
                </w:tcPr>
                <w:p w:rsidR="00686772" w:rsidRPr="001055B7" w:rsidRDefault="0060218A" w:rsidP="00686772">
                  <w:pPr>
                    <w:spacing w:line="240" w:lineRule="exact"/>
                    <w:rPr>
                      <w:rFonts w:ascii="Arial" w:hAnsi="Arial"/>
                      <w:b/>
                      <w:bCs/>
                      <w:rtl/>
                      <w:lang w:bidi="ar-AE"/>
                    </w:rPr>
                  </w:pPr>
                  <w:r w:rsidRPr="001055B7">
                    <w:rPr>
                      <w:rFonts w:ascii="Arial" w:hAnsi="Arial" w:hint="cs"/>
                      <w:b/>
                      <w:bCs/>
                      <w:rtl/>
                      <w:lang w:bidi="ar-AE"/>
                    </w:rPr>
                    <w:t xml:space="preserve">الملاحظات الأخرى : </w:t>
                  </w:r>
                </w:p>
              </w:tc>
            </w:tr>
          </w:tbl>
          <w:p w:rsidR="00686772" w:rsidRPr="001055B7" w:rsidRDefault="00686772" w:rsidP="00686772">
            <w:pPr>
              <w:spacing w:line="240" w:lineRule="exact"/>
              <w:rPr>
                <w:rFonts w:ascii="Arial" w:hAnsi="Arial" w:cs="Arial"/>
                <w:b/>
                <w:bCs/>
                <w:rtl/>
                <w:lang w:bidi="ar-AE"/>
              </w:rPr>
            </w:pPr>
          </w:p>
          <w:tbl>
            <w:tblPr>
              <w:tblStyle w:val="TableGrid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8"/>
            </w:tblGrid>
            <w:tr w:rsidR="00422F74" w:rsidTr="00686772">
              <w:tc>
                <w:tcPr>
                  <w:tcW w:w="2908" w:type="dxa"/>
                </w:tcPr>
                <w:p w:rsidR="00686772" w:rsidRPr="001055B7" w:rsidRDefault="0060218A" w:rsidP="00686772">
                  <w:pPr>
                    <w:spacing w:line="240" w:lineRule="exact"/>
                    <w:rPr>
                      <w:rFonts w:ascii="Arial" w:hAnsi="Arial"/>
                      <w:b/>
                      <w:bCs/>
                      <w:rtl/>
                      <w:lang w:bidi="ar-AE"/>
                    </w:rPr>
                  </w:pPr>
                  <w:r w:rsidRPr="001055B7">
                    <w:rPr>
                      <w:rFonts w:ascii="Arial" w:hAnsi="Arial" w:hint="cs"/>
                      <w:b/>
                      <w:bCs/>
                      <w:rtl/>
                      <w:lang w:bidi="ar-AE"/>
                    </w:rPr>
                    <w:t>الملاحظات على المستوى الأعلى :</w:t>
                  </w:r>
                </w:p>
              </w:tc>
            </w:tr>
          </w:tbl>
          <w:p w:rsidR="00686772" w:rsidRPr="001055B7" w:rsidRDefault="00686772" w:rsidP="00686772">
            <w:pPr>
              <w:spacing w:line="240" w:lineRule="exact"/>
              <w:rPr>
                <w:rFonts w:ascii="Arial" w:hAnsi="Arial" w:cs="Arial"/>
                <w:b/>
                <w:bCs/>
                <w:rtl/>
                <w:lang w:bidi="ar-AE"/>
              </w:rPr>
            </w:pPr>
          </w:p>
        </w:tc>
      </w:tr>
    </w:tbl>
    <w:p w:rsidR="00686772" w:rsidRDefault="00686772" w:rsidP="00686772">
      <w:pPr>
        <w:rPr>
          <w:rFonts w:asciiTheme="minorBidi" w:hAnsiTheme="minorBidi" w:cstheme="minorBidi"/>
          <w:b/>
          <w:bCs/>
          <w:u w:val="single"/>
          <w:rtl/>
          <w:lang w:bidi="ar-AE"/>
        </w:rPr>
      </w:pPr>
    </w:p>
    <w:p w:rsidR="00686772" w:rsidRPr="00A27FC1" w:rsidRDefault="0060218A" w:rsidP="00686772">
      <w:pPr>
        <w:spacing w:line="240" w:lineRule="exact"/>
        <w:rPr>
          <w:rFonts w:ascii="Arial" w:hAnsi="Arial" w:cs="Arial"/>
          <w:b/>
          <w:bCs/>
          <w:rtl/>
          <w:lang w:bidi="ar-AE"/>
        </w:rPr>
      </w:pPr>
      <w:r w:rsidRPr="00A27FC1">
        <w:rPr>
          <w:rFonts w:ascii="Arial" w:hAnsi="Arial" w:cs="Arial"/>
          <w:b/>
          <w:bCs/>
          <w:u w:val="single"/>
          <w:rtl/>
          <w:lang w:bidi="ar-AE"/>
        </w:rPr>
        <w:t>ملاحظـــة</w:t>
      </w:r>
      <w:r w:rsidRPr="00A27FC1">
        <w:rPr>
          <w:rFonts w:ascii="Arial" w:hAnsi="Arial" w:cs="Arial"/>
          <w:b/>
          <w:bCs/>
          <w:rtl/>
          <w:lang w:bidi="ar-AE"/>
        </w:rPr>
        <w:t xml:space="preserve"> :  </w:t>
      </w:r>
    </w:p>
    <w:p w:rsidR="00686772" w:rsidRPr="00A27FC1" w:rsidRDefault="0060218A" w:rsidP="00686772">
      <w:pPr>
        <w:spacing w:line="240" w:lineRule="exact"/>
        <w:ind w:hanging="2"/>
        <w:rPr>
          <w:rFonts w:ascii="Arial" w:hAnsi="Arial" w:cs="Arial"/>
          <w:b/>
          <w:bCs/>
          <w:rtl/>
          <w:lang w:bidi="ar-AE"/>
        </w:rPr>
      </w:pPr>
      <w:r w:rsidRPr="00A27FC1">
        <w:rPr>
          <w:rFonts w:ascii="Arial" w:hAnsi="Arial" w:cs="Arial"/>
          <w:b/>
          <w:bCs/>
          <w:rtl/>
          <w:lang w:bidi="ar-AE"/>
        </w:rPr>
        <w:t>أ.</w:t>
      </w:r>
      <w:r w:rsidRPr="00A27FC1">
        <w:rPr>
          <w:rFonts w:ascii="Arial" w:hAnsi="Arial" w:cs="Arial"/>
          <w:b/>
          <w:bCs/>
          <w:rtl/>
          <w:lang w:bidi="ar-AE"/>
        </w:rPr>
        <w:tab/>
        <w:t>يعتبر هذا النموذج ( سري ) بعد التعبئة .</w:t>
      </w:r>
    </w:p>
    <w:p w:rsidR="00686772" w:rsidRPr="00675956" w:rsidRDefault="0060218A" w:rsidP="00686772">
      <w:pPr>
        <w:rPr>
          <w:rFonts w:asciiTheme="minorBidi" w:hAnsiTheme="minorBidi" w:cstheme="minorBidi"/>
          <w:b/>
          <w:bCs/>
          <w:rtl/>
          <w:lang w:bidi="ar-AE"/>
        </w:rPr>
      </w:pPr>
      <w:r w:rsidRPr="00675956">
        <w:rPr>
          <w:rFonts w:ascii="Arial" w:hAnsi="Arial" w:cs="Arial"/>
          <w:b/>
          <w:bCs/>
          <w:rtl/>
          <w:lang w:bidi="ar-AE"/>
        </w:rPr>
        <w:t>ب.</w:t>
      </w:r>
      <w:r w:rsidRPr="00675956">
        <w:rPr>
          <w:rFonts w:ascii="Arial" w:hAnsi="Arial" w:cs="Arial"/>
          <w:b/>
          <w:bCs/>
          <w:rtl/>
          <w:lang w:bidi="ar-AE"/>
        </w:rPr>
        <w:tab/>
        <w:t xml:space="preserve">الاخفاق في الفقرة التي توجد مقابلها علامة ( </w:t>
      </w:r>
      <w:r w:rsidRPr="00675956">
        <w:rPr>
          <w:rFonts w:ascii="Arial" w:hAnsi="Arial" w:cs="Arial"/>
          <w:b/>
          <w:bCs/>
          <w:color w:val="FF0000"/>
          <w:sz w:val="32"/>
          <w:szCs w:val="32"/>
          <w:rtl/>
          <w:lang w:bidi="ar-AE"/>
        </w:rPr>
        <w:t>*</w:t>
      </w:r>
      <w:r w:rsidRPr="00675956">
        <w:rPr>
          <w:rFonts w:ascii="Arial" w:hAnsi="Arial" w:cs="Arial"/>
          <w:b/>
          <w:bCs/>
          <w:color w:val="FF0000"/>
          <w:rtl/>
          <w:lang w:bidi="ar-AE"/>
        </w:rPr>
        <w:t xml:space="preserve"> </w:t>
      </w:r>
      <w:r w:rsidRPr="00675956">
        <w:rPr>
          <w:rFonts w:ascii="Arial" w:hAnsi="Arial" w:cs="Arial"/>
          <w:b/>
          <w:bCs/>
          <w:rtl/>
          <w:lang w:bidi="ar-AE"/>
        </w:rPr>
        <w:t xml:space="preserve">)  يعتبر اخفاقاً تاماً في نموذج التقييم .  </w:t>
      </w:r>
    </w:p>
    <w:p w:rsidR="00686772" w:rsidRPr="00176604" w:rsidRDefault="00686772" w:rsidP="00686772">
      <w:pPr>
        <w:spacing w:line="240" w:lineRule="exact"/>
        <w:rPr>
          <w:rFonts w:asciiTheme="minorBidi" w:hAnsiTheme="minorBidi" w:cstheme="minorBidi"/>
          <w:lang w:bidi="ar-AE"/>
        </w:rPr>
      </w:pPr>
    </w:p>
    <w:tbl>
      <w:tblPr>
        <w:bidiVisual/>
        <w:tblW w:w="907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72"/>
      </w:tblGrid>
      <w:tr w:rsidR="00422F74" w:rsidTr="00686772">
        <w:trPr>
          <w:trHeight w:val="528"/>
        </w:trPr>
        <w:tc>
          <w:tcPr>
            <w:tcW w:w="9072" w:type="dxa"/>
            <w:tcBorders>
              <w:top w:val="single" w:sz="12" w:space="0" w:color="auto"/>
              <w:left w:val="single" w:sz="12" w:space="0" w:color="auto"/>
              <w:bottom w:val="single" w:sz="12" w:space="0" w:color="auto"/>
              <w:right w:val="single" w:sz="12" w:space="0" w:color="auto"/>
            </w:tcBorders>
            <w:vAlign w:val="center"/>
          </w:tcPr>
          <w:p w:rsidR="00686772" w:rsidRPr="00176604" w:rsidRDefault="00686772" w:rsidP="00686772">
            <w:pPr>
              <w:spacing w:line="240" w:lineRule="exact"/>
              <w:rPr>
                <w:rFonts w:asciiTheme="minorBidi" w:hAnsiTheme="minorBidi" w:cstheme="minorBidi"/>
                <w:b/>
                <w:bCs/>
                <w:rtl/>
                <w:lang w:bidi="ar-AE"/>
              </w:rPr>
            </w:pPr>
          </w:p>
          <w:p w:rsidR="00686772" w:rsidRPr="00176604" w:rsidRDefault="0060218A" w:rsidP="00686772">
            <w:pPr>
              <w:spacing w:line="240" w:lineRule="exact"/>
              <w:rPr>
                <w:rFonts w:asciiTheme="minorBidi" w:hAnsiTheme="minorBidi" w:cstheme="minorBidi"/>
                <w:b/>
                <w:bCs/>
                <w:rtl/>
                <w:lang w:bidi="ar-AE"/>
              </w:rPr>
            </w:pPr>
            <w:r w:rsidRPr="00176604">
              <w:rPr>
                <w:rFonts w:asciiTheme="minorBidi" w:hAnsiTheme="minorBidi" w:cstheme="minorBidi"/>
                <w:b/>
                <w:bCs/>
                <w:rtl/>
                <w:lang w:bidi="ar-AE"/>
              </w:rPr>
              <w:t>التفتيشـــــات السابــــقـــــــة :</w:t>
            </w:r>
          </w:p>
          <w:p w:rsidR="00686772" w:rsidRPr="00176604" w:rsidRDefault="00686772" w:rsidP="00686772">
            <w:pPr>
              <w:spacing w:line="240" w:lineRule="exact"/>
              <w:rPr>
                <w:rFonts w:asciiTheme="minorBidi" w:hAnsiTheme="minorBidi" w:cstheme="minorBidi"/>
                <w:b/>
                <w:bCs/>
                <w:rtl/>
                <w:lang w:bidi="ar-AE"/>
              </w:rPr>
            </w:pPr>
          </w:p>
          <w:p w:rsidR="00686772" w:rsidRPr="000D2373" w:rsidRDefault="0060218A" w:rsidP="00686772">
            <w:pPr>
              <w:ind w:left="-1"/>
              <w:contextualSpacing/>
              <w:rPr>
                <w:rFonts w:ascii="Arial" w:hAnsi="Arial" w:cs="Arial"/>
                <w:sz w:val="28"/>
                <w:szCs w:val="28"/>
                <w:rtl/>
                <w:lang w:bidi="ar-AE"/>
              </w:rPr>
            </w:pPr>
            <w:r w:rsidRPr="000D2373">
              <w:rPr>
                <w:rFonts w:ascii="Arial" w:hAnsi="Arial" w:cs="Arial"/>
                <w:sz w:val="28"/>
                <w:szCs w:val="28"/>
                <w:rtl/>
                <w:lang w:bidi="ar-AE"/>
              </w:rPr>
              <w:t xml:space="preserve">توصية </w:t>
            </w:r>
            <w:r w:rsidRPr="000D2373">
              <w:rPr>
                <w:rFonts w:ascii="Arial" w:hAnsi="Arial" w:cs="Arial" w:hint="cs"/>
                <w:sz w:val="28"/>
                <w:szCs w:val="28"/>
                <w:rtl/>
                <w:lang w:bidi="ar-AE"/>
              </w:rPr>
              <w:t>مدي</w:t>
            </w:r>
            <w:r w:rsidRPr="000D2373">
              <w:rPr>
                <w:rFonts w:ascii="Arial" w:hAnsi="Arial" w:cs="Arial"/>
                <w:sz w:val="28"/>
                <w:szCs w:val="28"/>
                <w:rtl/>
                <w:lang w:bidi="ar-AE"/>
              </w:rPr>
              <w:t>ر</w:t>
            </w:r>
            <w:r w:rsidRPr="000D2373">
              <w:rPr>
                <w:rFonts w:ascii="Arial" w:hAnsi="Arial" w:cs="Arial" w:hint="cs"/>
                <w:sz w:val="28"/>
                <w:szCs w:val="28"/>
                <w:rtl/>
                <w:lang w:bidi="ar-AE"/>
              </w:rPr>
              <w:t xml:space="preserve"> </w:t>
            </w:r>
            <w:r w:rsidRPr="000D2373">
              <w:rPr>
                <w:rFonts w:ascii="Arial" w:hAnsi="Arial" w:cs="Arial" w:hint="eastAsia"/>
                <w:sz w:val="28"/>
                <w:szCs w:val="28"/>
                <w:rtl/>
                <w:lang w:bidi="ar-AE"/>
              </w:rPr>
              <w:t>مديرية</w:t>
            </w:r>
            <w:r w:rsidRPr="000D2373">
              <w:rPr>
                <w:rFonts w:ascii="Arial" w:hAnsi="Arial" w:cs="Arial"/>
                <w:sz w:val="28"/>
                <w:szCs w:val="28"/>
                <w:rtl/>
                <w:lang w:bidi="ar-AE"/>
              </w:rPr>
              <w:t xml:space="preserve"> </w:t>
            </w:r>
            <w:r w:rsidRPr="000D2373">
              <w:rPr>
                <w:rFonts w:ascii="Arial" w:hAnsi="Arial" w:cs="Arial" w:hint="eastAsia"/>
                <w:sz w:val="28"/>
                <w:szCs w:val="28"/>
                <w:rtl/>
                <w:lang w:bidi="ar-AE"/>
              </w:rPr>
              <w:t>السلامة</w:t>
            </w:r>
            <w:r w:rsidRPr="000D2373">
              <w:rPr>
                <w:rFonts w:ascii="Arial" w:hAnsi="Arial" w:cs="Arial"/>
                <w:sz w:val="28"/>
                <w:szCs w:val="28"/>
                <w:rtl/>
                <w:lang w:bidi="ar-AE"/>
              </w:rPr>
              <w:t xml:space="preserve"> </w:t>
            </w:r>
            <w:r>
              <w:rPr>
                <w:rFonts w:ascii="Arial" w:hAnsi="Arial" w:cs="Arial" w:hint="cs"/>
                <w:sz w:val="28"/>
                <w:szCs w:val="28"/>
                <w:rtl/>
                <w:lang w:bidi="ar-AE"/>
              </w:rPr>
              <w:t>والبيئة</w:t>
            </w:r>
            <w:r w:rsidRPr="000D2373">
              <w:rPr>
                <w:rFonts w:ascii="Arial" w:hAnsi="Arial" w:cs="Arial"/>
                <w:sz w:val="28"/>
                <w:szCs w:val="28"/>
                <w:rtl/>
                <w:lang w:bidi="ar-AE"/>
              </w:rPr>
              <w:t>:</w:t>
            </w:r>
          </w:p>
          <w:p w:rsidR="00686772" w:rsidRPr="00176604" w:rsidRDefault="00686772" w:rsidP="00686772">
            <w:pPr>
              <w:spacing w:line="240" w:lineRule="exact"/>
              <w:jc w:val="center"/>
              <w:rPr>
                <w:rFonts w:asciiTheme="minorBidi" w:hAnsiTheme="minorBidi" w:cstheme="minorBidi"/>
                <w:b/>
                <w:bCs/>
                <w:rtl/>
                <w:lang w:bidi="ar-AE"/>
              </w:rPr>
            </w:pPr>
          </w:p>
        </w:tc>
      </w:tr>
    </w:tbl>
    <w:p w:rsidR="00686772" w:rsidRPr="00176604" w:rsidRDefault="00686772" w:rsidP="00686772">
      <w:pPr>
        <w:tabs>
          <w:tab w:val="left" w:pos="458"/>
        </w:tabs>
        <w:rPr>
          <w:rFonts w:asciiTheme="minorBidi" w:hAnsiTheme="minorBidi" w:cstheme="minorBidi"/>
          <w:b/>
          <w:bCs/>
          <w:rtl/>
          <w:lang w:bidi="ar-AE"/>
        </w:rPr>
      </w:pPr>
    </w:p>
    <w:p w:rsidR="00686772" w:rsidRPr="000D2373" w:rsidRDefault="0060218A" w:rsidP="00686772">
      <w:pPr>
        <w:spacing w:line="360" w:lineRule="auto"/>
        <w:ind w:left="140"/>
        <w:contextualSpacing/>
        <w:rPr>
          <w:rFonts w:ascii="Arial" w:hAnsi="Arial" w:cs="Arial"/>
          <w:sz w:val="28"/>
          <w:szCs w:val="28"/>
          <w:rtl/>
        </w:rPr>
      </w:pPr>
      <w:r w:rsidRPr="000D2373">
        <w:rPr>
          <w:rFonts w:ascii="Arial" w:hAnsi="Arial" w:cs="Arial"/>
          <w:sz w:val="28"/>
          <w:szCs w:val="28"/>
          <w:rtl/>
        </w:rPr>
        <w:t>التقي</w:t>
      </w:r>
      <w:r w:rsidRPr="000D2373">
        <w:rPr>
          <w:rFonts w:ascii="Arial" w:hAnsi="Arial" w:cs="Arial" w:hint="cs"/>
          <w:sz w:val="28"/>
          <w:szCs w:val="28"/>
          <w:rtl/>
        </w:rPr>
        <w:t>ي</w:t>
      </w:r>
      <w:r w:rsidRPr="000D2373">
        <w:rPr>
          <w:rFonts w:ascii="Arial" w:hAnsi="Arial" w:cs="Arial"/>
          <w:sz w:val="28"/>
          <w:szCs w:val="28"/>
          <w:rtl/>
        </w:rPr>
        <w:t>م بواسطة:</w:t>
      </w:r>
      <w:r w:rsidRPr="000D2373">
        <w:rPr>
          <w:rFonts w:ascii="Arial" w:hAnsi="Arial" w:cs="Arial"/>
          <w:sz w:val="28"/>
          <w:szCs w:val="28"/>
          <w:rtl/>
        </w:rPr>
        <w:tab/>
      </w:r>
      <w:r w:rsidRPr="000D2373">
        <w:rPr>
          <w:rFonts w:ascii="Arial" w:hAnsi="Arial" w:cs="Arial"/>
          <w:sz w:val="28"/>
          <w:szCs w:val="28"/>
          <w:rtl/>
        </w:rPr>
        <w:tab/>
      </w:r>
      <w:r w:rsidRPr="000D2373">
        <w:rPr>
          <w:rFonts w:ascii="Arial" w:hAnsi="Arial" w:cs="Arial"/>
          <w:sz w:val="28"/>
          <w:szCs w:val="28"/>
          <w:rtl/>
        </w:rPr>
        <w:tab/>
      </w:r>
      <w:r w:rsidRPr="000D2373">
        <w:rPr>
          <w:rFonts w:ascii="Arial" w:hAnsi="Arial" w:cs="Arial"/>
          <w:sz w:val="28"/>
          <w:szCs w:val="28"/>
          <w:rtl/>
        </w:rPr>
        <w:tab/>
      </w:r>
      <w:r w:rsidRPr="000D2373">
        <w:rPr>
          <w:rFonts w:ascii="Arial" w:hAnsi="Arial" w:cs="Arial"/>
          <w:sz w:val="28"/>
          <w:szCs w:val="28"/>
          <w:rtl/>
        </w:rPr>
        <w:tab/>
      </w:r>
      <w:r w:rsidRPr="000D2373">
        <w:rPr>
          <w:rFonts w:ascii="Arial" w:hAnsi="Arial" w:cs="Arial"/>
          <w:sz w:val="28"/>
          <w:szCs w:val="28"/>
          <w:rtl/>
        </w:rPr>
        <w:tab/>
      </w:r>
      <w:r w:rsidRPr="000D2373">
        <w:rPr>
          <w:rFonts w:ascii="Arial" w:hAnsi="Arial" w:cs="Arial" w:hint="cs"/>
          <w:sz w:val="28"/>
          <w:szCs w:val="28"/>
          <w:rtl/>
        </w:rPr>
        <w:tab/>
      </w:r>
      <w:r w:rsidRPr="000D2373">
        <w:rPr>
          <w:rFonts w:ascii="Arial" w:hAnsi="Arial" w:cs="Arial"/>
          <w:sz w:val="28"/>
          <w:szCs w:val="28"/>
          <w:rtl/>
        </w:rPr>
        <w:t>الضابط المسئـول:</w:t>
      </w:r>
    </w:p>
    <w:p w:rsidR="00686772" w:rsidRPr="000D2373" w:rsidRDefault="0060218A" w:rsidP="00686772">
      <w:pPr>
        <w:spacing w:line="360" w:lineRule="auto"/>
        <w:ind w:left="140"/>
        <w:contextualSpacing/>
        <w:rPr>
          <w:rFonts w:ascii="Arial" w:hAnsi="Arial" w:cs="Arial"/>
          <w:sz w:val="28"/>
          <w:szCs w:val="28"/>
          <w:rtl/>
        </w:rPr>
      </w:pPr>
      <w:r w:rsidRPr="000D2373">
        <w:rPr>
          <w:rFonts w:ascii="Arial" w:hAnsi="Arial" w:cs="Arial"/>
          <w:sz w:val="28"/>
          <w:szCs w:val="28"/>
          <w:rtl/>
        </w:rPr>
        <w:t>الرق</w:t>
      </w:r>
      <w:r w:rsidRPr="000D2373">
        <w:rPr>
          <w:rFonts w:ascii="Arial" w:hAnsi="Arial" w:cs="Arial" w:hint="cs"/>
          <w:sz w:val="28"/>
          <w:szCs w:val="28"/>
          <w:rtl/>
        </w:rPr>
        <w:t>ـــ</w:t>
      </w:r>
      <w:r w:rsidRPr="000D2373">
        <w:rPr>
          <w:rFonts w:ascii="Arial" w:hAnsi="Arial" w:cs="Arial"/>
          <w:sz w:val="28"/>
          <w:szCs w:val="28"/>
          <w:rtl/>
        </w:rPr>
        <w:t>م:</w:t>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sz w:val="28"/>
          <w:szCs w:val="28"/>
          <w:rtl/>
        </w:rPr>
        <w:t>الرق</w:t>
      </w:r>
      <w:r w:rsidRPr="000D2373">
        <w:rPr>
          <w:rFonts w:ascii="Arial" w:hAnsi="Arial" w:cs="Arial" w:hint="cs"/>
          <w:sz w:val="28"/>
          <w:szCs w:val="28"/>
          <w:rtl/>
        </w:rPr>
        <w:t>ـــ</w:t>
      </w:r>
      <w:r w:rsidRPr="000D2373">
        <w:rPr>
          <w:rFonts w:ascii="Arial" w:hAnsi="Arial" w:cs="Arial"/>
          <w:sz w:val="28"/>
          <w:szCs w:val="28"/>
          <w:rtl/>
        </w:rPr>
        <w:t xml:space="preserve">م: </w:t>
      </w:r>
    </w:p>
    <w:p w:rsidR="00686772" w:rsidRPr="000D2373" w:rsidRDefault="0060218A" w:rsidP="00686772">
      <w:pPr>
        <w:spacing w:line="360" w:lineRule="auto"/>
        <w:ind w:left="140"/>
        <w:contextualSpacing/>
        <w:rPr>
          <w:rFonts w:ascii="Arial" w:hAnsi="Arial" w:cs="Arial"/>
          <w:sz w:val="28"/>
          <w:szCs w:val="28"/>
          <w:rtl/>
        </w:rPr>
      </w:pPr>
      <w:r w:rsidRPr="000D2373">
        <w:rPr>
          <w:rFonts w:ascii="Arial" w:hAnsi="Arial" w:cs="Arial"/>
          <w:sz w:val="28"/>
          <w:szCs w:val="28"/>
          <w:rtl/>
        </w:rPr>
        <w:t>الرتب</w:t>
      </w:r>
      <w:r w:rsidRPr="000D2373">
        <w:rPr>
          <w:rFonts w:ascii="Arial" w:hAnsi="Arial" w:cs="Arial" w:hint="cs"/>
          <w:sz w:val="28"/>
          <w:szCs w:val="28"/>
          <w:rtl/>
        </w:rPr>
        <w:t>ــ</w:t>
      </w:r>
      <w:r w:rsidRPr="000D2373">
        <w:rPr>
          <w:rFonts w:ascii="Arial" w:hAnsi="Arial" w:cs="Arial"/>
          <w:sz w:val="28"/>
          <w:szCs w:val="28"/>
          <w:rtl/>
        </w:rPr>
        <w:t>ة:</w:t>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sz w:val="28"/>
          <w:szCs w:val="28"/>
          <w:rtl/>
        </w:rPr>
        <w:t>الرتب</w:t>
      </w:r>
      <w:r w:rsidRPr="000D2373">
        <w:rPr>
          <w:rFonts w:ascii="Arial" w:hAnsi="Arial" w:cs="Arial" w:hint="cs"/>
          <w:sz w:val="28"/>
          <w:szCs w:val="28"/>
          <w:rtl/>
        </w:rPr>
        <w:t>ــ</w:t>
      </w:r>
      <w:r w:rsidRPr="000D2373">
        <w:rPr>
          <w:rFonts w:ascii="Arial" w:hAnsi="Arial" w:cs="Arial"/>
          <w:sz w:val="28"/>
          <w:szCs w:val="28"/>
          <w:rtl/>
        </w:rPr>
        <w:t>ة:</w:t>
      </w:r>
    </w:p>
    <w:p w:rsidR="00686772" w:rsidRPr="000D2373" w:rsidRDefault="0060218A" w:rsidP="00686772">
      <w:pPr>
        <w:spacing w:line="360" w:lineRule="auto"/>
        <w:ind w:left="140"/>
        <w:contextualSpacing/>
        <w:rPr>
          <w:rFonts w:ascii="Arial" w:hAnsi="Arial" w:cs="Arial"/>
          <w:sz w:val="28"/>
          <w:szCs w:val="28"/>
          <w:rtl/>
        </w:rPr>
      </w:pPr>
      <w:r w:rsidRPr="000D2373">
        <w:rPr>
          <w:rFonts w:ascii="Arial" w:hAnsi="Arial" w:cs="Arial" w:hint="cs"/>
          <w:sz w:val="28"/>
          <w:szCs w:val="28"/>
          <w:rtl/>
        </w:rPr>
        <w:t>الاس</w:t>
      </w:r>
      <w:r>
        <w:rPr>
          <w:rFonts w:ascii="Arial" w:hAnsi="Arial" w:cs="Arial" w:hint="cs"/>
          <w:sz w:val="28"/>
          <w:szCs w:val="28"/>
          <w:rtl/>
        </w:rPr>
        <w:t>ــ</w:t>
      </w:r>
      <w:r w:rsidRPr="000D2373">
        <w:rPr>
          <w:rFonts w:ascii="Arial" w:hAnsi="Arial" w:cs="Arial" w:hint="cs"/>
          <w:sz w:val="28"/>
          <w:szCs w:val="28"/>
          <w:rtl/>
        </w:rPr>
        <w:t>م:</w:t>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t>الاس</w:t>
      </w:r>
      <w:r>
        <w:rPr>
          <w:rFonts w:ascii="Arial" w:hAnsi="Arial" w:cs="Arial" w:hint="cs"/>
          <w:sz w:val="28"/>
          <w:szCs w:val="28"/>
          <w:rtl/>
        </w:rPr>
        <w:t>ــ</w:t>
      </w:r>
      <w:r w:rsidRPr="000D2373">
        <w:rPr>
          <w:rFonts w:ascii="Arial" w:hAnsi="Arial" w:cs="Arial" w:hint="cs"/>
          <w:sz w:val="28"/>
          <w:szCs w:val="28"/>
          <w:rtl/>
        </w:rPr>
        <w:t>م:</w:t>
      </w:r>
    </w:p>
    <w:p w:rsidR="00686772" w:rsidRPr="00E72658" w:rsidRDefault="0060218A" w:rsidP="00686772">
      <w:pPr>
        <w:rPr>
          <w:rFonts w:asciiTheme="minorBidi" w:hAnsiTheme="minorBidi"/>
          <w:rtl/>
          <w:lang w:bidi="ar-AE"/>
        </w:rPr>
      </w:pPr>
      <w:r>
        <w:rPr>
          <w:rFonts w:ascii="Arial" w:hAnsi="Arial" w:cs="Arial" w:hint="cs"/>
          <w:sz w:val="28"/>
          <w:szCs w:val="28"/>
          <w:rtl/>
        </w:rPr>
        <w:t xml:space="preserve">  </w:t>
      </w:r>
      <w:r w:rsidRPr="000D2373">
        <w:rPr>
          <w:rFonts w:ascii="Arial" w:hAnsi="Arial" w:cs="Arial"/>
          <w:sz w:val="28"/>
          <w:szCs w:val="28"/>
          <w:rtl/>
        </w:rPr>
        <w:t>التوقيع:</w:t>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sz w:val="28"/>
          <w:szCs w:val="28"/>
          <w:rtl/>
        </w:rPr>
        <w:t>التوقيع:</w:t>
      </w:r>
    </w:p>
    <w:p w:rsidR="00686772" w:rsidRDefault="00686772" w:rsidP="00686772">
      <w:pPr>
        <w:pStyle w:val="Heading3"/>
        <w:tabs>
          <w:tab w:val="left" w:pos="1132"/>
          <w:tab w:val="left" w:pos="1840"/>
          <w:tab w:val="left" w:pos="7352"/>
        </w:tabs>
        <w:ind w:right="426" w:hanging="2"/>
        <w:jc w:val="both"/>
        <w:rPr>
          <w:rFonts w:asciiTheme="minorBidi" w:hAnsiTheme="minorBidi" w:cstheme="minorBidi"/>
          <w:sz w:val="24"/>
          <w:szCs w:val="24"/>
          <w:rtl/>
          <w:lang w:bidi="ar-AE"/>
        </w:rPr>
      </w:pPr>
    </w:p>
    <w:p w:rsidR="00686772" w:rsidRDefault="00686772" w:rsidP="00686772">
      <w:pPr>
        <w:rPr>
          <w:rtl/>
          <w:lang w:bidi="ar-AE"/>
        </w:rPr>
      </w:pPr>
    </w:p>
    <w:p w:rsidR="00686772" w:rsidRDefault="00686772" w:rsidP="00686772">
      <w:pPr>
        <w:rPr>
          <w:rtl/>
          <w:lang w:bidi="ar-AE"/>
        </w:rPr>
      </w:pPr>
    </w:p>
    <w:p w:rsidR="00686772" w:rsidRDefault="00686772" w:rsidP="00686772">
      <w:pPr>
        <w:rPr>
          <w:rtl/>
          <w:lang w:bidi="ar-AE"/>
        </w:rPr>
      </w:pPr>
    </w:p>
    <w:p w:rsidR="00686772" w:rsidRDefault="00686772" w:rsidP="00686772">
      <w:pPr>
        <w:rPr>
          <w:rtl/>
          <w:lang w:bidi="ar-AE"/>
        </w:rPr>
      </w:pPr>
    </w:p>
    <w:p w:rsidR="00686772" w:rsidRDefault="00686772" w:rsidP="00686772">
      <w:pPr>
        <w:rPr>
          <w:rtl/>
          <w:lang w:bidi="ar-AE"/>
        </w:rPr>
      </w:pPr>
    </w:p>
    <w:p w:rsidR="00686772" w:rsidRDefault="00686772" w:rsidP="00686772">
      <w:pPr>
        <w:rPr>
          <w:rtl/>
          <w:lang w:bidi="ar-AE"/>
        </w:rPr>
      </w:pPr>
    </w:p>
    <w:p w:rsidR="00686772" w:rsidRDefault="00686772" w:rsidP="00686772">
      <w:pPr>
        <w:rPr>
          <w:rtl/>
          <w:lang w:bidi="ar-AE"/>
        </w:rPr>
      </w:pPr>
    </w:p>
    <w:p w:rsidR="00723941" w:rsidRDefault="00723941" w:rsidP="00686772">
      <w:pPr>
        <w:keepNext/>
        <w:tabs>
          <w:tab w:val="left" w:pos="7262"/>
          <w:tab w:val="right" w:pos="7622"/>
        </w:tabs>
        <w:outlineLvl w:val="1"/>
        <w:rPr>
          <w:rFonts w:asciiTheme="minorBidi" w:hAnsi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48638C" w:rsidRDefault="0060218A" w:rsidP="00686772">
      <w:pPr>
        <w:keepNext/>
        <w:tabs>
          <w:tab w:val="left" w:pos="7262"/>
          <w:tab w:val="right" w:pos="7622"/>
        </w:tabs>
        <w:outlineLvl w:val="1"/>
        <w:rPr>
          <w:rFonts w:asciiTheme="minorBidi" w:hAnsiTheme="minorBidi" w:cstheme="minorBidi"/>
          <w:b/>
          <w:bCs/>
          <w:color w:val="000000" w:themeColor="text1"/>
          <w:rtl/>
        </w:rPr>
      </w:pPr>
      <w:r>
        <w:rPr>
          <w:rFonts w:asciiTheme="minorBidi" w:hAnsiTheme="minorBidi" w:hint="cs"/>
          <w:b/>
          <w:bCs/>
          <w:rtl/>
        </w:rPr>
        <w:lastRenderedPageBreak/>
        <w:t>الإدارة التنفيذية للسلامة والبيئة والجدارة</w:t>
      </w:r>
      <w:r w:rsidRPr="0048638C">
        <w:rPr>
          <w:rFonts w:asciiTheme="minorBidi" w:hAnsiTheme="minorBidi" w:cstheme="minorBidi"/>
          <w:b/>
          <w:bCs/>
          <w:color w:val="000000" w:themeColor="text1"/>
          <w:rtl/>
        </w:rPr>
        <w:tab/>
      </w:r>
      <w:r w:rsidRPr="0048638C">
        <w:rPr>
          <w:rFonts w:asciiTheme="minorBidi" w:hAnsiTheme="minorBidi" w:cstheme="minorBidi" w:hint="cs"/>
          <w:b/>
          <w:bCs/>
          <w:color w:val="000000" w:themeColor="text1"/>
          <w:rtl/>
        </w:rPr>
        <w:t xml:space="preserve">   </w:t>
      </w:r>
      <w:r w:rsidRPr="0048638C">
        <w:rPr>
          <w:rFonts w:asciiTheme="minorBidi" w:hAnsiTheme="minorBidi" w:cstheme="minorBidi"/>
          <w:b/>
          <w:bCs/>
          <w:color w:val="000000" w:themeColor="text1"/>
          <w:rtl/>
        </w:rPr>
        <w:t>نموذج رقم (</w:t>
      </w:r>
      <w:r w:rsidRPr="0048638C">
        <w:rPr>
          <w:rFonts w:asciiTheme="minorBidi" w:hAnsiTheme="minorBidi" w:cstheme="minorBidi" w:hint="cs"/>
          <w:b/>
          <w:bCs/>
          <w:color w:val="000000" w:themeColor="text1"/>
          <w:rtl/>
        </w:rPr>
        <w:t>2</w:t>
      </w:r>
      <w:r>
        <w:rPr>
          <w:rFonts w:asciiTheme="minorBidi" w:hAnsiTheme="minorBidi" w:cstheme="minorBidi" w:hint="cs"/>
          <w:b/>
          <w:bCs/>
          <w:color w:val="000000" w:themeColor="text1"/>
          <w:rtl/>
        </w:rPr>
        <w:t>4</w:t>
      </w:r>
      <w:r w:rsidRPr="0048638C">
        <w:rPr>
          <w:rFonts w:asciiTheme="minorBidi" w:hAnsiTheme="minorBidi" w:cstheme="minorBidi"/>
          <w:b/>
          <w:bCs/>
          <w:color w:val="000000" w:themeColor="text1"/>
          <w:rtl/>
        </w:rPr>
        <w:t>)</w:t>
      </w:r>
      <w:r w:rsidRPr="0048638C">
        <w:rPr>
          <w:rFonts w:asciiTheme="minorBidi" w:hAnsiTheme="minorBidi" w:cstheme="minorBidi"/>
          <w:b/>
          <w:bCs/>
          <w:color w:val="000000" w:themeColor="text1"/>
          <w:rtl/>
          <w:lang w:bidi="ar-AE"/>
        </w:rPr>
        <w:t>عام</w:t>
      </w:r>
    </w:p>
    <w:p w:rsidR="00686772" w:rsidRPr="00E72658" w:rsidRDefault="0060218A" w:rsidP="00686772">
      <w:pPr>
        <w:rPr>
          <w:rFonts w:asciiTheme="minorBidi" w:hAnsiTheme="minorBidi"/>
          <w:b/>
          <w:bCs/>
          <w:rtl/>
        </w:rPr>
      </w:pPr>
      <w:r w:rsidRPr="00E72658">
        <w:rPr>
          <w:rFonts w:asciiTheme="minorBidi" w:hAnsiTheme="minorBidi"/>
          <w:b/>
          <w:bCs/>
          <w:u w:val="single"/>
          <w:rtl/>
        </w:rPr>
        <w:t>مديريــــــة</w:t>
      </w:r>
      <w:r w:rsidRPr="00E72658">
        <w:rPr>
          <w:rFonts w:asciiTheme="minorBidi" w:hAnsiTheme="minorBidi" w:hint="cs"/>
          <w:b/>
          <w:bCs/>
          <w:u w:val="single"/>
          <w:rtl/>
        </w:rPr>
        <w:t xml:space="preserve"> </w:t>
      </w:r>
      <w:r>
        <w:rPr>
          <w:rFonts w:asciiTheme="minorBidi" w:hAnsiTheme="minorBidi" w:hint="cs"/>
          <w:b/>
          <w:bCs/>
          <w:u w:val="single"/>
          <w:rtl/>
        </w:rPr>
        <w:t xml:space="preserve">السلامــــــــة </w:t>
      </w:r>
      <w:r w:rsidRPr="00E72658">
        <w:rPr>
          <w:rFonts w:asciiTheme="minorBidi" w:hAnsiTheme="minorBidi" w:hint="cs"/>
          <w:b/>
          <w:bCs/>
          <w:u w:val="single"/>
          <w:rtl/>
        </w:rPr>
        <w:t>والبيئــــــــــ</w:t>
      </w:r>
      <w:r>
        <w:rPr>
          <w:rFonts w:asciiTheme="minorBidi" w:hAnsiTheme="minorBidi" w:hint="cs"/>
          <w:b/>
          <w:bCs/>
          <w:u w:val="single"/>
          <w:rtl/>
        </w:rPr>
        <w:t>ـ</w:t>
      </w:r>
      <w:r w:rsidRPr="00E72658">
        <w:rPr>
          <w:rFonts w:asciiTheme="minorBidi" w:hAnsiTheme="minorBidi" w:hint="cs"/>
          <w:b/>
          <w:bCs/>
          <w:u w:val="single"/>
          <w:rtl/>
        </w:rPr>
        <w:t>ــــة</w:t>
      </w:r>
    </w:p>
    <w:p w:rsidR="00686772" w:rsidRPr="0048638C" w:rsidRDefault="00686772" w:rsidP="00686772">
      <w:pPr>
        <w:pStyle w:val="Header"/>
        <w:rPr>
          <w:rFonts w:asciiTheme="minorBidi" w:hAnsiTheme="minorBidi" w:cstheme="minorBidi"/>
          <w:b/>
          <w:bCs/>
          <w:color w:val="000000" w:themeColor="text1"/>
          <w:u w:val="single"/>
          <w:rtl/>
          <w:lang w:bidi="ar-AE"/>
        </w:rPr>
      </w:pPr>
    </w:p>
    <w:p w:rsidR="00686772" w:rsidRPr="00EE6E4A" w:rsidRDefault="0060218A" w:rsidP="00686772">
      <w:pPr>
        <w:tabs>
          <w:tab w:val="left" w:pos="551"/>
          <w:tab w:val="center" w:pos="4153"/>
        </w:tabs>
        <w:contextualSpacing/>
        <w:jc w:val="center"/>
        <w:rPr>
          <w:rFonts w:ascii="Arial" w:hAnsi="Arial" w:cs="Arial"/>
          <w:b/>
          <w:bCs/>
          <w:sz w:val="28"/>
          <w:szCs w:val="28"/>
          <w:u w:val="single"/>
          <w:rtl/>
          <w:lang w:bidi="ar-AE"/>
        </w:rPr>
      </w:pPr>
      <w:r w:rsidRPr="00EE6E4A">
        <w:rPr>
          <w:rFonts w:ascii="Arial" w:hAnsi="Arial" w:cs="Arial" w:hint="cs"/>
          <w:b/>
          <w:bCs/>
          <w:sz w:val="28"/>
          <w:szCs w:val="28"/>
          <w:u w:val="single"/>
          <w:rtl/>
          <w:lang w:bidi="ar-AE"/>
        </w:rPr>
        <w:t>نموذج التدقيق وتقييم مستوى أداء نظام السلامة في الوحدات</w:t>
      </w:r>
    </w:p>
    <w:p w:rsidR="00686772" w:rsidRPr="00EE6E4A" w:rsidRDefault="00686772" w:rsidP="00686772">
      <w:pPr>
        <w:tabs>
          <w:tab w:val="left" w:pos="551"/>
          <w:tab w:val="center" w:pos="4153"/>
        </w:tabs>
        <w:contextualSpacing/>
        <w:jc w:val="center"/>
        <w:rPr>
          <w:rFonts w:ascii="Arial" w:hAnsi="Arial" w:cs="Arial"/>
          <w:b/>
          <w:bCs/>
          <w:sz w:val="28"/>
          <w:szCs w:val="28"/>
          <w:u w:val="single"/>
          <w:rtl/>
          <w:lang w:bidi="ar-AE"/>
        </w:rPr>
      </w:pPr>
    </w:p>
    <w:p w:rsidR="00686772" w:rsidRPr="00EE6E4A" w:rsidRDefault="00686772" w:rsidP="00686772">
      <w:pPr>
        <w:tabs>
          <w:tab w:val="left" w:pos="551"/>
          <w:tab w:val="center" w:pos="4153"/>
        </w:tabs>
        <w:contextualSpacing/>
        <w:jc w:val="center"/>
        <w:rPr>
          <w:rFonts w:ascii="Arial" w:hAnsi="Arial" w:cs="Arial"/>
          <w:b/>
          <w:bCs/>
          <w:sz w:val="28"/>
          <w:szCs w:val="28"/>
          <w:u w:val="single"/>
          <w:rtl/>
          <w:lang w:bidi="ar-AE"/>
        </w:rPr>
      </w:pPr>
    </w:p>
    <w:p w:rsidR="00686772" w:rsidRPr="00EE6E4A" w:rsidRDefault="0060218A" w:rsidP="00686772">
      <w:pPr>
        <w:spacing w:line="276" w:lineRule="auto"/>
        <w:contextualSpacing/>
        <w:rPr>
          <w:rFonts w:ascii="Arial" w:hAnsi="Arial" w:cs="Arial"/>
          <w:sz w:val="28"/>
          <w:szCs w:val="28"/>
          <w:rtl/>
          <w:lang w:bidi="ar-AE"/>
        </w:rPr>
      </w:pPr>
      <w:r w:rsidRPr="00EE6E4A">
        <w:rPr>
          <w:rFonts w:ascii="Arial" w:hAnsi="Arial" w:cs="Arial"/>
          <w:b/>
          <w:bCs/>
          <w:sz w:val="28"/>
          <w:szCs w:val="28"/>
          <w:u w:val="single"/>
          <w:rtl/>
          <w:lang w:bidi="ar-AE"/>
        </w:rPr>
        <w:t>الوحدة / الموقـع</w:t>
      </w:r>
      <w:r w:rsidRPr="00EE6E4A">
        <w:rPr>
          <w:rFonts w:ascii="Arial" w:hAnsi="Arial" w:cs="Arial"/>
          <w:b/>
          <w:bCs/>
          <w:sz w:val="28"/>
          <w:szCs w:val="28"/>
          <w:rtl/>
          <w:lang w:bidi="ar-AE"/>
        </w:rPr>
        <w:t xml:space="preserve"> :</w:t>
      </w:r>
      <w:r w:rsidRPr="00EE6E4A">
        <w:rPr>
          <w:rFonts w:ascii="Arial" w:hAnsi="Arial" w:cs="Arial"/>
          <w:sz w:val="28"/>
          <w:szCs w:val="28"/>
          <w:rtl/>
          <w:lang w:bidi="ar-AE"/>
        </w:rPr>
        <w:t xml:space="preserve">  </w:t>
      </w:r>
      <w:r w:rsidRPr="00EE6E4A">
        <w:rPr>
          <w:rFonts w:ascii="Arial" w:hAnsi="Arial" w:cs="Arial" w:hint="cs"/>
          <w:sz w:val="28"/>
          <w:szCs w:val="28"/>
          <w:rtl/>
          <w:lang w:bidi="ar-AE"/>
        </w:rPr>
        <w:tab/>
      </w:r>
      <w:r w:rsidRPr="00EE6E4A">
        <w:rPr>
          <w:rFonts w:ascii="Arial" w:hAnsi="Arial" w:cs="Arial" w:hint="cs"/>
          <w:sz w:val="28"/>
          <w:szCs w:val="28"/>
          <w:rtl/>
          <w:lang w:bidi="ar-AE"/>
        </w:rPr>
        <w:tab/>
      </w:r>
      <w:r w:rsidRPr="00EE6E4A">
        <w:rPr>
          <w:rFonts w:ascii="Arial" w:hAnsi="Arial" w:cs="Arial" w:hint="cs"/>
          <w:sz w:val="28"/>
          <w:szCs w:val="28"/>
          <w:rtl/>
          <w:lang w:bidi="ar-AE"/>
        </w:rPr>
        <w:tab/>
      </w:r>
      <w:r w:rsidRPr="00EE6E4A">
        <w:rPr>
          <w:rFonts w:ascii="Arial" w:hAnsi="Arial" w:cs="Arial" w:hint="cs"/>
          <w:sz w:val="28"/>
          <w:szCs w:val="28"/>
          <w:rtl/>
          <w:lang w:bidi="ar-AE"/>
        </w:rPr>
        <w:tab/>
      </w:r>
      <w:r w:rsidRPr="00EE6E4A">
        <w:rPr>
          <w:rFonts w:ascii="Arial" w:hAnsi="Arial" w:cs="Arial" w:hint="cs"/>
          <w:sz w:val="28"/>
          <w:szCs w:val="28"/>
          <w:rtl/>
          <w:lang w:bidi="ar-AE"/>
        </w:rPr>
        <w:tab/>
      </w:r>
      <w:r w:rsidRPr="00EE6E4A">
        <w:rPr>
          <w:rFonts w:ascii="Arial" w:hAnsi="Arial" w:cs="Arial" w:hint="cs"/>
          <w:sz w:val="28"/>
          <w:szCs w:val="28"/>
          <w:rtl/>
          <w:lang w:bidi="ar-AE"/>
        </w:rPr>
        <w:tab/>
      </w:r>
      <w:r w:rsidRPr="00EE6E4A">
        <w:rPr>
          <w:rFonts w:ascii="Arial" w:hAnsi="Arial" w:cs="Arial" w:hint="cs"/>
          <w:sz w:val="28"/>
          <w:szCs w:val="28"/>
          <w:rtl/>
          <w:lang w:bidi="ar-AE"/>
        </w:rPr>
        <w:tab/>
      </w:r>
      <w:r w:rsidRPr="00EE6E4A">
        <w:rPr>
          <w:rFonts w:ascii="Arial" w:hAnsi="Arial" w:cs="Arial"/>
          <w:sz w:val="28"/>
          <w:szCs w:val="28"/>
          <w:rtl/>
          <w:lang w:bidi="ar-AE"/>
        </w:rPr>
        <w:t xml:space="preserve">      </w:t>
      </w:r>
      <w:r w:rsidRPr="00EE6E4A">
        <w:rPr>
          <w:rFonts w:ascii="Arial" w:hAnsi="Arial" w:cs="Arial" w:hint="cs"/>
          <w:sz w:val="28"/>
          <w:szCs w:val="28"/>
          <w:rtl/>
          <w:lang w:bidi="ar-AE"/>
        </w:rPr>
        <w:t xml:space="preserve"> </w:t>
      </w:r>
      <w:r w:rsidRPr="00EE6E4A">
        <w:rPr>
          <w:rFonts w:ascii="Arial" w:hAnsi="Arial" w:cs="Arial"/>
          <w:b/>
          <w:bCs/>
          <w:sz w:val="28"/>
          <w:szCs w:val="28"/>
          <w:u w:val="single"/>
          <w:rtl/>
          <w:lang w:bidi="ar-AE"/>
        </w:rPr>
        <w:t>التاريــخ</w:t>
      </w:r>
      <w:r w:rsidRPr="00EE6E4A">
        <w:rPr>
          <w:rFonts w:ascii="Arial" w:hAnsi="Arial" w:cs="Arial"/>
          <w:b/>
          <w:bCs/>
          <w:sz w:val="28"/>
          <w:szCs w:val="28"/>
          <w:rtl/>
          <w:lang w:bidi="ar-AE"/>
        </w:rPr>
        <w:t xml:space="preserve"> :</w:t>
      </w:r>
      <w:r w:rsidRPr="00EE6E4A">
        <w:rPr>
          <w:rFonts w:ascii="Arial" w:hAnsi="Arial" w:cs="Arial"/>
          <w:sz w:val="28"/>
          <w:szCs w:val="28"/>
          <w:rtl/>
          <w:lang w:bidi="ar-AE"/>
        </w:rPr>
        <w:t xml:space="preserve">  </w:t>
      </w:r>
      <w:r w:rsidRPr="00EE6E4A">
        <w:rPr>
          <w:rFonts w:ascii="Arial" w:hAnsi="Arial" w:cs="Arial" w:hint="cs"/>
          <w:sz w:val="28"/>
          <w:szCs w:val="28"/>
          <w:rtl/>
          <w:lang w:bidi="ar-AE"/>
        </w:rPr>
        <w:t xml:space="preserve">  /   /2022</w:t>
      </w:r>
      <w:r w:rsidRPr="00EE6E4A">
        <w:rPr>
          <w:rFonts w:ascii="Arial" w:hAnsi="Arial" w:cs="Arial"/>
          <w:sz w:val="28"/>
          <w:szCs w:val="28"/>
          <w:rtl/>
          <w:lang w:bidi="ar-AE"/>
        </w:rPr>
        <w:t xml:space="preserve">   </w:t>
      </w:r>
    </w:p>
    <w:p w:rsidR="00686772" w:rsidRPr="00EE6E4A" w:rsidRDefault="00686772" w:rsidP="00686772">
      <w:pPr>
        <w:tabs>
          <w:tab w:val="left" w:pos="551"/>
          <w:tab w:val="center" w:pos="4153"/>
        </w:tabs>
        <w:contextualSpacing/>
        <w:jc w:val="center"/>
        <w:rPr>
          <w:rFonts w:ascii="Arial" w:hAnsi="Arial" w:cs="Arial"/>
          <w:b/>
          <w:bCs/>
          <w:sz w:val="28"/>
          <w:szCs w:val="28"/>
          <w:u w:val="single"/>
          <w:rtl/>
          <w:lang w:bidi="ar-AE"/>
        </w:rPr>
      </w:pPr>
    </w:p>
    <w:p w:rsidR="00686772" w:rsidRPr="00EE6E4A" w:rsidRDefault="0060218A" w:rsidP="00686772">
      <w:pPr>
        <w:tabs>
          <w:tab w:val="left" w:pos="849"/>
        </w:tabs>
        <w:spacing w:line="276" w:lineRule="auto"/>
        <w:ind w:right="-426"/>
        <w:contextualSpacing/>
        <w:jc w:val="both"/>
        <w:rPr>
          <w:rFonts w:ascii="Arial" w:hAnsi="Arial" w:cs="Arial"/>
          <w:sz w:val="28"/>
          <w:szCs w:val="28"/>
          <w:rtl/>
          <w:lang w:bidi="ar"/>
        </w:rPr>
      </w:pPr>
      <w:r w:rsidRPr="00EE6E4A">
        <w:rPr>
          <w:rFonts w:ascii="Arial" w:hAnsi="Arial" w:cs="Arial"/>
          <w:b/>
          <w:bCs/>
          <w:sz w:val="28"/>
          <w:szCs w:val="28"/>
          <w:u w:val="single"/>
          <w:rtl/>
          <w:lang w:bidi="ar"/>
        </w:rPr>
        <w:t>القصد</w:t>
      </w:r>
      <w:r w:rsidRPr="00EE6E4A">
        <w:rPr>
          <w:rFonts w:ascii="Arial" w:hAnsi="Arial" w:cs="Arial" w:hint="cs"/>
          <w:b/>
          <w:bCs/>
          <w:sz w:val="28"/>
          <w:szCs w:val="28"/>
          <w:rtl/>
          <w:lang w:bidi="ar"/>
        </w:rPr>
        <w:t>.</w:t>
      </w:r>
      <w:r w:rsidRPr="00EE6E4A">
        <w:rPr>
          <w:rFonts w:ascii="Arial" w:hAnsi="Arial" w:cs="Arial" w:hint="cs"/>
          <w:sz w:val="28"/>
          <w:szCs w:val="28"/>
          <w:rtl/>
          <w:lang w:bidi="ar"/>
        </w:rPr>
        <w:tab/>
      </w:r>
      <w:r w:rsidRPr="00EE6E4A">
        <w:rPr>
          <w:rFonts w:ascii="Arial" w:hAnsi="Arial" w:cs="Arial"/>
          <w:sz w:val="28"/>
          <w:szCs w:val="28"/>
          <w:rtl/>
          <w:lang w:bidi="ar"/>
        </w:rPr>
        <w:t>يهدف هذا النموذج إلى وضع قائمة بعناصر</w:t>
      </w:r>
      <w:r w:rsidRPr="00EE6E4A">
        <w:rPr>
          <w:rFonts w:ascii="Arial" w:hAnsi="Arial" w:cs="Arial" w:hint="cs"/>
          <w:sz w:val="28"/>
          <w:szCs w:val="28"/>
          <w:rtl/>
          <w:lang w:bidi="ar"/>
        </w:rPr>
        <w:t xml:space="preserve"> التدقيق وتقييم مستوى الأداء الخاص بنظام السلامة العامة في جميع الوحدات للتأكد من تطبيق جميع متطلبات النظام والالتزام بالقوانين والتشريعات والأوامر المتعلقة بالسلامة والمعمول بها في القوات المسلحة.</w:t>
      </w:r>
    </w:p>
    <w:tbl>
      <w:tblPr>
        <w:bidiVisual/>
        <w:tblW w:w="4816" w:type="pct"/>
        <w:tblInd w:w="107" w:type="dxa"/>
        <w:tblBorders>
          <w:top w:val="single" w:sz="18" w:space="0" w:color="auto"/>
          <w:left w:val="single" w:sz="18" w:space="0" w:color="auto"/>
          <w:bottom w:val="single" w:sz="18" w:space="0" w:color="auto"/>
          <w:right w:val="single" w:sz="18" w:space="0" w:color="auto"/>
          <w:insideH w:val="dotted" w:sz="4" w:space="0" w:color="auto"/>
          <w:insideV w:val="dotted" w:sz="4" w:space="0" w:color="auto"/>
        </w:tblBorders>
        <w:tblLayout w:type="fixed"/>
        <w:tblLook w:val="00A0" w:firstRow="1" w:lastRow="0" w:firstColumn="1" w:lastColumn="0" w:noHBand="0" w:noVBand="0"/>
      </w:tblPr>
      <w:tblGrid>
        <w:gridCol w:w="4613"/>
        <w:gridCol w:w="921"/>
        <w:gridCol w:w="921"/>
        <w:gridCol w:w="2238"/>
      </w:tblGrid>
      <w:tr w:rsidR="00422F74" w:rsidTr="00051995">
        <w:tc>
          <w:tcPr>
            <w:tcW w:w="2653" w:type="pct"/>
            <w:vMerge w:val="restart"/>
            <w:tcBorders>
              <w:top w:val="single" w:sz="18" w:space="0" w:color="auto"/>
              <w:right w:val="single" w:sz="18" w:space="0" w:color="auto"/>
            </w:tcBorders>
            <w:vAlign w:val="center"/>
          </w:tcPr>
          <w:p w:rsidR="00686772" w:rsidRPr="00EE6E4A" w:rsidRDefault="0060218A" w:rsidP="00686772">
            <w:pPr>
              <w:contextualSpacing/>
              <w:jc w:val="center"/>
              <w:rPr>
                <w:rFonts w:ascii="Arial" w:hAnsi="Arial" w:cs="Arial"/>
                <w:b/>
                <w:bCs/>
                <w:sz w:val="28"/>
                <w:szCs w:val="28"/>
                <w:rtl/>
              </w:rPr>
            </w:pPr>
            <w:r w:rsidRPr="00EE6E4A">
              <w:rPr>
                <w:rFonts w:ascii="Arial" w:hAnsi="Arial" w:cs="Arial"/>
                <w:b/>
                <w:bCs/>
                <w:sz w:val="28"/>
                <w:szCs w:val="28"/>
                <w:rtl/>
              </w:rPr>
              <w:t>عناصــــــر التقييـــــــم</w:t>
            </w:r>
          </w:p>
        </w:tc>
        <w:tc>
          <w:tcPr>
            <w:tcW w:w="1059" w:type="pct"/>
            <w:gridSpan w:val="2"/>
            <w:tcBorders>
              <w:top w:val="single" w:sz="18" w:space="0" w:color="auto"/>
              <w:left w:val="single" w:sz="18" w:space="0" w:color="auto"/>
              <w:right w:val="single" w:sz="18" w:space="0" w:color="auto"/>
            </w:tcBorders>
            <w:vAlign w:val="center"/>
          </w:tcPr>
          <w:p w:rsidR="00686772" w:rsidRPr="00EE6E4A" w:rsidRDefault="0060218A" w:rsidP="00686772">
            <w:pPr>
              <w:contextualSpacing/>
              <w:jc w:val="center"/>
              <w:rPr>
                <w:rFonts w:ascii="Arial" w:hAnsi="Arial" w:cs="Arial"/>
                <w:b/>
                <w:bCs/>
                <w:sz w:val="28"/>
                <w:szCs w:val="28"/>
                <w:rtl/>
              </w:rPr>
            </w:pPr>
            <w:r w:rsidRPr="00EE6E4A">
              <w:rPr>
                <w:rFonts w:ascii="Arial" w:hAnsi="Arial" w:cs="Arial"/>
                <w:b/>
                <w:bCs/>
                <w:sz w:val="28"/>
                <w:szCs w:val="28"/>
                <w:rtl/>
              </w:rPr>
              <w:t>مستـوفـى</w:t>
            </w:r>
          </w:p>
        </w:tc>
        <w:tc>
          <w:tcPr>
            <w:tcW w:w="1287" w:type="pct"/>
            <w:vMerge w:val="restart"/>
            <w:tcBorders>
              <w:top w:val="single" w:sz="18" w:space="0" w:color="auto"/>
              <w:left w:val="single" w:sz="18" w:space="0" w:color="auto"/>
            </w:tcBorders>
            <w:vAlign w:val="center"/>
          </w:tcPr>
          <w:p w:rsidR="00686772" w:rsidRPr="00EE6E4A" w:rsidRDefault="0060218A" w:rsidP="00686772">
            <w:pPr>
              <w:spacing w:after="200" w:line="276" w:lineRule="auto"/>
              <w:contextualSpacing/>
              <w:jc w:val="center"/>
              <w:rPr>
                <w:rFonts w:ascii="Arial" w:hAnsi="Arial" w:cs="Arial"/>
                <w:b/>
                <w:bCs/>
                <w:sz w:val="28"/>
                <w:szCs w:val="28"/>
                <w:rtl/>
              </w:rPr>
            </w:pPr>
            <w:r w:rsidRPr="00EE6E4A">
              <w:rPr>
                <w:rFonts w:ascii="Arial" w:hAnsi="Arial" w:cs="Arial"/>
                <w:b/>
                <w:bCs/>
                <w:sz w:val="28"/>
                <w:szCs w:val="28"/>
                <w:rtl/>
              </w:rPr>
              <w:t>ملاحظـــــــات</w:t>
            </w:r>
          </w:p>
        </w:tc>
      </w:tr>
      <w:tr w:rsidR="00422F74" w:rsidTr="00051995">
        <w:tc>
          <w:tcPr>
            <w:tcW w:w="2653" w:type="pct"/>
            <w:vMerge/>
            <w:tcBorders>
              <w:bottom w:val="single" w:sz="18" w:space="0" w:color="auto"/>
              <w:right w:val="single" w:sz="18" w:space="0" w:color="auto"/>
            </w:tcBorders>
            <w:vAlign w:val="center"/>
          </w:tcPr>
          <w:p w:rsidR="00686772" w:rsidRPr="00EE6E4A" w:rsidRDefault="00686772" w:rsidP="00686772">
            <w:pPr>
              <w:contextualSpacing/>
              <w:jc w:val="center"/>
              <w:rPr>
                <w:rFonts w:ascii="Arial" w:hAnsi="Arial" w:cs="Arial"/>
                <w:sz w:val="28"/>
                <w:szCs w:val="28"/>
                <w:rtl/>
              </w:rPr>
            </w:pPr>
          </w:p>
        </w:tc>
        <w:tc>
          <w:tcPr>
            <w:tcW w:w="530" w:type="pct"/>
            <w:tcBorders>
              <w:top w:val="single" w:sz="18" w:space="0" w:color="auto"/>
              <w:left w:val="single" w:sz="18" w:space="0" w:color="auto"/>
              <w:bottom w:val="single" w:sz="18" w:space="0" w:color="auto"/>
              <w:right w:val="single" w:sz="18"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القصوى</w:t>
            </w:r>
          </w:p>
        </w:tc>
        <w:tc>
          <w:tcPr>
            <w:tcW w:w="530" w:type="pct"/>
            <w:tcBorders>
              <w:top w:val="single" w:sz="18" w:space="0" w:color="auto"/>
              <w:left w:val="single" w:sz="18" w:space="0" w:color="auto"/>
              <w:bottom w:val="single" w:sz="18" w:space="0" w:color="auto"/>
              <w:right w:val="single" w:sz="18"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المكتسبة</w:t>
            </w:r>
          </w:p>
        </w:tc>
        <w:tc>
          <w:tcPr>
            <w:tcW w:w="1287" w:type="pct"/>
            <w:vMerge/>
            <w:tcBorders>
              <w:left w:val="single" w:sz="18" w:space="0" w:color="auto"/>
              <w:bottom w:val="single" w:sz="18"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051995">
        <w:tc>
          <w:tcPr>
            <w:tcW w:w="2653" w:type="pct"/>
            <w:tcBorders>
              <w:top w:val="single" w:sz="18" w:space="0" w:color="auto"/>
              <w:left w:val="single" w:sz="4" w:space="0" w:color="auto"/>
              <w:bottom w:val="single" w:sz="18" w:space="0" w:color="auto"/>
              <w:right w:val="single" w:sz="18" w:space="0" w:color="auto"/>
            </w:tcBorders>
            <w:vAlign w:val="center"/>
          </w:tcPr>
          <w:p w:rsidR="00686772" w:rsidRPr="00EE6E4A" w:rsidRDefault="0060218A" w:rsidP="00686772">
            <w:pPr>
              <w:contextualSpacing/>
              <w:jc w:val="center"/>
              <w:rPr>
                <w:rFonts w:ascii="Arial" w:hAnsi="Arial" w:cs="Arial"/>
                <w:b/>
                <w:bCs/>
                <w:sz w:val="28"/>
                <w:szCs w:val="28"/>
                <w:rtl/>
              </w:rPr>
            </w:pPr>
            <w:r w:rsidRPr="00EE6E4A">
              <w:rPr>
                <w:rFonts w:ascii="Arial" w:hAnsi="Arial" w:cs="Arial" w:hint="cs"/>
                <w:b/>
                <w:bCs/>
                <w:sz w:val="28"/>
                <w:szCs w:val="28"/>
                <w:rtl/>
              </w:rPr>
              <w:t>(أ)</w:t>
            </w:r>
          </w:p>
        </w:tc>
        <w:tc>
          <w:tcPr>
            <w:tcW w:w="530" w:type="pct"/>
            <w:tcBorders>
              <w:top w:val="single" w:sz="18" w:space="0" w:color="auto"/>
              <w:left w:val="single" w:sz="18" w:space="0" w:color="auto"/>
              <w:bottom w:val="single" w:sz="18" w:space="0" w:color="auto"/>
              <w:right w:val="single" w:sz="18"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(ب)</w:t>
            </w:r>
          </w:p>
        </w:tc>
        <w:tc>
          <w:tcPr>
            <w:tcW w:w="530" w:type="pct"/>
            <w:tcBorders>
              <w:top w:val="single" w:sz="18" w:space="0" w:color="auto"/>
              <w:left w:val="single" w:sz="18" w:space="0" w:color="auto"/>
              <w:bottom w:val="single" w:sz="18" w:space="0" w:color="auto"/>
              <w:right w:val="single" w:sz="18"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(ج)</w:t>
            </w:r>
          </w:p>
        </w:tc>
        <w:tc>
          <w:tcPr>
            <w:tcW w:w="1287" w:type="pct"/>
            <w:tcBorders>
              <w:top w:val="single" w:sz="18" w:space="0" w:color="auto"/>
              <w:left w:val="single" w:sz="18" w:space="0" w:color="auto"/>
              <w:bottom w:val="single" w:sz="18" w:space="0" w:color="auto"/>
              <w:right w:val="single" w:sz="18" w:space="0" w:color="auto"/>
            </w:tcBorders>
            <w:vAlign w:val="center"/>
          </w:tcPr>
          <w:p w:rsidR="00686772" w:rsidRPr="00EE6E4A" w:rsidRDefault="0060218A" w:rsidP="00686772">
            <w:pPr>
              <w:contextualSpacing/>
              <w:jc w:val="center"/>
              <w:rPr>
                <w:rFonts w:ascii="Arial" w:hAnsi="Arial" w:cs="Arial"/>
                <w:b/>
                <w:bCs/>
                <w:sz w:val="28"/>
                <w:szCs w:val="28"/>
                <w:rtl/>
              </w:rPr>
            </w:pPr>
            <w:r w:rsidRPr="00EE6E4A">
              <w:rPr>
                <w:rFonts w:ascii="Arial" w:hAnsi="Arial" w:cs="Arial" w:hint="cs"/>
                <w:b/>
                <w:bCs/>
                <w:sz w:val="28"/>
                <w:szCs w:val="28"/>
                <w:rtl/>
              </w:rPr>
              <w:t>(د)</w:t>
            </w:r>
          </w:p>
        </w:tc>
      </w:tr>
      <w:tr w:rsidR="00422F74" w:rsidTr="00051995">
        <w:trPr>
          <w:trHeight w:val="431"/>
        </w:trPr>
        <w:tc>
          <w:tcPr>
            <w:tcW w:w="2653" w:type="pct"/>
            <w:tcBorders>
              <w:top w:val="single" w:sz="18"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b/>
                <w:bCs/>
                <w:sz w:val="28"/>
                <w:szCs w:val="28"/>
                <w:u w:val="single"/>
                <w:rtl/>
                <w:lang w:bidi="ar-AE"/>
              </w:rPr>
            </w:pPr>
            <w:r w:rsidRPr="00EE6E4A">
              <w:rPr>
                <w:rFonts w:ascii="Calibri" w:hAnsi="Calibri" w:cs="Arial" w:hint="cs"/>
                <w:b/>
                <w:bCs/>
                <w:sz w:val="28"/>
                <w:szCs w:val="28"/>
                <w:u w:val="single"/>
                <w:rtl/>
                <w:lang w:bidi="ar-AE"/>
              </w:rPr>
              <w:t>تعليمات السلامة العامة</w:t>
            </w:r>
          </w:p>
        </w:tc>
        <w:tc>
          <w:tcPr>
            <w:tcW w:w="530" w:type="pct"/>
            <w:tcBorders>
              <w:top w:val="single" w:sz="18" w:space="0" w:color="auto"/>
              <w:left w:val="single" w:sz="18" w:space="0" w:color="auto"/>
              <w:bottom w:val="single" w:sz="4"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noProof/>
                <w:rtl/>
              </w:rPr>
              <mc:AlternateContent>
                <mc:Choice Requires="wps">
                  <w:drawing>
                    <wp:anchor distT="0" distB="0" distL="114300" distR="114300" simplePos="0" relativeHeight="251674624" behindDoc="0" locked="0" layoutInCell="1" allowOverlap="1">
                      <wp:simplePos x="0" y="0"/>
                      <wp:positionH relativeFrom="column">
                        <wp:posOffset>31750</wp:posOffset>
                      </wp:positionH>
                      <wp:positionV relativeFrom="paragraph">
                        <wp:posOffset>29210</wp:posOffset>
                      </wp:positionV>
                      <wp:extent cx="439420" cy="249555"/>
                      <wp:effectExtent l="0" t="0" r="17780" b="17145"/>
                      <wp:wrapNone/>
                      <wp:docPr id="3" name="مربع نص 3"/>
                      <wp:cNvGraphicFramePr/>
                      <a:graphic xmlns:a="http://schemas.openxmlformats.org/drawingml/2006/main">
                        <a:graphicData uri="http://schemas.microsoft.com/office/word/2010/wordprocessingShape">
                          <wps:wsp>
                            <wps:cNvSpPr txBox="1"/>
                            <wps:spPr>
                              <a:xfrm>
                                <a:off x="0" y="0"/>
                                <a:ext cx="439420" cy="249555"/>
                              </a:xfrm>
                              <a:prstGeom prst="rect">
                                <a:avLst/>
                              </a:prstGeom>
                              <a:solidFill>
                                <a:sysClr val="window" lastClr="FFFFFF"/>
                              </a:solidFill>
                              <a:ln w="3175">
                                <a:solidFill>
                                  <a:sysClr val="windowText" lastClr="000000"/>
                                </a:solidFill>
                              </a:ln>
                            </wps:spPr>
                            <wps:txbx>
                              <w:txbxContent>
                                <w:p w:rsidR="00B14C28" w:rsidRPr="00E3708A" w:rsidRDefault="00B14C28" w:rsidP="00686772">
                                  <w:pPr>
                                    <w:jc w:val="center"/>
                                    <w:rPr>
                                      <w:b/>
                                      <w:bCs/>
                                      <w:lang w:bidi="ar-AE"/>
                                    </w:rPr>
                                  </w:pPr>
                                  <w:r>
                                    <w:rPr>
                                      <w:rFonts w:hint="cs"/>
                                      <w:b/>
                                      <w:bCs/>
                                      <w:rtl/>
                                      <w:lang w:bidi="ar-AE"/>
                                    </w:rPr>
                                    <w:t>20</w:t>
                                  </w:r>
                                </w:p>
                              </w:txbxContent>
                            </wps:txbx>
                            <wps:bodyPr rot="0" spcFirstLastPara="0" vertOverflow="overflow" horzOverflow="overflow" vert="horz" wrap="square" numCol="1" spcCol="0" rtlCol="1"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مربع نص 3" o:spid="_x0000_s1033" type="#_x0000_t202" style="position:absolute;left:0;text-align:left;margin-left:2.5pt;margin-top:2.3pt;width:34.6pt;height:19.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" fillcolor="window" strokecolor="windowText" strokeweight=".25pt">
                      <v:textbox>
                        <w:txbxContent>
                          <w:p w:rsidR="00B14C28" w:rsidRPr="00E3708A" w:rsidRDefault="00B14C28" w:rsidP="00686772">
                            <w:pPr>
                              <w:jc w:val="center"/>
                              <w:rPr>
                                <w:b/>
                                <w:bCs/>
                                <w:lang w:bidi="ar-AE"/>
                              </w:rPr>
                            </w:pPr>
                            <w:r>
                              <w:rPr>
                                <w:rFonts w:hint="cs"/>
                                <w:b/>
                                <w:bCs/>
                                <w:rtl/>
                                <w:lang w:bidi="ar-AE"/>
                              </w:rPr>
                              <w:t>20</w:t>
                            </w:r>
                          </w:p>
                        </w:txbxContent>
                      </v:textbox>
                    </v:shape>
                  </w:pict>
                </mc:Fallback>
              </mc:AlternateContent>
            </w:r>
          </w:p>
        </w:tc>
        <w:tc>
          <w:tcPr>
            <w:tcW w:w="530" w:type="pct"/>
            <w:tcBorders>
              <w:top w:val="single" w:sz="18" w:space="0" w:color="auto"/>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top w:val="single" w:sz="18" w:space="0" w:color="auto"/>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numPr>
                <w:ilvl w:val="0"/>
                <w:numId w:val="4"/>
              </w:numPr>
              <w:spacing w:before="120" w:after="200" w:line="276" w:lineRule="auto"/>
              <w:contextualSpacing/>
              <w:jc w:val="lowKashida"/>
              <w:rPr>
                <w:rFonts w:ascii="Arial" w:eastAsiaTheme="minorHAnsi" w:hAnsi="Arial" w:cstheme="minorBidi"/>
                <w:sz w:val="28"/>
                <w:szCs w:val="28"/>
                <w:lang w:bidi="ar-AE"/>
              </w:rPr>
            </w:pPr>
            <w:r w:rsidRPr="00EE6E4A">
              <w:rPr>
                <w:rFonts w:ascii="Arial" w:eastAsiaTheme="minorHAnsi" w:hAnsi="Arial" w:cs="Arial" w:hint="cs"/>
                <w:sz w:val="28"/>
                <w:szCs w:val="28"/>
                <w:rtl/>
                <w:lang w:bidi="ar-AE"/>
              </w:rPr>
              <w:t>وجود</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تعليمات</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نظام</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السلامة</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للوحدة</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ويجب</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ان</w:t>
            </w:r>
            <w:r w:rsidRPr="00EE6E4A">
              <w:rPr>
                <w:rFonts w:ascii="Arial" w:eastAsiaTheme="minorHAnsi" w:hAnsi="Arial" w:cs="Arial"/>
                <w:sz w:val="28"/>
                <w:szCs w:val="28"/>
                <w:rtl/>
                <w:lang w:bidi="ar-AE"/>
              </w:rPr>
              <w:t xml:space="preserve">: </w:t>
            </w:r>
          </w:p>
          <w:p w:rsidR="00686772" w:rsidRPr="00EE6E4A" w:rsidRDefault="0060218A" w:rsidP="00686772">
            <w:pPr>
              <w:spacing w:before="120"/>
              <w:contextualSpacing/>
              <w:jc w:val="lowKashida"/>
              <w:rPr>
                <w:rFonts w:ascii="Arial" w:eastAsiaTheme="minorHAnsi" w:hAnsi="Arial" w:cstheme="minorBidi"/>
                <w:sz w:val="28"/>
                <w:szCs w:val="28"/>
                <w:rtl/>
                <w:lang w:bidi="ar-AE"/>
              </w:rPr>
            </w:pPr>
            <w:r w:rsidRPr="00EE6E4A">
              <w:rPr>
                <w:rFonts w:ascii="Arial" w:eastAsiaTheme="minorHAnsi" w:hAnsi="Arial" w:cs="Arial" w:hint="cs"/>
                <w:sz w:val="28"/>
                <w:szCs w:val="28"/>
                <w:rtl/>
                <w:lang w:bidi="ar-AE"/>
              </w:rPr>
              <w:t>أ</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تتناسب</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مع</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طبيعة</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الوحدة</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وحجمها</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والآثار</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المترتبة</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على</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الأنشطة</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التي</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تقوم</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بها</w:t>
            </w:r>
            <w:r w:rsidRPr="00EE6E4A">
              <w:rPr>
                <w:rFonts w:ascii="Arial" w:eastAsiaTheme="minorHAnsi" w:hAnsi="Arial" w:cs="Arial"/>
                <w:sz w:val="28"/>
                <w:szCs w:val="28"/>
                <w:rtl/>
                <w:lang w:bidi="ar-AE"/>
              </w:rPr>
              <w:t xml:space="preserve"> . </w:t>
            </w:r>
          </w:p>
        </w:tc>
        <w:tc>
          <w:tcPr>
            <w:tcW w:w="530" w:type="pct"/>
            <w:tcBorders>
              <w:top w:val="single" w:sz="4" w:space="0" w:color="auto"/>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lang w:bidi="ar-AE"/>
              </w:rPr>
            </w:pPr>
            <w:r w:rsidRPr="00EE6E4A">
              <w:rPr>
                <w:rFonts w:ascii="Arial" w:hAnsi="Arial" w:cs="Arial" w:hint="cs"/>
                <w:rtl/>
                <w:lang w:bidi="ar-AE"/>
              </w:rPr>
              <w:t>2.5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jc w:val="lowKashida"/>
              <w:rPr>
                <w:rFonts w:ascii="Arial" w:eastAsiaTheme="minorHAnsi" w:hAnsi="Arial" w:cstheme="minorBidi"/>
                <w:sz w:val="28"/>
                <w:szCs w:val="28"/>
                <w:rtl/>
                <w:lang w:bidi="ar-AE"/>
              </w:rPr>
            </w:pPr>
            <w:r w:rsidRPr="00EE6E4A">
              <w:rPr>
                <w:rFonts w:ascii="Arial" w:eastAsiaTheme="minorHAnsi" w:hAnsi="Arial" w:cs="Arial" w:hint="cs"/>
                <w:sz w:val="28"/>
                <w:szCs w:val="28"/>
                <w:rtl/>
                <w:lang w:bidi="ar-AE"/>
              </w:rPr>
              <w:t>ب</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مرتبطة</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بتعليمات</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السلامة</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الصادرة</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من</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المستوى</w:t>
            </w:r>
            <w:r w:rsidRPr="00EE6E4A">
              <w:rPr>
                <w:rFonts w:ascii="Arial" w:eastAsiaTheme="minorHAnsi" w:hAnsi="Arial" w:cs="Arial"/>
                <w:sz w:val="28"/>
                <w:szCs w:val="28"/>
                <w:rtl/>
                <w:lang w:bidi="ar-AE"/>
              </w:rPr>
              <w:t xml:space="preserve"> </w:t>
            </w:r>
            <w:r w:rsidRPr="00EE6E4A">
              <w:rPr>
                <w:rFonts w:ascii="Arial" w:eastAsiaTheme="minorHAnsi" w:hAnsi="Arial" w:cs="Arial" w:hint="cs"/>
                <w:sz w:val="28"/>
                <w:szCs w:val="28"/>
                <w:rtl/>
                <w:lang w:bidi="ar-AE"/>
              </w:rPr>
              <w:t>الاعلى</w:t>
            </w:r>
            <w:r w:rsidRPr="00EE6E4A">
              <w:rPr>
                <w:rFonts w:ascii="Arial" w:eastAsiaTheme="minorHAnsi" w:hAnsi="Arial"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lang w:bidi="ar-AE"/>
              </w:rPr>
            </w:pPr>
            <w:r w:rsidRPr="00EE6E4A">
              <w:rPr>
                <w:rFonts w:ascii="Arial" w:hAnsi="Arial" w:cs="Arial" w:hint="cs"/>
                <w:rtl/>
                <w:lang w:bidi="ar-AE"/>
              </w:rPr>
              <w:t>2.5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jc w:val="lowKashida"/>
              <w:rPr>
                <w:rFonts w:asciiTheme="minorHAnsi" w:hAnsiTheme="minorHAnsi" w:cstheme="minorBidi"/>
                <w:sz w:val="28"/>
                <w:szCs w:val="28"/>
                <w:lang w:bidi="ar-AE"/>
              </w:rPr>
            </w:pPr>
            <w:r w:rsidRPr="00EE6E4A">
              <w:rPr>
                <w:rFonts w:asciiTheme="minorHAnsi" w:hAnsiTheme="minorHAnsi" w:cstheme="minorBidi" w:hint="cs"/>
                <w:sz w:val="28"/>
                <w:szCs w:val="28"/>
                <w:rtl/>
                <w:lang w:bidi="ar-AE"/>
              </w:rPr>
              <w:t>2. وجود تعليمات معتمدة للسلامة العامة للوحدة.</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lang w:bidi="ar-AE"/>
              </w:rPr>
            </w:pPr>
            <w:r w:rsidRPr="00EE6E4A">
              <w:rPr>
                <w:rFonts w:ascii="Arial" w:hAnsi="Arial" w:cs="Arial" w:hint="cs"/>
                <w:rtl/>
                <w:lang w:bidi="ar-AE"/>
              </w:rPr>
              <w:t>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jc w:val="lowKashida"/>
              <w:rPr>
                <w:rFonts w:asciiTheme="minorHAnsi" w:hAnsiTheme="minorHAnsi" w:cstheme="minorBidi"/>
                <w:sz w:val="28"/>
                <w:szCs w:val="28"/>
                <w:rtl/>
                <w:lang w:bidi="ar-AE"/>
              </w:rPr>
            </w:pPr>
            <w:r w:rsidRPr="00EE6E4A">
              <w:rPr>
                <w:rFonts w:asciiTheme="minorHAnsi" w:hAnsiTheme="minorHAnsi" w:cs="Arial"/>
                <w:sz w:val="28"/>
                <w:szCs w:val="28"/>
                <w:rtl/>
                <w:lang w:bidi="ar-AE"/>
              </w:rPr>
              <w:t xml:space="preserve">3. </w:t>
            </w:r>
            <w:r w:rsidRPr="00EE6E4A">
              <w:rPr>
                <w:rFonts w:asciiTheme="minorHAnsi" w:hAnsiTheme="minorHAnsi" w:cs="Arial" w:hint="cs"/>
                <w:sz w:val="28"/>
                <w:szCs w:val="28"/>
                <w:rtl/>
                <w:lang w:bidi="ar-AE"/>
              </w:rPr>
              <w:t>تعليمات</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السلامة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العامة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تتناسب</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مع</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طبيعة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الوحدة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وحجمها</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والاَثار</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المترتبة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على</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الأنشطة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التي</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تقوم</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بها</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وتتضمن</w:t>
            </w:r>
            <w:r w:rsidRPr="00EE6E4A">
              <w:rPr>
                <w:rFonts w:asciiTheme="minorHAnsi" w:hAnsiTheme="minorHAns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2</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jc w:val="lowKashida"/>
              <w:rPr>
                <w:rFonts w:asciiTheme="minorHAnsi" w:hAnsiTheme="minorHAnsi" w:cstheme="minorBidi"/>
                <w:sz w:val="28"/>
                <w:szCs w:val="28"/>
                <w:rtl/>
                <w:lang w:bidi="ar-AE"/>
              </w:rPr>
            </w:pPr>
            <w:r w:rsidRPr="00EE6E4A">
              <w:rPr>
                <w:rFonts w:asciiTheme="minorHAnsi" w:hAnsiTheme="minorHAnsi" w:cstheme="minorBidi" w:hint="cs"/>
                <w:sz w:val="28"/>
                <w:szCs w:val="28"/>
                <w:rtl/>
                <w:lang w:bidi="ar-AE"/>
              </w:rPr>
              <w:t>أ. تعليمات تخصصية تتناسب مع طبيعة عمل الوحدة.</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1.5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jc w:val="lowKashida"/>
              <w:rPr>
                <w:rFonts w:asciiTheme="minorHAnsi" w:hAnsiTheme="minorHAnsi" w:cstheme="minorBidi"/>
                <w:sz w:val="28"/>
                <w:szCs w:val="28"/>
                <w:rtl/>
                <w:lang w:bidi="ar-AE"/>
              </w:rPr>
            </w:pPr>
            <w:r w:rsidRPr="00EE6E4A">
              <w:rPr>
                <w:rFonts w:asciiTheme="minorHAnsi" w:hAnsiTheme="minorHAnsi" w:cs="Arial" w:hint="cs"/>
                <w:sz w:val="28"/>
                <w:szCs w:val="28"/>
                <w:rtl/>
                <w:lang w:bidi="ar-AE"/>
              </w:rPr>
              <w:t>ب</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تعليمات</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تشغيلية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ومهنية</w:t>
            </w:r>
            <w:r w:rsidRPr="00EE6E4A">
              <w:rPr>
                <w:rFonts w:asciiTheme="minorHAnsi" w:hAnsiTheme="minorHAnsi" w:cs="Arial"/>
                <w:sz w:val="28"/>
                <w:szCs w:val="28"/>
                <w:rtl/>
                <w:lang w:bidi="ar-AE"/>
              </w:rPr>
              <w:t xml:space="preserve"> .</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jc w:val="lowKashida"/>
              <w:rPr>
                <w:rFonts w:asciiTheme="minorHAnsi" w:hAnsiTheme="minorHAnsi" w:cstheme="minorBidi"/>
                <w:sz w:val="28"/>
                <w:szCs w:val="28"/>
                <w:rtl/>
                <w:lang w:bidi="ar-AE"/>
              </w:rPr>
            </w:pPr>
            <w:r w:rsidRPr="00EE6E4A">
              <w:rPr>
                <w:rFonts w:asciiTheme="minorHAnsi" w:hAnsiTheme="minorHAnsi" w:cs="Arial"/>
                <w:sz w:val="28"/>
                <w:szCs w:val="28"/>
                <w:rtl/>
                <w:lang w:bidi="ar-AE"/>
              </w:rPr>
              <w:t xml:space="preserve">4. </w:t>
            </w:r>
            <w:r w:rsidRPr="00EE6E4A">
              <w:rPr>
                <w:rFonts w:asciiTheme="minorHAnsi" w:hAnsiTheme="minorHAnsi" w:cs="Arial" w:hint="cs"/>
                <w:sz w:val="28"/>
                <w:szCs w:val="28"/>
                <w:rtl/>
                <w:lang w:bidi="ar-AE"/>
              </w:rPr>
              <w:t>تعليمات</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السلامة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مطبقة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حالياً</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ومحدثة.</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lang w:bidi="ar-AE"/>
              </w:rPr>
            </w:pPr>
            <w:r w:rsidRPr="00EE6E4A">
              <w:rPr>
                <w:rFonts w:ascii="Arial" w:hAnsi="Arial" w:cs="Arial" w:hint="cs"/>
                <w:rtl/>
                <w:lang w:bidi="ar-AE"/>
              </w:rPr>
              <w:t>1</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jc w:val="lowKashida"/>
              <w:rPr>
                <w:rFonts w:asciiTheme="minorHAnsi" w:hAnsiTheme="minorHAnsi" w:cstheme="minorBidi"/>
                <w:sz w:val="28"/>
                <w:szCs w:val="28"/>
                <w:rtl/>
                <w:lang w:bidi="ar-AE"/>
              </w:rPr>
            </w:pPr>
            <w:r w:rsidRPr="00EE6E4A">
              <w:rPr>
                <w:rFonts w:asciiTheme="minorHAnsi" w:hAnsiTheme="minorHAnsi" w:cstheme="minorBidi" w:hint="cs"/>
                <w:sz w:val="28"/>
                <w:szCs w:val="28"/>
                <w:rtl/>
                <w:lang w:bidi="ar-AE"/>
              </w:rPr>
              <w:t xml:space="preserve">    أ. توزيع التعليمات العامة على الوحدات التابعة لها.</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jc w:val="lowKashida"/>
              <w:rPr>
                <w:rFonts w:asciiTheme="minorHAnsi" w:hAnsiTheme="minorHAnsi" w:cstheme="minorBidi"/>
                <w:sz w:val="28"/>
                <w:szCs w:val="28"/>
                <w:rtl/>
                <w:lang w:bidi="ar-AE"/>
              </w:rPr>
            </w:pPr>
            <w:r w:rsidRPr="00EE6E4A">
              <w:rPr>
                <w:rFonts w:asciiTheme="minorHAnsi" w:hAnsiTheme="minorHAnsi" w:cs="Arial" w:hint="cs"/>
                <w:sz w:val="28"/>
                <w:szCs w:val="28"/>
                <w:rtl/>
                <w:lang w:bidi="ar-AE"/>
              </w:rPr>
              <w:t>ب</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وجود</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سجل</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تحديث</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للتعليمات</w:t>
            </w:r>
            <w:r w:rsidRPr="00EE6E4A">
              <w:rPr>
                <w:rFonts w:asciiTheme="minorHAnsi" w:hAnsiTheme="minorHAns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rPr>
          <w:trHeight w:val="739"/>
        </w:trPr>
        <w:tc>
          <w:tcPr>
            <w:tcW w:w="2653" w:type="pct"/>
            <w:tcBorders>
              <w:right w:val="single" w:sz="18" w:space="0" w:color="auto"/>
            </w:tcBorders>
            <w:vAlign w:val="center"/>
          </w:tcPr>
          <w:p w:rsidR="00686772" w:rsidRPr="00EE6E4A" w:rsidRDefault="0060218A" w:rsidP="00686772">
            <w:pPr>
              <w:spacing w:before="120"/>
              <w:rPr>
                <w:rFonts w:asciiTheme="minorHAnsi" w:hAnsiTheme="minorHAnsi" w:cstheme="minorBidi"/>
                <w:sz w:val="28"/>
                <w:szCs w:val="28"/>
                <w:rtl/>
                <w:lang w:bidi="ar-AE"/>
              </w:rPr>
            </w:pPr>
            <w:r w:rsidRPr="00EE6E4A">
              <w:rPr>
                <w:rFonts w:asciiTheme="minorHAnsi" w:hAnsiTheme="minorHAnsi" w:cstheme="minorBidi" w:hint="cs"/>
                <w:sz w:val="28"/>
                <w:szCs w:val="28"/>
                <w:rtl/>
                <w:lang w:bidi="ar-AE"/>
              </w:rPr>
              <w:t>5. تعليمات السلامة العامة تعكس مدى التزام القائد بتطبيق أنظمة السلامة وتشمل:</w:t>
            </w:r>
          </w:p>
          <w:p w:rsidR="00686772" w:rsidRPr="00EE6E4A" w:rsidRDefault="0060218A" w:rsidP="00686772">
            <w:pPr>
              <w:spacing w:before="120"/>
              <w:contextualSpacing/>
              <w:rPr>
                <w:rFonts w:ascii="Arial" w:eastAsiaTheme="minorHAnsi" w:hAnsi="Arial" w:cstheme="minorBidi"/>
                <w:sz w:val="28"/>
                <w:szCs w:val="28"/>
                <w:rtl/>
                <w:lang w:bidi="ar-AE"/>
              </w:rPr>
            </w:pPr>
            <w:r w:rsidRPr="00EE6E4A">
              <w:rPr>
                <w:rFonts w:ascii="Arial" w:eastAsiaTheme="minorHAnsi" w:hAnsi="Arial" w:cstheme="minorBidi" w:hint="cs"/>
                <w:sz w:val="28"/>
                <w:szCs w:val="28"/>
                <w:rtl/>
                <w:lang w:bidi="ar-AE"/>
              </w:rPr>
              <w:t xml:space="preserve">    أ.   </w:t>
            </w:r>
            <w:r w:rsidRPr="00EE6E4A">
              <w:rPr>
                <w:rFonts w:ascii="Arial" w:eastAsiaTheme="minorHAnsi" w:hAnsi="Arial" w:cstheme="minorBidi" w:hint="eastAsia"/>
                <w:sz w:val="28"/>
                <w:szCs w:val="28"/>
                <w:rtl/>
                <w:lang w:bidi="ar-AE"/>
              </w:rPr>
              <w:t>مبدأ</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التحسين</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المستمر</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بما</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في</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ذلك</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تحديد</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cs"/>
                <w:sz w:val="28"/>
                <w:szCs w:val="28"/>
                <w:rtl/>
                <w:lang w:bidi="ar-AE"/>
              </w:rPr>
              <w:t xml:space="preserve">         </w:t>
            </w:r>
            <w:r w:rsidRPr="00EE6E4A">
              <w:rPr>
                <w:rFonts w:ascii="Arial" w:eastAsiaTheme="minorHAnsi" w:hAnsi="Arial" w:cstheme="minorBidi" w:hint="eastAsia"/>
                <w:sz w:val="28"/>
                <w:szCs w:val="28"/>
                <w:rtl/>
                <w:lang w:bidi="ar-AE"/>
              </w:rPr>
              <w:t>الأهداف</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cs"/>
                <w:sz w:val="28"/>
                <w:szCs w:val="28"/>
                <w:rtl/>
                <w:lang w:bidi="ar-AE"/>
              </w:rPr>
              <w:t>.</w:t>
            </w:r>
          </w:p>
          <w:p w:rsidR="00686772" w:rsidRPr="00EE6E4A" w:rsidRDefault="0060218A" w:rsidP="00686772">
            <w:pPr>
              <w:spacing w:before="120"/>
              <w:contextualSpacing/>
              <w:rPr>
                <w:rFonts w:asciiTheme="minorHAnsi" w:hAnsiTheme="minorHAnsi" w:cstheme="minorBidi"/>
                <w:sz w:val="28"/>
                <w:szCs w:val="28"/>
                <w:rtl/>
                <w:lang w:bidi="ar-AE"/>
              </w:rPr>
            </w:pPr>
            <w:r w:rsidRPr="00EE6E4A">
              <w:rPr>
                <w:rFonts w:ascii="Arial" w:eastAsiaTheme="minorHAnsi" w:hAnsi="Arial" w:cstheme="minorBidi" w:hint="cs"/>
                <w:sz w:val="28"/>
                <w:szCs w:val="28"/>
                <w:rtl/>
                <w:lang w:bidi="ar-AE"/>
              </w:rPr>
              <w:t xml:space="preserve">    ب.  </w:t>
            </w:r>
            <w:r w:rsidRPr="00EE6E4A">
              <w:rPr>
                <w:rFonts w:ascii="Arial" w:eastAsiaTheme="minorHAnsi" w:hAnsi="Arial" w:cstheme="minorBidi" w:hint="eastAsia"/>
                <w:sz w:val="28"/>
                <w:szCs w:val="28"/>
                <w:rtl/>
                <w:lang w:bidi="ar-AE"/>
              </w:rPr>
              <w:t>تحديد</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المخاطر</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وتقييمها</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والتحكم</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فيها</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بطريقة</w:t>
            </w:r>
            <w:r w:rsidRPr="00EE6E4A">
              <w:rPr>
                <w:rFonts w:ascii="Arial" w:eastAsiaTheme="minorHAnsi" w:hAnsi="Arial" w:cstheme="minorBidi"/>
                <w:sz w:val="28"/>
                <w:szCs w:val="28"/>
                <w:rtl/>
                <w:lang w:bidi="ar-AE"/>
              </w:rPr>
              <w:t xml:space="preserve"> </w:t>
            </w:r>
            <w:r w:rsidRPr="00EE6E4A">
              <w:rPr>
                <w:rFonts w:ascii="Arial" w:eastAsiaTheme="minorHAnsi" w:hAnsi="Arial" w:cstheme="minorBidi" w:hint="eastAsia"/>
                <w:sz w:val="28"/>
                <w:szCs w:val="28"/>
                <w:rtl/>
                <w:lang w:bidi="ar-AE"/>
              </w:rPr>
              <w:t>منهجية</w:t>
            </w:r>
            <w:r w:rsidRPr="00EE6E4A">
              <w:rPr>
                <w:rFonts w:asciiTheme="minorHAnsi" w:hAnsiTheme="minorHAnsi" w:cstheme="minorBidi" w:hint="cs"/>
                <w:sz w:val="28"/>
                <w:szCs w:val="28"/>
                <w:rtl/>
                <w:lang w:bidi="ar-AE"/>
              </w:rPr>
              <w:t xml:space="preserve">                                                      </w:t>
            </w:r>
          </w:p>
        </w:tc>
        <w:tc>
          <w:tcPr>
            <w:tcW w:w="530" w:type="pct"/>
            <w:tcBorders>
              <w:left w:val="single" w:sz="18" w:space="0" w:color="auto"/>
              <w:right w:val="single" w:sz="18" w:space="0" w:color="auto"/>
            </w:tcBorders>
            <w:vAlign w:val="center"/>
          </w:tcPr>
          <w:p w:rsidR="00686772" w:rsidRPr="00EE6E4A" w:rsidRDefault="00051995" w:rsidP="00686772">
            <w:pPr>
              <w:spacing w:before="120"/>
              <w:contextualSpacing/>
              <w:jc w:val="center"/>
              <w:rPr>
                <w:rFonts w:ascii="Arial" w:hAnsi="Arial" w:cs="Arial"/>
                <w:rtl/>
              </w:rPr>
            </w:pPr>
            <w:r w:rsidRPr="00EE6E4A">
              <w:rPr>
                <w:rFonts w:ascii="Arial" w:eastAsiaTheme="minorHAnsi" w:hAnsi="Arial" w:cstheme="minorBidi"/>
                <w:noProof/>
                <w:sz w:val="28"/>
                <w:szCs w:val="28"/>
                <w:rtl/>
              </w:rPr>
              <mc:AlternateContent>
                <mc:Choice Requires="wps">
                  <w:drawing>
                    <wp:anchor distT="0" distB="0" distL="114300" distR="114300" simplePos="0" relativeHeight="251676672" behindDoc="0" locked="0" layoutInCell="1" allowOverlap="1">
                      <wp:simplePos x="0" y="0"/>
                      <wp:positionH relativeFrom="column">
                        <wp:posOffset>-18415</wp:posOffset>
                      </wp:positionH>
                      <wp:positionV relativeFrom="paragraph">
                        <wp:posOffset>974725</wp:posOffset>
                      </wp:positionV>
                      <wp:extent cx="478790" cy="304800"/>
                      <wp:effectExtent l="0" t="0" r="16510" b="19050"/>
                      <wp:wrapNone/>
                      <wp:docPr id="30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78790" cy="304800"/>
                              </a:xfrm>
                              <a:prstGeom prst="rect">
                                <a:avLst/>
                              </a:prstGeom>
                              <a:noFill/>
                              <a:ln w="9525">
                                <a:solidFill>
                                  <a:srgbClr val="000000"/>
                                </a:solidFill>
                                <a:miter lim="800000"/>
                                <a:headEnd/>
                                <a:tailEnd/>
                              </a:ln>
                            </wps:spPr>
                            <wps:txbx>
                              <w:txbxContent>
                                <w:p w:rsidR="00B14C28" w:rsidRPr="00911A80" w:rsidRDefault="00B14C28" w:rsidP="00686772">
                                  <w:pPr>
                                    <w:jc w:val="center"/>
                                    <w:rPr>
                                      <w:rFonts w:asciiTheme="minorBidi" w:hAnsiTheme="minorBidi"/>
                                    </w:rPr>
                                  </w:pPr>
                                  <w:r>
                                    <w:rPr>
                                      <w:rFonts w:asciiTheme="minorBidi" w:hAnsiTheme="minorBidi" w:hint="cs"/>
                                      <w:rtl/>
                                    </w:rPr>
                                    <w:t>1.5</w:t>
                                  </w:r>
                                </w:p>
                                <w:p w:rsidR="00B14C28" w:rsidRPr="00911A80" w:rsidRDefault="00B14C28" w:rsidP="00686772">
                                  <w:pPr>
                                    <w:jc w:val="center"/>
                                  </w:pPr>
                                </w:p>
                              </w:txbxContent>
                            </wps:txbx>
                            <wps:bodyPr rot="0" vert="horz" wrap="square" anchor="t" anchorCtr="0">
                              <a:noAutofit/>
                            </wps:bodyPr>
                          </wps:wsp>
                        </a:graphicData>
                      </a:graphic>
                      <wp14:sizeRelH relativeFrom="margin">
                        <wp14:pctWidth>0</wp14:pctWidth>
                      </wp14:sizeRelH>
                      <wp14:sizeRelV relativeFrom="margin">
                        <wp14:pctHeight>0</wp14:pctHeight>
                      </wp14:sizeRelV>
                    </wp:anchor>
                  </w:drawing>
                </mc:Choice>
                <mc:Fallback>
                  <w:pict>
                    <v:shape id="مربع نص 2" o:spid="_x0000_s1034" type="#_x0000_t202" style="position:absolute;left:0;text-align:left;margin-left:-1.45pt;margin-top:76.75pt;width:37.7pt;height:24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" filled="f">
                      <v:textbox>
                        <w:txbxContent>
                          <w:p w:rsidR="00B14C28" w:rsidRPr="00911A80" w:rsidRDefault="00B14C28" w:rsidP="00686772">
                            <w:pPr>
                              <w:jc w:val="center"/>
                              <w:rPr>
                                <w:rFonts w:asciiTheme="minorBidi" w:hAnsiTheme="minorBidi"/>
                              </w:rPr>
                            </w:pPr>
                            <w:r>
                              <w:rPr>
                                <w:rFonts w:asciiTheme="minorBidi" w:hAnsiTheme="minorBidi" w:hint="cs"/>
                                <w:rtl/>
                              </w:rPr>
                              <w:t>1.5</w:t>
                            </w:r>
                          </w:p>
                          <w:p w:rsidR="00B14C28" w:rsidRPr="00911A80" w:rsidRDefault="00B14C28" w:rsidP="00686772">
                            <w:pPr>
                              <w:jc w:val="center"/>
                            </w:pPr>
                          </w:p>
                        </w:txbxContent>
                      </v:textbox>
                    </v:shape>
                  </w:pict>
                </mc:Fallback>
              </mc:AlternateContent>
            </w:r>
            <w:r w:rsidR="0060218A" w:rsidRPr="00EE6E4A">
              <w:rPr>
                <w:rFonts w:ascii="Arial" w:hAnsi="Arial" w:cs="Arial" w:hint="cs"/>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bottom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lastRenderedPageBreak/>
              <w:t>6. تحديث ومراجعة التعليمات بشكل دوري ووجود سجل للتحديثات.</w:t>
            </w:r>
          </w:p>
        </w:tc>
        <w:tc>
          <w:tcPr>
            <w:tcW w:w="530" w:type="pct"/>
            <w:tcBorders>
              <w:left w:val="single" w:sz="18" w:space="0" w:color="auto"/>
              <w:bottom w:val="single" w:sz="12"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lang w:bidi="ar-AE"/>
              </w:rPr>
            </w:pPr>
            <w:r w:rsidRPr="00EE6E4A">
              <w:rPr>
                <w:rFonts w:ascii="Arial" w:hAnsi="Arial" w:cs="Arial" w:hint="cs"/>
                <w:rtl/>
              </w:rPr>
              <w:t>2</w:t>
            </w:r>
          </w:p>
        </w:tc>
        <w:tc>
          <w:tcPr>
            <w:tcW w:w="530" w:type="pct"/>
            <w:tcBorders>
              <w:left w:val="single" w:sz="18" w:space="0" w:color="auto"/>
              <w:bottom w:val="single" w:sz="12"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lang w:bidi="ar-AE"/>
              </w:rPr>
            </w:pPr>
          </w:p>
        </w:tc>
        <w:tc>
          <w:tcPr>
            <w:tcW w:w="1287" w:type="pct"/>
            <w:tcBorders>
              <w:left w:val="single" w:sz="18" w:space="0" w:color="auto"/>
              <w:bottom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top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b/>
                <w:bCs/>
                <w:sz w:val="28"/>
                <w:szCs w:val="28"/>
                <w:u w:val="single"/>
                <w:rtl/>
                <w:lang w:bidi="ar-AE"/>
              </w:rPr>
            </w:pPr>
            <w:r w:rsidRPr="00EE6E4A">
              <w:rPr>
                <w:rFonts w:ascii="Calibri" w:hAnsi="Calibri" w:cs="Arial" w:hint="cs"/>
                <w:b/>
                <w:bCs/>
                <w:sz w:val="28"/>
                <w:szCs w:val="28"/>
                <w:u w:val="single"/>
                <w:rtl/>
                <w:lang w:bidi="ar-AE"/>
              </w:rPr>
              <w:t>اهداف السلامة</w:t>
            </w:r>
          </w:p>
        </w:tc>
        <w:tc>
          <w:tcPr>
            <w:tcW w:w="530" w:type="pct"/>
            <w:tcBorders>
              <w:top w:val="single" w:sz="12" w:space="0" w:color="auto"/>
              <w:left w:val="single" w:sz="18" w:space="0" w:color="auto"/>
              <w:right w:val="single" w:sz="18" w:space="0" w:color="auto"/>
            </w:tcBorders>
            <w:vAlign w:val="center"/>
          </w:tcPr>
          <w:p w:rsidR="00686772" w:rsidRPr="00EE6E4A" w:rsidRDefault="0060218A" w:rsidP="00686772">
            <w:pPr>
              <w:spacing w:before="120"/>
              <w:contextualSpacing/>
              <w:jc w:val="lowKashida"/>
              <w:rPr>
                <w:rFonts w:ascii="Arial" w:hAnsi="Arial" w:cs="Arial"/>
                <w:sz w:val="28"/>
                <w:szCs w:val="28"/>
                <w:rtl/>
              </w:rPr>
            </w:pPr>
            <w:r w:rsidRPr="00EE6E4A">
              <w:rPr>
                <w:rFonts w:ascii="Arial" w:hAnsi="Arial" w:cs="Arial"/>
                <w:noProof/>
                <w:sz w:val="28"/>
                <w:szCs w:val="28"/>
                <w:rtl/>
              </w:rPr>
              <mc:AlternateContent>
                <mc:Choice Requires="wps">
                  <w:drawing>
                    <wp:anchor distT="0" distB="0" distL="114300" distR="114300" simplePos="0" relativeHeight="251678720" behindDoc="0" locked="0" layoutInCell="1" allowOverlap="1">
                      <wp:simplePos x="0" y="0"/>
                      <wp:positionH relativeFrom="column">
                        <wp:posOffset>62230</wp:posOffset>
                      </wp:positionH>
                      <wp:positionV relativeFrom="paragraph">
                        <wp:posOffset>80645</wp:posOffset>
                      </wp:positionV>
                      <wp:extent cx="379095" cy="275590"/>
                      <wp:effectExtent l="0" t="0" r="20955" b="10160"/>
                      <wp:wrapNone/>
                      <wp:docPr id="4" name="مربع نص 4"/>
                      <wp:cNvGraphicFramePr/>
                      <a:graphic xmlns:a="http://schemas.openxmlformats.org/drawingml/2006/main">
                        <a:graphicData uri="http://schemas.microsoft.com/office/word/2010/wordprocessingShape">
                          <wps:wsp>
                            <wps:cNvSpPr txBox="1"/>
                            <wps:spPr>
                              <a:xfrm>
                                <a:off x="0" y="0"/>
                                <a:ext cx="379095" cy="275590"/>
                              </a:xfrm>
                              <a:prstGeom prst="rect">
                                <a:avLst/>
                              </a:prstGeom>
                              <a:solidFill>
                                <a:sysClr val="window" lastClr="FFFFFF"/>
                              </a:solidFill>
                              <a:ln w="6350">
                                <a:solidFill>
                                  <a:prstClr val="black"/>
                                </a:solidFill>
                              </a:ln>
                            </wps:spPr>
                            <wps:txbx>
                              <w:txbxContent>
                                <w:p w:rsidR="00B14C28" w:rsidRPr="00E3708A" w:rsidRDefault="00B14C28" w:rsidP="00686772">
                                  <w:pPr>
                                    <w:rPr>
                                      <w:b/>
                                      <w:bCs/>
                                      <w:lang w:bidi="ar-AE"/>
                                    </w:rPr>
                                  </w:pPr>
                                  <w:r>
                                    <w:rPr>
                                      <w:rFonts w:hint="cs"/>
                                      <w:b/>
                                      <w:bCs/>
                                      <w:rtl/>
                                      <w:lang w:bidi="ar-AE"/>
                                    </w:rPr>
                                    <w:t>10</w:t>
                                  </w:r>
                                </w:p>
                              </w:txbxContent>
                            </wps:txbx>
                            <wps:bodyPr rot="0" spcFirstLastPara="0" vertOverflow="overflow" horzOverflow="overflow" vert="horz" wrap="square" numCol="1" spcCol="0" rtlCol="1"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مربع نص 4" o:spid="_x0000_s1035" type="#_x0000_t202" style="position:absolute;left:0;text-align:left;margin-left:4.9pt;margin-top:6.35pt;width:29.85pt;height:21.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" fillcolor="window" strokeweight=".5pt">
                      <v:textbox>
                        <w:txbxContent>
                          <w:p w:rsidR="00B14C28" w:rsidRPr="00E3708A" w:rsidRDefault="00B14C28" w:rsidP="00686772">
                            <w:pPr>
                              <w:rPr>
                                <w:b/>
                                <w:bCs/>
                                <w:lang w:bidi="ar-AE"/>
                              </w:rPr>
                            </w:pPr>
                            <w:r>
                              <w:rPr>
                                <w:rFonts w:hint="cs"/>
                                <w:b/>
                                <w:bCs/>
                                <w:rtl/>
                                <w:lang w:bidi="ar-AE"/>
                              </w:rPr>
                              <w:t>10</w:t>
                            </w:r>
                          </w:p>
                        </w:txbxContent>
                      </v:textbox>
                    </v:shape>
                  </w:pict>
                </mc:Fallback>
              </mc:AlternateContent>
            </w:r>
          </w:p>
          <w:p w:rsidR="00686772" w:rsidRPr="00EE6E4A" w:rsidRDefault="00686772" w:rsidP="00686772">
            <w:pPr>
              <w:spacing w:before="120"/>
              <w:contextualSpacing/>
              <w:jc w:val="lowKashida"/>
              <w:rPr>
                <w:rFonts w:ascii="Arial" w:hAnsi="Arial" w:cs="Arial"/>
                <w:sz w:val="28"/>
                <w:szCs w:val="28"/>
                <w:rtl/>
              </w:rPr>
            </w:pPr>
          </w:p>
        </w:tc>
        <w:tc>
          <w:tcPr>
            <w:tcW w:w="530" w:type="pct"/>
            <w:tcBorders>
              <w:top w:val="single" w:sz="12" w:space="0" w:color="auto"/>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top w:val="single" w:sz="12" w:space="0" w:color="auto"/>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jc w:val="lowKashida"/>
              <w:rPr>
                <w:rFonts w:asciiTheme="minorHAnsi" w:hAnsiTheme="minorHAnsi" w:cstheme="minorBidi"/>
                <w:sz w:val="28"/>
                <w:szCs w:val="28"/>
                <w:rtl/>
                <w:lang w:bidi="ar-AE"/>
              </w:rPr>
            </w:pPr>
            <w:r w:rsidRPr="00EE6E4A">
              <w:rPr>
                <w:rFonts w:asciiTheme="minorHAnsi" w:hAnsiTheme="minorHAnsi" w:cs="Arial"/>
                <w:sz w:val="28"/>
                <w:szCs w:val="28"/>
                <w:rtl/>
                <w:lang w:bidi="ar-AE"/>
              </w:rPr>
              <w:t xml:space="preserve">7. </w:t>
            </w:r>
            <w:r w:rsidRPr="00EE6E4A">
              <w:rPr>
                <w:rFonts w:asciiTheme="minorHAnsi" w:hAnsiTheme="minorHAnsi" w:cs="Arial" w:hint="cs"/>
                <w:sz w:val="28"/>
                <w:szCs w:val="28"/>
                <w:rtl/>
                <w:lang w:bidi="ar-AE"/>
              </w:rPr>
              <w:t>وجود</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وثائــق</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خاصــة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بأهــداف</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نظام</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إدارة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الصحة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والسلامة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والبيئة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محفوظة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وموزعة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في</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كافة</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مستويات</w:t>
            </w:r>
            <w:r w:rsidRPr="00EE6E4A">
              <w:rPr>
                <w:rFonts w:asciiTheme="minorHAnsi" w:hAnsiTheme="minorHAnsi" w:cs="Arial"/>
                <w:sz w:val="28"/>
                <w:szCs w:val="28"/>
                <w:rtl/>
                <w:lang w:bidi="ar-AE"/>
              </w:rPr>
              <w:t xml:space="preserve"> </w:t>
            </w:r>
            <w:r w:rsidRPr="00EE6E4A">
              <w:rPr>
                <w:rFonts w:asciiTheme="minorHAnsi" w:hAnsiTheme="minorHAnsi" w:cs="Arial" w:hint="cs"/>
                <w:sz w:val="28"/>
                <w:szCs w:val="28"/>
                <w:rtl/>
                <w:lang w:bidi="ar-AE"/>
              </w:rPr>
              <w:t>الوحدة</w:t>
            </w:r>
            <w:r w:rsidRPr="00EE6E4A">
              <w:rPr>
                <w:rFonts w:asciiTheme="minorHAnsi" w:hAnsiTheme="minorHAns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sz w:val="28"/>
                <w:szCs w:val="28"/>
                <w:rtl/>
                <w:lang w:bidi="ar-AE"/>
              </w:rPr>
            </w:pPr>
            <w:r w:rsidRPr="00EE6E4A">
              <w:rPr>
                <w:rFonts w:ascii="Arial" w:hAnsi="Arial" w:cs="Arial" w:hint="cs"/>
                <w:rtl/>
                <w:lang w:bidi="ar-AE"/>
              </w:rPr>
              <w:t>2</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jc w:val="lowKashida"/>
              <w:rPr>
                <w:rFonts w:asciiTheme="minorHAnsi" w:hAnsiTheme="minorHAnsi" w:cstheme="minorBidi"/>
                <w:sz w:val="28"/>
                <w:szCs w:val="28"/>
                <w:rtl/>
                <w:lang w:bidi="ar-AE"/>
              </w:rPr>
            </w:pPr>
            <w:r w:rsidRPr="00EE6E4A">
              <w:rPr>
                <w:rFonts w:asciiTheme="minorHAnsi" w:hAnsiTheme="minorHAnsi" w:cstheme="minorBidi" w:hint="cs"/>
                <w:sz w:val="28"/>
                <w:szCs w:val="28"/>
                <w:rtl/>
                <w:lang w:bidi="ar-AE"/>
              </w:rPr>
              <w:t xml:space="preserve">8. </w:t>
            </w:r>
            <w:r w:rsidRPr="00EE6E4A">
              <w:rPr>
                <w:rFonts w:ascii="Arial" w:eastAsiaTheme="minorHAnsi" w:hAnsi="Arial" w:cs="Arial"/>
                <w:sz w:val="28"/>
                <w:szCs w:val="28"/>
                <w:rtl/>
                <w:lang w:bidi="ar-AE"/>
              </w:rPr>
              <w:t>تر</w:t>
            </w:r>
            <w:r w:rsidRPr="00EE6E4A">
              <w:rPr>
                <w:rFonts w:ascii="Arial" w:eastAsiaTheme="minorHAnsi" w:hAnsi="Arial" w:cs="Arial" w:hint="cs"/>
                <w:sz w:val="28"/>
                <w:szCs w:val="28"/>
                <w:rtl/>
                <w:lang w:bidi="ar-AE"/>
              </w:rPr>
              <w:t>ابط</w:t>
            </w:r>
            <w:r w:rsidRPr="00EE6E4A">
              <w:rPr>
                <w:rFonts w:ascii="Arial" w:eastAsiaTheme="minorHAnsi" w:hAnsi="Arial" w:cs="Arial"/>
                <w:sz w:val="28"/>
                <w:szCs w:val="28"/>
                <w:rtl/>
                <w:lang w:bidi="ar-AE"/>
              </w:rPr>
              <w:t xml:space="preserve"> أهداف نظام السلامة على المستويات المختلفة بأهداف القيادة </w:t>
            </w:r>
            <w:r w:rsidRPr="00EE6E4A">
              <w:rPr>
                <w:rFonts w:ascii="Arial" w:eastAsiaTheme="minorHAnsi" w:hAnsi="Arial" w:cs="Arial" w:hint="cs"/>
                <w:sz w:val="28"/>
                <w:szCs w:val="28"/>
                <w:rtl/>
                <w:lang w:bidi="ar-AE"/>
              </w:rPr>
              <w:t>الرئيسية.</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sz w:val="28"/>
                <w:szCs w:val="28"/>
                <w:rtl/>
                <w:lang w:bidi="ar-AE"/>
              </w:rPr>
            </w:pPr>
            <w:r w:rsidRPr="00EE6E4A">
              <w:rPr>
                <w:rFonts w:ascii="Arial" w:hAnsi="Arial" w:cs="Arial" w:hint="cs"/>
                <w:rtl/>
                <w:lang w:bidi="ar-AE"/>
              </w:rPr>
              <w:t>75.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bottom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10. </w:t>
            </w:r>
            <w:r w:rsidRPr="00EE6E4A">
              <w:rPr>
                <w:rFonts w:ascii="Calibri" w:hAnsi="Calibri" w:cs="Arial" w:hint="cs"/>
                <w:sz w:val="28"/>
                <w:szCs w:val="28"/>
                <w:rtl/>
                <w:lang w:bidi="ar-AE"/>
              </w:rPr>
              <w:t>تتصف</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الأهداف</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الموضوعة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بأنها</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محددة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وقابلة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للقياس</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والتطبيق</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وواقعية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ومبنية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على</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جدول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زمني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محدد</w:t>
            </w:r>
            <w:r w:rsidRPr="00EE6E4A">
              <w:rPr>
                <w:rFonts w:ascii="Calibri" w:hAnsi="Calibri" w:cs="Arial"/>
                <w:sz w:val="28"/>
                <w:szCs w:val="28"/>
                <w:rtl/>
                <w:lang w:bidi="ar-AE"/>
              </w:rPr>
              <w:t>.</w:t>
            </w:r>
          </w:p>
        </w:tc>
        <w:tc>
          <w:tcPr>
            <w:tcW w:w="530" w:type="pct"/>
            <w:tcBorders>
              <w:left w:val="single" w:sz="18" w:space="0" w:color="auto"/>
              <w:bottom w:val="single" w:sz="12" w:space="0" w:color="auto"/>
              <w:right w:val="single" w:sz="18" w:space="0" w:color="auto"/>
            </w:tcBorders>
            <w:vAlign w:val="center"/>
          </w:tcPr>
          <w:p w:rsidR="00686772" w:rsidRPr="00EE6E4A" w:rsidRDefault="0060218A" w:rsidP="00686772">
            <w:pPr>
              <w:spacing w:before="120"/>
              <w:contextualSpacing/>
              <w:jc w:val="center"/>
              <w:rPr>
                <w:rFonts w:ascii="Arial" w:hAnsi="Arial" w:cs="Arial"/>
                <w:sz w:val="28"/>
                <w:szCs w:val="28"/>
                <w:rtl/>
              </w:rPr>
            </w:pPr>
            <w:r w:rsidRPr="00EE6E4A">
              <w:rPr>
                <w:rFonts w:ascii="Arial" w:hAnsi="Arial" w:cs="Arial" w:hint="cs"/>
                <w:rtl/>
              </w:rPr>
              <w:t>2.5</w:t>
            </w:r>
          </w:p>
        </w:tc>
        <w:tc>
          <w:tcPr>
            <w:tcW w:w="530" w:type="pct"/>
            <w:tcBorders>
              <w:left w:val="single" w:sz="18" w:space="0" w:color="auto"/>
              <w:bottom w:val="single" w:sz="12"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bottom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bottom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11.   </w:t>
            </w:r>
            <w:r w:rsidRPr="00EE6E4A">
              <w:rPr>
                <w:rFonts w:ascii="Calibri" w:hAnsi="Calibri" w:cs="Arial" w:hint="cs"/>
                <w:sz w:val="28"/>
                <w:szCs w:val="28"/>
                <w:rtl/>
                <w:lang w:bidi="ar-AE"/>
              </w:rPr>
              <w:t>وجود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خطة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عمل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وتحديد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الضباط</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المسؤولين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عن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تحقيق</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أهداف</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الوحدة</w:t>
            </w:r>
            <w:r w:rsidRPr="00EE6E4A">
              <w:rPr>
                <w:rFonts w:ascii="Calibri" w:hAnsi="Calibri" w:cs="Arial"/>
                <w:sz w:val="28"/>
                <w:szCs w:val="28"/>
                <w:rtl/>
                <w:lang w:bidi="ar-AE"/>
              </w:rPr>
              <w:t>.</w:t>
            </w:r>
          </w:p>
        </w:tc>
        <w:tc>
          <w:tcPr>
            <w:tcW w:w="530" w:type="pct"/>
            <w:tcBorders>
              <w:left w:val="single" w:sz="18" w:space="0" w:color="auto"/>
              <w:bottom w:val="single" w:sz="12"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75.</w:t>
            </w:r>
          </w:p>
        </w:tc>
        <w:tc>
          <w:tcPr>
            <w:tcW w:w="530" w:type="pct"/>
            <w:tcBorders>
              <w:left w:val="single" w:sz="18" w:space="0" w:color="auto"/>
              <w:bottom w:val="single" w:sz="12"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bottom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bottom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 xml:space="preserve">12. </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تعميم التعليمات والوثائق</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المتعلقة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على</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المعنيين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الوحدة</w:t>
            </w:r>
          </w:p>
        </w:tc>
        <w:tc>
          <w:tcPr>
            <w:tcW w:w="530" w:type="pct"/>
            <w:tcBorders>
              <w:left w:val="single" w:sz="18" w:space="0" w:color="auto"/>
              <w:bottom w:val="single" w:sz="12"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4</w:t>
            </w:r>
          </w:p>
        </w:tc>
        <w:tc>
          <w:tcPr>
            <w:tcW w:w="530" w:type="pct"/>
            <w:tcBorders>
              <w:left w:val="single" w:sz="18" w:space="0" w:color="auto"/>
              <w:bottom w:val="single" w:sz="12"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bottom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top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b/>
                <w:bCs/>
                <w:sz w:val="28"/>
                <w:szCs w:val="28"/>
                <w:u w:val="single"/>
                <w:rtl/>
                <w:lang w:bidi="ar-AE"/>
              </w:rPr>
            </w:pPr>
            <w:r w:rsidRPr="00EE6E4A">
              <w:rPr>
                <w:rFonts w:ascii="Calibri" w:hAnsi="Calibri" w:cs="Arial" w:hint="cs"/>
                <w:b/>
                <w:bCs/>
                <w:sz w:val="28"/>
                <w:szCs w:val="28"/>
                <w:u w:val="single"/>
                <w:rtl/>
                <w:lang w:bidi="ar-AE"/>
              </w:rPr>
              <w:t>الهيكل التنظيمي</w:t>
            </w:r>
          </w:p>
        </w:tc>
        <w:tc>
          <w:tcPr>
            <w:tcW w:w="530" w:type="pct"/>
            <w:tcBorders>
              <w:top w:val="single" w:sz="12" w:space="0" w:color="auto"/>
              <w:left w:val="single" w:sz="18" w:space="0" w:color="auto"/>
              <w:right w:val="single" w:sz="18" w:space="0" w:color="auto"/>
            </w:tcBorders>
            <w:vAlign w:val="center"/>
          </w:tcPr>
          <w:p w:rsidR="00686772" w:rsidRPr="00EE6E4A" w:rsidRDefault="0060218A" w:rsidP="00686772">
            <w:pPr>
              <w:spacing w:before="120"/>
              <w:contextualSpacing/>
              <w:jc w:val="lowKashida"/>
              <w:rPr>
                <w:rFonts w:ascii="Arial" w:hAnsi="Arial" w:cs="Arial"/>
                <w:sz w:val="28"/>
                <w:szCs w:val="28"/>
                <w:rtl/>
              </w:rPr>
            </w:pPr>
            <w:r w:rsidRPr="00EE6E4A">
              <w:rPr>
                <w:rFonts w:ascii="Arial" w:hAnsi="Arial" w:cs="Arial" w:hint="cs"/>
                <w:noProof/>
                <w:sz w:val="28"/>
                <w:szCs w:val="28"/>
                <w:rtl/>
              </w:rPr>
              <mc:AlternateContent>
                <mc:Choice Requires="wps">
                  <w:drawing>
                    <wp:anchor distT="0" distB="0" distL="114300" distR="114300" simplePos="0" relativeHeight="251680768" behindDoc="0" locked="0" layoutInCell="1" allowOverlap="1">
                      <wp:simplePos x="0" y="0"/>
                      <wp:positionH relativeFrom="column">
                        <wp:posOffset>62865</wp:posOffset>
                      </wp:positionH>
                      <wp:positionV relativeFrom="paragraph">
                        <wp:posOffset>80010</wp:posOffset>
                      </wp:positionV>
                      <wp:extent cx="379095" cy="310515"/>
                      <wp:effectExtent l="0" t="0" r="20955" b="13335"/>
                      <wp:wrapNone/>
                      <wp:docPr id="5" name="مربع نص 5"/>
                      <wp:cNvGraphicFramePr/>
                      <a:graphic xmlns:a="http://schemas.openxmlformats.org/drawingml/2006/main">
                        <a:graphicData uri="http://schemas.microsoft.com/office/word/2010/wordprocessingShape">
                          <wps:wsp>
                            <wps:cNvSpPr txBox="1"/>
                            <wps:spPr>
                              <a:xfrm>
                                <a:off x="0" y="0"/>
                                <a:ext cx="379095" cy="310515"/>
                              </a:xfrm>
                              <a:prstGeom prst="rect">
                                <a:avLst/>
                              </a:prstGeom>
                              <a:solidFill>
                                <a:sysClr val="window" lastClr="FFFFFF"/>
                              </a:solidFill>
                              <a:ln w="6350">
                                <a:solidFill>
                                  <a:prstClr val="black"/>
                                </a:solidFill>
                              </a:ln>
                            </wps:spPr>
                            <wps:txbx>
                              <w:txbxContent>
                                <w:p w:rsidR="00B14C28" w:rsidRPr="00E3708A" w:rsidRDefault="00B14C28" w:rsidP="00686772">
                                  <w:pPr>
                                    <w:jc w:val="center"/>
                                    <w:rPr>
                                      <w:b/>
                                      <w:bCs/>
                                      <w:lang w:bidi="ar-AE"/>
                                    </w:rPr>
                                  </w:pPr>
                                  <w:r>
                                    <w:rPr>
                                      <w:rFonts w:hint="cs"/>
                                      <w:b/>
                                      <w:bCs/>
                                      <w:rtl/>
                                      <w:lang w:bidi="ar-AE"/>
                                    </w:rPr>
                                    <w:t>12</w:t>
                                  </w:r>
                                </w:p>
                              </w:txbxContent>
                            </wps:txbx>
                            <wps:bodyPr rot="0" spcFirstLastPara="0" vertOverflow="overflow" horzOverflow="overflow" vert="horz" wrap="square" numCol="1" spcCol="0" rtlCol="1"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مربع نص 5" o:spid="_x0000_s1036" type="#_x0000_t202" style="position:absolute;left:0;text-align:left;margin-left:4.95pt;margin-top:6.3pt;width:29.85pt;height:24.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" fillcolor="window" strokeweight=".5pt">
                      <v:textbox>
                        <w:txbxContent>
                          <w:p w:rsidR="00B14C28" w:rsidRPr="00E3708A" w:rsidRDefault="00B14C28" w:rsidP="00686772">
                            <w:pPr>
                              <w:jc w:val="center"/>
                              <w:rPr>
                                <w:b/>
                                <w:bCs/>
                                <w:lang w:bidi="ar-AE"/>
                              </w:rPr>
                            </w:pPr>
                            <w:r>
                              <w:rPr>
                                <w:rFonts w:hint="cs"/>
                                <w:b/>
                                <w:bCs/>
                                <w:rtl/>
                                <w:lang w:bidi="ar-AE"/>
                              </w:rPr>
                              <w:t>12</w:t>
                            </w:r>
                          </w:p>
                        </w:txbxContent>
                      </v:textbox>
                    </v:shape>
                  </w:pict>
                </mc:Fallback>
              </mc:AlternateContent>
            </w:r>
          </w:p>
          <w:p w:rsidR="00686772" w:rsidRPr="00EE6E4A" w:rsidRDefault="00686772" w:rsidP="00686772">
            <w:pPr>
              <w:spacing w:before="120"/>
              <w:contextualSpacing/>
              <w:jc w:val="lowKashida"/>
              <w:rPr>
                <w:rFonts w:ascii="Arial" w:hAnsi="Arial" w:cs="Arial"/>
                <w:sz w:val="28"/>
                <w:szCs w:val="28"/>
                <w:rtl/>
              </w:rPr>
            </w:pPr>
          </w:p>
        </w:tc>
        <w:tc>
          <w:tcPr>
            <w:tcW w:w="530" w:type="pct"/>
            <w:tcBorders>
              <w:top w:val="single" w:sz="12" w:space="0" w:color="auto"/>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top w:val="single" w:sz="12" w:space="0" w:color="auto"/>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 xml:space="preserve">13. وجود هيكل تنظيمي واضح لفريق عمل السلامة بالوحدة (معين/ مكلف). </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sz w:val="28"/>
                <w:szCs w:val="28"/>
                <w:rtl/>
              </w:rPr>
            </w:pPr>
            <w:r w:rsidRPr="00EE6E4A">
              <w:rPr>
                <w:rFonts w:ascii="Arial" w:hAnsi="Arial" w:cs="Arial" w:hint="cs"/>
                <w:rtl/>
              </w:rPr>
              <w:t>3.5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051995">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14.</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تحديد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واجبات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ومسؤوليات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واضحة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لجميع</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لضباط السلامة المعينين /المكلفين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إدارة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وتنفيذ</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نظام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3.5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bottom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15. المام ضباط السلامة بواجباتهم ومهامهم المكلفين بها.</w:t>
            </w:r>
          </w:p>
        </w:tc>
        <w:tc>
          <w:tcPr>
            <w:tcW w:w="530" w:type="pct"/>
            <w:tcBorders>
              <w:left w:val="single" w:sz="18" w:space="0" w:color="auto"/>
              <w:bottom w:val="single" w:sz="12"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5</w:t>
            </w:r>
          </w:p>
        </w:tc>
        <w:tc>
          <w:tcPr>
            <w:tcW w:w="530" w:type="pct"/>
            <w:tcBorders>
              <w:left w:val="single" w:sz="18" w:space="0" w:color="auto"/>
              <w:bottom w:val="single" w:sz="12"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bottom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top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b/>
                <w:bCs/>
                <w:sz w:val="28"/>
                <w:szCs w:val="28"/>
                <w:u w:val="single"/>
                <w:rtl/>
                <w:lang w:bidi="ar-AE"/>
              </w:rPr>
            </w:pPr>
            <w:r w:rsidRPr="00EE6E4A">
              <w:rPr>
                <w:rFonts w:ascii="Calibri" w:hAnsi="Calibri" w:cs="Arial" w:hint="cs"/>
                <w:b/>
                <w:bCs/>
                <w:sz w:val="28"/>
                <w:szCs w:val="28"/>
                <w:u w:val="single"/>
                <w:rtl/>
                <w:lang w:bidi="ar-AE"/>
              </w:rPr>
              <w:t>إدارة المخاطر</w:t>
            </w:r>
          </w:p>
        </w:tc>
        <w:tc>
          <w:tcPr>
            <w:tcW w:w="530" w:type="pct"/>
            <w:tcBorders>
              <w:top w:val="single" w:sz="12" w:space="0" w:color="auto"/>
              <w:left w:val="single" w:sz="18" w:space="0" w:color="auto"/>
              <w:right w:val="single" w:sz="18" w:space="0" w:color="auto"/>
            </w:tcBorders>
            <w:vAlign w:val="center"/>
          </w:tcPr>
          <w:p w:rsidR="00686772" w:rsidRPr="00EE6E4A" w:rsidRDefault="0060218A" w:rsidP="00686772">
            <w:pPr>
              <w:spacing w:before="120"/>
              <w:contextualSpacing/>
              <w:jc w:val="lowKashida"/>
              <w:rPr>
                <w:rFonts w:ascii="Arial" w:hAnsi="Arial" w:cs="Arial"/>
                <w:sz w:val="28"/>
                <w:szCs w:val="28"/>
                <w:rtl/>
              </w:rPr>
            </w:pPr>
            <w:r w:rsidRPr="00EE6E4A">
              <w:rPr>
                <w:rFonts w:ascii="Arial" w:hAnsi="Arial" w:cs="Arial" w:hint="cs"/>
                <w:noProof/>
                <w:sz w:val="28"/>
                <w:szCs w:val="28"/>
                <w:rtl/>
              </w:rPr>
              <mc:AlternateContent>
                <mc:Choice Requires="wps">
                  <w:drawing>
                    <wp:anchor distT="0" distB="0" distL="114300" distR="114300" simplePos="0" relativeHeight="251682816" behindDoc="0" locked="0" layoutInCell="1" allowOverlap="1">
                      <wp:simplePos x="0" y="0"/>
                      <wp:positionH relativeFrom="column">
                        <wp:posOffset>62865</wp:posOffset>
                      </wp:positionH>
                      <wp:positionV relativeFrom="paragraph">
                        <wp:posOffset>69215</wp:posOffset>
                      </wp:positionV>
                      <wp:extent cx="379095" cy="301625"/>
                      <wp:effectExtent l="0" t="0" r="20955" b="22225"/>
                      <wp:wrapNone/>
                      <wp:docPr id="6" name="مربع نص 6"/>
                      <wp:cNvGraphicFramePr/>
                      <a:graphic xmlns:a="http://schemas.openxmlformats.org/drawingml/2006/main">
                        <a:graphicData uri="http://schemas.microsoft.com/office/word/2010/wordprocessingShape">
                          <wps:wsp>
                            <wps:cNvSpPr txBox="1"/>
                            <wps:spPr>
                              <a:xfrm>
                                <a:off x="0" y="0"/>
                                <a:ext cx="379095" cy="301625"/>
                              </a:xfrm>
                              <a:prstGeom prst="rect">
                                <a:avLst/>
                              </a:prstGeom>
                              <a:solidFill>
                                <a:sysClr val="window" lastClr="FFFFFF"/>
                              </a:solidFill>
                              <a:ln w="6350">
                                <a:solidFill>
                                  <a:prstClr val="black"/>
                                </a:solidFill>
                              </a:ln>
                            </wps:spPr>
                            <wps:txbx>
                              <w:txbxContent>
                                <w:p w:rsidR="00B14C28" w:rsidRPr="00E3708A" w:rsidRDefault="00B14C28" w:rsidP="00686772">
                                  <w:pPr>
                                    <w:rPr>
                                      <w:b/>
                                      <w:bCs/>
                                      <w:lang w:bidi="ar-AE"/>
                                    </w:rPr>
                                  </w:pPr>
                                  <w:r>
                                    <w:rPr>
                                      <w:rFonts w:hint="cs"/>
                                      <w:b/>
                                      <w:bCs/>
                                      <w:rtl/>
                                      <w:lang w:bidi="ar-AE"/>
                                    </w:rPr>
                                    <w:t>20</w:t>
                                  </w:r>
                                </w:p>
                              </w:txbxContent>
                            </wps:txbx>
                            <wps:bodyPr rot="0" spcFirstLastPara="0" vertOverflow="overflow" horzOverflow="overflow" vert="horz" wrap="square" numCol="1" spcCol="0" rtlCol="1"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مربع نص 6" o:spid="_x0000_s1037" type="#_x0000_t202" style="position:absolute;left:0;text-align:left;margin-left:4.95pt;margin-top:5.45pt;width:29.85pt;height:2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" fillcolor="window" strokeweight=".5pt">
                      <v:textbox>
                        <w:txbxContent>
                          <w:p w:rsidR="00B14C28" w:rsidRPr="00E3708A" w:rsidRDefault="00B14C28" w:rsidP="00686772">
                            <w:pPr>
                              <w:rPr>
                                <w:b/>
                                <w:bCs/>
                                <w:lang w:bidi="ar-AE"/>
                              </w:rPr>
                            </w:pPr>
                            <w:r>
                              <w:rPr>
                                <w:rFonts w:hint="cs"/>
                                <w:b/>
                                <w:bCs/>
                                <w:rtl/>
                                <w:lang w:bidi="ar-AE"/>
                              </w:rPr>
                              <w:t>20</w:t>
                            </w:r>
                          </w:p>
                        </w:txbxContent>
                      </v:textbox>
                    </v:shape>
                  </w:pict>
                </mc:Fallback>
              </mc:AlternateContent>
            </w:r>
          </w:p>
          <w:p w:rsidR="00686772" w:rsidRPr="00EE6E4A" w:rsidRDefault="00686772" w:rsidP="00686772">
            <w:pPr>
              <w:spacing w:before="120"/>
              <w:contextualSpacing/>
              <w:jc w:val="center"/>
              <w:rPr>
                <w:rFonts w:ascii="Arial" w:hAnsi="Arial" w:cs="Arial"/>
                <w:sz w:val="28"/>
                <w:szCs w:val="28"/>
                <w:rtl/>
              </w:rPr>
            </w:pPr>
          </w:p>
        </w:tc>
        <w:tc>
          <w:tcPr>
            <w:tcW w:w="530" w:type="pct"/>
            <w:tcBorders>
              <w:top w:val="single" w:sz="12" w:space="0" w:color="auto"/>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top w:val="single" w:sz="12" w:space="0" w:color="auto"/>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 xml:space="preserve">16. وجود نظام لإدارة المخاطر في الوحدة. </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17. </w:t>
            </w:r>
            <w:r w:rsidRPr="00EE6E4A">
              <w:rPr>
                <w:rFonts w:ascii="Calibri" w:hAnsi="Calibri" w:cs="Arial" w:hint="cs"/>
                <w:sz w:val="28"/>
                <w:szCs w:val="28"/>
                <w:rtl/>
                <w:lang w:bidi="ar-AE"/>
              </w:rPr>
              <w:t>القيام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بعملية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المخاطر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بشكل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دوري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ومتى</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ما</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تطلب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ذلك</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حسب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الخطة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4</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noProof/>
                <w:sz w:val="28"/>
                <w:szCs w:val="28"/>
                <w:rtl/>
              </w:rPr>
              <mc:AlternateContent>
                <mc:Choice Requires="wps">
                  <w:drawing>
                    <wp:anchor distT="0" distB="0" distL="114300" distR="114300" simplePos="0" relativeHeight="251672576" behindDoc="0" locked="0" layoutInCell="1" allowOverlap="1">
                      <wp:simplePos x="0" y="0"/>
                      <wp:positionH relativeFrom="column">
                        <wp:posOffset>-574675</wp:posOffset>
                      </wp:positionH>
                      <wp:positionV relativeFrom="paragraph">
                        <wp:posOffset>104775</wp:posOffset>
                      </wp:positionV>
                      <wp:extent cx="447675" cy="276225"/>
                      <wp:effectExtent l="0" t="0" r="28575" b="28575"/>
                      <wp:wrapNone/>
                      <wp:docPr id="7" name="مربع نص 7"/>
                      <wp:cNvGraphicFramePr/>
                      <a:graphic xmlns:a="http://schemas.openxmlformats.org/drawingml/2006/main">
                        <a:graphicData uri="http://schemas.microsoft.com/office/word/2010/wordprocessingShape">
                          <wps:wsp>
                            <wps:cNvSpPr txBox="1"/>
                            <wps:spPr>
                              <a:xfrm>
                                <a:off x="0" y="0"/>
                                <a:ext cx="447675" cy="276225"/>
                              </a:xfrm>
                              <a:prstGeom prst="rect">
                                <a:avLst/>
                              </a:prstGeom>
                              <a:solidFill>
                                <a:sysClr val="window" lastClr="FFFFFF"/>
                              </a:solidFill>
                              <a:ln w="6350">
                                <a:solidFill>
                                  <a:prstClr val="black"/>
                                </a:solidFill>
                              </a:ln>
                            </wps:spPr>
                            <wps:txbx>
                              <w:txbxContent>
                                <w:p w:rsidR="00B14C28" w:rsidRPr="00425182" w:rsidRDefault="00B14C28" w:rsidP="00686772">
                                  <w:pPr>
                                    <w:jc w:val="center"/>
                                    <w:rPr>
                                      <w:rFonts w:asciiTheme="minorBidi" w:hAnsiTheme="minorBidi"/>
                                      <w:sz w:val="28"/>
                                      <w:szCs w:val="28"/>
                                    </w:rPr>
                                  </w:pPr>
                                  <w:r w:rsidRPr="00425182">
                                    <w:rPr>
                                      <w:rFonts w:asciiTheme="minorBidi" w:hAnsiTheme="minorBidi"/>
                                    </w:rPr>
                                    <w:t>3</w:t>
                                  </w:r>
                                </w:p>
                                <w:p w:rsidR="00B14C28" w:rsidRDefault="00B14C28" w:rsidP="00686772">
                                  <w:pPr>
                                    <w:jc w:val="center"/>
                                    <w:rPr>
                                      <w:rFonts w:asciiTheme="minorBidi" w:hAnsiTheme="minorBidi"/>
                                    </w:rPr>
                                  </w:pPr>
                                </w:p>
                                <w:p w:rsidR="00B14C28" w:rsidRDefault="00B14C28" w:rsidP="00686772">
                                  <w:pPr>
                                    <w:jc w:val="center"/>
                                    <w:rPr>
                                      <w:rFonts w:asciiTheme="minorBidi" w:hAnsiTheme="minorBidi"/>
                                    </w:rPr>
                                  </w:pPr>
                                </w:p>
                                <w:p w:rsidR="00B14C28" w:rsidRPr="00425182" w:rsidRDefault="00B14C28" w:rsidP="00686772">
                                  <w:pPr>
                                    <w:jc w:val="center"/>
                                    <w:rPr>
                                      <w:rFonts w:asciiTheme="minorBidi" w:hAnsiTheme="minorBidi"/>
                                    </w:rPr>
                                  </w:pPr>
                                </w:p>
                              </w:txbxContent>
                            </wps:txbx>
                            <wps:bodyPr rot="0" spcFirstLastPara="0" vertOverflow="overflow" horzOverflow="overflow" vert="horz" wrap="square"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مربع نص 7" o:spid="_x0000_s1038" type="#_x0000_t202" style="position:absolute;left:0;text-align:left;margin-left:-45.25pt;margin-top:8.25pt;width:35.25pt;height:2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" fillcolor="window" strokeweight=".5pt">
                      <v:textbox>
                        <w:txbxContent>
                          <w:p w:rsidR="00B14C28" w:rsidRPr="00425182" w:rsidRDefault="00B14C28" w:rsidP="00686772">
                            <w:pPr>
                              <w:jc w:val="center"/>
                              <w:rPr>
                                <w:rFonts w:asciiTheme="minorBidi" w:hAnsiTheme="minorBidi"/>
                                <w:sz w:val="28"/>
                                <w:szCs w:val="28"/>
                              </w:rPr>
                            </w:pPr>
                            <w:r w:rsidRPr="00425182">
                              <w:rPr>
                                <w:rFonts w:asciiTheme="minorBidi" w:hAnsiTheme="minorBidi"/>
                              </w:rPr>
                              <w:t>3</w:t>
                            </w:r>
                          </w:p>
                          <w:p w:rsidR="00B14C28" w:rsidRDefault="00B14C28" w:rsidP="00686772">
                            <w:pPr>
                              <w:jc w:val="center"/>
                              <w:rPr>
                                <w:rFonts w:asciiTheme="minorBidi" w:hAnsiTheme="minorBidi"/>
                              </w:rPr>
                            </w:pPr>
                          </w:p>
                          <w:p w:rsidR="00B14C28" w:rsidRDefault="00B14C28" w:rsidP="00686772">
                            <w:pPr>
                              <w:jc w:val="center"/>
                              <w:rPr>
                                <w:rFonts w:asciiTheme="minorBidi" w:hAnsiTheme="minorBidi"/>
                              </w:rPr>
                            </w:pPr>
                          </w:p>
                          <w:p w:rsidR="00B14C28" w:rsidRPr="00425182" w:rsidRDefault="00B14C28" w:rsidP="00686772">
                            <w:pPr>
                              <w:jc w:val="center"/>
                              <w:rPr>
                                <w:rFonts w:asciiTheme="minorBidi" w:hAnsiTheme="minorBidi"/>
                              </w:rPr>
                            </w:pPr>
                          </w:p>
                        </w:txbxContent>
                      </v:textbox>
                    </v:shape>
                  </w:pict>
                </mc:Fallback>
              </mc:AlternateContent>
            </w:r>
            <w:r w:rsidRPr="00EE6E4A">
              <w:rPr>
                <w:rFonts w:ascii="Calibri" w:hAnsi="Calibri" w:cs="Arial" w:hint="cs"/>
                <w:sz w:val="28"/>
                <w:szCs w:val="28"/>
                <w:rtl/>
                <w:lang w:bidi="ar-AE"/>
              </w:rPr>
              <w:t>19. يتم مراجعة طرق التحكم بالمخاطر ومدى تطبيق الاجراءات الخاصة بذلك ومدى فاعلية الاجراءات التي تم وضعها في تقليل مستويات الخطر وحسب نموذج متابعة الإجراءات التصحيحية.</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rtl/>
                <w:lang w:bidi="ar-AE"/>
              </w:rPr>
            </w:pPr>
            <w:r w:rsidRPr="00EE6E4A">
              <w:rPr>
                <w:rFonts w:ascii="Calibri" w:hAnsi="Calibri" w:cs="Arial"/>
                <w:sz w:val="28"/>
                <w:szCs w:val="28"/>
                <w:rtl/>
                <w:lang w:bidi="ar-AE"/>
              </w:rPr>
              <w:t xml:space="preserve">20. </w:t>
            </w:r>
            <w:r w:rsidRPr="00EE6E4A">
              <w:rPr>
                <w:rFonts w:ascii="Calibri" w:hAnsi="Calibri" w:cs="Arial" w:hint="cs"/>
                <w:sz w:val="28"/>
                <w:szCs w:val="28"/>
                <w:rtl/>
                <w:lang w:bidi="ar-AE"/>
              </w:rPr>
              <w:t>وجود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برامج</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لرفع</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الوعي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والتعرف</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على</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الأخطار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والمخاطر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الوحدة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والإبلاغ</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عنها</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lang w:bidi="ar-AE"/>
              </w:rPr>
            </w:pPr>
            <w:r w:rsidRPr="00EE6E4A">
              <w:rPr>
                <w:rFonts w:ascii="Arial" w:hAnsi="Arial" w:cs="Arial" w:hint="cs"/>
                <w:rtl/>
                <w:lang w:bidi="ar-AE"/>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المحاضرات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التوعوية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lang w:bidi="ar-AE"/>
              </w:rPr>
            </w:pPr>
            <w:r w:rsidRPr="00EE6E4A">
              <w:rPr>
                <w:rFonts w:ascii="Arial" w:hAnsi="Arial" w:cs="Arial"/>
                <w:rtl/>
                <w:lang w:bidi="ar-AE"/>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اللوحات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الإرشادية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lang w:bidi="ar-AE"/>
              </w:rPr>
            </w:pPr>
            <w:r w:rsidRPr="00EE6E4A">
              <w:rPr>
                <w:rFonts w:ascii="Arial" w:hAnsi="Arial" w:cs="Arial"/>
                <w:rtl/>
                <w:lang w:bidi="ar-AE"/>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     </w:t>
            </w:r>
            <w:r w:rsidRPr="00EE6E4A">
              <w:rPr>
                <w:rFonts w:ascii="Calibri" w:hAnsi="Calibri" w:cs="Arial" w:hint="cs"/>
                <w:sz w:val="28"/>
                <w:szCs w:val="28"/>
                <w:rtl/>
                <w:lang w:bidi="ar-AE"/>
              </w:rPr>
              <w:t>جـ</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النشرات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التثقيفية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lang w:bidi="ar-AE"/>
              </w:rPr>
            </w:pPr>
            <w:r w:rsidRPr="00EE6E4A">
              <w:rPr>
                <w:rFonts w:ascii="Arial" w:hAnsi="Arial" w:cs="Arial"/>
                <w:rtl/>
                <w:lang w:bidi="ar-AE"/>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lastRenderedPageBreak/>
              <w:t xml:space="preserve">     د. اجتماعات السلامة.</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lang w:bidi="ar-AE"/>
              </w:rPr>
            </w:pPr>
            <w:r w:rsidRPr="00EE6E4A">
              <w:rPr>
                <w:rFonts w:ascii="Arial" w:hAnsi="Arial" w:cs="Arial"/>
                <w:rtl/>
                <w:lang w:bidi="ar-AE"/>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rPr>
          <w:trHeight w:val="960"/>
        </w:trPr>
        <w:tc>
          <w:tcPr>
            <w:tcW w:w="2653" w:type="pct"/>
            <w:tcBorders>
              <w:bottom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21. </w:t>
            </w:r>
            <w:r w:rsidRPr="00EE6E4A">
              <w:rPr>
                <w:rFonts w:ascii="Calibri" w:hAnsi="Calibri" w:cs="Arial" w:hint="cs"/>
                <w:sz w:val="28"/>
                <w:szCs w:val="28"/>
                <w:rtl/>
                <w:lang w:bidi="ar-AE"/>
              </w:rPr>
              <w:t>وجود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سجلات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لمتابعة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إجراءات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المخاطر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والاجراءات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التصحيحية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بالوحدة</w:t>
            </w:r>
            <w:r w:rsidRPr="00EE6E4A">
              <w:rPr>
                <w:rFonts w:ascii="Calibri" w:hAnsi="Calibri" w:cs="Arial"/>
                <w:sz w:val="28"/>
                <w:szCs w:val="28"/>
                <w:rtl/>
                <w:lang w:bidi="ar-AE"/>
              </w:rPr>
              <w:t>.</w:t>
            </w:r>
          </w:p>
        </w:tc>
        <w:tc>
          <w:tcPr>
            <w:tcW w:w="530" w:type="pct"/>
            <w:tcBorders>
              <w:left w:val="single" w:sz="18" w:space="0" w:color="auto"/>
              <w:bottom w:val="single" w:sz="12"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1.25</w:t>
            </w:r>
          </w:p>
        </w:tc>
        <w:tc>
          <w:tcPr>
            <w:tcW w:w="530" w:type="pct"/>
            <w:tcBorders>
              <w:left w:val="single" w:sz="18" w:space="0" w:color="auto"/>
              <w:bottom w:val="single" w:sz="12"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bottom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rPr>
          <w:trHeight w:val="420"/>
        </w:trPr>
        <w:tc>
          <w:tcPr>
            <w:tcW w:w="2653" w:type="pct"/>
            <w:tcBorders>
              <w:bottom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سجل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المخاطر</w:t>
            </w:r>
            <w:r w:rsidRPr="00EE6E4A">
              <w:rPr>
                <w:rFonts w:ascii="Calibri" w:hAnsi="Calibri" w:cs="Arial"/>
                <w:sz w:val="28"/>
                <w:szCs w:val="28"/>
                <w:rtl/>
                <w:lang w:bidi="ar-AE"/>
              </w:rPr>
              <w:t>.</w:t>
            </w:r>
          </w:p>
        </w:tc>
        <w:tc>
          <w:tcPr>
            <w:tcW w:w="530" w:type="pct"/>
            <w:tcBorders>
              <w:left w:val="single" w:sz="18" w:space="0" w:color="auto"/>
              <w:bottom w:val="single" w:sz="12"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1.25</w:t>
            </w:r>
          </w:p>
        </w:tc>
        <w:tc>
          <w:tcPr>
            <w:tcW w:w="530" w:type="pct"/>
            <w:tcBorders>
              <w:left w:val="single" w:sz="18" w:space="0" w:color="auto"/>
              <w:bottom w:val="single" w:sz="12"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bottom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rPr>
          <w:trHeight w:val="528"/>
        </w:trPr>
        <w:tc>
          <w:tcPr>
            <w:tcW w:w="2653" w:type="pct"/>
            <w:tcBorders>
              <w:bottom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تقارير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المخاطر</w:t>
            </w:r>
            <w:r w:rsidRPr="00EE6E4A">
              <w:rPr>
                <w:rFonts w:ascii="Calibri" w:hAnsi="Calibri" w:cs="Arial"/>
                <w:sz w:val="28"/>
                <w:szCs w:val="28"/>
                <w:rtl/>
                <w:lang w:bidi="ar-AE"/>
              </w:rPr>
              <w:t>.</w:t>
            </w:r>
          </w:p>
        </w:tc>
        <w:tc>
          <w:tcPr>
            <w:tcW w:w="530" w:type="pct"/>
            <w:tcBorders>
              <w:left w:val="single" w:sz="18" w:space="0" w:color="auto"/>
              <w:bottom w:val="single" w:sz="12"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1.25</w:t>
            </w:r>
          </w:p>
        </w:tc>
        <w:tc>
          <w:tcPr>
            <w:tcW w:w="530" w:type="pct"/>
            <w:tcBorders>
              <w:left w:val="single" w:sz="18" w:space="0" w:color="auto"/>
              <w:bottom w:val="single" w:sz="12"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bottom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rPr>
          <w:trHeight w:val="548"/>
        </w:trPr>
        <w:tc>
          <w:tcPr>
            <w:tcW w:w="2653" w:type="pct"/>
            <w:tcBorders>
              <w:bottom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 xml:space="preserve">   جـ. متابعة الإجراءات التصحيحية المتخذة.</w:t>
            </w:r>
          </w:p>
        </w:tc>
        <w:tc>
          <w:tcPr>
            <w:tcW w:w="530" w:type="pct"/>
            <w:tcBorders>
              <w:left w:val="single" w:sz="18" w:space="0" w:color="auto"/>
              <w:bottom w:val="single" w:sz="12"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1.25</w:t>
            </w:r>
          </w:p>
        </w:tc>
        <w:tc>
          <w:tcPr>
            <w:tcW w:w="530" w:type="pct"/>
            <w:tcBorders>
              <w:left w:val="single" w:sz="18" w:space="0" w:color="auto"/>
              <w:bottom w:val="single" w:sz="12"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bottom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b/>
                <w:bCs/>
                <w:sz w:val="28"/>
                <w:szCs w:val="28"/>
                <w:u w:val="single"/>
                <w:rtl/>
                <w:lang w:bidi="ar-AE"/>
              </w:rPr>
            </w:pPr>
            <w:r w:rsidRPr="00EE6E4A">
              <w:rPr>
                <w:rFonts w:ascii="Calibri" w:hAnsi="Calibri" w:cs="Arial" w:hint="cs"/>
                <w:b/>
                <w:bCs/>
                <w:sz w:val="28"/>
                <w:szCs w:val="28"/>
                <w:u w:val="single"/>
                <w:rtl/>
                <w:lang w:bidi="ar-AE"/>
              </w:rPr>
              <w:t>التدريب والتوعية والتأهيل</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lowKashida"/>
              <w:rPr>
                <w:rFonts w:ascii="Arial" w:hAnsi="Arial" w:cs="Arial"/>
                <w:sz w:val="28"/>
                <w:szCs w:val="28"/>
                <w:rtl/>
              </w:rPr>
            </w:pPr>
            <w:r w:rsidRPr="00EE6E4A">
              <w:rPr>
                <w:rFonts w:ascii="Arial" w:hAnsi="Arial" w:cs="Arial" w:hint="cs"/>
                <w:noProof/>
                <w:sz w:val="28"/>
                <w:szCs w:val="28"/>
                <w:rtl/>
              </w:rPr>
              <mc:AlternateContent>
                <mc:Choice Requires="wps">
                  <w:drawing>
                    <wp:anchor distT="0" distB="0" distL="114300" distR="114300" simplePos="0" relativeHeight="251684864" behindDoc="0" locked="0" layoutInCell="1" allowOverlap="1">
                      <wp:simplePos x="0" y="0"/>
                      <wp:positionH relativeFrom="column">
                        <wp:posOffset>34290</wp:posOffset>
                      </wp:positionH>
                      <wp:positionV relativeFrom="paragraph">
                        <wp:posOffset>55245</wp:posOffset>
                      </wp:positionV>
                      <wp:extent cx="414020" cy="241300"/>
                      <wp:effectExtent l="0" t="0" r="24130" b="25400"/>
                      <wp:wrapNone/>
                      <wp:docPr id="8" name="مربع نص 8"/>
                      <wp:cNvGraphicFramePr/>
                      <a:graphic xmlns:a="http://schemas.openxmlformats.org/drawingml/2006/main">
                        <a:graphicData uri="http://schemas.microsoft.com/office/word/2010/wordprocessingShape">
                          <wps:wsp>
                            <wps:cNvSpPr txBox="1"/>
                            <wps:spPr>
                              <a:xfrm>
                                <a:off x="0" y="0"/>
                                <a:ext cx="414020" cy="241300"/>
                              </a:xfrm>
                              <a:prstGeom prst="rect">
                                <a:avLst/>
                              </a:prstGeom>
                              <a:solidFill>
                                <a:sysClr val="window" lastClr="FFFFFF"/>
                              </a:solidFill>
                              <a:ln w="6350">
                                <a:solidFill>
                                  <a:prstClr val="black"/>
                                </a:solidFill>
                              </a:ln>
                            </wps:spPr>
                            <wps:txbx>
                              <w:txbxContent>
                                <w:p w:rsidR="00B14C28" w:rsidRPr="00E3708A" w:rsidRDefault="00B14C28" w:rsidP="00686772">
                                  <w:pPr>
                                    <w:rPr>
                                      <w:b/>
                                      <w:bCs/>
                                      <w:lang w:bidi="ar-AE"/>
                                    </w:rPr>
                                  </w:pPr>
                                  <w:r w:rsidRPr="00E3708A">
                                    <w:rPr>
                                      <w:rFonts w:hint="cs"/>
                                      <w:b/>
                                      <w:bCs/>
                                      <w:rtl/>
                                      <w:lang w:bidi="ar-AE"/>
                                    </w:rPr>
                                    <w:t>10</w:t>
                                  </w:r>
                                </w:p>
                              </w:txbxContent>
                            </wps:txbx>
                            <wps:bodyPr rot="0" spcFirstLastPara="0" vertOverflow="overflow" horzOverflow="overflow" vert="horz" wrap="square" numCol="1" spcCol="0" rtlCol="1"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مربع نص 8" o:spid="_x0000_s1039" type="#_x0000_t202" style="position:absolute;left:0;text-align:left;margin-left:2.7pt;margin-top:4.35pt;width:32.6pt;height:1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" fillcolor="window" strokeweight=".5pt">
                      <v:textbox>
                        <w:txbxContent>
                          <w:p w:rsidR="00B14C28" w:rsidRPr="00E3708A" w:rsidRDefault="00B14C28" w:rsidP="00686772">
                            <w:pPr>
                              <w:rPr>
                                <w:b/>
                                <w:bCs/>
                                <w:lang w:bidi="ar-AE"/>
                              </w:rPr>
                            </w:pPr>
                            <w:r w:rsidRPr="00E3708A">
                              <w:rPr>
                                <w:rFonts w:hint="cs"/>
                                <w:b/>
                                <w:bCs/>
                                <w:rtl/>
                                <w:lang w:bidi="ar-AE"/>
                              </w:rPr>
                              <w:t>10</w:t>
                            </w:r>
                          </w:p>
                        </w:txbxContent>
                      </v:textbox>
                    </v:shape>
                  </w:pict>
                </mc:Fallback>
              </mc:AlternateContent>
            </w:r>
          </w:p>
          <w:p w:rsidR="00686772" w:rsidRPr="00EE6E4A" w:rsidRDefault="00686772" w:rsidP="00686772">
            <w:pPr>
              <w:spacing w:before="120"/>
              <w:contextualSpacing/>
              <w:jc w:val="lowKashida"/>
              <w:rPr>
                <w:rFonts w:ascii="Arial" w:hAnsi="Arial" w:cs="Arial"/>
                <w:sz w:val="28"/>
                <w:szCs w:val="28"/>
                <w:rtl/>
              </w:rPr>
            </w:pP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22. </w:t>
            </w:r>
            <w:r w:rsidRPr="00EE6E4A">
              <w:rPr>
                <w:rFonts w:ascii="Calibri" w:hAnsi="Calibri" w:cs="Arial" w:hint="cs"/>
                <w:sz w:val="28"/>
                <w:szCs w:val="28"/>
                <w:rtl/>
                <w:lang w:bidi="ar-AE"/>
              </w:rPr>
              <w:t>وجود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برنامج</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زمني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ومحدد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خاص</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بتأهيل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وتدريب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جميع</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ضباط</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بالوحدة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وذلك</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حسب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الأهداف</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والخطة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الموضوعة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تطبيق</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برامج</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2</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lang w:bidi="ar-AE"/>
              </w:rPr>
            </w:pPr>
            <w:r w:rsidRPr="00EE6E4A">
              <w:rPr>
                <w:rFonts w:ascii="Calibri" w:hAnsi="Calibri" w:cs="Arial"/>
                <w:sz w:val="28"/>
                <w:szCs w:val="28"/>
                <w:rtl/>
                <w:lang w:bidi="ar-AE"/>
              </w:rPr>
              <w:t xml:space="preserve">23. </w:t>
            </w:r>
            <w:r w:rsidRPr="00EE6E4A">
              <w:rPr>
                <w:rFonts w:ascii="Calibri" w:hAnsi="Calibri" w:cs="Arial" w:hint="cs"/>
                <w:sz w:val="28"/>
                <w:szCs w:val="28"/>
                <w:rtl/>
                <w:lang w:bidi="ar-AE"/>
              </w:rPr>
              <w:t>عقد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دورات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تدريبة</w:t>
            </w:r>
            <w:r w:rsidRPr="00EE6E4A">
              <w:rPr>
                <w:rFonts w:ascii="Calibri" w:hAnsi="Calibri" w:cs="Arial"/>
                <w:sz w:val="28"/>
                <w:szCs w:val="28"/>
                <w:rtl/>
                <w:lang w:bidi="ar-AE"/>
              </w:rPr>
              <w:t>/</w:t>
            </w:r>
            <w:r w:rsidRPr="00EE6E4A">
              <w:rPr>
                <w:rFonts w:ascii="Calibri" w:hAnsi="Calibri" w:cs="Arial" w:hint="cs"/>
                <w:sz w:val="28"/>
                <w:szCs w:val="28"/>
                <w:rtl/>
                <w:lang w:bidi="ar-AE"/>
              </w:rPr>
              <w:t>محاضرات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ورش</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عمل</w:t>
            </w:r>
            <w:r w:rsidRPr="00EE6E4A">
              <w:rPr>
                <w:rFonts w:ascii="Calibri" w:hAnsi="Calibri" w:cs="Arial"/>
                <w:sz w:val="28"/>
                <w:szCs w:val="28"/>
                <w:rtl/>
                <w:lang w:bidi="ar-AE"/>
              </w:rPr>
              <w:t xml:space="preserve"> </w:t>
            </w:r>
          </w:p>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المخاطر</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4</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24.  التأكد من إلمام ضباط السلامة بتعليمات 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وحصولهم على الدورات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التدريبية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تتناسب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مع</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أدوارهم</w:t>
            </w:r>
            <w:r w:rsidRPr="00EE6E4A">
              <w:rPr>
                <w:rFonts w:ascii="Calibri" w:hAnsi="Calibri" w:cs="Arial"/>
                <w:sz w:val="28"/>
                <w:szCs w:val="28"/>
                <w:rtl/>
                <w:lang w:bidi="ar-AE"/>
              </w:rPr>
              <w:t xml:space="preserve"> </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2</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25. وجود سجلات التدريب والتأهيل لمجال السلامة وتقييم المخاطر.</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2</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top w:val="single" w:sz="12"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b/>
                <w:bCs/>
                <w:sz w:val="28"/>
                <w:szCs w:val="28"/>
                <w:u w:val="single"/>
                <w:rtl/>
                <w:lang w:bidi="ar-AE"/>
              </w:rPr>
            </w:pPr>
            <w:r w:rsidRPr="00EE6E4A">
              <w:rPr>
                <w:rFonts w:ascii="Calibri" w:hAnsi="Calibri" w:cs="Arial" w:hint="cs"/>
                <w:b/>
                <w:bCs/>
                <w:sz w:val="28"/>
                <w:szCs w:val="28"/>
                <w:u w:val="single"/>
                <w:rtl/>
                <w:lang w:bidi="ar-AE"/>
              </w:rPr>
              <w:t>السجلات والوثائق</w:t>
            </w:r>
          </w:p>
        </w:tc>
        <w:tc>
          <w:tcPr>
            <w:tcW w:w="530" w:type="pct"/>
            <w:tcBorders>
              <w:top w:val="single" w:sz="12" w:space="0" w:color="auto"/>
              <w:left w:val="single" w:sz="18" w:space="0" w:color="auto"/>
              <w:right w:val="single" w:sz="18" w:space="0" w:color="auto"/>
            </w:tcBorders>
            <w:vAlign w:val="center"/>
          </w:tcPr>
          <w:p w:rsidR="00686772" w:rsidRPr="00EE6E4A" w:rsidRDefault="0060218A" w:rsidP="00686772">
            <w:pPr>
              <w:spacing w:before="120"/>
              <w:contextualSpacing/>
              <w:jc w:val="lowKashida"/>
              <w:rPr>
                <w:rFonts w:ascii="Arial" w:hAnsi="Arial" w:cs="Arial"/>
                <w:sz w:val="28"/>
                <w:szCs w:val="28"/>
                <w:rtl/>
              </w:rPr>
            </w:pPr>
            <w:r w:rsidRPr="00EE6E4A">
              <w:rPr>
                <w:rFonts w:ascii="Arial" w:hAnsi="Arial" w:cs="Arial" w:hint="cs"/>
                <w:noProof/>
                <w:sz w:val="28"/>
                <w:szCs w:val="28"/>
                <w:rtl/>
              </w:rPr>
              <mc:AlternateContent>
                <mc:Choice Requires="wps">
                  <w:drawing>
                    <wp:anchor distT="0" distB="0" distL="114300" distR="114300" simplePos="0" relativeHeight="251686912" behindDoc="0" locked="0" layoutInCell="1" allowOverlap="1">
                      <wp:simplePos x="0" y="0"/>
                      <wp:positionH relativeFrom="column">
                        <wp:posOffset>73025</wp:posOffset>
                      </wp:positionH>
                      <wp:positionV relativeFrom="paragraph">
                        <wp:posOffset>57150</wp:posOffset>
                      </wp:positionV>
                      <wp:extent cx="370840" cy="275590"/>
                      <wp:effectExtent l="0" t="0" r="10160" b="10160"/>
                      <wp:wrapNone/>
                      <wp:docPr id="9" name="مربع نص 9"/>
                      <wp:cNvGraphicFramePr/>
                      <a:graphic xmlns:a="http://schemas.openxmlformats.org/drawingml/2006/main">
                        <a:graphicData uri="http://schemas.microsoft.com/office/word/2010/wordprocessingShape">
                          <wps:wsp>
                            <wps:cNvSpPr txBox="1"/>
                            <wps:spPr>
                              <a:xfrm>
                                <a:off x="0" y="0"/>
                                <a:ext cx="370840" cy="275590"/>
                              </a:xfrm>
                              <a:prstGeom prst="rect">
                                <a:avLst/>
                              </a:prstGeom>
                              <a:solidFill>
                                <a:sysClr val="window" lastClr="FFFFFF"/>
                              </a:solidFill>
                              <a:ln w="6350">
                                <a:solidFill>
                                  <a:prstClr val="black"/>
                                </a:solidFill>
                              </a:ln>
                            </wps:spPr>
                            <wps:txbx>
                              <w:txbxContent>
                                <w:p w:rsidR="00B14C28" w:rsidRPr="00E3708A" w:rsidRDefault="00B14C28" w:rsidP="00686772">
                                  <w:pPr>
                                    <w:jc w:val="center"/>
                                    <w:rPr>
                                      <w:b/>
                                      <w:bCs/>
                                      <w:lang w:bidi="ar-AE"/>
                                    </w:rPr>
                                  </w:pPr>
                                  <w:r>
                                    <w:rPr>
                                      <w:rFonts w:hint="cs"/>
                                      <w:b/>
                                      <w:bCs/>
                                      <w:rtl/>
                                      <w:lang w:bidi="ar-AE"/>
                                    </w:rPr>
                                    <w:t>12</w:t>
                                  </w:r>
                                </w:p>
                              </w:txbxContent>
                            </wps:txbx>
                            <wps:bodyPr rot="0" spcFirstLastPara="0" vertOverflow="overflow" horzOverflow="overflow" vert="horz" wrap="square" numCol="1" spcCol="0" rtlCol="1"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مربع نص 9" o:spid="_x0000_s1040" type="#_x0000_t202" style="position:absolute;left:0;text-align:left;margin-left:5.75pt;margin-top:4.5pt;width:29.2pt;height:21.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" fillcolor="window" strokeweight=".5pt">
                      <v:textbox>
                        <w:txbxContent>
                          <w:p w:rsidR="00B14C28" w:rsidRPr="00E3708A" w:rsidRDefault="00B14C28" w:rsidP="00686772">
                            <w:pPr>
                              <w:jc w:val="center"/>
                              <w:rPr>
                                <w:b/>
                                <w:bCs/>
                                <w:lang w:bidi="ar-AE"/>
                              </w:rPr>
                            </w:pPr>
                            <w:r>
                              <w:rPr>
                                <w:rFonts w:hint="cs"/>
                                <w:b/>
                                <w:bCs/>
                                <w:rtl/>
                                <w:lang w:bidi="ar-AE"/>
                              </w:rPr>
                              <w:t>12</w:t>
                            </w:r>
                          </w:p>
                        </w:txbxContent>
                      </v:textbox>
                    </v:shape>
                  </w:pict>
                </mc:Fallback>
              </mc:AlternateContent>
            </w:r>
          </w:p>
          <w:p w:rsidR="00686772" w:rsidRPr="00EE6E4A" w:rsidRDefault="00686772" w:rsidP="00686772">
            <w:pPr>
              <w:spacing w:before="120"/>
              <w:contextualSpacing/>
              <w:jc w:val="lowKashida"/>
              <w:rPr>
                <w:rFonts w:ascii="Arial" w:hAnsi="Arial" w:cs="Arial"/>
                <w:sz w:val="28"/>
                <w:szCs w:val="28"/>
                <w:rtl/>
              </w:rPr>
            </w:pPr>
          </w:p>
        </w:tc>
        <w:tc>
          <w:tcPr>
            <w:tcW w:w="530" w:type="pct"/>
            <w:tcBorders>
              <w:top w:val="single" w:sz="12" w:space="0" w:color="auto"/>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top w:val="single" w:sz="12" w:space="0" w:color="auto"/>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26. يتم الاحتفاظ بالسجلات والوثائق الخاصة بنظام السلامة داخل الوحدة كنسخ مطبوعة أو نسخ إلكترونية.</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2</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bidi w:val="0"/>
              <w:spacing w:before="120"/>
              <w:contextualSpacing/>
              <w:jc w:val="right"/>
              <w:rPr>
                <w:rFonts w:ascii="Calibri" w:hAnsi="Calibri" w:cs="Arial"/>
                <w:sz w:val="28"/>
                <w:szCs w:val="28"/>
                <w:lang w:bidi="ar-AE"/>
              </w:rPr>
            </w:pPr>
            <w:r w:rsidRPr="00EE6E4A">
              <w:rPr>
                <w:rFonts w:ascii="Calibri" w:hAnsi="Calibri" w:cs="Arial" w:hint="cs"/>
                <w:sz w:val="28"/>
                <w:szCs w:val="28"/>
                <w:rtl/>
                <w:lang w:bidi="ar-AE"/>
              </w:rPr>
              <w:t>27. وجود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السجلات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الرئيسية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الخاصة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بنظام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الوحدة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ومنها</w:t>
            </w:r>
          </w:p>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أ</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تعليمات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العامة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المستند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الرئيسي</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تعليمات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تخصصية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خاصة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بنشاط</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معين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بالوحدة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أو</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دليل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خاص</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لهذا</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النشاط</w:t>
            </w:r>
            <w:r w:rsidRPr="00EE6E4A">
              <w:rPr>
                <w:rFonts w:ascii="Calibri" w:hAnsi="Calibri" w:cs="Arial"/>
                <w:sz w:val="28"/>
                <w:szCs w:val="28"/>
                <w:rtl/>
                <w:lang w:bidi="ar-AE"/>
              </w:rPr>
              <w:t xml:space="preserve"> (</w:t>
            </w:r>
            <w:r w:rsidRPr="00EE6E4A">
              <w:rPr>
                <w:rFonts w:ascii="Calibri" w:hAnsi="Calibri" w:cs="Arial"/>
                <w:sz w:val="28"/>
                <w:szCs w:val="28"/>
                <w:lang w:bidi="ar-AE"/>
              </w:rPr>
              <w:t>Safety Manuals</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أو</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اجراءات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مضمنه</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التعليمات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التخصصية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للنشاط</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جـ</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تقارير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المخاطر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أو</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تسجيل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المخاطر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بالوحدة</w:t>
            </w:r>
            <w:r w:rsidRPr="00EE6E4A">
              <w:rPr>
                <w:rFonts w:ascii="Calibri" w:hAnsi="Calibri" w:cs="Arial"/>
                <w:sz w:val="28"/>
                <w:szCs w:val="28"/>
                <w:rtl/>
                <w:lang w:bidi="ar-AE"/>
              </w:rPr>
              <w:t xml:space="preserve"> (</w:t>
            </w:r>
            <w:r w:rsidRPr="00EE6E4A">
              <w:rPr>
                <w:rFonts w:ascii="Calibri" w:hAnsi="Calibri" w:cs="Arial"/>
                <w:sz w:val="28"/>
                <w:szCs w:val="28"/>
                <w:lang w:bidi="ar-AE"/>
              </w:rPr>
              <w:t>Risk Assessment Register</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يقوم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بها</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ضباط</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المعنيين</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تقارير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الاجراءات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التصحيحية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لتقليل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المخاطر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بالوحدة</w:t>
            </w:r>
            <w:r w:rsidRPr="00EE6E4A">
              <w:rPr>
                <w:rFonts w:ascii="Calibri" w:hAnsi="Calibri" w:cs="Arial"/>
                <w:sz w:val="28"/>
                <w:szCs w:val="28"/>
                <w:rtl/>
                <w:lang w:bidi="ar-AE"/>
              </w:rPr>
              <w:t xml:space="preserve"> (</w:t>
            </w:r>
            <w:r w:rsidRPr="00EE6E4A">
              <w:rPr>
                <w:rFonts w:ascii="Calibri" w:hAnsi="Calibri" w:cs="Arial"/>
                <w:sz w:val="28"/>
                <w:szCs w:val="28"/>
                <w:lang w:bidi="ar-AE"/>
              </w:rPr>
              <w:t>Action Plan Reports</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هـ</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تقارير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ومحاضر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التنسيق</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لاجتماعات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بالوحدة</w:t>
            </w:r>
            <w:r w:rsidRPr="00EE6E4A">
              <w:rPr>
                <w:rFonts w:ascii="Calibri" w:hAnsi="Calibri" w:cs="Arial"/>
                <w:sz w:val="28"/>
                <w:szCs w:val="28"/>
                <w:rtl/>
                <w:lang w:bidi="ar-AE"/>
              </w:rPr>
              <w:t xml:space="preserve"> (</w:t>
            </w:r>
            <w:r w:rsidRPr="00EE6E4A">
              <w:rPr>
                <w:rFonts w:ascii="Calibri" w:hAnsi="Calibri" w:cs="Arial"/>
                <w:sz w:val="28"/>
                <w:szCs w:val="28"/>
                <w:lang w:bidi="ar-AE"/>
              </w:rPr>
              <w:t>Safety Meetings</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واجتماعات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lastRenderedPageBreak/>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مع</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جهات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أخرى</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نطاق</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القوات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المسلحة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أو</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جهات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خارجية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معنية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بمواضيع</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lastRenderedPageBreak/>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و</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تقارير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الحوادث</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الجسيمة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وهيئات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التحقيق</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وسجلات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حوادث</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العمل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وحالات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الأمراض</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المهنية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ز</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وجود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ملفات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وسجلات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التدريب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والتأهيل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لضباط</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ح</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الاحتفاظ</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بالسجلات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للبرامج</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التدريبية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التوعوية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الوحدة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ط</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خطط</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التعامل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مع</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حالات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الطوارئ</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والحريق</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تقارير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الداخلي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للنظام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والخاص</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بالوحدات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الرئيسية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والفرعية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ك</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تقارير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الخارجي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قبل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الجهات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المتخصصة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القوات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المسلحة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مديرية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التفتيش</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مديرية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والجدارة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تقارير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الجهات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المعنية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الدولة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والمتخصصة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مواضيع</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إن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وجد</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المنشورات</w:t>
            </w:r>
            <w:r w:rsidRPr="00EE6E4A">
              <w:rPr>
                <w:rFonts w:ascii="Calibri" w:hAnsi="Calibri" w:cs="Arial"/>
                <w:sz w:val="28"/>
                <w:szCs w:val="28"/>
                <w:rtl/>
                <w:lang w:bidi="ar-AE"/>
              </w:rPr>
              <w:t xml:space="preserve"> / </w:t>
            </w:r>
            <w:r w:rsidRPr="00EE6E4A">
              <w:rPr>
                <w:rFonts w:ascii="Calibri" w:hAnsi="Calibri" w:cs="Arial" w:hint="cs"/>
                <w:sz w:val="28"/>
                <w:szCs w:val="28"/>
                <w:rtl/>
                <w:lang w:bidi="ar-AE"/>
              </w:rPr>
              <w:t>التعاميم</w:t>
            </w:r>
            <w:r w:rsidRPr="00EE6E4A">
              <w:rPr>
                <w:rFonts w:ascii="Calibri" w:hAnsi="Calibri" w:cs="Arial"/>
                <w:sz w:val="28"/>
                <w:szCs w:val="28"/>
                <w:rtl/>
                <w:lang w:bidi="ar-AE"/>
              </w:rPr>
              <w:t xml:space="preserve"> / </w:t>
            </w:r>
            <w:r w:rsidRPr="00EE6E4A">
              <w:rPr>
                <w:rFonts w:ascii="Calibri" w:hAnsi="Calibri" w:cs="Arial" w:hint="cs"/>
                <w:sz w:val="28"/>
                <w:szCs w:val="28"/>
                <w:rtl/>
                <w:lang w:bidi="ar-AE"/>
              </w:rPr>
              <w:t>التعليمات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المرتبطة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بمواضيع</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الوحدة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أو</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الصادرة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عن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القيادات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الرئيسية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الخطة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السنوية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المخاطر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الوحدة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س</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سجل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متابعة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الإجراءات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التصحيحية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86772" w:rsidP="00686772">
            <w:pPr>
              <w:spacing w:before="120"/>
              <w:contextualSpacing/>
              <w:jc w:val="lowKashida"/>
              <w:rPr>
                <w:rFonts w:ascii="Calibri" w:hAnsi="Calibri" w:cs="Arial"/>
                <w:sz w:val="28"/>
                <w:szCs w:val="28"/>
                <w:rtl/>
                <w:lang w:bidi="ar-AE"/>
              </w:rPr>
            </w:pP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051995">
            <w:pPr>
              <w:spacing w:before="120"/>
              <w:jc w:val="lowKashida"/>
              <w:rPr>
                <w:rFonts w:asciiTheme="minorHAnsi" w:hAnsiTheme="minorHAnsi" w:cstheme="minorBidi"/>
                <w:color w:val="FF0000"/>
                <w:sz w:val="28"/>
                <w:szCs w:val="28"/>
                <w:rtl/>
                <w:lang w:bidi="ar-AE"/>
              </w:rPr>
            </w:pPr>
            <w:r w:rsidRPr="00EE6E4A">
              <w:rPr>
                <w:rFonts w:asciiTheme="minorHAnsi" w:hAnsiTheme="minorHAnsi" w:cstheme="minorBidi" w:hint="cs"/>
                <w:sz w:val="28"/>
                <w:szCs w:val="28"/>
                <w:rtl/>
                <w:lang w:bidi="ar-AE"/>
              </w:rPr>
              <w:t>ع. وجود</w:t>
            </w:r>
            <w:r w:rsidRPr="00EE6E4A">
              <w:rPr>
                <w:rFonts w:asciiTheme="minorHAnsi" w:hAnsiTheme="minorHAnsi" w:cstheme="minorBidi"/>
                <w:sz w:val="28"/>
                <w:szCs w:val="28"/>
                <w:rtl/>
                <w:lang w:bidi="ar-AE"/>
              </w:rPr>
              <w:t xml:space="preserve"> </w:t>
            </w:r>
            <w:r w:rsidRPr="00EE6E4A">
              <w:rPr>
                <w:rFonts w:asciiTheme="minorHAnsi" w:hAnsiTheme="minorHAnsi" w:cstheme="minorBidi" w:hint="cs"/>
                <w:sz w:val="28"/>
                <w:szCs w:val="28"/>
                <w:rtl/>
                <w:lang w:bidi="ar-AE"/>
              </w:rPr>
              <w:t>سجلات</w:t>
            </w:r>
            <w:r w:rsidRPr="00EE6E4A">
              <w:rPr>
                <w:rFonts w:asciiTheme="minorHAnsi" w:hAnsiTheme="minorHAnsi" w:cstheme="minorBidi"/>
                <w:sz w:val="28"/>
                <w:szCs w:val="28"/>
                <w:rtl/>
                <w:lang w:bidi="ar-AE"/>
              </w:rPr>
              <w:t xml:space="preserve"> </w:t>
            </w:r>
            <w:r w:rsidRPr="00EE6E4A">
              <w:rPr>
                <w:rFonts w:asciiTheme="minorHAnsi" w:hAnsiTheme="minorHAnsi" w:cstheme="minorBidi" w:hint="cs"/>
                <w:sz w:val="28"/>
                <w:szCs w:val="28"/>
                <w:rtl/>
                <w:lang w:bidi="ar-AE"/>
              </w:rPr>
              <w:t>التدريب</w:t>
            </w:r>
            <w:r w:rsidRPr="00EE6E4A">
              <w:rPr>
                <w:rFonts w:asciiTheme="minorHAnsi" w:hAnsiTheme="minorHAnsi" w:cstheme="minorBidi"/>
                <w:sz w:val="28"/>
                <w:szCs w:val="28"/>
                <w:rtl/>
                <w:lang w:bidi="ar-AE"/>
              </w:rPr>
              <w:t xml:space="preserve"> </w:t>
            </w:r>
            <w:r w:rsidRPr="00EE6E4A">
              <w:rPr>
                <w:rFonts w:asciiTheme="minorHAnsi" w:hAnsiTheme="minorHAnsi" w:cstheme="minorBidi" w:hint="cs"/>
                <w:sz w:val="28"/>
                <w:szCs w:val="28"/>
                <w:rtl/>
                <w:lang w:bidi="ar-AE"/>
              </w:rPr>
              <w:t>والتأهيل</w:t>
            </w:r>
            <w:r w:rsidRPr="00EE6E4A">
              <w:rPr>
                <w:rFonts w:asciiTheme="minorHAnsi" w:hAnsiTheme="minorHAnsi" w:cstheme="minorBidi"/>
                <w:sz w:val="28"/>
                <w:szCs w:val="28"/>
                <w:rtl/>
                <w:lang w:bidi="ar-AE"/>
              </w:rPr>
              <w:t xml:space="preserve"> </w:t>
            </w:r>
            <w:r w:rsidRPr="00EE6E4A">
              <w:rPr>
                <w:rFonts w:asciiTheme="minorHAnsi" w:hAnsiTheme="minorHAnsi" w:cstheme="minorBidi" w:hint="cs"/>
                <w:sz w:val="28"/>
                <w:szCs w:val="28"/>
                <w:rtl/>
                <w:lang w:bidi="ar-AE"/>
              </w:rPr>
              <w:t>لمجال</w:t>
            </w:r>
            <w:r w:rsidRPr="00EE6E4A">
              <w:rPr>
                <w:rFonts w:asciiTheme="minorHAnsi" w:hAnsiTheme="minorHAnsi" w:cstheme="minorBidi"/>
                <w:sz w:val="28"/>
                <w:szCs w:val="28"/>
                <w:rtl/>
                <w:lang w:bidi="ar-AE"/>
              </w:rPr>
              <w:t xml:space="preserve"> </w:t>
            </w:r>
            <w:r w:rsidRPr="00EE6E4A">
              <w:rPr>
                <w:rFonts w:asciiTheme="minorHAnsi" w:hAnsiTheme="minorHAnsi" w:cstheme="minorBidi" w:hint="cs"/>
                <w:sz w:val="28"/>
                <w:szCs w:val="28"/>
                <w:rtl/>
                <w:lang w:bidi="ar-AE"/>
              </w:rPr>
              <w:t>السلامة</w:t>
            </w:r>
            <w:r w:rsidRPr="00EE6E4A">
              <w:rPr>
                <w:rFonts w:asciiTheme="minorHAnsi" w:hAnsiTheme="minorHAnsi" w:cstheme="minorBidi"/>
                <w:sz w:val="28"/>
                <w:szCs w:val="28"/>
                <w:rtl/>
                <w:lang w:bidi="ar-AE"/>
              </w:rPr>
              <w:t xml:space="preserve"> </w:t>
            </w:r>
            <w:r w:rsidRPr="00EE6E4A">
              <w:rPr>
                <w:rFonts w:asciiTheme="minorHAnsi" w:hAnsiTheme="minorHAnsi" w:cstheme="minorBidi" w:hint="cs"/>
                <w:sz w:val="28"/>
                <w:szCs w:val="28"/>
                <w:rtl/>
                <w:lang w:bidi="ar-AE"/>
              </w:rPr>
              <w:t>وتقييم</w:t>
            </w:r>
            <w:r w:rsidRPr="00EE6E4A">
              <w:rPr>
                <w:rFonts w:asciiTheme="minorHAnsi" w:hAnsiTheme="minorHAnsi" w:cstheme="minorBidi"/>
                <w:sz w:val="28"/>
                <w:szCs w:val="28"/>
                <w:rtl/>
                <w:lang w:bidi="ar-AE"/>
              </w:rPr>
              <w:t xml:space="preserve"> </w:t>
            </w:r>
            <w:r w:rsidRPr="00EE6E4A">
              <w:rPr>
                <w:rFonts w:asciiTheme="minorHAnsi" w:hAnsiTheme="minorHAnsi" w:cstheme="minorBidi" w:hint="cs"/>
                <w:sz w:val="28"/>
                <w:szCs w:val="28"/>
                <w:rtl/>
                <w:lang w:bidi="ar-AE"/>
              </w:rPr>
              <w:t>المخاطر وسجل المحاضرين من الوحدات الخارجية للوحدة.</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0.5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top w:val="single" w:sz="12" w:space="0" w:color="auto"/>
              <w:right w:val="single" w:sz="18" w:space="0" w:color="auto"/>
            </w:tcBorders>
            <w:vAlign w:val="center"/>
          </w:tcPr>
          <w:p w:rsidR="00686772" w:rsidRPr="00EE6E4A" w:rsidRDefault="00686772" w:rsidP="00686772">
            <w:pPr>
              <w:spacing w:before="120"/>
              <w:contextualSpacing/>
              <w:jc w:val="lowKashida"/>
              <w:rPr>
                <w:rFonts w:ascii="Calibri" w:hAnsi="Calibri" w:cs="Arial"/>
                <w:b/>
                <w:bCs/>
                <w:sz w:val="28"/>
                <w:szCs w:val="28"/>
                <w:u w:val="single"/>
                <w:rtl/>
                <w:lang w:bidi="ar-AE"/>
              </w:rPr>
            </w:pPr>
          </w:p>
          <w:p w:rsidR="00686772" w:rsidRPr="00EE6E4A" w:rsidRDefault="0060218A" w:rsidP="00686772">
            <w:pPr>
              <w:spacing w:before="120"/>
              <w:contextualSpacing/>
              <w:jc w:val="lowKashida"/>
              <w:rPr>
                <w:rFonts w:ascii="Calibri" w:hAnsi="Calibri" w:cs="Arial"/>
                <w:b/>
                <w:bCs/>
                <w:sz w:val="28"/>
                <w:szCs w:val="28"/>
                <w:u w:val="single"/>
                <w:rtl/>
                <w:lang w:bidi="ar-AE"/>
              </w:rPr>
            </w:pPr>
            <w:r w:rsidRPr="00EE6E4A">
              <w:rPr>
                <w:rFonts w:ascii="Calibri" w:hAnsi="Calibri" w:cs="Arial" w:hint="cs"/>
                <w:b/>
                <w:bCs/>
                <w:sz w:val="28"/>
                <w:szCs w:val="28"/>
                <w:u w:val="single"/>
                <w:rtl/>
                <w:lang w:bidi="ar-AE"/>
              </w:rPr>
              <w:t>الاستجابة لحالات الطوارئ والحريق والاجراءات التصحيحية والوقائية</w:t>
            </w:r>
          </w:p>
        </w:tc>
        <w:tc>
          <w:tcPr>
            <w:tcW w:w="530" w:type="pct"/>
            <w:tcBorders>
              <w:top w:val="single" w:sz="12" w:space="0" w:color="auto"/>
              <w:left w:val="single" w:sz="18" w:space="0" w:color="auto"/>
              <w:right w:val="single" w:sz="18" w:space="0" w:color="auto"/>
            </w:tcBorders>
            <w:vAlign w:val="center"/>
          </w:tcPr>
          <w:p w:rsidR="00686772" w:rsidRPr="00EE6E4A" w:rsidRDefault="0060218A" w:rsidP="00686772">
            <w:pPr>
              <w:spacing w:before="120"/>
              <w:contextualSpacing/>
              <w:jc w:val="lowKashida"/>
              <w:rPr>
                <w:rFonts w:ascii="Arial" w:hAnsi="Arial" w:cs="Arial"/>
                <w:sz w:val="28"/>
                <w:szCs w:val="28"/>
                <w:rtl/>
                <w:lang w:bidi="ar-AE"/>
              </w:rPr>
            </w:pPr>
            <w:r w:rsidRPr="00EE6E4A">
              <w:rPr>
                <w:rFonts w:ascii="Arial" w:hAnsi="Arial" w:cs="Arial"/>
                <w:noProof/>
                <w:sz w:val="28"/>
                <w:szCs w:val="28"/>
                <w:rtl/>
              </w:rPr>
              <mc:AlternateContent>
                <mc:Choice Requires="wps">
                  <w:drawing>
                    <wp:anchor distT="0" distB="0" distL="114300" distR="114300" simplePos="0" relativeHeight="251688960" behindDoc="0" locked="0" layoutInCell="1" allowOverlap="1">
                      <wp:simplePos x="0" y="0"/>
                      <wp:positionH relativeFrom="column">
                        <wp:posOffset>82550</wp:posOffset>
                      </wp:positionH>
                      <wp:positionV relativeFrom="paragraph">
                        <wp:posOffset>100965</wp:posOffset>
                      </wp:positionV>
                      <wp:extent cx="353060" cy="258445"/>
                      <wp:effectExtent l="0" t="0" r="27940" b="27305"/>
                      <wp:wrapNone/>
                      <wp:docPr id="10" name="مربع نص 10"/>
                      <wp:cNvGraphicFramePr/>
                      <a:graphic xmlns:a="http://schemas.openxmlformats.org/drawingml/2006/main">
                        <a:graphicData uri="http://schemas.microsoft.com/office/word/2010/wordprocessingShape">
                          <wps:wsp>
                            <wps:cNvSpPr txBox="1"/>
                            <wps:spPr>
                              <a:xfrm>
                                <a:off x="0" y="0"/>
                                <a:ext cx="353060" cy="258445"/>
                              </a:xfrm>
                              <a:prstGeom prst="rect">
                                <a:avLst/>
                              </a:prstGeom>
                              <a:solidFill>
                                <a:sysClr val="window" lastClr="FFFFFF"/>
                              </a:solidFill>
                              <a:ln w="6350">
                                <a:solidFill>
                                  <a:prstClr val="black"/>
                                </a:solidFill>
                              </a:ln>
                            </wps:spPr>
                            <wps:txbx>
                              <w:txbxContent>
                                <w:p w:rsidR="00B14C28" w:rsidRPr="00E3708A" w:rsidRDefault="00B14C28" w:rsidP="00686772">
                                  <w:pPr>
                                    <w:rPr>
                                      <w:b/>
                                      <w:bCs/>
                                      <w:lang w:bidi="ar-AE"/>
                                    </w:rPr>
                                  </w:pPr>
                                  <w:r>
                                    <w:rPr>
                                      <w:rFonts w:hint="cs"/>
                                      <w:b/>
                                      <w:bCs/>
                                      <w:rtl/>
                                      <w:lang w:bidi="ar-AE"/>
                                    </w:rPr>
                                    <w:t>6</w:t>
                                  </w:r>
                                </w:p>
                              </w:txbxContent>
                            </wps:txbx>
                            <wps:bodyPr rot="0" spcFirstLastPara="0" vertOverflow="overflow" horzOverflow="overflow" vert="horz" wrap="square" numCol="1" spcCol="0" rtlCol="1"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مربع نص 10" o:spid="_x0000_s1041" type="#_x0000_t202" style="position:absolute;left:0;text-align:left;margin-left:6.5pt;margin-top:7.95pt;width:27.8pt;height:20.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" fillcolor="window" strokeweight=".5pt">
                      <v:textbox>
                        <w:txbxContent>
                          <w:p w:rsidR="00B14C28" w:rsidRPr="00E3708A" w:rsidRDefault="00B14C28" w:rsidP="00686772">
                            <w:pPr>
                              <w:rPr>
                                <w:b/>
                                <w:bCs/>
                                <w:lang w:bidi="ar-AE"/>
                              </w:rPr>
                            </w:pPr>
                            <w:r>
                              <w:rPr>
                                <w:rFonts w:hint="cs"/>
                                <w:b/>
                                <w:bCs/>
                                <w:rtl/>
                                <w:lang w:bidi="ar-AE"/>
                              </w:rPr>
                              <w:t>6</w:t>
                            </w:r>
                          </w:p>
                        </w:txbxContent>
                      </v:textbox>
                    </v:shape>
                  </w:pict>
                </mc:Fallback>
              </mc:AlternateContent>
            </w:r>
          </w:p>
        </w:tc>
        <w:tc>
          <w:tcPr>
            <w:tcW w:w="530" w:type="pct"/>
            <w:tcBorders>
              <w:top w:val="single" w:sz="12" w:space="0" w:color="auto"/>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top w:val="single" w:sz="12" w:space="0" w:color="auto"/>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 xml:space="preserve">28. وجود تعليمات وإجراءات خاصة لتعامل مع حالات الطوارئ والحريق. </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2</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29. تدريب العاملين على إجراءات التحكم والتعامل في حالات الطوارئ والحريق بشكل دوري.</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2</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30. تقييم مدى فاعلية اجراءات الطوارئ والحريق بشكل دوري ومتى ما تطلب الأمر (مثال بعد وقوع حادث).</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1</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bottom w:val="single" w:sz="18"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31. وجود اجراءات فعالة للإبلاغ عن الحوادث والتحقيق.</w:t>
            </w:r>
          </w:p>
          <w:p w:rsidR="00686772" w:rsidRPr="00EE6E4A" w:rsidRDefault="00686772" w:rsidP="00686772">
            <w:pPr>
              <w:spacing w:before="120"/>
              <w:contextualSpacing/>
              <w:jc w:val="lowKashida"/>
              <w:rPr>
                <w:rFonts w:ascii="Calibri" w:hAnsi="Calibri" w:cs="Arial"/>
                <w:sz w:val="28"/>
                <w:szCs w:val="28"/>
                <w:rtl/>
                <w:lang w:bidi="ar-AE"/>
              </w:rPr>
            </w:pPr>
          </w:p>
        </w:tc>
        <w:tc>
          <w:tcPr>
            <w:tcW w:w="530" w:type="pct"/>
            <w:tcBorders>
              <w:left w:val="single" w:sz="18" w:space="0" w:color="auto"/>
              <w:bottom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1</w:t>
            </w:r>
          </w:p>
        </w:tc>
        <w:tc>
          <w:tcPr>
            <w:tcW w:w="530" w:type="pct"/>
            <w:tcBorders>
              <w:left w:val="single" w:sz="18" w:space="0" w:color="auto"/>
              <w:bottom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bottom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top w:val="single" w:sz="18" w:space="0" w:color="auto"/>
              <w:bottom w:val="single" w:sz="18" w:space="0" w:color="auto"/>
              <w:right w:val="single" w:sz="18" w:space="0" w:color="auto"/>
            </w:tcBorders>
            <w:vAlign w:val="center"/>
          </w:tcPr>
          <w:p w:rsidR="00686772" w:rsidRPr="00EE6E4A" w:rsidRDefault="0060218A" w:rsidP="00686772">
            <w:pPr>
              <w:spacing w:before="120"/>
              <w:contextualSpacing/>
              <w:jc w:val="center"/>
              <w:rPr>
                <w:rFonts w:ascii="Calibri" w:hAnsi="Calibri" w:cs="Arial"/>
                <w:rtl/>
                <w:lang w:bidi="ar-AE"/>
              </w:rPr>
            </w:pPr>
            <w:r w:rsidRPr="00EE6E4A">
              <w:rPr>
                <w:rFonts w:ascii="Calibri" w:hAnsi="Calibri" w:cs="Arial" w:hint="cs"/>
                <w:rtl/>
                <w:lang w:bidi="ar-AE"/>
              </w:rPr>
              <w:t>(أ)</w:t>
            </w:r>
          </w:p>
        </w:tc>
        <w:tc>
          <w:tcPr>
            <w:tcW w:w="530" w:type="pct"/>
            <w:tcBorders>
              <w:top w:val="single" w:sz="18" w:space="0" w:color="auto"/>
              <w:left w:val="single" w:sz="18" w:space="0" w:color="auto"/>
              <w:bottom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sz w:val="28"/>
                <w:szCs w:val="28"/>
                <w:rtl/>
              </w:rPr>
            </w:pPr>
            <w:r w:rsidRPr="00EE6E4A">
              <w:rPr>
                <w:rFonts w:ascii="Arial" w:hAnsi="Arial" w:cs="Arial"/>
                <w:rtl/>
              </w:rPr>
              <w:t>(</w:t>
            </w:r>
            <w:r w:rsidRPr="00EE6E4A">
              <w:rPr>
                <w:rFonts w:ascii="Arial" w:hAnsi="Arial" w:cs="Arial" w:hint="cs"/>
                <w:rtl/>
              </w:rPr>
              <w:t>ب</w:t>
            </w:r>
            <w:r w:rsidRPr="00EE6E4A">
              <w:rPr>
                <w:rFonts w:ascii="Arial" w:hAnsi="Arial" w:cs="Arial"/>
                <w:rtl/>
              </w:rPr>
              <w:t>)</w:t>
            </w:r>
          </w:p>
        </w:tc>
        <w:tc>
          <w:tcPr>
            <w:tcW w:w="530" w:type="pct"/>
            <w:tcBorders>
              <w:top w:val="single" w:sz="18" w:space="0" w:color="auto"/>
              <w:left w:val="single" w:sz="18" w:space="0" w:color="auto"/>
              <w:bottom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sz w:val="28"/>
                <w:szCs w:val="28"/>
                <w:rtl/>
              </w:rPr>
            </w:pPr>
            <w:r w:rsidRPr="00EE6E4A">
              <w:rPr>
                <w:rFonts w:ascii="Arial" w:hAnsi="Arial" w:cs="Arial"/>
                <w:rtl/>
              </w:rPr>
              <w:t>(</w:t>
            </w:r>
            <w:r w:rsidRPr="00EE6E4A">
              <w:rPr>
                <w:rFonts w:ascii="Arial" w:hAnsi="Arial" w:cs="Arial" w:hint="cs"/>
                <w:rtl/>
              </w:rPr>
              <w:t>جـ</w:t>
            </w:r>
            <w:r w:rsidRPr="00EE6E4A">
              <w:rPr>
                <w:rFonts w:ascii="Arial" w:hAnsi="Arial" w:cs="Arial"/>
                <w:rtl/>
              </w:rPr>
              <w:t>)</w:t>
            </w:r>
          </w:p>
        </w:tc>
        <w:tc>
          <w:tcPr>
            <w:tcW w:w="1287" w:type="pct"/>
            <w:tcBorders>
              <w:top w:val="single" w:sz="18" w:space="0" w:color="auto"/>
              <w:left w:val="single" w:sz="18" w:space="0" w:color="auto"/>
              <w:bottom w:val="single" w:sz="18" w:space="0" w:color="auto"/>
            </w:tcBorders>
            <w:vAlign w:val="center"/>
          </w:tcPr>
          <w:p w:rsidR="00686772" w:rsidRPr="00EE6E4A" w:rsidRDefault="0060218A" w:rsidP="00686772">
            <w:pPr>
              <w:spacing w:before="120"/>
              <w:contextualSpacing/>
              <w:jc w:val="center"/>
              <w:rPr>
                <w:rFonts w:ascii="Arial" w:hAnsi="Arial" w:cs="Arial"/>
                <w:sz w:val="28"/>
                <w:szCs w:val="28"/>
                <w:rtl/>
              </w:rPr>
            </w:pPr>
            <w:r w:rsidRPr="00EE6E4A">
              <w:rPr>
                <w:rFonts w:ascii="Arial" w:hAnsi="Arial" w:cs="Arial" w:hint="cs"/>
                <w:rtl/>
              </w:rPr>
              <w:t>(د)</w:t>
            </w:r>
          </w:p>
        </w:tc>
      </w:tr>
      <w:tr w:rsidR="00422F74" w:rsidTr="00051995">
        <w:tc>
          <w:tcPr>
            <w:tcW w:w="2653" w:type="pct"/>
            <w:tcBorders>
              <w:top w:val="single" w:sz="18" w:space="0" w:color="auto"/>
              <w:right w:val="single" w:sz="18" w:space="0" w:color="auto"/>
            </w:tcBorders>
            <w:vAlign w:val="center"/>
          </w:tcPr>
          <w:p w:rsidR="00686772" w:rsidRPr="00EE6E4A" w:rsidRDefault="0060218A" w:rsidP="00686772">
            <w:pPr>
              <w:spacing w:before="120"/>
              <w:contextualSpacing/>
              <w:jc w:val="lowKashida"/>
              <w:rPr>
                <w:rFonts w:ascii="Calibri" w:hAnsi="Calibri" w:cs="Arial"/>
                <w:b/>
                <w:bCs/>
                <w:sz w:val="28"/>
                <w:szCs w:val="28"/>
                <w:u w:val="single"/>
                <w:rtl/>
                <w:lang w:bidi="ar-AE"/>
              </w:rPr>
            </w:pPr>
            <w:r w:rsidRPr="00EE6E4A">
              <w:rPr>
                <w:rFonts w:ascii="Calibri" w:hAnsi="Calibri" w:cs="Arial" w:hint="cs"/>
                <w:b/>
                <w:bCs/>
                <w:sz w:val="28"/>
                <w:szCs w:val="28"/>
                <w:u w:val="single"/>
                <w:rtl/>
                <w:lang w:bidi="ar-AE"/>
              </w:rPr>
              <w:lastRenderedPageBreak/>
              <w:t>مراقبة الأداء (التقييم الداخلي) والاجراءات التصحيحية والوقائية</w:t>
            </w:r>
          </w:p>
        </w:tc>
        <w:tc>
          <w:tcPr>
            <w:tcW w:w="530" w:type="pct"/>
            <w:tcBorders>
              <w:top w:val="single" w:sz="18" w:space="0" w:color="auto"/>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noProof/>
                <w:rtl/>
              </w:rPr>
              <mc:AlternateContent>
                <mc:Choice Requires="wps">
                  <w:drawing>
                    <wp:anchor distT="0" distB="0" distL="114300" distR="114300" simplePos="0" relativeHeight="251691008" behindDoc="0" locked="0" layoutInCell="1" allowOverlap="1">
                      <wp:simplePos x="0" y="0"/>
                      <wp:positionH relativeFrom="column">
                        <wp:posOffset>21590</wp:posOffset>
                      </wp:positionH>
                      <wp:positionV relativeFrom="paragraph">
                        <wp:posOffset>70485</wp:posOffset>
                      </wp:positionV>
                      <wp:extent cx="421640" cy="241300"/>
                      <wp:effectExtent l="0" t="0" r="16510" b="25400"/>
                      <wp:wrapNone/>
                      <wp:docPr id="11" name="مربع نص 11"/>
                      <wp:cNvGraphicFramePr/>
                      <a:graphic xmlns:a="http://schemas.openxmlformats.org/drawingml/2006/main">
                        <a:graphicData uri="http://schemas.microsoft.com/office/word/2010/wordprocessingShape">
                          <wps:wsp>
                            <wps:cNvSpPr txBox="1"/>
                            <wps:spPr>
                              <a:xfrm>
                                <a:off x="0" y="0"/>
                                <a:ext cx="421640" cy="241300"/>
                              </a:xfrm>
                              <a:prstGeom prst="rect">
                                <a:avLst/>
                              </a:prstGeom>
                              <a:solidFill>
                                <a:sysClr val="window" lastClr="FFFFFF"/>
                              </a:solidFill>
                              <a:ln w="6350">
                                <a:solidFill>
                                  <a:prstClr val="black"/>
                                </a:solidFill>
                              </a:ln>
                            </wps:spPr>
                            <wps:txbx>
                              <w:txbxContent>
                                <w:p w:rsidR="00B14C28" w:rsidRPr="00E3708A" w:rsidRDefault="00B14C28" w:rsidP="00686772">
                                  <w:pPr>
                                    <w:rPr>
                                      <w:b/>
                                      <w:bCs/>
                                      <w:lang w:bidi="ar-AE"/>
                                    </w:rPr>
                                  </w:pPr>
                                  <w:r w:rsidRPr="00E3708A">
                                    <w:rPr>
                                      <w:rFonts w:hint="cs"/>
                                      <w:b/>
                                      <w:bCs/>
                                      <w:rtl/>
                                      <w:lang w:bidi="ar-AE"/>
                                    </w:rPr>
                                    <w:t>10</w:t>
                                  </w:r>
                                </w:p>
                              </w:txbxContent>
                            </wps:txbx>
                            <wps:bodyPr rot="0" spcFirstLastPara="0" vertOverflow="overflow" horzOverflow="overflow" vert="horz" wrap="square" numCol="1" spcCol="0" rtlCol="1"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مربع نص 11" o:spid="_x0000_s1042" type="#_x0000_t202" style="position:absolute;left:0;text-align:left;margin-left:1.7pt;margin-top:5.55pt;width:33.2pt;height:1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" fillcolor="window" strokeweight=".5pt">
                      <v:textbox>
                        <w:txbxContent>
                          <w:p w:rsidR="00B14C28" w:rsidRPr="00E3708A" w:rsidRDefault="00B14C28" w:rsidP="00686772">
                            <w:pPr>
                              <w:rPr>
                                <w:b/>
                                <w:bCs/>
                                <w:lang w:bidi="ar-AE"/>
                              </w:rPr>
                            </w:pPr>
                            <w:r w:rsidRPr="00E3708A">
                              <w:rPr>
                                <w:rFonts w:hint="cs"/>
                                <w:b/>
                                <w:bCs/>
                                <w:rtl/>
                                <w:lang w:bidi="ar-AE"/>
                              </w:rPr>
                              <w:t>10</w:t>
                            </w:r>
                          </w:p>
                        </w:txbxContent>
                      </v:textbox>
                    </v:shape>
                  </w:pict>
                </mc:Fallback>
              </mc:AlternateContent>
            </w:r>
          </w:p>
        </w:tc>
        <w:tc>
          <w:tcPr>
            <w:tcW w:w="530" w:type="pct"/>
            <w:tcBorders>
              <w:top w:val="single" w:sz="18" w:space="0" w:color="auto"/>
              <w:left w:val="single" w:sz="18" w:space="0" w:color="auto"/>
              <w:right w:val="single" w:sz="18" w:space="0" w:color="auto"/>
            </w:tcBorders>
            <w:vAlign w:val="center"/>
          </w:tcPr>
          <w:p w:rsidR="00686772" w:rsidRPr="00EE6E4A" w:rsidRDefault="00686772" w:rsidP="00686772">
            <w:pPr>
              <w:spacing w:before="120"/>
              <w:contextualSpacing/>
              <w:jc w:val="center"/>
              <w:rPr>
                <w:rFonts w:ascii="Arial" w:hAnsi="Arial" w:cs="Arial"/>
                <w:sz w:val="28"/>
                <w:szCs w:val="28"/>
                <w:rtl/>
              </w:rPr>
            </w:pPr>
          </w:p>
        </w:tc>
        <w:tc>
          <w:tcPr>
            <w:tcW w:w="1287" w:type="pct"/>
            <w:tcBorders>
              <w:top w:val="single" w:sz="18" w:space="0" w:color="auto"/>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rPr>
          <w:trHeight w:val="586"/>
        </w:trPr>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32. </w:t>
            </w:r>
            <w:r w:rsidRPr="00EE6E4A">
              <w:rPr>
                <w:rFonts w:ascii="Calibri" w:hAnsi="Calibri" w:cs="Arial" w:hint="cs"/>
                <w:sz w:val="28"/>
                <w:szCs w:val="28"/>
                <w:rtl/>
                <w:lang w:bidi="ar-AE"/>
              </w:rPr>
              <w:t>وجود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نظام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داخلي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فعال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لتقييم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أداء</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السلامة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بالوحدة</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hint="cs"/>
                <w:rtl/>
              </w:rPr>
              <w:t>1.5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rPr>
          <w:trHeight w:val="624"/>
        </w:trPr>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تقارير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التدقيق</w:t>
            </w:r>
            <w:r w:rsidRPr="00EE6E4A">
              <w:rPr>
                <w:rFonts w:ascii="Calibri" w:hAnsi="Calibri" w:cs="Arial"/>
                <w:sz w:val="28"/>
                <w:szCs w:val="28"/>
                <w:rtl/>
                <w:lang w:bidi="ar-AE"/>
              </w:rPr>
              <w:t xml:space="preserve"> / </w:t>
            </w:r>
            <w:r w:rsidRPr="00EE6E4A">
              <w:rPr>
                <w:rFonts w:ascii="Calibri" w:hAnsi="Calibri" w:cs="Arial" w:hint="cs"/>
                <w:sz w:val="28"/>
                <w:szCs w:val="28"/>
                <w:rtl/>
                <w:lang w:bidi="ar-AE"/>
              </w:rPr>
              <w:t>التفتيش</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الداخلي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مراقبة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الأداء</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1.5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rPr>
          <w:trHeight w:val="406"/>
        </w:trPr>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الزيارات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الميدانية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والمتابعة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الدورية</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1.5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rPr>
          <w:trHeight w:val="838"/>
        </w:trPr>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hint="cs"/>
                <w:sz w:val="28"/>
                <w:szCs w:val="28"/>
                <w:rtl/>
                <w:lang w:bidi="ar-AE"/>
              </w:rPr>
              <w:t>جـ</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وجود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الاجراءات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التصحيحية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لتقليل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اوجه</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القصور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النظام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والتأكد</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مدى</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فاعلية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هذه</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الاجراءات</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1.5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rPr>
          <w:trHeight w:val="1589"/>
        </w:trPr>
        <w:tc>
          <w:tcPr>
            <w:tcW w:w="2653" w:type="pct"/>
            <w:tcBorders>
              <w:right w:val="single" w:sz="18" w:space="0" w:color="auto"/>
            </w:tcBorders>
            <w:vAlign w:val="center"/>
          </w:tcPr>
          <w:p w:rsidR="00686772" w:rsidRPr="00EE6E4A" w:rsidRDefault="0060218A" w:rsidP="00686772">
            <w:pPr>
              <w:spacing w:before="120"/>
              <w:contextualSpacing/>
              <w:jc w:val="lowKashida"/>
              <w:rPr>
                <w:rFonts w:ascii="Calibri" w:hAnsi="Calibri" w:cs="Arial"/>
                <w:sz w:val="28"/>
                <w:szCs w:val="28"/>
                <w:rtl/>
                <w:lang w:bidi="ar-AE"/>
              </w:rPr>
            </w:pPr>
            <w:r w:rsidRPr="00EE6E4A">
              <w:rPr>
                <w:rFonts w:ascii="Calibri" w:hAnsi="Calibri" w:cs="Arial"/>
                <w:sz w:val="28"/>
                <w:szCs w:val="28"/>
                <w:rtl/>
                <w:lang w:bidi="ar-AE"/>
              </w:rPr>
              <w:t xml:space="preserve">33. </w:t>
            </w:r>
            <w:r w:rsidRPr="00EE6E4A">
              <w:rPr>
                <w:rFonts w:ascii="Calibri" w:hAnsi="Calibri" w:cs="Arial" w:hint="cs"/>
                <w:sz w:val="28"/>
                <w:szCs w:val="28"/>
                <w:rtl/>
                <w:lang w:bidi="ar-AE"/>
              </w:rPr>
              <w:t>تقوم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الوحدة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بمراقبة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أداء</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النظام</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بشكل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دوري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وحسب</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الخطة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ومتابعة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نتائج</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عمليات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التدقيق</w:t>
            </w:r>
            <w:r w:rsidRPr="00EE6E4A">
              <w:rPr>
                <w:rFonts w:ascii="Calibri" w:hAnsi="Calibri" w:cs="Arial"/>
                <w:sz w:val="28"/>
                <w:szCs w:val="28"/>
                <w:rtl/>
                <w:lang w:bidi="ar-AE"/>
              </w:rPr>
              <w:t xml:space="preserve"> / </w:t>
            </w:r>
            <w:r w:rsidRPr="00EE6E4A">
              <w:rPr>
                <w:rFonts w:ascii="Calibri" w:hAnsi="Calibri" w:cs="Arial" w:hint="cs"/>
                <w:sz w:val="28"/>
                <w:szCs w:val="28"/>
                <w:rtl/>
                <w:lang w:bidi="ar-AE"/>
              </w:rPr>
              <w:t>التفتيش</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الداخلي</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والزيارات</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الميدانية</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والعمل</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على</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التحسين</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والتطوير</w:t>
            </w:r>
            <w:r w:rsidRPr="00EE6E4A">
              <w:rPr>
                <w:rFonts w:ascii="Calibri" w:hAnsi="Calibri" w:cs="Arial"/>
                <w:sz w:val="28"/>
                <w:szCs w:val="28"/>
                <w:rtl/>
                <w:lang w:bidi="ar-AE"/>
              </w:rPr>
              <w:t xml:space="preserve"> </w:t>
            </w:r>
            <w:r w:rsidRPr="00EE6E4A">
              <w:rPr>
                <w:rFonts w:ascii="Calibri" w:hAnsi="Calibri" w:cs="Arial" w:hint="cs"/>
                <w:sz w:val="28"/>
                <w:szCs w:val="28"/>
                <w:rtl/>
                <w:lang w:bidi="ar-AE"/>
              </w:rPr>
              <w:t>المستمر</w:t>
            </w:r>
            <w:r w:rsidRPr="00EE6E4A">
              <w:rPr>
                <w:rFonts w:ascii="Calibri" w:hAnsi="Calibri" w:cs="Arial"/>
                <w:sz w:val="28"/>
                <w:szCs w:val="28"/>
                <w:rtl/>
                <w:lang w:bidi="ar-AE"/>
              </w:rPr>
              <w:t>.</w:t>
            </w:r>
          </w:p>
        </w:tc>
        <w:tc>
          <w:tcPr>
            <w:tcW w:w="530" w:type="pct"/>
            <w:tcBorders>
              <w:left w:val="single" w:sz="18" w:space="0" w:color="auto"/>
              <w:right w:val="single" w:sz="18" w:space="0" w:color="auto"/>
            </w:tcBorders>
            <w:vAlign w:val="center"/>
          </w:tcPr>
          <w:p w:rsidR="00686772" w:rsidRPr="00EE6E4A" w:rsidRDefault="0060218A" w:rsidP="00686772">
            <w:pPr>
              <w:spacing w:before="120"/>
              <w:contextualSpacing/>
              <w:jc w:val="center"/>
              <w:rPr>
                <w:rFonts w:ascii="Arial" w:hAnsi="Arial" w:cs="Arial"/>
                <w:rtl/>
              </w:rPr>
            </w:pPr>
            <w:r w:rsidRPr="00EE6E4A">
              <w:rPr>
                <w:rFonts w:ascii="Arial" w:hAnsi="Arial" w:cs="Arial"/>
                <w:rtl/>
              </w:rPr>
              <w:t>1.5</w:t>
            </w:r>
          </w:p>
        </w:tc>
        <w:tc>
          <w:tcPr>
            <w:tcW w:w="530" w:type="pct"/>
            <w:tcBorders>
              <w:left w:val="single" w:sz="18" w:space="0" w:color="auto"/>
              <w:righ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287" w:type="pct"/>
            <w:tcBorders>
              <w:left w:val="single" w:sz="18"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r>
      <w:tr w:rsidR="00422F74" w:rsidTr="00051995">
        <w:tc>
          <w:tcPr>
            <w:tcW w:w="2653" w:type="pct"/>
            <w:tcBorders>
              <w:top w:val="single" w:sz="18" w:space="0" w:color="auto"/>
              <w:bottom w:val="single" w:sz="18" w:space="0" w:color="auto"/>
              <w:right w:val="single" w:sz="18" w:space="0" w:color="auto"/>
            </w:tcBorders>
            <w:vAlign w:val="center"/>
          </w:tcPr>
          <w:p w:rsidR="00686772" w:rsidRPr="00EE6E4A" w:rsidRDefault="0060218A" w:rsidP="00686772">
            <w:pPr>
              <w:bidi w:val="0"/>
              <w:jc w:val="center"/>
              <w:rPr>
                <w:rFonts w:asciiTheme="minorBidi" w:hAnsiTheme="minorBidi" w:cstheme="minorBidi"/>
                <w:b/>
                <w:bCs/>
                <w:color w:val="000000" w:themeColor="text1"/>
                <w:rtl/>
                <w:lang w:bidi="ar-AE"/>
              </w:rPr>
            </w:pPr>
            <w:r w:rsidRPr="00EE6E4A">
              <w:rPr>
                <w:rFonts w:asciiTheme="minorBidi" w:hAnsiTheme="minorBidi" w:cstheme="minorBidi"/>
                <w:b/>
                <w:bCs/>
                <w:noProof/>
                <w:color w:val="000000" w:themeColor="text1"/>
                <w:rtl/>
              </w:rPr>
              <mc:AlternateContent>
                <mc:Choice Requires="wps">
                  <w:drawing>
                    <wp:anchor distT="0" distB="0" distL="114300" distR="114300" simplePos="0" relativeHeight="251697152" behindDoc="0" locked="0" layoutInCell="1" allowOverlap="1">
                      <wp:simplePos x="0" y="0"/>
                      <wp:positionH relativeFrom="column">
                        <wp:posOffset>3989070</wp:posOffset>
                      </wp:positionH>
                      <wp:positionV relativeFrom="paragraph">
                        <wp:posOffset>-325755</wp:posOffset>
                      </wp:positionV>
                      <wp:extent cx="111760" cy="120650"/>
                      <wp:effectExtent l="0" t="0" r="21590" b="12700"/>
                      <wp:wrapNone/>
                      <wp:docPr id="14" name="شكل بيضاوي 14"/>
                      <wp:cNvGraphicFramePr/>
                      <a:graphic xmlns:a="http://schemas.openxmlformats.org/drawingml/2006/main">
                        <a:graphicData uri="http://schemas.microsoft.com/office/word/2010/wordprocessingShape">
                          <wps:wsp>
                            <wps:cNvSpPr/>
                            <wps:spPr>
                              <a:xfrm>
                                <a:off x="0" y="0"/>
                                <a:ext cx="111760" cy="120650"/>
                              </a:xfrm>
                              <a:prstGeom prst="ellipse">
                                <a:avLst/>
                              </a:prstGeom>
                              <a:solidFill>
                                <a:sysClr val="window" lastClr="FFFFFF"/>
                              </a:solidFill>
                              <a:ln w="25400">
                                <a:solidFill>
                                  <a:sysClr val="windowText" lastClr="000000"/>
                                </a:solidFill>
                              </a:ln>
                            </wps:spPr>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شكل بيضاوي 14" o:spid="_x0000_s1043" style="height:9.5pt;margin-left:314.1pt;margin-top:-25.65pt;mso-height-percent:0;mso-height-relative:margin;mso-width-percent:0;mso-width-relative:margin;mso-wrap-distance-bottom:0;mso-wrap-distance-left:9pt;mso-wrap-distance-right:9pt;mso-wrap-distance-top:0;mso-wrap-style:square;position:absolute;v-text-anchor:middle;visibility:visible;width:8.8pt;z-index:251698176" fillcolor="window" strokecolor="black" strokeweight="2pt"/>
                  </w:pict>
                </mc:Fallback>
              </mc:AlternateContent>
            </w:r>
            <w:r w:rsidRPr="00EE6E4A">
              <w:rPr>
                <w:rFonts w:asciiTheme="minorBidi" w:hAnsiTheme="minorBidi" w:cstheme="minorBidi"/>
                <w:b/>
                <w:bCs/>
                <w:color w:val="000000" w:themeColor="text1"/>
                <w:rtl/>
                <w:lang w:bidi="ar-AE"/>
              </w:rPr>
              <w:t>إجمالي  العلامــــــات</w:t>
            </w:r>
          </w:p>
        </w:tc>
        <w:tc>
          <w:tcPr>
            <w:tcW w:w="530" w:type="pct"/>
            <w:tcBorders>
              <w:left w:val="single" w:sz="18" w:space="0" w:color="auto"/>
              <w:right w:val="single" w:sz="18" w:space="0" w:color="auto"/>
            </w:tcBorders>
            <w:vAlign w:val="center"/>
          </w:tcPr>
          <w:p w:rsidR="00686772" w:rsidRPr="00EE6E4A" w:rsidRDefault="0060218A" w:rsidP="00686772">
            <w:pPr>
              <w:bidi w:val="0"/>
              <w:jc w:val="center"/>
              <w:rPr>
                <w:rFonts w:asciiTheme="minorBidi" w:hAnsiTheme="minorBidi" w:cstheme="minorBidi"/>
                <w:b/>
                <w:bCs/>
                <w:color w:val="000000" w:themeColor="text1"/>
                <w:rtl/>
                <w:lang w:bidi="ar-AE"/>
              </w:rPr>
            </w:pPr>
            <w:r w:rsidRPr="00EE6E4A">
              <w:rPr>
                <w:rFonts w:asciiTheme="minorBidi" w:hAnsiTheme="minorBidi" w:cstheme="minorBidi" w:hint="cs"/>
                <w:b/>
                <w:bCs/>
                <w:color w:val="000000" w:themeColor="text1"/>
                <w:rtl/>
                <w:lang w:bidi="ar-AE"/>
              </w:rPr>
              <w:t>100</w:t>
            </w:r>
          </w:p>
        </w:tc>
        <w:tc>
          <w:tcPr>
            <w:tcW w:w="530" w:type="pct"/>
            <w:tcBorders>
              <w:left w:val="single" w:sz="18" w:space="0" w:color="auto"/>
              <w:right w:val="single" w:sz="18" w:space="0" w:color="auto"/>
            </w:tcBorders>
            <w:vAlign w:val="center"/>
          </w:tcPr>
          <w:p w:rsidR="00686772" w:rsidRPr="00EE6E4A" w:rsidRDefault="00686772" w:rsidP="00686772">
            <w:pPr>
              <w:bidi w:val="0"/>
              <w:jc w:val="center"/>
              <w:rPr>
                <w:rFonts w:asciiTheme="minorBidi" w:hAnsiTheme="minorBidi" w:cstheme="minorBidi"/>
                <w:b/>
                <w:bCs/>
                <w:color w:val="000000" w:themeColor="text1"/>
                <w:rtl/>
                <w:lang w:bidi="ar-AE"/>
              </w:rPr>
            </w:pPr>
          </w:p>
        </w:tc>
        <w:tc>
          <w:tcPr>
            <w:tcW w:w="1287" w:type="pct"/>
            <w:tcBorders>
              <w:left w:val="single" w:sz="18" w:space="0" w:color="auto"/>
            </w:tcBorders>
          </w:tcPr>
          <w:p w:rsidR="00686772" w:rsidRPr="00EE6E4A" w:rsidRDefault="00686772" w:rsidP="00686772">
            <w:pPr>
              <w:bidi w:val="0"/>
              <w:jc w:val="center"/>
              <w:rPr>
                <w:rFonts w:asciiTheme="minorBidi" w:hAnsiTheme="minorBidi" w:cstheme="minorBidi"/>
                <w:b/>
                <w:bCs/>
                <w:color w:val="000000" w:themeColor="text1"/>
                <w:rtl/>
                <w:lang w:bidi="ar-AE"/>
              </w:rPr>
            </w:pPr>
          </w:p>
        </w:tc>
      </w:tr>
      <w:tr w:rsidR="00422F74" w:rsidTr="00051995">
        <w:trPr>
          <w:trHeight w:val="241"/>
        </w:trPr>
        <w:tc>
          <w:tcPr>
            <w:tcW w:w="2653" w:type="pct"/>
            <w:tcBorders>
              <w:top w:val="single" w:sz="18" w:space="0" w:color="auto"/>
              <w:right w:val="single" w:sz="18" w:space="0" w:color="auto"/>
            </w:tcBorders>
            <w:vAlign w:val="center"/>
          </w:tcPr>
          <w:p w:rsidR="00686772" w:rsidRPr="00EE6E4A" w:rsidRDefault="0060218A" w:rsidP="00686772">
            <w:pPr>
              <w:bidi w:val="0"/>
              <w:jc w:val="center"/>
              <w:rPr>
                <w:rFonts w:ascii="Arial" w:hAnsi="Arial" w:cs="Arial"/>
                <w:b/>
                <w:bCs/>
                <w:color w:val="000000" w:themeColor="text1"/>
                <w:lang w:bidi="ar-AE"/>
              </w:rPr>
            </w:pPr>
            <w:r w:rsidRPr="00EE6E4A">
              <w:rPr>
                <w:rFonts w:ascii="Arial" w:hAnsi="Arial" w:cs="Arial" w:hint="cs"/>
                <w:b/>
                <w:bCs/>
                <w:color w:val="000000" w:themeColor="text1"/>
                <w:rtl/>
                <w:lang w:bidi="ar-AE"/>
              </w:rPr>
              <w:t>النسبــة</w:t>
            </w:r>
            <w:r w:rsidRPr="00EE6E4A">
              <w:rPr>
                <w:rFonts w:ascii="Arial" w:hAnsi="Arial" w:cs="Arial"/>
                <w:b/>
                <w:bCs/>
                <w:color w:val="000000" w:themeColor="text1"/>
                <w:rtl/>
                <w:lang w:bidi="ar-AE"/>
              </w:rPr>
              <w:t xml:space="preserve"> </w:t>
            </w:r>
            <w:r w:rsidRPr="00EE6E4A">
              <w:rPr>
                <w:rFonts w:ascii="Arial" w:hAnsi="Arial" w:cs="Arial" w:hint="cs"/>
                <w:b/>
                <w:bCs/>
                <w:color w:val="000000" w:themeColor="text1"/>
                <w:rtl/>
                <w:lang w:bidi="ar-AE"/>
              </w:rPr>
              <w:t>المئويـة</w:t>
            </w:r>
            <w:r w:rsidRPr="00EE6E4A">
              <w:rPr>
                <w:rFonts w:ascii="Arial" w:hAnsi="Arial" w:cs="Arial"/>
                <w:b/>
                <w:bCs/>
                <w:color w:val="000000" w:themeColor="text1"/>
                <w:rtl/>
                <w:lang w:bidi="ar-AE"/>
              </w:rPr>
              <w:t xml:space="preserve"> </w:t>
            </w:r>
            <w:r w:rsidRPr="00EE6E4A">
              <w:rPr>
                <w:rFonts w:ascii="Arial" w:hAnsi="Arial" w:cs="Arial" w:hint="cs"/>
                <w:b/>
                <w:bCs/>
                <w:color w:val="000000" w:themeColor="text1"/>
                <w:rtl/>
                <w:lang w:bidi="ar-AE"/>
              </w:rPr>
              <w:t>اقل</w:t>
            </w:r>
            <w:r w:rsidRPr="00EE6E4A">
              <w:rPr>
                <w:rFonts w:ascii="Arial" w:hAnsi="Arial" w:cs="Arial"/>
                <w:b/>
                <w:bCs/>
                <w:color w:val="000000" w:themeColor="text1"/>
                <w:rtl/>
                <w:lang w:bidi="ar-AE"/>
              </w:rPr>
              <w:t xml:space="preserve"> </w:t>
            </w:r>
            <w:r w:rsidRPr="00EE6E4A">
              <w:rPr>
                <w:rFonts w:ascii="Arial" w:hAnsi="Arial" w:cs="Arial" w:hint="cs"/>
                <w:b/>
                <w:bCs/>
                <w:color w:val="000000" w:themeColor="text1"/>
                <w:rtl/>
                <w:lang w:bidi="ar-AE"/>
              </w:rPr>
              <w:t>من</w:t>
            </w:r>
            <w:r w:rsidRPr="00EE6E4A">
              <w:rPr>
                <w:rFonts w:ascii="Arial" w:hAnsi="Arial" w:cs="Arial"/>
                <w:b/>
                <w:bCs/>
                <w:color w:val="000000" w:themeColor="text1"/>
                <w:rtl/>
                <w:lang w:bidi="ar-AE"/>
              </w:rPr>
              <w:t xml:space="preserve">( 69.99%) </w:t>
            </w:r>
            <w:r w:rsidRPr="00EE6E4A">
              <w:rPr>
                <w:rFonts w:ascii="Arial" w:hAnsi="Arial" w:cs="Arial" w:hint="cs"/>
                <w:b/>
                <w:bCs/>
                <w:color w:val="000000" w:themeColor="text1"/>
                <w:rtl/>
                <w:lang w:bidi="ar-AE"/>
              </w:rPr>
              <w:t>دون</w:t>
            </w:r>
            <w:r w:rsidRPr="00EE6E4A">
              <w:rPr>
                <w:rFonts w:ascii="Arial" w:hAnsi="Arial" w:cs="Arial"/>
                <w:b/>
                <w:bCs/>
                <w:color w:val="000000" w:themeColor="text1"/>
                <w:rtl/>
                <w:lang w:bidi="ar-AE"/>
              </w:rPr>
              <w:t xml:space="preserve"> </w:t>
            </w:r>
            <w:r w:rsidRPr="00EE6E4A">
              <w:rPr>
                <w:rFonts w:ascii="Arial" w:hAnsi="Arial" w:cs="Arial" w:hint="cs"/>
                <w:b/>
                <w:bCs/>
                <w:color w:val="000000" w:themeColor="text1"/>
                <w:rtl/>
                <w:lang w:bidi="ar-AE"/>
              </w:rPr>
              <w:t>المستوى</w:t>
            </w:r>
          </w:p>
        </w:tc>
        <w:tc>
          <w:tcPr>
            <w:tcW w:w="2347" w:type="pct"/>
            <w:gridSpan w:val="3"/>
            <w:tcBorders>
              <w:left w:val="single" w:sz="18" w:space="0" w:color="auto"/>
            </w:tcBorders>
            <w:vAlign w:val="center"/>
          </w:tcPr>
          <w:p w:rsidR="00686772" w:rsidRPr="00EE6E4A" w:rsidRDefault="00686772" w:rsidP="00686772">
            <w:pPr>
              <w:jc w:val="center"/>
              <w:rPr>
                <w:rFonts w:asciiTheme="minorHAnsi" w:eastAsiaTheme="minorHAnsi" w:hAnsiTheme="minorHAnsi" w:cstheme="minorBidi"/>
                <w:b/>
                <w:bCs/>
                <w:sz w:val="22"/>
                <w:szCs w:val="22"/>
                <w:rtl/>
                <w:lang w:bidi="ar-AE"/>
              </w:rPr>
            </w:pPr>
          </w:p>
        </w:tc>
      </w:tr>
      <w:tr w:rsidR="00422F74" w:rsidTr="00051995">
        <w:trPr>
          <w:trHeight w:val="232"/>
        </w:trPr>
        <w:tc>
          <w:tcPr>
            <w:tcW w:w="2653" w:type="pct"/>
            <w:tcBorders>
              <w:top w:val="single" w:sz="18" w:space="0" w:color="auto"/>
              <w:right w:val="single" w:sz="18" w:space="0" w:color="auto"/>
            </w:tcBorders>
            <w:vAlign w:val="center"/>
          </w:tcPr>
          <w:p w:rsidR="00686772" w:rsidRPr="00EE6E4A" w:rsidRDefault="0060218A" w:rsidP="00686772">
            <w:pPr>
              <w:bidi w:val="0"/>
              <w:jc w:val="center"/>
              <w:rPr>
                <w:rFonts w:ascii="Arial" w:hAnsi="Arial" w:cs="Arial"/>
                <w:b/>
                <w:bCs/>
                <w:color w:val="000000" w:themeColor="text1"/>
                <w:lang w:bidi="ar-AE"/>
              </w:rPr>
            </w:pPr>
            <w:r w:rsidRPr="00EE6E4A">
              <w:rPr>
                <w:rFonts w:ascii="Arial" w:hAnsi="Arial" w:cs="Arial" w:hint="cs"/>
                <w:b/>
                <w:bCs/>
                <w:color w:val="000000" w:themeColor="text1"/>
                <w:rtl/>
                <w:lang w:bidi="ar-AE"/>
              </w:rPr>
              <w:t>النسبة</w:t>
            </w:r>
            <w:r w:rsidRPr="00EE6E4A">
              <w:rPr>
                <w:rFonts w:ascii="Arial" w:hAnsi="Arial" w:cs="Arial"/>
                <w:b/>
                <w:bCs/>
                <w:color w:val="000000" w:themeColor="text1"/>
                <w:rtl/>
                <w:lang w:bidi="ar-AE"/>
              </w:rPr>
              <w:t xml:space="preserve"> </w:t>
            </w:r>
            <w:r w:rsidRPr="00EE6E4A">
              <w:rPr>
                <w:rFonts w:ascii="Arial" w:hAnsi="Arial" w:cs="Arial" w:hint="cs"/>
                <w:b/>
                <w:bCs/>
                <w:color w:val="000000" w:themeColor="text1"/>
                <w:rtl/>
                <w:lang w:bidi="ar-AE"/>
              </w:rPr>
              <w:t>المئوية</w:t>
            </w:r>
            <w:r w:rsidRPr="00EE6E4A">
              <w:rPr>
                <w:rFonts w:ascii="Arial" w:hAnsi="Arial" w:cs="Arial"/>
                <w:b/>
                <w:bCs/>
                <w:color w:val="000000" w:themeColor="text1"/>
                <w:rtl/>
                <w:lang w:bidi="ar-AE"/>
              </w:rPr>
              <w:t xml:space="preserve">( 70 - </w:t>
            </w:r>
            <w:r w:rsidRPr="00EE6E4A">
              <w:rPr>
                <w:rFonts w:ascii="Arial" w:hAnsi="Arial" w:cs="Arial" w:hint="cs"/>
                <w:b/>
                <w:bCs/>
                <w:color w:val="000000" w:themeColor="text1"/>
                <w:rtl/>
                <w:lang w:bidi="ar-AE"/>
              </w:rPr>
              <w:t>79.99</w:t>
            </w:r>
            <w:r w:rsidRPr="00EE6E4A">
              <w:rPr>
                <w:rFonts w:ascii="Arial" w:hAnsi="Arial" w:cs="Arial"/>
                <w:b/>
                <w:bCs/>
                <w:color w:val="000000" w:themeColor="text1"/>
                <w:rtl/>
                <w:lang w:bidi="ar-AE"/>
              </w:rPr>
              <w:t xml:space="preserve"> ) </w:t>
            </w:r>
            <w:r w:rsidRPr="00EE6E4A">
              <w:rPr>
                <w:rFonts w:ascii="Arial" w:hAnsi="Arial" w:cs="Arial" w:hint="cs"/>
                <w:b/>
                <w:bCs/>
                <w:color w:val="000000" w:themeColor="text1"/>
                <w:rtl/>
                <w:lang w:bidi="ar-AE"/>
              </w:rPr>
              <w:t>ضمن</w:t>
            </w:r>
            <w:r w:rsidRPr="00EE6E4A">
              <w:rPr>
                <w:rFonts w:ascii="Arial" w:hAnsi="Arial" w:cs="Arial"/>
                <w:b/>
                <w:bCs/>
                <w:color w:val="000000" w:themeColor="text1"/>
                <w:rtl/>
                <w:lang w:bidi="ar-AE"/>
              </w:rPr>
              <w:t xml:space="preserve"> </w:t>
            </w:r>
            <w:r w:rsidRPr="00EE6E4A">
              <w:rPr>
                <w:rFonts w:ascii="Arial" w:hAnsi="Arial" w:cs="Arial" w:hint="cs"/>
                <w:b/>
                <w:bCs/>
                <w:color w:val="000000" w:themeColor="text1"/>
                <w:rtl/>
                <w:lang w:bidi="ar-AE"/>
              </w:rPr>
              <w:t>المستوى</w:t>
            </w:r>
          </w:p>
        </w:tc>
        <w:tc>
          <w:tcPr>
            <w:tcW w:w="2347" w:type="pct"/>
            <w:gridSpan w:val="3"/>
            <w:tcBorders>
              <w:left w:val="single" w:sz="18" w:space="0" w:color="auto"/>
            </w:tcBorders>
            <w:vAlign w:val="center"/>
          </w:tcPr>
          <w:p w:rsidR="00686772" w:rsidRPr="00EE6E4A" w:rsidRDefault="00686772" w:rsidP="00686772">
            <w:pPr>
              <w:jc w:val="center"/>
              <w:rPr>
                <w:rFonts w:asciiTheme="minorHAnsi" w:eastAsiaTheme="minorHAnsi" w:hAnsiTheme="minorHAnsi" w:cstheme="minorBidi"/>
                <w:b/>
                <w:bCs/>
                <w:sz w:val="22"/>
                <w:szCs w:val="22"/>
                <w:rtl/>
                <w:lang w:bidi="ar-AE"/>
              </w:rPr>
            </w:pPr>
          </w:p>
        </w:tc>
      </w:tr>
      <w:tr w:rsidR="00422F74" w:rsidTr="00051995">
        <w:trPr>
          <w:trHeight w:val="237"/>
        </w:trPr>
        <w:tc>
          <w:tcPr>
            <w:tcW w:w="2653" w:type="pct"/>
            <w:tcBorders>
              <w:top w:val="single" w:sz="18" w:space="0" w:color="auto"/>
              <w:right w:val="single" w:sz="18" w:space="0" w:color="auto"/>
            </w:tcBorders>
            <w:vAlign w:val="center"/>
          </w:tcPr>
          <w:p w:rsidR="00686772" w:rsidRPr="00EE6E4A" w:rsidRDefault="0060218A" w:rsidP="00686772">
            <w:pPr>
              <w:bidi w:val="0"/>
              <w:jc w:val="center"/>
              <w:rPr>
                <w:rFonts w:ascii="Arial" w:hAnsi="Arial" w:cs="Arial"/>
                <w:b/>
                <w:bCs/>
                <w:color w:val="000000" w:themeColor="text1"/>
                <w:lang w:bidi="ar-AE"/>
              </w:rPr>
            </w:pPr>
            <w:r w:rsidRPr="00EE6E4A">
              <w:rPr>
                <w:rFonts w:ascii="Arial" w:hAnsi="Arial" w:cs="Arial" w:hint="cs"/>
                <w:b/>
                <w:bCs/>
                <w:color w:val="000000" w:themeColor="text1"/>
                <w:rtl/>
                <w:lang w:bidi="ar-AE"/>
              </w:rPr>
              <w:t>النسبة</w:t>
            </w:r>
            <w:r w:rsidRPr="00EE6E4A">
              <w:rPr>
                <w:rFonts w:ascii="Arial" w:hAnsi="Arial" w:cs="Arial"/>
                <w:b/>
                <w:bCs/>
                <w:color w:val="000000" w:themeColor="text1"/>
                <w:rtl/>
                <w:lang w:bidi="ar-AE"/>
              </w:rPr>
              <w:t xml:space="preserve"> </w:t>
            </w:r>
            <w:r w:rsidRPr="00EE6E4A">
              <w:rPr>
                <w:rFonts w:ascii="Arial" w:hAnsi="Arial" w:cs="Arial" w:hint="cs"/>
                <w:b/>
                <w:bCs/>
                <w:color w:val="000000" w:themeColor="text1"/>
                <w:rtl/>
                <w:lang w:bidi="ar-AE"/>
              </w:rPr>
              <w:t>المئوية</w:t>
            </w:r>
            <w:r w:rsidRPr="00EE6E4A">
              <w:rPr>
                <w:rFonts w:ascii="Arial" w:hAnsi="Arial" w:cs="Arial"/>
                <w:b/>
                <w:bCs/>
                <w:color w:val="000000" w:themeColor="text1"/>
                <w:rtl/>
                <w:lang w:bidi="ar-AE"/>
              </w:rPr>
              <w:t>(</w:t>
            </w:r>
            <w:r w:rsidRPr="00EE6E4A">
              <w:rPr>
                <w:rFonts w:ascii="Arial" w:hAnsi="Arial" w:cs="Arial" w:hint="cs"/>
                <w:b/>
                <w:bCs/>
                <w:color w:val="000000" w:themeColor="text1"/>
                <w:rtl/>
                <w:lang w:bidi="ar-AE"/>
              </w:rPr>
              <w:t>80 - 89.99</w:t>
            </w:r>
            <w:r w:rsidRPr="00EE6E4A">
              <w:rPr>
                <w:rFonts w:ascii="Arial" w:hAnsi="Arial" w:cs="Arial"/>
                <w:b/>
                <w:bCs/>
                <w:color w:val="000000" w:themeColor="text1"/>
                <w:rtl/>
                <w:lang w:bidi="ar-AE"/>
              </w:rPr>
              <w:t xml:space="preserve">) </w:t>
            </w:r>
            <w:r w:rsidRPr="00EE6E4A">
              <w:rPr>
                <w:rFonts w:ascii="Arial" w:hAnsi="Arial" w:cs="Arial" w:hint="cs"/>
                <w:b/>
                <w:bCs/>
                <w:color w:val="000000" w:themeColor="text1"/>
                <w:rtl/>
                <w:lang w:bidi="ar-AE"/>
              </w:rPr>
              <w:t>مستوى</w:t>
            </w:r>
            <w:r w:rsidRPr="00EE6E4A">
              <w:rPr>
                <w:rFonts w:ascii="Arial" w:hAnsi="Arial" w:cs="Arial"/>
                <w:b/>
                <w:bCs/>
                <w:color w:val="000000" w:themeColor="text1"/>
                <w:rtl/>
                <w:lang w:bidi="ar-AE"/>
              </w:rPr>
              <w:t xml:space="preserve"> </w:t>
            </w:r>
            <w:r w:rsidRPr="00EE6E4A">
              <w:rPr>
                <w:rFonts w:ascii="Arial" w:hAnsi="Arial" w:cs="Arial" w:hint="cs"/>
                <w:b/>
                <w:bCs/>
                <w:color w:val="000000" w:themeColor="text1"/>
                <w:rtl/>
                <w:lang w:bidi="ar-AE"/>
              </w:rPr>
              <w:t>عالي</w:t>
            </w:r>
          </w:p>
        </w:tc>
        <w:tc>
          <w:tcPr>
            <w:tcW w:w="2347" w:type="pct"/>
            <w:gridSpan w:val="3"/>
            <w:tcBorders>
              <w:left w:val="single" w:sz="18" w:space="0" w:color="auto"/>
            </w:tcBorders>
            <w:vAlign w:val="center"/>
          </w:tcPr>
          <w:p w:rsidR="00686772" w:rsidRPr="00EE6E4A" w:rsidRDefault="00686772" w:rsidP="00686772">
            <w:pPr>
              <w:jc w:val="center"/>
              <w:rPr>
                <w:rFonts w:asciiTheme="minorHAnsi" w:eastAsiaTheme="minorHAnsi" w:hAnsiTheme="minorHAnsi" w:cstheme="minorBidi"/>
                <w:b/>
                <w:bCs/>
                <w:sz w:val="22"/>
                <w:szCs w:val="22"/>
                <w:rtl/>
                <w:lang w:bidi="ar-AE"/>
              </w:rPr>
            </w:pPr>
          </w:p>
        </w:tc>
      </w:tr>
      <w:tr w:rsidR="00422F74" w:rsidTr="00051995">
        <w:trPr>
          <w:trHeight w:val="244"/>
        </w:trPr>
        <w:tc>
          <w:tcPr>
            <w:tcW w:w="2653" w:type="pct"/>
            <w:tcBorders>
              <w:top w:val="single" w:sz="18" w:space="0" w:color="auto"/>
              <w:right w:val="single" w:sz="18" w:space="0" w:color="auto"/>
            </w:tcBorders>
            <w:vAlign w:val="center"/>
          </w:tcPr>
          <w:p w:rsidR="00686772" w:rsidRPr="00EE6E4A" w:rsidRDefault="0060218A" w:rsidP="00686772">
            <w:pPr>
              <w:bidi w:val="0"/>
              <w:jc w:val="center"/>
              <w:rPr>
                <w:rFonts w:ascii="Arial" w:hAnsi="Arial" w:cs="Arial"/>
                <w:b/>
                <w:bCs/>
                <w:color w:val="000000" w:themeColor="text1"/>
                <w:rtl/>
                <w:lang w:bidi="ar-AE"/>
              </w:rPr>
            </w:pPr>
            <w:r w:rsidRPr="00EE6E4A">
              <w:rPr>
                <w:rFonts w:ascii="Arial" w:hAnsi="Arial" w:cs="Arial" w:hint="cs"/>
                <w:b/>
                <w:bCs/>
                <w:color w:val="000000" w:themeColor="text1"/>
                <w:rtl/>
                <w:lang w:bidi="ar-AE"/>
              </w:rPr>
              <w:t>النسبة المئوية( 90 - 100) مستوى عالي جدا</w:t>
            </w:r>
          </w:p>
        </w:tc>
        <w:tc>
          <w:tcPr>
            <w:tcW w:w="2347" w:type="pct"/>
            <w:gridSpan w:val="3"/>
            <w:tcBorders>
              <w:left w:val="single" w:sz="18" w:space="0" w:color="auto"/>
            </w:tcBorders>
            <w:vAlign w:val="center"/>
          </w:tcPr>
          <w:p w:rsidR="00686772" w:rsidRPr="00EE6E4A" w:rsidRDefault="00686772" w:rsidP="00686772">
            <w:pPr>
              <w:jc w:val="center"/>
              <w:rPr>
                <w:rFonts w:asciiTheme="minorHAnsi" w:eastAsiaTheme="minorHAnsi" w:hAnsiTheme="minorHAnsi" w:cstheme="minorBidi"/>
                <w:b/>
                <w:bCs/>
                <w:sz w:val="22"/>
                <w:szCs w:val="22"/>
                <w:rtl/>
                <w:lang w:bidi="ar-AE"/>
              </w:rPr>
            </w:pPr>
          </w:p>
        </w:tc>
      </w:tr>
      <w:tr w:rsidR="00422F74" w:rsidTr="00051995">
        <w:trPr>
          <w:trHeight w:val="381"/>
        </w:trPr>
        <w:tc>
          <w:tcPr>
            <w:tcW w:w="2653" w:type="pct"/>
            <w:tcBorders>
              <w:top w:val="single" w:sz="18" w:space="0" w:color="auto"/>
              <w:right w:val="single" w:sz="18" w:space="0" w:color="auto"/>
            </w:tcBorders>
            <w:vAlign w:val="center"/>
          </w:tcPr>
          <w:p w:rsidR="00686772" w:rsidRPr="00EE6E4A" w:rsidRDefault="0060218A" w:rsidP="00686772">
            <w:pPr>
              <w:bidi w:val="0"/>
              <w:jc w:val="center"/>
              <w:rPr>
                <w:rFonts w:ascii="Arial" w:hAnsi="Arial" w:cs="Arial"/>
                <w:b/>
                <w:bCs/>
                <w:color w:val="000000" w:themeColor="text1"/>
                <w:lang w:bidi="ar-AE"/>
              </w:rPr>
            </w:pPr>
            <w:r w:rsidRPr="00EE6E4A">
              <w:rPr>
                <w:rFonts w:ascii="Arial" w:hAnsi="Arial" w:cs="Arial" w:hint="cs"/>
                <w:b/>
                <w:bCs/>
                <w:color w:val="000000" w:themeColor="text1"/>
                <w:rtl/>
                <w:lang w:bidi="ar-AE"/>
              </w:rPr>
              <w:t>التقديــر</w:t>
            </w:r>
            <w:r w:rsidRPr="00EE6E4A">
              <w:rPr>
                <w:rFonts w:ascii="Arial" w:hAnsi="Arial" w:cs="Arial"/>
                <w:b/>
                <w:bCs/>
                <w:color w:val="000000" w:themeColor="text1"/>
                <w:rtl/>
                <w:lang w:bidi="ar-AE"/>
              </w:rPr>
              <w:t xml:space="preserve"> </w:t>
            </w:r>
            <w:r w:rsidRPr="00EE6E4A">
              <w:rPr>
                <w:rFonts w:ascii="Arial" w:hAnsi="Arial" w:cs="Arial" w:hint="cs"/>
                <w:b/>
                <w:bCs/>
                <w:color w:val="000000" w:themeColor="text1"/>
                <w:rtl/>
                <w:lang w:bidi="ar-AE"/>
              </w:rPr>
              <w:t>العــام</w:t>
            </w:r>
          </w:p>
        </w:tc>
        <w:tc>
          <w:tcPr>
            <w:tcW w:w="2347" w:type="pct"/>
            <w:gridSpan w:val="3"/>
            <w:tcBorders>
              <w:left w:val="single" w:sz="18" w:space="0" w:color="auto"/>
            </w:tcBorders>
            <w:vAlign w:val="center"/>
          </w:tcPr>
          <w:p w:rsidR="00686772" w:rsidRPr="00EE6E4A" w:rsidRDefault="00686772" w:rsidP="00686772">
            <w:pPr>
              <w:jc w:val="center"/>
              <w:rPr>
                <w:rFonts w:asciiTheme="minorHAnsi" w:eastAsiaTheme="minorHAnsi" w:hAnsiTheme="minorHAnsi" w:cstheme="minorBidi"/>
                <w:b/>
                <w:bCs/>
                <w:sz w:val="22"/>
                <w:szCs w:val="22"/>
                <w:rtl/>
                <w:lang w:bidi="ar-AE"/>
              </w:rPr>
            </w:pPr>
          </w:p>
        </w:tc>
      </w:tr>
    </w:tbl>
    <w:p w:rsidR="00686772" w:rsidRPr="00EE6E4A" w:rsidRDefault="0060218A" w:rsidP="00686772">
      <w:pPr>
        <w:tabs>
          <w:tab w:val="left" w:pos="551"/>
          <w:tab w:val="center" w:pos="4153"/>
        </w:tabs>
        <w:contextualSpacing/>
        <w:rPr>
          <w:rFonts w:ascii="Arial" w:hAnsi="Arial" w:cs="Arial"/>
          <w:b/>
          <w:bCs/>
          <w:sz w:val="28"/>
          <w:szCs w:val="28"/>
          <w:u w:val="single"/>
          <w:rtl/>
          <w:lang w:bidi="ar-AE"/>
        </w:rPr>
      </w:pPr>
      <w:r w:rsidRPr="00EE6E4A">
        <w:rPr>
          <w:rFonts w:ascii="Arial" w:hAnsi="Arial" w:cs="Arial" w:hint="cs"/>
          <w:b/>
          <w:bCs/>
          <w:noProof/>
          <w:sz w:val="28"/>
          <w:szCs w:val="28"/>
          <w:u w:val="single"/>
          <w:rtl/>
        </w:rPr>
        <mc:AlternateContent>
          <mc:Choice Requires="wps">
            <w:drawing>
              <wp:anchor distT="0" distB="0" distL="114300" distR="114300" simplePos="0" relativeHeight="251693056" behindDoc="0" locked="0" layoutInCell="1" allowOverlap="1">
                <wp:simplePos x="0" y="0"/>
                <wp:positionH relativeFrom="margin">
                  <wp:posOffset>125288</wp:posOffset>
                </wp:positionH>
                <wp:positionV relativeFrom="paragraph">
                  <wp:posOffset>150274</wp:posOffset>
                </wp:positionV>
                <wp:extent cx="5518205" cy="802005"/>
                <wp:effectExtent l="0" t="0" r="25400" b="17145"/>
                <wp:wrapNone/>
                <wp:docPr id="12" name="مربع نص 12"/>
                <wp:cNvGraphicFramePr/>
                <a:graphic xmlns:a="http://schemas.openxmlformats.org/drawingml/2006/main">
                  <a:graphicData uri="http://schemas.microsoft.com/office/word/2010/wordprocessingShape">
                    <wps:wsp>
                      <wps:cNvSpPr txBox="1"/>
                      <wps:spPr>
                        <a:xfrm>
                          <a:off x="0" y="0"/>
                          <a:ext cx="5518205" cy="802005"/>
                        </a:xfrm>
                        <a:prstGeom prst="rect">
                          <a:avLst/>
                        </a:prstGeom>
                        <a:solidFill>
                          <a:sysClr val="window" lastClr="FFFFFF"/>
                        </a:solidFill>
                        <a:ln w="25400">
                          <a:solidFill>
                            <a:sysClr val="windowText" lastClr="000000"/>
                          </a:solidFill>
                        </a:ln>
                      </wps:spPr>
                      <wps:txbx>
                        <w:txbxContent>
                          <w:p w:rsidR="00B14C28" w:rsidRPr="00C875D7" w:rsidRDefault="00B14C28" w:rsidP="005A781A">
                            <w:pPr>
                              <w:rPr>
                                <w:rFonts w:asciiTheme="minorBidi" w:hAnsiTheme="minorBidi"/>
                                <w:b/>
                                <w:bCs/>
                                <w:rtl/>
                                <w:lang w:bidi="ar-AE"/>
                              </w:rPr>
                            </w:pPr>
                            <w:r w:rsidRPr="00C875D7">
                              <w:rPr>
                                <w:rFonts w:asciiTheme="minorBidi" w:hAnsiTheme="minorBidi"/>
                                <w:b/>
                                <w:bCs/>
                                <w:rtl/>
                                <w:lang w:bidi="ar-AE"/>
                              </w:rPr>
                              <w:t>الملاحظات الاخرى:</w:t>
                            </w:r>
                          </w:p>
                          <w:p w:rsidR="00B14C28" w:rsidRPr="00C875D7" w:rsidRDefault="00B14C28" w:rsidP="005A781A">
                            <w:pPr>
                              <w:rPr>
                                <w:rFonts w:asciiTheme="minorBidi" w:hAnsiTheme="minorBidi"/>
                                <w:b/>
                                <w:bCs/>
                                <w:lang w:bidi="ar-AE"/>
                              </w:rPr>
                            </w:pPr>
                            <w:r w:rsidRPr="00C875D7">
                              <w:rPr>
                                <w:rFonts w:asciiTheme="minorBidi" w:hAnsiTheme="minorBidi"/>
                                <w:b/>
                                <w:bCs/>
                                <w:rtl/>
                                <w:lang w:bidi="ar-AE"/>
                              </w:rPr>
                              <w:t>الملاحظات على المستوي الاعلى:</w:t>
                            </w:r>
                          </w:p>
                        </w:txbxContent>
                      </wps:txbx>
                      <wps:bodyPr rot="0" spcFirstLastPara="0" vertOverflow="overflow" horzOverflow="overflow" vert="horz" wrap="square" numCol="1" spcCol="0" rtlCol="1"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مربع نص 12" o:spid="_x0000_s1043" type="#_x0000_t202" style="position:absolute;left:0;text-align:left;margin-left:9.85pt;margin-top:11.85pt;width:434.5pt;height:63.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" fillcolor="window" strokecolor="windowText" strokeweight="2pt">
                <v:textbox>
                  <w:txbxContent>
                    <w:p w:rsidR="00B14C28" w:rsidRPr="00C875D7" w:rsidRDefault="00B14C28" w:rsidP="005A781A">
                      <w:pPr>
                        <w:rPr>
                          <w:rFonts w:asciiTheme="minorBidi" w:hAnsiTheme="minorBidi"/>
                          <w:b/>
                          <w:bCs/>
                          <w:rtl/>
                          <w:lang w:bidi="ar-AE"/>
                        </w:rPr>
                      </w:pPr>
                      <w:r w:rsidRPr="00C875D7">
                        <w:rPr>
                          <w:rFonts w:asciiTheme="minorBidi" w:hAnsiTheme="minorBidi"/>
                          <w:b/>
                          <w:bCs/>
                          <w:rtl/>
                          <w:lang w:bidi="ar-AE"/>
                        </w:rPr>
                        <w:t>الملاحظات الاخرى:</w:t>
                      </w:r>
                    </w:p>
                    <w:p w:rsidR="00B14C28" w:rsidRPr="00C875D7" w:rsidRDefault="00B14C28" w:rsidP="005A781A">
                      <w:pPr>
                        <w:rPr>
                          <w:rFonts w:asciiTheme="minorBidi" w:hAnsiTheme="minorBidi"/>
                          <w:b/>
                          <w:bCs/>
                          <w:lang w:bidi="ar-AE"/>
                        </w:rPr>
                      </w:pPr>
                      <w:r w:rsidRPr="00C875D7">
                        <w:rPr>
                          <w:rFonts w:asciiTheme="minorBidi" w:hAnsiTheme="minorBidi"/>
                          <w:b/>
                          <w:bCs/>
                          <w:rtl/>
                          <w:lang w:bidi="ar-AE"/>
                        </w:rPr>
                        <w:t>الملاحظات على المستوي الاعلى:</w:t>
                      </w:r>
                    </w:p>
                  </w:txbxContent>
                </v:textbox>
                <w10:wrap anchorx="margin"/>
              </v:shape>
            </w:pict>
          </mc:Fallback>
        </mc:AlternateContent>
      </w:r>
      <w:r w:rsidRPr="00EE6E4A">
        <w:rPr>
          <w:rFonts w:ascii="Arial" w:hAnsi="Arial" w:cs="Arial" w:hint="cs"/>
          <w:b/>
          <w:bCs/>
          <w:sz w:val="28"/>
          <w:szCs w:val="28"/>
          <w:u w:val="single"/>
          <w:rtl/>
          <w:lang w:bidi="ar-AE"/>
        </w:rPr>
        <w:t xml:space="preserve"> </w:t>
      </w:r>
    </w:p>
    <w:p w:rsidR="00686772" w:rsidRPr="00EE6E4A" w:rsidRDefault="00686772" w:rsidP="00686772">
      <w:pPr>
        <w:tabs>
          <w:tab w:val="left" w:pos="551"/>
          <w:tab w:val="center" w:pos="4153"/>
        </w:tabs>
        <w:contextualSpacing/>
        <w:rPr>
          <w:rFonts w:ascii="Arial" w:hAnsi="Arial" w:cs="Arial"/>
          <w:b/>
          <w:bCs/>
          <w:sz w:val="28"/>
          <w:szCs w:val="28"/>
          <w:u w:val="single"/>
          <w:rtl/>
          <w:lang w:bidi="ar-AE"/>
        </w:rPr>
      </w:pPr>
    </w:p>
    <w:p w:rsidR="00686772" w:rsidRPr="00EE6E4A" w:rsidRDefault="00686772" w:rsidP="00686772">
      <w:pPr>
        <w:spacing w:after="200" w:line="276" w:lineRule="auto"/>
        <w:rPr>
          <w:rFonts w:ascii="Arial" w:hAnsi="Arial" w:cs="Arial"/>
          <w:sz w:val="28"/>
          <w:szCs w:val="28"/>
          <w:rtl/>
          <w:lang w:bidi="ar-AE"/>
        </w:rPr>
      </w:pPr>
    </w:p>
    <w:p w:rsidR="00686772" w:rsidRPr="00EE6E4A" w:rsidRDefault="0060218A" w:rsidP="00686772">
      <w:pPr>
        <w:spacing w:after="200" w:line="276" w:lineRule="auto"/>
        <w:rPr>
          <w:rFonts w:ascii="Arial" w:hAnsi="Arial" w:cs="Arial"/>
          <w:sz w:val="28"/>
          <w:szCs w:val="28"/>
          <w:rtl/>
          <w:lang w:bidi="ar-AE"/>
        </w:rPr>
      </w:pPr>
      <w:r w:rsidRPr="00EE6E4A">
        <w:rPr>
          <w:rFonts w:ascii="Arial" w:hAnsi="Arial" w:cs="Arial" w:hint="cs"/>
          <w:b/>
          <w:bCs/>
          <w:noProof/>
          <w:sz w:val="28"/>
          <w:szCs w:val="28"/>
          <w:u w:val="single"/>
          <w:rtl/>
        </w:rPr>
        <mc:AlternateContent>
          <mc:Choice Requires="wps">
            <w:drawing>
              <wp:anchor distT="0" distB="0" distL="114300" distR="114300" simplePos="0" relativeHeight="251695104" behindDoc="0" locked="0" layoutInCell="1" allowOverlap="1">
                <wp:simplePos x="0" y="0"/>
                <wp:positionH relativeFrom="margin">
                  <wp:posOffset>118745</wp:posOffset>
                </wp:positionH>
                <wp:positionV relativeFrom="paragraph">
                  <wp:posOffset>307340</wp:posOffset>
                </wp:positionV>
                <wp:extent cx="5525715" cy="981075"/>
                <wp:effectExtent l="0" t="0" r="18415" b="28575"/>
                <wp:wrapNone/>
                <wp:docPr id="13" name="مربع نص 13"/>
                <wp:cNvGraphicFramePr/>
                <a:graphic xmlns:a="http://schemas.openxmlformats.org/drawingml/2006/main">
                  <a:graphicData uri="http://schemas.microsoft.com/office/word/2010/wordprocessingShape">
                    <wps:wsp>
                      <wps:cNvSpPr txBox="1"/>
                      <wps:spPr>
                        <a:xfrm>
                          <a:off x="0" y="0"/>
                          <a:ext cx="5525715" cy="981075"/>
                        </a:xfrm>
                        <a:prstGeom prst="rect">
                          <a:avLst/>
                        </a:prstGeom>
                        <a:solidFill>
                          <a:sysClr val="window" lastClr="FFFFFF"/>
                        </a:solidFill>
                        <a:ln w="25400">
                          <a:solidFill>
                            <a:sysClr val="windowText" lastClr="000000"/>
                          </a:solidFill>
                        </a:ln>
                      </wps:spPr>
                      <wps:txbx>
                        <w:txbxContent>
                          <w:p w:rsidR="00B14C28" w:rsidRPr="00C875D7" w:rsidRDefault="00B14C28" w:rsidP="005A781A">
                            <w:pPr>
                              <w:rPr>
                                <w:rFonts w:asciiTheme="minorBidi" w:hAnsiTheme="minorBidi"/>
                                <w:b/>
                                <w:bCs/>
                                <w:rtl/>
                                <w:lang w:bidi="ar-AE"/>
                              </w:rPr>
                            </w:pPr>
                            <w:r w:rsidRPr="00C875D7">
                              <w:rPr>
                                <w:rFonts w:asciiTheme="minorBidi" w:hAnsiTheme="minorBidi" w:hint="cs"/>
                                <w:b/>
                                <w:bCs/>
                                <w:rtl/>
                                <w:lang w:bidi="ar-AE"/>
                              </w:rPr>
                              <w:t>التق</w:t>
                            </w:r>
                            <w:r>
                              <w:rPr>
                                <w:rFonts w:asciiTheme="minorBidi" w:hAnsiTheme="minorBidi" w:hint="cs"/>
                                <w:b/>
                                <w:bCs/>
                                <w:rtl/>
                                <w:lang w:bidi="ar-AE"/>
                              </w:rPr>
                              <w:t>ييم</w:t>
                            </w:r>
                            <w:r w:rsidRPr="00C875D7">
                              <w:rPr>
                                <w:rFonts w:asciiTheme="minorBidi" w:hAnsiTheme="minorBidi"/>
                                <w:b/>
                                <w:bCs/>
                                <w:rtl/>
                                <w:lang w:bidi="ar-AE"/>
                              </w:rPr>
                              <w:t xml:space="preserve"> السابقة:</w:t>
                            </w:r>
                          </w:p>
                          <w:p w:rsidR="00B14C28" w:rsidRDefault="00B14C28" w:rsidP="005A781A">
                            <w:pPr>
                              <w:rPr>
                                <w:rFonts w:asciiTheme="minorBidi" w:hAnsiTheme="minorBidi"/>
                                <w:b/>
                                <w:bCs/>
                                <w:rtl/>
                                <w:lang w:bidi="ar-AE"/>
                              </w:rPr>
                            </w:pPr>
                            <w:r w:rsidRPr="00C875D7">
                              <w:rPr>
                                <w:rFonts w:asciiTheme="minorBidi" w:hAnsiTheme="minorBidi"/>
                                <w:b/>
                                <w:bCs/>
                                <w:rtl/>
                                <w:lang w:bidi="ar-AE"/>
                              </w:rPr>
                              <w:t>توصيات:</w:t>
                            </w:r>
                          </w:p>
                          <w:p w:rsidR="00B14C28" w:rsidRPr="00C875D7" w:rsidRDefault="00B14C28" w:rsidP="005A781A">
                            <w:pPr>
                              <w:rPr>
                                <w:rFonts w:asciiTheme="minorBidi" w:hAnsiTheme="minorBidi"/>
                                <w:b/>
                                <w:bCs/>
                                <w:rtl/>
                                <w:lang w:bidi="ar-AE"/>
                              </w:rPr>
                            </w:pPr>
                            <w:r w:rsidRPr="008176A0">
                              <w:rPr>
                                <w:rFonts w:asciiTheme="minorBidi" w:hAnsiTheme="minorBidi" w:hint="cs"/>
                                <w:b/>
                                <w:bCs/>
                                <w:color w:val="FF0000"/>
                                <w:rtl/>
                                <w:lang w:bidi="ar-AE"/>
                              </w:rPr>
                              <w:t>**</w:t>
                            </w:r>
                            <w:r>
                              <w:rPr>
                                <w:rFonts w:asciiTheme="minorBidi" w:hAnsiTheme="minorBidi" w:hint="cs"/>
                                <w:b/>
                                <w:bCs/>
                                <w:rtl/>
                                <w:lang w:bidi="ar-AE"/>
                              </w:rPr>
                              <w:t xml:space="preserve"> في حال عدم وجود</w:t>
                            </w:r>
                            <w:r>
                              <w:rPr>
                                <w:rFonts w:hint="cs"/>
                                <w:sz w:val="28"/>
                                <w:szCs w:val="28"/>
                                <w:rtl/>
                                <w:lang w:bidi="ar-AE"/>
                              </w:rPr>
                              <w:t xml:space="preserve"> </w:t>
                            </w:r>
                            <w:r w:rsidRPr="00967570">
                              <w:rPr>
                                <w:rFonts w:hint="cs"/>
                                <w:b/>
                                <w:bCs/>
                                <w:sz w:val="28"/>
                                <w:szCs w:val="28"/>
                                <w:rtl/>
                                <w:lang w:bidi="ar-AE"/>
                              </w:rPr>
                              <w:t>تعليمات معتمدة للسلامة</w:t>
                            </w:r>
                            <w:r w:rsidRPr="00967570">
                              <w:rPr>
                                <w:rFonts w:asciiTheme="minorBidi" w:hAnsiTheme="minorBidi" w:hint="cs"/>
                                <w:b/>
                                <w:bCs/>
                                <w:rtl/>
                                <w:lang w:bidi="ar-AE"/>
                              </w:rPr>
                              <w:t xml:space="preserve"> </w:t>
                            </w:r>
                            <w:r>
                              <w:rPr>
                                <w:rFonts w:asciiTheme="minorBidi" w:hAnsiTheme="minorBidi" w:hint="cs"/>
                                <w:b/>
                                <w:bCs/>
                                <w:rtl/>
                                <w:lang w:bidi="ar-AE"/>
                              </w:rPr>
                              <w:t>ولا يوجد ضباط مؤهلين من قبل الوحدة يعتبر عناصر التقييم (0) بغض النظر عن بقية التقييم.</w:t>
                            </w:r>
                            <w:r w:rsidRPr="00C875D7">
                              <w:rPr>
                                <w:rFonts w:asciiTheme="minorBidi" w:hAnsiTheme="minorBidi"/>
                                <w:b/>
                                <w:bCs/>
                                <w:rtl/>
                                <w:lang w:bidi="ar-AE"/>
                              </w:rPr>
                              <w:t xml:space="preserve"> </w:t>
                            </w:r>
                          </w:p>
                        </w:txbxContent>
                      </wps:txbx>
                      <wps:bodyPr rot="0" spcFirstLastPara="0" vertOverflow="overflow" horzOverflow="overflow" vert="horz" wrap="square"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مربع نص 13" o:spid="_x0000_s1044" type="#_x0000_t202" style="position:absolute;left:0;text-align:left;margin-left:9.35pt;margin-top:24.2pt;width:435.1pt;height:77.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" fillcolor="window" strokecolor="windowText" strokeweight="2pt">
                <v:textbox>
                  <w:txbxContent>
                    <w:p w:rsidR="00B14C28" w:rsidRPr="00C875D7" w:rsidRDefault="00B14C28" w:rsidP="005A781A">
                      <w:pPr>
                        <w:rPr>
                          <w:rFonts w:asciiTheme="minorBidi" w:hAnsiTheme="minorBidi"/>
                          <w:b/>
                          <w:bCs/>
                          <w:rtl/>
                          <w:lang w:bidi="ar-AE"/>
                        </w:rPr>
                      </w:pPr>
                      <w:r w:rsidRPr="00C875D7">
                        <w:rPr>
                          <w:rFonts w:asciiTheme="minorBidi" w:hAnsiTheme="minorBidi" w:hint="cs"/>
                          <w:b/>
                          <w:bCs/>
                          <w:rtl/>
                          <w:lang w:bidi="ar-AE"/>
                        </w:rPr>
                        <w:t>التق</w:t>
                      </w:r>
                      <w:r>
                        <w:rPr>
                          <w:rFonts w:asciiTheme="minorBidi" w:hAnsiTheme="minorBidi" w:hint="cs"/>
                          <w:b/>
                          <w:bCs/>
                          <w:rtl/>
                          <w:lang w:bidi="ar-AE"/>
                        </w:rPr>
                        <w:t>ييم</w:t>
                      </w:r>
                      <w:r w:rsidRPr="00C875D7">
                        <w:rPr>
                          <w:rFonts w:asciiTheme="minorBidi" w:hAnsiTheme="minorBidi"/>
                          <w:b/>
                          <w:bCs/>
                          <w:rtl/>
                          <w:lang w:bidi="ar-AE"/>
                        </w:rPr>
                        <w:t xml:space="preserve"> السابقة:</w:t>
                      </w:r>
                    </w:p>
                    <w:p w:rsidR="00B14C28" w:rsidRDefault="00B14C28" w:rsidP="005A781A">
                      <w:pPr>
                        <w:rPr>
                          <w:rFonts w:asciiTheme="minorBidi" w:hAnsiTheme="minorBidi"/>
                          <w:b/>
                          <w:bCs/>
                          <w:rtl/>
                          <w:lang w:bidi="ar-AE"/>
                        </w:rPr>
                      </w:pPr>
                      <w:r w:rsidRPr="00C875D7">
                        <w:rPr>
                          <w:rFonts w:asciiTheme="minorBidi" w:hAnsiTheme="minorBidi"/>
                          <w:b/>
                          <w:bCs/>
                          <w:rtl/>
                          <w:lang w:bidi="ar-AE"/>
                        </w:rPr>
                        <w:t>توصيات:</w:t>
                      </w:r>
                    </w:p>
                    <w:p w:rsidR="00B14C28" w:rsidRPr="00C875D7" w:rsidRDefault="00B14C28" w:rsidP="005A781A">
                      <w:pPr>
                        <w:rPr>
                          <w:rFonts w:asciiTheme="minorBidi" w:hAnsiTheme="minorBidi"/>
                          <w:b/>
                          <w:bCs/>
                          <w:rtl/>
                          <w:lang w:bidi="ar-AE"/>
                        </w:rPr>
                      </w:pPr>
                      <w:r w:rsidRPr="008176A0">
                        <w:rPr>
                          <w:rFonts w:asciiTheme="minorBidi" w:hAnsiTheme="minorBidi" w:hint="cs"/>
                          <w:b/>
                          <w:bCs/>
                          <w:color w:val="FF0000"/>
                          <w:rtl/>
                          <w:lang w:bidi="ar-AE"/>
                        </w:rPr>
                        <w:t>**</w:t>
                      </w:r>
                      <w:r>
                        <w:rPr>
                          <w:rFonts w:asciiTheme="minorBidi" w:hAnsiTheme="minorBidi" w:hint="cs"/>
                          <w:b/>
                          <w:bCs/>
                          <w:rtl/>
                          <w:lang w:bidi="ar-AE"/>
                        </w:rPr>
                        <w:t xml:space="preserve"> في حال عدم وجود</w:t>
                      </w:r>
                      <w:r>
                        <w:rPr>
                          <w:rFonts w:hint="cs"/>
                          <w:sz w:val="28"/>
                          <w:szCs w:val="28"/>
                          <w:rtl/>
                          <w:lang w:bidi="ar-AE"/>
                        </w:rPr>
                        <w:t xml:space="preserve"> </w:t>
                      </w:r>
                      <w:r w:rsidRPr="00967570">
                        <w:rPr>
                          <w:rFonts w:hint="cs"/>
                          <w:b/>
                          <w:bCs/>
                          <w:sz w:val="28"/>
                          <w:szCs w:val="28"/>
                          <w:rtl/>
                          <w:lang w:bidi="ar-AE"/>
                        </w:rPr>
                        <w:t>تعليمات معتمدة للسلامة</w:t>
                      </w:r>
                      <w:r w:rsidRPr="00967570">
                        <w:rPr>
                          <w:rFonts w:asciiTheme="minorBidi" w:hAnsiTheme="minorBidi" w:hint="cs"/>
                          <w:b/>
                          <w:bCs/>
                          <w:rtl/>
                          <w:lang w:bidi="ar-AE"/>
                        </w:rPr>
                        <w:t xml:space="preserve"> </w:t>
                      </w:r>
                      <w:r>
                        <w:rPr>
                          <w:rFonts w:asciiTheme="minorBidi" w:hAnsiTheme="minorBidi" w:hint="cs"/>
                          <w:b/>
                          <w:bCs/>
                          <w:rtl/>
                          <w:lang w:bidi="ar-AE"/>
                        </w:rPr>
                        <w:t>ولا يوجد ضباط مؤهلين من قبل الوحدة يعتبر عناصر التقييم (0) بغض النظر عن بقية التقييم.</w:t>
                      </w:r>
                      <w:r w:rsidRPr="00C875D7">
                        <w:rPr>
                          <w:rFonts w:asciiTheme="minorBidi" w:hAnsiTheme="minorBidi"/>
                          <w:b/>
                          <w:bCs/>
                          <w:rtl/>
                          <w:lang w:bidi="ar-AE"/>
                        </w:rPr>
                        <w:t xml:space="preserve"> </w:t>
                      </w:r>
                    </w:p>
                  </w:txbxContent>
                </v:textbox>
                <w10:wrap anchorx="margin"/>
              </v:shape>
            </w:pict>
          </mc:Fallback>
        </mc:AlternateContent>
      </w:r>
    </w:p>
    <w:p w:rsidR="00686772" w:rsidRPr="00EE6E4A" w:rsidRDefault="00686772" w:rsidP="00686772">
      <w:pPr>
        <w:spacing w:after="200" w:line="276" w:lineRule="auto"/>
        <w:rPr>
          <w:rFonts w:ascii="Arial" w:hAnsi="Arial" w:cs="Arial"/>
          <w:sz w:val="28"/>
          <w:szCs w:val="28"/>
          <w:rtl/>
          <w:lang w:bidi="ar-AE"/>
        </w:rPr>
      </w:pPr>
    </w:p>
    <w:p w:rsidR="00686772" w:rsidRPr="00EE6E4A" w:rsidRDefault="00686772" w:rsidP="00686772">
      <w:pPr>
        <w:spacing w:after="200" w:line="276" w:lineRule="auto"/>
        <w:rPr>
          <w:rFonts w:ascii="Arial" w:hAnsi="Arial" w:cs="Arial"/>
          <w:sz w:val="28"/>
          <w:szCs w:val="28"/>
          <w:rtl/>
          <w:lang w:bidi="ar-AE"/>
        </w:rPr>
      </w:pPr>
    </w:p>
    <w:p w:rsidR="00686772" w:rsidRPr="00EE6E4A" w:rsidRDefault="00686772" w:rsidP="00686772">
      <w:pPr>
        <w:spacing w:after="200" w:line="276" w:lineRule="auto"/>
        <w:rPr>
          <w:rFonts w:ascii="Arial" w:hAnsi="Arial" w:cs="Arial"/>
          <w:sz w:val="28"/>
          <w:szCs w:val="28"/>
          <w:rtl/>
          <w:lang w:bidi="ar-AE"/>
        </w:rPr>
      </w:pPr>
    </w:p>
    <w:p w:rsidR="00686772" w:rsidRPr="00EE6E4A" w:rsidRDefault="0060218A" w:rsidP="00686772">
      <w:pPr>
        <w:spacing w:line="360" w:lineRule="auto"/>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Pr="00EE6E4A" w:rsidRDefault="00686772" w:rsidP="00686772">
      <w:pPr>
        <w:spacing w:after="200" w:line="276" w:lineRule="auto"/>
        <w:rPr>
          <w:rFonts w:ascii="Arial" w:hAnsi="Arial" w:cs="Arial"/>
          <w:b/>
          <w:bCs/>
          <w:rtl/>
          <w:lang w:bidi="ar-AE"/>
        </w:rPr>
      </w:pPr>
    </w:p>
    <w:p w:rsidR="00686772" w:rsidRDefault="00686772" w:rsidP="00686772">
      <w:pPr>
        <w:rPr>
          <w:rtl/>
          <w:lang w:bidi="ar-AE"/>
        </w:rPr>
      </w:pPr>
    </w:p>
    <w:p w:rsidR="00686772" w:rsidRDefault="00686772" w:rsidP="00686772">
      <w:pPr>
        <w:rPr>
          <w:rtl/>
          <w:lang w:bidi="ar-AE"/>
        </w:r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25</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lang w:bidi="ar-AE"/>
        </w:rPr>
      </w:pPr>
    </w:p>
    <w:p w:rsidR="00686772" w:rsidRPr="00EE6E4A" w:rsidRDefault="0060218A" w:rsidP="00686772">
      <w:pPr>
        <w:jc w:val="center"/>
        <w:rPr>
          <w:rFonts w:asciiTheme="minorBidi" w:hAnsiTheme="minorBidi" w:cstheme="minorBidi"/>
          <w:b/>
          <w:bCs/>
          <w:u w:val="single"/>
          <w:rtl/>
          <w:lang w:bidi="ar-AE"/>
        </w:rPr>
      </w:pPr>
      <w:r w:rsidRPr="00EE6E4A">
        <w:rPr>
          <w:rFonts w:asciiTheme="minorBidi" w:hAnsiTheme="minorBidi" w:cstheme="minorBidi" w:hint="cs"/>
          <w:b/>
          <w:bCs/>
          <w:u w:val="single"/>
          <w:rtl/>
          <w:lang w:bidi="ar-AE"/>
        </w:rPr>
        <w:t>سلامة ورش الصيانة</w:t>
      </w:r>
    </w:p>
    <w:p w:rsidR="00686772" w:rsidRPr="00EE6E4A" w:rsidRDefault="00686772" w:rsidP="00686772">
      <w:pPr>
        <w:rPr>
          <w:rtl/>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 xml:space="preserve">يهدف هذا النموذج إلى وضع قائمة بعناصر تقييم السلامة </w:t>
      </w:r>
      <w:r w:rsidRPr="00EE6E4A">
        <w:rPr>
          <w:rFonts w:asciiTheme="minorBidi" w:hAnsiTheme="minorBidi" w:cs="Arial" w:hint="cs"/>
          <w:b/>
          <w:bCs/>
          <w:color w:val="002060"/>
          <w:rtl/>
          <w:lang w:bidi="ar-AE"/>
        </w:rPr>
        <w:t xml:space="preserve">في مستودع الأرشيف العسكري </w:t>
      </w:r>
      <w:r w:rsidRPr="00EE6E4A">
        <w:rPr>
          <w:rFonts w:asciiTheme="minorBidi" w:hAnsiTheme="minorBidi" w:cs="Arial"/>
          <w:b/>
          <w:bCs/>
          <w:color w:val="002060"/>
          <w:rtl/>
          <w:lang w:bidi="ar-AE"/>
        </w:rPr>
        <w:t>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339"/>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u w:val="single"/>
                <w:rtl/>
                <w:lang w:bidi="ar-AE"/>
              </w:rPr>
              <w:t>حالة المبنى من الداخل</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1.</w:t>
            </w:r>
            <w:r w:rsidRPr="00EE6E4A">
              <w:rPr>
                <w:rFonts w:ascii="Arial" w:hAnsi="Arial" w:cs="Arial" w:hint="cs"/>
                <w:b/>
                <w:bCs/>
                <w:rtl/>
                <w:lang w:bidi="ar-AE"/>
              </w:rPr>
              <w:t xml:space="preserve"> </w:t>
            </w:r>
            <w:r w:rsidRPr="00EE6E4A">
              <w:rPr>
                <w:rFonts w:ascii="Arial" w:hAnsi="Arial" w:cs="Arial"/>
                <w:b/>
                <w:bCs/>
                <w:rtl/>
                <w:lang w:bidi="ar-AE"/>
              </w:rPr>
              <w:t>حالة الجدران جيدة</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2.</w:t>
            </w:r>
            <w:r w:rsidRPr="00EE6E4A">
              <w:rPr>
                <w:rFonts w:ascii="Arial" w:hAnsi="Arial" w:cs="Arial" w:hint="cs"/>
                <w:b/>
                <w:bCs/>
                <w:rtl/>
                <w:lang w:bidi="ar-AE"/>
              </w:rPr>
              <w:t xml:space="preserve"> </w:t>
            </w:r>
            <w:r w:rsidRPr="00EE6E4A">
              <w:rPr>
                <w:rFonts w:ascii="Arial" w:hAnsi="Arial" w:cs="Arial"/>
                <w:b/>
                <w:bCs/>
                <w:rtl/>
                <w:lang w:bidi="ar-AE"/>
              </w:rPr>
              <w:t>حالة السقف جيد</w:t>
            </w:r>
            <w:r w:rsidRPr="00EE6E4A">
              <w:rPr>
                <w:rFonts w:ascii="Arial" w:hAnsi="Arial" w:cs="Arial" w:hint="cs"/>
                <w:b/>
                <w:bCs/>
                <w:rtl/>
                <w:lang w:bidi="ar-AE"/>
              </w:rPr>
              <w:t>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3.</w:t>
            </w:r>
            <w:r w:rsidRPr="00EE6E4A">
              <w:rPr>
                <w:rFonts w:ascii="Arial" w:hAnsi="Arial" w:cs="Arial" w:hint="cs"/>
                <w:b/>
                <w:bCs/>
                <w:rtl/>
                <w:lang w:bidi="ar-AE"/>
              </w:rPr>
              <w:t xml:space="preserve"> </w:t>
            </w:r>
            <w:r w:rsidRPr="00EE6E4A">
              <w:rPr>
                <w:rFonts w:ascii="Arial" w:hAnsi="Arial" w:cs="Arial"/>
                <w:b/>
                <w:bCs/>
                <w:rtl/>
                <w:lang w:bidi="ar-AE"/>
              </w:rPr>
              <w:t xml:space="preserve">درجة حرارة الورشة 25 </w:t>
            </w:r>
            <w:r w:rsidRPr="00EE6E4A">
              <w:rPr>
                <w:rFonts w:ascii="Arial" w:hAnsi="Arial" w:cs="Arial" w:hint="cs"/>
                <w:b/>
                <w:bCs/>
                <w:color w:val="FF0000"/>
                <w:rtl/>
                <w:lang w:bidi="ar-AE"/>
              </w:rPr>
              <w:t>للورش المغلقة.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28"/>
                <w:szCs w:val="2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4.</w:t>
            </w:r>
            <w:r w:rsidRPr="00EE6E4A">
              <w:rPr>
                <w:rFonts w:ascii="Arial" w:hAnsi="Arial" w:cs="Arial" w:hint="cs"/>
                <w:b/>
                <w:bCs/>
                <w:rtl/>
                <w:lang w:bidi="ar-AE"/>
              </w:rPr>
              <w:t xml:space="preserve"> </w:t>
            </w:r>
            <w:r w:rsidRPr="00EE6E4A">
              <w:rPr>
                <w:rFonts w:ascii="Arial" w:hAnsi="Arial" w:cs="Arial"/>
                <w:b/>
                <w:bCs/>
                <w:rtl/>
                <w:lang w:bidi="ar-AE"/>
              </w:rPr>
              <w:t>وجود جهاز تنظيم الحرارة</w:t>
            </w:r>
            <w:r w:rsidRPr="00EE6E4A">
              <w:rPr>
                <w:rFonts w:ascii="Arial" w:hAnsi="Arial" w:cs="Arial"/>
                <w:b/>
                <w:bCs/>
                <w:lang w:bidi="ar-AE"/>
              </w:rPr>
              <w:t xml:space="preserve">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28"/>
                <w:szCs w:val="2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5.</w:t>
            </w:r>
            <w:r w:rsidRPr="00EE6E4A">
              <w:rPr>
                <w:rFonts w:ascii="Arial" w:hAnsi="Arial" w:cs="Arial" w:hint="cs"/>
                <w:b/>
                <w:bCs/>
                <w:rtl/>
                <w:lang w:bidi="ar-AE"/>
              </w:rPr>
              <w:t xml:space="preserve"> </w:t>
            </w:r>
            <w:r w:rsidRPr="00EE6E4A">
              <w:rPr>
                <w:rFonts w:ascii="Arial" w:hAnsi="Arial" w:cs="Arial"/>
                <w:b/>
                <w:bCs/>
                <w:rtl/>
                <w:lang w:bidi="ar-AE"/>
              </w:rPr>
              <w:t>مستوى الضوضاء 90 دي سي بي لمدة 8 ساعات</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28"/>
                <w:szCs w:val="2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6.</w:t>
            </w:r>
            <w:r w:rsidRPr="00EE6E4A">
              <w:rPr>
                <w:rFonts w:ascii="Arial" w:hAnsi="Arial" w:cs="Arial" w:hint="cs"/>
                <w:b/>
                <w:bCs/>
                <w:rtl/>
                <w:lang w:bidi="ar-AE"/>
              </w:rPr>
              <w:t xml:space="preserve"> </w:t>
            </w:r>
            <w:r w:rsidRPr="00EE6E4A">
              <w:rPr>
                <w:rFonts w:ascii="Arial" w:hAnsi="Arial" w:cs="Arial"/>
                <w:b/>
                <w:bCs/>
                <w:rtl/>
                <w:lang w:bidi="ar-AE"/>
              </w:rPr>
              <w:t>توفر عربات نقل متحركة لنقل الأحمال الثقيلة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28"/>
                <w:szCs w:val="28"/>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7.</w:t>
            </w:r>
            <w:r w:rsidRPr="00EE6E4A">
              <w:rPr>
                <w:rFonts w:ascii="Arial" w:hAnsi="Arial" w:cs="Arial" w:hint="cs"/>
                <w:b/>
                <w:bCs/>
                <w:rtl/>
                <w:lang w:bidi="ar-AE"/>
              </w:rPr>
              <w:t xml:space="preserve"> </w:t>
            </w:r>
            <w:r w:rsidRPr="00EE6E4A">
              <w:rPr>
                <w:rFonts w:ascii="Arial" w:hAnsi="Arial" w:cs="Arial"/>
                <w:b/>
                <w:bCs/>
                <w:rtl/>
                <w:lang w:bidi="ar-AE"/>
              </w:rPr>
              <w:t>وجود طفايات حريق</w:t>
            </w:r>
            <w:r w:rsidRPr="00EE6E4A">
              <w:rPr>
                <w:rFonts w:ascii="Arial" w:hAnsi="Arial" w:cs="Arial" w:hint="cs"/>
                <w:b/>
                <w:bCs/>
                <w:rtl/>
                <w:lang w:bidi="ar-AE"/>
              </w:rPr>
              <w:t>.</w:t>
            </w:r>
            <w:r w:rsidRPr="00EE6E4A">
              <w:rPr>
                <w:rFonts w:ascii="Arial" w:hAnsi="Arial" w:cs="Arial"/>
                <w:b/>
                <w:bCs/>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8.</w:t>
            </w:r>
            <w:r w:rsidRPr="00EE6E4A">
              <w:rPr>
                <w:rFonts w:ascii="Arial" w:hAnsi="Arial" w:cs="Arial" w:hint="cs"/>
                <w:b/>
                <w:bCs/>
                <w:rtl/>
                <w:lang w:bidi="ar-AE"/>
              </w:rPr>
              <w:t xml:space="preserve"> </w:t>
            </w:r>
            <w:r w:rsidRPr="00EE6E4A">
              <w:rPr>
                <w:rFonts w:ascii="Arial" w:hAnsi="Arial" w:cs="Arial"/>
                <w:b/>
                <w:bCs/>
                <w:rtl/>
                <w:lang w:bidi="ar-AE"/>
              </w:rPr>
              <w:t>وجود صناديق إسعاف أولية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9.</w:t>
            </w:r>
            <w:r w:rsidRPr="00EE6E4A">
              <w:rPr>
                <w:rFonts w:ascii="Arial" w:hAnsi="Arial" w:cs="Arial" w:hint="cs"/>
                <w:b/>
                <w:bCs/>
                <w:rtl/>
                <w:lang w:bidi="ar-AE"/>
              </w:rPr>
              <w:t xml:space="preserve"> الروافع</w:t>
            </w:r>
            <w:r w:rsidRPr="00EE6E4A">
              <w:rPr>
                <w:rFonts w:ascii="Arial" w:hAnsi="Arial" w:cs="Arial"/>
                <w:b/>
                <w:bCs/>
                <w:rtl/>
                <w:lang w:bidi="ar-AE"/>
              </w:rPr>
              <w:t xml:space="preserve"> العلوية تعمل بأمان و مصانة (ملصق)</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10.</w:t>
            </w:r>
            <w:r w:rsidRPr="00EE6E4A">
              <w:rPr>
                <w:rFonts w:ascii="Arial" w:hAnsi="Arial" w:cs="Arial" w:hint="cs"/>
                <w:b/>
                <w:bCs/>
                <w:rtl/>
                <w:lang w:bidi="ar-AE"/>
              </w:rPr>
              <w:t xml:space="preserve"> </w:t>
            </w:r>
            <w:r w:rsidRPr="00EE6E4A">
              <w:rPr>
                <w:rFonts w:ascii="Arial" w:hAnsi="Arial" w:cs="Arial"/>
                <w:b/>
                <w:bCs/>
                <w:rtl/>
                <w:lang w:bidi="ar-AE"/>
              </w:rPr>
              <w:t>مناطق التخزين نظيفة وخالية من الركام</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11.</w:t>
            </w:r>
            <w:r w:rsidRPr="00EE6E4A">
              <w:rPr>
                <w:rFonts w:ascii="Arial" w:hAnsi="Arial" w:cs="Arial" w:hint="cs"/>
                <w:b/>
                <w:bCs/>
                <w:rtl/>
                <w:lang w:bidi="ar-AE"/>
              </w:rPr>
              <w:t xml:space="preserve"> </w:t>
            </w:r>
            <w:r w:rsidRPr="00EE6E4A">
              <w:rPr>
                <w:rFonts w:ascii="Arial" w:hAnsi="Arial" w:cs="Arial"/>
                <w:b/>
                <w:bCs/>
                <w:rtl/>
                <w:lang w:bidi="ar-AE"/>
              </w:rPr>
              <w:t>المبنى خال من الروائح الكريهة والغازات السامة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12.</w:t>
            </w:r>
            <w:r w:rsidRPr="00EE6E4A">
              <w:rPr>
                <w:rFonts w:ascii="Arial" w:hAnsi="Arial" w:cs="Arial" w:hint="cs"/>
                <w:b/>
                <w:bCs/>
                <w:rtl/>
                <w:lang w:bidi="ar-AE"/>
              </w:rPr>
              <w:t xml:space="preserve"> </w:t>
            </w:r>
            <w:r w:rsidRPr="00EE6E4A">
              <w:rPr>
                <w:rFonts w:ascii="Arial" w:hAnsi="Arial" w:cs="Arial"/>
                <w:b/>
                <w:bCs/>
                <w:rtl/>
                <w:lang w:bidi="ar-AE"/>
              </w:rPr>
              <w:t>نظام الصرف الصحي يعمل بكفاءة</w:t>
            </w:r>
            <w:r w:rsidRPr="00EE6E4A">
              <w:rPr>
                <w:rFonts w:ascii="Arial" w:hAnsi="Arial" w:cs="Arial" w:hint="cs"/>
                <w:b/>
                <w:bCs/>
                <w:rtl/>
                <w:lang w:bidi="ar-AE"/>
              </w:rPr>
              <w:t>.</w:t>
            </w:r>
            <w:r w:rsidRPr="00EE6E4A">
              <w:rPr>
                <w:rFonts w:ascii="Arial" w:hAnsi="Arial" w:cs="Arial"/>
                <w:b/>
                <w:bCs/>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13.</w:t>
            </w:r>
            <w:r w:rsidRPr="00EE6E4A">
              <w:rPr>
                <w:rFonts w:ascii="Arial" w:hAnsi="Arial" w:cs="Arial" w:hint="cs"/>
                <w:b/>
                <w:bCs/>
                <w:rtl/>
                <w:lang w:bidi="ar-AE"/>
              </w:rPr>
              <w:t xml:space="preserve"> </w:t>
            </w:r>
            <w:r w:rsidRPr="00EE6E4A">
              <w:rPr>
                <w:rFonts w:ascii="Arial" w:hAnsi="Arial" w:cs="Arial"/>
                <w:b/>
                <w:bCs/>
                <w:rtl/>
                <w:lang w:bidi="ar-AE"/>
              </w:rPr>
              <w:t xml:space="preserve">توصيلات أنابيب المياه سليمة ولا يوجد تسرب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14.</w:t>
            </w:r>
            <w:r w:rsidRPr="00EE6E4A">
              <w:rPr>
                <w:rFonts w:ascii="Arial" w:hAnsi="Arial" w:cs="Arial" w:hint="cs"/>
                <w:b/>
                <w:bCs/>
                <w:rtl/>
                <w:lang w:bidi="ar-AE"/>
              </w:rPr>
              <w:t xml:space="preserve"> </w:t>
            </w:r>
            <w:r w:rsidRPr="00EE6E4A">
              <w:rPr>
                <w:rFonts w:ascii="Arial" w:hAnsi="Arial" w:cs="Arial"/>
                <w:b/>
                <w:bCs/>
                <w:rtl/>
                <w:lang w:bidi="ar-AE"/>
              </w:rPr>
              <w:t>مساحة العمل تكفي للتنقل</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15.</w:t>
            </w:r>
            <w:r w:rsidRPr="00EE6E4A">
              <w:rPr>
                <w:rFonts w:ascii="Arial" w:hAnsi="Arial" w:cs="Arial" w:hint="cs"/>
                <w:b/>
                <w:bCs/>
                <w:rtl/>
                <w:lang w:bidi="ar-AE"/>
              </w:rPr>
              <w:t xml:space="preserve"> </w:t>
            </w:r>
            <w:r w:rsidRPr="00EE6E4A">
              <w:rPr>
                <w:rFonts w:ascii="Arial" w:hAnsi="Arial" w:cs="Arial"/>
                <w:b/>
                <w:bCs/>
                <w:rtl/>
                <w:lang w:bidi="ar-AE"/>
              </w:rPr>
              <w:t>الإضاءة العامة</w:t>
            </w:r>
            <w:r w:rsidRPr="00EE6E4A">
              <w:rPr>
                <w:rFonts w:ascii="Arial" w:hAnsi="Arial" w:cs="Arial" w:hint="cs"/>
                <w:b/>
                <w:bCs/>
                <w:rtl/>
                <w:lang w:bidi="ar-AE"/>
              </w:rPr>
              <w:t xml:space="preserve"> </w:t>
            </w:r>
            <w:r w:rsidRPr="00EE6E4A">
              <w:rPr>
                <w:rFonts w:ascii="Arial" w:hAnsi="Arial" w:cs="Arial" w:hint="cs"/>
                <w:b/>
                <w:bCs/>
                <w:color w:val="FF0000"/>
                <w:rtl/>
                <w:lang w:bidi="ar-AE"/>
              </w:rPr>
              <w:t>والطبيعية</w:t>
            </w:r>
            <w:r w:rsidRPr="00EE6E4A">
              <w:rPr>
                <w:rFonts w:ascii="Arial" w:hAnsi="Arial" w:cs="Arial"/>
                <w:b/>
                <w:bCs/>
                <w:rtl/>
                <w:lang w:bidi="ar-AE"/>
              </w:rPr>
              <w:t xml:space="preserve"> جيدة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16.</w:t>
            </w:r>
            <w:r w:rsidRPr="00EE6E4A">
              <w:rPr>
                <w:rFonts w:ascii="Arial" w:hAnsi="Arial" w:cs="Arial" w:hint="cs"/>
                <w:b/>
                <w:bCs/>
                <w:rtl/>
                <w:lang w:bidi="ar-AE"/>
              </w:rPr>
              <w:t xml:space="preserve"> </w:t>
            </w:r>
            <w:r w:rsidRPr="00EE6E4A">
              <w:rPr>
                <w:rFonts w:ascii="Arial" w:hAnsi="Arial" w:cs="Arial"/>
                <w:b/>
                <w:bCs/>
                <w:rtl/>
                <w:lang w:bidi="ar-AE"/>
              </w:rPr>
              <w:t>وجود لوحات عدم التدخين</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17. </w:t>
            </w:r>
            <w:r w:rsidRPr="00EE6E4A">
              <w:rPr>
                <w:rFonts w:ascii="Arial" w:hAnsi="Arial" w:cs="Arial"/>
                <w:b/>
                <w:bCs/>
                <w:rtl/>
                <w:lang w:bidi="ar-AE"/>
              </w:rPr>
              <w:t>وجود فتحات تهوية و مراوح شفط الغازات</w:t>
            </w:r>
            <w:r w:rsidRPr="00EE6E4A">
              <w:rPr>
                <w:rFonts w:ascii="Arial" w:hAnsi="Arial" w:cs="Arial" w:hint="cs"/>
                <w:b/>
                <w:bCs/>
                <w:rtl/>
                <w:lang w:bidi="ar-AE"/>
              </w:rPr>
              <w:t xml:space="preserve"> </w:t>
            </w:r>
            <w:r w:rsidRPr="00EE6E4A">
              <w:rPr>
                <w:rFonts w:ascii="Arial" w:hAnsi="Arial" w:cs="Arial" w:hint="cs"/>
                <w:b/>
                <w:bCs/>
                <w:color w:val="FF0000"/>
                <w:rtl/>
                <w:lang w:bidi="ar-AE"/>
              </w:rPr>
              <w:t>مناسبة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18.</w:t>
            </w:r>
            <w:r w:rsidRPr="00EE6E4A">
              <w:rPr>
                <w:rFonts w:ascii="Arial" w:hAnsi="Arial" w:cs="Arial" w:hint="cs"/>
                <w:b/>
                <w:bCs/>
                <w:rtl/>
                <w:lang w:bidi="ar-AE"/>
              </w:rPr>
              <w:t xml:space="preserve"> </w:t>
            </w:r>
            <w:r w:rsidRPr="00EE6E4A">
              <w:rPr>
                <w:rFonts w:ascii="Arial" w:hAnsi="Arial" w:cs="Arial"/>
                <w:b/>
                <w:bCs/>
                <w:rtl/>
                <w:lang w:bidi="ar-AE"/>
              </w:rPr>
              <w:t>لوحات الأوامر والتعليمات والتحذيرات موزعة في أماكن واضحة يمكن للجميع رؤيتها</w:t>
            </w:r>
            <w:r w:rsidRPr="00EE6E4A">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b/>
                <w:bCs/>
                <w:sz w:val="28"/>
                <w:szCs w:val="28"/>
                <w:rtl/>
                <w:lang w:bidi="ar-AE"/>
              </w:rPr>
            </w:pPr>
            <w:r w:rsidRPr="00EE6E4A">
              <w:rPr>
                <w:rFonts w:ascii="Arial" w:hAnsi="Arial" w:cs="Arial"/>
                <w:b/>
                <w:bCs/>
                <w:u w:val="single"/>
                <w:rtl/>
                <w:lang w:bidi="ar-AE"/>
              </w:rPr>
              <w:t>حالة المبنى من الخارج</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19.</w:t>
            </w:r>
            <w:r w:rsidRPr="00EE6E4A">
              <w:rPr>
                <w:rFonts w:ascii="Arial" w:hAnsi="Arial" w:cs="Arial" w:hint="cs"/>
                <w:b/>
                <w:bCs/>
                <w:rtl/>
                <w:lang w:bidi="ar-AE"/>
              </w:rPr>
              <w:t xml:space="preserve"> </w:t>
            </w:r>
            <w:r w:rsidRPr="00EE6E4A">
              <w:rPr>
                <w:rFonts w:ascii="Arial" w:hAnsi="Arial" w:cs="Arial"/>
                <w:b/>
                <w:bCs/>
                <w:rtl/>
                <w:lang w:bidi="ar-AE"/>
              </w:rPr>
              <w:t>وجود نظام متبع لترشيد استهلاك المياه</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20.</w:t>
            </w:r>
            <w:r w:rsidRPr="00EE6E4A">
              <w:rPr>
                <w:rFonts w:ascii="Arial" w:hAnsi="Arial" w:cs="Arial" w:hint="cs"/>
                <w:b/>
                <w:bCs/>
                <w:rtl/>
                <w:lang w:bidi="ar-AE"/>
              </w:rPr>
              <w:t xml:space="preserve"> </w:t>
            </w:r>
            <w:r w:rsidRPr="00EE6E4A">
              <w:rPr>
                <w:rFonts w:ascii="Arial" w:hAnsi="Arial" w:cs="Arial"/>
                <w:b/>
                <w:bCs/>
                <w:rtl/>
                <w:lang w:bidi="ar-AE"/>
              </w:rPr>
              <w:t>المحافظة على البيئة الزراعية الخارجية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21.</w:t>
            </w:r>
            <w:r w:rsidRPr="00EE6E4A">
              <w:rPr>
                <w:rFonts w:ascii="Arial" w:hAnsi="Arial" w:cs="Arial" w:hint="cs"/>
                <w:b/>
                <w:bCs/>
                <w:rtl/>
                <w:lang w:bidi="ar-AE"/>
              </w:rPr>
              <w:t xml:space="preserve"> </w:t>
            </w:r>
            <w:r w:rsidRPr="00EE6E4A">
              <w:rPr>
                <w:rFonts w:ascii="Arial" w:hAnsi="Arial" w:cs="Arial"/>
                <w:b/>
                <w:bCs/>
                <w:rtl/>
                <w:lang w:bidi="ar-AE"/>
              </w:rPr>
              <w:t>وجود النشاطات المضرة بالبيئة الزراعية (تقطيع أشجار استخدام مبيدات بكثرة)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22.</w:t>
            </w:r>
            <w:r w:rsidRPr="00EE6E4A">
              <w:rPr>
                <w:rFonts w:ascii="Arial" w:hAnsi="Arial" w:cs="Arial" w:hint="cs"/>
                <w:b/>
                <w:bCs/>
                <w:rtl/>
                <w:lang w:bidi="ar-AE"/>
              </w:rPr>
              <w:t xml:space="preserve"> </w:t>
            </w:r>
            <w:r w:rsidRPr="00EE6E4A">
              <w:rPr>
                <w:rFonts w:ascii="Arial" w:hAnsi="Arial" w:cs="Arial"/>
                <w:b/>
                <w:bCs/>
                <w:rtl/>
                <w:lang w:bidi="ar-AE"/>
              </w:rPr>
              <w:t xml:space="preserve">كيفية التخلص والتعامل مع </w:t>
            </w:r>
            <w:proofErr w:type="spellStart"/>
            <w:r w:rsidRPr="00EE6E4A">
              <w:rPr>
                <w:rFonts w:ascii="Arial" w:hAnsi="Arial" w:cs="Arial"/>
                <w:b/>
                <w:bCs/>
                <w:rtl/>
                <w:lang w:bidi="ar-AE"/>
              </w:rPr>
              <w:t>الرايش</w:t>
            </w:r>
            <w:proofErr w:type="spellEnd"/>
            <w:r w:rsidRPr="00EE6E4A">
              <w:rPr>
                <w:rFonts w:ascii="Arial" w:hAnsi="Arial" w:cs="Arial" w:hint="cs"/>
                <w:b/>
                <w:bCs/>
                <w:rtl/>
                <w:lang w:bidi="ar-AE"/>
              </w:rPr>
              <w:t xml:space="preserve"> ( الأجزاء المتطايرة أثناء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23.</w:t>
            </w:r>
            <w:r w:rsidRPr="00EE6E4A">
              <w:rPr>
                <w:rFonts w:ascii="Arial" w:hAnsi="Arial" w:cs="Arial" w:hint="cs"/>
                <w:b/>
                <w:bCs/>
                <w:rtl/>
                <w:lang w:bidi="ar-AE"/>
              </w:rPr>
              <w:t xml:space="preserve"> جمع النفايات في أكياس محكمة الإغلاق ووضعها في الحاويات المخصصة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24.</w:t>
            </w:r>
            <w:r w:rsidRPr="00EE6E4A">
              <w:rPr>
                <w:rFonts w:ascii="Arial" w:hAnsi="Arial" w:cs="Arial" w:hint="cs"/>
                <w:b/>
                <w:bCs/>
                <w:rtl/>
                <w:lang w:bidi="ar-AE"/>
              </w:rPr>
              <w:t xml:space="preserve"> </w:t>
            </w:r>
            <w:r w:rsidRPr="00EE6E4A">
              <w:rPr>
                <w:rFonts w:ascii="Arial" w:hAnsi="Arial" w:cs="Arial"/>
                <w:b/>
                <w:bCs/>
                <w:rtl/>
                <w:lang w:bidi="ar-AE"/>
              </w:rPr>
              <w:t>النوافذ والأبواب الخارجية بحاله جيدة</w:t>
            </w:r>
            <w:r w:rsidRPr="00EE6E4A">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25</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25.</w:t>
            </w:r>
            <w:r w:rsidRPr="00EE6E4A">
              <w:rPr>
                <w:rFonts w:ascii="Arial" w:hAnsi="Arial" w:cs="Arial" w:hint="cs"/>
                <w:b/>
                <w:bCs/>
                <w:rtl/>
                <w:lang w:bidi="ar-AE"/>
              </w:rPr>
              <w:t xml:space="preserve"> </w:t>
            </w:r>
            <w:r w:rsidRPr="00EE6E4A">
              <w:rPr>
                <w:rFonts w:ascii="Arial" w:hAnsi="Arial" w:cs="Arial"/>
                <w:b/>
                <w:bCs/>
                <w:rtl/>
                <w:lang w:bidi="ar-AE"/>
              </w:rPr>
              <w:t>الغرفة الكهربائية</w:t>
            </w:r>
            <w:r w:rsidRPr="00EE6E4A">
              <w:rPr>
                <w:rFonts w:ascii="Arial" w:hAnsi="Arial" w:cs="Arial" w:hint="cs"/>
                <w:b/>
                <w:bCs/>
                <w:rtl/>
                <w:lang w:bidi="ar-AE"/>
              </w:rPr>
              <w:t xml:space="preserve"> </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الميكانيكية خالية من أي مواد</w:t>
            </w:r>
            <w:r w:rsidRPr="00EE6E4A">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u w:val="single"/>
                <w:rtl/>
                <w:lang w:bidi="ar-AE"/>
              </w:rPr>
              <w:t>حالة المعدات</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26.</w:t>
            </w:r>
            <w:r w:rsidRPr="00EE6E4A">
              <w:rPr>
                <w:rFonts w:ascii="Arial" w:hAnsi="Arial" w:cs="Arial" w:hint="cs"/>
                <w:b/>
                <w:bCs/>
                <w:rtl/>
                <w:lang w:bidi="ar-AE"/>
              </w:rPr>
              <w:t xml:space="preserve"> </w:t>
            </w:r>
            <w:r w:rsidRPr="00EE6E4A">
              <w:rPr>
                <w:rFonts w:ascii="Arial" w:hAnsi="Arial" w:cs="Arial"/>
                <w:b/>
                <w:bCs/>
                <w:rtl/>
                <w:lang w:bidi="ar-AE"/>
              </w:rPr>
              <w:t xml:space="preserve">كيفية التعامل مع معدات الرفع و </w:t>
            </w:r>
            <w:r w:rsidRPr="00EE6E4A">
              <w:rPr>
                <w:rFonts w:ascii="Arial" w:hAnsi="Arial" w:cs="Arial" w:hint="cs"/>
                <w:b/>
                <w:bCs/>
                <w:rtl/>
                <w:lang w:bidi="ar-AE"/>
              </w:rPr>
              <w:t>الروافع</w:t>
            </w:r>
            <w:r w:rsidRPr="00EE6E4A">
              <w:rPr>
                <w:rFonts w:ascii="Arial" w:hAnsi="Arial" w:cs="Arial"/>
                <w:b/>
                <w:bCs/>
                <w:rtl/>
                <w:lang w:bidi="ar-AE"/>
              </w:rPr>
              <w:t xml:space="preserve"> العلوية</w:t>
            </w:r>
            <w:r w:rsidRPr="00EE6E4A">
              <w:rPr>
                <w:rFonts w:ascii="Arial" w:hAnsi="Arial" w:cs="Arial" w:hint="cs"/>
                <w:b/>
                <w:bCs/>
                <w:rtl/>
                <w:lang w:bidi="ar-AE"/>
              </w:rPr>
              <w:t>.</w:t>
            </w:r>
            <w:r w:rsidRPr="00EE6E4A">
              <w:rPr>
                <w:rFonts w:ascii="Arial" w:hAnsi="Arial" w:cs="Arial"/>
                <w:b/>
                <w:bCs/>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27.</w:t>
            </w:r>
            <w:r w:rsidRPr="00EE6E4A">
              <w:rPr>
                <w:rFonts w:ascii="Arial" w:hAnsi="Arial" w:cs="Arial" w:hint="cs"/>
                <w:b/>
                <w:bCs/>
                <w:rtl/>
                <w:lang w:bidi="ar-AE"/>
              </w:rPr>
              <w:t xml:space="preserve"> </w:t>
            </w:r>
            <w:r w:rsidRPr="00EE6E4A">
              <w:rPr>
                <w:rFonts w:ascii="Arial" w:hAnsi="Arial" w:cs="Arial"/>
                <w:b/>
                <w:bCs/>
                <w:rtl/>
                <w:lang w:bidi="ar-AE"/>
              </w:rPr>
              <w:t>الآلات موصولة بالأرض ومثبتة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28.</w:t>
            </w:r>
            <w:r w:rsidRPr="00EE6E4A">
              <w:rPr>
                <w:rFonts w:ascii="Arial" w:hAnsi="Arial" w:cs="Arial" w:hint="cs"/>
                <w:b/>
                <w:bCs/>
                <w:rtl/>
                <w:lang w:bidi="ar-AE"/>
              </w:rPr>
              <w:t xml:space="preserve"> </w:t>
            </w:r>
            <w:r w:rsidRPr="00EE6E4A">
              <w:rPr>
                <w:rFonts w:ascii="Arial" w:hAnsi="Arial" w:cs="Arial"/>
                <w:b/>
                <w:bCs/>
                <w:rtl/>
                <w:lang w:bidi="ar-AE"/>
              </w:rPr>
              <w:t>توفر عربات نقل متحركة لنقل الأحمال الثقيلة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29.</w:t>
            </w:r>
            <w:r w:rsidRPr="00EE6E4A">
              <w:rPr>
                <w:rFonts w:ascii="Arial" w:hAnsi="Arial" w:cs="Arial" w:hint="cs"/>
                <w:b/>
                <w:bCs/>
                <w:rtl/>
                <w:lang w:bidi="ar-AE"/>
              </w:rPr>
              <w:t xml:space="preserve"> </w:t>
            </w:r>
            <w:r w:rsidRPr="00EE6E4A">
              <w:rPr>
                <w:rFonts w:ascii="Arial" w:hAnsi="Arial" w:cs="Arial"/>
                <w:b/>
                <w:bCs/>
                <w:rtl/>
                <w:lang w:bidi="ar-AE"/>
              </w:rPr>
              <w:t>وجود ملصقات السلامة في التعامل مع المعدات</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30.</w:t>
            </w:r>
            <w:r w:rsidRPr="00EE6E4A">
              <w:rPr>
                <w:rFonts w:ascii="Arial" w:hAnsi="Arial" w:cs="Arial" w:hint="cs"/>
                <w:b/>
                <w:bCs/>
                <w:rtl/>
                <w:lang w:bidi="ar-AE"/>
              </w:rPr>
              <w:t xml:space="preserve"> </w:t>
            </w:r>
            <w:r w:rsidRPr="00EE6E4A">
              <w:rPr>
                <w:rFonts w:ascii="Arial" w:hAnsi="Arial" w:cs="Arial"/>
                <w:b/>
                <w:bCs/>
                <w:rtl/>
                <w:lang w:bidi="ar-AE"/>
              </w:rPr>
              <w:t>ملصقات حول المناولة اليدوية معلقة في مكان واضح</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31.</w:t>
            </w:r>
            <w:r w:rsidRPr="00EE6E4A">
              <w:rPr>
                <w:rFonts w:ascii="Arial" w:hAnsi="Arial" w:cs="Arial" w:hint="cs"/>
                <w:b/>
                <w:bCs/>
                <w:rtl/>
                <w:lang w:bidi="ar-AE"/>
              </w:rPr>
              <w:t xml:space="preserve"> تأمين </w:t>
            </w:r>
            <w:r w:rsidRPr="00EE6E4A">
              <w:rPr>
                <w:rFonts w:ascii="Arial" w:hAnsi="Arial" w:cs="Arial"/>
                <w:b/>
                <w:bCs/>
                <w:rtl/>
                <w:lang w:bidi="ar-AE"/>
              </w:rPr>
              <w:t xml:space="preserve">المواد المخزنة </w:t>
            </w:r>
            <w:r w:rsidRPr="00EE6E4A">
              <w:rPr>
                <w:rFonts w:ascii="Arial" w:hAnsi="Arial" w:cs="Arial" w:hint="cs"/>
                <w:b/>
                <w:bCs/>
                <w:rtl/>
                <w:lang w:bidi="ar-AE"/>
              </w:rPr>
              <w:t>من الإزاحة أو السقوط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32.</w:t>
            </w:r>
            <w:r w:rsidRPr="00EE6E4A">
              <w:rPr>
                <w:rFonts w:ascii="Arial" w:hAnsi="Arial" w:cs="Arial" w:hint="cs"/>
                <w:b/>
                <w:bCs/>
                <w:rtl/>
                <w:lang w:bidi="ar-AE"/>
              </w:rPr>
              <w:t xml:space="preserve"> </w:t>
            </w:r>
            <w:r w:rsidRPr="00EE6E4A">
              <w:rPr>
                <w:rFonts w:ascii="Arial" w:hAnsi="Arial" w:cs="Arial"/>
                <w:b/>
                <w:bCs/>
                <w:rtl/>
                <w:lang w:bidi="ar-AE"/>
              </w:rPr>
              <w:t>توفر أدوات الوقاية الشخصية لكل نوع عمل</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 xml:space="preserve">33. </w:t>
            </w:r>
            <w:r w:rsidRPr="00EE6E4A">
              <w:rPr>
                <w:rFonts w:ascii="Arial" w:hAnsi="Arial" w:cs="Arial"/>
                <w:b/>
                <w:bCs/>
                <w:rtl/>
                <w:lang w:bidi="ar-AE"/>
              </w:rPr>
              <w:t>وجود ملصق بحالة صيانة المعدات</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34.</w:t>
            </w:r>
            <w:r w:rsidRPr="00EE6E4A">
              <w:rPr>
                <w:rFonts w:ascii="Arial" w:hAnsi="Arial" w:cs="Arial" w:hint="cs"/>
                <w:b/>
                <w:bCs/>
                <w:rtl/>
                <w:lang w:bidi="ar-AE"/>
              </w:rPr>
              <w:t xml:space="preserve"> </w:t>
            </w:r>
            <w:r w:rsidRPr="00EE6E4A">
              <w:rPr>
                <w:rFonts w:ascii="Arial" w:hAnsi="Arial" w:cs="Arial"/>
                <w:b/>
                <w:bCs/>
                <w:rtl/>
                <w:lang w:bidi="ar-AE"/>
              </w:rPr>
              <w:t>وجود حواجز أمان ميكانيكية أو كهربائية</w:t>
            </w:r>
            <w:r w:rsidRPr="00EE6E4A">
              <w:rPr>
                <w:rFonts w:ascii="Arial" w:hAnsi="Arial" w:cs="Arial" w:hint="cs"/>
                <w:b/>
                <w:bCs/>
                <w:rtl/>
                <w:lang w:bidi="ar-AE"/>
              </w:rPr>
              <w:t>،</w:t>
            </w:r>
            <w:r w:rsidRPr="00EE6E4A">
              <w:rPr>
                <w:rFonts w:ascii="Arial" w:hAnsi="Arial" w:cs="Arial"/>
                <w:b/>
                <w:bCs/>
                <w:rtl/>
                <w:lang w:bidi="ar-AE"/>
              </w:rPr>
              <w:t xml:space="preserve"> الخ</w:t>
            </w:r>
            <w:r w:rsidRPr="00EE6E4A">
              <w:rPr>
                <w:rFonts w:ascii="Arial" w:hAnsi="Arial" w:cs="Arial" w:hint="cs"/>
                <w:b/>
                <w:bCs/>
                <w:rtl/>
                <w:lang w:bidi="ar-AE"/>
              </w:rPr>
              <w:t>...</w:t>
            </w:r>
            <w:r w:rsidRPr="00EE6E4A">
              <w:rPr>
                <w:rFonts w:ascii="Arial" w:hAnsi="Arial" w:cs="Arial"/>
                <w:b/>
                <w:bCs/>
                <w:rtl/>
                <w:lang w:bidi="ar-AE"/>
              </w:rPr>
              <w:t xml:space="preserve"> عند العمل </w:t>
            </w:r>
            <w:r w:rsidRPr="00EE6E4A">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u w:val="single"/>
                <w:rtl/>
                <w:lang w:bidi="ar-AE"/>
              </w:rPr>
              <w:t>الانزلاق و التعثر و السقوط</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35. سطح الأرضيات خالي من المياه، والزيت، أو السوائل الأخرى</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36.</w:t>
            </w:r>
            <w:r w:rsidRPr="00EE6E4A">
              <w:rPr>
                <w:rFonts w:ascii="Arial" w:hAnsi="Arial" w:cs="Arial" w:hint="cs"/>
                <w:b/>
                <w:bCs/>
                <w:rtl/>
                <w:lang w:bidi="ar-AE"/>
              </w:rPr>
              <w:t xml:space="preserve"> </w:t>
            </w:r>
            <w:r w:rsidRPr="00EE6E4A">
              <w:rPr>
                <w:rFonts w:ascii="Arial" w:hAnsi="Arial" w:cs="Arial"/>
                <w:b/>
                <w:bCs/>
                <w:rtl/>
                <w:lang w:bidi="ar-AE"/>
              </w:rPr>
              <w:t>وجود البلاط بدون ثقوب، وحواف الدرج محكمة التركيب</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37.</w:t>
            </w:r>
            <w:r w:rsidRPr="00EE6E4A">
              <w:rPr>
                <w:rFonts w:ascii="Arial" w:hAnsi="Arial" w:cs="Arial" w:hint="cs"/>
                <w:b/>
                <w:bCs/>
                <w:rtl/>
                <w:lang w:bidi="ar-AE"/>
              </w:rPr>
              <w:t xml:space="preserve"> </w:t>
            </w:r>
            <w:r w:rsidRPr="00EE6E4A">
              <w:rPr>
                <w:rFonts w:ascii="Arial" w:hAnsi="Arial" w:cs="Arial"/>
                <w:b/>
                <w:bCs/>
                <w:rtl/>
                <w:lang w:bidi="ar-AE"/>
              </w:rPr>
              <w:t>الجدران و السقف مصان وبحالة جيدة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38.الممرات والمداخل خالية من الصناديق، أسلاك التمديد والقمامة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39.</w:t>
            </w:r>
            <w:r w:rsidRPr="00EE6E4A">
              <w:rPr>
                <w:rFonts w:ascii="Arial" w:hAnsi="Arial" w:cs="Arial" w:hint="cs"/>
                <w:b/>
                <w:bCs/>
                <w:rtl/>
                <w:lang w:bidi="ar-AE"/>
              </w:rPr>
              <w:t xml:space="preserve"> </w:t>
            </w:r>
            <w:r w:rsidRPr="00EE6E4A">
              <w:rPr>
                <w:rFonts w:ascii="Arial" w:hAnsi="Arial" w:cs="Arial"/>
                <w:b/>
                <w:bCs/>
                <w:rtl/>
                <w:lang w:bidi="ar-AE"/>
              </w:rPr>
              <w:t xml:space="preserve">تنظيف </w:t>
            </w:r>
            <w:r w:rsidRPr="00EE6E4A">
              <w:rPr>
                <w:rFonts w:ascii="Arial" w:hAnsi="Arial" w:cs="Arial" w:hint="cs"/>
                <w:b/>
                <w:bCs/>
                <w:rtl/>
                <w:lang w:bidi="ar-AE"/>
              </w:rPr>
              <w:t>الانسكاب</w:t>
            </w:r>
            <w:r w:rsidRPr="00EE6E4A">
              <w:rPr>
                <w:rFonts w:ascii="Arial" w:hAnsi="Arial" w:cs="Arial"/>
                <w:b/>
                <w:bCs/>
                <w:rtl/>
                <w:lang w:bidi="ar-AE"/>
              </w:rPr>
              <w:t xml:space="preserve"> والبقع فورا</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40.</w:t>
            </w:r>
            <w:r w:rsidRPr="00EE6E4A">
              <w:rPr>
                <w:rFonts w:ascii="Arial" w:hAnsi="Arial" w:cs="Arial" w:hint="cs"/>
                <w:b/>
                <w:bCs/>
                <w:rtl/>
                <w:lang w:bidi="ar-AE"/>
              </w:rPr>
              <w:t xml:space="preserve"> </w:t>
            </w:r>
            <w:r w:rsidRPr="00EE6E4A">
              <w:rPr>
                <w:rFonts w:ascii="Arial" w:hAnsi="Arial" w:cs="Arial"/>
                <w:b/>
                <w:bCs/>
                <w:rtl/>
                <w:lang w:bidi="ar-AE"/>
              </w:rPr>
              <w:t>مسؤوليات تنظيف الأرضيات، مواقع العمل، والممرات محددة بشكل واضح</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41.</w:t>
            </w:r>
            <w:r w:rsidRPr="00EE6E4A">
              <w:rPr>
                <w:rFonts w:ascii="Arial" w:hAnsi="Arial" w:cs="Arial" w:hint="cs"/>
                <w:b/>
                <w:bCs/>
                <w:rtl/>
                <w:lang w:bidi="ar-AE"/>
              </w:rPr>
              <w:t xml:space="preserve"> </w:t>
            </w:r>
            <w:r w:rsidRPr="00EE6E4A">
              <w:rPr>
                <w:rFonts w:ascii="Arial" w:hAnsi="Arial" w:cs="Arial"/>
                <w:b/>
                <w:bCs/>
                <w:rtl/>
                <w:lang w:bidi="ar-AE"/>
              </w:rPr>
              <w:t xml:space="preserve">السلالم </w:t>
            </w:r>
            <w:r w:rsidRPr="00EE6E4A">
              <w:rPr>
                <w:rFonts w:ascii="Arial" w:hAnsi="Arial" w:cs="Arial" w:hint="cs"/>
                <w:b/>
                <w:bCs/>
                <w:color w:val="FF0000"/>
                <w:rtl/>
                <w:lang w:bidi="ar-AE"/>
              </w:rPr>
              <w:t>سليمة</w:t>
            </w:r>
            <w:r w:rsidRPr="00EE6E4A">
              <w:rPr>
                <w:rFonts w:ascii="Arial" w:hAnsi="Arial" w:cs="Arial" w:hint="cs"/>
                <w:b/>
                <w:bCs/>
                <w:rtl/>
                <w:lang w:bidi="ar-AE"/>
              </w:rPr>
              <w:t xml:space="preserve"> و</w:t>
            </w:r>
            <w:r w:rsidRPr="00EE6E4A">
              <w:rPr>
                <w:rFonts w:ascii="Arial" w:hAnsi="Arial" w:cs="Arial"/>
                <w:b/>
                <w:bCs/>
                <w:rtl/>
                <w:lang w:bidi="ar-AE"/>
              </w:rPr>
              <w:t>خالية من الصناديق، والمعدات، وغيرها من العوائق</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42.</w:t>
            </w:r>
            <w:r w:rsidRPr="00EE6E4A">
              <w:rPr>
                <w:rFonts w:ascii="Arial" w:hAnsi="Arial" w:cs="Arial" w:hint="cs"/>
                <w:b/>
                <w:bCs/>
                <w:rtl/>
                <w:lang w:bidi="ar-AE"/>
              </w:rPr>
              <w:t xml:space="preserve"> </w:t>
            </w:r>
            <w:r w:rsidRPr="00EE6E4A">
              <w:rPr>
                <w:rFonts w:ascii="Arial" w:hAnsi="Arial" w:cs="Arial"/>
                <w:b/>
                <w:bCs/>
                <w:rtl/>
                <w:lang w:bidi="ar-AE"/>
              </w:rPr>
              <w:t>دواسات السلالم كافية للحد من الانزلاق</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43.</w:t>
            </w:r>
            <w:r w:rsidRPr="00EE6E4A">
              <w:rPr>
                <w:rFonts w:ascii="Arial" w:hAnsi="Arial" w:cs="Arial" w:hint="cs"/>
                <w:b/>
                <w:bCs/>
                <w:rtl/>
                <w:lang w:bidi="ar-AE"/>
              </w:rPr>
              <w:t xml:space="preserve"> </w:t>
            </w:r>
            <w:r w:rsidRPr="00EE6E4A">
              <w:rPr>
                <w:rFonts w:ascii="Arial" w:hAnsi="Arial" w:cs="Arial"/>
                <w:b/>
                <w:bCs/>
                <w:rtl/>
                <w:lang w:bidi="ar-AE"/>
              </w:rPr>
              <w:t xml:space="preserve">السلالم صممت لمنع </w:t>
            </w:r>
            <w:r w:rsidRPr="00EE6E4A">
              <w:rPr>
                <w:rFonts w:ascii="Arial" w:hAnsi="Arial" w:cs="Arial" w:hint="cs"/>
                <w:b/>
                <w:bCs/>
                <w:rtl/>
                <w:lang w:bidi="ar-AE"/>
              </w:rPr>
              <w:t>ال</w:t>
            </w:r>
            <w:r w:rsidRPr="00EE6E4A">
              <w:rPr>
                <w:rFonts w:ascii="Arial" w:hAnsi="Arial" w:cs="Arial"/>
                <w:b/>
                <w:bCs/>
                <w:rtl/>
                <w:lang w:bidi="ar-AE"/>
              </w:rPr>
              <w:t>انزلاق والسقوط</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44.</w:t>
            </w:r>
            <w:r w:rsidRPr="00EE6E4A">
              <w:rPr>
                <w:rFonts w:ascii="Arial" w:hAnsi="Arial" w:cs="Arial" w:hint="cs"/>
                <w:b/>
                <w:bCs/>
                <w:rtl/>
                <w:lang w:bidi="ar-AE"/>
              </w:rPr>
              <w:t xml:space="preserve"> </w:t>
            </w:r>
            <w:r w:rsidRPr="00EE6E4A">
              <w:rPr>
                <w:rFonts w:ascii="Arial" w:hAnsi="Arial" w:cs="Arial"/>
                <w:b/>
                <w:bCs/>
                <w:rtl/>
                <w:lang w:bidi="ar-AE"/>
              </w:rPr>
              <w:t>مساحة القدم على كل دواسات</w:t>
            </w:r>
            <w:r w:rsidRPr="00EE6E4A">
              <w:rPr>
                <w:rFonts w:ascii="Arial" w:hAnsi="Arial" w:cs="Arial" w:hint="cs"/>
                <w:b/>
                <w:bCs/>
                <w:rtl/>
                <w:lang w:bidi="ar-AE"/>
              </w:rPr>
              <w:t xml:space="preserve"> </w:t>
            </w:r>
            <w:r w:rsidRPr="00EE6E4A">
              <w:rPr>
                <w:rFonts w:ascii="Arial" w:hAnsi="Arial" w:cs="Arial"/>
                <w:b/>
                <w:bCs/>
                <w:rtl/>
                <w:lang w:bidi="ar-AE"/>
              </w:rPr>
              <w:t>(درجة) السلالم كافية</w:t>
            </w:r>
            <w:r w:rsidRPr="00EE6E4A">
              <w:rPr>
                <w:rFonts w:ascii="Arial" w:hAnsi="Arial" w:cs="Arial" w:hint="cs"/>
                <w:b/>
                <w:bCs/>
                <w:rtl/>
                <w:lang w:bidi="ar-AE"/>
              </w:rPr>
              <w:t>،</w:t>
            </w:r>
            <w:r w:rsidRPr="00EE6E4A">
              <w:rPr>
                <w:rFonts w:ascii="Arial" w:hAnsi="Arial" w:cs="Arial"/>
                <w:b/>
                <w:bCs/>
                <w:rtl/>
                <w:lang w:bidi="ar-AE"/>
              </w:rPr>
              <w:t xml:space="preserve"> الذراع كافي</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45.</w:t>
            </w:r>
            <w:r w:rsidRPr="00EE6E4A">
              <w:rPr>
                <w:rFonts w:ascii="Arial" w:hAnsi="Arial" w:cs="Arial" w:hint="cs"/>
                <w:b/>
                <w:bCs/>
                <w:rtl/>
                <w:lang w:bidi="ar-AE"/>
              </w:rPr>
              <w:t xml:space="preserve"> </w:t>
            </w:r>
            <w:r w:rsidRPr="00EE6E4A">
              <w:rPr>
                <w:rFonts w:ascii="Arial" w:hAnsi="Arial" w:cs="Arial"/>
                <w:b/>
                <w:bCs/>
                <w:rtl/>
                <w:lang w:bidi="ar-AE"/>
              </w:rPr>
              <w:t>مناطق العمل، والممرات، والسلالم مضاءة جيدا</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46.</w:t>
            </w:r>
            <w:r w:rsidRPr="00EE6E4A">
              <w:rPr>
                <w:rFonts w:ascii="Arial" w:hAnsi="Arial" w:cs="Arial" w:hint="cs"/>
                <w:b/>
                <w:bCs/>
                <w:rtl/>
                <w:lang w:bidi="ar-AE"/>
              </w:rPr>
              <w:t xml:space="preserve"> </w:t>
            </w:r>
            <w:r w:rsidRPr="00EE6E4A">
              <w:rPr>
                <w:rFonts w:ascii="Arial" w:hAnsi="Arial" w:cs="Arial"/>
                <w:b/>
                <w:bCs/>
                <w:rtl/>
                <w:lang w:bidi="ar-AE"/>
              </w:rPr>
              <w:t xml:space="preserve">الإضاءة </w:t>
            </w:r>
            <w:r w:rsidRPr="00EE6E4A">
              <w:rPr>
                <w:rFonts w:ascii="Arial" w:hAnsi="Arial" w:cs="Arial" w:hint="cs"/>
                <w:b/>
                <w:bCs/>
                <w:rtl/>
                <w:lang w:bidi="ar-AE"/>
              </w:rPr>
              <w:t xml:space="preserve">تمكن </w:t>
            </w:r>
            <w:r w:rsidRPr="00EE6E4A">
              <w:rPr>
                <w:rFonts w:ascii="Arial" w:hAnsi="Arial" w:cs="Arial"/>
                <w:b/>
                <w:bCs/>
                <w:rtl/>
                <w:lang w:bidi="ar-AE"/>
              </w:rPr>
              <w:t xml:space="preserve">العمال </w:t>
            </w:r>
            <w:r w:rsidRPr="00EE6E4A">
              <w:rPr>
                <w:rFonts w:ascii="Arial" w:hAnsi="Arial" w:cs="Arial" w:hint="cs"/>
                <w:b/>
                <w:bCs/>
                <w:rtl/>
                <w:lang w:bidi="ar-AE"/>
              </w:rPr>
              <w:t xml:space="preserve">من </w:t>
            </w:r>
            <w:r w:rsidRPr="00EE6E4A">
              <w:rPr>
                <w:rFonts w:ascii="Arial" w:hAnsi="Arial" w:cs="Arial"/>
                <w:b/>
                <w:bCs/>
                <w:rtl/>
                <w:lang w:bidi="ar-AE"/>
              </w:rPr>
              <w:t>التنقل ما بين العمل داخل المبنى وخارجه بأمان</w:t>
            </w:r>
            <w:r w:rsidRPr="00EE6E4A">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25</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rPr>
          <w:trHeight w:val="382"/>
        </w:trPr>
        <w:tc>
          <w:tcPr>
            <w:tcW w:w="273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u w:val="single"/>
                <w:lang w:bidi="ar-AE"/>
              </w:rPr>
            </w:pPr>
            <w:r w:rsidRPr="00EE6E4A">
              <w:rPr>
                <w:rFonts w:ascii="Arial" w:hAnsi="Arial" w:cs="Arial"/>
                <w:b/>
                <w:bCs/>
                <w:u w:val="single"/>
                <w:rtl/>
                <w:lang w:bidi="ar-AE"/>
              </w:rPr>
              <w:t>معدات الحماية الشخصية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47.</w:t>
            </w:r>
            <w:r w:rsidRPr="00EE6E4A">
              <w:rPr>
                <w:rFonts w:ascii="Arial" w:hAnsi="Arial" w:cs="Arial" w:hint="cs"/>
                <w:b/>
                <w:bCs/>
                <w:rtl/>
                <w:lang w:bidi="ar-AE"/>
              </w:rPr>
              <w:t xml:space="preserve"> </w:t>
            </w:r>
            <w:r w:rsidRPr="00EE6E4A">
              <w:rPr>
                <w:rFonts w:ascii="Arial" w:hAnsi="Arial" w:cs="Arial"/>
                <w:b/>
                <w:bCs/>
                <w:rtl/>
                <w:lang w:bidi="ar-AE"/>
              </w:rPr>
              <w:t>مدى توفر الأدوات الشخصية</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48.</w:t>
            </w:r>
            <w:r w:rsidRPr="00EE6E4A">
              <w:rPr>
                <w:rFonts w:ascii="Arial" w:hAnsi="Arial" w:cs="Arial" w:hint="cs"/>
                <w:b/>
                <w:bCs/>
                <w:rtl/>
                <w:lang w:bidi="ar-AE"/>
              </w:rPr>
              <w:t xml:space="preserve"> </w:t>
            </w:r>
            <w:r w:rsidRPr="00EE6E4A">
              <w:rPr>
                <w:rFonts w:ascii="Arial" w:hAnsi="Arial" w:cs="Arial"/>
                <w:b/>
                <w:bCs/>
                <w:rtl/>
                <w:lang w:bidi="ar-AE"/>
              </w:rPr>
              <w:t>الأحذية التي يرتديها العمال مناسبة لمكان العمل</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49.</w:t>
            </w:r>
            <w:r w:rsidRPr="00EE6E4A">
              <w:rPr>
                <w:rFonts w:ascii="Arial" w:hAnsi="Arial" w:cs="Arial" w:hint="cs"/>
                <w:b/>
                <w:bCs/>
                <w:rtl/>
                <w:lang w:bidi="ar-AE"/>
              </w:rPr>
              <w:t xml:space="preserve"> </w:t>
            </w:r>
            <w:r w:rsidRPr="00EE6E4A">
              <w:rPr>
                <w:rFonts w:ascii="Arial" w:hAnsi="Arial" w:cs="Arial"/>
                <w:b/>
                <w:bCs/>
                <w:rtl/>
                <w:lang w:bidi="ar-AE"/>
              </w:rPr>
              <w:t>القفازات تستخدم بأنواعها حسب العمل</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50.</w:t>
            </w:r>
            <w:r w:rsidRPr="00EE6E4A">
              <w:rPr>
                <w:rFonts w:ascii="Arial" w:hAnsi="Arial" w:cs="Arial" w:hint="cs"/>
                <w:b/>
                <w:bCs/>
                <w:rtl/>
                <w:lang w:bidi="ar-AE"/>
              </w:rPr>
              <w:t xml:space="preserve"> </w:t>
            </w:r>
            <w:r w:rsidRPr="00EE6E4A">
              <w:rPr>
                <w:rFonts w:ascii="Arial" w:hAnsi="Arial" w:cs="Arial"/>
                <w:b/>
                <w:bCs/>
                <w:rtl/>
                <w:lang w:bidi="ar-AE"/>
              </w:rPr>
              <w:t>النظارات الواقية  تستخدم بأنواعها حسب العمل</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51.</w:t>
            </w:r>
            <w:r w:rsidRPr="00EE6E4A">
              <w:rPr>
                <w:rFonts w:ascii="Arial" w:hAnsi="Arial" w:cs="Arial" w:hint="cs"/>
                <w:b/>
                <w:bCs/>
                <w:rtl/>
                <w:lang w:bidi="ar-AE"/>
              </w:rPr>
              <w:t xml:space="preserve"> </w:t>
            </w:r>
            <w:proofErr w:type="spellStart"/>
            <w:r w:rsidRPr="00EE6E4A">
              <w:rPr>
                <w:rFonts w:ascii="Arial" w:hAnsi="Arial" w:cs="Arial"/>
                <w:b/>
                <w:bCs/>
                <w:rtl/>
                <w:lang w:bidi="ar-AE"/>
              </w:rPr>
              <w:t>المراييل</w:t>
            </w:r>
            <w:proofErr w:type="spellEnd"/>
            <w:r w:rsidRPr="00EE6E4A">
              <w:rPr>
                <w:rFonts w:ascii="Arial" w:hAnsi="Arial" w:cs="Arial"/>
                <w:b/>
                <w:bCs/>
                <w:rtl/>
                <w:lang w:bidi="ar-AE"/>
              </w:rPr>
              <w:t xml:space="preserve"> الواقية تستخدم بأنواعها حسب العمل</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52.</w:t>
            </w:r>
            <w:r w:rsidRPr="00EE6E4A">
              <w:rPr>
                <w:rFonts w:ascii="Arial" w:hAnsi="Arial" w:cs="Arial" w:hint="cs"/>
                <w:b/>
                <w:bCs/>
                <w:rtl/>
                <w:lang w:bidi="ar-AE"/>
              </w:rPr>
              <w:t xml:space="preserve"> استخدام </w:t>
            </w:r>
            <w:r w:rsidRPr="00EE6E4A">
              <w:rPr>
                <w:rFonts w:ascii="Arial" w:hAnsi="Arial" w:cs="Arial"/>
                <w:b/>
                <w:bCs/>
                <w:rtl/>
                <w:lang w:bidi="ar-AE"/>
              </w:rPr>
              <w:t>معدات حماية الرأس و السمع</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53.</w:t>
            </w:r>
            <w:r w:rsidRPr="00EE6E4A">
              <w:rPr>
                <w:rFonts w:ascii="Arial" w:hAnsi="Arial" w:cs="Arial" w:hint="cs"/>
                <w:b/>
                <w:bCs/>
                <w:rtl/>
                <w:lang w:bidi="ar-AE"/>
              </w:rPr>
              <w:t xml:space="preserve"> </w:t>
            </w:r>
            <w:r w:rsidRPr="00EE6E4A">
              <w:rPr>
                <w:rFonts w:ascii="Arial" w:hAnsi="Arial" w:cs="Arial"/>
                <w:b/>
                <w:bCs/>
                <w:rtl/>
                <w:lang w:bidi="ar-AE"/>
              </w:rPr>
              <w:t>الأقنعة تستخدم بأنواعها حسب العمل</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54.</w:t>
            </w:r>
            <w:r w:rsidRPr="00EE6E4A">
              <w:rPr>
                <w:rFonts w:ascii="Arial" w:hAnsi="Arial" w:cs="Arial" w:hint="cs"/>
                <w:b/>
                <w:bCs/>
                <w:rtl/>
                <w:lang w:bidi="ar-AE"/>
              </w:rPr>
              <w:t xml:space="preserve"> </w:t>
            </w:r>
            <w:r w:rsidRPr="00EE6E4A">
              <w:rPr>
                <w:rFonts w:ascii="Arial" w:hAnsi="Arial" w:cs="Arial"/>
                <w:b/>
                <w:bCs/>
                <w:rtl/>
                <w:lang w:bidi="ar-AE"/>
              </w:rPr>
              <w:t xml:space="preserve">وجود معدة تنظيف </w:t>
            </w:r>
            <w:r w:rsidRPr="00EE6E4A">
              <w:rPr>
                <w:rFonts w:ascii="Arial" w:hAnsi="Arial" w:cs="Arial" w:hint="cs"/>
                <w:b/>
                <w:bCs/>
                <w:rtl/>
                <w:lang w:bidi="ar-AE"/>
              </w:rPr>
              <w:t>العيون</w:t>
            </w:r>
            <w:r w:rsidRPr="00EE6E4A">
              <w:rPr>
                <w:rFonts w:ascii="Arial" w:hAnsi="Arial" w:cs="Arial"/>
                <w:b/>
                <w:bCs/>
                <w:rtl/>
                <w:lang w:bidi="ar-AE"/>
              </w:rPr>
              <w:t xml:space="preserve"> من الضرر العاجل</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55.</w:t>
            </w:r>
            <w:r w:rsidRPr="00EE6E4A">
              <w:rPr>
                <w:rFonts w:ascii="Arial" w:hAnsi="Arial" w:cs="Arial" w:hint="cs"/>
                <w:b/>
                <w:bCs/>
                <w:rtl/>
                <w:lang w:bidi="ar-AE"/>
              </w:rPr>
              <w:t xml:space="preserve"> </w:t>
            </w:r>
            <w:r w:rsidRPr="00EE6E4A">
              <w:rPr>
                <w:rFonts w:ascii="Arial" w:hAnsi="Arial" w:cs="Arial"/>
                <w:b/>
                <w:bCs/>
                <w:rtl/>
                <w:lang w:bidi="ar-AE"/>
              </w:rPr>
              <w:t>وجود معدة تنظيف الجسم</w:t>
            </w:r>
            <w:r w:rsidRPr="00EE6E4A">
              <w:rPr>
                <w:rFonts w:ascii="Arial" w:hAnsi="Arial" w:cs="Arial" w:hint="cs"/>
                <w:b/>
                <w:bCs/>
                <w:rtl/>
                <w:lang w:bidi="ar-AE"/>
              </w:rPr>
              <w:t xml:space="preserve"> </w:t>
            </w:r>
            <w:r w:rsidRPr="00EE6E4A">
              <w:rPr>
                <w:rFonts w:ascii="Arial" w:hAnsi="Arial" w:cs="Arial"/>
                <w:b/>
                <w:bCs/>
                <w:rtl/>
                <w:lang w:bidi="ar-AE"/>
              </w:rPr>
              <w:t>(الغسيل بالدش)</w:t>
            </w:r>
            <w:r w:rsidRPr="00EE6E4A">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u w:val="single"/>
                <w:rtl/>
                <w:lang w:bidi="ar-AE"/>
              </w:rPr>
              <w:t>إجراءات الطوارئ</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rtl/>
                <w:lang w:bidi="ar-AE"/>
              </w:rPr>
              <w:t>56.</w:t>
            </w:r>
            <w:r w:rsidRPr="00EE6E4A">
              <w:rPr>
                <w:rFonts w:ascii="Arial" w:hAnsi="Arial" w:cs="Arial" w:hint="cs"/>
                <w:b/>
                <w:bCs/>
                <w:rtl/>
                <w:lang w:bidi="ar-AE"/>
              </w:rPr>
              <w:t xml:space="preserve"> </w:t>
            </w:r>
            <w:r w:rsidRPr="00EE6E4A">
              <w:rPr>
                <w:rFonts w:ascii="Arial" w:hAnsi="Arial" w:cs="Arial"/>
                <w:b/>
                <w:bCs/>
                <w:rtl/>
                <w:lang w:bidi="ar-AE"/>
              </w:rPr>
              <w:t>وجود خطة الإخلاء والإنقاذ</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57.</w:t>
            </w:r>
            <w:r w:rsidRPr="00EE6E4A">
              <w:rPr>
                <w:rFonts w:ascii="Arial" w:hAnsi="Arial" w:cs="Arial" w:hint="cs"/>
                <w:b/>
                <w:bCs/>
                <w:rtl/>
                <w:lang w:bidi="ar-AE"/>
              </w:rPr>
              <w:t xml:space="preserve"> </w:t>
            </w:r>
            <w:r w:rsidRPr="00EE6E4A">
              <w:rPr>
                <w:rFonts w:ascii="Arial" w:hAnsi="Arial" w:cs="Arial"/>
                <w:b/>
                <w:bCs/>
                <w:rtl/>
                <w:lang w:bidi="ar-AE"/>
              </w:rPr>
              <w:t>إلمام المرتب بالخطة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b/>
                <w:bCs/>
                <w:u w:val="single"/>
                <w:rtl/>
                <w:lang w:bidi="ar-AE"/>
              </w:rPr>
              <w:t>الكهربـــــــــاء</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58</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المعدات الكهربائية المحمولة محمية بمفاتيح أمان</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59</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جميع نقاط الطاقة، تجهيزات الإضاءة، والمفاتيح الكهربائية في مكان آمن وخالية من العيوب الواضحة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60</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المعدات الكهربائية مثبت</w:t>
            </w:r>
            <w:r w:rsidRPr="00EE6E4A">
              <w:rPr>
                <w:rFonts w:ascii="Arial" w:hAnsi="Arial" w:cs="Arial" w:hint="cs"/>
                <w:b/>
                <w:bCs/>
                <w:rtl/>
                <w:lang w:bidi="ar-AE"/>
              </w:rPr>
              <w:t>ة</w:t>
            </w:r>
            <w:r w:rsidRPr="00EE6E4A">
              <w:rPr>
                <w:rFonts w:ascii="Arial" w:hAnsi="Arial" w:cs="Arial"/>
                <w:b/>
                <w:bCs/>
                <w:rtl/>
                <w:lang w:bidi="ar-AE"/>
              </w:rPr>
              <w:t xml:space="preserve"> بأمان ، مع عدم وجود أغطية أو أسلاك  حرة تالفة، أو تأثير من ارتفاع درجة الحرارة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61</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المفاتيح الرئيسة والقواطع وصفت بشكل واضح ويمكن الوصول إليها</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b/>
                <w:bCs/>
                <w:rtl/>
                <w:lang w:bidi="ar-AE"/>
              </w:rPr>
              <w:t>6</w:t>
            </w:r>
            <w:r w:rsidRPr="00EE6E4A">
              <w:rPr>
                <w:rFonts w:ascii="Arial" w:hAnsi="Arial" w:cs="Arial" w:hint="cs"/>
                <w:b/>
                <w:bCs/>
                <w:rtl/>
                <w:lang w:bidi="ar-AE"/>
              </w:rPr>
              <w:t>5</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فحص وصيانة جميع المعدات الكهربائية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62</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نقاط الكهرباء معرفة وهل لها قواطع</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63</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ترك مسافة 75سم أمام المعدات الكهربائية ذات الجهد من 0-600 فولت للصيانة </w:t>
            </w:r>
            <w:r w:rsidRPr="00EE6E4A">
              <w:rPr>
                <w:rFonts w:ascii="Arial" w:hAnsi="Arial" w:cs="Arial" w:hint="cs"/>
                <w:b/>
                <w:bCs/>
                <w:rtl/>
                <w:lang w:bidi="ar-AE"/>
              </w:rPr>
              <w:t>.</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64</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ترك مسافة 90سم أمام المعدات الكهربائية والحائط الغير موصل للكهرباء</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65</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الغرفة الكهربائية</w:t>
            </w:r>
            <w:r w:rsidRPr="00EE6E4A">
              <w:rPr>
                <w:rFonts w:ascii="Arial" w:hAnsi="Arial" w:cs="Arial" w:hint="cs"/>
                <w:b/>
                <w:bCs/>
                <w:rtl/>
                <w:lang w:bidi="ar-AE"/>
              </w:rPr>
              <w:t xml:space="preserve"> </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الميكانيكية خالية من أي مواد </w:t>
            </w:r>
            <w:r w:rsidRPr="00EE6E4A">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2"/>
                <w:szCs w:val="42"/>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25</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u w:val="single"/>
                <w:rtl/>
                <w:lang w:bidi="ar-AE"/>
              </w:rPr>
            </w:pPr>
            <w:r w:rsidRPr="00EE6E4A">
              <w:rPr>
                <w:rFonts w:ascii="Arial" w:hAnsi="Arial" w:cs="Arial"/>
                <w:b/>
                <w:bCs/>
                <w:u w:val="single"/>
                <w:rtl/>
                <w:lang w:bidi="ar-AE"/>
              </w:rPr>
              <w:t>المواد الكيميائية</w:t>
            </w:r>
            <w:r w:rsidRPr="00EE6E4A">
              <w:rPr>
                <w:rFonts w:ascii="Arial" w:hAnsi="Arial" w:cs="Arial" w:hint="cs"/>
                <w:b/>
                <w:bCs/>
                <w:u w:val="single"/>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lastRenderedPageBreak/>
              <w:t>66</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ذكر جميع المواد الكيميائية (اسم المنتج) المستخدمة في المكان</w:t>
            </w:r>
            <w:r w:rsidRPr="00EE6E4A">
              <w:rPr>
                <w:rFonts w:ascii="Arial" w:hAnsi="Arial" w:cs="Arial"/>
                <w:b/>
                <w:bCs/>
                <w:lang w:bidi="ar-AE"/>
              </w:rPr>
              <w:t xml:space="preserve">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67</w:t>
            </w:r>
            <w:r w:rsidRPr="00EE6E4A">
              <w:rPr>
                <w:rFonts w:ascii="Arial" w:hAnsi="Arial" w:cs="Arial"/>
                <w:b/>
                <w:bCs/>
                <w:rtl/>
                <w:lang w:bidi="ar-AE"/>
              </w:rPr>
              <w:t>.</w:t>
            </w:r>
            <w:r w:rsidRPr="00EE6E4A">
              <w:rPr>
                <w:rFonts w:ascii="Arial" w:hAnsi="Arial" w:cs="Arial" w:hint="cs"/>
                <w:b/>
                <w:bCs/>
                <w:rtl/>
                <w:lang w:bidi="ar-AE"/>
              </w:rPr>
              <w:t xml:space="preserve"> وصف ا</w:t>
            </w:r>
            <w:r w:rsidRPr="00EE6E4A">
              <w:rPr>
                <w:rFonts w:ascii="Arial" w:hAnsi="Arial" w:cs="Arial"/>
                <w:b/>
                <w:bCs/>
                <w:rtl/>
                <w:lang w:bidi="ar-AE"/>
              </w:rPr>
              <w:t>لمادة الكيميائية بشكل واضح</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68</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وجود ورقة بيانات سلامة </w:t>
            </w:r>
            <w:r w:rsidRPr="00EE6E4A">
              <w:rPr>
                <w:rFonts w:ascii="Arial" w:hAnsi="Arial" w:cs="Arial" w:hint="cs"/>
                <w:b/>
                <w:bCs/>
                <w:rtl/>
                <w:lang w:bidi="ar-AE"/>
              </w:rPr>
              <w:t>المواد ومخاطرها</w:t>
            </w:r>
            <w:r w:rsidRPr="00EE6E4A">
              <w:rPr>
                <w:rFonts w:ascii="Arial" w:hAnsi="Arial" w:cs="Arial"/>
                <w:b/>
                <w:bCs/>
                <w:rtl/>
                <w:lang w:bidi="ar-AE"/>
              </w:rPr>
              <w:t xml:space="preserve">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69</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وجود ورقة بيانات السلامة لهذه المواد الكيميائية في المكتب</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70</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تسجيل ورقة بيانات السلامة في سجل </w:t>
            </w:r>
            <w:r w:rsidRPr="00EE6E4A">
              <w:rPr>
                <w:rFonts w:ascii="Arial" w:hAnsi="Arial" w:cs="Arial"/>
                <w:b/>
                <w:bCs/>
                <w:color w:val="FF0000"/>
                <w:rtl/>
                <w:lang w:bidi="ar-AE"/>
              </w:rPr>
              <w:t>المواد الخطرة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75</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الموظ</w:t>
            </w:r>
            <w:r w:rsidRPr="00EE6E4A">
              <w:rPr>
                <w:rFonts w:ascii="Arial" w:hAnsi="Arial" w:cs="Arial" w:hint="cs"/>
                <w:b/>
                <w:bCs/>
                <w:rtl/>
                <w:lang w:bidi="ar-AE"/>
              </w:rPr>
              <w:t>في</w:t>
            </w:r>
            <w:r w:rsidRPr="00EE6E4A">
              <w:rPr>
                <w:rFonts w:ascii="Arial" w:hAnsi="Arial" w:cs="Arial"/>
                <w:b/>
                <w:bCs/>
                <w:rtl/>
                <w:lang w:bidi="ar-AE"/>
              </w:rPr>
              <w:t xml:space="preserve">ن على بينة من ورقة بيانات السلامة وبمقدورهم الوصول إليها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71</w:t>
            </w:r>
            <w:r w:rsidRPr="00EE6E4A">
              <w:rPr>
                <w:rFonts w:ascii="Arial" w:hAnsi="Arial" w:cs="Arial"/>
                <w:b/>
                <w:bCs/>
                <w:rtl/>
                <w:lang w:bidi="ar-AE"/>
              </w:rPr>
              <w:t>.</w:t>
            </w:r>
            <w:r w:rsidRPr="00EE6E4A">
              <w:rPr>
                <w:rFonts w:ascii="Arial" w:hAnsi="Arial" w:cs="Arial" w:hint="cs"/>
                <w:b/>
                <w:bCs/>
                <w:rtl/>
                <w:lang w:bidi="ar-AE"/>
              </w:rPr>
              <w:t xml:space="preserve"> مدى استشارة </w:t>
            </w:r>
            <w:r w:rsidRPr="00EE6E4A">
              <w:rPr>
                <w:rFonts w:ascii="Arial" w:hAnsi="Arial" w:cs="Arial"/>
                <w:b/>
                <w:bCs/>
                <w:rtl/>
                <w:lang w:bidi="ar-AE"/>
              </w:rPr>
              <w:t>الموظفين حول استخدام المنتج</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72</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الموظفين مدركين </w:t>
            </w:r>
            <w:r w:rsidRPr="00EE6E4A">
              <w:rPr>
                <w:rFonts w:ascii="Arial" w:hAnsi="Arial" w:cs="Arial" w:hint="cs"/>
                <w:b/>
                <w:bCs/>
                <w:rtl/>
                <w:lang w:bidi="ar-AE"/>
              </w:rPr>
              <w:t xml:space="preserve">وملمين </w:t>
            </w:r>
            <w:r w:rsidRPr="00EE6E4A">
              <w:rPr>
                <w:rFonts w:ascii="Arial" w:hAnsi="Arial" w:cs="Arial"/>
                <w:b/>
                <w:bCs/>
                <w:rtl/>
                <w:lang w:bidi="ar-AE"/>
              </w:rPr>
              <w:t>من أي آثار ضارة</w:t>
            </w:r>
            <w:r w:rsidRPr="00EE6E4A">
              <w:rPr>
                <w:rFonts w:ascii="Arial" w:hAnsi="Arial" w:cs="Arial" w:hint="cs"/>
                <w:b/>
                <w:bCs/>
                <w:rtl/>
                <w:lang w:bidi="ar-AE"/>
              </w:rPr>
              <w:t>.</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73</w:t>
            </w:r>
            <w:r w:rsidRPr="00EE6E4A">
              <w:rPr>
                <w:rFonts w:ascii="Arial" w:hAnsi="Arial" w:cs="Arial"/>
                <w:b/>
                <w:bCs/>
                <w:rtl/>
                <w:lang w:bidi="ar-AE"/>
              </w:rPr>
              <w:t>.</w:t>
            </w:r>
            <w:r w:rsidRPr="00EE6E4A">
              <w:rPr>
                <w:rFonts w:ascii="Arial" w:hAnsi="Arial" w:cs="Arial" w:hint="cs"/>
                <w:b/>
                <w:bCs/>
                <w:rtl/>
                <w:lang w:bidi="ar-AE"/>
              </w:rPr>
              <w:t xml:space="preserve"> تم تسليم </w:t>
            </w:r>
            <w:r w:rsidRPr="00EE6E4A">
              <w:rPr>
                <w:rFonts w:ascii="Arial" w:hAnsi="Arial" w:cs="Arial"/>
                <w:b/>
                <w:bCs/>
                <w:rtl/>
                <w:lang w:bidi="ar-AE"/>
              </w:rPr>
              <w:t>الموظفين معدات السلامة الصحيحة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74</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الموظفين </w:t>
            </w:r>
            <w:r w:rsidRPr="00EE6E4A">
              <w:rPr>
                <w:rFonts w:ascii="Arial" w:hAnsi="Arial" w:cs="Arial" w:hint="cs"/>
                <w:b/>
                <w:bCs/>
                <w:color w:val="FF0000"/>
                <w:rtl/>
                <w:lang w:bidi="ar-AE"/>
              </w:rPr>
              <w:t>مدربين على</w:t>
            </w:r>
            <w:r w:rsidRPr="00EE6E4A">
              <w:rPr>
                <w:rFonts w:ascii="Arial" w:hAnsi="Arial" w:cs="Arial"/>
                <w:b/>
                <w:bCs/>
                <w:color w:val="FF0000"/>
                <w:rtl/>
                <w:lang w:bidi="ar-AE"/>
              </w:rPr>
              <w:t xml:space="preserve"> </w:t>
            </w:r>
            <w:r w:rsidRPr="00EE6E4A">
              <w:rPr>
                <w:rFonts w:ascii="Arial" w:hAnsi="Arial" w:cs="Arial"/>
                <w:b/>
                <w:bCs/>
                <w:rtl/>
                <w:lang w:bidi="ar-AE"/>
              </w:rPr>
              <w:t>تخزين واستخدام والتخلص ، وإجراءات الطوارئ</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75</w:t>
            </w:r>
            <w:r w:rsidRPr="00EE6E4A">
              <w:rPr>
                <w:rFonts w:ascii="Arial" w:hAnsi="Arial" w:cs="Arial"/>
                <w:b/>
                <w:bCs/>
                <w:rtl/>
                <w:lang w:bidi="ar-AE"/>
              </w:rPr>
              <w:t>.</w:t>
            </w:r>
            <w:r w:rsidRPr="00EE6E4A">
              <w:rPr>
                <w:rFonts w:ascii="Arial" w:hAnsi="Arial" w:cs="Arial" w:hint="cs"/>
                <w:b/>
                <w:bCs/>
                <w:rtl/>
                <w:lang w:bidi="ar-AE"/>
              </w:rPr>
              <w:t xml:space="preserve"> توفر</w:t>
            </w:r>
            <w:r w:rsidRPr="00EE6E4A">
              <w:rPr>
                <w:rFonts w:ascii="Arial" w:hAnsi="Arial" w:cs="Arial"/>
                <w:b/>
                <w:bCs/>
                <w:rtl/>
                <w:lang w:bidi="ar-AE"/>
              </w:rPr>
              <w:t xml:space="preserve"> الإسعافات الأولية المناسبة للتعامل مع البقع أو غيرها من الحوادث</w:t>
            </w:r>
            <w:r w:rsidRPr="00EE6E4A">
              <w:rPr>
                <w:rFonts w:ascii="Arial" w:hAnsi="Arial" w:cs="Arial" w:hint="cs"/>
                <w:b/>
                <w:bCs/>
                <w:rtl/>
                <w:lang w:bidi="ar-AE"/>
              </w:rPr>
              <w:t xml:space="preserve"> في موقع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u w:val="single"/>
                <w:rtl/>
                <w:lang w:bidi="ar-AE"/>
              </w:rPr>
            </w:pPr>
            <w:r w:rsidRPr="00EE6E4A">
              <w:rPr>
                <w:rFonts w:ascii="Arial" w:hAnsi="Arial" w:cs="Arial"/>
                <w:b/>
                <w:bCs/>
                <w:u w:val="single"/>
                <w:rtl/>
                <w:lang w:bidi="ar-AE"/>
              </w:rPr>
              <w:t xml:space="preserve">الوقاية </w:t>
            </w:r>
            <w:r w:rsidRPr="00EE6E4A">
              <w:rPr>
                <w:rFonts w:ascii="Arial" w:hAnsi="Arial" w:cs="Arial" w:hint="cs"/>
                <w:b/>
                <w:bCs/>
                <w:u w:val="single"/>
                <w:rtl/>
                <w:lang w:bidi="ar-AE"/>
              </w:rPr>
              <w:t xml:space="preserve">من </w:t>
            </w:r>
            <w:r w:rsidRPr="00EE6E4A">
              <w:rPr>
                <w:rFonts w:ascii="Arial" w:hAnsi="Arial" w:cs="Arial"/>
                <w:b/>
                <w:bCs/>
                <w:u w:val="single"/>
                <w:rtl/>
                <w:lang w:bidi="ar-AE"/>
              </w:rPr>
              <w:t>الحريق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76. </w:t>
            </w:r>
            <w:r w:rsidRPr="00EE6E4A">
              <w:rPr>
                <w:rFonts w:ascii="Arial" w:hAnsi="Arial" w:cs="Arial"/>
                <w:b/>
                <w:bCs/>
                <w:rtl/>
                <w:lang w:bidi="ar-AE"/>
              </w:rPr>
              <w:t>وجود خطة الحريق</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77</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إلمام المرتب بخطة الحريق</w:t>
            </w:r>
            <w:r w:rsidRPr="00EE6E4A">
              <w:rPr>
                <w:rFonts w:ascii="Arial" w:hAnsi="Arial" w:cs="Arial"/>
                <w:b/>
                <w:bCs/>
                <w:lang w:bidi="ar-AE"/>
              </w:rPr>
              <w:t xml:space="preserve"> </w:t>
            </w:r>
            <w:r w:rsidRPr="00EE6E4A">
              <w:rPr>
                <w:rFonts w:ascii="Arial" w:hAnsi="Arial" w:cs="Arial" w:hint="cs"/>
                <w:b/>
                <w:bCs/>
                <w:rtl/>
                <w:lang w:bidi="ar-AE"/>
              </w:rPr>
              <w:t>.</w:t>
            </w:r>
            <w:r w:rsidRPr="00EE6E4A">
              <w:rPr>
                <w:rFonts w:ascii="Arial" w:hAnsi="Arial" w:cs="Arial"/>
                <w:b/>
                <w:bCs/>
                <w:lang w:bidi="ar-AE"/>
              </w:rPr>
              <w:t xml:space="preserve">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u w:val="single"/>
                <w:rtl/>
                <w:lang w:bidi="ar-AE"/>
              </w:rPr>
            </w:pPr>
            <w:r w:rsidRPr="00EE6E4A">
              <w:rPr>
                <w:rFonts w:ascii="Arial" w:hAnsi="Arial" w:cs="Arial"/>
                <w:b/>
                <w:bCs/>
                <w:u w:val="single"/>
                <w:rtl/>
                <w:lang w:bidi="ar-AE"/>
              </w:rPr>
              <w:t>المستودعات والتخزين</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78</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وجود تعليمات التخزين</w:t>
            </w:r>
            <w:r w:rsidRPr="00EE6E4A">
              <w:rPr>
                <w:rFonts w:ascii="Arial" w:hAnsi="Arial" w:cs="Arial" w:hint="cs"/>
                <w:b/>
                <w:bCs/>
                <w:rtl/>
                <w:lang w:bidi="ar-AE"/>
              </w:rPr>
              <w:t>.</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79.</w:t>
            </w:r>
            <w:r w:rsidRPr="00EE6E4A">
              <w:rPr>
                <w:rFonts w:ascii="Arial" w:hAnsi="Arial" w:cs="Arial"/>
                <w:b/>
                <w:bCs/>
                <w:rtl/>
                <w:lang w:bidi="ar-AE"/>
              </w:rPr>
              <w:t xml:space="preserve"> وضع المواد الثقيلة والحجم الكبير في أسفل الرف والمواد الخفيفة</w:t>
            </w:r>
            <w:r w:rsidRPr="00EE6E4A">
              <w:rPr>
                <w:rFonts w:ascii="Arial" w:hAnsi="Arial" w:cs="Arial" w:hint="cs"/>
                <w:b/>
                <w:bCs/>
                <w:rtl/>
                <w:lang w:bidi="ar-AE"/>
              </w:rPr>
              <w:t xml:space="preserve"> في</w:t>
            </w:r>
            <w:r w:rsidRPr="00EE6E4A">
              <w:rPr>
                <w:rFonts w:ascii="Arial" w:hAnsi="Arial" w:cs="Arial"/>
                <w:b/>
                <w:bCs/>
                <w:rtl/>
                <w:lang w:bidi="ar-AE"/>
              </w:rPr>
              <w:t xml:space="preserve"> الأعلى</w:t>
            </w:r>
            <w:r w:rsidRPr="00EE6E4A">
              <w:rPr>
                <w:rFonts w:ascii="Arial" w:hAnsi="Arial" w:cs="Arial" w:hint="cs"/>
                <w:b/>
                <w:bCs/>
                <w:rtl/>
                <w:lang w:bidi="ar-AE"/>
              </w:rPr>
              <w:t>.</w:t>
            </w:r>
            <w:r w:rsidRPr="00EE6E4A">
              <w:rPr>
                <w:rFonts w:ascii="Arial" w:hAnsi="Arial" w:cs="Arial"/>
                <w:b/>
                <w:bCs/>
                <w:rtl/>
                <w:lang w:bidi="ar-AE"/>
              </w:rPr>
              <w:t xml:space="preserve">   </w:t>
            </w:r>
            <w:r w:rsidRPr="00EE6E4A">
              <w:rPr>
                <w:rFonts w:ascii="Arial" w:hAnsi="Arial" w:cs="Arial"/>
                <w:b/>
                <w:bCs/>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80</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عدم الخلط بين المواد وعدم التكديس</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81</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عدم استخدام المواد التي تسبب في الاشتعال(الإضاءة والتدفئة التي تعمل  بالزيوت , تنتج لهب ونار, الكبريت والولاعات والتبغ والهواتف النقالة</w:t>
            </w:r>
            <w:r w:rsidRPr="00EE6E4A">
              <w:rPr>
                <w:rFonts w:ascii="Arial" w:hAnsi="Arial" w:cs="Arial" w:hint="cs"/>
                <w:b/>
                <w:bCs/>
                <w:rtl/>
                <w:lang w:bidi="ar-AE"/>
              </w:rPr>
              <w:t xml:space="preserve"> ).</w:t>
            </w:r>
            <w:r w:rsidRPr="00EE6E4A">
              <w:rPr>
                <w:rFonts w:ascii="Arial" w:hAnsi="Arial" w:cs="Arial"/>
                <w:b/>
                <w:bCs/>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82. وجود</w:t>
            </w:r>
            <w:r w:rsidRPr="00EE6E4A">
              <w:rPr>
                <w:rFonts w:ascii="Arial" w:hAnsi="Arial" w:cs="Arial"/>
                <w:b/>
                <w:bCs/>
                <w:rtl/>
                <w:lang w:bidi="ar-AE"/>
              </w:rPr>
              <w:t xml:space="preserve"> مقياس درجة </w:t>
            </w:r>
            <w:r w:rsidRPr="00EE6E4A">
              <w:rPr>
                <w:rFonts w:ascii="Arial" w:hAnsi="Arial" w:cs="Arial" w:hint="cs"/>
                <w:b/>
                <w:bCs/>
                <w:rtl/>
                <w:lang w:bidi="ar-AE"/>
              </w:rPr>
              <w:t>ال</w:t>
            </w:r>
            <w:r w:rsidRPr="00EE6E4A">
              <w:rPr>
                <w:rFonts w:ascii="Arial" w:hAnsi="Arial" w:cs="Arial"/>
                <w:b/>
                <w:bCs/>
                <w:rtl/>
                <w:lang w:bidi="ar-AE"/>
              </w:rPr>
              <w:t>حرارة والرطوبة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83</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منع التدخين وعدم استخدام توصيلات كهربائية ومفاتيح تحدث شرر</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84</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توفر وسائل مكافحة الحريق</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85. </w:t>
            </w:r>
            <w:r w:rsidRPr="00EE6E4A">
              <w:rPr>
                <w:rFonts w:ascii="Arial" w:hAnsi="Arial" w:cs="Arial"/>
                <w:b/>
                <w:bCs/>
                <w:rtl/>
                <w:lang w:bidi="ar-AE"/>
              </w:rPr>
              <w:t>إزالة الحشائش والأعشاب الجافة من حول المستودع</w:t>
            </w:r>
            <w:r w:rsidRPr="00EE6E4A">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25</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86</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الإضاءة بواسطة لمبات ضد الانفجار</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lastRenderedPageBreak/>
              <w:t>87</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مساحة كافية لتحرك العمال و معدات الرفع والتنزيل</w:t>
            </w:r>
            <w:r w:rsidRPr="00EE6E4A">
              <w:rPr>
                <w:rFonts w:ascii="Arial" w:hAnsi="Arial" w:cs="Arial" w:hint="cs"/>
                <w:b/>
                <w:bCs/>
                <w:rtl/>
                <w:lang w:bidi="ar-AE"/>
              </w:rPr>
              <w:t>.</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88</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وضع المواد القابلة للتلف من المياه فوق قوائم ترفعها</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89. </w:t>
            </w:r>
            <w:r w:rsidRPr="00EE6E4A">
              <w:rPr>
                <w:rFonts w:ascii="Arial" w:hAnsi="Arial" w:cs="Arial"/>
                <w:b/>
                <w:bCs/>
                <w:rtl/>
                <w:lang w:bidi="ar-AE"/>
              </w:rPr>
              <w:t xml:space="preserve">استخدام مستلزمات التخزين (العوارض الخشبية)على هيئة </w:t>
            </w:r>
            <w:proofErr w:type="spellStart"/>
            <w:r w:rsidRPr="00EE6E4A">
              <w:rPr>
                <w:rFonts w:ascii="Arial" w:hAnsi="Arial" w:cs="Arial"/>
                <w:b/>
                <w:bCs/>
                <w:rtl/>
                <w:lang w:bidi="ar-AE"/>
              </w:rPr>
              <w:t>رصات</w:t>
            </w:r>
            <w:proofErr w:type="spellEnd"/>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u w:val="single"/>
                <w:rtl/>
                <w:lang w:bidi="ar-AE"/>
              </w:rPr>
            </w:pPr>
            <w:r w:rsidRPr="00EE6E4A">
              <w:rPr>
                <w:rFonts w:ascii="Arial" w:hAnsi="Arial" w:cs="Arial"/>
                <w:b/>
                <w:bCs/>
                <w:u w:val="single"/>
                <w:rtl/>
                <w:lang w:bidi="ar-AE"/>
              </w:rPr>
              <w:t xml:space="preserve">الوقاية </w:t>
            </w:r>
            <w:r w:rsidRPr="00EE6E4A">
              <w:rPr>
                <w:rFonts w:ascii="Arial" w:hAnsi="Arial" w:cs="Arial" w:hint="cs"/>
                <w:b/>
                <w:bCs/>
                <w:u w:val="single"/>
                <w:rtl/>
                <w:lang w:bidi="ar-AE"/>
              </w:rPr>
              <w:t xml:space="preserve">من </w:t>
            </w:r>
            <w:r w:rsidRPr="00EE6E4A">
              <w:rPr>
                <w:rFonts w:ascii="Arial" w:hAnsi="Arial" w:cs="Arial"/>
                <w:b/>
                <w:bCs/>
                <w:u w:val="single"/>
                <w:rtl/>
                <w:lang w:bidi="ar-AE"/>
              </w:rPr>
              <w:t>الحريق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90. </w:t>
            </w:r>
            <w:r w:rsidRPr="00EE6E4A">
              <w:rPr>
                <w:rFonts w:ascii="Arial" w:hAnsi="Arial" w:cs="Arial"/>
                <w:b/>
                <w:bCs/>
                <w:rtl/>
                <w:lang w:bidi="ar-AE"/>
              </w:rPr>
              <w:t>وجود خطة الحريق</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91</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إلمام المرتب بخطة الحريق</w:t>
            </w:r>
            <w:r w:rsidRPr="00EE6E4A">
              <w:rPr>
                <w:rFonts w:ascii="Arial" w:hAnsi="Arial" w:cs="Arial" w:hint="cs"/>
                <w:b/>
                <w:bCs/>
                <w:rtl/>
                <w:lang w:bidi="ar-AE"/>
              </w:rPr>
              <w:t>.</w:t>
            </w:r>
            <w:r w:rsidRPr="00EE6E4A">
              <w:rPr>
                <w:rFonts w:ascii="Arial" w:hAnsi="Arial" w:cs="Arial"/>
                <w:b/>
                <w:bCs/>
                <w:lang w:bidi="ar-AE"/>
              </w:rPr>
              <w:t xml:space="preserve">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u w:val="single"/>
                <w:rtl/>
                <w:lang w:bidi="ar-AE"/>
              </w:rPr>
            </w:pPr>
            <w:r w:rsidRPr="00EE6E4A">
              <w:rPr>
                <w:rFonts w:ascii="Arial" w:hAnsi="Arial" w:cs="Arial"/>
                <w:b/>
                <w:bCs/>
                <w:u w:val="single"/>
                <w:rtl/>
                <w:lang w:bidi="ar-AE"/>
              </w:rPr>
              <w:t>السلامة المكتبية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92</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الآلات والمعدات موصولة بالأرض</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93</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وصلات التمديد من النوع الصحيح</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94</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وصلات التمديد غير بعيدة من 3 أمتار</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95</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أسلاك الكهرباء في حالة جيدة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96</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المقابس ومنافذ الكهربائية في الجدار </w:t>
            </w:r>
            <w:r w:rsidRPr="00EE6E4A">
              <w:rPr>
                <w:rFonts w:ascii="Arial" w:hAnsi="Arial" w:cs="Arial" w:hint="cs"/>
                <w:b/>
                <w:bCs/>
                <w:rtl/>
                <w:lang w:bidi="ar-AE"/>
              </w:rPr>
              <w:t>و</w:t>
            </w:r>
            <w:r w:rsidRPr="00EE6E4A">
              <w:rPr>
                <w:rFonts w:ascii="Arial" w:hAnsi="Arial" w:cs="Arial"/>
                <w:b/>
                <w:bCs/>
                <w:rtl/>
                <w:lang w:bidi="ar-AE"/>
              </w:rPr>
              <w:t>آمنة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97</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لوحات التبديل الكهربائية واضحة والدوائر فوق طاقتها</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98</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استخدام أواني القهوة / الغلايات  الآمنة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99</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أواني القهوة / الغلايات في حالة جيدة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100</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استخدام السخانات الكهربائية  الآمنة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101</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السخانات في حالة جيدة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102</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الأروقة والممرات التي أنشئت خالية من العوائق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103</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وجود ثقوب وشقوق، في الأرضيات</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104</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مخاطر التعثر أزيلت</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 xml:space="preserve">105. </w:t>
            </w:r>
            <w:r w:rsidRPr="00EE6E4A">
              <w:rPr>
                <w:rFonts w:ascii="Arial" w:hAnsi="Arial" w:cs="Arial"/>
                <w:b/>
                <w:bCs/>
                <w:rtl/>
                <w:lang w:bidi="ar-AE"/>
              </w:rPr>
              <w:t>الأروقة خالية من الأسلاك</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 xml:space="preserve">106. </w:t>
            </w:r>
            <w:r w:rsidRPr="00EE6E4A">
              <w:rPr>
                <w:rFonts w:ascii="Arial" w:hAnsi="Arial" w:cs="Arial"/>
                <w:b/>
                <w:bCs/>
                <w:rtl/>
                <w:lang w:bidi="ar-AE"/>
              </w:rPr>
              <w:t xml:space="preserve">وجود فرش للمدخل </w:t>
            </w:r>
            <w:r w:rsidRPr="00EE6E4A">
              <w:rPr>
                <w:rFonts w:ascii="Arial" w:hAnsi="Arial" w:cs="Arial" w:hint="cs"/>
                <w:b/>
                <w:bCs/>
                <w:rtl/>
                <w:lang w:bidi="ar-AE"/>
              </w:rPr>
              <w:t xml:space="preserve">في </w:t>
            </w:r>
            <w:r w:rsidRPr="00EE6E4A">
              <w:rPr>
                <w:rFonts w:ascii="Arial" w:hAnsi="Arial" w:cs="Arial"/>
                <w:b/>
                <w:bCs/>
                <w:rtl/>
                <w:lang w:bidi="ar-AE"/>
              </w:rPr>
              <w:t xml:space="preserve">حال </w:t>
            </w:r>
            <w:r w:rsidRPr="00EE6E4A">
              <w:rPr>
                <w:rFonts w:ascii="Arial" w:hAnsi="Arial" w:cs="Arial" w:hint="cs"/>
                <w:b/>
                <w:bCs/>
                <w:rtl/>
                <w:lang w:bidi="ar-AE"/>
              </w:rPr>
              <w:t>ا</w:t>
            </w:r>
            <w:r w:rsidRPr="00EE6E4A">
              <w:rPr>
                <w:rFonts w:ascii="Arial" w:hAnsi="Arial" w:cs="Arial"/>
                <w:b/>
                <w:bCs/>
                <w:rtl/>
                <w:lang w:bidi="ar-AE"/>
              </w:rPr>
              <w:t>لطقس الرطب</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107</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الأرضيات مانعة للانزلاق</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108</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خزائن الملفات آمنة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109</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الاحتفاظ بأدراج الملفات مغلقة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110</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الكراسي في حالة جيدة (الميكانيكية، النابض، و</w:t>
            </w:r>
            <w:r w:rsidRPr="00EE6E4A">
              <w:rPr>
                <w:rFonts w:ascii="Arial" w:hAnsi="Arial" w:cs="Arial" w:hint="cs"/>
                <w:b/>
                <w:bCs/>
                <w:rtl/>
                <w:lang w:bidi="ar-AE"/>
              </w:rPr>
              <w:t>ال</w:t>
            </w:r>
            <w:r w:rsidRPr="00EE6E4A">
              <w:rPr>
                <w:rFonts w:ascii="Arial" w:hAnsi="Arial" w:cs="Arial"/>
                <w:b/>
                <w:bCs/>
                <w:rtl/>
                <w:lang w:bidi="ar-AE"/>
              </w:rPr>
              <w:t>عجلات)</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 xml:space="preserve">111. </w:t>
            </w:r>
            <w:r w:rsidRPr="00EE6E4A">
              <w:rPr>
                <w:rFonts w:ascii="Arial" w:hAnsi="Arial" w:cs="Arial"/>
                <w:b/>
                <w:bCs/>
                <w:rtl/>
                <w:lang w:bidi="ar-AE"/>
              </w:rPr>
              <w:t>وجود شبك حماية للمراوح</w:t>
            </w:r>
            <w:r w:rsidRPr="00EE6E4A">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8"/>
                <w:szCs w:val="38"/>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25</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112</w:t>
            </w:r>
            <w:r w:rsidRPr="00EE6E4A">
              <w:rPr>
                <w:rFonts w:ascii="Arial" w:hAnsi="Arial" w:cs="Arial"/>
                <w:b/>
                <w:bCs/>
                <w:rtl/>
                <w:lang w:bidi="ar-AE"/>
              </w:rPr>
              <w:t>.</w:t>
            </w:r>
            <w:r w:rsidRPr="00EE6E4A">
              <w:rPr>
                <w:rFonts w:ascii="Arial" w:hAnsi="Arial" w:cs="Arial" w:hint="cs"/>
                <w:b/>
                <w:bCs/>
                <w:rtl/>
                <w:lang w:bidi="ar-AE"/>
              </w:rPr>
              <w:t xml:space="preserve"> آلة</w:t>
            </w:r>
            <w:r w:rsidRPr="00EE6E4A">
              <w:rPr>
                <w:rFonts w:ascii="Arial" w:hAnsi="Arial" w:cs="Arial"/>
                <w:b/>
                <w:bCs/>
                <w:rtl/>
                <w:lang w:bidi="ar-AE"/>
              </w:rPr>
              <w:t xml:space="preserve"> تقطيع الأوراق محمية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lastRenderedPageBreak/>
              <w:t>113</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نابض سكينة القطع يعمل بشكل جيد</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114</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التهوية جيدة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115</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المواد و الأوراق مكدسة بأمان</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116</w:t>
            </w:r>
            <w:r w:rsidRPr="00EE6E4A">
              <w:rPr>
                <w:rFonts w:ascii="Arial" w:hAnsi="Arial" w:cs="Arial"/>
                <w:b/>
                <w:bCs/>
                <w:rtl/>
                <w:lang w:bidi="ar-AE"/>
              </w:rPr>
              <w:t>.</w:t>
            </w:r>
            <w:r w:rsidRPr="00EE6E4A">
              <w:rPr>
                <w:rFonts w:ascii="Arial" w:hAnsi="Arial" w:cs="Arial" w:hint="cs"/>
                <w:b/>
                <w:bCs/>
                <w:rtl/>
                <w:lang w:bidi="ar-AE"/>
              </w:rPr>
              <w:t xml:space="preserve"> الأرفف</w:t>
            </w:r>
            <w:r w:rsidRPr="00EE6E4A">
              <w:rPr>
                <w:rFonts w:ascii="Arial" w:hAnsi="Arial" w:cs="Arial"/>
                <w:b/>
                <w:bCs/>
                <w:rtl/>
                <w:lang w:bidi="ar-AE"/>
              </w:rPr>
              <w:t xml:space="preserve"> محملة أكثر من اللازم</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117</w:t>
            </w:r>
            <w:r w:rsidRPr="00EE6E4A">
              <w:rPr>
                <w:rFonts w:ascii="Arial" w:hAnsi="Arial" w:cs="Arial"/>
                <w:b/>
                <w:bCs/>
                <w:rtl/>
                <w:lang w:bidi="ar-AE"/>
              </w:rPr>
              <w:t>.</w:t>
            </w:r>
            <w:r w:rsidRPr="00EE6E4A">
              <w:rPr>
                <w:rFonts w:ascii="Arial" w:hAnsi="Arial" w:cs="Arial" w:hint="cs"/>
                <w:b/>
                <w:bCs/>
                <w:rtl/>
                <w:lang w:bidi="ar-AE"/>
              </w:rPr>
              <w:t xml:space="preserve"> الأرفف</w:t>
            </w:r>
            <w:r w:rsidRPr="00EE6E4A">
              <w:rPr>
                <w:rFonts w:ascii="Arial" w:hAnsi="Arial" w:cs="Arial"/>
                <w:b/>
                <w:bCs/>
                <w:rtl/>
                <w:lang w:bidi="ar-AE"/>
              </w:rPr>
              <w:t xml:space="preserve"> الثقيلة مثبتة على الجدار</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118</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المواد الثقيلة المخزنة مؤمنة من الانقلاب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119</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الزوايا الحادة عولجت</w:t>
            </w:r>
            <w:r w:rsidRPr="00EE6E4A">
              <w:rPr>
                <w:rFonts w:ascii="Arial" w:hAnsi="Arial" w:cs="Arial" w:hint="cs"/>
                <w:b/>
                <w:bCs/>
                <w:rtl/>
                <w:lang w:bidi="ar-AE"/>
              </w:rPr>
              <w:t>.</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120</w:t>
            </w:r>
            <w:r w:rsidRPr="00EE6E4A">
              <w:rPr>
                <w:rFonts w:ascii="Arial" w:hAnsi="Arial" w:cs="Arial"/>
                <w:b/>
                <w:bCs/>
                <w:rtl/>
                <w:lang w:bidi="ar-AE"/>
              </w:rPr>
              <w:t>.</w:t>
            </w:r>
            <w:r w:rsidRPr="00EE6E4A">
              <w:rPr>
                <w:rFonts w:ascii="Arial" w:hAnsi="Arial" w:cs="Arial" w:hint="cs"/>
                <w:b/>
                <w:bCs/>
                <w:rtl/>
                <w:lang w:bidi="ar-AE"/>
              </w:rPr>
              <w:t xml:space="preserve"> أرفف</w:t>
            </w:r>
            <w:r w:rsidRPr="00EE6E4A">
              <w:rPr>
                <w:rFonts w:ascii="Arial" w:hAnsi="Arial" w:cs="Arial"/>
                <w:b/>
                <w:bCs/>
                <w:rtl/>
                <w:lang w:bidi="ar-AE"/>
              </w:rPr>
              <w:t xml:space="preserve"> التخزين العالية بأمان</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121</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خزائن الكتب مؤمنة من السقوط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rPr>
            </w:pPr>
            <w:r w:rsidRPr="00EE6E4A">
              <w:rPr>
                <w:rFonts w:ascii="Arial" w:hAnsi="Arial" w:cs="Arial" w:hint="cs"/>
                <w:b/>
                <w:bCs/>
                <w:rtl/>
                <w:lang w:bidi="ar-AE"/>
              </w:rPr>
              <w:t xml:space="preserve">122. </w:t>
            </w:r>
            <w:r w:rsidRPr="00EE6E4A">
              <w:rPr>
                <w:rFonts w:ascii="Calibri" w:hAnsi="Calibri" w:cs="Arial" w:hint="cs"/>
                <w:b/>
                <w:bCs/>
                <w:rtl/>
              </w:rPr>
              <w:t>سطح الأرض خالي من المياه ، والزيت ، أو السوائل</w:t>
            </w:r>
            <w:r w:rsidRPr="00EE6E4A">
              <w:rPr>
                <w:rFonts w:ascii="Arial" w:hAnsi="Arial" w:cs="Arial" w:hint="cs"/>
                <w:b/>
                <w:bCs/>
                <w:rtl/>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123. أخرى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lang w:bidi="ar-AE"/>
              </w:rPr>
            </w:pPr>
            <w:r w:rsidRPr="00EE6E4A">
              <w:rPr>
                <w:rFonts w:ascii="Calibri" w:hAnsi="Calibri" w:cs="Arial"/>
                <w:b/>
                <w:bCs/>
                <w:rtl/>
              </w:rPr>
              <w:br w:type="page"/>
            </w:r>
            <w:r w:rsidRPr="00EE6E4A">
              <w:rPr>
                <w:rFonts w:ascii="Calibri" w:hAnsi="Calibri" w:cs="Arial"/>
                <w:b/>
                <w:bCs/>
                <w:rtl/>
              </w:rPr>
              <w:br w:type="page"/>
            </w:r>
            <w:r w:rsidRPr="00EE6E4A">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051995">
        <w:trPr>
          <w:trHeight w:val="1782"/>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b/>
                <w:bCs/>
                <w:rtl/>
                <w:lang w:bidi="ar-AE"/>
              </w:rPr>
            </w:pPr>
            <w:r w:rsidRPr="00EE6E4A">
              <w:rPr>
                <w:rFonts w:ascii="Arial" w:hAnsi="Arial" w:cs="Arial"/>
                <w:rtl/>
                <w:lang w:bidi="ar-AE"/>
              </w:rPr>
              <w:t>..............................................................................................</w:t>
            </w:r>
            <w:r w:rsidRPr="00EE6E4A">
              <w:rPr>
                <w:rFonts w:ascii="Arial" w:hAnsi="Arial" w:cs="Arial" w:hint="cs"/>
                <w:rtl/>
                <w:lang w:bidi="ar-AE"/>
              </w:rPr>
              <w:t>.....................................................................................................................................................................................................................................................................................................................................................................................................................................</w:t>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التقييـم السابـق</w:t>
            </w:r>
            <w:r w:rsidRPr="00EE6E4A">
              <w:rPr>
                <w:rFonts w:ascii="Arial" w:hAnsi="Arial" w:cs="Arial"/>
                <w:b/>
                <w:bCs/>
                <w:rtl/>
                <w:lang w:bidi="ar-AE"/>
              </w:rPr>
              <w:t xml:space="preserve"> :</w:t>
            </w:r>
          </w:p>
          <w:p w:rsidR="00051995" w:rsidRDefault="0060218A" w:rsidP="00686772">
            <w:pPr>
              <w:ind w:left="-1"/>
              <w:contextualSpacing/>
              <w:rPr>
                <w:rFonts w:ascii="Arial" w:hAnsi="Arial" w:cs="Arial"/>
                <w:sz w:val="28"/>
                <w:szCs w:val="28"/>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sz w:val="28"/>
                <w:szCs w:val="28"/>
                <w:rtl/>
                <w:lang w:bidi="ar-AE"/>
              </w:rPr>
              <w:t xml:space="preserve"> </w:t>
            </w: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D956FE"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723941" w:rsidRDefault="00723941" w:rsidP="00686772">
      <w:pPr>
        <w:rPr>
          <w:rFonts w:asciiTheme="minorBidi" w:hAnsiTheme="minorBidi" w:cstheme="minorBidi"/>
          <w:b/>
          <w:bCs/>
          <w:rtl/>
        </w:rPr>
        <w:sectPr w:rsidR="00723941" w:rsidSect="00686772">
          <w:pgSz w:w="11907" w:h="16840" w:code="9"/>
          <w:pgMar w:top="1418" w:right="1418" w:bottom="1418" w:left="1418" w:header="720" w:footer="720" w:gutter="0"/>
          <w:pgNumType w:fmt="numberInDash"/>
          <w:cols w:space="720"/>
          <w:titlePg/>
          <w:bidi/>
          <w:rtlGutter/>
          <w:docGrid w:linePitch="326"/>
        </w:sectPr>
      </w:pPr>
    </w:p>
    <w:p w:rsidR="00686772" w:rsidRPr="002F48DA" w:rsidRDefault="0060218A" w:rsidP="00686772">
      <w:pPr>
        <w:rPr>
          <w:rFonts w:asciiTheme="minorBidi" w:hAnsiTheme="minorBidi" w:cstheme="minorBidi"/>
          <w:b/>
          <w:bCs/>
          <w:rtl/>
        </w:rPr>
      </w:pPr>
      <w:r w:rsidRPr="002F48DA">
        <w:rPr>
          <w:rFonts w:asciiTheme="minorBidi" w:hAnsiTheme="minorBidi" w:cstheme="minorBidi" w:hint="cs"/>
          <w:b/>
          <w:bCs/>
          <w:rtl/>
        </w:rPr>
        <w:lastRenderedPageBreak/>
        <w:t>الإدارة التنفيذية للسلامة والبيئة والجدارة</w:t>
      </w:r>
      <w:r w:rsidRPr="002F48DA">
        <w:rPr>
          <w:rFonts w:asciiTheme="minorBidi" w:hAnsiTheme="minorBidi" w:cstheme="minorBidi"/>
          <w:b/>
          <w:bCs/>
          <w:rtl/>
        </w:rPr>
        <w:tab/>
      </w:r>
      <w:r w:rsidRPr="002F48DA">
        <w:rPr>
          <w:rFonts w:asciiTheme="minorBidi" w:hAnsiTheme="minorBidi" w:cstheme="minorBidi"/>
          <w:b/>
          <w:bCs/>
          <w:rtl/>
        </w:rPr>
        <w:tab/>
      </w:r>
      <w:r w:rsidRPr="002F48DA">
        <w:rPr>
          <w:rFonts w:asciiTheme="minorBidi" w:hAnsiTheme="minorBidi" w:cstheme="minorBidi"/>
          <w:b/>
          <w:bCs/>
          <w:rtl/>
        </w:rPr>
        <w:tab/>
      </w:r>
      <w:r w:rsidRPr="002F48DA">
        <w:rPr>
          <w:rFonts w:asciiTheme="minorBidi" w:hAnsiTheme="minorBidi" w:cstheme="minorBidi"/>
          <w:b/>
          <w:bCs/>
          <w:rtl/>
        </w:rPr>
        <w:tab/>
      </w:r>
      <w:r w:rsidRPr="002F48DA">
        <w:rPr>
          <w:rFonts w:asciiTheme="minorBidi" w:hAnsiTheme="minorBidi" w:cstheme="minorBidi" w:hint="cs"/>
          <w:b/>
          <w:bCs/>
          <w:rtl/>
        </w:rPr>
        <w:t xml:space="preserve">                  </w:t>
      </w:r>
      <w:r w:rsidRPr="002F48DA">
        <w:rPr>
          <w:rFonts w:asciiTheme="minorBidi" w:hAnsiTheme="minorBidi" w:cstheme="minorBidi"/>
          <w:b/>
          <w:bCs/>
          <w:rtl/>
        </w:rPr>
        <w:t>نموذج رقم (</w:t>
      </w:r>
      <w:r>
        <w:rPr>
          <w:rFonts w:asciiTheme="minorBidi" w:hAnsiTheme="minorBidi" w:cstheme="minorBidi" w:hint="cs"/>
          <w:b/>
          <w:bCs/>
          <w:rtl/>
          <w:lang w:bidi="ar-AE"/>
        </w:rPr>
        <w:t>26</w:t>
      </w:r>
      <w:r w:rsidRPr="002F48DA">
        <w:rPr>
          <w:rFonts w:asciiTheme="minorBidi" w:hAnsiTheme="minorBidi" w:cstheme="minorBidi"/>
          <w:b/>
          <w:bCs/>
          <w:rtl/>
        </w:rPr>
        <w:t xml:space="preserve">) </w:t>
      </w:r>
      <w:r w:rsidRPr="002F48DA">
        <w:rPr>
          <w:rFonts w:asciiTheme="minorBidi" w:hAnsiTheme="minorBidi" w:cstheme="minorBidi" w:hint="cs"/>
          <w:b/>
          <w:bCs/>
          <w:rtl/>
        </w:rPr>
        <w:t>السلامة</w:t>
      </w:r>
    </w:p>
    <w:p w:rsidR="00686772" w:rsidRPr="002F48DA" w:rsidRDefault="0060218A" w:rsidP="00686772">
      <w:pPr>
        <w:rPr>
          <w:rFonts w:asciiTheme="minorBidi" w:hAnsiTheme="minorBidi" w:cstheme="minorBidi"/>
          <w:b/>
          <w:bCs/>
          <w:rtl/>
        </w:rPr>
      </w:pPr>
      <w:r w:rsidRPr="002F48DA">
        <w:rPr>
          <w:rFonts w:asciiTheme="minorBidi" w:hAnsiTheme="minorBidi" w:cstheme="minorBidi"/>
          <w:b/>
          <w:bCs/>
          <w:u w:val="single"/>
          <w:rtl/>
        </w:rPr>
        <w:t>مديريــــــة</w:t>
      </w:r>
      <w:r w:rsidRPr="002F48DA">
        <w:rPr>
          <w:rFonts w:asciiTheme="minorBidi" w:hAnsiTheme="minorBidi" w:cstheme="minorBidi" w:hint="cs"/>
          <w:b/>
          <w:bCs/>
          <w:u w:val="single"/>
          <w:rtl/>
        </w:rPr>
        <w:t xml:space="preserve"> السلامــــــــة والبيئــــــــ</w:t>
      </w:r>
      <w:r>
        <w:rPr>
          <w:rFonts w:asciiTheme="minorBidi" w:hAnsiTheme="minorBidi" w:cstheme="minorBidi" w:hint="cs"/>
          <w:b/>
          <w:bCs/>
          <w:u w:val="single"/>
          <w:rtl/>
        </w:rPr>
        <w:t>ـ</w:t>
      </w:r>
      <w:r w:rsidRPr="002F48DA">
        <w:rPr>
          <w:rFonts w:asciiTheme="minorBidi" w:hAnsiTheme="minorBidi" w:cstheme="minorBidi" w:hint="cs"/>
          <w:b/>
          <w:bCs/>
          <w:u w:val="single"/>
          <w:rtl/>
        </w:rPr>
        <w:t>ــــــة</w:t>
      </w:r>
    </w:p>
    <w:p w:rsidR="00686772" w:rsidRPr="007D7805" w:rsidRDefault="00686772" w:rsidP="00686772">
      <w:pPr>
        <w:jc w:val="center"/>
        <w:rPr>
          <w:rFonts w:asciiTheme="minorBidi" w:hAnsiTheme="minorBidi" w:cs="Arial"/>
          <w:b/>
          <w:bCs/>
          <w:sz w:val="20"/>
          <w:szCs w:val="20"/>
          <w:u w:val="single"/>
          <w:rtl/>
        </w:rPr>
      </w:pPr>
    </w:p>
    <w:p w:rsidR="00686772" w:rsidRDefault="0060218A" w:rsidP="00686772">
      <w:pPr>
        <w:jc w:val="center"/>
        <w:rPr>
          <w:rFonts w:asciiTheme="minorBidi" w:hAnsiTheme="minorBidi" w:cstheme="minorBidi"/>
          <w:b/>
          <w:bCs/>
          <w:u w:val="single"/>
          <w:rtl/>
          <w:lang w:bidi="ar-AE"/>
        </w:rPr>
      </w:pPr>
      <w:r>
        <w:rPr>
          <w:rFonts w:asciiTheme="minorBidi" w:hAnsiTheme="minorBidi" w:cstheme="minorBidi" w:hint="cs"/>
          <w:b/>
          <w:bCs/>
          <w:u w:val="single"/>
          <w:rtl/>
          <w:lang w:bidi="ar-AE"/>
        </w:rPr>
        <w:t>سلامة ورشة اللحام المتحركة</w:t>
      </w:r>
    </w:p>
    <w:p w:rsidR="00686772" w:rsidRPr="002A0243" w:rsidRDefault="00686772" w:rsidP="00686772">
      <w:pPr>
        <w:rPr>
          <w:rtl/>
          <w:lang w:bidi="ar-AE"/>
        </w:rPr>
      </w:pPr>
    </w:p>
    <w:p w:rsidR="00686772" w:rsidRPr="007D7805" w:rsidRDefault="0060218A" w:rsidP="00686772">
      <w:pPr>
        <w:rPr>
          <w:rFonts w:asciiTheme="minorBidi" w:hAnsiTheme="minorBidi" w:cstheme="minorBidi"/>
          <w:b/>
          <w:bCs/>
          <w:rtl/>
          <w:lang w:bidi="ar-AE"/>
        </w:rPr>
      </w:pPr>
      <w:r>
        <w:rPr>
          <w:rFonts w:asciiTheme="minorBidi" w:hAnsiTheme="minorBidi" w:cstheme="minorBidi" w:hint="cs"/>
          <w:b/>
          <w:bCs/>
          <w:u w:val="single"/>
          <w:rtl/>
          <w:lang w:bidi="ar-AE"/>
        </w:rPr>
        <w:t xml:space="preserve">الوحـــــــدة </w:t>
      </w:r>
      <w:r w:rsidRPr="007D7805">
        <w:rPr>
          <w:rFonts w:asciiTheme="minorBidi" w:hAnsiTheme="minorBidi" w:cstheme="minorBidi"/>
          <w:b/>
          <w:bCs/>
          <w:u w:val="single"/>
          <w:rtl/>
          <w:lang w:bidi="ar-AE"/>
        </w:rPr>
        <w:t xml:space="preserve">/ </w:t>
      </w:r>
      <w:r>
        <w:rPr>
          <w:rFonts w:asciiTheme="minorBidi" w:hAnsiTheme="minorBidi" w:cstheme="minorBidi" w:hint="cs"/>
          <w:b/>
          <w:bCs/>
          <w:u w:val="single"/>
          <w:rtl/>
          <w:lang w:bidi="ar-AE"/>
        </w:rPr>
        <w:t>الموقــــــع</w:t>
      </w:r>
      <w:r w:rsidRPr="007D7805">
        <w:rPr>
          <w:rFonts w:asciiTheme="minorBidi" w:hAnsiTheme="minorBidi" w:cstheme="minorBidi"/>
          <w:b/>
          <w:bCs/>
          <w:rtl/>
          <w:lang w:bidi="ar-AE"/>
        </w:rPr>
        <w:t xml:space="preserve"> :</w:t>
      </w:r>
      <w:r w:rsidRPr="007D7805">
        <w:rPr>
          <w:rFonts w:asciiTheme="minorBidi" w:hAnsiTheme="minorBidi" w:cstheme="minorBidi"/>
          <w:b/>
          <w:bCs/>
          <w:rtl/>
          <w:lang w:bidi="ar-AE"/>
        </w:rPr>
        <w:tab/>
      </w:r>
      <w:r w:rsidRPr="007D7805">
        <w:rPr>
          <w:rFonts w:asciiTheme="minorBidi" w:hAnsiTheme="minorBidi" w:cstheme="minorBidi"/>
          <w:b/>
          <w:bCs/>
          <w:rtl/>
          <w:lang w:bidi="ar-AE"/>
        </w:rPr>
        <w:tab/>
      </w:r>
      <w:r w:rsidRPr="007D7805">
        <w:rPr>
          <w:rFonts w:asciiTheme="minorBidi" w:hAnsiTheme="minorBidi" w:cstheme="minorBidi"/>
          <w:b/>
          <w:bCs/>
          <w:rtl/>
          <w:lang w:bidi="ar-AE"/>
        </w:rPr>
        <w:tab/>
      </w:r>
      <w:r w:rsidRPr="007D7805">
        <w:rPr>
          <w:rFonts w:asciiTheme="minorBidi" w:hAnsiTheme="minorBidi" w:cstheme="minorBidi"/>
          <w:b/>
          <w:bCs/>
          <w:rtl/>
          <w:lang w:bidi="ar-AE"/>
        </w:rPr>
        <w:tab/>
      </w:r>
      <w:r w:rsidRPr="007D7805">
        <w:rPr>
          <w:rFonts w:asciiTheme="minorBidi" w:hAnsiTheme="minorBidi" w:cstheme="minorBidi"/>
          <w:b/>
          <w:bCs/>
          <w:rtl/>
          <w:lang w:bidi="ar-AE"/>
        </w:rPr>
        <w:tab/>
      </w:r>
      <w:r w:rsidRPr="007D7805">
        <w:rPr>
          <w:rFonts w:asciiTheme="minorBidi" w:hAnsiTheme="minorBidi" w:cstheme="minorBidi"/>
          <w:b/>
          <w:bCs/>
          <w:rtl/>
          <w:lang w:bidi="ar-AE"/>
        </w:rPr>
        <w:tab/>
      </w:r>
      <w:r w:rsidRPr="007D7805">
        <w:rPr>
          <w:rFonts w:asciiTheme="minorBidi" w:hAnsiTheme="minorBidi" w:cstheme="minorBidi"/>
          <w:b/>
          <w:bCs/>
          <w:rtl/>
          <w:lang w:bidi="ar-AE"/>
        </w:rPr>
        <w:tab/>
      </w:r>
      <w:r w:rsidRPr="007D7805">
        <w:rPr>
          <w:rFonts w:asciiTheme="minorBidi" w:hAnsiTheme="minorBidi" w:cstheme="minorBidi"/>
          <w:b/>
          <w:bCs/>
          <w:u w:val="single"/>
          <w:rtl/>
          <w:lang w:bidi="ar-AE"/>
        </w:rPr>
        <w:t>الــتـاريـــــــخ</w:t>
      </w:r>
      <w:r w:rsidRPr="007D7805">
        <w:rPr>
          <w:rFonts w:asciiTheme="minorBidi" w:hAnsiTheme="minorBidi" w:cstheme="minorBidi"/>
          <w:b/>
          <w:bCs/>
          <w:rtl/>
          <w:lang w:bidi="ar-AE"/>
        </w:rPr>
        <w:t xml:space="preserve"> :</w:t>
      </w:r>
    </w:p>
    <w:p w:rsidR="00686772" w:rsidRPr="00006CE7" w:rsidRDefault="00686772" w:rsidP="00686772">
      <w:pPr>
        <w:rPr>
          <w:rFonts w:asciiTheme="minorBidi" w:hAnsiTheme="minorBidi" w:cstheme="minorBidi"/>
          <w:b/>
          <w:bCs/>
          <w:color w:val="FF0000"/>
          <w:sz w:val="12"/>
          <w:szCs w:val="12"/>
          <w:rtl/>
          <w:lang w:bidi="ar-AE"/>
        </w:rPr>
      </w:pPr>
    </w:p>
    <w:p w:rsidR="00686772" w:rsidRPr="00176604" w:rsidRDefault="0060218A" w:rsidP="00686772">
      <w:pPr>
        <w:jc w:val="both"/>
        <w:rPr>
          <w:rFonts w:asciiTheme="minorBidi" w:hAnsiTheme="minorBidi" w:cstheme="minorBidi"/>
          <w:b/>
          <w:bCs/>
          <w:color w:val="002060"/>
          <w:rtl/>
          <w:lang w:bidi="ar-AE"/>
        </w:rPr>
      </w:pPr>
      <w:r w:rsidRPr="00112C36">
        <w:rPr>
          <w:rFonts w:asciiTheme="minorBidi" w:hAnsiTheme="minorBidi" w:cstheme="minorBidi"/>
          <w:b/>
          <w:bCs/>
          <w:color w:val="002060"/>
          <w:u w:val="single"/>
          <w:rtl/>
          <w:lang w:bidi="ar-AE"/>
        </w:rPr>
        <w:t>الـــــقــصــــــــــــــــــــــد</w:t>
      </w:r>
      <w:r w:rsidRPr="00112C36">
        <w:rPr>
          <w:rFonts w:asciiTheme="minorBidi" w:hAnsiTheme="minorBidi" w:cstheme="minorBidi"/>
          <w:b/>
          <w:bCs/>
          <w:color w:val="002060"/>
          <w:rtl/>
          <w:lang w:bidi="ar-AE"/>
        </w:rPr>
        <w:t xml:space="preserve">: </w:t>
      </w:r>
      <w:r w:rsidRPr="00112C36">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9B36A7"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9B36A7" w:rsidRDefault="0060218A" w:rsidP="00686772">
            <w:pPr>
              <w:ind w:hanging="1"/>
              <w:contextualSpacing/>
              <w:jc w:val="center"/>
              <w:rPr>
                <w:rFonts w:ascii="Arial" w:hAnsi="Arial" w:cs="Arial"/>
                <w:b/>
                <w:bCs/>
                <w:rtl/>
              </w:rPr>
            </w:pPr>
            <w:r w:rsidRPr="009B36A7">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9B36A7" w:rsidRDefault="0060218A" w:rsidP="00686772">
            <w:pPr>
              <w:contextualSpacing/>
              <w:jc w:val="center"/>
              <w:rPr>
                <w:rFonts w:ascii="Arial" w:hAnsi="Arial" w:cs="Arial"/>
                <w:b/>
                <w:bCs/>
                <w:rtl/>
              </w:rPr>
            </w:pPr>
            <w:r w:rsidRPr="009B36A7">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9B36A7" w:rsidRDefault="0060218A" w:rsidP="00686772">
            <w:pPr>
              <w:contextualSpacing/>
              <w:jc w:val="center"/>
              <w:rPr>
                <w:rFonts w:ascii="Arial" w:hAnsi="Arial" w:cs="Arial"/>
                <w:b/>
                <w:bCs/>
                <w:rtl/>
              </w:rPr>
            </w:pPr>
            <w:r w:rsidRPr="009B36A7">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9B36A7" w:rsidRDefault="0060218A" w:rsidP="00686772">
            <w:pPr>
              <w:spacing w:after="200" w:line="276" w:lineRule="auto"/>
              <w:contextualSpacing/>
              <w:jc w:val="center"/>
              <w:rPr>
                <w:rFonts w:ascii="Arial" w:hAnsi="Arial" w:cs="Arial"/>
                <w:b/>
                <w:bCs/>
                <w:rtl/>
              </w:rPr>
            </w:pPr>
            <w:r w:rsidRPr="009B36A7">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9B36A7"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9B36A7" w:rsidRDefault="0060218A" w:rsidP="00686772">
            <w:pPr>
              <w:contextualSpacing/>
              <w:jc w:val="center"/>
              <w:rPr>
                <w:rFonts w:ascii="Arial" w:hAnsi="Arial" w:cs="Arial"/>
                <w:b/>
                <w:bCs/>
                <w:rtl/>
              </w:rPr>
            </w:pPr>
            <w:r w:rsidRPr="009B36A7">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9B36A7" w:rsidRDefault="0060218A" w:rsidP="00686772">
            <w:pPr>
              <w:contextualSpacing/>
              <w:jc w:val="center"/>
              <w:rPr>
                <w:rFonts w:ascii="Arial" w:hAnsi="Arial" w:cs="Arial"/>
                <w:b/>
                <w:bCs/>
                <w:rtl/>
              </w:rPr>
            </w:pPr>
            <w:r w:rsidRPr="009B36A7">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9B36A7"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9B36A7"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2A25BD" w:rsidRDefault="0060218A" w:rsidP="00686772">
            <w:pPr>
              <w:spacing w:before="120"/>
              <w:contextualSpacing/>
              <w:jc w:val="center"/>
              <w:rPr>
                <w:rFonts w:ascii="Arial" w:hAnsi="Arial" w:cs="Arial"/>
                <w:b/>
                <w:bCs/>
                <w:rtl/>
                <w:lang w:bidi="ar-AE"/>
              </w:rPr>
            </w:pPr>
            <w:r w:rsidRPr="002A25BD">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2A25BD" w:rsidRDefault="0060218A" w:rsidP="00686772">
            <w:pPr>
              <w:spacing w:before="120"/>
              <w:contextualSpacing/>
              <w:jc w:val="center"/>
              <w:rPr>
                <w:rFonts w:ascii="Arial" w:hAnsi="Arial" w:cs="Arial"/>
                <w:b/>
                <w:bCs/>
                <w:rtl/>
              </w:rPr>
            </w:pPr>
            <w:r w:rsidRPr="002A25BD">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2A25BD" w:rsidRDefault="0060218A" w:rsidP="00686772">
            <w:pPr>
              <w:spacing w:before="120"/>
              <w:contextualSpacing/>
              <w:jc w:val="center"/>
              <w:rPr>
                <w:rFonts w:ascii="Arial" w:hAnsi="Arial" w:cs="Arial"/>
                <w:b/>
                <w:bCs/>
                <w:rtl/>
              </w:rPr>
            </w:pPr>
            <w:r w:rsidRPr="002A25BD">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2A25BD" w:rsidRDefault="0060218A" w:rsidP="00686772">
            <w:pPr>
              <w:spacing w:before="120"/>
              <w:contextualSpacing/>
              <w:jc w:val="center"/>
              <w:rPr>
                <w:rFonts w:ascii="Arial" w:hAnsi="Arial" w:cs="Arial"/>
                <w:b/>
                <w:bCs/>
                <w:rtl/>
              </w:rPr>
            </w:pPr>
            <w:r w:rsidRPr="002A25BD">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2A25BD" w:rsidRDefault="0060218A" w:rsidP="00686772">
            <w:pPr>
              <w:spacing w:before="120"/>
              <w:contextualSpacing/>
              <w:jc w:val="center"/>
              <w:rPr>
                <w:rFonts w:ascii="Arial" w:hAnsi="Arial" w:cs="Arial"/>
                <w:b/>
                <w:bCs/>
                <w:rtl/>
              </w:rPr>
            </w:pPr>
            <w:r w:rsidRPr="002A25BD">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u w:val="single"/>
                <w:rtl/>
                <w:lang w:bidi="ar-AE"/>
              </w:rPr>
              <w:t>الملصقات التحذيرية الخارجية</w:t>
            </w:r>
            <w:r>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9B36A7"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9B36A7"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9B36A7"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E2D09" w:rsidRDefault="00686772" w:rsidP="00686772">
            <w:pPr>
              <w:spacing w:before="120"/>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1. وجود تحذير بأن الآلية تحمل غازات</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2. وجود تحذير على المعدات الخارجية ( مولد إضافي)</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3. وجود ضوء القافلة على الآلية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 xml:space="preserve">4. </w:t>
            </w:r>
            <w:r>
              <w:rPr>
                <w:rFonts w:ascii="Arial" w:hAnsi="Arial" w:cs="Arial" w:hint="cs"/>
                <w:b/>
                <w:bCs/>
                <w:rtl/>
                <w:lang w:bidi="ar-AE"/>
              </w:rPr>
              <w:t xml:space="preserve">وجود </w:t>
            </w:r>
            <w:r w:rsidRPr="00274A8E">
              <w:rPr>
                <w:rFonts w:ascii="Arial" w:hAnsi="Arial" w:cs="Arial" w:hint="cs"/>
                <w:b/>
                <w:bCs/>
                <w:rtl/>
                <w:lang w:bidi="ar-AE"/>
              </w:rPr>
              <w:t>تحذير عند فتح باب الورشة بوجود غاز</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 xml:space="preserve">5. </w:t>
            </w:r>
            <w:r>
              <w:rPr>
                <w:rFonts w:ascii="Arial" w:hAnsi="Arial" w:cs="Arial" w:hint="cs"/>
                <w:b/>
                <w:bCs/>
                <w:rtl/>
                <w:lang w:bidi="ar-AE"/>
              </w:rPr>
              <w:t xml:space="preserve">وجود </w:t>
            </w:r>
            <w:r w:rsidRPr="00274A8E">
              <w:rPr>
                <w:rFonts w:ascii="Arial" w:hAnsi="Arial" w:cs="Arial" w:hint="cs"/>
                <w:b/>
                <w:bCs/>
                <w:rtl/>
                <w:lang w:bidi="ar-AE"/>
              </w:rPr>
              <w:t>درج (سلم) لدخول الآلية وكيفية تثبيته و أمانه</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6. ترتيب المعدات بحيث لا تخل بمركز الآلية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7. وجود مأخذ للكهرباء خارجي مغطى</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8. أخرى</w:t>
            </w:r>
            <w:r>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u w:val="single"/>
                <w:rtl/>
                <w:lang w:bidi="ar-AE"/>
              </w:rPr>
              <w:t>أسطوانات الغاز</w:t>
            </w:r>
            <w:r>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9. وجود تحذير على أسطوانات الغاز</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10. الاسطوانات مثبتة لتفادي السقوط</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11. عمليات (</w:t>
            </w:r>
            <w:r>
              <w:rPr>
                <w:rFonts w:ascii="Arial" w:hAnsi="Arial" w:cs="Arial" w:hint="cs"/>
                <w:b/>
                <w:bCs/>
                <w:rtl/>
                <w:lang w:bidi="ar-AE"/>
              </w:rPr>
              <w:t>ال</w:t>
            </w:r>
            <w:r w:rsidRPr="00274A8E">
              <w:rPr>
                <w:rFonts w:ascii="Arial" w:hAnsi="Arial" w:cs="Arial" w:hint="cs"/>
                <w:b/>
                <w:bCs/>
                <w:rtl/>
                <w:lang w:bidi="ar-AE"/>
              </w:rPr>
              <w:t>لحام ,</w:t>
            </w:r>
            <w:r>
              <w:rPr>
                <w:rFonts w:ascii="Arial" w:hAnsi="Arial" w:cs="Arial" w:hint="cs"/>
                <w:b/>
                <w:bCs/>
                <w:rtl/>
                <w:lang w:bidi="ar-AE"/>
              </w:rPr>
              <w:t>ال</w:t>
            </w:r>
            <w:r w:rsidRPr="00274A8E">
              <w:rPr>
                <w:rFonts w:ascii="Arial" w:hAnsi="Arial" w:cs="Arial" w:hint="cs"/>
                <w:b/>
                <w:bCs/>
                <w:rtl/>
                <w:lang w:bidi="ar-AE"/>
              </w:rPr>
              <w:t>قطع) على مسافة أمنة (11 متر)</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12. وجود عربة تحميل لرفع  الاسطوانات</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13. وجود قفص حديدي أو حاجز حول  الاسطوانات</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14. الاسطوانات محكمة الإغلاق عند التحرك</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15. الاسطوانات تحت الشمس أو معرضة للحرارة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16. الاسطوانات مفصولة عن بعضها البعض حسب النوع</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17. وجود تعليمات وإجراءات بكيفية استخدامها بشكل أمن</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18. وجود تهوية في حالة تسرب الغاز</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 xml:space="preserve">19. الجدار الملاصق </w:t>
            </w:r>
            <w:proofErr w:type="spellStart"/>
            <w:r w:rsidRPr="00274A8E">
              <w:rPr>
                <w:rFonts w:ascii="Arial" w:hAnsi="Arial" w:cs="Arial" w:hint="cs"/>
                <w:b/>
                <w:bCs/>
                <w:rtl/>
                <w:lang w:bidi="ar-AE"/>
              </w:rPr>
              <w:t>للاسطوانات</w:t>
            </w:r>
            <w:proofErr w:type="spellEnd"/>
            <w:r w:rsidRPr="00274A8E">
              <w:rPr>
                <w:rFonts w:ascii="Arial" w:hAnsi="Arial" w:cs="Arial" w:hint="cs"/>
                <w:b/>
                <w:bCs/>
                <w:rtl/>
                <w:lang w:bidi="ar-AE"/>
              </w:rPr>
              <w:t xml:space="preserve"> سامح للانفجار</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20. وجود خزانة لسحب الغازات الناتجة من اللحام داخل الورشة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21. عدد الاسطوانات مناسب لمساحة الورشة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22. السقف من مواد خفيفة غير قابل للاحتراق في حالة الانفجار</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23. خراطيم اسطوانات اللحام جيدة و مثبتة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24. وجود أفراد مدربين على استخدامها</w:t>
            </w:r>
            <w:r>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9B36A7"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DE2D09" w:rsidRDefault="00686772" w:rsidP="00686772">
            <w:pPr>
              <w:contextualSpacing/>
              <w:rPr>
                <w:rFonts w:ascii="Arial" w:hAnsi="Arial" w:cs="Arial"/>
                <w:sz w:val="32"/>
                <w:szCs w:val="32"/>
                <w:rtl/>
              </w:rPr>
            </w:pPr>
          </w:p>
        </w:tc>
      </w:tr>
    </w:tbl>
    <w:p w:rsidR="00686772" w:rsidRDefault="00686772" w:rsidP="00686772">
      <w:pPr>
        <w:jc w:val="right"/>
        <w:rPr>
          <w:rFonts w:asciiTheme="minorBidi" w:hAnsiTheme="minorBidi" w:cstheme="minorBidi"/>
          <w:b/>
          <w:bCs/>
          <w:rtl/>
        </w:rPr>
      </w:pPr>
    </w:p>
    <w:p w:rsidR="00686772" w:rsidRDefault="0060218A" w:rsidP="00686772">
      <w:pPr>
        <w:jc w:val="right"/>
        <w:rPr>
          <w:rFonts w:asciiTheme="minorBidi" w:hAnsiTheme="minorBidi" w:cstheme="minorBidi"/>
          <w:b/>
          <w:bCs/>
          <w:rtl/>
        </w:rPr>
      </w:pPr>
      <w:r w:rsidRPr="007D7805">
        <w:rPr>
          <w:rFonts w:asciiTheme="minorBidi" w:hAnsiTheme="minorBidi" w:cstheme="minorBidi"/>
          <w:b/>
          <w:bCs/>
          <w:rtl/>
        </w:rPr>
        <w:lastRenderedPageBreak/>
        <w:t>نموذج رقم (</w:t>
      </w:r>
      <w:r>
        <w:rPr>
          <w:rFonts w:asciiTheme="minorBidi" w:hAnsiTheme="minorBidi" w:cstheme="minorBidi" w:hint="cs"/>
          <w:b/>
          <w:bCs/>
          <w:rtl/>
        </w:rPr>
        <w:t>26</w:t>
      </w:r>
      <w:r w:rsidRPr="007D7805">
        <w:rPr>
          <w:rFonts w:asciiTheme="minorBidi" w:hAnsiTheme="minorBidi" w:cstheme="minorBidi"/>
          <w:b/>
          <w:bCs/>
          <w:rtl/>
        </w:rPr>
        <w:t xml:space="preserve">) </w:t>
      </w:r>
      <w:r>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7D1428" w:rsidRDefault="0060218A" w:rsidP="00686772">
            <w:pPr>
              <w:spacing w:before="120"/>
              <w:contextualSpacing/>
              <w:jc w:val="center"/>
              <w:rPr>
                <w:rFonts w:ascii="Arial" w:hAnsi="Arial" w:cs="Arial"/>
                <w:b/>
                <w:bCs/>
                <w:rtl/>
                <w:lang w:bidi="ar-AE"/>
              </w:rPr>
            </w:pPr>
            <w:r w:rsidRPr="007D1428">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7D1428" w:rsidRDefault="0060218A" w:rsidP="00686772">
            <w:pPr>
              <w:contextualSpacing/>
              <w:jc w:val="center"/>
              <w:rPr>
                <w:rFonts w:ascii="Arial" w:hAnsi="Arial" w:cs="Arial"/>
                <w:b/>
                <w:bCs/>
                <w:rtl/>
                <w:lang w:bidi="ar-AE"/>
              </w:rPr>
            </w:pPr>
            <w:r w:rsidRPr="007D1428">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7D1428" w:rsidRDefault="0060218A" w:rsidP="00686772">
            <w:pPr>
              <w:contextualSpacing/>
              <w:jc w:val="center"/>
              <w:rPr>
                <w:rFonts w:ascii="Arial" w:hAnsi="Arial" w:cs="Arial"/>
                <w:b/>
                <w:bCs/>
                <w:rtl/>
                <w:lang w:bidi="ar-AE"/>
              </w:rPr>
            </w:pPr>
            <w:r w:rsidRPr="007D1428">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7D1428" w:rsidRDefault="0060218A" w:rsidP="00686772">
            <w:pPr>
              <w:contextualSpacing/>
              <w:jc w:val="center"/>
              <w:rPr>
                <w:rFonts w:ascii="Arial" w:hAnsi="Arial" w:cs="Arial"/>
                <w:b/>
                <w:bCs/>
                <w:rtl/>
                <w:lang w:bidi="ar-AE"/>
              </w:rPr>
            </w:pPr>
            <w:r w:rsidRPr="007D1428">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7D1428" w:rsidRDefault="0060218A" w:rsidP="00686772">
            <w:pPr>
              <w:contextualSpacing/>
              <w:jc w:val="center"/>
              <w:rPr>
                <w:rFonts w:ascii="Arial" w:hAnsi="Arial" w:cs="Arial"/>
                <w:b/>
                <w:bCs/>
                <w:rtl/>
                <w:lang w:bidi="ar-AE"/>
              </w:rPr>
            </w:pPr>
            <w:r w:rsidRPr="007D1428">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25. أنابيب (</w:t>
            </w:r>
            <w:proofErr w:type="spellStart"/>
            <w:r w:rsidRPr="00274A8E">
              <w:rPr>
                <w:rFonts w:ascii="Arial" w:hAnsi="Arial" w:cs="Arial" w:hint="cs"/>
                <w:b/>
                <w:bCs/>
                <w:rtl/>
                <w:lang w:bidi="ar-AE"/>
              </w:rPr>
              <w:t>هوزات</w:t>
            </w:r>
            <w:proofErr w:type="spellEnd"/>
            <w:r w:rsidRPr="00274A8E">
              <w:rPr>
                <w:rFonts w:ascii="Arial" w:hAnsi="Arial" w:cs="Arial" w:hint="cs"/>
                <w:b/>
                <w:bCs/>
                <w:rtl/>
                <w:lang w:bidi="ar-AE"/>
              </w:rPr>
              <w:t>) التوصيل بين الاسطوانات و المشعل جيدة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 xml:space="preserve">26. وجود تعليمات </w:t>
            </w:r>
            <w:r>
              <w:rPr>
                <w:rFonts w:ascii="Arial" w:hAnsi="Arial" w:cs="Arial" w:hint="cs"/>
                <w:b/>
                <w:bCs/>
                <w:rtl/>
                <w:lang w:bidi="ar-AE"/>
              </w:rPr>
              <w:t>ال</w:t>
            </w:r>
            <w:r w:rsidRPr="00274A8E">
              <w:rPr>
                <w:rFonts w:ascii="Arial" w:hAnsi="Arial" w:cs="Arial" w:hint="cs"/>
                <w:b/>
                <w:bCs/>
                <w:rtl/>
                <w:lang w:bidi="ar-AE"/>
              </w:rPr>
              <w:t>تأمين قبل الحركة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 xml:space="preserve">27. </w:t>
            </w:r>
            <w:r>
              <w:rPr>
                <w:rFonts w:ascii="Arial" w:hAnsi="Arial" w:cs="Arial" w:hint="cs"/>
                <w:b/>
                <w:bCs/>
                <w:rtl/>
                <w:lang w:bidi="ar-AE"/>
              </w:rPr>
              <w:t>في حال عدم وجود</w:t>
            </w:r>
            <w:r w:rsidRPr="00274A8E">
              <w:rPr>
                <w:rFonts w:ascii="Arial" w:hAnsi="Arial" w:cs="Arial" w:hint="cs"/>
                <w:b/>
                <w:bCs/>
                <w:rtl/>
                <w:lang w:bidi="ar-AE"/>
              </w:rPr>
              <w:t xml:space="preserve"> تهوية </w:t>
            </w:r>
            <w:r>
              <w:rPr>
                <w:rFonts w:ascii="Arial" w:hAnsi="Arial" w:cs="Arial" w:hint="cs"/>
                <w:b/>
                <w:bCs/>
                <w:rtl/>
                <w:lang w:bidi="ar-AE"/>
              </w:rPr>
              <w:t xml:space="preserve">داخل الآلية ، </w:t>
            </w:r>
            <w:r w:rsidRPr="00274A8E">
              <w:rPr>
                <w:rFonts w:ascii="Arial" w:hAnsi="Arial" w:cs="Arial" w:hint="cs"/>
                <w:b/>
                <w:bCs/>
                <w:rtl/>
                <w:lang w:bidi="ar-AE"/>
              </w:rPr>
              <w:t>يجب وضع لافته على الباب للتحذير</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28. وضع تحذير إجراءات المخاطر</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29. وجود غاز أقل خطورة يمكن استخدامه</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30. وجود طريقة هندسية أخرى لتقليل الخطر</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31.  حساب درجة الخطورة ودرجة</w:t>
            </w:r>
            <w:r>
              <w:rPr>
                <w:rFonts w:ascii="Arial" w:hAnsi="Arial" w:cs="Arial" w:hint="cs"/>
                <w:b/>
                <w:bCs/>
                <w:rtl/>
                <w:lang w:bidi="ar-AE"/>
              </w:rPr>
              <w:t xml:space="preserve"> التسمم و اللهب   حسب نوعية وعدد</w:t>
            </w:r>
            <w:r w:rsidRPr="00274A8E">
              <w:rPr>
                <w:rFonts w:ascii="Arial" w:hAnsi="Arial" w:cs="Arial"/>
                <w:b/>
                <w:bCs/>
                <w:lang w:bidi="ar-AE"/>
              </w:rPr>
              <w:t xml:space="preserve"> </w:t>
            </w:r>
            <w:r w:rsidRPr="00274A8E">
              <w:rPr>
                <w:rFonts w:ascii="Arial" w:hAnsi="Arial" w:cs="Arial" w:hint="cs"/>
                <w:b/>
                <w:bCs/>
                <w:rtl/>
                <w:lang w:bidi="ar-AE"/>
              </w:rPr>
              <w:t>اسطوانات الغاز</w:t>
            </w:r>
            <w:r>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0553E1" w:rsidRDefault="0060218A" w:rsidP="00686772">
            <w:pPr>
              <w:jc w:val="both"/>
              <w:rPr>
                <w:rFonts w:ascii="Arial" w:hAnsi="Arial" w:cs="Arial"/>
                <w:b/>
                <w:bCs/>
                <w:u w:val="single"/>
                <w:rtl/>
                <w:lang w:bidi="ar-AE"/>
              </w:rPr>
            </w:pPr>
            <w:r w:rsidRPr="000553E1">
              <w:rPr>
                <w:rFonts w:ascii="Arial" w:hAnsi="Arial" w:cs="Arial" w:hint="cs"/>
                <w:b/>
                <w:bCs/>
                <w:u w:val="single"/>
                <w:rtl/>
                <w:lang w:bidi="ar-AE"/>
              </w:rPr>
              <w:t>الآلية من الداخل</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 xml:space="preserve">32. المعدات والأدوات والعدة مثبتة </w:t>
            </w:r>
            <w:r>
              <w:rPr>
                <w:rFonts w:ascii="Arial" w:hAnsi="Arial" w:cs="Arial" w:hint="cs"/>
                <w:b/>
                <w:bCs/>
                <w:rtl/>
                <w:lang w:bidi="ar-AE"/>
              </w:rPr>
              <w:t>بشكل</w:t>
            </w:r>
            <w:r w:rsidRPr="00274A8E">
              <w:rPr>
                <w:rFonts w:ascii="Arial" w:hAnsi="Arial" w:cs="Arial" w:hint="cs"/>
                <w:b/>
                <w:bCs/>
                <w:rtl/>
                <w:lang w:bidi="ar-AE"/>
              </w:rPr>
              <w:t xml:space="preserve"> جيد غير قابل للسقوط أثناء</w:t>
            </w:r>
            <w:r>
              <w:rPr>
                <w:rFonts w:ascii="Arial" w:hAnsi="Arial" w:cs="Arial" w:hint="cs"/>
                <w:b/>
                <w:bCs/>
                <w:rtl/>
                <w:lang w:bidi="ar-AE"/>
              </w:rPr>
              <w:t xml:space="preserve"> الحركة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33. وجود طفاية حريق</w:t>
            </w:r>
            <w:r>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34. وجود صندوق إسعافات أولية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35. وجود أدوات الحماية الشخصية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lang w:bidi="ar-AE"/>
              </w:rPr>
            </w:pPr>
            <w:r w:rsidRPr="00274A8E">
              <w:rPr>
                <w:rFonts w:ascii="Arial" w:hAnsi="Arial" w:cs="Arial" w:hint="cs"/>
                <w:b/>
                <w:bCs/>
                <w:rtl/>
                <w:lang w:bidi="ar-AE"/>
              </w:rPr>
              <w:t>36.</w:t>
            </w:r>
            <w:r>
              <w:rPr>
                <w:rFonts w:ascii="Arial" w:hAnsi="Arial" w:cs="Arial" w:hint="cs"/>
                <w:b/>
                <w:bCs/>
                <w:rtl/>
                <w:lang w:bidi="ar-AE"/>
              </w:rPr>
              <w:t xml:space="preserve"> </w:t>
            </w:r>
            <w:r w:rsidRPr="00274A8E">
              <w:rPr>
                <w:rFonts w:ascii="Arial" w:hAnsi="Arial" w:cs="Arial" w:hint="cs"/>
                <w:b/>
                <w:bCs/>
                <w:rtl/>
                <w:lang w:bidi="ar-AE"/>
              </w:rPr>
              <w:t>المساحة كافية للعمل داخل الآلية حسب نوع العمل</w:t>
            </w:r>
            <w:r>
              <w:rPr>
                <w:rFonts w:ascii="Arial" w:hAnsi="Arial" w:cs="Arial" w:hint="cs"/>
                <w:b/>
                <w:bCs/>
                <w:rtl/>
                <w:lang w:bidi="ar-AE"/>
              </w:rPr>
              <w:t>.</w:t>
            </w:r>
            <w:r>
              <w:rPr>
                <w:rFonts w:ascii="Arial" w:hAnsi="Arial" w:cs="Arial"/>
                <w:b/>
                <w:bCs/>
                <w:lang w:bidi="ar-AE"/>
              </w:rPr>
              <w:t xml:space="preserve">    </w:t>
            </w:r>
            <w:r w:rsidRPr="00274A8E">
              <w:rPr>
                <w:rFonts w:ascii="Arial" w:hAnsi="Arial" w:cs="Arial"/>
                <w:b/>
                <w:bCs/>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lang w:bidi="ar-AE"/>
              </w:rPr>
            </w:pPr>
            <w:r w:rsidRPr="00274A8E">
              <w:rPr>
                <w:rFonts w:ascii="Arial" w:hAnsi="Arial" w:cs="Arial" w:hint="cs"/>
                <w:b/>
                <w:bCs/>
                <w:rtl/>
                <w:lang w:bidi="ar-AE"/>
              </w:rPr>
              <w:t>37.</w:t>
            </w:r>
            <w:r>
              <w:rPr>
                <w:rFonts w:ascii="Arial" w:hAnsi="Arial" w:cs="Arial" w:hint="cs"/>
                <w:b/>
                <w:bCs/>
                <w:rtl/>
                <w:lang w:bidi="ar-AE"/>
              </w:rPr>
              <w:t xml:space="preserve"> </w:t>
            </w:r>
            <w:r w:rsidRPr="00274A8E">
              <w:rPr>
                <w:rFonts w:ascii="Arial" w:hAnsi="Arial" w:cs="Arial" w:hint="cs"/>
                <w:b/>
                <w:bCs/>
                <w:rtl/>
                <w:lang w:bidi="ar-AE"/>
              </w:rPr>
              <w:t>وجود تحذير على المعدات الداخلية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38.</w:t>
            </w:r>
            <w:r>
              <w:rPr>
                <w:rFonts w:ascii="Arial" w:hAnsi="Arial" w:cs="Arial" w:hint="cs"/>
                <w:b/>
                <w:bCs/>
                <w:rtl/>
                <w:lang w:bidi="ar-AE"/>
              </w:rPr>
              <w:t xml:space="preserve"> </w:t>
            </w:r>
            <w:r w:rsidRPr="00274A8E">
              <w:rPr>
                <w:rFonts w:ascii="Arial" w:hAnsi="Arial" w:cs="Arial" w:hint="cs"/>
                <w:b/>
                <w:bCs/>
                <w:rtl/>
                <w:lang w:bidi="ar-AE"/>
              </w:rPr>
              <w:t>وجود تحذير بعدم التدخين</w:t>
            </w:r>
            <w:r>
              <w:rPr>
                <w:rFonts w:ascii="Arial" w:hAnsi="Arial" w:cs="Arial" w:hint="cs"/>
                <w:b/>
                <w:bCs/>
                <w:rtl/>
                <w:lang w:bidi="ar-AE"/>
              </w:rPr>
              <w:t>.</w:t>
            </w:r>
            <w:r w:rsidRPr="00274A8E">
              <w:rPr>
                <w:rFonts w:ascii="Arial" w:hAnsi="Arial" w:cs="Arial"/>
                <w:b/>
                <w:bCs/>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lang w:bidi="ar-AE"/>
              </w:rPr>
            </w:pPr>
            <w:r>
              <w:rPr>
                <w:rFonts w:ascii="Arial" w:hAnsi="Arial" w:cs="Arial" w:hint="cs"/>
                <w:b/>
                <w:bCs/>
                <w:rtl/>
                <w:lang w:bidi="ar-AE"/>
              </w:rPr>
              <w:t>39. الأرفف</w:t>
            </w:r>
            <w:r w:rsidRPr="00274A8E">
              <w:rPr>
                <w:rFonts w:ascii="Arial" w:hAnsi="Arial" w:cs="Arial" w:hint="cs"/>
                <w:b/>
                <w:bCs/>
                <w:rtl/>
                <w:lang w:bidi="ar-AE"/>
              </w:rPr>
              <w:t xml:space="preserve"> و الخزائن أمنة عند الحركة (مثبتة)</w:t>
            </w:r>
            <w:r>
              <w:rPr>
                <w:rFonts w:ascii="Arial" w:hAnsi="Arial" w:cs="Arial" w:hint="cs"/>
                <w:b/>
                <w:bCs/>
                <w:rtl/>
                <w:lang w:bidi="ar-AE"/>
              </w:rPr>
              <w:t>.</w:t>
            </w:r>
            <w:r w:rsidRPr="00274A8E">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40.</w:t>
            </w:r>
            <w:r>
              <w:rPr>
                <w:rFonts w:ascii="Arial" w:hAnsi="Arial" w:cs="Arial" w:hint="cs"/>
                <w:b/>
                <w:bCs/>
                <w:rtl/>
                <w:lang w:bidi="ar-AE"/>
              </w:rPr>
              <w:t xml:space="preserve"> </w:t>
            </w:r>
            <w:r w:rsidRPr="00274A8E">
              <w:rPr>
                <w:rFonts w:ascii="Arial" w:hAnsi="Arial" w:cs="Arial" w:hint="cs"/>
                <w:b/>
                <w:bCs/>
                <w:rtl/>
                <w:lang w:bidi="ar-AE"/>
              </w:rPr>
              <w:t>وجود وسيلة تبريد (مكيف)</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41.</w:t>
            </w:r>
            <w:r>
              <w:rPr>
                <w:rFonts w:ascii="Arial" w:hAnsi="Arial" w:cs="Arial" w:hint="cs"/>
                <w:b/>
                <w:bCs/>
                <w:rtl/>
                <w:lang w:bidi="ar-AE"/>
              </w:rPr>
              <w:t xml:space="preserve"> وجود مروحة ل</w:t>
            </w:r>
            <w:r w:rsidRPr="00274A8E">
              <w:rPr>
                <w:rFonts w:ascii="Arial" w:hAnsi="Arial" w:cs="Arial" w:hint="cs"/>
                <w:b/>
                <w:bCs/>
                <w:rtl/>
                <w:lang w:bidi="ar-AE"/>
              </w:rPr>
              <w:t>لتهوية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lang w:bidi="ar-AE"/>
              </w:rPr>
            </w:pPr>
            <w:r w:rsidRPr="00274A8E">
              <w:rPr>
                <w:rFonts w:ascii="Arial" w:hAnsi="Arial" w:cs="Arial" w:hint="cs"/>
                <w:b/>
                <w:bCs/>
                <w:rtl/>
                <w:lang w:bidi="ar-AE"/>
              </w:rPr>
              <w:t>42.</w:t>
            </w:r>
            <w:r>
              <w:rPr>
                <w:rFonts w:ascii="Arial" w:hAnsi="Arial" w:cs="Arial" w:hint="cs"/>
                <w:b/>
                <w:bCs/>
                <w:rtl/>
                <w:lang w:bidi="ar-AE"/>
              </w:rPr>
              <w:t xml:space="preserve"> </w:t>
            </w:r>
            <w:r w:rsidRPr="00274A8E">
              <w:rPr>
                <w:rFonts w:ascii="Arial" w:hAnsi="Arial" w:cs="Arial" w:hint="cs"/>
                <w:b/>
                <w:bCs/>
                <w:rtl/>
                <w:lang w:bidi="ar-AE"/>
              </w:rPr>
              <w:t>الإضاءة جيدة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43.</w:t>
            </w:r>
            <w:r>
              <w:rPr>
                <w:rFonts w:ascii="Arial" w:hAnsi="Arial" w:cs="Arial" w:hint="cs"/>
                <w:b/>
                <w:bCs/>
                <w:rtl/>
                <w:lang w:bidi="ar-AE"/>
              </w:rPr>
              <w:t xml:space="preserve"> </w:t>
            </w:r>
            <w:r w:rsidRPr="00274A8E">
              <w:rPr>
                <w:rFonts w:ascii="Arial" w:hAnsi="Arial" w:cs="Arial" w:hint="cs"/>
                <w:b/>
                <w:bCs/>
                <w:rtl/>
                <w:lang w:bidi="ar-AE"/>
              </w:rPr>
              <w:t>الأرضية مانعة للانزلاق</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582A2A" w:rsidRDefault="0060218A" w:rsidP="00686772">
            <w:pPr>
              <w:jc w:val="both"/>
              <w:rPr>
                <w:rFonts w:ascii="Arial" w:hAnsi="Arial" w:cs="Arial"/>
                <w:b/>
                <w:bCs/>
                <w:rtl/>
                <w:lang w:bidi="ar-AE"/>
              </w:rPr>
            </w:pPr>
            <w:r w:rsidRPr="00582A2A">
              <w:rPr>
                <w:rFonts w:ascii="Arial" w:hAnsi="Arial" w:cs="Arial" w:hint="cs"/>
                <w:b/>
                <w:bCs/>
                <w:rtl/>
                <w:lang w:bidi="ar-AE"/>
              </w:rPr>
              <w:t xml:space="preserve">44. معدة التثقيب لها حاجز لمنع تطاير </w:t>
            </w:r>
            <w:proofErr w:type="spellStart"/>
            <w:r w:rsidRPr="00582A2A">
              <w:rPr>
                <w:rFonts w:ascii="Arial" w:hAnsi="Arial" w:cs="Arial" w:hint="cs"/>
                <w:b/>
                <w:bCs/>
                <w:rtl/>
                <w:lang w:bidi="ar-AE"/>
              </w:rPr>
              <w:t>الرايش</w:t>
            </w:r>
            <w:proofErr w:type="spellEnd"/>
            <w:r w:rsidRPr="00582A2A">
              <w:rPr>
                <w:rFonts w:ascii="Arial" w:hAnsi="Arial" w:cs="Arial" w:hint="cs"/>
                <w:b/>
                <w:bCs/>
                <w:rtl/>
                <w:lang w:bidi="ar-AE"/>
              </w:rPr>
              <w:t xml:space="preserve"> ( الأجزاء المتطايرة أثناء العمل ) ولها مكان تجميع.</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582A2A" w:rsidRDefault="0060218A" w:rsidP="00686772">
            <w:pPr>
              <w:jc w:val="both"/>
              <w:rPr>
                <w:rFonts w:ascii="Arial" w:hAnsi="Arial" w:cs="Arial"/>
                <w:b/>
                <w:bCs/>
                <w:rtl/>
                <w:lang w:bidi="ar-AE"/>
              </w:rPr>
            </w:pPr>
            <w:r w:rsidRPr="00582A2A">
              <w:rPr>
                <w:rFonts w:ascii="Arial" w:hAnsi="Arial" w:cs="Arial" w:hint="cs"/>
                <w:b/>
                <w:bCs/>
                <w:rtl/>
                <w:lang w:bidi="ar-AE"/>
              </w:rPr>
              <w:t xml:space="preserve">45. معدة التنعيم  لها حاجز لمنع تطاير </w:t>
            </w:r>
            <w:proofErr w:type="spellStart"/>
            <w:r w:rsidRPr="00582A2A">
              <w:rPr>
                <w:rFonts w:ascii="Arial" w:hAnsi="Arial" w:cs="Arial" w:hint="cs"/>
                <w:b/>
                <w:bCs/>
                <w:rtl/>
                <w:lang w:bidi="ar-AE"/>
              </w:rPr>
              <w:t>الرايش</w:t>
            </w:r>
            <w:proofErr w:type="spellEnd"/>
            <w:r w:rsidRPr="00582A2A">
              <w:rPr>
                <w:rFonts w:ascii="Arial" w:hAnsi="Arial" w:cs="Arial" w:hint="cs"/>
                <w:b/>
                <w:bCs/>
                <w:rtl/>
                <w:lang w:bidi="ar-AE"/>
              </w:rPr>
              <w:t xml:space="preserve"> ( الأجزاء المتطايرة أثناء العمل ) ولها مكان تجميع.</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46.</w:t>
            </w:r>
            <w:r>
              <w:rPr>
                <w:rFonts w:ascii="Arial" w:hAnsi="Arial" w:cs="Arial" w:hint="cs"/>
                <w:b/>
                <w:bCs/>
                <w:rtl/>
                <w:lang w:bidi="ar-AE"/>
              </w:rPr>
              <w:t xml:space="preserve"> </w:t>
            </w:r>
            <w:r w:rsidRPr="00274A8E">
              <w:rPr>
                <w:rFonts w:ascii="Arial" w:hAnsi="Arial" w:cs="Arial" w:hint="cs"/>
                <w:b/>
                <w:bCs/>
                <w:rtl/>
                <w:lang w:bidi="ar-AE"/>
              </w:rPr>
              <w:t>معدة القطع لها حاجز</w:t>
            </w:r>
            <w:r>
              <w:rPr>
                <w:rFonts w:ascii="Arial" w:hAnsi="Arial" w:cs="Arial" w:hint="cs"/>
                <w:b/>
                <w:bCs/>
                <w:rtl/>
                <w:lang w:bidi="ar-AE"/>
              </w:rPr>
              <w:t>.</w:t>
            </w:r>
            <w:r w:rsidRPr="00274A8E">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47.</w:t>
            </w:r>
            <w:r>
              <w:rPr>
                <w:rFonts w:ascii="Arial" w:hAnsi="Arial" w:cs="Arial" w:hint="cs"/>
                <w:b/>
                <w:bCs/>
                <w:rtl/>
                <w:lang w:bidi="ar-AE"/>
              </w:rPr>
              <w:t xml:space="preserve"> </w:t>
            </w:r>
            <w:r w:rsidRPr="00274A8E">
              <w:rPr>
                <w:rFonts w:ascii="Arial" w:hAnsi="Arial" w:cs="Arial" w:hint="cs"/>
                <w:b/>
                <w:bCs/>
                <w:rtl/>
                <w:lang w:bidi="ar-AE"/>
              </w:rPr>
              <w:t>وجود ضاغط هواء وكيفية استخدامه</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48.</w:t>
            </w:r>
            <w:r>
              <w:rPr>
                <w:rFonts w:ascii="Arial" w:hAnsi="Arial" w:cs="Arial" w:hint="cs"/>
                <w:b/>
                <w:bCs/>
                <w:rtl/>
                <w:lang w:bidi="ar-AE"/>
              </w:rPr>
              <w:t xml:space="preserve"> </w:t>
            </w:r>
            <w:r w:rsidRPr="00274A8E">
              <w:rPr>
                <w:rFonts w:ascii="Arial" w:hAnsi="Arial" w:cs="Arial" w:hint="cs"/>
                <w:b/>
                <w:bCs/>
                <w:rtl/>
                <w:lang w:bidi="ar-AE"/>
              </w:rPr>
              <w:t>كيفية تخزين الزيوت والشحوم والسوائل</w:t>
            </w:r>
            <w:r>
              <w:rPr>
                <w:rFonts w:ascii="Arial" w:hAnsi="Arial" w:cs="Arial" w:hint="cs"/>
                <w:b/>
                <w:bCs/>
                <w:rtl/>
                <w:lang w:bidi="ar-AE"/>
              </w:rPr>
              <w:t>.</w:t>
            </w:r>
            <w:r w:rsidRPr="00274A8E">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49.</w:t>
            </w:r>
            <w:r>
              <w:rPr>
                <w:rFonts w:ascii="Arial" w:hAnsi="Arial" w:cs="Arial" w:hint="cs"/>
                <w:b/>
                <w:bCs/>
                <w:rtl/>
                <w:lang w:bidi="ar-AE"/>
              </w:rPr>
              <w:t xml:space="preserve"> </w:t>
            </w:r>
            <w:r w:rsidRPr="00274A8E">
              <w:rPr>
                <w:rFonts w:ascii="Arial" w:hAnsi="Arial" w:cs="Arial" w:hint="cs"/>
                <w:b/>
                <w:bCs/>
                <w:rtl/>
                <w:lang w:bidi="ar-AE"/>
              </w:rPr>
              <w:t>كيفية التخلص من الزيوت والشحوم والسوائل المستخدمة</w:t>
            </w:r>
            <w:r>
              <w:rPr>
                <w:rFonts w:ascii="Arial" w:hAnsi="Arial" w:cs="Arial" w:hint="cs"/>
                <w:b/>
                <w:bCs/>
                <w:rtl/>
                <w:lang w:bidi="ar-AE"/>
              </w:rPr>
              <w:t>.</w:t>
            </w:r>
            <w:r w:rsidRPr="00274A8E">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274A8E" w:rsidRDefault="0060218A" w:rsidP="00686772">
            <w:pPr>
              <w:jc w:val="both"/>
              <w:rPr>
                <w:rFonts w:ascii="Arial" w:hAnsi="Arial" w:cs="Arial"/>
                <w:b/>
                <w:bCs/>
                <w:lang w:bidi="ar-AE"/>
              </w:rPr>
            </w:pPr>
            <w:r w:rsidRPr="00274A8E">
              <w:rPr>
                <w:rFonts w:ascii="Arial" w:hAnsi="Arial" w:cs="Arial" w:hint="cs"/>
                <w:b/>
                <w:bCs/>
                <w:rtl/>
                <w:lang w:bidi="ar-AE"/>
              </w:rPr>
              <w:t>50. أخرى</w:t>
            </w:r>
            <w:r>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0553E1" w:rsidRDefault="0060218A" w:rsidP="00686772">
            <w:pPr>
              <w:jc w:val="both"/>
              <w:rPr>
                <w:rFonts w:ascii="Arial" w:hAnsi="Arial" w:cs="Arial"/>
                <w:b/>
                <w:bCs/>
                <w:u w:val="single"/>
                <w:rtl/>
                <w:lang w:bidi="ar-AE"/>
              </w:rPr>
            </w:pPr>
            <w:r w:rsidRPr="000553E1">
              <w:rPr>
                <w:rFonts w:ascii="Arial" w:hAnsi="Arial" w:cs="Arial" w:hint="cs"/>
                <w:b/>
                <w:bCs/>
                <w:u w:val="single"/>
                <w:rtl/>
                <w:lang w:bidi="ar-AE"/>
              </w:rPr>
              <w:t>الكهرباء</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51.</w:t>
            </w:r>
            <w:r>
              <w:rPr>
                <w:rFonts w:ascii="Arial" w:hAnsi="Arial" w:cs="Arial" w:hint="cs"/>
                <w:b/>
                <w:bCs/>
                <w:rtl/>
                <w:lang w:bidi="ar-AE"/>
              </w:rPr>
              <w:t xml:space="preserve"> </w:t>
            </w:r>
            <w:r w:rsidRPr="00274A8E">
              <w:rPr>
                <w:rFonts w:ascii="Arial" w:hAnsi="Arial" w:cs="Arial" w:hint="cs"/>
                <w:b/>
                <w:bCs/>
                <w:rtl/>
                <w:lang w:bidi="ar-AE"/>
              </w:rPr>
              <w:t>مصادر الطاقة بكافة أنواعها مؤمنة</w:t>
            </w:r>
            <w:r>
              <w:rPr>
                <w:rFonts w:ascii="Arial" w:hAnsi="Arial" w:cs="Arial" w:hint="cs"/>
                <w:b/>
                <w:bCs/>
                <w:rtl/>
                <w:lang w:bidi="ar-AE"/>
              </w:rPr>
              <w:t xml:space="preserve"> </w:t>
            </w:r>
            <w:r w:rsidRPr="00274A8E">
              <w:rPr>
                <w:rFonts w:ascii="Arial" w:hAnsi="Arial" w:cs="Arial" w:hint="cs"/>
                <w:b/>
                <w:bCs/>
                <w:rtl/>
                <w:lang w:bidi="ar-AE"/>
              </w:rPr>
              <w:t>(</w:t>
            </w:r>
            <w:r>
              <w:rPr>
                <w:rFonts w:ascii="Arial" w:hAnsi="Arial" w:cs="Arial" w:hint="cs"/>
                <w:b/>
                <w:bCs/>
                <w:rtl/>
                <w:lang w:bidi="ar-AE"/>
              </w:rPr>
              <w:t xml:space="preserve"> </w:t>
            </w:r>
            <w:r w:rsidRPr="00274A8E">
              <w:rPr>
                <w:rFonts w:ascii="Arial" w:hAnsi="Arial" w:cs="Arial" w:hint="cs"/>
                <w:b/>
                <w:bCs/>
                <w:rtl/>
                <w:lang w:bidi="ar-AE"/>
              </w:rPr>
              <w:t>كهربائية</w:t>
            </w:r>
            <w:r>
              <w:rPr>
                <w:rFonts w:ascii="Arial" w:hAnsi="Arial" w:cs="Arial" w:hint="cs"/>
                <w:b/>
                <w:bCs/>
                <w:rtl/>
                <w:lang w:bidi="ar-AE"/>
              </w:rPr>
              <w:t xml:space="preserve"> </w:t>
            </w:r>
            <w:r>
              <w:rPr>
                <w:rFonts w:ascii="Arial" w:hAnsi="Arial" w:cs="Arial"/>
                <w:b/>
                <w:bCs/>
                <w:rtl/>
                <w:lang w:bidi="ar-AE"/>
              </w:rPr>
              <w:t>–</w:t>
            </w:r>
            <w:r w:rsidRPr="00274A8E">
              <w:rPr>
                <w:rFonts w:ascii="Arial" w:hAnsi="Arial" w:cs="Arial" w:hint="cs"/>
                <w:b/>
                <w:bCs/>
                <w:rtl/>
                <w:lang w:bidi="ar-AE"/>
              </w:rPr>
              <w:t>ميكانيكية</w:t>
            </w:r>
            <w:r>
              <w:rPr>
                <w:rFonts w:ascii="Arial" w:hAnsi="Arial" w:cs="Arial" w:hint="cs"/>
                <w:b/>
                <w:bCs/>
                <w:rtl/>
                <w:lang w:bidi="ar-AE"/>
              </w:rPr>
              <w:t xml:space="preserve"> </w:t>
            </w:r>
            <w:r>
              <w:rPr>
                <w:rFonts w:ascii="Arial" w:hAnsi="Arial" w:cs="Arial"/>
                <w:b/>
                <w:bCs/>
                <w:rtl/>
                <w:lang w:bidi="ar-AE"/>
              </w:rPr>
              <w:t>–</w:t>
            </w:r>
            <w:r>
              <w:rPr>
                <w:rFonts w:ascii="Arial" w:hAnsi="Arial" w:cs="Arial" w:hint="cs"/>
                <w:b/>
                <w:bCs/>
                <w:rtl/>
                <w:lang w:bidi="ar-AE"/>
              </w:rPr>
              <w:t xml:space="preserve"> </w:t>
            </w:r>
            <w:r w:rsidRPr="00274A8E">
              <w:rPr>
                <w:rFonts w:ascii="Arial" w:hAnsi="Arial" w:cs="Arial" w:hint="cs"/>
                <w:b/>
                <w:bCs/>
                <w:rtl/>
                <w:lang w:bidi="ar-AE"/>
              </w:rPr>
              <w:t>هيدروليكية</w:t>
            </w:r>
            <w:r>
              <w:rPr>
                <w:rFonts w:ascii="Arial" w:hAnsi="Arial" w:cs="Arial" w:hint="cs"/>
                <w:b/>
                <w:bCs/>
                <w:rtl/>
                <w:lang w:bidi="ar-AE"/>
              </w:rPr>
              <w:t xml:space="preserve"> </w:t>
            </w:r>
            <w:r>
              <w:rPr>
                <w:rFonts w:ascii="Arial" w:hAnsi="Arial" w:cs="Arial"/>
                <w:b/>
                <w:bCs/>
                <w:rtl/>
                <w:lang w:bidi="ar-AE"/>
              </w:rPr>
              <w:t>–</w:t>
            </w:r>
            <w:r w:rsidRPr="00274A8E">
              <w:rPr>
                <w:rFonts w:ascii="Arial" w:hAnsi="Arial" w:cs="Arial" w:hint="cs"/>
                <w:b/>
                <w:bCs/>
                <w:rtl/>
                <w:lang w:bidi="ar-AE"/>
              </w:rPr>
              <w:t xml:space="preserve"> هوائية</w:t>
            </w:r>
            <w:r>
              <w:rPr>
                <w:rFonts w:ascii="Arial" w:hAnsi="Arial" w:cs="Arial" w:hint="cs"/>
                <w:b/>
                <w:bCs/>
                <w:rtl/>
                <w:lang w:bidi="ar-AE"/>
              </w:rPr>
              <w:t xml:space="preserve"> </w:t>
            </w:r>
            <w:r>
              <w:rPr>
                <w:rFonts w:ascii="Arial" w:hAnsi="Arial" w:cs="Arial"/>
                <w:b/>
                <w:bCs/>
                <w:rtl/>
                <w:lang w:bidi="ar-AE"/>
              </w:rPr>
              <w:t>–</w:t>
            </w:r>
            <w:r>
              <w:rPr>
                <w:rFonts w:ascii="Arial" w:hAnsi="Arial" w:cs="Arial" w:hint="cs"/>
                <w:b/>
                <w:bCs/>
                <w:rtl/>
                <w:lang w:bidi="ar-AE"/>
              </w:rPr>
              <w:t xml:space="preserve"> </w:t>
            </w:r>
            <w:r w:rsidRPr="00274A8E">
              <w:rPr>
                <w:rFonts w:ascii="Arial" w:hAnsi="Arial" w:cs="Arial" w:hint="cs"/>
                <w:b/>
                <w:bCs/>
                <w:rtl/>
                <w:lang w:bidi="ar-AE"/>
              </w:rPr>
              <w:t>كيميائية</w:t>
            </w:r>
            <w:r>
              <w:rPr>
                <w:rFonts w:ascii="Arial" w:hAnsi="Arial" w:cs="Arial" w:hint="cs"/>
                <w:b/>
                <w:bCs/>
                <w:rtl/>
                <w:lang w:bidi="ar-AE"/>
              </w:rPr>
              <w:t xml:space="preserve"> </w:t>
            </w:r>
            <w:r>
              <w:rPr>
                <w:rFonts w:ascii="Arial" w:hAnsi="Arial" w:cs="Arial"/>
                <w:b/>
                <w:bCs/>
                <w:rtl/>
                <w:lang w:bidi="ar-AE"/>
              </w:rPr>
              <w:t>–</w:t>
            </w:r>
            <w:r>
              <w:rPr>
                <w:rFonts w:ascii="Arial" w:hAnsi="Arial" w:cs="Arial" w:hint="cs"/>
                <w:b/>
                <w:bCs/>
                <w:rtl/>
                <w:lang w:bidi="ar-AE"/>
              </w:rPr>
              <w:t xml:space="preserve"> </w:t>
            </w:r>
            <w:r w:rsidRPr="00274A8E">
              <w:rPr>
                <w:rFonts w:ascii="Arial" w:hAnsi="Arial" w:cs="Arial" w:hint="cs"/>
                <w:b/>
                <w:bCs/>
                <w:rtl/>
                <w:lang w:bidi="ar-AE"/>
              </w:rPr>
              <w:t>حرارية</w:t>
            </w:r>
            <w:r>
              <w:rPr>
                <w:rFonts w:ascii="Arial" w:hAnsi="Arial" w:cs="Arial" w:hint="cs"/>
                <w:b/>
                <w:bCs/>
                <w:rtl/>
                <w:lang w:bidi="ar-AE"/>
              </w:rPr>
              <w:t xml:space="preserve"> </w:t>
            </w:r>
            <w:r w:rsidRPr="00274A8E">
              <w:rPr>
                <w:rFonts w:ascii="Arial" w:hAnsi="Arial" w:cs="Arial" w:hint="cs"/>
                <w:b/>
                <w:bCs/>
                <w:rtl/>
                <w:lang w:bidi="ar-AE"/>
              </w:rPr>
              <w:t>)</w:t>
            </w:r>
            <w:r>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bl>
    <w:p w:rsidR="00686772" w:rsidRDefault="0060218A" w:rsidP="00686772">
      <w:pPr>
        <w:jc w:val="right"/>
        <w:rPr>
          <w:rFonts w:asciiTheme="minorBidi" w:hAnsiTheme="minorBidi" w:cstheme="minorBidi"/>
          <w:b/>
          <w:bCs/>
          <w:rtl/>
        </w:rPr>
      </w:pPr>
      <w:r w:rsidRPr="007D7805">
        <w:rPr>
          <w:rFonts w:asciiTheme="minorBidi" w:hAnsiTheme="minorBidi" w:cstheme="minorBidi"/>
          <w:b/>
          <w:bCs/>
          <w:rtl/>
        </w:rPr>
        <w:t>نموذج رقم (</w:t>
      </w:r>
      <w:r>
        <w:rPr>
          <w:rFonts w:asciiTheme="minorBidi" w:hAnsiTheme="minorBidi" w:cstheme="minorBidi" w:hint="cs"/>
          <w:b/>
          <w:bCs/>
          <w:rtl/>
        </w:rPr>
        <w:t>26</w:t>
      </w:r>
      <w:r w:rsidRPr="007D7805">
        <w:rPr>
          <w:rFonts w:asciiTheme="minorBidi" w:hAnsiTheme="minorBidi" w:cstheme="minorBidi"/>
          <w:b/>
          <w:bCs/>
          <w:rtl/>
        </w:rPr>
        <w:t xml:space="preserve">) </w:t>
      </w:r>
      <w:r>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rPr>
          <w:trHeight w:val="382"/>
        </w:trPr>
        <w:tc>
          <w:tcPr>
            <w:tcW w:w="2730" w:type="pct"/>
            <w:gridSpan w:val="2"/>
            <w:tcBorders>
              <w:top w:val="single" w:sz="12" w:space="0" w:color="auto"/>
              <w:left w:val="single" w:sz="12" w:space="0" w:color="auto"/>
              <w:bottom w:val="single" w:sz="12" w:space="0" w:color="auto"/>
              <w:right w:val="single" w:sz="12" w:space="0" w:color="auto"/>
            </w:tcBorders>
            <w:vAlign w:val="center"/>
          </w:tcPr>
          <w:p w:rsidR="00686772" w:rsidRPr="007D1428" w:rsidRDefault="0060218A" w:rsidP="00686772">
            <w:pPr>
              <w:spacing w:before="120"/>
              <w:contextualSpacing/>
              <w:jc w:val="center"/>
              <w:rPr>
                <w:rFonts w:ascii="Arial" w:hAnsi="Arial" w:cs="Arial"/>
                <w:b/>
                <w:bCs/>
                <w:rtl/>
                <w:lang w:bidi="ar-AE"/>
              </w:rPr>
            </w:pPr>
            <w:r w:rsidRPr="007D1428">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7D1428" w:rsidRDefault="0060218A" w:rsidP="00686772">
            <w:pPr>
              <w:contextualSpacing/>
              <w:jc w:val="center"/>
              <w:rPr>
                <w:rFonts w:ascii="Arial" w:hAnsi="Arial" w:cs="Arial"/>
                <w:b/>
                <w:bCs/>
                <w:rtl/>
                <w:lang w:bidi="ar-AE"/>
              </w:rPr>
            </w:pPr>
            <w:r w:rsidRPr="007D1428">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7D1428" w:rsidRDefault="0060218A" w:rsidP="00686772">
            <w:pPr>
              <w:contextualSpacing/>
              <w:jc w:val="center"/>
              <w:rPr>
                <w:rFonts w:ascii="Arial" w:hAnsi="Arial" w:cs="Arial"/>
                <w:b/>
                <w:bCs/>
                <w:rtl/>
                <w:lang w:bidi="ar-AE"/>
              </w:rPr>
            </w:pPr>
            <w:r w:rsidRPr="007D1428">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7D1428" w:rsidRDefault="0060218A" w:rsidP="00686772">
            <w:pPr>
              <w:contextualSpacing/>
              <w:jc w:val="center"/>
              <w:rPr>
                <w:rFonts w:ascii="Arial" w:hAnsi="Arial" w:cs="Arial"/>
                <w:b/>
                <w:bCs/>
                <w:rtl/>
                <w:lang w:bidi="ar-AE"/>
              </w:rPr>
            </w:pPr>
            <w:r w:rsidRPr="007D1428">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7D1428" w:rsidRDefault="0060218A" w:rsidP="00686772">
            <w:pPr>
              <w:contextualSpacing/>
              <w:jc w:val="center"/>
              <w:rPr>
                <w:rFonts w:ascii="Arial" w:hAnsi="Arial" w:cs="Arial"/>
                <w:b/>
                <w:bCs/>
                <w:rtl/>
                <w:lang w:bidi="ar-AE"/>
              </w:rPr>
            </w:pPr>
            <w:r w:rsidRPr="007D1428">
              <w:rPr>
                <w:rFonts w:ascii="Arial" w:hAnsi="Arial" w:cs="Arial" w:hint="cs"/>
                <w:b/>
                <w:bCs/>
                <w:rtl/>
                <w:lang w:bidi="ar-AE"/>
              </w:rPr>
              <w:t>(هـ)</w:t>
            </w: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lang w:bidi="ar-AE"/>
              </w:rPr>
            </w:pPr>
            <w:r w:rsidRPr="00274A8E">
              <w:rPr>
                <w:rFonts w:ascii="Arial" w:hAnsi="Arial" w:cs="Arial" w:hint="cs"/>
                <w:b/>
                <w:bCs/>
                <w:rtl/>
                <w:lang w:bidi="ar-AE"/>
              </w:rPr>
              <w:t>52.</w:t>
            </w:r>
            <w:r>
              <w:rPr>
                <w:rFonts w:ascii="Arial" w:hAnsi="Arial" w:cs="Arial" w:hint="cs"/>
                <w:b/>
                <w:bCs/>
                <w:rtl/>
                <w:lang w:bidi="ar-AE"/>
              </w:rPr>
              <w:t xml:space="preserve"> </w:t>
            </w:r>
            <w:r w:rsidRPr="00274A8E">
              <w:rPr>
                <w:rFonts w:ascii="Arial" w:hAnsi="Arial" w:cs="Arial" w:hint="cs"/>
                <w:b/>
                <w:bCs/>
                <w:rtl/>
                <w:lang w:bidi="ar-AE"/>
              </w:rPr>
              <w:t>كافة قواطع الدائرة الكهربائية في اللوحات الكهربائية محددة ومصنفة بشكل سليم</w:t>
            </w:r>
            <w:r>
              <w:rPr>
                <w:rFonts w:ascii="Arial" w:hAnsi="Arial" w:cs="Arial" w:hint="cs"/>
                <w:b/>
                <w:bCs/>
                <w:rtl/>
                <w:lang w:bidi="ar-AE"/>
              </w:rPr>
              <w:t>.</w:t>
            </w:r>
            <w:r w:rsidRPr="00274A8E">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53.</w:t>
            </w:r>
            <w:r>
              <w:rPr>
                <w:rFonts w:ascii="Arial" w:hAnsi="Arial" w:cs="Arial" w:hint="cs"/>
                <w:b/>
                <w:bCs/>
                <w:rtl/>
                <w:lang w:bidi="ar-AE"/>
              </w:rPr>
              <w:t xml:space="preserve"> </w:t>
            </w:r>
            <w:r w:rsidRPr="00274A8E">
              <w:rPr>
                <w:rFonts w:ascii="Arial" w:hAnsi="Arial" w:cs="Arial" w:hint="cs"/>
                <w:b/>
                <w:bCs/>
                <w:rtl/>
                <w:lang w:bidi="ar-AE"/>
              </w:rPr>
              <w:t>المعدات</w:t>
            </w:r>
            <w:r w:rsidRPr="00274A8E">
              <w:rPr>
                <w:rFonts w:ascii="Arial" w:hAnsi="Arial" w:cs="Arial"/>
                <w:b/>
                <w:bCs/>
                <w:rtl/>
                <w:lang w:bidi="ar-AE"/>
              </w:rPr>
              <w:t xml:space="preserve"> </w:t>
            </w:r>
            <w:r w:rsidRPr="00274A8E">
              <w:rPr>
                <w:rFonts w:ascii="Arial" w:hAnsi="Arial" w:cs="Arial" w:hint="cs"/>
                <w:b/>
                <w:bCs/>
                <w:rtl/>
                <w:lang w:bidi="ar-AE"/>
              </w:rPr>
              <w:t>الكهربائية</w:t>
            </w:r>
            <w:r w:rsidRPr="00274A8E">
              <w:rPr>
                <w:rFonts w:ascii="Arial" w:hAnsi="Arial" w:cs="Arial"/>
                <w:b/>
                <w:bCs/>
                <w:rtl/>
                <w:lang w:bidi="ar-AE"/>
              </w:rPr>
              <w:t xml:space="preserve"> </w:t>
            </w:r>
            <w:r w:rsidRPr="00274A8E">
              <w:rPr>
                <w:rFonts w:ascii="Arial" w:hAnsi="Arial" w:cs="Arial" w:hint="cs"/>
                <w:b/>
                <w:bCs/>
                <w:rtl/>
                <w:lang w:bidi="ar-AE"/>
              </w:rPr>
              <w:t>المحمولة</w:t>
            </w:r>
            <w:r w:rsidRPr="00274A8E">
              <w:rPr>
                <w:rFonts w:ascii="Arial" w:hAnsi="Arial" w:cs="Arial"/>
                <w:b/>
                <w:bCs/>
                <w:rtl/>
                <w:lang w:bidi="ar-AE"/>
              </w:rPr>
              <w:t xml:space="preserve"> </w:t>
            </w:r>
            <w:r w:rsidRPr="00274A8E">
              <w:rPr>
                <w:rFonts w:ascii="Arial" w:hAnsi="Arial" w:cs="Arial" w:hint="cs"/>
                <w:b/>
                <w:bCs/>
                <w:rtl/>
                <w:lang w:bidi="ar-AE"/>
              </w:rPr>
              <w:t>محمية</w:t>
            </w:r>
            <w:r w:rsidRPr="00274A8E">
              <w:rPr>
                <w:rFonts w:ascii="Arial" w:hAnsi="Arial" w:cs="Arial"/>
                <w:b/>
                <w:bCs/>
                <w:rtl/>
                <w:lang w:bidi="ar-AE"/>
              </w:rPr>
              <w:t xml:space="preserve"> </w:t>
            </w:r>
            <w:r w:rsidRPr="00274A8E">
              <w:rPr>
                <w:rFonts w:ascii="Arial" w:hAnsi="Arial" w:cs="Arial" w:hint="cs"/>
                <w:b/>
                <w:bCs/>
                <w:rtl/>
                <w:lang w:bidi="ar-AE"/>
              </w:rPr>
              <w:t>بمفاتيح أمان</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lastRenderedPageBreak/>
              <w:t>54.</w:t>
            </w:r>
            <w:r>
              <w:rPr>
                <w:rFonts w:ascii="Arial" w:hAnsi="Arial" w:cs="Arial" w:hint="cs"/>
                <w:b/>
                <w:bCs/>
                <w:rtl/>
                <w:lang w:bidi="ar-AE"/>
              </w:rPr>
              <w:t xml:space="preserve"> </w:t>
            </w:r>
            <w:r w:rsidRPr="00274A8E">
              <w:rPr>
                <w:rFonts w:ascii="Arial" w:hAnsi="Arial" w:cs="Arial" w:hint="cs"/>
                <w:b/>
                <w:bCs/>
                <w:rtl/>
                <w:lang w:bidi="ar-AE"/>
              </w:rPr>
              <w:t>جميع</w:t>
            </w:r>
            <w:r w:rsidRPr="00274A8E">
              <w:rPr>
                <w:rFonts w:ascii="Arial" w:hAnsi="Arial" w:cs="Arial"/>
                <w:b/>
                <w:bCs/>
                <w:rtl/>
                <w:lang w:bidi="ar-AE"/>
              </w:rPr>
              <w:t xml:space="preserve"> </w:t>
            </w:r>
            <w:r w:rsidRPr="00274A8E">
              <w:rPr>
                <w:rFonts w:ascii="Arial" w:hAnsi="Arial" w:cs="Arial" w:hint="cs"/>
                <w:b/>
                <w:bCs/>
                <w:rtl/>
                <w:lang w:bidi="ar-AE"/>
              </w:rPr>
              <w:t>نقاط</w:t>
            </w:r>
            <w:r w:rsidRPr="00274A8E">
              <w:rPr>
                <w:rFonts w:ascii="Arial" w:hAnsi="Arial" w:cs="Arial"/>
                <w:b/>
                <w:bCs/>
                <w:rtl/>
                <w:lang w:bidi="ar-AE"/>
              </w:rPr>
              <w:t xml:space="preserve"> </w:t>
            </w:r>
            <w:r w:rsidRPr="00274A8E">
              <w:rPr>
                <w:rFonts w:ascii="Arial" w:hAnsi="Arial" w:cs="Arial" w:hint="cs"/>
                <w:b/>
                <w:bCs/>
                <w:rtl/>
                <w:lang w:bidi="ar-AE"/>
              </w:rPr>
              <w:t>الطاقة،</w:t>
            </w:r>
            <w:r w:rsidRPr="00274A8E">
              <w:rPr>
                <w:rFonts w:ascii="Arial" w:hAnsi="Arial" w:cs="Arial"/>
                <w:b/>
                <w:bCs/>
                <w:rtl/>
                <w:lang w:bidi="ar-AE"/>
              </w:rPr>
              <w:t xml:space="preserve"> </w:t>
            </w:r>
            <w:r w:rsidRPr="00274A8E">
              <w:rPr>
                <w:rFonts w:ascii="Arial" w:hAnsi="Arial" w:cs="Arial" w:hint="cs"/>
                <w:b/>
                <w:bCs/>
                <w:rtl/>
                <w:lang w:bidi="ar-AE"/>
              </w:rPr>
              <w:t>تجهيزات</w:t>
            </w:r>
            <w:r w:rsidRPr="00274A8E">
              <w:rPr>
                <w:rFonts w:ascii="Arial" w:hAnsi="Arial" w:cs="Arial"/>
                <w:b/>
                <w:bCs/>
                <w:rtl/>
                <w:lang w:bidi="ar-AE"/>
              </w:rPr>
              <w:t xml:space="preserve"> </w:t>
            </w:r>
            <w:r w:rsidRPr="00274A8E">
              <w:rPr>
                <w:rFonts w:ascii="Arial" w:hAnsi="Arial" w:cs="Arial" w:hint="cs"/>
                <w:b/>
                <w:bCs/>
                <w:rtl/>
                <w:lang w:bidi="ar-AE"/>
              </w:rPr>
              <w:t>الإضاءة،</w:t>
            </w:r>
            <w:r w:rsidRPr="00274A8E">
              <w:rPr>
                <w:rFonts w:ascii="Arial" w:hAnsi="Arial" w:cs="Arial"/>
                <w:b/>
                <w:bCs/>
                <w:rtl/>
                <w:lang w:bidi="ar-AE"/>
              </w:rPr>
              <w:t xml:space="preserve"> </w:t>
            </w:r>
            <w:r w:rsidRPr="00274A8E">
              <w:rPr>
                <w:rFonts w:ascii="Arial" w:hAnsi="Arial" w:cs="Arial" w:hint="cs"/>
                <w:b/>
                <w:bCs/>
                <w:rtl/>
                <w:lang w:bidi="ar-AE"/>
              </w:rPr>
              <w:t>والمفاتيح</w:t>
            </w:r>
            <w:r w:rsidRPr="00274A8E">
              <w:rPr>
                <w:rFonts w:ascii="Arial" w:hAnsi="Arial" w:cs="Arial"/>
                <w:b/>
                <w:bCs/>
                <w:rtl/>
                <w:lang w:bidi="ar-AE"/>
              </w:rPr>
              <w:t xml:space="preserve"> </w:t>
            </w:r>
            <w:r w:rsidRPr="00274A8E">
              <w:rPr>
                <w:rFonts w:ascii="Arial" w:hAnsi="Arial" w:cs="Arial" w:hint="cs"/>
                <w:b/>
                <w:bCs/>
                <w:rtl/>
                <w:lang w:bidi="ar-AE"/>
              </w:rPr>
              <w:t>الكهربائية</w:t>
            </w:r>
            <w:r w:rsidRPr="00274A8E">
              <w:rPr>
                <w:rFonts w:ascii="Arial" w:hAnsi="Arial" w:cs="Arial"/>
                <w:b/>
                <w:bCs/>
                <w:rtl/>
                <w:lang w:bidi="ar-AE"/>
              </w:rPr>
              <w:t xml:space="preserve"> </w:t>
            </w:r>
            <w:r w:rsidRPr="00274A8E">
              <w:rPr>
                <w:rFonts w:ascii="Arial" w:hAnsi="Arial" w:cs="Arial" w:hint="cs"/>
                <w:b/>
                <w:bCs/>
                <w:rtl/>
                <w:lang w:bidi="ar-AE"/>
              </w:rPr>
              <w:t>في</w:t>
            </w:r>
            <w:r w:rsidRPr="00274A8E">
              <w:rPr>
                <w:rFonts w:ascii="Arial" w:hAnsi="Arial" w:cs="Arial"/>
                <w:b/>
                <w:bCs/>
                <w:rtl/>
                <w:lang w:bidi="ar-AE"/>
              </w:rPr>
              <w:t xml:space="preserve"> </w:t>
            </w:r>
            <w:r w:rsidRPr="00274A8E">
              <w:rPr>
                <w:rFonts w:ascii="Arial" w:hAnsi="Arial" w:cs="Arial" w:hint="cs"/>
                <w:b/>
                <w:bCs/>
                <w:rtl/>
                <w:lang w:bidi="ar-AE"/>
              </w:rPr>
              <w:t>مكان</w:t>
            </w:r>
            <w:r w:rsidRPr="00274A8E">
              <w:rPr>
                <w:rFonts w:ascii="Arial" w:hAnsi="Arial" w:cs="Arial"/>
                <w:b/>
                <w:bCs/>
                <w:rtl/>
                <w:lang w:bidi="ar-AE"/>
              </w:rPr>
              <w:t xml:space="preserve"> </w:t>
            </w:r>
            <w:r w:rsidRPr="00274A8E">
              <w:rPr>
                <w:rFonts w:ascii="Arial" w:hAnsi="Arial" w:cs="Arial" w:hint="cs"/>
                <w:b/>
                <w:bCs/>
                <w:rtl/>
                <w:lang w:bidi="ar-AE"/>
              </w:rPr>
              <w:t>آمن وخالية</w:t>
            </w:r>
            <w:r w:rsidRPr="00274A8E">
              <w:rPr>
                <w:rFonts w:ascii="Arial" w:hAnsi="Arial" w:cs="Arial"/>
                <w:b/>
                <w:bCs/>
                <w:rtl/>
                <w:lang w:bidi="ar-AE"/>
              </w:rPr>
              <w:t xml:space="preserve"> </w:t>
            </w:r>
            <w:r w:rsidRPr="00274A8E">
              <w:rPr>
                <w:rFonts w:ascii="Arial" w:hAnsi="Arial" w:cs="Arial" w:hint="cs"/>
                <w:b/>
                <w:bCs/>
                <w:rtl/>
                <w:lang w:bidi="ar-AE"/>
              </w:rPr>
              <w:t>من</w:t>
            </w:r>
            <w:r w:rsidRPr="00274A8E">
              <w:rPr>
                <w:rFonts w:ascii="Arial" w:hAnsi="Arial" w:cs="Arial"/>
                <w:b/>
                <w:bCs/>
                <w:rtl/>
                <w:lang w:bidi="ar-AE"/>
              </w:rPr>
              <w:t xml:space="preserve"> </w:t>
            </w:r>
            <w:r w:rsidRPr="00274A8E">
              <w:rPr>
                <w:rFonts w:ascii="Arial" w:hAnsi="Arial" w:cs="Arial" w:hint="cs"/>
                <w:b/>
                <w:bCs/>
                <w:rtl/>
                <w:lang w:bidi="ar-AE"/>
              </w:rPr>
              <w:t>العيوب</w:t>
            </w:r>
            <w:r w:rsidRPr="00274A8E">
              <w:rPr>
                <w:rFonts w:ascii="Arial" w:hAnsi="Arial" w:cs="Arial"/>
                <w:b/>
                <w:bCs/>
                <w:rtl/>
                <w:lang w:bidi="ar-AE"/>
              </w:rPr>
              <w:t xml:space="preserve"> </w:t>
            </w:r>
            <w:r w:rsidRPr="00274A8E">
              <w:rPr>
                <w:rFonts w:ascii="Arial" w:hAnsi="Arial" w:cs="Arial" w:hint="cs"/>
                <w:b/>
                <w:bCs/>
                <w:rtl/>
                <w:lang w:bidi="ar-AE"/>
              </w:rPr>
              <w:t>الواضحة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55.</w:t>
            </w:r>
            <w:r>
              <w:rPr>
                <w:rFonts w:ascii="Arial" w:hAnsi="Arial" w:cs="Arial" w:hint="cs"/>
                <w:b/>
                <w:bCs/>
                <w:rtl/>
                <w:lang w:bidi="ar-AE"/>
              </w:rPr>
              <w:t xml:space="preserve"> </w:t>
            </w:r>
            <w:r w:rsidRPr="00274A8E">
              <w:rPr>
                <w:rFonts w:ascii="Arial" w:hAnsi="Arial" w:cs="Arial" w:hint="cs"/>
                <w:b/>
                <w:bCs/>
                <w:rtl/>
                <w:lang w:bidi="ar-AE"/>
              </w:rPr>
              <w:t>جميع التوصيلات الكهربائية مرتبة و محمية وغير مكشوفه</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lang w:bidi="ar-AE"/>
              </w:rPr>
            </w:pPr>
            <w:r w:rsidRPr="00274A8E">
              <w:rPr>
                <w:rFonts w:ascii="Arial" w:hAnsi="Arial" w:cs="Arial" w:hint="cs"/>
                <w:b/>
                <w:bCs/>
                <w:rtl/>
                <w:lang w:bidi="ar-AE"/>
              </w:rPr>
              <w:t>56.</w:t>
            </w:r>
            <w:r>
              <w:rPr>
                <w:rFonts w:ascii="Arial" w:hAnsi="Arial" w:cs="Arial" w:hint="cs"/>
                <w:b/>
                <w:bCs/>
                <w:rtl/>
                <w:lang w:bidi="ar-AE"/>
              </w:rPr>
              <w:t xml:space="preserve"> </w:t>
            </w:r>
            <w:r w:rsidRPr="00274A8E">
              <w:rPr>
                <w:rFonts w:ascii="Arial" w:hAnsi="Arial" w:cs="Arial" w:hint="cs"/>
                <w:b/>
                <w:bCs/>
                <w:rtl/>
                <w:lang w:bidi="ar-AE"/>
              </w:rPr>
              <w:t>نقاط الكهرباء معرفة ولها قواطع</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57.</w:t>
            </w:r>
            <w:r>
              <w:rPr>
                <w:rFonts w:ascii="Arial" w:hAnsi="Arial" w:cs="Arial" w:hint="cs"/>
                <w:b/>
                <w:bCs/>
                <w:rtl/>
                <w:lang w:bidi="ar-AE"/>
              </w:rPr>
              <w:t xml:space="preserve"> </w:t>
            </w:r>
            <w:r w:rsidRPr="00274A8E">
              <w:rPr>
                <w:rFonts w:ascii="Arial" w:hAnsi="Arial" w:cs="Arial" w:hint="cs"/>
                <w:b/>
                <w:bCs/>
                <w:rtl/>
                <w:lang w:bidi="ar-AE"/>
              </w:rPr>
              <w:t>أدوات</w:t>
            </w:r>
            <w:r w:rsidRPr="00274A8E">
              <w:rPr>
                <w:rFonts w:ascii="Arial" w:hAnsi="Arial" w:cs="Arial"/>
                <w:b/>
                <w:bCs/>
                <w:rtl/>
                <w:lang w:bidi="ar-AE"/>
              </w:rPr>
              <w:t xml:space="preserve"> </w:t>
            </w:r>
            <w:r w:rsidRPr="00274A8E">
              <w:rPr>
                <w:rFonts w:ascii="Arial" w:hAnsi="Arial" w:cs="Arial" w:hint="cs"/>
                <w:b/>
                <w:bCs/>
                <w:rtl/>
                <w:lang w:bidi="ar-AE"/>
              </w:rPr>
              <w:t>التثبيت</w:t>
            </w:r>
            <w:r w:rsidRPr="00274A8E">
              <w:rPr>
                <w:rFonts w:ascii="Arial" w:hAnsi="Arial" w:cs="Arial"/>
                <w:b/>
                <w:bCs/>
                <w:rtl/>
                <w:lang w:bidi="ar-AE"/>
              </w:rPr>
              <w:t xml:space="preserve"> </w:t>
            </w:r>
            <w:r w:rsidRPr="00274A8E">
              <w:rPr>
                <w:rFonts w:ascii="Arial" w:hAnsi="Arial" w:cs="Arial" w:hint="cs"/>
                <w:b/>
                <w:bCs/>
                <w:rtl/>
                <w:lang w:bidi="ar-AE"/>
              </w:rPr>
              <w:t>الكهربائية</w:t>
            </w:r>
            <w:r w:rsidRPr="00274A8E">
              <w:rPr>
                <w:rFonts w:ascii="Arial" w:hAnsi="Arial" w:cs="Arial"/>
                <w:b/>
                <w:bCs/>
                <w:rtl/>
                <w:lang w:bidi="ar-AE"/>
              </w:rPr>
              <w:t xml:space="preserve"> </w:t>
            </w:r>
            <w:r w:rsidRPr="00274A8E">
              <w:rPr>
                <w:rFonts w:ascii="Arial" w:hAnsi="Arial" w:cs="Arial" w:hint="cs"/>
                <w:b/>
                <w:bCs/>
                <w:rtl/>
                <w:lang w:bidi="ar-AE"/>
              </w:rPr>
              <w:t>والمعدات</w:t>
            </w:r>
            <w:r w:rsidRPr="00274A8E">
              <w:rPr>
                <w:rFonts w:ascii="Arial" w:hAnsi="Arial" w:cs="Arial"/>
                <w:b/>
                <w:bCs/>
                <w:rtl/>
                <w:lang w:bidi="ar-AE"/>
              </w:rPr>
              <w:t xml:space="preserve"> </w:t>
            </w:r>
            <w:r w:rsidRPr="00274A8E">
              <w:rPr>
                <w:rFonts w:ascii="Arial" w:hAnsi="Arial" w:cs="Arial" w:hint="cs"/>
                <w:b/>
                <w:bCs/>
                <w:rtl/>
                <w:lang w:bidi="ar-AE"/>
              </w:rPr>
              <w:t>الكهربائية , بما</w:t>
            </w:r>
            <w:r w:rsidRPr="00274A8E">
              <w:rPr>
                <w:rFonts w:ascii="Arial" w:hAnsi="Arial" w:cs="Arial"/>
                <w:b/>
                <w:bCs/>
                <w:rtl/>
                <w:lang w:bidi="ar-AE"/>
              </w:rPr>
              <w:t xml:space="preserve"> </w:t>
            </w:r>
            <w:r w:rsidRPr="00274A8E">
              <w:rPr>
                <w:rFonts w:ascii="Arial" w:hAnsi="Arial" w:cs="Arial" w:hint="cs"/>
                <w:b/>
                <w:bCs/>
                <w:rtl/>
                <w:lang w:bidi="ar-AE"/>
              </w:rPr>
              <w:t>في</w:t>
            </w:r>
            <w:r w:rsidRPr="00274A8E">
              <w:rPr>
                <w:rFonts w:ascii="Arial" w:hAnsi="Arial" w:cs="Arial"/>
                <w:b/>
                <w:bCs/>
                <w:rtl/>
                <w:lang w:bidi="ar-AE"/>
              </w:rPr>
              <w:t xml:space="preserve"> </w:t>
            </w:r>
            <w:r w:rsidRPr="00274A8E">
              <w:rPr>
                <w:rFonts w:ascii="Arial" w:hAnsi="Arial" w:cs="Arial" w:hint="cs"/>
                <w:b/>
                <w:bCs/>
                <w:rtl/>
                <w:lang w:bidi="ar-AE"/>
              </w:rPr>
              <w:t>ذلك</w:t>
            </w:r>
            <w:r w:rsidRPr="00274A8E">
              <w:rPr>
                <w:rFonts w:ascii="Arial" w:hAnsi="Arial" w:cs="Arial"/>
                <w:b/>
                <w:bCs/>
                <w:rtl/>
                <w:lang w:bidi="ar-AE"/>
              </w:rPr>
              <w:t xml:space="preserve"> </w:t>
            </w:r>
            <w:r>
              <w:rPr>
                <w:rFonts w:ascii="Arial" w:hAnsi="Arial" w:cs="Arial" w:hint="cs"/>
                <w:b/>
                <w:bCs/>
                <w:rtl/>
                <w:lang w:bidi="ar-AE"/>
              </w:rPr>
              <w:t>ال</w:t>
            </w:r>
            <w:r w:rsidRPr="00274A8E">
              <w:rPr>
                <w:rFonts w:ascii="Arial" w:hAnsi="Arial" w:cs="Arial" w:hint="cs"/>
                <w:b/>
                <w:bCs/>
                <w:rtl/>
                <w:lang w:bidi="ar-AE"/>
              </w:rPr>
              <w:t xml:space="preserve">أدوات </w:t>
            </w:r>
            <w:r>
              <w:rPr>
                <w:rFonts w:ascii="Arial" w:hAnsi="Arial" w:cs="Arial" w:hint="cs"/>
                <w:b/>
                <w:bCs/>
                <w:rtl/>
                <w:lang w:bidi="ar-AE"/>
              </w:rPr>
              <w:t>ال</w:t>
            </w:r>
            <w:r w:rsidRPr="00274A8E">
              <w:rPr>
                <w:rFonts w:ascii="Arial" w:hAnsi="Arial" w:cs="Arial" w:hint="cs"/>
                <w:b/>
                <w:bCs/>
                <w:rtl/>
                <w:lang w:bidi="ar-AE"/>
              </w:rPr>
              <w:t>كهربائية محمية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58.</w:t>
            </w:r>
            <w:r>
              <w:rPr>
                <w:rFonts w:ascii="Arial" w:hAnsi="Arial" w:cs="Arial" w:hint="cs"/>
                <w:b/>
                <w:bCs/>
                <w:rtl/>
                <w:lang w:bidi="ar-AE"/>
              </w:rPr>
              <w:t xml:space="preserve"> </w:t>
            </w:r>
            <w:r w:rsidRPr="00274A8E">
              <w:rPr>
                <w:rFonts w:ascii="Arial" w:hAnsi="Arial" w:cs="Arial" w:hint="cs"/>
                <w:b/>
                <w:bCs/>
                <w:rtl/>
                <w:lang w:bidi="ar-AE"/>
              </w:rPr>
              <w:t>التوصيلات الكهربائية التي على الجدار ضد الحريق</w:t>
            </w:r>
            <w:r>
              <w:rPr>
                <w:rFonts w:ascii="Arial" w:hAnsi="Arial" w:cs="Arial" w:hint="cs"/>
                <w:b/>
                <w:bCs/>
                <w:rtl/>
                <w:lang w:bidi="ar-AE"/>
              </w:rPr>
              <w:t>.</w:t>
            </w:r>
            <w:r w:rsidRPr="00274A8E">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59.</w:t>
            </w:r>
            <w:r>
              <w:rPr>
                <w:rFonts w:ascii="Arial" w:hAnsi="Arial" w:cs="Arial" w:hint="cs"/>
                <w:b/>
                <w:bCs/>
                <w:rtl/>
                <w:lang w:bidi="ar-AE"/>
              </w:rPr>
              <w:t xml:space="preserve"> </w:t>
            </w:r>
            <w:r w:rsidRPr="00274A8E">
              <w:rPr>
                <w:rFonts w:ascii="Arial" w:hAnsi="Arial" w:cs="Arial" w:hint="cs"/>
                <w:b/>
                <w:bCs/>
                <w:rtl/>
                <w:lang w:bidi="ar-AE"/>
              </w:rPr>
              <w:t>الوصلات الكهربائية المستخدمة مفردة وغير مزدوجة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lang w:bidi="ar-AE"/>
              </w:rPr>
            </w:pPr>
            <w:r w:rsidRPr="00274A8E">
              <w:rPr>
                <w:rFonts w:ascii="Arial" w:hAnsi="Arial" w:cs="Arial" w:hint="cs"/>
                <w:b/>
                <w:bCs/>
                <w:rtl/>
                <w:lang w:bidi="ar-AE"/>
              </w:rPr>
              <w:t>60.</w:t>
            </w:r>
            <w:r>
              <w:rPr>
                <w:rFonts w:ascii="Arial" w:hAnsi="Arial" w:cs="Arial" w:hint="cs"/>
                <w:b/>
                <w:bCs/>
                <w:rtl/>
                <w:lang w:bidi="ar-AE"/>
              </w:rPr>
              <w:t xml:space="preserve"> </w:t>
            </w:r>
            <w:r w:rsidRPr="00274A8E">
              <w:rPr>
                <w:rFonts w:ascii="Arial" w:hAnsi="Arial" w:cs="Arial" w:hint="cs"/>
                <w:b/>
                <w:bCs/>
                <w:rtl/>
                <w:lang w:bidi="ar-AE"/>
              </w:rPr>
              <w:t>وجود سخانات</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61.</w:t>
            </w:r>
            <w:r>
              <w:rPr>
                <w:rFonts w:ascii="Arial" w:hAnsi="Arial" w:cs="Arial" w:hint="cs"/>
                <w:b/>
                <w:bCs/>
                <w:rtl/>
                <w:lang w:bidi="ar-AE"/>
              </w:rPr>
              <w:t xml:space="preserve"> </w:t>
            </w:r>
            <w:r w:rsidRPr="00274A8E">
              <w:rPr>
                <w:rFonts w:ascii="Arial" w:hAnsi="Arial" w:cs="Arial" w:hint="cs"/>
                <w:b/>
                <w:bCs/>
                <w:rtl/>
                <w:lang w:bidi="ar-AE"/>
              </w:rPr>
              <w:t>ارتفاع مأخذ الكهرباء من الأرض</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62.</w:t>
            </w:r>
            <w:r>
              <w:rPr>
                <w:rFonts w:ascii="Arial" w:hAnsi="Arial" w:cs="Arial" w:hint="cs"/>
                <w:b/>
                <w:bCs/>
                <w:rtl/>
                <w:lang w:bidi="ar-AE"/>
              </w:rPr>
              <w:t xml:space="preserve"> </w:t>
            </w:r>
            <w:r w:rsidRPr="00274A8E">
              <w:rPr>
                <w:rFonts w:ascii="Arial" w:hAnsi="Arial" w:cs="Arial" w:hint="cs"/>
                <w:b/>
                <w:bCs/>
                <w:rtl/>
                <w:lang w:bidi="ar-AE"/>
              </w:rPr>
              <w:t>مأخذ الكهرباء الخارجية والداخلية ضد الرطوبة والماء</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63.</w:t>
            </w:r>
            <w:r>
              <w:rPr>
                <w:rFonts w:ascii="Arial" w:hAnsi="Arial" w:cs="Arial" w:hint="cs"/>
                <w:b/>
                <w:bCs/>
                <w:rtl/>
                <w:lang w:bidi="ar-AE"/>
              </w:rPr>
              <w:t xml:space="preserve"> </w:t>
            </w:r>
            <w:r w:rsidRPr="00274A8E">
              <w:rPr>
                <w:rFonts w:ascii="Arial" w:hAnsi="Arial" w:cs="Arial" w:hint="cs"/>
                <w:b/>
                <w:bCs/>
                <w:rtl/>
                <w:lang w:bidi="ar-AE"/>
              </w:rPr>
              <w:t>مفتاح قطع الكهرباء من مأخذ الكهرباء مرتفع عن المأخذ و منفصل</w:t>
            </w:r>
            <w:r>
              <w:rPr>
                <w:rFonts w:ascii="Arial" w:hAnsi="Arial" w:cs="Arial" w:hint="cs"/>
                <w:b/>
                <w:bCs/>
                <w:rtl/>
                <w:lang w:bidi="ar-AE"/>
              </w:rPr>
              <w:t>.</w:t>
            </w:r>
            <w:r w:rsidRPr="00274A8E">
              <w:rPr>
                <w:rFonts w:ascii="Arial" w:hAnsi="Arial" w:cs="Arial"/>
                <w:b/>
                <w:bCs/>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64.</w:t>
            </w:r>
            <w:r>
              <w:rPr>
                <w:rFonts w:ascii="Arial" w:hAnsi="Arial" w:cs="Arial" w:hint="cs"/>
                <w:b/>
                <w:bCs/>
                <w:rtl/>
                <w:lang w:bidi="ar-AE"/>
              </w:rPr>
              <w:t xml:space="preserve"> </w:t>
            </w:r>
            <w:r w:rsidRPr="00274A8E">
              <w:rPr>
                <w:rFonts w:ascii="Arial" w:hAnsi="Arial" w:cs="Arial" w:hint="cs"/>
                <w:b/>
                <w:bCs/>
                <w:rtl/>
                <w:lang w:bidi="ar-AE"/>
              </w:rPr>
              <w:t>الأرضية يجب أن تكون غير موصلة للكهرباء</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65.</w:t>
            </w:r>
            <w:r>
              <w:rPr>
                <w:rFonts w:ascii="Arial" w:hAnsi="Arial" w:cs="Arial" w:hint="cs"/>
                <w:b/>
                <w:bCs/>
                <w:rtl/>
                <w:lang w:bidi="ar-AE"/>
              </w:rPr>
              <w:t xml:space="preserve"> </w:t>
            </w:r>
            <w:r w:rsidRPr="00274A8E">
              <w:rPr>
                <w:rFonts w:ascii="Arial" w:hAnsi="Arial" w:cs="Arial" w:hint="cs"/>
                <w:b/>
                <w:bCs/>
                <w:rtl/>
                <w:lang w:bidi="ar-AE"/>
              </w:rPr>
              <w:t>أنابيب الماء و الزيوت والسوائل بعيده عن مأخذ الكهرباء</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66.</w:t>
            </w:r>
            <w:r>
              <w:rPr>
                <w:rFonts w:ascii="Arial" w:hAnsi="Arial" w:cs="Arial" w:hint="cs"/>
                <w:b/>
                <w:bCs/>
                <w:rtl/>
                <w:lang w:bidi="ar-AE"/>
              </w:rPr>
              <w:t xml:space="preserve"> </w:t>
            </w:r>
            <w:r w:rsidRPr="00274A8E">
              <w:rPr>
                <w:rFonts w:ascii="Arial" w:hAnsi="Arial" w:cs="Arial" w:hint="cs"/>
                <w:b/>
                <w:bCs/>
                <w:rtl/>
                <w:lang w:bidi="ar-AE"/>
              </w:rPr>
              <w:t>كيفية توصيل الكهرباء بالأرض</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67.</w:t>
            </w:r>
            <w:r>
              <w:rPr>
                <w:rFonts w:ascii="Arial" w:hAnsi="Arial" w:cs="Arial" w:hint="cs"/>
                <w:b/>
                <w:bCs/>
                <w:rtl/>
                <w:lang w:bidi="ar-AE"/>
              </w:rPr>
              <w:t xml:space="preserve"> </w:t>
            </w:r>
            <w:r w:rsidRPr="00274A8E">
              <w:rPr>
                <w:rFonts w:ascii="Arial" w:hAnsi="Arial" w:cs="Arial" w:hint="cs"/>
                <w:b/>
                <w:bCs/>
                <w:rtl/>
                <w:lang w:bidi="ar-AE"/>
              </w:rPr>
              <w:t xml:space="preserve">مضخات </w:t>
            </w:r>
            <w:r>
              <w:rPr>
                <w:rFonts w:ascii="Arial" w:hAnsi="Arial" w:cs="Arial" w:hint="cs"/>
                <w:b/>
                <w:bCs/>
                <w:rtl/>
                <w:lang w:bidi="ar-AE"/>
              </w:rPr>
              <w:t>التخلص من</w:t>
            </w:r>
            <w:r w:rsidRPr="00274A8E">
              <w:rPr>
                <w:rFonts w:ascii="Arial" w:hAnsi="Arial" w:cs="Arial" w:hint="cs"/>
                <w:b/>
                <w:bCs/>
                <w:rtl/>
                <w:lang w:bidi="ar-AE"/>
              </w:rPr>
              <w:t xml:space="preserve"> الزي</w:t>
            </w:r>
            <w:r>
              <w:rPr>
                <w:rFonts w:ascii="Arial" w:hAnsi="Arial" w:cs="Arial" w:hint="cs"/>
                <w:b/>
                <w:bCs/>
                <w:rtl/>
                <w:lang w:bidi="ar-AE"/>
              </w:rPr>
              <w:t>و</w:t>
            </w:r>
            <w:r w:rsidRPr="00274A8E">
              <w:rPr>
                <w:rFonts w:ascii="Arial" w:hAnsi="Arial" w:cs="Arial" w:hint="cs"/>
                <w:b/>
                <w:bCs/>
                <w:rtl/>
                <w:lang w:bidi="ar-AE"/>
              </w:rPr>
              <w:t>ت والسوائل والشحوم حديدية أم بلاستيكية</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274A8E" w:rsidRDefault="0060218A" w:rsidP="00686772">
            <w:pPr>
              <w:jc w:val="both"/>
              <w:rPr>
                <w:rFonts w:ascii="Arial" w:hAnsi="Arial" w:cs="Arial"/>
                <w:b/>
                <w:bCs/>
                <w:rtl/>
                <w:lang w:bidi="ar-AE"/>
              </w:rPr>
            </w:pPr>
            <w:r w:rsidRPr="00274A8E">
              <w:rPr>
                <w:rFonts w:ascii="Arial" w:hAnsi="Arial" w:cs="Arial" w:hint="cs"/>
                <w:b/>
                <w:bCs/>
                <w:rtl/>
                <w:lang w:bidi="ar-AE"/>
              </w:rPr>
              <w:t>68. أخرى</w:t>
            </w:r>
            <w:r>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051995" w:rsidRDefault="00686772" w:rsidP="00686772">
            <w:pPr>
              <w:contextualSpacing/>
              <w:rPr>
                <w:rFonts w:ascii="Arial" w:hAnsi="Arial" w:cs="Arial"/>
                <w:sz w:val="28"/>
                <w:szCs w:val="28"/>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2A25BD" w:rsidRDefault="0060218A" w:rsidP="00686772">
            <w:pPr>
              <w:contextualSpacing/>
              <w:jc w:val="center"/>
              <w:rPr>
                <w:rFonts w:ascii="Arial" w:hAnsi="Arial" w:cs="Arial"/>
                <w:b/>
                <w:bCs/>
                <w:lang w:bidi="ar-AE"/>
              </w:rPr>
            </w:pPr>
            <w:r w:rsidRPr="002A25BD">
              <w:rPr>
                <w:rFonts w:ascii="Calibri" w:hAnsi="Calibri" w:cs="Arial"/>
                <w:b/>
                <w:bCs/>
                <w:rtl/>
              </w:rPr>
              <w:br w:type="page"/>
            </w:r>
            <w:r w:rsidRPr="002A25BD">
              <w:rPr>
                <w:rFonts w:ascii="Calibri" w:hAnsi="Calibri" w:cs="Arial"/>
                <w:b/>
                <w:bCs/>
                <w:rtl/>
              </w:rPr>
              <w:br w:type="page"/>
            </w:r>
            <w:r w:rsidRPr="002A25BD">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2A25BD" w:rsidRDefault="0060218A" w:rsidP="00686772">
            <w:pPr>
              <w:contextualSpacing/>
              <w:jc w:val="center"/>
              <w:rPr>
                <w:rFonts w:ascii="Arial" w:hAnsi="Arial" w:cs="Arial"/>
                <w:b/>
                <w:bCs/>
                <w:lang w:bidi="ar-AE"/>
              </w:rPr>
            </w:pPr>
            <w:r w:rsidRPr="002A25BD">
              <w:rPr>
                <w:rFonts w:ascii="Arial" w:hAnsi="Arial" w:cs="Arial"/>
                <w:b/>
                <w:bCs/>
                <w:rtl/>
                <w:lang w:bidi="he-IL"/>
              </w:rPr>
              <w:t>ס</w:t>
            </w:r>
            <w:r w:rsidRPr="002A25BD">
              <w:rPr>
                <w:rFonts w:ascii="Arial" w:hAnsi="Arial" w:cs="Arial"/>
                <w:b/>
                <w:bCs/>
                <w:rtl/>
                <w:lang w:bidi="ar-AE"/>
              </w:rPr>
              <w:t xml:space="preserve"> عالية جداً</w:t>
            </w:r>
            <w:r w:rsidRPr="002A25BD">
              <w:rPr>
                <w:rFonts w:ascii="Arial" w:hAnsi="Arial" w:cs="Arial"/>
                <w:b/>
                <w:bCs/>
                <w:rtl/>
                <w:lang w:bidi="he-IL"/>
              </w:rPr>
              <w:t xml:space="preserve"> </w:t>
            </w:r>
            <w:r w:rsidRPr="002A25BD">
              <w:rPr>
                <w:rFonts w:ascii="Arial" w:hAnsi="Arial" w:cs="Arial"/>
                <w:b/>
                <w:bCs/>
                <w:rtl/>
                <w:lang w:bidi="ar-AE"/>
              </w:rPr>
              <w:t xml:space="preserve">     </w:t>
            </w:r>
            <w:r w:rsidRPr="002A25BD">
              <w:rPr>
                <w:rFonts w:ascii="Arial" w:hAnsi="Arial" w:cs="Arial"/>
                <w:b/>
                <w:bCs/>
                <w:rtl/>
                <w:lang w:bidi="he-IL"/>
              </w:rPr>
              <w:t>ס</w:t>
            </w:r>
            <w:r w:rsidRPr="002A25BD">
              <w:rPr>
                <w:rFonts w:ascii="Arial" w:hAnsi="Arial" w:cs="Arial"/>
                <w:b/>
                <w:bCs/>
                <w:rtl/>
                <w:lang w:bidi="ar-AE"/>
              </w:rPr>
              <w:t xml:space="preserve"> عالية       </w:t>
            </w:r>
            <w:r w:rsidRPr="002A25BD">
              <w:rPr>
                <w:rFonts w:ascii="Arial" w:hAnsi="Arial" w:cs="Arial"/>
                <w:b/>
                <w:bCs/>
                <w:rtl/>
                <w:lang w:bidi="he-IL"/>
              </w:rPr>
              <w:t>ס</w:t>
            </w:r>
            <w:r w:rsidRPr="002A25BD">
              <w:rPr>
                <w:rFonts w:ascii="Arial" w:hAnsi="Arial" w:cs="Arial"/>
                <w:b/>
                <w:bCs/>
                <w:rtl/>
                <w:lang w:bidi="ar-AE"/>
              </w:rPr>
              <w:t xml:space="preserve">  متوسطة       </w:t>
            </w:r>
            <w:r w:rsidRPr="002A25BD">
              <w:rPr>
                <w:rFonts w:ascii="Arial" w:hAnsi="Arial" w:cs="Arial"/>
                <w:b/>
                <w:bCs/>
                <w:rtl/>
                <w:lang w:bidi="he-IL"/>
              </w:rPr>
              <w:t>ס</w:t>
            </w:r>
            <w:r w:rsidRPr="002A25BD">
              <w:rPr>
                <w:rFonts w:ascii="Arial" w:hAnsi="Arial" w:cs="Arial"/>
                <w:b/>
                <w:bCs/>
                <w:rtl/>
                <w:lang w:bidi="ar-AE"/>
              </w:rPr>
              <w:t xml:space="preserve">  منخفضة      </w:t>
            </w:r>
            <w:r w:rsidRPr="002A25BD">
              <w:rPr>
                <w:rFonts w:ascii="Arial" w:hAnsi="Arial" w:cs="Arial"/>
                <w:b/>
                <w:bCs/>
                <w:rtl/>
                <w:lang w:bidi="he-IL"/>
              </w:rPr>
              <w:t>ס</w:t>
            </w:r>
            <w:r w:rsidRPr="002A25BD">
              <w:rPr>
                <w:rFonts w:ascii="Arial" w:hAnsi="Arial" w:cs="Arial"/>
                <w:b/>
                <w:bCs/>
                <w:rtl/>
                <w:lang w:bidi="ar-AE"/>
              </w:rPr>
              <w:t xml:space="preserve"> منخفضة جداً</w:t>
            </w:r>
          </w:p>
        </w:tc>
      </w:tr>
      <w:tr w:rsidR="00422F74" w:rsidTr="00051995">
        <w:trPr>
          <w:trHeight w:val="1631"/>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2A25BD" w:rsidRDefault="0060218A" w:rsidP="00686772">
            <w:pPr>
              <w:spacing w:before="240"/>
              <w:contextualSpacing/>
              <w:rPr>
                <w:rFonts w:ascii="Arial" w:hAnsi="Arial" w:cs="Arial"/>
                <w:b/>
                <w:bCs/>
                <w:rtl/>
                <w:lang w:bidi="ar-AE"/>
              </w:rPr>
            </w:pPr>
            <w:r w:rsidRPr="002A25BD">
              <w:rPr>
                <w:rFonts w:ascii="Arial" w:hAnsi="Arial" w:cs="Arial"/>
                <w:b/>
                <w:bCs/>
                <w:u w:val="single"/>
                <w:rtl/>
                <w:lang w:bidi="ar-AE"/>
              </w:rPr>
              <w:t>ملاحظـات</w:t>
            </w:r>
            <w:r w:rsidRPr="002A25BD">
              <w:rPr>
                <w:rFonts w:ascii="Arial" w:hAnsi="Arial" w:cs="Arial"/>
                <w:b/>
                <w:bCs/>
                <w:rtl/>
                <w:lang w:bidi="ar-AE"/>
              </w:rPr>
              <w:t>:</w:t>
            </w:r>
          </w:p>
          <w:p w:rsidR="00686772" w:rsidRPr="002A25BD" w:rsidRDefault="0060218A" w:rsidP="00051995">
            <w:pPr>
              <w:spacing w:line="276" w:lineRule="auto"/>
              <w:contextualSpacing/>
              <w:rPr>
                <w:rFonts w:ascii="Arial" w:hAnsi="Arial" w:cs="Arial"/>
                <w:rtl/>
                <w:lang w:bidi="ar-AE"/>
              </w:rPr>
            </w:pPr>
            <w:r w:rsidRPr="002A25BD">
              <w:rPr>
                <w:rFonts w:ascii="Arial" w:hAnsi="Arial" w:cs="Arial"/>
                <w:rtl/>
                <w:lang w:bidi="ar-AE"/>
              </w:rPr>
              <w:t>..............................................................................................</w:t>
            </w:r>
            <w:r w:rsidRPr="002A25BD">
              <w:rPr>
                <w:rFonts w:ascii="Arial" w:hAnsi="Arial" w:cs="Arial" w:hint="cs"/>
                <w:rtl/>
                <w:lang w:bidi="ar-AE"/>
              </w:rPr>
              <w:t>..</w:t>
            </w:r>
            <w:r>
              <w:rPr>
                <w:rFonts w:ascii="Arial" w:hAnsi="Arial" w:cs="Arial" w:hint="cs"/>
                <w:rtl/>
                <w:lang w:bidi="ar-AE"/>
              </w:rPr>
              <w:t>.............................................................................................................................................................................................................................................................................................................................................................................................................................</w:t>
            </w:r>
            <w:r w:rsidRPr="002A25BD">
              <w:rPr>
                <w:rFonts w:ascii="Arial" w:hAnsi="Arial" w:cs="Arial" w:hint="cs"/>
                <w:rtl/>
                <w:lang w:bidi="ar-AE"/>
              </w:rPr>
              <w:t>.......</w:t>
            </w:r>
          </w:p>
          <w:p w:rsidR="00686772" w:rsidRPr="002A25BD" w:rsidRDefault="0060218A" w:rsidP="00686772">
            <w:pPr>
              <w:contextualSpacing/>
              <w:rPr>
                <w:rFonts w:ascii="Arial" w:hAnsi="Arial" w:cs="Arial"/>
                <w:b/>
                <w:bCs/>
                <w:rtl/>
                <w:lang w:bidi="ar-AE"/>
              </w:rPr>
            </w:pPr>
            <w:r w:rsidRPr="002A25BD">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2A25BD" w:rsidRDefault="0060218A" w:rsidP="00686772">
            <w:pPr>
              <w:contextualSpacing/>
              <w:rPr>
                <w:rFonts w:ascii="Arial" w:hAnsi="Arial" w:cs="Arial"/>
                <w:b/>
                <w:bCs/>
                <w:rtl/>
                <w:lang w:bidi="ar-AE"/>
              </w:rPr>
            </w:pPr>
            <w:r w:rsidRPr="002A25BD">
              <w:rPr>
                <w:rFonts w:ascii="Arial" w:hAnsi="Arial" w:cs="Arial"/>
                <w:b/>
                <w:bCs/>
                <w:u w:val="single"/>
                <w:rtl/>
                <w:lang w:bidi="ar-AE"/>
              </w:rPr>
              <w:t>التقييـم السابـق</w:t>
            </w:r>
            <w:r w:rsidRPr="002A25BD">
              <w:rPr>
                <w:rFonts w:ascii="Arial" w:hAnsi="Arial" w:cs="Arial"/>
                <w:b/>
                <w:bCs/>
                <w:rtl/>
                <w:lang w:bidi="ar-AE"/>
              </w:rPr>
              <w:t xml:space="preserve"> :</w:t>
            </w:r>
          </w:p>
          <w:p w:rsidR="00686772" w:rsidRPr="000D2373" w:rsidRDefault="0060218A" w:rsidP="00686772">
            <w:pPr>
              <w:ind w:left="-1"/>
              <w:contextualSpacing/>
              <w:rPr>
                <w:rFonts w:ascii="Arial" w:hAnsi="Arial" w:cs="Arial"/>
                <w:sz w:val="28"/>
                <w:szCs w:val="28"/>
                <w:rtl/>
                <w:lang w:bidi="ar-AE"/>
              </w:rPr>
            </w:pPr>
            <w:r w:rsidRPr="002A25BD">
              <w:rPr>
                <w:rFonts w:ascii="Arial" w:hAnsi="Arial" w:cs="Arial"/>
                <w:rtl/>
                <w:lang w:bidi="ar-AE"/>
              </w:rPr>
              <w:t>..............................................................................................</w:t>
            </w:r>
            <w:r w:rsidRPr="002A25BD">
              <w:rPr>
                <w:rFonts w:ascii="Arial" w:hAnsi="Arial" w:cs="Arial" w:hint="cs"/>
                <w:rtl/>
                <w:lang w:bidi="ar-AE"/>
              </w:rPr>
              <w:t>..</w:t>
            </w:r>
            <w:r>
              <w:rPr>
                <w:rFonts w:ascii="Arial" w:hAnsi="Arial" w:cs="Arial" w:hint="cs"/>
                <w:rtl/>
                <w:lang w:bidi="ar-AE"/>
              </w:rPr>
              <w:t>..................................................................................................................................................................</w:t>
            </w:r>
            <w:r w:rsidRPr="000D2373">
              <w:rPr>
                <w:rFonts w:ascii="Arial" w:hAnsi="Arial" w:cs="Arial"/>
                <w:sz w:val="28"/>
                <w:szCs w:val="28"/>
                <w:rtl/>
                <w:lang w:bidi="ar-AE"/>
              </w:rPr>
              <w:t xml:space="preserve"> توصية </w:t>
            </w:r>
            <w:r w:rsidRPr="000D2373">
              <w:rPr>
                <w:rFonts w:ascii="Arial" w:hAnsi="Arial" w:cs="Arial" w:hint="cs"/>
                <w:sz w:val="28"/>
                <w:szCs w:val="28"/>
                <w:rtl/>
                <w:lang w:bidi="ar-AE"/>
              </w:rPr>
              <w:t>مدي</w:t>
            </w:r>
            <w:r w:rsidRPr="000D2373">
              <w:rPr>
                <w:rFonts w:ascii="Arial" w:hAnsi="Arial" w:cs="Arial"/>
                <w:sz w:val="28"/>
                <w:szCs w:val="28"/>
                <w:rtl/>
                <w:lang w:bidi="ar-AE"/>
              </w:rPr>
              <w:t>ر</w:t>
            </w:r>
            <w:r w:rsidRPr="000D2373">
              <w:rPr>
                <w:rFonts w:ascii="Arial" w:hAnsi="Arial" w:cs="Arial" w:hint="cs"/>
                <w:sz w:val="28"/>
                <w:szCs w:val="28"/>
                <w:rtl/>
                <w:lang w:bidi="ar-AE"/>
              </w:rPr>
              <w:t xml:space="preserve"> </w:t>
            </w:r>
            <w:r w:rsidRPr="000D2373">
              <w:rPr>
                <w:rFonts w:ascii="Arial" w:hAnsi="Arial" w:cs="Arial" w:hint="eastAsia"/>
                <w:sz w:val="28"/>
                <w:szCs w:val="28"/>
                <w:rtl/>
                <w:lang w:bidi="ar-AE"/>
              </w:rPr>
              <w:t>مديرية</w:t>
            </w:r>
            <w:r w:rsidRPr="000D2373">
              <w:rPr>
                <w:rFonts w:ascii="Arial" w:hAnsi="Arial" w:cs="Arial"/>
                <w:sz w:val="28"/>
                <w:szCs w:val="28"/>
                <w:rtl/>
                <w:lang w:bidi="ar-AE"/>
              </w:rPr>
              <w:t xml:space="preserve"> </w:t>
            </w:r>
            <w:r w:rsidRPr="000D2373">
              <w:rPr>
                <w:rFonts w:ascii="Arial" w:hAnsi="Arial" w:cs="Arial" w:hint="eastAsia"/>
                <w:sz w:val="28"/>
                <w:szCs w:val="28"/>
                <w:rtl/>
                <w:lang w:bidi="ar-AE"/>
              </w:rPr>
              <w:t>السلامة</w:t>
            </w:r>
            <w:r w:rsidRPr="000D2373">
              <w:rPr>
                <w:rFonts w:ascii="Arial" w:hAnsi="Arial" w:cs="Arial"/>
                <w:sz w:val="28"/>
                <w:szCs w:val="28"/>
                <w:rtl/>
                <w:lang w:bidi="ar-AE"/>
              </w:rPr>
              <w:t xml:space="preserve"> </w:t>
            </w:r>
            <w:r>
              <w:rPr>
                <w:rFonts w:ascii="Arial" w:hAnsi="Arial" w:cs="Arial" w:hint="cs"/>
                <w:sz w:val="28"/>
                <w:szCs w:val="28"/>
                <w:rtl/>
                <w:lang w:bidi="ar-AE"/>
              </w:rPr>
              <w:t>والبيئة</w:t>
            </w:r>
            <w:r w:rsidRPr="000D2373">
              <w:rPr>
                <w:rFonts w:ascii="Arial" w:hAnsi="Arial" w:cs="Arial"/>
                <w:sz w:val="28"/>
                <w:szCs w:val="28"/>
                <w:rtl/>
                <w:lang w:bidi="ar-AE"/>
              </w:rPr>
              <w:t>:</w:t>
            </w:r>
          </w:p>
          <w:p w:rsidR="00686772" w:rsidRPr="002A25BD" w:rsidRDefault="0060218A" w:rsidP="00686772">
            <w:pPr>
              <w:spacing w:line="276" w:lineRule="auto"/>
              <w:contextualSpacing/>
              <w:rPr>
                <w:rFonts w:ascii="Arial" w:hAnsi="Arial" w:cs="Arial"/>
                <w:rtl/>
                <w:lang w:bidi="ar-AE"/>
              </w:rPr>
            </w:pPr>
            <w:r>
              <w:rPr>
                <w:rFonts w:ascii="Arial" w:hAnsi="Arial" w:cs="Arial" w:hint="cs"/>
                <w:rtl/>
                <w:lang w:bidi="ar-AE"/>
              </w:rPr>
              <w:t>...........................................................................................................................................................................................................................................................</w:t>
            </w:r>
            <w:r w:rsidRPr="002A25BD">
              <w:rPr>
                <w:rFonts w:ascii="Arial" w:hAnsi="Arial" w:cs="Arial" w:hint="cs"/>
                <w:rtl/>
                <w:lang w:bidi="ar-AE"/>
              </w:rPr>
              <w:t>.......</w:t>
            </w:r>
          </w:p>
        </w:tc>
      </w:tr>
    </w:tbl>
    <w:p w:rsidR="00686772" w:rsidRPr="000D2373" w:rsidRDefault="0060218A" w:rsidP="00686772">
      <w:pPr>
        <w:spacing w:line="360" w:lineRule="auto"/>
        <w:ind w:left="140"/>
        <w:contextualSpacing/>
        <w:rPr>
          <w:rFonts w:ascii="Arial" w:hAnsi="Arial" w:cs="Arial"/>
          <w:sz w:val="28"/>
          <w:szCs w:val="28"/>
          <w:rtl/>
        </w:rPr>
      </w:pPr>
      <w:r w:rsidRPr="000D2373">
        <w:rPr>
          <w:rFonts w:ascii="Arial" w:hAnsi="Arial" w:cs="Arial"/>
          <w:sz w:val="28"/>
          <w:szCs w:val="28"/>
          <w:rtl/>
        </w:rPr>
        <w:t>التقي</w:t>
      </w:r>
      <w:r w:rsidRPr="000D2373">
        <w:rPr>
          <w:rFonts w:ascii="Arial" w:hAnsi="Arial" w:cs="Arial" w:hint="cs"/>
          <w:sz w:val="28"/>
          <w:szCs w:val="28"/>
          <w:rtl/>
        </w:rPr>
        <w:t>ي</w:t>
      </w:r>
      <w:r w:rsidRPr="000D2373">
        <w:rPr>
          <w:rFonts w:ascii="Arial" w:hAnsi="Arial" w:cs="Arial"/>
          <w:sz w:val="28"/>
          <w:szCs w:val="28"/>
          <w:rtl/>
        </w:rPr>
        <w:t>م بواسطة:</w:t>
      </w:r>
      <w:r w:rsidRPr="000D2373">
        <w:rPr>
          <w:rFonts w:ascii="Arial" w:hAnsi="Arial" w:cs="Arial"/>
          <w:sz w:val="28"/>
          <w:szCs w:val="28"/>
          <w:rtl/>
        </w:rPr>
        <w:tab/>
      </w:r>
      <w:r w:rsidRPr="000D2373">
        <w:rPr>
          <w:rFonts w:ascii="Arial" w:hAnsi="Arial" w:cs="Arial"/>
          <w:sz w:val="28"/>
          <w:szCs w:val="28"/>
          <w:rtl/>
        </w:rPr>
        <w:tab/>
      </w:r>
      <w:r w:rsidRPr="000D2373">
        <w:rPr>
          <w:rFonts w:ascii="Arial" w:hAnsi="Arial" w:cs="Arial"/>
          <w:sz w:val="28"/>
          <w:szCs w:val="28"/>
          <w:rtl/>
        </w:rPr>
        <w:tab/>
      </w:r>
      <w:r w:rsidRPr="000D2373">
        <w:rPr>
          <w:rFonts w:ascii="Arial" w:hAnsi="Arial" w:cs="Arial"/>
          <w:sz w:val="28"/>
          <w:szCs w:val="28"/>
          <w:rtl/>
        </w:rPr>
        <w:tab/>
      </w:r>
      <w:r w:rsidRPr="000D2373">
        <w:rPr>
          <w:rFonts w:ascii="Arial" w:hAnsi="Arial" w:cs="Arial"/>
          <w:sz w:val="28"/>
          <w:szCs w:val="28"/>
          <w:rtl/>
        </w:rPr>
        <w:tab/>
      </w:r>
      <w:r w:rsidRPr="000D2373">
        <w:rPr>
          <w:rFonts w:ascii="Arial" w:hAnsi="Arial" w:cs="Arial"/>
          <w:sz w:val="28"/>
          <w:szCs w:val="28"/>
          <w:rtl/>
        </w:rPr>
        <w:tab/>
      </w:r>
      <w:r w:rsidRPr="000D2373">
        <w:rPr>
          <w:rFonts w:ascii="Arial" w:hAnsi="Arial" w:cs="Arial" w:hint="cs"/>
          <w:sz w:val="28"/>
          <w:szCs w:val="28"/>
          <w:rtl/>
        </w:rPr>
        <w:tab/>
      </w:r>
      <w:r w:rsidRPr="000D2373">
        <w:rPr>
          <w:rFonts w:ascii="Arial" w:hAnsi="Arial" w:cs="Arial"/>
          <w:sz w:val="28"/>
          <w:szCs w:val="28"/>
          <w:rtl/>
        </w:rPr>
        <w:t>الضابط المسئـول:</w:t>
      </w:r>
    </w:p>
    <w:p w:rsidR="00686772" w:rsidRPr="000D2373" w:rsidRDefault="0060218A" w:rsidP="00686772">
      <w:pPr>
        <w:spacing w:line="360" w:lineRule="auto"/>
        <w:ind w:left="140"/>
        <w:contextualSpacing/>
        <w:rPr>
          <w:rFonts w:ascii="Arial" w:hAnsi="Arial" w:cs="Arial"/>
          <w:sz w:val="28"/>
          <w:szCs w:val="28"/>
          <w:rtl/>
        </w:rPr>
      </w:pPr>
      <w:r w:rsidRPr="000D2373">
        <w:rPr>
          <w:rFonts w:ascii="Arial" w:hAnsi="Arial" w:cs="Arial"/>
          <w:sz w:val="28"/>
          <w:szCs w:val="28"/>
          <w:rtl/>
        </w:rPr>
        <w:t>الرق</w:t>
      </w:r>
      <w:r w:rsidRPr="000D2373">
        <w:rPr>
          <w:rFonts w:ascii="Arial" w:hAnsi="Arial" w:cs="Arial" w:hint="cs"/>
          <w:sz w:val="28"/>
          <w:szCs w:val="28"/>
          <w:rtl/>
        </w:rPr>
        <w:t>ـــ</w:t>
      </w:r>
      <w:r w:rsidRPr="000D2373">
        <w:rPr>
          <w:rFonts w:ascii="Arial" w:hAnsi="Arial" w:cs="Arial"/>
          <w:sz w:val="28"/>
          <w:szCs w:val="28"/>
          <w:rtl/>
        </w:rPr>
        <w:t>م:</w:t>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sz w:val="28"/>
          <w:szCs w:val="28"/>
          <w:rtl/>
        </w:rPr>
        <w:t>الرق</w:t>
      </w:r>
      <w:r w:rsidRPr="000D2373">
        <w:rPr>
          <w:rFonts w:ascii="Arial" w:hAnsi="Arial" w:cs="Arial" w:hint="cs"/>
          <w:sz w:val="28"/>
          <w:szCs w:val="28"/>
          <w:rtl/>
        </w:rPr>
        <w:t>ـــ</w:t>
      </w:r>
      <w:r w:rsidRPr="000D2373">
        <w:rPr>
          <w:rFonts w:ascii="Arial" w:hAnsi="Arial" w:cs="Arial"/>
          <w:sz w:val="28"/>
          <w:szCs w:val="28"/>
          <w:rtl/>
        </w:rPr>
        <w:t xml:space="preserve">م: </w:t>
      </w:r>
    </w:p>
    <w:p w:rsidR="00686772" w:rsidRPr="000D2373" w:rsidRDefault="0060218A" w:rsidP="00686772">
      <w:pPr>
        <w:spacing w:line="360" w:lineRule="auto"/>
        <w:ind w:left="140"/>
        <w:contextualSpacing/>
        <w:rPr>
          <w:rFonts w:ascii="Arial" w:hAnsi="Arial" w:cs="Arial"/>
          <w:sz w:val="28"/>
          <w:szCs w:val="28"/>
          <w:rtl/>
        </w:rPr>
      </w:pPr>
      <w:r w:rsidRPr="000D2373">
        <w:rPr>
          <w:rFonts w:ascii="Arial" w:hAnsi="Arial" w:cs="Arial"/>
          <w:sz w:val="28"/>
          <w:szCs w:val="28"/>
          <w:rtl/>
        </w:rPr>
        <w:t>الرتب</w:t>
      </w:r>
      <w:r w:rsidRPr="000D2373">
        <w:rPr>
          <w:rFonts w:ascii="Arial" w:hAnsi="Arial" w:cs="Arial" w:hint="cs"/>
          <w:sz w:val="28"/>
          <w:szCs w:val="28"/>
          <w:rtl/>
        </w:rPr>
        <w:t>ــ</w:t>
      </w:r>
      <w:r w:rsidRPr="000D2373">
        <w:rPr>
          <w:rFonts w:ascii="Arial" w:hAnsi="Arial" w:cs="Arial"/>
          <w:sz w:val="28"/>
          <w:szCs w:val="28"/>
          <w:rtl/>
        </w:rPr>
        <w:t>ة:</w:t>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sz w:val="28"/>
          <w:szCs w:val="28"/>
          <w:rtl/>
        </w:rPr>
        <w:t>الرتب</w:t>
      </w:r>
      <w:r w:rsidRPr="000D2373">
        <w:rPr>
          <w:rFonts w:ascii="Arial" w:hAnsi="Arial" w:cs="Arial" w:hint="cs"/>
          <w:sz w:val="28"/>
          <w:szCs w:val="28"/>
          <w:rtl/>
        </w:rPr>
        <w:t>ــ</w:t>
      </w:r>
      <w:r w:rsidRPr="000D2373">
        <w:rPr>
          <w:rFonts w:ascii="Arial" w:hAnsi="Arial" w:cs="Arial"/>
          <w:sz w:val="28"/>
          <w:szCs w:val="28"/>
          <w:rtl/>
        </w:rPr>
        <w:t>ة:</w:t>
      </w:r>
    </w:p>
    <w:p w:rsidR="00686772" w:rsidRPr="000D2373" w:rsidRDefault="0060218A" w:rsidP="00686772">
      <w:pPr>
        <w:spacing w:line="360" w:lineRule="auto"/>
        <w:ind w:left="140"/>
        <w:contextualSpacing/>
        <w:rPr>
          <w:rFonts w:ascii="Arial" w:hAnsi="Arial" w:cs="Arial"/>
          <w:sz w:val="28"/>
          <w:szCs w:val="28"/>
          <w:rtl/>
        </w:rPr>
      </w:pPr>
      <w:r w:rsidRPr="000D2373">
        <w:rPr>
          <w:rFonts w:ascii="Arial" w:hAnsi="Arial" w:cs="Arial" w:hint="cs"/>
          <w:sz w:val="28"/>
          <w:szCs w:val="28"/>
          <w:rtl/>
        </w:rPr>
        <w:t>الاس</w:t>
      </w:r>
      <w:r>
        <w:rPr>
          <w:rFonts w:ascii="Arial" w:hAnsi="Arial" w:cs="Arial" w:hint="cs"/>
          <w:sz w:val="28"/>
          <w:szCs w:val="28"/>
          <w:rtl/>
        </w:rPr>
        <w:t>ــ</w:t>
      </w:r>
      <w:r w:rsidRPr="000D2373">
        <w:rPr>
          <w:rFonts w:ascii="Arial" w:hAnsi="Arial" w:cs="Arial" w:hint="cs"/>
          <w:sz w:val="28"/>
          <w:szCs w:val="28"/>
          <w:rtl/>
        </w:rPr>
        <w:t>م:</w:t>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t>الاس</w:t>
      </w:r>
      <w:r>
        <w:rPr>
          <w:rFonts w:ascii="Arial" w:hAnsi="Arial" w:cs="Arial" w:hint="cs"/>
          <w:sz w:val="28"/>
          <w:szCs w:val="28"/>
          <w:rtl/>
        </w:rPr>
        <w:t>ــ</w:t>
      </w:r>
      <w:r w:rsidRPr="000D2373">
        <w:rPr>
          <w:rFonts w:ascii="Arial" w:hAnsi="Arial" w:cs="Arial" w:hint="cs"/>
          <w:sz w:val="28"/>
          <w:szCs w:val="28"/>
          <w:rtl/>
        </w:rPr>
        <w:t>م:</w:t>
      </w:r>
    </w:p>
    <w:p w:rsidR="00686772" w:rsidRPr="00E72658" w:rsidRDefault="0060218A" w:rsidP="00686772">
      <w:pPr>
        <w:rPr>
          <w:rFonts w:asciiTheme="minorBidi" w:hAnsiTheme="minorBidi"/>
          <w:rtl/>
          <w:lang w:bidi="ar-AE"/>
        </w:rPr>
      </w:pPr>
      <w:r>
        <w:rPr>
          <w:rFonts w:ascii="Arial" w:hAnsi="Arial" w:cs="Arial" w:hint="cs"/>
          <w:sz w:val="28"/>
          <w:szCs w:val="28"/>
          <w:rtl/>
        </w:rPr>
        <w:t xml:space="preserve">  </w:t>
      </w:r>
      <w:r w:rsidRPr="000D2373">
        <w:rPr>
          <w:rFonts w:ascii="Arial" w:hAnsi="Arial" w:cs="Arial"/>
          <w:sz w:val="28"/>
          <w:szCs w:val="28"/>
          <w:rtl/>
        </w:rPr>
        <w:t>التوقيع:</w:t>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hint="cs"/>
          <w:sz w:val="28"/>
          <w:szCs w:val="28"/>
          <w:rtl/>
        </w:rPr>
        <w:tab/>
      </w:r>
      <w:r w:rsidRPr="000D2373">
        <w:rPr>
          <w:rFonts w:ascii="Arial" w:hAnsi="Arial" w:cs="Arial"/>
          <w:sz w:val="28"/>
          <w:szCs w:val="28"/>
          <w:rtl/>
        </w:rPr>
        <w:t>التوقيع:</w:t>
      </w:r>
    </w:p>
    <w:p w:rsidR="00686772" w:rsidRDefault="00686772" w:rsidP="00686772">
      <w:pPr>
        <w:rPr>
          <w:rFonts w:asciiTheme="minorBidi" w:hAnsiTheme="minorBidi" w:cstheme="minorBidi"/>
          <w:rtl/>
        </w:rPr>
      </w:pPr>
    </w:p>
    <w:p w:rsidR="00686772" w:rsidRDefault="00686772" w:rsidP="00686772">
      <w:pPr>
        <w:rPr>
          <w:rFonts w:asciiTheme="minorBidi" w:hAnsiTheme="minorBidi" w:cstheme="minorBidi"/>
          <w:b/>
          <w:bCs/>
          <w:rtl/>
        </w:rPr>
      </w:pPr>
    </w:p>
    <w:p w:rsidR="00686772" w:rsidRPr="00232E65" w:rsidRDefault="00686772" w:rsidP="00686772">
      <w:pPr>
        <w:rPr>
          <w:rtl/>
        </w:rPr>
      </w:pPr>
    </w:p>
    <w:p w:rsidR="00686772" w:rsidRDefault="00686772" w:rsidP="00686772">
      <w:pPr>
        <w:rPr>
          <w:rtl/>
        </w:r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27</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lang w:bidi="ar-AE"/>
        </w:rPr>
      </w:pPr>
    </w:p>
    <w:p w:rsidR="00686772" w:rsidRPr="00EE6E4A" w:rsidRDefault="0060218A" w:rsidP="00686772">
      <w:pPr>
        <w:jc w:val="center"/>
        <w:rPr>
          <w:rtl/>
          <w:lang w:bidi="ar-AE"/>
        </w:rPr>
      </w:pPr>
      <w:r w:rsidRPr="00EE6E4A">
        <w:rPr>
          <w:rFonts w:asciiTheme="minorBidi" w:hAnsiTheme="minorBidi" w:cs="Arial"/>
          <w:b/>
          <w:bCs/>
          <w:u w:val="single"/>
          <w:rtl/>
          <w:lang w:bidi="ar-AE"/>
        </w:rPr>
        <w:t>الضاغط المتنقل والمحصور</w:t>
      </w:r>
    </w:p>
    <w:p w:rsidR="00686772" w:rsidRPr="00EE6E4A" w:rsidRDefault="00686772" w:rsidP="00686772">
      <w:pPr>
        <w:jc w:val="center"/>
        <w:rPr>
          <w:rtl/>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ـــــــــد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eastAsia"/>
                <w:b/>
                <w:bCs/>
                <w:u w:val="single"/>
                <w:rtl/>
                <w:lang w:bidi="ar-AE"/>
              </w:rPr>
              <w:t>احتياطات</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السلامة</w:t>
            </w:r>
            <w:r w:rsidRPr="00EE6E4A">
              <w:rPr>
                <w:rFonts w:ascii="Arial" w:hAnsi="Arial" w:cs="Arial"/>
                <w:b/>
                <w:bCs/>
                <w:u w:val="single"/>
                <w:rtl/>
                <w:lang w:bidi="ar-AE"/>
              </w:rPr>
              <w:t xml:space="preserve"> </w:t>
            </w:r>
            <w:r w:rsidRPr="00EE6E4A">
              <w:rPr>
                <w:rFonts w:ascii="Arial" w:hAnsi="Arial" w:cs="Arial" w:hint="eastAsia"/>
                <w:b/>
                <w:bCs/>
                <w:u w:val="single"/>
                <w:rtl/>
                <w:lang w:bidi="ar-AE"/>
              </w:rPr>
              <w:t>عند</w:t>
            </w:r>
            <w:r w:rsidRPr="00EE6E4A">
              <w:rPr>
                <w:rFonts w:ascii="Arial" w:hAnsi="Arial" w:cs="Arial"/>
                <w:b/>
                <w:bCs/>
                <w:u w:val="single"/>
                <w:rtl/>
                <w:lang w:bidi="ar-AE"/>
              </w:rPr>
              <w:t xml:space="preserve"> </w:t>
            </w:r>
            <w:r w:rsidRPr="00EE6E4A">
              <w:rPr>
                <w:rFonts w:ascii="Arial" w:hAnsi="Arial" w:cs="Arial" w:hint="eastAsia"/>
                <w:b/>
                <w:bCs/>
                <w:u w:val="single"/>
                <w:rtl/>
                <w:lang w:bidi="ar-AE"/>
              </w:rPr>
              <w:t>استخدام</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الضاغط</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المتنقل</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  </w:t>
            </w:r>
            <w:r w:rsidRPr="00EE6E4A">
              <w:rPr>
                <w:rFonts w:ascii="Arial" w:hAnsi="Arial" w:cs="Arial" w:hint="eastAsia"/>
                <w:b/>
                <w:bCs/>
                <w:rtl/>
                <w:lang w:bidi="ar-AE"/>
              </w:rPr>
              <w:t>وضع</w:t>
            </w:r>
            <w:r w:rsidRPr="00EE6E4A">
              <w:rPr>
                <w:rFonts w:ascii="Arial" w:hAnsi="Arial" w:cs="Arial"/>
                <w:b/>
                <w:bCs/>
                <w:rtl/>
                <w:lang w:bidi="ar-AE"/>
              </w:rPr>
              <w:t xml:space="preserve"> </w:t>
            </w:r>
            <w:r w:rsidRPr="00EE6E4A">
              <w:rPr>
                <w:rFonts w:ascii="Arial" w:hAnsi="Arial" w:cs="Arial" w:hint="eastAsia"/>
                <w:b/>
                <w:bCs/>
                <w:rtl/>
                <w:lang w:bidi="ar-AE"/>
              </w:rPr>
              <w:t>الضاغط</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مستوي</w:t>
            </w:r>
            <w:r w:rsidRPr="00EE6E4A">
              <w:rPr>
                <w:rFonts w:ascii="Arial" w:hAnsi="Arial" w:cs="Arial"/>
                <w:b/>
                <w:bCs/>
                <w:rtl/>
                <w:lang w:bidi="ar-AE"/>
              </w:rPr>
              <w:t xml:space="preserve"> </w:t>
            </w:r>
            <w:r w:rsidRPr="00EE6E4A">
              <w:rPr>
                <w:rFonts w:ascii="Arial" w:hAnsi="Arial" w:cs="Arial" w:hint="eastAsia"/>
                <w:b/>
                <w:bCs/>
                <w:rtl/>
                <w:lang w:bidi="ar-AE"/>
              </w:rPr>
              <w:t>أفقي</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2.  </w:t>
            </w:r>
            <w:r w:rsidRPr="00EE6E4A">
              <w:rPr>
                <w:rFonts w:ascii="Arial" w:hAnsi="Arial" w:cs="Arial" w:hint="eastAsia"/>
                <w:b/>
                <w:bCs/>
                <w:rtl/>
                <w:lang w:bidi="ar-AE"/>
              </w:rPr>
              <w:t>إحكام</w:t>
            </w:r>
            <w:r w:rsidRPr="00EE6E4A">
              <w:rPr>
                <w:rFonts w:ascii="Arial" w:hAnsi="Arial" w:cs="Arial"/>
                <w:b/>
                <w:bCs/>
                <w:rtl/>
                <w:lang w:bidi="ar-AE"/>
              </w:rPr>
              <w:t xml:space="preserve"> </w:t>
            </w:r>
            <w:r w:rsidRPr="00EE6E4A">
              <w:rPr>
                <w:rFonts w:ascii="Arial" w:hAnsi="Arial" w:cs="Arial" w:hint="cs"/>
                <w:b/>
                <w:bCs/>
                <w:rtl/>
                <w:lang w:bidi="ar-AE"/>
              </w:rPr>
              <w:t>التثبيت</w:t>
            </w:r>
            <w:r w:rsidRPr="00EE6E4A">
              <w:rPr>
                <w:rFonts w:ascii="Arial" w:hAnsi="Arial" w:cs="Arial"/>
                <w:b/>
                <w:bCs/>
                <w:rtl/>
                <w:lang w:bidi="ar-AE"/>
              </w:rPr>
              <w:t xml:space="preserve"> </w:t>
            </w:r>
            <w:r w:rsidRPr="00EE6E4A">
              <w:rPr>
                <w:rFonts w:ascii="Arial" w:hAnsi="Arial" w:cs="Arial" w:hint="eastAsia"/>
                <w:b/>
                <w:bCs/>
                <w:rtl/>
                <w:lang w:bidi="ar-AE"/>
              </w:rPr>
              <w:t>لمنع</w:t>
            </w:r>
            <w:r w:rsidRPr="00EE6E4A">
              <w:rPr>
                <w:rFonts w:ascii="Arial" w:hAnsi="Arial" w:cs="Arial"/>
                <w:b/>
                <w:bCs/>
                <w:rtl/>
                <w:lang w:bidi="ar-AE"/>
              </w:rPr>
              <w:t xml:space="preserve"> </w:t>
            </w:r>
            <w:r w:rsidRPr="00EE6E4A">
              <w:rPr>
                <w:rFonts w:ascii="Arial" w:hAnsi="Arial" w:cs="Arial" w:hint="eastAsia"/>
                <w:b/>
                <w:bCs/>
                <w:rtl/>
                <w:lang w:bidi="ar-AE"/>
              </w:rPr>
              <w:t>تحريك</w:t>
            </w:r>
            <w:r w:rsidRPr="00EE6E4A">
              <w:rPr>
                <w:rFonts w:ascii="Arial" w:hAnsi="Arial" w:cs="Arial"/>
                <w:b/>
                <w:bCs/>
                <w:rtl/>
                <w:lang w:bidi="ar-AE"/>
              </w:rPr>
              <w:t xml:space="preserve"> </w:t>
            </w:r>
            <w:r w:rsidRPr="00EE6E4A">
              <w:rPr>
                <w:rFonts w:ascii="Arial" w:hAnsi="Arial" w:cs="Arial" w:hint="eastAsia"/>
                <w:b/>
                <w:bCs/>
                <w:rtl/>
                <w:lang w:bidi="ar-AE"/>
              </w:rPr>
              <w:t>العجلات</w:t>
            </w:r>
            <w:r w:rsidRPr="00EE6E4A">
              <w:rPr>
                <w:rFonts w:ascii="Arial" w:hAnsi="Arial" w:cs="Arial"/>
                <w:b/>
                <w:bCs/>
                <w:rtl/>
                <w:lang w:bidi="ar-AE"/>
              </w:rPr>
              <w:t xml:space="preserve"> </w:t>
            </w:r>
            <w:r w:rsidRPr="00EE6E4A">
              <w:rPr>
                <w:rFonts w:ascii="Arial" w:hAnsi="Arial" w:cs="Arial" w:hint="eastAsia"/>
                <w:b/>
                <w:bCs/>
                <w:rtl/>
                <w:lang w:bidi="ar-AE"/>
              </w:rPr>
              <w:t>بسبب</w:t>
            </w:r>
            <w:r w:rsidRPr="00EE6E4A">
              <w:rPr>
                <w:rFonts w:ascii="Arial" w:hAnsi="Arial" w:cs="Arial"/>
                <w:b/>
                <w:bCs/>
                <w:rtl/>
                <w:lang w:bidi="ar-AE"/>
              </w:rPr>
              <w:t xml:space="preserve"> </w:t>
            </w:r>
            <w:r w:rsidRPr="00EE6E4A">
              <w:rPr>
                <w:rFonts w:ascii="Arial" w:hAnsi="Arial" w:cs="Arial" w:hint="eastAsia"/>
                <w:b/>
                <w:bCs/>
                <w:rtl/>
                <w:lang w:bidi="ar-AE"/>
              </w:rPr>
              <w:t>الاهتزازات</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3.  </w:t>
            </w:r>
            <w:r w:rsidRPr="00EE6E4A">
              <w:rPr>
                <w:rFonts w:ascii="Arial" w:hAnsi="Arial" w:cs="Arial" w:hint="eastAsia"/>
                <w:b/>
                <w:bCs/>
                <w:rtl/>
                <w:lang w:bidi="ar-AE"/>
              </w:rPr>
              <w:t>وضع</w:t>
            </w:r>
            <w:r w:rsidRPr="00EE6E4A">
              <w:rPr>
                <w:rFonts w:ascii="Arial" w:hAnsi="Arial" w:cs="Arial"/>
                <w:b/>
                <w:bCs/>
                <w:rtl/>
                <w:lang w:bidi="ar-AE"/>
              </w:rPr>
              <w:t xml:space="preserve"> </w:t>
            </w:r>
            <w:r w:rsidRPr="00EE6E4A">
              <w:rPr>
                <w:rFonts w:ascii="Arial" w:hAnsi="Arial" w:cs="Arial" w:hint="eastAsia"/>
                <w:b/>
                <w:bCs/>
                <w:rtl/>
                <w:lang w:bidi="ar-AE"/>
              </w:rPr>
              <w:t>الضاغط</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مواجهة</w:t>
            </w:r>
            <w:r w:rsidRPr="00EE6E4A">
              <w:rPr>
                <w:rFonts w:ascii="Arial" w:hAnsi="Arial" w:cs="Arial"/>
                <w:b/>
                <w:bCs/>
                <w:rtl/>
                <w:lang w:bidi="ar-AE"/>
              </w:rPr>
              <w:t xml:space="preserve"> </w:t>
            </w:r>
            <w:r w:rsidRPr="00EE6E4A">
              <w:rPr>
                <w:rFonts w:ascii="Arial" w:hAnsi="Arial" w:cs="Arial" w:hint="eastAsia"/>
                <w:b/>
                <w:bCs/>
                <w:rtl/>
                <w:lang w:bidi="ar-AE"/>
              </w:rPr>
              <w:t>تيار</w:t>
            </w:r>
            <w:r w:rsidRPr="00EE6E4A">
              <w:rPr>
                <w:rFonts w:ascii="Arial" w:hAnsi="Arial" w:cs="Arial"/>
                <w:b/>
                <w:bCs/>
                <w:rtl/>
                <w:lang w:bidi="ar-AE"/>
              </w:rPr>
              <w:t xml:space="preserve"> </w:t>
            </w:r>
            <w:r w:rsidRPr="00EE6E4A">
              <w:rPr>
                <w:rFonts w:ascii="Arial" w:hAnsi="Arial" w:cs="Arial" w:hint="eastAsia"/>
                <w:b/>
                <w:bCs/>
                <w:rtl/>
                <w:lang w:bidi="ar-AE"/>
              </w:rPr>
              <w:t>الهواء</w:t>
            </w:r>
            <w:r w:rsidRPr="00EE6E4A">
              <w:rPr>
                <w:rFonts w:ascii="Arial" w:hAnsi="Arial" w:cs="Arial"/>
                <w:b/>
                <w:bCs/>
                <w:rtl/>
                <w:lang w:bidi="ar-AE"/>
              </w:rPr>
              <w:t xml:space="preserve"> </w:t>
            </w:r>
            <w:r w:rsidRPr="00EE6E4A">
              <w:rPr>
                <w:rFonts w:ascii="Arial" w:hAnsi="Arial" w:cs="Arial" w:hint="eastAsia"/>
                <w:b/>
                <w:bCs/>
                <w:rtl/>
                <w:lang w:bidi="ar-AE"/>
              </w:rPr>
              <w:t>وبعيدا</w:t>
            </w:r>
            <w:r w:rsidRPr="00EE6E4A">
              <w:rPr>
                <w:rFonts w:ascii="Arial" w:hAnsi="Arial" w:cs="Arial"/>
                <w:b/>
                <w:bCs/>
                <w:rtl/>
                <w:lang w:bidi="ar-AE"/>
              </w:rPr>
              <w:t xml:space="preserve"> </w:t>
            </w:r>
            <w:r w:rsidRPr="00EE6E4A">
              <w:rPr>
                <w:rFonts w:ascii="Arial" w:hAnsi="Arial" w:cs="Arial" w:hint="eastAsia"/>
                <w:b/>
                <w:bCs/>
                <w:rtl/>
                <w:lang w:bidi="ar-AE"/>
              </w:rPr>
              <w:t>بقدر</w:t>
            </w:r>
            <w:r w:rsidRPr="00EE6E4A">
              <w:rPr>
                <w:rFonts w:ascii="Arial" w:hAnsi="Arial" w:cs="Arial"/>
                <w:b/>
                <w:bCs/>
                <w:rtl/>
                <w:lang w:bidi="ar-AE"/>
              </w:rPr>
              <w:t xml:space="preserve"> </w:t>
            </w:r>
            <w:r w:rsidRPr="00EE6E4A">
              <w:rPr>
                <w:rFonts w:ascii="Arial" w:hAnsi="Arial" w:cs="Arial" w:hint="eastAsia"/>
                <w:b/>
                <w:bCs/>
                <w:rtl/>
                <w:lang w:bidi="ar-AE"/>
              </w:rPr>
              <w:t>الإمكان</w:t>
            </w:r>
            <w:r w:rsidRPr="00EE6E4A">
              <w:rPr>
                <w:rFonts w:ascii="Arial" w:hAnsi="Arial" w:cs="Arial"/>
                <w:b/>
                <w:bCs/>
                <w:rtl/>
                <w:lang w:bidi="ar-AE"/>
              </w:rPr>
              <w:t xml:space="preserve"> </w:t>
            </w:r>
            <w:r w:rsidRPr="00EE6E4A">
              <w:rPr>
                <w:rFonts w:ascii="Arial" w:hAnsi="Arial" w:cs="Arial" w:hint="eastAsia"/>
                <w:b/>
                <w:bCs/>
                <w:rtl/>
                <w:lang w:bidi="ar-AE"/>
              </w:rPr>
              <w:t>عن</w:t>
            </w:r>
            <w:r w:rsidRPr="00EE6E4A">
              <w:rPr>
                <w:rFonts w:ascii="Arial" w:hAnsi="Arial" w:cs="Arial"/>
                <w:b/>
                <w:bCs/>
                <w:rtl/>
                <w:lang w:bidi="ar-AE"/>
              </w:rPr>
              <w:t xml:space="preserve"> </w:t>
            </w:r>
            <w:r w:rsidRPr="00EE6E4A">
              <w:rPr>
                <w:rFonts w:ascii="Arial" w:hAnsi="Arial" w:cs="Arial" w:hint="eastAsia"/>
                <w:b/>
                <w:bCs/>
                <w:rtl/>
                <w:lang w:bidi="ar-AE"/>
              </w:rPr>
              <w:t>الأتربة</w:t>
            </w:r>
            <w:r w:rsidRPr="00EE6E4A">
              <w:rPr>
                <w:rFonts w:ascii="Arial" w:hAnsi="Arial" w:cs="Arial"/>
                <w:b/>
                <w:bCs/>
                <w:rtl/>
                <w:lang w:bidi="ar-AE"/>
              </w:rPr>
              <w:t xml:space="preserve"> </w:t>
            </w:r>
            <w:r w:rsidRPr="00EE6E4A">
              <w:rPr>
                <w:rFonts w:ascii="Arial" w:hAnsi="Arial" w:cs="Arial" w:hint="eastAsia"/>
                <w:b/>
                <w:bCs/>
                <w:rtl/>
                <w:lang w:bidi="ar-AE"/>
              </w:rPr>
              <w:t>والغبار</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4.  </w:t>
            </w:r>
            <w:r w:rsidRPr="00EE6E4A">
              <w:rPr>
                <w:rFonts w:ascii="Arial" w:hAnsi="Arial" w:cs="Arial" w:hint="eastAsia"/>
                <w:b/>
                <w:bCs/>
                <w:rtl/>
                <w:lang w:bidi="ar-AE"/>
              </w:rPr>
              <w:t>ملاحظة</w:t>
            </w:r>
            <w:r w:rsidRPr="00EE6E4A">
              <w:rPr>
                <w:rFonts w:ascii="Arial" w:hAnsi="Arial" w:cs="Arial"/>
                <w:b/>
                <w:bCs/>
                <w:rtl/>
                <w:lang w:bidi="ar-AE"/>
              </w:rPr>
              <w:t xml:space="preserve"> </w:t>
            </w:r>
            <w:r w:rsidRPr="00EE6E4A">
              <w:rPr>
                <w:rFonts w:ascii="Arial" w:hAnsi="Arial" w:cs="Arial" w:hint="eastAsia"/>
                <w:b/>
                <w:bCs/>
                <w:rtl/>
                <w:lang w:bidi="ar-AE"/>
              </w:rPr>
              <w:t>أي</w:t>
            </w:r>
            <w:r w:rsidRPr="00EE6E4A">
              <w:rPr>
                <w:rFonts w:ascii="Arial" w:hAnsi="Arial" w:cs="Arial"/>
                <w:b/>
                <w:bCs/>
                <w:rtl/>
                <w:lang w:bidi="ar-AE"/>
              </w:rPr>
              <w:t xml:space="preserve"> </w:t>
            </w:r>
            <w:r w:rsidRPr="00EE6E4A">
              <w:rPr>
                <w:rFonts w:ascii="Arial" w:hAnsi="Arial" w:cs="Arial" w:hint="eastAsia"/>
                <w:b/>
                <w:bCs/>
                <w:rtl/>
                <w:lang w:bidi="ar-AE"/>
              </w:rPr>
              <w:t>تسريب</w:t>
            </w:r>
            <w:r w:rsidRPr="00EE6E4A">
              <w:rPr>
                <w:rFonts w:ascii="Arial" w:hAnsi="Arial" w:cs="Arial"/>
                <w:b/>
                <w:bCs/>
                <w:rtl/>
                <w:lang w:bidi="ar-AE"/>
              </w:rPr>
              <w:t xml:space="preserve"> </w:t>
            </w:r>
            <w:r w:rsidRPr="00EE6E4A">
              <w:rPr>
                <w:rFonts w:ascii="Arial" w:hAnsi="Arial" w:cs="Arial" w:hint="eastAsia"/>
                <w:b/>
                <w:bCs/>
                <w:rtl/>
                <w:lang w:bidi="ar-AE"/>
              </w:rPr>
              <w:t>للزيوت</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الوقود</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5.  </w:t>
            </w:r>
            <w:r w:rsidRPr="00EE6E4A">
              <w:rPr>
                <w:rFonts w:ascii="Arial" w:hAnsi="Arial" w:cs="Arial" w:hint="eastAsia"/>
                <w:b/>
                <w:bCs/>
                <w:rtl/>
                <w:lang w:bidi="ar-AE"/>
              </w:rPr>
              <w:t>ملاحظة</w:t>
            </w:r>
            <w:r w:rsidRPr="00EE6E4A">
              <w:rPr>
                <w:rFonts w:ascii="Arial" w:hAnsi="Arial" w:cs="Arial"/>
                <w:b/>
                <w:bCs/>
                <w:rtl/>
                <w:lang w:bidi="ar-AE"/>
              </w:rPr>
              <w:t xml:space="preserve"> </w:t>
            </w:r>
            <w:r w:rsidRPr="00EE6E4A">
              <w:rPr>
                <w:rFonts w:ascii="Arial" w:hAnsi="Arial" w:cs="Arial" w:hint="eastAsia"/>
                <w:b/>
                <w:bCs/>
                <w:rtl/>
                <w:lang w:bidi="ar-AE"/>
              </w:rPr>
              <w:t>أي</w:t>
            </w:r>
            <w:r w:rsidRPr="00EE6E4A">
              <w:rPr>
                <w:rFonts w:ascii="Arial" w:hAnsi="Arial" w:cs="Arial"/>
                <w:b/>
                <w:bCs/>
                <w:rtl/>
                <w:lang w:bidi="ar-AE"/>
              </w:rPr>
              <w:t xml:space="preserve"> </w:t>
            </w:r>
            <w:r w:rsidRPr="00EE6E4A">
              <w:rPr>
                <w:rFonts w:ascii="Arial" w:hAnsi="Arial" w:cs="Arial" w:hint="eastAsia"/>
                <w:b/>
                <w:bCs/>
                <w:rtl/>
                <w:lang w:bidi="ar-AE"/>
              </w:rPr>
              <w:t>أصوات</w:t>
            </w:r>
            <w:r w:rsidRPr="00EE6E4A">
              <w:rPr>
                <w:rFonts w:ascii="Arial" w:hAnsi="Arial" w:cs="Arial"/>
                <w:b/>
                <w:bCs/>
                <w:rtl/>
                <w:lang w:bidi="ar-AE"/>
              </w:rPr>
              <w:t xml:space="preserve"> </w:t>
            </w:r>
            <w:r w:rsidRPr="00EE6E4A">
              <w:rPr>
                <w:rFonts w:ascii="Arial" w:hAnsi="Arial" w:cs="Arial" w:hint="eastAsia"/>
                <w:b/>
                <w:bCs/>
                <w:rtl/>
                <w:lang w:bidi="ar-AE"/>
              </w:rPr>
              <w:t>غير</w:t>
            </w:r>
            <w:r w:rsidRPr="00EE6E4A">
              <w:rPr>
                <w:rFonts w:ascii="Arial" w:hAnsi="Arial" w:cs="Arial"/>
                <w:b/>
                <w:bCs/>
                <w:rtl/>
                <w:lang w:bidi="ar-AE"/>
              </w:rPr>
              <w:t xml:space="preserve"> </w:t>
            </w:r>
            <w:r w:rsidRPr="00EE6E4A">
              <w:rPr>
                <w:rFonts w:ascii="Arial" w:hAnsi="Arial" w:cs="Arial" w:hint="eastAsia"/>
                <w:b/>
                <w:bCs/>
                <w:rtl/>
                <w:lang w:bidi="ar-AE"/>
              </w:rPr>
              <w:t>عادية</w:t>
            </w:r>
            <w:r w:rsidRPr="00EE6E4A">
              <w:rPr>
                <w:rFonts w:ascii="Arial" w:hAnsi="Arial" w:cs="Arial"/>
                <w:b/>
                <w:bCs/>
                <w:rtl/>
                <w:lang w:bidi="ar-AE"/>
              </w:rPr>
              <w:t xml:space="preserve"> </w:t>
            </w:r>
            <w:r w:rsidRPr="00EE6E4A">
              <w:rPr>
                <w:rFonts w:ascii="Arial" w:hAnsi="Arial" w:cs="Arial" w:hint="cs"/>
                <w:b/>
                <w:bCs/>
                <w:rtl/>
                <w:lang w:bidi="ar-AE"/>
              </w:rPr>
              <w:t>للمحرك</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  </w:t>
            </w:r>
            <w:r w:rsidRPr="00EE6E4A">
              <w:rPr>
                <w:rFonts w:ascii="Arial" w:hAnsi="Arial" w:cs="Arial" w:hint="eastAsia"/>
                <w:b/>
                <w:bCs/>
                <w:rtl/>
                <w:lang w:bidi="ar-AE"/>
              </w:rPr>
              <w:t>الكشف</w:t>
            </w:r>
            <w:r w:rsidRPr="00EE6E4A">
              <w:rPr>
                <w:rFonts w:ascii="Arial" w:hAnsi="Arial" w:cs="Arial"/>
                <w:b/>
                <w:bCs/>
                <w:rtl/>
                <w:lang w:bidi="ar-AE"/>
              </w:rPr>
              <w:t xml:space="preserve"> </w:t>
            </w:r>
            <w:r w:rsidRPr="00EE6E4A">
              <w:rPr>
                <w:rFonts w:ascii="Arial" w:hAnsi="Arial" w:cs="Arial" w:hint="eastAsia"/>
                <w:b/>
                <w:bCs/>
                <w:rtl/>
                <w:lang w:bidi="ar-AE"/>
              </w:rPr>
              <w:t>علي</w:t>
            </w:r>
            <w:r w:rsidRPr="00EE6E4A">
              <w:rPr>
                <w:rFonts w:ascii="Arial" w:hAnsi="Arial" w:cs="Arial"/>
                <w:b/>
                <w:bCs/>
                <w:rtl/>
                <w:lang w:bidi="ar-AE"/>
              </w:rPr>
              <w:t xml:space="preserve"> </w:t>
            </w:r>
            <w:r w:rsidRPr="00EE6E4A">
              <w:rPr>
                <w:rFonts w:ascii="Arial" w:hAnsi="Arial" w:cs="Arial" w:hint="eastAsia"/>
                <w:b/>
                <w:bCs/>
                <w:rtl/>
                <w:lang w:bidi="ar-AE"/>
              </w:rPr>
              <w:t>مبينات</w:t>
            </w:r>
            <w:r w:rsidRPr="00EE6E4A">
              <w:rPr>
                <w:rFonts w:ascii="Arial" w:hAnsi="Arial" w:cs="Arial"/>
                <w:b/>
                <w:bCs/>
                <w:rtl/>
                <w:lang w:bidi="ar-AE"/>
              </w:rPr>
              <w:t xml:space="preserve"> </w:t>
            </w:r>
            <w:r w:rsidRPr="00EE6E4A">
              <w:rPr>
                <w:rFonts w:ascii="Arial" w:hAnsi="Arial" w:cs="Arial" w:hint="eastAsia"/>
                <w:b/>
                <w:bCs/>
                <w:rtl/>
                <w:lang w:bidi="ar-AE"/>
              </w:rPr>
              <w:t>التشغيل</w:t>
            </w:r>
            <w:r w:rsidRPr="00EE6E4A">
              <w:rPr>
                <w:rFonts w:ascii="Arial" w:hAnsi="Arial" w:cs="Arial"/>
                <w:b/>
                <w:bCs/>
                <w:rtl/>
                <w:lang w:bidi="ar-AE"/>
              </w:rPr>
              <w:t xml:space="preserve"> </w:t>
            </w:r>
            <w:r w:rsidRPr="00EE6E4A">
              <w:rPr>
                <w:rFonts w:ascii="Arial" w:hAnsi="Arial" w:cs="Arial" w:hint="eastAsia"/>
                <w:b/>
                <w:bCs/>
                <w:rtl/>
                <w:lang w:bidi="ar-AE"/>
              </w:rPr>
              <w:t>والتأكد</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أداء</w:t>
            </w:r>
            <w:r w:rsidRPr="00EE6E4A">
              <w:rPr>
                <w:rFonts w:ascii="Arial" w:hAnsi="Arial" w:cs="Arial"/>
                <w:b/>
                <w:bCs/>
                <w:rtl/>
                <w:lang w:bidi="ar-AE"/>
              </w:rPr>
              <w:t xml:space="preserve"> </w:t>
            </w:r>
            <w:r w:rsidRPr="00EE6E4A">
              <w:rPr>
                <w:rFonts w:ascii="Arial" w:hAnsi="Arial" w:cs="Arial" w:hint="eastAsia"/>
                <w:b/>
                <w:bCs/>
                <w:rtl/>
                <w:lang w:bidi="ar-AE"/>
              </w:rPr>
              <w:t>صمام</w:t>
            </w:r>
            <w:r w:rsidRPr="00EE6E4A">
              <w:rPr>
                <w:rFonts w:ascii="Arial" w:hAnsi="Arial" w:cs="Arial"/>
                <w:b/>
                <w:bCs/>
                <w:rtl/>
                <w:lang w:bidi="ar-AE"/>
              </w:rPr>
              <w:t xml:space="preserve"> </w:t>
            </w:r>
            <w:r w:rsidRPr="00EE6E4A">
              <w:rPr>
                <w:rFonts w:ascii="Arial" w:hAnsi="Arial" w:cs="Arial" w:hint="cs"/>
                <w:b/>
                <w:bCs/>
                <w:rtl/>
                <w:lang w:bidi="ar-AE"/>
              </w:rPr>
              <w:t>الأمان</w:t>
            </w:r>
            <w:r w:rsidRPr="00EE6E4A">
              <w:rPr>
                <w:rFonts w:ascii="Arial" w:hAnsi="Arial" w:cs="Arial"/>
                <w:b/>
                <w:bCs/>
                <w:rtl/>
                <w:lang w:bidi="ar-AE"/>
              </w:rPr>
              <w:t xml:space="preserve"> </w:t>
            </w:r>
            <w:r w:rsidRPr="00EE6E4A">
              <w:rPr>
                <w:rFonts w:ascii="Arial" w:hAnsi="Arial" w:cs="Arial" w:hint="eastAsia"/>
                <w:b/>
                <w:bCs/>
                <w:rtl/>
                <w:lang w:bidi="ar-AE"/>
              </w:rPr>
              <w:t>الخاص</w:t>
            </w:r>
            <w:r w:rsidRPr="00EE6E4A">
              <w:rPr>
                <w:rFonts w:ascii="Arial" w:hAnsi="Arial" w:cs="Arial"/>
                <w:b/>
                <w:bCs/>
                <w:rtl/>
                <w:lang w:bidi="ar-AE"/>
              </w:rPr>
              <w:t xml:space="preserve"> </w:t>
            </w:r>
            <w:r w:rsidRPr="00EE6E4A">
              <w:rPr>
                <w:rFonts w:ascii="Arial" w:hAnsi="Arial" w:cs="Arial" w:hint="eastAsia"/>
                <w:b/>
                <w:bCs/>
                <w:rtl/>
                <w:lang w:bidi="ar-AE"/>
              </w:rPr>
              <w:t>بخزان</w:t>
            </w:r>
            <w:r w:rsidRPr="00EE6E4A">
              <w:rPr>
                <w:rFonts w:ascii="Arial" w:hAnsi="Arial" w:cs="Arial"/>
                <w:b/>
                <w:bCs/>
                <w:rtl/>
                <w:lang w:bidi="ar-AE"/>
              </w:rPr>
              <w:t xml:space="preserve"> </w:t>
            </w:r>
            <w:r w:rsidRPr="00EE6E4A">
              <w:rPr>
                <w:rFonts w:ascii="Arial" w:hAnsi="Arial" w:cs="Arial" w:hint="eastAsia"/>
                <w:b/>
                <w:bCs/>
                <w:rtl/>
                <w:lang w:bidi="ar-AE"/>
              </w:rPr>
              <w:t>الهواء</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7.  </w:t>
            </w:r>
            <w:r w:rsidRPr="00EE6E4A">
              <w:rPr>
                <w:rFonts w:ascii="Arial" w:hAnsi="Arial" w:cs="Arial" w:hint="eastAsia"/>
                <w:b/>
                <w:bCs/>
                <w:rtl/>
                <w:lang w:bidi="ar-AE"/>
              </w:rPr>
              <w:t>التأكد</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استخدام</w:t>
            </w:r>
            <w:r w:rsidRPr="00EE6E4A">
              <w:rPr>
                <w:rFonts w:ascii="Arial" w:hAnsi="Arial" w:cs="Arial"/>
                <w:b/>
                <w:bCs/>
                <w:rtl/>
                <w:lang w:bidi="ar-AE"/>
              </w:rPr>
              <w:t xml:space="preserve"> </w:t>
            </w:r>
            <w:r w:rsidRPr="00EE6E4A">
              <w:rPr>
                <w:rFonts w:ascii="Arial" w:hAnsi="Arial" w:cs="Arial" w:hint="eastAsia"/>
                <w:b/>
                <w:bCs/>
                <w:rtl/>
                <w:lang w:bidi="ar-AE"/>
              </w:rPr>
              <w:t>الخراطيم</w:t>
            </w:r>
            <w:r w:rsidRPr="00EE6E4A">
              <w:rPr>
                <w:rFonts w:ascii="Arial" w:hAnsi="Arial" w:cs="Arial"/>
                <w:b/>
                <w:bCs/>
                <w:rtl/>
                <w:lang w:bidi="ar-AE"/>
              </w:rPr>
              <w:t xml:space="preserve"> </w:t>
            </w:r>
            <w:r w:rsidRPr="00EE6E4A">
              <w:rPr>
                <w:rFonts w:ascii="Arial" w:hAnsi="Arial" w:cs="Arial" w:hint="eastAsia"/>
                <w:b/>
                <w:bCs/>
                <w:rtl/>
                <w:lang w:bidi="ar-AE"/>
              </w:rPr>
              <w:t>السليمة</w:t>
            </w:r>
            <w:r w:rsidRPr="00EE6E4A">
              <w:rPr>
                <w:rFonts w:ascii="Arial" w:hAnsi="Arial" w:cs="Arial"/>
                <w:b/>
                <w:bCs/>
                <w:rtl/>
                <w:lang w:bidi="ar-AE"/>
              </w:rPr>
              <w:t xml:space="preserve"> </w:t>
            </w:r>
            <w:r w:rsidRPr="00EE6E4A">
              <w:rPr>
                <w:rFonts w:ascii="Arial" w:hAnsi="Arial" w:cs="Arial" w:hint="eastAsia"/>
                <w:b/>
                <w:bCs/>
                <w:rtl/>
                <w:lang w:bidi="ar-AE"/>
              </w:rPr>
              <w:t>والأطوال</w:t>
            </w:r>
            <w:r w:rsidRPr="00EE6E4A">
              <w:rPr>
                <w:rFonts w:ascii="Arial" w:hAnsi="Arial" w:cs="Arial"/>
                <w:b/>
                <w:bCs/>
                <w:rtl/>
                <w:lang w:bidi="ar-AE"/>
              </w:rPr>
              <w:t xml:space="preserve"> </w:t>
            </w:r>
            <w:r w:rsidRPr="00EE6E4A">
              <w:rPr>
                <w:rFonts w:ascii="Arial" w:hAnsi="Arial" w:cs="Arial" w:hint="eastAsia"/>
                <w:b/>
                <w:bCs/>
                <w:rtl/>
                <w:lang w:bidi="ar-AE"/>
              </w:rPr>
              <w:t>والأقطار</w:t>
            </w:r>
            <w:r w:rsidRPr="00EE6E4A">
              <w:rPr>
                <w:rFonts w:ascii="Arial" w:hAnsi="Arial" w:cs="Arial"/>
                <w:b/>
                <w:bCs/>
                <w:rtl/>
                <w:lang w:bidi="ar-AE"/>
              </w:rPr>
              <w:t xml:space="preserve"> </w:t>
            </w:r>
            <w:r w:rsidRPr="00EE6E4A">
              <w:rPr>
                <w:rFonts w:ascii="Arial" w:hAnsi="Arial" w:cs="Arial" w:hint="eastAsia"/>
                <w:b/>
                <w:bCs/>
                <w:rtl/>
                <w:lang w:bidi="ar-AE"/>
              </w:rPr>
              <w:t>المناسبة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  </w:t>
            </w:r>
            <w:r w:rsidRPr="00EE6E4A">
              <w:rPr>
                <w:rFonts w:ascii="Arial" w:hAnsi="Arial" w:cs="Arial" w:hint="eastAsia"/>
                <w:b/>
                <w:bCs/>
                <w:rtl/>
                <w:lang w:bidi="ar-AE"/>
              </w:rPr>
              <w:t>التأكد</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قدرة</w:t>
            </w:r>
            <w:r w:rsidRPr="00EE6E4A">
              <w:rPr>
                <w:rFonts w:ascii="Arial" w:hAnsi="Arial" w:cs="Arial"/>
                <w:b/>
                <w:bCs/>
                <w:rtl/>
                <w:lang w:bidi="ar-AE"/>
              </w:rPr>
              <w:t xml:space="preserve"> </w:t>
            </w:r>
            <w:r w:rsidRPr="00EE6E4A">
              <w:rPr>
                <w:rFonts w:ascii="Arial" w:hAnsi="Arial" w:cs="Arial" w:hint="eastAsia"/>
                <w:b/>
                <w:bCs/>
                <w:rtl/>
                <w:lang w:bidi="ar-AE"/>
              </w:rPr>
              <w:t>المعدة</w:t>
            </w:r>
            <w:r w:rsidRPr="00EE6E4A">
              <w:rPr>
                <w:rFonts w:ascii="Arial" w:hAnsi="Arial" w:cs="Arial"/>
                <w:b/>
                <w:bCs/>
                <w:rtl/>
                <w:lang w:bidi="ar-AE"/>
              </w:rPr>
              <w:t xml:space="preserve"> </w:t>
            </w:r>
            <w:r w:rsidRPr="00EE6E4A">
              <w:rPr>
                <w:rFonts w:ascii="Arial" w:hAnsi="Arial" w:cs="Arial" w:hint="eastAsia"/>
                <w:b/>
                <w:bCs/>
                <w:rtl/>
                <w:lang w:bidi="ar-AE"/>
              </w:rPr>
              <w:t>علي</w:t>
            </w:r>
            <w:r w:rsidRPr="00EE6E4A">
              <w:rPr>
                <w:rFonts w:ascii="Arial" w:hAnsi="Arial" w:cs="Arial"/>
                <w:b/>
                <w:bCs/>
                <w:rtl/>
                <w:lang w:bidi="ar-AE"/>
              </w:rPr>
              <w:t xml:space="preserve"> </w:t>
            </w:r>
            <w:r w:rsidRPr="00EE6E4A">
              <w:rPr>
                <w:rFonts w:ascii="Arial" w:hAnsi="Arial" w:cs="Arial" w:hint="eastAsia"/>
                <w:b/>
                <w:bCs/>
                <w:rtl/>
                <w:lang w:bidi="ar-AE"/>
              </w:rPr>
              <w:t>إنتاج</w:t>
            </w:r>
            <w:r w:rsidRPr="00EE6E4A">
              <w:rPr>
                <w:rFonts w:ascii="Arial" w:hAnsi="Arial" w:cs="Arial"/>
                <w:b/>
                <w:bCs/>
                <w:rtl/>
                <w:lang w:bidi="ar-AE"/>
              </w:rPr>
              <w:t xml:space="preserve"> </w:t>
            </w:r>
            <w:r w:rsidRPr="00EE6E4A">
              <w:rPr>
                <w:rFonts w:ascii="Arial" w:hAnsi="Arial" w:cs="Arial" w:hint="eastAsia"/>
                <w:b/>
                <w:bCs/>
                <w:rtl/>
                <w:lang w:bidi="ar-AE"/>
              </w:rPr>
              <w:t>كمية</w:t>
            </w:r>
            <w:r w:rsidRPr="00EE6E4A">
              <w:rPr>
                <w:rFonts w:ascii="Arial" w:hAnsi="Arial" w:cs="Arial"/>
                <w:b/>
                <w:bCs/>
                <w:rtl/>
                <w:lang w:bidi="ar-AE"/>
              </w:rPr>
              <w:t xml:space="preserve"> </w:t>
            </w:r>
            <w:r w:rsidRPr="00EE6E4A">
              <w:rPr>
                <w:rFonts w:ascii="Arial" w:hAnsi="Arial" w:cs="Arial" w:hint="eastAsia"/>
                <w:b/>
                <w:bCs/>
                <w:rtl/>
                <w:lang w:bidi="ar-AE"/>
              </w:rPr>
              <w:t>الهواء</w:t>
            </w:r>
            <w:r w:rsidRPr="00EE6E4A">
              <w:rPr>
                <w:rFonts w:ascii="Arial" w:hAnsi="Arial" w:cs="Arial"/>
                <w:b/>
                <w:bCs/>
                <w:rtl/>
                <w:lang w:bidi="ar-AE"/>
              </w:rPr>
              <w:t xml:space="preserve"> </w:t>
            </w:r>
            <w:r w:rsidRPr="00EE6E4A">
              <w:rPr>
                <w:rFonts w:ascii="Arial" w:hAnsi="Arial" w:cs="Arial" w:hint="eastAsia"/>
                <w:b/>
                <w:bCs/>
                <w:rtl/>
                <w:lang w:bidi="ar-AE"/>
              </w:rPr>
              <w:t>المضغوط</w:t>
            </w:r>
            <w:r w:rsidRPr="00EE6E4A">
              <w:rPr>
                <w:rFonts w:ascii="Arial" w:hAnsi="Arial" w:cs="Arial"/>
                <w:b/>
                <w:bCs/>
                <w:rtl/>
                <w:lang w:bidi="ar-AE"/>
              </w:rPr>
              <w:t xml:space="preserve"> </w:t>
            </w:r>
            <w:r w:rsidRPr="00EE6E4A">
              <w:rPr>
                <w:rFonts w:ascii="Arial" w:hAnsi="Arial" w:cs="Arial" w:hint="eastAsia"/>
                <w:b/>
                <w:bCs/>
                <w:rtl/>
                <w:lang w:bidi="ar-AE"/>
              </w:rPr>
              <w:t>اللازم</w:t>
            </w:r>
            <w:r w:rsidRPr="00EE6E4A">
              <w:rPr>
                <w:rFonts w:ascii="Arial" w:hAnsi="Arial" w:cs="Arial"/>
                <w:b/>
                <w:bCs/>
                <w:rtl/>
                <w:lang w:bidi="ar-AE"/>
              </w:rPr>
              <w:t xml:space="preserve"> </w:t>
            </w:r>
            <w:r w:rsidRPr="00EE6E4A">
              <w:rPr>
                <w:rFonts w:ascii="Arial" w:hAnsi="Arial" w:cs="Arial" w:hint="eastAsia"/>
                <w:b/>
                <w:bCs/>
                <w:rtl/>
                <w:lang w:bidi="ar-AE"/>
              </w:rPr>
              <w:t>لأداء</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9.  </w:t>
            </w:r>
            <w:r w:rsidRPr="00EE6E4A">
              <w:rPr>
                <w:rFonts w:ascii="Arial" w:hAnsi="Arial" w:cs="Arial" w:hint="eastAsia"/>
                <w:b/>
                <w:bCs/>
                <w:rtl/>
                <w:lang w:bidi="ar-AE"/>
              </w:rPr>
              <w:t>إجراء</w:t>
            </w:r>
            <w:r w:rsidRPr="00EE6E4A">
              <w:rPr>
                <w:rFonts w:ascii="Arial" w:hAnsi="Arial" w:cs="Arial"/>
                <w:b/>
                <w:bCs/>
                <w:rtl/>
                <w:lang w:bidi="ar-AE"/>
              </w:rPr>
              <w:t xml:space="preserve"> </w:t>
            </w:r>
            <w:r w:rsidRPr="00EE6E4A">
              <w:rPr>
                <w:rFonts w:ascii="Arial" w:hAnsi="Arial" w:cs="Arial" w:hint="eastAsia"/>
                <w:b/>
                <w:bCs/>
                <w:rtl/>
                <w:lang w:bidi="ar-AE"/>
              </w:rPr>
              <w:t>الصيانة</w:t>
            </w:r>
            <w:r w:rsidRPr="00EE6E4A">
              <w:rPr>
                <w:rFonts w:ascii="Arial" w:hAnsi="Arial" w:cs="Arial"/>
                <w:b/>
                <w:bCs/>
                <w:rtl/>
                <w:lang w:bidi="ar-AE"/>
              </w:rPr>
              <w:t xml:space="preserve"> </w:t>
            </w:r>
            <w:r w:rsidRPr="00EE6E4A">
              <w:rPr>
                <w:rFonts w:ascii="Arial" w:hAnsi="Arial" w:cs="Arial" w:hint="eastAsia"/>
                <w:b/>
                <w:bCs/>
                <w:rtl/>
                <w:lang w:bidi="ar-AE"/>
              </w:rPr>
              <w:t>اليومية</w:t>
            </w:r>
            <w:r w:rsidRPr="00EE6E4A">
              <w:rPr>
                <w:rFonts w:ascii="Arial" w:hAnsi="Arial" w:cs="Arial"/>
                <w:b/>
                <w:bCs/>
                <w:rtl/>
                <w:lang w:bidi="ar-AE"/>
              </w:rPr>
              <w:t xml:space="preserve"> </w:t>
            </w:r>
            <w:r w:rsidRPr="00EE6E4A">
              <w:rPr>
                <w:rFonts w:ascii="Arial" w:hAnsi="Arial" w:cs="Arial" w:hint="eastAsia"/>
                <w:b/>
                <w:bCs/>
                <w:rtl/>
                <w:lang w:bidi="ar-AE"/>
              </w:rPr>
              <w:t>والكشف</w:t>
            </w:r>
            <w:r w:rsidRPr="00EE6E4A">
              <w:rPr>
                <w:rFonts w:ascii="Arial" w:hAnsi="Arial" w:cs="Arial"/>
                <w:b/>
                <w:bCs/>
                <w:rtl/>
                <w:lang w:bidi="ar-AE"/>
              </w:rPr>
              <w:t xml:space="preserve"> </w:t>
            </w:r>
            <w:r w:rsidRPr="00EE6E4A">
              <w:rPr>
                <w:rFonts w:ascii="Arial" w:hAnsi="Arial" w:cs="Arial" w:hint="eastAsia"/>
                <w:b/>
                <w:bCs/>
                <w:rtl/>
                <w:lang w:bidi="ar-AE"/>
              </w:rPr>
              <w:t>علي</w:t>
            </w:r>
            <w:r w:rsidRPr="00EE6E4A">
              <w:rPr>
                <w:rFonts w:ascii="Arial" w:hAnsi="Arial" w:cs="Arial"/>
                <w:b/>
                <w:bCs/>
                <w:rtl/>
                <w:lang w:bidi="ar-AE"/>
              </w:rPr>
              <w:t xml:space="preserve"> </w:t>
            </w:r>
            <w:r w:rsidRPr="00EE6E4A">
              <w:rPr>
                <w:rFonts w:ascii="Arial" w:hAnsi="Arial" w:cs="Arial" w:hint="eastAsia"/>
                <w:b/>
                <w:bCs/>
                <w:rtl/>
                <w:lang w:bidi="ar-AE"/>
              </w:rPr>
              <w:t>المعدة</w:t>
            </w:r>
            <w:r w:rsidRPr="00EE6E4A">
              <w:rPr>
                <w:rFonts w:ascii="Arial" w:hAnsi="Arial" w:cs="Arial"/>
                <w:b/>
                <w:bCs/>
                <w:rtl/>
                <w:lang w:bidi="ar-AE"/>
              </w:rPr>
              <w:t xml:space="preserve"> </w:t>
            </w:r>
            <w:r w:rsidRPr="00EE6E4A">
              <w:rPr>
                <w:rFonts w:ascii="Arial" w:hAnsi="Arial" w:cs="Arial" w:hint="eastAsia"/>
                <w:b/>
                <w:bCs/>
                <w:rtl/>
                <w:lang w:bidi="ar-AE"/>
              </w:rPr>
              <w:t>وتجهيزها</w:t>
            </w:r>
            <w:r w:rsidRPr="00EE6E4A">
              <w:rPr>
                <w:rFonts w:ascii="Arial" w:hAnsi="Arial" w:cs="Arial"/>
                <w:b/>
                <w:bCs/>
                <w:rtl/>
                <w:lang w:bidi="ar-AE"/>
              </w:rPr>
              <w:t xml:space="preserve"> </w:t>
            </w:r>
            <w:r w:rsidRPr="00EE6E4A">
              <w:rPr>
                <w:rFonts w:ascii="Arial" w:hAnsi="Arial" w:cs="Arial" w:hint="eastAsia"/>
                <w:b/>
                <w:bCs/>
                <w:rtl/>
                <w:lang w:bidi="ar-AE"/>
              </w:rPr>
              <w:t>بعد</w:t>
            </w:r>
            <w:r w:rsidRPr="00EE6E4A">
              <w:rPr>
                <w:rFonts w:ascii="Arial" w:hAnsi="Arial" w:cs="Arial"/>
                <w:b/>
                <w:bCs/>
                <w:rtl/>
                <w:lang w:bidi="ar-AE"/>
              </w:rPr>
              <w:t xml:space="preserve"> </w:t>
            </w:r>
            <w:r w:rsidRPr="00EE6E4A">
              <w:rPr>
                <w:rFonts w:ascii="Arial" w:hAnsi="Arial" w:cs="Arial" w:hint="eastAsia"/>
                <w:b/>
                <w:bCs/>
                <w:rtl/>
                <w:lang w:bidi="ar-AE"/>
              </w:rPr>
              <w:t>انتهاء</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اليومي</w:t>
            </w:r>
            <w:r w:rsidRPr="00EE6E4A">
              <w:rPr>
                <w:rFonts w:ascii="Arial" w:hAnsi="Arial" w:cs="Arial"/>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u w:val="single"/>
                <w:rtl/>
                <w:lang w:bidi="ar-AE"/>
              </w:rPr>
              <w:t>مخاطر العمل في</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الأماكن</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المحصورة</w:t>
            </w:r>
            <w:r w:rsidRPr="00EE6E4A">
              <w:rPr>
                <w:rFonts w:ascii="Arial" w:hAnsi="Arial" w:cs="Arial" w:hint="cs"/>
                <w:b/>
                <w:bCs/>
                <w:u w:val="single"/>
                <w:rtl/>
                <w:lang w:bidi="ar-AE"/>
              </w:rPr>
              <w:t>(المغلقة)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10.  </w:t>
            </w:r>
            <w:r w:rsidRPr="00EE6E4A">
              <w:rPr>
                <w:rFonts w:ascii="Arial" w:hAnsi="Arial" w:cs="Arial" w:hint="eastAsia"/>
                <w:b/>
                <w:bCs/>
                <w:rtl/>
                <w:lang w:bidi="ar-AE"/>
              </w:rPr>
              <w:t>تطبيق</w:t>
            </w:r>
            <w:r w:rsidRPr="00EE6E4A">
              <w:rPr>
                <w:rFonts w:ascii="Arial" w:hAnsi="Arial" w:cs="Arial"/>
                <w:b/>
                <w:bCs/>
                <w:rtl/>
                <w:lang w:bidi="ar-AE"/>
              </w:rPr>
              <w:t xml:space="preserve"> </w:t>
            </w:r>
            <w:r w:rsidRPr="00EE6E4A">
              <w:rPr>
                <w:rFonts w:ascii="Arial" w:hAnsi="Arial" w:cs="Arial" w:hint="eastAsia"/>
                <w:b/>
                <w:bCs/>
                <w:rtl/>
                <w:lang w:bidi="ar-AE"/>
              </w:rPr>
              <w:t>تصاريح</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ووضعها</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مكان</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11. </w:t>
            </w:r>
            <w:r w:rsidRPr="00EE6E4A">
              <w:rPr>
                <w:rFonts w:ascii="Arial" w:hAnsi="Arial" w:cs="Arial" w:hint="eastAsia"/>
                <w:b/>
                <w:bCs/>
                <w:rtl/>
                <w:lang w:bidi="ar-AE"/>
              </w:rPr>
              <w:t>القيام</w:t>
            </w:r>
            <w:r w:rsidRPr="00EE6E4A">
              <w:rPr>
                <w:rFonts w:ascii="Arial" w:hAnsi="Arial" w:cs="Arial"/>
                <w:b/>
                <w:bCs/>
                <w:rtl/>
                <w:lang w:bidi="ar-AE"/>
              </w:rPr>
              <w:t xml:space="preserve"> </w:t>
            </w:r>
            <w:r w:rsidRPr="00EE6E4A">
              <w:rPr>
                <w:rFonts w:ascii="Arial" w:hAnsi="Arial" w:cs="Arial" w:hint="eastAsia"/>
                <w:b/>
                <w:bCs/>
                <w:rtl/>
                <w:lang w:bidi="ar-AE"/>
              </w:rPr>
              <w:t>باستكشاف</w:t>
            </w:r>
            <w:r w:rsidRPr="00EE6E4A">
              <w:rPr>
                <w:rFonts w:ascii="Arial" w:hAnsi="Arial" w:cs="Arial"/>
                <w:b/>
                <w:bCs/>
                <w:rtl/>
                <w:lang w:bidi="ar-AE"/>
              </w:rPr>
              <w:t xml:space="preserve"> </w:t>
            </w:r>
            <w:r w:rsidRPr="00EE6E4A">
              <w:rPr>
                <w:rFonts w:ascii="Arial" w:hAnsi="Arial" w:cs="Arial" w:hint="eastAsia"/>
                <w:b/>
                <w:bCs/>
                <w:rtl/>
                <w:lang w:bidi="ar-AE"/>
              </w:rPr>
              <w:t>الغازات</w:t>
            </w:r>
            <w:r w:rsidRPr="00EE6E4A">
              <w:rPr>
                <w:rFonts w:ascii="Arial" w:hAnsi="Arial" w:cs="Arial"/>
                <w:b/>
                <w:bCs/>
                <w:rtl/>
                <w:lang w:bidi="ar-AE"/>
              </w:rPr>
              <w:t xml:space="preserve"> </w:t>
            </w:r>
            <w:r w:rsidRPr="00EE6E4A">
              <w:rPr>
                <w:rFonts w:ascii="Arial" w:hAnsi="Arial" w:cs="Arial" w:hint="eastAsia"/>
                <w:b/>
                <w:bCs/>
                <w:rtl/>
                <w:lang w:bidi="ar-AE"/>
              </w:rPr>
              <w:t>المشتعلة</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السامة</w:t>
            </w:r>
            <w:r w:rsidRPr="00EE6E4A">
              <w:rPr>
                <w:rFonts w:ascii="Arial" w:hAnsi="Arial" w:cs="Arial"/>
                <w:b/>
                <w:bCs/>
                <w:rtl/>
                <w:lang w:bidi="ar-AE"/>
              </w:rPr>
              <w:t xml:space="preserve"> </w:t>
            </w:r>
            <w:r w:rsidRPr="00EE6E4A">
              <w:rPr>
                <w:rFonts w:ascii="Arial" w:hAnsi="Arial" w:cs="Arial" w:hint="eastAsia"/>
                <w:b/>
                <w:bCs/>
                <w:rtl/>
                <w:lang w:bidi="ar-AE"/>
              </w:rPr>
              <w:t>للتأكد</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اختفائها</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وجودها</w:t>
            </w:r>
            <w:r w:rsidRPr="00EE6E4A">
              <w:rPr>
                <w:rFonts w:ascii="Arial" w:hAnsi="Arial" w:cs="Arial"/>
                <w:b/>
                <w:bCs/>
                <w:rtl/>
                <w:lang w:bidi="ar-AE"/>
              </w:rPr>
              <w:t xml:space="preserve"> </w:t>
            </w:r>
            <w:r w:rsidRPr="00EE6E4A">
              <w:rPr>
                <w:rFonts w:ascii="Arial" w:hAnsi="Arial" w:cs="Arial" w:hint="eastAsia"/>
                <w:b/>
                <w:bCs/>
                <w:rtl/>
                <w:lang w:bidi="ar-AE"/>
              </w:rPr>
              <w:t>بمعدلات</w:t>
            </w:r>
            <w:r w:rsidRPr="00EE6E4A">
              <w:rPr>
                <w:rFonts w:ascii="Arial" w:hAnsi="Arial" w:cs="Arial"/>
                <w:b/>
                <w:bCs/>
                <w:rtl/>
                <w:lang w:bidi="ar-AE"/>
              </w:rPr>
              <w:t xml:space="preserve"> </w:t>
            </w:r>
            <w:r w:rsidRPr="00EE6E4A">
              <w:rPr>
                <w:rFonts w:ascii="Arial" w:hAnsi="Arial" w:cs="Arial" w:hint="eastAsia"/>
                <w:b/>
                <w:bCs/>
                <w:rtl/>
                <w:lang w:bidi="ar-AE"/>
              </w:rPr>
              <w:t>تقل</w:t>
            </w:r>
            <w:r w:rsidRPr="00EE6E4A">
              <w:rPr>
                <w:rFonts w:ascii="Arial" w:hAnsi="Arial" w:cs="Arial"/>
                <w:b/>
                <w:bCs/>
                <w:rtl/>
                <w:lang w:bidi="ar-AE"/>
              </w:rPr>
              <w:t xml:space="preserve"> </w:t>
            </w:r>
            <w:r w:rsidRPr="00EE6E4A">
              <w:rPr>
                <w:rFonts w:ascii="Arial" w:hAnsi="Arial" w:cs="Arial" w:hint="eastAsia"/>
                <w:b/>
                <w:bCs/>
                <w:rtl/>
                <w:lang w:bidi="ar-AE"/>
              </w:rPr>
              <w:t>عن</w:t>
            </w:r>
            <w:r w:rsidRPr="00EE6E4A">
              <w:rPr>
                <w:rFonts w:ascii="Arial" w:hAnsi="Arial" w:cs="Arial"/>
                <w:b/>
                <w:bCs/>
                <w:rtl/>
                <w:lang w:bidi="ar-AE"/>
              </w:rPr>
              <w:t xml:space="preserve"> </w:t>
            </w:r>
            <w:r w:rsidRPr="00EE6E4A">
              <w:rPr>
                <w:rFonts w:ascii="Arial" w:hAnsi="Arial" w:cs="Arial" w:hint="eastAsia"/>
                <w:b/>
                <w:bCs/>
                <w:rtl/>
                <w:lang w:bidi="ar-AE"/>
              </w:rPr>
              <w:t>الحد</w:t>
            </w:r>
            <w:r w:rsidRPr="00EE6E4A">
              <w:rPr>
                <w:rFonts w:ascii="Arial" w:hAnsi="Arial" w:cs="Arial"/>
                <w:b/>
                <w:bCs/>
                <w:rtl/>
                <w:lang w:bidi="ar-AE"/>
              </w:rPr>
              <w:t xml:space="preserve"> </w:t>
            </w:r>
            <w:r w:rsidRPr="00EE6E4A">
              <w:rPr>
                <w:rFonts w:ascii="Arial" w:hAnsi="Arial" w:cs="Arial" w:hint="eastAsia"/>
                <w:b/>
                <w:bCs/>
                <w:rtl/>
                <w:lang w:bidi="ar-AE"/>
              </w:rPr>
              <w:t>المسموح</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12. </w:t>
            </w:r>
            <w:r w:rsidRPr="00EE6E4A">
              <w:rPr>
                <w:rFonts w:ascii="Arial" w:hAnsi="Arial" w:cs="Arial" w:hint="eastAsia"/>
                <w:b/>
                <w:bCs/>
                <w:rtl/>
                <w:lang w:bidi="ar-AE"/>
              </w:rPr>
              <w:t>عزل</w:t>
            </w:r>
            <w:r w:rsidRPr="00EE6E4A">
              <w:rPr>
                <w:rFonts w:ascii="Arial" w:hAnsi="Arial" w:cs="Arial"/>
                <w:b/>
                <w:bCs/>
                <w:rtl/>
                <w:lang w:bidi="ar-AE"/>
              </w:rPr>
              <w:t xml:space="preserve"> </w:t>
            </w:r>
            <w:r w:rsidRPr="00EE6E4A">
              <w:rPr>
                <w:rFonts w:ascii="Arial" w:hAnsi="Arial" w:cs="Arial" w:hint="eastAsia"/>
                <w:b/>
                <w:bCs/>
                <w:rtl/>
                <w:lang w:bidi="ar-AE"/>
              </w:rPr>
              <w:t>المنطقة</w:t>
            </w:r>
            <w:r w:rsidRPr="00EE6E4A">
              <w:rPr>
                <w:rFonts w:ascii="Arial" w:hAnsi="Arial" w:cs="Arial"/>
                <w:b/>
                <w:bCs/>
                <w:rtl/>
                <w:lang w:bidi="ar-AE"/>
              </w:rPr>
              <w:t xml:space="preserve"> </w:t>
            </w:r>
            <w:r w:rsidRPr="00EE6E4A">
              <w:rPr>
                <w:rFonts w:ascii="Arial" w:hAnsi="Arial" w:cs="Arial" w:hint="eastAsia"/>
                <w:b/>
                <w:bCs/>
                <w:rtl/>
                <w:lang w:bidi="ar-AE"/>
              </w:rPr>
              <w:t>المحيطة</w:t>
            </w:r>
            <w:r w:rsidRPr="00EE6E4A">
              <w:rPr>
                <w:rFonts w:ascii="Arial" w:hAnsi="Arial" w:cs="Arial"/>
                <w:b/>
                <w:bCs/>
                <w:rtl/>
                <w:lang w:bidi="ar-AE"/>
              </w:rPr>
              <w:t xml:space="preserve"> </w:t>
            </w:r>
            <w:r w:rsidRPr="00EE6E4A">
              <w:rPr>
                <w:rFonts w:ascii="Arial" w:hAnsi="Arial" w:cs="Arial" w:hint="eastAsia"/>
                <w:b/>
                <w:bCs/>
                <w:rtl/>
                <w:lang w:bidi="ar-AE"/>
              </w:rPr>
              <w:t>بحواجز</w:t>
            </w:r>
            <w:r w:rsidRPr="00EE6E4A">
              <w:rPr>
                <w:rFonts w:ascii="Arial" w:hAnsi="Arial" w:cs="Arial"/>
                <w:b/>
                <w:bCs/>
                <w:rtl/>
                <w:lang w:bidi="ar-AE"/>
              </w:rPr>
              <w:t xml:space="preserve"> </w:t>
            </w:r>
            <w:r w:rsidRPr="00EE6E4A">
              <w:rPr>
                <w:rFonts w:ascii="Arial" w:hAnsi="Arial" w:cs="Arial" w:hint="cs"/>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أقماع</w:t>
            </w:r>
            <w:r w:rsidRPr="00EE6E4A">
              <w:rPr>
                <w:rFonts w:ascii="Arial" w:hAnsi="Arial" w:cs="Arial"/>
                <w:b/>
                <w:bCs/>
                <w:rtl/>
                <w:lang w:bidi="ar-AE"/>
              </w:rPr>
              <w:t xml:space="preserve"> </w:t>
            </w:r>
            <w:r w:rsidRPr="00EE6E4A">
              <w:rPr>
                <w:rFonts w:ascii="Arial" w:hAnsi="Arial" w:cs="Arial" w:hint="eastAsia"/>
                <w:b/>
                <w:bCs/>
                <w:rtl/>
                <w:lang w:bidi="ar-AE"/>
              </w:rPr>
              <w:t>مع</w:t>
            </w:r>
            <w:r w:rsidRPr="00EE6E4A">
              <w:rPr>
                <w:rFonts w:ascii="Arial" w:hAnsi="Arial" w:cs="Arial"/>
                <w:b/>
                <w:bCs/>
                <w:rtl/>
                <w:lang w:bidi="ar-AE"/>
              </w:rPr>
              <w:t xml:space="preserve"> </w:t>
            </w:r>
            <w:r w:rsidRPr="00EE6E4A">
              <w:rPr>
                <w:rFonts w:ascii="Arial" w:hAnsi="Arial" w:cs="Arial" w:hint="eastAsia"/>
                <w:b/>
                <w:bCs/>
                <w:rtl/>
                <w:lang w:bidi="ar-AE"/>
              </w:rPr>
              <w:t>وضع</w:t>
            </w:r>
            <w:r w:rsidRPr="00EE6E4A">
              <w:rPr>
                <w:rFonts w:ascii="Arial" w:hAnsi="Arial" w:cs="Arial"/>
                <w:b/>
                <w:bCs/>
                <w:rtl/>
                <w:lang w:bidi="ar-AE"/>
              </w:rPr>
              <w:t xml:space="preserve"> </w:t>
            </w:r>
            <w:r w:rsidRPr="00EE6E4A">
              <w:rPr>
                <w:rFonts w:ascii="Arial" w:hAnsi="Arial" w:cs="Arial" w:hint="eastAsia"/>
                <w:b/>
                <w:bCs/>
                <w:rtl/>
                <w:lang w:bidi="ar-AE"/>
              </w:rPr>
              <w:t>لوحات</w:t>
            </w:r>
            <w:r w:rsidRPr="00EE6E4A">
              <w:rPr>
                <w:rFonts w:ascii="Arial" w:hAnsi="Arial" w:cs="Arial"/>
                <w:b/>
                <w:bCs/>
                <w:rtl/>
                <w:lang w:bidi="ar-AE"/>
              </w:rPr>
              <w:t xml:space="preserve"> </w:t>
            </w:r>
            <w:r w:rsidRPr="00EE6E4A">
              <w:rPr>
                <w:rFonts w:ascii="Arial" w:hAnsi="Arial" w:cs="Arial" w:hint="eastAsia"/>
                <w:b/>
                <w:bCs/>
                <w:rtl/>
                <w:lang w:bidi="ar-AE"/>
              </w:rPr>
              <w:t>مناسبة</w:t>
            </w:r>
            <w:r w:rsidRPr="00EE6E4A">
              <w:rPr>
                <w:rFonts w:ascii="Arial" w:hAnsi="Arial" w:cs="Arial"/>
                <w:b/>
                <w:bCs/>
                <w:rtl/>
                <w:lang w:bidi="ar-AE"/>
              </w:rPr>
              <w:t xml:space="preserve"> </w:t>
            </w:r>
            <w:r w:rsidRPr="00EE6E4A">
              <w:rPr>
                <w:rFonts w:ascii="Arial" w:hAnsi="Arial" w:cs="Arial" w:hint="cs"/>
                <w:b/>
                <w:bCs/>
                <w:rtl/>
                <w:lang w:bidi="ar-AE"/>
              </w:rPr>
              <w:t>عند اللزوم</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13. </w:t>
            </w:r>
            <w:r w:rsidRPr="00EE6E4A">
              <w:rPr>
                <w:rFonts w:ascii="Arial" w:hAnsi="Arial" w:cs="Arial" w:hint="eastAsia"/>
                <w:b/>
                <w:bCs/>
                <w:rtl/>
                <w:lang w:bidi="ar-AE"/>
              </w:rPr>
              <w:t>توفير</w:t>
            </w:r>
            <w:r w:rsidRPr="00EE6E4A">
              <w:rPr>
                <w:rFonts w:ascii="Arial" w:hAnsi="Arial" w:cs="Arial"/>
                <w:b/>
                <w:bCs/>
                <w:rtl/>
                <w:lang w:bidi="ar-AE"/>
              </w:rPr>
              <w:t xml:space="preserve"> </w:t>
            </w:r>
            <w:r w:rsidRPr="00EE6E4A">
              <w:rPr>
                <w:rFonts w:ascii="Arial" w:hAnsi="Arial" w:cs="Arial" w:hint="eastAsia"/>
                <w:b/>
                <w:bCs/>
                <w:rtl/>
                <w:lang w:bidi="ar-AE"/>
              </w:rPr>
              <w:t>التهوية</w:t>
            </w:r>
            <w:r w:rsidRPr="00EE6E4A">
              <w:rPr>
                <w:rFonts w:ascii="Arial" w:hAnsi="Arial" w:cs="Arial"/>
                <w:b/>
                <w:bCs/>
                <w:rtl/>
                <w:lang w:bidi="ar-AE"/>
              </w:rPr>
              <w:t xml:space="preserve"> </w:t>
            </w:r>
            <w:r w:rsidRPr="00EE6E4A">
              <w:rPr>
                <w:rFonts w:ascii="Arial" w:hAnsi="Arial" w:cs="Arial" w:hint="eastAsia"/>
                <w:b/>
                <w:bCs/>
                <w:rtl/>
                <w:lang w:bidi="ar-AE"/>
              </w:rPr>
              <w:t>الكافية</w:t>
            </w:r>
            <w:r w:rsidRPr="00EE6E4A">
              <w:rPr>
                <w:rFonts w:ascii="Arial" w:hAnsi="Arial" w:cs="Arial"/>
                <w:b/>
                <w:bCs/>
                <w:rtl/>
                <w:lang w:bidi="ar-AE"/>
              </w:rPr>
              <w:t xml:space="preserve"> </w:t>
            </w:r>
            <w:r w:rsidRPr="00EE6E4A">
              <w:rPr>
                <w:rFonts w:ascii="Arial" w:hAnsi="Arial" w:cs="Arial" w:hint="eastAsia"/>
                <w:b/>
                <w:bCs/>
                <w:rtl/>
                <w:lang w:bidi="ar-AE"/>
              </w:rPr>
              <w:t>لضمان</w:t>
            </w:r>
            <w:r w:rsidRPr="00EE6E4A">
              <w:rPr>
                <w:rFonts w:ascii="Arial" w:hAnsi="Arial" w:cs="Arial"/>
                <w:b/>
                <w:bCs/>
                <w:rtl/>
                <w:lang w:bidi="ar-AE"/>
              </w:rPr>
              <w:t xml:space="preserve"> </w:t>
            </w:r>
            <w:r w:rsidRPr="00EE6E4A">
              <w:rPr>
                <w:rFonts w:ascii="Arial" w:hAnsi="Arial" w:cs="Arial" w:hint="eastAsia"/>
                <w:b/>
                <w:bCs/>
                <w:rtl/>
                <w:lang w:bidi="ar-AE"/>
              </w:rPr>
              <w:t>انسياب</w:t>
            </w:r>
            <w:r w:rsidRPr="00EE6E4A">
              <w:rPr>
                <w:rFonts w:ascii="Arial" w:hAnsi="Arial" w:cs="Arial"/>
                <w:b/>
                <w:bCs/>
                <w:rtl/>
                <w:lang w:bidi="ar-AE"/>
              </w:rPr>
              <w:t xml:space="preserve"> </w:t>
            </w:r>
            <w:r w:rsidRPr="00EE6E4A">
              <w:rPr>
                <w:rFonts w:ascii="Arial" w:hAnsi="Arial" w:cs="Arial" w:hint="eastAsia"/>
                <w:b/>
                <w:bCs/>
                <w:rtl/>
                <w:lang w:bidi="ar-AE"/>
              </w:rPr>
              <w:t>قدر</w:t>
            </w:r>
            <w:r w:rsidRPr="00EE6E4A">
              <w:rPr>
                <w:rFonts w:ascii="Arial" w:hAnsi="Arial" w:cs="Arial"/>
                <w:b/>
                <w:bCs/>
                <w:rtl/>
                <w:lang w:bidi="ar-AE"/>
              </w:rPr>
              <w:t xml:space="preserve"> </w:t>
            </w:r>
            <w:r w:rsidRPr="00EE6E4A">
              <w:rPr>
                <w:rFonts w:ascii="Arial" w:hAnsi="Arial" w:cs="Arial" w:hint="eastAsia"/>
                <w:b/>
                <w:bCs/>
                <w:rtl/>
                <w:lang w:bidi="ar-AE"/>
              </w:rPr>
              <w:t>كافي</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الهواء</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14. </w:t>
            </w:r>
            <w:r w:rsidRPr="00EE6E4A">
              <w:rPr>
                <w:rFonts w:ascii="Arial" w:hAnsi="Arial" w:cs="Arial" w:hint="eastAsia"/>
                <w:b/>
                <w:bCs/>
                <w:rtl/>
                <w:lang w:bidi="ar-AE"/>
              </w:rPr>
              <w:t>إجراء</w:t>
            </w:r>
            <w:r w:rsidRPr="00EE6E4A">
              <w:rPr>
                <w:rFonts w:ascii="Arial" w:hAnsi="Arial" w:cs="Arial"/>
                <w:b/>
                <w:bCs/>
                <w:rtl/>
                <w:lang w:bidi="ar-AE"/>
              </w:rPr>
              <w:t xml:space="preserve"> </w:t>
            </w:r>
            <w:r w:rsidRPr="00EE6E4A">
              <w:rPr>
                <w:rFonts w:ascii="Arial" w:hAnsi="Arial" w:cs="Arial" w:hint="eastAsia"/>
                <w:b/>
                <w:bCs/>
                <w:rtl/>
                <w:lang w:bidi="ar-AE"/>
              </w:rPr>
              <w:t>الفحص</w:t>
            </w:r>
            <w:r w:rsidRPr="00EE6E4A">
              <w:rPr>
                <w:rFonts w:ascii="Arial" w:hAnsi="Arial" w:cs="Arial"/>
                <w:b/>
                <w:bCs/>
                <w:rtl/>
                <w:lang w:bidi="ar-AE"/>
              </w:rPr>
              <w:t xml:space="preserve"> </w:t>
            </w:r>
            <w:r w:rsidRPr="00EE6E4A">
              <w:rPr>
                <w:rFonts w:ascii="Arial" w:hAnsi="Arial" w:cs="Arial" w:hint="eastAsia"/>
                <w:b/>
                <w:bCs/>
                <w:rtl/>
                <w:lang w:bidi="ar-AE"/>
              </w:rPr>
              <w:t>لتركيز</w:t>
            </w:r>
            <w:r w:rsidRPr="00EE6E4A">
              <w:rPr>
                <w:rFonts w:ascii="Arial" w:hAnsi="Arial" w:cs="Arial"/>
                <w:b/>
                <w:bCs/>
                <w:rtl/>
                <w:lang w:bidi="ar-AE"/>
              </w:rPr>
              <w:t xml:space="preserve"> </w:t>
            </w:r>
            <w:r w:rsidRPr="00EE6E4A">
              <w:rPr>
                <w:rFonts w:ascii="Arial" w:hAnsi="Arial" w:cs="Arial" w:hint="eastAsia"/>
                <w:b/>
                <w:bCs/>
                <w:rtl/>
                <w:lang w:bidi="ar-AE"/>
              </w:rPr>
              <w:t>الأكسجين</w:t>
            </w:r>
            <w:r w:rsidRPr="00EE6E4A">
              <w:rPr>
                <w:rFonts w:ascii="Arial" w:hAnsi="Arial" w:cs="Arial"/>
                <w:b/>
                <w:bCs/>
                <w:rtl/>
                <w:lang w:bidi="ar-AE"/>
              </w:rPr>
              <w:t xml:space="preserve"> </w:t>
            </w:r>
            <w:r w:rsidRPr="00EE6E4A">
              <w:rPr>
                <w:rFonts w:ascii="Arial" w:hAnsi="Arial" w:cs="Arial" w:hint="eastAsia"/>
                <w:b/>
                <w:bCs/>
                <w:rtl/>
                <w:lang w:bidi="ar-AE"/>
              </w:rPr>
              <w:t>لضمان</w:t>
            </w:r>
            <w:r w:rsidRPr="00EE6E4A">
              <w:rPr>
                <w:rFonts w:ascii="Arial" w:hAnsi="Arial" w:cs="Arial"/>
                <w:b/>
                <w:bCs/>
                <w:rtl/>
                <w:lang w:bidi="ar-AE"/>
              </w:rPr>
              <w:t xml:space="preserve"> </w:t>
            </w:r>
            <w:r w:rsidRPr="00EE6E4A">
              <w:rPr>
                <w:rFonts w:ascii="Arial" w:hAnsi="Arial" w:cs="Arial" w:hint="eastAsia"/>
                <w:b/>
                <w:bCs/>
                <w:rtl/>
                <w:lang w:bidi="ar-AE"/>
              </w:rPr>
              <w:t>توفر</w:t>
            </w:r>
            <w:r w:rsidRPr="00EE6E4A">
              <w:rPr>
                <w:rFonts w:ascii="Arial" w:hAnsi="Arial" w:cs="Arial"/>
                <w:b/>
                <w:bCs/>
                <w:rtl/>
                <w:lang w:bidi="ar-AE"/>
              </w:rPr>
              <w:t xml:space="preserve"> </w:t>
            </w:r>
            <w:r w:rsidRPr="00EE6E4A">
              <w:rPr>
                <w:rFonts w:ascii="Arial" w:hAnsi="Arial" w:cs="Arial" w:hint="eastAsia"/>
                <w:b/>
                <w:bCs/>
                <w:rtl/>
                <w:lang w:bidi="ar-AE"/>
              </w:rPr>
              <w:t>المستوى</w:t>
            </w:r>
            <w:r w:rsidRPr="00EE6E4A">
              <w:rPr>
                <w:rFonts w:ascii="Arial" w:hAnsi="Arial" w:cs="Arial"/>
                <w:b/>
                <w:bCs/>
                <w:rtl/>
                <w:lang w:bidi="ar-AE"/>
              </w:rPr>
              <w:t xml:space="preserve"> </w:t>
            </w:r>
            <w:r w:rsidRPr="00EE6E4A">
              <w:rPr>
                <w:rFonts w:ascii="Arial" w:hAnsi="Arial" w:cs="Arial" w:hint="eastAsia"/>
                <w:b/>
                <w:bCs/>
                <w:rtl/>
                <w:lang w:bidi="ar-AE"/>
              </w:rPr>
              <w:t>القياسي</w:t>
            </w:r>
            <w:r w:rsidRPr="00EE6E4A">
              <w:rPr>
                <w:rFonts w:ascii="Arial" w:hAnsi="Arial" w:cs="Arial"/>
                <w:b/>
                <w:bCs/>
                <w:rtl/>
                <w:lang w:bidi="ar-AE"/>
              </w:rPr>
              <w:t xml:space="preserve"> </w:t>
            </w:r>
            <w:r w:rsidRPr="00EE6E4A">
              <w:rPr>
                <w:rFonts w:ascii="Arial" w:hAnsi="Arial" w:cs="Arial" w:hint="eastAsia"/>
                <w:b/>
                <w:bCs/>
                <w:rtl/>
                <w:lang w:bidi="ar-AE"/>
              </w:rPr>
              <w:t>المقبول</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15. </w:t>
            </w:r>
            <w:r w:rsidRPr="00EE6E4A">
              <w:rPr>
                <w:rFonts w:ascii="Arial" w:hAnsi="Arial" w:cs="Arial" w:hint="eastAsia"/>
                <w:b/>
                <w:bCs/>
                <w:rtl/>
                <w:lang w:bidi="ar-AE"/>
              </w:rPr>
              <w:t>استخدام</w:t>
            </w:r>
            <w:r w:rsidRPr="00EE6E4A">
              <w:rPr>
                <w:rFonts w:ascii="Arial" w:hAnsi="Arial" w:cs="Arial"/>
                <w:b/>
                <w:bCs/>
                <w:rtl/>
                <w:lang w:bidi="ar-AE"/>
              </w:rPr>
              <w:t xml:space="preserve"> </w:t>
            </w:r>
            <w:r w:rsidRPr="00EE6E4A">
              <w:rPr>
                <w:rFonts w:ascii="Arial" w:hAnsi="Arial" w:cs="Arial" w:hint="eastAsia"/>
                <w:b/>
                <w:bCs/>
                <w:rtl/>
                <w:lang w:bidi="ar-AE"/>
              </w:rPr>
              <w:t>المعدات</w:t>
            </w:r>
            <w:r w:rsidRPr="00EE6E4A">
              <w:rPr>
                <w:rFonts w:ascii="Arial" w:hAnsi="Arial" w:cs="Arial"/>
                <w:b/>
                <w:bCs/>
                <w:rtl/>
                <w:lang w:bidi="ar-AE"/>
              </w:rPr>
              <w:t xml:space="preserve"> </w:t>
            </w:r>
            <w:r w:rsidRPr="00EE6E4A">
              <w:rPr>
                <w:rFonts w:ascii="Arial" w:hAnsi="Arial" w:cs="Arial" w:hint="eastAsia"/>
                <w:b/>
                <w:bCs/>
                <w:rtl/>
                <w:lang w:bidi="ar-AE"/>
              </w:rPr>
              <w:t>الصحيحة</w:t>
            </w:r>
            <w:r w:rsidRPr="00EE6E4A">
              <w:rPr>
                <w:rFonts w:ascii="Arial" w:hAnsi="Arial" w:cs="Arial"/>
                <w:b/>
                <w:bCs/>
                <w:rtl/>
                <w:lang w:bidi="ar-AE"/>
              </w:rPr>
              <w:t xml:space="preserve"> </w:t>
            </w:r>
            <w:r w:rsidRPr="00EE6E4A">
              <w:rPr>
                <w:rFonts w:ascii="Arial" w:hAnsi="Arial" w:cs="Arial" w:hint="eastAsia"/>
                <w:b/>
                <w:bCs/>
                <w:rtl/>
                <w:lang w:bidi="ar-AE"/>
              </w:rPr>
              <w:t>للتنفس</w:t>
            </w:r>
            <w:r w:rsidRPr="00EE6E4A">
              <w:rPr>
                <w:rFonts w:ascii="Arial" w:hAnsi="Arial" w:cs="Arial"/>
                <w:b/>
                <w:bCs/>
                <w:rtl/>
                <w:lang w:bidi="ar-AE"/>
              </w:rPr>
              <w:t xml:space="preserve"> </w:t>
            </w:r>
            <w:r w:rsidRPr="00EE6E4A">
              <w:rPr>
                <w:rFonts w:ascii="Arial" w:hAnsi="Arial" w:cs="Arial" w:hint="eastAsia"/>
                <w:b/>
                <w:bCs/>
                <w:rtl/>
                <w:lang w:bidi="ar-AE"/>
              </w:rPr>
              <w:t>الذاتي</w:t>
            </w:r>
            <w:r w:rsidRPr="00EE6E4A">
              <w:rPr>
                <w:rFonts w:ascii="Arial" w:hAnsi="Arial" w:cs="Arial"/>
                <w:b/>
                <w:bCs/>
                <w:rtl/>
                <w:lang w:bidi="ar-AE"/>
              </w:rPr>
              <w:t xml:space="preserve"> </w:t>
            </w:r>
            <w:r w:rsidRPr="00EE6E4A">
              <w:rPr>
                <w:rFonts w:ascii="Arial" w:hAnsi="Arial" w:cs="Arial" w:hint="eastAsia"/>
                <w:b/>
                <w:bCs/>
                <w:rtl/>
                <w:lang w:bidi="ar-AE"/>
              </w:rPr>
              <w:t>ومعدات</w:t>
            </w:r>
            <w:r w:rsidRPr="00EE6E4A">
              <w:rPr>
                <w:rFonts w:ascii="Arial" w:hAnsi="Arial" w:cs="Arial"/>
                <w:b/>
                <w:bCs/>
                <w:rtl/>
                <w:lang w:bidi="ar-AE"/>
              </w:rPr>
              <w:t xml:space="preserve"> </w:t>
            </w:r>
            <w:r w:rsidRPr="00EE6E4A">
              <w:rPr>
                <w:rFonts w:ascii="Arial" w:hAnsi="Arial" w:cs="Arial" w:hint="eastAsia"/>
                <w:b/>
                <w:bCs/>
                <w:rtl/>
                <w:lang w:bidi="ar-AE"/>
              </w:rPr>
              <w:t>الوقاية</w:t>
            </w:r>
            <w:r w:rsidRPr="00EE6E4A">
              <w:rPr>
                <w:rFonts w:ascii="Arial" w:hAnsi="Arial" w:cs="Arial"/>
                <w:b/>
                <w:bCs/>
                <w:rtl/>
                <w:lang w:bidi="ar-AE"/>
              </w:rPr>
              <w:t xml:space="preserve"> </w:t>
            </w:r>
            <w:r w:rsidRPr="00EE6E4A">
              <w:rPr>
                <w:rFonts w:ascii="Arial" w:hAnsi="Arial" w:cs="Arial" w:hint="eastAsia"/>
                <w:b/>
                <w:bCs/>
                <w:rtl/>
                <w:lang w:bidi="ar-AE"/>
              </w:rPr>
              <w:t>الشخصية</w:t>
            </w:r>
            <w:r w:rsidRPr="00EE6E4A">
              <w:rPr>
                <w:rFonts w:ascii="Arial" w:hAnsi="Arial" w:cs="Arial"/>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27</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16.  </w:t>
            </w:r>
            <w:r w:rsidRPr="00EE6E4A">
              <w:rPr>
                <w:rFonts w:ascii="Arial" w:hAnsi="Arial" w:cs="Arial" w:hint="eastAsia"/>
                <w:b/>
                <w:bCs/>
                <w:rtl/>
                <w:lang w:bidi="ar-AE"/>
              </w:rPr>
              <w:t>المحافظة</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المكان</w:t>
            </w:r>
            <w:r w:rsidRPr="00EE6E4A">
              <w:rPr>
                <w:rFonts w:ascii="Arial" w:hAnsi="Arial" w:cs="Arial"/>
                <w:b/>
                <w:bCs/>
                <w:rtl/>
                <w:lang w:bidi="ar-AE"/>
              </w:rPr>
              <w:t xml:space="preserve"> </w:t>
            </w:r>
            <w:r w:rsidRPr="00EE6E4A">
              <w:rPr>
                <w:rFonts w:ascii="Arial" w:hAnsi="Arial" w:cs="Arial" w:hint="eastAsia"/>
                <w:b/>
                <w:bCs/>
                <w:rtl/>
                <w:lang w:bidi="ar-AE"/>
              </w:rPr>
              <w:t>المجاور</w:t>
            </w:r>
            <w:r w:rsidRPr="00EE6E4A">
              <w:rPr>
                <w:rFonts w:ascii="Arial" w:hAnsi="Arial" w:cs="Arial"/>
                <w:b/>
                <w:bCs/>
                <w:rtl/>
                <w:lang w:bidi="ar-AE"/>
              </w:rPr>
              <w:t xml:space="preserve"> </w:t>
            </w:r>
            <w:r w:rsidRPr="00EE6E4A">
              <w:rPr>
                <w:rFonts w:ascii="Arial" w:hAnsi="Arial" w:cs="Arial" w:hint="eastAsia"/>
                <w:b/>
                <w:bCs/>
                <w:rtl/>
                <w:lang w:bidi="ar-AE"/>
              </w:rPr>
              <w:t>للمكان</w:t>
            </w:r>
            <w:r w:rsidRPr="00EE6E4A">
              <w:rPr>
                <w:rFonts w:ascii="Arial" w:hAnsi="Arial" w:cs="Arial"/>
                <w:b/>
                <w:bCs/>
                <w:rtl/>
                <w:lang w:bidi="ar-AE"/>
              </w:rPr>
              <w:t xml:space="preserve"> </w:t>
            </w:r>
            <w:r w:rsidRPr="00EE6E4A">
              <w:rPr>
                <w:rFonts w:ascii="Arial" w:hAnsi="Arial" w:cs="Arial" w:hint="eastAsia"/>
                <w:b/>
                <w:bCs/>
                <w:rtl/>
                <w:lang w:bidi="ar-AE"/>
              </w:rPr>
              <w:t>المغلق</w:t>
            </w:r>
            <w:r w:rsidRPr="00EE6E4A">
              <w:rPr>
                <w:rFonts w:ascii="Arial" w:hAnsi="Arial" w:cs="Arial"/>
                <w:b/>
                <w:bCs/>
                <w:rtl/>
                <w:lang w:bidi="ar-AE"/>
              </w:rPr>
              <w:t xml:space="preserve"> </w:t>
            </w:r>
            <w:r w:rsidRPr="00EE6E4A">
              <w:rPr>
                <w:rFonts w:ascii="Arial" w:hAnsi="Arial" w:cs="Arial" w:hint="eastAsia"/>
                <w:b/>
                <w:bCs/>
                <w:rtl/>
                <w:lang w:bidi="ar-AE"/>
              </w:rPr>
              <w:t>خاليا</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جميع</w:t>
            </w:r>
            <w:r w:rsidRPr="00EE6E4A">
              <w:rPr>
                <w:rFonts w:ascii="Arial" w:hAnsi="Arial" w:cs="Arial"/>
                <w:b/>
                <w:bCs/>
                <w:rtl/>
                <w:lang w:bidi="ar-AE"/>
              </w:rPr>
              <w:t xml:space="preserve"> </w:t>
            </w:r>
            <w:r w:rsidRPr="00EE6E4A">
              <w:rPr>
                <w:rFonts w:ascii="Arial" w:hAnsi="Arial" w:cs="Arial" w:hint="eastAsia"/>
                <w:b/>
                <w:bCs/>
                <w:rtl/>
                <w:lang w:bidi="ar-AE"/>
              </w:rPr>
              <w:t>العوائق</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17.  </w:t>
            </w:r>
            <w:r w:rsidRPr="00EE6E4A">
              <w:rPr>
                <w:rFonts w:ascii="Arial" w:hAnsi="Arial" w:cs="Arial" w:hint="eastAsia"/>
                <w:b/>
                <w:bCs/>
                <w:rtl/>
                <w:lang w:bidi="ar-AE"/>
              </w:rPr>
              <w:t>مراقبة</w:t>
            </w:r>
            <w:r w:rsidRPr="00EE6E4A">
              <w:rPr>
                <w:rFonts w:ascii="Arial" w:hAnsi="Arial" w:cs="Arial"/>
                <w:b/>
                <w:bCs/>
                <w:rtl/>
                <w:lang w:bidi="ar-AE"/>
              </w:rPr>
              <w:t xml:space="preserve"> </w:t>
            </w:r>
            <w:r w:rsidRPr="00EE6E4A">
              <w:rPr>
                <w:rFonts w:ascii="Arial" w:hAnsi="Arial" w:cs="Arial" w:hint="eastAsia"/>
                <w:b/>
                <w:bCs/>
                <w:rtl/>
                <w:lang w:bidi="ar-AE"/>
              </w:rPr>
              <w:t>المحابس</w:t>
            </w:r>
            <w:r w:rsidRPr="00EE6E4A">
              <w:rPr>
                <w:rFonts w:ascii="Arial" w:hAnsi="Arial" w:cs="Arial"/>
                <w:b/>
                <w:bCs/>
                <w:rtl/>
                <w:lang w:bidi="ar-AE"/>
              </w:rPr>
              <w:t xml:space="preserve"> </w:t>
            </w:r>
            <w:r w:rsidRPr="00EE6E4A">
              <w:rPr>
                <w:rFonts w:ascii="Arial" w:hAnsi="Arial" w:cs="Arial" w:hint="eastAsia"/>
                <w:b/>
                <w:bCs/>
                <w:rtl/>
                <w:lang w:bidi="ar-AE"/>
              </w:rPr>
              <w:t>والمفاتيح</w:t>
            </w:r>
            <w:r w:rsidRPr="00EE6E4A">
              <w:rPr>
                <w:rFonts w:ascii="Arial" w:hAnsi="Arial" w:cs="Arial"/>
                <w:b/>
                <w:bCs/>
                <w:rtl/>
                <w:lang w:bidi="ar-AE"/>
              </w:rPr>
              <w:t xml:space="preserve"> </w:t>
            </w:r>
            <w:r w:rsidRPr="00EE6E4A">
              <w:rPr>
                <w:rFonts w:ascii="Arial" w:hAnsi="Arial" w:cs="Arial" w:hint="eastAsia"/>
                <w:b/>
                <w:bCs/>
                <w:rtl/>
                <w:lang w:bidi="ar-AE"/>
              </w:rPr>
              <w:t>المغلقة</w:t>
            </w:r>
            <w:r w:rsidRPr="00EE6E4A">
              <w:rPr>
                <w:rFonts w:ascii="Arial" w:hAnsi="Arial" w:cs="Arial" w:hint="cs"/>
                <w:b/>
                <w:bCs/>
                <w:rtl/>
                <w:lang w:bidi="ar-AE"/>
              </w:rPr>
              <w:t xml:space="preserve"> </w:t>
            </w:r>
            <w:r w:rsidRPr="00EE6E4A">
              <w:rPr>
                <w:rFonts w:ascii="Arial" w:hAnsi="Arial" w:cs="Arial" w:hint="cs"/>
                <w:b/>
                <w:bCs/>
                <w:color w:val="FF0000"/>
                <w:rtl/>
                <w:lang w:bidi="ar-AE"/>
              </w:rPr>
              <w:t>والخراطيم</w:t>
            </w:r>
            <w:r w:rsidRPr="00EE6E4A">
              <w:rPr>
                <w:rFonts w:ascii="Arial" w:hAnsi="Arial" w:cs="Arial"/>
                <w:b/>
                <w:bCs/>
                <w:rtl/>
                <w:lang w:bidi="ar-AE"/>
              </w:rPr>
              <w:t xml:space="preserve"> </w:t>
            </w:r>
            <w:r w:rsidRPr="00EE6E4A">
              <w:rPr>
                <w:rFonts w:ascii="Arial" w:hAnsi="Arial" w:cs="Arial" w:hint="eastAsia"/>
                <w:b/>
                <w:bCs/>
                <w:rtl/>
                <w:lang w:bidi="ar-AE"/>
              </w:rPr>
              <w:t>بصفة</w:t>
            </w:r>
            <w:r w:rsidRPr="00EE6E4A">
              <w:rPr>
                <w:rFonts w:ascii="Arial" w:hAnsi="Arial" w:cs="Arial"/>
                <w:b/>
                <w:bCs/>
                <w:rtl/>
                <w:lang w:bidi="ar-AE"/>
              </w:rPr>
              <w:t xml:space="preserve"> </w:t>
            </w:r>
            <w:r w:rsidRPr="00EE6E4A">
              <w:rPr>
                <w:rFonts w:ascii="Arial" w:hAnsi="Arial" w:cs="Arial" w:hint="eastAsia"/>
                <w:b/>
                <w:bCs/>
                <w:rtl/>
                <w:lang w:bidi="ar-AE"/>
              </w:rPr>
              <w:t>مستمرة</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18.  </w:t>
            </w:r>
            <w:r w:rsidRPr="00EE6E4A">
              <w:rPr>
                <w:rFonts w:ascii="Arial" w:hAnsi="Arial" w:cs="Arial" w:hint="eastAsia"/>
                <w:b/>
                <w:bCs/>
                <w:rtl/>
                <w:lang w:bidi="ar-AE"/>
              </w:rPr>
              <w:t>استخدام</w:t>
            </w:r>
            <w:r w:rsidRPr="00EE6E4A">
              <w:rPr>
                <w:rFonts w:ascii="Arial" w:hAnsi="Arial" w:cs="Arial"/>
                <w:b/>
                <w:bCs/>
                <w:rtl/>
                <w:lang w:bidi="ar-AE"/>
              </w:rPr>
              <w:t xml:space="preserve"> </w:t>
            </w:r>
            <w:r w:rsidRPr="00EE6E4A">
              <w:rPr>
                <w:rFonts w:ascii="Arial" w:hAnsi="Arial" w:cs="Arial" w:hint="eastAsia"/>
                <w:b/>
                <w:bCs/>
                <w:rtl/>
                <w:lang w:bidi="ar-AE"/>
              </w:rPr>
              <w:t>معدات</w:t>
            </w:r>
            <w:r w:rsidRPr="00EE6E4A">
              <w:rPr>
                <w:rFonts w:ascii="Arial" w:hAnsi="Arial" w:cs="Arial"/>
                <w:b/>
                <w:bCs/>
                <w:rtl/>
                <w:lang w:bidi="ar-AE"/>
              </w:rPr>
              <w:t xml:space="preserve"> </w:t>
            </w:r>
            <w:r w:rsidRPr="00EE6E4A">
              <w:rPr>
                <w:rFonts w:ascii="Arial" w:hAnsi="Arial" w:cs="Arial" w:hint="eastAsia"/>
                <w:b/>
                <w:bCs/>
                <w:rtl/>
                <w:lang w:bidi="ar-AE"/>
              </w:rPr>
              <w:t>إطفاء</w:t>
            </w:r>
            <w:r w:rsidRPr="00EE6E4A">
              <w:rPr>
                <w:rFonts w:ascii="Arial" w:hAnsi="Arial" w:cs="Arial"/>
                <w:b/>
                <w:bCs/>
                <w:rtl/>
                <w:lang w:bidi="ar-AE"/>
              </w:rPr>
              <w:t xml:space="preserve"> </w:t>
            </w:r>
            <w:r w:rsidRPr="00EE6E4A">
              <w:rPr>
                <w:rFonts w:ascii="Arial" w:hAnsi="Arial" w:cs="Arial" w:hint="eastAsia"/>
                <w:b/>
                <w:bCs/>
                <w:rtl/>
                <w:lang w:bidi="ar-AE"/>
              </w:rPr>
              <w:t>الحرائق</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19.  مكان تواجد المشرف المسؤول عن المراقبة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20.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Calibri" w:hAnsi="Calibri" w:cs="Arial" w:hint="cs"/>
                <w:b/>
                <w:bCs/>
                <w:rtl/>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rtl/>
                <w:lang w:bidi="ar-AE"/>
              </w:rPr>
              <w:t>............</w:t>
            </w:r>
            <w:r w:rsidRPr="00EE6E4A">
              <w:rPr>
                <w:rFonts w:ascii="Arial" w:hAnsi="Arial" w:cs="Arial" w:hint="cs"/>
                <w:rtl/>
                <w:lang w:bidi="ar-AE"/>
              </w:rPr>
              <w:t>........</w:t>
            </w:r>
          </w:p>
          <w:p w:rsidR="00686772" w:rsidRPr="00EE6E4A" w:rsidRDefault="0060218A" w:rsidP="00686772">
            <w:pPr>
              <w:contextualSpacing/>
              <w:rPr>
                <w:rFonts w:ascii="Arial" w:hAnsi="Arial" w:cs="Arial"/>
                <w:b/>
                <w:bCs/>
                <w:rtl/>
                <w:lang w:bidi="ar-AE"/>
              </w:rPr>
            </w:pPr>
            <w:r w:rsidRPr="00EE6E4A">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التقييـم السابـق</w:t>
            </w:r>
            <w:r w:rsidRPr="00EE6E4A">
              <w:rPr>
                <w:rFonts w:ascii="Arial" w:hAnsi="Arial" w:cs="Arial"/>
                <w:b/>
                <w:bCs/>
                <w:rtl/>
                <w:lang w:bidi="ar-AE"/>
              </w:rPr>
              <w:t xml:space="preserve"> :</w:t>
            </w:r>
          </w:p>
          <w:p w:rsidR="00051995" w:rsidRDefault="0060218A" w:rsidP="00686772">
            <w:pPr>
              <w:ind w:left="-1"/>
              <w:contextualSpacing/>
              <w:rPr>
                <w:rFonts w:ascii="Arial" w:hAnsi="Arial" w:cs="Arial"/>
                <w:sz w:val="28"/>
                <w:szCs w:val="28"/>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sz w:val="28"/>
                <w:szCs w:val="28"/>
                <w:rtl/>
                <w:lang w:bidi="ar-AE"/>
              </w:rPr>
              <w:t xml:space="preserve"> </w:t>
            </w:r>
          </w:p>
          <w:p w:rsidR="00051995" w:rsidRDefault="00051995" w:rsidP="00686772">
            <w:pPr>
              <w:ind w:left="-1"/>
              <w:contextualSpacing/>
              <w:rPr>
                <w:rFonts w:ascii="Arial" w:hAnsi="Arial" w:cs="Arial"/>
                <w:sz w:val="28"/>
                <w:szCs w:val="28"/>
                <w:rtl/>
                <w:lang w:bidi="ar-AE"/>
              </w:rPr>
            </w:pP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Pr="00EE6E4A" w:rsidRDefault="00686772" w:rsidP="00686772">
      <w:pPr>
        <w:rPr>
          <w:rFonts w:asciiTheme="minorBidi" w:hAnsiTheme="minorBidi" w:cstheme="minorBidi"/>
          <w:rtl/>
        </w:rPr>
      </w:pPr>
    </w:p>
    <w:p w:rsidR="00686772" w:rsidRPr="00EE6E4A" w:rsidRDefault="00686772" w:rsidP="00686772">
      <w:pPr>
        <w:rPr>
          <w:rFonts w:asciiTheme="minorBidi" w:hAnsiTheme="minorBidi" w:cstheme="minorBidi"/>
          <w:b/>
          <w:bCs/>
          <w:rtl/>
        </w:rPr>
      </w:pPr>
    </w:p>
    <w:p w:rsidR="00686772" w:rsidRPr="00EE6E4A" w:rsidRDefault="00686772" w:rsidP="00686772">
      <w:pPr>
        <w:tabs>
          <w:tab w:val="left" w:pos="5467"/>
        </w:tabs>
        <w:spacing w:after="200" w:line="276" w:lineRule="auto"/>
        <w:rPr>
          <w:rFonts w:asciiTheme="minorHAnsi" w:eastAsiaTheme="minorHAnsi" w:hAnsiTheme="minorHAnsi" w:cstheme="minorBidi"/>
          <w:sz w:val="22"/>
          <w:szCs w:val="22"/>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A010B1" w:rsidRDefault="00A010B1" w:rsidP="00686772">
      <w:pPr>
        <w:rPr>
          <w:rFonts w:asciiTheme="minorBidi" w:hAnsiTheme="minorBidi" w:cstheme="minorBidi"/>
          <w:b/>
          <w:bCs/>
          <w:rtl/>
        </w:rPr>
      </w:pPr>
    </w:p>
    <w:p w:rsidR="00A010B1" w:rsidRDefault="00A010B1" w:rsidP="00686772">
      <w:pPr>
        <w:rPr>
          <w:rFonts w:asciiTheme="minorBidi" w:hAnsiTheme="minorBidi" w:cstheme="minorBidi"/>
          <w:b/>
          <w:bCs/>
          <w:rtl/>
        </w:rPr>
      </w:pPr>
    </w:p>
    <w:p w:rsidR="00A010B1" w:rsidRDefault="00A010B1" w:rsidP="00686772">
      <w:pPr>
        <w:rPr>
          <w:rFonts w:asciiTheme="minorBidi" w:hAnsiTheme="minorBidi" w:cstheme="minorBidi"/>
          <w:b/>
          <w:bCs/>
          <w:rtl/>
        </w:rPr>
        <w:sectPr w:rsidR="00A010B1" w:rsidSect="00686772">
          <w:pgSz w:w="11907" w:h="16840" w:code="9"/>
          <w:pgMar w:top="1418" w:right="1418" w:bottom="1418" w:left="1418" w:header="720" w:footer="720" w:gutter="0"/>
          <w:pgNumType w:fmt="numberInDash"/>
          <w:cols w:space="720"/>
          <w:titlePg/>
          <w:bidi/>
          <w:rtlGutter/>
          <w:docGrid w:linePitch="326"/>
        </w:sect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28</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lang w:bidi="ar-AE"/>
        </w:rPr>
      </w:pPr>
    </w:p>
    <w:p w:rsidR="00686772" w:rsidRPr="00EE6E4A" w:rsidRDefault="0060218A" w:rsidP="00686772">
      <w:pPr>
        <w:jc w:val="center"/>
        <w:rPr>
          <w:rFonts w:asciiTheme="minorBidi" w:hAnsiTheme="minorBidi" w:cstheme="minorBidi"/>
          <w:sz w:val="22"/>
          <w:szCs w:val="22"/>
          <w:rtl/>
          <w:lang w:bidi="ar-AE"/>
        </w:rPr>
      </w:pPr>
      <w:r w:rsidRPr="00EE6E4A">
        <w:rPr>
          <w:rFonts w:asciiTheme="minorBidi" w:hAnsiTheme="minorBidi" w:cstheme="minorBidi"/>
          <w:b/>
          <w:bCs/>
          <w:u w:val="single"/>
          <w:rtl/>
          <w:lang w:bidi="ar-AE"/>
        </w:rPr>
        <w:t>العمليات الخارجية</w:t>
      </w:r>
      <w:r w:rsidRPr="00EE6E4A">
        <w:rPr>
          <w:rFonts w:asciiTheme="minorBidi" w:hAnsiTheme="minorBidi" w:cstheme="minorBidi" w:hint="cs"/>
          <w:b/>
          <w:bCs/>
          <w:u w:val="single"/>
          <w:rtl/>
          <w:lang w:bidi="ar-AE"/>
        </w:rPr>
        <w:t xml:space="preserve"> </w:t>
      </w:r>
      <w:r w:rsidRPr="00EE6E4A">
        <w:rPr>
          <w:rFonts w:asciiTheme="minorBidi" w:hAnsiTheme="minorBidi" w:cstheme="minorBidi"/>
          <w:b/>
          <w:bCs/>
          <w:u w:val="single"/>
          <w:rtl/>
          <w:lang w:bidi="ar-AE"/>
        </w:rPr>
        <w:t>/</w:t>
      </w:r>
      <w:r w:rsidRPr="00EE6E4A">
        <w:rPr>
          <w:rFonts w:asciiTheme="minorBidi" w:hAnsiTheme="minorBidi" w:cstheme="minorBidi" w:hint="cs"/>
          <w:b/>
          <w:bCs/>
          <w:u w:val="single"/>
          <w:rtl/>
          <w:lang w:bidi="ar-AE"/>
        </w:rPr>
        <w:t xml:space="preserve"> </w:t>
      </w:r>
      <w:r w:rsidRPr="00EE6E4A">
        <w:rPr>
          <w:rFonts w:asciiTheme="minorBidi" w:hAnsiTheme="minorBidi" w:cstheme="minorBidi"/>
          <w:b/>
          <w:bCs/>
          <w:u w:val="single"/>
          <w:rtl/>
          <w:lang w:bidi="ar-AE"/>
        </w:rPr>
        <w:t>التمارين</w:t>
      </w:r>
    </w:p>
    <w:p w:rsidR="00686772" w:rsidRPr="00EE6E4A" w:rsidRDefault="00686772" w:rsidP="00686772">
      <w:pPr>
        <w:jc w:val="center"/>
        <w:rPr>
          <w:rFonts w:asciiTheme="minorBidi" w:hAnsiTheme="minorBidi" w:cstheme="minorBidi"/>
          <w:rtl/>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u w:val="single"/>
                <w:rtl/>
                <w:lang w:bidi="ar-AE"/>
              </w:rPr>
              <w:t>سلامة الافراد</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 التعرف على الحالة الصحية والبدنية للأفراد ومراجعة سجلات اللياقة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  مراجعة سجلات الأفراد والتأكد من الدورات التخصصي</w:t>
            </w:r>
            <w:r w:rsidRPr="00EE6E4A">
              <w:rPr>
                <w:rFonts w:ascii="Arial" w:hAnsi="Arial" w:cs="Arial" w:hint="eastAsia"/>
                <w:b/>
                <w:bCs/>
                <w:rtl/>
                <w:lang w:bidi="ar-AE"/>
              </w:rPr>
              <w:t>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 عمل دورات إنعاشيه قبل الرماية ويفضل التدريب في المشبهات.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 التأكد من استكمل جميع معدات الأفراد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 التأكد من معدات الوقاية الشخصية.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6. التأكد من إلمام الأفراد بطرق الاخلاء أثناء الحريق أو الغرق ومراجعة تسلسل الخروج.</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7. الإلمام بطرق صيانه الأسلحة والأليات والمعدات.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8. إلحاق الفرد بدورة تعريفية تخصصية في حال انقطاعه عن ممارسة المهنة التخصصية لفترة تزيد عن 12 شهر.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9.  إجراءات التبليغ عن وقوع الحوادث.</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rPr>
                <w:rFonts w:ascii="Arial" w:hAnsi="Arial" w:cs="Arial"/>
                <w:b/>
                <w:bCs/>
                <w:rtl/>
                <w:lang w:bidi="ar-AE"/>
              </w:rPr>
            </w:pPr>
            <w:r w:rsidRPr="00EE6E4A">
              <w:rPr>
                <w:rFonts w:ascii="Arial" w:hAnsi="Arial" w:cs="Arial" w:hint="cs"/>
                <w:b/>
                <w:bCs/>
                <w:rtl/>
                <w:lang w:bidi="ar-AE"/>
              </w:rPr>
              <w:t>10.  التأكيد علي الأفراد بغسل اليدين بطريقة صحيحة.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11. التأكيد علي تناول الغذاء السليم والمتوازن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12. التدريب على نظام العمل الآمن في استخدام المعدات والأسلحة وأماكن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13.  التأكد من تدريب أفراد الطاقم على نفس أجهزة الاتصال التي يعملون عليها.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14. إلمام أفراد الطاقم بمهامهم وواجباتهم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15. مدى إلمام وتدريب السواقين وحصولهم على  رخصة سواقة وان يكون قد اجتاز دوره معتمدة.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16. يجب تنفيذ التدريب بواسطة مدرب كفء ومؤهل.</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28</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u w:val="single"/>
                <w:rtl/>
                <w:lang w:bidi="ar-AE"/>
              </w:rPr>
              <w:t>سلامة الآليات</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17. التأكد من معدات الآلية.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18. التأكد من سجل الصيانة للآلية.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19. القيام بجولة تفقدية خارجية للآلية أو المعدة للتأكد من النظافة/ عدم وجود تسرب زيوت/ أعراض حوادث/ فقدان أجزاء/ حالة الإطارات أو العجلات.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20. تجنب وعزل الأجزاء الساخنة في الآلية أو من الغازات المنبعثة.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21. إتباع تعليمات التزود بالوقود.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22. توفر ومطابقة مواقف الآليات من معايير السلامة.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23. الالتزام بالسرعات المقررة داخل وخارج المعسكر وترك مسافات مناسبة بين الآليات أثناء التحرك.</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24. التأكد من أن طاقم الآلية مدرب على السياقة والتحميل والتنزيل وتثبيت الآلية على </w:t>
            </w:r>
            <w:proofErr w:type="spellStart"/>
            <w:r w:rsidRPr="00EE6E4A">
              <w:rPr>
                <w:rFonts w:ascii="Arial" w:hAnsi="Arial" w:cs="Arial" w:hint="cs"/>
                <w:b/>
                <w:bCs/>
                <w:rtl/>
                <w:lang w:bidi="ar-AE"/>
              </w:rPr>
              <w:t>الكناور</w:t>
            </w:r>
            <w:proofErr w:type="spellEnd"/>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lang w:bidi="ar-AE"/>
              </w:rPr>
            </w:pPr>
            <w:r w:rsidRPr="00EE6E4A">
              <w:rPr>
                <w:rFonts w:ascii="Arial" w:hAnsi="Arial" w:cs="Arial" w:hint="cs"/>
                <w:b/>
                <w:bCs/>
                <w:rtl/>
                <w:lang w:bidi="ar-AE"/>
              </w:rPr>
              <w:t>25. التأكد من نظافة الأسلحة على الآليات وصيانتها.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26. التأكد من سلامة الأجهزة السلكية واللاسلكية للآلية.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27. تخزين وتأمين جميع معدات الآلية الداخلية والخارجية بما فيها الذخيرة.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28. التأكد من وجود جاهزية العوم قبل العبور من حاجز مائي أو العوم.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u w:val="single"/>
                <w:rtl/>
                <w:lang w:bidi="ar-AE"/>
              </w:rPr>
              <w:t>السلامة العملياتية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29. التأكد من حجز الميدان وإصدار برقية التحذيرات الجوية.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30. أجاز المتواجدين في التمرين او العمليات باحتياطات الأمان وحدود الأمان ومناطق الرماية.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31. التأكد من لبس معدات الوقاية الشخصية مثل الدرع الواقي للجسم.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32. رفع العلم الأحمر في أعلى حدود الميدان وتقيد الآليات بالأعلام أثناء التمارين والحركة.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33. التأكد  من ربط أحزمة الأمان لأفراد الطاقم وعدم الخروج من الآلية إلا بأمر.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34. العمل على تأكيد الاتصالات بين جميع المشتركين في التمرين والمناورات.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35. تحديد المسافات بين الآليات أثناء الحركة باتجاه الأهداف.</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36. تحديد المداخل والمخارج والمعابر وتأمين الميدان وتحديد مدى الأمان في الميدان.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37. تحديد وتخزين ونقل وتداول الذخيرة والوقود والمواد الخطرة داخل وخارج الميدان.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38. وضع خطط الطوارئ الحريق/ إصابات/ حوادث وإخلاء/ التلوث.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39. تنسيق وتعيين مواقع الإخلاء والتأكد من التنسيق بين الإخلاء الجوي وعمليات الإخلاء والإنقاذ.</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28</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40. التأكد من أن تكون الرماية بأمر.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41. التأكد من عدم وجود أي قذائف أو حشوات خلف المدافع.</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42. التأكد من إزالة غطاء </w:t>
            </w:r>
            <w:proofErr w:type="spellStart"/>
            <w:r w:rsidRPr="00EE6E4A">
              <w:rPr>
                <w:rFonts w:ascii="Arial" w:hAnsi="Arial" w:cs="Arial" w:hint="cs"/>
                <w:b/>
                <w:bCs/>
                <w:rtl/>
                <w:lang w:bidi="ar-AE"/>
              </w:rPr>
              <w:t>الفيوز</w:t>
            </w:r>
            <w:proofErr w:type="spellEnd"/>
            <w:r w:rsidRPr="00EE6E4A">
              <w:rPr>
                <w:rFonts w:ascii="Arial" w:hAnsi="Arial" w:cs="Arial" w:hint="cs"/>
                <w:b/>
                <w:bCs/>
                <w:rtl/>
                <w:lang w:bidi="ar-AE"/>
              </w:rPr>
              <w:t xml:space="preserve"> ومسافة الأمان عندما يكون المدفع جاهز للرمي بعد صدور أمر التعبية.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43. التأكد من إجراءات الركوب والنزول من الآلية.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44. التأكد من إصدار تعليمات التقدم والاشتباك في مراحل التمرين حتى الوصول إلى خط النهاية.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45.  توزيع الذخيرة بأمر من ضابط الرماية للتأكد من إحصاء </w:t>
            </w:r>
            <w:proofErr w:type="spellStart"/>
            <w:r w:rsidRPr="00EE6E4A">
              <w:rPr>
                <w:rFonts w:ascii="Arial" w:hAnsi="Arial" w:cs="Arial" w:hint="cs"/>
                <w:b/>
                <w:bCs/>
                <w:rtl/>
                <w:lang w:bidi="ar-AE"/>
              </w:rPr>
              <w:t>الفيوزات</w:t>
            </w:r>
            <w:proofErr w:type="spellEnd"/>
            <w:r w:rsidRPr="00EE6E4A">
              <w:rPr>
                <w:rFonts w:ascii="Arial" w:hAnsi="Arial" w:cs="Arial" w:hint="cs"/>
                <w:b/>
                <w:bCs/>
                <w:rtl/>
                <w:lang w:bidi="ar-AE"/>
              </w:rPr>
              <w:t xml:space="preserve"> والحشوات والذخائر.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46. قيام ضابط الرماية بتحديث وإدامة ومراقبة الأحوال الجوية.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47. تأمين الميدان والتأكد من خلوة من المدنيين وغير المعنيين قبل بدء التمرين أو العمليات.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48. سجلات القنابل والقذائف العمياء في الميدان.</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u w:val="single"/>
                <w:rtl/>
                <w:lang w:bidi="ar-AE"/>
              </w:rPr>
              <w:t>اعادة التنظيم و التطهير</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49. التأكد من تفريغ جميع الأسلحة و إصدار شهادة خلو.</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50. عملية التطهير و التخلص من بقايا الأهداف و بقايا الذخيرة و الطلقات الفارغة في منطقة مخصصة.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51. التفتيش على الأفراد و التأكد من عدم احتفاظهم بأي ذخيرة.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52. التأكد أثناء التفريغ و فحص الأسلحة من توجيه </w:t>
            </w:r>
            <w:proofErr w:type="spellStart"/>
            <w:r w:rsidRPr="00EE6E4A">
              <w:rPr>
                <w:rFonts w:ascii="Arial" w:hAnsi="Arial" w:cs="Arial" w:hint="cs"/>
                <w:b/>
                <w:bCs/>
                <w:rtl/>
                <w:lang w:bidi="ar-AE"/>
              </w:rPr>
              <w:t>السبطانات</w:t>
            </w:r>
            <w:proofErr w:type="spellEnd"/>
            <w:r w:rsidRPr="00EE6E4A">
              <w:rPr>
                <w:rFonts w:ascii="Arial" w:hAnsi="Arial" w:cs="Arial" w:hint="cs"/>
                <w:b/>
                <w:bCs/>
                <w:rtl/>
                <w:lang w:bidi="ar-AE"/>
              </w:rPr>
              <w:t xml:space="preserve"> إلى أعلى باتجاه الأهداف.</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53. فصل الذخيرة الحية عن الذخيرة الفاسدة و عن الطلقات الفارغة.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55. القيام بصيانة و تنظيف الأسلحة و شحب </w:t>
            </w:r>
            <w:proofErr w:type="spellStart"/>
            <w:r w:rsidRPr="00EE6E4A">
              <w:rPr>
                <w:rFonts w:ascii="Arial" w:hAnsi="Arial" w:cs="Arial" w:hint="cs"/>
                <w:b/>
                <w:bCs/>
                <w:rtl/>
                <w:lang w:bidi="ar-AE"/>
              </w:rPr>
              <w:t>السبطانات</w:t>
            </w:r>
            <w:proofErr w:type="spellEnd"/>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56. التأكد من تحميل و ربط جميع المعدات بشكل آمن أثناء العودة للمعسكر.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57. التأكد من الحالة الصحية لجميع المشاركين في التمرين.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58. تفقد الآليات بعدم وجود تلف أو عطل في أحد أجزائها.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Calibri" w:hAnsi="Calibri" w:cs="Arial" w:hint="cs"/>
                <w:b/>
                <w:bCs/>
                <w:rtl/>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1369"/>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p>
        </w:tc>
      </w:tr>
      <w:tr w:rsidR="00422F74" w:rsidTr="00686772">
        <w:trPr>
          <w:trHeight w:val="132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التقييـم السابـق</w:t>
            </w:r>
            <w:r w:rsidRPr="00EE6E4A">
              <w:rPr>
                <w:rFonts w:ascii="Arial" w:hAnsi="Arial" w:cs="Arial"/>
                <w:b/>
                <w:bCs/>
                <w:rtl/>
                <w:lang w:bidi="ar-AE"/>
              </w:rPr>
              <w:t xml:space="preserve"> :</w:t>
            </w:r>
          </w:p>
          <w:p w:rsidR="00051995" w:rsidRDefault="0060218A" w:rsidP="00686772">
            <w:pPr>
              <w:ind w:left="-1"/>
              <w:contextualSpacing/>
              <w:rPr>
                <w:rFonts w:ascii="Arial" w:hAnsi="Arial" w:cs="Arial"/>
                <w:sz w:val="28"/>
                <w:szCs w:val="28"/>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sz w:val="28"/>
                <w:szCs w:val="28"/>
                <w:rtl/>
                <w:lang w:bidi="ar-AE"/>
              </w:rPr>
              <w:t xml:space="preserve"> </w:t>
            </w:r>
          </w:p>
          <w:p w:rsidR="00051995" w:rsidRDefault="00051995" w:rsidP="00686772">
            <w:pPr>
              <w:ind w:left="-1"/>
              <w:contextualSpacing/>
              <w:rPr>
                <w:rFonts w:ascii="Arial" w:hAnsi="Arial" w:cs="Arial"/>
                <w:sz w:val="28"/>
                <w:szCs w:val="28"/>
                <w:rtl/>
                <w:lang w:bidi="ar-AE"/>
              </w:rPr>
            </w:pP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lastRenderedPageBreak/>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lastRenderedPageBreak/>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Pr="00EE6E4A" w:rsidRDefault="00686772" w:rsidP="00686772">
      <w:pPr>
        <w:tabs>
          <w:tab w:val="left" w:pos="5467"/>
        </w:tabs>
        <w:spacing w:after="200" w:line="276" w:lineRule="auto"/>
        <w:rPr>
          <w:rFonts w:asciiTheme="minorHAnsi" w:eastAsiaTheme="minorHAnsi" w:hAnsiTheme="minorHAnsi" w:cstheme="minorBidi"/>
          <w:sz w:val="22"/>
          <w:szCs w:val="22"/>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A010B1" w:rsidRDefault="00A010B1" w:rsidP="00686772">
      <w:pPr>
        <w:rPr>
          <w:rFonts w:asciiTheme="minorBidi" w:hAnsiTheme="minorBidi" w:cstheme="minorBidi"/>
          <w:b/>
          <w:bCs/>
          <w:rtl/>
        </w:rPr>
        <w:sectPr w:rsidR="00A010B1" w:rsidSect="00686772">
          <w:pgSz w:w="11907" w:h="16840" w:code="9"/>
          <w:pgMar w:top="1418" w:right="1418" w:bottom="1418" w:left="1418" w:header="720" w:footer="720" w:gutter="0"/>
          <w:pgNumType w:fmt="numberInDash"/>
          <w:cols w:space="720"/>
          <w:titlePg/>
          <w:bidi/>
          <w:rtlGutter/>
          <w:docGrid w:linePitch="326"/>
        </w:sect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rPr>
        <w:t>29</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rPr>
      </w:pPr>
    </w:p>
    <w:p w:rsidR="00686772" w:rsidRPr="00EE6E4A" w:rsidRDefault="0060218A" w:rsidP="00686772">
      <w:pPr>
        <w:jc w:val="center"/>
        <w:rPr>
          <w:rFonts w:asciiTheme="minorBidi" w:hAnsiTheme="minorBidi" w:cstheme="minorBidi"/>
          <w:b/>
          <w:bCs/>
          <w:u w:val="single"/>
          <w:lang w:bidi="ar-AE"/>
        </w:rPr>
      </w:pPr>
      <w:r w:rsidRPr="00EE6E4A">
        <w:rPr>
          <w:rFonts w:asciiTheme="minorBidi" w:hAnsiTheme="minorBidi" w:cstheme="minorBidi" w:hint="cs"/>
          <w:b/>
          <w:bCs/>
          <w:u w:val="single"/>
          <w:rtl/>
          <w:lang w:bidi="ar-AE"/>
        </w:rPr>
        <w:t>السلامة البيئية لميادين التدريب</w:t>
      </w:r>
    </w:p>
    <w:p w:rsidR="00686772" w:rsidRPr="00EE6E4A" w:rsidRDefault="00686772" w:rsidP="00686772">
      <w:pPr>
        <w:rPr>
          <w:rtl/>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hint="cs"/>
          <w:b/>
          <w:bCs/>
          <w:rtl/>
          <w:lang w:bidi="ar-AE"/>
        </w:rPr>
        <w:t>:</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hint="cs"/>
          <w:b/>
          <w:bCs/>
          <w:u w:val="single"/>
          <w:rtl/>
          <w:lang w:bidi="ar-AE"/>
        </w:rPr>
        <w:t>الــتـاريـــــــخ</w:t>
      </w:r>
      <w:r w:rsidRPr="00EE6E4A">
        <w:rPr>
          <w:rFonts w:asciiTheme="minorBidi" w:hAnsiTheme="minorBidi" w:cstheme="minorBidi" w:hint="cs"/>
          <w:b/>
          <w:bCs/>
          <w:rtl/>
          <w:lang w:bidi="ar-AE"/>
        </w:rPr>
        <w:t>:</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 xml:space="preserve">يهدف هذا النموذج إلى وضع قائمة بعناصر تقييم السلامة </w:t>
      </w:r>
      <w:r w:rsidRPr="00EE6E4A">
        <w:rPr>
          <w:rFonts w:asciiTheme="minorBidi" w:hAnsiTheme="minorBidi" w:cs="Arial" w:hint="cs"/>
          <w:b/>
          <w:bCs/>
          <w:color w:val="002060"/>
          <w:rtl/>
          <w:lang w:bidi="ar-AE"/>
        </w:rPr>
        <w:t xml:space="preserve">البيئية لميادين الرماية ومناطق التمارين العسكرية للقوات المسلحة </w:t>
      </w:r>
      <w:r w:rsidRPr="00EE6E4A">
        <w:rPr>
          <w:rFonts w:asciiTheme="minorBidi" w:hAnsiTheme="minorBidi" w:cs="Arial"/>
          <w:b/>
          <w:bCs/>
          <w:color w:val="002060"/>
          <w:rtl/>
          <w:lang w:bidi="ar-AE"/>
        </w:rPr>
        <w:t>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340"/>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u w:val="single"/>
                <w:rtl/>
                <w:lang w:bidi="ar-AE"/>
              </w:rPr>
              <w:t>بيئة الخنادق</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 ردم الخنادق والملاجئ المحفورة بشكل مستوي.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 خلو الخنادق من المخلفات الإنشائية.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3. تجميع مخلفات الخنادق في الأماكن المخصصة.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4. الممرات سالكة وخالية من العوائق/ </w:t>
            </w:r>
            <w:r w:rsidRPr="00EE6E4A">
              <w:rPr>
                <w:rFonts w:ascii="Arial" w:hAnsi="Arial" w:cs="Arial" w:hint="cs"/>
                <w:b/>
                <w:bCs/>
                <w:color w:val="000000" w:themeColor="text1"/>
                <w:rtl/>
                <w:lang w:bidi="ar-AE"/>
              </w:rPr>
              <w:t xml:space="preserve">ابواب </w:t>
            </w:r>
            <w:proofErr w:type="spellStart"/>
            <w:r w:rsidRPr="00EE6E4A">
              <w:rPr>
                <w:rFonts w:ascii="Arial" w:hAnsi="Arial" w:cs="Arial" w:hint="cs"/>
                <w:b/>
                <w:bCs/>
                <w:color w:val="000000" w:themeColor="text1"/>
                <w:rtl/>
                <w:lang w:bidi="ar-AE"/>
              </w:rPr>
              <w:t>الطوارى</w:t>
            </w:r>
            <w:proofErr w:type="spellEnd"/>
            <w:r w:rsidRPr="00EE6E4A">
              <w:rPr>
                <w:rFonts w:ascii="Arial" w:hAnsi="Arial" w:cs="Arial" w:hint="cs"/>
                <w:b/>
                <w:bCs/>
                <w:color w:val="000000" w:themeColor="text1"/>
                <w:rtl/>
                <w:lang w:bidi="ar-AE"/>
              </w:rPr>
              <w:t xml:space="preserve"> خالية من العوائق.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 تحديد مسارات ثابتة للآليات العسكرية.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6. توفر حاويات للقمامة العضوية والأخرى القابلة للتدوير.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7. وجود أماكن مخصصة لتجميع الطلقات الفارغة والنفايات والتخلص السليم منها.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r w:rsidR="00422F74" w:rsidTr="00686772">
        <w:trPr>
          <w:trHeight w:val="474"/>
        </w:trPr>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8. تصنيف وفرز النفايات وعدم خلط النفايات مع بعضها.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rPr>
          <w:trHeight w:val="522"/>
        </w:trPr>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sz w:val="20"/>
                <w:szCs w:val="20"/>
                <w:rtl/>
                <w:lang w:bidi="ar-AE"/>
              </w:rPr>
            </w:pPr>
            <w:r w:rsidRPr="00EE6E4A">
              <w:rPr>
                <w:rFonts w:ascii="Arial" w:hAnsi="Arial" w:cs="Arial" w:hint="cs"/>
                <w:b/>
                <w:bCs/>
                <w:rtl/>
                <w:lang w:bidi="ar-AE"/>
              </w:rPr>
              <w:t>9</w:t>
            </w:r>
            <w:r w:rsidRPr="00EE6E4A">
              <w:rPr>
                <w:rFonts w:ascii="Arial" w:hAnsi="Arial" w:cs="Arial"/>
                <w:b/>
                <w:bCs/>
                <w:rtl/>
                <w:lang w:bidi="ar-AE"/>
              </w:rPr>
              <w:t xml:space="preserve">. </w:t>
            </w:r>
            <w:r w:rsidRPr="00EE6E4A">
              <w:rPr>
                <w:rFonts w:ascii="Arial" w:hAnsi="Arial" w:cs="Arial" w:hint="cs"/>
                <w:b/>
                <w:bCs/>
                <w:rtl/>
                <w:lang w:bidi="ar-AE"/>
              </w:rPr>
              <w:t>الميدان</w:t>
            </w:r>
            <w:r w:rsidRPr="00EE6E4A">
              <w:rPr>
                <w:rFonts w:ascii="Arial" w:hAnsi="Arial" w:cs="Arial"/>
                <w:b/>
                <w:bCs/>
                <w:rtl/>
                <w:lang w:bidi="ar-AE"/>
              </w:rPr>
              <w:t xml:space="preserve"> خالٍ من الروائح الكريهة</w:t>
            </w:r>
            <w:r w:rsidRPr="00EE6E4A">
              <w:rPr>
                <w:rFonts w:ascii="Arial" w:hAnsi="Arial" w:cs="Arial" w:hint="cs"/>
                <w:b/>
                <w:bCs/>
                <w:rtl/>
                <w:lang w:bidi="ar-AE"/>
              </w:rPr>
              <w:t xml:space="preserve"> أو الملوثة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18"/>
                <w:szCs w:val="1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18"/>
                <w:szCs w:val="1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18"/>
                <w:szCs w:val="1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18"/>
                <w:szCs w:val="18"/>
                <w:rtl/>
              </w:rPr>
            </w:pPr>
          </w:p>
        </w:tc>
      </w:tr>
      <w:tr w:rsidR="00422F74" w:rsidTr="00686772">
        <w:trPr>
          <w:trHeight w:val="567"/>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10. عدم تجمع للمياه الغير طبيعية (مجاري).</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u w:val="single"/>
                <w:rtl/>
                <w:lang w:bidi="ar-AE"/>
              </w:rPr>
              <w:t>البيئة المحيطة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11. عدم وجود منشآت صناعية / مزارع تربية قرب الميدان (كسارات، مصانع إسمنت، عزب مزارع تربية دواجن، إلخ...).</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12. الحرص على عدم الإضرار بالنباتات المحيطة والحياة الفطرية.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13. عدم وجود مكب نفايات / مجاري/ محرقة بالقرب من الميدان.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rPr>
                <w:rFonts w:ascii="Arial" w:hAnsi="Arial" w:cs="Arial"/>
                <w:b/>
                <w:bCs/>
                <w:rtl/>
                <w:lang w:bidi="ar-AE"/>
              </w:rPr>
            </w:pPr>
            <w:r w:rsidRPr="00EE6E4A">
              <w:rPr>
                <w:rFonts w:ascii="Arial" w:hAnsi="Arial" w:cs="Arial" w:hint="cs"/>
                <w:b/>
                <w:bCs/>
                <w:rtl/>
                <w:lang w:bidi="ar-AE"/>
              </w:rPr>
              <w:t>14. عدم حرق الأشجار ومخلفات المزارع.</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56"/>
                <w:szCs w:val="56"/>
                <w:rtl/>
              </w:rPr>
            </w:pPr>
          </w:p>
        </w:tc>
      </w:tr>
    </w:tbl>
    <w:p w:rsidR="005A781A" w:rsidRDefault="005A781A" w:rsidP="00686772">
      <w:pPr>
        <w:jc w:val="right"/>
        <w:rPr>
          <w:rFonts w:asciiTheme="minorBidi" w:hAnsiTheme="minorBidi" w:cstheme="minorBidi"/>
          <w:b/>
          <w:bCs/>
          <w:rtl/>
        </w:rPr>
      </w:pPr>
    </w:p>
    <w:p w:rsidR="005A781A" w:rsidRDefault="005A781A" w:rsidP="00686772">
      <w:pPr>
        <w:jc w:val="right"/>
        <w:rPr>
          <w:rFonts w:asciiTheme="minorBidi" w:hAnsiTheme="minorBidi" w:cstheme="minorBidi"/>
          <w:b/>
          <w:bCs/>
          <w:rtl/>
        </w:rPr>
      </w:pPr>
    </w:p>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29</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15. عدم وجود الحيوانات الميتة والنافقة بالقرب من الميدان.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16. عدم وجود حفريات غير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17.</w:t>
            </w:r>
            <w:r w:rsidRPr="00EE6E4A">
              <w:rPr>
                <w:rFonts w:ascii="Arial" w:hAnsi="Arial" w:cs="Arial" w:hint="cs"/>
                <w:b/>
                <w:bCs/>
                <w:color w:val="000000" w:themeColor="text1"/>
                <w:rtl/>
                <w:lang w:bidi="ar-AE"/>
              </w:rPr>
              <w:t>وضع علامات ارشادية.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rPr>
          <w:trHeight w:val="397"/>
        </w:trPr>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18.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Calibri" w:hAnsi="Calibri" w:cs="Arial" w:hint="cs"/>
                <w:b/>
                <w:bCs/>
                <w:rtl/>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1369"/>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p>
        </w:tc>
      </w:tr>
      <w:tr w:rsidR="00422F74" w:rsidTr="00686772">
        <w:trPr>
          <w:trHeight w:val="132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 xml:space="preserve">التقييـم </w:t>
            </w:r>
            <w:r w:rsidRPr="00EE6E4A">
              <w:rPr>
                <w:rFonts w:ascii="Arial" w:hAnsi="Arial" w:cs="Arial" w:hint="cs"/>
                <w:b/>
                <w:bCs/>
                <w:u w:val="single"/>
                <w:rtl/>
                <w:lang w:bidi="ar-AE"/>
              </w:rPr>
              <w:t>السابـق</w:t>
            </w:r>
            <w:r w:rsidRPr="00EE6E4A">
              <w:rPr>
                <w:rFonts w:ascii="Arial" w:hAnsi="Arial" w:cs="Arial" w:hint="cs"/>
                <w:b/>
                <w:bCs/>
                <w:rtl/>
                <w:lang w:bidi="ar-AE"/>
              </w:rPr>
              <w:t>:</w:t>
            </w:r>
          </w:p>
          <w:p w:rsidR="00051995" w:rsidRDefault="0060218A" w:rsidP="00686772">
            <w:pPr>
              <w:ind w:left="-1"/>
              <w:contextualSpacing/>
              <w:rPr>
                <w:rFonts w:ascii="Arial" w:hAnsi="Arial" w:cs="Arial"/>
                <w:sz w:val="28"/>
                <w:szCs w:val="28"/>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sz w:val="28"/>
                <w:szCs w:val="28"/>
                <w:rtl/>
                <w:lang w:bidi="ar-AE"/>
              </w:rPr>
              <w:t xml:space="preserve"> </w:t>
            </w:r>
          </w:p>
          <w:p w:rsidR="00051995" w:rsidRDefault="00051995" w:rsidP="00686772">
            <w:pPr>
              <w:ind w:left="-1"/>
              <w:contextualSpacing/>
              <w:rPr>
                <w:rFonts w:ascii="Arial" w:hAnsi="Arial" w:cs="Arial"/>
                <w:sz w:val="28"/>
                <w:szCs w:val="28"/>
                <w:rtl/>
                <w:lang w:bidi="ar-AE"/>
              </w:rPr>
            </w:pP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Pr="00EE6E4A" w:rsidRDefault="00686772" w:rsidP="00686772">
      <w:pPr>
        <w:tabs>
          <w:tab w:val="left" w:pos="5467"/>
        </w:tabs>
        <w:spacing w:after="200" w:line="276" w:lineRule="auto"/>
        <w:rPr>
          <w:rFonts w:asciiTheme="minorHAnsi" w:eastAsiaTheme="minorHAnsi" w:hAnsiTheme="minorHAnsi" w:cstheme="minorBidi"/>
          <w:sz w:val="22"/>
          <w:szCs w:val="22"/>
          <w:lang w:bidi="ar-AE"/>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5A781A" w:rsidRDefault="005A781A" w:rsidP="00686772">
      <w:pPr>
        <w:rPr>
          <w:rtl/>
        </w:rPr>
      </w:pPr>
    </w:p>
    <w:p w:rsidR="00686772" w:rsidRDefault="00686772" w:rsidP="00686772">
      <w:pPr>
        <w:rPr>
          <w:rtl/>
        </w:rPr>
      </w:pPr>
    </w:p>
    <w:p w:rsidR="00771112" w:rsidRDefault="00771112" w:rsidP="00686772">
      <w:pPr>
        <w:rPr>
          <w:rFonts w:asciiTheme="minorBidi" w:hAnsiTheme="minorBidi" w:cstheme="minorBidi"/>
          <w:b/>
          <w:bCs/>
        </w:rPr>
      </w:pPr>
    </w:p>
    <w:p w:rsidR="00051995" w:rsidRDefault="00051995" w:rsidP="00686772">
      <w:pPr>
        <w:rPr>
          <w:rFonts w:asciiTheme="minorBidi" w:hAnsiTheme="minorBidi" w:cstheme="minorBidi"/>
          <w:b/>
          <w:bCs/>
          <w:rtl/>
        </w:rPr>
        <w:sectPr w:rsidR="00051995" w:rsidSect="00686772">
          <w:pgSz w:w="11907" w:h="16840" w:code="9"/>
          <w:pgMar w:top="1418" w:right="1418" w:bottom="1418" w:left="1418" w:header="720" w:footer="720" w:gutter="0"/>
          <w:pgNumType w:fmt="numberInDash"/>
          <w:cols w:space="720"/>
          <w:titlePg/>
          <w:bidi/>
          <w:rtlGutter/>
          <w:docGrid w:linePitch="326"/>
        </w:sect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30</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lang w:bidi="ar-AE"/>
        </w:rPr>
      </w:pPr>
    </w:p>
    <w:p w:rsidR="00686772" w:rsidRPr="00EE6E4A" w:rsidRDefault="0060218A" w:rsidP="00686772">
      <w:pPr>
        <w:jc w:val="center"/>
        <w:rPr>
          <w:rFonts w:asciiTheme="minorBidi" w:hAnsiTheme="minorBidi" w:cstheme="minorBidi"/>
          <w:b/>
          <w:bCs/>
          <w:u w:val="single"/>
          <w:rtl/>
          <w:lang w:bidi="ar-AE"/>
        </w:rPr>
      </w:pPr>
      <w:r w:rsidRPr="00EE6E4A">
        <w:rPr>
          <w:rFonts w:asciiTheme="minorBidi" w:hAnsiTheme="minorBidi" w:cstheme="minorBidi" w:hint="cs"/>
          <w:b/>
          <w:bCs/>
          <w:u w:val="single"/>
          <w:rtl/>
          <w:lang w:bidi="ar-AE"/>
        </w:rPr>
        <w:t>مخاطر ورشة الطلاء ( الصبغ ، الدهان)</w:t>
      </w:r>
    </w:p>
    <w:p w:rsidR="00686772" w:rsidRPr="00EE6E4A" w:rsidRDefault="00686772" w:rsidP="00686772">
      <w:pPr>
        <w:rPr>
          <w:rtl/>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ـــــــــد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eastAsia"/>
                <w:b/>
                <w:bCs/>
                <w:u w:val="single"/>
                <w:rtl/>
                <w:lang w:bidi="ar-AE"/>
              </w:rPr>
              <w:t>ورشة</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الطلاء</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  التنظيف المستمر للورشة والتخلص من النفايات.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2.  </w:t>
            </w:r>
            <w:r w:rsidRPr="00EE6E4A">
              <w:rPr>
                <w:rFonts w:ascii="Arial" w:hAnsi="Arial" w:cs="Arial" w:hint="cs"/>
                <w:b/>
                <w:bCs/>
                <w:color w:val="FF0000"/>
                <w:rtl/>
                <w:lang w:bidi="ar-AE"/>
              </w:rPr>
              <w:t>مساحة الورشة مناسبة لحجوم و نوع الالية (بما لا يقل ما حول الالية متر من كل جانب)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3.  </w:t>
            </w:r>
            <w:r w:rsidRPr="00EE6E4A">
              <w:rPr>
                <w:rFonts w:ascii="Arial" w:hAnsi="Arial" w:cs="Arial" w:hint="eastAsia"/>
                <w:b/>
                <w:bCs/>
                <w:rtl/>
                <w:lang w:bidi="ar-AE"/>
              </w:rPr>
              <w:t>كافة</w:t>
            </w:r>
            <w:r w:rsidRPr="00EE6E4A">
              <w:rPr>
                <w:rFonts w:ascii="Arial" w:hAnsi="Arial" w:cs="Arial"/>
                <w:b/>
                <w:bCs/>
                <w:rtl/>
                <w:lang w:bidi="ar-AE"/>
              </w:rPr>
              <w:t xml:space="preserve"> </w:t>
            </w:r>
            <w:r w:rsidRPr="00EE6E4A">
              <w:rPr>
                <w:rFonts w:ascii="Arial" w:hAnsi="Arial" w:cs="Arial" w:hint="eastAsia"/>
                <w:b/>
                <w:bCs/>
                <w:rtl/>
                <w:lang w:bidi="ar-AE"/>
              </w:rPr>
              <w:t>عناصر</w:t>
            </w:r>
            <w:r w:rsidRPr="00EE6E4A">
              <w:rPr>
                <w:rFonts w:ascii="Arial" w:hAnsi="Arial" w:cs="Arial"/>
                <w:b/>
                <w:bCs/>
                <w:rtl/>
                <w:lang w:bidi="ar-AE"/>
              </w:rPr>
              <w:t xml:space="preserve"> </w:t>
            </w:r>
            <w:r w:rsidRPr="00EE6E4A">
              <w:rPr>
                <w:rFonts w:ascii="Arial" w:hAnsi="Arial" w:cs="Arial" w:hint="eastAsia"/>
                <w:b/>
                <w:bCs/>
                <w:rtl/>
                <w:lang w:bidi="ar-AE"/>
              </w:rPr>
              <w:t>الورشة</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مواد</w:t>
            </w:r>
            <w:r w:rsidRPr="00EE6E4A">
              <w:rPr>
                <w:rFonts w:ascii="Arial" w:hAnsi="Arial" w:cs="Arial"/>
                <w:b/>
                <w:bCs/>
                <w:rtl/>
                <w:lang w:bidi="ar-AE"/>
              </w:rPr>
              <w:t xml:space="preserve"> </w:t>
            </w:r>
            <w:r w:rsidRPr="00EE6E4A">
              <w:rPr>
                <w:rFonts w:ascii="Arial" w:hAnsi="Arial" w:cs="Arial" w:hint="eastAsia"/>
                <w:b/>
                <w:bCs/>
                <w:rtl/>
                <w:lang w:bidi="ar-AE"/>
              </w:rPr>
              <w:t>غير</w:t>
            </w:r>
            <w:r w:rsidRPr="00EE6E4A">
              <w:rPr>
                <w:rFonts w:ascii="Arial" w:hAnsi="Arial" w:cs="Arial"/>
                <w:b/>
                <w:bCs/>
                <w:rtl/>
                <w:lang w:bidi="ar-AE"/>
              </w:rPr>
              <w:t xml:space="preserve"> </w:t>
            </w:r>
            <w:r w:rsidRPr="00EE6E4A">
              <w:rPr>
                <w:rFonts w:ascii="Arial" w:hAnsi="Arial" w:cs="Arial" w:hint="eastAsia"/>
                <w:b/>
                <w:bCs/>
                <w:rtl/>
                <w:lang w:bidi="ar-AE"/>
              </w:rPr>
              <w:t>قابلة</w:t>
            </w:r>
            <w:r w:rsidRPr="00EE6E4A">
              <w:rPr>
                <w:rFonts w:ascii="Arial" w:hAnsi="Arial" w:cs="Arial"/>
                <w:b/>
                <w:bCs/>
                <w:rtl/>
                <w:lang w:bidi="ar-AE"/>
              </w:rPr>
              <w:t xml:space="preserve"> </w:t>
            </w:r>
            <w:r w:rsidRPr="00EE6E4A">
              <w:rPr>
                <w:rFonts w:ascii="Arial" w:hAnsi="Arial" w:cs="Arial" w:hint="cs"/>
                <w:b/>
                <w:bCs/>
                <w:rtl/>
                <w:lang w:bidi="ar-AE"/>
              </w:rPr>
              <w:t>للاشتعال.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  التأكد من فصل الكهرباء عن المادة المراد طلائها.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5.  توفر</w:t>
            </w:r>
            <w:r w:rsidRPr="00EE6E4A">
              <w:rPr>
                <w:rFonts w:ascii="Arial" w:hAnsi="Arial" w:cs="Arial"/>
                <w:b/>
                <w:bCs/>
                <w:rtl/>
                <w:lang w:bidi="ar-AE"/>
              </w:rPr>
              <w:t xml:space="preserve"> </w:t>
            </w:r>
            <w:r w:rsidRPr="00EE6E4A">
              <w:rPr>
                <w:rFonts w:ascii="Arial" w:hAnsi="Arial" w:cs="Arial" w:hint="eastAsia"/>
                <w:b/>
                <w:bCs/>
                <w:rtl/>
                <w:lang w:bidi="ar-AE"/>
              </w:rPr>
              <w:t>فتحات</w:t>
            </w:r>
            <w:r w:rsidRPr="00EE6E4A">
              <w:rPr>
                <w:rFonts w:ascii="Arial" w:hAnsi="Arial" w:cs="Arial"/>
                <w:b/>
                <w:bCs/>
                <w:rtl/>
                <w:lang w:bidi="ar-AE"/>
              </w:rPr>
              <w:t xml:space="preserve"> </w:t>
            </w:r>
            <w:r w:rsidRPr="00EE6E4A">
              <w:rPr>
                <w:rFonts w:ascii="Arial" w:hAnsi="Arial" w:cs="Arial" w:hint="cs"/>
                <w:b/>
                <w:bCs/>
                <w:color w:val="FF0000"/>
                <w:rtl/>
                <w:lang w:bidi="ar-AE"/>
              </w:rPr>
              <w:t>للإضاءة</w:t>
            </w:r>
            <w:r w:rsidRPr="00EE6E4A">
              <w:rPr>
                <w:rFonts w:ascii="Arial" w:hAnsi="Arial" w:cs="Arial"/>
                <w:b/>
                <w:bCs/>
                <w:rtl/>
                <w:lang w:bidi="ar-AE"/>
              </w:rPr>
              <w:t xml:space="preserve"> </w:t>
            </w:r>
            <w:r w:rsidRPr="00EE6E4A">
              <w:rPr>
                <w:rFonts w:ascii="Arial" w:hAnsi="Arial" w:cs="Arial" w:hint="eastAsia"/>
                <w:b/>
                <w:bCs/>
                <w:rtl/>
                <w:lang w:bidi="ar-AE"/>
              </w:rPr>
              <w:t>الطبيعية</w:t>
            </w:r>
            <w:r w:rsidRPr="00EE6E4A">
              <w:rPr>
                <w:rFonts w:ascii="Arial" w:hAnsi="Arial" w:cs="Arial"/>
                <w:b/>
                <w:bCs/>
                <w:rtl/>
                <w:lang w:bidi="ar-AE"/>
              </w:rPr>
              <w:t xml:space="preserve"> </w:t>
            </w:r>
            <w:r w:rsidRPr="00EE6E4A">
              <w:rPr>
                <w:rFonts w:ascii="Arial" w:hAnsi="Arial" w:cs="Arial" w:hint="eastAsia"/>
                <w:b/>
                <w:bCs/>
                <w:rtl/>
                <w:lang w:bidi="ar-AE"/>
              </w:rPr>
              <w:t>للورشة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6.  </w:t>
            </w:r>
            <w:r w:rsidRPr="00EE6E4A">
              <w:rPr>
                <w:rFonts w:ascii="Arial" w:hAnsi="Arial" w:cs="Arial" w:hint="cs"/>
                <w:b/>
                <w:bCs/>
                <w:color w:val="FF0000"/>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تخزين</w:t>
            </w:r>
            <w:r w:rsidRPr="00EE6E4A">
              <w:rPr>
                <w:rFonts w:ascii="Arial" w:hAnsi="Arial" w:cs="Arial"/>
                <w:b/>
                <w:bCs/>
                <w:rtl/>
                <w:lang w:bidi="ar-AE"/>
              </w:rPr>
              <w:t xml:space="preserve"> </w:t>
            </w:r>
            <w:r w:rsidRPr="00EE6E4A">
              <w:rPr>
                <w:rFonts w:ascii="Arial" w:hAnsi="Arial" w:cs="Arial" w:hint="eastAsia"/>
                <w:b/>
                <w:bCs/>
                <w:rtl/>
                <w:lang w:bidi="ar-AE"/>
              </w:rPr>
              <w:t>كميات</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صفائح</w:t>
            </w:r>
            <w:r w:rsidRPr="00EE6E4A">
              <w:rPr>
                <w:rFonts w:ascii="Arial" w:hAnsi="Arial" w:cs="Arial"/>
                <w:b/>
                <w:bCs/>
                <w:rtl/>
                <w:lang w:bidi="ar-AE"/>
              </w:rPr>
              <w:t xml:space="preserve"> </w:t>
            </w:r>
            <w:r w:rsidRPr="00EE6E4A">
              <w:rPr>
                <w:rFonts w:ascii="Arial" w:hAnsi="Arial" w:cs="Arial" w:hint="eastAsia"/>
                <w:b/>
                <w:bCs/>
                <w:rtl/>
                <w:lang w:bidi="ar-AE"/>
              </w:rPr>
              <w:t>الزيوت</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الدهانات</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proofErr w:type="spellStart"/>
            <w:r w:rsidRPr="00EE6E4A">
              <w:rPr>
                <w:rFonts w:ascii="Arial" w:hAnsi="Arial" w:cs="Arial" w:hint="eastAsia"/>
                <w:b/>
                <w:bCs/>
                <w:rtl/>
                <w:lang w:bidi="ar-AE"/>
              </w:rPr>
              <w:t>التنر</w:t>
            </w:r>
            <w:proofErr w:type="spellEnd"/>
            <w:r w:rsidRPr="00EE6E4A">
              <w:rPr>
                <w:rFonts w:ascii="Arial" w:hAnsi="Arial" w:cs="Arial"/>
                <w:b/>
                <w:bCs/>
                <w:rtl/>
                <w:lang w:bidi="ar-AE"/>
              </w:rPr>
              <w:t xml:space="preserve"> </w:t>
            </w:r>
            <w:r w:rsidRPr="00EE6E4A">
              <w:rPr>
                <w:rFonts w:ascii="Arial" w:hAnsi="Arial" w:cs="Arial" w:hint="eastAsia"/>
                <w:b/>
                <w:bCs/>
                <w:rtl/>
                <w:lang w:bidi="ar-AE"/>
              </w:rPr>
              <w:t>بالورشة</w:t>
            </w:r>
            <w:r w:rsidRPr="00EE6E4A">
              <w:rPr>
                <w:rFonts w:ascii="Arial" w:hAnsi="Arial" w:cs="Arial"/>
                <w:b/>
                <w:bCs/>
                <w:rtl/>
                <w:lang w:bidi="ar-AE"/>
              </w:rPr>
              <w:t xml:space="preserve"> </w:t>
            </w:r>
            <w:r w:rsidRPr="00EE6E4A">
              <w:rPr>
                <w:rFonts w:ascii="Arial" w:hAnsi="Arial" w:cs="Arial" w:hint="cs"/>
                <w:b/>
                <w:bCs/>
                <w:rtl/>
                <w:lang w:bidi="ar-AE"/>
              </w:rPr>
              <w:t xml:space="preserve">( التي </w:t>
            </w:r>
            <w:r w:rsidRPr="00EE6E4A">
              <w:rPr>
                <w:rFonts w:ascii="Arial" w:hAnsi="Arial" w:cs="Arial" w:hint="eastAsia"/>
                <w:b/>
                <w:bCs/>
                <w:rtl/>
                <w:lang w:bidi="ar-AE"/>
              </w:rPr>
              <w:t>تزيد</w:t>
            </w:r>
            <w:r w:rsidRPr="00EE6E4A">
              <w:rPr>
                <w:rFonts w:ascii="Arial" w:hAnsi="Arial" w:cs="Arial"/>
                <w:b/>
                <w:bCs/>
                <w:rtl/>
                <w:lang w:bidi="ar-AE"/>
              </w:rPr>
              <w:t xml:space="preserve"> </w:t>
            </w:r>
            <w:r w:rsidRPr="00EE6E4A">
              <w:rPr>
                <w:rFonts w:ascii="Arial" w:hAnsi="Arial" w:cs="Arial" w:hint="eastAsia"/>
                <w:b/>
                <w:bCs/>
                <w:rtl/>
                <w:lang w:bidi="ar-AE"/>
              </w:rPr>
              <w:t>عن</w:t>
            </w:r>
            <w:r w:rsidRPr="00EE6E4A">
              <w:rPr>
                <w:rFonts w:ascii="Arial" w:hAnsi="Arial" w:cs="Arial"/>
                <w:b/>
                <w:bCs/>
                <w:rtl/>
                <w:lang w:bidi="ar-AE"/>
              </w:rPr>
              <w:t xml:space="preserve"> </w:t>
            </w:r>
            <w:r w:rsidRPr="00EE6E4A">
              <w:rPr>
                <w:rFonts w:ascii="Arial" w:hAnsi="Arial" w:cs="Arial" w:hint="cs"/>
                <w:b/>
                <w:bCs/>
                <w:rtl/>
                <w:lang w:bidi="ar-AE"/>
              </w:rPr>
              <w:t>ال</w:t>
            </w:r>
            <w:r w:rsidRPr="00EE6E4A">
              <w:rPr>
                <w:rFonts w:ascii="Arial" w:hAnsi="Arial" w:cs="Arial" w:hint="eastAsia"/>
                <w:b/>
                <w:bCs/>
                <w:rtl/>
                <w:lang w:bidi="ar-AE"/>
              </w:rPr>
              <w:t>حاجة</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7.  </w:t>
            </w:r>
            <w:r w:rsidRPr="00EE6E4A">
              <w:rPr>
                <w:rFonts w:ascii="Arial" w:hAnsi="Arial" w:cs="Arial" w:hint="eastAsia"/>
                <w:b/>
                <w:bCs/>
                <w:rtl/>
                <w:lang w:bidi="ar-AE"/>
              </w:rPr>
              <w:t>حظر</w:t>
            </w:r>
            <w:r w:rsidRPr="00EE6E4A">
              <w:rPr>
                <w:rFonts w:ascii="Arial" w:hAnsi="Arial" w:cs="Arial"/>
                <w:b/>
                <w:bCs/>
                <w:rtl/>
                <w:lang w:bidi="ar-AE"/>
              </w:rPr>
              <w:t xml:space="preserve"> </w:t>
            </w:r>
            <w:r w:rsidRPr="00EE6E4A">
              <w:rPr>
                <w:rFonts w:ascii="Arial" w:hAnsi="Arial" w:cs="Arial" w:hint="eastAsia"/>
                <w:b/>
                <w:bCs/>
                <w:rtl/>
                <w:lang w:bidi="ar-AE"/>
              </w:rPr>
              <w:t>إلقاء</w:t>
            </w:r>
            <w:r w:rsidRPr="00EE6E4A">
              <w:rPr>
                <w:rFonts w:ascii="Arial" w:hAnsi="Arial" w:cs="Arial"/>
                <w:b/>
                <w:bCs/>
                <w:rtl/>
                <w:lang w:bidi="ar-AE"/>
              </w:rPr>
              <w:t xml:space="preserve"> </w:t>
            </w:r>
            <w:r w:rsidRPr="00EE6E4A">
              <w:rPr>
                <w:rFonts w:ascii="Arial" w:hAnsi="Arial" w:cs="Arial" w:hint="eastAsia"/>
                <w:b/>
                <w:bCs/>
                <w:rtl/>
                <w:lang w:bidi="ar-AE"/>
              </w:rPr>
              <w:t>الأبسطة</w:t>
            </w:r>
            <w:r w:rsidRPr="00EE6E4A">
              <w:rPr>
                <w:rFonts w:ascii="Arial" w:hAnsi="Arial" w:cs="Arial"/>
                <w:b/>
                <w:bCs/>
                <w:rtl/>
                <w:lang w:bidi="ar-AE"/>
              </w:rPr>
              <w:t xml:space="preserve"> </w:t>
            </w:r>
            <w:r w:rsidRPr="00EE6E4A">
              <w:rPr>
                <w:rFonts w:ascii="Arial" w:hAnsi="Arial" w:cs="Arial" w:hint="eastAsia"/>
                <w:b/>
                <w:bCs/>
                <w:rtl/>
                <w:lang w:bidi="ar-AE"/>
              </w:rPr>
              <w:t>الملوثة</w:t>
            </w:r>
            <w:r w:rsidRPr="00EE6E4A">
              <w:rPr>
                <w:rFonts w:ascii="Arial" w:hAnsi="Arial" w:cs="Arial"/>
                <w:b/>
                <w:bCs/>
                <w:rtl/>
                <w:lang w:bidi="ar-AE"/>
              </w:rPr>
              <w:t xml:space="preserve"> </w:t>
            </w:r>
            <w:r w:rsidRPr="00EE6E4A">
              <w:rPr>
                <w:rFonts w:ascii="Arial" w:hAnsi="Arial" w:cs="Arial" w:hint="eastAsia"/>
                <w:b/>
                <w:bCs/>
                <w:rtl/>
                <w:lang w:bidi="ar-AE"/>
              </w:rPr>
              <w:t>بزيوت</w:t>
            </w:r>
            <w:r w:rsidRPr="00EE6E4A">
              <w:rPr>
                <w:rFonts w:ascii="Arial" w:hAnsi="Arial" w:cs="Arial"/>
                <w:b/>
                <w:bCs/>
                <w:rtl/>
                <w:lang w:bidi="ar-AE"/>
              </w:rPr>
              <w:t xml:space="preserve"> </w:t>
            </w:r>
            <w:r w:rsidRPr="00EE6E4A">
              <w:rPr>
                <w:rFonts w:ascii="Arial" w:hAnsi="Arial" w:cs="Arial" w:hint="eastAsia"/>
                <w:b/>
                <w:bCs/>
                <w:rtl/>
                <w:lang w:bidi="ar-AE"/>
              </w:rPr>
              <w:t>الدهانات</w:t>
            </w:r>
            <w:r w:rsidRPr="00EE6E4A">
              <w:rPr>
                <w:rFonts w:ascii="Arial" w:hAnsi="Arial" w:cs="Arial"/>
                <w:b/>
                <w:bCs/>
                <w:rtl/>
                <w:lang w:bidi="ar-AE"/>
              </w:rPr>
              <w:t xml:space="preserve"> </w:t>
            </w:r>
            <w:r w:rsidRPr="00EE6E4A">
              <w:rPr>
                <w:rFonts w:ascii="Arial" w:hAnsi="Arial" w:cs="Arial" w:hint="eastAsia"/>
                <w:b/>
                <w:bCs/>
                <w:rtl/>
                <w:lang w:bidi="ar-AE"/>
              </w:rPr>
              <w:t>بالورشة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8.  </w:t>
            </w:r>
            <w:r w:rsidRPr="00EE6E4A">
              <w:rPr>
                <w:rFonts w:ascii="Arial" w:hAnsi="Arial" w:cs="Arial" w:hint="eastAsia"/>
                <w:b/>
                <w:bCs/>
                <w:rtl/>
                <w:lang w:bidi="ar-AE"/>
              </w:rPr>
              <w:t>توعية</w:t>
            </w:r>
            <w:r w:rsidRPr="00EE6E4A">
              <w:rPr>
                <w:rFonts w:ascii="Arial" w:hAnsi="Arial" w:cs="Arial"/>
                <w:b/>
                <w:bCs/>
                <w:rtl/>
                <w:lang w:bidi="ar-AE"/>
              </w:rPr>
              <w:t xml:space="preserve"> </w:t>
            </w:r>
            <w:r w:rsidRPr="00EE6E4A">
              <w:rPr>
                <w:rFonts w:ascii="Arial" w:hAnsi="Arial" w:cs="Arial" w:hint="eastAsia"/>
                <w:b/>
                <w:bCs/>
                <w:rtl/>
                <w:lang w:bidi="ar-AE"/>
              </w:rPr>
              <w:t>العاملين</w:t>
            </w:r>
            <w:r w:rsidRPr="00EE6E4A">
              <w:rPr>
                <w:rFonts w:ascii="Arial" w:hAnsi="Arial" w:cs="Arial"/>
                <w:b/>
                <w:bCs/>
                <w:rtl/>
                <w:lang w:bidi="ar-AE"/>
              </w:rPr>
              <w:t xml:space="preserve"> </w:t>
            </w:r>
            <w:r w:rsidRPr="00EE6E4A">
              <w:rPr>
                <w:rFonts w:ascii="Arial" w:hAnsi="Arial" w:cs="Arial" w:hint="eastAsia"/>
                <w:b/>
                <w:bCs/>
                <w:rtl/>
                <w:lang w:bidi="ar-AE"/>
              </w:rPr>
              <w:t>بمخاطر</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وتبصيرهم</w:t>
            </w:r>
            <w:r w:rsidRPr="00EE6E4A">
              <w:rPr>
                <w:rFonts w:ascii="Arial" w:hAnsi="Arial" w:cs="Arial"/>
                <w:b/>
                <w:bCs/>
                <w:rtl/>
                <w:lang w:bidi="ar-AE"/>
              </w:rPr>
              <w:t xml:space="preserve"> </w:t>
            </w:r>
            <w:r w:rsidRPr="00EE6E4A">
              <w:rPr>
                <w:rFonts w:ascii="Arial" w:hAnsi="Arial" w:cs="Arial" w:hint="eastAsia"/>
                <w:b/>
                <w:bCs/>
                <w:rtl/>
                <w:lang w:bidi="ar-AE"/>
              </w:rPr>
              <w:t>بطرق</w:t>
            </w:r>
            <w:r w:rsidRPr="00EE6E4A">
              <w:rPr>
                <w:rFonts w:ascii="Arial" w:hAnsi="Arial" w:cs="Arial"/>
                <w:b/>
                <w:bCs/>
                <w:rtl/>
                <w:lang w:bidi="ar-AE"/>
              </w:rPr>
              <w:t xml:space="preserve"> </w:t>
            </w:r>
            <w:r w:rsidRPr="00EE6E4A">
              <w:rPr>
                <w:rFonts w:ascii="Arial" w:hAnsi="Arial" w:cs="Arial" w:hint="eastAsia"/>
                <w:b/>
                <w:bCs/>
                <w:rtl/>
                <w:lang w:bidi="ar-AE"/>
              </w:rPr>
              <w:t>الوقاية</w:t>
            </w:r>
            <w:r w:rsidRPr="00EE6E4A">
              <w:rPr>
                <w:rFonts w:ascii="Arial" w:hAnsi="Arial" w:cs="Arial"/>
                <w:b/>
                <w:bCs/>
                <w:rtl/>
                <w:lang w:bidi="ar-AE"/>
              </w:rPr>
              <w:t xml:space="preserve"> </w:t>
            </w:r>
            <w:r w:rsidRPr="00EE6E4A">
              <w:rPr>
                <w:rFonts w:ascii="Arial" w:hAnsi="Arial" w:cs="Arial" w:hint="eastAsia"/>
                <w:b/>
                <w:bCs/>
                <w:rtl/>
                <w:lang w:bidi="ar-AE"/>
              </w:rPr>
              <w:t>منها</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9</w:t>
            </w:r>
            <w:r w:rsidRPr="00EE6E4A">
              <w:rPr>
                <w:rFonts w:ascii="Arial" w:hAnsi="Arial" w:cs="Arial" w:hint="cs"/>
                <w:b/>
                <w:bCs/>
                <w:color w:val="FF0000"/>
                <w:rtl/>
                <w:lang w:bidi="ar-AE"/>
              </w:rPr>
              <w:t xml:space="preserve">.  لوح </w:t>
            </w:r>
            <w:r w:rsidRPr="00EE6E4A">
              <w:rPr>
                <w:rFonts w:ascii="Arial" w:hAnsi="Arial" w:cs="Arial" w:hint="cs"/>
                <w:b/>
                <w:bCs/>
                <w:rtl/>
                <w:lang w:bidi="ar-AE"/>
              </w:rPr>
              <w:t xml:space="preserve">تحذيرية </w:t>
            </w:r>
            <w:r w:rsidRPr="00EE6E4A">
              <w:rPr>
                <w:rFonts w:ascii="Arial" w:hAnsi="Arial" w:cs="Arial" w:hint="cs"/>
                <w:b/>
                <w:bCs/>
                <w:color w:val="FF0000"/>
                <w:rtl/>
                <w:lang w:bidi="ar-AE"/>
              </w:rPr>
              <w:t>للعاملين</w:t>
            </w:r>
            <w:r w:rsidRPr="00EE6E4A">
              <w:rPr>
                <w:rFonts w:ascii="Arial" w:hAnsi="Arial" w:cs="Arial" w:hint="cs"/>
                <w:b/>
                <w:bCs/>
                <w:rtl/>
                <w:lang w:bidi="ar-AE"/>
              </w:rPr>
              <w:t xml:space="preserve"> من الاقتراب من خطوط الكهرباء.</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10. </w:t>
            </w:r>
            <w:r w:rsidRPr="00EE6E4A">
              <w:rPr>
                <w:rFonts w:ascii="Arial" w:hAnsi="Arial" w:cs="Arial" w:hint="eastAsia"/>
                <w:b/>
                <w:bCs/>
                <w:rtl/>
                <w:lang w:bidi="ar-AE"/>
              </w:rPr>
              <w:t>توعية</w:t>
            </w:r>
            <w:r w:rsidRPr="00EE6E4A">
              <w:rPr>
                <w:rFonts w:ascii="Arial" w:hAnsi="Arial" w:cs="Arial"/>
                <w:b/>
                <w:bCs/>
                <w:rtl/>
                <w:lang w:bidi="ar-AE"/>
              </w:rPr>
              <w:t xml:space="preserve"> </w:t>
            </w:r>
            <w:r w:rsidRPr="00EE6E4A">
              <w:rPr>
                <w:rFonts w:ascii="Arial" w:hAnsi="Arial" w:cs="Arial" w:hint="cs"/>
                <w:b/>
                <w:bCs/>
                <w:rtl/>
                <w:lang w:bidi="ar-AE"/>
              </w:rPr>
              <w:t>لل</w:t>
            </w:r>
            <w:r w:rsidRPr="00EE6E4A">
              <w:rPr>
                <w:rFonts w:ascii="Arial" w:hAnsi="Arial" w:cs="Arial" w:hint="eastAsia"/>
                <w:b/>
                <w:bCs/>
                <w:rtl/>
                <w:lang w:bidi="ar-AE"/>
              </w:rPr>
              <w:t>عاملين</w:t>
            </w:r>
            <w:r w:rsidRPr="00EE6E4A">
              <w:rPr>
                <w:rFonts w:ascii="Arial" w:hAnsi="Arial" w:cs="Arial"/>
                <w:b/>
                <w:bCs/>
                <w:rtl/>
                <w:lang w:bidi="ar-AE"/>
              </w:rPr>
              <w:t xml:space="preserve"> </w:t>
            </w:r>
            <w:r w:rsidRPr="00EE6E4A">
              <w:rPr>
                <w:rFonts w:ascii="Arial" w:hAnsi="Arial" w:cs="Arial" w:hint="cs"/>
                <w:b/>
                <w:bCs/>
                <w:rtl/>
                <w:lang w:bidi="ar-AE"/>
              </w:rPr>
              <w:t>بضرورة تثبيت السلالم جيدا قبل الصعود عليها</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11.  اختبار</w:t>
            </w:r>
            <w:r w:rsidRPr="00EE6E4A">
              <w:rPr>
                <w:rFonts w:ascii="Arial" w:hAnsi="Arial" w:cs="Arial"/>
                <w:b/>
                <w:bCs/>
                <w:rtl/>
                <w:lang w:bidi="ar-AE"/>
              </w:rPr>
              <w:t xml:space="preserve"> </w:t>
            </w:r>
            <w:r w:rsidRPr="00EE6E4A">
              <w:rPr>
                <w:rFonts w:ascii="Arial" w:hAnsi="Arial" w:cs="Arial" w:hint="eastAsia"/>
                <w:b/>
                <w:bCs/>
                <w:rtl/>
                <w:lang w:bidi="ar-AE"/>
              </w:rPr>
              <w:t>آلات</w:t>
            </w:r>
            <w:r w:rsidRPr="00EE6E4A">
              <w:rPr>
                <w:rFonts w:ascii="Arial" w:hAnsi="Arial" w:cs="Arial"/>
                <w:b/>
                <w:bCs/>
                <w:rtl/>
                <w:lang w:bidi="ar-AE"/>
              </w:rPr>
              <w:t xml:space="preserve"> </w:t>
            </w:r>
            <w:r w:rsidRPr="00EE6E4A">
              <w:rPr>
                <w:rFonts w:ascii="Arial" w:hAnsi="Arial" w:cs="Arial" w:hint="eastAsia"/>
                <w:b/>
                <w:bCs/>
                <w:rtl/>
                <w:lang w:bidi="ar-AE"/>
              </w:rPr>
              <w:t>الرفع</w:t>
            </w:r>
            <w:r w:rsidRPr="00EE6E4A">
              <w:rPr>
                <w:rFonts w:ascii="Arial" w:hAnsi="Arial" w:cs="Arial"/>
                <w:b/>
                <w:bCs/>
                <w:rtl/>
                <w:lang w:bidi="ar-AE"/>
              </w:rPr>
              <w:t xml:space="preserve"> </w:t>
            </w:r>
            <w:r w:rsidRPr="00EE6E4A">
              <w:rPr>
                <w:rFonts w:ascii="Arial" w:hAnsi="Arial" w:cs="Arial" w:hint="eastAsia"/>
                <w:b/>
                <w:bCs/>
                <w:rtl/>
                <w:lang w:bidi="ar-AE"/>
              </w:rPr>
              <w:t>المستخدمة</w:t>
            </w:r>
            <w:r w:rsidRPr="00EE6E4A">
              <w:rPr>
                <w:rFonts w:ascii="Arial" w:hAnsi="Arial" w:cs="Arial"/>
                <w:b/>
                <w:bCs/>
                <w:rtl/>
                <w:lang w:bidi="ar-AE"/>
              </w:rPr>
              <w:t xml:space="preserve"> </w:t>
            </w:r>
            <w:r w:rsidRPr="00EE6E4A">
              <w:rPr>
                <w:rFonts w:ascii="Arial" w:hAnsi="Arial" w:cs="Arial" w:hint="eastAsia"/>
                <w:b/>
                <w:bCs/>
                <w:rtl/>
                <w:lang w:bidi="ar-AE"/>
              </w:rPr>
              <w:t>بالورشة</w:t>
            </w:r>
            <w:r w:rsidRPr="00EE6E4A">
              <w:rPr>
                <w:rFonts w:ascii="Arial" w:hAnsi="Arial" w:cs="Arial"/>
                <w:b/>
                <w:bCs/>
                <w:rtl/>
                <w:lang w:bidi="ar-AE"/>
              </w:rPr>
              <w:t xml:space="preserve"> </w:t>
            </w:r>
            <w:r w:rsidRPr="00EE6E4A">
              <w:rPr>
                <w:rFonts w:ascii="Arial" w:hAnsi="Arial" w:cs="Arial" w:hint="eastAsia"/>
                <w:b/>
                <w:bCs/>
                <w:rtl/>
                <w:lang w:bidi="ar-AE"/>
              </w:rPr>
              <w:t>بصفة</w:t>
            </w:r>
            <w:r w:rsidRPr="00EE6E4A">
              <w:rPr>
                <w:rFonts w:ascii="Arial" w:hAnsi="Arial" w:cs="Arial"/>
                <w:b/>
                <w:bCs/>
                <w:rtl/>
                <w:lang w:bidi="ar-AE"/>
              </w:rPr>
              <w:t xml:space="preserve"> </w:t>
            </w:r>
            <w:r w:rsidRPr="00EE6E4A">
              <w:rPr>
                <w:rFonts w:ascii="Arial" w:hAnsi="Arial" w:cs="Arial" w:hint="eastAsia"/>
                <w:b/>
                <w:bCs/>
                <w:rtl/>
                <w:lang w:bidi="ar-AE"/>
              </w:rPr>
              <w:t>دورية</w:t>
            </w:r>
            <w:r w:rsidRPr="00EE6E4A">
              <w:rPr>
                <w:rFonts w:ascii="Arial" w:hAnsi="Arial" w:cs="Arial"/>
                <w:b/>
                <w:bCs/>
                <w:rtl/>
                <w:lang w:bidi="ar-AE"/>
              </w:rPr>
              <w:t xml:space="preserve"> </w:t>
            </w:r>
            <w:r w:rsidRPr="00EE6E4A">
              <w:rPr>
                <w:rFonts w:ascii="Arial" w:hAnsi="Arial" w:cs="Arial" w:hint="eastAsia"/>
                <w:b/>
                <w:bCs/>
                <w:rtl/>
                <w:lang w:bidi="ar-AE"/>
              </w:rPr>
              <w:t>منتظمة</w:t>
            </w:r>
            <w:r w:rsidRPr="00EE6E4A">
              <w:rPr>
                <w:rFonts w:ascii="Arial" w:hAnsi="Arial" w:cs="Arial"/>
                <w:b/>
                <w:bCs/>
                <w:rtl/>
                <w:lang w:bidi="ar-AE"/>
              </w:rPr>
              <w:t xml:space="preserve"> </w:t>
            </w:r>
            <w:r w:rsidRPr="00EE6E4A">
              <w:rPr>
                <w:rFonts w:ascii="Arial" w:hAnsi="Arial" w:cs="Arial" w:hint="eastAsia"/>
                <w:b/>
                <w:bCs/>
                <w:rtl/>
                <w:lang w:bidi="ar-AE"/>
              </w:rPr>
              <w:t>بواسطة</w:t>
            </w:r>
            <w:r w:rsidRPr="00EE6E4A">
              <w:rPr>
                <w:rFonts w:ascii="Arial" w:hAnsi="Arial" w:cs="Arial"/>
                <w:b/>
                <w:bCs/>
                <w:rtl/>
                <w:lang w:bidi="ar-AE"/>
              </w:rPr>
              <w:t xml:space="preserve"> </w:t>
            </w:r>
            <w:r w:rsidRPr="00EE6E4A">
              <w:rPr>
                <w:rFonts w:ascii="Arial" w:hAnsi="Arial" w:cs="Arial" w:hint="eastAsia"/>
                <w:b/>
                <w:bCs/>
                <w:rtl/>
                <w:lang w:bidi="ar-AE"/>
              </w:rPr>
              <w:t>مسئولين</w:t>
            </w:r>
            <w:r w:rsidRPr="00EE6E4A">
              <w:rPr>
                <w:rFonts w:ascii="Arial" w:hAnsi="Arial" w:cs="Arial"/>
                <w:b/>
                <w:bCs/>
                <w:rtl/>
                <w:lang w:bidi="ar-AE"/>
              </w:rPr>
              <w:t xml:space="preserve"> </w:t>
            </w:r>
            <w:r w:rsidRPr="00EE6E4A">
              <w:rPr>
                <w:rFonts w:ascii="Arial" w:hAnsi="Arial" w:cs="Arial" w:hint="eastAsia"/>
                <w:b/>
                <w:bCs/>
                <w:rtl/>
                <w:lang w:bidi="ar-AE"/>
              </w:rPr>
              <w:t>مختصين</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12.  وجود</w:t>
            </w:r>
            <w:r w:rsidRPr="00EE6E4A">
              <w:rPr>
                <w:rFonts w:ascii="Arial" w:hAnsi="Arial" w:cs="Arial"/>
                <w:b/>
                <w:bCs/>
                <w:rtl/>
                <w:lang w:bidi="ar-AE"/>
              </w:rPr>
              <w:t xml:space="preserve"> </w:t>
            </w:r>
            <w:r w:rsidRPr="00EE6E4A">
              <w:rPr>
                <w:rFonts w:ascii="Arial" w:hAnsi="Arial" w:cs="Arial" w:hint="eastAsia"/>
                <w:b/>
                <w:bCs/>
                <w:rtl/>
                <w:lang w:bidi="ar-AE"/>
              </w:rPr>
              <w:t>مراوح</w:t>
            </w:r>
            <w:r w:rsidRPr="00EE6E4A">
              <w:rPr>
                <w:rFonts w:ascii="Arial" w:hAnsi="Arial" w:cs="Arial"/>
                <w:b/>
                <w:bCs/>
                <w:rtl/>
                <w:lang w:bidi="ar-AE"/>
              </w:rPr>
              <w:t xml:space="preserve"> </w:t>
            </w:r>
            <w:r w:rsidRPr="00EE6E4A">
              <w:rPr>
                <w:rFonts w:ascii="Arial" w:hAnsi="Arial" w:cs="Arial" w:hint="cs"/>
                <w:b/>
                <w:bCs/>
                <w:rtl/>
                <w:lang w:bidi="ar-AE"/>
              </w:rPr>
              <w:t xml:space="preserve">شفط </w:t>
            </w:r>
            <w:r w:rsidRPr="00EE6E4A">
              <w:rPr>
                <w:rFonts w:ascii="Arial" w:hAnsi="Arial" w:cs="Arial" w:hint="cs"/>
                <w:b/>
                <w:bCs/>
                <w:color w:val="FF0000"/>
                <w:rtl/>
                <w:lang w:bidi="ar-AE"/>
              </w:rPr>
              <w:t>مناسبة</w:t>
            </w:r>
            <w:r w:rsidRPr="00EE6E4A">
              <w:rPr>
                <w:rFonts w:ascii="Arial" w:hAnsi="Arial" w:cs="Arial"/>
                <w:b/>
                <w:bCs/>
                <w:rtl/>
                <w:lang w:bidi="ar-AE"/>
              </w:rPr>
              <w:t xml:space="preserve"> </w:t>
            </w:r>
            <w:r w:rsidRPr="00EE6E4A">
              <w:rPr>
                <w:rFonts w:ascii="Arial" w:hAnsi="Arial" w:cs="Arial" w:hint="eastAsia"/>
                <w:b/>
                <w:bCs/>
                <w:rtl/>
                <w:lang w:bidi="ar-AE"/>
              </w:rPr>
              <w:t>لسحب</w:t>
            </w:r>
            <w:r w:rsidRPr="00EE6E4A">
              <w:rPr>
                <w:rFonts w:ascii="Arial" w:hAnsi="Arial" w:cs="Arial"/>
                <w:b/>
                <w:bCs/>
                <w:rtl/>
                <w:lang w:bidi="ar-AE"/>
              </w:rPr>
              <w:t xml:space="preserve"> </w:t>
            </w:r>
            <w:r w:rsidRPr="00EE6E4A">
              <w:rPr>
                <w:rFonts w:ascii="Arial" w:hAnsi="Arial" w:cs="Arial" w:hint="eastAsia"/>
                <w:b/>
                <w:bCs/>
                <w:rtl/>
                <w:lang w:bidi="ar-AE"/>
              </w:rPr>
              <w:t>الغازات</w:t>
            </w:r>
            <w:r w:rsidRPr="00EE6E4A">
              <w:rPr>
                <w:rFonts w:ascii="Arial" w:hAnsi="Arial" w:cs="Arial" w:hint="cs"/>
                <w:b/>
                <w:bCs/>
                <w:rtl/>
                <w:lang w:bidi="ar-AE"/>
              </w:rPr>
              <w:t xml:space="preserve"> ووسائل التهوية في الورشة.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13.  فتح اكبر عدد ممكن من النوافذ للسماح لأكبر قدر من الهواء النقي والنظيف بالدخول.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14.  صيانة </w:t>
            </w:r>
            <w:r w:rsidRPr="00EE6E4A">
              <w:rPr>
                <w:rFonts w:ascii="Arial" w:hAnsi="Arial" w:cs="Arial" w:hint="eastAsia"/>
                <w:b/>
                <w:bCs/>
                <w:rtl/>
                <w:lang w:bidi="ar-AE"/>
              </w:rPr>
              <w:t>وسائل</w:t>
            </w:r>
            <w:r w:rsidRPr="00EE6E4A">
              <w:rPr>
                <w:rFonts w:ascii="Arial" w:hAnsi="Arial" w:cs="Arial"/>
                <w:b/>
                <w:bCs/>
                <w:rtl/>
                <w:lang w:bidi="ar-AE"/>
              </w:rPr>
              <w:t xml:space="preserve"> </w:t>
            </w:r>
            <w:r w:rsidRPr="00EE6E4A">
              <w:rPr>
                <w:rFonts w:ascii="Arial" w:hAnsi="Arial" w:cs="Arial" w:hint="eastAsia"/>
                <w:b/>
                <w:bCs/>
                <w:rtl/>
                <w:lang w:bidi="ar-AE"/>
              </w:rPr>
              <w:t>التهوية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15. </w:t>
            </w:r>
            <w:r w:rsidRPr="00EE6E4A">
              <w:rPr>
                <w:rFonts w:ascii="Arial" w:hAnsi="Arial" w:cs="Arial" w:hint="eastAsia"/>
                <w:b/>
                <w:bCs/>
                <w:rtl/>
                <w:lang w:bidi="ar-AE"/>
              </w:rPr>
              <w:t>الفص</w:t>
            </w:r>
            <w:r w:rsidRPr="00EE6E4A">
              <w:rPr>
                <w:rFonts w:ascii="Arial" w:hAnsi="Arial" w:cs="Arial"/>
                <w:b/>
                <w:bCs/>
                <w:rtl/>
                <w:lang w:bidi="ar-AE"/>
              </w:rPr>
              <w:t xml:space="preserve"> </w:t>
            </w:r>
            <w:r w:rsidRPr="00EE6E4A">
              <w:rPr>
                <w:rFonts w:ascii="Arial" w:hAnsi="Arial" w:cs="Arial" w:hint="eastAsia"/>
                <w:b/>
                <w:bCs/>
                <w:rtl/>
                <w:lang w:bidi="ar-AE"/>
              </w:rPr>
              <w:t>الطبي</w:t>
            </w:r>
            <w:r w:rsidRPr="00EE6E4A">
              <w:rPr>
                <w:rFonts w:ascii="Arial" w:hAnsi="Arial" w:cs="Arial"/>
                <w:b/>
                <w:bCs/>
                <w:rtl/>
                <w:lang w:bidi="ar-AE"/>
              </w:rPr>
              <w:t xml:space="preserve"> </w:t>
            </w:r>
            <w:r w:rsidRPr="00EE6E4A">
              <w:rPr>
                <w:rFonts w:ascii="Arial" w:hAnsi="Arial" w:cs="Arial" w:hint="eastAsia"/>
                <w:b/>
                <w:bCs/>
                <w:rtl/>
                <w:lang w:bidi="ar-AE"/>
              </w:rPr>
              <w:t>الابتدائي</w:t>
            </w:r>
            <w:r w:rsidRPr="00EE6E4A">
              <w:rPr>
                <w:rFonts w:ascii="Arial" w:hAnsi="Arial" w:cs="Arial"/>
                <w:b/>
                <w:bCs/>
                <w:rtl/>
                <w:lang w:bidi="ar-AE"/>
              </w:rPr>
              <w:t xml:space="preserve"> </w:t>
            </w:r>
            <w:r w:rsidRPr="00EE6E4A">
              <w:rPr>
                <w:rFonts w:ascii="Arial" w:hAnsi="Arial" w:cs="Arial" w:hint="eastAsia"/>
                <w:b/>
                <w:bCs/>
                <w:rtl/>
                <w:lang w:bidi="ar-AE"/>
              </w:rPr>
              <w:t>والدوري</w:t>
            </w:r>
            <w:r w:rsidRPr="00EE6E4A">
              <w:rPr>
                <w:rFonts w:ascii="Arial" w:hAnsi="Arial" w:cs="Arial"/>
                <w:b/>
                <w:bCs/>
                <w:rtl/>
                <w:lang w:bidi="ar-AE"/>
              </w:rPr>
              <w:t xml:space="preserve"> </w:t>
            </w:r>
            <w:r w:rsidRPr="00EE6E4A">
              <w:rPr>
                <w:rFonts w:ascii="Arial" w:hAnsi="Arial" w:cs="Arial" w:hint="eastAsia"/>
                <w:b/>
                <w:bCs/>
                <w:rtl/>
                <w:lang w:bidi="ar-AE"/>
              </w:rPr>
              <w:t>واستبعاد</w:t>
            </w:r>
            <w:r w:rsidRPr="00EE6E4A">
              <w:rPr>
                <w:rFonts w:ascii="Arial" w:hAnsi="Arial" w:cs="Arial"/>
                <w:b/>
                <w:bCs/>
                <w:rtl/>
                <w:lang w:bidi="ar-AE"/>
              </w:rPr>
              <w:t xml:space="preserve"> </w:t>
            </w:r>
            <w:r w:rsidRPr="00EE6E4A">
              <w:rPr>
                <w:rFonts w:ascii="Arial" w:hAnsi="Arial" w:cs="Arial" w:hint="eastAsia"/>
                <w:b/>
                <w:bCs/>
                <w:rtl/>
                <w:lang w:bidi="ar-AE"/>
              </w:rPr>
              <w:t>المصابين</w:t>
            </w:r>
            <w:r w:rsidRPr="00EE6E4A">
              <w:rPr>
                <w:rFonts w:ascii="Arial" w:hAnsi="Arial" w:cs="Arial"/>
                <w:b/>
                <w:bCs/>
                <w:rtl/>
                <w:lang w:bidi="ar-AE"/>
              </w:rPr>
              <w:t xml:space="preserve"> </w:t>
            </w:r>
            <w:r w:rsidRPr="00EE6E4A">
              <w:rPr>
                <w:rFonts w:ascii="Arial" w:hAnsi="Arial" w:cs="Arial" w:hint="eastAsia"/>
                <w:b/>
                <w:bCs/>
                <w:rtl/>
                <w:lang w:bidi="ar-AE"/>
              </w:rPr>
              <w:t>بأمراض</w:t>
            </w:r>
            <w:r w:rsidRPr="00EE6E4A">
              <w:rPr>
                <w:rFonts w:ascii="Arial" w:hAnsi="Arial" w:cs="Arial"/>
                <w:b/>
                <w:bCs/>
                <w:rtl/>
                <w:lang w:bidi="ar-AE"/>
              </w:rPr>
              <w:t xml:space="preserve"> </w:t>
            </w:r>
            <w:r w:rsidRPr="00EE6E4A">
              <w:rPr>
                <w:rFonts w:ascii="Arial" w:hAnsi="Arial" w:cs="Arial" w:hint="cs"/>
                <w:b/>
                <w:bCs/>
                <w:rtl/>
                <w:lang w:bidi="ar-AE"/>
              </w:rPr>
              <w:t>ال</w:t>
            </w:r>
            <w:r w:rsidRPr="00EE6E4A">
              <w:rPr>
                <w:rFonts w:ascii="Arial" w:hAnsi="Arial" w:cs="Arial" w:hint="eastAsia"/>
                <w:b/>
                <w:bCs/>
                <w:rtl/>
                <w:lang w:bidi="ar-AE"/>
              </w:rPr>
              <w:t>حساسية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16.  الاهتمام بالنظافة الشخصية وتبديل الملابس والاستحمام قبل تناول الوجبات.</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30</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8"/>
        <w:gridCol w:w="3098"/>
        <w:gridCol w:w="551"/>
        <w:gridCol w:w="552"/>
        <w:gridCol w:w="828"/>
        <w:gridCol w:w="2084"/>
      </w:tblGrid>
      <w:tr w:rsidR="00422F74" w:rsidTr="00686772">
        <w:trPr>
          <w:trHeight w:val="382"/>
        </w:trPr>
        <w:tc>
          <w:tcPr>
            <w:tcW w:w="2732"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2"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17. توفر</w:t>
            </w:r>
            <w:r w:rsidRPr="00EE6E4A">
              <w:rPr>
                <w:rFonts w:ascii="Arial" w:hAnsi="Arial" w:cs="Arial"/>
                <w:b/>
                <w:bCs/>
                <w:rtl/>
                <w:lang w:bidi="ar-AE"/>
              </w:rPr>
              <w:t xml:space="preserve"> </w:t>
            </w:r>
            <w:r w:rsidRPr="00EE6E4A">
              <w:rPr>
                <w:rFonts w:ascii="Arial" w:hAnsi="Arial" w:cs="Arial" w:hint="eastAsia"/>
                <w:b/>
                <w:bCs/>
                <w:rtl/>
                <w:lang w:bidi="ar-AE"/>
              </w:rPr>
              <w:t>وسائل</w:t>
            </w:r>
            <w:r w:rsidRPr="00EE6E4A">
              <w:rPr>
                <w:rFonts w:ascii="Arial" w:hAnsi="Arial" w:cs="Arial"/>
                <w:b/>
                <w:bCs/>
                <w:rtl/>
                <w:lang w:bidi="ar-AE"/>
              </w:rPr>
              <w:t xml:space="preserve"> </w:t>
            </w:r>
            <w:r w:rsidRPr="00EE6E4A">
              <w:rPr>
                <w:rFonts w:ascii="Arial" w:hAnsi="Arial" w:cs="Arial" w:hint="eastAsia"/>
                <w:b/>
                <w:bCs/>
                <w:rtl/>
                <w:lang w:bidi="ar-AE"/>
              </w:rPr>
              <w:t>المكافحة</w:t>
            </w:r>
            <w:r w:rsidRPr="00EE6E4A">
              <w:rPr>
                <w:rFonts w:ascii="Arial" w:hAnsi="Arial" w:cs="Arial"/>
                <w:b/>
                <w:bCs/>
                <w:rtl/>
                <w:lang w:bidi="ar-AE"/>
              </w:rPr>
              <w:t xml:space="preserve"> </w:t>
            </w:r>
            <w:r w:rsidRPr="00EE6E4A">
              <w:rPr>
                <w:rFonts w:ascii="Arial" w:hAnsi="Arial" w:cs="Arial" w:hint="eastAsia"/>
                <w:b/>
                <w:bCs/>
                <w:rtl/>
                <w:lang w:bidi="ar-AE"/>
              </w:rPr>
              <w:t>الأولية</w:t>
            </w:r>
            <w:r w:rsidRPr="00EE6E4A">
              <w:rPr>
                <w:rFonts w:ascii="Arial" w:hAnsi="Arial" w:cs="Arial"/>
                <w:b/>
                <w:bCs/>
                <w:rtl/>
                <w:lang w:bidi="ar-AE"/>
              </w:rPr>
              <w:t xml:space="preserve"> </w:t>
            </w:r>
            <w:r w:rsidRPr="00EE6E4A">
              <w:rPr>
                <w:rFonts w:ascii="Arial" w:hAnsi="Arial" w:cs="Arial" w:hint="eastAsia"/>
                <w:b/>
                <w:bCs/>
                <w:rtl/>
                <w:lang w:bidi="ar-AE"/>
              </w:rPr>
              <w:t>للحريق</w:t>
            </w:r>
            <w:r w:rsidRPr="00EE6E4A">
              <w:rPr>
                <w:rFonts w:ascii="Arial" w:hAnsi="Arial" w:cs="Arial"/>
                <w:b/>
                <w:bCs/>
                <w:rtl/>
                <w:lang w:bidi="ar-AE"/>
              </w:rPr>
              <w:t xml:space="preserve"> ( </w:t>
            </w:r>
            <w:r w:rsidRPr="00EE6E4A">
              <w:rPr>
                <w:rFonts w:ascii="Arial" w:hAnsi="Arial" w:cs="Arial" w:hint="cs"/>
                <w:b/>
                <w:bCs/>
                <w:rtl/>
                <w:lang w:bidi="ar-AE"/>
              </w:rPr>
              <w:t>الطفايات</w:t>
            </w:r>
            <w:r w:rsidRPr="00EE6E4A">
              <w:rPr>
                <w:rFonts w:ascii="Arial" w:hAnsi="Arial" w:cs="Arial"/>
                <w:b/>
                <w:bCs/>
                <w:rtl/>
                <w:lang w:bidi="ar-AE"/>
              </w:rPr>
              <w:t xml:space="preserve"> ) </w:t>
            </w:r>
            <w:r w:rsidRPr="00EE6E4A">
              <w:rPr>
                <w:rFonts w:ascii="Arial" w:hAnsi="Arial" w:cs="Arial" w:hint="eastAsia"/>
                <w:b/>
                <w:bCs/>
                <w:rtl/>
                <w:lang w:bidi="ar-AE"/>
              </w:rPr>
              <w:t>وتدريب</w:t>
            </w:r>
            <w:r w:rsidRPr="00EE6E4A">
              <w:rPr>
                <w:rFonts w:ascii="Arial" w:hAnsi="Arial" w:cs="Arial"/>
                <w:b/>
                <w:bCs/>
                <w:rtl/>
                <w:lang w:bidi="ar-AE"/>
              </w:rPr>
              <w:t xml:space="preserve"> </w:t>
            </w:r>
            <w:r w:rsidRPr="00EE6E4A">
              <w:rPr>
                <w:rFonts w:ascii="Arial" w:hAnsi="Arial" w:cs="Arial" w:hint="eastAsia"/>
                <w:b/>
                <w:bCs/>
                <w:rtl/>
                <w:lang w:bidi="ar-AE"/>
              </w:rPr>
              <w:t>العاملين</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استخدامها</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2"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18.  تزويد</w:t>
            </w:r>
            <w:r w:rsidRPr="00EE6E4A">
              <w:rPr>
                <w:rFonts w:ascii="Arial" w:hAnsi="Arial" w:cs="Arial"/>
                <w:b/>
                <w:bCs/>
                <w:rtl/>
                <w:lang w:bidi="ar-AE"/>
              </w:rPr>
              <w:t xml:space="preserve"> </w:t>
            </w:r>
            <w:r w:rsidRPr="00EE6E4A">
              <w:rPr>
                <w:rFonts w:ascii="Arial" w:hAnsi="Arial" w:cs="Arial" w:hint="eastAsia"/>
                <w:b/>
                <w:bCs/>
                <w:rtl/>
                <w:lang w:bidi="ar-AE"/>
              </w:rPr>
              <w:t>العمال</w:t>
            </w:r>
            <w:r w:rsidRPr="00EE6E4A">
              <w:rPr>
                <w:rFonts w:ascii="Arial" w:hAnsi="Arial" w:cs="Arial"/>
                <w:b/>
                <w:bCs/>
                <w:rtl/>
                <w:lang w:bidi="ar-AE"/>
              </w:rPr>
              <w:t xml:space="preserve"> </w:t>
            </w:r>
            <w:r w:rsidRPr="00EE6E4A">
              <w:rPr>
                <w:rFonts w:ascii="Arial" w:hAnsi="Arial" w:cs="Arial" w:hint="eastAsia"/>
                <w:b/>
                <w:bCs/>
                <w:rtl/>
                <w:lang w:bidi="ar-AE"/>
              </w:rPr>
              <w:t>بالكمامات</w:t>
            </w:r>
            <w:r w:rsidRPr="00EE6E4A">
              <w:rPr>
                <w:rFonts w:ascii="Arial" w:hAnsi="Arial" w:cs="Arial"/>
                <w:b/>
                <w:bCs/>
                <w:rtl/>
                <w:lang w:bidi="ar-AE"/>
              </w:rPr>
              <w:t xml:space="preserve"> </w:t>
            </w:r>
            <w:r w:rsidRPr="00EE6E4A">
              <w:rPr>
                <w:rFonts w:ascii="Arial" w:hAnsi="Arial" w:cs="Arial" w:hint="eastAsia"/>
                <w:b/>
                <w:bCs/>
                <w:rtl/>
                <w:lang w:bidi="ar-AE"/>
              </w:rPr>
              <w:t>المناسبة</w:t>
            </w:r>
            <w:r w:rsidRPr="00EE6E4A">
              <w:rPr>
                <w:rFonts w:ascii="Arial" w:hAnsi="Arial" w:cs="Arial"/>
                <w:b/>
                <w:bCs/>
                <w:rtl/>
                <w:lang w:bidi="ar-AE"/>
              </w:rPr>
              <w:t xml:space="preserve"> </w:t>
            </w:r>
            <w:r w:rsidRPr="00EE6E4A">
              <w:rPr>
                <w:rFonts w:ascii="Arial" w:hAnsi="Arial" w:cs="Arial" w:hint="eastAsia"/>
                <w:b/>
                <w:bCs/>
                <w:rtl/>
                <w:lang w:bidi="ar-AE"/>
              </w:rPr>
              <w:t>لوقاية</w:t>
            </w:r>
            <w:r w:rsidRPr="00EE6E4A">
              <w:rPr>
                <w:rFonts w:ascii="Arial" w:hAnsi="Arial" w:cs="Arial"/>
                <w:b/>
                <w:bCs/>
                <w:rtl/>
                <w:lang w:bidi="ar-AE"/>
              </w:rPr>
              <w:t xml:space="preserve"> </w:t>
            </w:r>
            <w:r w:rsidRPr="00EE6E4A">
              <w:rPr>
                <w:rFonts w:ascii="Arial" w:hAnsi="Arial" w:cs="Arial" w:hint="eastAsia"/>
                <w:b/>
                <w:bCs/>
                <w:rtl/>
                <w:lang w:bidi="ar-AE"/>
              </w:rPr>
              <w:t>الجهاز</w:t>
            </w:r>
            <w:r w:rsidRPr="00EE6E4A">
              <w:rPr>
                <w:rFonts w:ascii="Arial" w:hAnsi="Arial" w:cs="Arial"/>
                <w:b/>
                <w:bCs/>
                <w:rtl/>
                <w:lang w:bidi="ar-AE"/>
              </w:rPr>
              <w:t xml:space="preserve"> </w:t>
            </w:r>
            <w:r w:rsidRPr="00EE6E4A">
              <w:rPr>
                <w:rFonts w:ascii="Arial" w:hAnsi="Arial" w:cs="Arial" w:hint="eastAsia"/>
                <w:b/>
                <w:bCs/>
                <w:rtl/>
                <w:lang w:bidi="ar-AE"/>
              </w:rPr>
              <w:t>التنفسي</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الأبخرة</w:t>
            </w:r>
            <w:r w:rsidRPr="00EE6E4A">
              <w:rPr>
                <w:rFonts w:ascii="Arial" w:hAnsi="Arial" w:cs="Arial"/>
                <w:b/>
                <w:bCs/>
                <w:rtl/>
                <w:lang w:bidi="ar-AE"/>
              </w:rPr>
              <w:t xml:space="preserve"> </w:t>
            </w:r>
            <w:r w:rsidRPr="00EE6E4A">
              <w:rPr>
                <w:rFonts w:ascii="Arial" w:hAnsi="Arial" w:cs="Arial" w:hint="eastAsia"/>
                <w:b/>
                <w:bCs/>
                <w:rtl/>
                <w:lang w:bidi="ar-AE"/>
              </w:rPr>
              <w:t>والغازات</w:t>
            </w:r>
            <w:r w:rsidRPr="00EE6E4A">
              <w:rPr>
                <w:rFonts w:ascii="Arial" w:hAnsi="Arial" w:cs="Arial" w:hint="cs"/>
                <w:b/>
                <w:bCs/>
                <w:rtl/>
                <w:lang w:bidi="ar-AE"/>
              </w:rPr>
              <w:t xml:space="preserve"> والرذاذ.</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2"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19.  توفر</w:t>
            </w:r>
            <w:r w:rsidRPr="00EE6E4A">
              <w:rPr>
                <w:rFonts w:ascii="Arial" w:hAnsi="Arial" w:cs="Arial"/>
                <w:b/>
                <w:bCs/>
                <w:rtl/>
                <w:lang w:bidi="ar-AE"/>
              </w:rPr>
              <w:t xml:space="preserve"> </w:t>
            </w:r>
            <w:r w:rsidRPr="00EE6E4A">
              <w:rPr>
                <w:rFonts w:ascii="Arial" w:hAnsi="Arial" w:cs="Arial" w:hint="eastAsia"/>
                <w:b/>
                <w:bCs/>
                <w:rtl/>
                <w:lang w:bidi="ar-AE"/>
              </w:rPr>
              <w:t>وسائل</w:t>
            </w:r>
            <w:r w:rsidRPr="00EE6E4A">
              <w:rPr>
                <w:rFonts w:ascii="Arial" w:hAnsi="Arial" w:cs="Arial"/>
                <w:b/>
                <w:bCs/>
                <w:rtl/>
                <w:lang w:bidi="ar-AE"/>
              </w:rPr>
              <w:t xml:space="preserve"> </w:t>
            </w:r>
            <w:r w:rsidRPr="00EE6E4A">
              <w:rPr>
                <w:rFonts w:ascii="Arial" w:hAnsi="Arial" w:cs="Arial" w:hint="eastAsia"/>
                <w:b/>
                <w:bCs/>
                <w:rtl/>
                <w:lang w:bidi="ar-AE"/>
              </w:rPr>
              <w:t>الإسعافات</w:t>
            </w:r>
            <w:r w:rsidRPr="00EE6E4A">
              <w:rPr>
                <w:rFonts w:ascii="Arial" w:hAnsi="Arial" w:cs="Arial"/>
                <w:b/>
                <w:bCs/>
                <w:rtl/>
                <w:lang w:bidi="ar-AE"/>
              </w:rPr>
              <w:t xml:space="preserve"> </w:t>
            </w:r>
            <w:r w:rsidRPr="00EE6E4A">
              <w:rPr>
                <w:rFonts w:ascii="Arial" w:hAnsi="Arial" w:cs="Arial" w:hint="eastAsia"/>
                <w:b/>
                <w:bCs/>
                <w:rtl/>
                <w:lang w:bidi="ar-AE"/>
              </w:rPr>
              <w:t>الأولية</w:t>
            </w:r>
            <w:r w:rsidRPr="00EE6E4A">
              <w:rPr>
                <w:rFonts w:ascii="Arial" w:hAnsi="Arial" w:cs="Arial"/>
                <w:b/>
                <w:bCs/>
                <w:rtl/>
                <w:lang w:bidi="ar-AE"/>
              </w:rPr>
              <w:t xml:space="preserve"> </w:t>
            </w:r>
            <w:r w:rsidRPr="00EE6E4A">
              <w:rPr>
                <w:rFonts w:ascii="Arial" w:hAnsi="Arial" w:cs="Arial" w:hint="eastAsia"/>
                <w:b/>
                <w:bCs/>
                <w:rtl/>
                <w:lang w:bidi="ar-AE"/>
              </w:rPr>
              <w:t>وتدريب</w:t>
            </w:r>
            <w:r w:rsidRPr="00EE6E4A">
              <w:rPr>
                <w:rFonts w:ascii="Arial" w:hAnsi="Arial" w:cs="Arial"/>
                <w:b/>
                <w:bCs/>
                <w:rtl/>
                <w:lang w:bidi="ar-AE"/>
              </w:rPr>
              <w:t xml:space="preserve"> </w:t>
            </w:r>
            <w:r w:rsidRPr="00EE6E4A">
              <w:rPr>
                <w:rFonts w:ascii="Arial" w:hAnsi="Arial" w:cs="Arial" w:hint="eastAsia"/>
                <w:b/>
                <w:bCs/>
                <w:rtl/>
                <w:lang w:bidi="ar-AE"/>
              </w:rPr>
              <w:t>العاملين</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القيام</w:t>
            </w:r>
            <w:r w:rsidRPr="00EE6E4A">
              <w:rPr>
                <w:rFonts w:ascii="Arial" w:hAnsi="Arial" w:cs="Arial"/>
                <w:b/>
                <w:bCs/>
                <w:rtl/>
                <w:lang w:bidi="ar-AE"/>
              </w:rPr>
              <w:t xml:space="preserve"> </w:t>
            </w:r>
            <w:r w:rsidRPr="00EE6E4A">
              <w:rPr>
                <w:rFonts w:ascii="Arial" w:hAnsi="Arial" w:cs="Arial" w:hint="eastAsia"/>
                <w:b/>
                <w:bCs/>
                <w:rtl/>
                <w:lang w:bidi="ar-AE"/>
              </w:rPr>
              <w:t>بالإسعاف</w:t>
            </w:r>
            <w:r w:rsidRPr="00EE6E4A">
              <w:rPr>
                <w:rFonts w:ascii="Arial" w:hAnsi="Arial" w:cs="Arial"/>
                <w:b/>
                <w:bCs/>
                <w:rtl/>
                <w:lang w:bidi="ar-AE"/>
              </w:rPr>
              <w:t xml:space="preserve"> </w:t>
            </w:r>
            <w:r w:rsidRPr="00EE6E4A">
              <w:rPr>
                <w:rFonts w:ascii="Arial" w:hAnsi="Arial" w:cs="Arial" w:hint="eastAsia"/>
                <w:b/>
                <w:bCs/>
                <w:rtl/>
                <w:lang w:bidi="ar-AE"/>
              </w:rPr>
              <w:t>الأولى</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rPr>
          <w:trHeight w:val="397"/>
        </w:trPr>
        <w:tc>
          <w:tcPr>
            <w:tcW w:w="2732"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20.  أخرى.</w:t>
            </w:r>
            <w:r w:rsidRPr="00EE6E4A">
              <w:rPr>
                <w:rFonts w:ascii="Arial" w:hAnsi="Arial" w:cs="Arial" w:hint="eastAsia"/>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Calibri" w:hAnsi="Calibri" w:cs="Arial" w:hint="cs"/>
                <w:b/>
                <w:bCs/>
                <w:rtl/>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1369"/>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p>
        </w:tc>
      </w:tr>
      <w:tr w:rsidR="00422F74" w:rsidTr="00686772">
        <w:trPr>
          <w:trHeight w:val="132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التقييـم السابـق</w:t>
            </w:r>
            <w:r w:rsidRPr="00EE6E4A">
              <w:rPr>
                <w:rFonts w:ascii="Arial" w:hAnsi="Arial" w:cs="Arial"/>
                <w:b/>
                <w:bCs/>
                <w:rtl/>
                <w:lang w:bidi="ar-AE"/>
              </w:rPr>
              <w:t xml:space="preserve"> :</w:t>
            </w:r>
          </w:p>
          <w:p w:rsidR="00051995" w:rsidRDefault="0060218A" w:rsidP="00686772">
            <w:pPr>
              <w:ind w:left="-1"/>
              <w:contextualSpacing/>
              <w:rPr>
                <w:rFonts w:ascii="Arial" w:hAnsi="Arial" w:cs="Arial"/>
                <w:sz w:val="28"/>
                <w:szCs w:val="28"/>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sz w:val="28"/>
                <w:szCs w:val="28"/>
                <w:rtl/>
                <w:lang w:bidi="ar-AE"/>
              </w:rPr>
              <w:t xml:space="preserve"> </w:t>
            </w:r>
          </w:p>
          <w:p w:rsidR="00051995" w:rsidRDefault="00051995" w:rsidP="00686772">
            <w:pPr>
              <w:ind w:left="-1"/>
              <w:contextualSpacing/>
              <w:rPr>
                <w:rFonts w:ascii="Arial" w:hAnsi="Arial" w:cs="Arial"/>
                <w:sz w:val="28"/>
                <w:szCs w:val="28"/>
                <w:rtl/>
                <w:lang w:bidi="ar-AE"/>
              </w:rPr>
            </w:pP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Pr="00EE6E4A" w:rsidRDefault="00686772" w:rsidP="00686772">
      <w:pPr>
        <w:rPr>
          <w:rFonts w:asciiTheme="minorBidi" w:hAnsiTheme="minorBidi" w:cstheme="minorBidi"/>
          <w:rtl/>
          <w:lang w:bidi="ar-AE"/>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051995" w:rsidRDefault="00051995" w:rsidP="00686772">
      <w:pPr>
        <w:rPr>
          <w:rtl/>
        </w:rPr>
      </w:pPr>
    </w:p>
    <w:p w:rsidR="00051995" w:rsidRDefault="00051995" w:rsidP="00686772">
      <w:pPr>
        <w:rPr>
          <w:rtl/>
        </w:rPr>
      </w:pPr>
    </w:p>
    <w:p w:rsidR="00051995" w:rsidRDefault="00051995" w:rsidP="00686772">
      <w:pPr>
        <w:rPr>
          <w:rtl/>
        </w:rPr>
      </w:pPr>
    </w:p>
    <w:p w:rsidR="00686772" w:rsidRDefault="00686772" w:rsidP="00686772">
      <w:pPr>
        <w:rPr>
          <w:rtl/>
        </w:rPr>
      </w:pPr>
    </w:p>
    <w:p w:rsidR="00A010B1" w:rsidRDefault="00A010B1" w:rsidP="00686772">
      <w:pPr>
        <w:rPr>
          <w:rFonts w:asciiTheme="minorBidi" w:hAnsiTheme="minorBidi" w:cstheme="minorBidi"/>
          <w:b/>
          <w:bCs/>
          <w:rtl/>
        </w:rPr>
      </w:pPr>
    </w:p>
    <w:p w:rsidR="00051995" w:rsidRDefault="00051995" w:rsidP="00686772">
      <w:pPr>
        <w:rPr>
          <w:rFonts w:asciiTheme="minorBidi" w:hAnsiTheme="minorBidi" w:cstheme="minorBidi"/>
          <w:b/>
          <w:bCs/>
          <w:rtl/>
        </w:rPr>
        <w:sectPr w:rsidR="00051995" w:rsidSect="00686772">
          <w:pgSz w:w="11907" w:h="16840" w:code="9"/>
          <w:pgMar w:top="1418" w:right="1418" w:bottom="1418" w:left="1418" w:header="720" w:footer="720" w:gutter="0"/>
          <w:pgNumType w:fmt="numberInDash"/>
          <w:cols w:space="720"/>
          <w:titlePg/>
          <w:bidi/>
          <w:rtlGutter/>
          <w:docGrid w:linePitch="326"/>
        </w:sect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31</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lang w:bidi="ar-AE"/>
        </w:rPr>
      </w:pPr>
    </w:p>
    <w:p w:rsidR="00686772" w:rsidRPr="00EE6E4A" w:rsidRDefault="0060218A" w:rsidP="00686772">
      <w:pPr>
        <w:jc w:val="center"/>
        <w:rPr>
          <w:rFonts w:asciiTheme="minorBidi" w:hAnsiTheme="minorBidi" w:cstheme="minorBidi"/>
          <w:b/>
          <w:bCs/>
          <w:u w:val="single"/>
          <w:rtl/>
          <w:lang w:bidi="ar-AE"/>
        </w:rPr>
      </w:pPr>
      <w:r w:rsidRPr="00EE6E4A">
        <w:rPr>
          <w:rFonts w:asciiTheme="minorBidi" w:hAnsiTheme="minorBidi" w:cstheme="minorBidi" w:hint="cs"/>
          <w:b/>
          <w:bCs/>
          <w:u w:val="single"/>
          <w:rtl/>
          <w:lang w:bidi="ar-AE"/>
        </w:rPr>
        <w:t>ورشة النجارة</w:t>
      </w:r>
    </w:p>
    <w:p w:rsidR="00686772" w:rsidRPr="00EE6E4A" w:rsidRDefault="00686772" w:rsidP="00686772">
      <w:pPr>
        <w:rPr>
          <w:rtl/>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eastAsia"/>
                <w:b/>
                <w:bCs/>
                <w:u w:val="single"/>
                <w:rtl/>
                <w:lang w:bidi="ar-AE"/>
              </w:rPr>
              <w:t>ورشة</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النجارة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  وجود تعليمات السلامة المهنية.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  المحافظة على ترتيب ونظافة الآلات والمعدات الخاصة بالعمل.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3.  </w:t>
            </w:r>
            <w:r w:rsidRPr="00EE6E4A">
              <w:rPr>
                <w:rFonts w:ascii="Arial" w:hAnsi="Arial" w:cs="Arial" w:hint="eastAsia"/>
                <w:b/>
                <w:bCs/>
                <w:rtl/>
                <w:lang w:bidi="ar-AE"/>
              </w:rPr>
              <w:t>منع</w:t>
            </w:r>
            <w:r w:rsidRPr="00EE6E4A">
              <w:rPr>
                <w:rFonts w:ascii="Arial" w:hAnsi="Arial" w:cs="Arial"/>
                <w:b/>
                <w:bCs/>
                <w:rtl/>
                <w:lang w:bidi="ar-AE"/>
              </w:rPr>
              <w:t xml:space="preserve"> </w:t>
            </w:r>
            <w:r w:rsidRPr="00EE6E4A">
              <w:rPr>
                <w:rFonts w:ascii="Arial" w:hAnsi="Arial" w:cs="Arial" w:hint="eastAsia"/>
                <w:b/>
                <w:bCs/>
                <w:rtl/>
                <w:lang w:bidi="ar-AE"/>
              </w:rPr>
              <w:t>التدخين</w:t>
            </w:r>
            <w:r w:rsidRPr="00EE6E4A">
              <w:rPr>
                <w:rFonts w:ascii="Arial" w:hAnsi="Arial" w:cs="Arial"/>
                <w:b/>
                <w:bCs/>
                <w:rtl/>
                <w:lang w:bidi="ar-AE"/>
              </w:rPr>
              <w:t xml:space="preserve"> </w:t>
            </w:r>
            <w:r w:rsidRPr="00EE6E4A">
              <w:rPr>
                <w:rFonts w:ascii="Arial" w:hAnsi="Arial" w:cs="Arial" w:hint="cs"/>
                <w:b/>
                <w:bCs/>
                <w:rtl/>
                <w:lang w:bidi="ar-AE"/>
              </w:rPr>
              <w:t xml:space="preserve">وتوفر </w:t>
            </w:r>
            <w:r w:rsidRPr="00EE6E4A">
              <w:rPr>
                <w:rFonts w:ascii="Arial" w:hAnsi="Arial" w:cs="Arial" w:hint="eastAsia"/>
                <w:b/>
                <w:bCs/>
                <w:rtl/>
                <w:lang w:bidi="ar-AE"/>
              </w:rPr>
              <w:t>اللوحات</w:t>
            </w:r>
            <w:r w:rsidRPr="00EE6E4A">
              <w:rPr>
                <w:rFonts w:ascii="Arial" w:hAnsi="Arial" w:cs="Arial"/>
                <w:b/>
                <w:bCs/>
                <w:rtl/>
                <w:lang w:bidi="ar-AE"/>
              </w:rPr>
              <w:t xml:space="preserve"> </w:t>
            </w:r>
            <w:r w:rsidRPr="00EE6E4A">
              <w:rPr>
                <w:rFonts w:ascii="Arial" w:hAnsi="Arial" w:cs="Arial" w:hint="eastAsia"/>
                <w:b/>
                <w:bCs/>
                <w:rtl/>
                <w:lang w:bidi="ar-AE"/>
              </w:rPr>
              <w:t>الإرشادية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4.  وجود تحذير على الآلات والمعدات العاطلة.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5.  التحذير من </w:t>
            </w:r>
            <w:r w:rsidRPr="00EE6E4A">
              <w:rPr>
                <w:rFonts w:ascii="Arial" w:hAnsi="Arial" w:cs="Arial" w:hint="eastAsia"/>
                <w:b/>
                <w:bCs/>
                <w:rtl/>
                <w:lang w:bidi="ar-AE"/>
              </w:rPr>
              <w:t>استخدام</w:t>
            </w:r>
            <w:r w:rsidRPr="00EE6E4A">
              <w:rPr>
                <w:rFonts w:ascii="Arial" w:hAnsi="Arial" w:cs="Arial"/>
                <w:b/>
                <w:bCs/>
                <w:rtl/>
                <w:lang w:bidi="ar-AE"/>
              </w:rPr>
              <w:t xml:space="preserve"> </w:t>
            </w:r>
            <w:r w:rsidRPr="00EE6E4A">
              <w:rPr>
                <w:rFonts w:ascii="Arial" w:hAnsi="Arial" w:cs="Arial" w:hint="cs"/>
                <w:b/>
                <w:bCs/>
                <w:rtl/>
                <w:lang w:bidi="ar-AE"/>
              </w:rPr>
              <w:t>ال</w:t>
            </w:r>
            <w:r w:rsidRPr="00EE6E4A">
              <w:rPr>
                <w:rFonts w:ascii="Arial" w:hAnsi="Arial" w:cs="Arial" w:hint="eastAsia"/>
                <w:b/>
                <w:bCs/>
                <w:rtl/>
                <w:lang w:bidi="ar-AE"/>
              </w:rPr>
              <w:t>مواقد</w:t>
            </w:r>
            <w:r w:rsidRPr="00EE6E4A">
              <w:rPr>
                <w:rFonts w:ascii="Arial" w:hAnsi="Arial" w:cs="Arial"/>
                <w:b/>
                <w:bCs/>
                <w:rtl/>
                <w:lang w:bidi="ar-AE"/>
              </w:rPr>
              <w:t xml:space="preserve"> </w:t>
            </w:r>
            <w:r w:rsidRPr="00EE6E4A">
              <w:rPr>
                <w:rFonts w:ascii="Arial" w:hAnsi="Arial" w:cs="Arial" w:hint="eastAsia"/>
                <w:b/>
                <w:bCs/>
                <w:rtl/>
                <w:lang w:bidi="ar-AE"/>
              </w:rPr>
              <w:t>و</w:t>
            </w:r>
            <w:r w:rsidRPr="00EE6E4A">
              <w:rPr>
                <w:rFonts w:ascii="Arial" w:hAnsi="Arial" w:cs="Arial" w:hint="cs"/>
                <w:b/>
                <w:bCs/>
                <w:rtl/>
                <w:lang w:bidi="ar-AE"/>
              </w:rPr>
              <w:t>الس</w:t>
            </w:r>
            <w:r w:rsidRPr="00EE6E4A">
              <w:rPr>
                <w:rFonts w:ascii="Arial" w:hAnsi="Arial" w:cs="Arial" w:hint="eastAsia"/>
                <w:b/>
                <w:bCs/>
                <w:rtl/>
                <w:lang w:bidi="ar-AE"/>
              </w:rPr>
              <w:t>خانات</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6.  عدم وجود مصادر اللهب المكشوفة من لمبات / مواقد / محركات الاحتراق الداخلي.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7.  عدم وجود مواد كيميائية ترفع حرارتها ذاتيا أو تسبب حدوث اشتعال ذاتي.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8.  وجود نظام تهوية صحي ومناسب لبيئة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9.  وجود مفتاح</w:t>
            </w:r>
            <w:r w:rsidRPr="00EE6E4A">
              <w:rPr>
                <w:rFonts w:ascii="Arial" w:hAnsi="Arial" w:cs="Arial"/>
                <w:b/>
                <w:bCs/>
                <w:rtl/>
                <w:lang w:bidi="ar-AE"/>
              </w:rPr>
              <w:t xml:space="preserve"> </w:t>
            </w:r>
            <w:r w:rsidRPr="00EE6E4A">
              <w:rPr>
                <w:rFonts w:ascii="Arial" w:hAnsi="Arial" w:cs="Arial" w:hint="eastAsia"/>
                <w:b/>
                <w:bCs/>
                <w:rtl/>
                <w:lang w:bidi="ar-AE"/>
              </w:rPr>
              <w:t>كهربا</w:t>
            </w:r>
            <w:r w:rsidRPr="00EE6E4A">
              <w:rPr>
                <w:rFonts w:ascii="Arial" w:hAnsi="Arial" w:cs="Arial" w:hint="cs"/>
                <w:b/>
                <w:bCs/>
                <w:rtl/>
                <w:lang w:bidi="ar-AE"/>
              </w:rPr>
              <w:t>ئي</w:t>
            </w:r>
            <w:r w:rsidRPr="00EE6E4A">
              <w:rPr>
                <w:rFonts w:ascii="Arial" w:hAnsi="Arial" w:cs="Arial"/>
                <w:b/>
                <w:bCs/>
                <w:rtl/>
                <w:lang w:bidi="ar-AE"/>
              </w:rPr>
              <w:t xml:space="preserve"> </w:t>
            </w:r>
            <w:r w:rsidRPr="00EE6E4A">
              <w:rPr>
                <w:rFonts w:ascii="Arial" w:hAnsi="Arial" w:cs="Arial" w:hint="eastAsia"/>
                <w:b/>
                <w:bCs/>
                <w:rtl/>
                <w:lang w:bidi="ar-AE"/>
              </w:rPr>
              <w:t>خارج</w:t>
            </w:r>
            <w:r w:rsidRPr="00EE6E4A">
              <w:rPr>
                <w:rFonts w:ascii="Arial" w:hAnsi="Arial" w:cs="Arial" w:hint="cs"/>
                <w:b/>
                <w:bCs/>
                <w:rtl/>
                <w:lang w:bidi="ar-AE"/>
              </w:rPr>
              <w:t>ي</w:t>
            </w:r>
            <w:r w:rsidRPr="00EE6E4A">
              <w:rPr>
                <w:rFonts w:ascii="Arial" w:hAnsi="Arial" w:cs="Arial"/>
                <w:b/>
                <w:bCs/>
                <w:rtl/>
                <w:lang w:bidi="ar-AE"/>
              </w:rPr>
              <w:t xml:space="preserve"> </w:t>
            </w:r>
            <w:r w:rsidRPr="00EE6E4A">
              <w:rPr>
                <w:rFonts w:ascii="Arial" w:hAnsi="Arial" w:cs="Arial" w:hint="eastAsia"/>
                <w:b/>
                <w:bCs/>
                <w:rtl/>
                <w:lang w:bidi="ar-AE"/>
              </w:rPr>
              <w:t>لفصل</w:t>
            </w:r>
            <w:r w:rsidRPr="00EE6E4A">
              <w:rPr>
                <w:rFonts w:ascii="Arial" w:hAnsi="Arial" w:cs="Arial"/>
                <w:b/>
                <w:bCs/>
                <w:rtl/>
                <w:lang w:bidi="ar-AE"/>
              </w:rPr>
              <w:t xml:space="preserve"> </w:t>
            </w:r>
            <w:r w:rsidRPr="00EE6E4A">
              <w:rPr>
                <w:rFonts w:ascii="Arial" w:hAnsi="Arial" w:cs="Arial" w:hint="eastAsia"/>
                <w:b/>
                <w:bCs/>
                <w:rtl/>
                <w:lang w:bidi="ar-AE"/>
              </w:rPr>
              <w:t>التيار</w:t>
            </w:r>
            <w:r w:rsidRPr="00EE6E4A">
              <w:rPr>
                <w:rFonts w:ascii="Arial" w:hAnsi="Arial" w:cs="Arial"/>
                <w:b/>
                <w:bCs/>
                <w:rtl/>
                <w:lang w:bidi="ar-AE"/>
              </w:rPr>
              <w:t xml:space="preserve"> </w:t>
            </w:r>
            <w:r w:rsidRPr="00EE6E4A">
              <w:rPr>
                <w:rFonts w:ascii="Arial" w:hAnsi="Arial" w:cs="Arial" w:hint="eastAsia"/>
                <w:b/>
                <w:bCs/>
                <w:rtl/>
                <w:lang w:bidi="ar-AE"/>
              </w:rPr>
              <w:t>الكهربائي</w:t>
            </w:r>
            <w:r w:rsidRPr="00EE6E4A">
              <w:rPr>
                <w:rFonts w:ascii="Arial" w:hAnsi="Arial" w:cs="Arial"/>
                <w:b/>
                <w:bCs/>
                <w:rtl/>
                <w:lang w:bidi="ar-AE"/>
              </w:rPr>
              <w:t xml:space="preserve"> </w:t>
            </w:r>
            <w:r w:rsidRPr="00EE6E4A">
              <w:rPr>
                <w:rFonts w:ascii="Arial" w:hAnsi="Arial" w:cs="Arial" w:hint="eastAsia"/>
                <w:b/>
                <w:bCs/>
                <w:rtl/>
                <w:lang w:bidi="ar-AE"/>
              </w:rPr>
              <w:t>عن</w:t>
            </w:r>
            <w:r w:rsidRPr="00EE6E4A">
              <w:rPr>
                <w:rFonts w:ascii="Arial" w:hAnsi="Arial" w:cs="Arial"/>
                <w:b/>
                <w:bCs/>
                <w:rtl/>
                <w:lang w:bidi="ar-AE"/>
              </w:rPr>
              <w:t xml:space="preserve"> </w:t>
            </w:r>
            <w:r w:rsidRPr="00EE6E4A">
              <w:rPr>
                <w:rFonts w:ascii="Arial" w:hAnsi="Arial" w:cs="Arial" w:hint="eastAsia"/>
                <w:b/>
                <w:bCs/>
                <w:rtl/>
                <w:lang w:bidi="ar-AE"/>
              </w:rPr>
              <w:t>كافة</w:t>
            </w:r>
            <w:r w:rsidRPr="00EE6E4A">
              <w:rPr>
                <w:rFonts w:ascii="Arial" w:hAnsi="Arial" w:cs="Arial"/>
                <w:b/>
                <w:bCs/>
                <w:rtl/>
                <w:lang w:bidi="ar-AE"/>
              </w:rPr>
              <w:t xml:space="preserve"> </w:t>
            </w:r>
            <w:r w:rsidRPr="00EE6E4A">
              <w:rPr>
                <w:rFonts w:ascii="Arial" w:hAnsi="Arial" w:cs="Arial" w:hint="cs"/>
                <w:b/>
                <w:bCs/>
                <w:rtl/>
                <w:lang w:bidi="ar-AE"/>
              </w:rPr>
              <w:t>الآلات والمعدات في</w:t>
            </w:r>
            <w:r w:rsidRPr="00EE6E4A">
              <w:rPr>
                <w:rFonts w:ascii="Arial" w:hAnsi="Arial" w:cs="Arial"/>
                <w:b/>
                <w:bCs/>
                <w:rtl/>
                <w:lang w:bidi="ar-AE"/>
              </w:rPr>
              <w:t xml:space="preserve"> </w:t>
            </w:r>
            <w:r w:rsidRPr="00EE6E4A">
              <w:rPr>
                <w:rFonts w:ascii="Arial" w:hAnsi="Arial" w:cs="Arial" w:hint="eastAsia"/>
                <w:b/>
                <w:bCs/>
                <w:rtl/>
                <w:lang w:bidi="ar-AE"/>
              </w:rPr>
              <w:t>الورشة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10. وجود التوصيل الأرضي للمعدات الكهربائية للنقالات وأنظمة التحكم في الغبار لمنع تسريب الكهرباء </w:t>
            </w:r>
            <w:proofErr w:type="spellStart"/>
            <w:r w:rsidRPr="00EE6E4A">
              <w:rPr>
                <w:rFonts w:ascii="Arial" w:hAnsi="Arial" w:cs="Arial" w:hint="cs"/>
                <w:b/>
                <w:bCs/>
                <w:rtl/>
                <w:lang w:bidi="ar-AE"/>
              </w:rPr>
              <w:t>الإستاتيكية</w:t>
            </w:r>
            <w:proofErr w:type="spellEnd"/>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11. </w:t>
            </w:r>
            <w:r w:rsidRPr="00EE6E4A">
              <w:rPr>
                <w:rFonts w:ascii="Arial" w:hAnsi="Arial" w:cs="Arial" w:hint="eastAsia"/>
                <w:b/>
                <w:bCs/>
                <w:rtl/>
                <w:lang w:bidi="ar-AE"/>
              </w:rPr>
              <w:t>إلزام</w:t>
            </w:r>
            <w:r w:rsidRPr="00EE6E4A">
              <w:rPr>
                <w:rFonts w:ascii="Arial" w:hAnsi="Arial" w:cs="Arial"/>
                <w:b/>
                <w:bCs/>
                <w:rtl/>
                <w:lang w:bidi="ar-AE"/>
              </w:rPr>
              <w:t xml:space="preserve"> </w:t>
            </w:r>
            <w:r w:rsidRPr="00EE6E4A">
              <w:rPr>
                <w:rFonts w:ascii="Arial" w:hAnsi="Arial" w:cs="Arial" w:hint="eastAsia"/>
                <w:b/>
                <w:bCs/>
                <w:rtl/>
                <w:lang w:bidi="ar-AE"/>
              </w:rPr>
              <w:t>العاملين</w:t>
            </w:r>
            <w:r w:rsidRPr="00EE6E4A">
              <w:rPr>
                <w:rFonts w:ascii="Arial" w:hAnsi="Arial" w:cs="Arial"/>
                <w:b/>
                <w:bCs/>
                <w:rtl/>
                <w:lang w:bidi="ar-AE"/>
              </w:rPr>
              <w:t xml:space="preserve"> </w:t>
            </w:r>
            <w:r w:rsidRPr="00EE6E4A">
              <w:rPr>
                <w:rFonts w:ascii="Arial" w:hAnsi="Arial" w:cs="Arial" w:hint="eastAsia"/>
                <w:b/>
                <w:bCs/>
                <w:rtl/>
                <w:lang w:bidi="ar-AE"/>
              </w:rPr>
              <w:t>باستخدام</w:t>
            </w:r>
            <w:r w:rsidRPr="00EE6E4A">
              <w:rPr>
                <w:rFonts w:ascii="Arial" w:hAnsi="Arial" w:cs="Arial"/>
                <w:b/>
                <w:bCs/>
                <w:rtl/>
                <w:lang w:bidi="ar-AE"/>
              </w:rPr>
              <w:t xml:space="preserve"> </w:t>
            </w:r>
            <w:r w:rsidRPr="00EE6E4A">
              <w:rPr>
                <w:rFonts w:ascii="Arial" w:hAnsi="Arial" w:cs="Arial" w:hint="eastAsia"/>
                <w:b/>
                <w:bCs/>
                <w:rtl/>
                <w:lang w:bidi="ar-AE"/>
              </w:rPr>
              <w:t>معدات</w:t>
            </w:r>
            <w:r w:rsidRPr="00EE6E4A">
              <w:rPr>
                <w:rFonts w:ascii="Arial" w:hAnsi="Arial" w:cs="Arial"/>
                <w:b/>
                <w:bCs/>
                <w:rtl/>
                <w:lang w:bidi="ar-AE"/>
              </w:rPr>
              <w:t xml:space="preserve"> </w:t>
            </w:r>
            <w:r w:rsidRPr="00EE6E4A">
              <w:rPr>
                <w:rFonts w:ascii="Arial" w:hAnsi="Arial" w:cs="Arial" w:hint="eastAsia"/>
                <w:b/>
                <w:bCs/>
                <w:rtl/>
                <w:lang w:bidi="ar-AE"/>
              </w:rPr>
              <w:t>الوقاية</w:t>
            </w:r>
            <w:r w:rsidRPr="00EE6E4A">
              <w:rPr>
                <w:rFonts w:ascii="Arial" w:hAnsi="Arial" w:cs="Arial"/>
                <w:b/>
                <w:bCs/>
                <w:rtl/>
                <w:lang w:bidi="ar-AE"/>
              </w:rPr>
              <w:t xml:space="preserve"> </w:t>
            </w:r>
            <w:r w:rsidRPr="00EE6E4A">
              <w:rPr>
                <w:rFonts w:ascii="Arial" w:hAnsi="Arial" w:cs="Arial" w:hint="eastAsia"/>
                <w:b/>
                <w:bCs/>
                <w:rtl/>
                <w:lang w:bidi="ar-AE"/>
              </w:rPr>
              <w:t>الشخصية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12. </w:t>
            </w:r>
            <w:r w:rsidRPr="00EE6E4A">
              <w:rPr>
                <w:rFonts w:ascii="Arial" w:hAnsi="Arial" w:cs="Arial" w:hint="eastAsia"/>
                <w:b/>
                <w:bCs/>
                <w:rtl/>
                <w:lang w:bidi="ar-AE"/>
              </w:rPr>
              <w:t>تزويد</w:t>
            </w:r>
            <w:r w:rsidRPr="00EE6E4A">
              <w:rPr>
                <w:rFonts w:ascii="Arial" w:hAnsi="Arial" w:cs="Arial"/>
                <w:b/>
                <w:bCs/>
                <w:rtl/>
                <w:lang w:bidi="ar-AE"/>
              </w:rPr>
              <w:t xml:space="preserve"> </w:t>
            </w:r>
            <w:r w:rsidRPr="00EE6E4A">
              <w:rPr>
                <w:rFonts w:ascii="Arial" w:hAnsi="Arial" w:cs="Arial" w:hint="eastAsia"/>
                <w:b/>
                <w:bCs/>
                <w:rtl/>
                <w:lang w:bidi="ar-AE"/>
              </w:rPr>
              <w:t>الورشة</w:t>
            </w:r>
            <w:r w:rsidRPr="00EE6E4A">
              <w:rPr>
                <w:rFonts w:ascii="Arial" w:hAnsi="Arial" w:cs="Arial"/>
                <w:b/>
                <w:bCs/>
                <w:rtl/>
                <w:lang w:bidi="ar-AE"/>
              </w:rPr>
              <w:t xml:space="preserve"> </w:t>
            </w:r>
            <w:r w:rsidRPr="00EE6E4A">
              <w:rPr>
                <w:rFonts w:ascii="Arial" w:hAnsi="Arial" w:cs="Arial" w:hint="eastAsia"/>
                <w:b/>
                <w:bCs/>
                <w:rtl/>
                <w:lang w:bidi="ar-AE"/>
              </w:rPr>
              <w:t>بمعدات</w:t>
            </w:r>
            <w:r w:rsidRPr="00EE6E4A">
              <w:rPr>
                <w:rFonts w:ascii="Arial" w:hAnsi="Arial" w:cs="Arial"/>
                <w:b/>
                <w:bCs/>
                <w:rtl/>
                <w:lang w:bidi="ar-AE"/>
              </w:rPr>
              <w:t xml:space="preserve"> </w:t>
            </w:r>
            <w:r w:rsidRPr="00EE6E4A">
              <w:rPr>
                <w:rFonts w:ascii="Arial" w:hAnsi="Arial" w:cs="Arial" w:hint="eastAsia"/>
                <w:b/>
                <w:bCs/>
                <w:rtl/>
                <w:lang w:bidi="ar-AE"/>
              </w:rPr>
              <w:t>الإطفاء</w:t>
            </w:r>
            <w:r w:rsidRPr="00EE6E4A">
              <w:rPr>
                <w:rFonts w:ascii="Arial" w:hAnsi="Arial" w:cs="Arial"/>
                <w:b/>
                <w:bCs/>
                <w:rtl/>
                <w:lang w:bidi="ar-AE"/>
              </w:rPr>
              <w:t xml:space="preserve"> </w:t>
            </w:r>
            <w:r w:rsidRPr="00EE6E4A">
              <w:rPr>
                <w:rFonts w:ascii="Arial" w:hAnsi="Arial" w:cs="Arial" w:hint="eastAsia"/>
                <w:b/>
                <w:bCs/>
                <w:rtl/>
                <w:lang w:bidi="ar-AE"/>
              </w:rPr>
              <w:t>اللازمة</w:t>
            </w:r>
            <w:r w:rsidRPr="00EE6E4A">
              <w:rPr>
                <w:rFonts w:ascii="Arial" w:hAnsi="Arial" w:cs="Arial"/>
                <w:b/>
                <w:bCs/>
                <w:rtl/>
                <w:lang w:bidi="ar-AE"/>
              </w:rPr>
              <w:t xml:space="preserve"> </w:t>
            </w:r>
            <w:r w:rsidRPr="00EE6E4A">
              <w:rPr>
                <w:rFonts w:ascii="Arial" w:hAnsi="Arial" w:cs="Arial" w:hint="eastAsia"/>
                <w:b/>
                <w:bCs/>
                <w:rtl/>
                <w:lang w:bidi="ar-AE"/>
              </w:rPr>
              <w:t>والمناسبة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13. التأكد من فحص معدات الإطفاء بصورة دورية وتدريب العاملين على استعمالها بصورة صحيحة.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14. جميع معدات القطع لها حواجز تمنع الوصول إلى شفرات القطع وتمنع تطاير شظايا الشفرات في حالة تحطمها.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15. عزل خطوط توصيل الكهرباء لتجنب الحريق.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16. عدم تكديس المواد الأولية المستخدمة والمنتجة قرب الآلات والمعدات.</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52"/>
                <w:szCs w:val="52"/>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31</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17. وجود </w:t>
            </w:r>
            <w:r w:rsidRPr="00EE6E4A">
              <w:rPr>
                <w:rFonts w:ascii="Arial" w:hAnsi="Arial" w:cs="Arial" w:hint="eastAsia"/>
                <w:b/>
                <w:bCs/>
                <w:rtl/>
                <w:lang w:bidi="ar-AE"/>
              </w:rPr>
              <w:t>الفحوصات</w:t>
            </w:r>
            <w:r w:rsidRPr="00EE6E4A">
              <w:rPr>
                <w:rFonts w:ascii="Arial" w:hAnsi="Arial" w:cs="Arial"/>
                <w:b/>
                <w:bCs/>
                <w:rtl/>
                <w:lang w:bidi="ar-AE"/>
              </w:rPr>
              <w:t xml:space="preserve"> </w:t>
            </w:r>
            <w:r w:rsidRPr="00EE6E4A">
              <w:rPr>
                <w:rFonts w:ascii="Arial" w:hAnsi="Arial" w:cs="Arial" w:hint="eastAsia"/>
                <w:b/>
                <w:bCs/>
                <w:rtl/>
                <w:lang w:bidi="ar-AE"/>
              </w:rPr>
              <w:t>الدورية</w:t>
            </w:r>
            <w:r w:rsidRPr="00EE6E4A">
              <w:rPr>
                <w:rFonts w:ascii="Arial" w:hAnsi="Arial" w:cs="Arial"/>
                <w:b/>
                <w:bCs/>
                <w:rtl/>
                <w:lang w:bidi="ar-AE"/>
              </w:rPr>
              <w:t xml:space="preserve"> </w:t>
            </w:r>
            <w:r w:rsidRPr="00EE6E4A">
              <w:rPr>
                <w:rFonts w:ascii="Arial" w:hAnsi="Arial" w:cs="Arial" w:hint="eastAsia"/>
                <w:b/>
                <w:bCs/>
                <w:rtl/>
                <w:lang w:bidi="ar-AE"/>
              </w:rPr>
              <w:t>للعاملين</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rPr>
          <w:trHeight w:val="397"/>
        </w:trPr>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18.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صندوق</w:t>
            </w:r>
            <w:r w:rsidRPr="00EE6E4A">
              <w:rPr>
                <w:rFonts w:ascii="Arial" w:hAnsi="Arial" w:cs="Arial"/>
                <w:b/>
                <w:bCs/>
                <w:rtl/>
                <w:lang w:bidi="ar-AE"/>
              </w:rPr>
              <w:t xml:space="preserve"> </w:t>
            </w:r>
            <w:r w:rsidRPr="00EE6E4A">
              <w:rPr>
                <w:rFonts w:ascii="Arial" w:hAnsi="Arial" w:cs="Arial" w:hint="eastAsia"/>
                <w:b/>
                <w:bCs/>
                <w:rtl/>
                <w:lang w:bidi="ar-AE"/>
              </w:rPr>
              <w:t>الإسعافات</w:t>
            </w:r>
            <w:r w:rsidRPr="00EE6E4A">
              <w:rPr>
                <w:rFonts w:ascii="Arial" w:hAnsi="Arial" w:cs="Arial"/>
                <w:b/>
                <w:bCs/>
                <w:rtl/>
                <w:lang w:bidi="ar-AE"/>
              </w:rPr>
              <w:t xml:space="preserve"> </w:t>
            </w:r>
            <w:r w:rsidRPr="00EE6E4A">
              <w:rPr>
                <w:rFonts w:ascii="Arial" w:hAnsi="Arial" w:cs="Arial" w:hint="eastAsia"/>
                <w:b/>
                <w:bCs/>
                <w:rtl/>
                <w:lang w:bidi="ar-AE"/>
              </w:rPr>
              <w:t>الأولية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rPr>
          <w:trHeight w:val="397"/>
        </w:trPr>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19. </w:t>
            </w:r>
            <w:r w:rsidRPr="00EE6E4A">
              <w:rPr>
                <w:rFonts w:ascii="Arial" w:hAnsi="Arial" w:cs="Arial" w:hint="cs"/>
                <w:b/>
                <w:bCs/>
                <w:color w:val="FF0000"/>
                <w:rtl/>
                <w:lang w:bidi="ar-AE"/>
              </w:rPr>
              <w:t>التخلص السليم ( الأجزاء المتطايرة أثناء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rPr>
          <w:trHeight w:val="397"/>
        </w:trPr>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 xml:space="preserve">20. </w:t>
            </w:r>
            <w:r w:rsidRPr="00EE6E4A">
              <w:rPr>
                <w:rFonts w:ascii="Arial" w:hAnsi="Arial" w:cs="Arial" w:hint="cs"/>
                <w:b/>
                <w:bCs/>
                <w:color w:val="FF0000"/>
                <w:rtl/>
                <w:lang w:bidi="ar-AE"/>
              </w:rPr>
              <w:t>وجود الاضاءة الكافية في الورشة.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rPr>
          <w:trHeight w:val="397"/>
        </w:trPr>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jc w:val="both"/>
              <w:rPr>
                <w:rFonts w:ascii="Arial" w:hAnsi="Arial" w:cs="Arial"/>
                <w:b/>
                <w:bCs/>
                <w:rtl/>
                <w:lang w:bidi="ar-AE"/>
              </w:rPr>
            </w:pPr>
            <w:r w:rsidRPr="00EE6E4A">
              <w:rPr>
                <w:rFonts w:ascii="Arial" w:hAnsi="Arial" w:cs="Arial" w:hint="cs"/>
                <w:b/>
                <w:bCs/>
                <w:rtl/>
                <w:lang w:bidi="ar-AE"/>
              </w:rPr>
              <w:t>21. أخرى.</w:t>
            </w:r>
            <w:r w:rsidRPr="00EE6E4A">
              <w:rPr>
                <w:rFonts w:ascii="Arial" w:hAnsi="Arial" w:cs="Arial" w:hint="eastAsia"/>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Calibri" w:hAnsi="Calibri" w:cs="Arial" w:hint="cs"/>
                <w:b/>
                <w:bCs/>
                <w:rtl/>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1369"/>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p>
        </w:tc>
      </w:tr>
      <w:tr w:rsidR="00422F74" w:rsidTr="00686772">
        <w:trPr>
          <w:trHeight w:val="132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التقييـم السابـق</w:t>
            </w:r>
            <w:r w:rsidRPr="00EE6E4A">
              <w:rPr>
                <w:rFonts w:ascii="Arial" w:hAnsi="Arial" w:cs="Arial"/>
                <w:b/>
                <w:bCs/>
                <w:rtl/>
                <w:lang w:bidi="ar-AE"/>
              </w:rPr>
              <w:t xml:space="preserve"> :</w:t>
            </w:r>
          </w:p>
          <w:p w:rsidR="00051995" w:rsidRDefault="0060218A" w:rsidP="00686772">
            <w:pPr>
              <w:ind w:left="-1"/>
              <w:contextualSpacing/>
              <w:rPr>
                <w:rFonts w:ascii="Arial" w:hAnsi="Arial" w:cs="Arial"/>
                <w:sz w:val="28"/>
                <w:szCs w:val="28"/>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sz w:val="28"/>
                <w:szCs w:val="28"/>
                <w:rtl/>
                <w:lang w:bidi="ar-AE"/>
              </w:rPr>
              <w:t xml:space="preserve"> </w:t>
            </w:r>
          </w:p>
          <w:p w:rsidR="00051995" w:rsidRDefault="00051995" w:rsidP="00686772">
            <w:pPr>
              <w:ind w:left="-1"/>
              <w:contextualSpacing/>
              <w:rPr>
                <w:rFonts w:ascii="Arial" w:hAnsi="Arial" w:cs="Arial"/>
                <w:sz w:val="28"/>
                <w:szCs w:val="28"/>
                <w:rtl/>
                <w:lang w:bidi="ar-AE"/>
              </w:rPr>
            </w:pP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Pr="00EE6E4A" w:rsidRDefault="00686772" w:rsidP="00686772">
      <w:pPr>
        <w:rPr>
          <w:rFonts w:asciiTheme="minorBidi" w:hAnsiTheme="minorBidi" w:cstheme="minorBidi"/>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A010B1" w:rsidRDefault="00A010B1" w:rsidP="00686772">
      <w:pPr>
        <w:rPr>
          <w:rFonts w:asciiTheme="minorBidi" w:hAnsiTheme="minorBidi" w:cstheme="minorBidi"/>
          <w:b/>
          <w:bCs/>
          <w:rtl/>
        </w:rPr>
      </w:pPr>
    </w:p>
    <w:p w:rsidR="00771112" w:rsidRDefault="00771112" w:rsidP="00686772">
      <w:pPr>
        <w:rPr>
          <w:rFonts w:asciiTheme="minorBidi" w:hAnsiTheme="minorBidi" w:cstheme="minorBidi"/>
          <w:b/>
          <w:bCs/>
        </w:rPr>
      </w:pPr>
    </w:p>
    <w:p w:rsidR="00771112" w:rsidRDefault="00771112" w:rsidP="00686772">
      <w:pPr>
        <w:rPr>
          <w:rFonts w:asciiTheme="minorBidi" w:hAnsiTheme="minorBidi" w:cstheme="minorBidi"/>
          <w:b/>
          <w:bCs/>
        </w:rPr>
      </w:pPr>
    </w:p>
    <w:p w:rsidR="00771112" w:rsidRDefault="00771112" w:rsidP="00686772">
      <w:pPr>
        <w:rPr>
          <w:rFonts w:asciiTheme="minorBidi" w:hAnsiTheme="minorBidi" w:cstheme="minorBidi"/>
          <w:b/>
          <w:bCs/>
          <w:rtl/>
        </w:rPr>
        <w:sectPr w:rsidR="00771112" w:rsidSect="00686772">
          <w:pgSz w:w="11907" w:h="16840" w:code="9"/>
          <w:pgMar w:top="1418" w:right="1418" w:bottom="1418" w:left="1418" w:header="720" w:footer="720" w:gutter="0"/>
          <w:pgNumType w:fmt="numberInDash"/>
          <w:cols w:space="720"/>
          <w:titlePg/>
          <w:bidi/>
          <w:rtlGutter/>
          <w:docGrid w:linePitch="326"/>
        </w:sect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lang w:bidi="ar-AE"/>
        </w:rPr>
      </w:pPr>
    </w:p>
    <w:p w:rsidR="00686772" w:rsidRPr="00EE6E4A" w:rsidRDefault="0060218A" w:rsidP="00686772">
      <w:pPr>
        <w:jc w:val="center"/>
        <w:rPr>
          <w:rFonts w:asciiTheme="minorBidi" w:hAnsiTheme="minorBidi" w:cstheme="minorBidi"/>
          <w:b/>
          <w:bCs/>
          <w:u w:val="single"/>
          <w:rtl/>
          <w:lang w:bidi="ar-AE"/>
        </w:rPr>
      </w:pPr>
      <w:r w:rsidRPr="00EE6E4A">
        <w:rPr>
          <w:rFonts w:asciiTheme="minorBidi" w:hAnsiTheme="minorBidi" w:cstheme="minorBidi" w:hint="cs"/>
          <w:b/>
          <w:bCs/>
          <w:u w:val="single"/>
          <w:rtl/>
          <w:lang w:bidi="ar-AE"/>
        </w:rPr>
        <w:t>المنشآت الصحية والمراكز الطبية والمختبرات</w:t>
      </w:r>
    </w:p>
    <w:p w:rsidR="00686772" w:rsidRPr="00EE6E4A" w:rsidRDefault="00686772" w:rsidP="00686772">
      <w:pPr>
        <w:rPr>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w:t>
      </w:r>
      <w:r w:rsidRPr="00EE6E4A">
        <w:rPr>
          <w:rFonts w:asciiTheme="minorBidi" w:hAnsiTheme="minorBidi" w:cstheme="minorBidi" w:hint="cs"/>
          <w:b/>
          <w:bCs/>
          <w:color w:val="002060"/>
          <w:u w:val="single"/>
          <w:rtl/>
          <w:lang w:bidi="ar-AE"/>
        </w:rPr>
        <w:t>ــ</w:t>
      </w:r>
      <w:r w:rsidRPr="00EE6E4A">
        <w:rPr>
          <w:rFonts w:asciiTheme="minorBidi" w:hAnsiTheme="minorBidi" w:cstheme="minorBidi"/>
          <w:b/>
          <w:bCs/>
          <w:color w:val="002060"/>
          <w:u w:val="single"/>
          <w:rtl/>
          <w:lang w:bidi="ar-AE"/>
        </w:rPr>
        <w:t>ــــــــــــــد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 xml:space="preserve">يهدف هذا النموذج إلى وضع قائمة بعناصر </w:t>
      </w:r>
      <w:r w:rsidRPr="00EE6E4A">
        <w:rPr>
          <w:rFonts w:asciiTheme="minorBidi" w:hAnsiTheme="minorBidi" w:cs="Arial" w:hint="cs"/>
          <w:b/>
          <w:bCs/>
          <w:color w:val="002060"/>
          <w:rtl/>
          <w:lang w:bidi="ar-AE"/>
        </w:rPr>
        <w:t>تقييم المنشآت الصحية والمراكز الطبية والمختبرات</w:t>
      </w:r>
      <w:r w:rsidRPr="00EE6E4A">
        <w:rPr>
          <w:rFonts w:asciiTheme="minorBidi" w:hAnsiTheme="minorBidi" w:cs="Arial"/>
          <w:b/>
          <w:bCs/>
          <w:color w:val="002060"/>
          <w:rtl/>
          <w:lang w:bidi="ar-AE"/>
        </w:rPr>
        <w:t xml:space="preserve"> 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c>
          <w:tcPr>
            <w:tcW w:w="2731"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1"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295"/>
        </w:trPr>
        <w:tc>
          <w:tcPr>
            <w:tcW w:w="2731"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بيئـة العمـل</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الإدارة / التدريـب / الإشـراف</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  وجود ضابط للسلامة والصحة المهنية ملم بواجباته ومهامه.</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  توفر الإرشادات والتحذيرات واللوحات الإرشادية وموضوعة في أماكن مناسبة وبطريقة واضحة </w:t>
            </w:r>
            <w:r w:rsidRPr="00EE6E4A">
              <w:rPr>
                <w:rFonts w:ascii="Arial" w:hAnsi="Arial" w:cs="Arial" w:hint="cs"/>
                <w:b/>
                <w:bCs/>
                <w:color w:val="FF0000"/>
                <w:rtl/>
                <w:lang w:bidi="ar-AE"/>
              </w:rPr>
              <w:t>للجميع</w:t>
            </w:r>
            <w:r w:rsidRPr="00EE6E4A">
              <w:rPr>
                <w:rFonts w:ascii="Arial" w:hAnsi="Arial" w:cs="Arial" w:hint="cs"/>
                <w:b/>
                <w:bCs/>
                <w:rtl/>
                <w:lang w:bidi="ar-AE"/>
              </w:rPr>
              <w:t xml:space="preserve"> داخل وخارج المركز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lang w:bidi="ar-AE"/>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3.  وجود برنامج للجودة والسلامة وتحسين الأداء في المركز الطبي يعتمد على البيانات والمعلومات والمؤشرات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lang w:bidi="ar-AE"/>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 </w:t>
            </w:r>
            <w:r w:rsidRPr="00EE6E4A">
              <w:rPr>
                <w:rFonts w:ascii="Arial" w:hAnsi="Arial" w:cs="Arial" w:hint="cs"/>
                <w:b/>
                <w:bCs/>
                <w:color w:val="FF0000"/>
                <w:u w:val="single"/>
                <w:rtl/>
                <w:lang w:bidi="ar-AE"/>
              </w:rPr>
              <w:t>السياسات الخاصة بالصحة والسلامة المهنية</w:t>
            </w:r>
            <w:r w:rsidRPr="00EE6E4A">
              <w:rPr>
                <w:rFonts w:ascii="Arial" w:hAnsi="Arial" w:cs="Arial" w:hint="cs"/>
                <w:b/>
                <w:bCs/>
                <w:color w:val="FF0000"/>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5.  سياسة منع التدخين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6.  سياسة استخدام الأدوات الحادة </w:t>
            </w:r>
            <w:r w:rsidRPr="00EE6E4A">
              <w:rPr>
                <w:rFonts w:ascii="Arial" w:hAnsi="Arial" w:cs="Arial" w:hint="cs"/>
                <w:b/>
                <w:bCs/>
                <w:sz w:val="22"/>
                <w:szCs w:val="22"/>
                <w:rtl/>
                <w:lang w:bidi="ar-AE"/>
              </w:rPr>
              <w:t>(</w:t>
            </w:r>
            <w:r w:rsidRPr="00EE6E4A">
              <w:rPr>
                <w:rFonts w:ascii="Arial" w:hAnsi="Arial" w:cs="Arial"/>
                <w:b/>
                <w:bCs/>
                <w:sz w:val="22"/>
                <w:szCs w:val="22"/>
                <w:lang w:bidi="ar-AE"/>
              </w:rPr>
              <w:t>Needle Stick Injury</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7.  سياسة التخلص من النفايات الطبية والخطرة وغيرها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8.  إجراءات وسجلات التدريب الخاصة بالممارسات الصحية والسلامة المهنية داخل المركز الطبي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9.  السلامة داخل المختبرات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10.  السلامة الإشعاعية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11.  السلامة البيولوجية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12.  التعامل مع المواد الكيميائي</w:t>
            </w:r>
            <w:r w:rsidRPr="00EE6E4A">
              <w:rPr>
                <w:rFonts w:ascii="Arial" w:hAnsi="Arial" w:cs="Arial" w:hint="eastAsia"/>
                <w:b/>
                <w:bCs/>
                <w:rtl/>
                <w:lang w:bidi="ar-AE"/>
              </w:rPr>
              <w:t>ة</w:t>
            </w:r>
            <w:r w:rsidRPr="00EE6E4A">
              <w:rPr>
                <w:rFonts w:ascii="Arial" w:hAnsi="Arial" w:cs="Arial" w:hint="cs"/>
                <w:b/>
                <w:bCs/>
                <w:rtl/>
                <w:lang w:bidi="ar-AE"/>
              </w:rPr>
              <w:t xml:space="preserve"> والمواد الخطرة ( تخزينها ، استخدامها ، التخلص منها ) وكيفية استخدام دليل بيانات السلامة لجميع المواد الكيميائية المستخدمة داخل المختبر(</w:t>
            </w:r>
            <w:r w:rsidRPr="00EE6E4A">
              <w:rPr>
                <w:rFonts w:ascii="Arial" w:hAnsi="Arial" w:cs="Arial"/>
                <w:b/>
                <w:bCs/>
                <w:sz w:val="22"/>
                <w:szCs w:val="22"/>
                <w:lang w:bidi="ar-AE"/>
              </w:rPr>
              <w:t>MSDS</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13.  تدريب العاملين على الاستخدا</w:t>
            </w:r>
            <w:r w:rsidRPr="00EE6E4A">
              <w:rPr>
                <w:rFonts w:ascii="Arial" w:hAnsi="Arial" w:cs="Arial" w:hint="eastAsia"/>
                <w:b/>
                <w:bCs/>
                <w:rtl/>
                <w:lang w:bidi="ar-AE"/>
              </w:rPr>
              <w:t>م</w:t>
            </w:r>
            <w:r w:rsidRPr="00EE6E4A">
              <w:rPr>
                <w:rFonts w:ascii="Arial" w:hAnsi="Arial" w:cs="Arial" w:hint="cs"/>
                <w:b/>
                <w:bCs/>
                <w:rtl/>
                <w:lang w:bidi="ar-AE"/>
              </w:rPr>
              <w:t xml:space="preserve"> السليم للأجهزة والمعدات الطبية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14.  كيفية التخلص من النفايات الطبية والنفايات الخطرة وطرق الفصل بين النفايات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15. التأكد من استخدام معدات الوقاية الشخصية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16.  المناولة اليدوية ورفع المعدات ونقل المرضى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17.  كيفية تداول العينات الخطرة </w:t>
            </w:r>
            <w:proofErr w:type="spellStart"/>
            <w:r w:rsidRPr="00EE6E4A">
              <w:rPr>
                <w:rFonts w:ascii="Arial" w:hAnsi="Arial" w:cs="Arial" w:hint="cs"/>
                <w:b/>
                <w:bCs/>
                <w:rtl/>
                <w:lang w:bidi="ar-AE"/>
              </w:rPr>
              <w:t>والباثولوجية</w:t>
            </w:r>
            <w:proofErr w:type="spellEnd"/>
            <w:r w:rsidRPr="00EE6E4A">
              <w:rPr>
                <w:rFonts w:ascii="Arial" w:hAnsi="Arial" w:cs="Arial" w:hint="cs"/>
                <w:b/>
                <w:bCs/>
                <w:rtl/>
                <w:lang w:bidi="ar-AE"/>
              </w:rPr>
              <w:t xml:space="preserve"> مثل عينات الدم وسوائل الجسم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bl>
    <w:p w:rsidR="00771112" w:rsidRDefault="00771112" w:rsidP="00686772">
      <w:pPr>
        <w:jc w:val="right"/>
        <w:rPr>
          <w:rFonts w:asciiTheme="minorBidi" w:hAnsiTheme="minorBidi" w:cstheme="minorBidi"/>
          <w:b/>
          <w:bCs/>
        </w:rPr>
      </w:pPr>
    </w:p>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18.  إجراءات السلامة الخاصة بغرف التعقيم وكيفية استلام وتعقيم المعدات والأدوات المستخدمة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19.  الإجراءات والبرامج التدريبية الخاصة بالممارسات الصحية داخل المركز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نظام مكافحة العدوى / وسياسة وإجراءات واضحة ومكتوبة لمنع العدوى والسيطرة عليها يتم تطبيقها في مجالات عديدة مثل</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20.  نظافة الأيدي </w:t>
            </w:r>
            <w:r w:rsidRPr="00EE6E4A">
              <w:rPr>
                <w:rFonts w:ascii="Arial" w:hAnsi="Arial" w:cs="Arial" w:hint="cs"/>
                <w:b/>
                <w:bCs/>
                <w:color w:val="FF0000"/>
                <w:rtl/>
                <w:lang w:bidi="ar-AE"/>
              </w:rPr>
              <w:t>و التوعية الكافية للعامين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21.  معدات الحماية والوقاية الشخصية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22.  طرق وأساليب التطهير والتعقيم واختيار واستخدام المطهرات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23.  الصحة المهنية وصحة العاملين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24.  التعامل مع عينات الدم وسوائل الجسم</w:t>
            </w:r>
            <w:r w:rsidRPr="00EE6E4A">
              <w:rPr>
                <w:rFonts w:ascii="Arial" w:hAnsi="Arial" w:cs="Arial"/>
                <w:b/>
                <w:bCs/>
                <w:lang w:bidi="ar-AE"/>
              </w:rPr>
              <w:t xml:space="preserve"> </w:t>
            </w:r>
            <w:r w:rsidRPr="00EE6E4A">
              <w:rPr>
                <w:rFonts w:ascii="Arial" w:hAnsi="Arial" w:cs="Arial" w:hint="cs"/>
                <w:b/>
                <w:bCs/>
                <w:rtl/>
                <w:lang w:bidi="ar-AE"/>
              </w:rPr>
              <w:t>بما</w:t>
            </w:r>
            <w:r w:rsidRPr="00EE6E4A">
              <w:rPr>
                <w:rFonts w:ascii="Arial" w:hAnsi="Arial" w:cs="Arial"/>
                <w:b/>
                <w:bCs/>
                <w:lang w:bidi="ar-AE"/>
              </w:rPr>
              <w:t xml:space="preserve"> </w:t>
            </w:r>
            <w:r w:rsidRPr="00EE6E4A">
              <w:rPr>
                <w:rFonts w:ascii="Arial" w:hAnsi="Arial" w:cs="Arial" w:hint="cs"/>
                <w:b/>
                <w:bCs/>
                <w:rtl/>
                <w:lang w:bidi="ar-AE"/>
              </w:rPr>
              <w:t>يتضمن</w:t>
            </w:r>
            <w:r w:rsidRPr="00EE6E4A">
              <w:rPr>
                <w:rFonts w:ascii="Arial" w:hAnsi="Arial" w:cs="Arial"/>
                <w:b/>
                <w:bCs/>
                <w:lang w:bidi="ar-AE"/>
              </w:rPr>
              <w:t xml:space="preserve"> </w:t>
            </w:r>
            <w:r w:rsidRPr="00EE6E4A">
              <w:rPr>
                <w:rFonts w:ascii="Arial" w:hAnsi="Arial" w:cs="Arial" w:hint="cs"/>
                <w:b/>
                <w:bCs/>
                <w:rtl/>
                <w:lang w:bidi="ar-AE"/>
              </w:rPr>
              <w:t>التخلص</w:t>
            </w:r>
            <w:r w:rsidRPr="00EE6E4A">
              <w:rPr>
                <w:rFonts w:ascii="Arial" w:hAnsi="Arial" w:cs="Arial"/>
                <w:b/>
                <w:bCs/>
                <w:lang w:bidi="ar-AE"/>
              </w:rPr>
              <w:t xml:space="preserve"> </w:t>
            </w:r>
            <w:r w:rsidRPr="00EE6E4A">
              <w:rPr>
                <w:rFonts w:ascii="Arial" w:hAnsi="Arial" w:cs="Arial" w:hint="cs"/>
                <w:b/>
                <w:bCs/>
                <w:rtl/>
                <w:lang w:bidi="ar-AE"/>
              </w:rPr>
              <w:t>من</w:t>
            </w:r>
            <w:r w:rsidRPr="00EE6E4A">
              <w:rPr>
                <w:rFonts w:ascii="Arial" w:hAnsi="Arial" w:cs="Arial"/>
                <w:b/>
                <w:bCs/>
                <w:lang w:bidi="ar-AE"/>
              </w:rPr>
              <w:t xml:space="preserve"> </w:t>
            </w:r>
            <w:r w:rsidRPr="00EE6E4A">
              <w:rPr>
                <w:rFonts w:ascii="Arial" w:hAnsi="Arial" w:cs="Arial" w:hint="cs"/>
                <w:b/>
                <w:bCs/>
                <w:rtl/>
                <w:lang w:bidi="ar-AE"/>
              </w:rPr>
              <w:t>الأدوات الحادة.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25.  التعامل</w:t>
            </w:r>
            <w:r w:rsidRPr="00EE6E4A">
              <w:rPr>
                <w:rFonts w:ascii="Arial" w:hAnsi="Arial" w:cs="Arial"/>
                <w:b/>
                <w:bCs/>
                <w:lang w:bidi="ar-AE"/>
              </w:rPr>
              <w:t xml:space="preserve"> </w:t>
            </w:r>
            <w:r w:rsidRPr="00EE6E4A">
              <w:rPr>
                <w:rFonts w:ascii="Arial" w:hAnsi="Arial" w:cs="Arial" w:hint="cs"/>
                <w:b/>
                <w:bCs/>
                <w:rtl/>
                <w:lang w:bidi="ar-AE"/>
              </w:rPr>
              <w:t>مع</w:t>
            </w:r>
            <w:r w:rsidRPr="00EE6E4A">
              <w:rPr>
                <w:rFonts w:ascii="Arial" w:hAnsi="Arial" w:cs="Arial"/>
                <w:b/>
                <w:bCs/>
                <w:lang w:bidi="ar-AE"/>
              </w:rPr>
              <w:t xml:space="preserve"> </w:t>
            </w:r>
            <w:r w:rsidRPr="00EE6E4A">
              <w:rPr>
                <w:rFonts w:ascii="Arial" w:hAnsi="Arial" w:cs="Arial" w:hint="cs"/>
                <w:b/>
                <w:bCs/>
                <w:rtl/>
                <w:lang w:bidi="ar-AE"/>
              </w:rPr>
              <w:t>إدارة</w:t>
            </w:r>
            <w:r w:rsidRPr="00EE6E4A">
              <w:rPr>
                <w:rFonts w:ascii="Arial" w:hAnsi="Arial" w:cs="Arial"/>
                <w:b/>
                <w:bCs/>
                <w:lang w:bidi="ar-AE"/>
              </w:rPr>
              <w:t xml:space="preserve"> </w:t>
            </w:r>
            <w:r w:rsidRPr="00EE6E4A">
              <w:rPr>
                <w:rFonts w:ascii="Arial" w:hAnsi="Arial" w:cs="Arial" w:hint="cs"/>
                <w:b/>
                <w:bCs/>
                <w:rtl/>
                <w:lang w:bidi="ar-AE"/>
              </w:rPr>
              <w:t>النفايات.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26.  التحكم</w:t>
            </w:r>
            <w:r w:rsidRPr="00EE6E4A">
              <w:rPr>
                <w:rFonts w:ascii="Arial" w:hAnsi="Arial" w:cs="Arial"/>
                <w:b/>
                <w:bCs/>
                <w:lang w:bidi="ar-AE"/>
              </w:rPr>
              <w:t xml:space="preserve"> </w:t>
            </w:r>
            <w:r w:rsidRPr="00EE6E4A">
              <w:rPr>
                <w:rFonts w:ascii="Arial" w:hAnsi="Arial" w:cs="Arial" w:hint="cs"/>
                <w:b/>
                <w:bCs/>
                <w:rtl/>
                <w:lang w:bidi="ar-AE"/>
              </w:rPr>
              <w:t>بفتحات</w:t>
            </w:r>
            <w:r w:rsidRPr="00EE6E4A">
              <w:rPr>
                <w:rFonts w:ascii="Arial" w:hAnsi="Arial" w:cs="Arial"/>
                <w:b/>
                <w:bCs/>
                <w:lang w:bidi="ar-AE"/>
              </w:rPr>
              <w:t xml:space="preserve"> </w:t>
            </w:r>
            <w:r w:rsidRPr="00EE6E4A">
              <w:rPr>
                <w:rFonts w:ascii="Arial" w:hAnsi="Arial" w:cs="Arial" w:hint="cs"/>
                <w:b/>
                <w:bCs/>
                <w:rtl/>
                <w:lang w:bidi="ar-AE"/>
              </w:rPr>
              <w:t>التهوية</w:t>
            </w:r>
            <w:r w:rsidRPr="00EE6E4A">
              <w:rPr>
                <w:rFonts w:ascii="Arial" w:hAnsi="Arial" w:cs="Arial"/>
                <w:b/>
                <w:bCs/>
                <w:lang w:bidi="ar-AE"/>
              </w:rPr>
              <w:t xml:space="preserve"> </w:t>
            </w:r>
            <w:r w:rsidRPr="00EE6E4A">
              <w:rPr>
                <w:rFonts w:ascii="Arial" w:hAnsi="Arial" w:cs="Arial" w:hint="cs"/>
                <w:b/>
                <w:bCs/>
                <w:rtl/>
                <w:lang w:bidi="ar-AE"/>
              </w:rPr>
              <w:t>ومنع</w:t>
            </w:r>
            <w:r w:rsidRPr="00EE6E4A">
              <w:rPr>
                <w:rFonts w:ascii="Arial" w:hAnsi="Arial" w:cs="Arial"/>
                <w:b/>
                <w:bCs/>
                <w:lang w:bidi="ar-AE"/>
              </w:rPr>
              <w:t xml:space="preserve"> </w:t>
            </w:r>
            <w:r w:rsidRPr="00EE6E4A">
              <w:rPr>
                <w:rFonts w:ascii="Arial" w:hAnsi="Arial" w:cs="Arial" w:hint="cs"/>
                <w:b/>
                <w:bCs/>
                <w:rtl/>
                <w:lang w:bidi="ar-AE"/>
              </w:rPr>
              <w:t>انتقال</w:t>
            </w:r>
            <w:r w:rsidRPr="00EE6E4A">
              <w:rPr>
                <w:rFonts w:ascii="Arial" w:hAnsi="Arial" w:cs="Arial"/>
                <w:b/>
                <w:bCs/>
                <w:lang w:bidi="ar-AE"/>
              </w:rPr>
              <w:t xml:space="preserve"> </w:t>
            </w:r>
            <w:r w:rsidRPr="00EE6E4A">
              <w:rPr>
                <w:rFonts w:ascii="Arial" w:hAnsi="Arial" w:cs="Arial" w:hint="cs"/>
                <w:b/>
                <w:bCs/>
                <w:rtl/>
                <w:lang w:bidi="ar-AE"/>
              </w:rPr>
              <w:t>العدوى</w:t>
            </w:r>
            <w:r w:rsidRPr="00EE6E4A">
              <w:rPr>
                <w:rFonts w:ascii="Arial" w:hAnsi="Arial" w:cs="Arial"/>
                <w:b/>
                <w:bCs/>
                <w:lang w:bidi="ar-AE"/>
              </w:rPr>
              <w:t xml:space="preserve"> </w:t>
            </w:r>
            <w:r w:rsidRPr="00EE6E4A">
              <w:rPr>
                <w:rFonts w:ascii="Arial" w:hAnsi="Arial" w:cs="Arial" w:hint="cs"/>
                <w:b/>
                <w:bCs/>
                <w:rtl/>
                <w:lang w:bidi="ar-AE"/>
              </w:rPr>
              <w:t>من</w:t>
            </w:r>
            <w:r w:rsidRPr="00EE6E4A">
              <w:rPr>
                <w:rFonts w:ascii="Arial" w:hAnsi="Arial" w:cs="Arial"/>
                <w:b/>
                <w:bCs/>
                <w:lang w:bidi="ar-AE"/>
              </w:rPr>
              <w:t xml:space="preserve"> </w:t>
            </w:r>
            <w:r w:rsidRPr="00EE6E4A">
              <w:rPr>
                <w:rFonts w:ascii="Arial" w:hAnsi="Arial" w:cs="Arial" w:hint="cs"/>
                <w:b/>
                <w:bCs/>
                <w:rtl/>
                <w:lang w:bidi="ar-AE"/>
              </w:rPr>
              <w:t>خلالها</w:t>
            </w:r>
          </w:p>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 وغيرها من مجالات منع العدوى المطبقة داخل المركز الطبي.</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وجود السجلات الخاصة بالصحة والسلامة المهنية في المركز الطبي مثل</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27.  السجلات</w:t>
            </w:r>
            <w:r w:rsidRPr="00EE6E4A">
              <w:rPr>
                <w:rFonts w:ascii="Arial" w:hAnsi="Arial" w:cs="Arial"/>
                <w:b/>
                <w:bCs/>
                <w:lang w:bidi="ar-AE"/>
              </w:rPr>
              <w:t xml:space="preserve"> </w:t>
            </w:r>
            <w:r w:rsidRPr="00EE6E4A">
              <w:rPr>
                <w:rFonts w:ascii="Arial" w:hAnsi="Arial" w:cs="Arial" w:hint="cs"/>
                <w:b/>
                <w:bCs/>
                <w:rtl/>
                <w:lang w:bidi="ar-AE"/>
              </w:rPr>
              <w:t>التي</w:t>
            </w:r>
            <w:r w:rsidRPr="00EE6E4A">
              <w:rPr>
                <w:rFonts w:ascii="Arial" w:hAnsi="Arial" w:cs="Arial"/>
                <w:b/>
                <w:bCs/>
                <w:lang w:bidi="ar-AE"/>
              </w:rPr>
              <w:t xml:space="preserve"> </w:t>
            </w:r>
            <w:r w:rsidRPr="00EE6E4A">
              <w:rPr>
                <w:rFonts w:ascii="Arial" w:hAnsi="Arial" w:cs="Arial" w:hint="cs"/>
                <w:b/>
                <w:bCs/>
                <w:rtl/>
                <w:lang w:bidi="ar-AE"/>
              </w:rPr>
              <w:t>تثبت</w:t>
            </w:r>
            <w:r w:rsidRPr="00EE6E4A">
              <w:rPr>
                <w:rFonts w:ascii="Arial" w:hAnsi="Arial" w:cs="Arial"/>
                <w:b/>
                <w:bCs/>
                <w:lang w:bidi="ar-AE"/>
              </w:rPr>
              <w:t xml:space="preserve"> </w:t>
            </w:r>
            <w:r w:rsidRPr="00EE6E4A">
              <w:rPr>
                <w:rFonts w:ascii="Arial" w:hAnsi="Arial" w:cs="Arial" w:hint="cs"/>
                <w:b/>
                <w:bCs/>
                <w:rtl/>
                <w:lang w:bidi="ar-AE"/>
              </w:rPr>
              <w:t>فحص</w:t>
            </w:r>
            <w:r w:rsidRPr="00EE6E4A">
              <w:rPr>
                <w:rFonts w:ascii="Arial" w:hAnsi="Arial" w:cs="Arial"/>
                <w:b/>
                <w:bCs/>
                <w:lang w:bidi="ar-AE"/>
              </w:rPr>
              <w:t xml:space="preserve"> </w:t>
            </w:r>
            <w:r w:rsidRPr="00EE6E4A">
              <w:rPr>
                <w:rFonts w:ascii="Arial" w:hAnsi="Arial" w:cs="Arial" w:hint="cs"/>
                <w:b/>
                <w:bCs/>
                <w:rtl/>
                <w:lang w:bidi="ar-AE"/>
              </w:rPr>
              <w:t>الأجهزة</w:t>
            </w:r>
            <w:r w:rsidRPr="00EE6E4A">
              <w:rPr>
                <w:rFonts w:ascii="Arial" w:hAnsi="Arial" w:cs="Arial"/>
                <w:b/>
                <w:bCs/>
                <w:lang w:bidi="ar-AE"/>
              </w:rPr>
              <w:t xml:space="preserve"> </w:t>
            </w:r>
            <w:r w:rsidRPr="00EE6E4A">
              <w:rPr>
                <w:rFonts w:ascii="Arial" w:hAnsi="Arial" w:cs="Arial" w:hint="cs"/>
                <w:b/>
                <w:bCs/>
                <w:rtl/>
                <w:lang w:bidi="ar-AE"/>
              </w:rPr>
              <w:t>وصيانتها</w:t>
            </w:r>
            <w:r w:rsidRPr="00EE6E4A">
              <w:rPr>
                <w:rFonts w:ascii="Arial" w:hAnsi="Arial" w:cs="Arial"/>
                <w:b/>
                <w:bCs/>
                <w:lang w:bidi="ar-AE"/>
              </w:rPr>
              <w:t xml:space="preserve"> </w:t>
            </w:r>
            <w:r w:rsidRPr="00EE6E4A">
              <w:rPr>
                <w:rFonts w:ascii="Arial" w:hAnsi="Arial" w:cs="Arial" w:hint="cs"/>
                <w:b/>
                <w:bCs/>
                <w:rtl/>
                <w:lang w:bidi="ar-AE"/>
              </w:rPr>
              <w:t>ومعايرتها.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28.  سجل طبي لحوادث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29.  سجلات التفتيش الخاصة بالمركز الطبي أو مديرية التفتيش العام.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30.  السجلات الخاصة بتقييم المخاطر داخل بيئة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31.  سجلات فحص عينات المياه والهواء داخل المركز.</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32.  سجلات مكافحة الحشرات والآفات.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33.  السجلات الخاصة بالتحكم بدرجات الحرارة والرطوبة داخل غرف التعقيم المركزي وغرفة العمليات والصيدلية وغرفة تجميع النفايات.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34.  سجلات درجات الحرارة الخاصة بثلاجات حفظ العينات أو الأدوية أو غيرها من المواد الطبية.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35.  السجلات الخاصة بعقود الشركات ومتابعة مدى تطبيقها لشروط الصحة والسلامة المهنية الخاصة بالممارسات الصحية.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36.  سجلات التنظيف والتعقيم الخاصة ببيئة العمل.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37.  يتم</w:t>
            </w:r>
            <w:r w:rsidRPr="00EE6E4A">
              <w:rPr>
                <w:rFonts w:ascii="Arial" w:hAnsi="Arial" w:cs="Arial"/>
                <w:b/>
                <w:bCs/>
                <w:rtl/>
                <w:lang w:bidi="ar-AE"/>
              </w:rPr>
              <w:t xml:space="preserve"> </w:t>
            </w:r>
            <w:r w:rsidRPr="00EE6E4A">
              <w:rPr>
                <w:rFonts w:ascii="Arial" w:hAnsi="Arial" w:cs="Arial" w:hint="eastAsia"/>
                <w:b/>
                <w:bCs/>
                <w:rtl/>
                <w:lang w:bidi="ar-AE"/>
              </w:rPr>
              <w:t>إجراء</w:t>
            </w:r>
            <w:r w:rsidRPr="00EE6E4A">
              <w:rPr>
                <w:rFonts w:ascii="Arial" w:hAnsi="Arial" w:cs="Arial"/>
                <w:b/>
                <w:bCs/>
                <w:rtl/>
                <w:lang w:bidi="ar-AE"/>
              </w:rPr>
              <w:t xml:space="preserve"> </w:t>
            </w:r>
            <w:r w:rsidRPr="00EE6E4A">
              <w:rPr>
                <w:rFonts w:ascii="Arial" w:hAnsi="Arial" w:cs="Arial" w:hint="eastAsia"/>
                <w:b/>
                <w:bCs/>
                <w:rtl/>
                <w:lang w:bidi="ar-AE"/>
              </w:rPr>
              <w:t>الفحوص</w:t>
            </w:r>
            <w:r w:rsidRPr="00EE6E4A">
              <w:rPr>
                <w:rFonts w:ascii="Arial" w:hAnsi="Arial" w:cs="Arial" w:hint="cs"/>
                <w:b/>
                <w:bCs/>
                <w:rtl/>
                <w:lang w:bidi="ar-AE"/>
              </w:rPr>
              <w:t>ات</w:t>
            </w:r>
            <w:r w:rsidRPr="00EE6E4A">
              <w:rPr>
                <w:rFonts w:ascii="Arial" w:hAnsi="Arial" w:cs="Arial"/>
                <w:b/>
                <w:bCs/>
                <w:rtl/>
                <w:lang w:bidi="ar-AE"/>
              </w:rPr>
              <w:t xml:space="preserve"> </w:t>
            </w:r>
            <w:r w:rsidRPr="00EE6E4A">
              <w:rPr>
                <w:rFonts w:ascii="Arial" w:hAnsi="Arial" w:cs="Arial" w:hint="eastAsia"/>
                <w:b/>
                <w:bCs/>
                <w:rtl/>
                <w:lang w:bidi="ar-AE"/>
              </w:rPr>
              <w:t>الدورية</w:t>
            </w:r>
            <w:r w:rsidRPr="00EE6E4A">
              <w:rPr>
                <w:rFonts w:ascii="Arial" w:hAnsi="Arial" w:cs="Arial"/>
                <w:b/>
                <w:bCs/>
                <w:rtl/>
                <w:lang w:bidi="ar-AE"/>
              </w:rPr>
              <w:t xml:space="preserve"> </w:t>
            </w:r>
            <w:r w:rsidRPr="00EE6E4A">
              <w:rPr>
                <w:rFonts w:ascii="Arial" w:hAnsi="Arial" w:cs="Arial" w:hint="cs"/>
                <w:b/>
                <w:bCs/>
                <w:rtl/>
                <w:lang w:bidi="ar-AE"/>
              </w:rPr>
              <w:t>للموظفين</w:t>
            </w:r>
            <w:r w:rsidRPr="00EE6E4A">
              <w:rPr>
                <w:rFonts w:ascii="Arial" w:hAnsi="Arial" w:cs="Arial"/>
                <w:b/>
                <w:bCs/>
                <w:rtl/>
                <w:lang w:bidi="ar-AE"/>
              </w:rPr>
              <w:t xml:space="preserve"> </w:t>
            </w:r>
            <w:r w:rsidRPr="00EE6E4A">
              <w:rPr>
                <w:rFonts w:ascii="Arial" w:hAnsi="Arial" w:cs="Arial" w:hint="eastAsia"/>
                <w:b/>
                <w:bCs/>
                <w:rtl/>
                <w:lang w:bidi="ar-AE"/>
              </w:rPr>
              <w:t>المعرضين</w:t>
            </w:r>
            <w:r w:rsidRPr="00EE6E4A">
              <w:rPr>
                <w:rFonts w:ascii="Arial" w:hAnsi="Arial" w:cs="Arial"/>
                <w:b/>
                <w:bCs/>
                <w:rtl/>
                <w:lang w:bidi="ar-AE"/>
              </w:rPr>
              <w:t xml:space="preserve"> </w:t>
            </w:r>
            <w:r w:rsidRPr="00EE6E4A">
              <w:rPr>
                <w:rFonts w:ascii="Arial" w:hAnsi="Arial" w:cs="Arial" w:hint="eastAsia"/>
                <w:b/>
                <w:bCs/>
                <w:rtl/>
                <w:lang w:bidi="ar-AE"/>
              </w:rPr>
              <w:t>لخطر</w:t>
            </w:r>
            <w:r w:rsidRPr="00EE6E4A">
              <w:rPr>
                <w:rFonts w:ascii="Arial" w:hAnsi="Arial" w:cs="Arial"/>
                <w:b/>
                <w:bCs/>
                <w:rtl/>
                <w:lang w:bidi="ar-AE"/>
              </w:rPr>
              <w:t xml:space="preserve"> </w:t>
            </w:r>
            <w:r w:rsidRPr="00EE6E4A">
              <w:rPr>
                <w:rFonts w:ascii="Arial" w:hAnsi="Arial" w:cs="Arial" w:hint="eastAsia"/>
                <w:b/>
                <w:bCs/>
                <w:rtl/>
                <w:lang w:bidi="ar-AE"/>
              </w:rPr>
              <w:t>الإصابة</w:t>
            </w:r>
            <w:r w:rsidRPr="00EE6E4A">
              <w:rPr>
                <w:rFonts w:ascii="Arial" w:hAnsi="Arial" w:cs="Arial"/>
                <w:b/>
                <w:bCs/>
                <w:rtl/>
                <w:lang w:bidi="ar-AE"/>
              </w:rPr>
              <w:t xml:space="preserve"> </w:t>
            </w:r>
            <w:r w:rsidRPr="00EE6E4A">
              <w:rPr>
                <w:rFonts w:ascii="Arial" w:hAnsi="Arial" w:cs="Arial" w:hint="eastAsia"/>
                <w:b/>
                <w:bCs/>
                <w:rtl/>
                <w:lang w:bidi="ar-AE"/>
              </w:rPr>
              <w:t>بأمراض</w:t>
            </w:r>
            <w:r w:rsidRPr="00EE6E4A">
              <w:rPr>
                <w:rFonts w:ascii="Arial" w:hAnsi="Arial" w:cs="Arial"/>
                <w:b/>
                <w:bCs/>
                <w:rtl/>
                <w:lang w:bidi="ar-AE"/>
              </w:rPr>
              <w:t xml:space="preserve"> </w:t>
            </w:r>
            <w:r w:rsidRPr="00EE6E4A">
              <w:rPr>
                <w:rFonts w:ascii="Arial" w:hAnsi="Arial" w:cs="Arial" w:hint="eastAsia"/>
                <w:b/>
                <w:bCs/>
                <w:rtl/>
                <w:lang w:bidi="ar-AE"/>
              </w:rPr>
              <w:t>المهنة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مختلف</w:t>
            </w:r>
            <w:r w:rsidRPr="00EE6E4A">
              <w:rPr>
                <w:rFonts w:ascii="Arial" w:hAnsi="Arial" w:cs="Arial"/>
                <w:b/>
                <w:bCs/>
                <w:rtl/>
                <w:lang w:bidi="ar-AE"/>
              </w:rPr>
              <w:t xml:space="preserve"> </w:t>
            </w:r>
            <w:r w:rsidRPr="00EE6E4A">
              <w:rPr>
                <w:rFonts w:ascii="Arial" w:hAnsi="Arial" w:cs="Arial" w:hint="eastAsia"/>
                <w:b/>
                <w:bCs/>
                <w:rtl/>
                <w:lang w:bidi="ar-AE"/>
              </w:rPr>
              <w:t>الأنشطة،</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فترات</w:t>
            </w:r>
            <w:r w:rsidRPr="00EE6E4A">
              <w:rPr>
                <w:rFonts w:ascii="Arial" w:hAnsi="Arial" w:cs="Arial"/>
                <w:b/>
                <w:bCs/>
                <w:rtl/>
                <w:lang w:bidi="ar-AE"/>
              </w:rPr>
              <w:t xml:space="preserve"> </w:t>
            </w:r>
            <w:r w:rsidRPr="00EE6E4A">
              <w:rPr>
                <w:rFonts w:ascii="Arial" w:hAnsi="Arial" w:cs="Arial" w:hint="eastAsia"/>
                <w:b/>
                <w:bCs/>
                <w:rtl/>
                <w:lang w:bidi="ar-AE"/>
              </w:rPr>
              <w:t>تتناسب</w:t>
            </w:r>
            <w:r w:rsidRPr="00EE6E4A">
              <w:rPr>
                <w:rFonts w:ascii="Arial" w:hAnsi="Arial" w:cs="Arial"/>
                <w:b/>
                <w:bCs/>
                <w:rtl/>
                <w:lang w:bidi="ar-AE"/>
              </w:rPr>
              <w:t xml:space="preserve"> </w:t>
            </w:r>
            <w:r w:rsidRPr="00EE6E4A">
              <w:rPr>
                <w:rFonts w:ascii="Arial" w:hAnsi="Arial" w:cs="Arial" w:hint="eastAsia"/>
                <w:b/>
                <w:bCs/>
                <w:rtl/>
                <w:lang w:bidi="ar-AE"/>
              </w:rPr>
              <w:t>مع</w:t>
            </w:r>
            <w:r w:rsidRPr="00EE6E4A">
              <w:rPr>
                <w:rFonts w:ascii="Arial" w:hAnsi="Arial" w:cs="Arial"/>
                <w:b/>
                <w:bCs/>
                <w:rtl/>
                <w:lang w:bidi="ar-AE"/>
              </w:rPr>
              <w:t xml:space="preserve"> </w:t>
            </w:r>
            <w:r w:rsidRPr="00EE6E4A">
              <w:rPr>
                <w:rFonts w:ascii="Arial" w:hAnsi="Arial" w:cs="Arial" w:hint="eastAsia"/>
                <w:b/>
                <w:bCs/>
                <w:rtl/>
                <w:lang w:bidi="ar-AE"/>
              </w:rPr>
              <w:t>خطورة</w:t>
            </w:r>
            <w:r w:rsidRPr="00EE6E4A">
              <w:rPr>
                <w:rFonts w:ascii="Arial" w:hAnsi="Arial" w:cs="Arial"/>
                <w:b/>
                <w:bCs/>
                <w:rtl/>
                <w:lang w:bidi="ar-AE"/>
              </w:rPr>
              <w:t xml:space="preserve"> </w:t>
            </w:r>
            <w:r w:rsidRPr="00EE6E4A">
              <w:rPr>
                <w:rFonts w:ascii="Arial" w:hAnsi="Arial" w:cs="Arial" w:hint="eastAsia"/>
                <w:b/>
                <w:bCs/>
                <w:rtl/>
                <w:lang w:bidi="ar-AE"/>
              </w:rPr>
              <w:t>المهنة</w:t>
            </w:r>
            <w:r w:rsidRPr="00EE6E4A">
              <w:rPr>
                <w:rFonts w:ascii="Arial" w:hAnsi="Arial" w:cs="Arial" w:hint="cs"/>
                <w:b/>
                <w:bCs/>
                <w:rtl/>
                <w:lang w:bidi="ar-AE"/>
              </w:rPr>
              <w:t xml:space="preserve"> </w:t>
            </w:r>
            <w:r w:rsidRPr="00EE6E4A">
              <w:rPr>
                <w:rFonts w:ascii="Arial" w:hAnsi="Arial" w:cs="Arial"/>
                <w:b/>
                <w:bCs/>
                <w:lang w:bidi="ar-AE"/>
              </w:rPr>
              <w:t>/</w:t>
            </w:r>
            <w:r w:rsidRPr="00EE6E4A">
              <w:rPr>
                <w:rFonts w:ascii="Arial" w:hAnsi="Arial" w:cs="Arial" w:hint="cs"/>
                <w:b/>
                <w:bCs/>
                <w:rtl/>
                <w:lang w:bidi="ar-AE"/>
              </w:rPr>
              <w:t xml:space="preserve"> وجود ملف طبي خاص بنتائج الفحص الطبي والحالات المرضية والتقييم الصحي الدوري.</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rPr>
          <w:trHeight w:val="382"/>
        </w:trPr>
        <w:tc>
          <w:tcPr>
            <w:tcW w:w="273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38.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eastAsia"/>
                <w:b/>
                <w:bCs/>
                <w:u w:val="single"/>
                <w:rtl/>
                <w:lang w:bidi="ar-AE"/>
              </w:rPr>
              <w:t>الهيكل</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الداخلي</w:t>
            </w:r>
            <w:r w:rsidRPr="00EE6E4A">
              <w:rPr>
                <w:rFonts w:ascii="Arial" w:hAnsi="Arial" w:cs="Arial"/>
                <w:b/>
                <w:bCs/>
                <w:u w:val="single"/>
                <w:rtl/>
                <w:lang w:bidi="ar-AE"/>
              </w:rPr>
              <w:t xml:space="preserve"> </w:t>
            </w:r>
            <w:r w:rsidRPr="00EE6E4A">
              <w:rPr>
                <w:rFonts w:ascii="Arial" w:hAnsi="Arial" w:cs="Arial" w:hint="eastAsia"/>
                <w:b/>
                <w:bCs/>
                <w:u w:val="single"/>
                <w:rtl/>
                <w:lang w:bidi="ar-AE"/>
              </w:rPr>
              <w:t>للمبنى</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39.  وجود</w:t>
            </w:r>
            <w:r w:rsidRPr="00EE6E4A">
              <w:rPr>
                <w:rFonts w:ascii="Arial" w:hAnsi="Arial" w:cs="Arial"/>
                <w:b/>
                <w:bCs/>
                <w:rtl/>
                <w:lang w:bidi="ar-AE"/>
              </w:rPr>
              <w:t xml:space="preserve"> </w:t>
            </w:r>
            <w:r w:rsidRPr="00EE6E4A">
              <w:rPr>
                <w:rFonts w:ascii="Arial" w:hAnsi="Arial" w:cs="Arial" w:hint="eastAsia"/>
                <w:b/>
                <w:bCs/>
                <w:rtl/>
                <w:lang w:bidi="ar-AE"/>
              </w:rPr>
              <w:t>مكان</w:t>
            </w:r>
            <w:r w:rsidRPr="00EE6E4A">
              <w:rPr>
                <w:rFonts w:ascii="Arial" w:hAnsi="Arial" w:cs="Arial"/>
                <w:b/>
                <w:bCs/>
                <w:rtl/>
                <w:lang w:bidi="ar-AE"/>
              </w:rPr>
              <w:t xml:space="preserve"> </w:t>
            </w:r>
            <w:r w:rsidRPr="00EE6E4A">
              <w:rPr>
                <w:rFonts w:ascii="Arial" w:hAnsi="Arial" w:cs="Arial" w:hint="eastAsia"/>
                <w:b/>
                <w:bCs/>
                <w:rtl/>
                <w:lang w:bidi="ar-AE"/>
              </w:rPr>
              <w:t>ملائم</w:t>
            </w:r>
            <w:r w:rsidRPr="00EE6E4A">
              <w:rPr>
                <w:rFonts w:ascii="Arial" w:hAnsi="Arial" w:cs="Arial"/>
                <w:b/>
                <w:bCs/>
                <w:rtl/>
                <w:lang w:bidi="ar-AE"/>
              </w:rPr>
              <w:t xml:space="preserve"> </w:t>
            </w:r>
            <w:r w:rsidRPr="00EE6E4A">
              <w:rPr>
                <w:rFonts w:ascii="Arial" w:hAnsi="Arial" w:cs="Arial" w:hint="eastAsia"/>
                <w:b/>
                <w:bCs/>
                <w:rtl/>
                <w:lang w:bidi="ar-AE"/>
              </w:rPr>
              <w:t>للعمل</w:t>
            </w:r>
            <w:r w:rsidRPr="00EE6E4A">
              <w:rPr>
                <w:rFonts w:ascii="Arial" w:hAnsi="Arial" w:cs="Arial"/>
                <w:b/>
                <w:bCs/>
                <w:rtl/>
                <w:lang w:bidi="ar-AE"/>
              </w:rPr>
              <w:t xml:space="preserve"> </w:t>
            </w:r>
            <w:r w:rsidRPr="00EE6E4A">
              <w:rPr>
                <w:rFonts w:ascii="Arial" w:hAnsi="Arial" w:cs="Arial" w:hint="eastAsia"/>
                <w:b/>
                <w:bCs/>
                <w:rtl/>
                <w:lang w:bidi="ar-AE"/>
              </w:rPr>
              <w:t>بحيث</w:t>
            </w:r>
            <w:r w:rsidRPr="00EE6E4A">
              <w:rPr>
                <w:rFonts w:ascii="Arial" w:hAnsi="Arial" w:cs="Arial"/>
                <w:b/>
                <w:bCs/>
                <w:rtl/>
                <w:lang w:bidi="ar-AE"/>
              </w:rPr>
              <w:t xml:space="preserve"> </w:t>
            </w:r>
            <w:r w:rsidRPr="00EE6E4A">
              <w:rPr>
                <w:rFonts w:ascii="Arial" w:hAnsi="Arial" w:cs="Arial" w:hint="eastAsia"/>
                <w:b/>
                <w:bCs/>
                <w:rtl/>
                <w:lang w:bidi="ar-AE"/>
              </w:rPr>
              <w:t>يستوعب</w:t>
            </w:r>
            <w:r w:rsidRPr="00EE6E4A">
              <w:rPr>
                <w:rFonts w:ascii="Arial" w:hAnsi="Arial" w:cs="Arial"/>
                <w:b/>
                <w:bCs/>
                <w:rtl/>
                <w:lang w:bidi="ar-AE"/>
              </w:rPr>
              <w:t xml:space="preserve"> </w:t>
            </w:r>
            <w:r w:rsidRPr="00EE6E4A">
              <w:rPr>
                <w:rFonts w:ascii="Arial" w:hAnsi="Arial" w:cs="Arial" w:hint="eastAsia"/>
                <w:b/>
                <w:bCs/>
                <w:rtl/>
                <w:lang w:bidi="ar-AE"/>
              </w:rPr>
              <w:t>الأجهزة</w:t>
            </w:r>
            <w:r w:rsidRPr="00EE6E4A">
              <w:rPr>
                <w:rFonts w:ascii="Arial" w:hAnsi="Arial" w:cs="Arial"/>
                <w:b/>
                <w:bCs/>
                <w:rtl/>
                <w:lang w:bidi="ar-AE"/>
              </w:rPr>
              <w:t xml:space="preserve"> </w:t>
            </w:r>
            <w:r w:rsidRPr="00EE6E4A">
              <w:rPr>
                <w:rFonts w:ascii="Arial" w:hAnsi="Arial" w:cs="Arial" w:hint="eastAsia"/>
                <w:b/>
                <w:bCs/>
                <w:rtl/>
                <w:lang w:bidi="ar-AE"/>
              </w:rPr>
              <w:t>والمعدات</w:t>
            </w:r>
            <w:r w:rsidRPr="00EE6E4A">
              <w:rPr>
                <w:rFonts w:ascii="Arial" w:hAnsi="Arial" w:cs="Arial"/>
                <w:b/>
                <w:bCs/>
                <w:rtl/>
                <w:lang w:bidi="ar-AE"/>
              </w:rPr>
              <w:t xml:space="preserve"> </w:t>
            </w:r>
            <w:r w:rsidRPr="00EE6E4A">
              <w:rPr>
                <w:rFonts w:ascii="Arial" w:hAnsi="Arial" w:cs="Arial" w:hint="eastAsia"/>
                <w:b/>
                <w:bCs/>
                <w:rtl/>
                <w:lang w:bidi="ar-AE"/>
              </w:rPr>
              <w:t>ويسمح</w:t>
            </w:r>
            <w:r w:rsidRPr="00EE6E4A">
              <w:rPr>
                <w:rFonts w:ascii="Arial" w:hAnsi="Arial" w:cs="Arial"/>
                <w:b/>
                <w:bCs/>
                <w:rtl/>
                <w:lang w:bidi="ar-AE"/>
              </w:rPr>
              <w:t xml:space="preserve"> </w:t>
            </w:r>
            <w:r w:rsidRPr="00EE6E4A">
              <w:rPr>
                <w:rFonts w:ascii="Arial" w:hAnsi="Arial" w:cs="Arial" w:hint="eastAsia"/>
                <w:b/>
                <w:bCs/>
                <w:rtl/>
                <w:lang w:bidi="ar-AE"/>
              </w:rPr>
              <w:t>بانسياب</w:t>
            </w:r>
            <w:r w:rsidRPr="00EE6E4A">
              <w:rPr>
                <w:rFonts w:ascii="Arial" w:hAnsi="Arial" w:cs="Arial"/>
                <w:b/>
                <w:bCs/>
                <w:rtl/>
                <w:lang w:bidi="ar-AE"/>
              </w:rPr>
              <w:t xml:space="preserve"> </w:t>
            </w:r>
            <w:r w:rsidRPr="00EE6E4A">
              <w:rPr>
                <w:rFonts w:ascii="Arial" w:hAnsi="Arial" w:cs="Arial" w:hint="eastAsia"/>
                <w:b/>
                <w:bCs/>
                <w:rtl/>
                <w:lang w:bidi="ar-AE"/>
              </w:rPr>
              <w:t>الحركة</w:t>
            </w:r>
            <w:r w:rsidRPr="00EE6E4A">
              <w:rPr>
                <w:rFonts w:ascii="Arial" w:hAnsi="Arial" w:cs="Arial"/>
                <w:b/>
                <w:bCs/>
                <w:rtl/>
                <w:lang w:bidi="ar-AE"/>
              </w:rPr>
              <w:t xml:space="preserve"> </w:t>
            </w:r>
            <w:r w:rsidRPr="00EE6E4A">
              <w:rPr>
                <w:rFonts w:ascii="Arial" w:hAnsi="Arial" w:cs="Arial" w:hint="eastAsia"/>
                <w:b/>
                <w:bCs/>
                <w:rtl/>
                <w:lang w:bidi="ar-AE"/>
              </w:rPr>
              <w:t>ويؤمن</w:t>
            </w:r>
            <w:r w:rsidRPr="00EE6E4A">
              <w:rPr>
                <w:rFonts w:ascii="Arial" w:hAnsi="Arial" w:cs="Arial"/>
                <w:b/>
                <w:bCs/>
                <w:rtl/>
                <w:lang w:bidi="ar-AE"/>
              </w:rPr>
              <w:t xml:space="preserve"> </w:t>
            </w:r>
            <w:r w:rsidRPr="00EE6E4A">
              <w:rPr>
                <w:rFonts w:ascii="Arial" w:hAnsi="Arial" w:cs="Arial" w:hint="eastAsia"/>
                <w:b/>
                <w:bCs/>
                <w:rtl/>
                <w:lang w:bidi="ar-AE"/>
              </w:rPr>
              <w:t>سلامة</w:t>
            </w:r>
            <w:r w:rsidRPr="00EE6E4A">
              <w:rPr>
                <w:rFonts w:ascii="Arial" w:hAnsi="Arial" w:cs="Arial"/>
                <w:b/>
                <w:bCs/>
                <w:rtl/>
                <w:lang w:bidi="ar-AE"/>
              </w:rPr>
              <w:t xml:space="preserve"> </w:t>
            </w:r>
            <w:r w:rsidRPr="00EE6E4A">
              <w:rPr>
                <w:rFonts w:ascii="Arial" w:hAnsi="Arial" w:cs="Arial" w:hint="eastAsia"/>
                <w:b/>
                <w:bCs/>
                <w:rtl/>
                <w:lang w:bidi="ar-AE"/>
              </w:rPr>
              <w:t>العاملين</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40.  </w:t>
            </w:r>
            <w:r w:rsidRPr="00EE6E4A">
              <w:rPr>
                <w:rFonts w:ascii="Arial" w:hAnsi="Arial" w:cs="Arial"/>
                <w:b/>
                <w:bCs/>
                <w:rtl/>
                <w:lang w:bidi="ar-AE"/>
              </w:rPr>
              <w:t>الأرضيات بحالة جيدة، محكمة التركيب وبدون أية شقوق ونظيفة.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41.  عدم وجود مواد تساعد على الاشتعال مثل ال</w:t>
            </w:r>
            <w:r w:rsidRPr="00EE6E4A">
              <w:rPr>
                <w:rFonts w:ascii="Arial" w:hAnsi="Arial" w:cs="Arial"/>
                <w:b/>
                <w:bCs/>
                <w:rtl/>
                <w:lang w:bidi="ar-AE"/>
              </w:rPr>
              <w:t xml:space="preserve">سجاد </w:t>
            </w:r>
            <w:r w:rsidRPr="00EE6E4A">
              <w:rPr>
                <w:rFonts w:ascii="Arial" w:hAnsi="Arial" w:cs="Arial" w:hint="cs"/>
                <w:b/>
                <w:bCs/>
                <w:rtl/>
                <w:lang w:bidi="ar-AE"/>
              </w:rPr>
              <w:t>على الأرضيات.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42.  </w:t>
            </w:r>
            <w:r w:rsidRPr="00EE6E4A">
              <w:rPr>
                <w:rFonts w:ascii="Arial" w:hAnsi="Arial" w:cs="Arial"/>
                <w:b/>
                <w:bCs/>
                <w:rtl/>
                <w:lang w:bidi="ar-AE"/>
              </w:rPr>
              <w:t xml:space="preserve">سطح الأرض خالي من المياه والزيت أو السوائل الأخرى التي قد تسبب خطر </w:t>
            </w:r>
            <w:r w:rsidRPr="00EE6E4A">
              <w:rPr>
                <w:rFonts w:ascii="Arial" w:hAnsi="Arial" w:cs="Arial" w:hint="cs"/>
                <w:b/>
                <w:bCs/>
                <w:rtl/>
                <w:lang w:bidi="ar-AE"/>
              </w:rPr>
              <w:t>ا</w:t>
            </w:r>
            <w:r w:rsidRPr="00EE6E4A">
              <w:rPr>
                <w:rFonts w:ascii="Arial" w:hAnsi="Arial" w:cs="Arial"/>
                <w:b/>
                <w:bCs/>
                <w:rtl/>
                <w:lang w:bidi="ar-AE"/>
              </w:rPr>
              <w:t>لانزلاق والتعثر.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43.  السقف و</w:t>
            </w:r>
            <w:r w:rsidRPr="00EE6E4A">
              <w:rPr>
                <w:rFonts w:ascii="Arial" w:hAnsi="Arial" w:cs="Arial"/>
                <w:b/>
                <w:bCs/>
                <w:rtl/>
                <w:lang w:bidi="ar-AE"/>
              </w:rPr>
              <w:t>الجدران مُصانة وبحالة جيدة</w:t>
            </w:r>
            <w:r w:rsidRPr="00EE6E4A">
              <w:rPr>
                <w:rFonts w:ascii="Arial" w:hAnsi="Arial" w:cs="Arial" w:hint="cs"/>
                <w:b/>
                <w:bCs/>
                <w:rtl/>
                <w:lang w:bidi="ar-AE"/>
              </w:rPr>
              <w:t xml:space="preserve"> </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45.  </w:t>
            </w:r>
            <w:r w:rsidRPr="00EE6E4A">
              <w:rPr>
                <w:rFonts w:ascii="Arial" w:hAnsi="Arial" w:cs="Arial"/>
                <w:b/>
                <w:bCs/>
                <w:rtl/>
                <w:lang w:bidi="ar-AE"/>
              </w:rPr>
              <w:t xml:space="preserve">شبك </w:t>
            </w:r>
            <w:r w:rsidRPr="00EE6E4A">
              <w:rPr>
                <w:rFonts w:ascii="Arial" w:hAnsi="Arial" w:cs="Arial" w:hint="cs"/>
                <w:b/>
                <w:bCs/>
                <w:rtl/>
                <w:lang w:bidi="ar-AE"/>
              </w:rPr>
              <w:t xml:space="preserve">وفلتر </w:t>
            </w:r>
            <w:r w:rsidRPr="00EE6E4A">
              <w:rPr>
                <w:rFonts w:ascii="Arial" w:hAnsi="Arial" w:cs="Arial"/>
                <w:b/>
                <w:bCs/>
                <w:rtl/>
                <w:lang w:bidi="ar-AE"/>
              </w:rPr>
              <w:t>حماية المراوح 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46.  </w:t>
            </w:r>
            <w:r w:rsidRPr="00EE6E4A">
              <w:rPr>
                <w:rFonts w:ascii="Arial" w:hAnsi="Arial" w:cs="Arial"/>
                <w:b/>
                <w:bCs/>
                <w:rtl/>
                <w:lang w:bidi="ar-AE"/>
              </w:rPr>
              <w:t>المبنى يحتوي على درج بحالة جيدة ومزود بمواد مانعة للانزلاق (أنظمة مقاومة للانزلاق).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47.  </w:t>
            </w:r>
            <w:r w:rsidRPr="00EE6E4A">
              <w:rPr>
                <w:rFonts w:ascii="Arial" w:hAnsi="Arial" w:cs="Arial"/>
                <w:b/>
                <w:bCs/>
                <w:rtl/>
                <w:lang w:bidi="ar-AE"/>
              </w:rPr>
              <w:t>مساحة القدم على كل دواسات (درجة) السلالم كافية.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48.  </w:t>
            </w:r>
            <w:r w:rsidRPr="00EE6E4A">
              <w:rPr>
                <w:rFonts w:ascii="Arial" w:hAnsi="Arial" w:cs="Arial"/>
                <w:b/>
                <w:bCs/>
                <w:rtl/>
                <w:lang w:bidi="ar-AE"/>
              </w:rPr>
              <w:t>الدرج مزود بقضبان من طرفين لحفظ الاتزان أثناء الصعود والنزول.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49.  </w:t>
            </w:r>
            <w:r w:rsidRPr="00EE6E4A">
              <w:rPr>
                <w:rFonts w:ascii="Arial" w:hAnsi="Arial" w:cs="Arial"/>
                <w:b/>
                <w:bCs/>
                <w:rtl/>
                <w:lang w:bidi="ar-AE"/>
              </w:rPr>
              <w:t>السلالم خالية من الصناديق والمعدات وغيرها من العوائق.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50.  </w:t>
            </w:r>
            <w:r w:rsidRPr="00EE6E4A">
              <w:rPr>
                <w:rFonts w:ascii="Arial" w:hAnsi="Arial" w:cs="Arial"/>
                <w:b/>
                <w:bCs/>
                <w:rtl/>
                <w:lang w:bidi="ar-AE"/>
              </w:rPr>
              <w:t>منطقة العمل مُضاءة بشكل كافٍ بما يتناسب مع العمل الجاري تنفيذه.</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51.  </w:t>
            </w:r>
            <w:r w:rsidRPr="00EE6E4A">
              <w:rPr>
                <w:rFonts w:ascii="Arial" w:hAnsi="Arial" w:cs="Arial"/>
                <w:b/>
                <w:bCs/>
                <w:rtl/>
                <w:lang w:bidi="ar-AE"/>
              </w:rPr>
              <w:t>وسائل التهوية</w:t>
            </w:r>
            <w:r w:rsidRPr="00EE6E4A">
              <w:rPr>
                <w:rFonts w:ascii="Arial" w:hAnsi="Arial" w:cs="Arial" w:hint="cs"/>
                <w:b/>
                <w:bCs/>
                <w:rtl/>
                <w:lang w:bidi="ar-AE"/>
              </w:rPr>
              <w:t xml:space="preserve"> </w:t>
            </w:r>
            <w:r w:rsidRPr="00EE6E4A">
              <w:rPr>
                <w:rFonts w:ascii="Arial" w:hAnsi="Arial" w:cs="Arial"/>
                <w:b/>
                <w:bCs/>
                <w:rtl/>
                <w:lang w:bidi="ar-AE"/>
              </w:rPr>
              <w:t xml:space="preserve"> متوفرة</w:t>
            </w:r>
            <w:r w:rsidRPr="00EE6E4A">
              <w:rPr>
                <w:rFonts w:ascii="Arial" w:hAnsi="Arial" w:cs="Arial" w:hint="cs"/>
                <w:b/>
                <w:bCs/>
                <w:rtl/>
                <w:lang w:bidi="ar-AE"/>
              </w:rPr>
              <w:t xml:space="preserve"> (ووجود عملية شفط) </w:t>
            </w:r>
            <w:r w:rsidRPr="00EE6E4A">
              <w:rPr>
                <w:rFonts w:ascii="Arial" w:hAnsi="Arial" w:cs="Arial"/>
                <w:b/>
                <w:bCs/>
                <w:rtl/>
                <w:lang w:bidi="ar-AE"/>
              </w:rPr>
              <w:t xml:space="preserve"> والهواء يتدفق بشكلٍ كافٍ</w:t>
            </w:r>
            <w:r w:rsidRPr="00EE6E4A">
              <w:rPr>
                <w:rFonts w:ascii="Arial" w:hAnsi="Arial" w:cs="Arial" w:hint="cs"/>
                <w:b/>
                <w:bCs/>
                <w:rtl/>
                <w:lang w:bidi="ar-AE"/>
              </w:rPr>
              <w:t xml:space="preserve"> ونسبة الرطوبة جيدة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52.  </w:t>
            </w:r>
            <w:r w:rsidRPr="00EE6E4A">
              <w:rPr>
                <w:rFonts w:ascii="Arial" w:hAnsi="Arial" w:cs="Arial"/>
                <w:b/>
                <w:bCs/>
                <w:rtl/>
                <w:lang w:bidi="ar-AE"/>
              </w:rPr>
              <w:t>مناطق العمل خالية من أي أخطار تسبب التعثر والانزلاق (الممرات والردهات سالكة وخالية من أية صناديق أو عوائق)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53.  </w:t>
            </w:r>
            <w:r w:rsidRPr="00EE6E4A">
              <w:rPr>
                <w:rFonts w:ascii="Arial" w:hAnsi="Arial" w:cs="Arial"/>
                <w:b/>
                <w:bCs/>
                <w:rtl/>
                <w:lang w:bidi="ar-AE"/>
              </w:rPr>
              <w:t>درجة حرارة المبنى معتدلة وعند مستوى مناسب (2</w:t>
            </w:r>
            <w:r w:rsidRPr="00EE6E4A">
              <w:rPr>
                <w:rFonts w:ascii="Arial" w:hAnsi="Arial" w:cs="Arial" w:hint="cs"/>
                <w:b/>
                <w:bCs/>
                <w:rtl/>
                <w:lang w:bidi="ar-AE"/>
              </w:rPr>
              <w:t>4</w:t>
            </w:r>
            <w:r w:rsidRPr="00EE6E4A">
              <w:rPr>
                <w:rFonts w:ascii="Arial" w:hAnsi="Arial" w:cs="Arial"/>
                <w:b/>
                <w:bCs/>
                <w:rtl/>
                <w:lang w:bidi="ar-AE"/>
              </w:rPr>
              <w:t>°م).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54.  وجود </w:t>
            </w:r>
            <w:r w:rsidRPr="00EE6E4A">
              <w:rPr>
                <w:rFonts w:ascii="Arial" w:hAnsi="Arial" w:cs="Arial"/>
                <w:b/>
                <w:bCs/>
                <w:rtl/>
                <w:lang w:bidi="ar-AE"/>
              </w:rPr>
              <w:t>جهاز تنظيم الحرارة "الترموستات"</w:t>
            </w:r>
            <w:r w:rsidRPr="00EE6E4A">
              <w:rPr>
                <w:rFonts w:ascii="Arial" w:hAnsi="Arial" w:cs="Arial" w:hint="cs"/>
                <w:b/>
                <w:bCs/>
                <w:rtl/>
                <w:lang w:bidi="ar-AE"/>
              </w:rPr>
              <w:t xml:space="preserve"> والرطوبة والضغط</w:t>
            </w:r>
            <w:r w:rsidRPr="00EE6E4A">
              <w:rPr>
                <w:rFonts w:ascii="Arial" w:hAnsi="Arial" w:cs="Arial"/>
                <w:b/>
                <w:bCs/>
                <w:rtl/>
                <w:lang w:bidi="ar-AE"/>
              </w:rPr>
              <w:t xml:space="preserve"> </w:t>
            </w:r>
            <w:r w:rsidRPr="00EE6E4A">
              <w:rPr>
                <w:rFonts w:ascii="Arial" w:hAnsi="Arial" w:cs="Arial" w:hint="cs"/>
                <w:b/>
                <w:bCs/>
                <w:rtl/>
                <w:lang w:bidi="ar-AE"/>
              </w:rPr>
              <w:t>و</w:t>
            </w:r>
            <w:r w:rsidRPr="00EE6E4A">
              <w:rPr>
                <w:rFonts w:ascii="Arial" w:hAnsi="Arial" w:cs="Arial"/>
                <w:b/>
                <w:bCs/>
                <w:rtl/>
                <w:lang w:bidi="ar-AE"/>
              </w:rPr>
              <w:t>يعمل بشكلٍ سليم.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55.  </w:t>
            </w:r>
            <w:r w:rsidRPr="00EE6E4A">
              <w:rPr>
                <w:rFonts w:ascii="Arial" w:hAnsi="Arial" w:cs="Arial"/>
                <w:b/>
                <w:bCs/>
                <w:rtl/>
                <w:lang w:bidi="ar-AE"/>
              </w:rPr>
              <w:t xml:space="preserve">لوحات الأوامر والتعليمات والتحذيرات </w:t>
            </w:r>
            <w:r w:rsidRPr="00EE6E4A">
              <w:rPr>
                <w:rFonts w:ascii="Arial" w:hAnsi="Arial" w:cs="Arial" w:hint="cs"/>
                <w:b/>
                <w:bCs/>
                <w:rtl/>
                <w:lang w:bidi="ar-AE"/>
              </w:rPr>
              <w:t>محدثة و</w:t>
            </w:r>
            <w:r w:rsidRPr="00EE6E4A">
              <w:rPr>
                <w:rFonts w:ascii="Arial" w:hAnsi="Arial" w:cs="Arial"/>
                <w:b/>
                <w:bCs/>
                <w:rtl/>
                <w:lang w:bidi="ar-AE"/>
              </w:rPr>
              <w:t>موزعة في أماكن واضحة يمكن للجميع رؤيتها.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56.  </w:t>
            </w:r>
            <w:r w:rsidRPr="00EE6E4A">
              <w:rPr>
                <w:rFonts w:ascii="Arial" w:hAnsi="Arial" w:cs="Arial"/>
                <w:b/>
                <w:bCs/>
                <w:rtl/>
                <w:lang w:bidi="ar-AE"/>
              </w:rPr>
              <w:t>جميع عناصر نظام أمن المبنى تعمل بحالة جيدة (كاميرات المراقبة، أقفال الأبواب).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57.  </w:t>
            </w:r>
            <w:r w:rsidRPr="00EE6E4A">
              <w:rPr>
                <w:rFonts w:ascii="Arial" w:hAnsi="Arial" w:cs="Arial"/>
                <w:b/>
                <w:bCs/>
                <w:rtl/>
                <w:lang w:bidi="ar-AE"/>
              </w:rPr>
              <w:t>لا توجد مصادر للضوضاء</w:t>
            </w:r>
            <w:r w:rsidRPr="00EE6E4A">
              <w:rPr>
                <w:rFonts w:ascii="Arial" w:hAnsi="Arial" w:cs="Arial" w:hint="cs"/>
                <w:b/>
                <w:bCs/>
                <w:rtl/>
                <w:lang w:bidi="ar-AE"/>
              </w:rPr>
              <w:t xml:space="preserve"> والاهتزازات</w:t>
            </w:r>
            <w:r w:rsidRPr="00EE6E4A">
              <w:rPr>
                <w:rFonts w:ascii="Arial" w:hAnsi="Arial" w:cs="Arial"/>
                <w:b/>
                <w:bCs/>
                <w:rtl/>
                <w:lang w:bidi="ar-AE"/>
              </w:rPr>
              <w:t xml:space="preserve"> </w:t>
            </w:r>
            <w:r w:rsidRPr="00EE6E4A">
              <w:rPr>
                <w:rFonts w:ascii="Arial" w:hAnsi="Arial" w:cs="Arial" w:hint="cs"/>
                <w:b/>
                <w:bCs/>
                <w:rtl/>
                <w:lang w:bidi="ar-AE"/>
              </w:rPr>
              <w:t xml:space="preserve">(مخاطر فيزيائية) </w:t>
            </w:r>
            <w:r w:rsidRPr="00EE6E4A">
              <w:rPr>
                <w:rFonts w:ascii="Arial" w:hAnsi="Arial" w:cs="Arial"/>
                <w:b/>
                <w:bCs/>
                <w:rtl/>
                <w:lang w:bidi="ar-AE"/>
              </w:rPr>
              <w:t>المفرطة في مكان العم</w:t>
            </w:r>
            <w:r w:rsidRPr="00EE6E4A">
              <w:rPr>
                <w:rFonts w:ascii="Arial" w:hAnsi="Arial" w:cs="Arial" w:hint="cs"/>
                <w:b/>
                <w:bCs/>
                <w:rtl/>
                <w:lang w:bidi="ar-AE"/>
              </w:rPr>
              <w:t>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58.  </w:t>
            </w:r>
            <w:r w:rsidRPr="00EE6E4A">
              <w:rPr>
                <w:rFonts w:ascii="Arial" w:hAnsi="Arial" w:cs="Arial"/>
                <w:b/>
                <w:bCs/>
                <w:rtl/>
                <w:lang w:bidi="ar-AE"/>
              </w:rPr>
              <w:t>العمل يتم تنفيذه بما لا يُعرض الموظفين لأية إصابات أو أخطار مهنية.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59.  </w:t>
            </w:r>
            <w:r w:rsidRPr="00EE6E4A">
              <w:rPr>
                <w:rFonts w:ascii="Arial" w:hAnsi="Arial" w:cs="Arial"/>
                <w:b/>
                <w:bCs/>
                <w:rtl/>
                <w:lang w:bidi="ar-AE"/>
              </w:rPr>
              <w:t>المبنى بحالة جيدة بشكل عام في الداخل.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60.  </w:t>
            </w:r>
            <w:r w:rsidRPr="00EE6E4A">
              <w:rPr>
                <w:rFonts w:ascii="Arial" w:hAnsi="Arial" w:cs="Arial" w:hint="eastAsia"/>
                <w:b/>
                <w:bCs/>
                <w:rtl/>
                <w:lang w:bidi="ar-AE"/>
              </w:rPr>
              <w:t>أخرى</w:t>
            </w:r>
            <w:r w:rsidRPr="00EE6E4A">
              <w:rPr>
                <w:rFonts w:ascii="Arial" w:hAnsi="Arial" w:cs="Arial"/>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bl>
    <w:p w:rsidR="00771112" w:rsidRDefault="00771112" w:rsidP="00686772">
      <w:pPr>
        <w:jc w:val="right"/>
        <w:rPr>
          <w:rFonts w:asciiTheme="minorBidi" w:hAnsiTheme="minorBidi" w:cstheme="minorBidi"/>
          <w:b/>
          <w:bCs/>
        </w:rPr>
      </w:pPr>
    </w:p>
    <w:p w:rsidR="00771112" w:rsidRDefault="00771112" w:rsidP="00686772">
      <w:pPr>
        <w:jc w:val="right"/>
        <w:rPr>
          <w:rFonts w:asciiTheme="minorBidi" w:hAnsiTheme="minorBidi" w:cstheme="minorBidi"/>
          <w:b/>
          <w:bCs/>
        </w:rPr>
      </w:pPr>
    </w:p>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line="320" w:lineRule="exact"/>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320" w:lineRule="exact"/>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320" w:lineRule="exact"/>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320" w:lineRule="exact"/>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320" w:lineRule="exact"/>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eastAsia"/>
                <w:b/>
                <w:bCs/>
                <w:u w:val="single"/>
                <w:rtl/>
                <w:lang w:bidi="ar-AE"/>
              </w:rPr>
              <w:t>السلامة</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المكتبية</w:t>
            </w:r>
            <w:r w:rsidRPr="00EE6E4A">
              <w:rPr>
                <w:rFonts w:ascii="Arial" w:hAnsi="Arial" w:cs="Arial"/>
                <w:b/>
                <w:bCs/>
                <w:u w:val="single"/>
                <w:rtl/>
                <w:lang w:bidi="ar-AE"/>
              </w:rPr>
              <w:t xml:space="preserve"> </w:t>
            </w:r>
            <w:r w:rsidRPr="00EE6E4A">
              <w:rPr>
                <w:rFonts w:ascii="Arial" w:hAnsi="Arial" w:cs="Arial" w:hint="eastAsia"/>
                <w:b/>
                <w:bCs/>
                <w:u w:val="single"/>
                <w:rtl/>
                <w:lang w:bidi="ar-AE"/>
              </w:rPr>
              <w:t>وآلية</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العمل</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61.  </w:t>
            </w:r>
            <w:r w:rsidRPr="00EE6E4A">
              <w:rPr>
                <w:rFonts w:ascii="Arial" w:hAnsi="Arial" w:cs="Arial"/>
                <w:b/>
                <w:bCs/>
                <w:rtl/>
                <w:lang w:bidi="ar-AE"/>
              </w:rPr>
              <w:t xml:space="preserve"> </w:t>
            </w:r>
            <w:r w:rsidRPr="00EE6E4A">
              <w:rPr>
                <w:rFonts w:ascii="Arial" w:hAnsi="Arial" w:cs="Arial" w:hint="eastAsia"/>
                <w:b/>
                <w:bCs/>
                <w:rtl/>
                <w:lang w:bidi="ar-AE"/>
              </w:rPr>
              <w:t>كراسي</w:t>
            </w:r>
            <w:r w:rsidRPr="00EE6E4A">
              <w:rPr>
                <w:rFonts w:ascii="Arial" w:hAnsi="Arial" w:cs="Arial"/>
                <w:b/>
                <w:bCs/>
                <w:rtl/>
                <w:lang w:bidi="ar-AE"/>
              </w:rPr>
              <w:t xml:space="preserve"> </w:t>
            </w:r>
            <w:r w:rsidRPr="00EE6E4A">
              <w:rPr>
                <w:rFonts w:ascii="Arial" w:hAnsi="Arial" w:cs="Arial" w:hint="eastAsia"/>
                <w:b/>
                <w:bCs/>
                <w:rtl/>
                <w:lang w:bidi="ar-AE"/>
              </w:rPr>
              <w:t>أخذ</w:t>
            </w:r>
            <w:r w:rsidRPr="00EE6E4A">
              <w:rPr>
                <w:rFonts w:ascii="Arial" w:hAnsi="Arial" w:cs="Arial"/>
                <w:b/>
                <w:bCs/>
                <w:rtl/>
                <w:lang w:bidi="ar-AE"/>
              </w:rPr>
              <w:t xml:space="preserve"> </w:t>
            </w:r>
            <w:r w:rsidRPr="00EE6E4A">
              <w:rPr>
                <w:rFonts w:ascii="Arial" w:hAnsi="Arial" w:cs="Arial" w:hint="eastAsia"/>
                <w:b/>
                <w:bCs/>
                <w:rtl/>
                <w:lang w:bidi="ar-AE"/>
              </w:rPr>
              <w:t>العينات</w:t>
            </w:r>
            <w:r w:rsidRPr="00EE6E4A">
              <w:rPr>
                <w:rFonts w:ascii="Arial" w:hAnsi="Arial" w:cs="Arial"/>
                <w:b/>
                <w:bCs/>
                <w:rtl/>
                <w:lang w:bidi="ar-AE"/>
              </w:rPr>
              <w:t xml:space="preserve"> (</w:t>
            </w:r>
            <w:r w:rsidRPr="00EE6E4A">
              <w:rPr>
                <w:rFonts w:ascii="Arial" w:hAnsi="Arial" w:cs="Arial" w:hint="eastAsia"/>
                <w:b/>
                <w:bCs/>
                <w:rtl/>
                <w:lang w:bidi="ar-AE"/>
              </w:rPr>
              <w:t>الدم</w:t>
            </w:r>
            <w:r w:rsidRPr="00EE6E4A">
              <w:rPr>
                <w:rFonts w:ascii="Arial" w:hAnsi="Arial" w:cs="Arial"/>
                <w:b/>
                <w:bCs/>
                <w:rtl/>
                <w:lang w:bidi="ar-AE"/>
              </w:rPr>
              <w:t xml:space="preserve">) </w:t>
            </w:r>
            <w:r w:rsidRPr="00EE6E4A">
              <w:rPr>
                <w:rFonts w:ascii="Arial" w:hAnsi="Arial" w:cs="Arial" w:hint="eastAsia"/>
                <w:b/>
                <w:bCs/>
                <w:rtl/>
                <w:lang w:bidi="ar-AE"/>
              </w:rPr>
              <w:t>مريحة</w:t>
            </w:r>
            <w:r w:rsidRPr="00EE6E4A">
              <w:rPr>
                <w:rFonts w:ascii="Arial" w:hAnsi="Arial" w:cs="Arial"/>
                <w:b/>
                <w:bCs/>
                <w:rtl/>
                <w:lang w:bidi="ar-AE"/>
              </w:rPr>
              <w:t xml:space="preserve"> </w:t>
            </w:r>
            <w:r w:rsidRPr="00EE6E4A">
              <w:rPr>
                <w:rFonts w:ascii="Arial" w:hAnsi="Arial" w:cs="Arial" w:hint="eastAsia"/>
                <w:b/>
                <w:bCs/>
                <w:rtl/>
                <w:lang w:bidi="ar-AE"/>
              </w:rPr>
              <w:t>وتسم</w:t>
            </w:r>
            <w:r w:rsidRPr="00EE6E4A">
              <w:rPr>
                <w:rFonts w:ascii="Arial" w:hAnsi="Arial" w:cs="Arial" w:hint="cs"/>
                <w:b/>
                <w:bCs/>
                <w:rtl/>
                <w:lang w:bidi="ar-AE"/>
              </w:rPr>
              <w:t>ح</w:t>
            </w:r>
            <w:r w:rsidRPr="00EE6E4A">
              <w:rPr>
                <w:rFonts w:ascii="Arial" w:hAnsi="Arial" w:cs="Arial"/>
                <w:b/>
                <w:bCs/>
                <w:rtl/>
                <w:lang w:bidi="ar-AE"/>
              </w:rPr>
              <w:t xml:space="preserve"> </w:t>
            </w:r>
            <w:r w:rsidRPr="00EE6E4A">
              <w:rPr>
                <w:rFonts w:ascii="Arial" w:hAnsi="Arial" w:cs="Arial" w:hint="eastAsia"/>
                <w:b/>
                <w:bCs/>
                <w:rtl/>
                <w:lang w:bidi="ar-AE"/>
              </w:rPr>
              <w:t>بوضع</w:t>
            </w:r>
            <w:r w:rsidRPr="00EE6E4A">
              <w:rPr>
                <w:rFonts w:ascii="Arial" w:hAnsi="Arial" w:cs="Arial"/>
                <w:b/>
                <w:bCs/>
                <w:rtl/>
                <w:lang w:bidi="ar-AE"/>
              </w:rPr>
              <w:t xml:space="preserve"> </w:t>
            </w:r>
            <w:r w:rsidRPr="00EE6E4A">
              <w:rPr>
                <w:rFonts w:ascii="Arial" w:hAnsi="Arial" w:cs="Arial" w:hint="eastAsia"/>
                <w:b/>
                <w:bCs/>
                <w:rtl/>
                <w:lang w:bidi="ar-AE"/>
              </w:rPr>
              <w:t>مناسب</w:t>
            </w:r>
            <w:r w:rsidRPr="00EE6E4A">
              <w:rPr>
                <w:rFonts w:ascii="Arial" w:hAnsi="Arial" w:cs="Arial"/>
                <w:b/>
                <w:bCs/>
                <w:rtl/>
                <w:lang w:bidi="ar-AE"/>
              </w:rPr>
              <w:t xml:space="preserve"> </w:t>
            </w:r>
            <w:r w:rsidRPr="00EE6E4A">
              <w:rPr>
                <w:rFonts w:ascii="Arial" w:hAnsi="Arial" w:cs="Arial" w:hint="eastAsia"/>
                <w:b/>
                <w:bCs/>
                <w:rtl/>
                <w:lang w:bidi="ar-AE"/>
              </w:rPr>
              <w:t>للذراع</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62.  </w:t>
            </w:r>
            <w:r w:rsidRPr="00EE6E4A">
              <w:rPr>
                <w:rFonts w:ascii="Arial" w:hAnsi="Arial" w:cs="Arial" w:hint="eastAsia"/>
                <w:b/>
                <w:bCs/>
                <w:rtl/>
                <w:lang w:bidi="ar-AE"/>
              </w:rPr>
              <w:t>المكاتب</w:t>
            </w:r>
            <w:r w:rsidRPr="00EE6E4A">
              <w:rPr>
                <w:rFonts w:ascii="Arial" w:hAnsi="Arial" w:cs="Arial"/>
                <w:b/>
                <w:bCs/>
                <w:rtl/>
                <w:lang w:bidi="ar-AE"/>
              </w:rPr>
              <w:t xml:space="preserve"> </w:t>
            </w:r>
            <w:r w:rsidRPr="00EE6E4A">
              <w:rPr>
                <w:rFonts w:ascii="Arial" w:hAnsi="Arial" w:cs="Arial" w:hint="eastAsia"/>
                <w:b/>
                <w:bCs/>
                <w:rtl/>
                <w:lang w:bidi="ar-AE"/>
              </w:rPr>
              <w:t>والكراسي</w:t>
            </w:r>
            <w:r w:rsidRPr="00EE6E4A">
              <w:rPr>
                <w:rFonts w:ascii="Arial" w:hAnsi="Arial" w:cs="Arial"/>
                <w:b/>
                <w:bCs/>
                <w:rtl/>
                <w:lang w:bidi="ar-AE"/>
              </w:rPr>
              <w:t xml:space="preserve"> </w:t>
            </w:r>
            <w:r w:rsidRPr="00EE6E4A">
              <w:rPr>
                <w:rFonts w:ascii="Arial" w:hAnsi="Arial" w:cs="Arial" w:hint="eastAsia"/>
                <w:b/>
                <w:bCs/>
                <w:rtl/>
                <w:lang w:bidi="ar-AE"/>
              </w:rPr>
              <w:t>مناسبة</w:t>
            </w:r>
            <w:r w:rsidRPr="00EE6E4A">
              <w:rPr>
                <w:rFonts w:ascii="Arial" w:hAnsi="Arial" w:cs="Arial"/>
                <w:b/>
                <w:bCs/>
                <w:rtl/>
                <w:lang w:bidi="ar-AE"/>
              </w:rPr>
              <w:t xml:space="preserve"> </w:t>
            </w:r>
            <w:r w:rsidRPr="00EE6E4A">
              <w:rPr>
                <w:rFonts w:ascii="Arial" w:hAnsi="Arial" w:cs="Arial" w:hint="eastAsia"/>
                <w:b/>
                <w:bCs/>
                <w:rtl/>
                <w:lang w:bidi="ar-AE"/>
              </w:rPr>
              <w:t>للمهام</w:t>
            </w:r>
            <w:r w:rsidRPr="00EE6E4A">
              <w:rPr>
                <w:rFonts w:ascii="Arial" w:hAnsi="Arial" w:cs="Arial"/>
                <w:b/>
                <w:bCs/>
                <w:rtl/>
                <w:lang w:bidi="ar-AE"/>
              </w:rPr>
              <w:t xml:space="preserve"> </w:t>
            </w:r>
            <w:r w:rsidRPr="00EE6E4A">
              <w:rPr>
                <w:rFonts w:ascii="Arial" w:hAnsi="Arial" w:cs="Arial" w:hint="eastAsia"/>
                <w:b/>
                <w:bCs/>
                <w:rtl/>
                <w:lang w:bidi="ar-AE"/>
              </w:rPr>
              <w:t>المطلوبة</w:t>
            </w:r>
            <w:r w:rsidRPr="00EE6E4A">
              <w:rPr>
                <w:rFonts w:ascii="Arial" w:hAnsi="Arial" w:cs="Arial"/>
                <w:b/>
                <w:bCs/>
                <w:rtl/>
                <w:lang w:bidi="ar-AE"/>
              </w:rPr>
              <w:t xml:space="preserve"> </w:t>
            </w:r>
            <w:r w:rsidRPr="00EE6E4A">
              <w:rPr>
                <w:rFonts w:ascii="Arial" w:hAnsi="Arial" w:cs="Arial" w:hint="eastAsia"/>
                <w:b/>
                <w:bCs/>
                <w:rtl/>
                <w:lang w:bidi="ar-AE"/>
              </w:rPr>
              <w:t>وفي</w:t>
            </w:r>
            <w:r w:rsidRPr="00EE6E4A">
              <w:rPr>
                <w:rFonts w:ascii="Arial" w:hAnsi="Arial" w:cs="Arial"/>
                <w:b/>
                <w:bCs/>
                <w:rtl/>
                <w:lang w:bidi="ar-AE"/>
              </w:rPr>
              <w:t xml:space="preserve"> </w:t>
            </w:r>
            <w:r w:rsidRPr="00EE6E4A">
              <w:rPr>
                <w:rFonts w:ascii="Arial" w:hAnsi="Arial" w:cs="Arial" w:hint="eastAsia"/>
                <w:b/>
                <w:bCs/>
                <w:rtl/>
                <w:lang w:bidi="ar-AE"/>
              </w:rPr>
              <w:t>حالة</w:t>
            </w:r>
            <w:r w:rsidRPr="00EE6E4A">
              <w:rPr>
                <w:rFonts w:ascii="Arial" w:hAnsi="Arial" w:cs="Arial"/>
                <w:b/>
                <w:bCs/>
                <w:rtl/>
                <w:lang w:bidi="ar-AE"/>
              </w:rPr>
              <w:t xml:space="preserve"> </w:t>
            </w:r>
            <w:r w:rsidRPr="00EE6E4A">
              <w:rPr>
                <w:rFonts w:ascii="Arial" w:hAnsi="Arial" w:cs="Arial" w:hint="eastAsia"/>
                <w:b/>
                <w:bCs/>
                <w:rtl/>
                <w:lang w:bidi="ar-AE"/>
              </w:rPr>
              <w:t>جيدة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63.  </w:t>
            </w:r>
            <w:r w:rsidRPr="00EE6E4A">
              <w:rPr>
                <w:rFonts w:ascii="Arial" w:hAnsi="Arial" w:cs="Arial"/>
                <w:b/>
                <w:bCs/>
                <w:rtl/>
                <w:lang w:bidi="ar-AE"/>
              </w:rPr>
              <w:t>الكراسي قابلة للضبط والتعديل بسهولة لتحقيق وضعية جلوس مناسبة وآمنة.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64.  </w:t>
            </w:r>
            <w:r w:rsidRPr="00EE6E4A">
              <w:rPr>
                <w:rFonts w:ascii="Arial" w:hAnsi="Arial" w:cs="Arial"/>
                <w:b/>
                <w:bCs/>
                <w:rtl/>
                <w:lang w:bidi="ar-AE"/>
              </w:rPr>
              <w:t>المستخدم قادر على الوصول إلى مكتبه دون عوائق داخل مكان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65.  </w:t>
            </w:r>
            <w:r w:rsidRPr="00EE6E4A">
              <w:rPr>
                <w:rFonts w:ascii="Arial" w:hAnsi="Arial" w:cs="Arial"/>
                <w:b/>
                <w:bCs/>
                <w:rtl/>
                <w:lang w:bidi="ar-AE"/>
              </w:rPr>
              <w:t>مكان العمل منظم ومرتب بما يقلل من الحاجة إلى الانثناء والانحناء غير الضروري أو المفرط أو نقل أحمال ثقيلة داخل المكان.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66.  </w:t>
            </w:r>
            <w:r w:rsidRPr="00EE6E4A">
              <w:rPr>
                <w:rFonts w:ascii="Arial" w:hAnsi="Arial" w:cs="Arial"/>
                <w:b/>
                <w:bCs/>
                <w:rtl/>
                <w:lang w:bidi="ar-AE"/>
              </w:rPr>
              <w:t>خزائن الملفات بحالة جيدة ومثبتة بطريقة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67.  الأرفف</w:t>
            </w:r>
            <w:r w:rsidRPr="00EE6E4A">
              <w:rPr>
                <w:rFonts w:ascii="Arial" w:hAnsi="Arial" w:cs="Arial"/>
                <w:b/>
                <w:bCs/>
                <w:rtl/>
                <w:lang w:bidi="ar-AE"/>
              </w:rPr>
              <w:t xml:space="preserve"> مثبتة وبحالة جيدة وغير مكدسة بالكتب والملفات والمواد.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68.  </w:t>
            </w:r>
            <w:r w:rsidRPr="00EE6E4A">
              <w:rPr>
                <w:rFonts w:ascii="Arial" w:hAnsi="Arial" w:cs="Arial"/>
                <w:b/>
                <w:bCs/>
                <w:rtl/>
                <w:lang w:bidi="ar-AE"/>
              </w:rPr>
              <w:t>توفر مساحات كافية داخل مكان العمل لأداء المهام المطلوبة وإنجازها على النحو المرغوب.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69.  </w:t>
            </w:r>
            <w:r w:rsidRPr="00EE6E4A">
              <w:rPr>
                <w:rFonts w:ascii="Arial" w:hAnsi="Arial" w:cs="Arial"/>
                <w:b/>
                <w:bCs/>
                <w:rtl/>
                <w:lang w:bidi="ar-AE"/>
              </w:rPr>
              <w:t>توفر عربات نقل متحركة لنقل الأحمال الثقيلة.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70.  </w:t>
            </w:r>
            <w:r w:rsidRPr="00EE6E4A">
              <w:rPr>
                <w:rFonts w:ascii="Arial" w:hAnsi="Arial" w:cs="Arial"/>
                <w:b/>
                <w:bCs/>
                <w:lang w:bidi="ar-AE"/>
              </w:rPr>
              <w:br w:type="page"/>
            </w:r>
            <w:r w:rsidRPr="00EE6E4A">
              <w:rPr>
                <w:rFonts w:ascii="Arial" w:hAnsi="Arial" w:cs="Arial"/>
                <w:b/>
                <w:bCs/>
                <w:rtl/>
                <w:lang w:bidi="ar-AE"/>
              </w:rPr>
              <w:t>الآلات والمعدات موصولة بالأرض.</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71.  </w:t>
            </w:r>
            <w:r w:rsidRPr="00EE6E4A">
              <w:rPr>
                <w:rFonts w:ascii="Arial" w:hAnsi="Arial" w:cs="Arial"/>
                <w:b/>
                <w:bCs/>
                <w:rtl/>
                <w:lang w:bidi="ar-AE"/>
              </w:rPr>
              <w:t>الوصلات والتمديدات غير بعيدة عن موقع العمل بحوالي أكثر من 3 أمتار.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72.  آلات</w:t>
            </w:r>
            <w:r w:rsidRPr="00EE6E4A">
              <w:rPr>
                <w:rFonts w:ascii="Arial" w:hAnsi="Arial" w:cs="Arial"/>
                <w:b/>
                <w:bCs/>
                <w:rtl/>
                <w:lang w:bidi="ar-AE"/>
              </w:rPr>
              <w:t xml:space="preserve"> تقطيع الأوراق محمية وفي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73.  </w:t>
            </w:r>
            <w:r w:rsidRPr="00EE6E4A">
              <w:rPr>
                <w:rFonts w:ascii="Arial" w:hAnsi="Arial" w:cs="Arial"/>
                <w:b/>
                <w:bCs/>
                <w:lang w:bidi="ar-AE"/>
              </w:rPr>
              <w:br w:type="page"/>
            </w:r>
            <w:r w:rsidRPr="00EE6E4A">
              <w:rPr>
                <w:rFonts w:ascii="Arial" w:hAnsi="Arial" w:cs="Arial"/>
                <w:b/>
                <w:bCs/>
                <w:rtl/>
                <w:lang w:bidi="ar-AE"/>
              </w:rPr>
              <w:t>ملصقات "نصائح حول المناولة اليدوية" معلقة في مكان واضح.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74.  تأمين </w:t>
            </w:r>
            <w:r w:rsidRPr="00EE6E4A">
              <w:rPr>
                <w:rFonts w:ascii="Arial" w:hAnsi="Arial" w:cs="Arial"/>
                <w:b/>
                <w:bCs/>
                <w:rtl/>
                <w:lang w:bidi="ar-AE"/>
              </w:rPr>
              <w:t>المواد المخزنة لتفادي إزاحتها أو سقوطها.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75.  </w:t>
            </w:r>
            <w:r w:rsidRPr="00EE6E4A">
              <w:rPr>
                <w:rFonts w:ascii="Arial" w:hAnsi="Arial" w:cs="Arial"/>
                <w:b/>
                <w:bCs/>
                <w:rtl/>
                <w:lang w:bidi="ar-AE"/>
              </w:rPr>
              <w:t>المكاتب والأدراج تعمل بحالة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76.  </w:t>
            </w:r>
            <w:r w:rsidRPr="00EE6E4A">
              <w:rPr>
                <w:rFonts w:ascii="Arial" w:hAnsi="Arial" w:cs="Arial"/>
                <w:b/>
                <w:bCs/>
                <w:rtl/>
                <w:lang w:bidi="ar-AE"/>
              </w:rPr>
              <w:t>أجهزة الكمبيوتر موضوعة فوق المكاتب بشكل صحيح وآمن ومناسب.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77.  </w:t>
            </w:r>
            <w:r w:rsidRPr="00EE6E4A">
              <w:rPr>
                <w:rFonts w:ascii="Arial" w:hAnsi="Arial" w:cs="Arial"/>
                <w:b/>
                <w:bCs/>
                <w:rtl/>
                <w:lang w:bidi="ar-AE"/>
              </w:rPr>
              <w:t>الأغراض موضوعة على الأرفف بشكل جيد وآمن ويمكن الوصول إليها بسهولة.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 xml:space="preserve">78.  </w:t>
            </w:r>
            <w:r w:rsidRPr="00EE6E4A">
              <w:rPr>
                <w:rFonts w:ascii="Arial" w:hAnsi="Arial" w:cs="Arial"/>
                <w:b/>
                <w:bCs/>
                <w:rtl/>
                <w:lang w:bidi="ar-AE"/>
              </w:rPr>
              <w:t>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u w:val="single"/>
                <w:rtl/>
                <w:lang w:bidi="ar-AE"/>
              </w:rPr>
              <w:t>الهيكل الخارجي للمبنى</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79.  اللافتات الموجودة حول المبنى في حالة جيدة ومقروءة بوضوح.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80. جمع النفايات في أكياس محكمة الإغلاق ووضعها في الحاويات حول المبنى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81.  الهيكل الخارجي للمبنى خال من الشقوق.</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82.  الأرصفة خالية من الشقوق والبروزات.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83.  النوافذ الخارجية بحالة جيدة وبدون شقوق أو كسور.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320" w:lineRule="exact"/>
              <w:contextualSpacing/>
              <w:jc w:val="both"/>
              <w:rPr>
                <w:rFonts w:ascii="Arial" w:hAnsi="Arial" w:cs="Arial"/>
                <w:b/>
                <w:bCs/>
                <w:rtl/>
                <w:lang w:bidi="ar-AE"/>
              </w:rPr>
            </w:pPr>
            <w:r w:rsidRPr="00EE6E4A">
              <w:rPr>
                <w:rFonts w:ascii="Arial" w:hAnsi="Arial" w:cs="Arial" w:hint="cs"/>
                <w:b/>
                <w:bCs/>
                <w:rtl/>
                <w:lang w:bidi="ar-AE"/>
              </w:rPr>
              <w:t>84.  الأبواب الخارجية للمبنى تعمل بشكل جيد.</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32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320" w:lineRule="exact"/>
              <w:contextualSpacing/>
              <w:rPr>
                <w:rFonts w:ascii="Arial" w:hAnsi="Arial" w:cs="Arial"/>
                <w:sz w:val="36"/>
                <w:szCs w:val="36"/>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85.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b/>
                <w:bCs/>
                <w:u w:val="single"/>
                <w:lang w:bidi="ar-AE"/>
              </w:rPr>
              <w:br w:type="page"/>
            </w:r>
            <w:r w:rsidRPr="00EE6E4A">
              <w:rPr>
                <w:rFonts w:ascii="Arial" w:hAnsi="Arial" w:cs="Arial"/>
                <w:b/>
                <w:bCs/>
                <w:u w:val="single"/>
                <w:rtl/>
                <w:lang w:bidi="ar-AE"/>
              </w:rPr>
              <w:t>السلامة الكهربائية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 xml:space="preserve">86.  </w:t>
            </w:r>
            <w:r w:rsidRPr="00EE6E4A">
              <w:rPr>
                <w:rFonts w:ascii="Arial" w:hAnsi="Arial" w:cs="Arial"/>
                <w:b/>
                <w:bCs/>
                <w:rtl/>
                <w:lang w:bidi="ar-AE"/>
              </w:rPr>
              <w:t>ألواح التوزيع والمعدات الكهربائية في حالة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87.  </w:t>
            </w:r>
            <w:r w:rsidRPr="00EE6E4A">
              <w:rPr>
                <w:rFonts w:ascii="Arial" w:hAnsi="Arial" w:cs="Arial"/>
                <w:b/>
                <w:bCs/>
                <w:rtl/>
                <w:lang w:bidi="ar-AE"/>
              </w:rPr>
              <w:t>الوصلات الكهربائية المستخدمة مفردة وليست موصولة بوصلات كهربائية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88.  </w:t>
            </w:r>
            <w:r w:rsidRPr="00EE6E4A">
              <w:rPr>
                <w:rFonts w:ascii="Arial" w:hAnsi="Arial" w:cs="Arial"/>
                <w:b/>
                <w:bCs/>
                <w:rtl/>
                <w:lang w:bidi="ar-AE"/>
              </w:rPr>
              <w:t>المقابس والمنافذ الكهربائية في الجدار في 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89.  </w:t>
            </w:r>
            <w:r w:rsidRPr="00EE6E4A">
              <w:rPr>
                <w:rFonts w:ascii="Arial" w:hAnsi="Arial" w:cs="Arial"/>
                <w:b/>
                <w:bCs/>
                <w:rtl/>
                <w:lang w:bidi="ar-AE"/>
              </w:rPr>
              <w:t>كافة قواطع الدائرة الكهربائية في اللوحات الكهربائية محددة ومصنفة بشكل سليم.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90.  </w:t>
            </w:r>
            <w:r w:rsidRPr="00EE6E4A">
              <w:rPr>
                <w:rFonts w:ascii="Arial" w:hAnsi="Arial" w:cs="Arial"/>
                <w:b/>
                <w:bCs/>
                <w:rtl/>
                <w:lang w:bidi="ar-AE"/>
              </w:rPr>
              <w:t>صفيحة الغطاء داخل اللوحة الكهربائية خالية من الثقوب التي قد تسمح بالتعرض للتلامس مع الأسلاك المشحونة بالتيار الكهربائي.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91.  </w:t>
            </w:r>
            <w:r w:rsidRPr="00EE6E4A">
              <w:rPr>
                <w:rFonts w:ascii="Arial" w:hAnsi="Arial" w:cs="Arial"/>
                <w:b/>
                <w:bCs/>
                <w:rtl/>
                <w:lang w:bidi="ar-AE"/>
              </w:rPr>
              <w:t>الغرفة الكهربائية</w:t>
            </w:r>
            <w:r w:rsidRPr="00EE6E4A">
              <w:rPr>
                <w:rFonts w:ascii="Arial" w:hAnsi="Arial" w:cs="Arial" w:hint="cs"/>
                <w:b/>
                <w:bCs/>
                <w:rtl/>
                <w:lang w:bidi="ar-AE"/>
              </w:rPr>
              <w:t xml:space="preserve"> </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الميكانيكية خالية من أية مواد مخزنة.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92.  </w:t>
            </w:r>
            <w:r w:rsidRPr="00EE6E4A">
              <w:rPr>
                <w:rFonts w:ascii="Arial" w:hAnsi="Arial" w:cs="Arial"/>
                <w:b/>
                <w:bCs/>
                <w:rtl/>
                <w:lang w:bidi="ar-AE"/>
              </w:rPr>
              <w:t>الإضاءة تعمل بشكلٍ جيد.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93.  </w:t>
            </w:r>
            <w:r w:rsidRPr="00EE6E4A">
              <w:rPr>
                <w:rFonts w:ascii="Arial" w:hAnsi="Arial" w:cs="Arial"/>
                <w:b/>
                <w:bCs/>
                <w:rtl/>
                <w:lang w:bidi="ar-AE"/>
              </w:rPr>
              <w:t>كافة الأدوات الكهربائية بما فيها الإضاءة محمية ضد التلف المادي باستخدام مغلف خارجي وعناصر وقاية.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94.  </w:t>
            </w:r>
            <w:r w:rsidRPr="00EE6E4A">
              <w:rPr>
                <w:rFonts w:ascii="Arial" w:hAnsi="Arial" w:cs="Arial"/>
                <w:b/>
                <w:bCs/>
                <w:rtl/>
                <w:lang w:bidi="ar-AE"/>
              </w:rPr>
              <w:t>الأجهزة الكهربائية في منطقة العمل في حالة جيدة (السخانات/المراوح).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95.  </w:t>
            </w:r>
            <w:r w:rsidRPr="00EE6E4A">
              <w:rPr>
                <w:rFonts w:ascii="Arial" w:hAnsi="Arial" w:cs="Arial"/>
                <w:b/>
                <w:bCs/>
                <w:lang w:bidi="ar-AE"/>
              </w:rPr>
              <w:br w:type="page"/>
            </w:r>
            <w:r w:rsidRPr="00EE6E4A">
              <w:rPr>
                <w:rFonts w:ascii="Arial" w:hAnsi="Arial" w:cs="Arial"/>
                <w:b/>
                <w:bCs/>
                <w:rtl/>
                <w:lang w:bidi="ar-AE"/>
              </w:rPr>
              <w:t>الأسلاك الكهربائية محمية بشكلٍ سليم أو مغطاة جيداً لمنع خطر التعثر بها.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96.  </w:t>
            </w:r>
            <w:r w:rsidRPr="00EE6E4A">
              <w:rPr>
                <w:rFonts w:ascii="Arial" w:hAnsi="Arial" w:cs="Arial"/>
                <w:b/>
                <w:bCs/>
                <w:rtl/>
                <w:lang w:bidi="ar-AE"/>
              </w:rPr>
              <w:t>الدوائر الكهربائية ليست زائدة الشحنات.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97.  </w:t>
            </w:r>
            <w:r w:rsidRPr="00EE6E4A">
              <w:rPr>
                <w:rFonts w:ascii="Arial" w:hAnsi="Arial" w:cs="Arial"/>
                <w:b/>
                <w:bCs/>
                <w:rtl/>
                <w:lang w:bidi="ar-AE"/>
              </w:rPr>
              <w:t>الأسلاك والتوصيلات الكهربائية بحالة جيدة.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98.  وجود إضاءة إضافية لحالات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99.  وجود مولد كهربائي احتياطي.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100.  </w:t>
            </w:r>
            <w:r w:rsidRPr="00EE6E4A">
              <w:rPr>
                <w:rFonts w:ascii="Arial" w:hAnsi="Arial" w:cs="Arial"/>
                <w:b/>
                <w:bCs/>
                <w:rtl/>
                <w:lang w:bidi="ar-AE"/>
              </w:rPr>
              <w:t>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إجراءات الوقاية</w:t>
            </w:r>
            <w:r w:rsidRPr="00EE6E4A">
              <w:rPr>
                <w:rFonts w:ascii="Arial" w:hAnsi="Arial" w:cs="Arial"/>
                <w:b/>
                <w:bCs/>
                <w:u w:val="single"/>
                <w:rtl/>
                <w:lang w:bidi="ar-AE"/>
              </w:rPr>
              <w:t xml:space="preserve"> من الحريق</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8"/>
                <w:szCs w:val="4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101.  </w:t>
            </w:r>
            <w:r w:rsidRPr="00EE6E4A">
              <w:rPr>
                <w:rFonts w:ascii="Arial" w:hAnsi="Arial" w:cs="Arial"/>
                <w:b/>
                <w:bCs/>
                <w:rtl/>
                <w:lang w:bidi="ar-AE"/>
              </w:rPr>
              <w:t xml:space="preserve">صلاحية معدات وطفايات الحريق وتوزيعها بشكل يمكن الوصول إليها بسهولة.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102.  </w:t>
            </w:r>
            <w:r w:rsidRPr="00EE6E4A">
              <w:rPr>
                <w:rFonts w:ascii="Arial" w:hAnsi="Arial" w:cs="Arial"/>
                <w:b/>
                <w:bCs/>
                <w:rtl/>
                <w:lang w:bidi="ar-AE"/>
              </w:rPr>
              <w:t>أنواع وأعداد معدات وطفايات الحريق مناسب لنوع الحريق</w:t>
            </w:r>
            <w:r w:rsidRPr="00EE6E4A">
              <w:rPr>
                <w:rFonts w:ascii="Arial" w:hAnsi="Arial" w:cs="Arial" w:hint="cs"/>
                <w:b/>
                <w:bCs/>
                <w:rtl/>
                <w:lang w:bidi="ar-AE"/>
              </w:rPr>
              <w:t xml:space="preserve"> </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103.  </w:t>
            </w:r>
            <w:r w:rsidRPr="00EE6E4A">
              <w:rPr>
                <w:rFonts w:ascii="Arial" w:hAnsi="Arial" w:cs="Arial"/>
                <w:b/>
                <w:bCs/>
                <w:rtl/>
                <w:lang w:bidi="ar-AE"/>
              </w:rPr>
              <w:t>طفايات الحريق يتم فحصها دورياً للتأكد من صلاحيتها وعدم تعرضها للتلف.</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104.  </w:t>
            </w:r>
            <w:r w:rsidRPr="00EE6E4A">
              <w:rPr>
                <w:rFonts w:ascii="Arial" w:hAnsi="Arial" w:cs="Arial"/>
                <w:b/>
                <w:bCs/>
                <w:rtl/>
                <w:lang w:bidi="ar-AE"/>
              </w:rPr>
              <w:t>وجود سجل توزيع معدات وطفايات الحريق وتاريخ التفتيش عليها.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105.  </w:t>
            </w:r>
            <w:r w:rsidRPr="00EE6E4A">
              <w:rPr>
                <w:rFonts w:ascii="Arial" w:hAnsi="Arial" w:cs="Arial"/>
                <w:b/>
                <w:bCs/>
                <w:rtl/>
                <w:lang w:bidi="ar-AE"/>
              </w:rPr>
              <w:t xml:space="preserve">توفر نظام إنذار الحريق واختباره وفحصه بشكل دوري.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106.  </w:t>
            </w:r>
            <w:r w:rsidRPr="00EE6E4A">
              <w:rPr>
                <w:rFonts w:ascii="Arial" w:hAnsi="Arial" w:cs="Arial"/>
                <w:b/>
                <w:bCs/>
                <w:rtl/>
                <w:lang w:bidi="ar-AE"/>
              </w:rPr>
              <w:t>مناطق عدم التدخين واضحة بشكل جيد.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107.  </w:t>
            </w:r>
            <w:r w:rsidRPr="00EE6E4A">
              <w:rPr>
                <w:rFonts w:ascii="Arial" w:hAnsi="Arial" w:cs="Arial"/>
                <w:b/>
                <w:bCs/>
                <w:rtl/>
                <w:lang w:bidi="ar-AE"/>
              </w:rPr>
              <w:t>المواد القابلة للاشتعال مصنفة ومخزنة بأمان.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108. </w:t>
            </w:r>
            <w:r w:rsidRPr="00EE6E4A">
              <w:rPr>
                <w:rFonts w:ascii="Arial" w:hAnsi="Arial" w:cs="Arial"/>
                <w:b/>
                <w:bCs/>
                <w:rtl/>
                <w:lang w:bidi="ar-AE"/>
              </w:rPr>
              <w:t xml:space="preserve"> وجود ضابط حريق ملم بواجباته.</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109.  وجود خطة الحريق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110. </w:t>
            </w:r>
            <w:r w:rsidRPr="00EE6E4A">
              <w:rPr>
                <w:rFonts w:ascii="Arial" w:hAnsi="Arial" w:cs="Arial"/>
                <w:b/>
                <w:bCs/>
                <w:rtl/>
                <w:lang w:bidi="ar-AE"/>
              </w:rPr>
              <w:t>وجود سجل التدريبات على خطط الطوارئ والإخلاء والمحاضرات التوعوية حول ذلك.</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111.  وجود معدات مكافحة الحرائق المناسبة.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113.  </w:t>
            </w:r>
            <w:r w:rsidRPr="00EE6E4A">
              <w:rPr>
                <w:rFonts w:ascii="Arial" w:hAnsi="Arial" w:cs="Arial" w:hint="cs"/>
                <w:b/>
                <w:bCs/>
                <w:color w:val="FF0000"/>
                <w:rtl/>
                <w:lang w:bidi="ar-AE"/>
              </w:rPr>
              <w:t>وضع خريطة تبين مخارج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112.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b/>
                <w:bCs/>
                <w:u w:val="single"/>
                <w:rtl/>
                <w:lang w:bidi="ar-AE"/>
              </w:rPr>
              <w:t xml:space="preserve">إجراءات حالات </w:t>
            </w:r>
            <w:r w:rsidRPr="00EE6E4A">
              <w:rPr>
                <w:rFonts w:ascii="Arial" w:hAnsi="Arial" w:cs="Arial" w:hint="cs"/>
                <w:b/>
                <w:bCs/>
                <w:u w:val="single"/>
                <w:rtl/>
                <w:lang w:bidi="ar-AE"/>
              </w:rPr>
              <w:t>ال</w:t>
            </w:r>
            <w:r w:rsidRPr="00EE6E4A">
              <w:rPr>
                <w:rFonts w:ascii="Arial" w:hAnsi="Arial" w:cs="Arial"/>
                <w:b/>
                <w:bCs/>
                <w:u w:val="single"/>
                <w:rtl/>
                <w:lang w:bidi="ar-AE"/>
              </w:rPr>
              <w:t>طوارئ</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113. </w:t>
            </w:r>
            <w:r w:rsidRPr="00EE6E4A">
              <w:rPr>
                <w:rFonts w:ascii="Arial" w:hAnsi="Arial" w:cs="Arial"/>
                <w:b/>
                <w:bCs/>
                <w:rtl/>
                <w:lang w:bidi="ar-AE"/>
              </w:rPr>
              <w:t xml:space="preserve">وجود إجراءات ومخطط الإخلاء </w:t>
            </w:r>
            <w:r w:rsidRPr="00EE6E4A">
              <w:rPr>
                <w:rFonts w:ascii="Arial" w:hAnsi="Arial" w:cs="Arial" w:hint="cs"/>
                <w:b/>
                <w:bCs/>
                <w:rtl/>
                <w:lang w:bidi="ar-AE"/>
              </w:rPr>
              <w:t xml:space="preserve">والإنقاذ </w:t>
            </w:r>
            <w:r w:rsidRPr="00EE6E4A">
              <w:rPr>
                <w:rFonts w:ascii="Arial" w:hAnsi="Arial" w:cs="Arial"/>
                <w:b/>
                <w:bCs/>
                <w:rtl/>
                <w:lang w:bidi="ar-AE"/>
              </w:rPr>
              <w:t>في حالات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114.  </w:t>
            </w:r>
            <w:r w:rsidRPr="00EE6E4A">
              <w:rPr>
                <w:rFonts w:ascii="Arial" w:hAnsi="Arial" w:cs="Arial"/>
                <w:b/>
                <w:bCs/>
                <w:rtl/>
                <w:lang w:bidi="ar-AE"/>
              </w:rPr>
              <w:t>نقطة التجمع محددة ومعروفة بشكل جيد.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115. </w:t>
            </w:r>
            <w:r w:rsidRPr="00EE6E4A">
              <w:rPr>
                <w:rFonts w:ascii="Arial" w:hAnsi="Arial" w:cs="Arial"/>
                <w:b/>
                <w:bCs/>
                <w:rtl/>
                <w:lang w:bidi="ar-AE"/>
              </w:rPr>
              <w:t>وجود</w:t>
            </w:r>
            <w:r w:rsidRPr="00EE6E4A">
              <w:rPr>
                <w:rFonts w:ascii="Arial" w:hAnsi="Arial" w:cs="Arial" w:hint="cs"/>
                <w:b/>
                <w:bCs/>
                <w:rtl/>
                <w:lang w:bidi="ar-AE"/>
              </w:rPr>
              <w:t xml:space="preserve"> </w:t>
            </w:r>
            <w:r w:rsidRPr="00EE6E4A">
              <w:rPr>
                <w:rFonts w:ascii="Arial" w:hAnsi="Arial" w:cs="Arial"/>
                <w:b/>
                <w:bCs/>
                <w:rtl/>
                <w:lang w:bidi="ar-AE"/>
              </w:rPr>
              <w:t>صناديق</w:t>
            </w:r>
            <w:r w:rsidRPr="00EE6E4A">
              <w:rPr>
                <w:rFonts w:ascii="Arial" w:hAnsi="Arial" w:cs="Arial" w:hint="cs"/>
                <w:b/>
                <w:bCs/>
                <w:rtl/>
                <w:lang w:bidi="ar-AE"/>
              </w:rPr>
              <w:t xml:space="preserve"> </w:t>
            </w:r>
            <w:r w:rsidRPr="00EE6E4A">
              <w:rPr>
                <w:rFonts w:ascii="Arial" w:hAnsi="Arial" w:cs="Arial"/>
                <w:b/>
                <w:bCs/>
                <w:rtl/>
                <w:lang w:bidi="ar-AE"/>
              </w:rPr>
              <w:t xml:space="preserve">الإسعافات الأولية </w:t>
            </w:r>
            <w:r w:rsidRPr="00EE6E4A">
              <w:rPr>
                <w:rFonts w:ascii="Arial" w:hAnsi="Arial" w:cs="Arial" w:hint="cs"/>
                <w:b/>
                <w:bCs/>
                <w:rtl/>
                <w:lang w:bidi="ar-AE"/>
              </w:rPr>
              <w:t xml:space="preserve">مجهز بكافة المستلزمات الطبية </w:t>
            </w:r>
            <w:r w:rsidRPr="00EE6E4A">
              <w:rPr>
                <w:rFonts w:ascii="Arial" w:hAnsi="Arial" w:cs="Arial"/>
                <w:b/>
                <w:bCs/>
                <w:rtl/>
                <w:lang w:bidi="ar-AE"/>
              </w:rPr>
              <w:t>وسهولة الوصول إليها.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116. </w:t>
            </w:r>
            <w:r w:rsidRPr="00EE6E4A">
              <w:rPr>
                <w:rFonts w:ascii="Arial" w:hAnsi="Arial" w:cs="Arial"/>
                <w:b/>
                <w:bCs/>
                <w:rtl/>
                <w:lang w:bidi="ar-AE"/>
              </w:rPr>
              <w:t xml:space="preserve">أبواب مخارج الطوارئ محددة بلوحات مضاءة </w:t>
            </w:r>
            <w:r w:rsidRPr="00EE6E4A">
              <w:rPr>
                <w:rFonts w:ascii="Arial" w:hAnsi="Arial" w:cs="Arial" w:hint="cs"/>
                <w:b/>
                <w:bCs/>
                <w:rtl/>
                <w:lang w:bidi="ar-AE"/>
              </w:rPr>
              <w:t>و</w:t>
            </w:r>
            <w:r w:rsidRPr="00EE6E4A">
              <w:rPr>
                <w:rFonts w:ascii="Arial" w:hAnsi="Arial" w:cs="Arial"/>
                <w:b/>
                <w:bCs/>
                <w:rtl/>
                <w:lang w:bidi="ar-AE"/>
              </w:rPr>
              <w:t>تشير للمخرج في حالة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117. </w:t>
            </w:r>
            <w:r w:rsidRPr="00EE6E4A">
              <w:rPr>
                <w:rFonts w:ascii="Arial" w:hAnsi="Arial" w:cs="Arial"/>
                <w:b/>
                <w:bCs/>
                <w:rtl/>
                <w:lang w:bidi="ar-AE"/>
              </w:rPr>
              <w:t xml:space="preserve">وجود </w:t>
            </w:r>
            <w:r w:rsidRPr="00EE6E4A">
              <w:rPr>
                <w:rFonts w:ascii="Arial" w:hAnsi="Arial" w:cs="Arial" w:hint="cs"/>
                <w:b/>
                <w:bCs/>
                <w:rtl/>
                <w:lang w:bidi="ar-AE"/>
              </w:rPr>
              <w:t>لوحات (</w:t>
            </w:r>
            <w:r w:rsidRPr="00EE6E4A">
              <w:rPr>
                <w:rFonts w:ascii="Arial" w:hAnsi="Arial" w:cs="Arial"/>
                <w:b/>
                <w:bCs/>
                <w:rtl/>
                <w:lang w:bidi="ar-AE"/>
              </w:rPr>
              <w:t>أسهم</w:t>
            </w:r>
            <w:r w:rsidRPr="00EE6E4A">
              <w:rPr>
                <w:rFonts w:ascii="Arial" w:hAnsi="Arial" w:cs="Arial" w:hint="cs"/>
                <w:b/>
                <w:bCs/>
                <w:rtl/>
                <w:lang w:bidi="ar-AE"/>
              </w:rPr>
              <w:t>)</w:t>
            </w:r>
            <w:r w:rsidRPr="00EE6E4A">
              <w:rPr>
                <w:rFonts w:ascii="Arial" w:hAnsi="Arial" w:cs="Arial"/>
                <w:b/>
                <w:bCs/>
                <w:rtl/>
                <w:lang w:bidi="ar-AE"/>
              </w:rPr>
              <w:t xml:space="preserve"> الخروج </w:t>
            </w:r>
            <w:r w:rsidRPr="00EE6E4A">
              <w:rPr>
                <w:rFonts w:ascii="Arial" w:hAnsi="Arial" w:cs="Arial" w:hint="cs"/>
                <w:b/>
                <w:bCs/>
                <w:rtl/>
                <w:lang w:bidi="ar-AE"/>
              </w:rPr>
              <w:t xml:space="preserve">مضاءة </w:t>
            </w:r>
            <w:r w:rsidRPr="00EE6E4A">
              <w:rPr>
                <w:rFonts w:ascii="Arial" w:hAnsi="Arial" w:cs="Arial"/>
                <w:b/>
                <w:bCs/>
                <w:rtl/>
                <w:lang w:bidi="ar-AE"/>
              </w:rPr>
              <w:t>في المبنى تشير إلى الاتجاه الصحيح</w:t>
            </w:r>
            <w:r w:rsidRPr="00EE6E4A">
              <w:rPr>
                <w:rFonts w:ascii="Arial" w:hAnsi="Arial" w:cs="Arial" w:hint="cs"/>
                <w:b/>
                <w:bCs/>
                <w:rtl/>
                <w:lang w:bidi="ar-AE"/>
              </w:rPr>
              <w:t xml:space="preserve"> في حالات الطوارئ</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118. سهولة الوصول لأ</w:t>
            </w:r>
            <w:r w:rsidRPr="00EE6E4A">
              <w:rPr>
                <w:rFonts w:ascii="Arial" w:hAnsi="Arial" w:cs="Arial"/>
                <w:b/>
                <w:bCs/>
                <w:rtl/>
                <w:lang w:bidi="ar-AE"/>
              </w:rPr>
              <w:t xml:space="preserve">بواب مخارج الطوارئ </w:t>
            </w:r>
            <w:r w:rsidRPr="00EE6E4A">
              <w:rPr>
                <w:rFonts w:ascii="Arial" w:hAnsi="Arial" w:cs="Arial" w:hint="cs"/>
                <w:b/>
                <w:bCs/>
                <w:rtl/>
                <w:lang w:bidi="ar-AE"/>
              </w:rPr>
              <w:t xml:space="preserve">بحيث أنها تكون مجهزة لحالات الطوارئ </w:t>
            </w:r>
            <w:r w:rsidRPr="00EE6E4A">
              <w:rPr>
                <w:rFonts w:ascii="Arial" w:hAnsi="Arial" w:cs="Arial" w:hint="cs"/>
                <w:b/>
                <w:bCs/>
                <w:color w:val="FF0000"/>
                <w:rtl/>
                <w:lang w:bidi="ar-AE"/>
              </w:rPr>
              <w:t>وخالية من العواقب</w:t>
            </w:r>
            <w:r w:rsidRPr="00EE6E4A">
              <w:rPr>
                <w:rFonts w:ascii="Arial" w:hAnsi="Arial" w:cs="Arial"/>
                <w:b/>
                <w:bCs/>
                <w:color w:val="FF0000"/>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119. وجود غرفة مخصصة للإخلاء تبعاً لحالات الطوارئ.</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120. وجود معدات الإسعافات الأولية اللازمة / مجهزة ومتوفرة عند الحاجة (مثل معدات المستخدمة في الإنعاش القلبي الرئوي </w:t>
            </w:r>
            <w:r w:rsidRPr="00EE6E4A">
              <w:rPr>
                <w:rFonts w:ascii="Arial" w:hAnsi="Arial" w:cs="Arial"/>
                <w:b/>
                <w:bCs/>
                <w:lang w:bidi="ar-AE"/>
              </w:rPr>
              <w:t>CPR</w:t>
            </w:r>
            <w:r w:rsidRPr="00EE6E4A">
              <w:rPr>
                <w:rFonts w:ascii="Arial" w:hAnsi="Arial" w:cs="Arial" w:hint="cs"/>
                <w:b/>
                <w:bCs/>
                <w:rtl/>
                <w:lang w:bidi="ar-AE"/>
              </w:rPr>
              <w:t xml:space="preserve"> / المعدات الطبية).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121. وجود المعدات اللازمة لحالات الطوارئ مثل المصابيح اليدوية وأجهزة الاتصال.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122. وجود كشف بأسماء المتواجدين خلال فترات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 xml:space="preserve">123. تقييم المخاطر في مكان العمل بشكل دوري </w:t>
            </w:r>
            <w:r w:rsidRPr="00EE6E4A">
              <w:rPr>
                <w:rFonts w:ascii="Arial" w:hAnsi="Arial" w:cs="Arial" w:hint="cs"/>
                <w:b/>
                <w:bCs/>
                <w:color w:val="FF0000"/>
                <w:rtl/>
                <w:lang w:bidi="ar-AE"/>
              </w:rPr>
              <w:t>مع حفظ السجلات.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76" w:lineRule="auto"/>
              <w:contextualSpacing/>
              <w:jc w:val="lowKashida"/>
              <w:rPr>
                <w:rFonts w:ascii="Arial" w:hAnsi="Arial" w:cs="Arial"/>
                <w:b/>
                <w:bCs/>
                <w:rtl/>
                <w:lang w:bidi="ar-AE"/>
              </w:rPr>
            </w:pPr>
            <w:r w:rsidRPr="00EE6E4A">
              <w:rPr>
                <w:rFonts w:ascii="Arial" w:hAnsi="Arial" w:cs="Arial" w:hint="cs"/>
                <w:b/>
                <w:bCs/>
                <w:rtl/>
                <w:lang w:bidi="ar-AE"/>
              </w:rPr>
              <w:t>124.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u w:val="single"/>
                <w:rtl/>
                <w:lang w:bidi="ar-AE"/>
              </w:rPr>
            </w:pPr>
            <w:r w:rsidRPr="00EE6E4A">
              <w:rPr>
                <w:rFonts w:ascii="Arial" w:hAnsi="Arial" w:cs="Arial" w:hint="cs"/>
                <w:b/>
                <w:bCs/>
                <w:u w:val="single"/>
                <w:rtl/>
                <w:lang w:bidi="ar-AE"/>
              </w:rPr>
              <w:t>معدات السلامـــة العامـــة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u w:val="single"/>
                <w:rtl/>
                <w:lang w:bidi="ar-AE"/>
              </w:rPr>
              <w:t xml:space="preserve">معدات الوقاية الشخصية </w:t>
            </w:r>
            <w:r w:rsidRPr="00EE6E4A">
              <w:rPr>
                <w:rFonts w:ascii="Arial" w:hAnsi="Arial" w:cs="Arial"/>
                <w:b/>
                <w:bCs/>
                <w:u w:val="single"/>
                <w:lang w:bidi="ar-AE"/>
              </w:rPr>
              <w:t>PPE</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125.  توفر معدات الوقاية الشخصية بجميع المقاسات مع سهولة الوصول إليها.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126.  استخدام معدات الوقاية الشخصية المناسبة للمخاطر الموجودة في بيئة العمل مثل (المعطف الواقي، القفازات الواقية، قناع واقي الوجه، النظارات الواقية، أقنعة الوجه، أجهزة التنفس، أحذية واقية، إلخ...).</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127.  التخلص من جميع معدات الوقاية الشخصية المستهلكة بطريقة آمنة وعدم التنقل من مكان لآخر لمنع حدوث التلوث التبادلي للعاملين وخصوصاً في المناطق التي تحتوي على المخاطر </w:t>
            </w:r>
            <w:proofErr w:type="spellStart"/>
            <w:r w:rsidRPr="00EE6E4A">
              <w:rPr>
                <w:rFonts w:ascii="Arial" w:hAnsi="Arial" w:cs="Arial" w:hint="cs"/>
                <w:b/>
                <w:bCs/>
                <w:rtl/>
                <w:lang w:bidi="ar-AE"/>
              </w:rPr>
              <w:t>الباثولوجي</w:t>
            </w:r>
            <w:r w:rsidRPr="00EE6E4A">
              <w:rPr>
                <w:rFonts w:ascii="Arial" w:hAnsi="Arial" w:cs="Arial" w:hint="eastAsia"/>
                <w:b/>
                <w:bCs/>
                <w:rtl/>
                <w:lang w:bidi="ar-AE"/>
              </w:rPr>
              <w:t>ة</w:t>
            </w:r>
            <w:proofErr w:type="spellEnd"/>
            <w:r w:rsidRPr="00EE6E4A">
              <w:rPr>
                <w:rFonts w:ascii="Arial" w:hAnsi="Arial" w:cs="Arial" w:hint="cs"/>
                <w:b/>
                <w:bCs/>
                <w:rtl/>
                <w:lang w:bidi="ar-AE"/>
              </w:rPr>
              <w:t xml:space="preserve"> مثل مناطق التعامل مع عينات الدم وسوائل الجسم.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lastRenderedPageBreak/>
              <w:t xml:space="preserve">128.  توفر معدات الوقاية الشخصية الخاصة بالزوار </w:t>
            </w:r>
            <w:r w:rsidRPr="00EE6E4A">
              <w:rPr>
                <w:rFonts w:ascii="Arial" w:hAnsi="Arial" w:cs="Arial"/>
                <w:b/>
                <w:bCs/>
                <w:lang w:bidi="ar-AE"/>
              </w:rPr>
              <w:t>(Disposable Lab coat)</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color w:val="FF0000"/>
                <w:rtl/>
                <w:lang w:bidi="ar-AE"/>
              </w:rPr>
              <w:t>129. تدريب العمال على استخدام معدات الوقاية الشخصية.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129.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rPr>
          <w:trHeight w:val="352"/>
        </w:trPr>
        <w:tc>
          <w:tcPr>
            <w:tcW w:w="273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line="280" w:lineRule="exact"/>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280" w:lineRule="exact"/>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280" w:lineRule="exact"/>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280" w:lineRule="exact"/>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280" w:lineRule="exact"/>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u w:val="single"/>
                <w:rtl/>
                <w:lang w:bidi="ar-AE"/>
              </w:rPr>
              <w:t xml:space="preserve">أجهزة وأدوات السلامة </w:t>
            </w:r>
            <w:r w:rsidRPr="00EE6E4A">
              <w:rPr>
                <w:rFonts w:ascii="Arial" w:hAnsi="Arial" w:cs="Arial"/>
                <w:b/>
                <w:bCs/>
                <w:u w:val="single"/>
                <w:lang w:bidi="ar-AE"/>
              </w:rPr>
              <w:t>/</w:t>
            </w:r>
            <w:r w:rsidRPr="00EE6E4A">
              <w:rPr>
                <w:rFonts w:ascii="Arial" w:hAnsi="Arial" w:cs="Arial" w:hint="cs"/>
                <w:b/>
                <w:bCs/>
                <w:u w:val="single"/>
                <w:rtl/>
                <w:lang w:bidi="ar-AE"/>
              </w:rPr>
              <w:t xml:space="preserve"> المعدات الطبية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130.  توفر الأجهزة والأدوات والمعدات الطبية اللازمة واللوازم الضرورية بشكل كاف وتخزينها بطريقة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131.  وجود لافتات مرئية واضحة تبين مناطق معدات السلامة داخل المركز الطبي </w:t>
            </w:r>
            <w:r w:rsidRPr="00EE6E4A">
              <w:rPr>
                <w:rFonts w:ascii="Arial" w:hAnsi="Arial" w:cs="Arial"/>
                <w:b/>
                <w:bCs/>
                <w:lang w:bidi="ar-AE"/>
              </w:rPr>
              <w:t>/</w:t>
            </w:r>
            <w:r w:rsidRPr="00EE6E4A">
              <w:rPr>
                <w:rFonts w:ascii="Arial" w:hAnsi="Arial" w:cs="Arial" w:hint="cs"/>
                <w:b/>
                <w:bCs/>
                <w:rtl/>
                <w:lang w:bidi="ar-AE"/>
              </w:rPr>
              <w:t xml:space="preserve"> العيادات (محطات غسيل العيون، عربات نقل المواد الخطرة، </w:t>
            </w:r>
            <w:proofErr w:type="spellStart"/>
            <w:r w:rsidRPr="00EE6E4A">
              <w:rPr>
                <w:rFonts w:ascii="Arial" w:hAnsi="Arial" w:cs="Arial" w:hint="cs"/>
                <w:b/>
                <w:bCs/>
                <w:rtl/>
                <w:lang w:bidi="ar-AE"/>
              </w:rPr>
              <w:t>مرشات</w:t>
            </w:r>
            <w:proofErr w:type="spellEnd"/>
            <w:r w:rsidRPr="00EE6E4A">
              <w:rPr>
                <w:rFonts w:ascii="Arial" w:hAnsi="Arial" w:cs="Arial" w:hint="cs"/>
                <w:b/>
                <w:bCs/>
                <w:rtl/>
                <w:lang w:bidi="ar-AE"/>
              </w:rPr>
              <w:t xml:space="preserve"> الغسيل، خزائن السلامة البيولوجية، غرفة سحب الأبخرة، أدوات احتواء التسرب، خزائن حفظ المصادر المشعة) مع جاهزيتها للاستخدام.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132.  وجود خزائن سحب وشفط الأبخرة والغازات </w:t>
            </w:r>
            <w:r w:rsidRPr="00EE6E4A">
              <w:rPr>
                <w:rFonts w:ascii="Arial" w:hAnsi="Arial" w:cs="Arial"/>
                <w:b/>
                <w:bCs/>
                <w:rtl/>
                <w:lang w:bidi="ar-AE"/>
              </w:rPr>
              <w:t>(</w:t>
            </w:r>
            <w:r w:rsidRPr="00EE6E4A">
              <w:rPr>
                <w:rFonts w:ascii="Arial" w:hAnsi="Arial" w:cs="Arial"/>
                <w:b/>
                <w:bCs/>
                <w:sz w:val="22"/>
                <w:szCs w:val="22"/>
                <w:lang w:bidi="ar-AE"/>
              </w:rPr>
              <w:t>Fume Hoods</w:t>
            </w:r>
            <w:r w:rsidRPr="00EE6E4A">
              <w:rPr>
                <w:rFonts w:ascii="Arial" w:hAnsi="Arial" w:cs="Arial"/>
                <w:b/>
                <w:bCs/>
                <w:rtl/>
                <w:lang w:bidi="ar-AE"/>
              </w:rPr>
              <w:t>)</w:t>
            </w:r>
            <w:r w:rsidRPr="00EE6E4A">
              <w:rPr>
                <w:rFonts w:ascii="Arial" w:hAnsi="Arial" w:cs="Arial" w:hint="cs"/>
                <w:b/>
                <w:bCs/>
                <w:rtl/>
                <w:lang w:bidi="ar-AE"/>
              </w:rPr>
              <w:t xml:space="preserve"> وفاعليتها.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133.  وجود خزائن السلامة البيولوجية </w:t>
            </w:r>
            <w:r w:rsidRPr="00EE6E4A">
              <w:rPr>
                <w:rFonts w:ascii="Arial" w:hAnsi="Arial" w:cs="Arial"/>
                <w:b/>
                <w:bCs/>
                <w:rtl/>
                <w:lang w:bidi="ar-AE"/>
              </w:rPr>
              <w:t>(</w:t>
            </w:r>
            <w:r w:rsidRPr="00EE6E4A">
              <w:rPr>
                <w:rFonts w:ascii="Arial" w:hAnsi="Arial" w:cs="Arial"/>
                <w:b/>
                <w:bCs/>
                <w:sz w:val="22"/>
                <w:szCs w:val="22"/>
                <w:lang w:bidi="ar-AE"/>
              </w:rPr>
              <w:t>Biosafety</w:t>
            </w:r>
            <w:r w:rsidRPr="00EE6E4A">
              <w:rPr>
                <w:rFonts w:ascii="Arial" w:hAnsi="Arial" w:cs="Arial"/>
                <w:b/>
                <w:bCs/>
                <w:lang w:bidi="ar-AE"/>
              </w:rPr>
              <w:t xml:space="preserve"> </w:t>
            </w:r>
            <w:r w:rsidRPr="00EE6E4A">
              <w:rPr>
                <w:rFonts w:ascii="Arial" w:hAnsi="Arial" w:cs="Arial"/>
                <w:b/>
                <w:bCs/>
                <w:sz w:val="22"/>
                <w:szCs w:val="22"/>
                <w:lang w:bidi="ar-AE"/>
              </w:rPr>
              <w:t>Cabinets</w:t>
            </w:r>
            <w:r w:rsidRPr="00EE6E4A">
              <w:rPr>
                <w:rFonts w:ascii="Arial" w:hAnsi="Arial" w:cs="Arial"/>
                <w:b/>
                <w:bCs/>
                <w:rtl/>
                <w:lang w:bidi="ar-AE"/>
              </w:rPr>
              <w:t>)</w:t>
            </w:r>
            <w:r w:rsidRPr="00EE6E4A">
              <w:rPr>
                <w:rFonts w:ascii="Arial" w:hAnsi="Arial" w:cs="Arial" w:hint="cs"/>
                <w:b/>
                <w:bCs/>
                <w:rtl/>
                <w:lang w:bidi="ar-AE"/>
              </w:rPr>
              <w:t xml:space="preserve"> وفاعليتها.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134.  وجود أدوات احتواء التسرب</w:t>
            </w:r>
            <w:r w:rsidRPr="00EE6E4A">
              <w:rPr>
                <w:rFonts w:ascii="Arial" w:hAnsi="Arial" w:cs="Arial"/>
                <w:b/>
                <w:bCs/>
                <w:rtl/>
                <w:lang w:bidi="ar-AE"/>
              </w:rPr>
              <w:t xml:space="preserve"> </w:t>
            </w:r>
            <w:r w:rsidRPr="00EE6E4A">
              <w:rPr>
                <w:rFonts w:ascii="Arial" w:hAnsi="Arial" w:cs="Arial"/>
                <w:b/>
                <w:bCs/>
                <w:lang w:bidi="ar-AE"/>
              </w:rPr>
              <w:t xml:space="preserve"> (</w:t>
            </w:r>
            <w:r w:rsidRPr="00EE6E4A">
              <w:rPr>
                <w:rFonts w:ascii="Arial" w:hAnsi="Arial" w:cs="Arial"/>
                <w:b/>
                <w:bCs/>
                <w:sz w:val="22"/>
                <w:szCs w:val="22"/>
                <w:lang w:bidi="ar-AE"/>
              </w:rPr>
              <w:t>Spill Kits</w:t>
            </w:r>
            <w:r w:rsidRPr="00EE6E4A">
              <w:rPr>
                <w:rFonts w:ascii="Arial" w:hAnsi="Arial" w:cs="Arial"/>
                <w:b/>
                <w:bCs/>
                <w:lang w:bidi="ar-AE"/>
              </w:rPr>
              <w:t>)</w:t>
            </w:r>
            <w:r w:rsidRPr="00EE6E4A">
              <w:rPr>
                <w:rFonts w:ascii="Arial" w:hAnsi="Arial" w:cs="Arial"/>
                <w:b/>
                <w:bCs/>
                <w:rtl/>
                <w:lang w:bidi="ar-AE"/>
              </w:rPr>
              <w:t xml:space="preserve">  </w:t>
            </w:r>
            <w:r w:rsidRPr="00EE6E4A">
              <w:rPr>
                <w:rFonts w:ascii="Arial" w:hAnsi="Arial" w:cs="Arial" w:hint="cs"/>
                <w:b/>
                <w:bCs/>
                <w:rtl/>
                <w:lang w:bidi="ar-AE"/>
              </w:rPr>
              <w:t>وإلمام العاملين بكيفية استخدامها.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135.  وجود آليات لنقل المواد أو العينات.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136.  وجود أماكن مخصصة لحفظ العينات.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137.  توفر الثلاجات اللازمة لحفظ العينات والأدوية والمواد الطبية الأخرى.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138. </w:t>
            </w:r>
            <w:r w:rsidRPr="00EE6E4A">
              <w:rPr>
                <w:rFonts w:ascii="Arial" w:hAnsi="Arial" w:cs="Arial" w:hint="cs"/>
                <w:b/>
                <w:bCs/>
                <w:color w:val="FF0000"/>
                <w:rtl/>
                <w:lang w:bidi="ar-AE"/>
              </w:rPr>
              <w:t>توفير معدات السلامة الشخصية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138.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lang w:bidi="ar-AE"/>
              </w:rPr>
            </w:pPr>
            <w:r w:rsidRPr="00EE6E4A">
              <w:rPr>
                <w:rFonts w:ascii="Arial" w:hAnsi="Arial" w:cs="Arial" w:hint="cs"/>
                <w:b/>
                <w:bCs/>
                <w:u w:val="single"/>
                <w:rtl/>
                <w:lang w:bidi="ar-AE"/>
              </w:rPr>
              <w:t>سلامة وصحة العاملين</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rPr>
          <w:trHeight w:val="291"/>
        </w:trPr>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139.  حسن المظهر والهندام للعاملين في المختبر.</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140.  تخصيص أماكن معينة خارج المختبر للأكل والشرب والتدخين.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141. تخصيص أماكن أو خزائن لحفظ الأغراض الشخصية للعاملين داخل العيادات مع مراعاة عدم إدخال أي أغراض شخصية لمنطقة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142.  توفر عدد كافي لأماكن غسل اليدين (مرافق صحية لغسل اليدين) وتوزيعها بشكل مناسب داخل المركز مع توفر عدد كافي من أدوات النظافة مثل الصابون والمعقمات ومحارم جيدة الامتصاص.</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144.  توفر</w:t>
            </w:r>
            <w:r w:rsidRPr="00EE6E4A">
              <w:rPr>
                <w:rFonts w:ascii="Arial" w:hAnsi="Arial" w:cs="Arial"/>
                <w:b/>
                <w:bCs/>
                <w:lang w:bidi="ar-AE"/>
              </w:rPr>
              <w:t xml:space="preserve"> </w:t>
            </w:r>
            <w:r w:rsidRPr="00EE6E4A">
              <w:rPr>
                <w:rFonts w:ascii="Arial" w:hAnsi="Arial" w:cs="Arial" w:hint="cs"/>
                <w:b/>
                <w:bCs/>
                <w:rtl/>
                <w:lang w:bidi="ar-AE"/>
              </w:rPr>
              <w:t>لكل</w:t>
            </w:r>
            <w:r w:rsidRPr="00EE6E4A">
              <w:rPr>
                <w:rFonts w:ascii="Arial" w:hAnsi="Arial" w:cs="Arial"/>
                <w:b/>
                <w:bCs/>
                <w:lang w:bidi="ar-AE"/>
              </w:rPr>
              <w:t xml:space="preserve"> </w:t>
            </w:r>
            <w:r w:rsidRPr="00EE6E4A">
              <w:rPr>
                <w:rFonts w:ascii="Arial" w:hAnsi="Arial" w:cs="Arial" w:hint="cs"/>
                <w:b/>
                <w:bCs/>
                <w:rtl/>
                <w:lang w:bidi="ar-AE"/>
              </w:rPr>
              <w:t>موظف</w:t>
            </w:r>
            <w:r w:rsidRPr="00EE6E4A">
              <w:rPr>
                <w:rFonts w:ascii="Arial" w:hAnsi="Arial" w:cs="Arial"/>
                <w:b/>
                <w:bCs/>
                <w:lang w:bidi="ar-AE"/>
              </w:rPr>
              <w:t xml:space="preserve"> </w:t>
            </w:r>
            <w:r w:rsidRPr="00EE6E4A">
              <w:rPr>
                <w:rFonts w:ascii="Arial" w:hAnsi="Arial" w:cs="Arial" w:hint="cs"/>
                <w:b/>
                <w:bCs/>
                <w:rtl/>
                <w:lang w:bidi="ar-AE"/>
              </w:rPr>
              <w:t>من</w:t>
            </w:r>
            <w:r w:rsidRPr="00EE6E4A">
              <w:rPr>
                <w:rFonts w:ascii="Arial" w:hAnsi="Arial" w:cs="Arial"/>
                <w:b/>
                <w:bCs/>
                <w:lang w:bidi="ar-AE"/>
              </w:rPr>
              <w:t xml:space="preserve"> </w:t>
            </w:r>
            <w:r w:rsidRPr="00EE6E4A">
              <w:rPr>
                <w:rFonts w:ascii="Arial" w:hAnsi="Arial" w:cs="Arial" w:hint="cs"/>
                <w:b/>
                <w:bCs/>
                <w:rtl/>
                <w:lang w:bidi="ar-AE"/>
              </w:rPr>
              <w:t>الموظفين</w:t>
            </w:r>
            <w:r w:rsidRPr="00EE6E4A">
              <w:rPr>
                <w:rFonts w:ascii="Arial" w:hAnsi="Arial" w:cs="Arial"/>
                <w:b/>
                <w:bCs/>
                <w:lang w:bidi="ar-AE"/>
              </w:rPr>
              <w:t xml:space="preserve"> </w:t>
            </w:r>
            <w:r w:rsidRPr="00EE6E4A">
              <w:rPr>
                <w:rFonts w:ascii="Arial" w:hAnsi="Arial" w:cs="Arial" w:hint="cs"/>
                <w:b/>
                <w:bCs/>
                <w:rtl/>
                <w:lang w:bidi="ar-AE"/>
              </w:rPr>
              <w:t>ممن</w:t>
            </w:r>
            <w:r w:rsidRPr="00EE6E4A">
              <w:rPr>
                <w:rFonts w:ascii="Arial" w:hAnsi="Arial" w:cs="Arial"/>
                <w:b/>
                <w:bCs/>
                <w:lang w:bidi="ar-AE"/>
              </w:rPr>
              <w:t xml:space="preserve"> </w:t>
            </w:r>
            <w:r w:rsidRPr="00EE6E4A">
              <w:rPr>
                <w:rFonts w:ascii="Arial" w:hAnsi="Arial" w:cs="Arial" w:hint="cs"/>
                <w:b/>
                <w:bCs/>
                <w:rtl/>
                <w:lang w:bidi="ar-AE"/>
              </w:rPr>
              <w:t>قد</w:t>
            </w:r>
            <w:r w:rsidRPr="00EE6E4A">
              <w:rPr>
                <w:rFonts w:ascii="Arial" w:hAnsi="Arial" w:cs="Arial"/>
                <w:b/>
                <w:bCs/>
                <w:lang w:bidi="ar-AE"/>
              </w:rPr>
              <w:t xml:space="preserve"> </w:t>
            </w:r>
            <w:r w:rsidRPr="00EE6E4A">
              <w:rPr>
                <w:rFonts w:ascii="Arial" w:hAnsi="Arial" w:cs="Arial" w:hint="cs"/>
                <w:b/>
                <w:bCs/>
                <w:rtl/>
                <w:lang w:bidi="ar-AE"/>
              </w:rPr>
              <w:t>يكون</w:t>
            </w:r>
            <w:r w:rsidRPr="00EE6E4A">
              <w:rPr>
                <w:rFonts w:ascii="Arial" w:hAnsi="Arial" w:cs="Arial"/>
                <w:b/>
                <w:bCs/>
                <w:lang w:bidi="ar-AE"/>
              </w:rPr>
              <w:t xml:space="preserve"> </w:t>
            </w:r>
            <w:r w:rsidRPr="00EE6E4A">
              <w:rPr>
                <w:rFonts w:ascii="Arial" w:hAnsi="Arial" w:cs="Arial" w:hint="cs"/>
                <w:b/>
                <w:bCs/>
                <w:rtl/>
                <w:lang w:bidi="ar-AE"/>
              </w:rPr>
              <w:t>لديهم</w:t>
            </w:r>
            <w:r w:rsidRPr="00EE6E4A">
              <w:rPr>
                <w:rFonts w:ascii="Arial" w:hAnsi="Arial" w:cs="Arial"/>
                <w:b/>
                <w:bCs/>
                <w:lang w:bidi="ar-AE"/>
              </w:rPr>
              <w:t xml:space="preserve"> </w:t>
            </w:r>
            <w:r w:rsidRPr="00EE6E4A">
              <w:rPr>
                <w:rFonts w:ascii="Arial" w:hAnsi="Arial" w:cs="Arial" w:hint="cs"/>
                <w:b/>
                <w:bCs/>
                <w:rtl/>
                <w:lang w:bidi="ar-AE"/>
              </w:rPr>
              <w:t>اتصال</w:t>
            </w:r>
            <w:r w:rsidRPr="00EE6E4A">
              <w:rPr>
                <w:rFonts w:ascii="Arial" w:hAnsi="Arial" w:cs="Arial"/>
                <w:b/>
                <w:bCs/>
                <w:lang w:bidi="ar-AE"/>
              </w:rPr>
              <w:t xml:space="preserve"> </w:t>
            </w:r>
            <w:r w:rsidRPr="00EE6E4A">
              <w:rPr>
                <w:rFonts w:ascii="Arial" w:hAnsi="Arial" w:cs="Arial" w:hint="cs"/>
                <w:b/>
                <w:bCs/>
                <w:rtl/>
                <w:lang w:bidi="ar-AE"/>
              </w:rPr>
              <w:t>مباشر</w:t>
            </w:r>
            <w:r w:rsidRPr="00EE6E4A">
              <w:rPr>
                <w:rFonts w:ascii="Arial" w:hAnsi="Arial" w:cs="Arial"/>
                <w:b/>
                <w:bCs/>
                <w:lang w:bidi="ar-AE"/>
              </w:rPr>
              <w:t xml:space="preserve"> </w:t>
            </w:r>
            <w:r w:rsidRPr="00EE6E4A">
              <w:rPr>
                <w:rFonts w:ascii="Arial" w:hAnsi="Arial" w:cs="Arial" w:hint="cs"/>
                <w:b/>
                <w:bCs/>
                <w:rtl/>
                <w:lang w:bidi="ar-AE"/>
              </w:rPr>
              <w:t>أو</w:t>
            </w:r>
            <w:r w:rsidRPr="00EE6E4A">
              <w:rPr>
                <w:rFonts w:ascii="Arial" w:hAnsi="Arial" w:cs="Arial"/>
                <w:b/>
                <w:bCs/>
                <w:lang w:bidi="ar-AE"/>
              </w:rPr>
              <w:t xml:space="preserve"> </w:t>
            </w:r>
            <w:r w:rsidRPr="00EE6E4A">
              <w:rPr>
                <w:rFonts w:ascii="Arial" w:hAnsi="Arial" w:cs="Arial" w:hint="cs"/>
                <w:b/>
                <w:bCs/>
                <w:rtl/>
                <w:lang w:bidi="ar-AE"/>
              </w:rPr>
              <w:t>غير</w:t>
            </w:r>
            <w:r w:rsidRPr="00EE6E4A">
              <w:rPr>
                <w:rFonts w:ascii="Arial" w:hAnsi="Arial" w:cs="Arial"/>
                <w:b/>
                <w:bCs/>
                <w:lang w:bidi="ar-AE"/>
              </w:rPr>
              <w:t xml:space="preserve"> </w:t>
            </w:r>
            <w:r w:rsidRPr="00EE6E4A">
              <w:rPr>
                <w:rFonts w:ascii="Arial" w:hAnsi="Arial" w:cs="Arial" w:hint="cs"/>
                <w:b/>
                <w:bCs/>
                <w:rtl/>
                <w:lang w:bidi="ar-AE"/>
              </w:rPr>
              <w:t>مباشر</w:t>
            </w:r>
            <w:r w:rsidRPr="00EE6E4A">
              <w:rPr>
                <w:rFonts w:ascii="Arial" w:hAnsi="Arial" w:cs="Arial"/>
                <w:b/>
                <w:bCs/>
                <w:lang w:bidi="ar-AE"/>
              </w:rPr>
              <w:t xml:space="preserve"> </w:t>
            </w:r>
            <w:r w:rsidRPr="00EE6E4A">
              <w:rPr>
                <w:rFonts w:ascii="Arial" w:hAnsi="Arial" w:cs="Arial" w:hint="cs"/>
                <w:b/>
                <w:bCs/>
                <w:rtl/>
                <w:lang w:bidi="ar-AE"/>
              </w:rPr>
              <w:t>مع</w:t>
            </w:r>
            <w:r w:rsidRPr="00EE6E4A">
              <w:rPr>
                <w:rFonts w:ascii="Arial" w:hAnsi="Arial" w:cs="Arial"/>
                <w:b/>
                <w:bCs/>
                <w:lang w:bidi="ar-AE"/>
              </w:rPr>
              <w:t xml:space="preserve"> </w:t>
            </w:r>
            <w:r w:rsidRPr="00EE6E4A">
              <w:rPr>
                <w:rFonts w:ascii="Arial" w:hAnsi="Arial" w:cs="Arial" w:hint="cs"/>
                <w:b/>
                <w:bCs/>
                <w:rtl/>
                <w:lang w:bidi="ar-AE"/>
              </w:rPr>
              <w:t xml:space="preserve">المرضى (المخاطر </w:t>
            </w:r>
            <w:proofErr w:type="spellStart"/>
            <w:r w:rsidRPr="00EE6E4A">
              <w:rPr>
                <w:rFonts w:ascii="Arial" w:hAnsi="Arial" w:cs="Arial" w:hint="cs"/>
                <w:b/>
                <w:bCs/>
                <w:rtl/>
                <w:lang w:bidi="ar-AE"/>
              </w:rPr>
              <w:t>الباثولوجي</w:t>
            </w:r>
            <w:r w:rsidRPr="00EE6E4A">
              <w:rPr>
                <w:rFonts w:ascii="Arial" w:hAnsi="Arial" w:cs="Arial" w:hint="eastAsia"/>
                <w:b/>
                <w:bCs/>
                <w:rtl/>
                <w:lang w:bidi="ar-AE"/>
              </w:rPr>
              <w:t>ة</w:t>
            </w:r>
            <w:proofErr w:type="spellEnd"/>
            <w:r w:rsidRPr="00EE6E4A">
              <w:rPr>
                <w:rFonts w:ascii="Arial" w:hAnsi="Arial" w:cs="Arial" w:hint="cs"/>
                <w:b/>
                <w:bCs/>
                <w:rtl/>
                <w:lang w:bidi="ar-AE"/>
              </w:rPr>
              <w:t>)</w:t>
            </w:r>
            <w:r w:rsidRPr="00EE6E4A">
              <w:rPr>
                <w:rFonts w:ascii="Arial" w:hAnsi="Arial" w:cs="Arial"/>
                <w:b/>
                <w:bCs/>
                <w:lang w:bidi="ar-AE"/>
              </w:rPr>
              <w:t xml:space="preserve"> </w:t>
            </w:r>
            <w:r w:rsidRPr="00EE6E4A">
              <w:rPr>
                <w:rFonts w:ascii="Arial" w:hAnsi="Arial" w:cs="Arial" w:hint="cs"/>
                <w:b/>
                <w:bCs/>
                <w:rtl/>
                <w:lang w:bidi="ar-AE"/>
              </w:rPr>
              <w:t>تقييم صحي</w:t>
            </w:r>
            <w:r w:rsidRPr="00EE6E4A">
              <w:rPr>
                <w:rFonts w:ascii="Arial" w:hAnsi="Arial" w:cs="Arial"/>
                <w:b/>
                <w:bCs/>
                <w:lang w:bidi="ar-AE"/>
              </w:rPr>
              <w:t xml:space="preserve"> </w:t>
            </w:r>
            <w:r w:rsidRPr="00EE6E4A">
              <w:rPr>
                <w:rFonts w:ascii="Arial" w:hAnsi="Arial" w:cs="Arial" w:hint="cs"/>
                <w:b/>
                <w:bCs/>
                <w:rtl/>
                <w:lang w:bidi="ar-AE"/>
              </w:rPr>
              <w:t>موثق</w:t>
            </w:r>
            <w:r w:rsidRPr="00EE6E4A">
              <w:rPr>
                <w:rFonts w:ascii="Arial" w:hAnsi="Arial" w:cs="Arial"/>
                <w:b/>
                <w:bCs/>
                <w:lang w:bidi="ar-AE"/>
              </w:rPr>
              <w:t xml:space="preserve"> /</w:t>
            </w:r>
            <w:r w:rsidRPr="00EE6E4A">
              <w:rPr>
                <w:rFonts w:ascii="Arial" w:hAnsi="Arial" w:cs="Arial" w:hint="cs"/>
                <w:b/>
                <w:bCs/>
                <w:rtl/>
                <w:lang w:bidi="ar-AE"/>
              </w:rPr>
              <w:t>يأخذ</w:t>
            </w:r>
            <w:r w:rsidRPr="00EE6E4A">
              <w:rPr>
                <w:rFonts w:ascii="Arial" w:hAnsi="Arial" w:cs="Arial"/>
                <w:b/>
                <w:bCs/>
                <w:lang w:bidi="ar-AE"/>
              </w:rPr>
              <w:t xml:space="preserve"> </w:t>
            </w:r>
            <w:r w:rsidRPr="00EE6E4A">
              <w:rPr>
                <w:rFonts w:ascii="Arial" w:hAnsi="Arial" w:cs="Arial" w:hint="cs"/>
                <w:b/>
                <w:bCs/>
                <w:rtl/>
                <w:lang w:bidi="ar-AE"/>
              </w:rPr>
              <w:t>التقييم</w:t>
            </w:r>
            <w:r w:rsidRPr="00EE6E4A">
              <w:rPr>
                <w:rFonts w:ascii="Arial" w:hAnsi="Arial" w:cs="Arial"/>
                <w:b/>
                <w:bCs/>
                <w:lang w:bidi="ar-AE"/>
              </w:rPr>
              <w:t xml:space="preserve"> </w:t>
            </w:r>
            <w:r w:rsidRPr="00EE6E4A">
              <w:rPr>
                <w:rFonts w:ascii="Arial" w:hAnsi="Arial" w:cs="Arial" w:hint="cs"/>
                <w:b/>
                <w:bCs/>
                <w:rtl/>
                <w:lang w:bidi="ar-AE"/>
              </w:rPr>
              <w:t>الصحي</w:t>
            </w:r>
            <w:r w:rsidRPr="00EE6E4A">
              <w:rPr>
                <w:rFonts w:ascii="Arial" w:hAnsi="Arial" w:cs="Arial"/>
                <w:b/>
                <w:bCs/>
                <w:lang w:bidi="ar-AE"/>
              </w:rPr>
              <w:t xml:space="preserve"> </w:t>
            </w:r>
            <w:r w:rsidRPr="00EE6E4A">
              <w:rPr>
                <w:rFonts w:ascii="Arial" w:hAnsi="Arial" w:cs="Arial" w:hint="cs"/>
                <w:b/>
                <w:bCs/>
                <w:rtl/>
                <w:lang w:bidi="ar-AE"/>
              </w:rPr>
              <w:t>للموظف</w:t>
            </w:r>
            <w:r w:rsidRPr="00EE6E4A">
              <w:rPr>
                <w:rFonts w:ascii="Arial" w:hAnsi="Arial" w:cs="Arial"/>
                <w:b/>
                <w:bCs/>
                <w:lang w:bidi="ar-AE"/>
              </w:rPr>
              <w:t xml:space="preserve"> </w:t>
            </w:r>
            <w:r w:rsidRPr="00EE6E4A">
              <w:rPr>
                <w:rFonts w:ascii="Arial" w:hAnsi="Arial" w:cs="Arial" w:hint="cs"/>
                <w:b/>
                <w:bCs/>
                <w:rtl/>
                <w:lang w:bidi="ar-AE"/>
              </w:rPr>
              <w:t>في</w:t>
            </w:r>
            <w:r w:rsidRPr="00EE6E4A">
              <w:rPr>
                <w:rFonts w:ascii="Arial" w:hAnsi="Arial" w:cs="Arial"/>
                <w:b/>
                <w:bCs/>
                <w:lang w:bidi="ar-AE"/>
              </w:rPr>
              <w:t xml:space="preserve"> </w:t>
            </w:r>
            <w:r w:rsidRPr="00EE6E4A">
              <w:rPr>
                <w:rFonts w:ascii="Arial" w:hAnsi="Arial" w:cs="Arial" w:hint="cs"/>
                <w:b/>
                <w:bCs/>
                <w:rtl/>
                <w:lang w:bidi="ar-AE"/>
              </w:rPr>
              <w:t>الاعتبار</w:t>
            </w:r>
            <w:r w:rsidRPr="00EE6E4A">
              <w:rPr>
                <w:rFonts w:ascii="Arial" w:hAnsi="Arial" w:cs="Arial"/>
                <w:b/>
                <w:bCs/>
                <w:lang w:bidi="ar-AE"/>
              </w:rPr>
              <w:t xml:space="preserve"> </w:t>
            </w:r>
            <w:r w:rsidRPr="00EE6E4A">
              <w:rPr>
                <w:rFonts w:ascii="Arial" w:hAnsi="Arial" w:cs="Arial" w:hint="cs"/>
                <w:b/>
                <w:bCs/>
                <w:rtl/>
                <w:lang w:bidi="ar-AE"/>
              </w:rPr>
              <w:t>المخاطر</w:t>
            </w:r>
            <w:r w:rsidRPr="00EE6E4A">
              <w:rPr>
                <w:rFonts w:ascii="Arial" w:hAnsi="Arial" w:cs="Arial"/>
                <w:b/>
                <w:bCs/>
                <w:lang w:bidi="ar-AE"/>
              </w:rPr>
              <w:t xml:space="preserve"> </w:t>
            </w:r>
            <w:r w:rsidRPr="00EE6E4A">
              <w:rPr>
                <w:rFonts w:ascii="Arial" w:hAnsi="Arial" w:cs="Arial" w:hint="cs"/>
                <w:b/>
                <w:bCs/>
                <w:rtl/>
                <w:lang w:bidi="ar-AE"/>
              </w:rPr>
              <w:t>المحتملة</w:t>
            </w:r>
            <w:r w:rsidRPr="00EE6E4A">
              <w:rPr>
                <w:rFonts w:ascii="Arial" w:hAnsi="Arial" w:cs="Arial"/>
                <w:b/>
                <w:bCs/>
                <w:lang w:bidi="ar-AE"/>
              </w:rPr>
              <w:t xml:space="preserve"> </w:t>
            </w:r>
            <w:r w:rsidRPr="00EE6E4A">
              <w:rPr>
                <w:rFonts w:ascii="Arial" w:hAnsi="Arial" w:cs="Arial" w:hint="cs"/>
                <w:b/>
                <w:bCs/>
                <w:rtl/>
                <w:lang w:bidi="ar-AE"/>
              </w:rPr>
              <w:t>التي قد</w:t>
            </w:r>
            <w:r w:rsidRPr="00EE6E4A">
              <w:rPr>
                <w:rFonts w:ascii="Arial" w:hAnsi="Arial" w:cs="Arial"/>
                <w:b/>
                <w:bCs/>
                <w:lang w:bidi="ar-AE"/>
              </w:rPr>
              <w:t xml:space="preserve"> </w:t>
            </w:r>
            <w:r w:rsidRPr="00EE6E4A">
              <w:rPr>
                <w:rFonts w:ascii="Arial" w:hAnsi="Arial" w:cs="Arial" w:hint="cs"/>
                <w:b/>
                <w:bCs/>
                <w:rtl/>
                <w:lang w:bidi="ar-AE"/>
              </w:rPr>
              <w:t>يتعرض</w:t>
            </w:r>
            <w:r w:rsidRPr="00EE6E4A">
              <w:rPr>
                <w:rFonts w:ascii="Arial" w:hAnsi="Arial" w:cs="Arial"/>
                <w:b/>
                <w:bCs/>
                <w:lang w:bidi="ar-AE"/>
              </w:rPr>
              <w:t xml:space="preserve"> </w:t>
            </w:r>
            <w:r w:rsidRPr="00EE6E4A">
              <w:rPr>
                <w:rFonts w:ascii="Arial" w:hAnsi="Arial" w:cs="Arial" w:hint="cs"/>
                <w:b/>
                <w:bCs/>
                <w:rtl/>
                <w:lang w:bidi="ar-AE"/>
              </w:rPr>
              <w:t>لها</w:t>
            </w:r>
            <w:r w:rsidRPr="00EE6E4A">
              <w:rPr>
                <w:rFonts w:ascii="Arial" w:hAnsi="Arial" w:cs="Arial"/>
                <w:b/>
                <w:bCs/>
                <w:lang w:bidi="ar-AE"/>
              </w:rPr>
              <w:t xml:space="preserve"> </w:t>
            </w:r>
            <w:r w:rsidRPr="00EE6E4A">
              <w:rPr>
                <w:rFonts w:ascii="Arial" w:hAnsi="Arial" w:cs="Arial" w:hint="cs"/>
                <w:b/>
                <w:bCs/>
                <w:rtl/>
                <w:lang w:bidi="ar-AE"/>
              </w:rPr>
              <w:t>الموظف</w:t>
            </w:r>
            <w:r w:rsidRPr="00EE6E4A">
              <w:rPr>
                <w:rFonts w:ascii="Arial" w:hAnsi="Arial" w:cs="Arial"/>
                <w:b/>
                <w:bCs/>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145. </w:t>
            </w:r>
            <w:r w:rsidRPr="00EE6E4A">
              <w:rPr>
                <w:rFonts w:ascii="Arial" w:hAnsi="Arial" w:cs="Arial" w:hint="cs"/>
                <w:b/>
                <w:bCs/>
                <w:color w:val="FF0000"/>
                <w:rtl/>
                <w:lang w:bidi="ar-AE"/>
              </w:rPr>
              <w:t>التوعية الكافية للموظفين.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rPr>
          <w:trHeight w:val="225"/>
        </w:trPr>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145.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u w:val="single"/>
                <w:rtl/>
                <w:lang w:bidi="ar-AE"/>
              </w:rPr>
            </w:pPr>
            <w:r w:rsidRPr="00EE6E4A">
              <w:rPr>
                <w:rFonts w:ascii="Arial" w:hAnsi="Arial" w:cs="Arial" w:hint="eastAsia"/>
                <w:b/>
                <w:bCs/>
                <w:u w:val="single"/>
                <w:rtl/>
                <w:lang w:bidi="ar-AE"/>
              </w:rPr>
              <w:t>النظافة</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العامة</w:t>
            </w:r>
            <w:r w:rsidRPr="00EE6E4A">
              <w:rPr>
                <w:rFonts w:ascii="Arial" w:hAnsi="Arial" w:cs="Arial"/>
                <w:b/>
                <w:bCs/>
                <w:u w:val="single"/>
                <w:rtl/>
                <w:lang w:bidi="ar-AE"/>
              </w:rPr>
              <w:t xml:space="preserve"> </w:t>
            </w:r>
            <w:r w:rsidRPr="00EE6E4A">
              <w:rPr>
                <w:rFonts w:ascii="Arial" w:hAnsi="Arial" w:cs="Arial" w:hint="eastAsia"/>
                <w:b/>
                <w:bCs/>
                <w:u w:val="single"/>
                <w:rtl/>
                <w:lang w:bidi="ar-AE"/>
              </w:rPr>
              <w:t>والتخلص</w:t>
            </w:r>
            <w:r w:rsidRPr="00EE6E4A">
              <w:rPr>
                <w:rFonts w:ascii="Arial" w:hAnsi="Arial" w:cs="Arial"/>
                <w:b/>
                <w:bCs/>
                <w:u w:val="single"/>
                <w:rtl/>
                <w:lang w:bidi="ar-AE"/>
              </w:rPr>
              <w:t xml:space="preserve"> </w:t>
            </w:r>
            <w:r w:rsidRPr="00EE6E4A">
              <w:rPr>
                <w:rFonts w:ascii="Arial" w:hAnsi="Arial" w:cs="Arial" w:hint="eastAsia"/>
                <w:b/>
                <w:bCs/>
                <w:u w:val="single"/>
                <w:rtl/>
                <w:lang w:bidi="ar-AE"/>
              </w:rPr>
              <w:t>من</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النفايات</w:t>
            </w:r>
            <w:r w:rsidRPr="00EE6E4A">
              <w:rPr>
                <w:rFonts w:ascii="Arial" w:hAnsi="Arial" w:cs="Arial" w:hint="cs"/>
                <w:b/>
                <w:bCs/>
                <w:u w:val="single"/>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u w:val="single"/>
                <w:rtl/>
                <w:lang w:bidi="ar-AE"/>
              </w:rPr>
              <w:t>النظافة العامة / نظام الصرف الصحي / نظام تزويد المياه</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lastRenderedPageBreak/>
              <w:t>146.  تنظيف وتعقيم</w:t>
            </w:r>
            <w:r w:rsidRPr="00EE6E4A">
              <w:rPr>
                <w:rFonts w:ascii="Arial" w:hAnsi="Arial" w:cs="Arial"/>
                <w:b/>
                <w:bCs/>
                <w:lang w:bidi="ar-AE"/>
              </w:rPr>
              <w:t xml:space="preserve"> </w:t>
            </w:r>
            <w:r w:rsidRPr="00EE6E4A">
              <w:rPr>
                <w:rFonts w:ascii="Arial" w:hAnsi="Arial" w:cs="Arial" w:hint="cs"/>
                <w:b/>
                <w:bCs/>
                <w:rtl/>
                <w:lang w:bidi="ar-AE"/>
              </w:rPr>
              <w:t xml:space="preserve"> بيئة العمل بشكل يومي بمطهرات فعالة </w:t>
            </w:r>
            <w:r w:rsidRPr="00EE6E4A">
              <w:rPr>
                <w:rFonts w:ascii="Arial" w:hAnsi="Arial" w:cs="Arial"/>
                <w:b/>
                <w:bCs/>
                <w:lang w:bidi="ar-AE"/>
              </w:rPr>
              <w:t>(</w:t>
            </w:r>
            <w:r w:rsidRPr="00EE6E4A">
              <w:rPr>
                <w:rFonts w:ascii="Arial" w:hAnsi="Arial" w:cs="Arial"/>
                <w:b/>
                <w:bCs/>
                <w:sz w:val="22"/>
                <w:szCs w:val="22"/>
                <w:lang w:bidi="ar-AE"/>
              </w:rPr>
              <w:t>Decontamination Process</w:t>
            </w:r>
            <w:r w:rsidRPr="00EE6E4A">
              <w:rPr>
                <w:rFonts w:ascii="Arial" w:hAnsi="Arial" w:cs="Arial"/>
                <w:b/>
                <w:bCs/>
                <w:lang w:bidi="ar-AE"/>
              </w:rPr>
              <w:t>)</w:t>
            </w:r>
            <w:r w:rsidRPr="00EE6E4A">
              <w:rPr>
                <w:rFonts w:ascii="Arial" w:hAnsi="Arial" w:cs="Arial" w:hint="cs"/>
                <w:b/>
                <w:bCs/>
                <w:rtl/>
                <w:lang w:bidi="ar-AE"/>
              </w:rPr>
              <w:t xml:space="preserve"> مع وجود سجلات خاصة بذلك / إجراءات تنظيف محددة مرتبطة بسياسية وإجراءات مكافحة العدوى داخل المركز الطبي.</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0"/>
                <w:szCs w:val="20"/>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147.  جميع مرافق غسيل اليدين / المرافق الصحية نظيفة.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148.  </w:t>
            </w:r>
            <w:r w:rsidRPr="00EE6E4A">
              <w:rPr>
                <w:rFonts w:ascii="Arial" w:hAnsi="Arial" w:cs="Arial"/>
                <w:b/>
                <w:bCs/>
                <w:rtl/>
                <w:lang w:bidi="ar-AE"/>
              </w:rPr>
              <w:t>مكان العمل نظيف وصحي ومرتب.</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149.  </w:t>
            </w:r>
            <w:r w:rsidRPr="00EE6E4A">
              <w:rPr>
                <w:rFonts w:ascii="Arial" w:hAnsi="Arial" w:cs="Arial"/>
                <w:b/>
                <w:bCs/>
                <w:rtl/>
                <w:lang w:bidi="ar-AE"/>
              </w:rPr>
              <w:t>الممرات والمداخل خالية من الصناديق وأسلاك التمديد والقمامة</w:t>
            </w:r>
            <w:r w:rsidRPr="00EE6E4A">
              <w:rPr>
                <w:rFonts w:ascii="Arial" w:hAnsi="Arial" w:cs="Arial" w:hint="cs"/>
                <w:b/>
                <w:bCs/>
                <w:rtl/>
                <w:lang w:bidi="ar-AE"/>
              </w:rPr>
              <w:t xml:space="preserve"> أو أي عوائق أخرى</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150.  </w:t>
            </w:r>
            <w:r w:rsidRPr="00EE6E4A">
              <w:rPr>
                <w:rFonts w:ascii="Arial" w:hAnsi="Arial" w:cs="Arial"/>
                <w:b/>
                <w:bCs/>
                <w:rtl/>
                <w:lang w:bidi="ar-AE"/>
              </w:rPr>
              <w:t xml:space="preserve">تنظيف </w:t>
            </w:r>
            <w:r w:rsidRPr="00EE6E4A">
              <w:rPr>
                <w:rFonts w:ascii="Arial" w:hAnsi="Arial" w:cs="Arial" w:hint="cs"/>
                <w:b/>
                <w:bCs/>
                <w:rtl/>
                <w:lang w:bidi="ar-AE"/>
              </w:rPr>
              <w:t>الانسكاب</w:t>
            </w:r>
            <w:r w:rsidRPr="00EE6E4A">
              <w:rPr>
                <w:rFonts w:ascii="Arial" w:hAnsi="Arial" w:cs="Arial"/>
                <w:b/>
                <w:bCs/>
                <w:rtl/>
                <w:lang w:bidi="ar-AE"/>
              </w:rPr>
              <w:t xml:space="preserve"> والبقع فوراً</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151.  </w:t>
            </w:r>
            <w:r w:rsidRPr="00EE6E4A">
              <w:rPr>
                <w:rFonts w:ascii="Arial" w:hAnsi="Arial" w:cs="Arial"/>
                <w:b/>
                <w:bCs/>
                <w:rtl/>
                <w:lang w:bidi="ar-AE"/>
              </w:rPr>
              <w:t>استخدام لافتات تحذيرية عند الحاجة</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152.  </w:t>
            </w:r>
            <w:r w:rsidRPr="00EE6E4A">
              <w:rPr>
                <w:rFonts w:ascii="Arial" w:hAnsi="Arial" w:cs="Arial"/>
                <w:b/>
                <w:bCs/>
                <w:rtl/>
                <w:lang w:bidi="ar-AE"/>
              </w:rPr>
              <w:t>جمع القمامة والتخلص منها بشكلٍ منتظم ودوري.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153.  توفر</w:t>
            </w:r>
            <w:r w:rsidRPr="00EE6E4A">
              <w:rPr>
                <w:rFonts w:ascii="Arial" w:hAnsi="Arial" w:cs="Arial"/>
                <w:b/>
                <w:bCs/>
                <w:lang w:bidi="ar-AE"/>
              </w:rPr>
              <w:t xml:space="preserve"> </w:t>
            </w:r>
            <w:r w:rsidRPr="00EE6E4A">
              <w:rPr>
                <w:rFonts w:ascii="Arial" w:hAnsi="Arial" w:cs="Arial" w:hint="cs"/>
                <w:b/>
                <w:bCs/>
                <w:rtl/>
                <w:lang w:bidi="ar-AE"/>
              </w:rPr>
              <w:t>جدول</w:t>
            </w:r>
            <w:r w:rsidRPr="00EE6E4A">
              <w:rPr>
                <w:rFonts w:ascii="Arial" w:hAnsi="Arial" w:cs="Arial"/>
                <w:b/>
                <w:bCs/>
                <w:lang w:bidi="ar-AE"/>
              </w:rPr>
              <w:t xml:space="preserve"> </w:t>
            </w:r>
            <w:r w:rsidRPr="00EE6E4A">
              <w:rPr>
                <w:rFonts w:ascii="Arial" w:hAnsi="Arial" w:cs="Arial" w:hint="cs"/>
                <w:b/>
                <w:bCs/>
                <w:rtl/>
                <w:lang w:bidi="ar-AE"/>
              </w:rPr>
              <w:t>زمني</w:t>
            </w:r>
            <w:r w:rsidRPr="00EE6E4A">
              <w:rPr>
                <w:rFonts w:ascii="Arial" w:hAnsi="Arial" w:cs="Arial"/>
                <w:b/>
                <w:bCs/>
                <w:lang w:bidi="ar-AE"/>
              </w:rPr>
              <w:t xml:space="preserve"> </w:t>
            </w:r>
            <w:r w:rsidRPr="00EE6E4A">
              <w:rPr>
                <w:rFonts w:ascii="Arial" w:hAnsi="Arial" w:cs="Arial" w:hint="cs"/>
                <w:b/>
                <w:bCs/>
                <w:rtl/>
                <w:lang w:bidi="ar-AE"/>
              </w:rPr>
              <w:t>للتنظيف</w:t>
            </w:r>
            <w:r w:rsidRPr="00EE6E4A">
              <w:rPr>
                <w:rFonts w:ascii="Arial" w:hAnsi="Arial" w:cs="Arial"/>
                <w:b/>
                <w:bCs/>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154.  </w:t>
            </w:r>
            <w:r w:rsidRPr="00EE6E4A">
              <w:rPr>
                <w:rFonts w:ascii="Arial" w:hAnsi="Arial" w:cs="Arial"/>
                <w:b/>
                <w:bCs/>
                <w:rtl/>
                <w:lang w:bidi="ar-AE"/>
              </w:rPr>
              <w:t>أنظمة التدفئة والتهوية والتكييف (</w:t>
            </w:r>
            <w:r w:rsidRPr="00EE6E4A">
              <w:rPr>
                <w:rFonts w:ascii="Arial" w:hAnsi="Arial" w:cs="Arial"/>
                <w:b/>
                <w:bCs/>
                <w:lang w:bidi="ar-AE"/>
              </w:rPr>
              <w:t>(HVAC</w:t>
            </w:r>
            <w:r w:rsidRPr="00EE6E4A">
              <w:rPr>
                <w:rFonts w:ascii="Arial" w:hAnsi="Arial" w:cs="Arial"/>
                <w:b/>
                <w:bCs/>
                <w:rtl/>
                <w:lang w:bidi="ar-AE"/>
              </w:rPr>
              <w:t xml:space="preserve"> نظيفة و خالية من الوبر والأتربة والغبار ويتم تنظيف فتحات التهوية والفلاتر بشكل دوري مع وجود بطاقة الصيانة للمكيفات وجميع أنظمة (</w:t>
            </w:r>
            <w:r w:rsidRPr="00EE6E4A">
              <w:rPr>
                <w:rFonts w:ascii="Arial" w:hAnsi="Arial" w:cs="Arial"/>
                <w:b/>
                <w:bCs/>
                <w:lang w:bidi="ar-AE"/>
              </w:rPr>
              <w:t>(HVAC</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155.  فتحات التهوية الخارجية نظيفة ومحمية.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156.  </w:t>
            </w:r>
            <w:r w:rsidRPr="00EE6E4A">
              <w:rPr>
                <w:rFonts w:ascii="Arial" w:hAnsi="Arial" w:cs="Arial"/>
                <w:b/>
                <w:bCs/>
                <w:color w:val="FF0000"/>
                <w:rtl/>
                <w:lang w:bidi="ar-AE"/>
              </w:rPr>
              <w:t>أدوات التنظيف مصنفة ومخزنة بشكل صحيح واَمن</w:t>
            </w:r>
            <w:r w:rsidRPr="00EE6E4A">
              <w:rPr>
                <w:rFonts w:ascii="Arial" w:hAnsi="Arial" w:cs="Arial" w:hint="cs"/>
                <w:b/>
                <w:bCs/>
                <w:color w:val="FF0000"/>
                <w:rtl/>
                <w:lang w:bidi="ar-AE"/>
              </w:rPr>
              <w:t xml:space="preserve"> مع علامات تحذيرية.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157.  </w:t>
            </w:r>
            <w:r w:rsidRPr="00EE6E4A">
              <w:rPr>
                <w:rFonts w:ascii="Arial" w:hAnsi="Arial" w:cs="Arial"/>
                <w:b/>
                <w:bCs/>
                <w:rtl/>
                <w:lang w:bidi="ar-AE"/>
              </w:rPr>
              <w:t>تدابير مكافحة الآفات والحشرات قيد التطبيق عند الحاجة.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158.  وجود خزانة خاصة بمواد مكافحة </w:t>
            </w:r>
            <w:r w:rsidRPr="00EE6E4A">
              <w:rPr>
                <w:rFonts w:ascii="Arial" w:hAnsi="Arial" w:cs="Arial" w:hint="eastAsia"/>
                <w:b/>
                <w:bCs/>
                <w:rtl/>
                <w:lang w:bidi="ar-AE"/>
              </w:rPr>
              <w:t>الآفات</w:t>
            </w:r>
            <w:r w:rsidRPr="00EE6E4A">
              <w:rPr>
                <w:rFonts w:ascii="Arial" w:hAnsi="Arial" w:cs="Arial"/>
                <w:b/>
                <w:bCs/>
                <w:rtl/>
                <w:lang w:bidi="ar-AE"/>
              </w:rPr>
              <w:t xml:space="preserve"> </w:t>
            </w:r>
            <w:r w:rsidRPr="00EE6E4A">
              <w:rPr>
                <w:rFonts w:ascii="Arial" w:hAnsi="Arial" w:cs="Arial" w:hint="cs"/>
                <w:b/>
                <w:bCs/>
                <w:rtl/>
                <w:lang w:bidi="ar-AE"/>
              </w:rPr>
              <w:t>والحشرات ويوجد بها دليل بيانات السلامة للمواد الكيميائية.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159.  توفر معدات الحماية الشخصية للعاملين بقسم مكافحة </w:t>
            </w:r>
            <w:r w:rsidRPr="00EE6E4A">
              <w:rPr>
                <w:rFonts w:ascii="Arial" w:hAnsi="Arial" w:cs="Arial" w:hint="eastAsia"/>
                <w:b/>
                <w:bCs/>
                <w:rtl/>
                <w:lang w:bidi="ar-AE"/>
              </w:rPr>
              <w:t>الآفات</w:t>
            </w:r>
            <w:r w:rsidRPr="00EE6E4A">
              <w:rPr>
                <w:rFonts w:ascii="Arial" w:hAnsi="Arial" w:cs="Arial"/>
                <w:b/>
                <w:bCs/>
                <w:rtl/>
                <w:lang w:bidi="ar-AE"/>
              </w:rPr>
              <w:t xml:space="preserve"> </w:t>
            </w:r>
            <w:r w:rsidRPr="00EE6E4A">
              <w:rPr>
                <w:rFonts w:ascii="Arial" w:hAnsi="Arial" w:cs="Arial" w:hint="eastAsia"/>
                <w:b/>
                <w:bCs/>
                <w:rtl/>
                <w:lang w:bidi="ar-AE"/>
              </w:rPr>
              <w:t>والحشرات</w:t>
            </w:r>
            <w:r w:rsidRPr="00EE6E4A">
              <w:rPr>
                <w:rFonts w:ascii="Arial" w:hAnsi="Arial" w:cs="Arial" w:hint="cs"/>
                <w:b/>
                <w:bCs/>
                <w:rtl/>
                <w:lang w:bidi="ar-AE"/>
              </w:rPr>
              <w:t xml:space="preserve"> ( أقنعة تنفس ، قفازات خاصة).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160.  </w:t>
            </w:r>
            <w:r w:rsidRPr="00EE6E4A">
              <w:rPr>
                <w:rFonts w:ascii="Arial" w:hAnsi="Arial" w:cs="Arial"/>
                <w:b/>
                <w:bCs/>
                <w:rtl/>
                <w:lang w:bidi="ar-AE"/>
              </w:rPr>
              <w:t>المبنى خالٍ من الروائح الكريهة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161.  </w:t>
            </w:r>
            <w:r w:rsidRPr="00EE6E4A">
              <w:rPr>
                <w:rFonts w:ascii="Arial" w:hAnsi="Arial" w:cs="Arial"/>
                <w:b/>
                <w:bCs/>
                <w:rtl/>
                <w:lang w:bidi="ar-AE"/>
              </w:rPr>
              <w:t>نظام الصرف الصحي يعمل بكفاءة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162.  </w:t>
            </w:r>
            <w:r w:rsidRPr="00EE6E4A">
              <w:rPr>
                <w:rFonts w:ascii="Arial" w:hAnsi="Arial" w:cs="Arial"/>
                <w:b/>
                <w:bCs/>
                <w:rtl/>
                <w:lang w:bidi="ar-AE"/>
              </w:rPr>
              <w:t>توصيلات أنابيب المياه سليمة ولا يوجد بها أي تسربات.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163.  </w:t>
            </w:r>
            <w:r w:rsidRPr="00EE6E4A">
              <w:rPr>
                <w:rFonts w:ascii="Arial" w:hAnsi="Arial" w:cs="Arial"/>
                <w:b/>
                <w:bCs/>
                <w:lang w:bidi="ar-AE"/>
              </w:rPr>
              <w:br w:type="page"/>
            </w:r>
            <w:r w:rsidRPr="00EE6E4A">
              <w:rPr>
                <w:rFonts w:ascii="Arial" w:hAnsi="Arial" w:cs="Arial" w:hint="cs"/>
                <w:b/>
                <w:bCs/>
                <w:rtl/>
                <w:lang w:bidi="ar-AE"/>
              </w:rPr>
              <w:t>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u w:val="single"/>
                <w:rtl/>
                <w:lang w:bidi="ar-AE"/>
              </w:rPr>
              <w:t>التخلص من النفايات الخطرة / النفايات الطبية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164. وجود آلية للتخلص من المواد الخطرة مثل (الكيماويات) والنفايات الطبية </w:t>
            </w:r>
            <w:proofErr w:type="spellStart"/>
            <w:r w:rsidRPr="00EE6E4A">
              <w:rPr>
                <w:rFonts w:ascii="Arial" w:hAnsi="Arial" w:cs="Arial" w:hint="cs"/>
                <w:b/>
                <w:bCs/>
                <w:rtl/>
                <w:lang w:bidi="ar-AE"/>
              </w:rPr>
              <w:t>الباثولوجية</w:t>
            </w:r>
            <w:proofErr w:type="spellEnd"/>
            <w:r w:rsidRPr="00EE6E4A">
              <w:rPr>
                <w:rFonts w:ascii="Arial" w:hAnsi="Arial" w:cs="Arial" w:hint="cs"/>
                <w:b/>
                <w:bCs/>
                <w:rtl/>
                <w:lang w:bidi="ar-AE"/>
              </w:rPr>
              <w:t xml:space="preserve"> مثل (القطن ، الضمادات ،الإبر ،قفازات الأطباء وغيرها من المخلفات الطبية الملوثة).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165.  وجود نظام امن للتخلص من النفايات / وجود شركة مرخصة من قبل الجهات المعنية بالدولة التي تقوم بجمع وتخزين ونقل النفايات خارج المركز.</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166.  يتم تطبيق سياسة جمع النفايات وفصلها ونقلها وتخزينها من قبل الموظفين / لا توجد دلائل أو إثباتات لخلط النفايات.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lastRenderedPageBreak/>
              <w:t>167. وجود بطاقة تعريفية (الوصف الصحيح) على الحاويات لمعرفة نوع النفايات المنقولة لاتخاذ كافة تدابير السلامة عند نقلها وتخزينها.</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bl>
    <w:p w:rsidR="00686772" w:rsidRPr="00EE6E4A" w:rsidRDefault="0060218A" w:rsidP="00686772">
      <w:pPr>
        <w:tabs>
          <w:tab w:val="left" w:pos="6408"/>
          <w:tab w:val="right" w:pos="9071"/>
        </w:tabs>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eastAsia"/>
                <w:b/>
                <w:bCs/>
                <w:u w:val="single"/>
                <w:rtl/>
                <w:lang w:bidi="ar-AE"/>
              </w:rPr>
              <w:t>استخدام</w:t>
            </w:r>
            <w:r w:rsidRPr="00EE6E4A">
              <w:rPr>
                <w:rFonts w:ascii="Arial" w:hAnsi="Arial" w:cs="Arial"/>
                <w:b/>
                <w:bCs/>
                <w:u w:val="single"/>
                <w:rtl/>
                <w:lang w:bidi="ar-AE"/>
              </w:rPr>
              <w:t xml:space="preserve"> </w:t>
            </w:r>
            <w:r w:rsidRPr="00EE6E4A">
              <w:rPr>
                <w:rFonts w:ascii="Arial" w:hAnsi="Arial" w:cs="Arial" w:hint="eastAsia"/>
                <w:b/>
                <w:bCs/>
                <w:u w:val="single"/>
                <w:rtl/>
                <w:lang w:bidi="ar-AE"/>
              </w:rPr>
              <w:t>حاويات</w:t>
            </w:r>
            <w:r w:rsidRPr="00EE6E4A">
              <w:rPr>
                <w:rFonts w:ascii="Arial" w:hAnsi="Arial" w:cs="Arial"/>
                <w:b/>
                <w:bCs/>
                <w:u w:val="single"/>
                <w:rtl/>
                <w:lang w:bidi="ar-AE"/>
              </w:rPr>
              <w:t xml:space="preserve"> </w:t>
            </w:r>
            <w:r w:rsidRPr="00EE6E4A">
              <w:rPr>
                <w:rFonts w:ascii="Arial" w:hAnsi="Arial" w:cs="Arial" w:hint="eastAsia"/>
                <w:b/>
                <w:bCs/>
                <w:u w:val="single"/>
                <w:rtl/>
                <w:lang w:bidi="ar-AE"/>
              </w:rPr>
              <w:t>مخصصة</w:t>
            </w:r>
            <w:r w:rsidRPr="00EE6E4A">
              <w:rPr>
                <w:rFonts w:ascii="Arial" w:hAnsi="Arial" w:cs="Arial"/>
                <w:b/>
                <w:bCs/>
                <w:u w:val="single"/>
                <w:rtl/>
                <w:lang w:bidi="ar-AE"/>
              </w:rPr>
              <w:t xml:space="preserve"> </w:t>
            </w:r>
            <w:r w:rsidRPr="00EE6E4A">
              <w:rPr>
                <w:rFonts w:ascii="Arial" w:hAnsi="Arial" w:cs="Arial" w:hint="eastAsia"/>
                <w:b/>
                <w:bCs/>
                <w:u w:val="single"/>
                <w:rtl/>
                <w:lang w:bidi="ar-AE"/>
              </w:rPr>
              <w:t>ومناسبة</w:t>
            </w:r>
            <w:r w:rsidRPr="00EE6E4A">
              <w:rPr>
                <w:rFonts w:ascii="Arial" w:hAnsi="Arial" w:cs="Arial"/>
                <w:b/>
                <w:bCs/>
                <w:u w:val="single"/>
                <w:rtl/>
                <w:lang w:bidi="ar-AE"/>
              </w:rPr>
              <w:t xml:space="preserve"> </w:t>
            </w:r>
            <w:r w:rsidRPr="00EE6E4A">
              <w:rPr>
                <w:rFonts w:ascii="Arial" w:hAnsi="Arial" w:cs="Arial" w:hint="eastAsia"/>
                <w:b/>
                <w:bCs/>
                <w:u w:val="single"/>
                <w:rtl/>
                <w:lang w:bidi="ar-AE"/>
              </w:rPr>
              <w:t>لكل</w:t>
            </w:r>
            <w:r w:rsidRPr="00EE6E4A">
              <w:rPr>
                <w:rFonts w:ascii="Arial" w:hAnsi="Arial" w:cs="Arial"/>
                <w:b/>
                <w:bCs/>
                <w:u w:val="single"/>
                <w:rtl/>
                <w:lang w:bidi="ar-AE"/>
              </w:rPr>
              <w:t xml:space="preserve"> </w:t>
            </w:r>
            <w:r w:rsidRPr="00EE6E4A">
              <w:rPr>
                <w:rFonts w:ascii="Arial" w:hAnsi="Arial" w:cs="Arial" w:hint="eastAsia"/>
                <w:b/>
                <w:bCs/>
                <w:u w:val="single"/>
                <w:rtl/>
                <w:lang w:bidi="ar-AE"/>
              </w:rPr>
              <w:t>نوع</w:t>
            </w:r>
            <w:r w:rsidRPr="00EE6E4A">
              <w:rPr>
                <w:rFonts w:ascii="Arial" w:hAnsi="Arial" w:cs="Arial"/>
                <w:b/>
                <w:bCs/>
                <w:u w:val="single"/>
                <w:rtl/>
                <w:lang w:bidi="ar-AE"/>
              </w:rPr>
              <w:t xml:space="preserve"> </w:t>
            </w:r>
            <w:r w:rsidRPr="00EE6E4A">
              <w:rPr>
                <w:rFonts w:ascii="Arial" w:hAnsi="Arial" w:cs="Arial" w:hint="eastAsia"/>
                <w:b/>
                <w:bCs/>
                <w:u w:val="single"/>
                <w:rtl/>
                <w:lang w:bidi="ar-AE"/>
              </w:rPr>
              <w:t>من</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النفايات</w:t>
            </w:r>
            <w:r w:rsidRPr="00EE6E4A">
              <w:rPr>
                <w:rFonts w:ascii="Arial" w:hAnsi="Arial" w:cs="Arial"/>
                <w:b/>
                <w:bCs/>
                <w:u w:val="single"/>
                <w:rtl/>
                <w:lang w:bidi="ar-AE"/>
              </w:rPr>
              <w:t xml:space="preserve"> / </w:t>
            </w:r>
            <w:r w:rsidRPr="00EE6E4A">
              <w:rPr>
                <w:rFonts w:ascii="Arial" w:hAnsi="Arial" w:cs="Arial" w:hint="eastAsia"/>
                <w:b/>
                <w:bCs/>
                <w:u w:val="single"/>
                <w:rtl/>
                <w:lang w:bidi="ar-AE"/>
              </w:rPr>
              <w:t>استخدام</w:t>
            </w:r>
            <w:r w:rsidRPr="00EE6E4A">
              <w:rPr>
                <w:rFonts w:ascii="Arial" w:hAnsi="Arial" w:cs="Arial"/>
                <w:b/>
                <w:bCs/>
                <w:u w:val="single"/>
                <w:rtl/>
                <w:lang w:bidi="ar-AE"/>
              </w:rPr>
              <w:t xml:space="preserve"> </w:t>
            </w:r>
            <w:r w:rsidRPr="00EE6E4A">
              <w:rPr>
                <w:rFonts w:ascii="Arial" w:hAnsi="Arial" w:cs="Arial" w:hint="eastAsia"/>
                <w:b/>
                <w:bCs/>
                <w:u w:val="single"/>
                <w:rtl/>
                <w:lang w:bidi="ar-AE"/>
              </w:rPr>
              <w:t>أكياس</w:t>
            </w:r>
            <w:r w:rsidRPr="00EE6E4A">
              <w:rPr>
                <w:rFonts w:ascii="Arial" w:hAnsi="Arial" w:cs="Arial"/>
                <w:b/>
                <w:bCs/>
                <w:u w:val="single"/>
                <w:rtl/>
                <w:lang w:bidi="ar-AE"/>
              </w:rPr>
              <w:t xml:space="preserve"> </w:t>
            </w:r>
            <w:r w:rsidRPr="00EE6E4A">
              <w:rPr>
                <w:rFonts w:ascii="Arial" w:hAnsi="Arial" w:cs="Arial" w:hint="eastAsia"/>
                <w:b/>
                <w:bCs/>
                <w:u w:val="single"/>
                <w:rtl/>
                <w:lang w:bidi="ar-AE"/>
              </w:rPr>
              <w:t>مانعة</w:t>
            </w:r>
            <w:r w:rsidRPr="00EE6E4A">
              <w:rPr>
                <w:rFonts w:ascii="Arial" w:hAnsi="Arial" w:cs="Arial"/>
                <w:b/>
                <w:bCs/>
                <w:u w:val="single"/>
                <w:rtl/>
                <w:lang w:bidi="ar-AE"/>
              </w:rPr>
              <w:t xml:space="preserve"> </w:t>
            </w:r>
            <w:r w:rsidRPr="00EE6E4A">
              <w:rPr>
                <w:rFonts w:ascii="Arial" w:hAnsi="Arial" w:cs="Arial" w:hint="eastAsia"/>
                <w:b/>
                <w:bCs/>
                <w:u w:val="single"/>
                <w:rtl/>
                <w:lang w:bidi="ar-AE"/>
              </w:rPr>
              <w:t>للتسرب</w:t>
            </w:r>
            <w:r w:rsidRPr="00EE6E4A">
              <w:rPr>
                <w:rFonts w:ascii="Arial" w:hAnsi="Arial" w:cs="Arial"/>
                <w:b/>
                <w:bCs/>
                <w:u w:val="single"/>
                <w:rtl/>
                <w:lang w:bidi="ar-AE"/>
              </w:rPr>
              <w:t xml:space="preserve"> </w:t>
            </w:r>
            <w:r w:rsidRPr="00EE6E4A">
              <w:rPr>
                <w:rFonts w:ascii="Arial" w:hAnsi="Arial" w:cs="Arial" w:hint="eastAsia"/>
                <w:b/>
                <w:bCs/>
                <w:u w:val="single"/>
                <w:rtl/>
                <w:lang w:bidi="ar-AE"/>
              </w:rPr>
              <w:t>وتخصيص</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الحاويات</w:t>
            </w:r>
            <w:r w:rsidRPr="00EE6E4A">
              <w:rPr>
                <w:rFonts w:ascii="Arial" w:hAnsi="Arial" w:cs="Arial"/>
                <w:b/>
                <w:bCs/>
                <w:u w:val="single"/>
                <w:rtl/>
                <w:lang w:bidi="ar-AE"/>
              </w:rPr>
              <w:t xml:space="preserve"> </w:t>
            </w:r>
            <w:r w:rsidRPr="00EE6E4A">
              <w:rPr>
                <w:rFonts w:ascii="Arial" w:hAnsi="Arial" w:cs="Arial" w:hint="eastAsia"/>
                <w:b/>
                <w:bCs/>
                <w:u w:val="single"/>
                <w:rtl/>
                <w:lang w:bidi="ar-AE"/>
              </w:rPr>
              <w:t>حسب</w:t>
            </w:r>
            <w:r w:rsidRPr="00EE6E4A">
              <w:rPr>
                <w:rFonts w:ascii="Arial" w:hAnsi="Arial" w:cs="Arial"/>
                <w:b/>
                <w:bCs/>
                <w:u w:val="single"/>
                <w:rtl/>
                <w:lang w:bidi="ar-AE"/>
              </w:rPr>
              <w:t xml:space="preserve"> </w:t>
            </w:r>
            <w:r w:rsidRPr="00EE6E4A">
              <w:rPr>
                <w:rFonts w:ascii="Arial" w:hAnsi="Arial" w:cs="Arial" w:hint="eastAsia"/>
                <w:b/>
                <w:bCs/>
                <w:u w:val="single"/>
                <w:rtl/>
                <w:lang w:bidi="ar-AE"/>
              </w:rPr>
              <w:t>نوع</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النفايات</w:t>
            </w:r>
            <w:r w:rsidRPr="00EE6E4A">
              <w:rPr>
                <w:rFonts w:ascii="Arial" w:hAnsi="Arial" w:cs="Arial"/>
                <w:b/>
                <w:bCs/>
                <w:u w:val="single"/>
                <w:rtl/>
                <w:lang w:bidi="ar-AE"/>
              </w:rPr>
              <w:t xml:space="preserve"> </w:t>
            </w:r>
            <w:r w:rsidRPr="00EE6E4A">
              <w:rPr>
                <w:rFonts w:ascii="Arial" w:hAnsi="Arial" w:cs="Arial" w:hint="cs"/>
                <w:b/>
                <w:bCs/>
                <w:u w:val="single"/>
                <w:rtl/>
                <w:lang w:bidi="ar-AE"/>
              </w:rPr>
              <w:t xml:space="preserve">وحسب إجراءات مكافحة العدوى مثل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168.  </w:t>
            </w:r>
            <w:r w:rsidRPr="00EE6E4A">
              <w:rPr>
                <w:rFonts w:ascii="Arial" w:hAnsi="Arial" w:cs="Arial" w:hint="eastAsia"/>
                <w:b/>
                <w:bCs/>
                <w:rtl/>
                <w:lang w:bidi="ar-AE"/>
              </w:rPr>
              <w:t>حاويات</w:t>
            </w:r>
            <w:r w:rsidRPr="00EE6E4A">
              <w:rPr>
                <w:rFonts w:ascii="Arial" w:hAnsi="Arial" w:cs="Arial"/>
                <w:b/>
                <w:bCs/>
                <w:rtl/>
                <w:lang w:bidi="ar-AE"/>
              </w:rPr>
              <w:t xml:space="preserve"> </w:t>
            </w:r>
            <w:r w:rsidRPr="00EE6E4A">
              <w:rPr>
                <w:rFonts w:ascii="Arial" w:hAnsi="Arial" w:cs="Arial" w:hint="cs"/>
                <w:b/>
                <w:bCs/>
                <w:rtl/>
                <w:lang w:bidi="ar-AE"/>
              </w:rPr>
              <w:t xml:space="preserve">تحتوي على أكياس </w:t>
            </w:r>
            <w:r w:rsidRPr="00EE6E4A">
              <w:rPr>
                <w:rFonts w:ascii="Arial" w:hAnsi="Arial" w:cs="Arial" w:hint="eastAsia"/>
                <w:b/>
                <w:bCs/>
                <w:rtl/>
                <w:lang w:bidi="ar-AE"/>
              </w:rPr>
              <w:t>باللون</w:t>
            </w:r>
            <w:r w:rsidRPr="00EE6E4A">
              <w:rPr>
                <w:rFonts w:ascii="Arial" w:hAnsi="Arial" w:cs="Arial"/>
                <w:b/>
                <w:bCs/>
                <w:rtl/>
                <w:lang w:bidi="ar-AE"/>
              </w:rPr>
              <w:t xml:space="preserve"> </w:t>
            </w:r>
            <w:r w:rsidRPr="00EE6E4A">
              <w:rPr>
                <w:rFonts w:ascii="Arial" w:hAnsi="Arial" w:cs="Arial" w:hint="eastAsia"/>
                <w:b/>
                <w:bCs/>
                <w:rtl/>
                <w:lang w:bidi="ar-AE"/>
              </w:rPr>
              <w:t>الأحمر</w:t>
            </w:r>
            <w:r w:rsidRPr="00EE6E4A">
              <w:rPr>
                <w:rFonts w:ascii="Arial" w:hAnsi="Arial" w:cs="Arial"/>
                <w:b/>
                <w:bCs/>
                <w:rtl/>
                <w:lang w:bidi="ar-AE"/>
              </w:rPr>
              <w:t xml:space="preserve"> </w:t>
            </w:r>
            <w:r w:rsidRPr="00EE6E4A">
              <w:rPr>
                <w:rFonts w:ascii="Arial" w:hAnsi="Arial" w:cs="Arial" w:hint="eastAsia"/>
                <w:b/>
                <w:bCs/>
                <w:rtl/>
                <w:lang w:bidi="ar-AE"/>
              </w:rPr>
              <w:t>خاصة</w:t>
            </w:r>
            <w:r w:rsidRPr="00EE6E4A">
              <w:rPr>
                <w:rFonts w:ascii="Arial" w:hAnsi="Arial" w:cs="Arial"/>
                <w:b/>
                <w:bCs/>
                <w:rtl/>
                <w:lang w:bidi="ar-AE"/>
              </w:rPr>
              <w:t xml:space="preserve"> </w:t>
            </w:r>
            <w:r w:rsidRPr="00EE6E4A">
              <w:rPr>
                <w:rFonts w:ascii="Arial" w:hAnsi="Arial" w:cs="Arial" w:hint="eastAsia"/>
                <w:b/>
                <w:bCs/>
                <w:rtl/>
                <w:lang w:bidi="ar-AE"/>
              </w:rPr>
              <w:t>بالنفايات</w:t>
            </w:r>
            <w:r w:rsidRPr="00EE6E4A">
              <w:rPr>
                <w:rFonts w:ascii="Arial" w:hAnsi="Arial" w:cs="Arial"/>
                <w:b/>
                <w:bCs/>
                <w:rtl/>
                <w:lang w:bidi="ar-AE"/>
              </w:rPr>
              <w:t xml:space="preserve"> </w:t>
            </w:r>
            <w:r w:rsidRPr="00EE6E4A">
              <w:rPr>
                <w:rFonts w:ascii="Arial" w:hAnsi="Arial" w:cs="Arial" w:hint="eastAsia"/>
                <w:b/>
                <w:bCs/>
                <w:rtl/>
                <w:lang w:bidi="ar-AE"/>
              </w:rPr>
              <w:t>الطبية</w:t>
            </w:r>
            <w:r w:rsidRPr="00EE6E4A">
              <w:rPr>
                <w:rFonts w:ascii="Arial" w:hAnsi="Arial" w:cs="Arial"/>
                <w:b/>
                <w:bCs/>
                <w:rtl/>
                <w:lang w:bidi="ar-AE"/>
              </w:rPr>
              <w:t xml:space="preserve"> </w:t>
            </w:r>
            <w:r w:rsidRPr="00EE6E4A">
              <w:rPr>
                <w:rFonts w:ascii="Arial" w:hAnsi="Arial" w:cs="Arial" w:hint="eastAsia"/>
                <w:b/>
                <w:bCs/>
                <w:rtl/>
                <w:lang w:bidi="ar-AE"/>
              </w:rPr>
              <w:t>الخطرة</w:t>
            </w:r>
            <w:r w:rsidRPr="00EE6E4A">
              <w:rPr>
                <w:rFonts w:ascii="Arial" w:hAnsi="Arial" w:cs="Arial"/>
                <w:b/>
                <w:bCs/>
                <w:rtl/>
                <w:lang w:bidi="ar-AE"/>
              </w:rPr>
              <w:t xml:space="preserve"> (</w:t>
            </w:r>
            <w:r w:rsidRPr="00EE6E4A">
              <w:rPr>
                <w:rFonts w:ascii="Arial" w:hAnsi="Arial" w:cs="Arial"/>
                <w:b/>
                <w:bCs/>
                <w:lang w:bidi="ar-AE"/>
              </w:rPr>
              <w:t>Bio hazardous Waste</w:t>
            </w:r>
            <w:r w:rsidRPr="00EE6E4A">
              <w:rPr>
                <w:rFonts w:ascii="Arial" w:hAnsi="Arial" w:cs="Arial"/>
                <w:b/>
                <w:bCs/>
                <w:rtl/>
                <w:lang w:bidi="ar-AE"/>
              </w:rPr>
              <w:t xml:space="preserve">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169.  حاويات / أوعية صلبة باللون الأصفر بأحجام مختلفة خاصة بالأدوات الحادة مثل الإبر (</w:t>
            </w:r>
            <w:r w:rsidRPr="00EE6E4A">
              <w:rPr>
                <w:rFonts w:ascii="Arial" w:hAnsi="Arial" w:cs="Arial"/>
                <w:b/>
                <w:bCs/>
                <w:lang w:bidi="ar-AE"/>
              </w:rPr>
              <w:t>Sharp Containers</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170.  </w:t>
            </w:r>
            <w:r w:rsidRPr="00EE6E4A">
              <w:rPr>
                <w:rFonts w:ascii="Arial" w:hAnsi="Arial" w:cs="Arial" w:hint="eastAsia"/>
                <w:b/>
                <w:bCs/>
                <w:rtl/>
                <w:lang w:bidi="ar-AE"/>
              </w:rPr>
              <w:t>حاويات</w:t>
            </w:r>
            <w:r w:rsidRPr="00EE6E4A">
              <w:rPr>
                <w:rFonts w:ascii="Arial" w:hAnsi="Arial" w:cs="Arial"/>
                <w:b/>
                <w:bCs/>
                <w:rtl/>
                <w:lang w:bidi="ar-AE"/>
              </w:rPr>
              <w:t xml:space="preserve"> </w:t>
            </w:r>
            <w:r w:rsidRPr="00EE6E4A">
              <w:rPr>
                <w:rFonts w:ascii="Arial" w:hAnsi="Arial" w:cs="Arial" w:hint="cs"/>
                <w:b/>
                <w:bCs/>
                <w:rtl/>
                <w:lang w:bidi="ar-AE"/>
              </w:rPr>
              <w:t xml:space="preserve">تحتوي على أكياس </w:t>
            </w:r>
            <w:r w:rsidRPr="00EE6E4A">
              <w:rPr>
                <w:rFonts w:ascii="Arial" w:hAnsi="Arial" w:cs="Arial" w:hint="eastAsia"/>
                <w:b/>
                <w:bCs/>
                <w:rtl/>
                <w:lang w:bidi="ar-AE"/>
              </w:rPr>
              <w:t>باللون</w:t>
            </w:r>
            <w:r w:rsidRPr="00EE6E4A">
              <w:rPr>
                <w:rFonts w:ascii="Arial" w:hAnsi="Arial" w:cs="Arial"/>
                <w:b/>
                <w:bCs/>
                <w:rtl/>
                <w:lang w:bidi="ar-AE"/>
              </w:rPr>
              <w:t xml:space="preserve"> </w:t>
            </w:r>
            <w:r w:rsidRPr="00EE6E4A">
              <w:rPr>
                <w:rFonts w:ascii="Arial" w:hAnsi="Arial" w:cs="Arial" w:hint="cs"/>
                <w:b/>
                <w:bCs/>
                <w:rtl/>
                <w:lang w:bidi="ar-AE"/>
              </w:rPr>
              <w:t>الأصفر</w:t>
            </w:r>
            <w:r w:rsidRPr="00EE6E4A">
              <w:rPr>
                <w:rFonts w:ascii="Arial" w:hAnsi="Arial" w:cs="Arial"/>
                <w:b/>
                <w:bCs/>
                <w:rtl/>
                <w:lang w:bidi="ar-AE"/>
              </w:rPr>
              <w:t xml:space="preserve"> </w:t>
            </w:r>
            <w:r w:rsidRPr="00EE6E4A">
              <w:rPr>
                <w:rFonts w:ascii="Arial" w:hAnsi="Arial" w:cs="Arial" w:hint="eastAsia"/>
                <w:b/>
                <w:bCs/>
                <w:rtl/>
                <w:lang w:bidi="ar-AE"/>
              </w:rPr>
              <w:t>خاصة</w:t>
            </w:r>
            <w:r w:rsidRPr="00EE6E4A">
              <w:rPr>
                <w:rFonts w:ascii="Arial" w:hAnsi="Arial" w:cs="Arial"/>
                <w:b/>
                <w:bCs/>
                <w:rtl/>
                <w:lang w:bidi="ar-AE"/>
              </w:rPr>
              <w:t xml:space="preserve"> </w:t>
            </w:r>
            <w:r w:rsidRPr="00EE6E4A">
              <w:rPr>
                <w:rFonts w:ascii="Arial" w:hAnsi="Arial" w:cs="Arial" w:hint="eastAsia"/>
                <w:b/>
                <w:bCs/>
                <w:rtl/>
                <w:lang w:bidi="ar-AE"/>
              </w:rPr>
              <w:t>بالنفايات</w:t>
            </w:r>
            <w:r w:rsidRPr="00EE6E4A">
              <w:rPr>
                <w:rFonts w:ascii="Arial" w:hAnsi="Arial" w:cs="Arial"/>
                <w:b/>
                <w:bCs/>
                <w:rtl/>
                <w:lang w:bidi="ar-AE"/>
              </w:rPr>
              <w:t xml:space="preserve"> </w:t>
            </w:r>
            <w:r w:rsidRPr="00EE6E4A">
              <w:rPr>
                <w:rFonts w:ascii="Arial" w:hAnsi="Arial" w:cs="Arial" w:hint="cs"/>
                <w:b/>
                <w:bCs/>
                <w:rtl/>
                <w:lang w:bidi="ar-AE"/>
              </w:rPr>
              <w:t>الكيماوية</w:t>
            </w:r>
            <w:r w:rsidRPr="00EE6E4A">
              <w:rPr>
                <w:rFonts w:ascii="Arial" w:hAnsi="Arial" w:cs="Arial"/>
                <w:b/>
                <w:bCs/>
                <w:rtl/>
                <w:lang w:bidi="ar-AE"/>
              </w:rPr>
              <w:t xml:space="preserve"> </w:t>
            </w:r>
            <w:r w:rsidRPr="00EE6E4A">
              <w:rPr>
                <w:rFonts w:ascii="Arial" w:hAnsi="Arial" w:cs="Arial" w:hint="eastAsia"/>
                <w:b/>
                <w:bCs/>
                <w:rtl/>
                <w:lang w:bidi="ar-AE"/>
              </w:rPr>
              <w:t>الخطرة</w:t>
            </w:r>
            <w:r w:rsidRPr="00EE6E4A">
              <w:rPr>
                <w:rFonts w:ascii="Arial" w:hAnsi="Arial" w:cs="Arial"/>
                <w:b/>
                <w:bCs/>
                <w:rtl/>
                <w:lang w:bidi="ar-AE"/>
              </w:rPr>
              <w:t xml:space="preserve"> (</w:t>
            </w:r>
            <w:r w:rsidRPr="00EE6E4A">
              <w:rPr>
                <w:rFonts w:ascii="Arial" w:hAnsi="Arial" w:cs="Arial"/>
                <w:b/>
                <w:bCs/>
                <w:lang w:bidi="ar-AE"/>
              </w:rPr>
              <w:t>Yellow bag-Chemo</w:t>
            </w:r>
            <w:r w:rsidRPr="00EE6E4A">
              <w:rPr>
                <w:rFonts w:ascii="Arial" w:hAnsi="Arial" w:cs="Arial"/>
                <w:b/>
                <w:bCs/>
                <w:rtl/>
                <w:lang w:bidi="ar-AE"/>
              </w:rPr>
              <w:t>)</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 xml:space="preserve">171.  </w:t>
            </w:r>
            <w:r w:rsidRPr="00EE6E4A">
              <w:rPr>
                <w:rFonts w:ascii="Arial" w:hAnsi="Arial" w:cs="Arial" w:hint="eastAsia"/>
                <w:b/>
                <w:bCs/>
                <w:rtl/>
                <w:lang w:bidi="ar-AE"/>
              </w:rPr>
              <w:t>حاويات</w:t>
            </w:r>
            <w:r w:rsidRPr="00EE6E4A">
              <w:rPr>
                <w:rFonts w:ascii="Arial" w:hAnsi="Arial" w:cs="Arial"/>
                <w:b/>
                <w:bCs/>
                <w:rtl/>
                <w:lang w:bidi="ar-AE"/>
              </w:rPr>
              <w:t xml:space="preserve"> </w:t>
            </w:r>
            <w:r w:rsidRPr="00EE6E4A">
              <w:rPr>
                <w:rFonts w:ascii="Arial" w:hAnsi="Arial" w:cs="Arial" w:hint="cs"/>
                <w:b/>
                <w:bCs/>
                <w:rtl/>
                <w:lang w:bidi="ar-AE"/>
              </w:rPr>
              <w:t xml:space="preserve">تحتوي على أكياس </w:t>
            </w:r>
            <w:r w:rsidRPr="00EE6E4A">
              <w:rPr>
                <w:rFonts w:ascii="Arial" w:hAnsi="Arial" w:cs="Arial" w:hint="eastAsia"/>
                <w:b/>
                <w:bCs/>
                <w:rtl/>
                <w:lang w:bidi="ar-AE"/>
              </w:rPr>
              <w:t>باللون</w:t>
            </w:r>
            <w:r w:rsidRPr="00EE6E4A">
              <w:rPr>
                <w:rFonts w:ascii="Arial" w:hAnsi="Arial" w:cs="Arial"/>
                <w:b/>
                <w:bCs/>
                <w:rtl/>
                <w:lang w:bidi="ar-AE"/>
              </w:rPr>
              <w:t xml:space="preserve"> </w:t>
            </w:r>
            <w:r w:rsidRPr="00EE6E4A">
              <w:rPr>
                <w:rFonts w:ascii="Arial" w:hAnsi="Arial" w:cs="Arial" w:hint="cs"/>
                <w:b/>
                <w:bCs/>
                <w:rtl/>
                <w:lang w:bidi="ar-AE"/>
              </w:rPr>
              <w:t>الأسود</w:t>
            </w:r>
            <w:r w:rsidRPr="00EE6E4A">
              <w:rPr>
                <w:rFonts w:ascii="Arial" w:hAnsi="Arial" w:cs="Arial"/>
                <w:b/>
                <w:bCs/>
                <w:rtl/>
                <w:lang w:bidi="ar-AE"/>
              </w:rPr>
              <w:t xml:space="preserve"> </w:t>
            </w:r>
            <w:r w:rsidRPr="00EE6E4A">
              <w:rPr>
                <w:rFonts w:ascii="Arial" w:hAnsi="Arial" w:cs="Arial" w:hint="eastAsia"/>
                <w:b/>
                <w:bCs/>
                <w:rtl/>
                <w:lang w:bidi="ar-AE"/>
              </w:rPr>
              <w:t>خاصة</w:t>
            </w:r>
            <w:r w:rsidRPr="00EE6E4A">
              <w:rPr>
                <w:rFonts w:ascii="Arial" w:hAnsi="Arial" w:cs="Arial"/>
                <w:b/>
                <w:bCs/>
                <w:rtl/>
                <w:lang w:bidi="ar-AE"/>
              </w:rPr>
              <w:t xml:space="preserve"> </w:t>
            </w:r>
            <w:r w:rsidRPr="00EE6E4A">
              <w:rPr>
                <w:rFonts w:ascii="Arial" w:hAnsi="Arial" w:cs="Arial" w:hint="eastAsia"/>
                <w:b/>
                <w:bCs/>
                <w:rtl/>
                <w:lang w:bidi="ar-AE"/>
              </w:rPr>
              <w:t>بالنفايات</w:t>
            </w:r>
            <w:r w:rsidRPr="00EE6E4A">
              <w:rPr>
                <w:rFonts w:ascii="Arial" w:hAnsi="Arial" w:cs="Arial"/>
                <w:b/>
                <w:bCs/>
                <w:rtl/>
                <w:lang w:bidi="ar-AE"/>
              </w:rPr>
              <w:t xml:space="preserve"> </w:t>
            </w:r>
            <w:r w:rsidRPr="00EE6E4A">
              <w:rPr>
                <w:rFonts w:ascii="Arial" w:hAnsi="Arial" w:cs="Arial" w:hint="cs"/>
                <w:b/>
                <w:bCs/>
                <w:rtl/>
                <w:lang w:bidi="ar-AE"/>
              </w:rPr>
              <w:t xml:space="preserve">العامة </w:t>
            </w:r>
            <w:r w:rsidRPr="00EE6E4A">
              <w:rPr>
                <w:rFonts w:ascii="Arial" w:hAnsi="Arial" w:cs="Arial"/>
                <w:b/>
                <w:bCs/>
                <w:lang w:bidi="ar-AE"/>
              </w:rPr>
              <w:t>(General Waste)</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172. الحاويات غير ممتلئة.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173.  وجود إجراءات واضحة</w:t>
            </w:r>
            <w:r w:rsidRPr="00EE6E4A">
              <w:rPr>
                <w:rFonts w:ascii="Arial" w:hAnsi="Arial" w:cs="Arial"/>
                <w:b/>
                <w:bCs/>
                <w:lang w:bidi="ar-AE"/>
              </w:rPr>
              <w:t xml:space="preserve"> </w:t>
            </w:r>
            <w:r w:rsidRPr="00EE6E4A">
              <w:rPr>
                <w:rFonts w:ascii="Arial" w:hAnsi="Arial" w:cs="Arial" w:hint="cs"/>
                <w:b/>
                <w:bCs/>
                <w:rtl/>
                <w:lang w:bidi="ar-AE"/>
              </w:rPr>
              <w:t>للتعامل</w:t>
            </w:r>
            <w:r w:rsidRPr="00EE6E4A">
              <w:rPr>
                <w:rFonts w:ascii="Arial" w:hAnsi="Arial" w:cs="Arial"/>
                <w:b/>
                <w:bCs/>
                <w:lang w:bidi="ar-AE"/>
              </w:rPr>
              <w:t xml:space="preserve"> </w:t>
            </w:r>
            <w:r w:rsidRPr="00EE6E4A">
              <w:rPr>
                <w:rFonts w:ascii="Arial" w:hAnsi="Arial" w:cs="Arial" w:hint="cs"/>
                <w:b/>
                <w:bCs/>
                <w:rtl/>
                <w:lang w:bidi="ar-AE"/>
              </w:rPr>
              <w:t>مع</w:t>
            </w:r>
            <w:r w:rsidRPr="00EE6E4A">
              <w:rPr>
                <w:rFonts w:ascii="Arial" w:hAnsi="Arial" w:cs="Arial"/>
                <w:b/>
                <w:bCs/>
                <w:lang w:bidi="ar-AE"/>
              </w:rPr>
              <w:t xml:space="preserve"> </w:t>
            </w:r>
            <w:r w:rsidRPr="00EE6E4A">
              <w:rPr>
                <w:rFonts w:ascii="Arial" w:hAnsi="Arial" w:cs="Arial" w:hint="cs"/>
                <w:b/>
                <w:bCs/>
                <w:rtl/>
                <w:lang w:bidi="ar-AE"/>
              </w:rPr>
              <w:t>النفايات</w:t>
            </w:r>
            <w:r w:rsidRPr="00EE6E4A">
              <w:rPr>
                <w:rFonts w:ascii="Arial" w:hAnsi="Arial" w:cs="Arial"/>
                <w:b/>
                <w:bCs/>
                <w:lang w:bidi="ar-AE"/>
              </w:rPr>
              <w:t xml:space="preserve"> </w:t>
            </w:r>
            <w:r w:rsidRPr="00EE6E4A">
              <w:rPr>
                <w:rFonts w:ascii="Arial" w:hAnsi="Arial" w:cs="Arial" w:hint="cs"/>
                <w:b/>
                <w:bCs/>
                <w:rtl/>
                <w:lang w:bidi="ar-AE"/>
              </w:rPr>
              <w:t>بمختلف أنواعها</w:t>
            </w:r>
            <w:r w:rsidRPr="00EE6E4A">
              <w:rPr>
                <w:rFonts w:ascii="Arial" w:hAnsi="Arial" w:cs="Arial"/>
                <w:b/>
                <w:bCs/>
                <w:lang w:bidi="ar-AE"/>
              </w:rPr>
              <w:t xml:space="preserve"> </w:t>
            </w:r>
            <w:r w:rsidRPr="00EE6E4A">
              <w:rPr>
                <w:rFonts w:ascii="Arial" w:hAnsi="Arial" w:cs="Arial" w:hint="cs"/>
                <w:b/>
                <w:bCs/>
                <w:rtl/>
                <w:lang w:bidi="ar-AE"/>
              </w:rPr>
              <w:t>وتخزينها</w:t>
            </w:r>
            <w:r w:rsidRPr="00EE6E4A">
              <w:rPr>
                <w:rFonts w:ascii="Arial" w:hAnsi="Arial" w:cs="Arial"/>
                <w:b/>
                <w:bCs/>
                <w:lang w:bidi="ar-AE"/>
              </w:rPr>
              <w:t xml:space="preserve"> </w:t>
            </w:r>
            <w:r w:rsidRPr="00EE6E4A">
              <w:rPr>
                <w:rFonts w:ascii="Arial" w:hAnsi="Arial" w:cs="Arial" w:hint="cs"/>
                <w:b/>
                <w:bCs/>
                <w:rtl/>
                <w:lang w:bidi="ar-AE"/>
              </w:rPr>
              <w:t>والاستجابة</w:t>
            </w:r>
            <w:r w:rsidRPr="00EE6E4A">
              <w:rPr>
                <w:rFonts w:ascii="Arial" w:hAnsi="Arial" w:cs="Arial"/>
                <w:b/>
                <w:bCs/>
                <w:lang w:bidi="ar-AE"/>
              </w:rPr>
              <w:t xml:space="preserve"> </w:t>
            </w:r>
            <w:r w:rsidRPr="00EE6E4A">
              <w:rPr>
                <w:rFonts w:ascii="Arial" w:hAnsi="Arial" w:cs="Arial" w:hint="cs"/>
                <w:b/>
                <w:bCs/>
                <w:rtl/>
                <w:lang w:bidi="ar-AE"/>
              </w:rPr>
              <w:t>لتسربها</w:t>
            </w:r>
            <w:r w:rsidRPr="00EE6E4A">
              <w:rPr>
                <w:rFonts w:ascii="Arial" w:hAnsi="Arial" w:cs="Arial"/>
                <w:b/>
                <w:bCs/>
                <w:lang w:bidi="ar-AE"/>
              </w:rPr>
              <w:t xml:space="preserve"> </w:t>
            </w:r>
            <w:r w:rsidRPr="00EE6E4A">
              <w:rPr>
                <w:rFonts w:ascii="Arial" w:hAnsi="Arial" w:cs="Arial" w:hint="cs"/>
                <w:b/>
                <w:bCs/>
                <w:rtl/>
                <w:lang w:bidi="ar-AE"/>
              </w:rPr>
              <w:t>أو</w:t>
            </w:r>
            <w:r w:rsidRPr="00EE6E4A">
              <w:rPr>
                <w:rFonts w:ascii="Arial" w:hAnsi="Arial" w:cs="Arial"/>
                <w:b/>
                <w:bCs/>
                <w:lang w:bidi="ar-AE"/>
              </w:rPr>
              <w:t xml:space="preserve"> </w:t>
            </w:r>
            <w:r w:rsidRPr="00EE6E4A">
              <w:rPr>
                <w:rFonts w:ascii="Arial" w:hAnsi="Arial" w:cs="Arial" w:hint="cs"/>
                <w:b/>
                <w:bCs/>
                <w:rtl/>
                <w:lang w:bidi="ar-AE"/>
              </w:rPr>
              <w:t>التعرض</w:t>
            </w:r>
            <w:r w:rsidRPr="00EE6E4A">
              <w:rPr>
                <w:rFonts w:ascii="Arial" w:hAnsi="Arial" w:cs="Arial"/>
                <w:b/>
                <w:bCs/>
                <w:lang w:bidi="ar-AE"/>
              </w:rPr>
              <w:t xml:space="preserve"> </w:t>
            </w:r>
            <w:r w:rsidRPr="00EE6E4A">
              <w:rPr>
                <w:rFonts w:ascii="Arial" w:hAnsi="Arial" w:cs="Arial" w:hint="cs"/>
                <w:b/>
                <w:bCs/>
                <w:rtl/>
                <w:lang w:bidi="ar-AE"/>
              </w:rPr>
              <w:t>لها</w:t>
            </w:r>
            <w:r w:rsidRPr="00EE6E4A">
              <w:rPr>
                <w:rFonts w:ascii="Arial" w:hAnsi="Arial" w:cs="Arial"/>
                <w:b/>
                <w:bCs/>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174.  نقل النفايات من قبل الأشخاص المصرح لهم والمؤهلين لهذا لنشاط / توفر معدات الوقاية الشخصية اللازمة لهم.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175.  تخزين النفايات في الأماكن المخصصة والمناسبة لحين التخلص منها / وعدم تكديس الحاويات وتراكمها في الممرات.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176.  منطقة تخزين النفايات الطبية خارج نطاق المركز الطبي وذات تهوية جيدة ودرجة حرارة مناسبة ويتم تنظيفها يوميا.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177.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b/>
                <w:bCs/>
                <w:u w:val="single"/>
                <w:lang w:bidi="ar-AE"/>
              </w:rPr>
              <w:br w:type="page"/>
            </w:r>
            <w:r w:rsidRPr="00EE6E4A">
              <w:rPr>
                <w:rFonts w:ascii="Arial" w:hAnsi="Arial" w:cs="Arial" w:hint="cs"/>
                <w:b/>
                <w:bCs/>
                <w:u w:val="single"/>
                <w:rtl/>
                <w:lang w:bidi="ar-AE"/>
              </w:rPr>
              <w:t>صيانة ومعايرة الأجهزة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178.  تفتيش</w:t>
            </w:r>
            <w:r w:rsidRPr="00EE6E4A">
              <w:rPr>
                <w:rFonts w:ascii="Arial" w:hAnsi="Arial" w:cs="Arial"/>
                <w:b/>
                <w:bCs/>
                <w:lang w:bidi="ar-AE"/>
              </w:rPr>
              <w:t xml:space="preserve"> </w:t>
            </w:r>
            <w:r w:rsidRPr="00EE6E4A">
              <w:rPr>
                <w:rFonts w:ascii="Arial" w:hAnsi="Arial" w:cs="Arial" w:hint="cs"/>
                <w:b/>
                <w:bCs/>
                <w:rtl/>
                <w:lang w:bidi="ar-AE"/>
              </w:rPr>
              <w:t>وصيانة</w:t>
            </w:r>
            <w:r w:rsidRPr="00EE6E4A">
              <w:rPr>
                <w:rFonts w:ascii="Arial" w:hAnsi="Arial" w:cs="Arial"/>
                <w:b/>
                <w:bCs/>
                <w:lang w:bidi="ar-AE"/>
              </w:rPr>
              <w:t xml:space="preserve"> </w:t>
            </w:r>
            <w:r w:rsidRPr="00EE6E4A">
              <w:rPr>
                <w:rFonts w:ascii="Arial" w:hAnsi="Arial" w:cs="Arial" w:hint="cs"/>
                <w:b/>
                <w:bCs/>
                <w:rtl/>
                <w:lang w:bidi="ar-AE"/>
              </w:rPr>
              <w:t>ومعايرة</w:t>
            </w:r>
            <w:r w:rsidRPr="00EE6E4A">
              <w:rPr>
                <w:rFonts w:ascii="Arial" w:hAnsi="Arial" w:cs="Arial"/>
                <w:b/>
                <w:bCs/>
                <w:lang w:bidi="ar-AE"/>
              </w:rPr>
              <w:t xml:space="preserve"> </w:t>
            </w:r>
            <w:r w:rsidRPr="00EE6E4A">
              <w:rPr>
                <w:rFonts w:ascii="Arial" w:hAnsi="Arial" w:cs="Arial" w:hint="cs"/>
                <w:b/>
                <w:bCs/>
                <w:rtl/>
                <w:lang w:bidi="ar-AE"/>
              </w:rPr>
              <w:t>وفحص</w:t>
            </w:r>
            <w:r w:rsidRPr="00EE6E4A">
              <w:rPr>
                <w:rFonts w:ascii="Arial" w:hAnsi="Arial" w:cs="Arial"/>
                <w:b/>
                <w:bCs/>
                <w:lang w:bidi="ar-AE"/>
              </w:rPr>
              <w:t xml:space="preserve"> </w:t>
            </w:r>
            <w:r w:rsidRPr="00EE6E4A">
              <w:rPr>
                <w:rFonts w:ascii="Arial" w:hAnsi="Arial" w:cs="Arial" w:hint="cs"/>
                <w:b/>
                <w:bCs/>
                <w:rtl/>
                <w:lang w:bidi="ar-AE"/>
              </w:rPr>
              <w:t>جميع</w:t>
            </w:r>
            <w:r w:rsidRPr="00EE6E4A">
              <w:rPr>
                <w:rFonts w:ascii="Arial" w:hAnsi="Arial" w:cs="Arial"/>
                <w:b/>
                <w:bCs/>
                <w:lang w:bidi="ar-AE"/>
              </w:rPr>
              <w:t xml:space="preserve"> </w:t>
            </w:r>
            <w:r w:rsidRPr="00EE6E4A">
              <w:rPr>
                <w:rFonts w:ascii="Arial" w:hAnsi="Arial" w:cs="Arial" w:hint="cs"/>
                <w:b/>
                <w:bCs/>
                <w:rtl/>
                <w:lang w:bidi="ar-AE"/>
              </w:rPr>
              <w:t>المعدات بشكل دوري من قبل الشركات المتخصصة للتأكد من فعاليتها وكفاءتها مع وجود سجلات تبين ذلك (</w:t>
            </w:r>
            <w:r w:rsidRPr="00EE6E4A">
              <w:rPr>
                <w:rFonts w:ascii="Arial" w:hAnsi="Arial" w:cs="Arial"/>
                <w:b/>
                <w:bCs/>
                <w:lang w:bidi="ar-AE"/>
              </w:rPr>
              <w:t>Logbook</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179.  وجود ملصقات الصيانة الدورية على جميع الأجهزة الطبية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180.  التحقق</w:t>
            </w:r>
            <w:r w:rsidRPr="00EE6E4A">
              <w:rPr>
                <w:rFonts w:ascii="Arial" w:hAnsi="Arial" w:cs="Arial"/>
                <w:b/>
                <w:bCs/>
                <w:lang w:bidi="ar-AE"/>
              </w:rPr>
              <w:t xml:space="preserve"> </w:t>
            </w:r>
            <w:r w:rsidRPr="00EE6E4A">
              <w:rPr>
                <w:rFonts w:ascii="Arial" w:hAnsi="Arial" w:cs="Arial" w:hint="cs"/>
                <w:b/>
                <w:bCs/>
                <w:rtl/>
                <w:lang w:bidi="ar-AE"/>
              </w:rPr>
              <w:t>من</w:t>
            </w:r>
            <w:r w:rsidRPr="00EE6E4A">
              <w:rPr>
                <w:rFonts w:ascii="Arial" w:hAnsi="Arial" w:cs="Arial"/>
                <w:b/>
                <w:bCs/>
                <w:lang w:bidi="ar-AE"/>
              </w:rPr>
              <w:t xml:space="preserve"> </w:t>
            </w:r>
            <w:r w:rsidRPr="00EE6E4A">
              <w:rPr>
                <w:rFonts w:ascii="Arial" w:hAnsi="Arial" w:cs="Arial" w:hint="cs"/>
                <w:b/>
                <w:bCs/>
                <w:rtl/>
                <w:lang w:bidi="ar-AE"/>
              </w:rPr>
              <w:t>صلاحية</w:t>
            </w:r>
            <w:r w:rsidRPr="00EE6E4A">
              <w:rPr>
                <w:rFonts w:ascii="Arial" w:hAnsi="Arial" w:cs="Arial"/>
                <w:b/>
                <w:bCs/>
                <w:lang w:bidi="ar-AE"/>
              </w:rPr>
              <w:t xml:space="preserve"> </w:t>
            </w:r>
            <w:r w:rsidRPr="00EE6E4A">
              <w:rPr>
                <w:rFonts w:ascii="Arial" w:hAnsi="Arial" w:cs="Arial" w:hint="cs"/>
                <w:b/>
                <w:bCs/>
                <w:rtl/>
                <w:lang w:bidi="ar-AE"/>
              </w:rPr>
              <w:t>كافة</w:t>
            </w:r>
            <w:r w:rsidRPr="00EE6E4A">
              <w:rPr>
                <w:rFonts w:ascii="Arial" w:hAnsi="Arial" w:cs="Arial"/>
                <w:b/>
                <w:bCs/>
                <w:lang w:bidi="ar-AE"/>
              </w:rPr>
              <w:t xml:space="preserve"> </w:t>
            </w:r>
            <w:r w:rsidRPr="00EE6E4A">
              <w:rPr>
                <w:rFonts w:ascii="Arial" w:hAnsi="Arial" w:cs="Arial" w:hint="cs"/>
                <w:b/>
                <w:bCs/>
                <w:rtl/>
                <w:lang w:bidi="ar-AE"/>
              </w:rPr>
              <w:t>الأجهزة</w:t>
            </w:r>
            <w:r w:rsidRPr="00EE6E4A">
              <w:rPr>
                <w:rFonts w:ascii="Arial" w:hAnsi="Arial" w:cs="Arial"/>
                <w:b/>
                <w:bCs/>
                <w:lang w:bidi="ar-AE"/>
              </w:rPr>
              <w:t xml:space="preserve"> </w:t>
            </w:r>
            <w:r w:rsidRPr="00EE6E4A">
              <w:rPr>
                <w:rFonts w:ascii="Arial" w:hAnsi="Arial" w:cs="Arial" w:hint="cs"/>
                <w:b/>
                <w:bCs/>
                <w:rtl/>
                <w:lang w:bidi="ar-AE"/>
              </w:rPr>
              <w:t>والمعدات</w:t>
            </w:r>
            <w:r w:rsidRPr="00EE6E4A">
              <w:rPr>
                <w:rFonts w:ascii="Arial" w:hAnsi="Arial" w:cs="Arial"/>
                <w:b/>
                <w:bCs/>
                <w:lang w:bidi="ar-AE"/>
              </w:rPr>
              <w:t xml:space="preserve"> </w:t>
            </w:r>
            <w:r w:rsidRPr="00EE6E4A">
              <w:rPr>
                <w:rFonts w:ascii="Arial" w:hAnsi="Arial" w:cs="Arial" w:hint="cs"/>
                <w:b/>
                <w:bCs/>
                <w:rtl/>
                <w:lang w:bidi="ar-AE"/>
              </w:rPr>
              <w:t>للعمل</w:t>
            </w:r>
            <w:r w:rsidRPr="00EE6E4A">
              <w:rPr>
                <w:rFonts w:ascii="Arial" w:hAnsi="Arial" w:cs="Arial"/>
                <w:b/>
                <w:bCs/>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181.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u w:val="single"/>
                <w:rtl/>
                <w:lang w:bidi="ar-AE"/>
              </w:rPr>
            </w:pPr>
            <w:r w:rsidRPr="00EE6E4A">
              <w:rPr>
                <w:rFonts w:ascii="Arial" w:hAnsi="Arial" w:cs="Arial" w:hint="cs"/>
                <w:b/>
                <w:bCs/>
                <w:u w:val="single"/>
                <w:rtl/>
                <w:lang w:bidi="ar-AE"/>
              </w:rPr>
              <w:t>التعامل مع المواد الكيميائية والمواد الخطرة</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 xml:space="preserve"> </w:t>
            </w:r>
            <w:r w:rsidRPr="00EE6E4A">
              <w:rPr>
                <w:rFonts w:ascii="Arial" w:hAnsi="Arial" w:cs="Arial" w:hint="eastAsia"/>
                <w:b/>
                <w:bCs/>
                <w:u w:val="single"/>
                <w:rtl/>
                <w:lang w:bidi="ar-AE"/>
              </w:rPr>
              <w:t>المواد</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الكيميائية</w:t>
            </w:r>
            <w:r w:rsidRPr="00EE6E4A">
              <w:rPr>
                <w:rFonts w:ascii="Arial" w:hAnsi="Arial" w:cs="Arial"/>
                <w:b/>
                <w:bCs/>
                <w:u w:val="single"/>
                <w:rtl/>
                <w:lang w:bidi="ar-AE"/>
              </w:rPr>
              <w:t xml:space="preserve"> </w:t>
            </w:r>
            <w:r w:rsidRPr="00EE6E4A">
              <w:rPr>
                <w:rFonts w:ascii="Arial" w:hAnsi="Arial" w:cs="Arial" w:hint="eastAsia"/>
                <w:b/>
                <w:bCs/>
                <w:u w:val="single"/>
                <w:rtl/>
                <w:lang w:bidi="ar-AE"/>
              </w:rPr>
              <w:t>والغازات</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الخطرة</w:t>
            </w:r>
            <w:r w:rsidRPr="00EE6E4A">
              <w:rPr>
                <w:rFonts w:ascii="Arial" w:hAnsi="Arial" w:cs="Arial" w:hint="cs"/>
                <w:b/>
                <w:bCs/>
                <w:u w:val="single"/>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182.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دليل</w:t>
            </w:r>
            <w:r w:rsidRPr="00EE6E4A">
              <w:rPr>
                <w:rFonts w:ascii="Arial" w:hAnsi="Arial" w:cs="Arial"/>
                <w:b/>
                <w:bCs/>
                <w:rtl/>
                <w:lang w:bidi="ar-AE"/>
              </w:rPr>
              <w:t xml:space="preserve"> </w:t>
            </w:r>
            <w:r w:rsidRPr="00EE6E4A">
              <w:rPr>
                <w:rFonts w:ascii="Arial" w:hAnsi="Arial" w:cs="Arial" w:hint="eastAsia"/>
                <w:b/>
                <w:bCs/>
                <w:rtl/>
                <w:lang w:bidi="ar-AE"/>
              </w:rPr>
              <w:t>بيانات</w:t>
            </w:r>
            <w:r w:rsidRPr="00EE6E4A">
              <w:rPr>
                <w:rFonts w:ascii="Arial" w:hAnsi="Arial" w:cs="Arial"/>
                <w:b/>
                <w:bCs/>
                <w:rtl/>
                <w:lang w:bidi="ar-AE"/>
              </w:rPr>
              <w:t xml:space="preserve"> </w:t>
            </w:r>
            <w:r w:rsidRPr="00EE6E4A">
              <w:rPr>
                <w:rFonts w:ascii="Arial" w:hAnsi="Arial" w:cs="Arial" w:hint="eastAsia"/>
                <w:b/>
                <w:bCs/>
                <w:rtl/>
                <w:lang w:bidi="ar-AE"/>
              </w:rPr>
              <w:t>السلامة</w:t>
            </w:r>
            <w:r w:rsidRPr="00EE6E4A">
              <w:rPr>
                <w:rFonts w:ascii="Arial" w:hAnsi="Arial" w:cs="Arial"/>
                <w:b/>
                <w:bCs/>
                <w:rtl/>
                <w:lang w:bidi="ar-AE"/>
              </w:rPr>
              <w:t xml:space="preserve"> </w:t>
            </w:r>
            <w:r w:rsidRPr="00EE6E4A">
              <w:rPr>
                <w:rFonts w:ascii="Arial" w:hAnsi="Arial" w:cs="Arial" w:hint="eastAsia"/>
                <w:b/>
                <w:bCs/>
                <w:rtl/>
                <w:lang w:bidi="ar-AE"/>
              </w:rPr>
              <w:t>لجميع</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الكيميائية</w:t>
            </w:r>
            <w:r w:rsidRPr="00EE6E4A">
              <w:rPr>
                <w:rFonts w:ascii="Arial" w:hAnsi="Arial" w:cs="Arial"/>
                <w:b/>
                <w:bCs/>
                <w:rtl/>
                <w:lang w:bidi="ar-AE"/>
              </w:rPr>
              <w:t xml:space="preserve"> </w:t>
            </w:r>
            <w:r w:rsidRPr="00EE6E4A">
              <w:rPr>
                <w:rFonts w:ascii="Arial" w:hAnsi="Arial" w:cs="Arial" w:hint="eastAsia"/>
                <w:b/>
                <w:bCs/>
                <w:rtl/>
                <w:lang w:bidi="ar-AE"/>
              </w:rPr>
              <w:t>المستخدمة</w:t>
            </w:r>
            <w:r w:rsidRPr="00EE6E4A">
              <w:rPr>
                <w:rFonts w:ascii="Arial" w:hAnsi="Arial" w:cs="Arial"/>
                <w:b/>
                <w:bCs/>
                <w:rtl/>
                <w:lang w:bidi="ar-AE"/>
              </w:rPr>
              <w:t xml:space="preserve"> </w:t>
            </w:r>
            <w:r w:rsidRPr="00EE6E4A">
              <w:rPr>
                <w:rFonts w:ascii="Arial" w:hAnsi="Arial" w:cs="Arial"/>
                <w:b/>
                <w:bCs/>
                <w:lang w:bidi="ar-AE"/>
              </w:rPr>
              <w:t xml:space="preserve">MSDS) </w:t>
            </w:r>
            <w:r w:rsidRPr="00EE6E4A">
              <w:rPr>
                <w:rFonts w:ascii="Arial" w:hAnsi="Arial" w:cs="Arial" w:hint="cs"/>
                <w:b/>
                <w:bCs/>
                <w:rtl/>
                <w:lang w:bidi="ar-AE"/>
              </w:rPr>
              <w:t xml:space="preserve">) </w:t>
            </w:r>
            <w:r w:rsidRPr="00EE6E4A">
              <w:rPr>
                <w:rFonts w:ascii="Arial" w:hAnsi="Arial" w:cs="Arial" w:hint="eastAsia"/>
                <w:b/>
                <w:bCs/>
                <w:rtl/>
                <w:lang w:bidi="ar-AE"/>
              </w:rPr>
              <w:t>ويمكن</w:t>
            </w:r>
            <w:r w:rsidRPr="00EE6E4A">
              <w:rPr>
                <w:rFonts w:ascii="Arial" w:hAnsi="Arial" w:cs="Arial"/>
                <w:b/>
                <w:bCs/>
                <w:rtl/>
                <w:lang w:bidi="ar-AE"/>
              </w:rPr>
              <w:t xml:space="preserve"> </w:t>
            </w:r>
            <w:r w:rsidRPr="00EE6E4A">
              <w:rPr>
                <w:rFonts w:ascii="Arial" w:hAnsi="Arial" w:cs="Arial" w:hint="eastAsia"/>
                <w:b/>
                <w:bCs/>
                <w:rtl/>
                <w:lang w:bidi="ar-AE"/>
              </w:rPr>
              <w:t>الوصول</w:t>
            </w:r>
            <w:r w:rsidRPr="00EE6E4A">
              <w:rPr>
                <w:rFonts w:ascii="Arial" w:hAnsi="Arial" w:cs="Arial"/>
                <w:b/>
                <w:bCs/>
                <w:rtl/>
                <w:lang w:bidi="ar-AE"/>
              </w:rPr>
              <w:t xml:space="preserve"> </w:t>
            </w:r>
            <w:r w:rsidRPr="00EE6E4A">
              <w:rPr>
                <w:rFonts w:ascii="Arial" w:hAnsi="Arial" w:cs="Arial" w:hint="eastAsia"/>
                <w:b/>
                <w:bCs/>
                <w:rtl/>
                <w:lang w:bidi="ar-AE"/>
              </w:rPr>
              <w:t>إليه</w:t>
            </w:r>
            <w:r w:rsidRPr="00EE6E4A">
              <w:rPr>
                <w:rFonts w:ascii="Arial" w:hAnsi="Arial" w:cs="Arial"/>
                <w:b/>
                <w:bCs/>
                <w:rtl/>
                <w:lang w:bidi="ar-AE"/>
              </w:rPr>
              <w:t xml:space="preserve"> </w:t>
            </w:r>
            <w:r w:rsidRPr="00EE6E4A">
              <w:rPr>
                <w:rFonts w:ascii="Arial" w:hAnsi="Arial" w:cs="Arial" w:hint="eastAsia"/>
                <w:b/>
                <w:bCs/>
                <w:rtl/>
                <w:lang w:bidi="ar-AE"/>
              </w:rPr>
              <w:t>بسهولة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183.  وجود أدوات احتواء التسرب</w:t>
            </w:r>
            <w:r w:rsidRPr="00EE6E4A">
              <w:rPr>
                <w:rFonts w:ascii="Arial" w:hAnsi="Arial" w:cs="Arial"/>
                <w:b/>
                <w:bCs/>
                <w:rtl/>
                <w:lang w:bidi="ar-AE"/>
              </w:rPr>
              <w:t xml:space="preserve"> </w:t>
            </w:r>
            <w:r w:rsidRPr="00EE6E4A">
              <w:rPr>
                <w:rFonts w:ascii="Arial" w:hAnsi="Arial" w:cs="Arial"/>
                <w:b/>
                <w:bCs/>
                <w:lang w:bidi="ar-AE"/>
              </w:rPr>
              <w:t xml:space="preserve"> (Spill Kits)</w:t>
            </w:r>
            <w:r w:rsidRPr="00EE6E4A">
              <w:rPr>
                <w:rFonts w:ascii="Arial" w:hAnsi="Arial" w:cs="Arial" w:hint="cs"/>
                <w:b/>
                <w:bCs/>
                <w:rtl/>
                <w:lang w:bidi="ar-AE"/>
              </w:rPr>
              <w:t>حسب نوع وخطورة المواد الكيمائية المستخدمة (الأحماض، القواعد) / كيفية التعامل مع الانسكاب.</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lastRenderedPageBreak/>
              <w:t xml:space="preserve">184.  </w:t>
            </w:r>
            <w:r w:rsidRPr="00EE6E4A">
              <w:rPr>
                <w:rFonts w:ascii="Arial" w:hAnsi="Arial" w:cs="Arial"/>
                <w:b/>
                <w:bCs/>
                <w:lang w:bidi="ar-AE"/>
              </w:rPr>
              <w:br w:type="page"/>
            </w:r>
            <w:r w:rsidRPr="00EE6E4A">
              <w:rPr>
                <w:rFonts w:ascii="Arial" w:hAnsi="Arial" w:cs="Arial" w:hint="cs"/>
                <w:b/>
                <w:bCs/>
                <w:rtl/>
                <w:lang w:bidi="ar-AE"/>
              </w:rPr>
              <w:t>وجود ملصقات تحذيرية وملصقات تعريفية واضحة تبين استخدام أي نوع من المواد الكيميائية أو المواد الخطرة ووجود الاحتياطات اللازمة للتعامل مع هذه المواد.</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185.  تصنيف المواد الخطرة وتخزينها بشكل آمن.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186.  وضع المواد الخطرة في احتواء ثاني إذا تطلب ذلك.</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bl>
    <w:p w:rsidR="00686772" w:rsidRPr="00EE6E4A" w:rsidRDefault="00686772" w:rsidP="00686772">
      <w:pPr>
        <w:jc w:val="right"/>
        <w:rPr>
          <w:rFonts w:asciiTheme="minorBidi" w:hAnsiTheme="minorBidi" w:cstheme="minorBidi"/>
          <w:b/>
          <w:bCs/>
          <w:rtl/>
        </w:rPr>
      </w:pPr>
    </w:p>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187.  وجود إجراءات واحتياطات السلامة الخاصة باستخدام بعض المواد مثل </w:t>
            </w:r>
            <w:proofErr w:type="spellStart"/>
            <w:r w:rsidRPr="00EE6E4A">
              <w:rPr>
                <w:rFonts w:ascii="Arial" w:hAnsi="Arial" w:cs="Arial" w:hint="cs"/>
                <w:b/>
                <w:bCs/>
                <w:rtl/>
                <w:lang w:bidi="ar-AE"/>
              </w:rPr>
              <w:t>الفورمالداهيد</w:t>
            </w:r>
            <w:proofErr w:type="spellEnd"/>
            <w:r w:rsidRPr="00EE6E4A">
              <w:rPr>
                <w:rFonts w:ascii="Arial" w:hAnsi="Arial" w:cs="Arial" w:hint="cs"/>
                <w:b/>
                <w:bCs/>
                <w:rtl/>
                <w:lang w:bidi="ar-AE"/>
              </w:rPr>
              <w:t xml:space="preserve"> (</w:t>
            </w:r>
            <w:r w:rsidRPr="00EE6E4A">
              <w:rPr>
                <w:rFonts w:ascii="Arial" w:hAnsi="Arial" w:cs="Arial"/>
                <w:b/>
                <w:bCs/>
                <w:lang w:bidi="ar-AE"/>
              </w:rPr>
              <w:t>Formaldehyde</w:t>
            </w:r>
            <w:r w:rsidRPr="00EE6E4A">
              <w:rPr>
                <w:rFonts w:ascii="Arial" w:hAnsi="Arial" w:cs="Arial" w:hint="cs"/>
                <w:b/>
                <w:bCs/>
                <w:rtl/>
                <w:lang w:bidi="ar-AE"/>
              </w:rPr>
              <w:t>) / ومعاينة مستويات التعرض بحيث تكون عند الحدود المسموح بها.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188.  الأدوات التي تحتوي على مواد غير خطرة مصنفة لتجنب حدوث التباس في الاستخدام مع الأدوات التي تحتوي على مواد خطرة.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189.  تخزين السوائل القابلة للاشتعال في خزائن مناسبة بعيداً عن مصادر الاشتعال وإبقائها في ظروف آمنة.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190.  تخصيص غرف مجهزة لاحتواء الغازات وعمل لافتات بنوع الغاز ومدى خطورته.</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191.  التفتيش الدوري على اسطوانات الغاز للتأكد من صلاحيتها وعدم حدوث تسرب وتثبيتها بشكل امن.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192.  الغازات المستخدمة في العيادات وغرف العلاج مؤمنة ، وتحتوي على صمام مغلق </w:t>
            </w:r>
            <w:r w:rsidRPr="00EE6E4A">
              <w:rPr>
                <w:rFonts w:ascii="Arial" w:hAnsi="Arial" w:cs="Arial"/>
                <w:b/>
                <w:bCs/>
                <w:lang w:bidi="ar-AE"/>
              </w:rPr>
              <w:t>/</w:t>
            </w:r>
            <w:r w:rsidRPr="00EE6E4A">
              <w:rPr>
                <w:rFonts w:ascii="Arial" w:hAnsi="Arial" w:cs="Arial" w:hint="cs"/>
                <w:b/>
                <w:bCs/>
                <w:rtl/>
                <w:lang w:bidi="ar-AE"/>
              </w:rPr>
              <w:t xml:space="preserve"> أغطية صمام </w:t>
            </w:r>
            <w:r w:rsidRPr="00EE6E4A">
              <w:rPr>
                <w:rFonts w:ascii="Arial" w:hAnsi="Arial" w:cs="Arial"/>
                <w:b/>
                <w:bCs/>
                <w:lang w:bidi="ar-AE"/>
              </w:rPr>
              <w:t>/</w:t>
            </w:r>
            <w:r w:rsidRPr="00EE6E4A">
              <w:rPr>
                <w:rFonts w:ascii="Arial" w:hAnsi="Arial" w:cs="Arial" w:hint="cs"/>
                <w:b/>
                <w:bCs/>
                <w:rtl/>
                <w:lang w:bidi="ar-AE"/>
              </w:rPr>
              <w:t xml:space="preserve"> منظم.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193.  وجود كاشف أو جهاز للإنذار في حال حدوث تسرب للغاز.</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194.  عدم تكديس اسطوانات الغاز من النوع الواحد وفصل الغازات التي قد تتفاعل مع بعضها بشكل آمن.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195.  عدم ترك المواد الكيميائية على أسطح طاولات المختبر في حالة عدم استخدامها.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 xml:space="preserve">196.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cs"/>
                <w:b/>
                <w:bCs/>
                <w:rtl/>
                <w:lang w:bidi="ar-AE"/>
              </w:rPr>
              <w:t>آلية</w:t>
            </w:r>
            <w:r w:rsidRPr="00EE6E4A">
              <w:rPr>
                <w:rFonts w:ascii="Arial" w:hAnsi="Arial" w:cs="Arial"/>
                <w:b/>
                <w:bCs/>
                <w:rtl/>
                <w:lang w:bidi="ar-AE"/>
              </w:rPr>
              <w:t xml:space="preserve"> </w:t>
            </w:r>
            <w:r w:rsidRPr="00EE6E4A">
              <w:rPr>
                <w:rFonts w:ascii="Arial" w:hAnsi="Arial" w:cs="Arial" w:hint="eastAsia"/>
                <w:b/>
                <w:bCs/>
                <w:rtl/>
                <w:lang w:bidi="ar-AE"/>
              </w:rPr>
              <w:t>ل</w:t>
            </w:r>
            <w:r w:rsidRPr="00EE6E4A">
              <w:rPr>
                <w:rFonts w:ascii="Arial" w:hAnsi="Arial" w:cs="Arial" w:hint="cs"/>
                <w:b/>
                <w:bCs/>
                <w:rtl/>
                <w:lang w:bidi="ar-AE"/>
              </w:rPr>
              <w:t>ل</w:t>
            </w:r>
            <w:r w:rsidRPr="00EE6E4A">
              <w:rPr>
                <w:rFonts w:ascii="Arial" w:hAnsi="Arial" w:cs="Arial" w:hint="eastAsia"/>
                <w:b/>
                <w:bCs/>
                <w:rtl/>
                <w:lang w:bidi="ar-AE"/>
              </w:rPr>
              <w:t>تخلص</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الكيميائية</w:t>
            </w:r>
            <w:r w:rsidRPr="00EE6E4A">
              <w:rPr>
                <w:rFonts w:ascii="Arial" w:hAnsi="Arial" w:cs="Arial"/>
                <w:b/>
                <w:bCs/>
                <w:rtl/>
                <w:lang w:bidi="ar-AE"/>
              </w:rPr>
              <w:t xml:space="preserve"> </w:t>
            </w:r>
            <w:r w:rsidRPr="00EE6E4A">
              <w:rPr>
                <w:rFonts w:ascii="Arial" w:hAnsi="Arial" w:cs="Arial" w:hint="eastAsia"/>
                <w:b/>
                <w:bCs/>
                <w:rtl/>
                <w:lang w:bidi="ar-AE"/>
              </w:rPr>
              <w:t>المستخدمة</w:t>
            </w:r>
            <w:r w:rsidRPr="00EE6E4A">
              <w:rPr>
                <w:rFonts w:ascii="Arial" w:hAnsi="Arial" w:cs="Arial"/>
                <w:b/>
                <w:bCs/>
                <w:rtl/>
                <w:lang w:bidi="ar-AE"/>
              </w:rPr>
              <w:t xml:space="preserve"> </w:t>
            </w:r>
            <w:r w:rsidRPr="00EE6E4A">
              <w:rPr>
                <w:rFonts w:ascii="Arial" w:hAnsi="Arial" w:cs="Arial" w:hint="eastAsia"/>
                <w:b/>
                <w:bCs/>
                <w:rtl/>
                <w:lang w:bidi="ar-AE"/>
              </w:rPr>
              <w:t>وتخصيص</w:t>
            </w:r>
            <w:r w:rsidRPr="00EE6E4A">
              <w:rPr>
                <w:rFonts w:ascii="Arial" w:hAnsi="Arial" w:cs="Arial"/>
                <w:b/>
                <w:bCs/>
                <w:rtl/>
                <w:lang w:bidi="ar-AE"/>
              </w:rPr>
              <w:t xml:space="preserve"> </w:t>
            </w:r>
            <w:r w:rsidRPr="00EE6E4A">
              <w:rPr>
                <w:rFonts w:ascii="Arial" w:hAnsi="Arial" w:cs="Arial" w:hint="eastAsia"/>
                <w:b/>
                <w:bCs/>
                <w:rtl/>
                <w:lang w:bidi="ar-AE"/>
              </w:rPr>
              <w:t>مصارف</w:t>
            </w:r>
            <w:r w:rsidRPr="00EE6E4A">
              <w:rPr>
                <w:rFonts w:ascii="Arial" w:hAnsi="Arial" w:cs="Arial"/>
                <w:b/>
                <w:bCs/>
                <w:rtl/>
                <w:lang w:bidi="ar-AE"/>
              </w:rPr>
              <w:t xml:space="preserve"> </w:t>
            </w:r>
            <w:r w:rsidRPr="00EE6E4A">
              <w:rPr>
                <w:rFonts w:ascii="Arial" w:hAnsi="Arial" w:cs="Arial" w:hint="eastAsia"/>
                <w:b/>
                <w:bCs/>
                <w:rtl/>
                <w:lang w:bidi="ar-AE"/>
              </w:rPr>
              <w:t>خاصة</w:t>
            </w:r>
            <w:r w:rsidRPr="00EE6E4A">
              <w:rPr>
                <w:rFonts w:ascii="Arial" w:hAnsi="Arial" w:cs="Arial"/>
                <w:b/>
                <w:bCs/>
                <w:rtl/>
                <w:lang w:bidi="ar-AE"/>
              </w:rPr>
              <w:t xml:space="preserve"> </w:t>
            </w:r>
            <w:r w:rsidRPr="00EE6E4A">
              <w:rPr>
                <w:rFonts w:ascii="Arial" w:hAnsi="Arial" w:cs="Arial" w:hint="eastAsia"/>
                <w:b/>
                <w:bCs/>
                <w:rtl/>
                <w:lang w:bidi="ar-AE"/>
              </w:rPr>
              <w:t>بذلك</w:t>
            </w:r>
            <w:r w:rsidRPr="00EE6E4A">
              <w:rPr>
                <w:rFonts w:ascii="Arial" w:hAnsi="Arial" w:cs="Arial"/>
                <w:b/>
                <w:bCs/>
                <w:rtl/>
                <w:lang w:bidi="ar-AE"/>
              </w:rPr>
              <w:t xml:space="preserve"> (</w:t>
            </w:r>
            <w:r w:rsidRPr="00EE6E4A">
              <w:rPr>
                <w:rFonts w:ascii="Arial" w:hAnsi="Arial" w:cs="Arial" w:hint="eastAsia"/>
                <w:b/>
                <w:bCs/>
                <w:rtl/>
                <w:lang w:bidi="ar-AE"/>
              </w:rPr>
              <w:t>محطة</w:t>
            </w:r>
            <w:r w:rsidRPr="00EE6E4A">
              <w:rPr>
                <w:rFonts w:ascii="Arial" w:hAnsi="Arial" w:cs="Arial"/>
                <w:b/>
                <w:bCs/>
                <w:rtl/>
                <w:lang w:bidi="ar-AE"/>
              </w:rPr>
              <w:t xml:space="preserve"> </w:t>
            </w:r>
            <w:r w:rsidRPr="00EE6E4A">
              <w:rPr>
                <w:rFonts w:ascii="Arial" w:hAnsi="Arial" w:cs="Arial" w:hint="eastAsia"/>
                <w:b/>
                <w:bCs/>
                <w:rtl/>
                <w:lang w:bidi="ar-AE"/>
              </w:rPr>
              <w:t>معالجة</w:t>
            </w:r>
            <w:r w:rsidRPr="00EE6E4A">
              <w:rPr>
                <w:rFonts w:ascii="Arial" w:hAnsi="Arial" w:cs="Arial"/>
                <w:b/>
                <w:bCs/>
                <w:rtl/>
                <w:lang w:bidi="ar-AE"/>
              </w:rPr>
              <w:t>)</w:t>
            </w:r>
            <w:r w:rsidRPr="00EE6E4A">
              <w:rPr>
                <w:rFonts w:ascii="Arial" w:hAnsi="Arial" w:cs="Arial" w:hint="cs"/>
                <w:b/>
                <w:bCs/>
                <w:rtl/>
                <w:lang w:bidi="ar-AE"/>
              </w:rPr>
              <w:t xml:space="preserve"> / تتم عن طريق أشخاص ذوي خبرة ومؤهلين أو عن طريق شركة مرخصة ومعتمدة.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197.  عدم  خلط المواد الكيميائية </w:t>
            </w:r>
            <w:r w:rsidRPr="00EE6E4A">
              <w:rPr>
                <w:rFonts w:ascii="Arial" w:hAnsi="Arial" w:cs="Arial"/>
                <w:b/>
                <w:bCs/>
                <w:lang w:bidi="ar-AE"/>
              </w:rPr>
              <w:t>/</w:t>
            </w:r>
            <w:r w:rsidRPr="00EE6E4A">
              <w:rPr>
                <w:rFonts w:ascii="Arial" w:hAnsi="Arial" w:cs="Arial" w:hint="cs"/>
                <w:b/>
                <w:bCs/>
                <w:rtl/>
                <w:lang w:bidi="ar-AE"/>
              </w:rPr>
              <w:t xml:space="preserve"> الأدوية مع مواد أخرى / وعدم وجود دلائل لحفظ وتخزين المواد الكيميائية على الأرضيات أو تخزينها في الأماكن الغير مخصصة لذلك.</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t xml:space="preserve">198.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مستودع</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خزائن</w:t>
            </w:r>
            <w:r w:rsidRPr="00EE6E4A">
              <w:rPr>
                <w:rFonts w:ascii="Arial" w:hAnsi="Arial" w:cs="Arial"/>
                <w:b/>
                <w:bCs/>
                <w:rtl/>
                <w:lang w:bidi="ar-AE"/>
              </w:rPr>
              <w:t xml:space="preserve"> </w:t>
            </w:r>
            <w:r w:rsidRPr="00EE6E4A">
              <w:rPr>
                <w:rFonts w:ascii="Arial" w:hAnsi="Arial" w:cs="Arial" w:hint="eastAsia"/>
                <w:b/>
                <w:bCs/>
                <w:rtl/>
                <w:lang w:bidi="ar-AE"/>
              </w:rPr>
              <w:t>مخصصة</w:t>
            </w:r>
            <w:r w:rsidRPr="00EE6E4A">
              <w:rPr>
                <w:rFonts w:ascii="Arial" w:hAnsi="Arial" w:cs="Arial"/>
                <w:b/>
                <w:bCs/>
                <w:rtl/>
                <w:lang w:bidi="ar-AE"/>
              </w:rPr>
              <w:t xml:space="preserve"> </w:t>
            </w:r>
            <w:r w:rsidRPr="00EE6E4A">
              <w:rPr>
                <w:rFonts w:ascii="Arial" w:hAnsi="Arial" w:cs="Arial" w:hint="eastAsia"/>
                <w:b/>
                <w:bCs/>
                <w:rtl/>
                <w:lang w:bidi="ar-AE"/>
              </w:rPr>
              <w:t>ومجهزة</w:t>
            </w:r>
            <w:r w:rsidRPr="00EE6E4A">
              <w:rPr>
                <w:rFonts w:ascii="Arial" w:hAnsi="Arial" w:cs="Arial"/>
                <w:b/>
                <w:bCs/>
                <w:rtl/>
                <w:lang w:bidi="ar-AE"/>
              </w:rPr>
              <w:t xml:space="preserve"> </w:t>
            </w:r>
            <w:r w:rsidRPr="00EE6E4A">
              <w:rPr>
                <w:rFonts w:ascii="Arial" w:hAnsi="Arial" w:cs="Arial" w:hint="eastAsia"/>
                <w:b/>
                <w:bCs/>
                <w:rtl/>
                <w:lang w:bidi="ar-AE"/>
              </w:rPr>
              <w:t>لحفظ</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الكيميائية</w:t>
            </w:r>
            <w:r w:rsidRPr="00EE6E4A">
              <w:rPr>
                <w:rFonts w:ascii="Arial" w:hAnsi="Arial" w:cs="Arial"/>
                <w:b/>
                <w:bCs/>
                <w:rtl/>
                <w:lang w:bidi="ar-AE"/>
              </w:rPr>
              <w:t xml:space="preserve"> </w:t>
            </w:r>
            <w:r w:rsidRPr="00EE6E4A">
              <w:rPr>
                <w:rFonts w:ascii="Arial" w:hAnsi="Arial" w:cs="Arial" w:hint="eastAsia"/>
                <w:b/>
                <w:bCs/>
                <w:rtl/>
                <w:lang w:bidi="ar-AE"/>
              </w:rPr>
              <w:t>تحت</w:t>
            </w:r>
            <w:r w:rsidRPr="00EE6E4A">
              <w:rPr>
                <w:rFonts w:ascii="Arial" w:hAnsi="Arial" w:cs="Arial"/>
                <w:b/>
                <w:bCs/>
                <w:rtl/>
                <w:lang w:bidi="ar-AE"/>
              </w:rPr>
              <w:t xml:space="preserve"> </w:t>
            </w:r>
            <w:r w:rsidRPr="00EE6E4A">
              <w:rPr>
                <w:rFonts w:ascii="Arial" w:hAnsi="Arial" w:cs="Arial" w:hint="eastAsia"/>
                <w:b/>
                <w:bCs/>
                <w:rtl/>
                <w:lang w:bidi="ar-AE"/>
              </w:rPr>
              <w:t>الظروف</w:t>
            </w:r>
            <w:r w:rsidRPr="00EE6E4A">
              <w:rPr>
                <w:rFonts w:ascii="Arial" w:hAnsi="Arial" w:cs="Arial"/>
                <w:b/>
                <w:bCs/>
                <w:rtl/>
                <w:lang w:bidi="ar-AE"/>
              </w:rPr>
              <w:t xml:space="preserve"> </w:t>
            </w:r>
            <w:r w:rsidRPr="00EE6E4A">
              <w:rPr>
                <w:rFonts w:ascii="Arial" w:hAnsi="Arial" w:cs="Arial" w:hint="eastAsia"/>
                <w:b/>
                <w:bCs/>
                <w:rtl/>
                <w:lang w:bidi="ar-AE"/>
              </w:rPr>
              <w:t>المناسبة</w:t>
            </w:r>
            <w:r w:rsidRPr="00EE6E4A">
              <w:rPr>
                <w:rFonts w:ascii="Arial" w:hAnsi="Arial" w:cs="Arial"/>
                <w:b/>
                <w:bCs/>
                <w:rtl/>
                <w:lang w:bidi="ar-AE"/>
              </w:rPr>
              <w:t xml:space="preserve"> </w:t>
            </w:r>
            <w:r w:rsidRPr="00EE6E4A">
              <w:rPr>
                <w:rFonts w:ascii="Arial" w:hAnsi="Arial" w:cs="Arial" w:hint="cs"/>
                <w:b/>
                <w:bCs/>
                <w:rtl/>
                <w:lang w:bidi="ar-AE"/>
              </w:rPr>
              <w:t>(درجة الحرارة، التهوية)</w:t>
            </w:r>
            <w:r w:rsidRPr="00EE6E4A">
              <w:rPr>
                <w:rFonts w:ascii="Arial" w:hAnsi="Arial" w:cs="Arial" w:hint="eastAsia"/>
                <w:b/>
                <w:bCs/>
                <w:rtl/>
                <w:lang w:bidi="ar-AE"/>
              </w:rPr>
              <w:t>مع</w:t>
            </w:r>
            <w:r w:rsidRPr="00EE6E4A">
              <w:rPr>
                <w:rFonts w:ascii="Arial" w:hAnsi="Arial" w:cs="Arial"/>
                <w:b/>
                <w:bCs/>
                <w:rtl/>
                <w:lang w:bidi="ar-AE"/>
              </w:rPr>
              <w:t xml:space="preserve"> </w:t>
            </w:r>
            <w:r w:rsidRPr="00EE6E4A">
              <w:rPr>
                <w:rFonts w:ascii="Arial" w:hAnsi="Arial" w:cs="Arial" w:hint="eastAsia"/>
                <w:b/>
                <w:bCs/>
                <w:rtl/>
                <w:lang w:bidi="ar-AE"/>
              </w:rPr>
              <w:t>وضعها</w:t>
            </w:r>
            <w:r w:rsidRPr="00EE6E4A">
              <w:rPr>
                <w:rFonts w:ascii="Arial" w:hAnsi="Arial" w:cs="Arial"/>
                <w:b/>
                <w:bCs/>
                <w:rtl/>
                <w:lang w:bidi="ar-AE"/>
              </w:rPr>
              <w:t xml:space="preserve"> </w:t>
            </w:r>
            <w:r w:rsidRPr="00EE6E4A">
              <w:rPr>
                <w:rFonts w:ascii="Arial" w:hAnsi="Arial" w:cs="Arial" w:hint="eastAsia"/>
                <w:b/>
                <w:bCs/>
                <w:rtl/>
                <w:lang w:bidi="ar-AE"/>
              </w:rPr>
              <w:t>بطريقة</w:t>
            </w:r>
            <w:r w:rsidRPr="00EE6E4A">
              <w:rPr>
                <w:rFonts w:ascii="Arial" w:hAnsi="Arial" w:cs="Arial"/>
                <w:b/>
                <w:bCs/>
                <w:rtl/>
                <w:lang w:bidi="ar-AE"/>
              </w:rPr>
              <w:t xml:space="preserve"> </w:t>
            </w:r>
            <w:r w:rsidRPr="00EE6E4A">
              <w:rPr>
                <w:rFonts w:ascii="Arial" w:hAnsi="Arial" w:cs="Arial" w:hint="eastAsia"/>
                <w:b/>
                <w:bCs/>
                <w:rtl/>
                <w:lang w:bidi="ar-AE"/>
              </w:rPr>
              <w:t>امنة</w:t>
            </w:r>
            <w:r w:rsidRPr="00EE6E4A">
              <w:rPr>
                <w:rFonts w:ascii="Arial" w:hAnsi="Arial" w:cs="Arial"/>
                <w:b/>
                <w:bCs/>
                <w:rtl/>
                <w:lang w:bidi="ar-AE"/>
              </w:rPr>
              <w:t xml:space="preserve"> </w:t>
            </w:r>
            <w:r w:rsidRPr="00EE6E4A">
              <w:rPr>
                <w:rFonts w:ascii="Arial" w:hAnsi="Arial" w:cs="Arial" w:hint="cs"/>
                <w:b/>
                <w:bCs/>
                <w:rtl/>
                <w:lang w:bidi="ar-AE"/>
              </w:rPr>
              <w:t xml:space="preserve">(تحت مستوى العين، المواد الثقيلة في الأرفف السفلية)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الأرفف</w:t>
            </w:r>
            <w:r w:rsidRPr="00EE6E4A">
              <w:rPr>
                <w:rFonts w:ascii="Arial" w:hAnsi="Arial" w:cs="Arial"/>
                <w:b/>
                <w:bCs/>
                <w:rtl/>
                <w:lang w:bidi="ar-AE"/>
              </w:rPr>
              <w:t xml:space="preserve"> </w:t>
            </w:r>
            <w:r w:rsidRPr="00EE6E4A">
              <w:rPr>
                <w:rFonts w:ascii="Arial" w:hAnsi="Arial" w:cs="Arial" w:hint="eastAsia"/>
                <w:b/>
                <w:bCs/>
                <w:rtl/>
                <w:lang w:bidi="ar-AE"/>
              </w:rPr>
              <w:t>والفصل</w:t>
            </w:r>
            <w:r w:rsidRPr="00EE6E4A">
              <w:rPr>
                <w:rFonts w:ascii="Arial" w:hAnsi="Arial" w:cs="Arial"/>
                <w:b/>
                <w:bCs/>
                <w:rtl/>
                <w:lang w:bidi="ar-AE"/>
              </w:rPr>
              <w:t xml:space="preserve"> </w:t>
            </w:r>
            <w:r w:rsidRPr="00EE6E4A">
              <w:rPr>
                <w:rFonts w:ascii="Arial" w:hAnsi="Arial" w:cs="Arial" w:hint="eastAsia"/>
                <w:b/>
                <w:bCs/>
                <w:rtl/>
                <w:lang w:bidi="ar-AE"/>
              </w:rPr>
              <w:t>فيما</w:t>
            </w:r>
            <w:r w:rsidRPr="00EE6E4A">
              <w:rPr>
                <w:rFonts w:ascii="Arial" w:hAnsi="Arial" w:cs="Arial"/>
                <w:b/>
                <w:bCs/>
                <w:rtl/>
                <w:lang w:bidi="ar-AE"/>
              </w:rPr>
              <w:t xml:space="preserve"> </w:t>
            </w:r>
            <w:r w:rsidRPr="00EE6E4A">
              <w:rPr>
                <w:rFonts w:ascii="Arial" w:hAnsi="Arial" w:cs="Arial" w:hint="eastAsia"/>
                <w:b/>
                <w:bCs/>
                <w:rtl/>
                <w:lang w:bidi="ar-AE"/>
              </w:rPr>
              <w:t>بينها</w:t>
            </w:r>
            <w:r w:rsidRPr="00EE6E4A">
              <w:rPr>
                <w:rFonts w:ascii="Arial" w:hAnsi="Arial" w:cs="Arial"/>
                <w:b/>
                <w:bCs/>
                <w:rtl/>
                <w:lang w:bidi="ar-AE"/>
              </w:rPr>
              <w:t xml:space="preserve"> </w:t>
            </w:r>
            <w:r w:rsidRPr="00EE6E4A">
              <w:rPr>
                <w:rFonts w:ascii="Arial" w:hAnsi="Arial" w:cs="Arial" w:hint="eastAsia"/>
                <w:b/>
                <w:bCs/>
                <w:rtl/>
                <w:lang w:bidi="ar-AE"/>
              </w:rPr>
              <w:t>لعدم</w:t>
            </w:r>
            <w:r w:rsidRPr="00EE6E4A">
              <w:rPr>
                <w:rFonts w:ascii="Arial" w:hAnsi="Arial" w:cs="Arial"/>
                <w:b/>
                <w:bCs/>
                <w:rtl/>
                <w:lang w:bidi="ar-AE"/>
              </w:rPr>
              <w:t xml:space="preserve"> </w:t>
            </w:r>
            <w:r w:rsidRPr="00EE6E4A">
              <w:rPr>
                <w:rFonts w:ascii="Arial" w:hAnsi="Arial" w:cs="Arial" w:hint="eastAsia"/>
                <w:b/>
                <w:bCs/>
                <w:rtl/>
                <w:lang w:bidi="ar-AE"/>
              </w:rPr>
              <w:t>حدوث</w:t>
            </w:r>
            <w:r w:rsidRPr="00EE6E4A">
              <w:rPr>
                <w:rFonts w:ascii="Arial" w:hAnsi="Arial" w:cs="Arial"/>
                <w:b/>
                <w:bCs/>
                <w:rtl/>
                <w:lang w:bidi="ar-AE"/>
              </w:rPr>
              <w:t xml:space="preserve"> </w:t>
            </w:r>
            <w:r w:rsidRPr="00EE6E4A">
              <w:rPr>
                <w:rFonts w:ascii="Arial" w:hAnsi="Arial" w:cs="Arial" w:hint="eastAsia"/>
                <w:b/>
                <w:bCs/>
                <w:rtl/>
                <w:lang w:bidi="ar-AE"/>
              </w:rPr>
              <w:t>أي</w:t>
            </w:r>
            <w:r w:rsidRPr="00EE6E4A">
              <w:rPr>
                <w:rFonts w:ascii="Arial" w:hAnsi="Arial" w:cs="Arial"/>
                <w:b/>
                <w:bCs/>
                <w:rtl/>
                <w:lang w:bidi="ar-AE"/>
              </w:rPr>
              <w:t xml:space="preserve"> </w:t>
            </w:r>
            <w:r w:rsidRPr="00EE6E4A">
              <w:rPr>
                <w:rFonts w:ascii="Arial" w:hAnsi="Arial" w:cs="Arial" w:hint="eastAsia"/>
                <w:b/>
                <w:bCs/>
                <w:rtl/>
                <w:lang w:bidi="ar-AE"/>
              </w:rPr>
              <w:t>تفاعلات</w:t>
            </w:r>
            <w:r w:rsidRPr="00EE6E4A">
              <w:rPr>
                <w:rFonts w:ascii="Arial" w:hAnsi="Arial" w:cs="Arial"/>
                <w:b/>
                <w:bCs/>
                <w:rtl/>
                <w:lang w:bidi="ar-AE"/>
              </w:rPr>
              <w:t xml:space="preserve"> </w:t>
            </w:r>
            <w:r w:rsidRPr="00EE6E4A">
              <w:rPr>
                <w:rFonts w:ascii="Arial" w:hAnsi="Arial" w:cs="Arial" w:hint="eastAsia"/>
                <w:b/>
                <w:bCs/>
                <w:rtl/>
                <w:lang w:bidi="ar-AE"/>
              </w:rPr>
              <w:t>كيميائية</w:t>
            </w:r>
            <w:r w:rsidRPr="00EE6E4A">
              <w:rPr>
                <w:rFonts w:ascii="Arial" w:hAnsi="Arial" w:cs="Arial" w:hint="cs"/>
                <w:b/>
                <w:bCs/>
                <w:rtl/>
                <w:lang w:bidi="ar-AE"/>
              </w:rPr>
              <w:t xml:space="preserve"> (الفصل بين المواد المؤكسدة والمواد القابلة للاشتعال)</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lang w:bidi="ar-AE"/>
              </w:rPr>
            </w:pPr>
            <w:r w:rsidRPr="00EE6E4A">
              <w:rPr>
                <w:rFonts w:ascii="Arial" w:hAnsi="Arial" w:cs="Arial" w:hint="cs"/>
                <w:b/>
                <w:bCs/>
                <w:rtl/>
                <w:lang w:bidi="ar-AE"/>
              </w:rPr>
              <w:lastRenderedPageBreak/>
              <w:t xml:space="preserve">199.  </w:t>
            </w:r>
            <w:r w:rsidRPr="00EE6E4A">
              <w:rPr>
                <w:rFonts w:ascii="Arial" w:hAnsi="Arial" w:cs="Arial" w:hint="eastAsia"/>
                <w:b/>
                <w:bCs/>
                <w:rtl/>
                <w:lang w:bidi="ar-AE"/>
              </w:rPr>
              <w:t>مراعاة</w:t>
            </w:r>
            <w:r w:rsidRPr="00EE6E4A">
              <w:rPr>
                <w:rFonts w:ascii="Arial" w:hAnsi="Arial" w:cs="Arial"/>
                <w:b/>
                <w:bCs/>
                <w:rtl/>
                <w:lang w:bidi="ar-AE"/>
              </w:rPr>
              <w:t xml:space="preserve"> </w:t>
            </w:r>
            <w:r w:rsidRPr="00EE6E4A">
              <w:rPr>
                <w:rFonts w:ascii="Arial" w:hAnsi="Arial" w:cs="Arial" w:hint="eastAsia"/>
                <w:b/>
                <w:bCs/>
                <w:rtl/>
                <w:lang w:bidi="ar-AE"/>
              </w:rPr>
              <w:t>أصول</w:t>
            </w:r>
            <w:r w:rsidRPr="00EE6E4A">
              <w:rPr>
                <w:rFonts w:ascii="Arial" w:hAnsi="Arial" w:cs="Arial"/>
                <w:b/>
                <w:bCs/>
                <w:rtl/>
                <w:lang w:bidi="ar-AE"/>
              </w:rPr>
              <w:t xml:space="preserve"> </w:t>
            </w:r>
            <w:r w:rsidRPr="00EE6E4A">
              <w:rPr>
                <w:rFonts w:ascii="Arial" w:hAnsi="Arial" w:cs="Arial" w:hint="eastAsia"/>
                <w:b/>
                <w:bCs/>
                <w:rtl/>
                <w:lang w:bidi="ar-AE"/>
              </w:rPr>
              <w:t>التخزين</w:t>
            </w:r>
            <w:r w:rsidRPr="00EE6E4A">
              <w:rPr>
                <w:rFonts w:ascii="Arial" w:hAnsi="Arial" w:cs="Arial"/>
                <w:b/>
                <w:bCs/>
                <w:rtl/>
                <w:lang w:bidi="ar-AE"/>
              </w:rPr>
              <w:t xml:space="preserve"> </w:t>
            </w:r>
            <w:r w:rsidRPr="00EE6E4A">
              <w:rPr>
                <w:rFonts w:ascii="Arial" w:hAnsi="Arial" w:cs="Arial" w:hint="eastAsia"/>
                <w:b/>
                <w:bCs/>
                <w:rtl/>
                <w:lang w:bidi="ar-AE"/>
              </w:rPr>
              <w:t>السليم</w:t>
            </w:r>
            <w:r w:rsidRPr="00EE6E4A">
              <w:rPr>
                <w:rFonts w:ascii="Arial" w:hAnsi="Arial" w:cs="Arial"/>
                <w:b/>
                <w:bCs/>
                <w:rtl/>
                <w:lang w:bidi="ar-AE"/>
              </w:rPr>
              <w:t xml:space="preserve"> </w:t>
            </w:r>
            <w:r w:rsidRPr="00EE6E4A">
              <w:rPr>
                <w:rFonts w:ascii="Arial" w:hAnsi="Arial" w:cs="Arial" w:hint="eastAsia"/>
                <w:b/>
                <w:bCs/>
                <w:rtl/>
                <w:lang w:bidi="ar-AE"/>
              </w:rPr>
              <w:t>عن</w:t>
            </w:r>
            <w:r w:rsidRPr="00EE6E4A">
              <w:rPr>
                <w:rFonts w:ascii="Arial" w:hAnsi="Arial" w:cs="Arial" w:hint="cs"/>
                <w:b/>
                <w:bCs/>
                <w:rtl/>
                <w:lang w:bidi="ar-AE"/>
              </w:rPr>
              <w:t>د</w:t>
            </w:r>
            <w:r w:rsidRPr="00EE6E4A">
              <w:rPr>
                <w:rFonts w:ascii="Arial" w:hAnsi="Arial" w:cs="Arial"/>
                <w:b/>
                <w:bCs/>
                <w:rtl/>
                <w:lang w:bidi="ar-AE"/>
              </w:rPr>
              <w:t xml:space="preserve"> </w:t>
            </w:r>
            <w:r w:rsidRPr="00EE6E4A">
              <w:rPr>
                <w:rFonts w:ascii="Arial" w:hAnsi="Arial" w:cs="Arial" w:hint="eastAsia"/>
                <w:b/>
                <w:bCs/>
                <w:rtl/>
                <w:lang w:bidi="ar-AE"/>
              </w:rPr>
              <w:t>تخزين</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مع</w:t>
            </w:r>
            <w:r w:rsidRPr="00EE6E4A">
              <w:rPr>
                <w:rFonts w:ascii="Arial" w:hAnsi="Arial" w:cs="Arial"/>
                <w:b/>
                <w:bCs/>
                <w:rtl/>
                <w:lang w:bidi="ar-AE"/>
              </w:rPr>
              <w:t xml:space="preserve"> </w:t>
            </w:r>
            <w:r w:rsidRPr="00EE6E4A">
              <w:rPr>
                <w:rFonts w:ascii="Arial" w:hAnsi="Arial" w:cs="Arial" w:hint="eastAsia"/>
                <w:b/>
                <w:bCs/>
                <w:rtl/>
                <w:lang w:bidi="ar-AE"/>
              </w:rPr>
              <w:t>عزل</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الخطرة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مخازن</w:t>
            </w:r>
            <w:r w:rsidRPr="00EE6E4A">
              <w:rPr>
                <w:rFonts w:ascii="Arial" w:hAnsi="Arial" w:cs="Arial"/>
                <w:b/>
                <w:bCs/>
                <w:rtl/>
                <w:lang w:bidi="ar-AE"/>
              </w:rPr>
              <w:t xml:space="preserve"> </w:t>
            </w:r>
            <w:r w:rsidRPr="00EE6E4A">
              <w:rPr>
                <w:rFonts w:ascii="Arial" w:hAnsi="Arial" w:cs="Arial" w:hint="eastAsia"/>
                <w:b/>
                <w:bCs/>
                <w:rtl/>
                <w:lang w:bidi="ar-AE"/>
              </w:rPr>
              <w:t>خاصة</w:t>
            </w:r>
            <w:r w:rsidRPr="00EE6E4A">
              <w:rPr>
                <w:rFonts w:ascii="Arial" w:hAnsi="Arial" w:cs="Arial" w:hint="cs"/>
                <w:b/>
                <w:bCs/>
                <w:rtl/>
                <w:lang w:bidi="ar-AE"/>
              </w:rPr>
              <w:t xml:space="preserve"> مثل المواد القابلة للاشتعال ، يتم تخزينها في خزائن معدنية (</w:t>
            </w:r>
            <w:r w:rsidRPr="00EE6E4A">
              <w:rPr>
                <w:rFonts w:ascii="Arial" w:hAnsi="Arial" w:cs="Arial"/>
                <w:b/>
                <w:bCs/>
                <w:lang w:bidi="ar-AE"/>
              </w:rPr>
              <w:t>Metal Cabinets</w:t>
            </w:r>
            <w:r w:rsidRPr="00EE6E4A">
              <w:rPr>
                <w:rFonts w:ascii="Arial" w:hAnsi="Arial" w:cs="Arial" w:hint="cs"/>
                <w:b/>
                <w:bCs/>
                <w:rtl/>
                <w:lang w:bidi="ar-AE"/>
              </w:rPr>
              <w:t>)</w:t>
            </w:r>
            <w:r w:rsidRPr="00EE6E4A">
              <w:rPr>
                <w:rFonts w:ascii="Arial" w:hAnsi="Arial" w:cs="Arial" w:hint="eastAsia"/>
                <w:b/>
                <w:bCs/>
                <w:rtl/>
                <w:lang w:bidi="ar-AE"/>
              </w:rPr>
              <w:t>،</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أن</w:t>
            </w:r>
            <w:r w:rsidRPr="00EE6E4A">
              <w:rPr>
                <w:rFonts w:ascii="Arial" w:hAnsi="Arial" w:cs="Arial"/>
                <w:b/>
                <w:bCs/>
                <w:rtl/>
                <w:lang w:bidi="ar-AE"/>
              </w:rPr>
              <w:t xml:space="preserve"> </w:t>
            </w:r>
            <w:r w:rsidRPr="00EE6E4A">
              <w:rPr>
                <w:rFonts w:ascii="Arial" w:hAnsi="Arial" w:cs="Arial" w:hint="eastAsia"/>
                <w:b/>
                <w:bCs/>
                <w:rtl/>
                <w:lang w:bidi="ar-AE"/>
              </w:rPr>
              <w:t>توضع</w:t>
            </w:r>
            <w:r w:rsidRPr="00EE6E4A">
              <w:rPr>
                <w:rFonts w:ascii="Arial" w:hAnsi="Arial" w:cs="Arial"/>
                <w:b/>
                <w:bCs/>
                <w:rtl/>
                <w:lang w:bidi="ar-AE"/>
              </w:rPr>
              <w:t xml:space="preserve"> </w:t>
            </w:r>
            <w:r w:rsidRPr="00EE6E4A">
              <w:rPr>
                <w:rFonts w:ascii="Arial" w:hAnsi="Arial" w:cs="Arial" w:hint="eastAsia"/>
                <w:b/>
                <w:bCs/>
                <w:rtl/>
                <w:lang w:bidi="ar-AE"/>
              </w:rPr>
              <w:t>لافتات</w:t>
            </w:r>
            <w:r w:rsidRPr="00EE6E4A">
              <w:rPr>
                <w:rFonts w:ascii="Arial" w:hAnsi="Arial" w:cs="Arial"/>
                <w:b/>
                <w:bCs/>
                <w:rtl/>
                <w:lang w:bidi="ar-AE"/>
              </w:rPr>
              <w:t xml:space="preserve"> </w:t>
            </w:r>
            <w:r w:rsidRPr="00EE6E4A">
              <w:rPr>
                <w:rFonts w:ascii="Arial" w:hAnsi="Arial" w:cs="Arial" w:hint="eastAsia"/>
                <w:b/>
                <w:bCs/>
                <w:rtl/>
                <w:lang w:bidi="ar-AE"/>
              </w:rPr>
              <w:t>إرشادية</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أماكن</w:t>
            </w:r>
            <w:r w:rsidRPr="00EE6E4A">
              <w:rPr>
                <w:rFonts w:ascii="Arial" w:hAnsi="Arial" w:cs="Arial"/>
                <w:b/>
                <w:bCs/>
                <w:rtl/>
                <w:lang w:bidi="ar-AE"/>
              </w:rPr>
              <w:t xml:space="preserve"> </w:t>
            </w:r>
            <w:r w:rsidRPr="00EE6E4A">
              <w:rPr>
                <w:rFonts w:ascii="Arial" w:hAnsi="Arial" w:cs="Arial" w:hint="eastAsia"/>
                <w:b/>
                <w:bCs/>
                <w:rtl/>
                <w:lang w:bidi="ar-AE"/>
              </w:rPr>
              <w:t>تخزينها</w:t>
            </w:r>
            <w:r w:rsidRPr="00EE6E4A">
              <w:rPr>
                <w:rFonts w:ascii="Arial" w:hAnsi="Arial" w:cs="Arial"/>
                <w:b/>
                <w:bCs/>
                <w:rtl/>
                <w:lang w:bidi="ar-AE"/>
              </w:rPr>
              <w:t xml:space="preserve"> </w:t>
            </w:r>
            <w:r w:rsidRPr="00EE6E4A">
              <w:rPr>
                <w:rFonts w:ascii="Arial" w:hAnsi="Arial" w:cs="Arial" w:hint="eastAsia"/>
                <w:b/>
                <w:bCs/>
                <w:rtl/>
                <w:lang w:bidi="ar-AE"/>
              </w:rPr>
              <w:t>يوضح</w:t>
            </w:r>
            <w:r w:rsidRPr="00EE6E4A">
              <w:rPr>
                <w:rFonts w:ascii="Arial" w:hAnsi="Arial" w:cs="Arial"/>
                <w:b/>
                <w:bCs/>
                <w:rtl/>
                <w:lang w:bidi="ar-AE"/>
              </w:rPr>
              <w:t xml:space="preserve"> </w:t>
            </w:r>
            <w:r w:rsidRPr="00EE6E4A">
              <w:rPr>
                <w:rFonts w:ascii="Arial" w:hAnsi="Arial" w:cs="Arial" w:hint="eastAsia"/>
                <w:b/>
                <w:bCs/>
                <w:rtl/>
                <w:lang w:bidi="ar-AE"/>
              </w:rPr>
              <w:t>بها</w:t>
            </w:r>
            <w:r w:rsidRPr="00EE6E4A">
              <w:rPr>
                <w:rFonts w:ascii="Arial" w:hAnsi="Arial" w:cs="Arial"/>
                <w:b/>
                <w:bCs/>
                <w:rtl/>
                <w:lang w:bidi="ar-AE"/>
              </w:rPr>
              <w:t xml:space="preserve"> </w:t>
            </w:r>
            <w:r w:rsidRPr="00EE6E4A">
              <w:rPr>
                <w:rFonts w:ascii="Arial" w:hAnsi="Arial" w:cs="Arial" w:hint="eastAsia"/>
                <w:b/>
                <w:bCs/>
                <w:rtl/>
                <w:lang w:bidi="ar-AE"/>
              </w:rPr>
              <w:t>درجة</w:t>
            </w:r>
            <w:r w:rsidRPr="00EE6E4A">
              <w:rPr>
                <w:rFonts w:ascii="Arial" w:hAnsi="Arial" w:cs="Arial"/>
                <w:b/>
                <w:bCs/>
                <w:rtl/>
                <w:lang w:bidi="ar-AE"/>
              </w:rPr>
              <w:t xml:space="preserve"> </w:t>
            </w:r>
            <w:r w:rsidRPr="00EE6E4A">
              <w:rPr>
                <w:rFonts w:ascii="Arial" w:hAnsi="Arial" w:cs="Arial" w:hint="eastAsia"/>
                <w:b/>
                <w:bCs/>
                <w:rtl/>
                <w:lang w:bidi="ar-AE"/>
              </w:rPr>
              <w:t>خطورة</w:t>
            </w:r>
            <w:r w:rsidRPr="00EE6E4A">
              <w:rPr>
                <w:rFonts w:ascii="Arial" w:hAnsi="Arial" w:cs="Arial"/>
                <w:b/>
                <w:bCs/>
                <w:rtl/>
                <w:lang w:bidi="ar-AE"/>
              </w:rPr>
              <w:t xml:space="preserve"> </w:t>
            </w:r>
            <w:r w:rsidRPr="00EE6E4A">
              <w:rPr>
                <w:rFonts w:ascii="Arial" w:hAnsi="Arial" w:cs="Arial" w:hint="eastAsia"/>
                <w:b/>
                <w:bCs/>
                <w:rtl/>
                <w:lang w:bidi="ar-AE"/>
              </w:rPr>
              <w:t>المادة</w:t>
            </w:r>
            <w:r w:rsidRPr="00EE6E4A">
              <w:rPr>
                <w:rFonts w:ascii="Arial" w:hAnsi="Arial" w:cs="Arial"/>
                <w:b/>
                <w:bCs/>
                <w:rtl/>
                <w:lang w:bidi="ar-AE"/>
              </w:rPr>
              <w:t xml:space="preserve"> </w:t>
            </w:r>
            <w:r w:rsidRPr="00EE6E4A">
              <w:rPr>
                <w:rFonts w:ascii="Arial" w:hAnsi="Arial" w:cs="Arial" w:hint="eastAsia"/>
                <w:b/>
                <w:bCs/>
                <w:rtl/>
                <w:lang w:bidi="ar-AE"/>
              </w:rPr>
              <w:t>وكيفية</w:t>
            </w:r>
            <w:r w:rsidRPr="00EE6E4A">
              <w:rPr>
                <w:rFonts w:ascii="Arial" w:hAnsi="Arial" w:cs="Arial"/>
                <w:b/>
                <w:bCs/>
                <w:rtl/>
                <w:lang w:bidi="ar-AE"/>
              </w:rPr>
              <w:t xml:space="preserve"> </w:t>
            </w:r>
            <w:r w:rsidRPr="00EE6E4A">
              <w:rPr>
                <w:rFonts w:ascii="Arial" w:hAnsi="Arial" w:cs="Arial" w:hint="eastAsia"/>
                <w:b/>
                <w:bCs/>
                <w:rtl/>
                <w:lang w:bidi="ar-AE"/>
              </w:rPr>
              <w:t>تداولها</w:t>
            </w:r>
            <w:r w:rsidRPr="00EE6E4A">
              <w:rPr>
                <w:rFonts w:ascii="Arial" w:hAnsi="Arial" w:cs="Arial"/>
                <w:b/>
                <w:bCs/>
                <w:rtl/>
                <w:lang w:bidi="ar-AE"/>
              </w:rPr>
              <w:t xml:space="preserve"> </w:t>
            </w:r>
            <w:r w:rsidRPr="00EE6E4A">
              <w:rPr>
                <w:rFonts w:ascii="Arial" w:hAnsi="Arial" w:cs="Arial" w:hint="eastAsia"/>
                <w:b/>
                <w:bCs/>
                <w:rtl/>
                <w:lang w:bidi="ar-AE"/>
              </w:rPr>
              <w:t>ونقلها</w:t>
            </w:r>
            <w:r w:rsidRPr="00EE6E4A">
              <w:rPr>
                <w:rFonts w:ascii="Arial" w:hAnsi="Arial" w:cs="Arial"/>
                <w:b/>
                <w:bCs/>
                <w:rtl/>
                <w:lang w:bidi="ar-AE"/>
              </w:rPr>
              <w:t xml:space="preserve"> </w:t>
            </w:r>
            <w:r w:rsidRPr="00EE6E4A">
              <w:rPr>
                <w:rFonts w:ascii="Arial" w:hAnsi="Arial" w:cs="Arial" w:hint="eastAsia"/>
                <w:b/>
                <w:bCs/>
                <w:rtl/>
                <w:lang w:bidi="ar-AE"/>
              </w:rPr>
              <w:t>بطريقة</w:t>
            </w:r>
            <w:r w:rsidRPr="00EE6E4A">
              <w:rPr>
                <w:rFonts w:ascii="Arial" w:hAnsi="Arial" w:cs="Arial"/>
                <w:b/>
                <w:bCs/>
                <w:rtl/>
                <w:lang w:bidi="ar-AE"/>
              </w:rPr>
              <w:t xml:space="preserve"> </w:t>
            </w:r>
            <w:r w:rsidRPr="00EE6E4A">
              <w:rPr>
                <w:rFonts w:ascii="Arial" w:hAnsi="Arial" w:cs="Arial" w:hint="eastAsia"/>
                <w:b/>
                <w:bCs/>
                <w:rtl/>
                <w:lang w:bidi="ar-AE"/>
              </w:rPr>
              <w:t>آمنة</w:t>
            </w:r>
            <w:r w:rsidRPr="00EE6E4A">
              <w:rPr>
                <w:rFonts w:ascii="Arial" w:hAnsi="Arial" w:cs="Arial" w:hint="cs"/>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72"/>
                <w:szCs w:val="72"/>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 xml:space="preserve">مواد </w:t>
            </w:r>
            <w:r w:rsidRPr="00EE6E4A">
              <w:rPr>
                <w:rFonts w:ascii="Arial" w:hAnsi="Arial" w:cs="Arial" w:hint="eastAsia"/>
                <w:b/>
                <w:bCs/>
                <w:u w:val="single"/>
                <w:rtl/>
                <w:lang w:bidi="ar-AE"/>
              </w:rPr>
              <w:t>تعقيم</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الأدوات</w:t>
            </w:r>
            <w:r w:rsidRPr="00EE6E4A">
              <w:rPr>
                <w:rFonts w:ascii="Arial" w:hAnsi="Arial" w:cs="Arial"/>
                <w:b/>
                <w:bCs/>
                <w:u w:val="single"/>
                <w:rtl/>
                <w:lang w:bidi="ar-AE"/>
              </w:rPr>
              <w:t xml:space="preserve"> </w:t>
            </w:r>
            <w:r w:rsidRPr="00EE6E4A">
              <w:rPr>
                <w:rFonts w:ascii="Arial" w:hAnsi="Arial" w:cs="Arial" w:hint="eastAsia"/>
                <w:b/>
                <w:bCs/>
                <w:u w:val="single"/>
                <w:rtl/>
                <w:lang w:bidi="ar-AE"/>
              </w:rPr>
              <w:t>والمعدات</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الطبية</w:t>
            </w:r>
            <w:r w:rsidRPr="00EE6E4A">
              <w:rPr>
                <w:rFonts w:ascii="Arial" w:hAnsi="Arial" w:cs="Arial" w:hint="cs"/>
                <w:b/>
                <w:bCs/>
                <w:u w:val="single"/>
                <w:rtl/>
                <w:lang w:bidi="ar-AE"/>
              </w:rPr>
              <w:t>(مع استخدام ادوات الحماية الشخصية اثناء التعقيم)</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200</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b/>
                <w:bCs/>
                <w:rtl/>
                <w:lang w:bidi="ar-AE"/>
              </w:rPr>
              <w:t xml:space="preserve">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غرفة</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منطقة</w:t>
            </w:r>
            <w:r w:rsidRPr="00EE6E4A">
              <w:rPr>
                <w:rFonts w:ascii="Arial" w:hAnsi="Arial" w:cs="Arial"/>
                <w:b/>
                <w:bCs/>
                <w:rtl/>
                <w:lang w:bidi="ar-AE"/>
              </w:rPr>
              <w:t xml:space="preserve"> </w:t>
            </w:r>
            <w:r w:rsidRPr="00EE6E4A">
              <w:rPr>
                <w:rFonts w:ascii="Arial" w:hAnsi="Arial" w:cs="Arial" w:hint="eastAsia"/>
                <w:b/>
                <w:bCs/>
                <w:rtl/>
                <w:lang w:bidi="ar-AE"/>
              </w:rPr>
              <w:t>مخصصة</w:t>
            </w:r>
            <w:r w:rsidRPr="00EE6E4A">
              <w:rPr>
                <w:rFonts w:ascii="Arial" w:hAnsi="Arial" w:cs="Arial"/>
                <w:b/>
                <w:bCs/>
                <w:rtl/>
                <w:lang w:bidi="ar-AE"/>
              </w:rPr>
              <w:t xml:space="preserve"> </w:t>
            </w:r>
            <w:r w:rsidRPr="00EE6E4A">
              <w:rPr>
                <w:rFonts w:ascii="Arial" w:hAnsi="Arial" w:cs="Arial" w:hint="eastAsia"/>
                <w:b/>
                <w:bCs/>
                <w:rtl/>
                <w:lang w:bidi="ar-AE"/>
              </w:rPr>
              <w:t>لتعقيم</w:t>
            </w:r>
            <w:r w:rsidRPr="00EE6E4A">
              <w:rPr>
                <w:rFonts w:ascii="Arial" w:hAnsi="Arial" w:cs="Arial"/>
                <w:b/>
                <w:bCs/>
                <w:rtl/>
                <w:lang w:bidi="ar-AE"/>
              </w:rPr>
              <w:t xml:space="preserve"> </w:t>
            </w:r>
            <w:r w:rsidRPr="00EE6E4A">
              <w:rPr>
                <w:rFonts w:ascii="Arial" w:hAnsi="Arial" w:cs="Arial" w:hint="eastAsia"/>
                <w:b/>
                <w:bCs/>
                <w:rtl/>
                <w:lang w:bidi="ar-AE"/>
              </w:rPr>
              <w:t>وتطهير</w:t>
            </w:r>
            <w:r w:rsidRPr="00EE6E4A">
              <w:rPr>
                <w:rFonts w:ascii="Arial" w:hAnsi="Arial" w:cs="Arial"/>
                <w:b/>
                <w:bCs/>
                <w:rtl/>
                <w:lang w:bidi="ar-AE"/>
              </w:rPr>
              <w:t xml:space="preserve"> </w:t>
            </w:r>
            <w:r w:rsidRPr="00EE6E4A">
              <w:rPr>
                <w:rFonts w:ascii="Arial" w:hAnsi="Arial" w:cs="Arial" w:hint="eastAsia"/>
                <w:b/>
                <w:bCs/>
                <w:rtl/>
                <w:lang w:bidi="ar-AE"/>
              </w:rPr>
              <w:t>الأدوات</w:t>
            </w:r>
            <w:r w:rsidRPr="00EE6E4A">
              <w:rPr>
                <w:rFonts w:ascii="Arial" w:hAnsi="Arial" w:cs="Arial"/>
                <w:b/>
                <w:bCs/>
                <w:rtl/>
                <w:lang w:bidi="ar-AE"/>
              </w:rPr>
              <w:t xml:space="preserve"> </w:t>
            </w:r>
            <w:r w:rsidRPr="00EE6E4A">
              <w:rPr>
                <w:rFonts w:ascii="Arial" w:hAnsi="Arial" w:cs="Arial" w:hint="eastAsia"/>
                <w:b/>
                <w:bCs/>
                <w:rtl/>
                <w:lang w:bidi="ar-AE"/>
              </w:rPr>
              <w:t>والمعدات</w:t>
            </w:r>
            <w:r w:rsidRPr="00EE6E4A">
              <w:rPr>
                <w:rFonts w:ascii="Arial" w:hAnsi="Arial" w:cs="Arial"/>
                <w:b/>
                <w:bCs/>
                <w:rtl/>
                <w:lang w:bidi="ar-AE"/>
              </w:rPr>
              <w:t xml:space="preserve"> </w:t>
            </w:r>
            <w:r w:rsidRPr="00EE6E4A">
              <w:rPr>
                <w:rFonts w:ascii="Arial" w:hAnsi="Arial" w:cs="Arial" w:hint="eastAsia"/>
                <w:b/>
                <w:bCs/>
                <w:rtl/>
                <w:lang w:bidi="ar-AE"/>
              </w:rPr>
              <w:t>الطبية</w:t>
            </w:r>
            <w:r w:rsidRPr="00EE6E4A">
              <w:rPr>
                <w:rFonts w:ascii="Arial" w:hAnsi="Arial" w:cs="Arial" w:hint="cs"/>
                <w:b/>
                <w:bCs/>
                <w:rtl/>
                <w:lang w:bidi="ar-AE"/>
              </w:rPr>
              <w:t xml:space="preserve"> </w:t>
            </w:r>
            <w:r w:rsidRPr="00EE6E4A">
              <w:rPr>
                <w:rFonts w:ascii="Arial" w:hAnsi="Arial" w:cs="Arial"/>
                <w:b/>
                <w:bCs/>
                <w:lang w:bidi="ar-AE"/>
              </w:rPr>
              <w:t>CSSD)</w:t>
            </w:r>
            <w:r w:rsidRPr="00EE6E4A">
              <w:rPr>
                <w:rFonts w:ascii="Arial" w:hAnsi="Arial" w:cs="Arial" w:hint="cs"/>
                <w:b/>
                <w:bCs/>
                <w:rtl/>
                <w:lang w:bidi="ar-AE"/>
              </w:rPr>
              <w:t>)</w:t>
            </w:r>
            <w:r w:rsidRPr="00EE6E4A">
              <w:rPr>
                <w:rFonts w:ascii="Arial" w:hAnsi="Arial" w:cs="Arial" w:hint="eastAsia"/>
                <w:b/>
                <w:bCs/>
                <w:rtl/>
                <w:lang w:bidi="ar-AE"/>
              </w:rPr>
              <w:t>غرف</w:t>
            </w:r>
            <w:r w:rsidRPr="00EE6E4A">
              <w:rPr>
                <w:rFonts w:ascii="Arial" w:hAnsi="Arial" w:cs="Arial"/>
                <w:b/>
                <w:bCs/>
                <w:rtl/>
                <w:lang w:bidi="ar-AE"/>
              </w:rPr>
              <w:t xml:space="preserve"> </w:t>
            </w:r>
            <w:r w:rsidRPr="00EE6E4A">
              <w:rPr>
                <w:rFonts w:ascii="Arial" w:hAnsi="Arial" w:cs="Arial" w:hint="eastAsia"/>
                <w:b/>
                <w:bCs/>
                <w:rtl/>
                <w:lang w:bidi="ar-AE"/>
              </w:rPr>
              <w:t>التعقيم</w:t>
            </w:r>
            <w:r w:rsidRPr="00EE6E4A">
              <w:rPr>
                <w:rFonts w:ascii="Arial" w:hAnsi="Arial" w:cs="Arial"/>
                <w:b/>
                <w:bCs/>
                <w:rtl/>
                <w:lang w:bidi="ar-AE"/>
              </w:rPr>
              <w:t xml:space="preserve"> </w:t>
            </w:r>
            <w:r w:rsidRPr="00EE6E4A">
              <w:rPr>
                <w:rFonts w:ascii="Arial" w:hAnsi="Arial" w:cs="Arial" w:hint="eastAsia"/>
                <w:b/>
                <w:bCs/>
                <w:rtl/>
                <w:lang w:bidi="ar-AE"/>
              </w:rPr>
              <w:t>المركزي</w:t>
            </w:r>
            <w:r w:rsidRPr="00EE6E4A">
              <w:rPr>
                <w:rFonts w:ascii="Arial" w:hAnsi="Arial" w:cs="Arial"/>
                <w:b/>
                <w:bCs/>
                <w:rtl/>
                <w:lang w:bidi="ar-AE"/>
              </w:rPr>
              <w:t xml:space="preserve">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201.  </w:t>
            </w:r>
            <w:r w:rsidRPr="00EE6E4A">
              <w:rPr>
                <w:rFonts w:ascii="Arial" w:hAnsi="Arial" w:cs="Arial" w:hint="eastAsia"/>
                <w:b/>
                <w:bCs/>
                <w:rtl/>
                <w:lang w:bidi="ar-AE"/>
              </w:rPr>
              <w:t>توفر</w:t>
            </w:r>
            <w:r w:rsidRPr="00EE6E4A">
              <w:rPr>
                <w:rFonts w:ascii="Arial" w:hAnsi="Arial" w:cs="Arial"/>
                <w:b/>
                <w:bCs/>
                <w:rtl/>
                <w:lang w:bidi="ar-AE"/>
              </w:rPr>
              <w:t xml:space="preserve"> </w:t>
            </w:r>
            <w:r w:rsidRPr="00EE6E4A">
              <w:rPr>
                <w:rFonts w:ascii="Arial" w:hAnsi="Arial" w:cs="Arial" w:hint="eastAsia"/>
                <w:b/>
                <w:bCs/>
                <w:rtl/>
                <w:lang w:bidi="ar-AE"/>
              </w:rPr>
              <w:t>السياسات</w:t>
            </w:r>
            <w:r w:rsidRPr="00EE6E4A">
              <w:rPr>
                <w:rFonts w:ascii="Arial" w:hAnsi="Arial" w:cs="Arial"/>
                <w:b/>
                <w:bCs/>
                <w:rtl/>
                <w:lang w:bidi="ar-AE"/>
              </w:rPr>
              <w:t xml:space="preserve"> </w:t>
            </w:r>
            <w:r w:rsidRPr="00EE6E4A">
              <w:rPr>
                <w:rFonts w:ascii="Arial" w:hAnsi="Arial" w:cs="Arial" w:hint="eastAsia"/>
                <w:b/>
                <w:bCs/>
                <w:rtl/>
                <w:lang w:bidi="ar-AE"/>
              </w:rPr>
              <w:t>والإجراءات</w:t>
            </w:r>
            <w:r w:rsidRPr="00EE6E4A">
              <w:rPr>
                <w:rFonts w:ascii="Arial" w:hAnsi="Arial" w:cs="Arial"/>
                <w:b/>
                <w:bCs/>
                <w:rtl/>
                <w:lang w:bidi="ar-AE"/>
              </w:rPr>
              <w:t xml:space="preserve"> </w:t>
            </w:r>
            <w:r w:rsidRPr="00EE6E4A">
              <w:rPr>
                <w:rFonts w:ascii="Arial" w:hAnsi="Arial" w:cs="Arial" w:hint="eastAsia"/>
                <w:b/>
                <w:bCs/>
                <w:rtl/>
                <w:lang w:bidi="ar-AE"/>
              </w:rPr>
              <w:t>المناسبة</w:t>
            </w:r>
            <w:r w:rsidRPr="00EE6E4A">
              <w:rPr>
                <w:rFonts w:ascii="Arial" w:hAnsi="Arial" w:cs="Arial"/>
                <w:b/>
                <w:bCs/>
                <w:rtl/>
                <w:lang w:bidi="ar-AE"/>
              </w:rPr>
              <w:t xml:space="preserve"> </w:t>
            </w:r>
            <w:r w:rsidRPr="00EE6E4A">
              <w:rPr>
                <w:rFonts w:ascii="Arial" w:hAnsi="Arial" w:cs="Arial" w:hint="eastAsia"/>
                <w:b/>
                <w:bCs/>
                <w:rtl/>
                <w:lang w:bidi="ar-AE"/>
              </w:rPr>
              <w:t>لضبط</w:t>
            </w:r>
            <w:r w:rsidRPr="00EE6E4A">
              <w:rPr>
                <w:rFonts w:ascii="Arial" w:hAnsi="Arial" w:cs="Arial"/>
                <w:b/>
                <w:bCs/>
                <w:rtl/>
                <w:lang w:bidi="ar-AE"/>
              </w:rPr>
              <w:t xml:space="preserve"> </w:t>
            </w:r>
            <w:r w:rsidRPr="00EE6E4A">
              <w:rPr>
                <w:rFonts w:ascii="Arial" w:hAnsi="Arial" w:cs="Arial" w:hint="eastAsia"/>
                <w:b/>
                <w:bCs/>
                <w:rtl/>
                <w:lang w:bidi="ar-AE"/>
              </w:rPr>
              <w:t>عملية</w:t>
            </w:r>
            <w:r w:rsidRPr="00EE6E4A">
              <w:rPr>
                <w:rFonts w:ascii="Arial" w:hAnsi="Arial" w:cs="Arial"/>
                <w:b/>
                <w:bCs/>
                <w:rtl/>
                <w:lang w:bidi="ar-AE"/>
              </w:rPr>
              <w:t xml:space="preserve"> </w:t>
            </w:r>
            <w:r w:rsidRPr="00EE6E4A">
              <w:rPr>
                <w:rFonts w:ascii="Arial" w:hAnsi="Arial" w:cs="Arial" w:hint="eastAsia"/>
                <w:b/>
                <w:bCs/>
                <w:rtl/>
                <w:lang w:bidi="ar-AE"/>
              </w:rPr>
              <w:t>التعقيم</w:t>
            </w:r>
            <w:r w:rsidRPr="00EE6E4A">
              <w:rPr>
                <w:rFonts w:ascii="Arial" w:hAnsi="Arial" w:cs="Arial"/>
                <w:b/>
                <w:bCs/>
                <w:rtl/>
                <w:lang w:bidi="ar-AE"/>
              </w:rPr>
              <w:t xml:space="preserve"> </w:t>
            </w:r>
            <w:r w:rsidRPr="00EE6E4A">
              <w:rPr>
                <w:rFonts w:ascii="Arial" w:hAnsi="Arial" w:cs="Arial" w:hint="eastAsia"/>
                <w:b/>
                <w:bCs/>
                <w:rtl/>
                <w:lang w:bidi="ar-AE"/>
              </w:rPr>
              <w:t>والتطهير</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202.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cs"/>
                <w:b/>
                <w:bCs/>
                <w:rtl/>
                <w:lang w:bidi="ar-AE"/>
              </w:rPr>
              <w:t>آ</w:t>
            </w:r>
            <w:r w:rsidRPr="00EE6E4A">
              <w:rPr>
                <w:rFonts w:ascii="Arial" w:hAnsi="Arial" w:cs="Arial" w:hint="eastAsia"/>
                <w:b/>
                <w:bCs/>
                <w:rtl/>
                <w:lang w:bidi="ar-AE"/>
              </w:rPr>
              <w:t>لي</w:t>
            </w:r>
            <w:r w:rsidRPr="00EE6E4A">
              <w:rPr>
                <w:rFonts w:ascii="Arial" w:hAnsi="Arial" w:cs="Arial" w:hint="cs"/>
                <w:b/>
                <w:bCs/>
                <w:rtl/>
                <w:lang w:bidi="ar-AE"/>
              </w:rPr>
              <w:t>ه</w:t>
            </w:r>
            <w:r w:rsidRPr="00EE6E4A">
              <w:rPr>
                <w:rFonts w:ascii="Arial" w:hAnsi="Arial" w:cs="Arial"/>
                <w:b/>
                <w:bCs/>
                <w:rtl/>
                <w:lang w:bidi="ar-AE"/>
              </w:rPr>
              <w:t xml:space="preserve"> </w:t>
            </w:r>
            <w:r w:rsidRPr="00EE6E4A">
              <w:rPr>
                <w:rFonts w:ascii="Arial" w:hAnsi="Arial" w:cs="Arial" w:hint="eastAsia"/>
                <w:b/>
                <w:bCs/>
                <w:rtl/>
                <w:lang w:bidi="ar-AE"/>
              </w:rPr>
              <w:t>محددة</w:t>
            </w:r>
            <w:r w:rsidRPr="00EE6E4A">
              <w:rPr>
                <w:rFonts w:ascii="Arial" w:hAnsi="Arial" w:cs="Arial"/>
                <w:b/>
                <w:bCs/>
                <w:rtl/>
                <w:lang w:bidi="ar-AE"/>
              </w:rPr>
              <w:t xml:space="preserve"> </w:t>
            </w:r>
            <w:r w:rsidRPr="00EE6E4A">
              <w:rPr>
                <w:rFonts w:ascii="Arial" w:hAnsi="Arial" w:cs="Arial" w:hint="eastAsia"/>
                <w:b/>
                <w:bCs/>
                <w:rtl/>
                <w:lang w:bidi="ar-AE"/>
              </w:rPr>
              <w:t>لاستلام</w:t>
            </w:r>
            <w:r w:rsidRPr="00EE6E4A">
              <w:rPr>
                <w:rFonts w:ascii="Arial" w:hAnsi="Arial" w:cs="Arial"/>
                <w:b/>
                <w:bCs/>
                <w:rtl/>
                <w:lang w:bidi="ar-AE"/>
              </w:rPr>
              <w:t xml:space="preserve"> </w:t>
            </w:r>
            <w:r w:rsidRPr="00EE6E4A">
              <w:rPr>
                <w:rFonts w:ascii="Arial" w:hAnsi="Arial" w:cs="Arial" w:hint="eastAsia"/>
                <w:b/>
                <w:bCs/>
                <w:rtl/>
                <w:lang w:bidi="ar-AE"/>
              </w:rPr>
              <w:t>وتعقيم</w:t>
            </w:r>
            <w:r w:rsidRPr="00EE6E4A">
              <w:rPr>
                <w:rFonts w:ascii="Arial" w:hAnsi="Arial" w:cs="Arial"/>
                <w:b/>
                <w:bCs/>
                <w:rtl/>
                <w:lang w:bidi="ar-AE"/>
              </w:rPr>
              <w:t xml:space="preserve"> </w:t>
            </w:r>
            <w:r w:rsidRPr="00EE6E4A">
              <w:rPr>
                <w:rFonts w:ascii="Arial" w:hAnsi="Arial" w:cs="Arial" w:hint="eastAsia"/>
                <w:b/>
                <w:bCs/>
                <w:rtl/>
                <w:lang w:bidi="ar-AE"/>
              </w:rPr>
              <w:t>وتطهير</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والأدوات</w:t>
            </w:r>
            <w:r w:rsidRPr="00EE6E4A">
              <w:rPr>
                <w:rFonts w:ascii="Arial" w:hAnsi="Arial" w:cs="Arial"/>
                <w:b/>
                <w:bCs/>
                <w:rtl/>
                <w:lang w:bidi="ar-AE"/>
              </w:rPr>
              <w:t xml:space="preserve"> </w:t>
            </w:r>
            <w:r w:rsidRPr="00EE6E4A">
              <w:rPr>
                <w:rFonts w:ascii="Arial" w:hAnsi="Arial" w:cs="Arial" w:hint="eastAsia"/>
                <w:b/>
                <w:bCs/>
                <w:rtl/>
                <w:lang w:bidi="ar-AE"/>
              </w:rPr>
              <w:t>الطبية</w:t>
            </w:r>
            <w:r w:rsidRPr="00EE6E4A">
              <w:rPr>
                <w:rFonts w:ascii="Arial" w:hAnsi="Arial" w:cs="Arial"/>
                <w:b/>
                <w:bCs/>
                <w:rtl/>
                <w:lang w:bidi="ar-AE"/>
              </w:rPr>
              <w:t xml:space="preserve"> </w:t>
            </w:r>
            <w:r w:rsidRPr="00EE6E4A">
              <w:rPr>
                <w:rFonts w:ascii="Arial" w:hAnsi="Arial" w:cs="Arial" w:hint="eastAsia"/>
                <w:b/>
                <w:bCs/>
                <w:rtl/>
                <w:lang w:bidi="ar-AE"/>
              </w:rPr>
              <w:t>المستعملة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203.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غرفة</w:t>
            </w:r>
            <w:r w:rsidRPr="00EE6E4A">
              <w:rPr>
                <w:rFonts w:ascii="Arial" w:hAnsi="Arial" w:cs="Arial"/>
                <w:b/>
                <w:bCs/>
                <w:rtl/>
                <w:lang w:bidi="ar-AE"/>
              </w:rPr>
              <w:t xml:space="preserve"> </w:t>
            </w:r>
            <w:r w:rsidRPr="00EE6E4A">
              <w:rPr>
                <w:rFonts w:ascii="Arial" w:hAnsi="Arial" w:cs="Arial" w:hint="eastAsia"/>
                <w:b/>
                <w:bCs/>
                <w:rtl/>
                <w:lang w:bidi="ar-AE"/>
              </w:rPr>
              <w:t>مخصصة</w:t>
            </w:r>
            <w:r w:rsidRPr="00EE6E4A">
              <w:rPr>
                <w:rFonts w:ascii="Arial" w:hAnsi="Arial" w:cs="Arial"/>
                <w:b/>
                <w:bCs/>
                <w:rtl/>
                <w:lang w:bidi="ar-AE"/>
              </w:rPr>
              <w:t xml:space="preserve"> </w:t>
            </w:r>
            <w:r w:rsidRPr="00EE6E4A">
              <w:rPr>
                <w:rFonts w:ascii="Arial" w:hAnsi="Arial" w:cs="Arial" w:hint="eastAsia"/>
                <w:b/>
                <w:bCs/>
                <w:rtl/>
                <w:lang w:bidi="ar-AE"/>
              </w:rPr>
              <w:t>ومناسبة</w:t>
            </w:r>
            <w:r w:rsidRPr="00EE6E4A">
              <w:rPr>
                <w:rFonts w:ascii="Arial" w:hAnsi="Arial" w:cs="Arial"/>
                <w:b/>
                <w:bCs/>
                <w:rtl/>
                <w:lang w:bidi="ar-AE"/>
              </w:rPr>
              <w:t xml:space="preserve"> </w:t>
            </w:r>
            <w:r w:rsidRPr="00EE6E4A">
              <w:rPr>
                <w:rFonts w:ascii="Arial" w:hAnsi="Arial" w:cs="Arial" w:hint="eastAsia"/>
                <w:b/>
                <w:bCs/>
                <w:rtl/>
                <w:lang w:bidi="ar-AE"/>
              </w:rPr>
              <w:t>لتخزين</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والأدوات</w:t>
            </w:r>
            <w:r w:rsidRPr="00EE6E4A">
              <w:rPr>
                <w:rFonts w:ascii="Arial" w:hAnsi="Arial" w:cs="Arial"/>
                <w:b/>
                <w:bCs/>
                <w:rtl/>
                <w:lang w:bidi="ar-AE"/>
              </w:rPr>
              <w:t xml:space="preserve"> </w:t>
            </w:r>
            <w:r w:rsidRPr="00EE6E4A">
              <w:rPr>
                <w:rFonts w:ascii="Arial" w:hAnsi="Arial" w:cs="Arial" w:hint="eastAsia"/>
                <w:b/>
                <w:bCs/>
                <w:rtl/>
                <w:lang w:bidi="ar-AE"/>
              </w:rPr>
              <w:t>المعقمة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204.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دليل</w:t>
            </w:r>
            <w:r w:rsidRPr="00EE6E4A">
              <w:rPr>
                <w:rFonts w:ascii="Arial" w:hAnsi="Arial" w:cs="Arial"/>
                <w:b/>
                <w:bCs/>
                <w:rtl/>
                <w:lang w:bidi="ar-AE"/>
              </w:rPr>
              <w:t xml:space="preserve"> </w:t>
            </w:r>
            <w:r w:rsidRPr="00EE6E4A">
              <w:rPr>
                <w:rFonts w:ascii="Arial" w:hAnsi="Arial" w:cs="Arial" w:hint="eastAsia"/>
                <w:b/>
                <w:bCs/>
                <w:rtl/>
                <w:lang w:bidi="ar-AE"/>
              </w:rPr>
              <w:t>بيانات</w:t>
            </w:r>
            <w:r w:rsidRPr="00EE6E4A">
              <w:rPr>
                <w:rFonts w:ascii="Arial" w:hAnsi="Arial" w:cs="Arial"/>
                <w:b/>
                <w:bCs/>
                <w:rtl/>
                <w:lang w:bidi="ar-AE"/>
              </w:rPr>
              <w:t xml:space="preserve"> </w:t>
            </w:r>
            <w:r w:rsidRPr="00EE6E4A">
              <w:rPr>
                <w:rFonts w:ascii="Arial" w:hAnsi="Arial" w:cs="Arial" w:hint="eastAsia"/>
                <w:b/>
                <w:bCs/>
                <w:rtl/>
                <w:lang w:bidi="ar-AE"/>
              </w:rPr>
              <w:t>السلامة</w:t>
            </w:r>
            <w:r w:rsidRPr="00EE6E4A">
              <w:rPr>
                <w:rFonts w:ascii="Arial" w:hAnsi="Arial" w:cs="Arial"/>
                <w:b/>
                <w:bCs/>
                <w:rtl/>
                <w:lang w:bidi="ar-AE"/>
              </w:rPr>
              <w:t xml:space="preserve"> </w:t>
            </w:r>
            <w:r w:rsidRPr="00EE6E4A">
              <w:rPr>
                <w:rFonts w:ascii="Arial" w:hAnsi="Arial" w:cs="Arial" w:hint="eastAsia"/>
                <w:b/>
                <w:bCs/>
                <w:rtl/>
                <w:lang w:bidi="ar-AE"/>
              </w:rPr>
              <w:t>الكيميائية</w:t>
            </w:r>
            <w:r w:rsidRPr="00EE6E4A">
              <w:rPr>
                <w:rFonts w:ascii="Arial" w:hAnsi="Arial" w:cs="Arial"/>
                <w:b/>
                <w:bCs/>
                <w:rtl/>
                <w:lang w:bidi="ar-AE"/>
              </w:rPr>
              <w:t xml:space="preserve"> </w:t>
            </w:r>
            <w:r w:rsidRPr="00EE6E4A">
              <w:rPr>
                <w:rFonts w:ascii="Arial" w:hAnsi="Arial" w:cs="Arial"/>
                <w:b/>
                <w:bCs/>
                <w:lang w:bidi="ar-AE"/>
              </w:rPr>
              <w:t xml:space="preserve">MSDS) </w:t>
            </w:r>
            <w:r w:rsidRPr="00EE6E4A">
              <w:rPr>
                <w:rFonts w:ascii="Arial" w:hAnsi="Arial" w:cs="Arial" w:hint="cs"/>
                <w:b/>
                <w:bCs/>
                <w:rtl/>
                <w:lang w:bidi="ar-AE"/>
              </w:rPr>
              <w:t xml:space="preserve">) </w:t>
            </w:r>
            <w:r w:rsidRPr="00EE6E4A">
              <w:rPr>
                <w:rFonts w:ascii="Arial" w:hAnsi="Arial" w:cs="Arial" w:hint="eastAsia"/>
                <w:b/>
                <w:bCs/>
                <w:rtl/>
                <w:lang w:bidi="ar-AE"/>
              </w:rPr>
              <w:t>للمواد</w:t>
            </w:r>
            <w:r w:rsidRPr="00EE6E4A">
              <w:rPr>
                <w:rFonts w:ascii="Arial" w:hAnsi="Arial" w:cs="Arial"/>
                <w:b/>
                <w:bCs/>
                <w:rtl/>
                <w:lang w:bidi="ar-AE"/>
              </w:rPr>
              <w:t xml:space="preserve"> </w:t>
            </w:r>
            <w:r w:rsidRPr="00EE6E4A">
              <w:rPr>
                <w:rFonts w:ascii="Arial" w:hAnsi="Arial" w:cs="Arial" w:hint="eastAsia"/>
                <w:b/>
                <w:bCs/>
                <w:rtl/>
                <w:lang w:bidi="ar-AE"/>
              </w:rPr>
              <w:t>المستخدمة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التعقيم</w:t>
            </w:r>
            <w:r w:rsidRPr="00EE6E4A">
              <w:rPr>
                <w:rFonts w:ascii="Arial" w:hAnsi="Arial" w:cs="Arial"/>
                <w:b/>
                <w:bCs/>
                <w:rtl/>
                <w:lang w:bidi="ar-AE"/>
              </w:rPr>
              <w:t xml:space="preserve"> </w:t>
            </w:r>
            <w:r w:rsidRPr="00EE6E4A">
              <w:rPr>
                <w:rFonts w:ascii="Arial" w:hAnsi="Arial" w:cs="Arial" w:hint="eastAsia"/>
                <w:b/>
                <w:bCs/>
                <w:rtl/>
                <w:lang w:bidi="ar-AE"/>
              </w:rPr>
              <w:t>والتطهير</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205.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الإشارات</w:t>
            </w:r>
            <w:r w:rsidRPr="00EE6E4A">
              <w:rPr>
                <w:rFonts w:ascii="Arial" w:hAnsi="Arial" w:cs="Arial"/>
                <w:b/>
                <w:bCs/>
                <w:rtl/>
                <w:lang w:bidi="ar-AE"/>
              </w:rPr>
              <w:t xml:space="preserve"> </w:t>
            </w:r>
            <w:r w:rsidRPr="00EE6E4A">
              <w:rPr>
                <w:rFonts w:ascii="Arial" w:hAnsi="Arial" w:cs="Arial" w:hint="eastAsia"/>
                <w:b/>
                <w:bCs/>
                <w:rtl/>
                <w:lang w:bidi="ar-AE"/>
              </w:rPr>
              <w:t>التحذيرية</w:t>
            </w:r>
            <w:r w:rsidRPr="00EE6E4A">
              <w:rPr>
                <w:rFonts w:ascii="Arial" w:hAnsi="Arial" w:cs="Arial"/>
                <w:b/>
                <w:bCs/>
                <w:rtl/>
                <w:lang w:bidi="ar-AE"/>
              </w:rPr>
              <w:t xml:space="preserve"> </w:t>
            </w:r>
            <w:r w:rsidRPr="00EE6E4A">
              <w:rPr>
                <w:rFonts w:ascii="Arial" w:hAnsi="Arial" w:cs="Arial" w:hint="eastAsia"/>
                <w:b/>
                <w:bCs/>
                <w:rtl/>
                <w:lang w:bidi="ar-AE"/>
              </w:rPr>
              <w:t>والملصقات</w:t>
            </w:r>
            <w:r w:rsidRPr="00EE6E4A">
              <w:rPr>
                <w:rFonts w:ascii="Arial" w:hAnsi="Arial" w:cs="Arial"/>
                <w:b/>
                <w:bCs/>
                <w:rtl/>
                <w:lang w:bidi="ar-AE"/>
              </w:rPr>
              <w:t xml:space="preserve"> </w:t>
            </w:r>
            <w:r w:rsidRPr="00EE6E4A">
              <w:rPr>
                <w:rFonts w:ascii="Arial" w:hAnsi="Arial" w:cs="Arial" w:hint="eastAsia"/>
                <w:b/>
                <w:bCs/>
                <w:rtl/>
                <w:lang w:bidi="ar-AE"/>
              </w:rPr>
              <w:t>الخاصة</w:t>
            </w:r>
            <w:r w:rsidRPr="00EE6E4A">
              <w:rPr>
                <w:rFonts w:ascii="Arial" w:hAnsi="Arial" w:cs="Arial"/>
                <w:b/>
                <w:bCs/>
                <w:rtl/>
                <w:lang w:bidi="ar-AE"/>
              </w:rPr>
              <w:t xml:space="preserve"> </w:t>
            </w:r>
            <w:r w:rsidRPr="00EE6E4A">
              <w:rPr>
                <w:rFonts w:ascii="Arial" w:hAnsi="Arial" w:cs="Arial" w:hint="eastAsia"/>
                <w:b/>
                <w:bCs/>
                <w:rtl/>
                <w:lang w:bidi="ar-AE"/>
              </w:rPr>
              <w:t>بالسلامة</w:t>
            </w:r>
            <w:r w:rsidRPr="00EE6E4A">
              <w:rPr>
                <w:rFonts w:ascii="Arial" w:hAnsi="Arial" w:cs="Arial"/>
                <w:b/>
                <w:bCs/>
                <w:rtl/>
                <w:lang w:bidi="ar-AE"/>
              </w:rPr>
              <w:t xml:space="preserve"> </w:t>
            </w:r>
            <w:r w:rsidRPr="00EE6E4A">
              <w:rPr>
                <w:rFonts w:ascii="Arial" w:hAnsi="Arial" w:cs="Arial" w:hint="eastAsia"/>
                <w:b/>
                <w:bCs/>
                <w:rtl/>
                <w:lang w:bidi="ar-AE"/>
              </w:rPr>
              <w:t>عند</w:t>
            </w:r>
            <w:r w:rsidRPr="00EE6E4A">
              <w:rPr>
                <w:rFonts w:ascii="Arial" w:hAnsi="Arial" w:cs="Arial"/>
                <w:b/>
                <w:bCs/>
                <w:rtl/>
                <w:lang w:bidi="ar-AE"/>
              </w:rPr>
              <w:t xml:space="preserve"> </w:t>
            </w:r>
            <w:r w:rsidRPr="00EE6E4A">
              <w:rPr>
                <w:rFonts w:ascii="Arial" w:hAnsi="Arial" w:cs="Arial" w:hint="eastAsia"/>
                <w:b/>
                <w:bCs/>
                <w:rtl/>
                <w:lang w:bidi="ar-AE"/>
              </w:rPr>
              <w:t>المعدات</w:t>
            </w:r>
            <w:r w:rsidRPr="00EE6E4A">
              <w:rPr>
                <w:rFonts w:ascii="Arial" w:hAnsi="Arial" w:cs="Arial"/>
                <w:b/>
                <w:bCs/>
                <w:rtl/>
                <w:lang w:bidi="ar-AE"/>
              </w:rPr>
              <w:t xml:space="preserve"> </w:t>
            </w:r>
            <w:r w:rsidRPr="00EE6E4A">
              <w:rPr>
                <w:rFonts w:ascii="Arial" w:hAnsi="Arial" w:cs="Arial" w:hint="eastAsia"/>
                <w:b/>
                <w:bCs/>
                <w:rtl/>
                <w:lang w:bidi="ar-AE"/>
              </w:rPr>
              <w:t>والأدوات</w:t>
            </w:r>
            <w:r w:rsidRPr="00EE6E4A">
              <w:rPr>
                <w:rFonts w:ascii="Arial" w:hAnsi="Arial" w:cs="Arial"/>
                <w:b/>
                <w:bCs/>
                <w:rtl/>
                <w:lang w:bidi="ar-AE"/>
              </w:rPr>
              <w:t xml:space="preserve"> </w:t>
            </w:r>
            <w:r w:rsidRPr="00EE6E4A">
              <w:rPr>
                <w:rFonts w:ascii="Arial" w:hAnsi="Arial" w:cs="Arial" w:hint="eastAsia"/>
                <w:b/>
                <w:bCs/>
                <w:rtl/>
                <w:lang w:bidi="ar-AE"/>
              </w:rPr>
              <w:t>المستخدمة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عمليات</w:t>
            </w:r>
            <w:r w:rsidRPr="00EE6E4A">
              <w:rPr>
                <w:rFonts w:ascii="Arial" w:hAnsi="Arial" w:cs="Arial"/>
                <w:b/>
                <w:bCs/>
                <w:rtl/>
                <w:lang w:bidi="ar-AE"/>
              </w:rPr>
              <w:t xml:space="preserve"> </w:t>
            </w:r>
            <w:r w:rsidRPr="00EE6E4A">
              <w:rPr>
                <w:rFonts w:ascii="Arial" w:hAnsi="Arial" w:cs="Arial" w:hint="eastAsia"/>
                <w:b/>
                <w:bCs/>
                <w:rtl/>
                <w:lang w:bidi="ar-AE"/>
              </w:rPr>
              <w:t>التعقيم</w:t>
            </w:r>
            <w:r w:rsidRPr="00EE6E4A">
              <w:rPr>
                <w:rFonts w:ascii="Arial" w:hAnsi="Arial" w:cs="Arial"/>
                <w:b/>
                <w:bCs/>
                <w:rtl/>
                <w:lang w:bidi="ar-AE"/>
              </w:rPr>
              <w:t xml:space="preserve"> </w:t>
            </w:r>
            <w:r w:rsidRPr="00EE6E4A">
              <w:rPr>
                <w:rFonts w:ascii="Arial" w:hAnsi="Arial" w:cs="Arial" w:hint="eastAsia"/>
                <w:b/>
                <w:bCs/>
                <w:rtl/>
                <w:lang w:bidi="ar-AE"/>
              </w:rPr>
              <w:t>والتطهير</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206.  </w:t>
            </w:r>
            <w:r w:rsidRPr="00EE6E4A">
              <w:rPr>
                <w:rFonts w:ascii="Arial" w:hAnsi="Arial" w:cs="Arial" w:hint="eastAsia"/>
                <w:b/>
                <w:bCs/>
                <w:rtl/>
                <w:lang w:bidi="ar-AE"/>
              </w:rPr>
              <w:t>ضبط</w:t>
            </w:r>
            <w:r w:rsidRPr="00EE6E4A">
              <w:rPr>
                <w:rFonts w:ascii="Arial" w:hAnsi="Arial" w:cs="Arial"/>
                <w:b/>
                <w:bCs/>
                <w:rtl/>
                <w:lang w:bidi="ar-AE"/>
              </w:rPr>
              <w:t xml:space="preserve"> </w:t>
            </w:r>
            <w:r w:rsidRPr="00EE6E4A">
              <w:rPr>
                <w:rFonts w:ascii="Arial" w:hAnsi="Arial" w:cs="Arial" w:hint="eastAsia"/>
                <w:b/>
                <w:bCs/>
                <w:rtl/>
                <w:lang w:bidi="ar-AE"/>
              </w:rPr>
              <w:t>درج</w:t>
            </w:r>
            <w:r w:rsidRPr="00EE6E4A">
              <w:rPr>
                <w:rFonts w:ascii="Arial" w:hAnsi="Arial" w:cs="Arial" w:hint="cs"/>
                <w:b/>
                <w:bCs/>
                <w:rtl/>
                <w:lang w:bidi="ar-AE"/>
              </w:rPr>
              <w:t>ة</w:t>
            </w:r>
            <w:r w:rsidRPr="00EE6E4A">
              <w:rPr>
                <w:rFonts w:ascii="Arial" w:hAnsi="Arial" w:cs="Arial"/>
                <w:b/>
                <w:bCs/>
                <w:rtl/>
                <w:lang w:bidi="ar-AE"/>
              </w:rPr>
              <w:t xml:space="preserve"> </w:t>
            </w:r>
            <w:r w:rsidRPr="00EE6E4A">
              <w:rPr>
                <w:rFonts w:ascii="Arial" w:hAnsi="Arial" w:cs="Arial" w:hint="eastAsia"/>
                <w:b/>
                <w:bCs/>
                <w:rtl/>
                <w:lang w:bidi="ar-AE"/>
              </w:rPr>
              <w:t>الحرارة</w:t>
            </w:r>
            <w:r w:rsidRPr="00EE6E4A">
              <w:rPr>
                <w:rFonts w:ascii="Arial" w:hAnsi="Arial" w:cs="Arial"/>
                <w:b/>
                <w:bCs/>
                <w:rtl/>
                <w:lang w:bidi="ar-AE"/>
              </w:rPr>
              <w:t xml:space="preserve"> </w:t>
            </w:r>
            <w:r w:rsidRPr="00EE6E4A">
              <w:rPr>
                <w:rFonts w:ascii="Arial" w:hAnsi="Arial" w:cs="Arial" w:hint="eastAsia"/>
                <w:b/>
                <w:bCs/>
                <w:rtl/>
                <w:lang w:bidi="ar-AE"/>
              </w:rPr>
              <w:t>والرطوبة</w:t>
            </w:r>
            <w:r w:rsidRPr="00EE6E4A">
              <w:rPr>
                <w:rFonts w:ascii="Arial" w:hAnsi="Arial" w:cs="Arial"/>
                <w:b/>
                <w:bCs/>
                <w:rtl/>
                <w:lang w:bidi="ar-AE"/>
              </w:rPr>
              <w:t xml:space="preserve"> </w:t>
            </w:r>
            <w:r w:rsidRPr="00EE6E4A">
              <w:rPr>
                <w:rFonts w:ascii="Arial" w:hAnsi="Arial" w:cs="Arial" w:hint="eastAsia"/>
                <w:b/>
                <w:bCs/>
                <w:rtl/>
                <w:lang w:bidi="ar-AE"/>
              </w:rPr>
              <w:t>داخل</w:t>
            </w:r>
            <w:r w:rsidRPr="00EE6E4A">
              <w:rPr>
                <w:rFonts w:ascii="Arial" w:hAnsi="Arial" w:cs="Arial"/>
                <w:b/>
                <w:bCs/>
                <w:rtl/>
                <w:lang w:bidi="ar-AE"/>
              </w:rPr>
              <w:t xml:space="preserve"> </w:t>
            </w:r>
            <w:r w:rsidRPr="00EE6E4A">
              <w:rPr>
                <w:rFonts w:ascii="Arial" w:hAnsi="Arial" w:cs="Arial" w:hint="eastAsia"/>
                <w:b/>
                <w:bCs/>
                <w:rtl/>
                <w:lang w:bidi="ar-AE"/>
              </w:rPr>
              <w:t>غرف</w:t>
            </w:r>
            <w:r w:rsidRPr="00EE6E4A">
              <w:rPr>
                <w:rFonts w:ascii="Arial" w:hAnsi="Arial" w:cs="Arial"/>
                <w:b/>
                <w:bCs/>
                <w:rtl/>
                <w:lang w:bidi="ar-AE"/>
              </w:rPr>
              <w:t xml:space="preserve"> </w:t>
            </w:r>
            <w:r w:rsidRPr="00EE6E4A">
              <w:rPr>
                <w:rFonts w:ascii="Arial" w:hAnsi="Arial" w:cs="Arial" w:hint="eastAsia"/>
                <w:b/>
                <w:bCs/>
                <w:rtl/>
                <w:lang w:bidi="ar-AE"/>
              </w:rPr>
              <w:t>التعقيم</w:t>
            </w:r>
            <w:r w:rsidRPr="00EE6E4A">
              <w:rPr>
                <w:rFonts w:ascii="Arial" w:hAnsi="Arial" w:cs="Arial"/>
                <w:b/>
                <w:bCs/>
                <w:rtl/>
                <w:lang w:bidi="ar-AE"/>
              </w:rPr>
              <w:t xml:space="preserve"> </w:t>
            </w:r>
            <w:r w:rsidRPr="00EE6E4A">
              <w:rPr>
                <w:rFonts w:ascii="Arial" w:hAnsi="Arial" w:cs="Arial" w:hint="eastAsia"/>
                <w:b/>
                <w:bCs/>
                <w:rtl/>
                <w:lang w:bidi="ar-AE"/>
              </w:rPr>
              <w:t>حسب</w:t>
            </w:r>
            <w:r w:rsidRPr="00EE6E4A">
              <w:rPr>
                <w:rFonts w:ascii="Arial" w:hAnsi="Arial" w:cs="Arial"/>
                <w:b/>
                <w:bCs/>
                <w:rtl/>
                <w:lang w:bidi="ar-AE"/>
              </w:rPr>
              <w:t xml:space="preserve"> </w:t>
            </w:r>
            <w:r w:rsidRPr="00EE6E4A">
              <w:rPr>
                <w:rFonts w:ascii="Arial" w:hAnsi="Arial" w:cs="Arial" w:hint="eastAsia"/>
                <w:b/>
                <w:bCs/>
                <w:rtl/>
                <w:lang w:bidi="ar-AE"/>
              </w:rPr>
              <w:t>الإجراءات</w:t>
            </w:r>
            <w:r w:rsidRPr="00EE6E4A">
              <w:rPr>
                <w:rFonts w:ascii="Arial" w:hAnsi="Arial" w:cs="Arial"/>
                <w:b/>
                <w:bCs/>
                <w:rtl/>
                <w:lang w:bidi="ar-AE"/>
              </w:rPr>
              <w:t xml:space="preserve"> </w:t>
            </w:r>
            <w:r w:rsidRPr="00EE6E4A">
              <w:rPr>
                <w:rFonts w:ascii="Arial" w:hAnsi="Arial" w:cs="Arial" w:hint="eastAsia"/>
                <w:b/>
                <w:bCs/>
                <w:rtl/>
                <w:lang w:bidi="ar-AE"/>
              </w:rPr>
              <w:t>الخاصة</w:t>
            </w:r>
            <w:r w:rsidRPr="00EE6E4A">
              <w:rPr>
                <w:rFonts w:ascii="Arial" w:hAnsi="Arial" w:cs="Arial"/>
                <w:b/>
                <w:bCs/>
                <w:rtl/>
                <w:lang w:bidi="ar-AE"/>
              </w:rPr>
              <w:t xml:space="preserve"> </w:t>
            </w:r>
            <w:r w:rsidRPr="00EE6E4A">
              <w:rPr>
                <w:rFonts w:ascii="Arial" w:hAnsi="Arial" w:cs="Arial" w:hint="eastAsia"/>
                <w:b/>
                <w:bCs/>
                <w:rtl/>
                <w:lang w:bidi="ar-AE"/>
              </w:rPr>
              <w:t>بمكافحة</w:t>
            </w:r>
            <w:r w:rsidRPr="00EE6E4A">
              <w:rPr>
                <w:rFonts w:ascii="Arial" w:hAnsi="Arial" w:cs="Arial"/>
                <w:b/>
                <w:bCs/>
                <w:rtl/>
                <w:lang w:bidi="ar-AE"/>
              </w:rPr>
              <w:t xml:space="preserve"> </w:t>
            </w:r>
            <w:r w:rsidRPr="00EE6E4A">
              <w:rPr>
                <w:rFonts w:ascii="Arial" w:hAnsi="Arial" w:cs="Arial" w:hint="eastAsia"/>
                <w:b/>
                <w:bCs/>
                <w:rtl/>
                <w:lang w:bidi="ar-AE"/>
              </w:rPr>
              <w:t>العدوى</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207. </w:t>
            </w:r>
            <w:r w:rsidRPr="00EE6E4A">
              <w:rPr>
                <w:rFonts w:ascii="Arial" w:hAnsi="Arial" w:cs="Arial" w:hint="cs"/>
                <w:b/>
                <w:bCs/>
                <w:color w:val="FF0000"/>
                <w:rtl/>
                <w:lang w:bidi="ar-AE"/>
              </w:rPr>
              <w:t>تدريب العاملين على التعقيم.</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207.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 xml:space="preserve">حفــظ وتخزيــن الأدويــة </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208.  وجود نظام إدارة المخزون (مخزون الأدوية) / توفر كافة الوثائق الخاصة به </w:t>
            </w:r>
            <w:r w:rsidRPr="00EE6E4A">
              <w:rPr>
                <w:rFonts w:ascii="Arial" w:hAnsi="Arial" w:cs="Arial"/>
                <w:b/>
                <w:bCs/>
                <w:lang w:bidi="ar-AE"/>
              </w:rPr>
              <w:t>(Inventory System)</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209.  </w:t>
            </w:r>
            <w:r w:rsidRPr="00EE6E4A">
              <w:rPr>
                <w:rFonts w:ascii="Arial" w:hAnsi="Arial" w:cs="Arial" w:hint="eastAsia"/>
                <w:b/>
                <w:bCs/>
                <w:rtl/>
                <w:lang w:bidi="ar-AE"/>
              </w:rPr>
              <w:t>المستودع</w:t>
            </w:r>
            <w:r w:rsidRPr="00EE6E4A">
              <w:rPr>
                <w:rFonts w:ascii="Arial" w:hAnsi="Arial" w:cs="Arial"/>
                <w:b/>
                <w:bCs/>
                <w:rtl/>
                <w:lang w:bidi="ar-AE"/>
              </w:rPr>
              <w:t xml:space="preserve"> </w:t>
            </w:r>
            <w:r w:rsidRPr="00EE6E4A">
              <w:rPr>
                <w:rFonts w:ascii="Arial" w:hAnsi="Arial" w:cs="Arial" w:hint="eastAsia"/>
                <w:b/>
                <w:bCs/>
                <w:rtl/>
                <w:lang w:bidi="ar-AE"/>
              </w:rPr>
              <w:t>الطبي</w:t>
            </w:r>
            <w:r w:rsidRPr="00EE6E4A">
              <w:rPr>
                <w:rFonts w:ascii="Arial" w:hAnsi="Arial" w:cs="Arial"/>
                <w:b/>
                <w:bCs/>
                <w:rtl/>
                <w:lang w:bidi="ar-AE"/>
              </w:rPr>
              <w:t xml:space="preserve"> ( </w:t>
            </w:r>
            <w:r w:rsidRPr="00EE6E4A">
              <w:rPr>
                <w:rFonts w:ascii="Arial" w:hAnsi="Arial" w:cs="Arial" w:hint="eastAsia"/>
                <w:b/>
                <w:bCs/>
                <w:rtl/>
                <w:lang w:bidi="ar-AE"/>
              </w:rPr>
              <w:t>مستودعات</w:t>
            </w:r>
            <w:r w:rsidRPr="00EE6E4A">
              <w:rPr>
                <w:rFonts w:ascii="Arial" w:hAnsi="Arial" w:cs="Arial"/>
                <w:b/>
                <w:bCs/>
                <w:rtl/>
                <w:lang w:bidi="ar-AE"/>
              </w:rPr>
              <w:t xml:space="preserve"> </w:t>
            </w:r>
            <w:r w:rsidRPr="00EE6E4A">
              <w:rPr>
                <w:rFonts w:ascii="Arial" w:hAnsi="Arial" w:cs="Arial" w:hint="eastAsia"/>
                <w:b/>
                <w:bCs/>
                <w:rtl/>
                <w:lang w:bidi="ar-AE"/>
              </w:rPr>
              <w:t>الأدوية</w:t>
            </w:r>
            <w:r w:rsidRPr="00EE6E4A">
              <w:rPr>
                <w:rFonts w:ascii="Arial" w:hAnsi="Arial" w:cs="Arial"/>
                <w:b/>
                <w:bCs/>
                <w:rtl/>
                <w:lang w:bidi="ar-AE"/>
              </w:rPr>
              <w:t xml:space="preserve">) </w:t>
            </w:r>
            <w:r w:rsidRPr="00EE6E4A">
              <w:rPr>
                <w:rFonts w:ascii="Arial" w:hAnsi="Arial" w:cs="Arial" w:hint="eastAsia"/>
                <w:b/>
                <w:bCs/>
                <w:rtl/>
                <w:lang w:bidi="ar-AE"/>
              </w:rPr>
              <w:t>يحتوي</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أرفف</w:t>
            </w:r>
            <w:r w:rsidRPr="00EE6E4A">
              <w:rPr>
                <w:rFonts w:ascii="Arial" w:hAnsi="Arial" w:cs="Arial"/>
                <w:b/>
                <w:bCs/>
                <w:rtl/>
                <w:lang w:bidi="ar-AE"/>
              </w:rPr>
              <w:t xml:space="preserve"> </w:t>
            </w:r>
            <w:r w:rsidRPr="00EE6E4A">
              <w:rPr>
                <w:rFonts w:ascii="Arial" w:hAnsi="Arial" w:cs="Arial" w:hint="eastAsia"/>
                <w:b/>
                <w:bCs/>
                <w:rtl/>
                <w:lang w:bidi="ar-AE"/>
              </w:rPr>
              <w:t>معدنية</w:t>
            </w:r>
            <w:r w:rsidRPr="00EE6E4A">
              <w:rPr>
                <w:rFonts w:ascii="Arial" w:hAnsi="Arial" w:cs="Arial"/>
                <w:b/>
                <w:bCs/>
                <w:rtl/>
                <w:lang w:bidi="ar-AE"/>
              </w:rPr>
              <w:t xml:space="preserve"> </w:t>
            </w:r>
            <w:r w:rsidRPr="00EE6E4A">
              <w:rPr>
                <w:rFonts w:ascii="Arial" w:hAnsi="Arial" w:cs="Arial" w:hint="eastAsia"/>
                <w:b/>
                <w:bCs/>
                <w:rtl/>
                <w:lang w:bidi="ar-AE"/>
              </w:rPr>
              <w:t>لحفظ</w:t>
            </w:r>
            <w:r w:rsidRPr="00EE6E4A">
              <w:rPr>
                <w:rFonts w:ascii="Arial" w:hAnsi="Arial" w:cs="Arial"/>
                <w:b/>
                <w:bCs/>
                <w:rtl/>
                <w:lang w:bidi="ar-AE"/>
              </w:rPr>
              <w:t xml:space="preserve"> </w:t>
            </w:r>
            <w:r w:rsidRPr="00EE6E4A">
              <w:rPr>
                <w:rFonts w:ascii="Arial" w:hAnsi="Arial" w:cs="Arial" w:hint="eastAsia"/>
                <w:b/>
                <w:bCs/>
                <w:rtl/>
                <w:lang w:bidi="ar-AE"/>
              </w:rPr>
              <w:t>الأدوية</w:t>
            </w:r>
            <w:r w:rsidRPr="00EE6E4A">
              <w:rPr>
                <w:rFonts w:ascii="Arial" w:hAnsi="Arial" w:cs="Arial"/>
                <w:b/>
                <w:bCs/>
                <w:rtl/>
                <w:lang w:bidi="ar-AE"/>
              </w:rPr>
              <w:t xml:space="preserve"> </w:t>
            </w:r>
            <w:r w:rsidRPr="00EE6E4A">
              <w:rPr>
                <w:rFonts w:ascii="Arial" w:hAnsi="Arial" w:cs="Arial" w:hint="eastAsia"/>
                <w:b/>
                <w:bCs/>
                <w:rtl/>
                <w:lang w:bidi="ar-AE"/>
              </w:rPr>
              <w:t>بطرقة</w:t>
            </w:r>
            <w:r w:rsidRPr="00EE6E4A">
              <w:rPr>
                <w:rFonts w:ascii="Arial" w:hAnsi="Arial" w:cs="Arial"/>
                <w:b/>
                <w:bCs/>
                <w:rtl/>
                <w:lang w:bidi="ar-AE"/>
              </w:rPr>
              <w:t xml:space="preserve"> </w:t>
            </w:r>
            <w:r w:rsidRPr="00EE6E4A">
              <w:rPr>
                <w:rFonts w:ascii="Arial" w:hAnsi="Arial" w:cs="Arial" w:hint="eastAsia"/>
                <w:b/>
                <w:bCs/>
                <w:rtl/>
                <w:lang w:bidi="ar-AE"/>
              </w:rPr>
              <w:t>سليمة</w:t>
            </w:r>
            <w:r w:rsidRPr="00EE6E4A">
              <w:rPr>
                <w:rFonts w:ascii="Arial" w:hAnsi="Arial" w:cs="Arial"/>
                <w:b/>
                <w:bCs/>
                <w:rtl/>
                <w:lang w:bidi="ar-AE"/>
              </w:rPr>
              <w:t xml:space="preserve"> </w:t>
            </w:r>
            <w:r w:rsidRPr="00EE6E4A">
              <w:rPr>
                <w:rFonts w:ascii="Arial" w:hAnsi="Arial" w:cs="Arial" w:hint="eastAsia"/>
                <w:b/>
                <w:bCs/>
                <w:rtl/>
                <w:lang w:bidi="ar-AE"/>
              </w:rPr>
              <w:t>ومنظمة</w:t>
            </w:r>
            <w:r w:rsidRPr="00EE6E4A">
              <w:rPr>
                <w:rFonts w:ascii="Arial" w:hAnsi="Arial" w:cs="Arial"/>
                <w:b/>
                <w:bCs/>
                <w:rtl/>
                <w:lang w:bidi="ar-AE"/>
              </w:rPr>
              <w:t xml:space="preserve"> </w:t>
            </w:r>
            <w:r w:rsidRPr="00EE6E4A">
              <w:rPr>
                <w:rFonts w:ascii="Arial" w:hAnsi="Arial" w:cs="Arial" w:hint="eastAsia"/>
                <w:b/>
                <w:bCs/>
                <w:rtl/>
                <w:lang w:bidi="ar-AE"/>
              </w:rPr>
              <w:t>وواضحة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210.  </w:t>
            </w:r>
            <w:r w:rsidRPr="00EE6E4A">
              <w:rPr>
                <w:rFonts w:ascii="Arial" w:hAnsi="Arial" w:cs="Arial" w:hint="eastAsia"/>
                <w:b/>
                <w:bCs/>
                <w:rtl/>
                <w:lang w:bidi="ar-AE"/>
              </w:rPr>
              <w:t>تخصيص</w:t>
            </w:r>
            <w:r w:rsidRPr="00EE6E4A">
              <w:rPr>
                <w:rFonts w:ascii="Arial" w:hAnsi="Arial" w:cs="Arial"/>
                <w:b/>
                <w:bCs/>
                <w:rtl/>
                <w:lang w:bidi="ar-AE"/>
              </w:rPr>
              <w:t xml:space="preserve"> </w:t>
            </w:r>
            <w:r w:rsidRPr="00EE6E4A">
              <w:rPr>
                <w:rFonts w:ascii="Arial" w:hAnsi="Arial" w:cs="Arial" w:hint="eastAsia"/>
                <w:b/>
                <w:bCs/>
                <w:rtl/>
                <w:lang w:bidi="ar-AE"/>
              </w:rPr>
              <w:t>مكان</w:t>
            </w:r>
            <w:r w:rsidRPr="00EE6E4A">
              <w:rPr>
                <w:rFonts w:ascii="Arial" w:hAnsi="Arial" w:cs="Arial"/>
                <w:b/>
                <w:bCs/>
                <w:rtl/>
                <w:lang w:bidi="ar-AE"/>
              </w:rPr>
              <w:t xml:space="preserve"> </w:t>
            </w:r>
            <w:r w:rsidRPr="00EE6E4A">
              <w:rPr>
                <w:rFonts w:ascii="Arial" w:hAnsi="Arial" w:cs="Arial" w:hint="eastAsia"/>
                <w:b/>
                <w:bCs/>
                <w:rtl/>
                <w:lang w:bidi="ar-AE"/>
              </w:rPr>
              <w:t>لوضع</w:t>
            </w:r>
            <w:r w:rsidRPr="00EE6E4A">
              <w:rPr>
                <w:rFonts w:ascii="Arial" w:hAnsi="Arial" w:cs="Arial"/>
                <w:b/>
                <w:bCs/>
                <w:rtl/>
                <w:lang w:bidi="ar-AE"/>
              </w:rPr>
              <w:t xml:space="preserve"> </w:t>
            </w:r>
            <w:r w:rsidRPr="00EE6E4A">
              <w:rPr>
                <w:rFonts w:ascii="Arial" w:hAnsi="Arial" w:cs="Arial" w:hint="eastAsia"/>
                <w:b/>
                <w:bCs/>
                <w:rtl/>
                <w:lang w:bidi="ar-AE"/>
              </w:rPr>
              <w:t>الأدوية</w:t>
            </w:r>
            <w:r w:rsidRPr="00EE6E4A">
              <w:rPr>
                <w:rFonts w:ascii="Arial" w:hAnsi="Arial" w:cs="Arial"/>
                <w:b/>
                <w:bCs/>
                <w:rtl/>
                <w:lang w:bidi="ar-AE"/>
              </w:rPr>
              <w:t xml:space="preserve"> </w:t>
            </w:r>
            <w:r w:rsidRPr="00EE6E4A">
              <w:rPr>
                <w:rFonts w:ascii="Arial" w:hAnsi="Arial" w:cs="Arial" w:hint="eastAsia"/>
                <w:b/>
                <w:bCs/>
                <w:rtl/>
                <w:lang w:bidi="ar-AE"/>
              </w:rPr>
              <w:t>منتهية</w:t>
            </w:r>
            <w:r w:rsidRPr="00EE6E4A">
              <w:rPr>
                <w:rFonts w:ascii="Arial" w:hAnsi="Arial" w:cs="Arial"/>
                <w:b/>
                <w:bCs/>
                <w:rtl/>
                <w:lang w:bidi="ar-AE"/>
              </w:rPr>
              <w:t xml:space="preserve"> </w:t>
            </w:r>
            <w:r w:rsidRPr="00EE6E4A">
              <w:rPr>
                <w:rFonts w:ascii="Arial" w:hAnsi="Arial" w:cs="Arial" w:hint="eastAsia"/>
                <w:b/>
                <w:bCs/>
                <w:rtl/>
                <w:lang w:bidi="ar-AE"/>
              </w:rPr>
              <w:t>الصلاحية</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التي</w:t>
            </w:r>
            <w:r w:rsidRPr="00EE6E4A">
              <w:rPr>
                <w:rFonts w:ascii="Arial" w:hAnsi="Arial" w:cs="Arial"/>
                <w:b/>
                <w:bCs/>
                <w:rtl/>
                <w:lang w:bidi="ar-AE"/>
              </w:rPr>
              <w:t xml:space="preserve"> </w:t>
            </w:r>
            <w:r w:rsidRPr="00EE6E4A">
              <w:rPr>
                <w:rFonts w:ascii="Arial" w:hAnsi="Arial" w:cs="Arial" w:hint="eastAsia"/>
                <w:b/>
                <w:bCs/>
                <w:rtl/>
                <w:lang w:bidi="ar-AE"/>
              </w:rPr>
              <w:t>صدر</w:t>
            </w:r>
            <w:r w:rsidRPr="00EE6E4A">
              <w:rPr>
                <w:rFonts w:ascii="Arial" w:hAnsi="Arial" w:cs="Arial" w:hint="cs"/>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شأنها</w:t>
            </w:r>
            <w:r w:rsidRPr="00EE6E4A">
              <w:rPr>
                <w:rFonts w:ascii="Arial" w:hAnsi="Arial" w:cs="Arial"/>
                <w:b/>
                <w:bCs/>
                <w:rtl/>
                <w:lang w:bidi="ar-AE"/>
              </w:rPr>
              <w:t xml:space="preserve"> </w:t>
            </w:r>
            <w:r w:rsidRPr="00EE6E4A">
              <w:rPr>
                <w:rFonts w:ascii="Arial" w:hAnsi="Arial" w:cs="Arial" w:hint="eastAsia"/>
                <w:b/>
                <w:bCs/>
                <w:rtl/>
                <w:lang w:bidi="ar-AE"/>
              </w:rPr>
              <w:t>تعميم</w:t>
            </w:r>
            <w:r w:rsidRPr="00EE6E4A">
              <w:rPr>
                <w:rFonts w:ascii="Arial" w:hAnsi="Arial" w:cs="Arial"/>
                <w:b/>
                <w:bCs/>
                <w:rtl/>
                <w:lang w:bidi="ar-AE"/>
              </w:rPr>
              <w:t xml:space="preserve"> </w:t>
            </w:r>
            <w:r w:rsidRPr="00EE6E4A">
              <w:rPr>
                <w:rFonts w:ascii="Arial" w:hAnsi="Arial" w:cs="Arial" w:hint="eastAsia"/>
                <w:b/>
                <w:bCs/>
                <w:rtl/>
                <w:lang w:bidi="ar-AE"/>
              </w:rPr>
              <w:t>بوقف</w:t>
            </w:r>
            <w:r w:rsidRPr="00EE6E4A">
              <w:rPr>
                <w:rFonts w:ascii="Arial" w:hAnsi="Arial" w:cs="Arial"/>
                <w:b/>
                <w:bCs/>
                <w:rtl/>
                <w:lang w:bidi="ar-AE"/>
              </w:rPr>
              <w:t xml:space="preserve"> </w:t>
            </w:r>
            <w:r w:rsidRPr="00EE6E4A">
              <w:rPr>
                <w:rFonts w:ascii="Arial" w:hAnsi="Arial" w:cs="Arial" w:hint="eastAsia"/>
                <w:b/>
                <w:bCs/>
                <w:rtl/>
                <w:lang w:bidi="ar-AE"/>
              </w:rPr>
              <w:t>تداولها</w:t>
            </w:r>
            <w:r w:rsidRPr="00EE6E4A">
              <w:rPr>
                <w:rFonts w:ascii="Arial" w:hAnsi="Arial" w:cs="Arial"/>
                <w:b/>
                <w:bCs/>
                <w:rtl/>
                <w:lang w:bidi="ar-AE"/>
              </w:rPr>
              <w:t xml:space="preserve"> </w:t>
            </w:r>
            <w:r w:rsidRPr="00EE6E4A">
              <w:rPr>
                <w:rFonts w:ascii="Arial" w:hAnsi="Arial" w:cs="Arial" w:hint="eastAsia"/>
                <w:b/>
                <w:bCs/>
                <w:rtl/>
                <w:lang w:bidi="ar-AE"/>
              </w:rPr>
              <w:t>واستخدامها</w:t>
            </w:r>
            <w:r w:rsidRPr="00EE6E4A">
              <w:rPr>
                <w:rFonts w:ascii="Arial" w:hAnsi="Arial" w:cs="Arial"/>
                <w:b/>
                <w:bCs/>
                <w:rtl/>
                <w:lang w:bidi="ar-AE"/>
              </w:rPr>
              <w:t xml:space="preserve"> </w:t>
            </w:r>
            <w:r w:rsidRPr="00EE6E4A">
              <w:rPr>
                <w:rFonts w:ascii="Arial" w:hAnsi="Arial" w:cs="Arial" w:hint="eastAsia"/>
                <w:b/>
                <w:bCs/>
                <w:rtl/>
                <w:lang w:bidi="ar-AE"/>
              </w:rPr>
              <w:t>ويكتب</w:t>
            </w:r>
            <w:r w:rsidRPr="00EE6E4A">
              <w:rPr>
                <w:rFonts w:ascii="Arial" w:hAnsi="Arial" w:cs="Arial"/>
                <w:b/>
                <w:bCs/>
                <w:rtl/>
                <w:lang w:bidi="ar-AE"/>
              </w:rPr>
              <w:t xml:space="preserve"> </w:t>
            </w:r>
            <w:r w:rsidRPr="00EE6E4A">
              <w:rPr>
                <w:rFonts w:ascii="Arial" w:hAnsi="Arial" w:cs="Arial" w:hint="eastAsia"/>
                <w:b/>
                <w:bCs/>
                <w:rtl/>
                <w:lang w:bidi="ar-AE"/>
              </w:rPr>
              <w:t>عليها</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الخارج</w:t>
            </w:r>
            <w:r w:rsidRPr="00EE6E4A">
              <w:rPr>
                <w:rFonts w:ascii="Arial" w:hAnsi="Arial" w:cs="Arial"/>
                <w:b/>
                <w:bCs/>
                <w:rtl/>
                <w:lang w:bidi="ar-AE"/>
              </w:rPr>
              <w:t xml:space="preserve"> </w:t>
            </w:r>
            <w:r w:rsidRPr="00EE6E4A">
              <w:rPr>
                <w:rFonts w:ascii="Arial" w:hAnsi="Arial" w:cs="Arial" w:hint="eastAsia"/>
                <w:b/>
                <w:bCs/>
                <w:rtl/>
                <w:lang w:bidi="ar-AE"/>
              </w:rPr>
              <w:t>باللون</w:t>
            </w:r>
            <w:r w:rsidRPr="00EE6E4A">
              <w:rPr>
                <w:rFonts w:ascii="Arial" w:hAnsi="Arial" w:cs="Arial"/>
                <w:b/>
                <w:bCs/>
                <w:rtl/>
                <w:lang w:bidi="ar-AE"/>
              </w:rPr>
              <w:t xml:space="preserve"> </w:t>
            </w:r>
            <w:r w:rsidRPr="00EE6E4A">
              <w:rPr>
                <w:rFonts w:ascii="Arial" w:hAnsi="Arial" w:cs="Arial" w:hint="eastAsia"/>
                <w:b/>
                <w:bCs/>
                <w:rtl/>
                <w:lang w:bidi="ar-AE"/>
              </w:rPr>
              <w:t>الأحمر</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hint="eastAsia"/>
                <w:b/>
                <w:bCs/>
                <w:rtl/>
                <w:lang w:bidi="ar-AE"/>
              </w:rPr>
              <w:t>أدوية</w:t>
            </w:r>
            <w:r w:rsidRPr="00EE6E4A">
              <w:rPr>
                <w:rFonts w:ascii="Arial" w:hAnsi="Arial" w:cs="Arial"/>
                <w:b/>
                <w:bCs/>
                <w:rtl/>
                <w:lang w:bidi="ar-AE"/>
              </w:rPr>
              <w:t xml:space="preserve"> </w:t>
            </w:r>
            <w:r w:rsidRPr="00EE6E4A">
              <w:rPr>
                <w:rFonts w:ascii="Arial" w:hAnsi="Arial" w:cs="Arial" w:hint="eastAsia"/>
                <w:b/>
                <w:bCs/>
                <w:rtl/>
                <w:lang w:bidi="ar-AE"/>
              </w:rPr>
              <w:t>غير</w:t>
            </w:r>
            <w:r w:rsidRPr="00EE6E4A">
              <w:rPr>
                <w:rFonts w:ascii="Arial" w:hAnsi="Arial" w:cs="Arial"/>
                <w:b/>
                <w:bCs/>
                <w:rtl/>
                <w:lang w:bidi="ar-AE"/>
              </w:rPr>
              <w:t xml:space="preserve"> </w:t>
            </w:r>
            <w:r w:rsidRPr="00EE6E4A">
              <w:rPr>
                <w:rFonts w:ascii="Arial" w:hAnsi="Arial" w:cs="Arial" w:hint="eastAsia"/>
                <w:b/>
                <w:bCs/>
                <w:rtl/>
                <w:lang w:bidi="ar-AE"/>
              </w:rPr>
              <w:t>صالحة</w:t>
            </w:r>
            <w:r w:rsidRPr="00EE6E4A">
              <w:rPr>
                <w:rFonts w:ascii="Arial" w:hAnsi="Arial" w:cs="Arial"/>
                <w:b/>
                <w:bCs/>
                <w:rtl/>
                <w:lang w:bidi="ar-AE"/>
              </w:rPr>
              <w:t xml:space="preserve"> </w:t>
            </w:r>
            <w:r w:rsidRPr="00EE6E4A">
              <w:rPr>
                <w:rFonts w:ascii="Arial" w:hAnsi="Arial" w:cs="Arial" w:hint="cs"/>
                <w:b/>
                <w:bCs/>
                <w:rtl/>
                <w:lang w:bidi="ar-AE"/>
              </w:rPr>
              <w:t>للاستخدام</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211.  عدم احتواء</w:t>
            </w:r>
            <w:r w:rsidRPr="00EE6E4A">
              <w:rPr>
                <w:rFonts w:ascii="Arial" w:hAnsi="Arial" w:cs="Arial"/>
                <w:b/>
                <w:bCs/>
                <w:rtl/>
                <w:lang w:bidi="ar-AE"/>
              </w:rPr>
              <w:t xml:space="preserve"> </w:t>
            </w:r>
            <w:r w:rsidRPr="00EE6E4A">
              <w:rPr>
                <w:rFonts w:ascii="Arial" w:hAnsi="Arial" w:cs="Arial" w:hint="eastAsia"/>
                <w:b/>
                <w:bCs/>
                <w:rtl/>
                <w:lang w:bidi="ar-AE"/>
              </w:rPr>
              <w:t>المستودع</w:t>
            </w:r>
            <w:r w:rsidRPr="00EE6E4A">
              <w:rPr>
                <w:rFonts w:ascii="Arial" w:hAnsi="Arial" w:cs="Arial"/>
                <w:b/>
                <w:bCs/>
                <w:rtl/>
                <w:lang w:bidi="ar-AE"/>
              </w:rPr>
              <w:t xml:space="preserve"> </w:t>
            </w:r>
            <w:r w:rsidRPr="00EE6E4A">
              <w:rPr>
                <w:rFonts w:ascii="Arial" w:hAnsi="Arial" w:cs="Arial" w:hint="eastAsia"/>
                <w:b/>
                <w:bCs/>
                <w:rtl/>
                <w:lang w:bidi="ar-AE"/>
              </w:rPr>
              <w:t>الطبي</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أي</w:t>
            </w:r>
            <w:r w:rsidRPr="00EE6E4A">
              <w:rPr>
                <w:rFonts w:ascii="Arial" w:hAnsi="Arial" w:cs="Arial"/>
                <w:b/>
                <w:bCs/>
                <w:rtl/>
                <w:lang w:bidi="ar-AE"/>
              </w:rPr>
              <w:t xml:space="preserve"> </w:t>
            </w:r>
            <w:r w:rsidRPr="00EE6E4A">
              <w:rPr>
                <w:rFonts w:ascii="Arial" w:hAnsi="Arial" w:cs="Arial" w:hint="eastAsia"/>
                <w:b/>
                <w:bCs/>
                <w:rtl/>
                <w:lang w:bidi="ar-AE"/>
              </w:rPr>
              <w:t>مواد</w:t>
            </w:r>
            <w:r w:rsidRPr="00EE6E4A">
              <w:rPr>
                <w:rFonts w:ascii="Arial" w:hAnsi="Arial" w:cs="Arial"/>
                <w:b/>
                <w:bCs/>
                <w:rtl/>
                <w:lang w:bidi="ar-AE"/>
              </w:rPr>
              <w:t xml:space="preserve"> </w:t>
            </w:r>
            <w:r w:rsidRPr="00EE6E4A">
              <w:rPr>
                <w:rFonts w:ascii="Arial" w:hAnsi="Arial" w:cs="Arial" w:hint="eastAsia"/>
                <w:b/>
                <w:bCs/>
                <w:rtl/>
                <w:lang w:bidi="ar-AE"/>
              </w:rPr>
              <w:t>غير</w:t>
            </w:r>
            <w:r w:rsidRPr="00EE6E4A">
              <w:rPr>
                <w:rFonts w:ascii="Arial" w:hAnsi="Arial" w:cs="Arial"/>
                <w:b/>
                <w:bCs/>
                <w:rtl/>
                <w:lang w:bidi="ar-AE"/>
              </w:rPr>
              <w:t xml:space="preserve"> </w:t>
            </w:r>
            <w:r w:rsidRPr="00EE6E4A">
              <w:rPr>
                <w:rFonts w:ascii="Arial" w:hAnsi="Arial" w:cs="Arial" w:hint="eastAsia"/>
                <w:b/>
                <w:bCs/>
                <w:rtl/>
                <w:lang w:bidi="ar-AE"/>
              </w:rPr>
              <w:t>الأدوية</w:t>
            </w:r>
            <w:r w:rsidRPr="00EE6E4A">
              <w:rPr>
                <w:rFonts w:ascii="Arial" w:hAnsi="Arial" w:cs="Arial"/>
                <w:b/>
                <w:bCs/>
                <w:rtl/>
                <w:lang w:bidi="ar-AE"/>
              </w:rPr>
              <w:t xml:space="preserve"> </w:t>
            </w:r>
            <w:r w:rsidRPr="00EE6E4A">
              <w:rPr>
                <w:rFonts w:ascii="Arial" w:hAnsi="Arial" w:cs="Arial" w:hint="eastAsia"/>
                <w:b/>
                <w:bCs/>
                <w:rtl/>
                <w:lang w:bidi="ar-AE"/>
              </w:rPr>
              <w:t>والمستحضرات</w:t>
            </w:r>
            <w:r w:rsidRPr="00EE6E4A">
              <w:rPr>
                <w:rFonts w:ascii="Arial" w:hAnsi="Arial" w:cs="Arial"/>
                <w:b/>
                <w:bCs/>
                <w:rtl/>
                <w:lang w:bidi="ar-AE"/>
              </w:rPr>
              <w:t xml:space="preserve"> </w:t>
            </w:r>
            <w:r w:rsidRPr="00EE6E4A">
              <w:rPr>
                <w:rFonts w:ascii="Arial" w:hAnsi="Arial" w:cs="Arial" w:hint="eastAsia"/>
                <w:b/>
                <w:bCs/>
                <w:rtl/>
                <w:lang w:bidi="ar-AE"/>
              </w:rPr>
              <w:t>الطبية</w:t>
            </w:r>
            <w:r w:rsidRPr="00EE6E4A">
              <w:rPr>
                <w:rFonts w:ascii="Arial" w:hAnsi="Arial" w:cs="Arial"/>
                <w:b/>
                <w:bCs/>
                <w:rtl/>
                <w:lang w:bidi="ar-AE"/>
              </w:rPr>
              <w:t xml:space="preserve"> </w:t>
            </w:r>
            <w:r w:rsidRPr="00EE6E4A">
              <w:rPr>
                <w:rFonts w:ascii="Arial" w:hAnsi="Arial" w:cs="Arial" w:hint="eastAsia"/>
                <w:b/>
                <w:bCs/>
                <w:rtl/>
                <w:lang w:bidi="ar-AE"/>
              </w:rPr>
              <w:t>والمعدات</w:t>
            </w:r>
            <w:r w:rsidRPr="00EE6E4A">
              <w:rPr>
                <w:rFonts w:ascii="Arial" w:hAnsi="Arial" w:cs="Arial"/>
                <w:b/>
                <w:bCs/>
                <w:rtl/>
                <w:lang w:bidi="ar-AE"/>
              </w:rPr>
              <w:t xml:space="preserve"> </w:t>
            </w:r>
            <w:r w:rsidRPr="00EE6E4A">
              <w:rPr>
                <w:rFonts w:ascii="Arial" w:hAnsi="Arial" w:cs="Arial" w:hint="eastAsia"/>
                <w:b/>
                <w:bCs/>
                <w:rtl/>
                <w:lang w:bidi="ar-AE"/>
              </w:rPr>
              <w:t>والأجهزة</w:t>
            </w:r>
            <w:r w:rsidRPr="00EE6E4A">
              <w:rPr>
                <w:rFonts w:ascii="Arial" w:hAnsi="Arial" w:cs="Arial"/>
                <w:b/>
                <w:bCs/>
                <w:rtl/>
                <w:lang w:bidi="ar-AE"/>
              </w:rPr>
              <w:t xml:space="preserve"> </w:t>
            </w:r>
            <w:r w:rsidRPr="00EE6E4A">
              <w:rPr>
                <w:rFonts w:ascii="Arial" w:hAnsi="Arial" w:cs="Arial" w:hint="eastAsia"/>
                <w:b/>
                <w:bCs/>
                <w:rtl/>
                <w:lang w:bidi="ar-AE"/>
              </w:rPr>
              <w:t>الطبية</w:t>
            </w:r>
            <w:r w:rsidRPr="00EE6E4A">
              <w:rPr>
                <w:rFonts w:ascii="Arial" w:hAnsi="Arial" w:cs="Arial"/>
                <w:b/>
                <w:bCs/>
                <w:rtl/>
                <w:lang w:bidi="ar-AE"/>
              </w:rPr>
              <w:t xml:space="preserve"> </w:t>
            </w:r>
            <w:r w:rsidRPr="00EE6E4A">
              <w:rPr>
                <w:rFonts w:ascii="Arial" w:hAnsi="Arial" w:cs="Arial" w:hint="eastAsia"/>
                <w:b/>
                <w:bCs/>
                <w:rtl/>
                <w:lang w:bidi="ar-AE"/>
              </w:rPr>
              <w:t>المرخص</w:t>
            </w:r>
            <w:r w:rsidRPr="00EE6E4A">
              <w:rPr>
                <w:rFonts w:ascii="Arial" w:hAnsi="Arial" w:cs="Arial"/>
                <w:b/>
                <w:bCs/>
                <w:rtl/>
                <w:lang w:bidi="ar-AE"/>
              </w:rPr>
              <w:t xml:space="preserve"> </w:t>
            </w:r>
            <w:r w:rsidRPr="00EE6E4A">
              <w:rPr>
                <w:rFonts w:ascii="Arial" w:hAnsi="Arial" w:cs="Arial" w:hint="eastAsia"/>
                <w:b/>
                <w:bCs/>
                <w:rtl/>
                <w:lang w:bidi="ar-AE"/>
              </w:rPr>
              <w:t>بتخزينها</w:t>
            </w:r>
            <w:r w:rsidRPr="00EE6E4A">
              <w:rPr>
                <w:rFonts w:ascii="Arial" w:hAnsi="Arial" w:cs="Arial"/>
                <w:b/>
                <w:bCs/>
                <w:rtl/>
                <w:lang w:bidi="ar-AE"/>
              </w:rPr>
              <w:t xml:space="preserve"> </w:t>
            </w:r>
            <w:r w:rsidRPr="00EE6E4A">
              <w:rPr>
                <w:rFonts w:ascii="Arial" w:hAnsi="Arial" w:cs="Arial" w:hint="eastAsia"/>
                <w:b/>
                <w:bCs/>
                <w:rtl/>
                <w:lang w:bidi="ar-AE"/>
              </w:rPr>
              <w:t>وتوزيعها</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212.  </w:t>
            </w:r>
            <w:r w:rsidRPr="00EE6E4A">
              <w:rPr>
                <w:rFonts w:ascii="Arial" w:hAnsi="Arial" w:cs="Arial" w:hint="eastAsia"/>
                <w:b/>
                <w:bCs/>
                <w:rtl/>
                <w:lang w:bidi="ar-AE"/>
              </w:rPr>
              <w:t>درجة</w:t>
            </w:r>
            <w:r w:rsidRPr="00EE6E4A">
              <w:rPr>
                <w:rFonts w:ascii="Arial" w:hAnsi="Arial" w:cs="Arial"/>
                <w:b/>
                <w:bCs/>
                <w:rtl/>
                <w:lang w:bidi="ar-AE"/>
              </w:rPr>
              <w:t xml:space="preserve"> </w:t>
            </w:r>
            <w:r w:rsidRPr="00EE6E4A">
              <w:rPr>
                <w:rFonts w:ascii="Arial" w:hAnsi="Arial" w:cs="Arial" w:hint="eastAsia"/>
                <w:b/>
                <w:bCs/>
                <w:rtl/>
                <w:lang w:bidi="ar-AE"/>
              </w:rPr>
              <w:t>الحرارة</w:t>
            </w:r>
            <w:r w:rsidRPr="00EE6E4A">
              <w:rPr>
                <w:rFonts w:ascii="Arial" w:hAnsi="Arial" w:cs="Arial"/>
                <w:b/>
                <w:bCs/>
                <w:rtl/>
                <w:lang w:bidi="ar-AE"/>
              </w:rPr>
              <w:t xml:space="preserve"> </w:t>
            </w:r>
            <w:r w:rsidRPr="00EE6E4A">
              <w:rPr>
                <w:rFonts w:ascii="Arial" w:hAnsi="Arial" w:cs="Arial" w:hint="eastAsia"/>
                <w:b/>
                <w:bCs/>
                <w:rtl/>
                <w:lang w:bidi="ar-AE"/>
              </w:rPr>
              <w:t>داخل</w:t>
            </w:r>
            <w:r w:rsidRPr="00EE6E4A">
              <w:rPr>
                <w:rFonts w:ascii="Arial" w:hAnsi="Arial" w:cs="Arial"/>
                <w:b/>
                <w:bCs/>
                <w:rtl/>
                <w:lang w:bidi="ar-AE"/>
              </w:rPr>
              <w:t xml:space="preserve"> </w:t>
            </w:r>
            <w:r w:rsidRPr="00EE6E4A">
              <w:rPr>
                <w:rFonts w:ascii="Arial" w:hAnsi="Arial" w:cs="Arial" w:hint="eastAsia"/>
                <w:b/>
                <w:bCs/>
                <w:rtl/>
                <w:lang w:bidi="ar-AE"/>
              </w:rPr>
              <w:t>المستودعات</w:t>
            </w:r>
            <w:r w:rsidRPr="00EE6E4A">
              <w:rPr>
                <w:rFonts w:ascii="Arial" w:hAnsi="Arial" w:cs="Arial"/>
                <w:b/>
                <w:bCs/>
                <w:rtl/>
                <w:lang w:bidi="ar-AE"/>
              </w:rPr>
              <w:t xml:space="preserve"> </w:t>
            </w:r>
            <w:r w:rsidRPr="00EE6E4A">
              <w:rPr>
                <w:rFonts w:ascii="Arial" w:hAnsi="Arial" w:cs="Arial" w:hint="eastAsia"/>
                <w:b/>
                <w:bCs/>
                <w:rtl/>
                <w:lang w:bidi="ar-AE"/>
              </w:rPr>
              <w:t>الطبية</w:t>
            </w:r>
            <w:r w:rsidRPr="00EE6E4A">
              <w:rPr>
                <w:rFonts w:ascii="Arial" w:hAnsi="Arial" w:cs="Arial"/>
                <w:b/>
                <w:bCs/>
                <w:rtl/>
                <w:lang w:bidi="ar-AE"/>
              </w:rPr>
              <w:t xml:space="preserve"> </w:t>
            </w:r>
            <w:r w:rsidRPr="00EE6E4A">
              <w:rPr>
                <w:rFonts w:ascii="Arial" w:hAnsi="Arial" w:cs="Arial" w:hint="eastAsia"/>
                <w:b/>
                <w:bCs/>
                <w:rtl/>
                <w:lang w:bidi="ar-AE"/>
              </w:rPr>
              <w:t>بين</w:t>
            </w:r>
            <w:r w:rsidRPr="00EE6E4A">
              <w:rPr>
                <w:rFonts w:ascii="Arial" w:hAnsi="Arial" w:cs="Arial"/>
                <w:b/>
                <w:bCs/>
                <w:rtl/>
                <w:lang w:bidi="ar-AE"/>
              </w:rPr>
              <w:t xml:space="preserve"> 15-25 </w:t>
            </w:r>
            <w:r w:rsidRPr="00EE6E4A">
              <w:rPr>
                <w:rFonts w:ascii="Arial" w:hAnsi="Arial" w:cs="Arial" w:hint="eastAsia"/>
                <w:b/>
                <w:bCs/>
                <w:rtl/>
                <w:lang w:bidi="ar-AE"/>
              </w:rPr>
              <w:t>درجة</w:t>
            </w:r>
            <w:r w:rsidRPr="00EE6E4A">
              <w:rPr>
                <w:rFonts w:ascii="Arial" w:hAnsi="Arial" w:cs="Arial"/>
                <w:b/>
                <w:bCs/>
                <w:rtl/>
                <w:lang w:bidi="ar-AE"/>
              </w:rPr>
              <w:t xml:space="preserve"> </w:t>
            </w:r>
            <w:r w:rsidRPr="00EE6E4A">
              <w:rPr>
                <w:rFonts w:ascii="Arial" w:hAnsi="Arial" w:cs="Arial" w:hint="eastAsia"/>
                <w:b/>
                <w:bCs/>
                <w:rtl/>
                <w:lang w:bidi="ar-AE"/>
              </w:rPr>
              <w:t>م</w:t>
            </w:r>
            <w:r w:rsidRPr="00EE6E4A">
              <w:rPr>
                <w:rFonts w:ascii="Arial" w:hAnsi="Arial" w:cs="Arial" w:hint="cs"/>
                <w:b/>
                <w:bCs/>
                <w:rtl/>
                <w:lang w:bidi="ar-AE"/>
              </w:rPr>
              <w:t>ئو</w:t>
            </w:r>
            <w:r w:rsidRPr="00EE6E4A">
              <w:rPr>
                <w:rFonts w:ascii="Arial" w:hAnsi="Arial" w:cs="Arial" w:hint="eastAsia"/>
                <w:b/>
                <w:bCs/>
                <w:rtl/>
                <w:lang w:bidi="ar-AE"/>
              </w:rPr>
              <w:t>ية</w:t>
            </w:r>
            <w:r w:rsidRPr="00EE6E4A">
              <w:rPr>
                <w:rFonts w:ascii="Arial" w:hAnsi="Arial" w:cs="Arial" w:hint="cs"/>
                <w:b/>
                <w:bCs/>
                <w:rtl/>
                <w:lang w:bidi="ar-AE"/>
              </w:rPr>
              <w:t xml:space="preserve"> و</w:t>
            </w:r>
            <w:r w:rsidRPr="00EE6E4A">
              <w:rPr>
                <w:rFonts w:ascii="Arial" w:hAnsi="Arial" w:cs="Arial" w:hint="eastAsia"/>
                <w:b/>
                <w:bCs/>
                <w:rtl/>
                <w:lang w:bidi="ar-AE"/>
              </w:rPr>
              <w:t>الرطوبة</w:t>
            </w:r>
            <w:r w:rsidRPr="00EE6E4A">
              <w:rPr>
                <w:rFonts w:ascii="Arial" w:hAnsi="Arial" w:cs="Arial"/>
                <w:b/>
                <w:bCs/>
                <w:rtl/>
                <w:lang w:bidi="ar-AE"/>
              </w:rPr>
              <w:t xml:space="preserve"> </w:t>
            </w:r>
            <w:r w:rsidRPr="00EE6E4A">
              <w:rPr>
                <w:rFonts w:ascii="Arial" w:hAnsi="Arial" w:cs="Arial" w:hint="eastAsia"/>
                <w:b/>
                <w:bCs/>
                <w:rtl/>
                <w:lang w:bidi="ar-AE"/>
              </w:rPr>
              <w:t>أقل</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60% </w:t>
            </w:r>
            <w:r w:rsidRPr="00EE6E4A">
              <w:rPr>
                <w:rFonts w:ascii="Arial" w:hAnsi="Arial" w:cs="Arial" w:hint="eastAsia"/>
                <w:b/>
                <w:bCs/>
                <w:rtl/>
                <w:lang w:bidi="ar-AE"/>
              </w:rPr>
              <w:t>بشكل</w:t>
            </w:r>
            <w:r w:rsidRPr="00EE6E4A">
              <w:rPr>
                <w:rFonts w:ascii="Arial" w:hAnsi="Arial" w:cs="Arial"/>
                <w:b/>
                <w:bCs/>
                <w:rtl/>
                <w:lang w:bidi="ar-AE"/>
              </w:rPr>
              <w:t xml:space="preserve"> </w:t>
            </w:r>
            <w:r w:rsidRPr="00EE6E4A">
              <w:rPr>
                <w:rFonts w:ascii="Arial" w:hAnsi="Arial" w:cs="Arial" w:hint="eastAsia"/>
                <w:b/>
                <w:bCs/>
                <w:rtl/>
                <w:lang w:bidi="ar-AE"/>
              </w:rPr>
              <w:t>دائم</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56"/>
                <w:szCs w:val="5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213.  </w:t>
            </w:r>
            <w:r w:rsidRPr="00EE6E4A">
              <w:rPr>
                <w:rFonts w:ascii="Arial" w:hAnsi="Arial" w:cs="Arial" w:hint="eastAsia"/>
                <w:b/>
                <w:bCs/>
                <w:rtl/>
                <w:lang w:bidi="ar-AE"/>
              </w:rPr>
              <w:t>توفر</w:t>
            </w:r>
            <w:r w:rsidRPr="00EE6E4A">
              <w:rPr>
                <w:rFonts w:ascii="Arial" w:hAnsi="Arial" w:cs="Arial"/>
                <w:b/>
                <w:bCs/>
                <w:rtl/>
                <w:lang w:bidi="ar-AE"/>
              </w:rPr>
              <w:t xml:space="preserve"> </w:t>
            </w:r>
            <w:r w:rsidRPr="00EE6E4A">
              <w:rPr>
                <w:rFonts w:ascii="Arial" w:hAnsi="Arial" w:cs="Arial" w:hint="cs"/>
                <w:b/>
                <w:bCs/>
                <w:rtl/>
                <w:lang w:bidi="ar-AE"/>
              </w:rPr>
              <w:t xml:space="preserve">أكثر من ميزان حراري </w:t>
            </w:r>
            <w:r w:rsidRPr="00EE6E4A">
              <w:rPr>
                <w:rFonts w:ascii="Arial" w:hAnsi="Arial" w:cs="Arial" w:hint="eastAsia"/>
                <w:b/>
                <w:bCs/>
                <w:rtl/>
                <w:lang w:bidi="ar-AE"/>
              </w:rPr>
              <w:t>رقمي</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المستودع</w:t>
            </w:r>
            <w:r w:rsidRPr="00EE6E4A">
              <w:rPr>
                <w:rFonts w:ascii="Arial" w:hAnsi="Arial" w:cs="Arial"/>
                <w:b/>
                <w:bCs/>
                <w:rtl/>
                <w:lang w:bidi="ar-AE"/>
              </w:rPr>
              <w:t xml:space="preserve"> </w:t>
            </w:r>
            <w:r w:rsidRPr="00EE6E4A">
              <w:rPr>
                <w:rFonts w:ascii="Arial" w:hAnsi="Arial" w:cs="Arial" w:hint="eastAsia"/>
                <w:b/>
                <w:bCs/>
                <w:rtl/>
                <w:lang w:bidi="ar-AE"/>
              </w:rPr>
              <w:t>الطبي</w:t>
            </w:r>
            <w:r w:rsidRPr="00EE6E4A">
              <w:rPr>
                <w:rFonts w:ascii="Arial" w:hAnsi="Arial" w:cs="Arial"/>
                <w:b/>
                <w:bCs/>
                <w:rtl/>
                <w:lang w:bidi="ar-AE"/>
              </w:rPr>
              <w:t xml:space="preserve"> </w:t>
            </w:r>
            <w:r w:rsidRPr="00EE6E4A">
              <w:rPr>
                <w:rFonts w:ascii="Arial" w:hAnsi="Arial" w:cs="Arial" w:hint="eastAsia"/>
                <w:b/>
                <w:bCs/>
                <w:rtl/>
                <w:lang w:bidi="ar-AE"/>
              </w:rPr>
              <w:t>لقياس</w:t>
            </w:r>
            <w:r w:rsidRPr="00EE6E4A">
              <w:rPr>
                <w:rFonts w:ascii="Arial" w:hAnsi="Arial" w:cs="Arial"/>
                <w:b/>
                <w:bCs/>
                <w:rtl/>
                <w:lang w:bidi="ar-AE"/>
              </w:rPr>
              <w:t xml:space="preserve"> </w:t>
            </w:r>
            <w:r w:rsidRPr="00EE6E4A">
              <w:rPr>
                <w:rFonts w:ascii="Arial" w:hAnsi="Arial" w:cs="Arial" w:hint="eastAsia"/>
                <w:b/>
                <w:bCs/>
                <w:rtl/>
                <w:lang w:bidi="ar-AE"/>
              </w:rPr>
              <w:t>درجة</w:t>
            </w:r>
            <w:r w:rsidRPr="00EE6E4A">
              <w:rPr>
                <w:rFonts w:ascii="Arial" w:hAnsi="Arial" w:cs="Arial"/>
                <w:b/>
                <w:bCs/>
                <w:rtl/>
                <w:lang w:bidi="ar-AE"/>
              </w:rPr>
              <w:t xml:space="preserve"> </w:t>
            </w:r>
            <w:r w:rsidRPr="00EE6E4A">
              <w:rPr>
                <w:rFonts w:ascii="Arial" w:hAnsi="Arial" w:cs="Arial" w:hint="eastAsia"/>
                <w:b/>
                <w:bCs/>
                <w:rtl/>
                <w:lang w:bidi="ar-AE"/>
              </w:rPr>
              <w:t>الحرارة</w:t>
            </w:r>
            <w:r w:rsidRPr="00EE6E4A">
              <w:rPr>
                <w:rFonts w:ascii="Arial" w:hAnsi="Arial" w:cs="Arial"/>
                <w:b/>
                <w:bCs/>
                <w:rtl/>
                <w:lang w:bidi="ar-AE"/>
              </w:rPr>
              <w:t xml:space="preserve"> </w:t>
            </w:r>
            <w:r w:rsidRPr="00EE6E4A">
              <w:rPr>
                <w:rFonts w:ascii="Arial" w:hAnsi="Arial" w:cs="Arial" w:hint="eastAsia"/>
                <w:b/>
                <w:bCs/>
                <w:rtl/>
                <w:lang w:bidi="ar-AE"/>
              </w:rPr>
              <w:t>والرطوبة</w:t>
            </w:r>
            <w:r w:rsidRPr="00EE6E4A">
              <w:rPr>
                <w:rFonts w:ascii="Arial" w:hAnsi="Arial" w:cs="Arial"/>
                <w:b/>
                <w:bCs/>
                <w:rtl/>
                <w:lang w:bidi="ar-AE"/>
              </w:rPr>
              <w:t xml:space="preserve"> </w:t>
            </w:r>
            <w:r w:rsidRPr="00EE6E4A">
              <w:rPr>
                <w:rFonts w:ascii="Arial" w:hAnsi="Arial" w:cs="Arial" w:hint="eastAsia"/>
                <w:b/>
                <w:bCs/>
                <w:rtl/>
                <w:lang w:bidi="ar-AE"/>
              </w:rPr>
              <w:t>و</w:t>
            </w:r>
            <w:r w:rsidRPr="00EE6E4A">
              <w:rPr>
                <w:rFonts w:ascii="Arial" w:hAnsi="Arial" w:cs="Arial" w:hint="cs"/>
                <w:b/>
                <w:bCs/>
                <w:rtl/>
                <w:lang w:bidi="ar-AE"/>
              </w:rPr>
              <w:t>توزيعها</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كل</w:t>
            </w:r>
            <w:r w:rsidRPr="00EE6E4A">
              <w:rPr>
                <w:rFonts w:ascii="Arial" w:hAnsi="Arial" w:cs="Arial"/>
                <w:b/>
                <w:bCs/>
                <w:rtl/>
                <w:lang w:bidi="ar-AE"/>
              </w:rPr>
              <w:t xml:space="preserve"> </w:t>
            </w:r>
            <w:r w:rsidRPr="00EE6E4A">
              <w:rPr>
                <w:rFonts w:ascii="Arial" w:hAnsi="Arial" w:cs="Arial" w:hint="eastAsia"/>
                <w:b/>
                <w:bCs/>
                <w:rtl/>
                <w:lang w:bidi="ar-AE"/>
              </w:rPr>
              <w:t>أنحاء</w:t>
            </w:r>
            <w:r w:rsidRPr="00EE6E4A">
              <w:rPr>
                <w:rFonts w:ascii="Arial" w:hAnsi="Arial" w:cs="Arial"/>
                <w:b/>
                <w:bCs/>
                <w:rtl/>
                <w:lang w:bidi="ar-AE"/>
              </w:rPr>
              <w:t xml:space="preserve"> </w:t>
            </w:r>
            <w:r w:rsidRPr="00EE6E4A">
              <w:rPr>
                <w:rFonts w:ascii="Arial" w:hAnsi="Arial" w:cs="Arial" w:hint="eastAsia"/>
                <w:b/>
                <w:bCs/>
                <w:rtl/>
                <w:lang w:bidi="ar-AE"/>
              </w:rPr>
              <w:t>المستودع</w:t>
            </w:r>
            <w:r w:rsidRPr="00EE6E4A">
              <w:rPr>
                <w:rFonts w:ascii="Arial" w:hAnsi="Arial" w:cs="Arial" w:hint="cs"/>
                <w:b/>
                <w:bCs/>
                <w:rtl/>
                <w:lang w:bidi="ar-AE"/>
              </w:rPr>
              <w:t xml:space="preserve"> مع وجود </w:t>
            </w:r>
            <w:r w:rsidRPr="00EE6E4A">
              <w:rPr>
                <w:rFonts w:ascii="Arial" w:hAnsi="Arial" w:cs="Arial" w:hint="eastAsia"/>
                <w:b/>
                <w:bCs/>
                <w:rtl/>
                <w:lang w:bidi="ar-AE"/>
              </w:rPr>
              <w:t>سجلات</w:t>
            </w:r>
            <w:r w:rsidRPr="00EE6E4A">
              <w:rPr>
                <w:rFonts w:ascii="Arial" w:hAnsi="Arial" w:cs="Arial"/>
                <w:b/>
                <w:bCs/>
                <w:rtl/>
                <w:lang w:bidi="ar-AE"/>
              </w:rPr>
              <w:t xml:space="preserve"> </w:t>
            </w:r>
            <w:r w:rsidRPr="00EE6E4A">
              <w:rPr>
                <w:rFonts w:ascii="Arial" w:hAnsi="Arial" w:cs="Arial" w:hint="cs"/>
                <w:b/>
                <w:bCs/>
                <w:rtl/>
                <w:lang w:bidi="ar-AE"/>
              </w:rPr>
              <w:t>ل</w:t>
            </w:r>
            <w:r w:rsidRPr="00EE6E4A">
              <w:rPr>
                <w:rFonts w:ascii="Arial" w:hAnsi="Arial" w:cs="Arial" w:hint="eastAsia"/>
                <w:b/>
                <w:bCs/>
                <w:rtl/>
                <w:lang w:bidi="ar-AE"/>
              </w:rPr>
              <w:t>درجات</w:t>
            </w:r>
            <w:r w:rsidRPr="00EE6E4A">
              <w:rPr>
                <w:rFonts w:ascii="Arial" w:hAnsi="Arial" w:cs="Arial"/>
                <w:b/>
                <w:bCs/>
                <w:rtl/>
                <w:lang w:bidi="ar-AE"/>
              </w:rPr>
              <w:t xml:space="preserve"> </w:t>
            </w:r>
            <w:r w:rsidRPr="00EE6E4A">
              <w:rPr>
                <w:rFonts w:ascii="Arial" w:hAnsi="Arial" w:cs="Arial" w:hint="eastAsia"/>
                <w:b/>
                <w:bCs/>
                <w:rtl/>
                <w:lang w:bidi="ar-AE"/>
              </w:rPr>
              <w:t>الحرارة</w:t>
            </w:r>
            <w:r w:rsidRPr="00EE6E4A">
              <w:rPr>
                <w:rFonts w:ascii="Arial" w:hAnsi="Arial" w:cs="Arial"/>
                <w:b/>
                <w:bCs/>
                <w:rtl/>
                <w:lang w:bidi="ar-AE"/>
              </w:rPr>
              <w:t xml:space="preserve"> </w:t>
            </w:r>
            <w:r w:rsidRPr="00EE6E4A">
              <w:rPr>
                <w:rFonts w:ascii="Arial" w:hAnsi="Arial" w:cs="Arial" w:hint="cs"/>
                <w:b/>
                <w:bCs/>
                <w:rtl/>
                <w:lang w:bidi="ar-AE"/>
              </w:rPr>
              <w:t>(</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الأقل</w:t>
            </w:r>
            <w:r w:rsidRPr="00EE6E4A">
              <w:rPr>
                <w:rFonts w:ascii="Arial" w:hAnsi="Arial" w:cs="Arial"/>
                <w:b/>
                <w:bCs/>
                <w:rtl/>
                <w:lang w:bidi="ar-AE"/>
              </w:rPr>
              <w:t xml:space="preserve"> </w:t>
            </w:r>
            <w:r w:rsidRPr="00EE6E4A">
              <w:rPr>
                <w:rFonts w:ascii="Arial" w:hAnsi="Arial" w:cs="Arial" w:hint="eastAsia"/>
                <w:b/>
                <w:bCs/>
                <w:rtl/>
                <w:lang w:bidi="ar-AE"/>
              </w:rPr>
              <w:t>مرتين</w:t>
            </w:r>
            <w:r w:rsidRPr="00EE6E4A">
              <w:rPr>
                <w:rFonts w:ascii="Arial" w:hAnsi="Arial" w:cs="Arial"/>
                <w:b/>
                <w:bCs/>
                <w:rtl/>
                <w:lang w:bidi="ar-AE"/>
              </w:rPr>
              <w:t xml:space="preserve"> </w:t>
            </w:r>
            <w:r w:rsidRPr="00EE6E4A">
              <w:rPr>
                <w:rFonts w:ascii="Arial" w:hAnsi="Arial" w:cs="Arial" w:hint="eastAsia"/>
                <w:b/>
                <w:bCs/>
                <w:rtl/>
                <w:lang w:bidi="ar-AE"/>
              </w:rPr>
              <w:t>يوميا</w:t>
            </w:r>
            <w:r w:rsidRPr="00EE6E4A">
              <w:rPr>
                <w:rFonts w:ascii="Arial" w:hAnsi="Arial" w:cs="Arial"/>
                <w:b/>
                <w:bCs/>
                <w:rtl/>
                <w:lang w:bidi="ar-AE"/>
              </w:rPr>
              <w:t xml:space="preserve"> </w:t>
            </w:r>
            <w:r w:rsidRPr="00EE6E4A">
              <w:rPr>
                <w:rFonts w:ascii="Arial" w:hAnsi="Arial" w:cs="Arial" w:hint="eastAsia"/>
                <w:b/>
                <w:bCs/>
                <w:rtl/>
                <w:lang w:bidi="ar-AE"/>
              </w:rPr>
              <w:t>للأدوية</w:t>
            </w:r>
            <w:r w:rsidRPr="00EE6E4A">
              <w:rPr>
                <w:rFonts w:ascii="Arial" w:hAnsi="Arial" w:cs="Arial"/>
                <w:b/>
                <w:bCs/>
                <w:rtl/>
                <w:lang w:bidi="ar-AE"/>
              </w:rPr>
              <w:t xml:space="preserve"> </w:t>
            </w:r>
            <w:r w:rsidRPr="00EE6E4A">
              <w:rPr>
                <w:rFonts w:ascii="Arial" w:hAnsi="Arial" w:cs="Arial" w:hint="eastAsia"/>
                <w:b/>
                <w:bCs/>
                <w:rtl/>
                <w:lang w:bidi="ar-AE"/>
              </w:rPr>
              <w:t>المحفوظة</w:t>
            </w:r>
            <w:r w:rsidRPr="00EE6E4A">
              <w:rPr>
                <w:rFonts w:ascii="Arial" w:hAnsi="Arial" w:cs="Arial"/>
                <w:b/>
                <w:bCs/>
                <w:rtl/>
                <w:lang w:bidi="ar-AE"/>
              </w:rPr>
              <w:t xml:space="preserve"> </w:t>
            </w:r>
            <w:r w:rsidRPr="00EE6E4A">
              <w:rPr>
                <w:rFonts w:ascii="Arial" w:hAnsi="Arial" w:cs="Arial" w:hint="eastAsia"/>
                <w:b/>
                <w:bCs/>
                <w:rtl/>
                <w:lang w:bidi="ar-AE"/>
              </w:rPr>
              <w:t>تحت</w:t>
            </w:r>
            <w:r w:rsidRPr="00EE6E4A">
              <w:rPr>
                <w:rFonts w:ascii="Arial" w:hAnsi="Arial" w:cs="Arial"/>
                <w:b/>
                <w:bCs/>
                <w:rtl/>
                <w:lang w:bidi="ar-AE"/>
              </w:rPr>
              <w:t xml:space="preserve"> 25 </w:t>
            </w:r>
            <w:r w:rsidRPr="00EE6E4A">
              <w:rPr>
                <w:rFonts w:ascii="Arial" w:hAnsi="Arial" w:cs="Arial" w:hint="eastAsia"/>
                <w:b/>
                <w:bCs/>
                <w:rtl/>
                <w:lang w:bidi="ar-AE"/>
              </w:rPr>
              <w:t>درجة</w:t>
            </w:r>
            <w:r w:rsidRPr="00EE6E4A">
              <w:rPr>
                <w:rFonts w:ascii="Arial" w:hAnsi="Arial" w:cs="Arial"/>
                <w:b/>
                <w:bCs/>
                <w:rtl/>
                <w:lang w:bidi="ar-AE"/>
              </w:rPr>
              <w:t xml:space="preserve"> </w:t>
            </w:r>
            <w:r w:rsidRPr="00EE6E4A">
              <w:rPr>
                <w:rFonts w:ascii="Arial" w:hAnsi="Arial" w:cs="Arial" w:hint="eastAsia"/>
                <w:b/>
                <w:bCs/>
                <w:rtl/>
                <w:lang w:bidi="ar-AE"/>
              </w:rPr>
              <w:t>مئوية</w:t>
            </w:r>
            <w:r w:rsidRPr="00EE6E4A">
              <w:rPr>
                <w:rFonts w:ascii="Arial" w:hAnsi="Arial" w:cs="Arial"/>
                <w:b/>
                <w:bCs/>
                <w:rtl/>
                <w:lang w:bidi="ar-AE"/>
              </w:rPr>
              <w:t xml:space="preserve"> </w:t>
            </w:r>
            <w:r w:rsidRPr="00EE6E4A">
              <w:rPr>
                <w:rFonts w:ascii="Arial" w:hAnsi="Arial" w:cs="Arial" w:hint="eastAsia"/>
                <w:b/>
                <w:bCs/>
                <w:rtl/>
                <w:lang w:bidi="ar-AE"/>
              </w:rPr>
              <w:t>وثلاث</w:t>
            </w:r>
            <w:r w:rsidRPr="00EE6E4A">
              <w:rPr>
                <w:rFonts w:ascii="Arial" w:hAnsi="Arial" w:cs="Arial"/>
                <w:b/>
                <w:bCs/>
                <w:rtl/>
                <w:lang w:bidi="ar-AE"/>
              </w:rPr>
              <w:t xml:space="preserve"> </w:t>
            </w:r>
            <w:r w:rsidRPr="00EE6E4A">
              <w:rPr>
                <w:rFonts w:ascii="Arial" w:hAnsi="Arial" w:cs="Arial" w:hint="eastAsia"/>
                <w:b/>
                <w:bCs/>
                <w:rtl/>
                <w:lang w:bidi="ar-AE"/>
              </w:rPr>
              <w:t>مرات</w:t>
            </w:r>
            <w:r w:rsidRPr="00EE6E4A">
              <w:rPr>
                <w:rFonts w:ascii="Arial" w:hAnsi="Arial" w:cs="Arial"/>
                <w:b/>
                <w:bCs/>
                <w:rtl/>
                <w:lang w:bidi="ar-AE"/>
              </w:rPr>
              <w:t xml:space="preserve"> </w:t>
            </w:r>
            <w:r w:rsidRPr="00EE6E4A">
              <w:rPr>
                <w:rFonts w:ascii="Arial" w:hAnsi="Arial" w:cs="Arial" w:hint="eastAsia"/>
                <w:b/>
                <w:bCs/>
                <w:rtl/>
                <w:lang w:bidi="ar-AE"/>
              </w:rPr>
              <w:t>يوميا</w:t>
            </w:r>
            <w:r w:rsidRPr="00EE6E4A">
              <w:rPr>
                <w:rFonts w:ascii="Arial" w:hAnsi="Arial" w:cs="Arial"/>
                <w:b/>
                <w:bCs/>
                <w:rtl/>
                <w:lang w:bidi="ar-AE"/>
              </w:rPr>
              <w:t xml:space="preserve"> </w:t>
            </w:r>
            <w:r w:rsidRPr="00EE6E4A">
              <w:rPr>
                <w:rFonts w:ascii="Arial" w:hAnsi="Arial" w:cs="Arial" w:hint="eastAsia"/>
                <w:b/>
                <w:bCs/>
                <w:rtl/>
                <w:lang w:bidi="ar-AE"/>
              </w:rPr>
              <w:t>للأدوية</w:t>
            </w:r>
            <w:r w:rsidRPr="00EE6E4A">
              <w:rPr>
                <w:rFonts w:ascii="Arial" w:hAnsi="Arial" w:cs="Arial"/>
                <w:b/>
                <w:bCs/>
                <w:rtl/>
                <w:lang w:bidi="ar-AE"/>
              </w:rPr>
              <w:t xml:space="preserve"> </w:t>
            </w:r>
            <w:r w:rsidRPr="00EE6E4A">
              <w:rPr>
                <w:rFonts w:ascii="Arial" w:hAnsi="Arial" w:cs="Arial" w:hint="eastAsia"/>
                <w:b/>
                <w:bCs/>
                <w:rtl/>
                <w:lang w:bidi="ar-AE"/>
              </w:rPr>
              <w:t>التي</w:t>
            </w:r>
            <w:r w:rsidRPr="00EE6E4A">
              <w:rPr>
                <w:rFonts w:ascii="Arial" w:hAnsi="Arial" w:cs="Arial"/>
                <w:b/>
                <w:bCs/>
                <w:rtl/>
                <w:lang w:bidi="ar-AE"/>
              </w:rPr>
              <w:t xml:space="preserve"> </w:t>
            </w:r>
            <w:r w:rsidRPr="00EE6E4A">
              <w:rPr>
                <w:rFonts w:ascii="Arial" w:hAnsi="Arial" w:cs="Arial" w:hint="eastAsia"/>
                <w:b/>
                <w:bCs/>
                <w:rtl/>
                <w:lang w:bidi="ar-AE"/>
              </w:rPr>
              <w:t>تحفظ</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الثلاجات</w:t>
            </w:r>
            <w:r w:rsidRPr="00EE6E4A">
              <w:rPr>
                <w:rFonts w:ascii="Arial" w:hAnsi="Arial" w:cs="Arial" w:hint="cs"/>
                <w:b/>
                <w:bCs/>
                <w:rtl/>
                <w:lang w:bidi="ar-AE"/>
              </w:rPr>
              <w:t>)</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lastRenderedPageBreak/>
              <w:t xml:space="preserve">214. </w:t>
            </w:r>
            <w:r w:rsidRPr="00EE6E4A">
              <w:rPr>
                <w:rFonts w:ascii="Arial" w:hAnsi="Arial" w:cs="Arial" w:hint="eastAsia"/>
                <w:b/>
                <w:bCs/>
                <w:rtl/>
                <w:lang w:bidi="ar-AE"/>
              </w:rPr>
              <w:t>توف</w:t>
            </w:r>
            <w:r w:rsidRPr="00EE6E4A">
              <w:rPr>
                <w:rFonts w:ascii="Arial" w:hAnsi="Arial" w:cs="Arial" w:hint="cs"/>
                <w:b/>
                <w:bCs/>
                <w:rtl/>
                <w:lang w:bidi="ar-AE"/>
              </w:rPr>
              <w:t>ر</w:t>
            </w:r>
            <w:r w:rsidRPr="00EE6E4A">
              <w:rPr>
                <w:rFonts w:ascii="Arial" w:hAnsi="Arial" w:cs="Arial"/>
                <w:b/>
                <w:bCs/>
                <w:rtl/>
                <w:lang w:bidi="ar-AE"/>
              </w:rPr>
              <w:t xml:space="preserve"> </w:t>
            </w:r>
            <w:r w:rsidRPr="00EE6E4A">
              <w:rPr>
                <w:rFonts w:ascii="Arial" w:hAnsi="Arial" w:cs="Arial" w:hint="eastAsia"/>
                <w:b/>
                <w:bCs/>
                <w:rtl/>
                <w:lang w:bidi="ar-AE"/>
              </w:rPr>
              <w:t>ثلاجات</w:t>
            </w:r>
            <w:r w:rsidRPr="00EE6E4A">
              <w:rPr>
                <w:rFonts w:ascii="Arial" w:hAnsi="Arial" w:cs="Arial"/>
                <w:b/>
                <w:bCs/>
                <w:rtl/>
                <w:lang w:bidi="ar-AE"/>
              </w:rPr>
              <w:t xml:space="preserve"> </w:t>
            </w:r>
            <w:r w:rsidRPr="00EE6E4A">
              <w:rPr>
                <w:rFonts w:ascii="Arial" w:hAnsi="Arial" w:cs="Arial" w:hint="eastAsia"/>
                <w:b/>
                <w:bCs/>
                <w:rtl/>
                <w:lang w:bidi="ar-AE"/>
              </w:rPr>
              <w:t>ومجمدات</w:t>
            </w:r>
            <w:r w:rsidRPr="00EE6E4A">
              <w:rPr>
                <w:rFonts w:ascii="Arial" w:hAnsi="Arial" w:cs="Arial"/>
                <w:b/>
                <w:bCs/>
                <w:rtl/>
                <w:lang w:bidi="ar-AE"/>
              </w:rPr>
              <w:t xml:space="preserve"> </w:t>
            </w:r>
            <w:r w:rsidRPr="00EE6E4A">
              <w:rPr>
                <w:rFonts w:ascii="Arial" w:hAnsi="Arial" w:cs="Arial" w:hint="eastAsia"/>
                <w:b/>
                <w:bCs/>
                <w:rtl/>
                <w:lang w:bidi="ar-AE"/>
              </w:rPr>
              <w:t>لحفظ</w:t>
            </w:r>
            <w:r w:rsidRPr="00EE6E4A">
              <w:rPr>
                <w:rFonts w:ascii="Arial" w:hAnsi="Arial" w:cs="Arial"/>
                <w:b/>
                <w:bCs/>
                <w:rtl/>
                <w:lang w:bidi="ar-AE"/>
              </w:rPr>
              <w:t xml:space="preserve"> </w:t>
            </w:r>
            <w:r w:rsidRPr="00EE6E4A">
              <w:rPr>
                <w:rFonts w:ascii="Arial" w:hAnsi="Arial" w:cs="Arial" w:hint="eastAsia"/>
                <w:b/>
                <w:bCs/>
                <w:rtl/>
                <w:lang w:bidi="ar-AE"/>
              </w:rPr>
              <w:t>المستحضرات</w:t>
            </w:r>
            <w:r w:rsidRPr="00EE6E4A">
              <w:rPr>
                <w:rFonts w:ascii="Arial" w:hAnsi="Arial" w:cs="Arial"/>
                <w:b/>
                <w:bCs/>
                <w:rtl/>
                <w:lang w:bidi="ar-AE"/>
              </w:rPr>
              <w:t xml:space="preserve"> </w:t>
            </w:r>
            <w:r w:rsidRPr="00EE6E4A">
              <w:rPr>
                <w:rFonts w:ascii="Arial" w:hAnsi="Arial" w:cs="Arial" w:hint="eastAsia"/>
                <w:b/>
                <w:bCs/>
                <w:rtl/>
                <w:lang w:bidi="ar-AE"/>
              </w:rPr>
              <w:t>الصيدلانية</w:t>
            </w:r>
            <w:r w:rsidRPr="00EE6E4A">
              <w:rPr>
                <w:rFonts w:ascii="Arial" w:hAnsi="Arial" w:cs="Arial"/>
                <w:b/>
                <w:bCs/>
                <w:rtl/>
                <w:lang w:bidi="ar-AE"/>
              </w:rPr>
              <w:t xml:space="preserve"> </w:t>
            </w:r>
            <w:r w:rsidRPr="00EE6E4A">
              <w:rPr>
                <w:rFonts w:ascii="Arial" w:hAnsi="Arial" w:cs="Arial" w:hint="eastAsia"/>
                <w:b/>
                <w:bCs/>
                <w:rtl/>
                <w:lang w:bidi="ar-AE"/>
              </w:rPr>
              <w:t>التي</w:t>
            </w:r>
            <w:r w:rsidRPr="00EE6E4A">
              <w:rPr>
                <w:rFonts w:ascii="Arial" w:hAnsi="Arial" w:cs="Arial"/>
                <w:b/>
                <w:bCs/>
                <w:rtl/>
                <w:lang w:bidi="ar-AE"/>
              </w:rPr>
              <w:t xml:space="preserve"> </w:t>
            </w:r>
            <w:r w:rsidRPr="00EE6E4A">
              <w:rPr>
                <w:rFonts w:ascii="Arial" w:hAnsi="Arial" w:cs="Arial" w:hint="eastAsia"/>
                <w:b/>
                <w:bCs/>
                <w:rtl/>
                <w:lang w:bidi="ar-AE"/>
              </w:rPr>
              <w:t>تحتاج</w:t>
            </w:r>
            <w:r w:rsidRPr="00EE6E4A">
              <w:rPr>
                <w:rFonts w:ascii="Arial" w:hAnsi="Arial" w:cs="Arial"/>
                <w:b/>
                <w:bCs/>
                <w:rtl/>
                <w:lang w:bidi="ar-AE"/>
              </w:rPr>
              <w:t xml:space="preserve"> </w:t>
            </w:r>
            <w:r w:rsidRPr="00EE6E4A">
              <w:rPr>
                <w:rFonts w:ascii="Arial" w:hAnsi="Arial" w:cs="Arial" w:hint="eastAsia"/>
                <w:b/>
                <w:bCs/>
                <w:rtl/>
                <w:lang w:bidi="ar-AE"/>
              </w:rPr>
              <w:t>إلى</w:t>
            </w:r>
            <w:r w:rsidRPr="00EE6E4A">
              <w:rPr>
                <w:rFonts w:ascii="Arial" w:hAnsi="Arial" w:cs="Arial"/>
                <w:b/>
                <w:bCs/>
                <w:rtl/>
                <w:lang w:bidi="ar-AE"/>
              </w:rPr>
              <w:t xml:space="preserve"> </w:t>
            </w:r>
            <w:r w:rsidRPr="00EE6E4A">
              <w:rPr>
                <w:rFonts w:ascii="Arial" w:hAnsi="Arial" w:cs="Arial" w:hint="eastAsia"/>
                <w:b/>
                <w:bCs/>
                <w:rtl/>
                <w:lang w:bidi="ar-AE"/>
              </w:rPr>
              <w:t>تبريد</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تجميد</w:t>
            </w:r>
            <w:r w:rsidRPr="00EE6E4A">
              <w:rPr>
                <w:rFonts w:ascii="Arial" w:hAnsi="Arial" w:cs="Arial"/>
                <w:b/>
                <w:bCs/>
                <w:rtl/>
                <w:lang w:bidi="ar-AE"/>
              </w:rPr>
              <w:t xml:space="preserve"> </w:t>
            </w:r>
            <w:r w:rsidRPr="00EE6E4A">
              <w:rPr>
                <w:rFonts w:ascii="Arial" w:hAnsi="Arial" w:cs="Arial" w:hint="eastAsia"/>
                <w:b/>
                <w:bCs/>
                <w:rtl/>
                <w:lang w:bidi="ar-AE"/>
              </w:rPr>
              <w:t>والتي</w:t>
            </w:r>
            <w:r w:rsidRPr="00EE6E4A">
              <w:rPr>
                <w:rFonts w:ascii="Arial" w:hAnsi="Arial" w:cs="Arial"/>
                <w:b/>
                <w:bCs/>
                <w:rtl/>
                <w:lang w:bidi="ar-AE"/>
              </w:rPr>
              <w:t xml:space="preserve"> </w:t>
            </w:r>
            <w:r w:rsidRPr="00EE6E4A">
              <w:rPr>
                <w:rFonts w:ascii="Arial" w:hAnsi="Arial" w:cs="Arial" w:hint="eastAsia"/>
                <w:b/>
                <w:bCs/>
                <w:rtl/>
                <w:lang w:bidi="ar-AE"/>
              </w:rPr>
              <w:t>تحتوي</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أكثر</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مقياس</w:t>
            </w:r>
            <w:r w:rsidRPr="00EE6E4A">
              <w:rPr>
                <w:rFonts w:ascii="Arial" w:hAnsi="Arial" w:cs="Arial"/>
                <w:b/>
                <w:bCs/>
                <w:rtl/>
                <w:lang w:bidi="ar-AE"/>
              </w:rPr>
              <w:t xml:space="preserve"> </w:t>
            </w:r>
            <w:r w:rsidRPr="00EE6E4A">
              <w:rPr>
                <w:rFonts w:ascii="Arial" w:hAnsi="Arial" w:cs="Arial" w:hint="eastAsia"/>
                <w:b/>
                <w:bCs/>
                <w:rtl/>
                <w:lang w:bidi="ar-AE"/>
              </w:rPr>
              <w:t>حراري</w:t>
            </w:r>
            <w:r w:rsidRPr="00EE6E4A">
              <w:rPr>
                <w:rFonts w:ascii="Arial" w:hAnsi="Arial" w:cs="Arial"/>
                <w:b/>
                <w:bCs/>
                <w:rtl/>
                <w:lang w:bidi="ar-AE"/>
              </w:rPr>
              <w:t xml:space="preserve"> </w:t>
            </w:r>
            <w:r w:rsidRPr="00EE6E4A">
              <w:rPr>
                <w:rFonts w:ascii="Arial" w:hAnsi="Arial" w:cs="Arial" w:hint="eastAsia"/>
                <w:b/>
                <w:bCs/>
                <w:rtl/>
                <w:lang w:bidi="ar-AE"/>
              </w:rPr>
              <w:t>ويجب</w:t>
            </w:r>
            <w:r w:rsidRPr="00EE6E4A">
              <w:rPr>
                <w:rFonts w:ascii="Arial" w:hAnsi="Arial" w:cs="Arial"/>
                <w:b/>
                <w:bCs/>
                <w:rtl/>
                <w:lang w:bidi="ar-AE"/>
              </w:rPr>
              <w:t xml:space="preserve"> </w:t>
            </w:r>
            <w:r w:rsidRPr="00EE6E4A">
              <w:rPr>
                <w:rFonts w:ascii="Arial" w:hAnsi="Arial" w:cs="Arial" w:hint="eastAsia"/>
                <w:b/>
                <w:bCs/>
                <w:rtl/>
                <w:lang w:bidi="ar-AE"/>
              </w:rPr>
              <w:t>عمل</w:t>
            </w:r>
            <w:r w:rsidRPr="00EE6E4A">
              <w:rPr>
                <w:rFonts w:ascii="Arial" w:hAnsi="Arial" w:cs="Arial"/>
                <w:b/>
                <w:bCs/>
                <w:lang w:bidi="ar-AE"/>
              </w:rPr>
              <w:t xml:space="preserve">Temp-mapping ) </w:t>
            </w:r>
            <w:r w:rsidRPr="00EE6E4A">
              <w:rPr>
                <w:rFonts w:ascii="Arial" w:hAnsi="Arial" w:cs="Arial" w:hint="cs"/>
                <w:b/>
                <w:bCs/>
                <w:rtl/>
                <w:lang w:bidi="ar-AE"/>
              </w:rPr>
              <w:t xml:space="preserve">  ) لالتقاط</w:t>
            </w:r>
            <w:r w:rsidRPr="00EE6E4A">
              <w:rPr>
                <w:rFonts w:ascii="Arial" w:hAnsi="Arial" w:cs="Arial"/>
                <w:b/>
                <w:bCs/>
                <w:rtl/>
                <w:lang w:bidi="ar-AE"/>
              </w:rPr>
              <w:t xml:space="preserve"> </w:t>
            </w:r>
            <w:r w:rsidRPr="00EE6E4A">
              <w:rPr>
                <w:rFonts w:ascii="Arial" w:hAnsi="Arial" w:cs="Arial" w:hint="eastAsia"/>
                <w:b/>
                <w:bCs/>
                <w:rtl/>
                <w:lang w:bidi="ar-AE"/>
              </w:rPr>
              <w:t>نقطة</w:t>
            </w:r>
            <w:r w:rsidRPr="00EE6E4A">
              <w:rPr>
                <w:rFonts w:ascii="Arial" w:hAnsi="Arial" w:cs="Arial"/>
                <w:b/>
                <w:bCs/>
                <w:rtl/>
                <w:lang w:bidi="ar-AE"/>
              </w:rPr>
              <w:t xml:space="preserve"> </w:t>
            </w:r>
            <w:r w:rsidRPr="00EE6E4A">
              <w:rPr>
                <w:rFonts w:ascii="Arial" w:hAnsi="Arial" w:cs="Arial" w:hint="eastAsia"/>
                <w:b/>
                <w:bCs/>
                <w:rtl/>
                <w:lang w:bidi="ar-AE"/>
              </w:rPr>
              <w:t>سخونة</w:t>
            </w:r>
            <w:r w:rsidRPr="00EE6E4A">
              <w:rPr>
                <w:rFonts w:ascii="Arial" w:hAnsi="Arial" w:cs="Arial"/>
                <w:b/>
                <w:bCs/>
                <w:rtl/>
                <w:lang w:bidi="ar-AE"/>
              </w:rPr>
              <w:t xml:space="preserve"> </w:t>
            </w:r>
            <w:r w:rsidRPr="00EE6E4A">
              <w:rPr>
                <w:rFonts w:ascii="Arial" w:hAnsi="Arial" w:cs="Arial" w:hint="eastAsia"/>
                <w:b/>
                <w:bCs/>
                <w:rtl/>
                <w:lang w:bidi="ar-AE"/>
              </w:rPr>
              <w:t>وبرودة</w:t>
            </w:r>
            <w:r w:rsidRPr="00EE6E4A">
              <w:rPr>
                <w:rFonts w:ascii="Arial" w:hAnsi="Arial" w:cs="Arial"/>
                <w:b/>
                <w:bCs/>
                <w:rtl/>
                <w:lang w:bidi="ar-AE"/>
              </w:rPr>
              <w:t xml:space="preserve"> </w:t>
            </w:r>
            <w:r w:rsidRPr="00EE6E4A">
              <w:rPr>
                <w:rFonts w:ascii="Arial" w:hAnsi="Arial" w:cs="Arial" w:hint="eastAsia"/>
                <w:b/>
                <w:bCs/>
                <w:rtl/>
                <w:lang w:bidi="ar-AE"/>
              </w:rPr>
              <w:t>الثلاجات</w:t>
            </w:r>
            <w:r w:rsidRPr="00EE6E4A">
              <w:rPr>
                <w:rFonts w:ascii="Arial" w:hAnsi="Arial" w:cs="Arial"/>
                <w:b/>
                <w:bCs/>
                <w:rtl/>
                <w:lang w:bidi="ar-AE"/>
              </w:rPr>
              <w:t xml:space="preserve"> </w:t>
            </w:r>
            <w:r w:rsidRPr="00EE6E4A">
              <w:rPr>
                <w:rFonts w:ascii="Arial" w:hAnsi="Arial" w:cs="Arial" w:hint="eastAsia"/>
                <w:b/>
                <w:bCs/>
                <w:rtl/>
                <w:lang w:bidi="ar-AE"/>
              </w:rPr>
              <w:t>وعدم</w:t>
            </w:r>
            <w:r w:rsidRPr="00EE6E4A">
              <w:rPr>
                <w:rFonts w:ascii="Arial" w:hAnsi="Arial" w:cs="Arial"/>
                <w:b/>
                <w:bCs/>
                <w:rtl/>
                <w:lang w:bidi="ar-AE"/>
              </w:rPr>
              <w:t xml:space="preserve"> </w:t>
            </w:r>
            <w:r w:rsidRPr="00EE6E4A">
              <w:rPr>
                <w:rFonts w:ascii="Arial" w:hAnsi="Arial" w:cs="Arial" w:hint="eastAsia"/>
                <w:b/>
                <w:bCs/>
                <w:rtl/>
                <w:lang w:bidi="ar-AE"/>
              </w:rPr>
              <w:t>استخدامها</w:t>
            </w:r>
            <w:r w:rsidRPr="00EE6E4A">
              <w:rPr>
                <w:rFonts w:ascii="Arial" w:hAnsi="Arial" w:cs="Arial"/>
                <w:b/>
                <w:bCs/>
                <w:rtl/>
                <w:lang w:bidi="ar-AE"/>
              </w:rPr>
              <w:t xml:space="preserve"> </w:t>
            </w:r>
            <w:r w:rsidRPr="00EE6E4A">
              <w:rPr>
                <w:rFonts w:ascii="Arial" w:hAnsi="Arial" w:cs="Arial" w:hint="eastAsia"/>
                <w:b/>
                <w:bCs/>
                <w:rtl/>
                <w:lang w:bidi="ar-AE"/>
              </w:rPr>
              <w:t>لأي</w:t>
            </w:r>
            <w:r w:rsidRPr="00EE6E4A">
              <w:rPr>
                <w:rFonts w:ascii="Arial" w:hAnsi="Arial" w:cs="Arial"/>
                <w:b/>
                <w:bCs/>
                <w:rtl/>
                <w:lang w:bidi="ar-AE"/>
              </w:rPr>
              <w:t xml:space="preserve"> </w:t>
            </w:r>
            <w:r w:rsidRPr="00EE6E4A">
              <w:rPr>
                <w:rFonts w:ascii="Arial" w:hAnsi="Arial" w:cs="Arial" w:hint="eastAsia"/>
                <w:b/>
                <w:bCs/>
                <w:rtl/>
                <w:lang w:bidi="ar-AE"/>
              </w:rPr>
              <w:t>أغراض</w:t>
            </w:r>
            <w:r w:rsidRPr="00EE6E4A">
              <w:rPr>
                <w:rFonts w:ascii="Arial" w:hAnsi="Arial" w:cs="Arial"/>
                <w:b/>
                <w:bCs/>
                <w:rtl/>
                <w:lang w:bidi="ar-AE"/>
              </w:rPr>
              <w:t xml:space="preserve"> </w:t>
            </w:r>
            <w:r w:rsidRPr="00EE6E4A">
              <w:rPr>
                <w:rFonts w:ascii="Arial" w:hAnsi="Arial" w:cs="Arial" w:hint="eastAsia"/>
                <w:b/>
                <w:bCs/>
                <w:rtl/>
                <w:lang w:bidi="ar-AE"/>
              </w:rPr>
              <w:t>أخرى</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215. </w:t>
            </w:r>
            <w:r w:rsidRPr="00EE6E4A">
              <w:rPr>
                <w:rFonts w:ascii="Arial" w:hAnsi="Arial" w:cs="Arial" w:hint="eastAsia"/>
                <w:b/>
                <w:bCs/>
                <w:rtl/>
                <w:lang w:bidi="ar-AE"/>
              </w:rPr>
              <w:t>توف</w:t>
            </w:r>
            <w:r w:rsidRPr="00EE6E4A">
              <w:rPr>
                <w:rFonts w:ascii="Arial" w:hAnsi="Arial" w:cs="Arial" w:hint="cs"/>
                <w:b/>
                <w:bCs/>
                <w:rtl/>
                <w:lang w:bidi="ar-AE"/>
              </w:rPr>
              <w:t>ر</w:t>
            </w:r>
            <w:r w:rsidRPr="00EE6E4A">
              <w:rPr>
                <w:rFonts w:ascii="Arial" w:hAnsi="Arial" w:cs="Arial"/>
                <w:b/>
                <w:bCs/>
                <w:rtl/>
                <w:lang w:bidi="ar-AE"/>
              </w:rPr>
              <w:t xml:space="preserve"> </w:t>
            </w:r>
            <w:r w:rsidRPr="00EE6E4A">
              <w:rPr>
                <w:rFonts w:ascii="Arial" w:hAnsi="Arial" w:cs="Arial" w:hint="eastAsia"/>
                <w:b/>
                <w:bCs/>
                <w:rtl/>
                <w:lang w:bidi="ar-AE"/>
              </w:rPr>
              <w:t>ستائر</w:t>
            </w:r>
            <w:r w:rsidRPr="00EE6E4A">
              <w:rPr>
                <w:rFonts w:ascii="Arial" w:hAnsi="Arial" w:cs="Arial"/>
                <w:b/>
                <w:bCs/>
                <w:rtl/>
                <w:lang w:bidi="ar-AE"/>
              </w:rPr>
              <w:t xml:space="preserve"> </w:t>
            </w:r>
            <w:r w:rsidRPr="00EE6E4A">
              <w:rPr>
                <w:rFonts w:ascii="Arial" w:hAnsi="Arial" w:cs="Arial" w:hint="eastAsia"/>
                <w:b/>
                <w:bCs/>
                <w:rtl/>
                <w:lang w:bidi="ar-AE"/>
              </w:rPr>
              <w:t>بلاستيكية</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هوائية</w:t>
            </w:r>
            <w:r w:rsidRPr="00EE6E4A">
              <w:rPr>
                <w:rFonts w:ascii="Arial" w:hAnsi="Arial" w:cs="Arial"/>
                <w:b/>
                <w:bCs/>
                <w:rtl/>
                <w:lang w:bidi="ar-AE"/>
              </w:rPr>
              <w:t xml:space="preserve"> </w:t>
            </w:r>
            <w:r w:rsidRPr="00EE6E4A">
              <w:rPr>
                <w:rFonts w:ascii="Arial" w:hAnsi="Arial" w:cs="Arial" w:hint="eastAsia"/>
                <w:b/>
                <w:bCs/>
                <w:rtl/>
                <w:lang w:bidi="ar-AE"/>
              </w:rPr>
              <w:t>عند</w:t>
            </w:r>
            <w:r w:rsidRPr="00EE6E4A">
              <w:rPr>
                <w:rFonts w:ascii="Arial" w:hAnsi="Arial" w:cs="Arial"/>
                <w:b/>
                <w:bCs/>
                <w:rtl/>
                <w:lang w:bidi="ar-AE"/>
              </w:rPr>
              <w:t xml:space="preserve"> </w:t>
            </w:r>
            <w:r w:rsidRPr="00EE6E4A">
              <w:rPr>
                <w:rFonts w:ascii="Arial" w:hAnsi="Arial" w:cs="Arial" w:hint="eastAsia"/>
                <w:b/>
                <w:bCs/>
                <w:rtl/>
                <w:lang w:bidi="ar-AE"/>
              </w:rPr>
              <w:t>الأبواب</w:t>
            </w:r>
            <w:r w:rsidRPr="00EE6E4A">
              <w:rPr>
                <w:rFonts w:ascii="Arial" w:hAnsi="Arial" w:cs="Arial"/>
                <w:b/>
                <w:bCs/>
                <w:rtl/>
                <w:lang w:bidi="ar-AE"/>
              </w:rPr>
              <w:t xml:space="preserve"> </w:t>
            </w:r>
            <w:r w:rsidRPr="00EE6E4A">
              <w:rPr>
                <w:rFonts w:ascii="Arial" w:hAnsi="Arial" w:cs="Arial" w:hint="eastAsia"/>
                <w:b/>
                <w:bCs/>
                <w:rtl/>
                <w:lang w:bidi="ar-AE"/>
              </w:rPr>
              <w:t>وذلك</w:t>
            </w:r>
            <w:r w:rsidRPr="00EE6E4A">
              <w:rPr>
                <w:rFonts w:ascii="Arial" w:hAnsi="Arial" w:cs="Arial"/>
                <w:b/>
                <w:bCs/>
                <w:rtl/>
                <w:lang w:bidi="ar-AE"/>
              </w:rPr>
              <w:t xml:space="preserve"> </w:t>
            </w:r>
            <w:r w:rsidRPr="00EE6E4A">
              <w:rPr>
                <w:rFonts w:ascii="Arial" w:hAnsi="Arial" w:cs="Arial" w:hint="eastAsia"/>
                <w:b/>
                <w:bCs/>
                <w:rtl/>
                <w:lang w:bidi="ar-AE"/>
              </w:rPr>
              <w:t>لمنع</w:t>
            </w:r>
            <w:r w:rsidRPr="00EE6E4A">
              <w:rPr>
                <w:rFonts w:ascii="Arial" w:hAnsi="Arial" w:cs="Arial"/>
                <w:b/>
                <w:bCs/>
                <w:rtl/>
                <w:lang w:bidi="ar-AE"/>
              </w:rPr>
              <w:t xml:space="preserve"> </w:t>
            </w:r>
            <w:r w:rsidRPr="00EE6E4A">
              <w:rPr>
                <w:rFonts w:ascii="Arial" w:hAnsi="Arial" w:cs="Arial" w:hint="eastAsia"/>
                <w:b/>
                <w:bCs/>
                <w:rtl/>
                <w:lang w:bidi="ar-AE"/>
              </w:rPr>
              <w:t>تسرب</w:t>
            </w:r>
            <w:r w:rsidRPr="00EE6E4A">
              <w:rPr>
                <w:rFonts w:ascii="Arial" w:hAnsi="Arial" w:cs="Arial"/>
                <w:b/>
                <w:bCs/>
                <w:rtl/>
                <w:lang w:bidi="ar-AE"/>
              </w:rPr>
              <w:t xml:space="preserve"> </w:t>
            </w:r>
            <w:r w:rsidRPr="00EE6E4A">
              <w:rPr>
                <w:rFonts w:ascii="Arial" w:hAnsi="Arial" w:cs="Arial" w:hint="eastAsia"/>
                <w:b/>
                <w:bCs/>
                <w:rtl/>
                <w:lang w:bidi="ar-AE"/>
              </w:rPr>
              <w:t>البرودة</w:t>
            </w:r>
            <w:r w:rsidRPr="00EE6E4A">
              <w:rPr>
                <w:rFonts w:ascii="Arial" w:hAnsi="Arial" w:cs="Arial"/>
                <w:b/>
                <w:bCs/>
                <w:rtl/>
                <w:lang w:bidi="ar-AE"/>
              </w:rPr>
              <w:t xml:space="preserve"> </w:t>
            </w:r>
            <w:r w:rsidRPr="00EE6E4A">
              <w:rPr>
                <w:rFonts w:ascii="Arial" w:hAnsi="Arial" w:cs="Arial" w:hint="eastAsia"/>
                <w:b/>
                <w:bCs/>
                <w:rtl/>
                <w:lang w:bidi="ar-AE"/>
              </w:rPr>
              <w:t>أثناء</w:t>
            </w:r>
            <w:r w:rsidRPr="00EE6E4A">
              <w:rPr>
                <w:rFonts w:ascii="Arial" w:hAnsi="Arial" w:cs="Arial"/>
                <w:b/>
                <w:bCs/>
                <w:rtl/>
                <w:lang w:bidi="ar-AE"/>
              </w:rPr>
              <w:t xml:space="preserve"> </w:t>
            </w:r>
            <w:r w:rsidRPr="00EE6E4A">
              <w:rPr>
                <w:rFonts w:ascii="Arial" w:hAnsi="Arial" w:cs="Arial" w:hint="eastAsia"/>
                <w:b/>
                <w:bCs/>
                <w:rtl/>
                <w:lang w:bidi="ar-AE"/>
              </w:rPr>
              <w:t>التحميل</w:t>
            </w:r>
            <w:r w:rsidRPr="00EE6E4A">
              <w:rPr>
                <w:rFonts w:ascii="Arial" w:hAnsi="Arial" w:cs="Arial"/>
                <w:b/>
                <w:bCs/>
                <w:rtl/>
                <w:lang w:bidi="ar-AE"/>
              </w:rPr>
              <w:t xml:space="preserve"> </w:t>
            </w:r>
            <w:r w:rsidRPr="00EE6E4A">
              <w:rPr>
                <w:rFonts w:ascii="Arial" w:hAnsi="Arial" w:cs="Arial" w:hint="eastAsia"/>
                <w:b/>
                <w:bCs/>
                <w:rtl/>
                <w:lang w:bidi="ar-AE"/>
              </w:rPr>
              <w:t>والتفريغ</w:t>
            </w:r>
            <w:r w:rsidRPr="00EE6E4A">
              <w:rPr>
                <w:rFonts w:ascii="Arial" w:hAnsi="Arial" w:cs="Arial"/>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56"/>
                <w:szCs w:val="56"/>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b/>
                <w:bCs/>
                <w:lang w:bidi="ar-AE"/>
              </w:rPr>
              <w:t>216</w:t>
            </w:r>
            <w:r w:rsidRPr="00EE6E4A">
              <w:rPr>
                <w:rFonts w:ascii="Arial" w:hAnsi="Arial" w:cs="Arial" w:hint="cs"/>
                <w:b/>
                <w:bCs/>
                <w:rtl/>
                <w:lang w:bidi="ar-AE"/>
              </w:rPr>
              <w:t xml:space="preserve">. </w:t>
            </w:r>
            <w:r w:rsidRPr="00EE6E4A">
              <w:rPr>
                <w:rFonts w:ascii="Arial" w:hAnsi="Arial" w:cs="Arial" w:hint="cs"/>
                <w:b/>
                <w:bCs/>
                <w:color w:val="FF0000"/>
                <w:rtl/>
                <w:lang w:bidi="ar-AE"/>
              </w:rPr>
              <w:t>توفير الإضاءة الكافية في المكان.</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56"/>
                <w:szCs w:val="56"/>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224"/>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u w:val="single"/>
                <w:rtl/>
                <w:lang w:bidi="ar-AE"/>
              </w:rPr>
            </w:pPr>
            <w:r w:rsidRPr="00EE6E4A">
              <w:rPr>
                <w:rFonts w:ascii="Arial" w:hAnsi="Arial" w:cs="Arial" w:hint="eastAsia"/>
                <w:b/>
                <w:bCs/>
                <w:u w:val="single"/>
                <w:rtl/>
                <w:lang w:bidi="ar-AE"/>
              </w:rPr>
              <w:t>السلامة</w:t>
            </w:r>
            <w:r w:rsidRPr="00EE6E4A">
              <w:rPr>
                <w:rFonts w:ascii="Arial" w:hAnsi="Arial" w:cs="Arial"/>
                <w:b/>
                <w:bCs/>
                <w:u w:val="single"/>
                <w:rtl/>
                <w:lang w:bidi="ar-AE"/>
              </w:rPr>
              <w:t xml:space="preserve"> </w:t>
            </w:r>
            <w:r w:rsidRPr="00EE6E4A">
              <w:rPr>
                <w:rFonts w:ascii="Arial" w:hAnsi="Arial" w:cs="Arial" w:hint="eastAsia"/>
                <w:b/>
                <w:bCs/>
                <w:u w:val="single"/>
                <w:rtl/>
                <w:lang w:bidi="ar-AE"/>
              </w:rPr>
              <w:t>في</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المختبرات</w:t>
            </w:r>
            <w:r w:rsidRPr="00EE6E4A">
              <w:rPr>
                <w:rFonts w:ascii="Arial" w:hAnsi="Arial" w:cs="Arial" w:hint="cs"/>
                <w:b/>
                <w:bCs/>
                <w:u w:val="single"/>
                <w:rtl/>
                <w:lang w:bidi="ar-AE"/>
              </w:rPr>
              <w:t xml:space="preserve"> الطبية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السلامــة العامــة</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36"/>
                <w:szCs w:val="36"/>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216.  تخصيص أماكن معينة خارج المختبر للأكل والشرب والتدخين.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217.  تخصيص أماكن أو خزائن لحفظ الأغراض الشخصية للعاملين داخل المختبر مع مراعاة عدم إدخال أي أغراض شخصية لمنطقة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218.  توفر أماكن مخصصة لغسل اليدين داخل المختبر مع توفر عدد كافي من أدوات النظافة مثل الصابون والمعقمات ومحارم جيدة الامتصاص.</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219.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لافتات</w:t>
            </w:r>
            <w:r w:rsidRPr="00EE6E4A">
              <w:rPr>
                <w:rFonts w:ascii="Arial" w:hAnsi="Arial" w:cs="Arial"/>
                <w:b/>
                <w:bCs/>
                <w:rtl/>
                <w:lang w:bidi="ar-AE"/>
              </w:rPr>
              <w:t xml:space="preserve"> </w:t>
            </w:r>
            <w:r w:rsidRPr="00EE6E4A">
              <w:rPr>
                <w:rFonts w:ascii="Arial" w:hAnsi="Arial" w:cs="Arial" w:hint="eastAsia"/>
                <w:b/>
                <w:bCs/>
                <w:rtl/>
                <w:lang w:bidi="ar-AE"/>
              </w:rPr>
              <w:t>مرئية</w:t>
            </w:r>
            <w:r w:rsidRPr="00EE6E4A">
              <w:rPr>
                <w:rFonts w:ascii="Arial" w:hAnsi="Arial" w:cs="Arial"/>
                <w:b/>
                <w:bCs/>
                <w:rtl/>
                <w:lang w:bidi="ar-AE"/>
              </w:rPr>
              <w:t xml:space="preserve"> </w:t>
            </w:r>
            <w:r w:rsidRPr="00EE6E4A">
              <w:rPr>
                <w:rFonts w:ascii="Arial" w:hAnsi="Arial" w:cs="Arial" w:hint="eastAsia"/>
                <w:b/>
                <w:bCs/>
                <w:rtl/>
                <w:lang w:bidi="ar-AE"/>
              </w:rPr>
              <w:t>واضحة</w:t>
            </w:r>
            <w:r w:rsidRPr="00EE6E4A">
              <w:rPr>
                <w:rFonts w:ascii="Arial" w:hAnsi="Arial" w:cs="Arial"/>
                <w:b/>
                <w:bCs/>
                <w:rtl/>
                <w:lang w:bidi="ar-AE"/>
              </w:rPr>
              <w:t xml:space="preserve"> </w:t>
            </w:r>
            <w:r w:rsidRPr="00EE6E4A">
              <w:rPr>
                <w:rFonts w:ascii="Arial" w:hAnsi="Arial" w:cs="Arial" w:hint="eastAsia"/>
                <w:b/>
                <w:bCs/>
                <w:rtl/>
                <w:lang w:bidi="ar-AE"/>
              </w:rPr>
              <w:t>تبين</w:t>
            </w:r>
            <w:r w:rsidRPr="00EE6E4A">
              <w:rPr>
                <w:rFonts w:ascii="Arial" w:hAnsi="Arial" w:cs="Arial"/>
                <w:b/>
                <w:bCs/>
                <w:rtl/>
                <w:lang w:bidi="ar-AE"/>
              </w:rPr>
              <w:t xml:space="preserve"> </w:t>
            </w:r>
            <w:r w:rsidRPr="00EE6E4A">
              <w:rPr>
                <w:rFonts w:ascii="Arial" w:hAnsi="Arial" w:cs="Arial" w:hint="eastAsia"/>
                <w:b/>
                <w:bCs/>
                <w:rtl/>
                <w:lang w:bidi="ar-AE"/>
              </w:rPr>
              <w:t>مناطق</w:t>
            </w:r>
            <w:r w:rsidRPr="00EE6E4A">
              <w:rPr>
                <w:rFonts w:ascii="Arial" w:hAnsi="Arial" w:cs="Arial"/>
                <w:b/>
                <w:bCs/>
                <w:rtl/>
                <w:lang w:bidi="ar-AE"/>
              </w:rPr>
              <w:t xml:space="preserve"> </w:t>
            </w:r>
            <w:r w:rsidRPr="00EE6E4A">
              <w:rPr>
                <w:rFonts w:ascii="Arial" w:hAnsi="Arial" w:cs="Arial" w:hint="eastAsia"/>
                <w:b/>
                <w:bCs/>
                <w:rtl/>
                <w:lang w:bidi="ar-AE"/>
              </w:rPr>
              <w:t>معدات</w:t>
            </w:r>
            <w:r w:rsidRPr="00EE6E4A">
              <w:rPr>
                <w:rFonts w:ascii="Arial" w:hAnsi="Arial" w:cs="Arial"/>
                <w:b/>
                <w:bCs/>
                <w:rtl/>
                <w:lang w:bidi="ar-AE"/>
              </w:rPr>
              <w:t xml:space="preserve"> </w:t>
            </w:r>
            <w:r w:rsidRPr="00EE6E4A">
              <w:rPr>
                <w:rFonts w:ascii="Arial" w:hAnsi="Arial" w:cs="Arial" w:hint="eastAsia"/>
                <w:b/>
                <w:bCs/>
                <w:rtl/>
                <w:lang w:bidi="ar-AE"/>
              </w:rPr>
              <w:t>السلامة</w:t>
            </w:r>
            <w:r w:rsidRPr="00EE6E4A">
              <w:rPr>
                <w:rFonts w:ascii="Arial" w:hAnsi="Arial" w:cs="Arial"/>
                <w:b/>
                <w:bCs/>
                <w:rtl/>
                <w:lang w:bidi="ar-AE"/>
              </w:rPr>
              <w:t xml:space="preserve"> </w:t>
            </w:r>
            <w:r w:rsidRPr="00EE6E4A">
              <w:rPr>
                <w:rFonts w:ascii="Arial" w:hAnsi="Arial" w:cs="Arial" w:hint="eastAsia"/>
                <w:b/>
                <w:bCs/>
                <w:rtl/>
                <w:lang w:bidi="ar-AE"/>
              </w:rPr>
              <w:t>داخل</w:t>
            </w:r>
            <w:r w:rsidRPr="00EE6E4A">
              <w:rPr>
                <w:rFonts w:ascii="Arial" w:hAnsi="Arial" w:cs="Arial"/>
                <w:b/>
                <w:bCs/>
                <w:rtl/>
                <w:lang w:bidi="ar-AE"/>
              </w:rPr>
              <w:t xml:space="preserve"> </w:t>
            </w:r>
            <w:r w:rsidRPr="00EE6E4A">
              <w:rPr>
                <w:rFonts w:ascii="Arial" w:hAnsi="Arial" w:cs="Arial" w:hint="eastAsia"/>
                <w:b/>
                <w:bCs/>
                <w:rtl/>
                <w:lang w:bidi="ar-AE"/>
              </w:rPr>
              <w:t>المختبر</w:t>
            </w:r>
            <w:r w:rsidRPr="00EE6E4A">
              <w:rPr>
                <w:rFonts w:ascii="Arial" w:hAnsi="Arial" w:cs="Arial"/>
                <w:b/>
                <w:bCs/>
                <w:rtl/>
                <w:lang w:bidi="ar-AE"/>
              </w:rPr>
              <w:t xml:space="preserve"> (</w:t>
            </w:r>
            <w:r w:rsidRPr="00EE6E4A">
              <w:rPr>
                <w:rFonts w:ascii="Arial" w:hAnsi="Arial" w:cs="Arial" w:hint="eastAsia"/>
                <w:b/>
                <w:bCs/>
                <w:rtl/>
                <w:lang w:bidi="ar-AE"/>
              </w:rPr>
              <w:t>محطات</w:t>
            </w:r>
            <w:r w:rsidRPr="00EE6E4A">
              <w:rPr>
                <w:rFonts w:ascii="Arial" w:hAnsi="Arial" w:cs="Arial"/>
                <w:b/>
                <w:bCs/>
                <w:rtl/>
                <w:lang w:bidi="ar-AE"/>
              </w:rPr>
              <w:t xml:space="preserve"> </w:t>
            </w:r>
            <w:r w:rsidRPr="00EE6E4A">
              <w:rPr>
                <w:rFonts w:ascii="Arial" w:hAnsi="Arial" w:cs="Arial" w:hint="eastAsia"/>
                <w:b/>
                <w:bCs/>
                <w:rtl/>
                <w:lang w:bidi="ar-AE"/>
              </w:rPr>
              <w:t>غسيل</w:t>
            </w:r>
            <w:r w:rsidRPr="00EE6E4A">
              <w:rPr>
                <w:rFonts w:ascii="Arial" w:hAnsi="Arial" w:cs="Arial"/>
                <w:b/>
                <w:bCs/>
                <w:rtl/>
                <w:lang w:bidi="ar-AE"/>
              </w:rPr>
              <w:t xml:space="preserve"> </w:t>
            </w:r>
            <w:r w:rsidRPr="00EE6E4A">
              <w:rPr>
                <w:rFonts w:ascii="Arial" w:hAnsi="Arial" w:cs="Arial" w:hint="eastAsia"/>
                <w:b/>
                <w:bCs/>
                <w:rtl/>
                <w:lang w:bidi="ar-AE"/>
              </w:rPr>
              <w:t>العي</w:t>
            </w:r>
            <w:r w:rsidRPr="00EE6E4A">
              <w:rPr>
                <w:rFonts w:ascii="Arial" w:hAnsi="Arial" w:cs="Arial" w:hint="cs"/>
                <w:b/>
                <w:bCs/>
                <w:rtl/>
                <w:lang w:bidi="ar-AE"/>
              </w:rPr>
              <w:t>و</w:t>
            </w:r>
            <w:r w:rsidRPr="00EE6E4A">
              <w:rPr>
                <w:rFonts w:ascii="Arial" w:hAnsi="Arial" w:cs="Arial" w:hint="eastAsia"/>
                <w:b/>
                <w:bCs/>
                <w:rtl/>
                <w:lang w:bidi="ar-AE"/>
              </w:rPr>
              <w:t>ن،</w:t>
            </w:r>
            <w:r w:rsidRPr="00EE6E4A">
              <w:rPr>
                <w:rFonts w:ascii="Arial" w:hAnsi="Arial" w:cs="Arial"/>
                <w:b/>
                <w:bCs/>
                <w:rtl/>
                <w:lang w:bidi="ar-AE"/>
              </w:rPr>
              <w:t xml:space="preserve"> </w:t>
            </w:r>
            <w:r w:rsidRPr="00EE6E4A">
              <w:rPr>
                <w:rFonts w:ascii="Arial" w:hAnsi="Arial" w:cs="Arial" w:hint="eastAsia"/>
                <w:b/>
                <w:bCs/>
                <w:rtl/>
                <w:lang w:bidi="ar-AE"/>
              </w:rPr>
              <w:t>عربات</w:t>
            </w:r>
            <w:r w:rsidRPr="00EE6E4A">
              <w:rPr>
                <w:rFonts w:ascii="Arial" w:hAnsi="Arial" w:cs="Arial"/>
                <w:b/>
                <w:bCs/>
                <w:rtl/>
                <w:lang w:bidi="ar-AE"/>
              </w:rPr>
              <w:t xml:space="preserve"> </w:t>
            </w:r>
            <w:r w:rsidRPr="00EE6E4A">
              <w:rPr>
                <w:rFonts w:ascii="Arial" w:hAnsi="Arial" w:cs="Arial" w:hint="eastAsia"/>
                <w:b/>
                <w:bCs/>
                <w:rtl/>
                <w:lang w:bidi="ar-AE"/>
              </w:rPr>
              <w:t>نقل</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الخطرة،</w:t>
            </w:r>
            <w:r w:rsidRPr="00EE6E4A">
              <w:rPr>
                <w:rFonts w:ascii="Arial" w:hAnsi="Arial" w:cs="Arial"/>
                <w:b/>
                <w:bCs/>
                <w:rtl/>
                <w:lang w:bidi="ar-AE"/>
              </w:rPr>
              <w:t xml:space="preserve"> </w:t>
            </w:r>
            <w:proofErr w:type="spellStart"/>
            <w:r w:rsidRPr="00EE6E4A">
              <w:rPr>
                <w:rFonts w:ascii="Arial" w:hAnsi="Arial" w:cs="Arial" w:hint="eastAsia"/>
                <w:b/>
                <w:bCs/>
                <w:rtl/>
                <w:lang w:bidi="ar-AE"/>
              </w:rPr>
              <w:t>مرشات</w:t>
            </w:r>
            <w:proofErr w:type="spellEnd"/>
            <w:r w:rsidRPr="00EE6E4A">
              <w:rPr>
                <w:rFonts w:ascii="Arial" w:hAnsi="Arial" w:cs="Arial"/>
                <w:b/>
                <w:bCs/>
                <w:rtl/>
                <w:lang w:bidi="ar-AE"/>
              </w:rPr>
              <w:t xml:space="preserve"> </w:t>
            </w:r>
            <w:r w:rsidRPr="00EE6E4A">
              <w:rPr>
                <w:rFonts w:ascii="Arial" w:hAnsi="Arial" w:cs="Arial" w:hint="eastAsia"/>
                <w:b/>
                <w:bCs/>
                <w:rtl/>
                <w:lang w:bidi="ar-AE"/>
              </w:rPr>
              <w:t>الغسيل،</w:t>
            </w:r>
            <w:r w:rsidRPr="00EE6E4A">
              <w:rPr>
                <w:rFonts w:ascii="Arial" w:hAnsi="Arial" w:cs="Arial"/>
                <w:b/>
                <w:bCs/>
                <w:rtl/>
                <w:lang w:bidi="ar-AE"/>
              </w:rPr>
              <w:t xml:space="preserve"> </w:t>
            </w:r>
            <w:r w:rsidRPr="00EE6E4A">
              <w:rPr>
                <w:rFonts w:ascii="Arial" w:hAnsi="Arial" w:cs="Arial" w:hint="eastAsia"/>
                <w:b/>
                <w:bCs/>
                <w:rtl/>
                <w:lang w:bidi="ar-AE"/>
              </w:rPr>
              <w:t>خزائن</w:t>
            </w:r>
            <w:r w:rsidRPr="00EE6E4A">
              <w:rPr>
                <w:rFonts w:ascii="Arial" w:hAnsi="Arial" w:cs="Arial"/>
                <w:b/>
                <w:bCs/>
                <w:rtl/>
                <w:lang w:bidi="ar-AE"/>
              </w:rPr>
              <w:t xml:space="preserve"> </w:t>
            </w:r>
            <w:r w:rsidRPr="00EE6E4A">
              <w:rPr>
                <w:rFonts w:ascii="Arial" w:hAnsi="Arial" w:cs="Arial" w:hint="eastAsia"/>
                <w:b/>
                <w:bCs/>
                <w:rtl/>
                <w:lang w:bidi="ar-AE"/>
              </w:rPr>
              <w:t>السلامة</w:t>
            </w:r>
            <w:r w:rsidRPr="00EE6E4A">
              <w:rPr>
                <w:rFonts w:ascii="Arial" w:hAnsi="Arial" w:cs="Arial"/>
                <w:b/>
                <w:bCs/>
                <w:rtl/>
                <w:lang w:bidi="ar-AE"/>
              </w:rPr>
              <w:t xml:space="preserve"> </w:t>
            </w:r>
            <w:r w:rsidRPr="00EE6E4A">
              <w:rPr>
                <w:rFonts w:ascii="Arial" w:hAnsi="Arial" w:cs="Arial" w:hint="eastAsia"/>
                <w:b/>
                <w:bCs/>
                <w:rtl/>
                <w:lang w:bidi="ar-AE"/>
              </w:rPr>
              <w:t>البيولوجية،</w:t>
            </w:r>
            <w:r w:rsidRPr="00EE6E4A">
              <w:rPr>
                <w:rFonts w:ascii="Arial" w:hAnsi="Arial" w:cs="Arial"/>
                <w:b/>
                <w:bCs/>
                <w:rtl/>
                <w:lang w:bidi="ar-AE"/>
              </w:rPr>
              <w:t xml:space="preserve"> </w:t>
            </w:r>
            <w:r w:rsidRPr="00EE6E4A">
              <w:rPr>
                <w:rFonts w:ascii="Arial" w:hAnsi="Arial" w:cs="Arial" w:hint="eastAsia"/>
                <w:b/>
                <w:bCs/>
                <w:rtl/>
                <w:lang w:bidi="ar-AE"/>
              </w:rPr>
              <w:t>غرفة</w:t>
            </w:r>
            <w:r w:rsidRPr="00EE6E4A">
              <w:rPr>
                <w:rFonts w:ascii="Arial" w:hAnsi="Arial" w:cs="Arial"/>
                <w:b/>
                <w:bCs/>
                <w:rtl/>
                <w:lang w:bidi="ar-AE"/>
              </w:rPr>
              <w:t xml:space="preserve"> </w:t>
            </w:r>
            <w:r w:rsidRPr="00EE6E4A">
              <w:rPr>
                <w:rFonts w:ascii="Arial" w:hAnsi="Arial" w:cs="Arial" w:hint="eastAsia"/>
                <w:b/>
                <w:bCs/>
                <w:rtl/>
                <w:lang w:bidi="ar-AE"/>
              </w:rPr>
              <w:t>سحب</w:t>
            </w:r>
            <w:r w:rsidRPr="00EE6E4A">
              <w:rPr>
                <w:rFonts w:ascii="Arial" w:hAnsi="Arial" w:cs="Arial"/>
                <w:b/>
                <w:bCs/>
                <w:rtl/>
                <w:lang w:bidi="ar-AE"/>
              </w:rPr>
              <w:t xml:space="preserve"> </w:t>
            </w:r>
            <w:r w:rsidRPr="00EE6E4A">
              <w:rPr>
                <w:rFonts w:ascii="Arial" w:hAnsi="Arial" w:cs="Arial" w:hint="eastAsia"/>
                <w:b/>
                <w:bCs/>
                <w:rtl/>
                <w:lang w:bidi="ar-AE"/>
              </w:rPr>
              <w:t>الأبخرة،</w:t>
            </w:r>
            <w:r w:rsidRPr="00EE6E4A">
              <w:rPr>
                <w:rFonts w:ascii="Arial" w:hAnsi="Arial" w:cs="Arial"/>
                <w:b/>
                <w:bCs/>
                <w:rtl/>
                <w:lang w:bidi="ar-AE"/>
              </w:rPr>
              <w:t xml:space="preserve"> </w:t>
            </w:r>
            <w:r w:rsidRPr="00EE6E4A">
              <w:rPr>
                <w:rFonts w:ascii="Arial" w:hAnsi="Arial" w:cs="Arial" w:hint="eastAsia"/>
                <w:b/>
                <w:bCs/>
                <w:rtl/>
                <w:lang w:bidi="ar-AE"/>
              </w:rPr>
              <w:t>أدوات</w:t>
            </w:r>
            <w:r w:rsidRPr="00EE6E4A">
              <w:rPr>
                <w:rFonts w:ascii="Arial" w:hAnsi="Arial" w:cs="Arial"/>
                <w:b/>
                <w:bCs/>
                <w:rtl/>
                <w:lang w:bidi="ar-AE"/>
              </w:rPr>
              <w:t xml:space="preserve"> </w:t>
            </w:r>
            <w:r w:rsidRPr="00EE6E4A">
              <w:rPr>
                <w:rFonts w:ascii="Arial" w:hAnsi="Arial" w:cs="Arial" w:hint="eastAsia"/>
                <w:b/>
                <w:bCs/>
                <w:rtl/>
                <w:lang w:bidi="ar-AE"/>
              </w:rPr>
              <w:t>احتواء</w:t>
            </w:r>
            <w:r w:rsidRPr="00EE6E4A">
              <w:rPr>
                <w:rFonts w:ascii="Arial" w:hAnsi="Arial" w:cs="Arial"/>
                <w:b/>
                <w:bCs/>
                <w:rtl/>
                <w:lang w:bidi="ar-AE"/>
              </w:rPr>
              <w:t xml:space="preserve"> </w:t>
            </w:r>
            <w:r w:rsidRPr="00EE6E4A">
              <w:rPr>
                <w:rFonts w:ascii="Arial" w:hAnsi="Arial" w:cs="Arial" w:hint="eastAsia"/>
                <w:b/>
                <w:bCs/>
                <w:rtl/>
                <w:lang w:bidi="ar-AE"/>
              </w:rPr>
              <w:t>التسرب</w:t>
            </w:r>
            <w:r w:rsidRPr="00EE6E4A">
              <w:rPr>
                <w:rFonts w:ascii="Arial" w:hAnsi="Arial" w:cs="Arial"/>
                <w:b/>
                <w:bCs/>
                <w:rtl/>
                <w:lang w:bidi="ar-AE"/>
              </w:rPr>
              <w:t xml:space="preserve">) </w:t>
            </w:r>
            <w:r w:rsidRPr="00EE6E4A">
              <w:rPr>
                <w:rFonts w:ascii="Arial" w:hAnsi="Arial" w:cs="Arial" w:hint="eastAsia"/>
                <w:b/>
                <w:bCs/>
                <w:rtl/>
                <w:lang w:bidi="ar-AE"/>
              </w:rPr>
              <w:t>مع</w:t>
            </w:r>
            <w:r w:rsidRPr="00EE6E4A">
              <w:rPr>
                <w:rFonts w:ascii="Arial" w:hAnsi="Arial" w:cs="Arial"/>
                <w:b/>
                <w:bCs/>
                <w:rtl/>
                <w:lang w:bidi="ar-AE"/>
              </w:rPr>
              <w:t xml:space="preserve"> </w:t>
            </w:r>
            <w:r w:rsidRPr="00EE6E4A">
              <w:rPr>
                <w:rFonts w:ascii="Arial" w:hAnsi="Arial" w:cs="Arial" w:hint="eastAsia"/>
                <w:b/>
                <w:bCs/>
                <w:rtl/>
                <w:lang w:bidi="ar-AE"/>
              </w:rPr>
              <w:t>جاهزيتها</w:t>
            </w:r>
            <w:r w:rsidRPr="00EE6E4A">
              <w:rPr>
                <w:rFonts w:ascii="Arial" w:hAnsi="Arial" w:cs="Arial"/>
                <w:b/>
                <w:bCs/>
                <w:rtl/>
                <w:lang w:bidi="ar-AE"/>
              </w:rPr>
              <w:t xml:space="preserve"> </w:t>
            </w:r>
            <w:r w:rsidRPr="00EE6E4A">
              <w:rPr>
                <w:rFonts w:ascii="Arial" w:hAnsi="Arial" w:cs="Arial" w:hint="eastAsia"/>
                <w:b/>
                <w:bCs/>
                <w:rtl/>
                <w:lang w:bidi="ar-AE"/>
              </w:rPr>
              <w:t>للاستخدام</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220.  </w:t>
            </w:r>
            <w:r w:rsidRPr="00EE6E4A">
              <w:rPr>
                <w:rFonts w:ascii="Arial" w:hAnsi="Arial" w:cs="Arial" w:hint="eastAsia"/>
                <w:b/>
                <w:bCs/>
                <w:rtl/>
                <w:lang w:bidi="ar-AE"/>
              </w:rPr>
              <w:t>التخلص</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جميع</w:t>
            </w:r>
            <w:r w:rsidRPr="00EE6E4A">
              <w:rPr>
                <w:rFonts w:ascii="Arial" w:hAnsi="Arial" w:cs="Arial"/>
                <w:b/>
                <w:bCs/>
                <w:rtl/>
                <w:lang w:bidi="ar-AE"/>
              </w:rPr>
              <w:t xml:space="preserve"> </w:t>
            </w:r>
            <w:r w:rsidRPr="00EE6E4A">
              <w:rPr>
                <w:rFonts w:ascii="Arial" w:hAnsi="Arial" w:cs="Arial" w:hint="eastAsia"/>
                <w:b/>
                <w:bCs/>
                <w:rtl/>
                <w:lang w:bidi="ar-AE"/>
              </w:rPr>
              <w:t>معدات</w:t>
            </w:r>
            <w:r w:rsidRPr="00EE6E4A">
              <w:rPr>
                <w:rFonts w:ascii="Arial" w:hAnsi="Arial" w:cs="Arial"/>
                <w:b/>
                <w:bCs/>
                <w:rtl/>
                <w:lang w:bidi="ar-AE"/>
              </w:rPr>
              <w:t xml:space="preserve"> </w:t>
            </w:r>
            <w:r w:rsidRPr="00EE6E4A">
              <w:rPr>
                <w:rFonts w:ascii="Arial" w:hAnsi="Arial" w:cs="Arial" w:hint="eastAsia"/>
                <w:b/>
                <w:bCs/>
                <w:rtl/>
                <w:lang w:bidi="ar-AE"/>
              </w:rPr>
              <w:t>الوقاية</w:t>
            </w:r>
            <w:r w:rsidRPr="00EE6E4A">
              <w:rPr>
                <w:rFonts w:ascii="Arial" w:hAnsi="Arial" w:cs="Arial"/>
                <w:b/>
                <w:bCs/>
                <w:rtl/>
                <w:lang w:bidi="ar-AE"/>
              </w:rPr>
              <w:t xml:space="preserve"> </w:t>
            </w:r>
            <w:r w:rsidRPr="00EE6E4A">
              <w:rPr>
                <w:rFonts w:ascii="Arial" w:hAnsi="Arial" w:cs="Arial" w:hint="eastAsia"/>
                <w:b/>
                <w:bCs/>
                <w:rtl/>
                <w:lang w:bidi="ar-AE"/>
              </w:rPr>
              <w:t>الشخصية</w:t>
            </w:r>
            <w:r w:rsidRPr="00EE6E4A">
              <w:rPr>
                <w:rFonts w:ascii="Arial" w:hAnsi="Arial" w:cs="Arial"/>
                <w:b/>
                <w:bCs/>
                <w:rtl/>
                <w:lang w:bidi="ar-AE"/>
              </w:rPr>
              <w:t xml:space="preserve"> </w:t>
            </w:r>
            <w:r w:rsidRPr="00EE6E4A">
              <w:rPr>
                <w:rFonts w:ascii="Arial" w:hAnsi="Arial" w:cs="Arial" w:hint="eastAsia"/>
                <w:b/>
                <w:bCs/>
                <w:rtl/>
                <w:lang w:bidi="ar-AE"/>
              </w:rPr>
              <w:t>المستهلكة</w:t>
            </w:r>
            <w:r w:rsidRPr="00EE6E4A">
              <w:rPr>
                <w:rFonts w:ascii="Arial" w:hAnsi="Arial" w:cs="Arial"/>
                <w:b/>
                <w:bCs/>
                <w:rtl/>
                <w:lang w:bidi="ar-AE"/>
              </w:rPr>
              <w:t xml:space="preserve"> </w:t>
            </w:r>
            <w:r w:rsidRPr="00EE6E4A">
              <w:rPr>
                <w:rFonts w:ascii="Arial" w:hAnsi="Arial" w:cs="Arial" w:hint="eastAsia"/>
                <w:b/>
                <w:bCs/>
                <w:rtl/>
                <w:lang w:bidi="ar-AE"/>
              </w:rPr>
              <w:t>بطريقة</w:t>
            </w:r>
            <w:r w:rsidRPr="00EE6E4A">
              <w:rPr>
                <w:rFonts w:ascii="Arial" w:hAnsi="Arial" w:cs="Arial"/>
                <w:b/>
                <w:bCs/>
                <w:rtl/>
                <w:lang w:bidi="ar-AE"/>
              </w:rPr>
              <w:t xml:space="preserve"> </w:t>
            </w:r>
            <w:r w:rsidRPr="00EE6E4A">
              <w:rPr>
                <w:rFonts w:ascii="Arial" w:hAnsi="Arial" w:cs="Arial" w:hint="eastAsia"/>
                <w:b/>
                <w:bCs/>
                <w:rtl/>
                <w:lang w:bidi="ar-AE"/>
              </w:rPr>
              <w:t>آمنة</w:t>
            </w:r>
            <w:r w:rsidRPr="00EE6E4A">
              <w:rPr>
                <w:rFonts w:ascii="Arial" w:hAnsi="Arial" w:cs="Arial"/>
                <w:b/>
                <w:bCs/>
                <w:rtl/>
                <w:lang w:bidi="ar-AE"/>
              </w:rPr>
              <w:t xml:space="preserve"> </w:t>
            </w:r>
            <w:r w:rsidRPr="00EE6E4A">
              <w:rPr>
                <w:rFonts w:ascii="Arial" w:hAnsi="Arial" w:cs="Arial" w:hint="eastAsia"/>
                <w:b/>
                <w:bCs/>
                <w:rtl/>
                <w:lang w:bidi="ar-AE"/>
              </w:rPr>
              <w:t>وعدم</w:t>
            </w:r>
            <w:r w:rsidRPr="00EE6E4A">
              <w:rPr>
                <w:rFonts w:ascii="Arial" w:hAnsi="Arial" w:cs="Arial"/>
                <w:b/>
                <w:bCs/>
                <w:rtl/>
                <w:lang w:bidi="ar-AE"/>
              </w:rPr>
              <w:t xml:space="preserve"> </w:t>
            </w:r>
            <w:r w:rsidRPr="00EE6E4A">
              <w:rPr>
                <w:rFonts w:ascii="Arial" w:hAnsi="Arial" w:cs="Arial" w:hint="eastAsia"/>
                <w:b/>
                <w:bCs/>
                <w:rtl/>
                <w:lang w:bidi="ar-AE"/>
              </w:rPr>
              <w:t>التنقل</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مكان</w:t>
            </w:r>
            <w:r w:rsidRPr="00EE6E4A">
              <w:rPr>
                <w:rFonts w:ascii="Arial" w:hAnsi="Arial" w:cs="Arial"/>
                <w:b/>
                <w:bCs/>
                <w:rtl/>
                <w:lang w:bidi="ar-AE"/>
              </w:rPr>
              <w:t xml:space="preserve"> </w:t>
            </w:r>
            <w:r w:rsidRPr="00EE6E4A">
              <w:rPr>
                <w:rFonts w:ascii="Arial" w:hAnsi="Arial" w:cs="Arial" w:hint="eastAsia"/>
                <w:b/>
                <w:bCs/>
                <w:rtl/>
                <w:lang w:bidi="ar-AE"/>
              </w:rPr>
              <w:t>لآخر</w:t>
            </w:r>
            <w:r w:rsidRPr="00EE6E4A">
              <w:rPr>
                <w:rFonts w:ascii="Arial" w:hAnsi="Arial" w:cs="Arial"/>
                <w:b/>
                <w:bCs/>
                <w:rtl/>
                <w:lang w:bidi="ar-AE"/>
              </w:rPr>
              <w:t xml:space="preserve"> </w:t>
            </w:r>
            <w:r w:rsidRPr="00EE6E4A">
              <w:rPr>
                <w:rFonts w:ascii="Arial" w:hAnsi="Arial" w:cs="Arial" w:hint="eastAsia"/>
                <w:b/>
                <w:bCs/>
                <w:rtl/>
                <w:lang w:bidi="ar-AE"/>
              </w:rPr>
              <w:t>بها</w:t>
            </w:r>
            <w:r w:rsidRPr="00EE6E4A">
              <w:rPr>
                <w:rFonts w:ascii="Arial" w:hAnsi="Arial" w:cs="Arial"/>
                <w:b/>
                <w:bCs/>
                <w:rtl/>
                <w:lang w:bidi="ar-AE"/>
              </w:rPr>
              <w:t xml:space="preserve"> </w:t>
            </w:r>
            <w:r w:rsidRPr="00EE6E4A">
              <w:rPr>
                <w:rFonts w:ascii="Arial" w:hAnsi="Arial" w:cs="Arial" w:hint="eastAsia"/>
                <w:b/>
                <w:bCs/>
                <w:rtl/>
                <w:lang w:bidi="ar-AE"/>
              </w:rPr>
              <w:t>خارج</w:t>
            </w:r>
            <w:r w:rsidRPr="00EE6E4A">
              <w:rPr>
                <w:rFonts w:ascii="Arial" w:hAnsi="Arial" w:cs="Arial"/>
                <w:b/>
                <w:bCs/>
                <w:rtl/>
                <w:lang w:bidi="ar-AE"/>
              </w:rPr>
              <w:t xml:space="preserve"> </w:t>
            </w:r>
            <w:r w:rsidRPr="00EE6E4A">
              <w:rPr>
                <w:rFonts w:ascii="Arial" w:hAnsi="Arial" w:cs="Arial" w:hint="eastAsia"/>
                <w:b/>
                <w:bCs/>
                <w:rtl/>
                <w:lang w:bidi="ar-AE"/>
              </w:rPr>
              <w:t>المختبر</w:t>
            </w:r>
            <w:r w:rsidRPr="00EE6E4A">
              <w:rPr>
                <w:rFonts w:ascii="Arial" w:hAnsi="Arial" w:cs="Arial"/>
                <w:b/>
                <w:bCs/>
                <w:rtl/>
                <w:lang w:bidi="ar-AE"/>
              </w:rPr>
              <w:t xml:space="preserve"> </w:t>
            </w:r>
            <w:r w:rsidRPr="00EE6E4A">
              <w:rPr>
                <w:rFonts w:ascii="Arial" w:hAnsi="Arial" w:cs="Arial" w:hint="eastAsia"/>
                <w:b/>
                <w:bCs/>
                <w:rtl/>
                <w:lang w:bidi="ar-AE"/>
              </w:rPr>
              <w:t>لمنع</w:t>
            </w:r>
            <w:r w:rsidRPr="00EE6E4A">
              <w:rPr>
                <w:rFonts w:ascii="Arial" w:hAnsi="Arial" w:cs="Arial"/>
                <w:b/>
                <w:bCs/>
                <w:rtl/>
                <w:lang w:bidi="ar-AE"/>
              </w:rPr>
              <w:t xml:space="preserve"> </w:t>
            </w:r>
            <w:r w:rsidRPr="00EE6E4A">
              <w:rPr>
                <w:rFonts w:ascii="Arial" w:hAnsi="Arial" w:cs="Arial" w:hint="eastAsia"/>
                <w:b/>
                <w:bCs/>
                <w:rtl/>
                <w:lang w:bidi="ar-AE"/>
              </w:rPr>
              <w:t>حدوث</w:t>
            </w:r>
            <w:r w:rsidRPr="00EE6E4A">
              <w:rPr>
                <w:rFonts w:ascii="Arial" w:hAnsi="Arial" w:cs="Arial"/>
                <w:b/>
                <w:bCs/>
                <w:rtl/>
                <w:lang w:bidi="ar-AE"/>
              </w:rPr>
              <w:t xml:space="preserve"> </w:t>
            </w:r>
            <w:r w:rsidRPr="00EE6E4A">
              <w:rPr>
                <w:rFonts w:ascii="Arial" w:hAnsi="Arial" w:cs="Arial" w:hint="eastAsia"/>
                <w:b/>
                <w:bCs/>
                <w:rtl/>
                <w:lang w:bidi="ar-AE"/>
              </w:rPr>
              <w:t>التلوث</w:t>
            </w:r>
            <w:r w:rsidRPr="00EE6E4A">
              <w:rPr>
                <w:rFonts w:ascii="Arial" w:hAnsi="Arial" w:cs="Arial"/>
                <w:b/>
                <w:bCs/>
                <w:rtl/>
                <w:lang w:bidi="ar-AE"/>
              </w:rPr>
              <w:t xml:space="preserve"> </w:t>
            </w:r>
            <w:r w:rsidRPr="00EE6E4A">
              <w:rPr>
                <w:rFonts w:ascii="Arial" w:hAnsi="Arial" w:cs="Arial" w:hint="eastAsia"/>
                <w:b/>
                <w:bCs/>
                <w:rtl/>
                <w:lang w:bidi="ar-AE"/>
              </w:rPr>
              <w:t>التبادلي</w:t>
            </w:r>
            <w:r w:rsidRPr="00EE6E4A">
              <w:rPr>
                <w:rFonts w:ascii="Arial" w:hAnsi="Arial" w:cs="Arial"/>
                <w:b/>
                <w:bCs/>
                <w:rtl/>
                <w:lang w:bidi="ar-AE"/>
              </w:rPr>
              <w:t xml:space="preserve"> </w:t>
            </w:r>
            <w:r w:rsidRPr="00EE6E4A">
              <w:rPr>
                <w:rFonts w:ascii="Arial" w:hAnsi="Arial" w:cs="Arial" w:hint="eastAsia"/>
                <w:b/>
                <w:bCs/>
                <w:rtl/>
                <w:lang w:bidi="ar-AE"/>
              </w:rPr>
              <w:t>للعاملين</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221. </w:t>
            </w:r>
            <w:r w:rsidRPr="00EE6E4A">
              <w:rPr>
                <w:rFonts w:ascii="Arial" w:hAnsi="Arial" w:cs="Arial" w:hint="eastAsia"/>
                <w:b/>
                <w:bCs/>
                <w:rtl/>
                <w:lang w:bidi="ar-AE"/>
              </w:rPr>
              <w:t>توفر</w:t>
            </w:r>
            <w:r w:rsidRPr="00EE6E4A">
              <w:rPr>
                <w:rFonts w:ascii="Arial" w:hAnsi="Arial" w:cs="Arial"/>
                <w:b/>
                <w:bCs/>
                <w:rtl/>
                <w:lang w:bidi="ar-AE"/>
              </w:rPr>
              <w:t xml:space="preserve"> </w:t>
            </w:r>
            <w:r w:rsidRPr="00EE6E4A">
              <w:rPr>
                <w:rFonts w:ascii="Arial" w:hAnsi="Arial" w:cs="Arial" w:hint="eastAsia"/>
                <w:b/>
                <w:bCs/>
                <w:rtl/>
                <w:lang w:bidi="ar-AE"/>
              </w:rPr>
              <w:t>معدات</w:t>
            </w:r>
            <w:r w:rsidRPr="00EE6E4A">
              <w:rPr>
                <w:rFonts w:ascii="Arial" w:hAnsi="Arial" w:cs="Arial"/>
                <w:b/>
                <w:bCs/>
                <w:rtl/>
                <w:lang w:bidi="ar-AE"/>
              </w:rPr>
              <w:t xml:space="preserve"> </w:t>
            </w:r>
            <w:r w:rsidRPr="00EE6E4A">
              <w:rPr>
                <w:rFonts w:ascii="Arial" w:hAnsi="Arial" w:cs="Arial" w:hint="eastAsia"/>
                <w:b/>
                <w:bCs/>
                <w:rtl/>
                <w:lang w:bidi="ar-AE"/>
              </w:rPr>
              <w:t>الوقاية</w:t>
            </w:r>
            <w:r w:rsidRPr="00EE6E4A">
              <w:rPr>
                <w:rFonts w:ascii="Arial" w:hAnsi="Arial" w:cs="Arial"/>
                <w:b/>
                <w:bCs/>
                <w:rtl/>
                <w:lang w:bidi="ar-AE"/>
              </w:rPr>
              <w:t xml:space="preserve"> </w:t>
            </w:r>
            <w:r w:rsidRPr="00EE6E4A">
              <w:rPr>
                <w:rFonts w:ascii="Arial" w:hAnsi="Arial" w:cs="Arial" w:hint="eastAsia"/>
                <w:b/>
                <w:bCs/>
                <w:rtl/>
                <w:lang w:bidi="ar-AE"/>
              </w:rPr>
              <w:t>الشخصية</w:t>
            </w:r>
            <w:r w:rsidRPr="00EE6E4A">
              <w:rPr>
                <w:rFonts w:ascii="Arial" w:hAnsi="Arial" w:cs="Arial"/>
                <w:b/>
                <w:bCs/>
                <w:rtl/>
                <w:lang w:bidi="ar-AE"/>
              </w:rPr>
              <w:t xml:space="preserve"> </w:t>
            </w:r>
            <w:r w:rsidRPr="00EE6E4A">
              <w:rPr>
                <w:rFonts w:ascii="Arial" w:hAnsi="Arial" w:cs="Arial" w:hint="eastAsia"/>
                <w:b/>
                <w:bCs/>
                <w:rtl/>
                <w:lang w:bidi="ar-AE"/>
              </w:rPr>
              <w:t>الخاصة</w:t>
            </w:r>
            <w:r w:rsidRPr="00EE6E4A">
              <w:rPr>
                <w:rFonts w:ascii="Arial" w:hAnsi="Arial" w:cs="Arial"/>
                <w:b/>
                <w:bCs/>
                <w:rtl/>
                <w:lang w:bidi="ar-AE"/>
              </w:rPr>
              <w:t xml:space="preserve"> </w:t>
            </w:r>
            <w:r w:rsidRPr="00EE6E4A">
              <w:rPr>
                <w:rFonts w:ascii="Arial" w:hAnsi="Arial" w:cs="Arial" w:hint="eastAsia"/>
                <w:b/>
                <w:bCs/>
                <w:rtl/>
                <w:lang w:bidi="ar-AE"/>
              </w:rPr>
              <w:t>بالزوار</w:t>
            </w:r>
            <w:r w:rsidRPr="00EE6E4A">
              <w:rPr>
                <w:rFonts w:ascii="Arial" w:hAnsi="Arial" w:cs="Arial"/>
                <w:b/>
                <w:bCs/>
                <w:rtl/>
                <w:lang w:bidi="ar-AE"/>
              </w:rPr>
              <w:t xml:space="preserve"> </w:t>
            </w:r>
            <w:r w:rsidRPr="00EE6E4A">
              <w:rPr>
                <w:rFonts w:ascii="Arial" w:hAnsi="Arial" w:cs="Arial"/>
                <w:b/>
                <w:bCs/>
                <w:lang w:bidi="ar-AE"/>
              </w:rPr>
              <w:t>Disposable Lab coat)</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222.  وجود تعليمات استخدام المواد والمعدات والإجراءات التشغيلية  للأجهزة داخل المختبر</w:t>
            </w:r>
            <w:r w:rsidRPr="00EE6E4A">
              <w:rPr>
                <w:rFonts w:ascii="Arial" w:hAnsi="Arial" w:cs="Arial"/>
                <w:b/>
                <w:bCs/>
                <w:rtl/>
                <w:lang w:bidi="ar-AE"/>
              </w:rPr>
              <w:t>(</w:t>
            </w:r>
            <w:r w:rsidRPr="00EE6E4A">
              <w:rPr>
                <w:rFonts w:ascii="Arial" w:hAnsi="Arial" w:cs="Arial"/>
                <w:b/>
                <w:bCs/>
                <w:lang w:bidi="ar-AE"/>
              </w:rPr>
              <w:t>SOPs</w:t>
            </w:r>
            <w:r w:rsidRPr="00EE6E4A">
              <w:rPr>
                <w:rFonts w:ascii="Arial" w:hAnsi="Arial" w:cs="Arial"/>
                <w:b/>
                <w:bCs/>
                <w:rtl/>
                <w:lang w:bidi="ar-AE"/>
              </w:rPr>
              <w:t>)</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223.  وجود دليل بيانات السلامة لجميع المواد الكيميائية المستخدمة داخل المختبر</w:t>
            </w:r>
            <w:r w:rsidRPr="00EE6E4A">
              <w:rPr>
                <w:rFonts w:ascii="Arial" w:hAnsi="Arial" w:cs="Arial"/>
                <w:b/>
                <w:bCs/>
                <w:rtl/>
                <w:lang w:bidi="ar-AE"/>
              </w:rPr>
              <w:t xml:space="preserve"> (</w:t>
            </w:r>
            <w:r w:rsidRPr="00EE6E4A">
              <w:rPr>
                <w:rFonts w:ascii="Arial" w:hAnsi="Arial" w:cs="Arial"/>
                <w:b/>
                <w:bCs/>
                <w:lang w:bidi="ar-AE"/>
              </w:rPr>
              <w:t>MSDS</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224.  وجود خزائن سحب وشفط الأبخرة والغازات </w:t>
            </w:r>
            <w:r w:rsidRPr="00EE6E4A">
              <w:rPr>
                <w:rFonts w:ascii="Arial" w:hAnsi="Arial" w:cs="Arial"/>
                <w:b/>
                <w:bCs/>
                <w:rtl/>
                <w:lang w:bidi="ar-AE"/>
              </w:rPr>
              <w:t>(</w:t>
            </w:r>
            <w:r w:rsidRPr="00EE6E4A">
              <w:rPr>
                <w:rFonts w:ascii="Arial" w:hAnsi="Arial" w:cs="Arial"/>
                <w:b/>
                <w:bCs/>
                <w:lang w:bidi="ar-AE"/>
              </w:rPr>
              <w:t>Fume Hoods</w:t>
            </w:r>
            <w:r w:rsidRPr="00EE6E4A">
              <w:rPr>
                <w:rFonts w:ascii="Arial" w:hAnsi="Arial" w:cs="Arial"/>
                <w:b/>
                <w:bCs/>
                <w:rtl/>
                <w:lang w:bidi="ar-AE"/>
              </w:rPr>
              <w:t>)</w:t>
            </w:r>
            <w:r w:rsidRPr="00EE6E4A">
              <w:rPr>
                <w:rFonts w:ascii="Arial" w:hAnsi="Arial" w:cs="Arial" w:hint="cs"/>
                <w:b/>
                <w:bCs/>
                <w:rtl/>
                <w:lang w:bidi="ar-AE"/>
              </w:rPr>
              <w:t xml:space="preserve"> وفاعليتها.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225.  وجود خزائن السلامة البيولوجية </w:t>
            </w:r>
            <w:r w:rsidRPr="00EE6E4A">
              <w:rPr>
                <w:rFonts w:ascii="Arial" w:hAnsi="Arial" w:cs="Arial"/>
                <w:b/>
                <w:bCs/>
                <w:rtl/>
                <w:lang w:bidi="ar-AE"/>
              </w:rPr>
              <w:t>(</w:t>
            </w:r>
            <w:r w:rsidRPr="00EE6E4A">
              <w:rPr>
                <w:rFonts w:ascii="Arial" w:hAnsi="Arial" w:cs="Arial"/>
                <w:b/>
                <w:bCs/>
                <w:lang w:bidi="ar-AE"/>
              </w:rPr>
              <w:t>Biosafety Cabinets</w:t>
            </w:r>
            <w:r w:rsidRPr="00EE6E4A">
              <w:rPr>
                <w:rFonts w:ascii="Arial" w:hAnsi="Arial" w:cs="Arial"/>
                <w:b/>
                <w:bCs/>
                <w:rtl/>
                <w:lang w:bidi="ar-AE"/>
              </w:rPr>
              <w:t>)</w:t>
            </w:r>
            <w:r w:rsidRPr="00EE6E4A">
              <w:rPr>
                <w:rFonts w:ascii="Arial" w:hAnsi="Arial" w:cs="Arial" w:hint="cs"/>
                <w:b/>
                <w:bCs/>
                <w:rtl/>
                <w:lang w:bidi="ar-AE"/>
              </w:rPr>
              <w:t xml:space="preserve"> وفاعليتها.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226.  توفر حاويات باللون الأصفر بأحجام مختلفة خاصة بالأدوات الحادة (مثل الإبر).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227.  وجود أدوات احتواء التسرب</w:t>
            </w:r>
            <w:r w:rsidRPr="00EE6E4A">
              <w:rPr>
                <w:rFonts w:ascii="Arial" w:hAnsi="Arial" w:cs="Arial"/>
                <w:b/>
                <w:bCs/>
                <w:rtl/>
                <w:lang w:bidi="ar-AE"/>
              </w:rPr>
              <w:t xml:space="preserve"> </w:t>
            </w:r>
            <w:r w:rsidRPr="00EE6E4A">
              <w:rPr>
                <w:rFonts w:ascii="Arial" w:hAnsi="Arial" w:cs="Arial"/>
                <w:b/>
                <w:bCs/>
                <w:lang w:bidi="ar-AE"/>
              </w:rPr>
              <w:t xml:space="preserve"> (Spill Kits)</w:t>
            </w:r>
            <w:r w:rsidRPr="00EE6E4A">
              <w:rPr>
                <w:rFonts w:ascii="Arial" w:hAnsi="Arial" w:cs="Arial"/>
                <w:b/>
                <w:bCs/>
                <w:rtl/>
                <w:lang w:bidi="ar-AE"/>
              </w:rPr>
              <w:t xml:space="preserve">  </w:t>
            </w:r>
            <w:r w:rsidRPr="00EE6E4A">
              <w:rPr>
                <w:rFonts w:ascii="Arial" w:hAnsi="Arial" w:cs="Arial" w:hint="cs"/>
                <w:b/>
                <w:bCs/>
                <w:rtl/>
                <w:lang w:bidi="ar-AE"/>
              </w:rPr>
              <w:t xml:space="preserve">وإلمام العاملين بكيفية استخدامها.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228.  تنظيف وتعقيم المختبر بشكل يومي بمطهرات فعالة </w:t>
            </w:r>
            <w:r w:rsidRPr="00EE6E4A">
              <w:rPr>
                <w:rFonts w:ascii="Arial" w:hAnsi="Arial" w:cs="Arial"/>
                <w:b/>
                <w:bCs/>
                <w:lang w:bidi="ar-AE"/>
              </w:rPr>
              <w:t>(Decontamination Process)</w:t>
            </w:r>
            <w:r w:rsidRPr="00EE6E4A">
              <w:rPr>
                <w:rFonts w:ascii="Arial" w:hAnsi="Arial" w:cs="Arial" w:hint="cs"/>
                <w:b/>
                <w:bCs/>
                <w:rtl/>
                <w:lang w:bidi="ar-AE"/>
              </w:rPr>
              <w:t xml:space="preserve"> مع وجود سجلات خاصة بذلك.</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lastRenderedPageBreak/>
              <w:t xml:space="preserve">229.  استخدام المواد الكحولية </w:t>
            </w:r>
            <w:r w:rsidRPr="00EE6E4A">
              <w:rPr>
                <w:rFonts w:ascii="Arial" w:hAnsi="Arial" w:cs="Arial"/>
                <w:b/>
                <w:bCs/>
                <w:rtl/>
                <w:lang w:bidi="ar-AE"/>
              </w:rPr>
              <w:t>(</w:t>
            </w:r>
            <w:r w:rsidRPr="00EE6E4A">
              <w:rPr>
                <w:rFonts w:ascii="Arial" w:hAnsi="Arial" w:cs="Arial"/>
                <w:b/>
                <w:bCs/>
                <w:lang w:bidi="ar-AE"/>
              </w:rPr>
              <w:t>70%Alcohol</w:t>
            </w:r>
            <w:r w:rsidRPr="00EE6E4A">
              <w:rPr>
                <w:rFonts w:ascii="Arial" w:hAnsi="Arial" w:cs="Arial"/>
                <w:b/>
                <w:bCs/>
                <w:rtl/>
                <w:lang w:bidi="ar-AE"/>
              </w:rPr>
              <w:t>)</w:t>
            </w:r>
            <w:r w:rsidRPr="00EE6E4A">
              <w:rPr>
                <w:rFonts w:ascii="Arial" w:hAnsi="Arial" w:cs="Arial" w:hint="cs"/>
                <w:b/>
                <w:bCs/>
                <w:rtl/>
                <w:lang w:bidi="ar-AE"/>
              </w:rPr>
              <w:t xml:space="preserve"> لتعقيم أسطح طاولات العمل في المختبر عند الحاجة.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230.  جميع مرافق الغسيل داخل المختبر نظيفة وصحية.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231.  </w:t>
            </w:r>
            <w:r w:rsidRPr="00EE6E4A">
              <w:rPr>
                <w:rFonts w:ascii="Arial" w:hAnsi="Arial" w:cs="Arial"/>
                <w:b/>
                <w:bCs/>
                <w:rtl/>
                <w:lang w:bidi="ar-AE"/>
              </w:rPr>
              <w:t>جمع القمامة والتخلص منها بشكلٍ منتظم ودوري.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232.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eastAsia"/>
                <w:b/>
                <w:bCs/>
                <w:u w:val="single"/>
                <w:rtl/>
                <w:lang w:bidi="ar-AE"/>
              </w:rPr>
              <w:t>السلامة</w:t>
            </w:r>
            <w:r w:rsidRPr="00EE6E4A">
              <w:rPr>
                <w:rFonts w:ascii="Arial" w:hAnsi="Arial" w:cs="Arial"/>
                <w:b/>
                <w:bCs/>
                <w:u w:val="single"/>
                <w:rtl/>
                <w:lang w:bidi="ar-AE"/>
              </w:rPr>
              <w:t xml:space="preserve"> </w:t>
            </w:r>
            <w:r w:rsidRPr="00EE6E4A">
              <w:rPr>
                <w:rFonts w:ascii="Arial" w:hAnsi="Arial" w:cs="Arial" w:hint="eastAsia"/>
                <w:b/>
                <w:bCs/>
                <w:u w:val="single"/>
                <w:rtl/>
                <w:lang w:bidi="ar-AE"/>
              </w:rPr>
              <w:t>في</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المختبرات</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البيولوجية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0"/>
                <w:szCs w:val="40"/>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233.  وجود تعليمات السلامة البيولوجية (</w:t>
            </w:r>
            <w:r w:rsidRPr="00EE6E4A">
              <w:rPr>
                <w:rFonts w:ascii="Arial" w:hAnsi="Arial" w:cs="Arial"/>
                <w:b/>
                <w:bCs/>
                <w:lang w:bidi="ar-AE"/>
              </w:rPr>
              <w:t>Biosafety manual</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234.  </w:t>
            </w:r>
            <w:r w:rsidRPr="00EE6E4A">
              <w:rPr>
                <w:rFonts w:ascii="Arial" w:hAnsi="Arial" w:cs="Arial" w:hint="eastAsia"/>
                <w:b/>
                <w:bCs/>
                <w:rtl/>
                <w:lang w:bidi="ar-AE"/>
              </w:rPr>
              <w:t>تخصيص</w:t>
            </w:r>
            <w:r w:rsidRPr="00EE6E4A">
              <w:rPr>
                <w:rFonts w:ascii="Arial" w:hAnsi="Arial" w:cs="Arial"/>
                <w:b/>
                <w:bCs/>
                <w:rtl/>
                <w:lang w:bidi="ar-AE"/>
              </w:rPr>
              <w:t xml:space="preserve"> </w:t>
            </w:r>
            <w:r w:rsidRPr="00EE6E4A">
              <w:rPr>
                <w:rFonts w:ascii="Arial" w:hAnsi="Arial" w:cs="Arial" w:hint="eastAsia"/>
                <w:b/>
                <w:bCs/>
                <w:rtl/>
                <w:lang w:bidi="ar-AE"/>
              </w:rPr>
              <w:t>حاويات</w:t>
            </w:r>
            <w:r w:rsidRPr="00EE6E4A">
              <w:rPr>
                <w:rFonts w:ascii="Arial" w:hAnsi="Arial" w:cs="Arial"/>
                <w:b/>
                <w:bCs/>
                <w:rtl/>
                <w:lang w:bidi="ar-AE"/>
              </w:rPr>
              <w:t xml:space="preserve"> </w:t>
            </w:r>
            <w:r w:rsidRPr="00EE6E4A">
              <w:rPr>
                <w:rFonts w:ascii="Arial" w:hAnsi="Arial" w:cs="Arial" w:hint="eastAsia"/>
                <w:b/>
                <w:bCs/>
                <w:rtl/>
                <w:lang w:bidi="ar-AE"/>
              </w:rPr>
              <w:t>باللون</w:t>
            </w:r>
            <w:r w:rsidRPr="00EE6E4A">
              <w:rPr>
                <w:rFonts w:ascii="Arial" w:hAnsi="Arial" w:cs="Arial"/>
                <w:b/>
                <w:bCs/>
                <w:rtl/>
                <w:lang w:bidi="ar-AE"/>
              </w:rPr>
              <w:t xml:space="preserve"> </w:t>
            </w:r>
            <w:r w:rsidRPr="00EE6E4A">
              <w:rPr>
                <w:rFonts w:ascii="Arial" w:hAnsi="Arial" w:cs="Arial" w:hint="eastAsia"/>
                <w:b/>
                <w:bCs/>
                <w:rtl/>
                <w:lang w:bidi="ar-AE"/>
              </w:rPr>
              <w:t>الأحمر</w:t>
            </w:r>
            <w:r w:rsidRPr="00EE6E4A">
              <w:rPr>
                <w:rFonts w:ascii="Arial" w:hAnsi="Arial" w:cs="Arial"/>
                <w:b/>
                <w:bCs/>
                <w:rtl/>
                <w:lang w:bidi="ar-AE"/>
              </w:rPr>
              <w:t xml:space="preserve"> </w:t>
            </w:r>
            <w:r w:rsidRPr="00EE6E4A">
              <w:rPr>
                <w:rFonts w:ascii="Arial" w:hAnsi="Arial" w:cs="Arial" w:hint="eastAsia"/>
                <w:b/>
                <w:bCs/>
                <w:rtl/>
                <w:lang w:bidi="ar-AE"/>
              </w:rPr>
              <w:t>خاصة</w:t>
            </w:r>
            <w:r w:rsidRPr="00EE6E4A">
              <w:rPr>
                <w:rFonts w:ascii="Arial" w:hAnsi="Arial" w:cs="Arial"/>
                <w:b/>
                <w:bCs/>
                <w:rtl/>
                <w:lang w:bidi="ar-AE"/>
              </w:rPr>
              <w:t xml:space="preserve"> </w:t>
            </w:r>
            <w:r w:rsidRPr="00EE6E4A">
              <w:rPr>
                <w:rFonts w:ascii="Arial" w:hAnsi="Arial" w:cs="Arial" w:hint="eastAsia"/>
                <w:b/>
                <w:bCs/>
                <w:rtl/>
                <w:lang w:bidi="ar-AE"/>
              </w:rPr>
              <w:t>بالنفايات</w:t>
            </w:r>
            <w:r w:rsidRPr="00EE6E4A">
              <w:rPr>
                <w:rFonts w:ascii="Arial" w:hAnsi="Arial" w:cs="Arial"/>
                <w:b/>
                <w:bCs/>
                <w:rtl/>
                <w:lang w:bidi="ar-AE"/>
              </w:rPr>
              <w:t xml:space="preserve"> </w:t>
            </w:r>
            <w:r w:rsidRPr="00EE6E4A">
              <w:rPr>
                <w:rFonts w:ascii="Arial" w:hAnsi="Arial" w:cs="Arial" w:hint="eastAsia"/>
                <w:b/>
                <w:bCs/>
                <w:rtl/>
                <w:lang w:bidi="ar-AE"/>
              </w:rPr>
              <w:t>الطبية</w:t>
            </w:r>
            <w:r w:rsidRPr="00EE6E4A">
              <w:rPr>
                <w:rFonts w:ascii="Arial" w:hAnsi="Arial" w:cs="Arial"/>
                <w:b/>
                <w:bCs/>
                <w:rtl/>
                <w:lang w:bidi="ar-AE"/>
              </w:rPr>
              <w:t xml:space="preserve"> </w:t>
            </w:r>
            <w:r w:rsidRPr="00EE6E4A">
              <w:rPr>
                <w:rFonts w:ascii="Arial" w:hAnsi="Arial" w:cs="Arial" w:hint="eastAsia"/>
                <w:b/>
                <w:bCs/>
                <w:rtl/>
                <w:lang w:bidi="ar-AE"/>
              </w:rPr>
              <w:t>الخطرة</w:t>
            </w:r>
            <w:r w:rsidRPr="00EE6E4A">
              <w:rPr>
                <w:rFonts w:ascii="Arial" w:hAnsi="Arial" w:cs="Arial"/>
                <w:b/>
                <w:bCs/>
                <w:rtl/>
                <w:lang w:bidi="ar-AE"/>
              </w:rPr>
              <w:t xml:space="preserve"> (</w:t>
            </w:r>
            <w:r w:rsidRPr="00EE6E4A">
              <w:rPr>
                <w:rFonts w:ascii="Arial" w:hAnsi="Arial" w:cs="Arial"/>
                <w:b/>
                <w:bCs/>
                <w:sz w:val="22"/>
                <w:szCs w:val="22"/>
                <w:lang w:bidi="ar-AE"/>
              </w:rPr>
              <w:t>Bio hazardous Waste</w:t>
            </w:r>
            <w:r w:rsidRPr="00EE6E4A">
              <w:rPr>
                <w:rFonts w:ascii="Arial" w:hAnsi="Arial" w:cs="Arial"/>
                <w:b/>
                <w:bCs/>
                <w:sz w:val="22"/>
                <w:szCs w:val="22"/>
                <w:rtl/>
                <w:lang w:bidi="ar-AE"/>
              </w:rPr>
              <w:t xml:space="preserve"> </w:t>
            </w:r>
            <w:r w:rsidRPr="00EE6E4A">
              <w:rPr>
                <w:rFonts w:ascii="Arial" w:hAnsi="Arial" w:cs="Arial"/>
                <w:b/>
                <w:bCs/>
                <w:rtl/>
                <w:lang w:bidi="ar-AE"/>
              </w:rPr>
              <w:t>)</w:t>
            </w:r>
            <w:r w:rsidRPr="00EE6E4A">
              <w:rPr>
                <w:rFonts w:ascii="Arial" w:hAnsi="Arial" w:cs="Arial" w:hint="eastAsia"/>
                <w:b/>
                <w:bCs/>
                <w:rtl/>
                <w:lang w:bidi="ar-AE"/>
              </w:rPr>
              <w:t>إن</w:t>
            </w:r>
            <w:r w:rsidRPr="00EE6E4A">
              <w:rPr>
                <w:rFonts w:ascii="Arial" w:hAnsi="Arial" w:cs="Arial"/>
                <w:b/>
                <w:bCs/>
                <w:rtl/>
                <w:lang w:bidi="ar-AE"/>
              </w:rPr>
              <w:t xml:space="preserve"> </w:t>
            </w:r>
            <w:r w:rsidRPr="00EE6E4A">
              <w:rPr>
                <w:rFonts w:ascii="Arial" w:hAnsi="Arial" w:cs="Arial" w:hint="eastAsia"/>
                <w:b/>
                <w:bCs/>
                <w:rtl/>
                <w:lang w:bidi="ar-AE"/>
              </w:rPr>
              <w:t>تطلب</w:t>
            </w:r>
            <w:r w:rsidRPr="00EE6E4A">
              <w:rPr>
                <w:rFonts w:ascii="Arial" w:hAnsi="Arial" w:cs="Arial"/>
                <w:b/>
                <w:bCs/>
                <w:rtl/>
                <w:lang w:bidi="ar-AE"/>
              </w:rPr>
              <w:t xml:space="preserve"> </w:t>
            </w:r>
            <w:r w:rsidRPr="00EE6E4A">
              <w:rPr>
                <w:rFonts w:ascii="Arial" w:hAnsi="Arial" w:cs="Arial" w:hint="eastAsia"/>
                <w:b/>
                <w:bCs/>
                <w:rtl/>
                <w:lang w:bidi="ar-AE"/>
              </w:rPr>
              <w:t>ذلك</w:t>
            </w:r>
            <w:r w:rsidRPr="00EE6E4A">
              <w:rPr>
                <w:rFonts w:ascii="Arial" w:hAnsi="Arial" w:cs="Arial"/>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0"/>
                <w:szCs w:val="20"/>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rPr>
          <w:trHeight w:val="382"/>
        </w:trPr>
        <w:tc>
          <w:tcPr>
            <w:tcW w:w="2730"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235.  منع استخدام </w:t>
            </w:r>
            <w:proofErr w:type="spellStart"/>
            <w:r w:rsidRPr="00EE6E4A">
              <w:rPr>
                <w:rFonts w:ascii="Arial" w:hAnsi="Arial" w:cs="Arial" w:hint="cs"/>
                <w:b/>
                <w:bCs/>
                <w:rtl/>
                <w:lang w:bidi="ar-AE"/>
              </w:rPr>
              <w:t>الممصات</w:t>
            </w:r>
            <w:proofErr w:type="spellEnd"/>
            <w:r w:rsidRPr="00EE6E4A">
              <w:rPr>
                <w:rFonts w:ascii="Arial" w:hAnsi="Arial" w:cs="Arial" w:hint="cs"/>
                <w:b/>
                <w:bCs/>
                <w:rtl/>
                <w:lang w:bidi="ar-AE"/>
              </w:rPr>
              <w:t xml:space="preserve"> الفموية (</w:t>
            </w:r>
            <w:r w:rsidRPr="00EE6E4A">
              <w:rPr>
                <w:rFonts w:ascii="Arial" w:hAnsi="Arial" w:cs="Arial"/>
                <w:b/>
                <w:bCs/>
                <w:lang w:bidi="ar-AE"/>
              </w:rPr>
              <w:t>Mouth Pipetting</w:t>
            </w:r>
            <w:r w:rsidRPr="00EE6E4A">
              <w:rPr>
                <w:rFonts w:ascii="Arial" w:hAnsi="Arial" w:cs="Arial" w:hint="cs"/>
                <w:b/>
                <w:bCs/>
                <w:rtl/>
                <w:lang w:bidi="ar-AE"/>
              </w:rPr>
              <w:t>) في المختبرات البيولوجية.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236.  وجود نظام الضغط السلبي للهواء (</w:t>
            </w:r>
            <w:r w:rsidRPr="00EE6E4A">
              <w:rPr>
                <w:rFonts w:ascii="Arial" w:hAnsi="Arial" w:cs="Arial"/>
                <w:b/>
                <w:bCs/>
                <w:lang w:bidi="ar-AE"/>
              </w:rPr>
              <w:t>Negative Pressure</w:t>
            </w:r>
            <w:r w:rsidRPr="00EE6E4A">
              <w:rPr>
                <w:rFonts w:ascii="Arial" w:hAnsi="Arial" w:cs="Arial" w:hint="cs"/>
                <w:b/>
                <w:bCs/>
                <w:rtl/>
                <w:lang w:bidi="ar-AE"/>
              </w:rPr>
              <w:t>)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237.  وجود تعليمات السلامة البيولوجية (</w:t>
            </w:r>
            <w:r w:rsidRPr="00EE6E4A">
              <w:rPr>
                <w:rFonts w:ascii="Arial" w:hAnsi="Arial" w:cs="Arial"/>
                <w:b/>
                <w:bCs/>
                <w:lang w:bidi="ar-AE"/>
              </w:rPr>
              <w:t>Biosafety manual</w:t>
            </w:r>
            <w:r w:rsidRPr="00EE6E4A">
              <w:rPr>
                <w:rFonts w:ascii="Arial" w:hAnsi="Arial" w:cs="Arial" w:hint="cs"/>
                <w:b/>
                <w:bCs/>
                <w:rtl/>
                <w:lang w:bidi="ar-AE"/>
              </w:rPr>
              <w:t xml:space="preserve">) </w:t>
            </w:r>
            <w:r w:rsidRPr="00EE6E4A">
              <w:rPr>
                <w:rFonts w:ascii="Arial" w:hAnsi="Arial" w:cs="Arial" w:hint="eastAsia"/>
                <w:b/>
                <w:bCs/>
                <w:rtl/>
                <w:lang w:bidi="ar-AE"/>
              </w:rPr>
              <w:t>لجمع</w:t>
            </w:r>
            <w:r w:rsidRPr="00EE6E4A">
              <w:rPr>
                <w:rFonts w:ascii="Arial" w:hAnsi="Arial" w:cs="Arial"/>
                <w:b/>
                <w:bCs/>
                <w:rtl/>
                <w:lang w:bidi="ar-AE"/>
              </w:rPr>
              <w:t xml:space="preserve"> </w:t>
            </w:r>
            <w:r w:rsidRPr="00EE6E4A">
              <w:rPr>
                <w:rFonts w:ascii="Arial" w:hAnsi="Arial" w:cs="Arial" w:hint="eastAsia"/>
                <w:b/>
                <w:bCs/>
                <w:rtl/>
                <w:lang w:bidi="ar-AE"/>
              </w:rPr>
              <w:t>العينات</w:t>
            </w:r>
            <w:r w:rsidRPr="00EE6E4A">
              <w:rPr>
                <w:rFonts w:ascii="Arial" w:hAnsi="Arial" w:cs="Arial"/>
                <w:b/>
                <w:bCs/>
                <w:rtl/>
                <w:lang w:bidi="ar-AE"/>
              </w:rPr>
              <w:t xml:space="preserve"> </w:t>
            </w:r>
            <w:r w:rsidRPr="00EE6E4A">
              <w:rPr>
                <w:rFonts w:ascii="Arial" w:hAnsi="Arial" w:cs="Arial" w:hint="eastAsia"/>
                <w:b/>
                <w:bCs/>
                <w:rtl/>
                <w:lang w:bidi="ar-AE"/>
              </w:rPr>
              <w:t>وتعريفها</w:t>
            </w:r>
            <w:r w:rsidRPr="00EE6E4A">
              <w:rPr>
                <w:rFonts w:ascii="Arial" w:hAnsi="Arial" w:cs="Arial"/>
                <w:b/>
                <w:bCs/>
                <w:rtl/>
                <w:lang w:bidi="ar-AE"/>
              </w:rPr>
              <w:t xml:space="preserve"> </w:t>
            </w:r>
            <w:r w:rsidRPr="00EE6E4A">
              <w:rPr>
                <w:rFonts w:ascii="Arial" w:hAnsi="Arial" w:cs="Arial" w:hint="eastAsia"/>
                <w:b/>
                <w:bCs/>
                <w:rtl/>
                <w:lang w:bidi="ar-AE"/>
              </w:rPr>
              <w:t>ومعالجتها</w:t>
            </w:r>
            <w:r w:rsidRPr="00EE6E4A">
              <w:rPr>
                <w:rFonts w:ascii="Arial" w:hAnsi="Arial" w:cs="Arial"/>
                <w:b/>
                <w:bCs/>
                <w:rtl/>
                <w:lang w:bidi="ar-AE"/>
              </w:rPr>
              <w:t xml:space="preserve"> </w:t>
            </w:r>
            <w:r w:rsidRPr="00EE6E4A">
              <w:rPr>
                <w:rFonts w:ascii="Arial" w:hAnsi="Arial" w:cs="Arial" w:hint="eastAsia"/>
                <w:b/>
                <w:bCs/>
                <w:rtl/>
                <w:lang w:bidi="ar-AE"/>
              </w:rPr>
              <w:t>والتخلص</w:t>
            </w:r>
            <w:r w:rsidRPr="00EE6E4A">
              <w:rPr>
                <w:rFonts w:ascii="Arial" w:hAnsi="Arial" w:cs="Arial"/>
                <w:b/>
                <w:bCs/>
                <w:rtl/>
                <w:lang w:bidi="ar-AE"/>
              </w:rPr>
              <w:t xml:space="preserve"> </w:t>
            </w:r>
            <w:r w:rsidRPr="00EE6E4A">
              <w:rPr>
                <w:rFonts w:ascii="Arial" w:hAnsi="Arial" w:cs="Arial" w:hint="eastAsia"/>
                <w:b/>
                <w:bCs/>
                <w:rtl/>
                <w:lang w:bidi="ar-AE"/>
              </w:rPr>
              <w:t>منها</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238.  </w:t>
            </w:r>
            <w:r w:rsidRPr="00EE6E4A">
              <w:rPr>
                <w:rFonts w:ascii="Arial" w:hAnsi="Arial" w:cs="Arial" w:hint="eastAsia"/>
                <w:b/>
                <w:bCs/>
                <w:rtl/>
                <w:lang w:bidi="ar-AE"/>
              </w:rPr>
              <w:t>تخصيص</w:t>
            </w:r>
            <w:r w:rsidRPr="00EE6E4A">
              <w:rPr>
                <w:rFonts w:ascii="Arial" w:hAnsi="Arial" w:cs="Arial"/>
                <w:b/>
                <w:bCs/>
                <w:rtl/>
                <w:lang w:bidi="ar-AE"/>
              </w:rPr>
              <w:t xml:space="preserve"> </w:t>
            </w:r>
            <w:r w:rsidRPr="00EE6E4A">
              <w:rPr>
                <w:rFonts w:ascii="Arial" w:hAnsi="Arial" w:cs="Arial" w:hint="eastAsia"/>
                <w:b/>
                <w:bCs/>
                <w:rtl/>
                <w:lang w:bidi="ar-AE"/>
              </w:rPr>
              <w:t>حاويات</w:t>
            </w:r>
            <w:r w:rsidRPr="00EE6E4A">
              <w:rPr>
                <w:rFonts w:ascii="Arial" w:hAnsi="Arial" w:cs="Arial"/>
                <w:b/>
                <w:bCs/>
                <w:rtl/>
                <w:lang w:bidi="ar-AE"/>
              </w:rPr>
              <w:t xml:space="preserve"> </w:t>
            </w:r>
            <w:r w:rsidRPr="00EE6E4A">
              <w:rPr>
                <w:rFonts w:ascii="Arial" w:hAnsi="Arial" w:cs="Arial" w:hint="eastAsia"/>
                <w:b/>
                <w:bCs/>
                <w:rtl/>
                <w:lang w:bidi="ar-AE"/>
              </w:rPr>
              <w:t>باللون</w:t>
            </w:r>
            <w:r w:rsidRPr="00EE6E4A">
              <w:rPr>
                <w:rFonts w:ascii="Arial" w:hAnsi="Arial" w:cs="Arial"/>
                <w:b/>
                <w:bCs/>
                <w:rtl/>
                <w:lang w:bidi="ar-AE"/>
              </w:rPr>
              <w:t xml:space="preserve"> </w:t>
            </w:r>
            <w:r w:rsidRPr="00EE6E4A">
              <w:rPr>
                <w:rFonts w:ascii="Arial" w:hAnsi="Arial" w:cs="Arial" w:hint="eastAsia"/>
                <w:b/>
                <w:bCs/>
                <w:rtl/>
                <w:lang w:bidi="ar-AE"/>
              </w:rPr>
              <w:t>الأحمر</w:t>
            </w:r>
            <w:r w:rsidRPr="00EE6E4A">
              <w:rPr>
                <w:rFonts w:ascii="Arial" w:hAnsi="Arial" w:cs="Arial"/>
                <w:b/>
                <w:bCs/>
                <w:rtl/>
                <w:lang w:bidi="ar-AE"/>
              </w:rPr>
              <w:t xml:space="preserve"> </w:t>
            </w:r>
            <w:r w:rsidRPr="00EE6E4A">
              <w:rPr>
                <w:rFonts w:ascii="Arial" w:hAnsi="Arial" w:cs="Arial" w:hint="eastAsia"/>
                <w:b/>
                <w:bCs/>
                <w:rtl/>
                <w:lang w:bidi="ar-AE"/>
              </w:rPr>
              <w:t>خاصة</w:t>
            </w:r>
            <w:r w:rsidRPr="00EE6E4A">
              <w:rPr>
                <w:rFonts w:ascii="Arial" w:hAnsi="Arial" w:cs="Arial"/>
                <w:b/>
                <w:bCs/>
                <w:rtl/>
                <w:lang w:bidi="ar-AE"/>
              </w:rPr>
              <w:t xml:space="preserve"> </w:t>
            </w:r>
            <w:r w:rsidRPr="00EE6E4A">
              <w:rPr>
                <w:rFonts w:ascii="Arial" w:hAnsi="Arial" w:cs="Arial" w:hint="eastAsia"/>
                <w:b/>
                <w:bCs/>
                <w:rtl/>
                <w:lang w:bidi="ar-AE"/>
              </w:rPr>
              <w:t>بالنفايات</w:t>
            </w:r>
            <w:r w:rsidRPr="00EE6E4A">
              <w:rPr>
                <w:rFonts w:ascii="Arial" w:hAnsi="Arial" w:cs="Arial"/>
                <w:b/>
                <w:bCs/>
                <w:rtl/>
                <w:lang w:bidi="ar-AE"/>
              </w:rPr>
              <w:t xml:space="preserve"> </w:t>
            </w:r>
            <w:r w:rsidRPr="00EE6E4A">
              <w:rPr>
                <w:rFonts w:ascii="Arial" w:hAnsi="Arial" w:cs="Arial" w:hint="eastAsia"/>
                <w:b/>
                <w:bCs/>
                <w:rtl/>
                <w:lang w:bidi="ar-AE"/>
              </w:rPr>
              <w:t>الطبية</w:t>
            </w:r>
            <w:r w:rsidRPr="00EE6E4A">
              <w:rPr>
                <w:rFonts w:ascii="Arial" w:hAnsi="Arial" w:cs="Arial"/>
                <w:b/>
                <w:bCs/>
                <w:rtl/>
                <w:lang w:bidi="ar-AE"/>
              </w:rPr>
              <w:t xml:space="preserve"> </w:t>
            </w:r>
            <w:r w:rsidRPr="00EE6E4A">
              <w:rPr>
                <w:rFonts w:ascii="Arial" w:hAnsi="Arial" w:cs="Arial" w:hint="eastAsia"/>
                <w:b/>
                <w:bCs/>
                <w:rtl/>
                <w:lang w:bidi="ar-AE"/>
              </w:rPr>
              <w:t>الخطرة</w:t>
            </w:r>
            <w:r w:rsidRPr="00EE6E4A">
              <w:rPr>
                <w:rFonts w:ascii="Arial" w:hAnsi="Arial" w:cs="Arial"/>
                <w:b/>
                <w:bCs/>
                <w:rtl/>
                <w:lang w:bidi="ar-AE"/>
              </w:rPr>
              <w:t xml:space="preserve"> (</w:t>
            </w:r>
            <w:r w:rsidRPr="00EE6E4A">
              <w:rPr>
                <w:rFonts w:ascii="Arial" w:hAnsi="Arial" w:cs="Arial"/>
                <w:b/>
                <w:bCs/>
                <w:lang w:bidi="ar-AE"/>
              </w:rPr>
              <w:t>Bio hazardous Waste</w:t>
            </w:r>
            <w:r w:rsidRPr="00EE6E4A">
              <w:rPr>
                <w:rFonts w:ascii="Arial" w:hAnsi="Arial" w:cs="Arial"/>
                <w:b/>
                <w:bCs/>
                <w:rtl/>
                <w:lang w:bidi="ar-AE"/>
              </w:rPr>
              <w:t xml:space="preserve"> )</w:t>
            </w:r>
            <w:r w:rsidRPr="00EE6E4A">
              <w:rPr>
                <w:rFonts w:ascii="Arial" w:hAnsi="Arial" w:cs="Arial" w:hint="eastAsia"/>
                <w:b/>
                <w:bCs/>
                <w:rtl/>
                <w:lang w:bidi="ar-AE"/>
              </w:rPr>
              <w:t>إن</w:t>
            </w:r>
            <w:r w:rsidRPr="00EE6E4A">
              <w:rPr>
                <w:rFonts w:ascii="Arial" w:hAnsi="Arial" w:cs="Arial"/>
                <w:b/>
                <w:bCs/>
                <w:rtl/>
                <w:lang w:bidi="ar-AE"/>
              </w:rPr>
              <w:t xml:space="preserve"> </w:t>
            </w:r>
            <w:r w:rsidRPr="00EE6E4A">
              <w:rPr>
                <w:rFonts w:ascii="Arial" w:hAnsi="Arial" w:cs="Arial" w:hint="eastAsia"/>
                <w:b/>
                <w:bCs/>
                <w:rtl/>
                <w:lang w:bidi="ar-AE"/>
              </w:rPr>
              <w:t>تطلب</w:t>
            </w:r>
            <w:r w:rsidRPr="00EE6E4A">
              <w:rPr>
                <w:rFonts w:ascii="Arial" w:hAnsi="Arial" w:cs="Arial"/>
                <w:b/>
                <w:bCs/>
                <w:rtl/>
                <w:lang w:bidi="ar-AE"/>
              </w:rPr>
              <w:t xml:space="preserve"> </w:t>
            </w:r>
            <w:r w:rsidRPr="00EE6E4A">
              <w:rPr>
                <w:rFonts w:ascii="Arial" w:hAnsi="Arial" w:cs="Arial" w:hint="eastAsia"/>
                <w:b/>
                <w:bCs/>
                <w:rtl/>
                <w:lang w:bidi="ar-AE"/>
              </w:rPr>
              <w:t>ذلك</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239.   استخدام</w:t>
            </w:r>
            <w:r w:rsidRPr="00EE6E4A">
              <w:rPr>
                <w:rFonts w:ascii="Arial" w:hAnsi="Arial" w:cs="Arial"/>
                <w:b/>
                <w:bCs/>
                <w:lang w:bidi="ar-AE"/>
              </w:rPr>
              <w:t xml:space="preserve"> </w:t>
            </w:r>
            <w:r w:rsidRPr="00EE6E4A">
              <w:rPr>
                <w:rFonts w:ascii="Arial" w:hAnsi="Arial" w:cs="Arial" w:hint="cs"/>
                <w:b/>
                <w:bCs/>
                <w:rtl/>
                <w:lang w:bidi="ar-AE"/>
              </w:rPr>
              <w:t>حقن</w:t>
            </w:r>
            <w:r w:rsidRPr="00EE6E4A">
              <w:rPr>
                <w:rFonts w:ascii="Arial" w:hAnsi="Arial" w:cs="Arial"/>
                <w:b/>
                <w:bCs/>
                <w:lang w:bidi="ar-AE"/>
              </w:rPr>
              <w:t xml:space="preserve"> </w:t>
            </w:r>
            <w:r w:rsidRPr="00EE6E4A">
              <w:rPr>
                <w:rFonts w:ascii="Arial" w:hAnsi="Arial" w:cs="Arial" w:hint="cs"/>
                <w:b/>
                <w:bCs/>
                <w:rtl/>
                <w:lang w:bidi="ar-AE"/>
              </w:rPr>
              <w:t>بلاستيك</w:t>
            </w:r>
            <w:r w:rsidRPr="00EE6E4A">
              <w:rPr>
                <w:rFonts w:ascii="Arial" w:hAnsi="Arial" w:cs="Arial"/>
                <w:b/>
                <w:bCs/>
                <w:lang w:bidi="ar-AE"/>
              </w:rPr>
              <w:t xml:space="preserve"> </w:t>
            </w:r>
            <w:r w:rsidRPr="00EE6E4A">
              <w:rPr>
                <w:rFonts w:ascii="Arial" w:hAnsi="Arial" w:cs="Arial" w:hint="cs"/>
                <w:b/>
                <w:bCs/>
                <w:rtl/>
                <w:lang w:bidi="ar-AE"/>
              </w:rPr>
              <w:t>تستعمل</w:t>
            </w:r>
            <w:r w:rsidRPr="00EE6E4A">
              <w:rPr>
                <w:rFonts w:ascii="Arial" w:hAnsi="Arial" w:cs="Arial"/>
                <w:b/>
                <w:bCs/>
                <w:lang w:bidi="ar-AE"/>
              </w:rPr>
              <w:t xml:space="preserve"> </w:t>
            </w:r>
            <w:r w:rsidRPr="00EE6E4A">
              <w:rPr>
                <w:rFonts w:ascii="Arial" w:hAnsi="Arial" w:cs="Arial" w:hint="cs"/>
                <w:b/>
                <w:bCs/>
                <w:rtl/>
                <w:lang w:bidi="ar-AE"/>
              </w:rPr>
              <w:t>مرة</w:t>
            </w:r>
            <w:r w:rsidRPr="00EE6E4A">
              <w:rPr>
                <w:rFonts w:ascii="Arial" w:hAnsi="Arial" w:cs="Arial"/>
                <w:b/>
                <w:bCs/>
                <w:lang w:bidi="ar-AE"/>
              </w:rPr>
              <w:t xml:space="preserve"> </w:t>
            </w:r>
            <w:r w:rsidRPr="00EE6E4A">
              <w:rPr>
                <w:rFonts w:ascii="Arial" w:hAnsi="Arial" w:cs="Arial" w:hint="cs"/>
                <w:b/>
                <w:bCs/>
                <w:rtl/>
                <w:lang w:bidi="ar-AE"/>
              </w:rPr>
              <w:t>واحدة</w:t>
            </w:r>
            <w:r w:rsidRPr="00EE6E4A">
              <w:rPr>
                <w:rFonts w:ascii="Arial" w:hAnsi="Arial" w:cs="Arial"/>
                <w:b/>
                <w:bCs/>
                <w:lang w:bidi="ar-AE"/>
              </w:rPr>
              <w:t xml:space="preserve"> </w:t>
            </w:r>
            <w:r w:rsidRPr="00EE6E4A">
              <w:rPr>
                <w:rFonts w:ascii="Arial" w:hAnsi="Arial" w:cs="Arial" w:hint="cs"/>
                <w:b/>
                <w:bCs/>
                <w:rtl/>
                <w:lang w:bidi="ar-AE"/>
              </w:rPr>
              <w:t>لسحب</w:t>
            </w:r>
            <w:r w:rsidRPr="00EE6E4A">
              <w:rPr>
                <w:rFonts w:ascii="Arial" w:hAnsi="Arial" w:cs="Arial"/>
                <w:b/>
                <w:bCs/>
                <w:lang w:bidi="ar-AE"/>
              </w:rPr>
              <w:t xml:space="preserve"> </w:t>
            </w:r>
            <w:r w:rsidRPr="00EE6E4A">
              <w:rPr>
                <w:rFonts w:ascii="Arial" w:hAnsi="Arial" w:cs="Arial" w:hint="cs"/>
                <w:b/>
                <w:bCs/>
                <w:rtl/>
                <w:lang w:bidi="ar-AE"/>
              </w:rPr>
              <w:t>عينات</w:t>
            </w:r>
            <w:r w:rsidRPr="00EE6E4A">
              <w:rPr>
                <w:rFonts w:ascii="Arial" w:hAnsi="Arial" w:cs="Arial"/>
                <w:b/>
                <w:bCs/>
                <w:lang w:bidi="ar-AE"/>
              </w:rPr>
              <w:t xml:space="preserve"> </w:t>
            </w:r>
            <w:r w:rsidRPr="00EE6E4A">
              <w:rPr>
                <w:rFonts w:ascii="Arial" w:hAnsi="Arial" w:cs="Arial" w:hint="cs"/>
                <w:b/>
                <w:bCs/>
                <w:rtl/>
                <w:lang w:bidi="ar-AE"/>
              </w:rPr>
              <w:t>الدم</w:t>
            </w:r>
            <w:r w:rsidRPr="00EE6E4A">
              <w:rPr>
                <w:rFonts w:ascii="Arial" w:hAnsi="Arial" w:cs="Arial"/>
                <w:b/>
                <w:bCs/>
                <w:lang w:bidi="ar-AE"/>
              </w:rPr>
              <w:t xml:space="preserve"> </w:t>
            </w:r>
            <w:r w:rsidRPr="00EE6E4A">
              <w:rPr>
                <w:rFonts w:ascii="Arial" w:hAnsi="Arial" w:cs="Arial" w:hint="cs"/>
                <w:b/>
                <w:bCs/>
                <w:rtl/>
                <w:lang w:bidi="ar-AE"/>
              </w:rPr>
              <w:t>ثم</w:t>
            </w:r>
            <w:r w:rsidRPr="00EE6E4A">
              <w:rPr>
                <w:rFonts w:ascii="Arial" w:hAnsi="Arial" w:cs="Arial"/>
                <w:b/>
                <w:bCs/>
                <w:lang w:bidi="ar-AE"/>
              </w:rPr>
              <w:t xml:space="preserve"> </w:t>
            </w:r>
            <w:r w:rsidRPr="00EE6E4A">
              <w:rPr>
                <w:rFonts w:ascii="Arial" w:hAnsi="Arial" w:cs="Arial" w:hint="cs"/>
                <w:b/>
                <w:bCs/>
                <w:rtl/>
                <w:lang w:bidi="ar-AE"/>
              </w:rPr>
              <w:t>نزع</w:t>
            </w:r>
            <w:r w:rsidRPr="00EE6E4A">
              <w:rPr>
                <w:rFonts w:ascii="Arial" w:hAnsi="Arial" w:cs="Arial"/>
                <w:b/>
                <w:bCs/>
                <w:lang w:bidi="ar-AE"/>
              </w:rPr>
              <w:t xml:space="preserve"> </w:t>
            </w:r>
            <w:r w:rsidRPr="00EE6E4A">
              <w:rPr>
                <w:rFonts w:ascii="Arial" w:hAnsi="Arial" w:cs="Arial" w:hint="cs"/>
                <w:b/>
                <w:bCs/>
                <w:rtl/>
                <w:lang w:bidi="ar-AE"/>
              </w:rPr>
              <w:t>الإبرة بملقط خاص وعدم إعادة تغطية الإبر ووجود وسيلة</w:t>
            </w:r>
            <w:r w:rsidRPr="00EE6E4A">
              <w:rPr>
                <w:rFonts w:ascii="Arial" w:hAnsi="Arial" w:cs="Arial"/>
                <w:b/>
                <w:bCs/>
                <w:lang w:bidi="ar-AE"/>
              </w:rPr>
              <w:t xml:space="preserve"> </w:t>
            </w:r>
            <w:r w:rsidRPr="00EE6E4A">
              <w:rPr>
                <w:rFonts w:ascii="Arial" w:hAnsi="Arial" w:cs="Arial" w:hint="cs"/>
                <w:b/>
                <w:bCs/>
                <w:rtl/>
                <w:lang w:bidi="ar-AE"/>
              </w:rPr>
              <w:t>آمنة</w:t>
            </w:r>
            <w:r w:rsidRPr="00EE6E4A">
              <w:rPr>
                <w:rFonts w:ascii="Arial" w:hAnsi="Arial" w:cs="Arial"/>
                <w:b/>
                <w:bCs/>
                <w:lang w:bidi="ar-AE"/>
              </w:rPr>
              <w:t xml:space="preserve"> </w:t>
            </w:r>
            <w:r w:rsidRPr="00EE6E4A">
              <w:rPr>
                <w:rFonts w:ascii="Arial" w:hAnsi="Arial" w:cs="Arial" w:hint="cs"/>
                <w:b/>
                <w:bCs/>
                <w:rtl/>
                <w:lang w:bidi="ar-AE"/>
              </w:rPr>
              <w:t>للتخلص من الإبر الملوثة والأدوات الحادة ووضعها في الحاويات المخصصة.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240.  القيام بخطوات</w:t>
            </w:r>
            <w:r w:rsidRPr="00EE6E4A">
              <w:rPr>
                <w:rFonts w:ascii="Arial" w:hAnsi="Arial" w:cs="Arial"/>
                <w:b/>
                <w:bCs/>
                <w:lang w:bidi="ar-AE"/>
              </w:rPr>
              <w:t xml:space="preserve"> </w:t>
            </w:r>
            <w:r w:rsidRPr="00EE6E4A">
              <w:rPr>
                <w:rFonts w:ascii="Arial" w:hAnsi="Arial" w:cs="Arial" w:hint="cs"/>
                <w:b/>
                <w:bCs/>
                <w:rtl/>
                <w:lang w:bidi="ar-AE"/>
              </w:rPr>
              <w:t>العمل في المختبرات البيولوجية</w:t>
            </w:r>
            <w:r w:rsidRPr="00EE6E4A">
              <w:rPr>
                <w:rFonts w:ascii="Arial" w:hAnsi="Arial" w:cs="Arial"/>
                <w:b/>
                <w:bCs/>
                <w:lang w:bidi="ar-AE"/>
              </w:rPr>
              <w:t xml:space="preserve"> </w:t>
            </w:r>
            <w:r w:rsidRPr="00EE6E4A">
              <w:rPr>
                <w:rFonts w:ascii="Arial" w:hAnsi="Arial" w:cs="Arial" w:hint="cs"/>
                <w:b/>
                <w:bCs/>
                <w:rtl/>
                <w:lang w:bidi="ar-AE"/>
              </w:rPr>
              <w:t>داخل</w:t>
            </w:r>
            <w:r w:rsidRPr="00EE6E4A">
              <w:rPr>
                <w:rFonts w:ascii="Arial" w:hAnsi="Arial" w:cs="Arial"/>
                <w:b/>
                <w:bCs/>
                <w:lang w:bidi="ar-AE"/>
              </w:rPr>
              <w:t xml:space="preserve"> </w:t>
            </w:r>
            <w:r w:rsidRPr="00EE6E4A">
              <w:rPr>
                <w:rFonts w:ascii="Arial" w:hAnsi="Arial" w:cs="Arial" w:hint="cs"/>
                <w:b/>
                <w:bCs/>
                <w:rtl/>
                <w:lang w:bidi="ar-AE"/>
              </w:rPr>
              <w:t>كابينة</w:t>
            </w:r>
            <w:r w:rsidRPr="00EE6E4A">
              <w:rPr>
                <w:rFonts w:ascii="Arial" w:hAnsi="Arial" w:cs="Arial"/>
                <w:b/>
                <w:bCs/>
                <w:lang w:bidi="ar-AE"/>
              </w:rPr>
              <w:t xml:space="preserve"> </w:t>
            </w:r>
            <w:r w:rsidRPr="00EE6E4A">
              <w:rPr>
                <w:rFonts w:ascii="Arial" w:hAnsi="Arial" w:cs="Arial" w:hint="cs"/>
                <w:b/>
                <w:bCs/>
                <w:rtl/>
                <w:lang w:bidi="ar-AE"/>
              </w:rPr>
              <w:t xml:space="preserve">السلامة البيولوجية </w:t>
            </w:r>
            <w:r w:rsidRPr="00EE6E4A">
              <w:rPr>
                <w:rFonts w:ascii="Arial" w:hAnsi="Arial" w:cs="Arial"/>
                <w:b/>
                <w:bCs/>
                <w:lang w:bidi="ar-AE"/>
              </w:rPr>
              <w:t>Biological Safety Cabinet ( BSC )</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241.  وجود برامج خاصة</w:t>
            </w:r>
            <w:r w:rsidRPr="00EE6E4A">
              <w:rPr>
                <w:rFonts w:ascii="Arial" w:hAnsi="Arial" w:cs="Arial"/>
                <w:b/>
                <w:bCs/>
                <w:rtl/>
                <w:lang w:bidi="ar-AE"/>
              </w:rPr>
              <w:t xml:space="preserve"> </w:t>
            </w:r>
            <w:r w:rsidRPr="00EE6E4A">
              <w:rPr>
                <w:rFonts w:ascii="Arial" w:hAnsi="Arial" w:cs="Arial" w:hint="cs"/>
                <w:b/>
                <w:bCs/>
                <w:rtl/>
                <w:lang w:bidi="ar-AE"/>
              </w:rPr>
              <w:t>/ محاضرات / ورشات عمل ل</w:t>
            </w:r>
            <w:r w:rsidRPr="00EE6E4A">
              <w:rPr>
                <w:rFonts w:ascii="Arial" w:hAnsi="Arial" w:cs="Arial"/>
                <w:b/>
                <w:bCs/>
                <w:rtl/>
                <w:lang w:bidi="ar-AE"/>
              </w:rPr>
              <w:t xml:space="preserve">تعليم العاملين </w:t>
            </w:r>
            <w:r w:rsidRPr="00EE6E4A">
              <w:rPr>
                <w:rFonts w:ascii="Arial" w:hAnsi="Arial" w:cs="Arial" w:hint="cs"/>
                <w:b/>
                <w:bCs/>
                <w:rtl/>
                <w:lang w:bidi="ar-AE"/>
              </w:rPr>
              <w:t xml:space="preserve">على </w:t>
            </w:r>
            <w:r w:rsidRPr="00EE6E4A">
              <w:rPr>
                <w:rFonts w:ascii="Arial" w:hAnsi="Arial" w:cs="Arial"/>
                <w:b/>
                <w:bCs/>
                <w:rtl/>
                <w:lang w:bidi="ar-AE"/>
              </w:rPr>
              <w:t xml:space="preserve">إجراءات التحكم في العدوى </w:t>
            </w:r>
            <w:r w:rsidRPr="00EE6E4A">
              <w:rPr>
                <w:rFonts w:ascii="Arial" w:hAnsi="Arial" w:cs="Arial" w:hint="cs"/>
                <w:b/>
                <w:bCs/>
                <w:rtl/>
                <w:lang w:bidi="ar-AE"/>
              </w:rPr>
              <w:t>(مكافحة العدوى) المطبقة داخل المركز الطبي.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242.  التحكم بدرجات الحرارة والاحتفاظ بها ما بين</w:t>
            </w:r>
          </w:p>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b/>
                <w:bCs/>
                <w:lang w:bidi="ar-AE"/>
              </w:rPr>
              <w:t>(18-24°C)</w:t>
            </w:r>
            <w:r w:rsidRPr="00EE6E4A">
              <w:rPr>
                <w:rFonts w:ascii="Arial" w:hAnsi="Arial" w:cs="Arial" w:hint="cs"/>
                <w:b/>
                <w:bCs/>
                <w:rtl/>
                <w:lang w:bidi="ar-AE"/>
              </w:rPr>
              <w:t xml:space="preserve"> والرطوبة أن تظل ما بين </w:t>
            </w:r>
            <w:r w:rsidRPr="00EE6E4A">
              <w:rPr>
                <w:rFonts w:ascii="Arial" w:hAnsi="Arial" w:cs="Arial"/>
                <w:b/>
                <w:bCs/>
                <w:lang w:bidi="ar-AE"/>
              </w:rPr>
              <w:t>(30-60%)</w:t>
            </w:r>
            <w:r w:rsidRPr="00EE6E4A">
              <w:rPr>
                <w:rFonts w:ascii="Arial" w:hAnsi="Arial" w:cs="Arial" w:hint="cs"/>
                <w:b/>
                <w:bCs/>
                <w:rtl/>
                <w:lang w:bidi="ar-AE"/>
              </w:rPr>
              <w:t xml:space="preserve"> / المحافظة على تغيير التهوية وتنقية وتنظيف المرشحات خصوصاً في غرفة العمليات.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243.  جميع الإجراءات التي تتطلب التعامل مع عينات من الدم أو سوائل الجسم تتم بطريقة آمنة لتجنب انتقال الأمراض أو التلوث التبادلي للعاملين / العاملين على دراية تامة حول طرق انتقال العدوى (</w:t>
            </w:r>
            <w:r w:rsidRPr="00EE6E4A">
              <w:rPr>
                <w:rFonts w:ascii="Arial" w:hAnsi="Arial" w:cs="Arial"/>
                <w:b/>
                <w:bCs/>
                <w:lang w:bidi="ar-AE"/>
              </w:rPr>
              <w:t>Interview</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244.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eastAsia"/>
                <w:b/>
                <w:bCs/>
                <w:u w:val="single"/>
                <w:rtl/>
                <w:lang w:bidi="ar-AE"/>
              </w:rPr>
              <w:t>السلامة</w:t>
            </w:r>
            <w:r w:rsidRPr="00EE6E4A">
              <w:rPr>
                <w:rFonts w:ascii="Arial" w:hAnsi="Arial" w:cs="Arial"/>
                <w:b/>
                <w:bCs/>
                <w:u w:val="single"/>
                <w:rtl/>
                <w:lang w:bidi="ar-AE"/>
              </w:rPr>
              <w:t xml:space="preserve"> </w:t>
            </w:r>
            <w:r w:rsidRPr="00EE6E4A">
              <w:rPr>
                <w:rFonts w:ascii="Arial" w:hAnsi="Arial" w:cs="Arial" w:hint="eastAsia"/>
                <w:b/>
                <w:bCs/>
                <w:u w:val="single"/>
                <w:rtl/>
                <w:lang w:bidi="ar-AE"/>
              </w:rPr>
              <w:t>في</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المختبرات</w:t>
            </w:r>
            <w:r w:rsidRPr="00EE6E4A">
              <w:rPr>
                <w:rFonts w:ascii="Arial" w:hAnsi="Arial" w:cs="Arial"/>
                <w:b/>
                <w:bCs/>
                <w:u w:val="single"/>
                <w:rtl/>
                <w:lang w:bidi="ar-AE"/>
              </w:rPr>
              <w:t xml:space="preserve"> </w:t>
            </w:r>
            <w:r w:rsidRPr="00EE6E4A">
              <w:rPr>
                <w:rFonts w:ascii="Arial" w:hAnsi="Arial" w:cs="Arial" w:hint="eastAsia"/>
                <w:b/>
                <w:bCs/>
                <w:u w:val="single"/>
                <w:rtl/>
                <w:lang w:bidi="ar-AE"/>
              </w:rPr>
              <w:t>الكيميائية</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44"/>
                <w:szCs w:val="44"/>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245.  عدم ترك المواد الكيميائية على أسطح طاولات المختبر في حالة عدم استخدامها.</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lastRenderedPageBreak/>
              <w:t xml:space="preserve">246.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cs"/>
                <w:b/>
                <w:bCs/>
                <w:rtl/>
                <w:lang w:bidi="ar-AE"/>
              </w:rPr>
              <w:t>آلية</w:t>
            </w:r>
            <w:r w:rsidRPr="00EE6E4A">
              <w:rPr>
                <w:rFonts w:ascii="Arial" w:hAnsi="Arial" w:cs="Arial"/>
                <w:b/>
                <w:bCs/>
                <w:rtl/>
                <w:lang w:bidi="ar-AE"/>
              </w:rPr>
              <w:t xml:space="preserve"> </w:t>
            </w:r>
            <w:r w:rsidRPr="00EE6E4A">
              <w:rPr>
                <w:rFonts w:ascii="Arial" w:hAnsi="Arial" w:cs="Arial" w:hint="eastAsia"/>
                <w:b/>
                <w:bCs/>
                <w:rtl/>
                <w:lang w:bidi="ar-AE"/>
              </w:rPr>
              <w:t>ل</w:t>
            </w:r>
            <w:r w:rsidRPr="00EE6E4A">
              <w:rPr>
                <w:rFonts w:ascii="Arial" w:hAnsi="Arial" w:cs="Arial" w:hint="cs"/>
                <w:b/>
                <w:bCs/>
                <w:rtl/>
                <w:lang w:bidi="ar-AE"/>
              </w:rPr>
              <w:t>ل</w:t>
            </w:r>
            <w:r w:rsidRPr="00EE6E4A">
              <w:rPr>
                <w:rFonts w:ascii="Arial" w:hAnsi="Arial" w:cs="Arial" w:hint="eastAsia"/>
                <w:b/>
                <w:bCs/>
                <w:rtl/>
                <w:lang w:bidi="ar-AE"/>
              </w:rPr>
              <w:t>تخلص</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الكيميائية</w:t>
            </w:r>
            <w:r w:rsidRPr="00EE6E4A">
              <w:rPr>
                <w:rFonts w:ascii="Arial" w:hAnsi="Arial" w:cs="Arial"/>
                <w:b/>
                <w:bCs/>
                <w:rtl/>
                <w:lang w:bidi="ar-AE"/>
              </w:rPr>
              <w:t xml:space="preserve"> </w:t>
            </w:r>
            <w:r w:rsidRPr="00EE6E4A">
              <w:rPr>
                <w:rFonts w:ascii="Arial" w:hAnsi="Arial" w:cs="Arial" w:hint="eastAsia"/>
                <w:b/>
                <w:bCs/>
                <w:rtl/>
                <w:lang w:bidi="ar-AE"/>
              </w:rPr>
              <w:t>المستخدمة</w:t>
            </w:r>
            <w:r w:rsidRPr="00EE6E4A">
              <w:rPr>
                <w:rFonts w:ascii="Arial" w:hAnsi="Arial" w:cs="Arial"/>
                <w:b/>
                <w:bCs/>
                <w:rtl/>
                <w:lang w:bidi="ar-AE"/>
              </w:rPr>
              <w:t xml:space="preserve"> </w:t>
            </w:r>
            <w:r w:rsidRPr="00EE6E4A">
              <w:rPr>
                <w:rFonts w:ascii="Arial" w:hAnsi="Arial" w:cs="Arial" w:hint="eastAsia"/>
                <w:b/>
                <w:bCs/>
                <w:rtl/>
                <w:lang w:bidi="ar-AE"/>
              </w:rPr>
              <w:t>داخل</w:t>
            </w:r>
            <w:r w:rsidRPr="00EE6E4A">
              <w:rPr>
                <w:rFonts w:ascii="Arial" w:hAnsi="Arial" w:cs="Arial"/>
                <w:b/>
                <w:bCs/>
                <w:rtl/>
                <w:lang w:bidi="ar-AE"/>
              </w:rPr>
              <w:t xml:space="preserve"> </w:t>
            </w:r>
            <w:r w:rsidRPr="00EE6E4A">
              <w:rPr>
                <w:rFonts w:ascii="Arial" w:hAnsi="Arial" w:cs="Arial" w:hint="eastAsia"/>
                <w:b/>
                <w:bCs/>
                <w:rtl/>
                <w:lang w:bidi="ar-AE"/>
              </w:rPr>
              <w:t>المختبر</w:t>
            </w:r>
            <w:r w:rsidRPr="00EE6E4A">
              <w:rPr>
                <w:rFonts w:ascii="Arial" w:hAnsi="Arial" w:cs="Arial"/>
                <w:b/>
                <w:bCs/>
                <w:rtl/>
                <w:lang w:bidi="ar-AE"/>
              </w:rPr>
              <w:t xml:space="preserve"> </w:t>
            </w:r>
            <w:r w:rsidRPr="00EE6E4A">
              <w:rPr>
                <w:rFonts w:ascii="Arial" w:hAnsi="Arial" w:cs="Arial" w:hint="eastAsia"/>
                <w:b/>
                <w:bCs/>
                <w:rtl/>
                <w:lang w:bidi="ar-AE"/>
              </w:rPr>
              <w:t>وتخصيص</w:t>
            </w:r>
            <w:r w:rsidRPr="00EE6E4A">
              <w:rPr>
                <w:rFonts w:ascii="Arial" w:hAnsi="Arial" w:cs="Arial"/>
                <w:b/>
                <w:bCs/>
                <w:rtl/>
                <w:lang w:bidi="ar-AE"/>
              </w:rPr>
              <w:t xml:space="preserve"> </w:t>
            </w:r>
            <w:r w:rsidRPr="00EE6E4A">
              <w:rPr>
                <w:rFonts w:ascii="Arial" w:hAnsi="Arial" w:cs="Arial" w:hint="eastAsia"/>
                <w:b/>
                <w:bCs/>
                <w:rtl/>
                <w:lang w:bidi="ar-AE"/>
              </w:rPr>
              <w:t>مصارف</w:t>
            </w:r>
            <w:r w:rsidRPr="00EE6E4A">
              <w:rPr>
                <w:rFonts w:ascii="Arial" w:hAnsi="Arial" w:cs="Arial"/>
                <w:b/>
                <w:bCs/>
                <w:rtl/>
                <w:lang w:bidi="ar-AE"/>
              </w:rPr>
              <w:t xml:space="preserve"> </w:t>
            </w:r>
            <w:r w:rsidRPr="00EE6E4A">
              <w:rPr>
                <w:rFonts w:ascii="Arial" w:hAnsi="Arial" w:cs="Arial" w:hint="eastAsia"/>
                <w:b/>
                <w:bCs/>
                <w:rtl/>
                <w:lang w:bidi="ar-AE"/>
              </w:rPr>
              <w:t>خاصة</w:t>
            </w:r>
            <w:r w:rsidRPr="00EE6E4A">
              <w:rPr>
                <w:rFonts w:ascii="Arial" w:hAnsi="Arial" w:cs="Arial"/>
                <w:b/>
                <w:bCs/>
                <w:rtl/>
                <w:lang w:bidi="ar-AE"/>
              </w:rPr>
              <w:t xml:space="preserve"> </w:t>
            </w:r>
            <w:r w:rsidRPr="00EE6E4A">
              <w:rPr>
                <w:rFonts w:ascii="Arial" w:hAnsi="Arial" w:cs="Arial" w:hint="eastAsia"/>
                <w:b/>
                <w:bCs/>
                <w:rtl/>
                <w:lang w:bidi="ar-AE"/>
              </w:rPr>
              <w:t>بذلك</w:t>
            </w:r>
            <w:r w:rsidRPr="00EE6E4A">
              <w:rPr>
                <w:rFonts w:ascii="Arial" w:hAnsi="Arial" w:cs="Arial"/>
                <w:b/>
                <w:bCs/>
                <w:rtl/>
                <w:lang w:bidi="ar-AE"/>
              </w:rPr>
              <w:t xml:space="preserve"> (</w:t>
            </w:r>
            <w:r w:rsidRPr="00EE6E4A">
              <w:rPr>
                <w:rFonts w:ascii="Arial" w:hAnsi="Arial" w:cs="Arial" w:hint="eastAsia"/>
                <w:b/>
                <w:bCs/>
                <w:rtl/>
                <w:lang w:bidi="ar-AE"/>
              </w:rPr>
              <w:t>محطة</w:t>
            </w:r>
            <w:r w:rsidRPr="00EE6E4A">
              <w:rPr>
                <w:rFonts w:ascii="Arial" w:hAnsi="Arial" w:cs="Arial"/>
                <w:b/>
                <w:bCs/>
                <w:rtl/>
                <w:lang w:bidi="ar-AE"/>
              </w:rPr>
              <w:t xml:space="preserve"> </w:t>
            </w:r>
            <w:r w:rsidRPr="00EE6E4A">
              <w:rPr>
                <w:rFonts w:ascii="Arial" w:hAnsi="Arial" w:cs="Arial" w:hint="eastAsia"/>
                <w:b/>
                <w:bCs/>
                <w:rtl/>
                <w:lang w:bidi="ar-AE"/>
              </w:rPr>
              <w:t>معالجة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247.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مستودع</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خزائن</w:t>
            </w:r>
            <w:r w:rsidRPr="00EE6E4A">
              <w:rPr>
                <w:rFonts w:ascii="Arial" w:hAnsi="Arial" w:cs="Arial"/>
                <w:b/>
                <w:bCs/>
                <w:rtl/>
                <w:lang w:bidi="ar-AE"/>
              </w:rPr>
              <w:t xml:space="preserve"> </w:t>
            </w:r>
            <w:r w:rsidRPr="00EE6E4A">
              <w:rPr>
                <w:rFonts w:ascii="Arial" w:hAnsi="Arial" w:cs="Arial" w:hint="eastAsia"/>
                <w:b/>
                <w:bCs/>
                <w:rtl/>
                <w:lang w:bidi="ar-AE"/>
              </w:rPr>
              <w:t>مخصصة</w:t>
            </w:r>
            <w:r w:rsidRPr="00EE6E4A">
              <w:rPr>
                <w:rFonts w:ascii="Arial" w:hAnsi="Arial" w:cs="Arial"/>
                <w:b/>
                <w:bCs/>
                <w:rtl/>
                <w:lang w:bidi="ar-AE"/>
              </w:rPr>
              <w:t xml:space="preserve"> </w:t>
            </w:r>
            <w:r w:rsidRPr="00EE6E4A">
              <w:rPr>
                <w:rFonts w:ascii="Arial" w:hAnsi="Arial" w:cs="Arial" w:hint="eastAsia"/>
                <w:b/>
                <w:bCs/>
                <w:rtl/>
                <w:lang w:bidi="ar-AE"/>
              </w:rPr>
              <w:t>ومجهزة</w:t>
            </w:r>
            <w:r w:rsidRPr="00EE6E4A">
              <w:rPr>
                <w:rFonts w:ascii="Arial" w:hAnsi="Arial" w:cs="Arial"/>
                <w:b/>
                <w:bCs/>
                <w:rtl/>
                <w:lang w:bidi="ar-AE"/>
              </w:rPr>
              <w:t xml:space="preserve"> </w:t>
            </w:r>
            <w:r w:rsidRPr="00EE6E4A">
              <w:rPr>
                <w:rFonts w:ascii="Arial" w:hAnsi="Arial" w:cs="Arial" w:hint="eastAsia"/>
                <w:b/>
                <w:bCs/>
                <w:rtl/>
                <w:lang w:bidi="ar-AE"/>
              </w:rPr>
              <w:t>لحفظ</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الكيميائية</w:t>
            </w:r>
            <w:r w:rsidRPr="00EE6E4A">
              <w:rPr>
                <w:rFonts w:ascii="Arial" w:hAnsi="Arial" w:cs="Arial"/>
                <w:b/>
                <w:bCs/>
                <w:rtl/>
                <w:lang w:bidi="ar-AE"/>
              </w:rPr>
              <w:t xml:space="preserve"> </w:t>
            </w:r>
            <w:r w:rsidRPr="00EE6E4A">
              <w:rPr>
                <w:rFonts w:ascii="Arial" w:hAnsi="Arial" w:cs="Arial" w:hint="eastAsia"/>
                <w:b/>
                <w:bCs/>
                <w:rtl/>
                <w:lang w:bidi="ar-AE"/>
              </w:rPr>
              <w:t>تحت</w:t>
            </w:r>
            <w:r w:rsidRPr="00EE6E4A">
              <w:rPr>
                <w:rFonts w:ascii="Arial" w:hAnsi="Arial" w:cs="Arial"/>
                <w:b/>
                <w:bCs/>
                <w:rtl/>
                <w:lang w:bidi="ar-AE"/>
              </w:rPr>
              <w:t xml:space="preserve"> </w:t>
            </w:r>
            <w:r w:rsidRPr="00EE6E4A">
              <w:rPr>
                <w:rFonts w:ascii="Arial" w:hAnsi="Arial" w:cs="Arial" w:hint="eastAsia"/>
                <w:b/>
                <w:bCs/>
                <w:rtl/>
                <w:lang w:bidi="ar-AE"/>
              </w:rPr>
              <w:t>الظروف</w:t>
            </w:r>
            <w:r w:rsidRPr="00EE6E4A">
              <w:rPr>
                <w:rFonts w:ascii="Arial" w:hAnsi="Arial" w:cs="Arial"/>
                <w:b/>
                <w:bCs/>
                <w:rtl/>
                <w:lang w:bidi="ar-AE"/>
              </w:rPr>
              <w:t xml:space="preserve"> </w:t>
            </w:r>
            <w:r w:rsidRPr="00EE6E4A">
              <w:rPr>
                <w:rFonts w:ascii="Arial" w:hAnsi="Arial" w:cs="Arial" w:hint="eastAsia"/>
                <w:b/>
                <w:bCs/>
                <w:rtl/>
                <w:lang w:bidi="ar-AE"/>
              </w:rPr>
              <w:t>المناسبة</w:t>
            </w:r>
            <w:r w:rsidRPr="00EE6E4A">
              <w:rPr>
                <w:rFonts w:ascii="Arial" w:hAnsi="Arial" w:cs="Arial"/>
                <w:b/>
                <w:bCs/>
                <w:rtl/>
                <w:lang w:bidi="ar-AE"/>
              </w:rPr>
              <w:t xml:space="preserve"> </w:t>
            </w:r>
            <w:r w:rsidRPr="00EE6E4A">
              <w:rPr>
                <w:rFonts w:ascii="Arial" w:hAnsi="Arial" w:cs="Arial" w:hint="eastAsia"/>
                <w:b/>
                <w:bCs/>
                <w:rtl/>
                <w:lang w:bidi="ar-AE"/>
              </w:rPr>
              <w:t>مع</w:t>
            </w:r>
            <w:r w:rsidRPr="00EE6E4A">
              <w:rPr>
                <w:rFonts w:ascii="Arial" w:hAnsi="Arial" w:cs="Arial"/>
                <w:b/>
                <w:bCs/>
                <w:rtl/>
                <w:lang w:bidi="ar-AE"/>
              </w:rPr>
              <w:t xml:space="preserve"> </w:t>
            </w:r>
            <w:r w:rsidRPr="00EE6E4A">
              <w:rPr>
                <w:rFonts w:ascii="Arial" w:hAnsi="Arial" w:cs="Arial" w:hint="eastAsia"/>
                <w:b/>
                <w:bCs/>
                <w:rtl/>
                <w:lang w:bidi="ar-AE"/>
              </w:rPr>
              <w:t>وضعها</w:t>
            </w:r>
            <w:r w:rsidRPr="00EE6E4A">
              <w:rPr>
                <w:rFonts w:ascii="Arial" w:hAnsi="Arial" w:cs="Arial"/>
                <w:b/>
                <w:bCs/>
                <w:rtl/>
                <w:lang w:bidi="ar-AE"/>
              </w:rPr>
              <w:t xml:space="preserve"> </w:t>
            </w:r>
            <w:r w:rsidRPr="00EE6E4A">
              <w:rPr>
                <w:rFonts w:ascii="Arial" w:hAnsi="Arial" w:cs="Arial" w:hint="eastAsia"/>
                <w:b/>
                <w:bCs/>
                <w:rtl/>
                <w:lang w:bidi="ar-AE"/>
              </w:rPr>
              <w:t>بطريقة</w:t>
            </w:r>
            <w:r w:rsidRPr="00EE6E4A">
              <w:rPr>
                <w:rFonts w:ascii="Arial" w:hAnsi="Arial" w:cs="Arial"/>
                <w:b/>
                <w:bCs/>
                <w:rtl/>
                <w:lang w:bidi="ar-AE"/>
              </w:rPr>
              <w:t xml:space="preserve"> </w:t>
            </w:r>
            <w:r w:rsidRPr="00EE6E4A">
              <w:rPr>
                <w:rFonts w:ascii="Arial" w:hAnsi="Arial" w:cs="Arial" w:hint="eastAsia"/>
                <w:b/>
                <w:bCs/>
                <w:rtl/>
                <w:lang w:bidi="ar-AE"/>
              </w:rPr>
              <w:t>امنة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الأرفف</w:t>
            </w:r>
            <w:r w:rsidRPr="00EE6E4A">
              <w:rPr>
                <w:rFonts w:ascii="Arial" w:hAnsi="Arial" w:cs="Arial"/>
                <w:b/>
                <w:bCs/>
                <w:rtl/>
                <w:lang w:bidi="ar-AE"/>
              </w:rPr>
              <w:t xml:space="preserve"> </w:t>
            </w:r>
            <w:r w:rsidRPr="00EE6E4A">
              <w:rPr>
                <w:rFonts w:ascii="Arial" w:hAnsi="Arial" w:cs="Arial" w:hint="eastAsia"/>
                <w:b/>
                <w:bCs/>
                <w:rtl/>
                <w:lang w:bidi="ar-AE"/>
              </w:rPr>
              <w:t>والفصل</w:t>
            </w:r>
            <w:r w:rsidRPr="00EE6E4A">
              <w:rPr>
                <w:rFonts w:ascii="Arial" w:hAnsi="Arial" w:cs="Arial"/>
                <w:b/>
                <w:bCs/>
                <w:rtl/>
                <w:lang w:bidi="ar-AE"/>
              </w:rPr>
              <w:t xml:space="preserve"> </w:t>
            </w:r>
            <w:r w:rsidRPr="00EE6E4A">
              <w:rPr>
                <w:rFonts w:ascii="Arial" w:hAnsi="Arial" w:cs="Arial" w:hint="eastAsia"/>
                <w:b/>
                <w:bCs/>
                <w:rtl/>
                <w:lang w:bidi="ar-AE"/>
              </w:rPr>
              <w:t>فيما</w:t>
            </w:r>
            <w:r w:rsidRPr="00EE6E4A">
              <w:rPr>
                <w:rFonts w:ascii="Arial" w:hAnsi="Arial" w:cs="Arial"/>
                <w:b/>
                <w:bCs/>
                <w:rtl/>
                <w:lang w:bidi="ar-AE"/>
              </w:rPr>
              <w:t xml:space="preserve"> </w:t>
            </w:r>
            <w:r w:rsidRPr="00EE6E4A">
              <w:rPr>
                <w:rFonts w:ascii="Arial" w:hAnsi="Arial" w:cs="Arial" w:hint="eastAsia"/>
                <w:b/>
                <w:bCs/>
                <w:rtl/>
                <w:lang w:bidi="ar-AE"/>
              </w:rPr>
              <w:t>بينها</w:t>
            </w:r>
            <w:r w:rsidRPr="00EE6E4A">
              <w:rPr>
                <w:rFonts w:ascii="Arial" w:hAnsi="Arial" w:cs="Arial"/>
                <w:b/>
                <w:bCs/>
                <w:rtl/>
                <w:lang w:bidi="ar-AE"/>
              </w:rPr>
              <w:t xml:space="preserve"> </w:t>
            </w:r>
            <w:r w:rsidRPr="00EE6E4A">
              <w:rPr>
                <w:rFonts w:ascii="Arial" w:hAnsi="Arial" w:cs="Arial" w:hint="eastAsia"/>
                <w:b/>
                <w:bCs/>
                <w:rtl/>
                <w:lang w:bidi="ar-AE"/>
              </w:rPr>
              <w:t>لعدم</w:t>
            </w:r>
            <w:r w:rsidRPr="00EE6E4A">
              <w:rPr>
                <w:rFonts w:ascii="Arial" w:hAnsi="Arial" w:cs="Arial"/>
                <w:b/>
                <w:bCs/>
                <w:rtl/>
                <w:lang w:bidi="ar-AE"/>
              </w:rPr>
              <w:t xml:space="preserve"> </w:t>
            </w:r>
            <w:r w:rsidRPr="00EE6E4A">
              <w:rPr>
                <w:rFonts w:ascii="Arial" w:hAnsi="Arial" w:cs="Arial" w:hint="eastAsia"/>
                <w:b/>
                <w:bCs/>
                <w:rtl/>
                <w:lang w:bidi="ar-AE"/>
              </w:rPr>
              <w:t>حدوث</w:t>
            </w:r>
            <w:r w:rsidRPr="00EE6E4A">
              <w:rPr>
                <w:rFonts w:ascii="Arial" w:hAnsi="Arial" w:cs="Arial"/>
                <w:b/>
                <w:bCs/>
                <w:rtl/>
                <w:lang w:bidi="ar-AE"/>
              </w:rPr>
              <w:t xml:space="preserve"> </w:t>
            </w:r>
            <w:r w:rsidRPr="00EE6E4A">
              <w:rPr>
                <w:rFonts w:ascii="Arial" w:hAnsi="Arial" w:cs="Arial" w:hint="eastAsia"/>
                <w:b/>
                <w:bCs/>
                <w:rtl/>
                <w:lang w:bidi="ar-AE"/>
              </w:rPr>
              <w:t>أي</w:t>
            </w:r>
            <w:r w:rsidRPr="00EE6E4A">
              <w:rPr>
                <w:rFonts w:ascii="Arial" w:hAnsi="Arial" w:cs="Arial"/>
                <w:b/>
                <w:bCs/>
                <w:rtl/>
                <w:lang w:bidi="ar-AE"/>
              </w:rPr>
              <w:t xml:space="preserve"> </w:t>
            </w:r>
            <w:r w:rsidRPr="00EE6E4A">
              <w:rPr>
                <w:rFonts w:ascii="Arial" w:hAnsi="Arial" w:cs="Arial" w:hint="eastAsia"/>
                <w:b/>
                <w:bCs/>
                <w:rtl/>
                <w:lang w:bidi="ar-AE"/>
              </w:rPr>
              <w:t>تفاعلات</w:t>
            </w:r>
            <w:r w:rsidRPr="00EE6E4A">
              <w:rPr>
                <w:rFonts w:ascii="Arial" w:hAnsi="Arial" w:cs="Arial"/>
                <w:b/>
                <w:bCs/>
                <w:rtl/>
                <w:lang w:bidi="ar-AE"/>
              </w:rPr>
              <w:t xml:space="preserve"> </w:t>
            </w:r>
            <w:r w:rsidRPr="00EE6E4A">
              <w:rPr>
                <w:rFonts w:ascii="Arial" w:hAnsi="Arial" w:cs="Arial" w:hint="eastAsia"/>
                <w:b/>
                <w:bCs/>
                <w:rtl/>
                <w:lang w:bidi="ar-AE"/>
              </w:rPr>
              <w:t>كيميائية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248.  إلمام العاملين بآلية التعامل مع كافة المواد الكيميائية المستخدمة بالمختبرات.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249.  أخذ موافقة مشرف القسم قبل البدء بالعمل بهذه المواد وذلك لخطورتها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250.  استخدام أدوات قياس الجرعة الكيميائية للعاملين بشكل مباشر مع المواد الكيميائية.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251. </w:t>
            </w:r>
            <w:r w:rsidRPr="00EE6E4A">
              <w:rPr>
                <w:rFonts w:ascii="Arial" w:hAnsi="Arial" w:cs="Arial" w:hint="cs"/>
                <w:b/>
                <w:bCs/>
                <w:color w:val="FF0000"/>
                <w:rtl/>
                <w:lang w:bidi="ar-AE"/>
              </w:rPr>
              <w:t>استخدام ادوات سلامة شخصية.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252.  أخرى .</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t>نموذج رقم (</w:t>
      </w:r>
      <w:r w:rsidRPr="00EE6E4A">
        <w:rPr>
          <w:rFonts w:asciiTheme="minorBidi" w:hAnsiTheme="minorBidi" w:cstheme="minorBidi" w:hint="cs"/>
          <w:b/>
          <w:bCs/>
          <w:rtl/>
        </w:rPr>
        <w:t>32</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382"/>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b/>
                <w:bCs/>
                <w:u w:val="single"/>
                <w:lang w:bidi="ar-AE"/>
              </w:rPr>
              <w:br w:type="page"/>
            </w:r>
            <w:r w:rsidRPr="00EE6E4A">
              <w:rPr>
                <w:rFonts w:ascii="Arial" w:hAnsi="Arial" w:cs="Arial" w:hint="cs"/>
                <w:b/>
                <w:bCs/>
                <w:u w:val="single"/>
                <w:rtl/>
                <w:lang w:bidi="ar-AE"/>
              </w:rPr>
              <w:t>السلامــة الإشعاعيــة</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252.  وجود وتطبيق برنامج الحماية من الإشعـاع            ( </w:t>
            </w:r>
            <w:r w:rsidRPr="00EE6E4A">
              <w:rPr>
                <w:rFonts w:ascii="Arial" w:hAnsi="Arial" w:cs="Arial"/>
                <w:b/>
                <w:bCs/>
                <w:lang w:bidi="ar-AE"/>
              </w:rPr>
              <w:t>Radiation Protection Program</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253.  استخدام أدوات قياس الجرعة الإشعاعية للعاملين </w:t>
            </w:r>
            <w:r w:rsidRPr="00EE6E4A">
              <w:rPr>
                <w:rFonts w:ascii="Arial" w:hAnsi="Arial" w:cs="Arial"/>
                <w:b/>
                <w:bCs/>
                <w:rtl/>
                <w:lang w:bidi="ar-AE"/>
              </w:rPr>
              <w:t>(</w:t>
            </w:r>
            <w:r w:rsidRPr="00EE6E4A">
              <w:rPr>
                <w:rFonts w:ascii="Arial" w:hAnsi="Arial" w:cs="Arial"/>
                <w:b/>
                <w:bCs/>
                <w:lang w:bidi="ar-AE"/>
              </w:rPr>
              <w:t>Radiation Dosimeters or Radiation Badge</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254.  وجود أدوات ومعدات للتعامل مع المواد المشعة مثل (الملاقط وحاويات الرصاص) في قسم الطب النووي.</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255.  وجود خزائن مخصصة لحفظ المصادر المشعة في ظروف آمنة</w:t>
            </w:r>
            <w:r w:rsidRPr="00EE6E4A">
              <w:rPr>
                <w:rFonts w:ascii="Arial" w:hAnsi="Arial" w:cs="Arial" w:hint="eastAsia"/>
                <w:b/>
                <w:bCs/>
                <w:rtl/>
                <w:lang w:bidi="ar-AE"/>
              </w:rPr>
              <w:t xml:space="preserve"> في</w:t>
            </w:r>
            <w:r w:rsidRPr="00EE6E4A">
              <w:rPr>
                <w:rFonts w:ascii="Arial" w:hAnsi="Arial" w:cs="Arial"/>
                <w:b/>
                <w:bCs/>
                <w:rtl/>
                <w:lang w:bidi="ar-AE"/>
              </w:rPr>
              <w:t xml:space="preserve"> </w:t>
            </w:r>
            <w:r w:rsidRPr="00EE6E4A">
              <w:rPr>
                <w:rFonts w:ascii="Arial" w:hAnsi="Arial" w:cs="Arial" w:hint="cs"/>
                <w:b/>
                <w:bCs/>
                <w:rtl/>
                <w:lang w:bidi="ar-AE"/>
              </w:rPr>
              <w:t xml:space="preserve">قسم </w:t>
            </w:r>
            <w:r w:rsidRPr="00EE6E4A">
              <w:rPr>
                <w:rFonts w:ascii="Arial" w:hAnsi="Arial" w:cs="Arial" w:hint="eastAsia"/>
                <w:b/>
                <w:bCs/>
                <w:rtl/>
                <w:lang w:bidi="ar-AE"/>
              </w:rPr>
              <w:t>الطب</w:t>
            </w:r>
            <w:r w:rsidRPr="00EE6E4A">
              <w:rPr>
                <w:rFonts w:ascii="Arial" w:hAnsi="Arial" w:cs="Arial"/>
                <w:b/>
                <w:bCs/>
                <w:rtl/>
                <w:lang w:bidi="ar-AE"/>
              </w:rPr>
              <w:t xml:space="preserve"> </w:t>
            </w:r>
            <w:r w:rsidRPr="00EE6E4A">
              <w:rPr>
                <w:rFonts w:ascii="Arial" w:hAnsi="Arial" w:cs="Arial" w:hint="eastAsia"/>
                <w:b/>
                <w:bCs/>
                <w:rtl/>
                <w:lang w:bidi="ar-AE"/>
              </w:rPr>
              <w:t>النووي</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256.  جميع مصابيح التحذير تعمل بصورة جيدة في جميع غرف الأشعة.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257.  وجود تقارير الصيانة الدورية لأجهزة الأشعة           ( </w:t>
            </w:r>
            <w:proofErr w:type="spellStart"/>
            <w:r w:rsidRPr="00EE6E4A">
              <w:rPr>
                <w:rFonts w:ascii="Arial" w:hAnsi="Arial" w:cs="Arial"/>
                <w:b/>
                <w:bCs/>
                <w:lang w:bidi="ar-AE"/>
              </w:rPr>
              <w:t>QC.Test</w:t>
            </w:r>
            <w:proofErr w:type="spellEnd"/>
            <w:r w:rsidRPr="00EE6E4A">
              <w:rPr>
                <w:rFonts w:ascii="Arial" w:hAnsi="Arial" w:cs="Arial" w:hint="cs"/>
                <w:b/>
                <w:bCs/>
                <w:rtl/>
                <w:lang w:bidi="ar-AE"/>
              </w:rPr>
              <w:t xml:space="preserve"> ).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258.  وجود نموذج يبين قائمة جميع المواد المشعة المستخدمة في مختبر قسم الطب النووي والمصرح بها من قبل الجهات المعنية </w:t>
            </w:r>
            <w:r w:rsidRPr="00EE6E4A">
              <w:rPr>
                <w:rFonts w:ascii="Arial" w:hAnsi="Arial" w:cs="Arial"/>
                <w:b/>
                <w:bCs/>
                <w:rtl/>
                <w:lang w:bidi="ar-AE"/>
              </w:rPr>
              <w:t>(</w:t>
            </w:r>
            <w:r w:rsidRPr="00EE6E4A">
              <w:rPr>
                <w:rFonts w:ascii="Arial" w:hAnsi="Arial" w:cs="Arial"/>
                <w:b/>
                <w:bCs/>
                <w:lang w:bidi="ar-AE"/>
              </w:rPr>
              <w:t>FANR</w:t>
            </w:r>
            <w:r w:rsidRPr="00EE6E4A">
              <w:rPr>
                <w:rFonts w:ascii="Arial" w:hAnsi="Arial" w:cs="Arial"/>
                <w:b/>
                <w:bCs/>
                <w:rtl/>
                <w:lang w:bidi="ar-AE"/>
              </w:rPr>
              <w:t>)</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259.  وجود ملصقات تحذيرية وأشرطة تبين أماكن تداول المواد المشعة والعمل بالليزر أو الأشعة تحت الحمراء أو فوق البنفسجية / لا يسمح بدخول إلا الأشخاص المصرح لهم</w:t>
            </w:r>
            <w:r w:rsidRPr="00EE6E4A">
              <w:rPr>
                <w:rFonts w:ascii="Arial" w:hAnsi="Arial" w:cs="Arial" w:hint="eastAsia"/>
                <w:b/>
                <w:bCs/>
                <w:rtl/>
                <w:lang w:bidi="ar-AE"/>
              </w:rPr>
              <w:t xml:space="preserve"> في</w:t>
            </w:r>
            <w:r w:rsidRPr="00EE6E4A">
              <w:rPr>
                <w:rFonts w:ascii="Arial" w:hAnsi="Arial" w:cs="Arial"/>
                <w:b/>
                <w:bCs/>
                <w:rtl/>
                <w:lang w:bidi="ar-AE"/>
              </w:rPr>
              <w:t xml:space="preserve"> </w:t>
            </w:r>
            <w:r w:rsidRPr="00EE6E4A">
              <w:rPr>
                <w:rFonts w:ascii="Arial" w:hAnsi="Arial" w:cs="Arial" w:hint="cs"/>
                <w:b/>
                <w:bCs/>
                <w:rtl/>
                <w:lang w:bidi="ar-AE"/>
              </w:rPr>
              <w:t xml:space="preserve">قسم </w:t>
            </w:r>
            <w:r w:rsidRPr="00EE6E4A">
              <w:rPr>
                <w:rFonts w:ascii="Arial" w:hAnsi="Arial" w:cs="Arial" w:hint="eastAsia"/>
                <w:b/>
                <w:bCs/>
                <w:rtl/>
                <w:lang w:bidi="ar-AE"/>
              </w:rPr>
              <w:t>الطب</w:t>
            </w:r>
            <w:r w:rsidRPr="00EE6E4A">
              <w:rPr>
                <w:rFonts w:ascii="Arial" w:hAnsi="Arial" w:cs="Arial"/>
                <w:b/>
                <w:bCs/>
                <w:rtl/>
                <w:lang w:bidi="ar-AE"/>
              </w:rPr>
              <w:t xml:space="preserve"> </w:t>
            </w:r>
            <w:r w:rsidRPr="00EE6E4A">
              <w:rPr>
                <w:rFonts w:ascii="Arial" w:hAnsi="Arial" w:cs="Arial" w:hint="eastAsia"/>
                <w:b/>
                <w:bCs/>
                <w:rtl/>
                <w:lang w:bidi="ar-AE"/>
              </w:rPr>
              <w:t>النووي</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260.  وجود إجراءات واضحة</w:t>
            </w:r>
            <w:r w:rsidRPr="00EE6E4A">
              <w:rPr>
                <w:rFonts w:ascii="Arial" w:hAnsi="Arial" w:cs="Arial"/>
                <w:b/>
                <w:bCs/>
                <w:lang w:bidi="ar-AE"/>
              </w:rPr>
              <w:t xml:space="preserve"> </w:t>
            </w:r>
            <w:r w:rsidRPr="00EE6E4A">
              <w:rPr>
                <w:rFonts w:ascii="Arial" w:hAnsi="Arial" w:cs="Arial" w:hint="cs"/>
                <w:b/>
                <w:bCs/>
                <w:rtl/>
                <w:lang w:bidi="ar-AE"/>
              </w:rPr>
              <w:t>للتخلص</w:t>
            </w:r>
            <w:r w:rsidRPr="00EE6E4A">
              <w:rPr>
                <w:rFonts w:ascii="Arial" w:hAnsi="Arial" w:cs="Arial"/>
                <w:b/>
                <w:bCs/>
                <w:lang w:bidi="ar-AE"/>
              </w:rPr>
              <w:t xml:space="preserve"> </w:t>
            </w:r>
            <w:r w:rsidRPr="00EE6E4A">
              <w:rPr>
                <w:rFonts w:ascii="Arial" w:hAnsi="Arial" w:cs="Arial" w:hint="cs"/>
                <w:b/>
                <w:bCs/>
                <w:rtl/>
                <w:lang w:bidi="ar-AE"/>
              </w:rPr>
              <w:t>من النفايات المشعة ومخلفات التصوير الإشعاعي</w:t>
            </w:r>
            <w:r w:rsidRPr="00EE6E4A">
              <w:rPr>
                <w:rFonts w:ascii="Arial" w:hAnsi="Arial" w:cs="Arial" w:hint="eastAsia"/>
                <w:b/>
                <w:bCs/>
                <w:rtl/>
                <w:lang w:bidi="ar-AE"/>
              </w:rPr>
              <w:t xml:space="preserve"> في</w:t>
            </w:r>
            <w:r w:rsidRPr="00EE6E4A">
              <w:rPr>
                <w:rFonts w:ascii="Arial" w:hAnsi="Arial" w:cs="Arial"/>
                <w:b/>
                <w:bCs/>
                <w:rtl/>
                <w:lang w:bidi="ar-AE"/>
              </w:rPr>
              <w:t xml:space="preserve"> </w:t>
            </w:r>
            <w:r w:rsidRPr="00EE6E4A">
              <w:rPr>
                <w:rFonts w:ascii="Arial" w:hAnsi="Arial" w:cs="Arial" w:hint="eastAsia"/>
                <w:b/>
                <w:bCs/>
                <w:rtl/>
                <w:lang w:bidi="ar-AE"/>
              </w:rPr>
              <w:t>قسم</w:t>
            </w:r>
            <w:r w:rsidRPr="00EE6E4A">
              <w:rPr>
                <w:rFonts w:ascii="Arial" w:hAnsi="Arial" w:cs="Arial"/>
                <w:b/>
                <w:bCs/>
                <w:rtl/>
                <w:lang w:bidi="ar-AE"/>
              </w:rPr>
              <w:t xml:space="preserve"> </w:t>
            </w:r>
            <w:r w:rsidRPr="00EE6E4A">
              <w:rPr>
                <w:rFonts w:ascii="Arial" w:hAnsi="Arial" w:cs="Arial" w:hint="eastAsia"/>
                <w:b/>
                <w:bCs/>
                <w:rtl/>
                <w:lang w:bidi="ar-AE"/>
              </w:rPr>
              <w:t>الطب</w:t>
            </w:r>
            <w:r w:rsidRPr="00EE6E4A">
              <w:rPr>
                <w:rFonts w:ascii="Arial" w:hAnsi="Arial" w:cs="Arial"/>
                <w:b/>
                <w:bCs/>
                <w:rtl/>
                <w:lang w:bidi="ar-AE"/>
              </w:rPr>
              <w:t xml:space="preserve"> </w:t>
            </w:r>
            <w:r w:rsidRPr="00EE6E4A">
              <w:rPr>
                <w:rFonts w:ascii="Arial" w:hAnsi="Arial" w:cs="Arial" w:hint="eastAsia"/>
                <w:b/>
                <w:bCs/>
                <w:rtl/>
                <w:lang w:bidi="ar-AE"/>
              </w:rPr>
              <w:t>النووي</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261.  توفر</w:t>
            </w:r>
            <w:r w:rsidRPr="00EE6E4A">
              <w:rPr>
                <w:rFonts w:ascii="Arial" w:hAnsi="Arial" w:cs="Arial"/>
                <w:b/>
                <w:bCs/>
                <w:lang w:bidi="ar-AE"/>
              </w:rPr>
              <w:t xml:space="preserve"> </w:t>
            </w:r>
            <w:r w:rsidRPr="00EE6E4A">
              <w:rPr>
                <w:rFonts w:ascii="Arial" w:hAnsi="Arial" w:cs="Arial" w:hint="cs"/>
                <w:b/>
                <w:bCs/>
                <w:rtl/>
                <w:lang w:bidi="ar-AE"/>
              </w:rPr>
              <w:t>احتياطات</w:t>
            </w:r>
            <w:r w:rsidRPr="00EE6E4A">
              <w:rPr>
                <w:rFonts w:ascii="Arial" w:hAnsi="Arial" w:cs="Arial"/>
                <w:b/>
                <w:bCs/>
                <w:lang w:bidi="ar-AE"/>
              </w:rPr>
              <w:t xml:space="preserve"> </w:t>
            </w:r>
            <w:r w:rsidRPr="00EE6E4A">
              <w:rPr>
                <w:rFonts w:ascii="Arial" w:hAnsi="Arial" w:cs="Arial" w:hint="cs"/>
                <w:b/>
                <w:bCs/>
                <w:rtl/>
                <w:lang w:bidi="ar-AE"/>
              </w:rPr>
              <w:t xml:space="preserve">السلامة </w:t>
            </w:r>
            <w:r w:rsidRPr="00EE6E4A">
              <w:rPr>
                <w:rFonts w:ascii="Arial" w:hAnsi="Arial" w:cs="Arial"/>
                <w:b/>
                <w:bCs/>
                <w:rtl/>
                <w:lang w:bidi="ar-AE"/>
              </w:rPr>
              <w:t xml:space="preserve">/ </w:t>
            </w:r>
            <w:r w:rsidRPr="00EE6E4A">
              <w:rPr>
                <w:rFonts w:ascii="Arial" w:hAnsi="Arial" w:cs="Arial" w:hint="eastAsia"/>
                <w:b/>
                <w:bCs/>
                <w:rtl/>
                <w:lang w:bidi="ar-AE"/>
              </w:rPr>
              <w:t>المعدات</w:t>
            </w:r>
            <w:r w:rsidRPr="00EE6E4A">
              <w:rPr>
                <w:rFonts w:ascii="Arial" w:hAnsi="Arial" w:cs="Arial"/>
                <w:b/>
                <w:bCs/>
                <w:rtl/>
                <w:lang w:bidi="ar-AE"/>
              </w:rPr>
              <w:t xml:space="preserve"> </w:t>
            </w:r>
            <w:r w:rsidRPr="00EE6E4A">
              <w:rPr>
                <w:rFonts w:ascii="Arial" w:hAnsi="Arial" w:cs="Arial" w:hint="eastAsia"/>
                <w:b/>
                <w:bCs/>
                <w:rtl/>
                <w:lang w:bidi="ar-AE"/>
              </w:rPr>
              <w:t>الشخصية</w:t>
            </w:r>
            <w:r w:rsidRPr="00EE6E4A">
              <w:rPr>
                <w:rFonts w:ascii="Arial" w:hAnsi="Arial" w:cs="Arial"/>
                <w:b/>
                <w:bCs/>
                <w:lang w:bidi="ar-AE"/>
              </w:rPr>
              <w:t xml:space="preserve"> </w:t>
            </w:r>
            <w:r w:rsidRPr="00EE6E4A">
              <w:rPr>
                <w:rFonts w:ascii="Arial" w:hAnsi="Arial" w:cs="Arial" w:hint="cs"/>
                <w:b/>
                <w:bCs/>
                <w:rtl/>
                <w:lang w:bidi="ar-AE"/>
              </w:rPr>
              <w:t>الضرورية</w:t>
            </w:r>
            <w:r w:rsidRPr="00EE6E4A">
              <w:rPr>
                <w:rFonts w:ascii="Arial" w:hAnsi="Arial" w:cs="Arial" w:hint="eastAsia"/>
                <w:b/>
                <w:bCs/>
                <w:rtl/>
                <w:lang w:bidi="ar-AE"/>
              </w:rPr>
              <w:t xml:space="preserve"> بحالة</w:t>
            </w:r>
            <w:r w:rsidRPr="00EE6E4A">
              <w:rPr>
                <w:rFonts w:ascii="Arial" w:hAnsi="Arial" w:cs="Arial"/>
                <w:b/>
                <w:bCs/>
                <w:rtl/>
                <w:lang w:bidi="ar-AE"/>
              </w:rPr>
              <w:t xml:space="preserve"> </w:t>
            </w:r>
            <w:r w:rsidRPr="00EE6E4A">
              <w:rPr>
                <w:rFonts w:ascii="Arial" w:hAnsi="Arial" w:cs="Arial" w:hint="eastAsia"/>
                <w:b/>
                <w:bCs/>
                <w:rtl/>
                <w:lang w:bidi="ar-AE"/>
              </w:rPr>
              <w:t>جيدة</w:t>
            </w:r>
            <w:r w:rsidRPr="00EE6E4A">
              <w:rPr>
                <w:rFonts w:ascii="Arial" w:hAnsi="Arial" w:cs="Arial"/>
                <w:b/>
                <w:bCs/>
                <w:rtl/>
                <w:lang w:bidi="ar-AE"/>
              </w:rPr>
              <w:t xml:space="preserve"> </w:t>
            </w:r>
            <w:r w:rsidRPr="00EE6E4A">
              <w:rPr>
                <w:rFonts w:ascii="Arial" w:hAnsi="Arial" w:cs="Arial" w:hint="eastAsia"/>
                <w:b/>
                <w:bCs/>
                <w:rtl/>
                <w:lang w:bidi="ar-AE"/>
              </w:rPr>
              <w:t>وليس</w:t>
            </w:r>
            <w:r w:rsidRPr="00EE6E4A">
              <w:rPr>
                <w:rFonts w:ascii="Arial" w:hAnsi="Arial" w:cs="Arial"/>
                <w:b/>
                <w:bCs/>
                <w:rtl/>
                <w:lang w:bidi="ar-AE"/>
              </w:rPr>
              <w:t xml:space="preserve"> </w:t>
            </w:r>
            <w:r w:rsidRPr="00EE6E4A">
              <w:rPr>
                <w:rFonts w:ascii="Arial" w:hAnsi="Arial" w:cs="Arial" w:hint="eastAsia"/>
                <w:b/>
                <w:bCs/>
                <w:rtl/>
                <w:lang w:bidi="ar-AE"/>
              </w:rPr>
              <w:t>بها</w:t>
            </w:r>
            <w:r w:rsidRPr="00EE6E4A">
              <w:rPr>
                <w:rFonts w:ascii="Arial" w:hAnsi="Arial" w:cs="Arial"/>
                <w:b/>
                <w:bCs/>
                <w:rtl/>
                <w:lang w:bidi="ar-AE"/>
              </w:rPr>
              <w:t xml:space="preserve"> </w:t>
            </w:r>
            <w:r w:rsidRPr="00EE6E4A">
              <w:rPr>
                <w:rFonts w:ascii="Arial" w:hAnsi="Arial" w:cs="Arial" w:hint="eastAsia"/>
                <w:b/>
                <w:bCs/>
                <w:rtl/>
                <w:lang w:bidi="ar-AE"/>
              </w:rPr>
              <w:t>شقوق</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تمزقات</w:t>
            </w:r>
            <w:r w:rsidRPr="00EE6E4A">
              <w:rPr>
                <w:rFonts w:ascii="Arial" w:hAnsi="Arial" w:cs="Arial"/>
                <w:b/>
                <w:bCs/>
                <w:lang w:bidi="ar-AE"/>
              </w:rPr>
              <w:t xml:space="preserve"> </w:t>
            </w:r>
            <w:r w:rsidRPr="00EE6E4A">
              <w:rPr>
                <w:rFonts w:ascii="Arial" w:hAnsi="Arial" w:cs="Arial" w:hint="cs"/>
                <w:b/>
                <w:bCs/>
                <w:rtl/>
                <w:lang w:bidi="ar-AE"/>
              </w:rPr>
              <w:t>للعاملين</w:t>
            </w:r>
            <w:r w:rsidRPr="00EE6E4A">
              <w:rPr>
                <w:rFonts w:ascii="Arial" w:hAnsi="Arial" w:cs="Arial"/>
                <w:b/>
                <w:bCs/>
                <w:lang w:bidi="ar-AE"/>
              </w:rPr>
              <w:t xml:space="preserve"> </w:t>
            </w:r>
            <w:r w:rsidRPr="00EE6E4A">
              <w:rPr>
                <w:rFonts w:ascii="Arial" w:hAnsi="Arial" w:cs="Arial" w:hint="cs"/>
                <w:b/>
                <w:bCs/>
                <w:rtl/>
                <w:lang w:bidi="ar-AE"/>
              </w:rPr>
              <w:t>في</w:t>
            </w:r>
            <w:r w:rsidRPr="00EE6E4A">
              <w:rPr>
                <w:rFonts w:ascii="Arial" w:hAnsi="Arial" w:cs="Arial"/>
                <w:b/>
                <w:bCs/>
                <w:lang w:bidi="ar-AE"/>
              </w:rPr>
              <w:t xml:space="preserve"> </w:t>
            </w:r>
            <w:r w:rsidRPr="00EE6E4A">
              <w:rPr>
                <w:rFonts w:ascii="Arial" w:hAnsi="Arial" w:cs="Arial" w:hint="cs"/>
                <w:b/>
                <w:bCs/>
                <w:rtl/>
                <w:lang w:bidi="ar-AE"/>
              </w:rPr>
              <w:t>الأشعة</w:t>
            </w:r>
            <w:r w:rsidRPr="00EE6E4A">
              <w:rPr>
                <w:rFonts w:ascii="Arial" w:hAnsi="Arial" w:cs="Arial"/>
                <w:b/>
                <w:bCs/>
                <w:lang w:bidi="ar-AE"/>
              </w:rPr>
              <w:t xml:space="preserve"> </w:t>
            </w:r>
            <w:r w:rsidRPr="00EE6E4A">
              <w:rPr>
                <w:rFonts w:ascii="Arial" w:hAnsi="Arial" w:cs="Arial" w:hint="cs"/>
                <w:b/>
                <w:bCs/>
                <w:rtl/>
                <w:lang w:bidi="ar-AE"/>
              </w:rPr>
              <w:t>والمرضى</w:t>
            </w:r>
            <w:r w:rsidRPr="00EE6E4A">
              <w:rPr>
                <w:rFonts w:ascii="Arial" w:hAnsi="Arial" w:cs="Arial"/>
                <w:b/>
                <w:bCs/>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262.  أخرى.</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r>
      <w:tr w:rsidR="00422F74" w:rsidTr="00686772">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Calibri" w:hAnsi="Calibri" w:cs="Arial"/>
                <w:b/>
                <w:bCs/>
                <w:rtl/>
              </w:rPr>
              <w:br w:type="page"/>
            </w:r>
            <w:r w:rsidRPr="00EE6E4A">
              <w:rPr>
                <w:rFonts w:ascii="Calibri" w:hAnsi="Calibri" w:cs="Arial"/>
                <w:b/>
                <w:bCs/>
                <w:rtl/>
              </w:rPr>
              <w:br w:type="page"/>
            </w:r>
            <w:r w:rsidRPr="00EE6E4A">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2025"/>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lastRenderedPageBreak/>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rtl/>
                <w:lang w:bidi="ar-AE"/>
              </w:rPr>
              <w:t>............</w:t>
            </w:r>
            <w:r w:rsidRPr="00EE6E4A">
              <w:rPr>
                <w:rFonts w:ascii="Arial" w:hAnsi="Arial" w:cs="Arial" w:hint="cs"/>
                <w:rtl/>
                <w:lang w:bidi="ar-AE"/>
              </w:rPr>
              <w:t>............</w:t>
            </w:r>
          </w:p>
          <w:p w:rsidR="00686772" w:rsidRPr="00EE6E4A" w:rsidRDefault="0060218A" w:rsidP="00686772">
            <w:pPr>
              <w:contextualSpacing/>
              <w:rPr>
                <w:rFonts w:ascii="Arial" w:hAnsi="Arial" w:cs="Arial"/>
                <w:b/>
                <w:bCs/>
                <w:rtl/>
                <w:lang w:bidi="ar-AE"/>
              </w:rPr>
            </w:pPr>
            <w:r w:rsidRPr="00EE6E4A">
              <w:rPr>
                <w:rFonts w:ascii="Arial" w:hAnsi="Arial" w:cs="Arial"/>
                <w:b/>
                <w:bCs/>
                <w:rtl/>
                <w:lang w:bidi="ar-AE"/>
              </w:rPr>
              <w:tab/>
            </w: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التقييـم السابـق</w:t>
            </w:r>
            <w:r w:rsidRPr="00EE6E4A">
              <w:rPr>
                <w:rFonts w:ascii="Arial" w:hAnsi="Arial" w:cs="Arial"/>
                <w:b/>
                <w:bCs/>
                <w:rtl/>
                <w:lang w:bidi="ar-AE"/>
              </w:rPr>
              <w:t xml:space="preserve"> :</w:t>
            </w:r>
          </w:p>
          <w:p w:rsidR="00051995" w:rsidRDefault="0060218A" w:rsidP="00686772">
            <w:pPr>
              <w:ind w:left="-1"/>
              <w:contextualSpacing/>
              <w:rPr>
                <w:rFonts w:ascii="Arial" w:hAnsi="Arial" w:cs="Arial"/>
                <w:sz w:val="28"/>
                <w:szCs w:val="28"/>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sz w:val="28"/>
                <w:szCs w:val="28"/>
                <w:rtl/>
                <w:lang w:bidi="ar-AE"/>
              </w:rPr>
              <w:t xml:space="preserve"> </w:t>
            </w:r>
          </w:p>
          <w:p w:rsidR="00051995" w:rsidRDefault="00051995" w:rsidP="00686772">
            <w:pPr>
              <w:ind w:left="-1"/>
              <w:contextualSpacing/>
              <w:rPr>
                <w:rFonts w:ascii="Arial" w:hAnsi="Arial" w:cs="Arial"/>
                <w:sz w:val="28"/>
                <w:szCs w:val="28"/>
                <w:rtl/>
                <w:lang w:bidi="ar-AE"/>
              </w:rPr>
            </w:pP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Pr="00EE6E4A" w:rsidRDefault="00686772" w:rsidP="00686772">
      <w:pPr>
        <w:rPr>
          <w:rFonts w:asciiTheme="minorBidi" w:hAnsiTheme="minorBidi" w:cstheme="minorBidi"/>
          <w:rtl/>
        </w:rPr>
      </w:pPr>
    </w:p>
    <w:p w:rsidR="00686772" w:rsidRPr="00EE6E4A" w:rsidRDefault="00686772" w:rsidP="00686772">
      <w:pPr>
        <w:tabs>
          <w:tab w:val="left" w:pos="5467"/>
        </w:tabs>
        <w:spacing w:after="200" w:line="276" w:lineRule="auto"/>
        <w:rPr>
          <w:rFonts w:asciiTheme="minorHAnsi" w:eastAsiaTheme="minorHAnsi" w:hAnsiTheme="minorHAnsi" w:cstheme="minorBidi"/>
          <w:sz w:val="22"/>
          <w:szCs w:val="22"/>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A010B1" w:rsidRDefault="00A010B1" w:rsidP="00686772">
      <w:pPr>
        <w:rPr>
          <w:rFonts w:asciiTheme="minorBidi" w:hAnsiTheme="minorBidi" w:cstheme="minorBidi"/>
          <w:b/>
          <w:bCs/>
          <w:rtl/>
        </w:rPr>
        <w:sectPr w:rsidR="00A010B1" w:rsidSect="00686772">
          <w:pgSz w:w="11907" w:h="16840" w:code="9"/>
          <w:pgMar w:top="1418" w:right="1418" w:bottom="1418" w:left="1418" w:header="720" w:footer="720" w:gutter="0"/>
          <w:pgNumType w:fmt="numberInDash"/>
          <w:cols w:space="720"/>
          <w:titlePg/>
          <w:bidi/>
          <w:rtlGutter/>
          <w:docGrid w:linePitch="326"/>
        </w:sect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33</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lang w:bidi="ar-AE"/>
        </w:rPr>
      </w:pPr>
    </w:p>
    <w:p w:rsidR="00686772" w:rsidRPr="00EE6E4A" w:rsidRDefault="0060218A" w:rsidP="00686772">
      <w:pPr>
        <w:jc w:val="center"/>
        <w:rPr>
          <w:rFonts w:asciiTheme="minorBidi" w:hAnsiTheme="minorBidi" w:cstheme="minorBidi"/>
          <w:b/>
          <w:bCs/>
          <w:u w:val="single"/>
          <w:rtl/>
          <w:lang w:bidi="ar-AE"/>
        </w:rPr>
      </w:pPr>
      <w:r w:rsidRPr="00EE6E4A">
        <w:rPr>
          <w:rFonts w:asciiTheme="minorBidi" w:hAnsiTheme="minorBidi" w:cstheme="minorBidi" w:hint="cs"/>
          <w:b/>
          <w:bCs/>
          <w:u w:val="single"/>
          <w:rtl/>
          <w:lang w:bidi="ar-AE"/>
        </w:rPr>
        <w:t xml:space="preserve">السلامة البيئية </w:t>
      </w:r>
    </w:p>
    <w:p w:rsidR="00686772" w:rsidRPr="00EE6E4A" w:rsidRDefault="00686772" w:rsidP="00686772">
      <w:pPr>
        <w:rPr>
          <w:sz w:val="16"/>
          <w:szCs w:val="16"/>
          <w:rtl/>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5"/>
        <w:gridCol w:w="551"/>
        <w:gridCol w:w="552"/>
        <w:gridCol w:w="828"/>
        <w:gridCol w:w="2085"/>
      </w:tblGrid>
      <w:tr w:rsidR="00422F74" w:rsidTr="00686772">
        <w:tc>
          <w:tcPr>
            <w:tcW w:w="2731"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1"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453"/>
        </w:trPr>
        <w:tc>
          <w:tcPr>
            <w:tcW w:w="2731"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  مستوى </w:t>
            </w:r>
            <w:r w:rsidRPr="00EE6E4A">
              <w:rPr>
                <w:rFonts w:ascii="Arial" w:hAnsi="Arial" w:cs="Arial" w:hint="eastAsia"/>
                <w:b/>
                <w:bCs/>
                <w:rtl/>
                <w:lang w:bidi="ar-AE"/>
              </w:rPr>
              <w:t>السلامة</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الضوضاء</w:t>
            </w:r>
            <w:r w:rsidRPr="00EE6E4A">
              <w:rPr>
                <w:rFonts w:ascii="Arial" w:hAnsi="Arial" w:cs="Arial" w:hint="cs"/>
                <w:b/>
                <w:bCs/>
                <w:rtl/>
                <w:lang w:bidi="ar-AE"/>
              </w:rPr>
              <w:t xml:space="preserve"> ( </w:t>
            </w:r>
            <w:r w:rsidRPr="00EE6E4A">
              <w:rPr>
                <w:rFonts w:ascii="Arial" w:hAnsi="Arial" w:cs="Arial" w:hint="eastAsia"/>
                <w:b/>
                <w:bCs/>
                <w:rtl/>
                <w:lang w:bidi="ar-AE"/>
              </w:rPr>
              <w:t>الضوضاء</w:t>
            </w:r>
            <w:r w:rsidRPr="00EE6E4A">
              <w:rPr>
                <w:rFonts w:ascii="Arial" w:hAnsi="Arial" w:cs="Arial"/>
                <w:b/>
                <w:bCs/>
                <w:rtl/>
                <w:lang w:bidi="ar-AE"/>
              </w:rPr>
              <w:t xml:space="preserve"> 90 </w:t>
            </w:r>
            <w:r w:rsidRPr="00EE6E4A">
              <w:rPr>
                <w:rFonts w:ascii="Arial" w:hAnsi="Arial" w:cs="Arial" w:hint="eastAsia"/>
                <w:b/>
                <w:bCs/>
                <w:rtl/>
                <w:lang w:bidi="ar-AE"/>
              </w:rPr>
              <w:t>دي</w:t>
            </w:r>
            <w:r w:rsidRPr="00EE6E4A">
              <w:rPr>
                <w:rFonts w:ascii="Arial" w:hAnsi="Arial" w:cs="Arial"/>
                <w:b/>
                <w:bCs/>
                <w:rtl/>
                <w:lang w:bidi="ar-AE"/>
              </w:rPr>
              <w:t xml:space="preserve"> </w:t>
            </w:r>
            <w:r w:rsidRPr="00EE6E4A">
              <w:rPr>
                <w:rFonts w:ascii="Arial" w:hAnsi="Arial" w:cs="Arial" w:hint="eastAsia"/>
                <w:b/>
                <w:bCs/>
                <w:rtl/>
                <w:lang w:bidi="ar-AE"/>
              </w:rPr>
              <w:t>سي</w:t>
            </w:r>
            <w:r w:rsidRPr="00EE6E4A">
              <w:rPr>
                <w:rFonts w:ascii="Arial" w:hAnsi="Arial" w:cs="Arial"/>
                <w:b/>
                <w:bCs/>
                <w:rtl/>
                <w:lang w:bidi="ar-AE"/>
              </w:rPr>
              <w:t xml:space="preserve"> </w:t>
            </w:r>
            <w:r w:rsidRPr="00EE6E4A">
              <w:rPr>
                <w:rFonts w:ascii="Arial" w:hAnsi="Arial" w:cs="Arial" w:hint="eastAsia"/>
                <w:b/>
                <w:bCs/>
                <w:rtl/>
                <w:lang w:bidi="ar-AE"/>
              </w:rPr>
              <w:t>بي</w:t>
            </w:r>
            <w:r w:rsidRPr="00EE6E4A">
              <w:rPr>
                <w:rFonts w:ascii="Arial" w:hAnsi="Arial" w:cs="Arial"/>
                <w:b/>
                <w:bCs/>
                <w:rtl/>
                <w:lang w:bidi="ar-AE"/>
              </w:rPr>
              <w:t xml:space="preserve"> </w:t>
            </w:r>
            <w:r w:rsidRPr="00EE6E4A">
              <w:rPr>
                <w:rFonts w:ascii="Arial" w:hAnsi="Arial" w:cs="Arial" w:hint="eastAsia"/>
                <w:b/>
                <w:bCs/>
                <w:rtl/>
                <w:lang w:bidi="ar-AE"/>
              </w:rPr>
              <w:t>لمدة</w:t>
            </w:r>
            <w:r w:rsidRPr="00EE6E4A">
              <w:rPr>
                <w:rFonts w:ascii="Arial" w:hAnsi="Arial" w:cs="Arial"/>
                <w:b/>
                <w:bCs/>
                <w:rtl/>
                <w:lang w:bidi="ar-AE"/>
              </w:rPr>
              <w:t xml:space="preserve"> 8 </w:t>
            </w:r>
            <w:r w:rsidRPr="00EE6E4A">
              <w:rPr>
                <w:rFonts w:ascii="Arial" w:hAnsi="Arial" w:cs="Arial" w:hint="eastAsia"/>
                <w:b/>
                <w:bCs/>
                <w:rtl/>
                <w:lang w:bidi="ar-AE"/>
              </w:rPr>
              <w:t>ساعات</w:t>
            </w:r>
            <w:r w:rsidRPr="00EE6E4A">
              <w:rPr>
                <w:rFonts w:ascii="Arial" w:hAnsi="Arial" w:cs="Arial" w:hint="cs"/>
                <w:b/>
                <w:bCs/>
                <w:rtl/>
                <w:lang w:bidi="ar-AE"/>
              </w:rPr>
              <w:t>) في المشاغل</w:t>
            </w:r>
            <w:r w:rsidRPr="00EE6E4A">
              <w:rPr>
                <w:rFonts w:ascii="Arial" w:hAnsi="Arial" w:cs="Arial"/>
                <w:b/>
                <w:bCs/>
                <w:rtl/>
                <w:lang w:bidi="ar-AE"/>
              </w:rPr>
              <w:t>.</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  </w:t>
            </w:r>
            <w:r w:rsidRPr="00EE6E4A">
              <w:rPr>
                <w:rFonts w:ascii="Arial" w:hAnsi="Arial" w:cs="Arial" w:hint="eastAsia"/>
                <w:b/>
                <w:bCs/>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تجمع</w:t>
            </w:r>
            <w:r w:rsidRPr="00EE6E4A">
              <w:rPr>
                <w:rFonts w:ascii="Arial" w:hAnsi="Arial" w:cs="Arial"/>
                <w:b/>
                <w:bCs/>
                <w:rtl/>
                <w:lang w:bidi="ar-AE"/>
              </w:rPr>
              <w:t xml:space="preserve"> </w:t>
            </w:r>
            <w:r w:rsidRPr="00EE6E4A">
              <w:rPr>
                <w:rFonts w:ascii="Arial" w:hAnsi="Arial" w:cs="Arial" w:hint="eastAsia"/>
                <w:b/>
                <w:bCs/>
                <w:rtl/>
                <w:lang w:bidi="ar-AE"/>
              </w:rPr>
              <w:t>للمياه</w:t>
            </w:r>
            <w:r w:rsidRPr="00EE6E4A">
              <w:rPr>
                <w:rFonts w:ascii="Arial" w:hAnsi="Arial" w:cs="Arial" w:hint="cs"/>
                <w:b/>
                <w:bCs/>
                <w:rtl/>
                <w:lang w:bidi="ar-AE"/>
              </w:rPr>
              <w:t xml:space="preserve"> وتكون برك ومستنقعات.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3.  </w:t>
            </w:r>
            <w:r w:rsidRPr="00EE6E4A">
              <w:rPr>
                <w:rFonts w:ascii="Arial" w:hAnsi="Arial" w:cs="Arial" w:hint="eastAsia"/>
                <w:b/>
                <w:bCs/>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حفريات</w:t>
            </w:r>
            <w:r w:rsidRPr="00EE6E4A">
              <w:rPr>
                <w:rFonts w:ascii="Arial" w:hAnsi="Arial" w:cs="Arial"/>
                <w:b/>
                <w:bCs/>
                <w:rtl/>
                <w:lang w:bidi="ar-AE"/>
              </w:rPr>
              <w:t xml:space="preserve"> </w:t>
            </w:r>
            <w:r w:rsidRPr="00EE6E4A">
              <w:rPr>
                <w:rFonts w:ascii="Arial" w:hAnsi="Arial" w:cs="Arial" w:hint="eastAsia"/>
                <w:b/>
                <w:bCs/>
                <w:rtl/>
                <w:lang w:bidi="ar-AE"/>
              </w:rPr>
              <w:t>غير</w:t>
            </w:r>
            <w:r w:rsidRPr="00EE6E4A">
              <w:rPr>
                <w:rFonts w:ascii="Arial" w:hAnsi="Arial" w:cs="Arial"/>
                <w:b/>
                <w:bCs/>
                <w:rtl/>
                <w:lang w:bidi="ar-AE"/>
              </w:rPr>
              <w:t xml:space="preserve"> </w:t>
            </w:r>
            <w:r w:rsidRPr="00EE6E4A">
              <w:rPr>
                <w:rFonts w:ascii="Arial" w:hAnsi="Arial" w:cs="Arial" w:hint="eastAsia"/>
                <w:b/>
                <w:bCs/>
                <w:rtl/>
                <w:lang w:bidi="ar-AE"/>
              </w:rPr>
              <w:t>آمنة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4.  </w:t>
            </w:r>
            <w:r w:rsidRPr="00EE6E4A">
              <w:rPr>
                <w:rFonts w:ascii="Arial" w:hAnsi="Arial" w:cs="Arial" w:hint="eastAsia"/>
                <w:b/>
                <w:bCs/>
                <w:rtl/>
                <w:lang w:bidi="ar-AE"/>
              </w:rPr>
              <w:t>التخلص</w:t>
            </w:r>
            <w:r w:rsidRPr="00EE6E4A">
              <w:rPr>
                <w:rFonts w:ascii="Arial" w:hAnsi="Arial" w:cs="Arial"/>
                <w:b/>
                <w:bCs/>
                <w:rtl/>
                <w:lang w:bidi="ar-AE"/>
              </w:rPr>
              <w:t xml:space="preserve"> </w:t>
            </w:r>
            <w:r w:rsidRPr="00EE6E4A">
              <w:rPr>
                <w:rFonts w:ascii="Arial" w:hAnsi="Arial" w:cs="Arial" w:hint="cs"/>
                <w:b/>
                <w:bCs/>
                <w:rtl/>
                <w:lang w:bidi="ar-AE"/>
              </w:rPr>
              <w:t xml:space="preserve">والتعامل السليم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cs"/>
                <w:b/>
                <w:bCs/>
                <w:rtl/>
                <w:lang w:bidi="ar-AE"/>
              </w:rPr>
              <w:t xml:space="preserve">مخلفات </w:t>
            </w:r>
            <w:r w:rsidRPr="00EE6E4A">
              <w:rPr>
                <w:rFonts w:ascii="Arial" w:hAnsi="Arial" w:cs="Arial" w:hint="eastAsia"/>
                <w:b/>
                <w:bCs/>
                <w:rtl/>
                <w:lang w:bidi="ar-AE"/>
              </w:rPr>
              <w:t>الزيوت</w:t>
            </w:r>
            <w:r w:rsidRPr="00EE6E4A">
              <w:rPr>
                <w:rFonts w:ascii="Arial" w:hAnsi="Arial" w:cs="Arial"/>
                <w:b/>
                <w:bCs/>
                <w:rtl/>
                <w:lang w:bidi="ar-AE"/>
              </w:rPr>
              <w:t xml:space="preserve"> </w:t>
            </w:r>
            <w:r w:rsidRPr="00EE6E4A">
              <w:rPr>
                <w:rFonts w:ascii="Arial" w:hAnsi="Arial" w:cs="Arial" w:hint="cs"/>
                <w:b/>
                <w:bCs/>
                <w:rtl/>
                <w:lang w:bidi="ar-AE"/>
              </w:rPr>
              <w:t>و</w:t>
            </w:r>
            <w:r w:rsidRPr="00EE6E4A">
              <w:rPr>
                <w:rFonts w:ascii="Arial" w:hAnsi="Arial" w:cs="Arial" w:hint="eastAsia"/>
                <w:b/>
                <w:bCs/>
                <w:rtl/>
                <w:lang w:bidi="ar-AE"/>
              </w:rPr>
              <w:t>الشحوم</w:t>
            </w:r>
            <w:r w:rsidRPr="00EE6E4A">
              <w:rPr>
                <w:rFonts w:ascii="Arial" w:hAnsi="Arial" w:cs="Arial"/>
                <w:b/>
                <w:bCs/>
                <w:rtl/>
                <w:lang w:bidi="ar-AE"/>
              </w:rPr>
              <w:t xml:space="preserve"> </w:t>
            </w:r>
            <w:r w:rsidRPr="00EE6E4A">
              <w:rPr>
                <w:rFonts w:ascii="Arial" w:hAnsi="Arial" w:cs="Arial" w:hint="eastAsia"/>
                <w:b/>
                <w:bCs/>
                <w:rtl/>
                <w:lang w:bidi="ar-AE"/>
              </w:rPr>
              <w:t>والسوائل</w:t>
            </w:r>
            <w:r w:rsidRPr="00EE6E4A">
              <w:rPr>
                <w:rFonts w:ascii="Arial" w:hAnsi="Arial" w:cs="Arial"/>
                <w:b/>
                <w:bCs/>
                <w:rtl/>
                <w:lang w:bidi="ar-AE"/>
              </w:rPr>
              <w:t xml:space="preserve"> </w:t>
            </w:r>
            <w:r w:rsidRPr="00EE6E4A">
              <w:rPr>
                <w:rFonts w:ascii="Arial" w:hAnsi="Arial" w:cs="Arial" w:hint="eastAsia"/>
                <w:b/>
                <w:bCs/>
                <w:rtl/>
                <w:lang w:bidi="ar-AE"/>
              </w:rPr>
              <w:t xml:space="preserve">المستخدمة </w:t>
            </w:r>
            <w:r w:rsidRPr="00EE6E4A">
              <w:rPr>
                <w:rFonts w:ascii="Arial" w:hAnsi="Arial" w:cs="Arial" w:hint="cs"/>
                <w:b/>
                <w:bCs/>
                <w:rtl/>
                <w:lang w:bidi="ar-AE"/>
              </w:rPr>
              <w:t xml:space="preserve"> والمعادن والسكراب و الأجزاء المتطايرة أثناء العمل.</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lang w:bidi="ar-AE"/>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5.  التوعية حول طرق الصحيحة لجمع وفرز والتخلص من النفايات والخلفات مع توفير حاويات وبراميل خاصة لجميع المخلفات في موقع العمل والمنع من تراكم المخلفات.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lang w:bidi="ar-AE"/>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6.  </w:t>
            </w:r>
            <w:r w:rsidRPr="00EE6E4A">
              <w:rPr>
                <w:rFonts w:ascii="Arial" w:hAnsi="Arial" w:cs="Arial" w:hint="eastAsia"/>
                <w:b/>
                <w:bCs/>
                <w:rtl/>
                <w:lang w:bidi="ar-AE"/>
              </w:rPr>
              <w:t>تخصيص</w:t>
            </w:r>
            <w:r w:rsidRPr="00EE6E4A">
              <w:rPr>
                <w:rFonts w:ascii="Arial" w:hAnsi="Arial" w:cs="Arial"/>
                <w:b/>
                <w:bCs/>
                <w:rtl/>
                <w:lang w:bidi="ar-AE"/>
              </w:rPr>
              <w:t xml:space="preserve"> </w:t>
            </w:r>
            <w:r w:rsidRPr="00EE6E4A">
              <w:rPr>
                <w:rFonts w:ascii="Arial" w:hAnsi="Arial" w:cs="Arial" w:hint="eastAsia"/>
                <w:b/>
                <w:bCs/>
                <w:rtl/>
                <w:lang w:bidi="ar-AE"/>
              </w:rPr>
              <w:t>براميل</w:t>
            </w:r>
            <w:r w:rsidRPr="00EE6E4A">
              <w:rPr>
                <w:rFonts w:ascii="Arial" w:hAnsi="Arial" w:cs="Arial"/>
                <w:b/>
                <w:bCs/>
                <w:rtl/>
                <w:lang w:bidi="ar-AE"/>
              </w:rPr>
              <w:t xml:space="preserve"> </w:t>
            </w:r>
            <w:r w:rsidRPr="00EE6E4A">
              <w:rPr>
                <w:rFonts w:ascii="Arial" w:hAnsi="Arial" w:cs="Arial" w:hint="eastAsia"/>
                <w:b/>
                <w:bCs/>
                <w:rtl/>
                <w:lang w:bidi="ar-AE"/>
              </w:rPr>
              <w:t>خاصة</w:t>
            </w:r>
            <w:r w:rsidRPr="00EE6E4A">
              <w:rPr>
                <w:rFonts w:ascii="Arial" w:hAnsi="Arial" w:cs="Arial"/>
                <w:b/>
                <w:bCs/>
                <w:rtl/>
                <w:lang w:bidi="ar-AE"/>
              </w:rPr>
              <w:t xml:space="preserve"> </w:t>
            </w:r>
            <w:r w:rsidRPr="00EE6E4A">
              <w:rPr>
                <w:rFonts w:ascii="Arial" w:hAnsi="Arial" w:cs="Arial" w:hint="eastAsia"/>
                <w:b/>
                <w:bCs/>
                <w:rtl/>
                <w:lang w:bidi="ar-AE"/>
              </w:rPr>
              <w:t>بنفايات</w:t>
            </w:r>
            <w:r w:rsidRPr="00EE6E4A">
              <w:rPr>
                <w:rFonts w:ascii="Arial" w:hAnsi="Arial" w:cs="Arial"/>
                <w:b/>
                <w:bCs/>
                <w:rtl/>
                <w:lang w:bidi="ar-AE"/>
              </w:rPr>
              <w:t xml:space="preserve"> </w:t>
            </w:r>
            <w:r w:rsidRPr="00EE6E4A">
              <w:rPr>
                <w:rFonts w:ascii="Arial" w:hAnsi="Arial" w:cs="Arial" w:hint="eastAsia"/>
                <w:b/>
                <w:bCs/>
                <w:rtl/>
                <w:lang w:bidi="ar-AE"/>
              </w:rPr>
              <w:t>الزيوت</w:t>
            </w:r>
            <w:r w:rsidRPr="00EE6E4A">
              <w:rPr>
                <w:rFonts w:ascii="Arial" w:hAnsi="Arial" w:cs="Arial"/>
                <w:b/>
                <w:bCs/>
                <w:rtl/>
                <w:lang w:bidi="ar-AE"/>
              </w:rPr>
              <w:t xml:space="preserve"> </w:t>
            </w:r>
            <w:r w:rsidRPr="00EE6E4A">
              <w:rPr>
                <w:rFonts w:ascii="Arial" w:hAnsi="Arial" w:cs="Arial" w:hint="eastAsia"/>
                <w:b/>
                <w:bCs/>
                <w:rtl/>
                <w:lang w:bidi="ar-AE"/>
              </w:rPr>
              <w:t>المستعملة</w:t>
            </w:r>
            <w:r w:rsidRPr="00EE6E4A">
              <w:rPr>
                <w:rFonts w:ascii="Arial" w:hAnsi="Arial" w:cs="Arial" w:hint="cs"/>
                <w:b/>
                <w:bCs/>
                <w:rtl/>
                <w:lang w:bidi="ar-AE"/>
              </w:rPr>
              <w:t xml:space="preserve"> وعلى حسب نوع المخلفات ودرجة خطورتها وطبيعة العمل في الوحدة (المختبرات، المشغل،  الخ...)</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7.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آلية</w:t>
            </w:r>
            <w:r w:rsidRPr="00EE6E4A">
              <w:rPr>
                <w:rFonts w:ascii="Arial" w:hAnsi="Arial" w:cs="Arial"/>
                <w:b/>
                <w:bCs/>
                <w:rtl/>
                <w:lang w:bidi="ar-AE"/>
              </w:rPr>
              <w:t xml:space="preserve"> </w:t>
            </w:r>
            <w:r w:rsidRPr="00EE6E4A">
              <w:rPr>
                <w:rFonts w:ascii="Arial" w:hAnsi="Arial" w:cs="Arial" w:hint="eastAsia"/>
                <w:b/>
                <w:bCs/>
                <w:rtl/>
                <w:lang w:bidi="ar-AE"/>
              </w:rPr>
              <w:t>للتخلص</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الخطرة</w:t>
            </w:r>
            <w:r w:rsidRPr="00EE6E4A">
              <w:rPr>
                <w:rFonts w:ascii="Arial" w:hAnsi="Arial" w:cs="Arial"/>
                <w:b/>
                <w:bCs/>
                <w:rtl/>
                <w:lang w:bidi="ar-AE"/>
              </w:rPr>
              <w:t xml:space="preserve"> </w:t>
            </w:r>
            <w:r w:rsidRPr="00EE6E4A">
              <w:rPr>
                <w:rFonts w:ascii="Arial" w:hAnsi="Arial" w:cs="Arial" w:hint="eastAsia"/>
                <w:b/>
                <w:bCs/>
                <w:rtl/>
                <w:lang w:bidi="ar-AE"/>
              </w:rPr>
              <w:t>مثل</w:t>
            </w:r>
            <w:r w:rsidRPr="00EE6E4A">
              <w:rPr>
                <w:rFonts w:ascii="Arial" w:hAnsi="Arial" w:cs="Arial"/>
                <w:b/>
                <w:bCs/>
                <w:rtl/>
                <w:lang w:bidi="ar-AE"/>
              </w:rPr>
              <w:t xml:space="preserve"> (</w:t>
            </w:r>
            <w:r w:rsidRPr="00EE6E4A">
              <w:rPr>
                <w:rFonts w:ascii="Arial" w:hAnsi="Arial" w:cs="Arial" w:hint="eastAsia"/>
                <w:b/>
                <w:bCs/>
                <w:rtl/>
                <w:lang w:bidi="ar-AE"/>
              </w:rPr>
              <w:t>الكيماويات</w:t>
            </w:r>
            <w:r w:rsidRPr="00EE6E4A">
              <w:rPr>
                <w:rFonts w:ascii="Arial" w:hAnsi="Arial" w:cs="Arial"/>
                <w:b/>
                <w:bCs/>
                <w:rtl/>
                <w:lang w:bidi="ar-AE"/>
              </w:rPr>
              <w:t xml:space="preserve"> </w:t>
            </w:r>
            <w:r w:rsidRPr="00EE6E4A">
              <w:rPr>
                <w:rFonts w:ascii="Arial" w:hAnsi="Arial" w:cs="Arial" w:hint="cs"/>
                <w:b/>
                <w:bCs/>
                <w:rtl/>
                <w:lang w:bidi="ar-AE"/>
              </w:rPr>
              <w:t>،</w:t>
            </w:r>
            <w:r w:rsidRPr="00EE6E4A">
              <w:rPr>
                <w:rFonts w:ascii="Arial" w:hAnsi="Arial" w:cs="Arial"/>
                <w:b/>
                <w:bCs/>
                <w:rtl/>
                <w:lang w:bidi="ar-AE"/>
              </w:rPr>
              <w:t xml:space="preserve"> </w:t>
            </w:r>
            <w:r w:rsidRPr="00EE6E4A">
              <w:rPr>
                <w:rFonts w:ascii="Arial" w:hAnsi="Arial" w:cs="Arial" w:hint="cs"/>
                <w:b/>
                <w:bCs/>
                <w:rtl/>
                <w:lang w:bidi="ar-AE"/>
              </w:rPr>
              <w:t>الخ...</w:t>
            </w:r>
            <w:r w:rsidRPr="00EE6E4A">
              <w:rPr>
                <w:rFonts w:ascii="Arial" w:hAnsi="Arial" w:cs="Arial"/>
                <w:b/>
                <w:bCs/>
                <w:rtl/>
                <w:lang w:bidi="ar-AE"/>
              </w:rPr>
              <w:t>)</w:t>
            </w:r>
            <w:r w:rsidRPr="00EE6E4A">
              <w:rPr>
                <w:rFonts w:ascii="Arial" w:hAnsi="Arial" w:cs="Arial" w:hint="cs"/>
                <w:b/>
                <w:bCs/>
                <w:rtl/>
                <w:lang w:bidi="ar-AE"/>
              </w:rPr>
              <w:t>، وجود ملف خاص للمواد السامة أو الخطرة لدرجة خطورتها بالإضافة إلى إرشادات وعلامات الخطر على المواد أو النفايات والأماكن الخطرة بشكل واضح.</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8.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ليس</w:t>
            </w:r>
            <w:r w:rsidRPr="00EE6E4A">
              <w:rPr>
                <w:rFonts w:ascii="Arial" w:hAnsi="Arial" w:cs="Arial"/>
                <w:b/>
                <w:bCs/>
                <w:rtl/>
                <w:lang w:bidi="ar-AE"/>
              </w:rPr>
              <w:t xml:space="preserve"> </w:t>
            </w:r>
            <w:r w:rsidRPr="00EE6E4A">
              <w:rPr>
                <w:rFonts w:ascii="Arial" w:hAnsi="Arial" w:cs="Arial" w:hint="eastAsia"/>
                <w:b/>
                <w:bCs/>
                <w:rtl/>
                <w:lang w:bidi="ar-AE"/>
              </w:rPr>
              <w:t>له</w:t>
            </w:r>
            <w:r w:rsidRPr="00EE6E4A">
              <w:rPr>
                <w:rFonts w:ascii="Arial" w:hAnsi="Arial" w:cs="Arial"/>
                <w:b/>
                <w:bCs/>
                <w:rtl/>
                <w:lang w:bidi="ar-AE"/>
              </w:rPr>
              <w:t xml:space="preserve"> </w:t>
            </w:r>
            <w:r w:rsidRPr="00EE6E4A">
              <w:rPr>
                <w:rFonts w:ascii="Arial" w:hAnsi="Arial" w:cs="Arial" w:hint="eastAsia"/>
                <w:b/>
                <w:bCs/>
                <w:rtl/>
                <w:lang w:bidi="ar-AE"/>
              </w:rPr>
              <w:t>تأثير</w:t>
            </w:r>
            <w:r w:rsidRPr="00EE6E4A">
              <w:rPr>
                <w:rFonts w:ascii="Arial" w:hAnsi="Arial" w:cs="Arial"/>
                <w:b/>
                <w:bCs/>
                <w:rtl/>
                <w:lang w:bidi="ar-AE"/>
              </w:rPr>
              <w:t xml:space="preserve"> </w:t>
            </w:r>
            <w:r w:rsidRPr="00EE6E4A">
              <w:rPr>
                <w:rFonts w:ascii="Arial" w:hAnsi="Arial" w:cs="Arial" w:hint="eastAsia"/>
                <w:b/>
                <w:bCs/>
                <w:rtl/>
                <w:lang w:bidi="ar-AE"/>
              </w:rPr>
              <w:t>سلبى</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البيئة</w:t>
            </w:r>
            <w:r w:rsidRPr="00EE6E4A">
              <w:rPr>
                <w:rFonts w:ascii="Arial" w:hAnsi="Arial" w:cs="Arial"/>
                <w:b/>
                <w:bCs/>
                <w:rtl/>
                <w:lang w:bidi="ar-AE"/>
              </w:rPr>
              <w:t xml:space="preserve"> </w:t>
            </w:r>
            <w:r w:rsidRPr="00EE6E4A">
              <w:rPr>
                <w:rFonts w:ascii="Arial" w:hAnsi="Arial" w:cs="Arial" w:hint="eastAsia"/>
                <w:b/>
                <w:bCs/>
                <w:rtl/>
                <w:lang w:bidi="ar-AE"/>
              </w:rPr>
              <w:t>المجاورة</w:t>
            </w:r>
            <w:r w:rsidRPr="00EE6E4A">
              <w:rPr>
                <w:rFonts w:ascii="Arial" w:hAnsi="Arial" w:cs="Arial" w:hint="cs"/>
                <w:b/>
                <w:bCs/>
                <w:rtl/>
                <w:lang w:bidi="ar-AE"/>
              </w:rPr>
              <w:t xml:space="preserve"> والحياة الفطرية قدر الإمكان.</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9. </w:t>
            </w:r>
            <w:r w:rsidRPr="00EE6E4A">
              <w:rPr>
                <w:rFonts w:ascii="Arial" w:hAnsi="Arial" w:cs="Arial" w:hint="eastAsia"/>
                <w:b/>
                <w:bCs/>
                <w:rtl/>
                <w:lang w:bidi="ar-AE"/>
              </w:rPr>
              <w:t>شبكات</w:t>
            </w:r>
            <w:r w:rsidRPr="00EE6E4A">
              <w:rPr>
                <w:rFonts w:ascii="Arial" w:hAnsi="Arial" w:cs="Arial"/>
                <w:b/>
                <w:bCs/>
                <w:rtl/>
                <w:lang w:bidi="ar-AE"/>
              </w:rPr>
              <w:t xml:space="preserve"> </w:t>
            </w:r>
            <w:r w:rsidRPr="00EE6E4A">
              <w:rPr>
                <w:rFonts w:ascii="Arial" w:hAnsi="Arial" w:cs="Arial" w:hint="eastAsia"/>
                <w:b/>
                <w:bCs/>
                <w:rtl/>
                <w:lang w:bidi="ar-AE"/>
              </w:rPr>
              <w:t>الصرف</w:t>
            </w:r>
            <w:r w:rsidRPr="00EE6E4A">
              <w:rPr>
                <w:rFonts w:ascii="Arial" w:hAnsi="Arial" w:cs="Arial"/>
                <w:b/>
                <w:bCs/>
                <w:rtl/>
                <w:lang w:bidi="ar-AE"/>
              </w:rPr>
              <w:t xml:space="preserve"> </w:t>
            </w:r>
            <w:r w:rsidRPr="00EE6E4A">
              <w:rPr>
                <w:rFonts w:ascii="Arial" w:hAnsi="Arial" w:cs="Arial" w:hint="eastAsia"/>
                <w:b/>
                <w:bCs/>
                <w:rtl/>
                <w:lang w:bidi="ar-AE"/>
              </w:rPr>
              <w:t>الصحي</w:t>
            </w:r>
            <w:r w:rsidRPr="00EE6E4A">
              <w:rPr>
                <w:rFonts w:ascii="Arial" w:hAnsi="Arial" w:cs="Arial"/>
                <w:b/>
                <w:bCs/>
                <w:rtl/>
                <w:lang w:bidi="ar-AE"/>
              </w:rPr>
              <w:t xml:space="preserve"> </w:t>
            </w:r>
            <w:r w:rsidRPr="00EE6E4A">
              <w:rPr>
                <w:rFonts w:ascii="Arial" w:hAnsi="Arial" w:cs="Arial" w:hint="eastAsia"/>
                <w:b/>
                <w:bCs/>
                <w:rtl/>
                <w:lang w:bidi="ar-AE"/>
              </w:rPr>
              <w:t>تعمل</w:t>
            </w:r>
            <w:r w:rsidRPr="00EE6E4A">
              <w:rPr>
                <w:rFonts w:ascii="Arial" w:hAnsi="Arial" w:cs="Arial"/>
                <w:b/>
                <w:bCs/>
                <w:rtl/>
                <w:lang w:bidi="ar-AE"/>
              </w:rPr>
              <w:t xml:space="preserve"> </w:t>
            </w:r>
            <w:r w:rsidRPr="00EE6E4A">
              <w:rPr>
                <w:rFonts w:ascii="Arial" w:hAnsi="Arial" w:cs="Arial" w:hint="eastAsia"/>
                <w:b/>
                <w:bCs/>
                <w:rtl/>
                <w:lang w:bidi="ar-AE"/>
              </w:rPr>
              <w:t>بشكل</w:t>
            </w:r>
            <w:r w:rsidRPr="00EE6E4A">
              <w:rPr>
                <w:rFonts w:ascii="Arial" w:hAnsi="Arial" w:cs="Arial"/>
                <w:b/>
                <w:bCs/>
                <w:rtl/>
                <w:lang w:bidi="ar-AE"/>
              </w:rPr>
              <w:t xml:space="preserve"> </w:t>
            </w:r>
            <w:r w:rsidRPr="00EE6E4A">
              <w:rPr>
                <w:rFonts w:ascii="Arial" w:hAnsi="Arial" w:cs="Arial" w:hint="eastAsia"/>
                <w:b/>
                <w:bCs/>
                <w:rtl/>
                <w:lang w:bidi="ar-AE"/>
              </w:rPr>
              <w:t>جيد</w:t>
            </w:r>
            <w:r w:rsidRPr="00EE6E4A">
              <w:rPr>
                <w:rFonts w:ascii="Arial" w:hAnsi="Arial" w:cs="Arial"/>
                <w:b/>
                <w:bCs/>
                <w:rtl/>
                <w:lang w:bidi="ar-AE"/>
              </w:rPr>
              <w:t xml:space="preserve"> </w:t>
            </w:r>
            <w:r w:rsidRPr="00EE6E4A">
              <w:rPr>
                <w:rFonts w:ascii="Arial" w:hAnsi="Arial" w:cs="Arial" w:hint="cs"/>
                <w:b/>
                <w:bCs/>
                <w:rtl/>
                <w:lang w:bidi="ar-AE"/>
              </w:rPr>
              <w:t>و</w:t>
            </w:r>
            <w:r w:rsidRPr="00EE6E4A">
              <w:rPr>
                <w:rFonts w:ascii="Arial" w:hAnsi="Arial" w:cs="Arial" w:hint="eastAsia"/>
                <w:b/>
                <w:bCs/>
                <w:rtl/>
                <w:lang w:bidi="ar-AE"/>
              </w:rPr>
              <w:t>نظافة</w:t>
            </w:r>
            <w:r w:rsidRPr="00EE6E4A">
              <w:rPr>
                <w:rFonts w:ascii="Arial" w:hAnsi="Arial" w:cs="Arial"/>
                <w:b/>
                <w:bCs/>
                <w:rtl/>
                <w:lang w:bidi="ar-AE"/>
              </w:rPr>
              <w:t xml:space="preserve"> </w:t>
            </w:r>
            <w:r w:rsidRPr="00EE6E4A">
              <w:rPr>
                <w:rFonts w:ascii="Arial" w:hAnsi="Arial" w:cs="Arial" w:hint="eastAsia"/>
                <w:b/>
                <w:bCs/>
                <w:rtl/>
                <w:lang w:bidi="ar-AE"/>
              </w:rPr>
              <w:t>مجاري</w:t>
            </w:r>
            <w:r w:rsidRPr="00EE6E4A">
              <w:rPr>
                <w:rFonts w:ascii="Arial" w:hAnsi="Arial" w:cs="Arial"/>
                <w:b/>
                <w:bCs/>
                <w:rtl/>
                <w:lang w:bidi="ar-AE"/>
              </w:rPr>
              <w:t xml:space="preserve"> </w:t>
            </w:r>
            <w:r w:rsidRPr="00EE6E4A">
              <w:rPr>
                <w:rFonts w:ascii="Arial" w:hAnsi="Arial" w:cs="Arial" w:hint="eastAsia"/>
                <w:b/>
                <w:bCs/>
                <w:rtl/>
                <w:lang w:bidi="ar-AE"/>
              </w:rPr>
              <w:t>المياه</w:t>
            </w:r>
            <w:r w:rsidRPr="00EE6E4A">
              <w:rPr>
                <w:rFonts w:ascii="Arial" w:hAnsi="Arial" w:cs="Arial"/>
                <w:b/>
                <w:bCs/>
                <w:rtl/>
                <w:lang w:bidi="ar-AE"/>
              </w:rPr>
              <w:t xml:space="preserve"> </w:t>
            </w:r>
            <w:r w:rsidRPr="00EE6E4A">
              <w:rPr>
                <w:rFonts w:ascii="Arial" w:hAnsi="Arial" w:cs="Arial" w:hint="eastAsia"/>
                <w:b/>
                <w:bCs/>
                <w:rtl/>
                <w:lang w:bidi="ar-AE"/>
              </w:rPr>
              <w:t>وفتحاتها</w:t>
            </w:r>
            <w:r w:rsidRPr="00EE6E4A">
              <w:rPr>
                <w:rFonts w:ascii="Arial" w:hAnsi="Arial" w:cs="Arial" w:hint="cs"/>
                <w:b/>
                <w:bCs/>
                <w:rtl/>
                <w:lang w:bidi="ar-AE"/>
              </w:rPr>
              <w:t xml:space="preserve"> وتغطيتها</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 </w:t>
            </w:r>
            <w:r w:rsidRPr="00EE6E4A">
              <w:rPr>
                <w:rFonts w:ascii="Arial" w:hAnsi="Arial" w:cs="Arial" w:hint="eastAsia"/>
                <w:b/>
                <w:bCs/>
                <w:rtl/>
                <w:lang w:bidi="ar-AE"/>
              </w:rPr>
              <w:t>توصيلات</w:t>
            </w:r>
            <w:r w:rsidRPr="00EE6E4A">
              <w:rPr>
                <w:rFonts w:ascii="Arial" w:hAnsi="Arial" w:cs="Arial"/>
                <w:b/>
                <w:bCs/>
                <w:rtl/>
                <w:lang w:bidi="ar-AE"/>
              </w:rPr>
              <w:t xml:space="preserve"> </w:t>
            </w:r>
            <w:r w:rsidRPr="00EE6E4A">
              <w:rPr>
                <w:rFonts w:ascii="Arial" w:hAnsi="Arial" w:cs="Arial" w:hint="eastAsia"/>
                <w:b/>
                <w:bCs/>
                <w:rtl/>
                <w:lang w:bidi="ar-AE"/>
              </w:rPr>
              <w:t>أنابيب</w:t>
            </w:r>
            <w:r w:rsidRPr="00EE6E4A">
              <w:rPr>
                <w:rFonts w:ascii="Arial" w:hAnsi="Arial" w:cs="Arial"/>
                <w:b/>
                <w:bCs/>
                <w:rtl/>
                <w:lang w:bidi="ar-AE"/>
              </w:rPr>
              <w:t xml:space="preserve"> </w:t>
            </w:r>
            <w:r w:rsidRPr="00EE6E4A">
              <w:rPr>
                <w:rFonts w:ascii="Arial" w:hAnsi="Arial" w:cs="Arial" w:hint="eastAsia"/>
                <w:b/>
                <w:bCs/>
                <w:rtl/>
                <w:lang w:bidi="ar-AE"/>
              </w:rPr>
              <w:t>المياه</w:t>
            </w:r>
            <w:r w:rsidRPr="00EE6E4A">
              <w:rPr>
                <w:rFonts w:ascii="Arial" w:hAnsi="Arial" w:cs="Arial"/>
                <w:b/>
                <w:bCs/>
                <w:rtl/>
                <w:lang w:bidi="ar-AE"/>
              </w:rPr>
              <w:t xml:space="preserve"> </w:t>
            </w:r>
            <w:r w:rsidRPr="00EE6E4A">
              <w:rPr>
                <w:rFonts w:ascii="Arial" w:hAnsi="Arial" w:cs="Arial" w:hint="eastAsia"/>
                <w:b/>
                <w:bCs/>
                <w:rtl/>
                <w:lang w:bidi="ar-AE"/>
              </w:rPr>
              <w:t>سليمة</w:t>
            </w:r>
            <w:r w:rsidRPr="00EE6E4A">
              <w:rPr>
                <w:rFonts w:ascii="Arial" w:hAnsi="Arial" w:cs="Arial"/>
                <w:b/>
                <w:bCs/>
                <w:rtl/>
                <w:lang w:bidi="ar-AE"/>
              </w:rPr>
              <w:t xml:space="preserve"> </w:t>
            </w:r>
            <w:r w:rsidRPr="00EE6E4A">
              <w:rPr>
                <w:rFonts w:ascii="Arial" w:hAnsi="Arial" w:cs="Arial" w:hint="eastAsia"/>
                <w:b/>
                <w:bCs/>
                <w:rtl/>
                <w:lang w:bidi="ar-AE"/>
              </w:rPr>
              <w:t>ولا</w:t>
            </w:r>
            <w:r w:rsidRPr="00EE6E4A">
              <w:rPr>
                <w:rFonts w:ascii="Arial" w:hAnsi="Arial" w:cs="Arial"/>
                <w:b/>
                <w:bCs/>
                <w:rtl/>
                <w:lang w:bidi="ar-AE"/>
              </w:rPr>
              <w:t xml:space="preserve"> </w:t>
            </w:r>
            <w:r w:rsidRPr="00EE6E4A">
              <w:rPr>
                <w:rFonts w:ascii="Arial" w:hAnsi="Arial" w:cs="Arial" w:hint="eastAsia"/>
                <w:b/>
                <w:bCs/>
                <w:rtl/>
                <w:lang w:bidi="ar-AE"/>
              </w:rPr>
              <w:t>يوجد</w:t>
            </w:r>
            <w:r w:rsidRPr="00EE6E4A">
              <w:rPr>
                <w:rFonts w:ascii="Arial" w:hAnsi="Arial" w:cs="Arial"/>
                <w:b/>
                <w:bCs/>
                <w:rtl/>
                <w:lang w:bidi="ar-AE"/>
              </w:rPr>
              <w:t xml:space="preserve"> </w:t>
            </w:r>
            <w:r w:rsidRPr="00EE6E4A">
              <w:rPr>
                <w:rFonts w:ascii="Arial" w:hAnsi="Arial" w:cs="Arial" w:hint="eastAsia"/>
                <w:b/>
                <w:bCs/>
                <w:rtl/>
                <w:lang w:bidi="ar-AE"/>
              </w:rPr>
              <w:t>بها</w:t>
            </w:r>
            <w:r w:rsidRPr="00EE6E4A">
              <w:rPr>
                <w:rFonts w:ascii="Arial" w:hAnsi="Arial" w:cs="Arial"/>
                <w:b/>
                <w:bCs/>
                <w:rtl/>
                <w:lang w:bidi="ar-AE"/>
              </w:rPr>
              <w:t xml:space="preserve"> </w:t>
            </w:r>
            <w:r w:rsidRPr="00EE6E4A">
              <w:rPr>
                <w:rFonts w:ascii="Arial" w:hAnsi="Arial" w:cs="Arial" w:hint="eastAsia"/>
                <w:b/>
                <w:bCs/>
                <w:rtl/>
                <w:lang w:bidi="ar-AE"/>
              </w:rPr>
              <w:t>أي</w:t>
            </w:r>
            <w:r w:rsidRPr="00EE6E4A">
              <w:rPr>
                <w:rFonts w:ascii="Arial" w:hAnsi="Arial" w:cs="Arial"/>
                <w:b/>
                <w:bCs/>
                <w:rtl/>
                <w:lang w:bidi="ar-AE"/>
              </w:rPr>
              <w:t xml:space="preserve"> </w:t>
            </w:r>
            <w:r w:rsidRPr="00EE6E4A">
              <w:rPr>
                <w:rFonts w:ascii="Arial" w:hAnsi="Arial" w:cs="Arial" w:hint="eastAsia"/>
                <w:b/>
                <w:bCs/>
                <w:rtl/>
                <w:lang w:bidi="ar-AE"/>
              </w:rPr>
              <w:t>تسربات</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11. الاستهلاك السليم والاقتصادي في المياه والكهرباء (استهلاك المياه، تشغيل مصابيح الإنارة، الكمبيوتر، والأجهزة الكهربائية،  الخ...)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12.  وجود اللوحات الإرشادية الخاصة بحماية الفرد والبيئة (عدم قطع الشجر ، ممنوع التدخين ، رمي النفايات في الأماكن المخصصة لها ، الخ...).</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13. اتخاذ الاجراءات والتدابير الكافية لحماية البيئة والنباتات والحيوانات المهددة بالانقراض مثل منع الصيد والاخذ بالاعتبار أوقات التكاثر( التزاوج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r w:rsidR="00422F74" w:rsidTr="00686772">
        <w:tc>
          <w:tcPr>
            <w:tcW w:w="273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14. عدم ترك المخلفات الناتجة عن الأنشطة والعمليات العسكرية والتدريبات والتمارين في مناطق التدريبات والعمليات.</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40"/>
                <w:szCs w:val="40"/>
                <w:rtl/>
              </w:rPr>
            </w:pPr>
          </w:p>
        </w:tc>
      </w:tr>
    </w:tbl>
    <w:p w:rsidR="005A781A" w:rsidRDefault="005A781A" w:rsidP="00686772">
      <w:pPr>
        <w:jc w:val="right"/>
        <w:rPr>
          <w:rFonts w:asciiTheme="minorBidi" w:hAnsiTheme="minorBidi" w:cstheme="minorBidi"/>
          <w:b/>
          <w:bCs/>
          <w:rtl/>
        </w:rPr>
      </w:pPr>
    </w:p>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33</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9"/>
        <w:gridCol w:w="3096"/>
        <w:gridCol w:w="551"/>
        <w:gridCol w:w="552"/>
        <w:gridCol w:w="828"/>
        <w:gridCol w:w="2085"/>
      </w:tblGrid>
      <w:tr w:rsidR="00422F74" w:rsidTr="00686772">
        <w:trPr>
          <w:trHeight w:val="251"/>
        </w:trPr>
        <w:tc>
          <w:tcPr>
            <w:tcW w:w="2731"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line="280" w:lineRule="exact"/>
              <w:contextualSpacing/>
              <w:jc w:val="center"/>
              <w:rPr>
                <w:rFonts w:ascii="Arial" w:hAnsi="Arial" w:cs="Arial"/>
                <w:b/>
                <w:bCs/>
                <w:rtl/>
                <w:lang w:bidi="ar-AE"/>
              </w:rPr>
            </w:pPr>
            <w:r w:rsidRPr="00EE6E4A">
              <w:rPr>
                <w:rFonts w:ascii="Arial" w:hAnsi="Arial" w:cs="Arial" w:hint="cs"/>
                <w:b/>
                <w:bCs/>
                <w:rtl/>
                <w:lang w:bidi="ar-AE"/>
              </w:rPr>
              <w:t xml:space="preserve"> (أ)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280" w:lineRule="exact"/>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280" w:lineRule="exact"/>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280" w:lineRule="exact"/>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line="280" w:lineRule="exact"/>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15. وجود آلية للتخلص السليم من مخلفات الرمايات من ذخيرة وقنابل وصواريخ ، الخ...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16. عدم تلويث مياه البحار والخلجان والمحيطات والأنهار والينابيع ، الخ...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17. </w:t>
            </w:r>
            <w:r w:rsidRPr="00EE6E4A">
              <w:rPr>
                <w:rFonts w:ascii="Arial" w:hAnsi="Arial" w:cs="Arial" w:hint="eastAsia"/>
                <w:b/>
                <w:bCs/>
                <w:rtl/>
                <w:lang w:bidi="ar-AE"/>
              </w:rPr>
              <w:t>المحافظة</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البيئة</w:t>
            </w:r>
            <w:r w:rsidRPr="00EE6E4A">
              <w:rPr>
                <w:rFonts w:ascii="Arial" w:hAnsi="Arial" w:cs="Arial"/>
                <w:b/>
                <w:bCs/>
                <w:rtl/>
                <w:lang w:bidi="ar-AE"/>
              </w:rPr>
              <w:t xml:space="preserve"> </w:t>
            </w:r>
            <w:r w:rsidRPr="00EE6E4A">
              <w:rPr>
                <w:rFonts w:ascii="Arial" w:hAnsi="Arial" w:cs="Arial" w:hint="eastAsia"/>
                <w:b/>
                <w:bCs/>
                <w:rtl/>
                <w:lang w:bidi="ar-AE"/>
              </w:rPr>
              <w:t>الزراعية</w:t>
            </w:r>
            <w:r w:rsidRPr="00EE6E4A">
              <w:rPr>
                <w:rFonts w:ascii="Arial" w:hAnsi="Arial" w:cs="Arial"/>
                <w:b/>
                <w:bCs/>
                <w:rtl/>
                <w:lang w:bidi="ar-AE"/>
              </w:rPr>
              <w:t xml:space="preserve"> </w:t>
            </w:r>
            <w:r w:rsidRPr="00EE6E4A">
              <w:rPr>
                <w:rFonts w:ascii="Arial" w:hAnsi="Arial" w:cs="Arial" w:hint="eastAsia"/>
                <w:b/>
                <w:bCs/>
                <w:rtl/>
                <w:lang w:bidi="ar-AE"/>
              </w:rPr>
              <w:t>الخارجية</w:t>
            </w:r>
            <w:r w:rsidRPr="00EE6E4A">
              <w:rPr>
                <w:rFonts w:ascii="Arial" w:hAnsi="Arial" w:cs="Arial"/>
                <w:b/>
                <w:bCs/>
                <w:rtl/>
                <w:lang w:bidi="ar-AE"/>
              </w:rPr>
              <w:t xml:space="preserve"> </w:t>
            </w:r>
            <w:r w:rsidRPr="00EE6E4A">
              <w:rPr>
                <w:rFonts w:ascii="Arial" w:hAnsi="Arial" w:cs="Arial" w:hint="eastAsia"/>
                <w:b/>
                <w:bCs/>
                <w:rtl/>
                <w:lang w:bidi="ar-AE"/>
              </w:rPr>
              <w:t>وتنميتها</w:t>
            </w:r>
            <w:r w:rsidRPr="00EE6E4A">
              <w:rPr>
                <w:rFonts w:ascii="Arial" w:hAnsi="Arial" w:cs="Arial"/>
                <w:b/>
                <w:bCs/>
                <w:rtl/>
                <w:lang w:bidi="ar-AE"/>
              </w:rPr>
              <w:t xml:space="preserve"> (</w:t>
            </w:r>
            <w:r w:rsidRPr="00EE6E4A">
              <w:rPr>
                <w:rFonts w:ascii="Arial" w:hAnsi="Arial" w:cs="Arial" w:hint="eastAsia"/>
                <w:b/>
                <w:bCs/>
                <w:rtl/>
                <w:lang w:bidi="ar-AE"/>
              </w:rPr>
              <w:t>إن</w:t>
            </w:r>
            <w:r w:rsidRPr="00EE6E4A">
              <w:rPr>
                <w:rFonts w:ascii="Arial" w:hAnsi="Arial" w:cs="Arial"/>
                <w:b/>
                <w:bCs/>
                <w:rtl/>
                <w:lang w:bidi="ar-AE"/>
              </w:rPr>
              <w:t xml:space="preserve"> </w:t>
            </w:r>
            <w:r w:rsidRPr="00EE6E4A">
              <w:rPr>
                <w:rFonts w:ascii="Arial" w:hAnsi="Arial" w:cs="Arial" w:hint="eastAsia"/>
                <w:b/>
                <w:bCs/>
                <w:rtl/>
                <w:lang w:bidi="ar-AE"/>
              </w:rPr>
              <w:t>وجدت</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18.  </w:t>
            </w:r>
            <w:r w:rsidRPr="00EE6E4A">
              <w:rPr>
                <w:rFonts w:ascii="Arial" w:hAnsi="Arial" w:cs="Arial" w:hint="eastAsia"/>
                <w:b/>
                <w:bCs/>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حرق</w:t>
            </w:r>
            <w:r w:rsidRPr="00EE6E4A">
              <w:rPr>
                <w:rFonts w:ascii="Arial" w:hAnsi="Arial" w:cs="Arial"/>
                <w:b/>
                <w:bCs/>
                <w:rtl/>
                <w:lang w:bidi="ar-AE"/>
              </w:rPr>
              <w:t xml:space="preserve"> </w:t>
            </w:r>
            <w:r w:rsidRPr="00EE6E4A">
              <w:rPr>
                <w:rFonts w:ascii="Arial" w:hAnsi="Arial" w:cs="Arial" w:hint="eastAsia"/>
                <w:b/>
                <w:bCs/>
                <w:rtl/>
                <w:lang w:bidi="ar-AE"/>
              </w:rPr>
              <w:t>الأشجار</w:t>
            </w:r>
            <w:r w:rsidRPr="00EE6E4A">
              <w:rPr>
                <w:rFonts w:ascii="Arial" w:hAnsi="Arial" w:cs="Arial"/>
                <w:b/>
                <w:bCs/>
                <w:rtl/>
                <w:lang w:bidi="ar-AE"/>
              </w:rPr>
              <w:t xml:space="preserve"> </w:t>
            </w:r>
            <w:r w:rsidRPr="00EE6E4A">
              <w:rPr>
                <w:rFonts w:ascii="Arial" w:hAnsi="Arial" w:cs="Arial" w:hint="eastAsia"/>
                <w:b/>
                <w:bCs/>
                <w:rtl/>
                <w:lang w:bidi="ar-AE"/>
              </w:rPr>
              <w:t>ومخلفات</w:t>
            </w:r>
            <w:r w:rsidRPr="00EE6E4A">
              <w:rPr>
                <w:rFonts w:ascii="Arial" w:hAnsi="Arial" w:cs="Arial"/>
                <w:b/>
                <w:bCs/>
                <w:rtl/>
                <w:lang w:bidi="ar-AE"/>
              </w:rPr>
              <w:t xml:space="preserve"> </w:t>
            </w:r>
            <w:r w:rsidRPr="00EE6E4A">
              <w:rPr>
                <w:rFonts w:ascii="Arial" w:hAnsi="Arial" w:cs="Arial" w:hint="eastAsia"/>
                <w:b/>
                <w:bCs/>
                <w:rtl/>
                <w:lang w:bidi="ar-AE"/>
              </w:rPr>
              <w:t>المزارع</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19. </w:t>
            </w:r>
            <w:r w:rsidRPr="00EE6E4A">
              <w:rPr>
                <w:rFonts w:ascii="Arial" w:hAnsi="Arial" w:cs="Arial" w:hint="eastAsia"/>
                <w:b/>
                <w:bCs/>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تكديس</w:t>
            </w:r>
            <w:r w:rsidRPr="00EE6E4A">
              <w:rPr>
                <w:rFonts w:ascii="Arial" w:hAnsi="Arial" w:cs="Arial"/>
                <w:b/>
                <w:bCs/>
                <w:rtl/>
                <w:lang w:bidi="ar-AE"/>
              </w:rPr>
              <w:t xml:space="preserve"> </w:t>
            </w:r>
            <w:r w:rsidRPr="00EE6E4A">
              <w:rPr>
                <w:rFonts w:ascii="Arial" w:hAnsi="Arial" w:cs="Arial" w:hint="eastAsia"/>
                <w:b/>
                <w:bCs/>
                <w:rtl/>
                <w:lang w:bidi="ar-AE"/>
              </w:rPr>
              <w:t>الأسمدة</w:t>
            </w:r>
            <w:r w:rsidRPr="00EE6E4A">
              <w:rPr>
                <w:rFonts w:ascii="Arial" w:hAnsi="Arial" w:cs="Arial"/>
                <w:b/>
                <w:bCs/>
                <w:rtl/>
                <w:lang w:bidi="ar-AE"/>
              </w:rPr>
              <w:t xml:space="preserve"> </w:t>
            </w:r>
            <w:r w:rsidRPr="00EE6E4A">
              <w:rPr>
                <w:rFonts w:ascii="Arial" w:hAnsi="Arial" w:cs="Arial" w:hint="eastAsia"/>
                <w:b/>
                <w:bCs/>
                <w:rtl/>
                <w:lang w:bidi="ar-AE"/>
              </w:rPr>
              <w:t>ومخلفات</w:t>
            </w:r>
            <w:r w:rsidRPr="00EE6E4A">
              <w:rPr>
                <w:rFonts w:ascii="Arial" w:hAnsi="Arial" w:cs="Arial"/>
                <w:b/>
                <w:bCs/>
                <w:rtl/>
                <w:lang w:bidi="ar-AE"/>
              </w:rPr>
              <w:t xml:space="preserve"> </w:t>
            </w:r>
            <w:r w:rsidRPr="00EE6E4A">
              <w:rPr>
                <w:rFonts w:ascii="Arial" w:hAnsi="Arial" w:cs="Arial" w:hint="eastAsia"/>
                <w:b/>
                <w:bCs/>
                <w:rtl/>
                <w:lang w:bidi="ar-AE"/>
              </w:rPr>
              <w:t>الحيوانات</w:t>
            </w:r>
            <w:r w:rsidRPr="00EE6E4A">
              <w:rPr>
                <w:rFonts w:ascii="Arial" w:hAnsi="Arial" w:cs="Arial"/>
                <w:b/>
                <w:bCs/>
                <w:rtl/>
                <w:lang w:bidi="ar-AE"/>
              </w:rPr>
              <w:t xml:space="preserve"> </w:t>
            </w:r>
            <w:r w:rsidRPr="00EE6E4A">
              <w:rPr>
                <w:rFonts w:ascii="Arial" w:hAnsi="Arial" w:cs="Arial" w:hint="eastAsia"/>
                <w:b/>
                <w:bCs/>
                <w:rtl/>
                <w:lang w:bidi="ar-AE"/>
              </w:rPr>
              <w:t>والدواجن</w:t>
            </w:r>
            <w:r w:rsidRPr="00EE6E4A">
              <w:rPr>
                <w:rFonts w:ascii="Arial" w:hAnsi="Arial" w:cs="Arial"/>
                <w:b/>
                <w:bCs/>
                <w:rtl/>
                <w:lang w:bidi="ar-AE"/>
              </w:rPr>
              <w:t xml:space="preserve"> </w:t>
            </w:r>
            <w:r w:rsidRPr="00EE6E4A">
              <w:rPr>
                <w:rFonts w:ascii="Arial" w:hAnsi="Arial" w:cs="Arial" w:hint="eastAsia"/>
                <w:b/>
                <w:bCs/>
                <w:rtl/>
                <w:lang w:bidi="ar-AE"/>
              </w:rPr>
              <w:t>بالقرب</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المعسكر</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20. </w:t>
            </w:r>
            <w:r w:rsidRPr="00EE6E4A">
              <w:rPr>
                <w:rFonts w:ascii="Arial" w:hAnsi="Arial" w:cs="Arial" w:hint="eastAsia"/>
                <w:b/>
                <w:bCs/>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الحيوانات</w:t>
            </w:r>
            <w:r w:rsidRPr="00EE6E4A">
              <w:rPr>
                <w:rFonts w:ascii="Arial" w:hAnsi="Arial" w:cs="Arial"/>
                <w:b/>
                <w:bCs/>
                <w:rtl/>
                <w:lang w:bidi="ar-AE"/>
              </w:rPr>
              <w:t xml:space="preserve"> </w:t>
            </w:r>
            <w:r w:rsidRPr="00EE6E4A">
              <w:rPr>
                <w:rFonts w:ascii="Arial" w:hAnsi="Arial" w:cs="Arial" w:hint="eastAsia"/>
                <w:b/>
                <w:bCs/>
                <w:rtl/>
                <w:lang w:bidi="ar-AE"/>
              </w:rPr>
              <w:t>الميتة</w:t>
            </w:r>
            <w:r w:rsidRPr="00EE6E4A">
              <w:rPr>
                <w:rFonts w:ascii="Arial" w:hAnsi="Arial" w:cs="Arial"/>
                <w:b/>
                <w:bCs/>
                <w:rtl/>
                <w:lang w:bidi="ar-AE"/>
              </w:rPr>
              <w:t xml:space="preserve"> </w:t>
            </w:r>
            <w:r w:rsidRPr="00EE6E4A">
              <w:rPr>
                <w:rFonts w:ascii="Arial" w:hAnsi="Arial" w:cs="Arial" w:hint="eastAsia"/>
                <w:b/>
                <w:bCs/>
                <w:rtl/>
                <w:lang w:bidi="ar-AE"/>
              </w:rPr>
              <w:t>والنافقة</w:t>
            </w:r>
            <w:r w:rsidRPr="00EE6E4A">
              <w:rPr>
                <w:rFonts w:ascii="Arial" w:hAnsi="Arial" w:cs="Arial"/>
                <w:b/>
                <w:bCs/>
                <w:rtl/>
                <w:lang w:bidi="ar-AE"/>
              </w:rPr>
              <w:t xml:space="preserve"> </w:t>
            </w:r>
            <w:r w:rsidRPr="00EE6E4A">
              <w:rPr>
                <w:rFonts w:ascii="Arial" w:hAnsi="Arial" w:cs="Arial" w:hint="eastAsia"/>
                <w:b/>
                <w:bCs/>
                <w:rtl/>
                <w:lang w:bidi="ar-AE"/>
              </w:rPr>
              <w:t>بالقرب</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المعسكر</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21. المكان / </w:t>
            </w:r>
            <w:r w:rsidRPr="00EE6E4A">
              <w:rPr>
                <w:rFonts w:ascii="Arial" w:hAnsi="Arial" w:cs="Arial"/>
                <w:b/>
                <w:bCs/>
                <w:rtl/>
                <w:lang w:bidi="ar-AE"/>
              </w:rPr>
              <w:t>المبنى خالٍ من الروائح الكريهة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22. </w:t>
            </w:r>
            <w:r w:rsidRPr="00EE6E4A">
              <w:rPr>
                <w:rFonts w:ascii="Arial" w:hAnsi="Arial" w:cs="Arial" w:hint="eastAsia"/>
                <w:b/>
                <w:bCs/>
                <w:rtl/>
                <w:lang w:bidi="ar-AE"/>
              </w:rPr>
              <w:t>توفر</w:t>
            </w:r>
            <w:r w:rsidRPr="00EE6E4A">
              <w:rPr>
                <w:rFonts w:ascii="Arial" w:hAnsi="Arial" w:cs="Arial"/>
                <w:b/>
                <w:bCs/>
                <w:rtl/>
                <w:lang w:bidi="ar-AE"/>
              </w:rPr>
              <w:t xml:space="preserve"> </w:t>
            </w:r>
            <w:r w:rsidRPr="00EE6E4A">
              <w:rPr>
                <w:rFonts w:ascii="Arial" w:hAnsi="Arial" w:cs="Arial" w:hint="eastAsia"/>
                <w:b/>
                <w:bCs/>
                <w:rtl/>
                <w:lang w:bidi="ar-AE"/>
              </w:rPr>
              <w:t>تجهيزات</w:t>
            </w:r>
            <w:r w:rsidRPr="00EE6E4A">
              <w:rPr>
                <w:rFonts w:ascii="Arial" w:hAnsi="Arial" w:cs="Arial"/>
                <w:b/>
                <w:bCs/>
                <w:rtl/>
                <w:lang w:bidi="ar-AE"/>
              </w:rPr>
              <w:t xml:space="preserve"> </w:t>
            </w:r>
            <w:r w:rsidRPr="00EE6E4A">
              <w:rPr>
                <w:rFonts w:ascii="Arial" w:hAnsi="Arial" w:cs="Arial" w:hint="eastAsia"/>
                <w:b/>
                <w:bCs/>
                <w:rtl/>
                <w:lang w:bidi="ar-AE"/>
              </w:rPr>
              <w:t>للتحكم</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تسرب</w:t>
            </w:r>
            <w:r w:rsidRPr="00EE6E4A">
              <w:rPr>
                <w:rFonts w:ascii="Arial" w:hAnsi="Arial" w:cs="Arial"/>
                <w:b/>
                <w:bCs/>
                <w:rtl/>
                <w:lang w:bidi="ar-AE"/>
              </w:rPr>
              <w:t xml:space="preserve"> </w:t>
            </w:r>
            <w:r w:rsidRPr="00EE6E4A">
              <w:rPr>
                <w:rFonts w:ascii="Arial" w:hAnsi="Arial" w:cs="Arial" w:hint="eastAsia"/>
                <w:b/>
                <w:bCs/>
                <w:rtl/>
                <w:lang w:bidi="ar-AE"/>
              </w:rPr>
              <w:t>الزيت</w:t>
            </w:r>
            <w:r w:rsidRPr="00EE6E4A">
              <w:rPr>
                <w:rFonts w:ascii="Arial" w:hAnsi="Arial" w:cs="Arial"/>
                <w:b/>
                <w:bCs/>
                <w:rtl/>
                <w:lang w:bidi="ar-AE"/>
              </w:rPr>
              <w:t xml:space="preserve"> </w:t>
            </w:r>
            <w:r w:rsidRPr="00EE6E4A">
              <w:rPr>
                <w:rFonts w:ascii="Arial" w:hAnsi="Arial" w:cs="Arial" w:hint="eastAsia"/>
                <w:b/>
                <w:bCs/>
                <w:rtl/>
                <w:lang w:bidi="ar-AE"/>
              </w:rPr>
              <w:t>والكيماويات</w:t>
            </w:r>
            <w:r w:rsidRPr="00EE6E4A">
              <w:rPr>
                <w:rFonts w:ascii="Arial" w:hAnsi="Arial" w:cs="Arial"/>
                <w:b/>
                <w:bCs/>
                <w:rtl/>
                <w:lang w:bidi="ar-AE"/>
              </w:rPr>
              <w:t xml:space="preserve"> </w:t>
            </w:r>
            <w:r w:rsidRPr="00EE6E4A">
              <w:rPr>
                <w:rFonts w:ascii="Arial" w:hAnsi="Arial" w:cs="Arial" w:hint="cs"/>
                <w:b/>
                <w:bCs/>
                <w:rtl/>
                <w:lang w:bidi="ar-AE"/>
              </w:rPr>
              <w:t xml:space="preserve">من </w:t>
            </w:r>
            <w:r w:rsidRPr="00EE6E4A">
              <w:rPr>
                <w:rFonts w:ascii="Arial" w:hAnsi="Arial" w:cs="Arial" w:hint="eastAsia"/>
                <w:b/>
                <w:bCs/>
                <w:rtl/>
                <w:lang w:bidi="ar-AE"/>
              </w:rPr>
              <w:t>الخزانات</w:t>
            </w:r>
            <w:r w:rsidRPr="00EE6E4A">
              <w:rPr>
                <w:rFonts w:ascii="Arial" w:hAnsi="Arial" w:cs="Arial"/>
                <w:b/>
                <w:bCs/>
                <w:rtl/>
                <w:lang w:bidi="ar-AE"/>
              </w:rPr>
              <w:t xml:space="preserve"> </w:t>
            </w:r>
            <w:r w:rsidRPr="00EE6E4A">
              <w:rPr>
                <w:rFonts w:ascii="Arial" w:hAnsi="Arial" w:cs="Arial" w:hint="eastAsia"/>
                <w:b/>
                <w:bCs/>
                <w:rtl/>
                <w:lang w:bidi="ar-AE"/>
              </w:rPr>
              <w:t>وصواني</w:t>
            </w:r>
            <w:r w:rsidRPr="00EE6E4A">
              <w:rPr>
                <w:rFonts w:ascii="Arial" w:hAnsi="Arial" w:cs="Arial"/>
                <w:b/>
                <w:bCs/>
                <w:rtl/>
                <w:lang w:bidi="ar-AE"/>
              </w:rPr>
              <w:t xml:space="preserve"> </w:t>
            </w:r>
            <w:r w:rsidRPr="00EE6E4A">
              <w:rPr>
                <w:rFonts w:ascii="Arial" w:hAnsi="Arial" w:cs="Arial" w:hint="eastAsia"/>
                <w:b/>
                <w:bCs/>
                <w:rtl/>
                <w:lang w:bidi="ar-AE"/>
              </w:rPr>
              <w:t>التنقيط</w:t>
            </w:r>
            <w:r w:rsidRPr="00EE6E4A">
              <w:rPr>
                <w:rFonts w:ascii="Arial" w:hAnsi="Arial" w:cs="Arial"/>
                <w:b/>
                <w:bCs/>
                <w:rtl/>
                <w:lang w:bidi="ar-AE"/>
              </w:rPr>
              <w:t xml:space="preserve"> </w:t>
            </w:r>
            <w:r w:rsidRPr="00EE6E4A">
              <w:rPr>
                <w:rFonts w:ascii="Arial" w:hAnsi="Arial" w:cs="Arial" w:hint="eastAsia"/>
                <w:b/>
                <w:bCs/>
                <w:rtl/>
                <w:lang w:bidi="ar-AE"/>
              </w:rPr>
              <w:t>ومواد</w:t>
            </w:r>
            <w:r w:rsidRPr="00EE6E4A">
              <w:rPr>
                <w:rFonts w:ascii="Arial" w:hAnsi="Arial" w:cs="Arial"/>
                <w:b/>
                <w:bCs/>
                <w:rtl/>
                <w:lang w:bidi="ar-AE"/>
              </w:rPr>
              <w:t xml:space="preserve"> </w:t>
            </w:r>
            <w:r w:rsidRPr="00EE6E4A">
              <w:rPr>
                <w:rFonts w:ascii="Arial" w:hAnsi="Arial" w:cs="Arial" w:hint="eastAsia"/>
                <w:b/>
                <w:bCs/>
                <w:rtl/>
                <w:lang w:bidi="ar-AE"/>
              </w:rPr>
              <w:t>مكافحة</w:t>
            </w:r>
            <w:r w:rsidRPr="00EE6E4A">
              <w:rPr>
                <w:rFonts w:ascii="Arial" w:hAnsi="Arial" w:cs="Arial"/>
                <w:b/>
                <w:bCs/>
                <w:rtl/>
                <w:lang w:bidi="ar-AE"/>
              </w:rPr>
              <w:t xml:space="preserve"> </w:t>
            </w:r>
            <w:r w:rsidRPr="00EE6E4A">
              <w:rPr>
                <w:rFonts w:ascii="Arial" w:hAnsi="Arial" w:cs="Arial" w:hint="eastAsia"/>
                <w:b/>
                <w:bCs/>
                <w:rtl/>
                <w:lang w:bidi="ar-AE"/>
              </w:rPr>
              <w:t>التسرب</w:t>
            </w:r>
            <w:r w:rsidRPr="00EE6E4A">
              <w:rPr>
                <w:rFonts w:ascii="Arial" w:hAnsi="Arial" w:cs="Arial"/>
                <w:b/>
                <w:bCs/>
                <w:rtl/>
                <w:lang w:bidi="ar-AE"/>
              </w:rPr>
              <w:t xml:space="preserve"> </w:t>
            </w:r>
            <w:r w:rsidRPr="00EE6E4A">
              <w:rPr>
                <w:rFonts w:ascii="Arial" w:hAnsi="Arial" w:cs="Arial" w:hint="eastAsia"/>
                <w:b/>
                <w:bCs/>
                <w:rtl/>
                <w:lang w:bidi="ar-AE"/>
              </w:rPr>
              <w:t>الزيتي</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23. وجود </w:t>
            </w:r>
            <w:r w:rsidRPr="00EE6E4A">
              <w:rPr>
                <w:rFonts w:ascii="Arial" w:hAnsi="Arial" w:cs="Arial" w:hint="eastAsia"/>
                <w:b/>
                <w:bCs/>
                <w:rtl/>
                <w:lang w:bidi="ar-AE"/>
              </w:rPr>
              <w:t>منطقة</w:t>
            </w:r>
            <w:r w:rsidRPr="00EE6E4A">
              <w:rPr>
                <w:rFonts w:ascii="Arial" w:hAnsi="Arial" w:cs="Arial"/>
                <w:b/>
                <w:bCs/>
                <w:rtl/>
                <w:lang w:bidi="ar-AE"/>
              </w:rPr>
              <w:t xml:space="preserve"> </w:t>
            </w:r>
            <w:r w:rsidRPr="00EE6E4A">
              <w:rPr>
                <w:rFonts w:ascii="Arial" w:hAnsi="Arial" w:cs="Arial" w:hint="eastAsia"/>
                <w:b/>
                <w:bCs/>
                <w:rtl/>
                <w:lang w:bidi="ar-AE"/>
              </w:rPr>
              <w:t>لغسل</w:t>
            </w:r>
            <w:r w:rsidRPr="00EE6E4A">
              <w:rPr>
                <w:rFonts w:ascii="Arial" w:hAnsi="Arial" w:cs="Arial"/>
                <w:b/>
                <w:bCs/>
                <w:rtl/>
                <w:lang w:bidi="ar-AE"/>
              </w:rPr>
              <w:t xml:space="preserve"> </w:t>
            </w:r>
            <w:r w:rsidRPr="00EE6E4A">
              <w:rPr>
                <w:rFonts w:ascii="Arial" w:hAnsi="Arial" w:cs="Arial" w:hint="eastAsia"/>
                <w:b/>
                <w:bCs/>
                <w:rtl/>
                <w:lang w:bidi="ar-AE"/>
              </w:rPr>
              <w:t>وتنظيف</w:t>
            </w:r>
            <w:r w:rsidRPr="00EE6E4A">
              <w:rPr>
                <w:rFonts w:ascii="Arial" w:hAnsi="Arial" w:cs="Arial"/>
                <w:b/>
                <w:bCs/>
                <w:rtl/>
                <w:lang w:bidi="ar-AE"/>
              </w:rPr>
              <w:t xml:space="preserve"> </w:t>
            </w:r>
            <w:r w:rsidRPr="00EE6E4A">
              <w:rPr>
                <w:rFonts w:ascii="Arial" w:hAnsi="Arial" w:cs="Arial" w:hint="cs"/>
                <w:b/>
                <w:bCs/>
                <w:rtl/>
                <w:lang w:bidi="ar-AE"/>
              </w:rPr>
              <w:t>ال</w:t>
            </w:r>
            <w:r w:rsidRPr="00EE6E4A">
              <w:rPr>
                <w:rFonts w:ascii="Arial" w:hAnsi="Arial" w:cs="Arial" w:hint="eastAsia"/>
                <w:b/>
                <w:bCs/>
                <w:rtl/>
                <w:lang w:bidi="ar-AE"/>
              </w:rPr>
              <w:t>معدات</w:t>
            </w:r>
            <w:r w:rsidRPr="00EE6E4A">
              <w:rPr>
                <w:rFonts w:ascii="Arial" w:hAnsi="Arial" w:cs="Arial"/>
                <w:b/>
                <w:bCs/>
                <w:rtl/>
                <w:lang w:bidi="ar-AE"/>
              </w:rPr>
              <w:t xml:space="preserve"> </w:t>
            </w:r>
            <w:r w:rsidRPr="00EE6E4A">
              <w:rPr>
                <w:rFonts w:ascii="Arial" w:hAnsi="Arial" w:cs="Arial" w:hint="eastAsia"/>
                <w:b/>
                <w:bCs/>
                <w:rtl/>
                <w:lang w:bidi="ar-AE"/>
              </w:rPr>
              <w:t>والمضخات</w:t>
            </w:r>
            <w:r w:rsidRPr="00EE6E4A">
              <w:rPr>
                <w:rFonts w:ascii="Arial" w:hAnsi="Arial" w:cs="Arial" w:hint="cs"/>
                <w:b/>
                <w:bCs/>
                <w:rtl/>
                <w:lang w:bidi="ar-AE"/>
              </w:rPr>
              <w:t xml:space="preserve"> والآليات.</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24. </w:t>
            </w:r>
            <w:r w:rsidRPr="00EE6E4A">
              <w:rPr>
                <w:rFonts w:ascii="Arial" w:hAnsi="Arial" w:cs="Arial" w:hint="eastAsia"/>
                <w:b/>
                <w:bCs/>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مكب</w:t>
            </w:r>
            <w:r w:rsidRPr="00EE6E4A">
              <w:rPr>
                <w:rFonts w:ascii="Arial" w:hAnsi="Arial" w:cs="Arial"/>
                <w:b/>
                <w:bCs/>
                <w:rtl/>
                <w:lang w:bidi="ar-AE"/>
              </w:rPr>
              <w:t xml:space="preserve"> </w:t>
            </w:r>
            <w:r w:rsidRPr="00EE6E4A">
              <w:rPr>
                <w:rFonts w:ascii="Arial" w:hAnsi="Arial" w:cs="Arial" w:hint="eastAsia"/>
                <w:b/>
                <w:bCs/>
                <w:rtl/>
                <w:lang w:bidi="ar-AE"/>
              </w:rPr>
              <w:t>نفايات</w:t>
            </w:r>
            <w:r w:rsidRPr="00EE6E4A">
              <w:rPr>
                <w:rFonts w:ascii="Arial" w:hAnsi="Arial" w:cs="Arial"/>
                <w:b/>
                <w:bCs/>
                <w:rtl/>
                <w:lang w:bidi="ar-AE"/>
              </w:rPr>
              <w:t>/</w:t>
            </w:r>
            <w:r w:rsidRPr="00EE6E4A">
              <w:rPr>
                <w:rFonts w:ascii="Arial" w:hAnsi="Arial" w:cs="Arial" w:hint="eastAsia"/>
                <w:b/>
                <w:bCs/>
                <w:rtl/>
                <w:lang w:bidi="ar-AE"/>
              </w:rPr>
              <w:t>مجاري</w:t>
            </w:r>
            <w:r w:rsidRPr="00EE6E4A">
              <w:rPr>
                <w:rFonts w:ascii="Arial" w:hAnsi="Arial" w:cs="Arial" w:hint="cs"/>
                <w:b/>
                <w:bCs/>
                <w:rtl/>
                <w:lang w:bidi="ar-AE"/>
              </w:rPr>
              <w:t xml:space="preserve"> مكشوفة</w:t>
            </w:r>
            <w:r w:rsidRPr="00EE6E4A">
              <w:rPr>
                <w:rFonts w:ascii="Arial" w:hAnsi="Arial" w:cs="Arial"/>
                <w:b/>
                <w:bCs/>
                <w:rtl/>
                <w:lang w:bidi="ar-AE"/>
              </w:rPr>
              <w:t>/</w:t>
            </w:r>
            <w:r w:rsidRPr="00EE6E4A">
              <w:rPr>
                <w:rFonts w:ascii="Arial" w:hAnsi="Arial" w:cs="Arial" w:hint="eastAsia"/>
                <w:b/>
                <w:bCs/>
                <w:rtl/>
                <w:lang w:bidi="ar-AE"/>
              </w:rPr>
              <w:t>محرقة</w:t>
            </w:r>
            <w:r w:rsidRPr="00EE6E4A">
              <w:rPr>
                <w:rFonts w:ascii="Arial" w:hAnsi="Arial" w:cs="Arial"/>
                <w:b/>
                <w:bCs/>
                <w:rtl/>
                <w:lang w:bidi="ar-AE"/>
              </w:rPr>
              <w:t xml:space="preserve"> </w:t>
            </w:r>
            <w:r w:rsidRPr="00EE6E4A">
              <w:rPr>
                <w:rFonts w:ascii="Arial" w:hAnsi="Arial" w:cs="Arial" w:hint="eastAsia"/>
                <w:b/>
                <w:bCs/>
                <w:rtl/>
                <w:lang w:bidi="ar-AE"/>
              </w:rPr>
              <w:t>بالقرب</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المعسكر</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25. </w:t>
            </w:r>
            <w:r w:rsidRPr="00EE6E4A">
              <w:rPr>
                <w:rFonts w:ascii="Arial" w:hAnsi="Arial" w:cs="Arial" w:hint="eastAsia"/>
                <w:b/>
                <w:bCs/>
                <w:rtl/>
                <w:lang w:bidi="ar-AE"/>
              </w:rPr>
              <w:t>البنية</w:t>
            </w:r>
            <w:r w:rsidRPr="00EE6E4A">
              <w:rPr>
                <w:rFonts w:ascii="Arial" w:hAnsi="Arial" w:cs="Arial"/>
                <w:b/>
                <w:bCs/>
                <w:rtl/>
                <w:lang w:bidi="ar-AE"/>
              </w:rPr>
              <w:t xml:space="preserve"> </w:t>
            </w:r>
            <w:r w:rsidRPr="00EE6E4A">
              <w:rPr>
                <w:rFonts w:ascii="Arial" w:hAnsi="Arial" w:cs="Arial" w:hint="eastAsia"/>
                <w:b/>
                <w:bCs/>
                <w:rtl/>
                <w:lang w:bidi="ar-AE"/>
              </w:rPr>
              <w:t>التحتية</w:t>
            </w:r>
            <w:r w:rsidRPr="00EE6E4A">
              <w:rPr>
                <w:rFonts w:ascii="Arial" w:hAnsi="Arial" w:cs="Arial"/>
                <w:b/>
                <w:bCs/>
                <w:rtl/>
                <w:lang w:bidi="ar-AE"/>
              </w:rPr>
              <w:t xml:space="preserve"> </w:t>
            </w:r>
            <w:r w:rsidRPr="00EE6E4A">
              <w:rPr>
                <w:rFonts w:ascii="Arial" w:hAnsi="Arial" w:cs="Arial" w:hint="eastAsia"/>
                <w:b/>
                <w:bCs/>
                <w:rtl/>
                <w:lang w:bidi="ar-AE"/>
              </w:rPr>
              <w:t>بحالة</w:t>
            </w:r>
            <w:r w:rsidRPr="00EE6E4A">
              <w:rPr>
                <w:rFonts w:ascii="Arial" w:hAnsi="Arial" w:cs="Arial"/>
                <w:b/>
                <w:bCs/>
                <w:rtl/>
                <w:lang w:bidi="ar-AE"/>
              </w:rPr>
              <w:t xml:space="preserve"> </w:t>
            </w:r>
            <w:r w:rsidRPr="00EE6E4A">
              <w:rPr>
                <w:rFonts w:ascii="Arial" w:hAnsi="Arial" w:cs="Arial" w:hint="eastAsia"/>
                <w:b/>
                <w:bCs/>
                <w:rtl/>
                <w:lang w:bidi="ar-AE"/>
              </w:rPr>
              <w:t>جيدة</w:t>
            </w:r>
            <w:r w:rsidRPr="00EE6E4A">
              <w:rPr>
                <w:rFonts w:ascii="Arial" w:hAnsi="Arial" w:cs="Arial"/>
                <w:b/>
                <w:bCs/>
                <w:rtl/>
                <w:lang w:bidi="ar-AE"/>
              </w:rPr>
              <w:t xml:space="preserve"> (</w:t>
            </w:r>
            <w:r w:rsidRPr="00EE6E4A">
              <w:rPr>
                <w:rFonts w:ascii="Arial" w:hAnsi="Arial" w:cs="Arial" w:hint="eastAsia"/>
                <w:b/>
                <w:bCs/>
                <w:rtl/>
                <w:lang w:bidi="ar-AE"/>
              </w:rPr>
              <w:t>خطوط</w:t>
            </w:r>
            <w:r w:rsidRPr="00EE6E4A">
              <w:rPr>
                <w:rFonts w:ascii="Arial" w:hAnsi="Arial" w:cs="Arial"/>
                <w:b/>
                <w:bCs/>
                <w:rtl/>
                <w:lang w:bidi="ar-AE"/>
              </w:rPr>
              <w:t xml:space="preserve"> </w:t>
            </w:r>
            <w:r w:rsidRPr="00EE6E4A">
              <w:rPr>
                <w:rFonts w:ascii="Arial" w:hAnsi="Arial" w:cs="Arial" w:hint="eastAsia"/>
                <w:b/>
                <w:bCs/>
                <w:rtl/>
                <w:lang w:bidi="ar-AE"/>
              </w:rPr>
              <w:t>الكهرباء</w:t>
            </w:r>
            <w:r w:rsidRPr="00EE6E4A">
              <w:rPr>
                <w:rFonts w:ascii="Arial" w:hAnsi="Arial" w:cs="Arial"/>
                <w:b/>
                <w:bCs/>
                <w:rtl/>
                <w:lang w:bidi="ar-AE"/>
              </w:rPr>
              <w:t xml:space="preserve"> </w:t>
            </w:r>
            <w:r w:rsidRPr="00EE6E4A">
              <w:rPr>
                <w:rFonts w:ascii="Arial" w:hAnsi="Arial" w:cs="Arial" w:hint="eastAsia"/>
                <w:b/>
                <w:bCs/>
                <w:rtl/>
                <w:lang w:bidi="ar-AE"/>
              </w:rPr>
              <w:t>والماء</w:t>
            </w:r>
            <w:r w:rsidRPr="00EE6E4A">
              <w:rPr>
                <w:rFonts w:ascii="Arial" w:hAnsi="Arial" w:cs="Arial"/>
                <w:b/>
                <w:bCs/>
                <w:rtl/>
                <w:lang w:bidi="ar-AE"/>
              </w:rPr>
              <w:t xml:space="preserve"> </w:t>
            </w:r>
            <w:r w:rsidRPr="00EE6E4A">
              <w:rPr>
                <w:rFonts w:ascii="Arial" w:hAnsi="Arial" w:cs="Arial" w:hint="eastAsia"/>
                <w:b/>
                <w:bCs/>
                <w:rtl/>
                <w:lang w:bidi="ar-AE"/>
              </w:rPr>
              <w:t>والاتصالات</w:t>
            </w:r>
            <w:r w:rsidRPr="00EE6E4A">
              <w:rPr>
                <w:rFonts w:ascii="Arial" w:hAnsi="Arial" w:cs="Arial"/>
                <w:b/>
                <w:bCs/>
                <w:rtl/>
                <w:lang w:bidi="ar-AE"/>
              </w:rPr>
              <w:t xml:space="preserve"> </w:t>
            </w:r>
            <w:r w:rsidRPr="00EE6E4A">
              <w:rPr>
                <w:rFonts w:ascii="Arial" w:hAnsi="Arial" w:cs="Arial" w:hint="eastAsia"/>
                <w:b/>
                <w:bCs/>
                <w:rtl/>
                <w:lang w:bidi="ar-AE"/>
              </w:rPr>
              <w:t>وعدم</w:t>
            </w:r>
            <w:r w:rsidRPr="00EE6E4A">
              <w:rPr>
                <w:rFonts w:ascii="Arial" w:hAnsi="Arial" w:cs="Arial"/>
                <w:b/>
                <w:bCs/>
                <w:rtl/>
                <w:lang w:bidi="ar-AE"/>
              </w:rPr>
              <w:t xml:space="preserve"> </w:t>
            </w:r>
            <w:r w:rsidRPr="00EE6E4A">
              <w:rPr>
                <w:rFonts w:ascii="Arial" w:hAnsi="Arial" w:cs="Arial" w:hint="eastAsia"/>
                <w:b/>
                <w:bCs/>
                <w:rtl/>
                <w:lang w:bidi="ar-AE"/>
              </w:rPr>
              <w:t>تلفها</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26. </w:t>
            </w:r>
            <w:r w:rsidRPr="00EE6E4A">
              <w:rPr>
                <w:rFonts w:ascii="Arial" w:hAnsi="Arial" w:cs="Arial" w:hint="eastAsia"/>
                <w:b/>
                <w:bCs/>
                <w:rtl/>
                <w:lang w:bidi="ar-AE"/>
              </w:rPr>
              <w:t>استخدام</w:t>
            </w:r>
            <w:r w:rsidRPr="00EE6E4A">
              <w:rPr>
                <w:rFonts w:ascii="Arial" w:hAnsi="Arial" w:cs="Arial"/>
                <w:b/>
                <w:bCs/>
                <w:rtl/>
                <w:lang w:bidi="ar-AE"/>
              </w:rPr>
              <w:t xml:space="preserve"> </w:t>
            </w:r>
            <w:r w:rsidRPr="00EE6E4A">
              <w:rPr>
                <w:rFonts w:ascii="Arial" w:hAnsi="Arial" w:cs="Arial" w:hint="eastAsia"/>
                <w:b/>
                <w:bCs/>
                <w:rtl/>
                <w:lang w:bidi="ar-AE"/>
              </w:rPr>
              <w:t>وسائل</w:t>
            </w:r>
            <w:r w:rsidRPr="00EE6E4A">
              <w:rPr>
                <w:rFonts w:ascii="Arial" w:hAnsi="Arial" w:cs="Arial"/>
                <w:b/>
                <w:bCs/>
                <w:rtl/>
                <w:lang w:bidi="ar-AE"/>
              </w:rPr>
              <w:t xml:space="preserve"> </w:t>
            </w:r>
            <w:r w:rsidRPr="00EE6E4A">
              <w:rPr>
                <w:rFonts w:ascii="Arial" w:hAnsi="Arial" w:cs="Arial" w:hint="eastAsia"/>
                <w:b/>
                <w:bCs/>
                <w:rtl/>
                <w:lang w:bidi="ar-AE"/>
              </w:rPr>
              <w:t>الوقاية</w:t>
            </w:r>
            <w:r w:rsidRPr="00EE6E4A">
              <w:rPr>
                <w:rFonts w:ascii="Arial" w:hAnsi="Arial" w:cs="Arial"/>
                <w:b/>
                <w:bCs/>
                <w:rtl/>
                <w:lang w:bidi="ar-AE"/>
              </w:rPr>
              <w:t xml:space="preserve"> </w:t>
            </w:r>
            <w:r w:rsidRPr="00EE6E4A">
              <w:rPr>
                <w:rFonts w:ascii="Arial" w:hAnsi="Arial" w:cs="Arial" w:hint="eastAsia"/>
                <w:b/>
                <w:bCs/>
                <w:rtl/>
                <w:lang w:bidi="ar-AE"/>
              </w:rPr>
              <w:t>الشخصية لعمال</w:t>
            </w:r>
            <w:r w:rsidRPr="00EE6E4A">
              <w:rPr>
                <w:rFonts w:ascii="Arial" w:hAnsi="Arial" w:cs="Arial"/>
                <w:b/>
                <w:bCs/>
                <w:rtl/>
                <w:lang w:bidi="ar-AE"/>
              </w:rPr>
              <w:t xml:space="preserve"> </w:t>
            </w:r>
            <w:r w:rsidRPr="00EE6E4A">
              <w:rPr>
                <w:rFonts w:ascii="Arial" w:hAnsi="Arial" w:cs="Arial" w:hint="eastAsia"/>
                <w:b/>
                <w:bCs/>
                <w:rtl/>
                <w:lang w:bidi="ar-AE"/>
              </w:rPr>
              <w:t>الزراع</w:t>
            </w:r>
            <w:r w:rsidRPr="00EE6E4A">
              <w:rPr>
                <w:rFonts w:ascii="Arial" w:hAnsi="Arial" w:cs="Arial" w:hint="cs"/>
                <w:b/>
                <w:bCs/>
                <w:rtl/>
                <w:lang w:bidi="ar-AE"/>
              </w:rPr>
              <w:t>ة</w:t>
            </w:r>
            <w:r w:rsidRPr="00EE6E4A">
              <w:rPr>
                <w:rFonts w:ascii="Arial" w:hAnsi="Arial" w:cs="Arial" w:hint="cs"/>
                <w:b/>
                <w:bCs/>
                <w:color w:val="FF0000"/>
                <w:rtl/>
                <w:lang w:bidi="ar-AE"/>
              </w:rPr>
              <w:t xml:space="preserve"> ومن الغبار والابخرة.</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27. الحرارة</w:t>
            </w:r>
            <w:r w:rsidRPr="00EE6E4A">
              <w:rPr>
                <w:rFonts w:ascii="Arial" w:hAnsi="Arial" w:cs="Arial"/>
                <w:b/>
                <w:bCs/>
                <w:rtl/>
                <w:lang w:bidi="ar-AE"/>
              </w:rPr>
              <w:t xml:space="preserve"> </w:t>
            </w:r>
            <w:r w:rsidRPr="00EE6E4A">
              <w:rPr>
                <w:rFonts w:ascii="Arial" w:hAnsi="Arial" w:cs="Arial" w:hint="eastAsia"/>
                <w:b/>
                <w:bCs/>
                <w:rtl/>
                <w:lang w:bidi="ar-AE"/>
              </w:rPr>
              <w:t>والرطوبة</w:t>
            </w:r>
            <w:r w:rsidRPr="00EE6E4A">
              <w:rPr>
                <w:rFonts w:ascii="Arial" w:hAnsi="Arial" w:cs="Arial"/>
                <w:b/>
                <w:bCs/>
                <w:rtl/>
                <w:lang w:bidi="ar-AE"/>
              </w:rPr>
              <w:t xml:space="preserve"> – </w:t>
            </w:r>
            <w:r w:rsidRPr="00EE6E4A">
              <w:rPr>
                <w:rFonts w:ascii="Arial" w:hAnsi="Arial" w:cs="Arial" w:hint="eastAsia"/>
                <w:b/>
                <w:bCs/>
                <w:rtl/>
                <w:lang w:bidi="ar-AE"/>
              </w:rPr>
              <w:t>البرودة</w:t>
            </w:r>
            <w:r w:rsidRPr="00EE6E4A">
              <w:rPr>
                <w:rFonts w:ascii="Arial" w:hAnsi="Arial" w:cs="Arial"/>
                <w:b/>
                <w:bCs/>
                <w:rtl/>
                <w:lang w:bidi="ar-AE"/>
              </w:rPr>
              <w:t xml:space="preserve"> – </w:t>
            </w:r>
            <w:r w:rsidRPr="00EE6E4A">
              <w:rPr>
                <w:rFonts w:ascii="Arial" w:hAnsi="Arial" w:cs="Arial" w:hint="eastAsia"/>
                <w:b/>
                <w:bCs/>
                <w:rtl/>
                <w:lang w:bidi="ar-AE"/>
              </w:rPr>
              <w:t>أشعة</w:t>
            </w:r>
            <w:r w:rsidRPr="00EE6E4A">
              <w:rPr>
                <w:rFonts w:ascii="Arial" w:hAnsi="Arial" w:cs="Arial"/>
                <w:b/>
                <w:bCs/>
                <w:rtl/>
                <w:lang w:bidi="ar-AE"/>
              </w:rPr>
              <w:t xml:space="preserve"> </w:t>
            </w:r>
            <w:r w:rsidRPr="00EE6E4A">
              <w:rPr>
                <w:rFonts w:ascii="Arial" w:hAnsi="Arial" w:cs="Arial" w:hint="eastAsia"/>
                <w:b/>
                <w:bCs/>
                <w:rtl/>
                <w:lang w:bidi="ar-AE"/>
              </w:rPr>
              <w:t>الشمس</w:t>
            </w:r>
            <w:r w:rsidRPr="00EE6E4A">
              <w:rPr>
                <w:rFonts w:ascii="Arial" w:hAnsi="Arial" w:cs="Arial"/>
                <w:b/>
                <w:bCs/>
                <w:rtl/>
                <w:lang w:bidi="ar-AE"/>
              </w:rPr>
              <w:t xml:space="preserve"> </w:t>
            </w:r>
            <w:r w:rsidRPr="00EE6E4A">
              <w:rPr>
                <w:rFonts w:ascii="Arial" w:hAnsi="Arial" w:cs="Arial" w:hint="eastAsia"/>
                <w:b/>
                <w:bCs/>
                <w:rtl/>
                <w:lang w:bidi="ar-AE"/>
              </w:rPr>
              <w:t>وخاصة</w:t>
            </w:r>
            <w:r w:rsidRPr="00EE6E4A">
              <w:rPr>
                <w:rFonts w:ascii="Arial" w:hAnsi="Arial" w:cs="Arial"/>
                <w:b/>
                <w:bCs/>
                <w:rtl/>
                <w:lang w:bidi="ar-AE"/>
              </w:rPr>
              <w:t xml:space="preserve"> </w:t>
            </w:r>
            <w:r w:rsidRPr="00EE6E4A">
              <w:rPr>
                <w:rFonts w:ascii="Arial" w:hAnsi="Arial" w:cs="Arial" w:hint="eastAsia"/>
                <w:b/>
                <w:bCs/>
                <w:rtl/>
                <w:lang w:bidi="ar-AE"/>
              </w:rPr>
              <w:t>الأشعة</w:t>
            </w:r>
            <w:r w:rsidRPr="00EE6E4A">
              <w:rPr>
                <w:rFonts w:ascii="Arial" w:hAnsi="Arial" w:cs="Arial"/>
                <w:b/>
                <w:bCs/>
                <w:rtl/>
                <w:lang w:bidi="ar-AE"/>
              </w:rPr>
              <w:t xml:space="preserve"> </w:t>
            </w:r>
            <w:r w:rsidRPr="00EE6E4A">
              <w:rPr>
                <w:rFonts w:ascii="Arial" w:hAnsi="Arial" w:cs="Arial" w:hint="eastAsia"/>
                <w:b/>
                <w:bCs/>
                <w:rtl/>
                <w:lang w:bidi="ar-AE"/>
              </w:rPr>
              <w:t>فوق</w:t>
            </w:r>
            <w:r w:rsidRPr="00EE6E4A">
              <w:rPr>
                <w:rFonts w:ascii="Arial" w:hAnsi="Arial" w:cs="Arial"/>
                <w:b/>
                <w:bCs/>
                <w:rtl/>
                <w:lang w:bidi="ar-AE"/>
              </w:rPr>
              <w:t xml:space="preserve"> </w:t>
            </w:r>
            <w:r w:rsidRPr="00EE6E4A">
              <w:rPr>
                <w:rFonts w:ascii="Arial" w:hAnsi="Arial" w:cs="Arial" w:hint="eastAsia"/>
                <w:b/>
                <w:bCs/>
                <w:rtl/>
                <w:lang w:bidi="ar-AE"/>
              </w:rPr>
              <w:t>البنفسجية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28. </w:t>
            </w:r>
            <w:r w:rsidRPr="00EE6E4A">
              <w:rPr>
                <w:rFonts w:ascii="Arial" w:hAnsi="Arial" w:cs="Arial" w:hint="eastAsia"/>
                <w:b/>
                <w:bCs/>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استخدام</w:t>
            </w:r>
            <w:r w:rsidRPr="00EE6E4A">
              <w:rPr>
                <w:rFonts w:ascii="Arial" w:hAnsi="Arial" w:cs="Arial"/>
                <w:b/>
                <w:bCs/>
                <w:rtl/>
                <w:lang w:bidi="ar-AE"/>
              </w:rPr>
              <w:t xml:space="preserve"> </w:t>
            </w:r>
            <w:r w:rsidRPr="00EE6E4A">
              <w:rPr>
                <w:rFonts w:ascii="Arial" w:hAnsi="Arial" w:cs="Arial" w:hint="eastAsia"/>
                <w:b/>
                <w:bCs/>
                <w:rtl/>
                <w:lang w:bidi="ar-AE"/>
              </w:rPr>
              <w:t>مبيدات</w:t>
            </w:r>
            <w:r w:rsidRPr="00EE6E4A">
              <w:rPr>
                <w:rFonts w:ascii="Arial" w:hAnsi="Arial" w:cs="Arial"/>
                <w:b/>
                <w:bCs/>
                <w:rtl/>
                <w:lang w:bidi="ar-AE"/>
              </w:rPr>
              <w:t xml:space="preserve"> </w:t>
            </w:r>
            <w:r w:rsidRPr="00EE6E4A">
              <w:rPr>
                <w:rFonts w:ascii="Arial" w:hAnsi="Arial" w:cs="Arial" w:hint="eastAsia"/>
                <w:b/>
                <w:bCs/>
                <w:rtl/>
                <w:lang w:bidi="ar-AE"/>
              </w:rPr>
              <w:t>،</w:t>
            </w:r>
            <w:r w:rsidRPr="00EE6E4A">
              <w:rPr>
                <w:rFonts w:ascii="Arial" w:hAnsi="Arial" w:cs="Arial"/>
                <w:b/>
                <w:bCs/>
                <w:rtl/>
                <w:lang w:bidi="ar-AE"/>
              </w:rPr>
              <w:t xml:space="preserve"> </w:t>
            </w:r>
            <w:r w:rsidRPr="00EE6E4A">
              <w:rPr>
                <w:rFonts w:ascii="Arial" w:hAnsi="Arial" w:cs="Arial" w:hint="eastAsia"/>
                <w:b/>
                <w:bCs/>
                <w:rtl/>
                <w:lang w:bidi="ar-AE"/>
              </w:rPr>
              <w:t>المخصبات</w:t>
            </w:r>
            <w:r w:rsidRPr="00EE6E4A">
              <w:rPr>
                <w:rFonts w:ascii="Arial" w:hAnsi="Arial" w:cs="Arial"/>
                <w:b/>
                <w:bCs/>
                <w:rtl/>
                <w:lang w:bidi="ar-AE"/>
              </w:rPr>
              <w:t xml:space="preserve"> </w:t>
            </w:r>
            <w:r w:rsidRPr="00EE6E4A">
              <w:rPr>
                <w:rFonts w:ascii="Arial" w:hAnsi="Arial" w:cs="Arial" w:hint="eastAsia"/>
                <w:b/>
                <w:bCs/>
                <w:rtl/>
                <w:lang w:bidi="ar-AE"/>
              </w:rPr>
              <w:t>،</w:t>
            </w:r>
            <w:r w:rsidRPr="00EE6E4A">
              <w:rPr>
                <w:rFonts w:ascii="Arial" w:hAnsi="Arial" w:cs="Arial"/>
                <w:b/>
                <w:bCs/>
                <w:rtl/>
                <w:lang w:bidi="ar-AE"/>
              </w:rPr>
              <w:t xml:space="preserve"> </w:t>
            </w:r>
            <w:r w:rsidRPr="00EE6E4A">
              <w:rPr>
                <w:rFonts w:ascii="Arial" w:hAnsi="Arial" w:cs="Arial" w:hint="eastAsia"/>
                <w:b/>
                <w:bCs/>
                <w:rtl/>
                <w:lang w:bidi="ar-AE"/>
              </w:rPr>
              <w:t>الإضافات</w:t>
            </w:r>
            <w:r w:rsidRPr="00EE6E4A">
              <w:rPr>
                <w:rFonts w:ascii="Arial" w:hAnsi="Arial" w:cs="Arial"/>
                <w:b/>
                <w:bCs/>
                <w:rtl/>
                <w:lang w:bidi="ar-AE"/>
              </w:rPr>
              <w:t xml:space="preserve"> </w:t>
            </w:r>
            <w:r w:rsidRPr="00EE6E4A">
              <w:rPr>
                <w:rFonts w:ascii="Arial" w:hAnsi="Arial" w:cs="Arial" w:hint="eastAsia"/>
                <w:b/>
                <w:bCs/>
                <w:rtl/>
                <w:lang w:bidi="ar-AE"/>
              </w:rPr>
              <w:t>الغذائية</w:t>
            </w:r>
            <w:r w:rsidRPr="00EE6E4A">
              <w:rPr>
                <w:rFonts w:ascii="Arial" w:hAnsi="Arial" w:cs="Arial"/>
                <w:b/>
                <w:bCs/>
                <w:rtl/>
                <w:lang w:bidi="ar-AE"/>
              </w:rPr>
              <w:t xml:space="preserve"> </w:t>
            </w:r>
            <w:r w:rsidRPr="00EE6E4A">
              <w:rPr>
                <w:rFonts w:ascii="Arial" w:hAnsi="Arial" w:cs="Arial" w:hint="eastAsia"/>
                <w:b/>
                <w:bCs/>
                <w:rtl/>
                <w:lang w:bidi="ar-AE"/>
              </w:rPr>
              <w:t>للحيوانات</w:t>
            </w:r>
            <w:r w:rsidRPr="00EE6E4A">
              <w:rPr>
                <w:rFonts w:ascii="Arial" w:hAnsi="Arial" w:cs="Arial"/>
                <w:b/>
                <w:bCs/>
                <w:rtl/>
                <w:lang w:bidi="ar-AE"/>
              </w:rPr>
              <w:t xml:space="preserve"> </w:t>
            </w:r>
            <w:r w:rsidRPr="00EE6E4A">
              <w:rPr>
                <w:rFonts w:ascii="Arial" w:hAnsi="Arial" w:cs="Arial" w:hint="eastAsia"/>
                <w:b/>
                <w:bCs/>
                <w:rtl/>
                <w:lang w:bidi="ar-AE"/>
              </w:rPr>
              <w:t>،</w:t>
            </w:r>
            <w:r w:rsidRPr="00EE6E4A">
              <w:rPr>
                <w:rFonts w:ascii="Arial" w:hAnsi="Arial" w:cs="Arial"/>
                <w:b/>
                <w:bCs/>
                <w:rtl/>
                <w:lang w:bidi="ar-AE"/>
              </w:rPr>
              <w:t xml:space="preserve"> </w:t>
            </w:r>
            <w:r w:rsidRPr="00EE6E4A">
              <w:rPr>
                <w:rFonts w:ascii="Arial" w:hAnsi="Arial" w:cs="Arial" w:hint="eastAsia"/>
                <w:b/>
                <w:bCs/>
                <w:rtl/>
                <w:lang w:bidi="ar-AE"/>
              </w:rPr>
              <w:t>المطهرات</w:t>
            </w:r>
            <w:r w:rsidRPr="00EE6E4A">
              <w:rPr>
                <w:rFonts w:ascii="Arial" w:hAnsi="Arial" w:cs="Arial"/>
                <w:b/>
                <w:bCs/>
                <w:rtl/>
                <w:lang w:bidi="ar-AE"/>
              </w:rPr>
              <w:t xml:space="preserve"> </w:t>
            </w:r>
            <w:r w:rsidRPr="00EE6E4A">
              <w:rPr>
                <w:rFonts w:ascii="Arial" w:hAnsi="Arial" w:cs="Arial" w:hint="eastAsia"/>
                <w:b/>
                <w:bCs/>
                <w:rtl/>
                <w:lang w:bidi="ar-AE"/>
              </w:rPr>
              <w:t>والمواد</w:t>
            </w:r>
            <w:r w:rsidRPr="00EE6E4A">
              <w:rPr>
                <w:rFonts w:ascii="Arial" w:hAnsi="Arial" w:cs="Arial" w:hint="cs"/>
                <w:b/>
                <w:bCs/>
                <w:rtl/>
                <w:lang w:bidi="ar-AE"/>
              </w:rPr>
              <w:t xml:space="preserve"> </w:t>
            </w:r>
            <w:r w:rsidRPr="00EE6E4A">
              <w:rPr>
                <w:rFonts w:ascii="Arial" w:hAnsi="Arial" w:cs="Arial" w:hint="eastAsia"/>
                <w:b/>
                <w:bCs/>
                <w:rtl/>
                <w:lang w:bidi="ar-AE"/>
              </w:rPr>
              <w:t>الكيميائية</w:t>
            </w:r>
            <w:r w:rsidRPr="00EE6E4A">
              <w:rPr>
                <w:rFonts w:ascii="Arial" w:hAnsi="Arial" w:cs="Arial"/>
                <w:b/>
                <w:bCs/>
                <w:rtl/>
                <w:lang w:bidi="ar-AE"/>
              </w:rPr>
              <w:t xml:space="preserve"> </w:t>
            </w:r>
            <w:r w:rsidRPr="00EE6E4A">
              <w:rPr>
                <w:rFonts w:ascii="Arial" w:hAnsi="Arial" w:cs="Arial" w:hint="eastAsia"/>
                <w:b/>
                <w:bCs/>
                <w:rtl/>
                <w:lang w:bidi="ar-AE"/>
              </w:rPr>
              <w:t>والزيوت</w:t>
            </w:r>
            <w:r w:rsidRPr="00EE6E4A">
              <w:rPr>
                <w:rFonts w:ascii="Arial" w:hAnsi="Arial" w:cs="Arial" w:hint="cs"/>
                <w:b/>
                <w:bCs/>
                <w:rtl/>
                <w:lang w:bidi="ar-AE"/>
              </w:rPr>
              <w:t xml:space="preserve"> </w:t>
            </w:r>
            <w:r w:rsidRPr="00EE6E4A">
              <w:rPr>
                <w:rFonts w:ascii="Arial" w:hAnsi="Arial" w:cs="Arial" w:hint="eastAsia"/>
                <w:b/>
                <w:bCs/>
                <w:rtl/>
                <w:lang w:bidi="ar-AE"/>
              </w:rPr>
              <w:t xml:space="preserve">والمذيبات </w:t>
            </w:r>
            <w:r w:rsidRPr="00EE6E4A">
              <w:rPr>
                <w:rFonts w:ascii="Arial" w:hAnsi="Arial" w:cs="Arial" w:hint="cs"/>
                <w:b/>
                <w:bCs/>
                <w:rtl/>
                <w:lang w:bidi="ar-AE"/>
              </w:rPr>
              <w:t>ال</w:t>
            </w:r>
            <w:r w:rsidRPr="00EE6E4A">
              <w:rPr>
                <w:rFonts w:ascii="Arial" w:hAnsi="Arial" w:cs="Arial" w:hint="eastAsia"/>
                <w:b/>
                <w:bCs/>
                <w:rtl/>
                <w:lang w:bidi="ar-AE"/>
              </w:rPr>
              <w:t>سامة</w:t>
            </w:r>
            <w:r w:rsidRPr="00EE6E4A">
              <w:rPr>
                <w:rFonts w:ascii="Arial" w:hAnsi="Arial" w:cs="Arial"/>
                <w:b/>
                <w:bCs/>
                <w:rtl/>
                <w:lang w:bidi="ar-AE"/>
              </w:rPr>
              <w:t xml:space="preserve"> </w:t>
            </w:r>
            <w:r w:rsidRPr="00EE6E4A">
              <w:rPr>
                <w:rFonts w:ascii="Arial" w:hAnsi="Arial" w:cs="Arial" w:hint="eastAsia"/>
                <w:b/>
                <w:bCs/>
                <w:rtl/>
                <w:lang w:bidi="ar-AE"/>
              </w:rPr>
              <w:t>عالية</w:t>
            </w:r>
            <w:r w:rsidRPr="00EE6E4A">
              <w:rPr>
                <w:rFonts w:ascii="Arial" w:hAnsi="Arial" w:cs="Arial"/>
                <w:b/>
                <w:bCs/>
                <w:rtl/>
                <w:lang w:bidi="ar-AE"/>
              </w:rPr>
              <w:t xml:space="preserve"> </w:t>
            </w:r>
            <w:r w:rsidRPr="00EE6E4A">
              <w:rPr>
                <w:rFonts w:ascii="Arial" w:hAnsi="Arial" w:cs="Arial" w:hint="eastAsia"/>
                <w:b/>
                <w:bCs/>
                <w:rtl/>
                <w:lang w:bidi="ar-AE"/>
              </w:rPr>
              <w:t>الخطورة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29. </w:t>
            </w:r>
            <w:r w:rsidRPr="00EE6E4A">
              <w:rPr>
                <w:rFonts w:ascii="Arial" w:hAnsi="Arial" w:cs="Arial" w:hint="eastAsia"/>
                <w:b/>
                <w:bCs/>
                <w:rtl/>
                <w:lang w:bidi="ar-AE"/>
              </w:rPr>
              <w:t>الأمراض</w:t>
            </w:r>
            <w:r w:rsidRPr="00EE6E4A">
              <w:rPr>
                <w:rFonts w:ascii="Arial" w:hAnsi="Arial" w:cs="Arial"/>
                <w:b/>
                <w:bCs/>
                <w:rtl/>
                <w:lang w:bidi="ar-AE"/>
              </w:rPr>
              <w:t xml:space="preserve"> </w:t>
            </w:r>
            <w:r w:rsidRPr="00EE6E4A">
              <w:rPr>
                <w:rFonts w:ascii="Arial" w:hAnsi="Arial" w:cs="Arial" w:hint="eastAsia"/>
                <w:b/>
                <w:bCs/>
                <w:rtl/>
                <w:lang w:bidi="ar-AE"/>
              </w:rPr>
              <w:t>المنقولة</w:t>
            </w:r>
            <w:r w:rsidRPr="00EE6E4A">
              <w:rPr>
                <w:rFonts w:ascii="Arial" w:hAnsi="Arial" w:cs="Arial"/>
                <w:b/>
                <w:bCs/>
                <w:rtl/>
                <w:lang w:bidi="ar-AE"/>
              </w:rPr>
              <w:t xml:space="preserve"> </w:t>
            </w:r>
            <w:r w:rsidRPr="00EE6E4A">
              <w:rPr>
                <w:rFonts w:ascii="Arial" w:hAnsi="Arial" w:cs="Arial" w:hint="eastAsia"/>
                <w:b/>
                <w:bCs/>
                <w:rtl/>
                <w:lang w:bidi="ar-AE"/>
              </w:rPr>
              <w:t>عن</w:t>
            </w:r>
            <w:r w:rsidRPr="00EE6E4A">
              <w:rPr>
                <w:rFonts w:ascii="Arial" w:hAnsi="Arial" w:cs="Arial"/>
                <w:b/>
                <w:bCs/>
                <w:rtl/>
                <w:lang w:bidi="ar-AE"/>
              </w:rPr>
              <w:t xml:space="preserve"> </w:t>
            </w:r>
            <w:r w:rsidRPr="00EE6E4A">
              <w:rPr>
                <w:rFonts w:ascii="Arial" w:hAnsi="Arial" w:cs="Arial" w:hint="eastAsia"/>
                <w:b/>
                <w:bCs/>
                <w:rtl/>
                <w:lang w:bidi="ar-AE"/>
              </w:rPr>
              <w:t>طريق</w:t>
            </w:r>
            <w:r w:rsidRPr="00EE6E4A">
              <w:rPr>
                <w:rFonts w:ascii="Arial" w:hAnsi="Arial" w:cs="Arial"/>
                <w:b/>
                <w:bCs/>
                <w:rtl/>
                <w:lang w:bidi="ar-AE"/>
              </w:rPr>
              <w:t xml:space="preserve"> </w:t>
            </w:r>
            <w:r w:rsidRPr="00EE6E4A">
              <w:rPr>
                <w:rFonts w:ascii="Arial" w:hAnsi="Arial" w:cs="Arial" w:hint="eastAsia"/>
                <w:b/>
                <w:bCs/>
                <w:rtl/>
                <w:lang w:bidi="ar-AE"/>
              </w:rPr>
              <w:t>الحيوان</w:t>
            </w:r>
            <w:r w:rsidRPr="00EE6E4A">
              <w:rPr>
                <w:rFonts w:ascii="Arial" w:hAnsi="Arial" w:cs="Arial" w:hint="cs"/>
                <w:b/>
                <w:bCs/>
                <w:rtl/>
                <w:lang w:bidi="ar-AE"/>
              </w:rPr>
              <w:t>ات</w:t>
            </w:r>
            <w:r w:rsidRPr="00EE6E4A">
              <w:rPr>
                <w:rFonts w:ascii="Arial" w:hAnsi="Arial" w:cs="Arial"/>
                <w:b/>
                <w:bCs/>
                <w:rtl/>
                <w:lang w:bidi="ar-AE"/>
              </w:rPr>
              <w:t xml:space="preserve"> </w:t>
            </w:r>
            <w:r w:rsidRPr="00EE6E4A">
              <w:rPr>
                <w:rFonts w:ascii="Arial" w:hAnsi="Arial" w:cs="Arial" w:hint="cs"/>
                <w:b/>
                <w:bCs/>
                <w:rtl/>
                <w:lang w:bidi="ar-AE"/>
              </w:rPr>
              <w:t>و</w:t>
            </w:r>
            <w:r w:rsidRPr="00EE6E4A">
              <w:rPr>
                <w:rFonts w:ascii="Arial" w:hAnsi="Arial" w:cs="Arial" w:hint="eastAsia"/>
                <w:b/>
                <w:bCs/>
                <w:rtl/>
                <w:lang w:bidi="ar-AE"/>
              </w:rPr>
              <w:t>سموم</w:t>
            </w:r>
            <w:r w:rsidRPr="00EE6E4A">
              <w:rPr>
                <w:rFonts w:ascii="Arial" w:hAnsi="Arial" w:cs="Arial"/>
                <w:b/>
                <w:bCs/>
                <w:rtl/>
                <w:lang w:bidi="ar-AE"/>
              </w:rPr>
              <w:t xml:space="preserve"> </w:t>
            </w:r>
            <w:r w:rsidRPr="00EE6E4A">
              <w:rPr>
                <w:rFonts w:ascii="Arial" w:hAnsi="Arial" w:cs="Arial" w:hint="eastAsia"/>
                <w:b/>
                <w:bCs/>
                <w:rtl/>
                <w:lang w:bidi="ar-AE"/>
              </w:rPr>
              <w:t>الثعابين</w:t>
            </w:r>
            <w:r w:rsidRPr="00EE6E4A">
              <w:rPr>
                <w:rFonts w:ascii="Arial" w:hAnsi="Arial" w:cs="Arial"/>
                <w:b/>
                <w:bCs/>
                <w:rtl/>
                <w:lang w:bidi="ar-AE"/>
              </w:rPr>
              <w:t xml:space="preserve"> </w:t>
            </w:r>
            <w:r w:rsidRPr="00EE6E4A">
              <w:rPr>
                <w:rFonts w:ascii="Arial" w:hAnsi="Arial" w:cs="Arial" w:hint="eastAsia"/>
                <w:b/>
                <w:bCs/>
                <w:rtl/>
                <w:lang w:bidi="ar-AE"/>
              </w:rPr>
              <w:t>والعقارب</w:t>
            </w:r>
            <w:r w:rsidRPr="00EE6E4A">
              <w:rPr>
                <w:rFonts w:ascii="Arial" w:hAnsi="Arial" w:cs="Arial"/>
                <w:b/>
                <w:bCs/>
                <w:rtl/>
                <w:lang w:bidi="ar-AE"/>
              </w:rPr>
              <w:t xml:space="preserve"> .</w:t>
            </w:r>
            <w:r w:rsidRPr="00EE6E4A">
              <w:rPr>
                <w:rFonts w:ascii="Arial" w:hAnsi="Arial" w:cs="Arial" w:hint="eastAsia"/>
                <w:b/>
                <w:bCs/>
                <w:rtl/>
                <w:lang w:bidi="ar-AE"/>
              </w:rPr>
              <w:t>الأمراض</w:t>
            </w:r>
            <w:r w:rsidRPr="00EE6E4A">
              <w:rPr>
                <w:rFonts w:ascii="Arial" w:hAnsi="Arial" w:cs="Arial"/>
                <w:b/>
                <w:bCs/>
                <w:rtl/>
                <w:lang w:bidi="ar-AE"/>
              </w:rPr>
              <w:t xml:space="preserve"> </w:t>
            </w:r>
            <w:r w:rsidRPr="00EE6E4A">
              <w:rPr>
                <w:rFonts w:ascii="Arial" w:hAnsi="Arial" w:cs="Arial" w:hint="eastAsia"/>
                <w:b/>
                <w:bCs/>
                <w:rtl/>
                <w:lang w:bidi="ar-AE"/>
              </w:rPr>
              <w:t>المنقولة</w:t>
            </w:r>
            <w:r w:rsidRPr="00EE6E4A">
              <w:rPr>
                <w:rFonts w:ascii="Arial" w:hAnsi="Arial" w:cs="Arial"/>
                <w:b/>
                <w:bCs/>
                <w:rtl/>
                <w:lang w:bidi="ar-AE"/>
              </w:rPr>
              <w:t xml:space="preserve"> </w:t>
            </w:r>
            <w:r w:rsidRPr="00EE6E4A">
              <w:rPr>
                <w:rFonts w:ascii="Arial" w:hAnsi="Arial" w:cs="Arial" w:hint="eastAsia"/>
                <w:b/>
                <w:bCs/>
                <w:rtl/>
                <w:lang w:bidi="ar-AE"/>
              </w:rPr>
              <w:t>عن</w:t>
            </w:r>
            <w:r w:rsidRPr="00EE6E4A">
              <w:rPr>
                <w:rFonts w:ascii="Arial" w:hAnsi="Arial" w:cs="Arial"/>
                <w:b/>
                <w:bCs/>
                <w:rtl/>
                <w:lang w:bidi="ar-AE"/>
              </w:rPr>
              <w:t xml:space="preserve"> </w:t>
            </w:r>
            <w:r w:rsidRPr="00EE6E4A">
              <w:rPr>
                <w:rFonts w:ascii="Arial" w:hAnsi="Arial" w:cs="Arial" w:hint="eastAsia"/>
                <w:b/>
                <w:bCs/>
                <w:rtl/>
                <w:lang w:bidi="ar-AE"/>
              </w:rPr>
              <w:t>طريق</w:t>
            </w:r>
            <w:r w:rsidRPr="00EE6E4A">
              <w:rPr>
                <w:rFonts w:ascii="Arial" w:hAnsi="Arial" w:cs="Arial"/>
                <w:b/>
                <w:bCs/>
                <w:rtl/>
                <w:lang w:bidi="ar-AE"/>
              </w:rPr>
              <w:t xml:space="preserve"> </w:t>
            </w:r>
            <w:r w:rsidRPr="00EE6E4A">
              <w:rPr>
                <w:rFonts w:ascii="Arial" w:hAnsi="Arial" w:cs="Arial" w:hint="eastAsia"/>
                <w:b/>
                <w:bCs/>
                <w:rtl/>
                <w:lang w:bidi="ar-AE"/>
              </w:rPr>
              <w:t>التربة</w:t>
            </w:r>
            <w:r w:rsidRPr="00EE6E4A">
              <w:rPr>
                <w:rFonts w:ascii="Arial" w:hAnsi="Arial" w:cs="Arial"/>
                <w:b/>
                <w:bCs/>
                <w:rtl/>
                <w:lang w:bidi="ar-AE"/>
              </w:rPr>
              <w:t xml:space="preserve"> </w:t>
            </w:r>
            <w:r w:rsidRPr="00EE6E4A">
              <w:rPr>
                <w:rFonts w:ascii="Arial" w:hAnsi="Arial" w:cs="Arial" w:hint="eastAsia"/>
                <w:b/>
                <w:bCs/>
                <w:rtl/>
                <w:lang w:bidi="ar-AE"/>
              </w:rPr>
              <w:t>مثل</w:t>
            </w:r>
            <w:r w:rsidRPr="00EE6E4A">
              <w:rPr>
                <w:rFonts w:ascii="Arial" w:hAnsi="Arial" w:cs="Arial"/>
                <w:b/>
                <w:bCs/>
                <w:rtl/>
                <w:lang w:bidi="ar-AE"/>
              </w:rPr>
              <w:t xml:space="preserve"> </w:t>
            </w:r>
            <w:r w:rsidRPr="00EE6E4A">
              <w:rPr>
                <w:rFonts w:ascii="Arial" w:hAnsi="Arial" w:cs="Arial" w:hint="eastAsia"/>
                <w:b/>
                <w:bCs/>
                <w:rtl/>
                <w:lang w:bidi="ar-AE"/>
              </w:rPr>
              <w:t>الفطريات</w:t>
            </w:r>
            <w:r w:rsidRPr="00EE6E4A">
              <w:rPr>
                <w:rFonts w:ascii="Arial" w:hAnsi="Arial" w:cs="Arial"/>
                <w:b/>
                <w:bCs/>
                <w:rtl/>
                <w:lang w:bidi="ar-AE"/>
              </w:rPr>
              <w:t>.</w:t>
            </w:r>
            <w:r w:rsidRPr="00EE6E4A">
              <w:rPr>
                <w:rFonts w:ascii="Arial" w:hAnsi="Arial" w:cs="Arial" w:hint="cs"/>
                <w:b/>
                <w:bCs/>
                <w:rtl/>
                <w:lang w:bidi="ar-AE"/>
              </w:rPr>
              <w:t xml:space="preserve"> </w:t>
            </w:r>
            <w:r w:rsidRPr="00EE6E4A">
              <w:rPr>
                <w:rFonts w:ascii="Arial" w:hAnsi="Arial" w:cs="Arial" w:hint="eastAsia"/>
                <w:b/>
                <w:bCs/>
                <w:rtl/>
                <w:lang w:bidi="ar-AE"/>
              </w:rPr>
              <w:t>الأمراض</w:t>
            </w:r>
            <w:r w:rsidRPr="00EE6E4A">
              <w:rPr>
                <w:rFonts w:ascii="Arial" w:hAnsi="Arial" w:cs="Arial"/>
                <w:b/>
                <w:bCs/>
                <w:rtl/>
                <w:lang w:bidi="ar-AE"/>
              </w:rPr>
              <w:t xml:space="preserve"> </w:t>
            </w:r>
            <w:r w:rsidRPr="00EE6E4A">
              <w:rPr>
                <w:rFonts w:ascii="Arial" w:hAnsi="Arial" w:cs="Arial" w:hint="eastAsia"/>
                <w:b/>
                <w:bCs/>
                <w:rtl/>
                <w:lang w:bidi="ar-AE"/>
              </w:rPr>
              <w:t>الناتجة</w:t>
            </w:r>
            <w:r w:rsidRPr="00EE6E4A">
              <w:rPr>
                <w:rFonts w:ascii="Arial" w:hAnsi="Arial" w:cs="Arial"/>
                <w:b/>
                <w:bCs/>
                <w:rtl/>
                <w:lang w:bidi="ar-AE"/>
              </w:rPr>
              <w:t xml:space="preserve"> </w:t>
            </w:r>
            <w:r w:rsidRPr="00EE6E4A">
              <w:rPr>
                <w:rFonts w:ascii="Arial" w:hAnsi="Arial" w:cs="Arial" w:hint="eastAsia"/>
                <w:b/>
                <w:bCs/>
                <w:rtl/>
                <w:lang w:bidi="ar-AE"/>
              </w:rPr>
              <w:t>عن</w:t>
            </w:r>
            <w:r w:rsidRPr="00EE6E4A">
              <w:rPr>
                <w:rFonts w:ascii="Arial" w:hAnsi="Arial" w:cs="Arial"/>
                <w:b/>
                <w:bCs/>
                <w:rtl/>
                <w:lang w:bidi="ar-AE"/>
              </w:rPr>
              <w:t xml:space="preserve"> </w:t>
            </w:r>
            <w:r w:rsidRPr="00EE6E4A">
              <w:rPr>
                <w:rFonts w:ascii="Arial" w:hAnsi="Arial" w:cs="Arial" w:hint="eastAsia"/>
                <w:b/>
                <w:bCs/>
                <w:rtl/>
                <w:lang w:bidi="ar-AE"/>
              </w:rPr>
              <w:t>تلوث</w:t>
            </w:r>
            <w:r w:rsidRPr="00EE6E4A">
              <w:rPr>
                <w:rFonts w:ascii="Arial" w:hAnsi="Arial" w:cs="Arial"/>
                <w:b/>
                <w:bCs/>
                <w:rtl/>
                <w:lang w:bidi="ar-AE"/>
              </w:rPr>
              <w:t xml:space="preserve"> </w:t>
            </w:r>
            <w:r w:rsidRPr="00EE6E4A">
              <w:rPr>
                <w:rFonts w:ascii="Arial" w:hAnsi="Arial" w:cs="Arial" w:hint="eastAsia"/>
                <w:b/>
                <w:bCs/>
                <w:rtl/>
                <w:lang w:bidi="ar-AE"/>
              </w:rPr>
              <w:t>البيئة</w:t>
            </w:r>
            <w:r w:rsidRPr="00EE6E4A">
              <w:rPr>
                <w:rFonts w:ascii="Arial" w:hAnsi="Arial" w:cs="Arial"/>
                <w:b/>
                <w:bCs/>
                <w:rtl/>
                <w:lang w:bidi="ar-AE"/>
              </w:rPr>
              <w:t xml:space="preserve"> </w:t>
            </w:r>
            <w:r w:rsidRPr="00EE6E4A">
              <w:rPr>
                <w:rFonts w:ascii="Arial" w:hAnsi="Arial" w:cs="Arial" w:hint="eastAsia"/>
                <w:b/>
                <w:bCs/>
                <w:rtl/>
                <w:lang w:bidi="ar-AE"/>
              </w:rPr>
              <w:t>مثل</w:t>
            </w:r>
            <w:r w:rsidRPr="00EE6E4A">
              <w:rPr>
                <w:rFonts w:ascii="Arial" w:hAnsi="Arial" w:cs="Arial"/>
                <w:b/>
                <w:bCs/>
                <w:rtl/>
                <w:lang w:bidi="ar-AE"/>
              </w:rPr>
              <w:t xml:space="preserve"> (</w:t>
            </w:r>
            <w:r w:rsidRPr="00EE6E4A">
              <w:rPr>
                <w:rFonts w:ascii="Arial" w:hAnsi="Arial" w:cs="Arial" w:hint="eastAsia"/>
                <w:b/>
                <w:bCs/>
                <w:rtl/>
                <w:lang w:bidi="ar-AE"/>
              </w:rPr>
              <w:t>البلهارسيا</w:t>
            </w:r>
            <w:r w:rsidRPr="00EE6E4A">
              <w:rPr>
                <w:rFonts w:ascii="Arial" w:hAnsi="Arial" w:cs="Arial"/>
                <w:b/>
                <w:bCs/>
                <w:rtl/>
                <w:lang w:bidi="ar-AE"/>
              </w:rPr>
              <w:t>) .</w:t>
            </w:r>
            <w:r w:rsidRPr="00EE6E4A">
              <w:rPr>
                <w:rFonts w:ascii="Arial" w:hAnsi="Arial" w:cs="Arial" w:hint="cs"/>
                <w:b/>
                <w:bCs/>
                <w:rtl/>
                <w:lang w:bidi="ar-AE"/>
              </w:rPr>
              <w:t xml:space="preserve"> </w:t>
            </w:r>
            <w:r w:rsidRPr="00EE6E4A">
              <w:rPr>
                <w:rFonts w:ascii="Arial" w:hAnsi="Arial" w:cs="Arial" w:hint="eastAsia"/>
                <w:b/>
                <w:bCs/>
                <w:rtl/>
                <w:lang w:bidi="ar-AE"/>
              </w:rPr>
              <w:t>الغبار</w:t>
            </w:r>
            <w:r w:rsidRPr="00EE6E4A">
              <w:rPr>
                <w:rFonts w:ascii="Arial" w:hAnsi="Arial" w:cs="Arial"/>
                <w:b/>
                <w:bCs/>
                <w:rtl/>
                <w:lang w:bidi="ar-AE"/>
              </w:rPr>
              <w:t xml:space="preserve"> </w:t>
            </w:r>
            <w:r w:rsidRPr="00EE6E4A">
              <w:rPr>
                <w:rFonts w:ascii="Arial" w:hAnsi="Arial" w:cs="Arial" w:hint="cs"/>
                <w:b/>
                <w:bCs/>
                <w:rtl/>
                <w:lang w:bidi="ar-AE"/>
              </w:rPr>
              <w:t>العضوي</w:t>
            </w:r>
            <w:r w:rsidRPr="00EE6E4A">
              <w:rPr>
                <w:rFonts w:ascii="Arial" w:hAnsi="Arial" w:cs="Arial"/>
                <w:b/>
                <w:bCs/>
                <w:rtl/>
                <w:lang w:bidi="ar-AE"/>
              </w:rPr>
              <w:t xml:space="preserve"> : </w:t>
            </w:r>
            <w:r w:rsidRPr="00EE6E4A">
              <w:rPr>
                <w:rFonts w:ascii="Arial" w:hAnsi="Arial" w:cs="Arial" w:hint="eastAsia"/>
                <w:b/>
                <w:bCs/>
                <w:rtl/>
                <w:lang w:bidi="ar-AE"/>
              </w:rPr>
              <w:t>مثل</w:t>
            </w:r>
            <w:r w:rsidRPr="00EE6E4A">
              <w:rPr>
                <w:rFonts w:ascii="Arial" w:hAnsi="Arial" w:cs="Arial"/>
                <w:b/>
                <w:bCs/>
                <w:rtl/>
                <w:lang w:bidi="ar-AE"/>
              </w:rPr>
              <w:t xml:space="preserve"> </w:t>
            </w:r>
            <w:r w:rsidRPr="00EE6E4A">
              <w:rPr>
                <w:rFonts w:ascii="Arial" w:hAnsi="Arial" w:cs="Arial" w:hint="eastAsia"/>
                <w:b/>
                <w:bCs/>
                <w:rtl/>
                <w:lang w:bidi="ar-AE"/>
              </w:rPr>
              <w:t>غبار</w:t>
            </w:r>
            <w:r w:rsidRPr="00EE6E4A">
              <w:rPr>
                <w:rFonts w:ascii="Arial" w:hAnsi="Arial" w:cs="Arial"/>
                <w:b/>
                <w:bCs/>
                <w:rtl/>
                <w:lang w:bidi="ar-AE"/>
              </w:rPr>
              <w:t xml:space="preserve"> </w:t>
            </w:r>
            <w:r w:rsidRPr="00EE6E4A">
              <w:rPr>
                <w:rFonts w:ascii="Arial" w:hAnsi="Arial" w:cs="Arial" w:hint="eastAsia"/>
                <w:b/>
                <w:bCs/>
                <w:rtl/>
                <w:lang w:bidi="ar-AE"/>
              </w:rPr>
              <w:t>القمح</w:t>
            </w:r>
            <w:r w:rsidRPr="00EE6E4A">
              <w:rPr>
                <w:rFonts w:ascii="Arial" w:hAnsi="Arial" w:cs="Arial"/>
                <w:b/>
                <w:bCs/>
                <w:rtl/>
                <w:lang w:bidi="ar-AE"/>
              </w:rPr>
              <w:t xml:space="preserve"> </w:t>
            </w:r>
            <w:r w:rsidRPr="00EE6E4A">
              <w:rPr>
                <w:rFonts w:ascii="Arial" w:hAnsi="Arial" w:cs="Arial" w:hint="eastAsia"/>
                <w:b/>
                <w:bCs/>
                <w:rtl/>
                <w:lang w:bidi="ar-AE"/>
              </w:rPr>
              <w:t>والقش</w:t>
            </w:r>
            <w:r w:rsidRPr="00EE6E4A">
              <w:rPr>
                <w:rFonts w:ascii="Arial" w:hAnsi="Arial" w:cs="Arial"/>
                <w:b/>
                <w:bCs/>
                <w:rtl/>
                <w:lang w:bidi="ar-AE"/>
              </w:rPr>
              <w:t xml:space="preserve"> </w:t>
            </w:r>
            <w:r w:rsidRPr="00EE6E4A">
              <w:rPr>
                <w:rFonts w:ascii="Arial" w:hAnsi="Arial" w:cs="Arial" w:hint="eastAsia"/>
                <w:b/>
                <w:bCs/>
                <w:rtl/>
                <w:lang w:bidi="ar-AE"/>
              </w:rPr>
              <w:t>والشعير</w:t>
            </w:r>
            <w:r w:rsidRPr="00EE6E4A">
              <w:rPr>
                <w:rFonts w:ascii="Arial" w:hAnsi="Arial" w:cs="Arial"/>
                <w:b/>
                <w:bCs/>
                <w:rtl/>
                <w:lang w:bidi="ar-AE"/>
              </w:rPr>
              <w:t xml:space="preserve"> </w:t>
            </w:r>
            <w:r w:rsidRPr="00EE6E4A">
              <w:rPr>
                <w:rFonts w:ascii="Arial" w:hAnsi="Arial" w:cs="Arial" w:hint="eastAsia"/>
                <w:b/>
                <w:bCs/>
                <w:rtl/>
                <w:lang w:bidi="ar-AE"/>
              </w:rPr>
              <w:t>والبقول</w:t>
            </w:r>
            <w:r w:rsidRPr="00EE6E4A">
              <w:rPr>
                <w:rFonts w:ascii="Arial" w:hAnsi="Arial" w:cs="Arial"/>
                <w:b/>
                <w:bCs/>
                <w:rtl/>
                <w:lang w:bidi="ar-AE"/>
              </w:rPr>
              <w:t xml:space="preserve"> </w:t>
            </w:r>
            <w:r w:rsidRPr="00EE6E4A">
              <w:rPr>
                <w:rFonts w:ascii="Arial" w:hAnsi="Arial" w:cs="Arial" w:hint="eastAsia"/>
                <w:b/>
                <w:bCs/>
                <w:rtl/>
                <w:lang w:bidi="ar-AE"/>
              </w:rPr>
              <w:t>ومخلفات</w:t>
            </w:r>
            <w:r w:rsidRPr="00EE6E4A">
              <w:rPr>
                <w:rFonts w:ascii="Arial" w:hAnsi="Arial" w:cs="Arial"/>
                <w:b/>
                <w:bCs/>
                <w:rtl/>
                <w:lang w:bidi="ar-AE"/>
              </w:rPr>
              <w:t xml:space="preserve"> </w:t>
            </w:r>
            <w:r w:rsidRPr="00EE6E4A">
              <w:rPr>
                <w:rFonts w:ascii="Arial" w:hAnsi="Arial" w:cs="Arial" w:hint="eastAsia"/>
                <w:b/>
                <w:bCs/>
                <w:rtl/>
                <w:lang w:bidi="ar-AE"/>
              </w:rPr>
              <w:t>الحيوانات</w:t>
            </w:r>
            <w:r w:rsidRPr="00EE6E4A">
              <w:rPr>
                <w:rFonts w:ascii="Arial" w:hAnsi="Arial" w:cs="Arial"/>
                <w:b/>
                <w:bCs/>
                <w:rtl/>
                <w:lang w:bidi="ar-AE"/>
              </w:rPr>
              <w:t xml:space="preserve"> </w:t>
            </w:r>
            <w:r w:rsidRPr="00EE6E4A">
              <w:rPr>
                <w:rFonts w:ascii="Arial" w:hAnsi="Arial" w:cs="Arial" w:hint="eastAsia"/>
                <w:b/>
                <w:bCs/>
                <w:rtl/>
                <w:lang w:bidi="ar-AE"/>
              </w:rPr>
              <w:t>والطيور</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30. </w:t>
            </w:r>
            <w:r w:rsidRPr="00EE6E4A">
              <w:rPr>
                <w:rFonts w:ascii="Arial" w:hAnsi="Arial" w:cs="Arial" w:hint="eastAsia"/>
                <w:b/>
                <w:bCs/>
                <w:rtl/>
                <w:lang w:bidi="ar-AE"/>
              </w:rPr>
              <w:t>الإصابات</w:t>
            </w:r>
            <w:r w:rsidRPr="00EE6E4A">
              <w:rPr>
                <w:rFonts w:ascii="Arial" w:hAnsi="Arial" w:cs="Arial"/>
                <w:b/>
                <w:bCs/>
                <w:rtl/>
                <w:lang w:bidi="ar-AE"/>
              </w:rPr>
              <w:t xml:space="preserve"> </w:t>
            </w:r>
            <w:r w:rsidRPr="00EE6E4A">
              <w:rPr>
                <w:rFonts w:ascii="Arial" w:hAnsi="Arial" w:cs="Arial" w:hint="eastAsia"/>
                <w:b/>
                <w:bCs/>
                <w:rtl/>
                <w:lang w:bidi="ar-AE"/>
              </w:rPr>
              <w:t>التي</w:t>
            </w:r>
            <w:r w:rsidRPr="00EE6E4A">
              <w:rPr>
                <w:rFonts w:ascii="Arial" w:hAnsi="Arial" w:cs="Arial"/>
                <w:b/>
                <w:bCs/>
                <w:rtl/>
                <w:lang w:bidi="ar-AE"/>
              </w:rPr>
              <w:t xml:space="preserve"> </w:t>
            </w:r>
            <w:r w:rsidRPr="00EE6E4A">
              <w:rPr>
                <w:rFonts w:ascii="Arial" w:hAnsi="Arial" w:cs="Arial" w:hint="eastAsia"/>
                <w:b/>
                <w:bCs/>
                <w:rtl/>
                <w:lang w:bidi="ar-AE"/>
              </w:rPr>
              <w:t>تحدث</w:t>
            </w:r>
            <w:r w:rsidRPr="00EE6E4A">
              <w:rPr>
                <w:rFonts w:ascii="Arial" w:hAnsi="Arial" w:cs="Arial"/>
                <w:b/>
                <w:bCs/>
                <w:rtl/>
                <w:lang w:bidi="ar-AE"/>
              </w:rPr>
              <w:t xml:space="preserve"> </w:t>
            </w:r>
            <w:r w:rsidRPr="00EE6E4A">
              <w:rPr>
                <w:rFonts w:ascii="Arial" w:hAnsi="Arial" w:cs="Arial" w:hint="eastAsia"/>
                <w:b/>
                <w:bCs/>
                <w:rtl/>
                <w:lang w:bidi="ar-AE"/>
              </w:rPr>
              <w:t>نتيجة</w:t>
            </w:r>
            <w:r w:rsidRPr="00EE6E4A">
              <w:rPr>
                <w:rFonts w:ascii="Arial" w:hAnsi="Arial" w:cs="Arial"/>
                <w:b/>
                <w:bCs/>
                <w:rtl/>
                <w:lang w:bidi="ar-AE"/>
              </w:rPr>
              <w:t xml:space="preserve"> </w:t>
            </w:r>
            <w:r w:rsidRPr="00EE6E4A">
              <w:rPr>
                <w:rFonts w:ascii="Arial" w:hAnsi="Arial" w:cs="Arial" w:hint="cs"/>
                <w:b/>
                <w:bCs/>
                <w:rtl/>
                <w:lang w:bidi="ar-AE"/>
              </w:rPr>
              <w:t>استخدام المعدات والآلات والأجهزة الموجودة في بيئة العمل</w:t>
            </w:r>
            <w:r w:rsidRPr="00EE6E4A">
              <w:rPr>
                <w:rFonts w:ascii="Arial" w:hAnsi="Arial" w:cs="Arial"/>
                <w:b/>
                <w:bCs/>
                <w:rtl/>
                <w:lang w:bidi="ar-AE"/>
              </w:rPr>
              <w:t xml:space="preserve"> </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31. وجود ملف للإبلاغ عن الحوادث الخاصة بالسلامة البيئية والتأكد من اتخاذ الإجراءات اللازمة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c>
          <w:tcPr>
            <w:tcW w:w="2731"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80" w:lineRule="exact"/>
              <w:contextualSpacing/>
              <w:jc w:val="both"/>
              <w:rPr>
                <w:rFonts w:ascii="Arial" w:hAnsi="Arial" w:cs="Arial"/>
                <w:b/>
                <w:bCs/>
                <w:rtl/>
                <w:lang w:bidi="ar-AE"/>
              </w:rPr>
            </w:pPr>
            <w:r w:rsidRPr="00EE6E4A">
              <w:rPr>
                <w:rFonts w:ascii="Arial" w:hAnsi="Arial" w:cs="Arial" w:hint="cs"/>
                <w:b/>
                <w:bCs/>
                <w:rtl/>
                <w:lang w:bidi="ar-AE"/>
              </w:rPr>
              <w:t xml:space="preserve">32. </w:t>
            </w:r>
            <w:r w:rsidRPr="00EE6E4A">
              <w:rPr>
                <w:rFonts w:ascii="Arial" w:hAnsi="Arial" w:cs="Arial" w:hint="eastAsia"/>
                <w:b/>
                <w:bCs/>
                <w:rtl/>
                <w:lang w:bidi="ar-AE"/>
              </w:rPr>
              <w:t>أخرى</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spacing w:line="280" w:lineRule="exact"/>
              <w:contextualSpacing/>
              <w:rPr>
                <w:rFonts w:ascii="Arial" w:hAnsi="Arial" w:cs="Arial"/>
                <w:sz w:val="32"/>
                <w:szCs w:val="32"/>
                <w:rtl/>
              </w:rPr>
            </w:pPr>
          </w:p>
        </w:tc>
      </w:tr>
      <w:tr w:rsidR="00422F74" w:rsidTr="00686772">
        <w:trPr>
          <w:trHeight w:val="435"/>
        </w:trPr>
        <w:tc>
          <w:tcPr>
            <w:tcW w:w="982"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spacing w:line="280" w:lineRule="exact"/>
              <w:contextualSpacing/>
              <w:jc w:val="center"/>
              <w:rPr>
                <w:rFonts w:ascii="Arial" w:hAnsi="Arial" w:cs="Arial"/>
                <w:b/>
                <w:bCs/>
                <w:lang w:bidi="ar-AE"/>
              </w:rPr>
            </w:pPr>
            <w:r w:rsidRPr="00EE6E4A">
              <w:rPr>
                <w:rFonts w:ascii="Calibri" w:hAnsi="Calibri" w:cs="Arial"/>
                <w:b/>
                <w:bCs/>
                <w:rtl/>
              </w:rPr>
              <w:br w:type="page"/>
            </w:r>
            <w:r w:rsidRPr="00EE6E4A">
              <w:rPr>
                <w:rFonts w:ascii="Calibri" w:hAnsi="Calibri" w:cs="Arial"/>
                <w:b/>
                <w:bCs/>
                <w:rtl/>
              </w:rPr>
              <w:br w:type="page"/>
            </w:r>
            <w:r w:rsidRPr="00EE6E4A">
              <w:rPr>
                <w:rFonts w:ascii="Arial" w:hAnsi="Arial" w:cs="Arial"/>
                <w:b/>
                <w:bCs/>
                <w:rtl/>
                <w:lang w:bidi="ar-AE"/>
              </w:rPr>
              <w:t>تقدير درجة الخطورة</w:t>
            </w:r>
          </w:p>
        </w:tc>
        <w:tc>
          <w:tcPr>
            <w:tcW w:w="4018"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spacing w:line="280" w:lineRule="exact"/>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960"/>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line="280" w:lineRule="exact"/>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80" w:lineRule="exact"/>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r w:rsidR="00051995">
              <w:rPr>
                <w:rFonts w:ascii="Arial" w:hAnsi="Arial" w:cs="Arial" w:hint="cs"/>
                <w:rtl/>
                <w:lang w:bidi="ar-AE"/>
              </w:rPr>
              <w:t>..........................................................................................................................</w:t>
            </w:r>
            <w:r w:rsidRPr="00EE6E4A">
              <w:rPr>
                <w:rFonts w:ascii="Arial" w:hAnsi="Arial" w:cs="Arial" w:hint="cs"/>
                <w:rtl/>
                <w:lang w:bidi="ar-AE"/>
              </w:rPr>
              <w:t>.....</w:t>
            </w:r>
            <w:r w:rsidRPr="00EE6E4A">
              <w:rPr>
                <w:rFonts w:ascii="Arial" w:hAnsi="Arial" w:cs="Arial"/>
                <w:rtl/>
                <w:lang w:bidi="ar-AE"/>
              </w:rPr>
              <w:t xml:space="preserve"> </w:t>
            </w:r>
          </w:p>
        </w:tc>
      </w:tr>
      <w:tr w:rsidR="00422F74" w:rsidTr="00686772">
        <w:trPr>
          <w:trHeight w:val="2162"/>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line="280" w:lineRule="exact"/>
              <w:contextualSpacing/>
              <w:rPr>
                <w:rFonts w:ascii="Arial" w:hAnsi="Arial" w:cs="Arial"/>
                <w:b/>
                <w:bCs/>
                <w:rtl/>
                <w:lang w:bidi="ar-AE"/>
              </w:rPr>
            </w:pPr>
            <w:r w:rsidRPr="00EE6E4A">
              <w:rPr>
                <w:rFonts w:ascii="Arial" w:hAnsi="Arial" w:cs="Arial"/>
                <w:b/>
                <w:bCs/>
                <w:u w:val="single"/>
                <w:rtl/>
                <w:lang w:bidi="ar-AE"/>
              </w:rPr>
              <w:lastRenderedPageBreak/>
              <w:t>التقييـم السابـق</w:t>
            </w:r>
            <w:r w:rsidRPr="00EE6E4A">
              <w:rPr>
                <w:rFonts w:ascii="Arial" w:hAnsi="Arial" w:cs="Arial"/>
                <w:b/>
                <w:bCs/>
                <w:rtl/>
                <w:lang w:bidi="ar-AE"/>
              </w:rPr>
              <w:t xml:space="preserve"> :</w:t>
            </w:r>
          </w:p>
          <w:p w:rsidR="00686772" w:rsidRPr="00EE6E4A" w:rsidRDefault="0060218A" w:rsidP="00686772">
            <w:pPr>
              <w:spacing w:line="280" w:lineRule="exact"/>
              <w:contextualSpacing/>
              <w:rPr>
                <w:rFonts w:ascii="Arial" w:hAnsi="Arial" w:cs="Arial"/>
                <w:rtl/>
                <w:lang w:bidi="ar-AE"/>
              </w:rPr>
            </w:pPr>
            <w:r w:rsidRPr="00EE6E4A">
              <w:rPr>
                <w:rFonts w:ascii="Arial" w:hAnsi="Arial" w:cs="Arial"/>
                <w:rtl/>
                <w:lang w:bidi="ar-AE"/>
              </w:rPr>
              <w:t>..............................................................................................</w:t>
            </w:r>
            <w:r w:rsidRPr="00EE6E4A">
              <w:rPr>
                <w:rFonts w:ascii="Arial" w:hAnsi="Arial" w:cs="Arial" w:hint="cs"/>
                <w:rtl/>
                <w:lang w:bidi="ar-AE"/>
              </w:rPr>
              <w:t>.......................................................................................................................................................................</w:t>
            </w:r>
            <w:r w:rsidR="00051995">
              <w:rPr>
                <w:rFonts w:ascii="Arial" w:hAnsi="Arial" w:cs="Arial" w:hint="cs"/>
                <w:rtl/>
                <w:lang w:bidi="ar-AE"/>
              </w:rPr>
              <w:t>.........................................................................................................................</w:t>
            </w:r>
            <w:r w:rsidRPr="00EE6E4A">
              <w:rPr>
                <w:rFonts w:ascii="Arial" w:hAnsi="Arial" w:cs="Arial" w:hint="cs"/>
                <w:rtl/>
                <w:lang w:bidi="ar-AE"/>
              </w:rPr>
              <w:t>.....</w:t>
            </w:r>
          </w:p>
          <w:p w:rsidR="00051995" w:rsidRDefault="0060218A" w:rsidP="00686772">
            <w:pPr>
              <w:ind w:left="-1"/>
              <w:contextualSpacing/>
              <w:rPr>
                <w:rFonts w:ascii="Arial" w:hAnsi="Arial" w:cs="Arial"/>
                <w:sz w:val="28"/>
                <w:szCs w:val="28"/>
                <w:rtl/>
                <w:lang w:bidi="ar-AE"/>
              </w:rPr>
            </w:pPr>
            <w:r w:rsidRPr="00EE6E4A">
              <w:rPr>
                <w:rFonts w:ascii="Arial" w:hAnsi="Arial" w:cs="Arial" w:hint="cs"/>
                <w:rtl/>
                <w:lang w:bidi="ar-AE"/>
              </w:rPr>
              <w:t>.................................................................................................................................</w:t>
            </w:r>
            <w:r w:rsidRPr="00EE6E4A">
              <w:rPr>
                <w:rFonts w:ascii="Arial" w:hAnsi="Arial" w:cs="Arial"/>
                <w:sz w:val="28"/>
                <w:szCs w:val="28"/>
                <w:rtl/>
                <w:lang w:bidi="ar-AE"/>
              </w:rPr>
              <w:t xml:space="preserve"> </w:t>
            </w:r>
          </w:p>
          <w:p w:rsidR="00051995" w:rsidRDefault="00051995" w:rsidP="00686772">
            <w:pPr>
              <w:ind w:left="-1"/>
              <w:contextualSpacing/>
              <w:rPr>
                <w:rFonts w:ascii="Arial" w:hAnsi="Arial" w:cs="Arial"/>
                <w:sz w:val="28"/>
                <w:szCs w:val="28"/>
                <w:rtl/>
                <w:lang w:bidi="ar-AE"/>
              </w:rPr>
            </w:pP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80" w:lineRule="exact"/>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Pr="00EE6E4A" w:rsidRDefault="00686772" w:rsidP="00686772">
      <w:pPr>
        <w:rPr>
          <w:rFonts w:asciiTheme="minorBidi" w:hAnsiTheme="minorBidi" w:cstheme="minorBidi"/>
          <w:b/>
          <w:bCs/>
          <w:rtl/>
        </w:rPr>
      </w:pPr>
    </w:p>
    <w:p w:rsidR="00686772" w:rsidRPr="00EE6E4A" w:rsidRDefault="00686772" w:rsidP="00686772">
      <w:pPr>
        <w:tabs>
          <w:tab w:val="left" w:pos="5467"/>
        </w:tabs>
        <w:spacing w:after="200" w:line="276" w:lineRule="auto"/>
        <w:rPr>
          <w:rFonts w:asciiTheme="minorHAnsi" w:eastAsiaTheme="minorHAnsi" w:hAnsiTheme="minorHAnsi" w:cstheme="minorBidi"/>
          <w:sz w:val="22"/>
          <w:szCs w:val="22"/>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686772" w:rsidRDefault="00686772" w:rsidP="00686772">
      <w:pPr>
        <w:rPr>
          <w:rtl/>
        </w:rPr>
      </w:pPr>
    </w:p>
    <w:p w:rsidR="00A010B1" w:rsidRDefault="00A010B1" w:rsidP="00686772">
      <w:pPr>
        <w:rPr>
          <w:rFonts w:asciiTheme="minorBidi" w:hAnsiTheme="minorBidi" w:cstheme="minorBidi"/>
          <w:b/>
          <w:bCs/>
          <w:rtl/>
        </w:rPr>
        <w:sectPr w:rsidR="00A010B1" w:rsidSect="00686772">
          <w:pgSz w:w="11907" w:h="16840" w:code="9"/>
          <w:pgMar w:top="1418" w:right="1418" w:bottom="1418" w:left="1418" w:header="720" w:footer="720" w:gutter="0"/>
          <w:pgNumType w:fmt="numberInDash"/>
          <w:cols w:space="720"/>
          <w:titlePg/>
          <w:bidi/>
          <w:rtlGutter/>
          <w:docGrid w:linePitch="326"/>
        </w:sectPr>
      </w:pPr>
    </w:p>
    <w:p w:rsidR="00686772" w:rsidRPr="00EE6E4A" w:rsidRDefault="0060218A" w:rsidP="00686772">
      <w:pPr>
        <w:rPr>
          <w:rFonts w:asciiTheme="minorBidi" w:hAnsiTheme="minorBidi" w:cstheme="minorBidi"/>
          <w:b/>
          <w:bCs/>
          <w:rtl/>
        </w:rPr>
      </w:pPr>
      <w:r w:rsidRPr="00EE6E4A">
        <w:rPr>
          <w:rFonts w:asciiTheme="minorBidi" w:hAnsiTheme="minorBidi" w:cstheme="minorBidi" w:hint="cs"/>
          <w:b/>
          <w:bCs/>
          <w:rtl/>
        </w:rPr>
        <w:lastRenderedPageBreak/>
        <w:t>الإدارة التنفيذية للسلامة والبيئة والجدارة</w:t>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b/>
          <w:bCs/>
          <w:rtl/>
        </w:rPr>
        <w:tab/>
      </w:r>
      <w:r w:rsidRPr="00EE6E4A">
        <w:rPr>
          <w:rFonts w:asciiTheme="minorBidi" w:hAnsiTheme="minorBidi" w:cstheme="minorBidi" w:hint="cs"/>
          <w:b/>
          <w:bCs/>
          <w:rtl/>
        </w:rPr>
        <w:t xml:space="preserve">                  </w:t>
      </w:r>
      <w:r w:rsidRPr="00EE6E4A">
        <w:rPr>
          <w:rFonts w:asciiTheme="minorBidi" w:hAnsiTheme="minorBidi" w:cstheme="minorBidi"/>
          <w:b/>
          <w:bCs/>
          <w:rtl/>
        </w:rPr>
        <w:t>نموذج رقم (</w:t>
      </w:r>
      <w:r w:rsidRPr="00EE6E4A">
        <w:rPr>
          <w:rFonts w:asciiTheme="minorBidi" w:hAnsiTheme="minorBidi" w:cstheme="minorBidi" w:hint="cs"/>
          <w:b/>
          <w:bCs/>
          <w:rtl/>
          <w:lang w:bidi="ar-AE"/>
        </w:rPr>
        <w:t>34</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p w:rsidR="00686772" w:rsidRPr="00EE6E4A" w:rsidRDefault="0060218A" w:rsidP="00686772">
      <w:pPr>
        <w:rPr>
          <w:rFonts w:asciiTheme="minorBidi" w:hAnsiTheme="minorBidi" w:cstheme="minorBidi"/>
          <w:b/>
          <w:bCs/>
          <w:rtl/>
        </w:rPr>
      </w:pPr>
      <w:r w:rsidRPr="00EE6E4A">
        <w:rPr>
          <w:rFonts w:asciiTheme="minorBidi" w:hAnsiTheme="minorBidi" w:cstheme="minorBidi"/>
          <w:b/>
          <w:bCs/>
          <w:u w:val="single"/>
          <w:rtl/>
        </w:rPr>
        <w:t>مديريــــــة</w:t>
      </w:r>
      <w:r w:rsidRPr="00EE6E4A">
        <w:rPr>
          <w:rFonts w:asciiTheme="minorBidi" w:hAnsiTheme="minorBidi" w:cstheme="minorBidi" w:hint="cs"/>
          <w:b/>
          <w:bCs/>
          <w:u w:val="single"/>
          <w:rtl/>
        </w:rPr>
        <w:t xml:space="preserve"> السلامــــــــة والبيئـــــــــــــــة</w:t>
      </w:r>
    </w:p>
    <w:p w:rsidR="00686772" w:rsidRPr="00EE6E4A" w:rsidRDefault="00686772" w:rsidP="00686772">
      <w:pPr>
        <w:jc w:val="center"/>
        <w:rPr>
          <w:rFonts w:asciiTheme="minorBidi" w:hAnsiTheme="minorBidi" w:cs="Arial"/>
          <w:b/>
          <w:bCs/>
          <w:sz w:val="28"/>
          <w:szCs w:val="28"/>
          <w:u w:val="single"/>
          <w:rtl/>
          <w:lang w:bidi="ar-AE"/>
        </w:rPr>
      </w:pPr>
    </w:p>
    <w:p w:rsidR="00686772" w:rsidRPr="00EE6E4A" w:rsidRDefault="0060218A" w:rsidP="00686772">
      <w:pPr>
        <w:jc w:val="center"/>
        <w:rPr>
          <w:rFonts w:asciiTheme="minorBidi" w:hAnsiTheme="minorBidi" w:cstheme="minorBidi"/>
          <w:b/>
          <w:bCs/>
          <w:u w:val="single"/>
          <w:rtl/>
          <w:lang w:bidi="ar-AE"/>
        </w:rPr>
      </w:pPr>
      <w:r w:rsidRPr="00EE6E4A">
        <w:rPr>
          <w:rFonts w:asciiTheme="minorBidi" w:hAnsiTheme="minorBidi" w:cstheme="minorBidi" w:hint="cs"/>
          <w:b/>
          <w:bCs/>
          <w:u w:val="single"/>
          <w:rtl/>
          <w:lang w:bidi="ar-AE"/>
        </w:rPr>
        <w:t>المخاطر لورش اللحام</w:t>
      </w:r>
    </w:p>
    <w:p w:rsidR="00686772" w:rsidRPr="00EE6E4A" w:rsidRDefault="00686772" w:rsidP="00686772">
      <w:pPr>
        <w:rPr>
          <w:sz w:val="16"/>
          <w:szCs w:val="16"/>
          <w:rtl/>
          <w:lang w:bidi="ar-AE"/>
        </w:rPr>
      </w:pPr>
    </w:p>
    <w:p w:rsidR="00686772" w:rsidRPr="00EE6E4A" w:rsidRDefault="0060218A" w:rsidP="00686772">
      <w:pPr>
        <w:rPr>
          <w:rFonts w:asciiTheme="minorBidi" w:hAnsiTheme="minorBidi" w:cstheme="minorBidi"/>
          <w:b/>
          <w:bCs/>
          <w:rtl/>
          <w:lang w:bidi="ar-AE"/>
        </w:rPr>
      </w:pPr>
      <w:r w:rsidRPr="00EE6E4A">
        <w:rPr>
          <w:rFonts w:asciiTheme="minorBidi" w:hAnsiTheme="minorBidi" w:cstheme="minorBidi" w:hint="cs"/>
          <w:b/>
          <w:bCs/>
          <w:u w:val="single"/>
          <w:rtl/>
          <w:lang w:bidi="ar-AE"/>
        </w:rPr>
        <w:t xml:space="preserve">الوحـــــــدة </w:t>
      </w:r>
      <w:r w:rsidRPr="00EE6E4A">
        <w:rPr>
          <w:rFonts w:asciiTheme="minorBidi" w:hAnsiTheme="minorBidi" w:cstheme="minorBidi"/>
          <w:b/>
          <w:bCs/>
          <w:u w:val="single"/>
          <w:rtl/>
          <w:lang w:bidi="ar-AE"/>
        </w:rPr>
        <w:t xml:space="preserve">/ </w:t>
      </w:r>
      <w:r w:rsidRPr="00EE6E4A">
        <w:rPr>
          <w:rFonts w:asciiTheme="minorBidi" w:hAnsiTheme="minorBidi" w:cstheme="minorBidi" w:hint="cs"/>
          <w:b/>
          <w:bCs/>
          <w:u w:val="single"/>
          <w:rtl/>
          <w:lang w:bidi="ar-AE"/>
        </w:rPr>
        <w:t>الموقــــــع</w:t>
      </w:r>
      <w:r w:rsidRPr="00EE6E4A">
        <w:rPr>
          <w:rFonts w:asciiTheme="minorBidi" w:hAnsiTheme="minorBidi" w:cstheme="minorBidi"/>
          <w:b/>
          <w:bCs/>
          <w:rtl/>
          <w:lang w:bidi="ar-AE"/>
        </w:rPr>
        <w:t xml:space="preserve"> :</w:t>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rtl/>
          <w:lang w:bidi="ar-AE"/>
        </w:rPr>
        <w:tab/>
      </w:r>
      <w:r w:rsidRPr="00EE6E4A">
        <w:rPr>
          <w:rFonts w:asciiTheme="minorBidi" w:hAnsiTheme="minorBidi" w:cstheme="minorBidi"/>
          <w:b/>
          <w:bCs/>
          <w:u w:val="single"/>
          <w:rtl/>
          <w:lang w:bidi="ar-AE"/>
        </w:rPr>
        <w:t>الــتـاريـــــــخ</w:t>
      </w:r>
      <w:r w:rsidRPr="00EE6E4A">
        <w:rPr>
          <w:rFonts w:asciiTheme="minorBidi" w:hAnsiTheme="minorBidi" w:cstheme="minorBidi"/>
          <w:b/>
          <w:bCs/>
          <w:rtl/>
          <w:lang w:bidi="ar-AE"/>
        </w:rPr>
        <w:t xml:space="preserve"> :</w:t>
      </w:r>
    </w:p>
    <w:p w:rsidR="00686772" w:rsidRPr="00EE6E4A" w:rsidRDefault="00686772" w:rsidP="00686772">
      <w:pPr>
        <w:rPr>
          <w:rFonts w:asciiTheme="minorBidi" w:hAnsiTheme="minorBidi" w:cstheme="minorBidi"/>
          <w:b/>
          <w:bCs/>
          <w:color w:val="FF0000"/>
          <w:sz w:val="12"/>
          <w:szCs w:val="12"/>
          <w:rtl/>
          <w:lang w:bidi="ar-AE"/>
        </w:rPr>
      </w:pPr>
    </w:p>
    <w:p w:rsidR="00686772" w:rsidRPr="00EE6E4A" w:rsidRDefault="0060218A" w:rsidP="00686772">
      <w:pPr>
        <w:jc w:val="both"/>
        <w:rPr>
          <w:rFonts w:asciiTheme="minorBidi" w:hAnsiTheme="minorBidi" w:cstheme="minorBidi"/>
          <w:b/>
          <w:bCs/>
          <w:color w:val="002060"/>
          <w:rtl/>
          <w:lang w:bidi="ar-AE"/>
        </w:rPr>
      </w:pPr>
      <w:r w:rsidRPr="00EE6E4A">
        <w:rPr>
          <w:rFonts w:asciiTheme="minorBidi" w:hAnsiTheme="minorBidi" w:cstheme="minorBidi"/>
          <w:b/>
          <w:bCs/>
          <w:color w:val="002060"/>
          <w:u w:val="single"/>
          <w:rtl/>
          <w:lang w:bidi="ar-AE"/>
        </w:rPr>
        <w:t>الـــــقــصــــــــــــــــــ</w:t>
      </w:r>
      <w:r w:rsidRPr="00EE6E4A">
        <w:rPr>
          <w:rFonts w:asciiTheme="minorBidi" w:hAnsiTheme="minorBidi" w:cstheme="minorBidi" w:hint="cs"/>
          <w:b/>
          <w:bCs/>
          <w:color w:val="002060"/>
          <w:u w:val="single"/>
          <w:rtl/>
          <w:lang w:bidi="ar-AE"/>
        </w:rPr>
        <w:t>ـــ</w:t>
      </w:r>
      <w:r w:rsidRPr="00EE6E4A">
        <w:rPr>
          <w:rFonts w:asciiTheme="minorBidi" w:hAnsiTheme="minorBidi" w:cstheme="minorBidi"/>
          <w:b/>
          <w:bCs/>
          <w:color w:val="002060"/>
          <w:u w:val="single"/>
          <w:rtl/>
          <w:lang w:bidi="ar-AE"/>
        </w:rPr>
        <w:t>ــــد</w:t>
      </w:r>
      <w:r w:rsidRPr="00EE6E4A">
        <w:rPr>
          <w:rFonts w:asciiTheme="minorBidi" w:hAnsiTheme="minorBidi" w:cstheme="minorBidi"/>
          <w:b/>
          <w:bCs/>
          <w:color w:val="002060"/>
          <w:rtl/>
          <w:lang w:bidi="ar-AE"/>
        </w:rPr>
        <w:t xml:space="preserve">: </w:t>
      </w:r>
      <w:r w:rsidRPr="00EE6E4A">
        <w:rPr>
          <w:rFonts w:asciiTheme="minorBidi" w:hAnsiTheme="minorBidi" w:cs="Arial"/>
          <w:b/>
          <w:bCs/>
          <w:color w:val="002060"/>
          <w:rtl/>
          <w:lang w:bidi="ar-AE"/>
        </w:rPr>
        <w:t>يهدف هذا النموذج إلى وضع قائمة بعناصر تقييم السلامة وفق متطلبات ومعايير السلامة والصحة والبيئة وتحديد المخاطر بمكان العمل.</w:t>
      </w:r>
    </w:p>
    <w:p w:rsidR="00686772" w:rsidRPr="00EE6E4A" w:rsidRDefault="00686772" w:rsidP="00686772">
      <w:pPr>
        <w:rPr>
          <w:rFonts w:asciiTheme="minorBidi" w:hAnsiTheme="minorBidi" w:cstheme="minorBidi"/>
          <w:color w:val="000000" w:themeColor="text1"/>
          <w:sz w:val="12"/>
          <w:szCs w:val="12"/>
          <w:rtl/>
        </w:rPr>
      </w:pP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833"/>
        <w:gridCol w:w="551"/>
        <w:gridCol w:w="552"/>
        <w:gridCol w:w="828"/>
        <w:gridCol w:w="2087"/>
      </w:tblGrid>
      <w:tr w:rsidR="00422F74" w:rsidTr="00686772">
        <w:tc>
          <w:tcPr>
            <w:tcW w:w="2730"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ind w:hanging="1"/>
              <w:contextualSpacing/>
              <w:jc w:val="center"/>
              <w:rPr>
                <w:rFonts w:ascii="Arial" w:hAnsi="Arial" w:cs="Arial"/>
                <w:b/>
                <w:bCs/>
                <w:rtl/>
              </w:rPr>
            </w:pPr>
            <w:r w:rsidRPr="00EE6E4A">
              <w:rPr>
                <w:rFonts w:ascii="Arial" w:hAnsi="Arial" w:cs="Arial"/>
                <w:b/>
                <w:bCs/>
                <w:rtl/>
              </w:rPr>
              <w:t>عناصــــــر التقييـــــــم</w:t>
            </w:r>
          </w:p>
        </w:tc>
        <w:tc>
          <w:tcPr>
            <w:tcW w:w="623"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مستـوفـى</w:t>
            </w:r>
          </w:p>
        </w:tc>
        <w:tc>
          <w:tcPr>
            <w:tcW w:w="468"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hint="cs"/>
                <w:b/>
                <w:bCs/>
                <w:rtl/>
              </w:rPr>
              <w:t>لا ينطبق</w:t>
            </w:r>
          </w:p>
        </w:tc>
        <w:tc>
          <w:tcPr>
            <w:tcW w:w="1179" w:type="pct"/>
            <w:vMerge w:val="restart"/>
            <w:tcBorders>
              <w:top w:val="single" w:sz="12" w:space="0" w:color="auto"/>
              <w:left w:val="single" w:sz="12" w:space="0" w:color="auto"/>
              <w:right w:val="single" w:sz="12" w:space="0" w:color="auto"/>
            </w:tcBorders>
            <w:vAlign w:val="center"/>
          </w:tcPr>
          <w:p w:rsidR="00686772" w:rsidRPr="00EE6E4A" w:rsidRDefault="0060218A" w:rsidP="00686772">
            <w:pPr>
              <w:spacing w:after="200" w:line="276" w:lineRule="auto"/>
              <w:contextualSpacing/>
              <w:jc w:val="center"/>
              <w:rPr>
                <w:rFonts w:ascii="Arial" w:hAnsi="Arial" w:cs="Arial"/>
                <w:b/>
                <w:bCs/>
                <w:rtl/>
              </w:rPr>
            </w:pPr>
            <w:r w:rsidRPr="00EE6E4A">
              <w:rPr>
                <w:rFonts w:ascii="Arial" w:hAnsi="Arial" w:cs="Arial"/>
                <w:b/>
                <w:bCs/>
                <w:rtl/>
              </w:rPr>
              <w:t>ملاحظـــــــات</w:t>
            </w:r>
          </w:p>
        </w:tc>
      </w:tr>
      <w:tr w:rsidR="00422F74" w:rsidTr="00686772">
        <w:tc>
          <w:tcPr>
            <w:tcW w:w="2730"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نعم</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rPr>
            </w:pPr>
            <w:r w:rsidRPr="00EE6E4A">
              <w:rPr>
                <w:rFonts w:ascii="Arial" w:hAnsi="Arial" w:cs="Arial"/>
                <w:b/>
                <w:bCs/>
                <w:rtl/>
              </w:rPr>
              <w:t>لا</w:t>
            </w:r>
          </w:p>
        </w:tc>
        <w:tc>
          <w:tcPr>
            <w:tcW w:w="468"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c>
          <w:tcPr>
            <w:tcW w:w="1179" w:type="pct"/>
            <w:vMerge/>
            <w:tcBorders>
              <w:left w:val="single" w:sz="12" w:space="0" w:color="auto"/>
              <w:bottom w:val="single" w:sz="12" w:space="0" w:color="auto"/>
              <w:right w:val="single" w:sz="12" w:space="0" w:color="auto"/>
            </w:tcBorders>
            <w:vAlign w:val="center"/>
          </w:tcPr>
          <w:p w:rsidR="00686772" w:rsidRPr="00EE6E4A" w:rsidRDefault="00686772" w:rsidP="00686772">
            <w:pPr>
              <w:contextualSpacing/>
              <w:jc w:val="center"/>
              <w:rPr>
                <w:rFonts w:ascii="Arial" w:hAnsi="Arial" w:cs="Arial"/>
                <w:sz w:val="28"/>
                <w:szCs w:val="28"/>
                <w:rtl/>
              </w:rPr>
            </w:pPr>
          </w:p>
        </w:tc>
      </w:tr>
      <w:tr w:rsidR="00422F74" w:rsidTr="00686772">
        <w:trPr>
          <w:trHeight w:val="279"/>
        </w:trPr>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(ب)</w:t>
            </w: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(جـ)</w:t>
            </w: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(د)</w:t>
            </w: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rPr>
            </w:pPr>
            <w:r w:rsidRPr="00EE6E4A">
              <w:rPr>
                <w:rFonts w:ascii="Arial" w:hAnsi="Arial" w:cs="Arial" w:hint="cs"/>
                <w:b/>
                <w:bCs/>
                <w:rtl/>
              </w:rPr>
              <w:t>(هـ)</w:t>
            </w:r>
          </w:p>
        </w:tc>
      </w:tr>
      <w:tr w:rsidR="00422F74" w:rsidTr="00686772">
        <w:trPr>
          <w:trHeight w:val="453"/>
        </w:trPr>
        <w:tc>
          <w:tcPr>
            <w:tcW w:w="2730" w:type="pct"/>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ورشة اللحام بالغاز</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spacing w:before="120"/>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  </w:t>
            </w:r>
            <w:r w:rsidRPr="00EE6E4A">
              <w:rPr>
                <w:rFonts w:ascii="Arial" w:hAnsi="Arial" w:cs="Arial" w:hint="eastAsia"/>
                <w:b/>
                <w:bCs/>
                <w:rtl/>
                <w:lang w:bidi="ar-AE"/>
              </w:rPr>
              <w:t>عمليات</w:t>
            </w:r>
            <w:r w:rsidRPr="00EE6E4A">
              <w:rPr>
                <w:rFonts w:ascii="Arial" w:hAnsi="Arial" w:cs="Arial"/>
                <w:b/>
                <w:bCs/>
                <w:rtl/>
                <w:lang w:bidi="ar-AE"/>
              </w:rPr>
              <w:t xml:space="preserve"> </w:t>
            </w:r>
            <w:r w:rsidRPr="00EE6E4A">
              <w:rPr>
                <w:rFonts w:ascii="Arial" w:hAnsi="Arial" w:cs="Arial" w:hint="cs"/>
                <w:b/>
                <w:bCs/>
                <w:rtl/>
                <w:lang w:bidi="ar-AE"/>
              </w:rPr>
              <w:t>ال</w:t>
            </w:r>
            <w:r w:rsidRPr="00EE6E4A">
              <w:rPr>
                <w:rFonts w:ascii="Arial" w:hAnsi="Arial" w:cs="Arial" w:hint="eastAsia"/>
                <w:b/>
                <w:bCs/>
                <w:rtl/>
                <w:lang w:bidi="ar-AE"/>
              </w:rPr>
              <w:t>لحام</w:t>
            </w:r>
            <w:r w:rsidRPr="00EE6E4A">
              <w:rPr>
                <w:rFonts w:ascii="Arial" w:hAnsi="Arial" w:cs="Arial"/>
                <w:b/>
                <w:bCs/>
                <w:rtl/>
                <w:lang w:bidi="ar-AE"/>
              </w:rPr>
              <w:t xml:space="preserve"> </w:t>
            </w:r>
            <w:r w:rsidRPr="00EE6E4A">
              <w:rPr>
                <w:rFonts w:ascii="Arial" w:hAnsi="Arial" w:cs="Arial" w:hint="cs"/>
                <w:b/>
                <w:bCs/>
                <w:rtl/>
                <w:lang w:bidi="ar-AE"/>
              </w:rPr>
              <w:t>أو ال</w:t>
            </w:r>
            <w:r w:rsidRPr="00EE6E4A">
              <w:rPr>
                <w:rFonts w:ascii="Arial" w:hAnsi="Arial" w:cs="Arial" w:hint="eastAsia"/>
                <w:b/>
                <w:bCs/>
                <w:rtl/>
                <w:lang w:bidi="ar-AE"/>
              </w:rPr>
              <w:t>قطع</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مسافة</w:t>
            </w:r>
            <w:r w:rsidRPr="00EE6E4A">
              <w:rPr>
                <w:rFonts w:ascii="Arial" w:hAnsi="Arial" w:cs="Arial"/>
                <w:b/>
                <w:bCs/>
                <w:rtl/>
                <w:lang w:bidi="ar-AE"/>
              </w:rPr>
              <w:t xml:space="preserve"> </w:t>
            </w:r>
            <w:r w:rsidRPr="00EE6E4A">
              <w:rPr>
                <w:rFonts w:ascii="Arial" w:hAnsi="Arial" w:cs="Arial" w:hint="eastAsia"/>
                <w:b/>
                <w:bCs/>
                <w:rtl/>
                <w:lang w:bidi="ar-AE"/>
              </w:rPr>
              <w:t>أمنة</w:t>
            </w:r>
            <w:r w:rsidRPr="00EE6E4A">
              <w:rPr>
                <w:rFonts w:ascii="Arial" w:hAnsi="Arial" w:cs="Arial"/>
                <w:b/>
                <w:bCs/>
                <w:rtl/>
                <w:lang w:bidi="ar-AE"/>
              </w:rPr>
              <w:t xml:space="preserve"> (11 </w:t>
            </w:r>
            <w:r w:rsidRPr="00EE6E4A">
              <w:rPr>
                <w:rFonts w:ascii="Arial" w:hAnsi="Arial" w:cs="Arial" w:hint="eastAsia"/>
                <w:b/>
                <w:bCs/>
                <w:rtl/>
                <w:lang w:bidi="ar-AE"/>
              </w:rPr>
              <w:t>متر</w:t>
            </w:r>
            <w:r w:rsidRPr="00EE6E4A">
              <w:rPr>
                <w:rFonts w:ascii="Arial" w:hAnsi="Arial" w:cs="Arial"/>
                <w:b/>
                <w:bCs/>
                <w:rtl/>
                <w:lang w:bidi="ar-AE"/>
              </w:rPr>
              <w:t>)</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عربة</w:t>
            </w:r>
            <w:r w:rsidRPr="00EE6E4A">
              <w:rPr>
                <w:rFonts w:ascii="Arial" w:hAnsi="Arial" w:cs="Arial"/>
                <w:b/>
                <w:bCs/>
                <w:rtl/>
                <w:lang w:bidi="ar-AE"/>
              </w:rPr>
              <w:t xml:space="preserve"> </w:t>
            </w:r>
            <w:r w:rsidRPr="00EE6E4A">
              <w:rPr>
                <w:rFonts w:ascii="Arial" w:hAnsi="Arial" w:cs="Arial" w:hint="eastAsia"/>
                <w:b/>
                <w:bCs/>
                <w:rtl/>
                <w:lang w:bidi="ar-AE"/>
              </w:rPr>
              <w:t>تحميل</w:t>
            </w:r>
            <w:r w:rsidRPr="00EE6E4A">
              <w:rPr>
                <w:rFonts w:ascii="Arial" w:hAnsi="Arial" w:cs="Arial"/>
                <w:b/>
                <w:bCs/>
                <w:rtl/>
                <w:lang w:bidi="ar-AE"/>
              </w:rPr>
              <w:t xml:space="preserve"> </w:t>
            </w:r>
            <w:r w:rsidRPr="00EE6E4A">
              <w:rPr>
                <w:rFonts w:ascii="Arial" w:hAnsi="Arial" w:cs="Arial" w:hint="eastAsia"/>
                <w:b/>
                <w:bCs/>
                <w:rtl/>
                <w:lang w:bidi="ar-AE"/>
              </w:rPr>
              <w:t>لرفع</w:t>
            </w:r>
            <w:r w:rsidRPr="00EE6E4A">
              <w:rPr>
                <w:rFonts w:ascii="Arial" w:hAnsi="Arial" w:cs="Arial"/>
                <w:b/>
                <w:bCs/>
                <w:rtl/>
                <w:lang w:bidi="ar-AE"/>
              </w:rPr>
              <w:t xml:space="preserve">  </w:t>
            </w:r>
            <w:r w:rsidRPr="00EE6E4A">
              <w:rPr>
                <w:rFonts w:ascii="Arial" w:hAnsi="Arial" w:cs="Arial" w:hint="eastAsia"/>
                <w:b/>
                <w:bCs/>
                <w:rtl/>
                <w:lang w:bidi="ar-AE"/>
              </w:rPr>
              <w:t>الاسطوانات</w:t>
            </w:r>
            <w:r w:rsidRPr="00EE6E4A">
              <w:rPr>
                <w:rFonts w:ascii="Arial" w:hAnsi="Arial" w:cs="Arial" w:hint="cs"/>
                <w:b/>
                <w:bCs/>
                <w:rtl/>
                <w:lang w:bidi="ar-AE"/>
              </w:rPr>
              <w:t xml:space="preserve"> و</w:t>
            </w:r>
            <w:r w:rsidRPr="00EE6E4A">
              <w:rPr>
                <w:rFonts w:ascii="Arial" w:hAnsi="Arial" w:cs="Arial" w:hint="eastAsia"/>
                <w:b/>
                <w:bCs/>
                <w:rtl/>
                <w:lang w:bidi="ar-AE"/>
              </w:rPr>
              <w:t xml:space="preserve"> مثبتة</w:t>
            </w:r>
            <w:r w:rsidRPr="00EE6E4A">
              <w:rPr>
                <w:rFonts w:ascii="Arial" w:hAnsi="Arial" w:cs="Arial"/>
                <w:b/>
                <w:bCs/>
                <w:rtl/>
                <w:lang w:bidi="ar-AE"/>
              </w:rPr>
              <w:t xml:space="preserve"> </w:t>
            </w:r>
            <w:r w:rsidRPr="00EE6E4A">
              <w:rPr>
                <w:rFonts w:ascii="Arial" w:hAnsi="Arial" w:cs="Arial" w:hint="eastAsia"/>
                <w:b/>
                <w:bCs/>
                <w:rtl/>
                <w:lang w:bidi="ar-AE"/>
              </w:rPr>
              <w:t>لتفادي</w:t>
            </w:r>
            <w:r w:rsidRPr="00EE6E4A">
              <w:rPr>
                <w:rFonts w:ascii="Arial" w:hAnsi="Arial" w:cs="Arial"/>
                <w:b/>
                <w:bCs/>
                <w:rtl/>
                <w:lang w:bidi="ar-AE"/>
              </w:rPr>
              <w:t xml:space="preserve"> </w:t>
            </w:r>
            <w:r w:rsidRPr="00EE6E4A">
              <w:rPr>
                <w:rFonts w:ascii="Arial" w:hAnsi="Arial" w:cs="Arial" w:hint="eastAsia"/>
                <w:b/>
                <w:bCs/>
                <w:rtl/>
                <w:lang w:bidi="ar-AE"/>
              </w:rPr>
              <w:t>السقوط</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3.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تهوية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حالة</w:t>
            </w:r>
            <w:r w:rsidRPr="00EE6E4A">
              <w:rPr>
                <w:rFonts w:ascii="Arial" w:hAnsi="Arial" w:cs="Arial"/>
                <w:b/>
                <w:bCs/>
                <w:rtl/>
                <w:lang w:bidi="ar-AE"/>
              </w:rPr>
              <w:t xml:space="preserve"> </w:t>
            </w:r>
            <w:r w:rsidRPr="00EE6E4A">
              <w:rPr>
                <w:rFonts w:ascii="Arial" w:hAnsi="Arial" w:cs="Arial" w:hint="eastAsia"/>
                <w:b/>
                <w:bCs/>
                <w:rtl/>
                <w:lang w:bidi="ar-AE"/>
              </w:rPr>
              <w:t>تسرب</w:t>
            </w:r>
            <w:r w:rsidRPr="00EE6E4A">
              <w:rPr>
                <w:rFonts w:ascii="Arial" w:hAnsi="Arial" w:cs="Arial"/>
                <w:b/>
                <w:bCs/>
                <w:rtl/>
                <w:lang w:bidi="ar-AE"/>
              </w:rPr>
              <w:t xml:space="preserve"> </w:t>
            </w:r>
            <w:r w:rsidRPr="00EE6E4A">
              <w:rPr>
                <w:rFonts w:ascii="Arial" w:hAnsi="Arial" w:cs="Arial" w:hint="eastAsia"/>
                <w:b/>
                <w:bCs/>
                <w:rtl/>
                <w:lang w:bidi="ar-AE"/>
              </w:rPr>
              <w:t>الغاز</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4.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كاشف</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جهاز</w:t>
            </w:r>
            <w:r w:rsidRPr="00EE6E4A">
              <w:rPr>
                <w:rFonts w:ascii="Arial" w:hAnsi="Arial" w:cs="Arial"/>
                <w:b/>
                <w:bCs/>
                <w:rtl/>
                <w:lang w:bidi="ar-AE"/>
              </w:rPr>
              <w:t xml:space="preserve"> </w:t>
            </w:r>
            <w:r w:rsidRPr="00EE6E4A">
              <w:rPr>
                <w:rFonts w:ascii="Arial" w:hAnsi="Arial" w:cs="Arial" w:hint="eastAsia"/>
                <w:b/>
                <w:bCs/>
                <w:rtl/>
                <w:lang w:bidi="ar-AE"/>
              </w:rPr>
              <w:t>للإنذار</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حال</w:t>
            </w:r>
            <w:r w:rsidRPr="00EE6E4A">
              <w:rPr>
                <w:rFonts w:ascii="Arial" w:hAnsi="Arial" w:cs="Arial"/>
                <w:b/>
                <w:bCs/>
                <w:rtl/>
                <w:lang w:bidi="ar-AE"/>
              </w:rPr>
              <w:t xml:space="preserve"> </w:t>
            </w:r>
            <w:r w:rsidRPr="00EE6E4A">
              <w:rPr>
                <w:rFonts w:ascii="Arial" w:hAnsi="Arial" w:cs="Arial" w:hint="eastAsia"/>
                <w:b/>
                <w:bCs/>
                <w:rtl/>
                <w:lang w:bidi="ar-AE"/>
              </w:rPr>
              <w:t>حدوث</w:t>
            </w:r>
            <w:r w:rsidRPr="00EE6E4A">
              <w:rPr>
                <w:rFonts w:ascii="Arial" w:hAnsi="Arial" w:cs="Arial"/>
                <w:b/>
                <w:bCs/>
                <w:rtl/>
                <w:lang w:bidi="ar-AE"/>
              </w:rPr>
              <w:t xml:space="preserve"> </w:t>
            </w:r>
            <w:r w:rsidRPr="00EE6E4A">
              <w:rPr>
                <w:rFonts w:ascii="Arial" w:hAnsi="Arial" w:cs="Arial" w:hint="eastAsia"/>
                <w:b/>
                <w:bCs/>
                <w:rtl/>
                <w:lang w:bidi="ar-AE"/>
              </w:rPr>
              <w:t>تسرب</w:t>
            </w:r>
            <w:r w:rsidRPr="00EE6E4A">
              <w:rPr>
                <w:rFonts w:ascii="Arial" w:hAnsi="Arial" w:cs="Arial"/>
                <w:b/>
                <w:bCs/>
                <w:rtl/>
                <w:lang w:bidi="ar-AE"/>
              </w:rPr>
              <w:t xml:space="preserve"> </w:t>
            </w:r>
            <w:r w:rsidRPr="00EE6E4A">
              <w:rPr>
                <w:rFonts w:ascii="Arial" w:hAnsi="Arial" w:cs="Arial" w:hint="eastAsia"/>
                <w:b/>
                <w:bCs/>
                <w:rtl/>
                <w:lang w:bidi="ar-AE"/>
              </w:rPr>
              <w:t>للغاز</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lang w:bidi="ar-AE"/>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5.  وجود</w:t>
            </w:r>
            <w:r w:rsidRPr="00EE6E4A">
              <w:rPr>
                <w:rFonts w:ascii="Arial" w:hAnsi="Arial" w:cs="Arial"/>
                <w:b/>
                <w:bCs/>
                <w:rtl/>
                <w:lang w:bidi="ar-AE"/>
              </w:rPr>
              <w:t xml:space="preserve"> </w:t>
            </w:r>
            <w:r w:rsidRPr="00EE6E4A">
              <w:rPr>
                <w:rFonts w:ascii="Arial" w:hAnsi="Arial" w:cs="Arial" w:hint="eastAsia"/>
                <w:b/>
                <w:bCs/>
                <w:rtl/>
                <w:lang w:bidi="ar-AE"/>
              </w:rPr>
              <w:t>أعداد</w:t>
            </w:r>
            <w:r w:rsidRPr="00EE6E4A">
              <w:rPr>
                <w:rFonts w:ascii="Arial" w:hAnsi="Arial" w:cs="Arial"/>
                <w:b/>
                <w:bCs/>
                <w:rtl/>
                <w:lang w:bidi="ar-AE"/>
              </w:rPr>
              <w:t xml:space="preserve"> </w:t>
            </w:r>
            <w:r w:rsidRPr="00EE6E4A">
              <w:rPr>
                <w:rFonts w:ascii="Arial" w:hAnsi="Arial" w:cs="Arial" w:hint="eastAsia"/>
                <w:b/>
                <w:bCs/>
                <w:rtl/>
                <w:lang w:bidi="ar-AE"/>
              </w:rPr>
              <w:t>كافية</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أجهزة</w:t>
            </w:r>
            <w:r w:rsidRPr="00EE6E4A">
              <w:rPr>
                <w:rFonts w:ascii="Arial" w:hAnsi="Arial" w:cs="Arial"/>
                <w:b/>
                <w:bCs/>
                <w:rtl/>
                <w:lang w:bidi="ar-AE"/>
              </w:rPr>
              <w:t xml:space="preserve"> </w:t>
            </w:r>
            <w:r w:rsidRPr="00EE6E4A">
              <w:rPr>
                <w:rFonts w:ascii="Arial" w:hAnsi="Arial" w:cs="Arial" w:hint="eastAsia"/>
                <w:b/>
                <w:bCs/>
                <w:rtl/>
                <w:lang w:bidi="ar-AE"/>
              </w:rPr>
              <w:t>مكافحة</w:t>
            </w:r>
            <w:r w:rsidRPr="00EE6E4A">
              <w:rPr>
                <w:rFonts w:ascii="Arial" w:hAnsi="Arial" w:cs="Arial"/>
                <w:b/>
                <w:bCs/>
                <w:rtl/>
                <w:lang w:bidi="ar-AE"/>
              </w:rPr>
              <w:t xml:space="preserve"> </w:t>
            </w:r>
            <w:r w:rsidRPr="00EE6E4A">
              <w:rPr>
                <w:rFonts w:ascii="Arial" w:hAnsi="Arial" w:cs="Arial" w:hint="eastAsia"/>
                <w:b/>
                <w:bCs/>
                <w:rtl/>
                <w:lang w:bidi="ar-AE"/>
              </w:rPr>
              <w:t>الحريق</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منطقة</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أثناء</w:t>
            </w:r>
            <w:r w:rsidRPr="00EE6E4A">
              <w:rPr>
                <w:rFonts w:ascii="Arial" w:hAnsi="Arial" w:cs="Arial"/>
                <w:b/>
                <w:bCs/>
                <w:rtl/>
                <w:lang w:bidi="ar-AE"/>
              </w:rPr>
              <w:t xml:space="preserve"> </w:t>
            </w:r>
            <w:r w:rsidRPr="00EE6E4A">
              <w:rPr>
                <w:rFonts w:ascii="Arial" w:hAnsi="Arial" w:cs="Arial" w:hint="eastAsia"/>
                <w:b/>
                <w:bCs/>
                <w:rtl/>
                <w:lang w:bidi="ar-AE"/>
              </w:rPr>
              <w:t>وبعد</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6.  </w:t>
            </w:r>
            <w:r w:rsidRPr="00EE6E4A">
              <w:rPr>
                <w:rFonts w:ascii="Arial" w:hAnsi="Arial" w:cs="Arial" w:hint="eastAsia"/>
                <w:b/>
                <w:bCs/>
                <w:rtl/>
                <w:lang w:bidi="ar-AE"/>
              </w:rPr>
              <w:t>إزالة</w:t>
            </w:r>
            <w:r w:rsidRPr="00EE6E4A">
              <w:rPr>
                <w:rFonts w:ascii="Arial" w:hAnsi="Arial" w:cs="Arial"/>
                <w:b/>
                <w:bCs/>
                <w:rtl/>
                <w:lang w:bidi="ar-AE"/>
              </w:rPr>
              <w:t xml:space="preserve"> </w:t>
            </w:r>
            <w:r w:rsidRPr="00EE6E4A">
              <w:rPr>
                <w:rFonts w:ascii="Arial" w:hAnsi="Arial" w:cs="Arial" w:hint="eastAsia"/>
                <w:b/>
                <w:bCs/>
                <w:rtl/>
                <w:lang w:bidi="ar-AE"/>
              </w:rPr>
              <w:t>كافة</w:t>
            </w:r>
            <w:r w:rsidRPr="00EE6E4A">
              <w:rPr>
                <w:rFonts w:ascii="Arial" w:hAnsi="Arial" w:cs="Arial"/>
                <w:b/>
                <w:bCs/>
                <w:rtl/>
                <w:lang w:bidi="ar-AE"/>
              </w:rPr>
              <w:t xml:space="preserve"> </w:t>
            </w:r>
            <w:r w:rsidRPr="00EE6E4A">
              <w:rPr>
                <w:rFonts w:ascii="Arial" w:hAnsi="Arial" w:cs="Arial" w:hint="eastAsia"/>
                <w:b/>
                <w:bCs/>
                <w:rtl/>
                <w:lang w:bidi="ar-AE"/>
              </w:rPr>
              <w:t>المواد</w:t>
            </w:r>
            <w:r w:rsidRPr="00EE6E4A">
              <w:rPr>
                <w:rFonts w:ascii="Arial" w:hAnsi="Arial" w:cs="Arial"/>
                <w:b/>
                <w:bCs/>
                <w:rtl/>
                <w:lang w:bidi="ar-AE"/>
              </w:rPr>
              <w:t xml:space="preserve"> </w:t>
            </w:r>
            <w:r w:rsidRPr="00EE6E4A">
              <w:rPr>
                <w:rFonts w:ascii="Arial" w:hAnsi="Arial" w:cs="Arial" w:hint="eastAsia"/>
                <w:b/>
                <w:bCs/>
                <w:rtl/>
                <w:lang w:bidi="ar-AE"/>
              </w:rPr>
              <w:t>القابلة</w:t>
            </w:r>
            <w:r w:rsidRPr="00EE6E4A">
              <w:rPr>
                <w:rFonts w:ascii="Arial" w:hAnsi="Arial" w:cs="Arial"/>
                <w:b/>
                <w:bCs/>
                <w:rtl/>
                <w:lang w:bidi="ar-AE"/>
              </w:rPr>
              <w:t xml:space="preserve"> </w:t>
            </w:r>
            <w:r w:rsidRPr="00EE6E4A">
              <w:rPr>
                <w:rFonts w:ascii="Arial" w:hAnsi="Arial" w:cs="Arial" w:hint="eastAsia"/>
                <w:b/>
                <w:bCs/>
                <w:rtl/>
                <w:lang w:bidi="ar-AE"/>
              </w:rPr>
              <w:t>للاشتعال</w:t>
            </w:r>
            <w:r w:rsidRPr="00EE6E4A">
              <w:rPr>
                <w:rFonts w:ascii="Arial" w:hAnsi="Arial" w:cs="Arial"/>
                <w:b/>
                <w:bCs/>
                <w:rtl/>
                <w:lang w:bidi="ar-AE"/>
              </w:rPr>
              <w:t xml:space="preserve"> </w:t>
            </w:r>
            <w:r w:rsidRPr="00EE6E4A">
              <w:rPr>
                <w:rFonts w:ascii="Arial" w:hAnsi="Arial" w:cs="Arial" w:hint="eastAsia"/>
                <w:b/>
                <w:bCs/>
                <w:rtl/>
                <w:lang w:bidi="ar-AE"/>
              </w:rPr>
              <w:t>والاحتراق</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منطقة</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يتم</w:t>
            </w:r>
            <w:r w:rsidRPr="00EE6E4A">
              <w:rPr>
                <w:rFonts w:ascii="Arial" w:hAnsi="Arial" w:cs="Arial"/>
                <w:b/>
                <w:bCs/>
                <w:rtl/>
                <w:lang w:bidi="ar-AE"/>
              </w:rPr>
              <w:t xml:space="preserve"> </w:t>
            </w:r>
            <w:r w:rsidRPr="00EE6E4A">
              <w:rPr>
                <w:rFonts w:ascii="Arial" w:hAnsi="Arial" w:cs="Arial" w:hint="eastAsia"/>
                <w:b/>
                <w:bCs/>
                <w:rtl/>
                <w:lang w:bidi="ar-AE"/>
              </w:rPr>
              <w:t>حمايتها</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مصادر</w:t>
            </w:r>
            <w:r w:rsidRPr="00EE6E4A">
              <w:rPr>
                <w:rFonts w:ascii="Arial" w:hAnsi="Arial" w:cs="Arial"/>
                <w:b/>
                <w:bCs/>
                <w:rtl/>
                <w:lang w:bidi="ar-AE"/>
              </w:rPr>
              <w:t xml:space="preserve"> </w:t>
            </w:r>
            <w:r w:rsidRPr="00EE6E4A">
              <w:rPr>
                <w:rFonts w:ascii="Arial" w:hAnsi="Arial" w:cs="Arial" w:hint="eastAsia"/>
                <w:b/>
                <w:bCs/>
                <w:rtl/>
                <w:lang w:bidi="ar-AE"/>
              </w:rPr>
              <w:t>الاشتعال</w:t>
            </w:r>
            <w:r w:rsidRPr="00EE6E4A">
              <w:rPr>
                <w:rFonts w:ascii="Arial" w:hAnsi="Arial" w:cs="Arial"/>
                <w:b/>
                <w:bCs/>
                <w:rtl/>
                <w:lang w:bidi="ar-AE"/>
              </w:rPr>
              <w:t xml:space="preserve"> </w:t>
            </w:r>
            <w:r w:rsidRPr="00EE6E4A">
              <w:rPr>
                <w:rFonts w:ascii="Arial" w:hAnsi="Arial" w:cs="Arial" w:hint="eastAsia"/>
                <w:b/>
                <w:bCs/>
                <w:rtl/>
                <w:lang w:bidi="ar-AE"/>
              </w:rPr>
              <w:t>بشكل</w:t>
            </w:r>
            <w:r w:rsidRPr="00EE6E4A">
              <w:rPr>
                <w:rFonts w:ascii="Arial" w:hAnsi="Arial" w:cs="Arial"/>
                <w:b/>
                <w:bCs/>
                <w:rtl/>
                <w:lang w:bidi="ar-AE"/>
              </w:rPr>
              <w:t xml:space="preserve"> </w:t>
            </w:r>
            <w:r w:rsidRPr="00EE6E4A">
              <w:rPr>
                <w:rFonts w:ascii="Arial" w:hAnsi="Arial" w:cs="Arial" w:hint="eastAsia"/>
                <w:b/>
                <w:bCs/>
                <w:rtl/>
                <w:lang w:bidi="ar-AE"/>
              </w:rPr>
              <w:t>سليم</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7.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تحذير</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أسطوانات</w:t>
            </w:r>
            <w:r w:rsidRPr="00EE6E4A">
              <w:rPr>
                <w:rFonts w:ascii="Arial" w:hAnsi="Arial" w:cs="Arial"/>
                <w:b/>
                <w:bCs/>
                <w:rtl/>
                <w:lang w:bidi="ar-AE"/>
              </w:rPr>
              <w:t xml:space="preserve"> </w:t>
            </w:r>
            <w:r w:rsidRPr="00EE6E4A">
              <w:rPr>
                <w:rFonts w:ascii="Arial" w:hAnsi="Arial" w:cs="Arial" w:hint="eastAsia"/>
                <w:b/>
                <w:bCs/>
                <w:rtl/>
                <w:lang w:bidi="ar-AE"/>
              </w:rPr>
              <w:t>الغاز</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8.  </w:t>
            </w:r>
            <w:r w:rsidRPr="00EE6E4A">
              <w:rPr>
                <w:rFonts w:ascii="Arial" w:hAnsi="Arial" w:cs="Arial" w:hint="eastAsia"/>
                <w:b/>
                <w:bCs/>
                <w:rtl/>
                <w:lang w:bidi="ar-AE"/>
              </w:rPr>
              <w:t>تحديد</w:t>
            </w:r>
            <w:r w:rsidRPr="00EE6E4A">
              <w:rPr>
                <w:rFonts w:ascii="Arial" w:hAnsi="Arial" w:cs="Arial"/>
                <w:b/>
                <w:bCs/>
                <w:rtl/>
                <w:lang w:bidi="ar-AE"/>
              </w:rPr>
              <w:t xml:space="preserve"> </w:t>
            </w:r>
            <w:r w:rsidRPr="00EE6E4A">
              <w:rPr>
                <w:rFonts w:ascii="Arial" w:hAnsi="Arial" w:cs="Arial" w:hint="eastAsia"/>
                <w:b/>
                <w:bCs/>
                <w:rtl/>
                <w:lang w:bidi="ar-AE"/>
              </w:rPr>
              <w:t>منطقة</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بشكل</w:t>
            </w:r>
            <w:r w:rsidRPr="00EE6E4A">
              <w:rPr>
                <w:rFonts w:ascii="Arial" w:hAnsi="Arial" w:cs="Arial"/>
                <w:b/>
                <w:bCs/>
                <w:rtl/>
                <w:lang w:bidi="ar-AE"/>
              </w:rPr>
              <w:t xml:space="preserve"> </w:t>
            </w:r>
            <w:r w:rsidRPr="00EE6E4A">
              <w:rPr>
                <w:rFonts w:ascii="Arial" w:hAnsi="Arial" w:cs="Arial" w:hint="eastAsia"/>
                <w:b/>
                <w:bCs/>
                <w:rtl/>
                <w:lang w:bidi="ar-AE"/>
              </w:rPr>
              <w:t>سليم</w:t>
            </w:r>
            <w:r w:rsidRPr="00EE6E4A">
              <w:rPr>
                <w:rFonts w:ascii="Arial" w:hAnsi="Arial" w:cs="Arial"/>
                <w:b/>
                <w:bCs/>
                <w:rtl/>
                <w:lang w:bidi="ar-AE"/>
              </w:rPr>
              <w:t xml:space="preserve"> </w:t>
            </w:r>
            <w:r w:rsidRPr="00EE6E4A">
              <w:rPr>
                <w:rFonts w:ascii="Arial" w:hAnsi="Arial" w:cs="Arial" w:hint="eastAsia"/>
                <w:b/>
                <w:bCs/>
                <w:rtl/>
                <w:lang w:bidi="ar-AE"/>
              </w:rPr>
              <w:t>وعرض</w:t>
            </w:r>
            <w:r w:rsidRPr="00EE6E4A">
              <w:rPr>
                <w:rFonts w:ascii="Arial" w:hAnsi="Arial" w:cs="Arial"/>
                <w:b/>
                <w:bCs/>
                <w:rtl/>
                <w:lang w:bidi="ar-AE"/>
              </w:rPr>
              <w:t xml:space="preserve"> </w:t>
            </w:r>
            <w:r w:rsidRPr="00EE6E4A">
              <w:rPr>
                <w:rFonts w:ascii="Arial" w:hAnsi="Arial" w:cs="Arial" w:hint="eastAsia"/>
                <w:b/>
                <w:bCs/>
                <w:rtl/>
                <w:lang w:bidi="ar-AE"/>
              </w:rPr>
              <w:t>اللوحات</w:t>
            </w:r>
            <w:r w:rsidRPr="00EE6E4A">
              <w:rPr>
                <w:rFonts w:ascii="Arial" w:hAnsi="Arial" w:cs="Arial"/>
                <w:b/>
                <w:bCs/>
                <w:rtl/>
                <w:lang w:bidi="ar-AE"/>
              </w:rPr>
              <w:t xml:space="preserve"> </w:t>
            </w:r>
            <w:r w:rsidRPr="00EE6E4A">
              <w:rPr>
                <w:rFonts w:ascii="Arial" w:hAnsi="Arial" w:cs="Arial" w:hint="eastAsia"/>
                <w:b/>
                <w:bCs/>
                <w:rtl/>
                <w:lang w:bidi="ar-AE"/>
              </w:rPr>
              <w:t>التحذيرية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9.  </w:t>
            </w:r>
            <w:r w:rsidRPr="00EE6E4A">
              <w:rPr>
                <w:rFonts w:ascii="Arial" w:hAnsi="Arial" w:cs="Arial" w:hint="eastAsia"/>
                <w:b/>
                <w:bCs/>
                <w:rtl/>
                <w:lang w:bidi="ar-AE"/>
              </w:rPr>
              <w:t>الملصقات</w:t>
            </w:r>
            <w:r w:rsidRPr="00EE6E4A">
              <w:rPr>
                <w:rFonts w:ascii="Arial" w:hAnsi="Arial" w:cs="Arial"/>
                <w:b/>
                <w:bCs/>
                <w:rtl/>
                <w:lang w:bidi="ar-AE"/>
              </w:rPr>
              <w:t xml:space="preserve"> </w:t>
            </w:r>
            <w:r w:rsidRPr="00EE6E4A">
              <w:rPr>
                <w:rFonts w:ascii="Arial" w:hAnsi="Arial" w:cs="Arial" w:hint="eastAsia"/>
                <w:b/>
                <w:bCs/>
                <w:rtl/>
                <w:lang w:bidi="ar-AE"/>
              </w:rPr>
              <w:t>التحذيرية</w:t>
            </w:r>
            <w:r w:rsidRPr="00EE6E4A">
              <w:rPr>
                <w:rFonts w:ascii="Arial" w:hAnsi="Arial" w:cs="Arial"/>
                <w:b/>
                <w:bCs/>
                <w:rtl/>
                <w:lang w:bidi="ar-AE"/>
              </w:rPr>
              <w:t xml:space="preserve"> </w:t>
            </w:r>
            <w:r w:rsidRPr="00EE6E4A">
              <w:rPr>
                <w:rFonts w:ascii="Arial" w:hAnsi="Arial" w:cs="Arial" w:hint="eastAsia"/>
                <w:b/>
                <w:bCs/>
                <w:rtl/>
                <w:lang w:bidi="ar-AE"/>
              </w:rPr>
              <w:t>الخارجية</w:t>
            </w:r>
            <w:r w:rsidRPr="00EE6E4A">
              <w:rPr>
                <w:rFonts w:ascii="Arial" w:hAnsi="Arial" w:cs="Arial" w:hint="cs"/>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10. </w:t>
            </w:r>
            <w:r w:rsidRPr="00EE6E4A">
              <w:rPr>
                <w:rFonts w:ascii="Arial" w:hAnsi="Arial" w:cs="Arial" w:hint="eastAsia"/>
                <w:b/>
                <w:bCs/>
                <w:rtl/>
                <w:lang w:bidi="ar-AE"/>
              </w:rPr>
              <w:t>الاحتفاظ</w:t>
            </w:r>
            <w:r w:rsidRPr="00EE6E4A">
              <w:rPr>
                <w:rFonts w:ascii="Arial" w:hAnsi="Arial" w:cs="Arial"/>
                <w:b/>
                <w:bCs/>
                <w:rtl/>
                <w:lang w:bidi="ar-AE"/>
              </w:rPr>
              <w:t xml:space="preserve"> </w:t>
            </w:r>
            <w:r w:rsidRPr="00EE6E4A">
              <w:rPr>
                <w:rFonts w:ascii="Arial" w:hAnsi="Arial" w:cs="Arial" w:hint="cs"/>
                <w:b/>
                <w:bCs/>
                <w:rtl/>
                <w:lang w:bidi="ar-AE"/>
              </w:rPr>
              <w:t>ب</w:t>
            </w:r>
            <w:r w:rsidRPr="00EE6E4A">
              <w:rPr>
                <w:rFonts w:ascii="Arial" w:hAnsi="Arial" w:cs="Arial" w:hint="eastAsia"/>
                <w:b/>
                <w:bCs/>
                <w:rtl/>
                <w:lang w:bidi="ar-AE"/>
              </w:rPr>
              <w:t>منظمات</w:t>
            </w:r>
            <w:r w:rsidRPr="00EE6E4A">
              <w:rPr>
                <w:rFonts w:ascii="Arial" w:hAnsi="Arial" w:cs="Arial"/>
                <w:b/>
                <w:bCs/>
                <w:rtl/>
                <w:lang w:bidi="ar-AE"/>
              </w:rPr>
              <w:t xml:space="preserve"> </w:t>
            </w:r>
            <w:r w:rsidRPr="00EE6E4A">
              <w:rPr>
                <w:rFonts w:ascii="Arial" w:hAnsi="Arial" w:cs="Arial" w:hint="eastAsia"/>
                <w:b/>
                <w:bCs/>
                <w:rtl/>
                <w:lang w:bidi="ar-AE"/>
              </w:rPr>
              <w:t>الخراطيم</w:t>
            </w:r>
            <w:r w:rsidRPr="00EE6E4A">
              <w:rPr>
                <w:rFonts w:ascii="Arial" w:hAnsi="Arial" w:cs="Arial"/>
                <w:b/>
                <w:bCs/>
                <w:rtl/>
                <w:lang w:bidi="ar-AE"/>
              </w:rPr>
              <w:t xml:space="preserve"> </w:t>
            </w:r>
            <w:r w:rsidRPr="00EE6E4A">
              <w:rPr>
                <w:rFonts w:ascii="Arial" w:hAnsi="Arial" w:cs="Arial" w:hint="cs"/>
                <w:b/>
                <w:bCs/>
                <w:rtl/>
                <w:lang w:bidi="ar-AE"/>
              </w:rPr>
              <w:t>و</w:t>
            </w:r>
            <w:r w:rsidRPr="00EE6E4A">
              <w:rPr>
                <w:rFonts w:ascii="Arial" w:hAnsi="Arial" w:cs="Arial" w:hint="eastAsia"/>
                <w:b/>
                <w:bCs/>
                <w:rtl/>
                <w:lang w:bidi="ar-AE"/>
              </w:rPr>
              <w:t>صمامات</w:t>
            </w:r>
            <w:r w:rsidRPr="00EE6E4A">
              <w:rPr>
                <w:rFonts w:ascii="Arial" w:hAnsi="Arial" w:cs="Arial"/>
                <w:b/>
                <w:bCs/>
                <w:rtl/>
                <w:lang w:bidi="ar-AE"/>
              </w:rPr>
              <w:t xml:space="preserve"> </w:t>
            </w:r>
            <w:r w:rsidRPr="00EE6E4A">
              <w:rPr>
                <w:rFonts w:ascii="Arial" w:hAnsi="Arial" w:cs="Arial" w:hint="eastAsia"/>
                <w:b/>
                <w:bCs/>
                <w:rtl/>
                <w:lang w:bidi="ar-AE"/>
              </w:rPr>
              <w:t>الارتجاع</w:t>
            </w:r>
            <w:r w:rsidRPr="00EE6E4A">
              <w:rPr>
                <w:rFonts w:ascii="Arial" w:hAnsi="Arial" w:cs="Arial"/>
                <w:b/>
                <w:bCs/>
                <w:rtl/>
                <w:lang w:bidi="ar-AE"/>
              </w:rPr>
              <w:t xml:space="preserve"> </w:t>
            </w:r>
            <w:r w:rsidRPr="00EE6E4A">
              <w:rPr>
                <w:rFonts w:ascii="Arial" w:hAnsi="Arial" w:cs="Arial" w:hint="cs"/>
                <w:b/>
                <w:bCs/>
                <w:rtl/>
                <w:lang w:bidi="ar-AE"/>
              </w:rPr>
              <w:t>و</w:t>
            </w:r>
            <w:r w:rsidRPr="00EE6E4A">
              <w:rPr>
                <w:rFonts w:ascii="Arial" w:hAnsi="Arial" w:cs="Arial" w:hint="eastAsia"/>
                <w:b/>
                <w:bCs/>
                <w:rtl/>
                <w:lang w:bidi="ar-AE"/>
              </w:rPr>
              <w:t>مانعات</w:t>
            </w:r>
            <w:r w:rsidRPr="00EE6E4A">
              <w:rPr>
                <w:rFonts w:ascii="Arial" w:hAnsi="Arial" w:cs="Arial"/>
                <w:b/>
                <w:bCs/>
                <w:rtl/>
                <w:lang w:bidi="ar-AE"/>
              </w:rPr>
              <w:t xml:space="preserve"> </w:t>
            </w:r>
            <w:r w:rsidRPr="00EE6E4A">
              <w:rPr>
                <w:rFonts w:ascii="Arial" w:hAnsi="Arial" w:cs="Arial" w:hint="eastAsia"/>
                <w:b/>
                <w:bCs/>
                <w:rtl/>
                <w:lang w:bidi="ar-AE"/>
              </w:rPr>
              <w:t>اللهب</w:t>
            </w:r>
            <w:r w:rsidRPr="00EE6E4A">
              <w:rPr>
                <w:rFonts w:ascii="Arial" w:hAnsi="Arial" w:cs="Arial"/>
                <w:b/>
                <w:bCs/>
                <w:rtl/>
                <w:lang w:bidi="ar-AE"/>
              </w:rPr>
              <w:t xml:space="preserve"> </w:t>
            </w:r>
            <w:r w:rsidRPr="00EE6E4A">
              <w:rPr>
                <w:rFonts w:ascii="Arial" w:hAnsi="Arial" w:cs="Arial" w:hint="eastAsia"/>
                <w:b/>
                <w:bCs/>
                <w:rtl/>
                <w:lang w:bidi="ar-AE"/>
              </w:rPr>
              <w:t>المرتجع</w:t>
            </w:r>
            <w:r w:rsidRPr="00EE6E4A">
              <w:rPr>
                <w:rFonts w:ascii="Arial" w:hAnsi="Arial" w:cs="Arial"/>
                <w:b/>
                <w:bCs/>
                <w:rtl/>
                <w:lang w:bidi="ar-AE"/>
              </w:rPr>
              <w:t xml:space="preserve"> </w:t>
            </w:r>
            <w:r w:rsidRPr="00EE6E4A">
              <w:rPr>
                <w:rFonts w:ascii="Arial" w:hAnsi="Arial" w:cs="Arial" w:hint="cs"/>
                <w:b/>
                <w:bCs/>
                <w:rtl/>
                <w:lang w:bidi="ar-AE"/>
              </w:rPr>
              <w:t>و</w:t>
            </w:r>
            <w:r w:rsidRPr="00EE6E4A">
              <w:rPr>
                <w:rFonts w:ascii="Arial" w:hAnsi="Arial" w:cs="Arial" w:hint="eastAsia"/>
                <w:b/>
                <w:bCs/>
                <w:rtl/>
                <w:lang w:bidi="ar-AE"/>
              </w:rPr>
              <w:t>أنابيب</w:t>
            </w:r>
            <w:r w:rsidRPr="00EE6E4A">
              <w:rPr>
                <w:rFonts w:ascii="Arial" w:hAnsi="Arial" w:cs="Arial"/>
                <w:b/>
                <w:bCs/>
                <w:rtl/>
                <w:lang w:bidi="ar-AE"/>
              </w:rPr>
              <w:t xml:space="preserve"> </w:t>
            </w:r>
            <w:r w:rsidRPr="00EE6E4A">
              <w:rPr>
                <w:rFonts w:ascii="Arial" w:hAnsi="Arial" w:cs="Arial" w:hint="eastAsia"/>
                <w:b/>
                <w:bCs/>
                <w:rtl/>
                <w:lang w:bidi="ar-AE"/>
              </w:rPr>
              <w:t>النفخ</w:t>
            </w:r>
            <w:r w:rsidRPr="00EE6E4A">
              <w:rPr>
                <w:rFonts w:ascii="Arial" w:hAnsi="Arial" w:cs="Arial" w:hint="cs"/>
                <w:b/>
                <w:bCs/>
                <w:rtl/>
                <w:lang w:bidi="ar-AE"/>
              </w:rPr>
              <w:t xml:space="preserve"> </w:t>
            </w:r>
            <w:r w:rsidRPr="00EE6E4A">
              <w:rPr>
                <w:rFonts w:ascii="Arial" w:hAnsi="Arial" w:cs="Arial" w:hint="eastAsia"/>
                <w:b/>
                <w:bCs/>
                <w:rtl/>
                <w:lang w:bidi="ar-AE"/>
              </w:rPr>
              <w:t>بطريقة</w:t>
            </w:r>
            <w:r w:rsidRPr="00EE6E4A">
              <w:rPr>
                <w:rFonts w:ascii="Arial" w:hAnsi="Arial" w:cs="Arial"/>
                <w:b/>
                <w:bCs/>
                <w:rtl/>
                <w:lang w:bidi="ar-AE"/>
              </w:rPr>
              <w:t xml:space="preserve"> </w:t>
            </w:r>
            <w:r w:rsidRPr="00EE6E4A">
              <w:rPr>
                <w:rFonts w:ascii="Arial" w:hAnsi="Arial" w:cs="Arial" w:hint="eastAsia"/>
                <w:b/>
                <w:bCs/>
                <w:rtl/>
                <w:lang w:bidi="ar-AE"/>
              </w:rPr>
              <w:t>علمية</w:t>
            </w:r>
            <w:r w:rsidRPr="00EE6E4A">
              <w:rPr>
                <w:rFonts w:ascii="Arial" w:hAnsi="Arial" w:cs="Arial"/>
                <w:b/>
                <w:bCs/>
                <w:rtl/>
                <w:lang w:bidi="ar-AE"/>
              </w:rPr>
              <w:t xml:space="preserve"> </w:t>
            </w:r>
            <w:r w:rsidRPr="00EE6E4A">
              <w:rPr>
                <w:rFonts w:ascii="Arial" w:hAnsi="Arial" w:cs="Arial" w:hint="eastAsia"/>
                <w:b/>
                <w:bCs/>
                <w:rtl/>
                <w:lang w:bidi="ar-AE"/>
              </w:rPr>
              <w:t>نظامية</w:t>
            </w:r>
            <w:r w:rsidRPr="00EE6E4A">
              <w:rPr>
                <w:rFonts w:ascii="Arial" w:hAnsi="Arial" w:cs="Arial"/>
                <w:b/>
                <w:bCs/>
                <w:rtl/>
                <w:lang w:bidi="ar-AE"/>
              </w:rPr>
              <w:t xml:space="preserve"> </w:t>
            </w:r>
            <w:r w:rsidRPr="00EE6E4A">
              <w:rPr>
                <w:rFonts w:ascii="Arial" w:hAnsi="Arial" w:cs="Arial" w:hint="eastAsia"/>
                <w:b/>
                <w:bCs/>
                <w:rtl/>
                <w:lang w:bidi="ar-AE"/>
              </w:rPr>
              <w:t>وخالية</w:t>
            </w:r>
            <w:r w:rsidRPr="00EE6E4A">
              <w:rPr>
                <w:rFonts w:ascii="Arial" w:hAnsi="Arial" w:cs="Arial" w:hint="cs"/>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الأضرار</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11.  </w:t>
            </w:r>
            <w:r w:rsidRPr="00EE6E4A">
              <w:rPr>
                <w:rFonts w:ascii="Arial" w:hAnsi="Arial" w:cs="Arial" w:hint="eastAsia"/>
                <w:b/>
                <w:bCs/>
                <w:rtl/>
                <w:lang w:bidi="ar-AE"/>
              </w:rPr>
              <w:t>أنابيب</w:t>
            </w:r>
            <w:r w:rsidRPr="00EE6E4A">
              <w:rPr>
                <w:rFonts w:ascii="Arial" w:hAnsi="Arial" w:cs="Arial"/>
                <w:b/>
                <w:bCs/>
                <w:rtl/>
                <w:lang w:bidi="ar-AE"/>
              </w:rPr>
              <w:t xml:space="preserve"> (</w:t>
            </w:r>
            <w:r w:rsidRPr="00EE6E4A">
              <w:rPr>
                <w:rFonts w:ascii="Arial" w:hAnsi="Arial" w:cs="Arial" w:hint="eastAsia"/>
                <w:b/>
                <w:bCs/>
                <w:rtl/>
                <w:lang w:bidi="ar-AE"/>
              </w:rPr>
              <w:t>خراطيم</w:t>
            </w:r>
            <w:r w:rsidRPr="00EE6E4A">
              <w:rPr>
                <w:rFonts w:ascii="Arial" w:hAnsi="Arial" w:cs="Arial"/>
                <w:b/>
                <w:bCs/>
                <w:rtl/>
                <w:lang w:bidi="ar-AE"/>
              </w:rPr>
              <w:t xml:space="preserve"> </w:t>
            </w:r>
            <w:r w:rsidRPr="00EE6E4A">
              <w:rPr>
                <w:rFonts w:ascii="Arial" w:hAnsi="Arial" w:cs="Arial" w:hint="cs"/>
                <w:b/>
                <w:bCs/>
                <w:rtl/>
                <w:lang w:bidi="ar-AE"/>
              </w:rPr>
              <w:t>و</w:t>
            </w:r>
            <w:r w:rsidRPr="00EE6E4A">
              <w:rPr>
                <w:rFonts w:ascii="Arial" w:hAnsi="Arial" w:cs="Arial" w:hint="eastAsia"/>
                <w:b/>
                <w:bCs/>
                <w:rtl/>
                <w:lang w:bidi="ar-AE"/>
              </w:rPr>
              <w:t>اسطوانات</w:t>
            </w:r>
            <w:r w:rsidRPr="00EE6E4A">
              <w:rPr>
                <w:rFonts w:ascii="Arial" w:hAnsi="Arial" w:cs="Arial"/>
                <w:b/>
                <w:bCs/>
                <w:rtl/>
                <w:lang w:bidi="ar-AE"/>
              </w:rPr>
              <w:t xml:space="preserve"> </w:t>
            </w:r>
            <w:r w:rsidRPr="00EE6E4A">
              <w:rPr>
                <w:rFonts w:ascii="Arial" w:hAnsi="Arial" w:cs="Arial" w:hint="eastAsia"/>
                <w:b/>
                <w:bCs/>
                <w:rtl/>
                <w:lang w:bidi="ar-AE"/>
              </w:rPr>
              <w:t>اللحام</w:t>
            </w:r>
            <w:r w:rsidRPr="00EE6E4A">
              <w:rPr>
                <w:rFonts w:ascii="Arial" w:hAnsi="Arial" w:cs="Arial"/>
                <w:b/>
                <w:bCs/>
                <w:rtl/>
                <w:lang w:bidi="ar-AE"/>
              </w:rPr>
              <w:t xml:space="preserve"> </w:t>
            </w:r>
            <w:r w:rsidRPr="00EE6E4A">
              <w:rPr>
                <w:rFonts w:ascii="Arial" w:hAnsi="Arial" w:cs="Arial" w:hint="eastAsia"/>
                <w:b/>
                <w:bCs/>
                <w:rtl/>
                <w:lang w:bidi="ar-AE"/>
              </w:rPr>
              <w:t>جيدة</w:t>
            </w:r>
            <w:r w:rsidRPr="00EE6E4A">
              <w:rPr>
                <w:rFonts w:ascii="Arial" w:hAnsi="Arial" w:cs="Arial"/>
                <w:b/>
                <w:bCs/>
                <w:rtl/>
                <w:lang w:bidi="ar-AE"/>
              </w:rPr>
              <w:t xml:space="preserve"> </w:t>
            </w:r>
            <w:r w:rsidRPr="00EE6E4A">
              <w:rPr>
                <w:rFonts w:ascii="Arial" w:hAnsi="Arial" w:cs="Arial" w:hint="eastAsia"/>
                <w:b/>
                <w:bCs/>
                <w:rtl/>
                <w:lang w:bidi="ar-AE"/>
              </w:rPr>
              <w:t>ومثبتة</w:t>
            </w:r>
            <w:r w:rsidRPr="00EE6E4A">
              <w:rPr>
                <w:rFonts w:ascii="Arial" w:hAnsi="Arial" w:cs="Arial"/>
                <w:b/>
                <w:bCs/>
                <w:rtl/>
                <w:lang w:bidi="ar-AE"/>
              </w:rPr>
              <w:t xml:space="preserve">) </w:t>
            </w:r>
            <w:r w:rsidRPr="00EE6E4A">
              <w:rPr>
                <w:rFonts w:ascii="Arial" w:hAnsi="Arial" w:cs="Arial" w:hint="cs"/>
                <w:b/>
                <w:bCs/>
                <w:rtl/>
                <w:lang w:bidi="ar-AE"/>
              </w:rPr>
              <w:t>و</w:t>
            </w:r>
            <w:r w:rsidRPr="00EE6E4A">
              <w:rPr>
                <w:rFonts w:ascii="Arial" w:hAnsi="Arial" w:cs="Arial" w:hint="eastAsia"/>
                <w:b/>
                <w:bCs/>
                <w:rtl/>
                <w:lang w:bidi="ar-AE"/>
              </w:rPr>
              <w:t>التوصيل</w:t>
            </w:r>
            <w:r w:rsidRPr="00EE6E4A">
              <w:rPr>
                <w:rFonts w:ascii="Arial" w:hAnsi="Arial" w:cs="Arial"/>
                <w:b/>
                <w:bCs/>
                <w:rtl/>
                <w:lang w:bidi="ar-AE"/>
              </w:rPr>
              <w:t xml:space="preserve"> </w:t>
            </w:r>
            <w:r w:rsidRPr="00EE6E4A">
              <w:rPr>
                <w:rFonts w:ascii="Arial" w:hAnsi="Arial" w:cs="Arial" w:hint="eastAsia"/>
                <w:b/>
                <w:bCs/>
                <w:rtl/>
                <w:lang w:bidi="ar-AE"/>
              </w:rPr>
              <w:t>بين</w:t>
            </w:r>
            <w:r w:rsidRPr="00EE6E4A">
              <w:rPr>
                <w:rFonts w:ascii="Arial" w:hAnsi="Arial" w:cs="Arial"/>
                <w:b/>
                <w:bCs/>
                <w:rtl/>
                <w:lang w:bidi="ar-AE"/>
              </w:rPr>
              <w:t xml:space="preserve"> </w:t>
            </w:r>
            <w:r w:rsidRPr="00EE6E4A">
              <w:rPr>
                <w:rFonts w:ascii="Arial" w:hAnsi="Arial" w:cs="Arial" w:hint="eastAsia"/>
                <w:b/>
                <w:bCs/>
                <w:rtl/>
                <w:lang w:bidi="ar-AE"/>
              </w:rPr>
              <w:t>الاسطوانات</w:t>
            </w:r>
            <w:r w:rsidRPr="00EE6E4A">
              <w:rPr>
                <w:rFonts w:ascii="Arial" w:hAnsi="Arial" w:cs="Arial"/>
                <w:b/>
                <w:bCs/>
                <w:rtl/>
                <w:lang w:bidi="ar-AE"/>
              </w:rPr>
              <w:t xml:space="preserve"> </w:t>
            </w:r>
            <w:r w:rsidRPr="00EE6E4A">
              <w:rPr>
                <w:rFonts w:ascii="Arial" w:hAnsi="Arial" w:cs="Arial" w:hint="eastAsia"/>
                <w:b/>
                <w:bCs/>
                <w:rtl/>
                <w:lang w:bidi="ar-AE"/>
              </w:rPr>
              <w:t>والمشعل</w:t>
            </w:r>
            <w:r w:rsidRPr="00EE6E4A">
              <w:rPr>
                <w:rFonts w:ascii="Arial" w:hAnsi="Arial" w:cs="Arial"/>
                <w:b/>
                <w:bCs/>
                <w:rtl/>
                <w:lang w:bidi="ar-AE"/>
              </w:rPr>
              <w:t xml:space="preserve"> </w:t>
            </w:r>
            <w:r w:rsidRPr="00EE6E4A">
              <w:rPr>
                <w:rFonts w:ascii="Arial" w:hAnsi="Arial" w:cs="Arial" w:hint="eastAsia"/>
                <w:b/>
                <w:bCs/>
                <w:rtl/>
                <w:lang w:bidi="ar-AE"/>
              </w:rPr>
              <w:t>جيدة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12.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تعليمات</w:t>
            </w:r>
            <w:r w:rsidRPr="00EE6E4A">
              <w:rPr>
                <w:rFonts w:ascii="Arial" w:hAnsi="Arial" w:cs="Arial"/>
                <w:b/>
                <w:bCs/>
                <w:rtl/>
                <w:lang w:bidi="ar-AE"/>
              </w:rPr>
              <w:t xml:space="preserve"> </w:t>
            </w:r>
            <w:r w:rsidRPr="00EE6E4A">
              <w:rPr>
                <w:rFonts w:ascii="Arial" w:hAnsi="Arial" w:cs="Arial" w:hint="eastAsia"/>
                <w:b/>
                <w:bCs/>
                <w:rtl/>
                <w:lang w:bidi="ar-AE"/>
              </w:rPr>
              <w:t>وإجراءات</w:t>
            </w:r>
            <w:r w:rsidRPr="00EE6E4A">
              <w:rPr>
                <w:rFonts w:ascii="Arial" w:hAnsi="Arial" w:cs="Arial"/>
                <w:b/>
                <w:bCs/>
                <w:rtl/>
                <w:lang w:bidi="ar-AE"/>
              </w:rPr>
              <w:t xml:space="preserve"> </w:t>
            </w:r>
            <w:r w:rsidRPr="00EE6E4A">
              <w:rPr>
                <w:rFonts w:ascii="Arial" w:hAnsi="Arial" w:cs="Arial" w:hint="eastAsia"/>
                <w:b/>
                <w:bCs/>
                <w:rtl/>
                <w:lang w:bidi="ar-AE"/>
              </w:rPr>
              <w:t>بكيفية</w:t>
            </w:r>
            <w:r w:rsidRPr="00EE6E4A">
              <w:rPr>
                <w:rFonts w:ascii="Arial" w:hAnsi="Arial" w:cs="Arial"/>
                <w:b/>
                <w:bCs/>
                <w:rtl/>
                <w:lang w:bidi="ar-AE"/>
              </w:rPr>
              <w:t xml:space="preserve"> </w:t>
            </w:r>
            <w:r w:rsidRPr="00EE6E4A">
              <w:rPr>
                <w:rFonts w:ascii="Arial" w:hAnsi="Arial" w:cs="Arial" w:hint="eastAsia"/>
                <w:b/>
                <w:bCs/>
                <w:rtl/>
                <w:lang w:bidi="ar-AE"/>
              </w:rPr>
              <w:t>استخدامها</w:t>
            </w:r>
            <w:r w:rsidRPr="00EE6E4A">
              <w:rPr>
                <w:rFonts w:ascii="Arial" w:hAnsi="Arial" w:cs="Arial"/>
                <w:b/>
                <w:bCs/>
                <w:rtl/>
                <w:lang w:bidi="ar-AE"/>
              </w:rPr>
              <w:t xml:space="preserve"> </w:t>
            </w:r>
            <w:r w:rsidRPr="00EE6E4A">
              <w:rPr>
                <w:rFonts w:ascii="Arial" w:hAnsi="Arial" w:cs="Arial" w:hint="eastAsia"/>
                <w:b/>
                <w:bCs/>
                <w:rtl/>
                <w:lang w:bidi="ar-AE"/>
              </w:rPr>
              <w:t>بشكل</w:t>
            </w:r>
            <w:r w:rsidRPr="00EE6E4A">
              <w:rPr>
                <w:rFonts w:ascii="Arial" w:hAnsi="Arial" w:cs="Arial"/>
                <w:b/>
                <w:bCs/>
                <w:rtl/>
                <w:lang w:bidi="ar-AE"/>
              </w:rPr>
              <w:t xml:space="preserve"> </w:t>
            </w:r>
            <w:r w:rsidRPr="00EE6E4A">
              <w:rPr>
                <w:rFonts w:ascii="Arial" w:hAnsi="Arial" w:cs="Arial" w:hint="eastAsia"/>
                <w:b/>
                <w:bCs/>
                <w:rtl/>
                <w:lang w:bidi="ar-AE"/>
              </w:rPr>
              <w:t>أمن وتعليمات</w:t>
            </w:r>
            <w:r w:rsidRPr="00EE6E4A">
              <w:rPr>
                <w:rFonts w:ascii="Arial" w:hAnsi="Arial" w:cs="Arial"/>
                <w:b/>
                <w:bCs/>
                <w:rtl/>
                <w:lang w:bidi="ar-AE"/>
              </w:rPr>
              <w:t xml:space="preserve"> </w:t>
            </w:r>
            <w:r w:rsidRPr="00EE6E4A">
              <w:rPr>
                <w:rFonts w:ascii="Arial" w:hAnsi="Arial" w:cs="Arial" w:hint="eastAsia"/>
                <w:b/>
                <w:bCs/>
                <w:rtl/>
                <w:lang w:bidi="ar-AE"/>
              </w:rPr>
              <w:t>تأمين</w:t>
            </w:r>
            <w:r w:rsidRPr="00EE6E4A">
              <w:rPr>
                <w:rFonts w:ascii="Arial" w:hAnsi="Arial" w:cs="Arial"/>
                <w:b/>
                <w:bCs/>
                <w:rtl/>
                <w:lang w:bidi="ar-AE"/>
              </w:rPr>
              <w:t xml:space="preserve"> </w:t>
            </w:r>
            <w:r w:rsidRPr="00EE6E4A">
              <w:rPr>
                <w:rFonts w:ascii="Arial" w:hAnsi="Arial" w:cs="Arial" w:hint="eastAsia"/>
                <w:b/>
                <w:bCs/>
                <w:rtl/>
                <w:lang w:bidi="ar-AE"/>
              </w:rPr>
              <w:t>غلق</w:t>
            </w:r>
            <w:r w:rsidRPr="00EE6E4A">
              <w:rPr>
                <w:rFonts w:ascii="Arial" w:hAnsi="Arial" w:cs="Arial"/>
                <w:b/>
                <w:bCs/>
                <w:rtl/>
                <w:lang w:bidi="ar-AE"/>
              </w:rPr>
              <w:t xml:space="preserve"> </w:t>
            </w:r>
            <w:r w:rsidRPr="00EE6E4A">
              <w:rPr>
                <w:rFonts w:ascii="Arial" w:hAnsi="Arial" w:cs="Arial" w:hint="eastAsia"/>
                <w:b/>
                <w:bCs/>
                <w:rtl/>
                <w:lang w:bidi="ar-AE"/>
              </w:rPr>
              <w:t>وفتح</w:t>
            </w:r>
            <w:r w:rsidRPr="00EE6E4A">
              <w:rPr>
                <w:rFonts w:ascii="Arial" w:hAnsi="Arial" w:cs="Arial"/>
                <w:b/>
                <w:bCs/>
                <w:rtl/>
                <w:lang w:bidi="ar-AE"/>
              </w:rPr>
              <w:t xml:space="preserve"> </w:t>
            </w:r>
            <w:r w:rsidRPr="00EE6E4A">
              <w:rPr>
                <w:rFonts w:ascii="Arial" w:hAnsi="Arial" w:cs="Arial" w:hint="eastAsia"/>
                <w:b/>
                <w:bCs/>
                <w:rtl/>
                <w:lang w:bidi="ar-AE"/>
              </w:rPr>
              <w:t>الغازات</w:t>
            </w:r>
            <w:r w:rsidRPr="00EE6E4A">
              <w:rPr>
                <w:rFonts w:ascii="Arial" w:hAnsi="Arial" w:cs="Arial"/>
                <w:b/>
                <w:bCs/>
                <w:rtl/>
                <w:lang w:bidi="ar-AE"/>
              </w:rPr>
              <w:t xml:space="preserve"> </w:t>
            </w:r>
            <w:r w:rsidRPr="00EE6E4A">
              <w:rPr>
                <w:rFonts w:ascii="Arial" w:hAnsi="Arial" w:cs="Arial" w:hint="eastAsia"/>
                <w:b/>
                <w:bCs/>
                <w:rtl/>
                <w:lang w:bidi="ar-AE"/>
              </w:rPr>
              <w:t>والاسطوانات</w:t>
            </w:r>
            <w:r w:rsidRPr="00EE6E4A">
              <w:rPr>
                <w:rFonts w:ascii="Arial" w:hAnsi="Arial" w:cs="Arial"/>
                <w:b/>
                <w:bCs/>
                <w:rtl/>
                <w:lang w:bidi="ar-AE"/>
              </w:rPr>
              <w:t xml:space="preserve"> </w:t>
            </w:r>
            <w:r w:rsidRPr="00EE6E4A">
              <w:rPr>
                <w:rFonts w:ascii="Arial" w:hAnsi="Arial" w:cs="Arial" w:hint="eastAsia"/>
                <w:b/>
                <w:bCs/>
                <w:rtl/>
                <w:lang w:bidi="ar-AE"/>
              </w:rPr>
              <w:t>محكمة</w:t>
            </w:r>
            <w:r w:rsidRPr="00EE6E4A">
              <w:rPr>
                <w:rFonts w:ascii="Arial" w:hAnsi="Arial" w:cs="Arial"/>
                <w:b/>
                <w:bCs/>
                <w:rtl/>
                <w:lang w:bidi="ar-AE"/>
              </w:rPr>
              <w:t xml:space="preserve"> </w:t>
            </w:r>
            <w:r w:rsidRPr="00EE6E4A">
              <w:rPr>
                <w:rFonts w:ascii="Arial" w:hAnsi="Arial" w:cs="Arial" w:hint="eastAsia"/>
                <w:b/>
                <w:bCs/>
                <w:rtl/>
                <w:lang w:bidi="ar-AE"/>
              </w:rPr>
              <w:t>الإغلاق</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13.  وجود</w:t>
            </w:r>
            <w:r w:rsidRPr="00EE6E4A">
              <w:rPr>
                <w:rFonts w:ascii="Arial" w:hAnsi="Arial" w:cs="Arial"/>
                <w:b/>
                <w:bCs/>
                <w:rtl/>
                <w:lang w:bidi="ar-AE"/>
              </w:rPr>
              <w:t xml:space="preserve"> </w:t>
            </w:r>
            <w:r w:rsidRPr="00EE6E4A">
              <w:rPr>
                <w:rFonts w:ascii="Arial" w:hAnsi="Arial" w:cs="Arial" w:hint="eastAsia"/>
                <w:b/>
                <w:bCs/>
                <w:rtl/>
                <w:lang w:bidi="ar-AE"/>
              </w:rPr>
              <w:t>تصاريح</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سارية</w:t>
            </w:r>
            <w:r w:rsidRPr="00EE6E4A">
              <w:rPr>
                <w:rFonts w:ascii="Arial" w:hAnsi="Arial" w:cs="Arial"/>
                <w:b/>
                <w:bCs/>
                <w:rtl/>
                <w:lang w:bidi="ar-AE"/>
              </w:rPr>
              <w:t xml:space="preserve"> </w:t>
            </w:r>
            <w:r w:rsidRPr="00EE6E4A">
              <w:rPr>
                <w:rFonts w:ascii="Arial" w:hAnsi="Arial" w:cs="Arial" w:hint="eastAsia"/>
                <w:b/>
                <w:bCs/>
                <w:rtl/>
                <w:lang w:bidi="ar-AE"/>
              </w:rPr>
              <w:t>المفعول</w:t>
            </w:r>
            <w:r w:rsidRPr="00EE6E4A">
              <w:rPr>
                <w:rFonts w:ascii="Arial" w:hAnsi="Arial" w:cs="Arial"/>
                <w:b/>
                <w:bCs/>
                <w:rtl/>
                <w:lang w:bidi="ar-AE"/>
              </w:rPr>
              <w:t xml:space="preserve"> </w:t>
            </w:r>
            <w:r w:rsidRPr="00EE6E4A">
              <w:rPr>
                <w:rFonts w:ascii="Arial" w:hAnsi="Arial" w:cs="Arial" w:hint="eastAsia"/>
                <w:b/>
                <w:bCs/>
                <w:rtl/>
                <w:lang w:bidi="ar-AE"/>
              </w:rPr>
              <w:t>ومعتمدة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جميع</w:t>
            </w:r>
            <w:r w:rsidRPr="00EE6E4A">
              <w:rPr>
                <w:rFonts w:ascii="Arial" w:hAnsi="Arial" w:cs="Arial"/>
                <w:b/>
                <w:bCs/>
                <w:rtl/>
                <w:lang w:bidi="ar-AE"/>
              </w:rPr>
              <w:t xml:space="preserve"> </w:t>
            </w:r>
            <w:r w:rsidRPr="00EE6E4A">
              <w:rPr>
                <w:rFonts w:ascii="Arial" w:hAnsi="Arial" w:cs="Arial" w:hint="eastAsia"/>
                <w:b/>
                <w:bCs/>
                <w:rtl/>
                <w:lang w:bidi="ar-AE"/>
              </w:rPr>
              <w:t>الأوقات</w:t>
            </w:r>
            <w:r w:rsidRPr="00EE6E4A">
              <w:rPr>
                <w:rFonts w:ascii="Arial" w:hAnsi="Arial" w:cs="Arial"/>
                <w:b/>
                <w:bCs/>
                <w:rtl/>
                <w:lang w:bidi="ar-AE"/>
              </w:rPr>
              <w:t xml:space="preserve"> </w:t>
            </w:r>
            <w:r w:rsidRPr="00EE6E4A">
              <w:rPr>
                <w:rFonts w:ascii="Arial" w:hAnsi="Arial" w:cs="Arial" w:hint="cs"/>
                <w:b/>
                <w:bCs/>
                <w:rtl/>
                <w:lang w:bidi="ar-AE"/>
              </w:rPr>
              <w:t>و</w:t>
            </w:r>
            <w:r w:rsidRPr="00EE6E4A">
              <w:rPr>
                <w:rFonts w:ascii="Arial" w:hAnsi="Arial" w:cs="Arial" w:hint="eastAsia"/>
                <w:b/>
                <w:bCs/>
                <w:rtl/>
                <w:lang w:bidi="ar-AE"/>
              </w:rPr>
              <w:t>عرضها</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مواقع</w:t>
            </w:r>
            <w:r w:rsidRPr="00EE6E4A">
              <w:rPr>
                <w:rFonts w:ascii="Arial" w:hAnsi="Arial" w:cs="Arial"/>
                <w:b/>
                <w:bCs/>
                <w:rtl/>
                <w:lang w:bidi="ar-AE"/>
              </w:rPr>
              <w:t xml:space="preserve"> </w:t>
            </w:r>
            <w:r w:rsidRPr="00EE6E4A">
              <w:rPr>
                <w:rFonts w:ascii="Arial" w:hAnsi="Arial" w:cs="Arial" w:hint="eastAsia"/>
                <w:b/>
                <w:bCs/>
                <w:rtl/>
                <w:lang w:bidi="ar-AE"/>
              </w:rPr>
              <w:t>مرئية</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14.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أفراد</w:t>
            </w:r>
            <w:r w:rsidRPr="00EE6E4A">
              <w:rPr>
                <w:rFonts w:ascii="Arial" w:hAnsi="Arial" w:cs="Arial"/>
                <w:b/>
                <w:bCs/>
                <w:rtl/>
                <w:lang w:bidi="ar-AE"/>
              </w:rPr>
              <w:t xml:space="preserve"> </w:t>
            </w:r>
            <w:r w:rsidRPr="00EE6E4A">
              <w:rPr>
                <w:rFonts w:ascii="Arial" w:hAnsi="Arial" w:cs="Arial" w:hint="eastAsia"/>
                <w:b/>
                <w:bCs/>
                <w:rtl/>
                <w:lang w:bidi="ar-AE"/>
              </w:rPr>
              <w:t>مدربين</w:t>
            </w:r>
            <w:r w:rsidRPr="00EE6E4A">
              <w:rPr>
                <w:rFonts w:ascii="Arial" w:hAnsi="Arial" w:cs="Arial"/>
                <w:b/>
                <w:bCs/>
                <w:rtl/>
                <w:lang w:bidi="ar-AE"/>
              </w:rPr>
              <w:t xml:space="preserve"> </w:t>
            </w:r>
            <w:r w:rsidRPr="00EE6E4A">
              <w:rPr>
                <w:rFonts w:ascii="Arial" w:hAnsi="Arial" w:cs="Arial" w:hint="eastAsia"/>
                <w:b/>
                <w:bCs/>
                <w:rtl/>
                <w:lang w:bidi="ar-AE"/>
              </w:rPr>
              <w:t>على</w:t>
            </w:r>
            <w:r w:rsidRPr="00EE6E4A">
              <w:rPr>
                <w:rFonts w:ascii="Arial" w:hAnsi="Arial" w:cs="Arial"/>
                <w:b/>
                <w:bCs/>
                <w:rtl/>
                <w:lang w:bidi="ar-AE"/>
              </w:rPr>
              <w:t xml:space="preserve"> </w:t>
            </w:r>
            <w:r w:rsidRPr="00EE6E4A">
              <w:rPr>
                <w:rFonts w:ascii="Arial" w:hAnsi="Arial" w:cs="Arial" w:hint="eastAsia"/>
                <w:b/>
                <w:bCs/>
                <w:rtl/>
                <w:lang w:bidi="ar-AE"/>
              </w:rPr>
              <w:t>استخدامها</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15.  عدم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مصادر</w:t>
            </w:r>
            <w:r w:rsidRPr="00EE6E4A">
              <w:rPr>
                <w:rFonts w:ascii="Arial" w:hAnsi="Arial" w:cs="Arial"/>
                <w:b/>
                <w:bCs/>
                <w:rtl/>
                <w:lang w:bidi="ar-AE"/>
              </w:rPr>
              <w:t xml:space="preserve"> </w:t>
            </w:r>
            <w:r w:rsidRPr="00EE6E4A">
              <w:rPr>
                <w:rFonts w:ascii="Arial" w:hAnsi="Arial" w:cs="Arial" w:hint="eastAsia"/>
                <w:b/>
                <w:bCs/>
                <w:rtl/>
                <w:lang w:bidi="ar-AE"/>
              </w:rPr>
              <w:t>طاقة</w:t>
            </w:r>
            <w:r w:rsidRPr="00EE6E4A">
              <w:rPr>
                <w:rFonts w:ascii="Arial" w:hAnsi="Arial" w:cs="Arial"/>
                <w:b/>
                <w:bCs/>
                <w:rtl/>
                <w:lang w:bidi="ar-AE"/>
              </w:rPr>
              <w:t xml:space="preserve"> </w:t>
            </w:r>
            <w:r w:rsidRPr="00EE6E4A">
              <w:rPr>
                <w:rFonts w:ascii="Arial" w:hAnsi="Arial" w:cs="Arial" w:hint="eastAsia"/>
                <w:b/>
                <w:bCs/>
                <w:rtl/>
                <w:lang w:bidi="ar-AE"/>
              </w:rPr>
              <w:t>كهربائية</w:t>
            </w:r>
            <w:r w:rsidRPr="00EE6E4A">
              <w:rPr>
                <w:rFonts w:ascii="Arial" w:hAnsi="Arial" w:cs="Arial"/>
                <w:b/>
                <w:bCs/>
                <w:rtl/>
                <w:lang w:bidi="ar-AE"/>
              </w:rPr>
              <w:t xml:space="preserve"> </w:t>
            </w:r>
            <w:r w:rsidRPr="00EE6E4A">
              <w:rPr>
                <w:rFonts w:ascii="Arial" w:hAnsi="Arial" w:cs="Arial" w:hint="eastAsia"/>
                <w:b/>
                <w:bCs/>
                <w:rtl/>
                <w:lang w:bidi="ar-AE"/>
              </w:rPr>
              <w:t>بالقرب</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الموقع</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16.  </w:t>
            </w:r>
            <w:r w:rsidRPr="00EE6E4A">
              <w:rPr>
                <w:rFonts w:ascii="Arial" w:hAnsi="Arial" w:cs="Arial" w:hint="eastAsia"/>
                <w:b/>
                <w:bCs/>
                <w:rtl/>
                <w:lang w:bidi="ar-AE"/>
              </w:rPr>
              <w:t>الجدار</w:t>
            </w:r>
            <w:r w:rsidRPr="00EE6E4A">
              <w:rPr>
                <w:rFonts w:ascii="Arial" w:hAnsi="Arial" w:cs="Arial"/>
                <w:b/>
                <w:bCs/>
                <w:rtl/>
                <w:lang w:bidi="ar-AE"/>
              </w:rPr>
              <w:t xml:space="preserve"> </w:t>
            </w:r>
            <w:r w:rsidRPr="00EE6E4A">
              <w:rPr>
                <w:rFonts w:ascii="Arial" w:hAnsi="Arial" w:cs="Arial" w:hint="eastAsia"/>
                <w:b/>
                <w:bCs/>
                <w:rtl/>
                <w:lang w:bidi="ar-AE"/>
              </w:rPr>
              <w:t>الملاصق</w:t>
            </w:r>
            <w:r w:rsidRPr="00EE6E4A">
              <w:rPr>
                <w:rFonts w:ascii="Arial" w:hAnsi="Arial" w:cs="Arial"/>
                <w:b/>
                <w:bCs/>
                <w:rtl/>
                <w:lang w:bidi="ar-AE"/>
              </w:rPr>
              <w:t xml:space="preserve"> </w:t>
            </w:r>
            <w:r w:rsidRPr="00EE6E4A">
              <w:rPr>
                <w:rFonts w:ascii="Arial" w:hAnsi="Arial" w:cs="Arial" w:hint="cs"/>
                <w:b/>
                <w:bCs/>
                <w:rtl/>
                <w:lang w:bidi="ar-AE"/>
              </w:rPr>
              <w:t>للأسطوانات</w:t>
            </w:r>
            <w:r w:rsidRPr="00EE6E4A">
              <w:rPr>
                <w:rFonts w:ascii="Arial" w:hAnsi="Arial" w:cs="Arial"/>
                <w:b/>
                <w:bCs/>
                <w:rtl/>
                <w:lang w:bidi="ar-AE"/>
              </w:rPr>
              <w:t xml:space="preserve"> </w:t>
            </w:r>
            <w:r w:rsidRPr="00EE6E4A">
              <w:rPr>
                <w:rFonts w:ascii="Arial" w:hAnsi="Arial" w:cs="Arial" w:hint="eastAsia"/>
                <w:b/>
                <w:bCs/>
                <w:rtl/>
                <w:lang w:bidi="ar-AE"/>
              </w:rPr>
              <w:t>سامح</w:t>
            </w:r>
            <w:r w:rsidRPr="00EE6E4A">
              <w:rPr>
                <w:rFonts w:ascii="Arial" w:hAnsi="Arial" w:cs="Arial"/>
                <w:b/>
                <w:bCs/>
                <w:rtl/>
                <w:lang w:bidi="ar-AE"/>
              </w:rPr>
              <w:t xml:space="preserve"> </w:t>
            </w:r>
            <w:r w:rsidRPr="00EE6E4A">
              <w:rPr>
                <w:rFonts w:ascii="Arial" w:hAnsi="Arial" w:cs="Arial" w:hint="eastAsia"/>
                <w:b/>
                <w:bCs/>
                <w:rtl/>
                <w:lang w:bidi="ar-AE"/>
              </w:rPr>
              <w:t>للانفجار</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17. </w:t>
            </w:r>
            <w:r w:rsidRPr="00EE6E4A">
              <w:rPr>
                <w:rFonts w:ascii="Arial" w:hAnsi="Arial" w:cs="Arial" w:hint="eastAsia"/>
                <w:b/>
                <w:bCs/>
                <w:rtl/>
                <w:lang w:bidi="ar-AE"/>
              </w:rPr>
              <w:t>السقف</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مواد</w:t>
            </w:r>
            <w:r w:rsidRPr="00EE6E4A">
              <w:rPr>
                <w:rFonts w:ascii="Arial" w:hAnsi="Arial" w:cs="Arial"/>
                <w:b/>
                <w:bCs/>
                <w:rtl/>
                <w:lang w:bidi="ar-AE"/>
              </w:rPr>
              <w:t xml:space="preserve"> </w:t>
            </w:r>
            <w:r w:rsidRPr="00EE6E4A">
              <w:rPr>
                <w:rFonts w:ascii="Arial" w:hAnsi="Arial" w:cs="Arial" w:hint="eastAsia"/>
                <w:b/>
                <w:bCs/>
                <w:rtl/>
                <w:lang w:bidi="ar-AE"/>
              </w:rPr>
              <w:t>خفيفة</w:t>
            </w:r>
            <w:r w:rsidRPr="00EE6E4A">
              <w:rPr>
                <w:rFonts w:ascii="Arial" w:hAnsi="Arial" w:cs="Arial"/>
                <w:b/>
                <w:bCs/>
                <w:rtl/>
                <w:lang w:bidi="ar-AE"/>
              </w:rPr>
              <w:t xml:space="preserve"> </w:t>
            </w:r>
            <w:r w:rsidRPr="00EE6E4A">
              <w:rPr>
                <w:rFonts w:ascii="Arial" w:hAnsi="Arial" w:cs="Arial" w:hint="eastAsia"/>
                <w:b/>
                <w:bCs/>
                <w:rtl/>
                <w:lang w:bidi="ar-AE"/>
              </w:rPr>
              <w:t>غير</w:t>
            </w:r>
            <w:r w:rsidRPr="00EE6E4A">
              <w:rPr>
                <w:rFonts w:ascii="Arial" w:hAnsi="Arial" w:cs="Arial"/>
                <w:b/>
                <w:bCs/>
                <w:rtl/>
                <w:lang w:bidi="ar-AE"/>
              </w:rPr>
              <w:t xml:space="preserve"> </w:t>
            </w:r>
            <w:r w:rsidRPr="00EE6E4A">
              <w:rPr>
                <w:rFonts w:ascii="Arial" w:hAnsi="Arial" w:cs="Arial" w:hint="eastAsia"/>
                <w:b/>
                <w:bCs/>
                <w:rtl/>
                <w:lang w:bidi="ar-AE"/>
              </w:rPr>
              <w:t>قابل</w:t>
            </w:r>
            <w:r w:rsidRPr="00EE6E4A">
              <w:rPr>
                <w:rFonts w:ascii="Arial" w:hAnsi="Arial" w:cs="Arial"/>
                <w:b/>
                <w:bCs/>
                <w:rtl/>
                <w:lang w:bidi="ar-AE"/>
              </w:rPr>
              <w:t xml:space="preserve"> </w:t>
            </w:r>
            <w:r w:rsidRPr="00EE6E4A">
              <w:rPr>
                <w:rFonts w:ascii="Arial" w:hAnsi="Arial" w:cs="Arial" w:hint="eastAsia"/>
                <w:b/>
                <w:bCs/>
                <w:rtl/>
                <w:lang w:bidi="ar-AE"/>
              </w:rPr>
              <w:t>للاحتراق</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حالة</w:t>
            </w:r>
            <w:r w:rsidRPr="00EE6E4A">
              <w:rPr>
                <w:rFonts w:ascii="Arial" w:hAnsi="Arial" w:cs="Arial"/>
                <w:b/>
                <w:bCs/>
                <w:rtl/>
                <w:lang w:bidi="ar-AE"/>
              </w:rPr>
              <w:t xml:space="preserve"> </w:t>
            </w:r>
            <w:r w:rsidRPr="00EE6E4A">
              <w:rPr>
                <w:rFonts w:ascii="Arial" w:hAnsi="Arial" w:cs="Arial" w:hint="eastAsia"/>
                <w:b/>
                <w:bCs/>
                <w:rtl/>
                <w:lang w:bidi="ar-AE"/>
              </w:rPr>
              <w:t>الانفجار</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18.  </w:t>
            </w:r>
            <w:r w:rsidRPr="00EE6E4A">
              <w:rPr>
                <w:rFonts w:ascii="Arial" w:hAnsi="Arial" w:cs="Arial" w:hint="eastAsia"/>
                <w:b/>
                <w:bCs/>
                <w:rtl/>
                <w:lang w:bidi="ar-AE"/>
              </w:rPr>
              <w:t>وجود</w:t>
            </w:r>
            <w:r w:rsidRPr="00EE6E4A">
              <w:rPr>
                <w:rFonts w:ascii="Arial" w:hAnsi="Arial" w:cs="Arial"/>
                <w:b/>
                <w:bCs/>
                <w:rtl/>
                <w:lang w:bidi="ar-AE"/>
              </w:rPr>
              <w:t xml:space="preserve"> </w:t>
            </w:r>
            <w:r w:rsidRPr="00EE6E4A">
              <w:rPr>
                <w:rFonts w:ascii="Arial" w:hAnsi="Arial" w:cs="Arial" w:hint="eastAsia"/>
                <w:b/>
                <w:bCs/>
                <w:rtl/>
                <w:lang w:bidi="ar-AE"/>
              </w:rPr>
              <w:t>قفص</w:t>
            </w:r>
            <w:r w:rsidRPr="00EE6E4A">
              <w:rPr>
                <w:rFonts w:ascii="Arial" w:hAnsi="Arial" w:cs="Arial"/>
                <w:b/>
                <w:bCs/>
                <w:rtl/>
                <w:lang w:bidi="ar-AE"/>
              </w:rPr>
              <w:t xml:space="preserve"> </w:t>
            </w:r>
            <w:r w:rsidRPr="00EE6E4A">
              <w:rPr>
                <w:rFonts w:ascii="Arial" w:hAnsi="Arial" w:cs="Arial" w:hint="eastAsia"/>
                <w:b/>
                <w:bCs/>
                <w:rtl/>
                <w:lang w:bidi="ar-AE"/>
              </w:rPr>
              <w:t>حديدي</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حاجز</w:t>
            </w:r>
            <w:r w:rsidRPr="00EE6E4A">
              <w:rPr>
                <w:rFonts w:ascii="Arial" w:hAnsi="Arial" w:cs="Arial"/>
                <w:b/>
                <w:bCs/>
                <w:rtl/>
                <w:lang w:bidi="ar-AE"/>
              </w:rPr>
              <w:t xml:space="preserve"> </w:t>
            </w:r>
            <w:r w:rsidRPr="00EE6E4A">
              <w:rPr>
                <w:rFonts w:ascii="Arial" w:hAnsi="Arial" w:cs="Arial" w:hint="eastAsia"/>
                <w:b/>
                <w:bCs/>
                <w:rtl/>
                <w:lang w:bidi="ar-AE"/>
              </w:rPr>
              <w:t>حول</w:t>
            </w:r>
            <w:r w:rsidRPr="00EE6E4A">
              <w:rPr>
                <w:rFonts w:ascii="Arial" w:hAnsi="Arial" w:cs="Arial"/>
                <w:b/>
                <w:bCs/>
                <w:rtl/>
                <w:lang w:bidi="ar-AE"/>
              </w:rPr>
              <w:t xml:space="preserve">  </w:t>
            </w:r>
            <w:r w:rsidRPr="00EE6E4A">
              <w:rPr>
                <w:rFonts w:ascii="Arial" w:hAnsi="Arial" w:cs="Arial" w:hint="eastAsia"/>
                <w:b/>
                <w:bCs/>
                <w:rtl/>
                <w:lang w:bidi="ar-AE"/>
              </w:rPr>
              <w:t>الاسطوانات</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19.  عدم تعرض </w:t>
            </w:r>
            <w:r w:rsidRPr="00EE6E4A">
              <w:rPr>
                <w:rFonts w:ascii="Arial" w:hAnsi="Arial" w:cs="Arial" w:hint="eastAsia"/>
                <w:b/>
                <w:bCs/>
                <w:rtl/>
                <w:lang w:bidi="ar-AE"/>
              </w:rPr>
              <w:t>الاسطوانات</w:t>
            </w:r>
            <w:r w:rsidRPr="00EE6E4A">
              <w:rPr>
                <w:rFonts w:ascii="Arial" w:hAnsi="Arial" w:cs="Arial"/>
                <w:b/>
                <w:bCs/>
                <w:rtl/>
                <w:lang w:bidi="ar-AE"/>
              </w:rPr>
              <w:t xml:space="preserve"> </w:t>
            </w:r>
            <w:r w:rsidRPr="00EE6E4A">
              <w:rPr>
                <w:rFonts w:ascii="Arial" w:hAnsi="Arial" w:cs="Arial" w:hint="cs"/>
                <w:b/>
                <w:bCs/>
                <w:rtl/>
                <w:lang w:bidi="ar-AE"/>
              </w:rPr>
              <w:t xml:space="preserve">لأشعة </w:t>
            </w:r>
            <w:r w:rsidRPr="00EE6E4A">
              <w:rPr>
                <w:rFonts w:ascii="Arial" w:hAnsi="Arial" w:cs="Arial" w:hint="eastAsia"/>
                <w:b/>
                <w:bCs/>
                <w:rtl/>
                <w:lang w:bidi="ar-AE"/>
              </w:rPr>
              <w:t>الشمس</w:t>
            </w:r>
            <w:r w:rsidRPr="00EE6E4A">
              <w:rPr>
                <w:rFonts w:ascii="Arial" w:hAnsi="Arial" w:cs="Arial"/>
                <w:b/>
                <w:bCs/>
                <w:rtl/>
                <w:lang w:bidi="ar-AE"/>
              </w:rPr>
              <w:t xml:space="preserve"> </w:t>
            </w:r>
            <w:r w:rsidRPr="00EE6E4A">
              <w:rPr>
                <w:rFonts w:ascii="Arial" w:hAnsi="Arial" w:cs="Arial" w:hint="eastAsia"/>
                <w:b/>
                <w:bCs/>
                <w:rtl/>
                <w:lang w:bidi="ar-AE"/>
              </w:rPr>
              <w:t>أو</w:t>
            </w:r>
            <w:r w:rsidRPr="00EE6E4A">
              <w:rPr>
                <w:rFonts w:ascii="Arial" w:hAnsi="Arial" w:cs="Arial"/>
                <w:b/>
                <w:bCs/>
                <w:rtl/>
                <w:lang w:bidi="ar-AE"/>
              </w:rPr>
              <w:t xml:space="preserve"> </w:t>
            </w:r>
            <w:r w:rsidRPr="00EE6E4A">
              <w:rPr>
                <w:rFonts w:ascii="Arial" w:hAnsi="Arial" w:cs="Arial" w:hint="eastAsia"/>
                <w:b/>
                <w:bCs/>
                <w:rtl/>
                <w:lang w:bidi="ar-AE"/>
              </w:rPr>
              <w:t>للحرارة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r w:rsidR="00422F74" w:rsidTr="00686772">
        <w:tc>
          <w:tcPr>
            <w:tcW w:w="2730" w:type="pct"/>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line="276" w:lineRule="auto"/>
              <w:contextualSpacing/>
              <w:jc w:val="both"/>
              <w:rPr>
                <w:rFonts w:ascii="Arial" w:hAnsi="Arial" w:cs="Arial"/>
                <w:b/>
                <w:bCs/>
                <w:rtl/>
                <w:lang w:bidi="ar-AE"/>
              </w:rPr>
            </w:pPr>
            <w:r w:rsidRPr="00EE6E4A">
              <w:rPr>
                <w:rFonts w:ascii="Arial" w:hAnsi="Arial" w:cs="Arial" w:hint="cs"/>
                <w:b/>
                <w:bCs/>
                <w:rtl/>
                <w:lang w:bidi="ar-AE"/>
              </w:rPr>
              <w:t xml:space="preserve">20. </w:t>
            </w:r>
            <w:r w:rsidRPr="00EE6E4A">
              <w:rPr>
                <w:rFonts w:ascii="Arial" w:hAnsi="Arial" w:cs="Arial" w:hint="eastAsia"/>
                <w:b/>
                <w:bCs/>
                <w:rtl/>
                <w:lang w:bidi="ar-AE"/>
              </w:rPr>
              <w:t>عدم</w:t>
            </w:r>
            <w:r w:rsidRPr="00EE6E4A">
              <w:rPr>
                <w:rFonts w:ascii="Arial" w:hAnsi="Arial" w:cs="Arial"/>
                <w:b/>
                <w:bCs/>
                <w:rtl/>
                <w:lang w:bidi="ar-AE"/>
              </w:rPr>
              <w:t xml:space="preserve"> </w:t>
            </w:r>
            <w:r w:rsidRPr="00EE6E4A">
              <w:rPr>
                <w:rFonts w:ascii="Arial" w:hAnsi="Arial" w:cs="Arial" w:hint="eastAsia"/>
                <w:b/>
                <w:bCs/>
                <w:rtl/>
                <w:lang w:bidi="ar-AE"/>
              </w:rPr>
              <w:t>تكديس</w:t>
            </w:r>
            <w:r w:rsidRPr="00EE6E4A">
              <w:rPr>
                <w:rFonts w:ascii="Arial" w:hAnsi="Arial" w:cs="Arial"/>
                <w:b/>
                <w:bCs/>
                <w:rtl/>
                <w:lang w:bidi="ar-AE"/>
              </w:rPr>
              <w:t xml:space="preserve"> </w:t>
            </w:r>
            <w:r w:rsidRPr="00EE6E4A">
              <w:rPr>
                <w:rFonts w:ascii="Arial" w:hAnsi="Arial" w:cs="Arial" w:hint="eastAsia"/>
                <w:b/>
                <w:bCs/>
                <w:rtl/>
                <w:lang w:bidi="ar-AE"/>
              </w:rPr>
              <w:t>اسطوانات</w:t>
            </w:r>
            <w:r w:rsidRPr="00EE6E4A">
              <w:rPr>
                <w:rFonts w:ascii="Arial" w:hAnsi="Arial" w:cs="Arial"/>
                <w:b/>
                <w:bCs/>
                <w:rtl/>
                <w:lang w:bidi="ar-AE"/>
              </w:rPr>
              <w:t xml:space="preserve"> </w:t>
            </w:r>
            <w:r w:rsidRPr="00EE6E4A">
              <w:rPr>
                <w:rFonts w:ascii="Arial" w:hAnsi="Arial" w:cs="Arial" w:hint="eastAsia"/>
                <w:b/>
                <w:bCs/>
                <w:rtl/>
                <w:lang w:bidi="ar-AE"/>
              </w:rPr>
              <w:t>الغاز</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النوع</w:t>
            </w:r>
            <w:r w:rsidRPr="00EE6E4A">
              <w:rPr>
                <w:rFonts w:ascii="Arial" w:hAnsi="Arial" w:cs="Arial"/>
                <w:b/>
                <w:bCs/>
                <w:rtl/>
                <w:lang w:bidi="ar-AE"/>
              </w:rPr>
              <w:t xml:space="preserve"> </w:t>
            </w:r>
            <w:r w:rsidRPr="00EE6E4A">
              <w:rPr>
                <w:rFonts w:ascii="Arial" w:hAnsi="Arial" w:cs="Arial" w:hint="eastAsia"/>
                <w:b/>
                <w:bCs/>
                <w:rtl/>
                <w:lang w:bidi="ar-AE"/>
              </w:rPr>
              <w:t>الواحد</w:t>
            </w:r>
            <w:r w:rsidRPr="00EE6E4A">
              <w:rPr>
                <w:rFonts w:ascii="Arial" w:hAnsi="Arial" w:cs="Arial"/>
                <w:b/>
                <w:bCs/>
                <w:rtl/>
                <w:lang w:bidi="ar-AE"/>
              </w:rPr>
              <w:t xml:space="preserve"> </w:t>
            </w:r>
            <w:r w:rsidRPr="00EE6E4A">
              <w:rPr>
                <w:rFonts w:ascii="Arial" w:hAnsi="Arial" w:cs="Arial" w:hint="eastAsia"/>
                <w:b/>
                <w:bCs/>
                <w:rtl/>
                <w:lang w:bidi="ar-AE"/>
              </w:rPr>
              <w:t>وفصل</w:t>
            </w:r>
            <w:r w:rsidRPr="00EE6E4A">
              <w:rPr>
                <w:rFonts w:ascii="Arial" w:hAnsi="Arial" w:cs="Arial"/>
                <w:b/>
                <w:bCs/>
                <w:rtl/>
                <w:lang w:bidi="ar-AE"/>
              </w:rPr>
              <w:t xml:space="preserve"> </w:t>
            </w:r>
            <w:r w:rsidRPr="00EE6E4A">
              <w:rPr>
                <w:rFonts w:ascii="Arial" w:hAnsi="Arial" w:cs="Arial" w:hint="eastAsia"/>
                <w:b/>
                <w:bCs/>
                <w:rtl/>
                <w:lang w:bidi="ar-AE"/>
              </w:rPr>
              <w:t>الغازات</w:t>
            </w:r>
            <w:r w:rsidRPr="00EE6E4A">
              <w:rPr>
                <w:rFonts w:ascii="Arial" w:hAnsi="Arial" w:cs="Arial"/>
                <w:b/>
                <w:bCs/>
                <w:rtl/>
                <w:lang w:bidi="ar-AE"/>
              </w:rPr>
              <w:t xml:space="preserve"> </w:t>
            </w:r>
            <w:r w:rsidRPr="00EE6E4A">
              <w:rPr>
                <w:rFonts w:ascii="Arial" w:hAnsi="Arial" w:cs="Arial" w:hint="eastAsia"/>
                <w:b/>
                <w:bCs/>
                <w:rtl/>
                <w:lang w:bidi="ar-AE"/>
              </w:rPr>
              <w:t>التي</w:t>
            </w:r>
            <w:r w:rsidRPr="00EE6E4A">
              <w:rPr>
                <w:rFonts w:ascii="Arial" w:hAnsi="Arial" w:cs="Arial"/>
                <w:b/>
                <w:bCs/>
                <w:rtl/>
                <w:lang w:bidi="ar-AE"/>
              </w:rPr>
              <w:t xml:space="preserve"> </w:t>
            </w:r>
            <w:r w:rsidRPr="00EE6E4A">
              <w:rPr>
                <w:rFonts w:ascii="Arial" w:hAnsi="Arial" w:cs="Arial" w:hint="eastAsia"/>
                <w:b/>
                <w:bCs/>
                <w:rtl/>
                <w:lang w:bidi="ar-AE"/>
              </w:rPr>
              <w:t>قد</w:t>
            </w:r>
            <w:r w:rsidRPr="00EE6E4A">
              <w:rPr>
                <w:rFonts w:ascii="Arial" w:hAnsi="Arial" w:cs="Arial"/>
                <w:b/>
                <w:bCs/>
                <w:rtl/>
                <w:lang w:bidi="ar-AE"/>
              </w:rPr>
              <w:t xml:space="preserve"> </w:t>
            </w:r>
            <w:r w:rsidRPr="00EE6E4A">
              <w:rPr>
                <w:rFonts w:ascii="Arial" w:hAnsi="Arial" w:cs="Arial" w:hint="eastAsia"/>
                <w:b/>
                <w:bCs/>
                <w:rtl/>
                <w:lang w:bidi="ar-AE"/>
              </w:rPr>
              <w:t>تتفاعل</w:t>
            </w:r>
            <w:r w:rsidRPr="00EE6E4A">
              <w:rPr>
                <w:rFonts w:ascii="Arial" w:hAnsi="Arial" w:cs="Arial"/>
                <w:b/>
                <w:bCs/>
                <w:rtl/>
                <w:lang w:bidi="ar-AE"/>
              </w:rPr>
              <w:t xml:space="preserve"> </w:t>
            </w:r>
            <w:r w:rsidRPr="00EE6E4A">
              <w:rPr>
                <w:rFonts w:ascii="Arial" w:hAnsi="Arial" w:cs="Arial" w:hint="eastAsia"/>
                <w:b/>
                <w:bCs/>
                <w:rtl/>
                <w:lang w:bidi="ar-AE"/>
              </w:rPr>
              <w:t>مع</w:t>
            </w:r>
            <w:r w:rsidRPr="00EE6E4A">
              <w:rPr>
                <w:rFonts w:ascii="Arial" w:hAnsi="Arial" w:cs="Arial"/>
                <w:b/>
                <w:bCs/>
                <w:rtl/>
                <w:lang w:bidi="ar-AE"/>
              </w:rPr>
              <w:t xml:space="preserve"> </w:t>
            </w:r>
            <w:r w:rsidRPr="00EE6E4A">
              <w:rPr>
                <w:rFonts w:ascii="Arial" w:hAnsi="Arial" w:cs="Arial" w:hint="eastAsia"/>
                <w:b/>
                <w:bCs/>
                <w:rtl/>
                <w:lang w:bidi="ar-AE"/>
              </w:rPr>
              <w:t>بعضها</w:t>
            </w:r>
            <w:r w:rsidRPr="00EE6E4A">
              <w:rPr>
                <w:rFonts w:ascii="Arial" w:hAnsi="Arial" w:cs="Arial"/>
                <w:b/>
                <w:bCs/>
                <w:rtl/>
                <w:lang w:bidi="ar-AE"/>
              </w:rPr>
              <w:t xml:space="preserve"> </w:t>
            </w:r>
            <w:r w:rsidRPr="00EE6E4A">
              <w:rPr>
                <w:rFonts w:ascii="Arial" w:hAnsi="Arial" w:cs="Arial" w:hint="eastAsia"/>
                <w:b/>
                <w:bCs/>
                <w:rtl/>
                <w:lang w:bidi="ar-AE"/>
              </w:rPr>
              <w:t>بشكل</w:t>
            </w:r>
            <w:r w:rsidRPr="00EE6E4A">
              <w:rPr>
                <w:rFonts w:ascii="Arial" w:hAnsi="Arial" w:cs="Arial"/>
                <w:b/>
                <w:bCs/>
                <w:rtl/>
                <w:lang w:bidi="ar-AE"/>
              </w:rPr>
              <w:t xml:space="preserve"> </w:t>
            </w:r>
            <w:r w:rsidRPr="00EE6E4A">
              <w:rPr>
                <w:rFonts w:ascii="Arial" w:hAnsi="Arial" w:cs="Arial" w:hint="eastAsia"/>
                <w:b/>
                <w:bCs/>
                <w:rtl/>
                <w:lang w:bidi="ar-AE"/>
              </w:rPr>
              <w:t>آمن</w:t>
            </w:r>
            <w:r w:rsidRPr="00EE6E4A">
              <w:rPr>
                <w:rFonts w:ascii="Arial" w:hAnsi="Arial" w:cs="Arial"/>
                <w:b/>
                <w:bCs/>
                <w:rtl/>
                <w:lang w:bidi="ar-AE"/>
              </w:rPr>
              <w:t>.</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2"/>
                <w:szCs w:val="32"/>
                <w:rtl/>
              </w:rPr>
            </w:pPr>
          </w:p>
        </w:tc>
      </w:tr>
    </w:tbl>
    <w:p w:rsidR="00686772" w:rsidRPr="00EE6E4A" w:rsidRDefault="0060218A" w:rsidP="00686772">
      <w:pPr>
        <w:jc w:val="right"/>
        <w:rPr>
          <w:rFonts w:asciiTheme="minorBidi" w:hAnsiTheme="minorBidi" w:cstheme="minorBidi"/>
          <w:b/>
          <w:bCs/>
          <w:rtl/>
        </w:rPr>
      </w:pPr>
      <w:r w:rsidRPr="00EE6E4A">
        <w:rPr>
          <w:rFonts w:asciiTheme="minorBidi" w:hAnsiTheme="minorBidi" w:cstheme="minorBidi"/>
          <w:b/>
          <w:bCs/>
          <w:rtl/>
        </w:rPr>
        <w:lastRenderedPageBreak/>
        <w:t>نموذج رقم (</w:t>
      </w:r>
      <w:r w:rsidRPr="00EE6E4A">
        <w:rPr>
          <w:rFonts w:asciiTheme="minorBidi" w:hAnsiTheme="minorBidi" w:cstheme="minorBidi" w:hint="cs"/>
          <w:b/>
          <w:bCs/>
          <w:rtl/>
        </w:rPr>
        <w:t>34</w:t>
      </w:r>
      <w:r w:rsidRPr="00EE6E4A">
        <w:rPr>
          <w:rFonts w:asciiTheme="minorBidi" w:hAnsiTheme="minorBidi" w:cstheme="minorBidi"/>
          <w:b/>
          <w:bCs/>
          <w:rtl/>
        </w:rPr>
        <w:t xml:space="preserve">) </w:t>
      </w:r>
      <w:r w:rsidRPr="00EE6E4A">
        <w:rPr>
          <w:rFonts w:asciiTheme="minorBidi" w:hAnsiTheme="minorBidi" w:cstheme="minorBidi" w:hint="cs"/>
          <w:b/>
          <w:bCs/>
          <w:rtl/>
        </w:rPr>
        <w:t>السلامة</w:t>
      </w:r>
    </w:p>
    <w:tbl>
      <w:tblPr>
        <w:bidiVisual/>
        <w:tblW w:w="4895" w:type="pc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37"/>
        <w:gridCol w:w="3096"/>
        <w:gridCol w:w="551"/>
        <w:gridCol w:w="552"/>
        <w:gridCol w:w="828"/>
        <w:gridCol w:w="2087"/>
      </w:tblGrid>
      <w:tr w:rsidR="00422F74" w:rsidTr="00686772">
        <w:trPr>
          <w:trHeight w:val="382"/>
        </w:trPr>
        <w:tc>
          <w:tcPr>
            <w:tcW w:w="2730" w:type="pct"/>
            <w:gridSpan w:val="2"/>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contextualSpacing/>
              <w:jc w:val="center"/>
              <w:rPr>
                <w:rFonts w:ascii="Arial" w:hAnsi="Arial" w:cs="Arial"/>
                <w:b/>
                <w:bCs/>
                <w:rtl/>
                <w:lang w:bidi="ar-AE"/>
              </w:rPr>
            </w:pPr>
            <w:r w:rsidRPr="00EE6E4A">
              <w:rPr>
                <w:rFonts w:ascii="Arial" w:hAnsi="Arial" w:cs="Arial" w:hint="cs"/>
                <w:b/>
                <w:bCs/>
                <w:rtl/>
                <w:lang w:bidi="ar-AE"/>
              </w:rPr>
              <w:t>(أ)</w:t>
            </w:r>
          </w:p>
        </w:tc>
        <w:tc>
          <w:tcPr>
            <w:tcW w:w="311"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(ب)</w:t>
            </w:r>
          </w:p>
        </w:tc>
        <w:tc>
          <w:tcPr>
            <w:tcW w:w="312"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(جـ)</w:t>
            </w:r>
          </w:p>
        </w:tc>
        <w:tc>
          <w:tcPr>
            <w:tcW w:w="468"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(د)</w:t>
            </w:r>
          </w:p>
        </w:tc>
        <w:tc>
          <w:tcPr>
            <w:tcW w:w="1179" w:type="pct"/>
            <w:tcBorders>
              <w:top w:val="single" w:sz="12" w:space="0" w:color="auto"/>
              <w:left w:val="single" w:sz="12" w:space="0" w:color="auto"/>
              <w:bottom w:val="single" w:sz="12" w:space="0" w:color="auto"/>
              <w:right w:val="single" w:sz="12" w:space="0" w:color="auto"/>
            </w:tcBorders>
            <w:vAlign w:val="center"/>
          </w:tcPr>
          <w:p w:rsidR="00686772" w:rsidRPr="00EE6E4A" w:rsidRDefault="0060218A" w:rsidP="00686772">
            <w:pPr>
              <w:contextualSpacing/>
              <w:jc w:val="center"/>
              <w:rPr>
                <w:rFonts w:ascii="Arial" w:hAnsi="Arial" w:cs="Arial"/>
                <w:b/>
                <w:bCs/>
                <w:rtl/>
                <w:lang w:bidi="ar-AE"/>
              </w:rPr>
            </w:pPr>
            <w:r w:rsidRPr="00EE6E4A">
              <w:rPr>
                <w:rFonts w:ascii="Arial" w:hAnsi="Arial" w:cs="Arial" w:hint="cs"/>
                <w:b/>
                <w:bCs/>
                <w:rtl/>
                <w:lang w:bidi="ar-AE"/>
              </w:rPr>
              <w:t>(هـ)</w:t>
            </w: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21.  </w:t>
            </w:r>
            <w:r w:rsidRPr="00EE6E4A">
              <w:rPr>
                <w:rFonts w:ascii="Arial" w:hAnsi="Arial" w:cs="Arial" w:hint="eastAsia"/>
                <w:b/>
                <w:bCs/>
                <w:rtl/>
                <w:lang w:bidi="ar-AE"/>
              </w:rPr>
              <w:t>عدد</w:t>
            </w:r>
            <w:r w:rsidRPr="00EE6E4A">
              <w:rPr>
                <w:rFonts w:ascii="Arial" w:hAnsi="Arial" w:cs="Arial"/>
                <w:b/>
                <w:bCs/>
                <w:rtl/>
                <w:lang w:bidi="ar-AE"/>
              </w:rPr>
              <w:t xml:space="preserve"> </w:t>
            </w:r>
            <w:r w:rsidRPr="00EE6E4A">
              <w:rPr>
                <w:rFonts w:ascii="Arial" w:hAnsi="Arial" w:cs="Arial" w:hint="eastAsia"/>
                <w:b/>
                <w:bCs/>
                <w:rtl/>
                <w:lang w:bidi="ar-AE"/>
              </w:rPr>
              <w:t>الاسطوانات</w:t>
            </w:r>
            <w:r w:rsidRPr="00EE6E4A">
              <w:rPr>
                <w:rFonts w:ascii="Arial" w:hAnsi="Arial" w:cs="Arial"/>
                <w:b/>
                <w:bCs/>
                <w:rtl/>
                <w:lang w:bidi="ar-AE"/>
              </w:rPr>
              <w:t xml:space="preserve"> </w:t>
            </w:r>
            <w:r w:rsidRPr="00EE6E4A">
              <w:rPr>
                <w:rFonts w:ascii="Arial" w:hAnsi="Arial" w:cs="Arial" w:hint="eastAsia"/>
                <w:b/>
                <w:bCs/>
                <w:rtl/>
                <w:lang w:bidi="ar-AE"/>
              </w:rPr>
              <w:t>مناسب</w:t>
            </w:r>
            <w:r w:rsidRPr="00EE6E4A">
              <w:rPr>
                <w:rFonts w:ascii="Arial" w:hAnsi="Arial" w:cs="Arial"/>
                <w:b/>
                <w:bCs/>
                <w:rtl/>
                <w:lang w:bidi="ar-AE"/>
              </w:rPr>
              <w:t xml:space="preserve"> </w:t>
            </w:r>
            <w:r w:rsidRPr="00EE6E4A">
              <w:rPr>
                <w:rFonts w:ascii="Arial" w:hAnsi="Arial" w:cs="Arial" w:hint="eastAsia"/>
                <w:b/>
                <w:bCs/>
                <w:rtl/>
                <w:lang w:bidi="ar-AE"/>
              </w:rPr>
              <w:t>لمساحة</w:t>
            </w:r>
            <w:r w:rsidRPr="00EE6E4A">
              <w:rPr>
                <w:rFonts w:ascii="Arial" w:hAnsi="Arial" w:cs="Arial"/>
                <w:b/>
                <w:bCs/>
                <w:rtl/>
                <w:lang w:bidi="ar-AE"/>
              </w:rPr>
              <w:t xml:space="preserve"> </w:t>
            </w:r>
            <w:r w:rsidRPr="00EE6E4A">
              <w:rPr>
                <w:rFonts w:ascii="Arial" w:hAnsi="Arial" w:cs="Arial" w:hint="eastAsia"/>
                <w:b/>
                <w:bCs/>
                <w:rtl/>
                <w:lang w:bidi="ar-AE"/>
              </w:rPr>
              <w:t>الورشة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single" w:sz="12"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22.  أخرى.</w:t>
            </w:r>
          </w:p>
        </w:tc>
        <w:tc>
          <w:tcPr>
            <w:tcW w:w="311"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single" w:sz="12"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gridSpan w:val="2"/>
            <w:tcBorders>
              <w:top w:val="single" w:sz="12"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u w:val="single"/>
                <w:rtl/>
                <w:lang w:bidi="ar-AE"/>
              </w:rPr>
              <w:t>مخاطر  اللحام بالكهرباء</w:t>
            </w:r>
            <w:r w:rsidRPr="00EE6E4A">
              <w:rPr>
                <w:rFonts w:ascii="Arial" w:hAnsi="Arial" w:cs="Arial" w:hint="cs"/>
                <w:b/>
                <w:bCs/>
                <w:rtl/>
                <w:lang w:bidi="ar-AE"/>
              </w:rPr>
              <w:t xml:space="preserve"> </w:t>
            </w:r>
          </w:p>
        </w:tc>
        <w:tc>
          <w:tcPr>
            <w:tcW w:w="311"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single" w:sz="12"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23.  </w:t>
            </w:r>
            <w:r w:rsidRPr="00EE6E4A">
              <w:rPr>
                <w:rFonts w:ascii="Arial" w:hAnsi="Arial" w:cs="Arial" w:hint="eastAsia"/>
                <w:b/>
                <w:bCs/>
                <w:rtl/>
                <w:lang w:bidi="ar-AE"/>
              </w:rPr>
              <w:t>أسلاك</w:t>
            </w:r>
            <w:r w:rsidRPr="00EE6E4A">
              <w:rPr>
                <w:rFonts w:ascii="Arial" w:hAnsi="Arial" w:cs="Arial"/>
                <w:b/>
                <w:bCs/>
                <w:rtl/>
                <w:lang w:bidi="ar-AE"/>
              </w:rPr>
              <w:t xml:space="preserve"> </w:t>
            </w:r>
            <w:r w:rsidRPr="00EE6E4A">
              <w:rPr>
                <w:rFonts w:ascii="Arial" w:hAnsi="Arial" w:cs="Arial" w:hint="eastAsia"/>
                <w:b/>
                <w:bCs/>
                <w:rtl/>
                <w:lang w:bidi="ar-AE"/>
              </w:rPr>
              <w:t>اللحام</w:t>
            </w:r>
            <w:r w:rsidRPr="00EE6E4A">
              <w:rPr>
                <w:rFonts w:ascii="Arial" w:hAnsi="Arial" w:cs="Arial"/>
                <w:b/>
                <w:bCs/>
                <w:rtl/>
                <w:lang w:bidi="ar-AE"/>
              </w:rPr>
              <w:t xml:space="preserve"> </w:t>
            </w:r>
            <w:r w:rsidRPr="00EE6E4A">
              <w:rPr>
                <w:rFonts w:ascii="Arial" w:hAnsi="Arial" w:cs="Arial" w:hint="cs"/>
                <w:b/>
                <w:bCs/>
                <w:rtl/>
                <w:lang w:bidi="ar-AE"/>
              </w:rPr>
              <w:t>(</w:t>
            </w:r>
            <w:r w:rsidRPr="00EE6E4A">
              <w:rPr>
                <w:rFonts w:ascii="Arial" w:hAnsi="Arial" w:cs="Arial" w:hint="eastAsia"/>
                <w:b/>
                <w:bCs/>
                <w:rtl/>
                <w:lang w:bidi="ar-AE"/>
              </w:rPr>
              <w:t>حوامل</w:t>
            </w:r>
            <w:r w:rsidRPr="00EE6E4A">
              <w:rPr>
                <w:rFonts w:ascii="Arial" w:hAnsi="Arial" w:cs="Arial"/>
                <w:b/>
                <w:bCs/>
                <w:rtl/>
                <w:lang w:bidi="ar-AE"/>
              </w:rPr>
              <w:t xml:space="preserve"> </w:t>
            </w:r>
            <w:r w:rsidRPr="00EE6E4A">
              <w:rPr>
                <w:rFonts w:ascii="Arial" w:hAnsi="Arial" w:cs="Arial" w:hint="eastAsia"/>
                <w:b/>
                <w:bCs/>
                <w:rtl/>
                <w:lang w:bidi="ar-AE"/>
              </w:rPr>
              <w:t>القطب</w:t>
            </w:r>
            <w:r w:rsidRPr="00EE6E4A">
              <w:rPr>
                <w:rFonts w:ascii="Arial" w:hAnsi="Arial" w:cs="Arial"/>
                <w:b/>
                <w:bCs/>
                <w:rtl/>
                <w:lang w:bidi="ar-AE"/>
              </w:rPr>
              <w:t xml:space="preserve"> </w:t>
            </w:r>
            <w:r w:rsidRPr="00EE6E4A">
              <w:rPr>
                <w:rFonts w:ascii="Arial" w:hAnsi="Arial" w:cs="Arial" w:hint="eastAsia"/>
                <w:b/>
                <w:bCs/>
                <w:rtl/>
                <w:lang w:bidi="ar-AE"/>
              </w:rPr>
              <w:t>الكهربائي</w:t>
            </w:r>
            <w:r w:rsidRPr="00EE6E4A">
              <w:rPr>
                <w:rFonts w:ascii="Arial" w:hAnsi="Arial" w:cs="Arial"/>
                <w:b/>
                <w:bCs/>
                <w:rtl/>
                <w:lang w:bidi="ar-AE"/>
              </w:rPr>
              <w:t xml:space="preserve">  </w:t>
            </w:r>
            <w:r w:rsidRPr="00EE6E4A">
              <w:rPr>
                <w:rFonts w:ascii="Arial" w:hAnsi="Arial" w:cs="Arial" w:hint="cs"/>
                <w:b/>
                <w:bCs/>
                <w:rtl/>
                <w:lang w:bidi="ar-AE"/>
              </w:rPr>
              <w:t>الإلكترو لو</w:t>
            </w:r>
            <w:r w:rsidRPr="00EE6E4A">
              <w:rPr>
                <w:rFonts w:ascii="Arial" w:hAnsi="Arial" w:cs="Arial" w:hint="eastAsia"/>
                <w:b/>
                <w:bCs/>
                <w:rtl/>
                <w:lang w:bidi="ar-AE"/>
              </w:rPr>
              <w:t>د</w:t>
            </w:r>
            <w:r w:rsidRPr="00EE6E4A">
              <w:rPr>
                <w:rFonts w:ascii="Arial" w:hAnsi="Arial" w:cs="Arial" w:hint="cs"/>
                <w:b/>
                <w:bCs/>
                <w:rtl/>
                <w:lang w:bidi="ar-AE"/>
              </w:rPr>
              <w:t>)</w:t>
            </w:r>
            <w:r w:rsidRPr="00EE6E4A">
              <w:rPr>
                <w:rFonts w:ascii="Arial" w:hAnsi="Arial" w:cs="Arial"/>
                <w:b/>
                <w:bCs/>
                <w:rtl/>
                <w:lang w:bidi="ar-AE"/>
              </w:rPr>
              <w:t xml:space="preserve"> </w:t>
            </w:r>
            <w:r w:rsidRPr="00EE6E4A">
              <w:rPr>
                <w:rFonts w:ascii="Arial" w:hAnsi="Arial" w:cs="Arial" w:hint="eastAsia"/>
                <w:b/>
                <w:bCs/>
                <w:rtl/>
                <w:lang w:bidi="ar-AE"/>
              </w:rPr>
              <w:t>تتوفر</w:t>
            </w:r>
            <w:r w:rsidRPr="00EE6E4A">
              <w:rPr>
                <w:rFonts w:ascii="Arial" w:hAnsi="Arial" w:cs="Arial"/>
                <w:b/>
                <w:bCs/>
                <w:rtl/>
                <w:lang w:bidi="ar-AE"/>
              </w:rPr>
              <w:t xml:space="preserve"> </w:t>
            </w:r>
            <w:r w:rsidRPr="00EE6E4A">
              <w:rPr>
                <w:rFonts w:ascii="Arial" w:hAnsi="Arial" w:cs="Arial" w:hint="eastAsia"/>
                <w:b/>
                <w:bCs/>
                <w:rtl/>
                <w:lang w:bidi="ar-AE"/>
              </w:rPr>
              <w:t>بنفس</w:t>
            </w:r>
            <w:r w:rsidRPr="00EE6E4A">
              <w:rPr>
                <w:rFonts w:ascii="Arial" w:hAnsi="Arial" w:cs="Arial"/>
                <w:b/>
                <w:bCs/>
                <w:rtl/>
                <w:lang w:bidi="ar-AE"/>
              </w:rPr>
              <w:t xml:space="preserve"> </w:t>
            </w:r>
            <w:r w:rsidRPr="00EE6E4A">
              <w:rPr>
                <w:rFonts w:ascii="Arial" w:hAnsi="Arial" w:cs="Arial" w:hint="eastAsia"/>
                <w:b/>
                <w:bCs/>
                <w:rtl/>
                <w:lang w:bidi="ar-AE"/>
              </w:rPr>
              <w:t>الطول</w:t>
            </w:r>
            <w:r w:rsidRPr="00EE6E4A">
              <w:rPr>
                <w:rFonts w:ascii="Arial" w:hAnsi="Arial" w:cs="Arial"/>
                <w:b/>
                <w:bCs/>
                <w:rtl/>
                <w:lang w:bidi="ar-AE"/>
              </w:rPr>
              <w:t xml:space="preserve"> </w:t>
            </w:r>
            <w:r w:rsidRPr="00EE6E4A">
              <w:rPr>
                <w:rFonts w:ascii="Arial" w:hAnsi="Arial" w:cs="Arial" w:hint="eastAsia"/>
                <w:b/>
                <w:bCs/>
                <w:rtl/>
                <w:lang w:bidi="ar-AE"/>
              </w:rPr>
              <w:t>ويتم</w:t>
            </w:r>
            <w:r w:rsidRPr="00EE6E4A">
              <w:rPr>
                <w:rFonts w:ascii="Arial" w:hAnsi="Arial" w:cs="Arial"/>
                <w:b/>
                <w:bCs/>
                <w:rtl/>
                <w:lang w:bidi="ar-AE"/>
              </w:rPr>
              <w:t xml:space="preserve"> </w:t>
            </w:r>
            <w:r w:rsidRPr="00EE6E4A">
              <w:rPr>
                <w:rFonts w:ascii="Arial" w:hAnsi="Arial" w:cs="Arial" w:hint="eastAsia"/>
                <w:b/>
                <w:bCs/>
                <w:rtl/>
                <w:lang w:bidi="ar-AE"/>
              </w:rPr>
              <w:t>تركيبها</w:t>
            </w:r>
            <w:r w:rsidRPr="00EE6E4A">
              <w:rPr>
                <w:rFonts w:ascii="Arial" w:hAnsi="Arial" w:cs="Arial"/>
                <w:b/>
                <w:bCs/>
                <w:rtl/>
                <w:lang w:bidi="ar-AE"/>
              </w:rPr>
              <w:t xml:space="preserve"> </w:t>
            </w:r>
            <w:r w:rsidRPr="00EE6E4A">
              <w:rPr>
                <w:rFonts w:ascii="Arial" w:hAnsi="Arial" w:cs="Arial" w:hint="eastAsia"/>
                <w:b/>
                <w:bCs/>
                <w:rtl/>
                <w:lang w:bidi="ar-AE"/>
              </w:rPr>
              <w:t>وحمايتها</w:t>
            </w:r>
            <w:r w:rsidRPr="00EE6E4A">
              <w:rPr>
                <w:rFonts w:ascii="Arial" w:hAnsi="Arial" w:cs="Arial"/>
                <w:b/>
                <w:bCs/>
                <w:rtl/>
                <w:lang w:bidi="ar-AE"/>
              </w:rPr>
              <w:t xml:space="preserve"> </w:t>
            </w:r>
            <w:r w:rsidRPr="00EE6E4A">
              <w:rPr>
                <w:rFonts w:ascii="Arial" w:hAnsi="Arial" w:cs="Arial" w:hint="eastAsia"/>
                <w:b/>
                <w:bCs/>
                <w:rtl/>
                <w:lang w:bidi="ar-AE"/>
              </w:rPr>
              <w:t>بالشكل</w:t>
            </w:r>
            <w:r w:rsidRPr="00EE6E4A">
              <w:rPr>
                <w:rFonts w:ascii="Arial" w:hAnsi="Arial" w:cs="Arial"/>
                <w:b/>
                <w:bCs/>
                <w:rtl/>
                <w:lang w:bidi="ar-AE"/>
              </w:rPr>
              <w:t xml:space="preserve"> </w:t>
            </w:r>
            <w:r w:rsidRPr="00EE6E4A">
              <w:rPr>
                <w:rFonts w:ascii="Arial" w:hAnsi="Arial" w:cs="Arial" w:hint="eastAsia"/>
                <w:b/>
                <w:bCs/>
                <w:rtl/>
                <w:lang w:bidi="ar-AE"/>
              </w:rPr>
              <w:t>الصحيح وخالية</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التلف</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24.  </w:t>
            </w:r>
            <w:r w:rsidRPr="00EE6E4A">
              <w:rPr>
                <w:rFonts w:ascii="Arial" w:hAnsi="Arial" w:cs="Arial" w:hint="eastAsia"/>
                <w:b/>
                <w:bCs/>
                <w:rtl/>
                <w:lang w:bidi="ar-AE"/>
              </w:rPr>
              <w:t>الكابلات</w:t>
            </w:r>
            <w:r w:rsidRPr="00EE6E4A">
              <w:rPr>
                <w:rFonts w:ascii="Arial" w:hAnsi="Arial" w:cs="Arial"/>
                <w:b/>
                <w:bCs/>
                <w:rtl/>
                <w:lang w:bidi="ar-AE"/>
              </w:rPr>
              <w:t xml:space="preserve"> </w:t>
            </w:r>
            <w:r w:rsidRPr="00EE6E4A">
              <w:rPr>
                <w:rFonts w:ascii="Arial" w:hAnsi="Arial" w:cs="Arial" w:hint="eastAsia"/>
                <w:b/>
                <w:bCs/>
                <w:rtl/>
                <w:lang w:bidi="ar-AE"/>
              </w:rPr>
              <w:t>الكهربائية</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حالة</w:t>
            </w:r>
            <w:r w:rsidRPr="00EE6E4A">
              <w:rPr>
                <w:rFonts w:ascii="Arial" w:hAnsi="Arial" w:cs="Arial"/>
                <w:b/>
                <w:bCs/>
                <w:rtl/>
                <w:lang w:bidi="ar-AE"/>
              </w:rPr>
              <w:t xml:space="preserve"> </w:t>
            </w:r>
            <w:r w:rsidRPr="00EE6E4A">
              <w:rPr>
                <w:rFonts w:ascii="Arial" w:hAnsi="Arial" w:cs="Arial" w:hint="eastAsia"/>
                <w:b/>
                <w:bCs/>
                <w:rtl/>
                <w:lang w:bidi="ar-AE"/>
              </w:rPr>
              <w:t>جيدة</w:t>
            </w:r>
            <w:r w:rsidRPr="00EE6E4A">
              <w:rPr>
                <w:rFonts w:ascii="Arial" w:hAnsi="Arial" w:cs="Arial"/>
                <w:b/>
                <w:bCs/>
                <w:rtl/>
                <w:lang w:bidi="ar-AE"/>
              </w:rPr>
              <w:t xml:space="preserve"> </w:t>
            </w:r>
            <w:r w:rsidRPr="00EE6E4A">
              <w:rPr>
                <w:rFonts w:ascii="Arial" w:hAnsi="Arial" w:cs="Arial" w:hint="eastAsia"/>
                <w:b/>
                <w:bCs/>
                <w:rtl/>
                <w:lang w:bidi="ar-AE"/>
              </w:rPr>
              <w:t>وخالية</w:t>
            </w:r>
            <w:r w:rsidRPr="00EE6E4A">
              <w:rPr>
                <w:rFonts w:ascii="Arial" w:hAnsi="Arial" w:cs="Arial"/>
                <w:b/>
                <w:bCs/>
                <w:rtl/>
                <w:lang w:bidi="ar-AE"/>
              </w:rPr>
              <w:t xml:space="preserve"> </w:t>
            </w:r>
            <w:r w:rsidRPr="00EE6E4A">
              <w:rPr>
                <w:rFonts w:ascii="Arial" w:hAnsi="Arial" w:cs="Arial" w:hint="eastAsia"/>
                <w:b/>
                <w:bCs/>
                <w:rtl/>
                <w:lang w:bidi="ar-AE"/>
              </w:rPr>
              <w:t>من</w:t>
            </w:r>
            <w:r w:rsidRPr="00EE6E4A">
              <w:rPr>
                <w:rFonts w:ascii="Arial" w:hAnsi="Arial" w:cs="Arial"/>
                <w:b/>
                <w:bCs/>
                <w:rtl/>
                <w:lang w:bidi="ar-AE"/>
              </w:rPr>
              <w:t xml:space="preserve"> </w:t>
            </w:r>
            <w:r w:rsidRPr="00EE6E4A">
              <w:rPr>
                <w:rFonts w:ascii="Arial" w:hAnsi="Arial" w:cs="Arial" w:hint="eastAsia"/>
                <w:b/>
                <w:bCs/>
                <w:rtl/>
                <w:lang w:bidi="ar-AE"/>
              </w:rPr>
              <w:t>التلف</w:t>
            </w:r>
            <w:r w:rsidRPr="00EE6E4A">
              <w:rPr>
                <w:rFonts w:ascii="Arial" w:hAnsi="Arial" w:cs="Arial"/>
                <w:b/>
                <w:bCs/>
                <w:rtl/>
                <w:lang w:bidi="ar-AE"/>
              </w:rPr>
              <w:t xml:space="preserve"> </w:t>
            </w:r>
            <w:r w:rsidRPr="00EE6E4A">
              <w:rPr>
                <w:rFonts w:ascii="Arial" w:hAnsi="Arial" w:cs="Arial" w:hint="eastAsia"/>
                <w:b/>
                <w:bCs/>
                <w:rtl/>
                <w:lang w:bidi="ar-AE"/>
              </w:rPr>
              <w:t>ومحمية</w:t>
            </w:r>
            <w:r w:rsidRPr="00EE6E4A">
              <w:rPr>
                <w:rFonts w:ascii="Arial" w:hAnsi="Arial" w:cs="Arial"/>
                <w:b/>
                <w:bCs/>
                <w:rtl/>
                <w:lang w:bidi="ar-AE"/>
              </w:rPr>
              <w:t xml:space="preserve"> </w:t>
            </w:r>
            <w:r w:rsidRPr="00EE6E4A">
              <w:rPr>
                <w:rFonts w:ascii="Arial" w:hAnsi="Arial" w:cs="Arial" w:hint="eastAsia"/>
                <w:b/>
                <w:bCs/>
                <w:rtl/>
                <w:lang w:bidi="ar-AE"/>
              </w:rPr>
              <w:t>بالشكل</w:t>
            </w:r>
            <w:r w:rsidRPr="00EE6E4A">
              <w:rPr>
                <w:rFonts w:ascii="Arial" w:hAnsi="Arial" w:cs="Arial"/>
                <w:b/>
                <w:bCs/>
                <w:rtl/>
                <w:lang w:bidi="ar-AE"/>
              </w:rPr>
              <w:t xml:space="preserve"> </w:t>
            </w:r>
            <w:r w:rsidRPr="00EE6E4A">
              <w:rPr>
                <w:rFonts w:ascii="Arial" w:hAnsi="Arial" w:cs="Arial" w:hint="eastAsia"/>
                <w:b/>
                <w:bCs/>
                <w:rtl/>
                <w:lang w:bidi="ar-AE"/>
              </w:rPr>
              <w:t>الصحيح</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25.  </w:t>
            </w:r>
            <w:r w:rsidRPr="00EE6E4A">
              <w:rPr>
                <w:rFonts w:ascii="Arial" w:hAnsi="Arial" w:cs="Arial" w:hint="eastAsia"/>
                <w:b/>
                <w:bCs/>
                <w:rtl/>
                <w:lang w:bidi="ar-AE"/>
              </w:rPr>
              <w:t>كافة</w:t>
            </w:r>
            <w:r w:rsidRPr="00EE6E4A">
              <w:rPr>
                <w:rFonts w:ascii="Arial" w:hAnsi="Arial" w:cs="Arial"/>
                <w:b/>
                <w:bCs/>
                <w:rtl/>
                <w:lang w:bidi="ar-AE"/>
              </w:rPr>
              <w:t xml:space="preserve"> </w:t>
            </w:r>
            <w:r w:rsidRPr="00EE6E4A">
              <w:rPr>
                <w:rFonts w:ascii="Arial" w:hAnsi="Arial" w:cs="Arial" w:hint="eastAsia"/>
                <w:b/>
                <w:bCs/>
                <w:rtl/>
                <w:lang w:bidi="ar-AE"/>
              </w:rPr>
              <w:t>التوصيلات</w:t>
            </w:r>
            <w:r w:rsidRPr="00EE6E4A">
              <w:rPr>
                <w:rFonts w:ascii="Arial" w:hAnsi="Arial" w:cs="Arial"/>
                <w:b/>
                <w:bCs/>
                <w:rtl/>
                <w:lang w:bidi="ar-AE"/>
              </w:rPr>
              <w:t xml:space="preserve"> </w:t>
            </w:r>
            <w:r w:rsidRPr="00EE6E4A">
              <w:rPr>
                <w:rFonts w:ascii="Arial" w:hAnsi="Arial" w:cs="Arial" w:hint="eastAsia"/>
                <w:b/>
                <w:bCs/>
                <w:rtl/>
                <w:lang w:bidi="ar-AE"/>
              </w:rPr>
              <w:t>الأرضية</w:t>
            </w:r>
            <w:r w:rsidRPr="00EE6E4A">
              <w:rPr>
                <w:rFonts w:ascii="Arial" w:hAnsi="Arial" w:cs="Arial"/>
                <w:b/>
                <w:bCs/>
                <w:rtl/>
                <w:lang w:bidi="ar-AE"/>
              </w:rPr>
              <w:t xml:space="preserve"> </w:t>
            </w:r>
            <w:r w:rsidRPr="00EE6E4A">
              <w:rPr>
                <w:rFonts w:ascii="Arial" w:hAnsi="Arial" w:cs="Arial" w:hint="eastAsia"/>
                <w:b/>
                <w:bCs/>
                <w:rtl/>
                <w:lang w:bidi="ar-AE"/>
              </w:rPr>
              <w:t>مؤمنة</w:t>
            </w:r>
            <w:r w:rsidRPr="00EE6E4A">
              <w:rPr>
                <w:rFonts w:ascii="Arial" w:hAnsi="Arial" w:cs="Arial"/>
                <w:b/>
                <w:bCs/>
                <w:rtl/>
                <w:lang w:bidi="ar-AE"/>
              </w:rPr>
              <w:t xml:space="preserve"> </w:t>
            </w:r>
            <w:r w:rsidRPr="00EE6E4A">
              <w:rPr>
                <w:rFonts w:ascii="Arial" w:hAnsi="Arial" w:cs="Arial" w:hint="eastAsia"/>
                <w:b/>
                <w:bCs/>
                <w:rtl/>
                <w:lang w:bidi="ar-AE"/>
              </w:rPr>
              <w:t>ومحمية</w:t>
            </w:r>
            <w:r w:rsidRPr="00EE6E4A">
              <w:rPr>
                <w:rFonts w:ascii="Arial" w:hAnsi="Arial" w:cs="Arial"/>
                <w:b/>
                <w:bCs/>
                <w:rtl/>
                <w:lang w:bidi="ar-AE"/>
              </w:rPr>
              <w:t xml:space="preserve"> </w:t>
            </w:r>
            <w:r w:rsidRPr="00EE6E4A">
              <w:rPr>
                <w:rFonts w:ascii="Arial" w:hAnsi="Arial" w:cs="Arial" w:hint="eastAsia"/>
                <w:b/>
                <w:bCs/>
                <w:rtl/>
                <w:lang w:bidi="ar-AE"/>
              </w:rPr>
              <w:t>لضمان</w:t>
            </w:r>
            <w:r w:rsidRPr="00EE6E4A">
              <w:rPr>
                <w:rFonts w:ascii="Arial" w:hAnsi="Arial" w:cs="Arial"/>
                <w:b/>
                <w:bCs/>
                <w:rtl/>
                <w:lang w:bidi="ar-AE"/>
              </w:rPr>
              <w:t xml:space="preserve"> </w:t>
            </w:r>
            <w:r w:rsidRPr="00EE6E4A">
              <w:rPr>
                <w:rFonts w:ascii="Arial" w:hAnsi="Arial" w:cs="Arial" w:hint="eastAsia"/>
                <w:b/>
                <w:bCs/>
                <w:rtl/>
                <w:lang w:bidi="ar-AE"/>
              </w:rPr>
              <w:t>توصيل</w:t>
            </w:r>
            <w:r w:rsidRPr="00EE6E4A">
              <w:rPr>
                <w:rFonts w:ascii="Arial" w:hAnsi="Arial" w:cs="Arial"/>
                <w:b/>
                <w:bCs/>
                <w:rtl/>
                <w:lang w:bidi="ar-AE"/>
              </w:rPr>
              <w:t xml:space="preserve"> </w:t>
            </w:r>
            <w:r w:rsidRPr="00EE6E4A">
              <w:rPr>
                <w:rFonts w:ascii="Arial" w:hAnsi="Arial" w:cs="Arial" w:hint="eastAsia"/>
                <w:b/>
                <w:bCs/>
                <w:rtl/>
                <w:lang w:bidi="ar-AE"/>
              </w:rPr>
              <w:t>أرضي</w:t>
            </w:r>
            <w:r w:rsidRPr="00EE6E4A">
              <w:rPr>
                <w:rFonts w:ascii="Arial" w:hAnsi="Arial" w:cs="Arial"/>
                <w:b/>
                <w:bCs/>
                <w:rtl/>
                <w:lang w:bidi="ar-AE"/>
              </w:rPr>
              <w:t xml:space="preserve"> </w:t>
            </w:r>
            <w:r w:rsidRPr="00EE6E4A">
              <w:rPr>
                <w:rFonts w:ascii="Arial" w:hAnsi="Arial" w:cs="Arial" w:hint="eastAsia"/>
                <w:b/>
                <w:bCs/>
                <w:rtl/>
                <w:lang w:bidi="ar-AE"/>
              </w:rPr>
              <w:t>جيد</w:t>
            </w:r>
            <w:r w:rsidRPr="00EE6E4A">
              <w:rPr>
                <w:rFonts w:ascii="Arial" w:hAnsi="Arial" w:cs="Arial"/>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26.  </w:t>
            </w:r>
            <w:r w:rsidRPr="00EE6E4A">
              <w:rPr>
                <w:rFonts w:ascii="Arial" w:hAnsi="Arial" w:cs="Arial" w:hint="eastAsia"/>
                <w:b/>
                <w:bCs/>
                <w:rtl/>
                <w:lang w:bidi="ar-AE"/>
              </w:rPr>
              <w:t>الهيكل</w:t>
            </w:r>
            <w:r w:rsidRPr="00EE6E4A">
              <w:rPr>
                <w:rFonts w:ascii="Arial" w:hAnsi="Arial" w:cs="Arial"/>
                <w:b/>
                <w:bCs/>
                <w:rtl/>
                <w:lang w:bidi="ar-AE"/>
              </w:rPr>
              <w:t xml:space="preserve"> </w:t>
            </w:r>
            <w:r w:rsidRPr="00EE6E4A">
              <w:rPr>
                <w:rFonts w:ascii="Arial" w:hAnsi="Arial" w:cs="Arial" w:hint="eastAsia"/>
                <w:b/>
                <w:bCs/>
                <w:rtl/>
                <w:lang w:bidi="ar-AE"/>
              </w:rPr>
              <w:t>الخارجي</w:t>
            </w:r>
            <w:r w:rsidRPr="00EE6E4A">
              <w:rPr>
                <w:rFonts w:ascii="Arial" w:hAnsi="Arial" w:cs="Arial"/>
                <w:b/>
                <w:bCs/>
                <w:rtl/>
                <w:lang w:bidi="ar-AE"/>
              </w:rPr>
              <w:t xml:space="preserve"> </w:t>
            </w:r>
            <w:r w:rsidRPr="00EE6E4A">
              <w:rPr>
                <w:rFonts w:ascii="Arial" w:hAnsi="Arial" w:cs="Arial" w:hint="eastAsia"/>
                <w:b/>
                <w:bCs/>
                <w:rtl/>
                <w:lang w:bidi="ar-AE"/>
              </w:rPr>
              <w:t>ل</w:t>
            </w:r>
            <w:r w:rsidRPr="00EE6E4A">
              <w:rPr>
                <w:rFonts w:ascii="Arial" w:hAnsi="Arial" w:cs="Arial" w:hint="cs"/>
                <w:b/>
                <w:bCs/>
                <w:rtl/>
                <w:lang w:bidi="ar-AE"/>
              </w:rPr>
              <w:t>آلة</w:t>
            </w:r>
            <w:r w:rsidRPr="00EE6E4A">
              <w:rPr>
                <w:rFonts w:ascii="Arial" w:hAnsi="Arial" w:cs="Arial"/>
                <w:b/>
                <w:bCs/>
                <w:rtl/>
                <w:lang w:bidi="ar-AE"/>
              </w:rPr>
              <w:t xml:space="preserve"> </w:t>
            </w:r>
            <w:r w:rsidRPr="00EE6E4A">
              <w:rPr>
                <w:rFonts w:ascii="Arial" w:hAnsi="Arial" w:cs="Arial" w:hint="eastAsia"/>
                <w:b/>
                <w:bCs/>
                <w:rtl/>
                <w:lang w:bidi="ar-AE"/>
              </w:rPr>
              <w:t>اللحام</w:t>
            </w:r>
            <w:r w:rsidRPr="00EE6E4A">
              <w:rPr>
                <w:rFonts w:ascii="Arial" w:hAnsi="Arial" w:cs="Arial"/>
                <w:b/>
                <w:bCs/>
                <w:rtl/>
                <w:lang w:bidi="ar-AE"/>
              </w:rPr>
              <w:t xml:space="preserve"> </w:t>
            </w:r>
            <w:r w:rsidRPr="00EE6E4A">
              <w:rPr>
                <w:rFonts w:ascii="Arial" w:hAnsi="Arial" w:cs="Arial" w:hint="eastAsia"/>
                <w:b/>
                <w:bCs/>
                <w:rtl/>
                <w:lang w:bidi="ar-AE"/>
              </w:rPr>
              <w:t>موصل</w:t>
            </w:r>
            <w:r w:rsidRPr="00EE6E4A">
              <w:rPr>
                <w:rFonts w:ascii="Arial" w:hAnsi="Arial" w:cs="Arial"/>
                <w:b/>
                <w:bCs/>
                <w:rtl/>
                <w:lang w:bidi="ar-AE"/>
              </w:rPr>
              <w:t xml:space="preserve"> </w:t>
            </w:r>
            <w:r w:rsidRPr="00EE6E4A">
              <w:rPr>
                <w:rFonts w:ascii="Arial" w:hAnsi="Arial" w:cs="Arial" w:hint="eastAsia"/>
                <w:b/>
                <w:bCs/>
                <w:rtl/>
                <w:lang w:bidi="ar-AE"/>
              </w:rPr>
              <w:t>بشكل</w:t>
            </w:r>
            <w:r w:rsidRPr="00EE6E4A">
              <w:rPr>
                <w:rFonts w:ascii="Arial" w:hAnsi="Arial" w:cs="Arial"/>
                <w:b/>
                <w:bCs/>
                <w:rtl/>
                <w:lang w:bidi="ar-AE"/>
              </w:rPr>
              <w:t xml:space="preserve"> </w:t>
            </w:r>
            <w:r w:rsidRPr="00EE6E4A">
              <w:rPr>
                <w:rFonts w:ascii="Arial" w:hAnsi="Arial" w:cs="Arial" w:hint="eastAsia"/>
                <w:b/>
                <w:bCs/>
                <w:rtl/>
                <w:lang w:bidi="ar-AE"/>
              </w:rPr>
              <w:t>فعال</w:t>
            </w:r>
            <w:r w:rsidRPr="00EE6E4A">
              <w:rPr>
                <w:rFonts w:ascii="Arial" w:hAnsi="Arial" w:cs="Arial"/>
                <w:b/>
                <w:bCs/>
                <w:rtl/>
                <w:lang w:bidi="ar-AE"/>
              </w:rPr>
              <w:t xml:space="preserve"> </w:t>
            </w:r>
            <w:r w:rsidRPr="00EE6E4A">
              <w:rPr>
                <w:rFonts w:ascii="Arial" w:hAnsi="Arial" w:cs="Arial" w:hint="eastAsia"/>
                <w:b/>
                <w:bCs/>
                <w:rtl/>
                <w:lang w:bidi="ar-AE"/>
              </w:rPr>
              <w:t>بالأرض</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27.  استخدام معدات الحماية الشخصية لضمان عدم </w:t>
            </w:r>
            <w:r w:rsidRPr="00EE6E4A">
              <w:rPr>
                <w:rFonts w:ascii="Arial" w:hAnsi="Arial" w:cs="Arial" w:hint="eastAsia"/>
                <w:b/>
                <w:bCs/>
                <w:rtl/>
                <w:lang w:bidi="ar-AE"/>
              </w:rPr>
              <w:t>التعرض</w:t>
            </w:r>
            <w:r w:rsidRPr="00EE6E4A">
              <w:rPr>
                <w:rFonts w:ascii="Arial" w:hAnsi="Arial" w:cs="Arial"/>
                <w:b/>
                <w:bCs/>
                <w:rtl/>
                <w:lang w:bidi="ar-AE"/>
              </w:rPr>
              <w:t xml:space="preserve"> </w:t>
            </w:r>
            <w:r w:rsidRPr="00EE6E4A">
              <w:rPr>
                <w:rFonts w:ascii="Arial" w:hAnsi="Arial" w:cs="Arial" w:hint="eastAsia"/>
                <w:b/>
                <w:bCs/>
                <w:rtl/>
                <w:lang w:bidi="ar-AE"/>
              </w:rPr>
              <w:t>للوهج</w:t>
            </w:r>
            <w:r w:rsidRPr="00EE6E4A">
              <w:rPr>
                <w:rFonts w:ascii="Arial" w:hAnsi="Arial" w:cs="Arial"/>
                <w:b/>
                <w:bCs/>
                <w:rtl/>
                <w:lang w:bidi="ar-AE"/>
              </w:rPr>
              <w:t xml:space="preserve"> </w:t>
            </w:r>
            <w:r w:rsidRPr="00EE6E4A">
              <w:rPr>
                <w:rFonts w:ascii="Arial" w:hAnsi="Arial" w:cs="Arial" w:hint="eastAsia"/>
                <w:b/>
                <w:bCs/>
                <w:rtl/>
                <w:lang w:bidi="ar-AE"/>
              </w:rPr>
              <w:t>الضوئي</w:t>
            </w:r>
            <w:r w:rsidRPr="00EE6E4A">
              <w:rPr>
                <w:rFonts w:ascii="Arial" w:hAnsi="Arial" w:cs="Arial" w:hint="cs"/>
                <w:b/>
                <w:bCs/>
                <w:rtl/>
                <w:lang w:bidi="ar-AE"/>
              </w:rPr>
              <w:t xml:space="preserve"> و</w:t>
            </w:r>
            <w:r w:rsidRPr="00EE6E4A">
              <w:rPr>
                <w:rFonts w:ascii="Arial" w:hAnsi="Arial" w:cs="Arial" w:hint="eastAsia"/>
                <w:b/>
                <w:bCs/>
                <w:rtl/>
                <w:lang w:bidi="ar-AE"/>
              </w:rPr>
              <w:t>الشرر</w:t>
            </w:r>
            <w:r w:rsidRPr="00EE6E4A">
              <w:rPr>
                <w:rFonts w:ascii="Arial" w:hAnsi="Arial" w:cs="Arial"/>
                <w:b/>
                <w:bCs/>
                <w:rtl/>
                <w:lang w:bidi="ar-AE"/>
              </w:rPr>
              <w:t xml:space="preserve"> </w:t>
            </w:r>
            <w:r w:rsidRPr="00EE6E4A">
              <w:rPr>
                <w:rFonts w:ascii="Arial" w:hAnsi="Arial" w:cs="Arial" w:hint="eastAsia"/>
                <w:b/>
                <w:bCs/>
                <w:rtl/>
                <w:lang w:bidi="ar-AE"/>
              </w:rPr>
              <w:t>المتطاير</w:t>
            </w:r>
            <w:r w:rsidRPr="00EE6E4A">
              <w:rPr>
                <w:rFonts w:ascii="Arial" w:hAnsi="Arial" w:cs="Arial"/>
                <w:b/>
                <w:bCs/>
                <w:rtl/>
                <w:lang w:bidi="ar-AE"/>
              </w:rPr>
              <w:t xml:space="preserve"> </w:t>
            </w:r>
            <w:r w:rsidRPr="00EE6E4A">
              <w:rPr>
                <w:rFonts w:ascii="Arial" w:hAnsi="Arial" w:cs="Arial" w:hint="eastAsia"/>
                <w:b/>
                <w:bCs/>
                <w:rtl/>
                <w:lang w:bidi="ar-AE"/>
              </w:rPr>
              <w:t>في</w:t>
            </w:r>
            <w:r w:rsidRPr="00EE6E4A">
              <w:rPr>
                <w:rFonts w:ascii="Arial" w:hAnsi="Arial" w:cs="Arial"/>
                <w:b/>
                <w:bCs/>
                <w:rtl/>
                <w:lang w:bidi="ar-AE"/>
              </w:rPr>
              <w:t xml:space="preserve"> </w:t>
            </w:r>
            <w:r w:rsidRPr="00EE6E4A">
              <w:rPr>
                <w:rFonts w:ascii="Arial" w:hAnsi="Arial" w:cs="Arial" w:hint="eastAsia"/>
                <w:b/>
                <w:bCs/>
                <w:rtl/>
                <w:lang w:bidi="ar-AE"/>
              </w:rPr>
              <w:t>الهواء</w:t>
            </w:r>
            <w:r w:rsidRPr="00EE6E4A">
              <w:rPr>
                <w:rFonts w:ascii="Arial" w:hAnsi="Arial" w:cs="Arial"/>
                <w:b/>
                <w:bCs/>
                <w:rtl/>
                <w:lang w:bidi="ar-AE"/>
              </w:rPr>
              <w:t xml:space="preserve"> </w:t>
            </w:r>
            <w:r w:rsidRPr="00EE6E4A">
              <w:rPr>
                <w:rFonts w:ascii="Arial" w:hAnsi="Arial" w:cs="Arial" w:hint="eastAsia"/>
                <w:b/>
                <w:bCs/>
                <w:rtl/>
                <w:lang w:bidi="ar-AE"/>
              </w:rPr>
              <w:t>والمواد</w:t>
            </w:r>
            <w:r w:rsidRPr="00EE6E4A">
              <w:rPr>
                <w:rFonts w:ascii="Arial" w:hAnsi="Arial" w:cs="Arial"/>
                <w:b/>
                <w:bCs/>
                <w:rtl/>
                <w:lang w:bidi="ar-AE"/>
              </w:rPr>
              <w:t xml:space="preserve"> </w:t>
            </w:r>
            <w:r w:rsidRPr="00EE6E4A">
              <w:rPr>
                <w:rFonts w:ascii="Arial" w:hAnsi="Arial" w:cs="Arial" w:hint="eastAsia"/>
                <w:b/>
                <w:bCs/>
                <w:rtl/>
                <w:lang w:bidi="ar-AE"/>
              </w:rPr>
              <w:t>القابلة</w:t>
            </w:r>
            <w:r w:rsidRPr="00EE6E4A">
              <w:rPr>
                <w:rFonts w:ascii="Arial" w:hAnsi="Arial" w:cs="Arial"/>
                <w:b/>
                <w:bCs/>
                <w:rtl/>
                <w:lang w:bidi="ar-AE"/>
              </w:rPr>
              <w:t xml:space="preserve"> </w:t>
            </w:r>
            <w:r w:rsidRPr="00EE6E4A">
              <w:rPr>
                <w:rFonts w:ascii="Arial" w:hAnsi="Arial" w:cs="Arial" w:hint="eastAsia"/>
                <w:b/>
                <w:bCs/>
                <w:rtl/>
                <w:lang w:bidi="ar-AE"/>
              </w:rPr>
              <w:t>للاحتراق</w:t>
            </w:r>
            <w:r w:rsidRPr="00EE6E4A">
              <w:rPr>
                <w:rFonts w:ascii="Arial" w:hAnsi="Arial" w:cs="Arial" w:hint="cs"/>
                <w:b/>
                <w:bCs/>
                <w:rtl/>
                <w:lang w:bidi="ar-AE"/>
              </w:rPr>
              <w:t xml:space="preserve"> و</w:t>
            </w:r>
            <w:r w:rsidRPr="00EE6E4A">
              <w:rPr>
                <w:rFonts w:ascii="Arial" w:hAnsi="Arial" w:cs="Arial" w:hint="eastAsia"/>
                <w:b/>
                <w:bCs/>
                <w:rtl/>
                <w:lang w:bidi="ar-AE"/>
              </w:rPr>
              <w:t xml:space="preserve"> الأدخنة</w:t>
            </w:r>
            <w:r w:rsidRPr="00EE6E4A">
              <w:rPr>
                <w:rFonts w:ascii="Arial" w:hAnsi="Arial" w:cs="Arial"/>
                <w:b/>
                <w:bCs/>
                <w:rtl/>
                <w:lang w:bidi="ar-AE"/>
              </w:rPr>
              <w:t xml:space="preserve"> </w:t>
            </w:r>
            <w:r w:rsidRPr="00EE6E4A">
              <w:rPr>
                <w:rFonts w:ascii="Arial" w:hAnsi="Arial" w:cs="Arial" w:hint="eastAsia"/>
                <w:b/>
                <w:bCs/>
                <w:rtl/>
                <w:lang w:bidi="ar-AE"/>
              </w:rPr>
              <w:t>والأبخرة</w:t>
            </w:r>
            <w:r w:rsidRPr="00EE6E4A">
              <w:rPr>
                <w:rFonts w:ascii="Arial" w:hAnsi="Arial" w:cs="Arial"/>
                <w:b/>
                <w:bCs/>
                <w:rtl/>
                <w:lang w:bidi="ar-AE"/>
              </w:rPr>
              <w:t xml:space="preserve"> </w:t>
            </w:r>
            <w:r w:rsidRPr="00EE6E4A">
              <w:rPr>
                <w:rFonts w:ascii="Arial" w:hAnsi="Arial" w:cs="Arial" w:hint="eastAsia"/>
                <w:b/>
                <w:bCs/>
                <w:rtl/>
                <w:lang w:bidi="ar-AE"/>
              </w:rPr>
              <w:t>السامة</w:t>
            </w:r>
            <w:r w:rsidRPr="00EE6E4A">
              <w:rPr>
                <w:rFonts w:ascii="Arial" w:hAnsi="Arial" w:cs="Arial" w:hint="cs"/>
                <w:b/>
                <w:bCs/>
                <w:rtl/>
                <w:lang w:bidi="ar-AE"/>
              </w:rPr>
              <w:t xml:space="preserve"> و</w:t>
            </w:r>
            <w:r w:rsidRPr="00EE6E4A">
              <w:rPr>
                <w:rFonts w:ascii="Arial" w:hAnsi="Arial" w:cs="Arial" w:hint="eastAsia"/>
                <w:b/>
                <w:bCs/>
                <w:rtl/>
                <w:lang w:bidi="ar-AE"/>
              </w:rPr>
              <w:t>الصدمات</w:t>
            </w:r>
            <w:r w:rsidRPr="00EE6E4A">
              <w:rPr>
                <w:rFonts w:ascii="Arial" w:hAnsi="Arial" w:cs="Arial"/>
                <w:b/>
                <w:bCs/>
                <w:rtl/>
                <w:lang w:bidi="ar-AE"/>
              </w:rPr>
              <w:t xml:space="preserve"> </w:t>
            </w:r>
            <w:r w:rsidRPr="00EE6E4A">
              <w:rPr>
                <w:rFonts w:ascii="Arial" w:hAnsi="Arial" w:cs="Arial" w:hint="eastAsia"/>
                <w:b/>
                <w:bCs/>
                <w:rtl/>
                <w:lang w:bidi="ar-AE"/>
              </w:rPr>
              <w:t>الكهربائية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 xml:space="preserve">28.  </w:t>
            </w:r>
            <w:r w:rsidRPr="00EE6E4A">
              <w:rPr>
                <w:rFonts w:ascii="Arial" w:hAnsi="Arial" w:cs="Arial" w:hint="eastAsia"/>
                <w:b/>
                <w:bCs/>
                <w:rtl/>
                <w:lang w:bidi="ar-AE"/>
              </w:rPr>
              <w:t>إتباع</w:t>
            </w:r>
            <w:r w:rsidRPr="00EE6E4A">
              <w:rPr>
                <w:rFonts w:ascii="Arial" w:hAnsi="Arial" w:cs="Arial"/>
                <w:b/>
                <w:bCs/>
                <w:rtl/>
                <w:lang w:bidi="ar-AE"/>
              </w:rPr>
              <w:t xml:space="preserve"> </w:t>
            </w:r>
            <w:r w:rsidRPr="00EE6E4A">
              <w:rPr>
                <w:rFonts w:ascii="Arial" w:hAnsi="Arial" w:cs="Arial" w:hint="eastAsia"/>
                <w:b/>
                <w:bCs/>
                <w:rtl/>
                <w:lang w:bidi="ar-AE"/>
              </w:rPr>
              <w:t>إجراءات</w:t>
            </w:r>
            <w:r w:rsidRPr="00EE6E4A">
              <w:rPr>
                <w:rFonts w:ascii="Arial" w:hAnsi="Arial" w:cs="Arial"/>
                <w:b/>
                <w:bCs/>
                <w:rtl/>
                <w:lang w:bidi="ar-AE"/>
              </w:rPr>
              <w:t xml:space="preserve"> </w:t>
            </w:r>
            <w:r w:rsidRPr="00EE6E4A">
              <w:rPr>
                <w:rFonts w:ascii="Arial" w:hAnsi="Arial" w:cs="Arial" w:hint="eastAsia"/>
                <w:b/>
                <w:bCs/>
                <w:rtl/>
                <w:lang w:bidi="ar-AE"/>
              </w:rPr>
              <w:t>تصاريح</w:t>
            </w:r>
            <w:r w:rsidRPr="00EE6E4A">
              <w:rPr>
                <w:rFonts w:ascii="Arial" w:hAnsi="Arial" w:cs="Arial"/>
                <w:b/>
                <w:bCs/>
                <w:rtl/>
                <w:lang w:bidi="ar-AE"/>
              </w:rPr>
              <w:t xml:space="preserve"> </w:t>
            </w:r>
            <w:r w:rsidRPr="00EE6E4A">
              <w:rPr>
                <w:rFonts w:ascii="Arial" w:hAnsi="Arial" w:cs="Arial" w:hint="eastAsia"/>
                <w:b/>
                <w:bCs/>
                <w:rtl/>
                <w:lang w:bidi="ar-AE"/>
              </w:rPr>
              <w:t>العمل</w:t>
            </w:r>
            <w:r w:rsidRPr="00EE6E4A">
              <w:rPr>
                <w:rFonts w:ascii="Arial" w:hAnsi="Arial" w:cs="Arial"/>
                <w:b/>
                <w:bCs/>
                <w:rtl/>
                <w:lang w:bidi="ar-AE"/>
              </w:rPr>
              <w:t xml:space="preserve"> </w:t>
            </w:r>
            <w:r w:rsidRPr="00EE6E4A">
              <w:rPr>
                <w:rFonts w:ascii="Arial" w:hAnsi="Arial" w:cs="Arial" w:hint="eastAsia"/>
                <w:b/>
                <w:bCs/>
                <w:rtl/>
                <w:lang w:bidi="ar-AE"/>
              </w:rPr>
              <w:t>للأعمال</w:t>
            </w:r>
            <w:r w:rsidRPr="00EE6E4A">
              <w:rPr>
                <w:rFonts w:ascii="Arial" w:hAnsi="Arial" w:cs="Arial"/>
                <w:b/>
                <w:bCs/>
                <w:rtl/>
                <w:lang w:bidi="ar-AE"/>
              </w:rPr>
              <w:t xml:space="preserve"> </w:t>
            </w:r>
            <w:r w:rsidRPr="00EE6E4A">
              <w:rPr>
                <w:rFonts w:ascii="Arial" w:hAnsi="Arial" w:cs="Arial" w:hint="eastAsia"/>
                <w:b/>
                <w:bCs/>
                <w:rtl/>
                <w:lang w:bidi="ar-AE"/>
              </w:rPr>
              <w:t>الساخنة</w:t>
            </w:r>
            <w:r w:rsidRPr="00EE6E4A">
              <w:rPr>
                <w:rFonts w:ascii="Arial" w:hAnsi="Arial" w:cs="Arial" w:hint="cs"/>
                <w:b/>
                <w:bCs/>
                <w:rtl/>
                <w:lang w:bidi="ar-AE"/>
              </w:rPr>
              <w:t>.</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2730" w:type="pct"/>
            <w:gridSpan w:val="2"/>
            <w:tcBorders>
              <w:top w:val="dotted" w:sz="4" w:space="0" w:color="auto"/>
              <w:left w:val="single" w:sz="12" w:space="0" w:color="auto"/>
              <w:bottom w:val="dotted" w:sz="4" w:space="0" w:color="auto"/>
              <w:right w:val="single" w:sz="12" w:space="0" w:color="auto"/>
            </w:tcBorders>
            <w:vAlign w:val="center"/>
          </w:tcPr>
          <w:p w:rsidR="00686772" w:rsidRPr="00EE6E4A" w:rsidRDefault="0060218A" w:rsidP="00686772">
            <w:pPr>
              <w:spacing w:before="120" w:after="200"/>
              <w:contextualSpacing/>
              <w:jc w:val="both"/>
              <w:rPr>
                <w:rFonts w:ascii="Arial" w:hAnsi="Arial" w:cs="Arial"/>
                <w:b/>
                <w:bCs/>
                <w:rtl/>
                <w:lang w:bidi="ar-AE"/>
              </w:rPr>
            </w:pPr>
            <w:r w:rsidRPr="00EE6E4A">
              <w:rPr>
                <w:rFonts w:ascii="Arial" w:hAnsi="Arial" w:cs="Arial" w:hint="cs"/>
                <w:b/>
                <w:bCs/>
                <w:rtl/>
                <w:lang w:bidi="ar-AE"/>
              </w:rPr>
              <w:t>29.  أخرى.</w:t>
            </w:r>
            <w:r w:rsidRPr="00EE6E4A">
              <w:rPr>
                <w:rFonts w:ascii="Arial" w:hAnsi="Arial" w:cs="Arial" w:hint="eastAsia"/>
                <w:b/>
                <w:bCs/>
                <w:rtl/>
                <w:lang w:bidi="ar-AE"/>
              </w:rPr>
              <w:t xml:space="preserve"> </w:t>
            </w:r>
          </w:p>
        </w:tc>
        <w:tc>
          <w:tcPr>
            <w:tcW w:w="311"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lang w:bidi="ar-AE"/>
              </w:rPr>
            </w:pPr>
          </w:p>
        </w:tc>
        <w:tc>
          <w:tcPr>
            <w:tcW w:w="312"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468"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jc w:val="lowKashida"/>
              <w:rPr>
                <w:rFonts w:ascii="Arial" w:hAnsi="Arial" w:cs="Arial"/>
                <w:sz w:val="28"/>
                <w:szCs w:val="28"/>
                <w:rtl/>
              </w:rPr>
            </w:pPr>
          </w:p>
        </w:tc>
        <w:tc>
          <w:tcPr>
            <w:tcW w:w="1179" w:type="pct"/>
            <w:tcBorders>
              <w:top w:val="dotted" w:sz="4" w:space="0" w:color="auto"/>
              <w:left w:val="single" w:sz="12" w:space="0" w:color="auto"/>
              <w:bottom w:val="dotted" w:sz="4" w:space="0" w:color="auto"/>
              <w:right w:val="single" w:sz="12" w:space="0" w:color="auto"/>
            </w:tcBorders>
            <w:vAlign w:val="center"/>
          </w:tcPr>
          <w:p w:rsidR="00686772" w:rsidRPr="00EE6E4A" w:rsidRDefault="00686772" w:rsidP="00686772">
            <w:pPr>
              <w:contextualSpacing/>
              <w:rPr>
                <w:rFonts w:ascii="Arial" w:hAnsi="Arial" w:cs="Arial"/>
                <w:sz w:val="36"/>
                <w:szCs w:val="36"/>
                <w:rtl/>
              </w:rPr>
            </w:pPr>
          </w:p>
        </w:tc>
      </w:tr>
      <w:tr w:rsidR="00422F74" w:rsidTr="00686772">
        <w:tc>
          <w:tcPr>
            <w:tcW w:w="981" w:type="pct"/>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Calibri" w:hAnsi="Calibri" w:cs="Arial"/>
                <w:b/>
                <w:bCs/>
                <w:rtl/>
              </w:rPr>
              <w:br w:type="page"/>
            </w:r>
            <w:r w:rsidRPr="00EE6E4A">
              <w:rPr>
                <w:rFonts w:ascii="Calibri" w:hAnsi="Calibri" w:cs="Arial"/>
                <w:b/>
                <w:bCs/>
                <w:rtl/>
              </w:rPr>
              <w:br w:type="page"/>
            </w:r>
            <w:r w:rsidRPr="00EE6E4A">
              <w:rPr>
                <w:rFonts w:ascii="Arial" w:hAnsi="Arial" w:cs="Arial"/>
                <w:b/>
                <w:bCs/>
                <w:rtl/>
                <w:lang w:bidi="ar-AE"/>
              </w:rPr>
              <w:t>تقدير درجة الخطورة</w:t>
            </w:r>
          </w:p>
        </w:tc>
        <w:tc>
          <w:tcPr>
            <w:tcW w:w="4019" w:type="pct"/>
            <w:gridSpan w:val="5"/>
            <w:tcBorders>
              <w:top w:val="single" w:sz="12" w:space="0" w:color="auto"/>
              <w:left w:val="single" w:sz="12" w:space="0" w:color="auto"/>
              <w:bottom w:val="single" w:sz="12" w:space="0" w:color="auto"/>
              <w:right w:val="single" w:sz="12" w:space="0" w:color="auto"/>
            </w:tcBorders>
            <w:vAlign w:val="center"/>
            <w:hideMark/>
          </w:tcPr>
          <w:p w:rsidR="00686772" w:rsidRPr="00EE6E4A" w:rsidRDefault="0060218A" w:rsidP="00686772">
            <w:pPr>
              <w:contextualSpacing/>
              <w:jc w:val="center"/>
              <w:rPr>
                <w:rFonts w:ascii="Arial" w:hAnsi="Arial" w:cs="Arial"/>
                <w:b/>
                <w:bCs/>
                <w:lang w:bidi="ar-AE"/>
              </w:rPr>
            </w:pPr>
            <w:r w:rsidRPr="00EE6E4A">
              <w:rPr>
                <w:rFonts w:ascii="Arial" w:hAnsi="Arial" w:cs="Arial"/>
                <w:b/>
                <w:bCs/>
                <w:rtl/>
                <w:lang w:bidi="he-IL"/>
              </w:rPr>
              <w:t>ס</w:t>
            </w:r>
            <w:r w:rsidRPr="00EE6E4A">
              <w:rPr>
                <w:rFonts w:ascii="Arial" w:hAnsi="Arial" w:cs="Arial"/>
                <w:b/>
                <w:bCs/>
                <w:rtl/>
                <w:lang w:bidi="ar-AE"/>
              </w:rPr>
              <w:t xml:space="preserve"> عالية جداً</w:t>
            </w:r>
            <w:r w:rsidRPr="00EE6E4A">
              <w:rPr>
                <w:rFonts w:ascii="Arial" w:hAnsi="Arial" w:cs="Arial"/>
                <w:b/>
                <w:bCs/>
                <w:rtl/>
                <w:lang w:bidi="he-IL"/>
              </w:rPr>
              <w:t xml:space="preserve"> </w:t>
            </w:r>
            <w:r w:rsidRPr="00EE6E4A">
              <w:rPr>
                <w:rFonts w:ascii="Arial" w:hAnsi="Arial" w:cs="Arial"/>
                <w:b/>
                <w:bCs/>
                <w:rtl/>
                <w:lang w:bidi="ar-AE"/>
              </w:rPr>
              <w:t xml:space="preserve">     </w:t>
            </w:r>
            <w:r w:rsidRPr="00EE6E4A">
              <w:rPr>
                <w:rFonts w:ascii="Arial" w:hAnsi="Arial" w:cs="Arial"/>
                <w:b/>
                <w:bCs/>
                <w:rtl/>
                <w:lang w:bidi="he-IL"/>
              </w:rPr>
              <w:t>ס</w:t>
            </w:r>
            <w:r w:rsidRPr="00EE6E4A">
              <w:rPr>
                <w:rFonts w:ascii="Arial" w:hAnsi="Arial" w:cs="Arial"/>
                <w:b/>
                <w:bCs/>
                <w:rtl/>
                <w:lang w:bidi="ar-AE"/>
              </w:rPr>
              <w:t xml:space="preserve"> عالية       </w:t>
            </w:r>
            <w:r w:rsidRPr="00EE6E4A">
              <w:rPr>
                <w:rFonts w:ascii="Arial" w:hAnsi="Arial" w:cs="Arial"/>
                <w:b/>
                <w:bCs/>
                <w:rtl/>
                <w:lang w:bidi="he-IL"/>
              </w:rPr>
              <w:t>ס</w:t>
            </w:r>
            <w:r w:rsidRPr="00EE6E4A">
              <w:rPr>
                <w:rFonts w:ascii="Arial" w:hAnsi="Arial" w:cs="Arial"/>
                <w:b/>
                <w:bCs/>
                <w:rtl/>
                <w:lang w:bidi="ar-AE"/>
              </w:rPr>
              <w:t xml:space="preserve">  متوسطة       </w:t>
            </w:r>
            <w:r w:rsidRPr="00EE6E4A">
              <w:rPr>
                <w:rFonts w:ascii="Arial" w:hAnsi="Arial" w:cs="Arial"/>
                <w:b/>
                <w:bCs/>
                <w:rtl/>
                <w:lang w:bidi="he-IL"/>
              </w:rPr>
              <w:t>ס</w:t>
            </w:r>
            <w:r w:rsidRPr="00EE6E4A">
              <w:rPr>
                <w:rFonts w:ascii="Arial" w:hAnsi="Arial" w:cs="Arial"/>
                <w:b/>
                <w:bCs/>
                <w:rtl/>
                <w:lang w:bidi="ar-AE"/>
              </w:rPr>
              <w:t xml:space="preserve">  منخفضة      </w:t>
            </w:r>
            <w:r w:rsidRPr="00EE6E4A">
              <w:rPr>
                <w:rFonts w:ascii="Arial" w:hAnsi="Arial" w:cs="Arial"/>
                <w:b/>
                <w:bCs/>
                <w:rtl/>
                <w:lang w:bidi="he-IL"/>
              </w:rPr>
              <w:t>ס</w:t>
            </w:r>
            <w:r w:rsidRPr="00EE6E4A">
              <w:rPr>
                <w:rFonts w:ascii="Arial" w:hAnsi="Arial" w:cs="Arial"/>
                <w:b/>
                <w:bCs/>
                <w:rtl/>
                <w:lang w:bidi="ar-AE"/>
              </w:rPr>
              <w:t xml:space="preserve"> منخفضة جداً</w:t>
            </w:r>
          </w:p>
        </w:tc>
      </w:tr>
      <w:tr w:rsidR="00422F74" w:rsidTr="00686772">
        <w:trPr>
          <w:trHeight w:val="1823"/>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spacing w:before="240"/>
              <w:contextualSpacing/>
              <w:rPr>
                <w:rFonts w:ascii="Arial" w:hAnsi="Arial" w:cs="Arial"/>
                <w:b/>
                <w:bCs/>
                <w:rtl/>
                <w:lang w:bidi="ar-AE"/>
              </w:rPr>
            </w:pPr>
            <w:r w:rsidRPr="00EE6E4A">
              <w:rPr>
                <w:rFonts w:ascii="Arial" w:hAnsi="Arial" w:cs="Arial"/>
                <w:b/>
                <w:bCs/>
                <w:u w:val="single"/>
                <w:rtl/>
                <w:lang w:bidi="ar-AE"/>
              </w:rPr>
              <w:t>ملاحظـات</w:t>
            </w:r>
            <w:r w:rsidRPr="00EE6E4A">
              <w:rPr>
                <w:rFonts w:ascii="Arial" w:hAnsi="Arial" w:cs="Arial"/>
                <w:b/>
                <w:bCs/>
                <w:rtl/>
                <w:lang w:bidi="ar-AE"/>
              </w:rPr>
              <w:t>:</w:t>
            </w:r>
          </w:p>
          <w:p w:rsidR="00686772" w:rsidRPr="00EE6E4A" w:rsidRDefault="0060218A" w:rsidP="00686772">
            <w:pPr>
              <w:spacing w:line="276" w:lineRule="auto"/>
              <w:contextualSpacing/>
              <w:rPr>
                <w:rFonts w:ascii="Arial" w:hAnsi="Arial" w:cs="Arial"/>
                <w:b/>
                <w:bCs/>
                <w:lang w:bidi="ar-AE"/>
              </w:rPr>
            </w:pPr>
            <w:r w:rsidRPr="00EE6E4A">
              <w:rPr>
                <w:rFonts w:ascii="Arial" w:hAnsi="Arial" w:cs="Arial"/>
                <w:rtl/>
                <w:lang w:bidi="ar-AE"/>
              </w:rPr>
              <w:t>..............................................................................................</w:t>
            </w:r>
            <w:r w:rsidRPr="00EE6E4A">
              <w:rPr>
                <w:rFonts w:ascii="Arial" w:hAnsi="Arial" w:cs="Arial" w:hint="cs"/>
                <w:rtl/>
                <w:lang w:bidi="ar-AE"/>
              </w:rPr>
              <w:t>......................................................................................................................................................................................................................................................................................................................................................................................................................................</w:t>
            </w:r>
          </w:p>
          <w:p w:rsidR="00686772" w:rsidRPr="00EE6E4A" w:rsidRDefault="00686772" w:rsidP="00686772">
            <w:pPr>
              <w:contextualSpacing/>
              <w:rPr>
                <w:rFonts w:ascii="Arial" w:hAnsi="Arial" w:cs="Arial"/>
                <w:b/>
                <w:bCs/>
                <w:rtl/>
                <w:lang w:bidi="ar-AE"/>
              </w:rPr>
            </w:pPr>
          </w:p>
        </w:tc>
      </w:tr>
      <w:tr w:rsidR="00422F74" w:rsidTr="00686772">
        <w:trPr>
          <w:trHeight w:val="1687"/>
        </w:trPr>
        <w:tc>
          <w:tcPr>
            <w:tcW w:w="5000" w:type="pct"/>
            <w:gridSpan w:val="6"/>
            <w:tcBorders>
              <w:top w:val="single" w:sz="12" w:space="0" w:color="auto"/>
              <w:left w:val="single" w:sz="12" w:space="0" w:color="auto"/>
              <w:bottom w:val="single" w:sz="12" w:space="0" w:color="auto"/>
              <w:right w:val="single" w:sz="12" w:space="0" w:color="auto"/>
            </w:tcBorders>
          </w:tcPr>
          <w:p w:rsidR="00686772" w:rsidRPr="00EE6E4A" w:rsidRDefault="0060218A" w:rsidP="00686772">
            <w:pPr>
              <w:contextualSpacing/>
              <w:rPr>
                <w:rFonts w:ascii="Arial" w:hAnsi="Arial" w:cs="Arial"/>
                <w:b/>
                <w:bCs/>
                <w:rtl/>
                <w:lang w:bidi="ar-AE"/>
              </w:rPr>
            </w:pPr>
            <w:r w:rsidRPr="00EE6E4A">
              <w:rPr>
                <w:rFonts w:ascii="Arial" w:hAnsi="Arial" w:cs="Arial"/>
                <w:b/>
                <w:bCs/>
                <w:u w:val="single"/>
                <w:rtl/>
                <w:lang w:bidi="ar-AE"/>
              </w:rPr>
              <w:t>التقييـم السابـق</w:t>
            </w:r>
            <w:r w:rsidRPr="00EE6E4A">
              <w:rPr>
                <w:rFonts w:ascii="Arial" w:hAnsi="Arial" w:cs="Arial"/>
                <w:b/>
                <w:bCs/>
                <w:rtl/>
                <w:lang w:bidi="ar-AE"/>
              </w:rPr>
              <w:t xml:space="preserve"> :</w:t>
            </w:r>
          </w:p>
          <w:p w:rsidR="00051995" w:rsidRDefault="0060218A" w:rsidP="00686772">
            <w:pPr>
              <w:ind w:left="-1"/>
              <w:contextualSpacing/>
              <w:rPr>
                <w:rFonts w:ascii="Arial" w:hAnsi="Arial" w:cs="Arial"/>
                <w:sz w:val="28"/>
                <w:szCs w:val="28"/>
                <w:rtl/>
                <w:lang w:bidi="ar-AE"/>
              </w:rPr>
            </w:pPr>
            <w:r w:rsidRPr="00EE6E4A">
              <w:rPr>
                <w:rFonts w:ascii="Arial" w:hAnsi="Arial" w:cs="Arial"/>
                <w:rtl/>
                <w:lang w:bidi="ar-AE"/>
              </w:rPr>
              <w:t>..............................................................................................</w:t>
            </w:r>
            <w:r w:rsidRPr="00EE6E4A">
              <w:rPr>
                <w:rFonts w:ascii="Arial" w:hAnsi="Arial" w:cs="Arial" w:hint="cs"/>
                <w:rtl/>
                <w:lang w:bidi="ar-AE"/>
              </w:rPr>
              <w:t>....................................................................................................................................................................</w:t>
            </w:r>
            <w:r w:rsidRPr="00EE6E4A">
              <w:rPr>
                <w:rFonts w:ascii="Arial" w:hAnsi="Arial" w:cs="Arial"/>
                <w:sz w:val="28"/>
                <w:szCs w:val="28"/>
                <w:rtl/>
                <w:lang w:bidi="ar-AE"/>
              </w:rPr>
              <w:t xml:space="preserve"> </w:t>
            </w:r>
          </w:p>
          <w:p w:rsidR="00051995" w:rsidRDefault="00051995" w:rsidP="00686772">
            <w:pPr>
              <w:ind w:left="-1"/>
              <w:contextualSpacing/>
              <w:rPr>
                <w:rFonts w:ascii="Arial" w:hAnsi="Arial" w:cs="Arial"/>
                <w:sz w:val="28"/>
                <w:szCs w:val="28"/>
                <w:rtl/>
                <w:lang w:bidi="ar-AE"/>
              </w:rPr>
            </w:pPr>
          </w:p>
          <w:p w:rsidR="00686772" w:rsidRPr="00EE6E4A" w:rsidRDefault="0060218A" w:rsidP="00686772">
            <w:pPr>
              <w:ind w:left="-1"/>
              <w:contextualSpacing/>
              <w:rPr>
                <w:rFonts w:ascii="Arial" w:hAnsi="Arial" w:cs="Arial"/>
                <w:sz w:val="28"/>
                <w:szCs w:val="28"/>
                <w:rtl/>
                <w:lang w:bidi="ar-AE"/>
              </w:rPr>
            </w:pPr>
            <w:r w:rsidRPr="00EE6E4A">
              <w:rPr>
                <w:rFonts w:ascii="Arial" w:hAnsi="Arial" w:cs="Arial"/>
                <w:sz w:val="28"/>
                <w:szCs w:val="28"/>
                <w:rtl/>
                <w:lang w:bidi="ar-AE"/>
              </w:rPr>
              <w:t xml:space="preserve">توصية </w:t>
            </w:r>
            <w:r w:rsidRPr="00EE6E4A">
              <w:rPr>
                <w:rFonts w:ascii="Arial" w:hAnsi="Arial" w:cs="Arial" w:hint="cs"/>
                <w:sz w:val="28"/>
                <w:szCs w:val="28"/>
                <w:rtl/>
                <w:lang w:bidi="ar-AE"/>
              </w:rPr>
              <w:t>مدي</w:t>
            </w:r>
            <w:r w:rsidRPr="00EE6E4A">
              <w:rPr>
                <w:rFonts w:ascii="Arial" w:hAnsi="Arial" w:cs="Arial"/>
                <w:sz w:val="28"/>
                <w:szCs w:val="28"/>
                <w:rtl/>
                <w:lang w:bidi="ar-AE"/>
              </w:rPr>
              <w:t>ر</w:t>
            </w:r>
            <w:r w:rsidRPr="00EE6E4A">
              <w:rPr>
                <w:rFonts w:ascii="Arial" w:hAnsi="Arial" w:cs="Arial" w:hint="cs"/>
                <w:sz w:val="28"/>
                <w:szCs w:val="28"/>
                <w:rtl/>
                <w:lang w:bidi="ar-AE"/>
              </w:rPr>
              <w:t xml:space="preserve"> </w:t>
            </w:r>
            <w:r w:rsidRPr="00EE6E4A">
              <w:rPr>
                <w:rFonts w:ascii="Arial" w:hAnsi="Arial" w:cs="Arial" w:hint="eastAsia"/>
                <w:sz w:val="28"/>
                <w:szCs w:val="28"/>
                <w:rtl/>
                <w:lang w:bidi="ar-AE"/>
              </w:rPr>
              <w:t>مديرية</w:t>
            </w:r>
            <w:r w:rsidRPr="00EE6E4A">
              <w:rPr>
                <w:rFonts w:ascii="Arial" w:hAnsi="Arial" w:cs="Arial"/>
                <w:sz w:val="28"/>
                <w:szCs w:val="28"/>
                <w:rtl/>
                <w:lang w:bidi="ar-AE"/>
              </w:rPr>
              <w:t xml:space="preserve"> </w:t>
            </w:r>
            <w:r w:rsidRPr="00EE6E4A">
              <w:rPr>
                <w:rFonts w:ascii="Arial" w:hAnsi="Arial" w:cs="Arial" w:hint="eastAsia"/>
                <w:sz w:val="28"/>
                <w:szCs w:val="28"/>
                <w:rtl/>
                <w:lang w:bidi="ar-AE"/>
              </w:rPr>
              <w:t>السلامة</w:t>
            </w:r>
            <w:r w:rsidRPr="00EE6E4A">
              <w:rPr>
                <w:rFonts w:ascii="Arial" w:hAnsi="Arial" w:cs="Arial"/>
                <w:sz w:val="28"/>
                <w:szCs w:val="28"/>
                <w:rtl/>
                <w:lang w:bidi="ar-AE"/>
              </w:rPr>
              <w:t xml:space="preserve"> </w:t>
            </w:r>
            <w:r w:rsidRPr="00EE6E4A">
              <w:rPr>
                <w:rFonts w:ascii="Arial" w:hAnsi="Arial" w:cs="Arial" w:hint="cs"/>
                <w:sz w:val="28"/>
                <w:szCs w:val="28"/>
                <w:rtl/>
                <w:lang w:bidi="ar-AE"/>
              </w:rPr>
              <w:t>والبيئة</w:t>
            </w:r>
            <w:r w:rsidRPr="00EE6E4A">
              <w:rPr>
                <w:rFonts w:ascii="Arial" w:hAnsi="Arial" w:cs="Arial"/>
                <w:sz w:val="28"/>
                <w:szCs w:val="28"/>
                <w:rtl/>
                <w:lang w:bidi="ar-AE"/>
              </w:rPr>
              <w:t>:</w:t>
            </w:r>
          </w:p>
          <w:p w:rsidR="00686772" w:rsidRPr="00EE6E4A" w:rsidRDefault="0060218A" w:rsidP="00686772">
            <w:pPr>
              <w:spacing w:line="276" w:lineRule="auto"/>
              <w:contextualSpacing/>
              <w:rPr>
                <w:rFonts w:ascii="Arial" w:hAnsi="Arial" w:cs="Arial"/>
                <w:rtl/>
                <w:lang w:bidi="ar-AE"/>
              </w:rPr>
            </w:pPr>
            <w:r w:rsidRPr="00EE6E4A">
              <w:rPr>
                <w:rFonts w:ascii="Arial" w:hAnsi="Arial" w:cs="Arial" w:hint="cs"/>
                <w:rtl/>
                <w:lang w:bidi="ar-AE"/>
              </w:rPr>
              <w:t>..................................................................................................................................................................................................................................................................</w:t>
            </w:r>
          </w:p>
        </w:tc>
      </w:tr>
    </w:tbl>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sz w:val="28"/>
          <w:szCs w:val="28"/>
          <w:rtl/>
        </w:rPr>
        <w:t>التقي</w:t>
      </w:r>
      <w:r w:rsidRPr="00EE6E4A">
        <w:rPr>
          <w:rFonts w:ascii="Arial" w:hAnsi="Arial" w:cs="Arial" w:hint="cs"/>
          <w:sz w:val="28"/>
          <w:szCs w:val="28"/>
          <w:rtl/>
        </w:rPr>
        <w:t>ي</w:t>
      </w:r>
      <w:r w:rsidRPr="00EE6E4A">
        <w:rPr>
          <w:rFonts w:ascii="Arial" w:hAnsi="Arial" w:cs="Arial"/>
          <w:sz w:val="28"/>
          <w:szCs w:val="28"/>
          <w:rtl/>
        </w:rPr>
        <w:t>م بواسطة:</w:t>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sz w:val="28"/>
          <w:szCs w:val="28"/>
          <w:rtl/>
        </w:rPr>
        <w:tab/>
      </w:r>
      <w:r w:rsidRPr="00EE6E4A">
        <w:rPr>
          <w:rFonts w:ascii="Arial" w:hAnsi="Arial" w:cs="Arial" w:hint="cs"/>
          <w:sz w:val="28"/>
          <w:szCs w:val="28"/>
          <w:rtl/>
        </w:rPr>
        <w:tab/>
      </w:r>
      <w:r w:rsidRPr="00EE6E4A">
        <w:rPr>
          <w:rFonts w:ascii="Arial" w:hAnsi="Arial" w:cs="Arial"/>
          <w:sz w:val="28"/>
          <w:szCs w:val="28"/>
          <w:rtl/>
        </w:rPr>
        <w:t>الضابط المسئـول:</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الرق</w:t>
      </w:r>
      <w:r w:rsidRPr="00EE6E4A">
        <w:rPr>
          <w:rFonts w:ascii="Arial" w:hAnsi="Arial" w:cs="Arial" w:hint="cs"/>
          <w:sz w:val="28"/>
          <w:szCs w:val="28"/>
          <w:rtl/>
        </w:rPr>
        <w:t>ـــ</w:t>
      </w:r>
      <w:r w:rsidRPr="00EE6E4A">
        <w:rPr>
          <w:rFonts w:ascii="Arial" w:hAnsi="Arial" w:cs="Arial"/>
          <w:sz w:val="28"/>
          <w:szCs w:val="28"/>
          <w:rtl/>
        </w:rPr>
        <w:t xml:space="preserve">م: </w:t>
      </w:r>
    </w:p>
    <w:p w:rsidR="00686772" w:rsidRPr="00EE6E4A" w:rsidRDefault="0060218A" w:rsidP="00686772">
      <w:pPr>
        <w:spacing w:after="200" w:line="360" w:lineRule="auto"/>
        <w:ind w:left="140"/>
        <w:contextualSpacing/>
        <w:rPr>
          <w:rFonts w:ascii="Arial" w:hAnsi="Arial" w:cs="Arial"/>
          <w:sz w:val="28"/>
          <w:szCs w:val="28"/>
          <w:rtl/>
        </w:rPr>
      </w:pP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الرتب</w:t>
      </w:r>
      <w:r w:rsidRPr="00EE6E4A">
        <w:rPr>
          <w:rFonts w:ascii="Arial" w:hAnsi="Arial" w:cs="Arial" w:hint="cs"/>
          <w:sz w:val="28"/>
          <w:szCs w:val="28"/>
          <w:rtl/>
        </w:rPr>
        <w:t>ــ</w:t>
      </w:r>
      <w:r w:rsidRPr="00EE6E4A">
        <w:rPr>
          <w:rFonts w:ascii="Arial" w:hAnsi="Arial" w:cs="Arial"/>
          <w:sz w:val="28"/>
          <w:szCs w:val="28"/>
          <w:rtl/>
        </w:rPr>
        <w:t>ة:</w:t>
      </w:r>
    </w:p>
    <w:p w:rsidR="00686772" w:rsidRPr="00EE6E4A" w:rsidRDefault="0060218A" w:rsidP="00686772">
      <w:pPr>
        <w:spacing w:line="360" w:lineRule="auto"/>
        <w:ind w:left="140"/>
        <w:contextualSpacing/>
        <w:rPr>
          <w:rFonts w:ascii="Arial" w:hAnsi="Arial" w:cs="Arial"/>
          <w:sz w:val="28"/>
          <w:szCs w:val="28"/>
          <w:rtl/>
        </w:rPr>
      </w:pPr>
      <w:r w:rsidRPr="00EE6E4A">
        <w:rPr>
          <w:rFonts w:ascii="Arial" w:hAnsi="Arial" w:cs="Arial" w:hint="cs"/>
          <w:sz w:val="28"/>
          <w:szCs w:val="28"/>
          <w:rtl/>
        </w:rPr>
        <w:t>الاســم:</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t>الاســم:</w:t>
      </w:r>
    </w:p>
    <w:p w:rsidR="00686772" w:rsidRPr="00EE6E4A" w:rsidRDefault="0060218A" w:rsidP="00686772">
      <w:pPr>
        <w:rPr>
          <w:rFonts w:asciiTheme="minorBidi" w:hAnsiTheme="minorBidi" w:cstheme="minorBidi"/>
          <w:rtl/>
          <w:lang w:bidi="ar-AE"/>
        </w:rPr>
      </w:pPr>
      <w:r w:rsidRPr="00EE6E4A">
        <w:rPr>
          <w:rFonts w:ascii="Arial" w:hAnsi="Arial" w:cs="Arial" w:hint="cs"/>
          <w:sz w:val="28"/>
          <w:szCs w:val="28"/>
          <w:rtl/>
        </w:rPr>
        <w:t xml:space="preserve">  </w:t>
      </w:r>
      <w:r w:rsidRPr="00EE6E4A">
        <w:rPr>
          <w:rFonts w:ascii="Arial" w:hAnsi="Arial" w:cs="Arial"/>
          <w:sz w:val="28"/>
          <w:szCs w:val="28"/>
          <w:rtl/>
        </w:rPr>
        <w:t>التوقيع:</w:t>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hint="cs"/>
          <w:sz w:val="28"/>
          <w:szCs w:val="28"/>
          <w:rtl/>
        </w:rPr>
        <w:tab/>
      </w:r>
      <w:r w:rsidRPr="00EE6E4A">
        <w:rPr>
          <w:rFonts w:ascii="Arial" w:hAnsi="Arial" w:cs="Arial"/>
          <w:sz w:val="28"/>
          <w:szCs w:val="28"/>
          <w:rtl/>
        </w:rPr>
        <w:t>التوقيع:</w:t>
      </w:r>
    </w:p>
    <w:p w:rsidR="00686772" w:rsidRDefault="00686772" w:rsidP="00686772">
      <w:pPr>
        <w:rPr>
          <w:rFonts w:asciiTheme="minorBidi" w:hAnsiTheme="minorBidi" w:cstheme="minorBidi"/>
          <w:rtl/>
          <w:lang w:bidi="ar-AE"/>
        </w:rPr>
      </w:pPr>
    </w:p>
    <w:p w:rsidR="00F4587A" w:rsidRDefault="00F4587A" w:rsidP="00686772">
      <w:pPr>
        <w:rPr>
          <w:rFonts w:asciiTheme="minorBidi" w:hAnsiTheme="minorBidi" w:cstheme="minorBidi"/>
          <w:rtl/>
          <w:lang w:val="en-GB" w:bidi="ar-AE"/>
        </w:rPr>
        <w:sectPr w:rsidR="00F4587A" w:rsidSect="00686772">
          <w:pgSz w:w="11907" w:h="16840" w:code="9"/>
          <w:pgMar w:top="1418" w:right="1418" w:bottom="1418" w:left="1418" w:header="720" w:footer="720" w:gutter="0"/>
          <w:pgNumType w:fmt="numberInDash"/>
          <w:cols w:space="720"/>
          <w:titlePg/>
          <w:bidi/>
          <w:rtlGutter/>
          <w:docGrid w:linePitch="326"/>
        </w:sectPr>
      </w:pPr>
    </w:p>
    <w:p w:rsidR="00F4587A" w:rsidRPr="00DA3FDB" w:rsidRDefault="00F4587A" w:rsidP="00F4587A">
      <w:pPr>
        <w:rPr>
          <w:rFonts w:ascii="Arial" w:hAnsi="Arial" w:cs="Arial"/>
          <w:b/>
          <w:bCs/>
          <w:rtl/>
        </w:rPr>
      </w:pPr>
      <w:r w:rsidRPr="00DA3FDB">
        <w:rPr>
          <w:rFonts w:ascii="Arial" w:hAnsi="Arial" w:cs="Arial" w:hint="cs"/>
          <w:b/>
          <w:bCs/>
          <w:rtl/>
        </w:rPr>
        <w:lastRenderedPageBreak/>
        <w:t>الإدارة التنفيذية للسلامة والبيئة والجدارة</w:t>
      </w:r>
      <w:r w:rsidRPr="00DA3FDB">
        <w:rPr>
          <w:rFonts w:ascii="Arial" w:hAnsi="Arial" w:cs="Arial"/>
          <w:b/>
          <w:bCs/>
          <w:rtl/>
        </w:rPr>
        <w:tab/>
      </w:r>
      <w:r w:rsidRPr="00DA3FDB">
        <w:rPr>
          <w:rFonts w:ascii="Arial" w:hAnsi="Arial" w:cs="Arial"/>
          <w:b/>
          <w:bCs/>
          <w:rtl/>
        </w:rPr>
        <w:tab/>
      </w:r>
      <w:r w:rsidRPr="00DA3FDB">
        <w:rPr>
          <w:rFonts w:ascii="Arial" w:hAnsi="Arial" w:cs="Arial"/>
          <w:b/>
          <w:bCs/>
          <w:rtl/>
        </w:rPr>
        <w:tab/>
      </w:r>
      <w:r w:rsidRPr="00DA3FDB">
        <w:rPr>
          <w:rFonts w:ascii="Arial" w:hAnsi="Arial" w:cs="Arial"/>
          <w:b/>
          <w:bCs/>
          <w:rtl/>
        </w:rPr>
        <w:tab/>
      </w:r>
      <w:r w:rsidRPr="00DA3FDB">
        <w:rPr>
          <w:rFonts w:ascii="Arial" w:hAnsi="Arial" w:cs="Arial"/>
          <w:b/>
          <w:bCs/>
          <w:rtl/>
        </w:rPr>
        <w:tab/>
      </w:r>
      <w:r w:rsidRPr="00DA3FDB">
        <w:rPr>
          <w:rFonts w:ascii="Arial" w:hAnsi="Arial" w:cs="Arial"/>
          <w:b/>
          <w:bCs/>
          <w:rtl/>
        </w:rPr>
        <w:tab/>
      </w:r>
      <w:r w:rsidRPr="00DA3FDB">
        <w:rPr>
          <w:rFonts w:ascii="Arial" w:hAnsi="Arial" w:cs="Arial"/>
          <w:b/>
          <w:bCs/>
          <w:rtl/>
        </w:rPr>
        <w:tab/>
      </w:r>
      <w:r w:rsidRPr="00DA3FDB">
        <w:rPr>
          <w:rFonts w:ascii="Arial" w:hAnsi="Arial" w:cs="Arial"/>
          <w:b/>
          <w:bCs/>
          <w:rtl/>
        </w:rPr>
        <w:tab/>
      </w:r>
      <w:r w:rsidRPr="00DA3FDB">
        <w:rPr>
          <w:rFonts w:ascii="Arial" w:hAnsi="Arial" w:cs="Arial"/>
          <w:b/>
          <w:bCs/>
          <w:rtl/>
        </w:rPr>
        <w:tab/>
      </w:r>
      <w:r w:rsidRPr="00DA3FDB">
        <w:rPr>
          <w:rFonts w:ascii="Arial" w:hAnsi="Arial" w:cs="Arial"/>
          <w:b/>
          <w:bCs/>
          <w:rtl/>
        </w:rPr>
        <w:tab/>
      </w:r>
      <w:r w:rsidRPr="00DA3FDB">
        <w:rPr>
          <w:rFonts w:ascii="Arial" w:hAnsi="Arial" w:cs="Arial"/>
          <w:b/>
          <w:bCs/>
          <w:rtl/>
        </w:rPr>
        <w:tab/>
      </w:r>
      <w:r w:rsidR="005A781A" w:rsidRPr="00DA3FDB">
        <w:rPr>
          <w:rFonts w:ascii="Arial" w:hAnsi="Arial" w:cs="Arial"/>
          <w:b/>
          <w:bCs/>
          <w:rtl/>
        </w:rPr>
        <w:t>نموذج رقم (</w:t>
      </w:r>
      <w:r w:rsidR="005A781A" w:rsidRPr="00DA3FDB">
        <w:rPr>
          <w:rFonts w:ascii="Arial" w:hAnsi="Arial" w:cs="Arial"/>
          <w:b/>
          <w:bCs/>
        </w:rPr>
        <w:t>135C</w:t>
      </w:r>
      <w:r w:rsidR="005A781A" w:rsidRPr="00DA3FDB">
        <w:rPr>
          <w:rFonts w:ascii="Arial" w:hAnsi="Arial" w:cs="Arial"/>
          <w:b/>
          <w:bCs/>
          <w:rtl/>
        </w:rPr>
        <w:t xml:space="preserve">) </w:t>
      </w:r>
      <w:r w:rsidR="005A781A" w:rsidRPr="00DA3FDB">
        <w:rPr>
          <w:rFonts w:ascii="Arial" w:hAnsi="Arial" w:cs="Arial" w:hint="cs"/>
          <w:b/>
          <w:bCs/>
          <w:rtl/>
        </w:rPr>
        <w:t>طبـ</w:t>
      </w:r>
      <w:r w:rsidR="005A781A" w:rsidRPr="00DA3FDB">
        <w:rPr>
          <w:rFonts w:ascii="Arial" w:hAnsi="Arial" w:cs="Arial" w:hint="cs"/>
          <w:b/>
          <w:bCs/>
          <w:rtl/>
          <w:lang w:bidi="ar-AE"/>
        </w:rPr>
        <w:t>ــــــــــ</w:t>
      </w:r>
      <w:r w:rsidR="005A781A" w:rsidRPr="00DA3FDB">
        <w:rPr>
          <w:rFonts w:ascii="Arial" w:hAnsi="Arial" w:cs="Arial" w:hint="cs"/>
          <w:b/>
          <w:bCs/>
          <w:rtl/>
        </w:rPr>
        <w:t>ي</w:t>
      </w:r>
      <w:r w:rsidRPr="00DA3FDB">
        <w:rPr>
          <w:rFonts w:ascii="Arial" w:hAnsi="Arial" w:cs="Arial"/>
          <w:b/>
          <w:bCs/>
          <w:rtl/>
        </w:rPr>
        <w:tab/>
      </w:r>
    </w:p>
    <w:p w:rsidR="00F4587A" w:rsidRPr="00DA3FDB" w:rsidRDefault="00F4587A" w:rsidP="00F4587A">
      <w:pPr>
        <w:rPr>
          <w:rFonts w:ascii="Arial" w:hAnsi="Arial" w:cs="Arial"/>
          <w:b/>
          <w:bCs/>
          <w:rtl/>
        </w:rPr>
      </w:pPr>
      <w:r w:rsidRPr="00DA3FDB">
        <w:rPr>
          <w:rFonts w:ascii="Arial" w:hAnsi="Arial" w:cs="Arial"/>
          <w:b/>
          <w:bCs/>
          <w:u w:val="single"/>
          <w:rtl/>
        </w:rPr>
        <w:t>مديريــــــة</w:t>
      </w:r>
      <w:r w:rsidRPr="00DA3FDB">
        <w:rPr>
          <w:rFonts w:ascii="Arial" w:hAnsi="Arial" w:cs="Arial" w:hint="cs"/>
          <w:b/>
          <w:bCs/>
          <w:u w:val="single"/>
          <w:rtl/>
        </w:rPr>
        <w:t xml:space="preserve"> السلامــــــــة والبيئـــــــــــــــة</w:t>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DA3FDB">
        <w:rPr>
          <w:rFonts w:ascii="Arial" w:hAnsi="Arial" w:cs="Arial" w:hint="cs"/>
          <w:b/>
          <w:bCs/>
          <w:rtl/>
        </w:rPr>
        <w:t>نموذج رقم (35) سلامة</w:t>
      </w:r>
    </w:p>
    <w:p w:rsidR="00F4587A" w:rsidRPr="00DA3FDB" w:rsidRDefault="00F4587A" w:rsidP="00F4587A">
      <w:pPr>
        <w:spacing w:line="276" w:lineRule="auto"/>
        <w:ind w:right="-567"/>
        <w:jc w:val="center"/>
        <w:outlineLvl w:val="0"/>
        <w:rPr>
          <w:rFonts w:ascii="Arial" w:hAnsi="Arial" w:cs="Arial"/>
          <w:b/>
          <w:bCs/>
          <w:u w:val="single"/>
          <w:rtl/>
          <w:lang w:bidi="ar-AE"/>
        </w:rPr>
      </w:pPr>
      <w:r w:rsidRPr="00DA3FDB">
        <w:rPr>
          <w:rFonts w:ascii="Arial" w:hAnsi="Arial" w:cs="Arial" w:hint="cs"/>
          <w:b/>
          <w:bCs/>
          <w:u w:val="single"/>
          <w:rtl/>
          <w:lang w:bidi="ar-AE"/>
        </w:rPr>
        <w:t xml:space="preserve">نموذج تقييم سلامـــــة الغــــــذاء </w:t>
      </w:r>
    </w:p>
    <w:p w:rsidR="00F4587A" w:rsidRPr="00DA3FDB" w:rsidRDefault="00F4587A" w:rsidP="00F4587A">
      <w:pPr>
        <w:spacing w:line="276" w:lineRule="auto"/>
        <w:ind w:right="-567"/>
        <w:jc w:val="center"/>
        <w:outlineLvl w:val="0"/>
        <w:rPr>
          <w:rFonts w:ascii="Arial" w:hAnsi="Arial" w:cs="Arial"/>
          <w:b/>
          <w:bCs/>
          <w:u w:val="single"/>
          <w:rtl/>
          <w:lang w:bidi="ar-AE"/>
        </w:rPr>
      </w:pPr>
      <w:r w:rsidRPr="00DA3FDB">
        <w:rPr>
          <w:rFonts w:ascii="Arial" w:hAnsi="Arial" w:cs="Arial" w:hint="cs"/>
          <w:b/>
          <w:bCs/>
          <w:u w:val="single"/>
          <w:rtl/>
          <w:lang w:bidi="ar-AE"/>
        </w:rPr>
        <w:t>للمخــــابــــــز والأفـــــــــران</w:t>
      </w:r>
    </w:p>
    <w:p w:rsidR="00F4587A" w:rsidRPr="00DA3FDB" w:rsidRDefault="00F4587A" w:rsidP="00F4587A">
      <w:pPr>
        <w:spacing w:line="276" w:lineRule="auto"/>
        <w:ind w:right="-567"/>
        <w:jc w:val="center"/>
        <w:outlineLvl w:val="0"/>
        <w:rPr>
          <w:rFonts w:ascii="Arial" w:hAnsi="Arial" w:cs="Arial"/>
          <w:b/>
          <w:bCs/>
          <w:u w:val="single"/>
          <w:rtl/>
          <w:lang w:bidi="ar-AE"/>
        </w:rPr>
      </w:pPr>
      <w:r w:rsidRPr="00DA3FDB">
        <w:rPr>
          <w:rFonts w:ascii="Arial" w:hAnsi="Arial" w:cs="Arial" w:hint="cs"/>
          <w:b/>
          <w:bCs/>
          <w:u w:val="single"/>
          <w:rtl/>
          <w:lang w:bidi="ar-AE"/>
        </w:rPr>
        <w:t>(</w:t>
      </w:r>
      <w:r w:rsidRPr="00DA3FDB">
        <w:rPr>
          <w:rFonts w:ascii="Arial" w:hAnsi="Arial" w:cs="Arial"/>
          <w:b/>
          <w:bCs/>
          <w:u w:val="single"/>
        </w:rPr>
        <w:t>Food Service Evaluation</w:t>
      </w:r>
      <w:r w:rsidRPr="00DA3FDB">
        <w:rPr>
          <w:rFonts w:ascii="Arial" w:hAnsi="Arial" w:cs="Arial" w:hint="cs"/>
          <w:b/>
          <w:bCs/>
          <w:u w:val="single"/>
          <w:rtl/>
          <w:lang w:bidi="ar-AE"/>
        </w:rPr>
        <w:t>)</w:t>
      </w:r>
    </w:p>
    <w:p w:rsidR="00F4587A" w:rsidRPr="00DA3FDB" w:rsidRDefault="00F4587A" w:rsidP="00F4587A">
      <w:pPr>
        <w:spacing w:line="276" w:lineRule="auto"/>
        <w:ind w:right="-567"/>
        <w:jc w:val="center"/>
        <w:outlineLvl w:val="0"/>
        <w:rPr>
          <w:rFonts w:ascii="Arial" w:hAnsi="Arial" w:cs="Arial"/>
          <w:b/>
          <w:bCs/>
          <w:u w:val="single"/>
          <w:lang w:val="en-GB"/>
        </w:rPr>
      </w:pPr>
      <w:r w:rsidRPr="00DA3FDB">
        <w:rPr>
          <w:rFonts w:ascii="Arial" w:hAnsi="Arial" w:cs="Arial"/>
          <w:b/>
          <w:bCs/>
          <w:u w:val="single"/>
          <w:lang w:val="en-GB"/>
        </w:rPr>
        <w:t>Bakeries and Furnaces</w:t>
      </w:r>
    </w:p>
    <w:p w:rsidR="00F4587A" w:rsidRPr="00DA3FDB" w:rsidRDefault="00F4587A" w:rsidP="00F4587A">
      <w:pPr>
        <w:spacing w:line="276" w:lineRule="auto"/>
        <w:ind w:right="-567"/>
        <w:rPr>
          <w:rFonts w:ascii="Arial" w:hAnsi="Arial" w:cs="Arial"/>
          <w:b/>
          <w:bCs/>
          <w:u w:val="single"/>
        </w:rPr>
      </w:pPr>
    </w:p>
    <w:p w:rsidR="00F4587A" w:rsidRPr="00DA3FDB" w:rsidRDefault="00F4587A" w:rsidP="00F4587A">
      <w:pPr>
        <w:spacing w:line="276" w:lineRule="auto"/>
        <w:ind w:right="-567"/>
        <w:rPr>
          <w:rFonts w:ascii="Arial" w:hAnsi="Arial" w:cs="Arial"/>
          <w:b/>
          <w:bCs/>
          <w:rtl/>
          <w:lang w:bidi="ar-AE"/>
        </w:rPr>
      </w:pPr>
      <w:r w:rsidRPr="00DA3FDB">
        <w:rPr>
          <w:rFonts w:ascii="Arial" w:hAnsi="Arial" w:cs="Arial" w:hint="cs"/>
          <w:b/>
          <w:bCs/>
          <w:u w:val="single"/>
          <w:rtl/>
          <w:lang w:bidi="ar-AE"/>
        </w:rPr>
        <w:t>التشكيــــــل/ الوحــــــدة</w:t>
      </w:r>
      <w:r w:rsidRPr="00DA3FDB">
        <w:rPr>
          <w:rFonts w:ascii="Arial" w:hAnsi="Arial" w:cs="Arial" w:hint="cs"/>
          <w:b/>
          <w:bCs/>
          <w:rtl/>
          <w:lang w:bidi="ar-AE"/>
        </w:rPr>
        <w:t>:</w:t>
      </w:r>
      <w:r w:rsidRPr="00DA3FDB">
        <w:rPr>
          <w:rFonts w:ascii="Arial" w:hAnsi="Arial" w:cs="Arial" w:hint="cs"/>
          <w:b/>
          <w:bCs/>
          <w:rtl/>
          <w:lang w:bidi="ar-AE"/>
        </w:rPr>
        <w:tab/>
      </w:r>
      <w:r w:rsidRPr="00DA3FDB">
        <w:rPr>
          <w:rFonts w:ascii="Arial" w:hAnsi="Arial" w:cs="Arial" w:hint="cs"/>
          <w:b/>
          <w:bCs/>
          <w:rtl/>
          <w:lang w:bidi="ar-AE"/>
        </w:rPr>
        <w:tab/>
      </w:r>
      <w:r w:rsidRPr="00DA3FDB">
        <w:rPr>
          <w:rFonts w:ascii="Arial" w:hAnsi="Arial" w:cs="Arial" w:hint="cs"/>
          <w:b/>
          <w:bCs/>
          <w:rtl/>
          <w:lang w:bidi="ar-AE"/>
        </w:rPr>
        <w:tab/>
      </w:r>
      <w:r w:rsidRPr="00DA3FDB">
        <w:rPr>
          <w:rFonts w:ascii="Arial" w:hAnsi="Arial" w:cs="Arial" w:hint="cs"/>
          <w:b/>
          <w:bCs/>
          <w:rtl/>
          <w:lang w:bidi="ar-AE"/>
        </w:rPr>
        <w:tab/>
      </w:r>
      <w:r w:rsidRPr="00DA3FDB">
        <w:rPr>
          <w:rFonts w:ascii="Arial" w:hAnsi="Arial" w:cs="Arial" w:hint="cs"/>
          <w:b/>
          <w:bCs/>
          <w:rtl/>
          <w:lang w:bidi="ar-AE"/>
        </w:rPr>
        <w:tab/>
      </w:r>
      <w:r w:rsidRPr="00DA3FDB">
        <w:rPr>
          <w:rFonts w:ascii="Arial" w:hAnsi="Arial" w:cs="Arial" w:hint="cs"/>
          <w:b/>
          <w:bCs/>
          <w:rtl/>
          <w:lang w:bidi="ar-AE"/>
        </w:rPr>
        <w:tab/>
      </w:r>
      <w:r w:rsidRPr="00DA3FDB">
        <w:rPr>
          <w:rFonts w:ascii="Arial" w:hAnsi="Arial" w:cs="Arial" w:hint="cs"/>
          <w:b/>
          <w:bCs/>
          <w:rtl/>
          <w:lang w:bidi="ar-AE"/>
        </w:rPr>
        <w:tab/>
      </w:r>
      <w:r w:rsidRPr="00DA3FDB">
        <w:rPr>
          <w:rFonts w:ascii="Arial" w:hAnsi="Arial" w:cs="Arial" w:hint="cs"/>
          <w:b/>
          <w:bCs/>
          <w:u w:val="single"/>
          <w:rtl/>
          <w:lang w:bidi="ar-AE"/>
        </w:rPr>
        <w:t>الــتـاريـــــــخ</w:t>
      </w:r>
      <w:r w:rsidRPr="00DA3FDB">
        <w:rPr>
          <w:rFonts w:ascii="Arial" w:hAnsi="Arial" w:cs="Arial" w:hint="cs"/>
          <w:b/>
          <w:bCs/>
          <w:rtl/>
          <w:lang w:bidi="ar-AE"/>
        </w:rPr>
        <w:t xml:space="preserve"> :</w:t>
      </w:r>
    </w:p>
    <w:p w:rsidR="00F4587A" w:rsidRPr="00DA3FDB" w:rsidRDefault="00F4587A" w:rsidP="00F4587A">
      <w:pPr>
        <w:spacing w:line="276" w:lineRule="auto"/>
        <w:ind w:right="-567"/>
        <w:rPr>
          <w:rFonts w:ascii="Arial" w:hAnsi="Arial" w:cs="Arial"/>
          <w:b/>
          <w:bCs/>
          <w:lang w:bidi="ar-AE"/>
        </w:rPr>
      </w:pPr>
      <w:r w:rsidRPr="00DA3FDB">
        <w:rPr>
          <w:rFonts w:ascii="Arial" w:hAnsi="Arial" w:cs="Arial" w:hint="cs"/>
          <w:b/>
          <w:bCs/>
          <w:u w:val="single"/>
          <w:rtl/>
          <w:lang w:bidi="ar-AE"/>
        </w:rPr>
        <w:t>الشـــــــــــــركــــــــــــــة</w:t>
      </w:r>
      <w:r w:rsidRPr="00DA3FDB">
        <w:rPr>
          <w:rFonts w:ascii="Arial" w:hAnsi="Arial" w:cs="Arial" w:hint="cs"/>
          <w:b/>
          <w:bCs/>
          <w:rtl/>
          <w:lang w:bidi="ar-AE"/>
        </w:rPr>
        <w:t>:</w:t>
      </w:r>
    </w:p>
    <w:p w:rsidR="00F4587A" w:rsidRPr="00DA3FDB" w:rsidRDefault="00F4587A" w:rsidP="00F4587A">
      <w:pPr>
        <w:spacing w:line="276" w:lineRule="auto"/>
        <w:ind w:right="-567"/>
        <w:rPr>
          <w:rFonts w:ascii="Arial" w:hAnsi="Arial" w:cs="Arial"/>
          <w:b/>
          <w:bCs/>
          <w:rtl/>
          <w:lang w:bidi="ar-AE"/>
        </w:rPr>
      </w:pPr>
    </w:p>
    <w:p w:rsidR="00F4587A" w:rsidRPr="00DA3FDB" w:rsidRDefault="00F4587A" w:rsidP="00F4587A">
      <w:pPr>
        <w:spacing w:line="276" w:lineRule="auto"/>
        <w:ind w:right="-567"/>
        <w:rPr>
          <w:rFonts w:ascii="Arial" w:hAnsi="Arial" w:cs="Arial"/>
          <w:b/>
          <w:bCs/>
          <w:color w:val="548DD4"/>
          <w:rtl/>
          <w:lang w:bidi="ar-AE"/>
        </w:rPr>
      </w:pPr>
      <w:r w:rsidRPr="00DA3FDB">
        <w:rPr>
          <w:rFonts w:ascii="Arial" w:hAnsi="Arial" w:cs="Arial" w:hint="cs"/>
          <w:b/>
          <w:bCs/>
          <w:u w:val="single"/>
          <w:rtl/>
          <w:lang w:bidi="ar-AE"/>
        </w:rPr>
        <w:t>الـــــقــصــــــــــــــــــــــد</w:t>
      </w:r>
      <w:r w:rsidRPr="00DA3FDB">
        <w:rPr>
          <w:rFonts w:ascii="Arial" w:hAnsi="Arial" w:cs="Arial" w:hint="cs"/>
          <w:b/>
          <w:bCs/>
          <w:rtl/>
          <w:lang w:bidi="ar-AE"/>
        </w:rPr>
        <w:t>:</w:t>
      </w:r>
      <w:r w:rsidRPr="00DA3FDB">
        <w:rPr>
          <w:rFonts w:ascii="Arial" w:hAnsi="Arial" w:cs="Arial"/>
          <w:b/>
          <w:bCs/>
          <w:lang w:bidi="ar-AE"/>
        </w:rPr>
        <w:t xml:space="preserve">  </w:t>
      </w:r>
      <w:r w:rsidRPr="00DA3FDB">
        <w:rPr>
          <w:rFonts w:ascii="Arial" w:hAnsi="Arial" w:cs="Arial" w:hint="cs"/>
          <w:b/>
          <w:bCs/>
          <w:color w:val="548DD4"/>
          <w:rtl/>
          <w:lang w:bidi="ar-AE"/>
        </w:rPr>
        <w:t>تقييم الممارسات الصحية المتبعة في المنشآت الغذائية حسب الاشتراطات والمعايير والجودة الخاصة بسلامة الغذاء</w:t>
      </w:r>
      <w:r w:rsidRPr="00DA3FDB">
        <w:rPr>
          <w:rFonts w:ascii="Arial" w:hAnsi="Arial" w:cs="Arial"/>
          <w:b/>
          <w:bCs/>
          <w:color w:val="548DD4"/>
          <w:rtl/>
          <w:lang w:bidi="ar-AE"/>
        </w:rPr>
        <w:t>.</w:t>
      </w:r>
    </w:p>
    <w:p w:rsidR="00F4587A" w:rsidRPr="00DA3FDB" w:rsidRDefault="00F4587A" w:rsidP="00F4587A">
      <w:pPr>
        <w:bidi w:val="0"/>
        <w:spacing w:line="276" w:lineRule="auto"/>
        <w:ind w:right="1496"/>
        <w:rPr>
          <w:rFonts w:ascii="Arial" w:hAnsi="Arial" w:cs="Arial"/>
          <w:b/>
          <w:bCs/>
          <w:rtl/>
          <w:lang w:bidi="ar-AE"/>
        </w:rPr>
      </w:pPr>
      <w:r w:rsidRPr="00DA3FDB">
        <w:rPr>
          <w:rFonts w:ascii="Arial" w:hAnsi="Arial" w:cs="Arial"/>
          <w:b/>
          <w:bCs/>
          <w:color w:val="548DD4"/>
          <w:lang w:bidi="ar-AE"/>
        </w:rPr>
        <w:t>Evaluate the health practices of food service within food premises and its adherence to food safety and quality standards.</w:t>
      </w:r>
    </w:p>
    <w:p w:rsidR="00F4587A" w:rsidRPr="00DA3FDB" w:rsidRDefault="00F4587A" w:rsidP="00F4587A">
      <w:pPr>
        <w:tabs>
          <w:tab w:val="decimal" w:pos="1502"/>
          <w:tab w:val="decimal" w:pos="1867"/>
          <w:tab w:val="decimal" w:pos="3344"/>
        </w:tabs>
        <w:spacing w:after="200" w:line="276" w:lineRule="auto"/>
        <w:rPr>
          <w:rFonts w:ascii="Calibri" w:eastAsia="Calibri" w:hAnsi="Calibri" w:cs="Arial"/>
          <w:rtl/>
          <w:lang w:val="en-GB" w:bidi="ar-AE"/>
        </w:rPr>
      </w:pPr>
    </w:p>
    <w:tbl>
      <w:tblPr>
        <w:bidiVisual/>
        <w:tblW w:w="14018"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4"/>
        <w:gridCol w:w="900"/>
        <w:gridCol w:w="900"/>
        <w:gridCol w:w="4410"/>
        <w:gridCol w:w="3764"/>
      </w:tblGrid>
      <w:tr w:rsidR="00F4587A" w:rsidTr="00686772">
        <w:trPr>
          <w:cantSplit/>
          <w:trHeight w:val="385"/>
        </w:trPr>
        <w:tc>
          <w:tcPr>
            <w:tcW w:w="4044" w:type="dxa"/>
            <w:vMerge w:val="restart"/>
            <w:tcBorders>
              <w:top w:val="single" w:sz="12" w:space="0" w:color="auto"/>
              <w:left w:val="single" w:sz="12" w:space="0" w:color="auto"/>
              <w:right w:val="single" w:sz="12" w:space="0" w:color="auto"/>
            </w:tcBorders>
            <w:vAlign w:val="center"/>
          </w:tcPr>
          <w:p w:rsidR="00F4587A" w:rsidRPr="00DA3FDB" w:rsidRDefault="00F4587A" w:rsidP="00686772">
            <w:pPr>
              <w:spacing w:line="400" w:lineRule="exact"/>
              <w:jc w:val="center"/>
              <w:rPr>
                <w:b/>
                <w:bCs/>
                <w:rtl/>
                <w:lang w:bidi="ar-AE"/>
              </w:rPr>
            </w:pPr>
            <w:r w:rsidRPr="00DA3FDB">
              <w:rPr>
                <w:rFonts w:hint="cs"/>
                <w:b/>
                <w:bCs/>
                <w:rtl/>
                <w:lang w:bidi="ar-AE"/>
              </w:rPr>
              <w:t>العنــــــاصــــــــــــــر</w:t>
            </w:r>
          </w:p>
        </w:tc>
        <w:tc>
          <w:tcPr>
            <w:tcW w:w="6210" w:type="dxa"/>
            <w:gridSpan w:val="3"/>
            <w:tcBorders>
              <w:top w:val="single" w:sz="12" w:space="0" w:color="auto"/>
              <w:left w:val="single" w:sz="12" w:space="0" w:color="auto"/>
              <w:bottom w:val="single" w:sz="12" w:space="0" w:color="auto"/>
              <w:right w:val="single" w:sz="12" w:space="0" w:color="auto"/>
            </w:tcBorders>
            <w:vAlign w:val="center"/>
          </w:tcPr>
          <w:p w:rsidR="00F4587A" w:rsidRPr="00DA3FDB" w:rsidRDefault="00F4587A" w:rsidP="00686772">
            <w:pPr>
              <w:spacing w:line="400" w:lineRule="exact"/>
              <w:jc w:val="center"/>
              <w:rPr>
                <w:b/>
                <w:bCs/>
                <w:rtl/>
                <w:lang w:bidi="ar-AE"/>
              </w:rPr>
            </w:pPr>
            <w:r w:rsidRPr="00DA3FDB">
              <w:rPr>
                <w:b/>
                <w:bCs/>
                <w:lang w:bidi="ar-AE"/>
              </w:rPr>
              <w:t>MARKS</w:t>
            </w:r>
          </w:p>
        </w:tc>
        <w:tc>
          <w:tcPr>
            <w:tcW w:w="3764" w:type="dxa"/>
            <w:vMerge w:val="restart"/>
            <w:tcBorders>
              <w:top w:val="single" w:sz="12" w:space="0" w:color="auto"/>
              <w:left w:val="single" w:sz="12" w:space="0" w:color="auto"/>
              <w:right w:val="single" w:sz="12" w:space="0" w:color="auto"/>
            </w:tcBorders>
            <w:vAlign w:val="center"/>
          </w:tcPr>
          <w:p w:rsidR="00F4587A" w:rsidRPr="00DA3FDB" w:rsidRDefault="00F4587A" w:rsidP="00686772">
            <w:pPr>
              <w:keepNext/>
              <w:bidi w:val="0"/>
              <w:spacing w:line="400" w:lineRule="exact"/>
              <w:jc w:val="center"/>
              <w:outlineLvl w:val="1"/>
              <w:rPr>
                <w:b/>
                <w:bCs/>
                <w:lang w:bidi="ar-AE"/>
              </w:rPr>
            </w:pPr>
            <w:r w:rsidRPr="00DA3FDB">
              <w:rPr>
                <w:b/>
                <w:bCs/>
                <w:lang w:bidi="ar-AE"/>
              </w:rPr>
              <w:t>ITEMS</w:t>
            </w:r>
          </w:p>
        </w:tc>
      </w:tr>
      <w:tr w:rsidR="00F4587A" w:rsidTr="00686772">
        <w:trPr>
          <w:cantSplit/>
          <w:trHeight w:val="241"/>
        </w:trPr>
        <w:tc>
          <w:tcPr>
            <w:tcW w:w="4044" w:type="dxa"/>
            <w:vMerge/>
            <w:tcBorders>
              <w:left w:val="single" w:sz="12" w:space="0" w:color="auto"/>
              <w:bottom w:val="single" w:sz="12" w:space="0" w:color="auto"/>
              <w:right w:val="single" w:sz="12" w:space="0" w:color="auto"/>
            </w:tcBorders>
            <w:vAlign w:val="center"/>
          </w:tcPr>
          <w:p w:rsidR="00F4587A" w:rsidRPr="00DA3FDB" w:rsidRDefault="00F4587A" w:rsidP="00686772">
            <w:pPr>
              <w:spacing w:line="400" w:lineRule="exact"/>
              <w:jc w:val="center"/>
              <w:rPr>
                <w:b/>
                <w:bCs/>
                <w:lang w:bidi="ar-AE"/>
              </w:rPr>
            </w:pPr>
          </w:p>
        </w:tc>
        <w:tc>
          <w:tcPr>
            <w:tcW w:w="900" w:type="dxa"/>
            <w:tcBorders>
              <w:top w:val="single" w:sz="12" w:space="0" w:color="auto"/>
              <w:left w:val="single" w:sz="12" w:space="0" w:color="auto"/>
              <w:bottom w:val="single" w:sz="12" w:space="0" w:color="auto"/>
              <w:right w:val="single" w:sz="12" w:space="0" w:color="auto"/>
            </w:tcBorders>
            <w:vAlign w:val="center"/>
          </w:tcPr>
          <w:p w:rsidR="00F4587A" w:rsidRPr="00DA3FDB" w:rsidRDefault="00F4587A" w:rsidP="00686772">
            <w:pPr>
              <w:spacing w:line="400" w:lineRule="exact"/>
              <w:jc w:val="center"/>
              <w:rPr>
                <w:b/>
                <w:bCs/>
                <w:rtl/>
                <w:lang w:bidi="ar-AE"/>
              </w:rPr>
            </w:pPr>
            <w:r w:rsidRPr="00DA3FDB">
              <w:rPr>
                <w:b/>
                <w:bCs/>
                <w:lang w:bidi="ar-AE"/>
              </w:rPr>
              <w:t xml:space="preserve">MAX </w:t>
            </w:r>
          </w:p>
        </w:tc>
        <w:tc>
          <w:tcPr>
            <w:tcW w:w="900" w:type="dxa"/>
            <w:tcBorders>
              <w:top w:val="single" w:sz="12" w:space="0" w:color="auto"/>
              <w:left w:val="single" w:sz="12" w:space="0" w:color="auto"/>
              <w:bottom w:val="single" w:sz="12" w:space="0" w:color="auto"/>
              <w:right w:val="single" w:sz="12" w:space="0" w:color="auto"/>
            </w:tcBorders>
            <w:vAlign w:val="center"/>
          </w:tcPr>
          <w:p w:rsidR="00F4587A" w:rsidRPr="00DA3FDB" w:rsidRDefault="00F4587A" w:rsidP="00686772">
            <w:pPr>
              <w:spacing w:line="400" w:lineRule="exact"/>
              <w:jc w:val="center"/>
              <w:rPr>
                <w:b/>
                <w:bCs/>
                <w:rtl/>
                <w:lang w:bidi="ar-AE"/>
              </w:rPr>
            </w:pPr>
          </w:p>
        </w:tc>
        <w:tc>
          <w:tcPr>
            <w:tcW w:w="4410" w:type="dxa"/>
            <w:tcBorders>
              <w:top w:val="single" w:sz="12" w:space="0" w:color="auto"/>
              <w:left w:val="single" w:sz="12" w:space="0" w:color="auto"/>
              <w:bottom w:val="single" w:sz="12" w:space="0" w:color="auto"/>
              <w:right w:val="single" w:sz="12" w:space="0" w:color="auto"/>
            </w:tcBorders>
            <w:vAlign w:val="center"/>
          </w:tcPr>
          <w:p w:rsidR="00F4587A" w:rsidRPr="00DA3FDB" w:rsidRDefault="00F4587A" w:rsidP="00686772">
            <w:pPr>
              <w:spacing w:line="400" w:lineRule="exact"/>
              <w:jc w:val="center"/>
              <w:rPr>
                <w:b/>
                <w:bCs/>
                <w:rtl/>
                <w:lang w:bidi="ar-AE"/>
              </w:rPr>
            </w:pPr>
            <w:r w:rsidRPr="00DA3FDB">
              <w:rPr>
                <w:b/>
                <w:bCs/>
                <w:lang w:bidi="ar-AE"/>
              </w:rPr>
              <w:t>Criteria References</w:t>
            </w:r>
          </w:p>
        </w:tc>
        <w:tc>
          <w:tcPr>
            <w:tcW w:w="3764" w:type="dxa"/>
            <w:vMerge/>
            <w:tcBorders>
              <w:left w:val="single" w:sz="12" w:space="0" w:color="auto"/>
              <w:bottom w:val="single" w:sz="12" w:space="0" w:color="auto"/>
              <w:right w:val="single" w:sz="12" w:space="0" w:color="auto"/>
            </w:tcBorders>
            <w:vAlign w:val="center"/>
          </w:tcPr>
          <w:p w:rsidR="00F4587A" w:rsidRPr="00DA3FDB" w:rsidRDefault="00F4587A" w:rsidP="00686772">
            <w:pPr>
              <w:keepNext/>
              <w:bidi w:val="0"/>
              <w:spacing w:line="400" w:lineRule="exact"/>
              <w:jc w:val="center"/>
              <w:outlineLvl w:val="1"/>
              <w:rPr>
                <w:b/>
                <w:bCs/>
                <w:u w:val="single"/>
              </w:rPr>
            </w:pPr>
          </w:p>
        </w:tc>
      </w:tr>
      <w:tr w:rsidR="00F4587A" w:rsidTr="00686772">
        <w:trPr>
          <w:cantSplit/>
          <w:trHeight w:val="586"/>
        </w:trPr>
        <w:tc>
          <w:tcPr>
            <w:tcW w:w="4044" w:type="dxa"/>
            <w:tcBorders>
              <w:top w:val="single" w:sz="12" w:space="0" w:color="auto"/>
              <w:left w:val="single" w:sz="12" w:space="0" w:color="auto"/>
              <w:bottom w:val="single" w:sz="12" w:space="0" w:color="auto"/>
              <w:right w:val="single" w:sz="12" w:space="0" w:color="auto"/>
            </w:tcBorders>
            <w:vAlign w:val="center"/>
          </w:tcPr>
          <w:p w:rsidR="00F4587A" w:rsidRPr="00DA3FDB" w:rsidRDefault="00F4587A" w:rsidP="00686772">
            <w:pPr>
              <w:spacing w:line="400" w:lineRule="exact"/>
              <w:jc w:val="center"/>
              <w:rPr>
                <w:b/>
                <w:bCs/>
                <w:rtl/>
                <w:lang w:bidi="ar-AE"/>
              </w:rPr>
            </w:pPr>
            <w:r w:rsidRPr="00DA3FDB">
              <w:rPr>
                <w:b/>
                <w:bCs/>
                <w:lang w:bidi="ar-AE"/>
              </w:rPr>
              <w:t>(A)</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DA3FDB" w:rsidRDefault="00F4587A" w:rsidP="00686772">
            <w:pPr>
              <w:spacing w:line="400" w:lineRule="exact"/>
              <w:jc w:val="center"/>
              <w:rPr>
                <w:b/>
                <w:bCs/>
                <w:rtl/>
                <w:lang w:bidi="ar-AE"/>
              </w:rPr>
            </w:pPr>
            <w:r w:rsidRPr="00DA3FDB">
              <w:rPr>
                <w:b/>
                <w:bCs/>
                <w:lang w:bidi="ar-AE"/>
              </w:rPr>
              <w:t>(B)</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DA3FDB" w:rsidRDefault="00F4587A" w:rsidP="00686772">
            <w:pPr>
              <w:spacing w:line="400" w:lineRule="exact"/>
              <w:jc w:val="center"/>
              <w:rPr>
                <w:b/>
                <w:bCs/>
                <w:rtl/>
                <w:lang w:bidi="ar-AE"/>
              </w:rPr>
            </w:pPr>
            <w:r w:rsidRPr="00DA3FDB">
              <w:rPr>
                <w:b/>
                <w:bCs/>
                <w:lang w:bidi="ar-AE"/>
              </w:rPr>
              <w:t>(C)</w:t>
            </w:r>
          </w:p>
        </w:tc>
        <w:tc>
          <w:tcPr>
            <w:tcW w:w="441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DA3FDB" w:rsidRDefault="00F4587A" w:rsidP="00686772">
            <w:pPr>
              <w:spacing w:line="400" w:lineRule="exact"/>
              <w:jc w:val="center"/>
              <w:rPr>
                <w:b/>
                <w:bCs/>
                <w:rtl/>
                <w:lang w:bidi="ar-AE"/>
              </w:rPr>
            </w:pPr>
            <w:r w:rsidRPr="00DA3FDB">
              <w:rPr>
                <w:b/>
                <w:bCs/>
                <w:lang w:bidi="ar-AE"/>
              </w:rPr>
              <w:t>Food Safety Laws, Regs, CoPs, STDs / Military Procedures</w:t>
            </w:r>
          </w:p>
        </w:tc>
        <w:tc>
          <w:tcPr>
            <w:tcW w:w="3764"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DA3FDB" w:rsidRDefault="00F4587A" w:rsidP="00686772">
            <w:pPr>
              <w:spacing w:line="400" w:lineRule="exact"/>
              <w:jc w:val="center"/>
              <w:rPr>
                <w:b/>
                <w:bCs/>
                <w:rtl/>
                <w:lang w:bidi="ar-AE"/>
              </w:rPr>
            </w:pPr>
            <w:r w:rsidRPr="00DA3FDB">
              <w:rPr>
                <w:b/>
                <w:bCs/>
                <w:lang w:bidi="ar-AE"/>
              </w:rPr>
              <w:t>(D)</w:t>
            </w:r>
          </w:p>
        </w:tc>
      </w:tr>
    </w:tbl>
    <w:tbl>
      <w:tblPr>
        <w:tblStyle w:val="TableGrid"/>
        <w:tblpPr w:leftFromText="180" w:rightFromText="180" w:vertAnchor="text" w:horzAnchor="margin" w:tblpY="95"/>
        <w:bidiVisual/>
        <w:tblW w:w="14028" w:type="dxa"/>
        <w:tblLayout w:type="fixed"/>
        <w:tblLook w:val="04A0" w:firstRow="1" w:lastRow="0" w:firstColumn="1" w:lastColumn="0" w:noHBand="0" w:noVBand="1"/>
      </w:tblPr>
      <w:tblGrid>
        <w:gridCol w:w="4038"/>
        <w:gridCol w:w="900"/>
        <w:gridCol w:w="900"/>
        <w:gridCol w:w="4410"/>
        <w:gridCol w:w="3780"/>
      </w:tblGrid>
      <w:tr w:rsidR="00F4587A" w:rsidTr="005A781A">
        <w:tc>
          <w:tcPr>
            <w:tcW w:w="4038" w:type="dxa"/>
            <w:tcBorders>
              <w:top w:val="single" w:sz="12" w:space="0" w:color="auto"/>
              <w:left w:val="single" w:sz="12" w:space="0" w:color="auto"/>
              <w:bottom w:val="dotted" w:sz="4" w:space="0" w:color="auto"/>
            </w:tcBorders>
            <w:vAlign w:val="center"/>
          </w:tcPr>
          <w:p w:rsidR="00F4587A" w:rsidRPr="00DA3FDB" w:rsidRDefault="00F4587A" w:rsidP="00686772">
            <w:pPr>
              <w:tabs>
                <w:tab w:val="right" w:pos="1190"/>
              </w:tabs>
              <w:rPr>
                <w:rFonts w:ascii="Calibri" w:eastAsia="Calibri" w:hAnsi="Calibri" w:cs="Arial"/>
                <w:b/>
                <w:bCs/>
                <w:sz w:val="28"/>
                <w:szCs w:val="28"/>
                <w:u w:val="single"/>
                <w:rtl/>
                <w:lang w:bidi="ar-AE"/>
              </w:rPr>
            </w:pPr>
            <w:r w:rsidRPr="00DA3FDB">
              <w:rPr>
                <w:rFonts w:ascii="Calibri" w:eastAsia="Calibri" w:hAnsi="Calibri" w:cs="Arial" w:hint="cs"/>
                <w:b/>
                <w:bCs/>
                <w:sz w:val="28"/>
                <w:szCs w:val="28"/>
                <w:u w:val="single"/>
                <w:rtl/>
                <w:lang w:bidi="ar-AE"/>
              </w:rPr>
              <w:t>الإدارة والإشراف</w: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b/>
                <w:bCs/>
                <w:noProof/>
                <w:rtl/>
              </w:rPr>
              <mc:AlternateContent>
                <mc:Choice Requires="wps">
                  <w:drawing>
                    <wp:anchor distT="0" distB="0" distL="114300" distR="114300" simplePos="0" relativeHeight="251699200" behindDoc="0" locked="0" layoutInCell="1" allowOverlap="1" wp14:anchorId="2CFF3BFA" wp14:editId="56ACA1FD">
                      <wp:simplePos x="0" y="0"/>
                      <wp:positionH relativeFrom="column">
                        <wp:posOffset>-5080</wp:posOffset>
                      </wp:positionH>
                      <wp:positionV relativeFrom="paragraph">
                        <wp:posOffset>26670</wp:posOffset>
                      </wp:positionV>
                      <wp:extent cx="447675" cy="342900"/>
                      <wp:effectExtent l="15875" t="11430" r="12700" b="17145"/>
                      <wp:wrapNone/>
                      <wp:docPr id="18" name="مربع نص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DA3FDB"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2CFF3BFA" id="مربع نص 18" o:spid="_x0000_s1045" type="#_x0000_t202" style="position:absolute;left:0;text-align:left;margin-left:-.4pt;margin-top:2.1pt;width:35.25pt;height:2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" strokeweight="1.5pt">
                      <v:textbox>
                        <w:txbxContent>
                          <w:p w:rsidR="00B14C28" w:rsidRPr="00DA3FDB"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DA3FDB" w:rsidRDefault="00F4587A" w:rsidP="00686772">
            <w:pPr>
              <w:spacing w:line="400" w:lineRule="exact"/>
              <w:jc w:val="center"/>
              <w:rPr>
                <w:rFonts w:cs="Times New Roman"/>
                <w:b/>
                <w:bCs/>
                <w:rtl/>
                <w:lang w:bidi="ar-AE"/>
              </w:rPr>
            </w:pPr>
            <w:r w:rsidRPr="00DA3FDB">
              <w:rPr>
                <w:rFonts w:cs="Times New Roman"/>
                <w:b/>
                <w:bCs/>
                <w:lang w:bidi="ar-AE"/>
              </w:rPr>
              <w:t>Criteria #1</w:t>
            </w:r>
          </w:p>
        </w:tc>
        <w:tc>
          <w:tcPr>
            <w:tcW w:w="3780" w:type="dxa"/>
            <w:tcBorders>
              <w:top w:val="single" w:sz="12" w:space="0" w:color="auto"/>
              <w:bottom w:val="dotted" w:sz="4" w:space="0" w:color="auto"/>
              <w:right w:val="single" w:sz="12" w:space="0" w:color="auto"/>
            </w:tcBorders>
            <w:vAlign w:val="center"/>
          </w:tcPr>
          <w:p w:rsidR="00F4587A" w:rsidRPr="00DA3FDB" w:rsidRDefault="00F4587A" w:rsidP="00686772">
            <w:pPr>
              <w:bidi w:val="0"/>
              <w:contextualSpacing/>
              <w:rPr>
                <w:rFonts w:eastAsia="Calibri" w:cs="Times New Roman"/>
                <w:b/>
                <w:bCs/>
                <w:sz w:val="28"/>
                <w:szCs w:val="28"/>
                <w:u w:val="single"/>
                <w:rtl/>
                <w:lang w:bidi="ar-AE"/>
              </w:rPr>
            </w:pPr>
            <w:r w:rsidRPr="00DA3FDB">
              <w:rPr>
                <w:rFonts w:eastAsia="Calibri" w:cs="Times New Roman"/>
                <w:b/>
                <w:bCs/>
                <w:sz w:val="28"/>
                <w:szCs w:val="28"/>
                <w:u w:val="single"/>
                <w:lang w:bidi="ar-AE"/>
              </w:rPr>
              <w:t>Management and Supervision</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DA3FDB">
              <w:rPr>
                <w:rFonts w:ascii="Arial" w:eastAsia="Calibri" w:hAnsi="Arial" w:cs="Arial"/>
                <w:sz w:val="28"/>
                <w:szCs w:val="28"/>
                <w:rtl/>
              </w:rPr>
              <w:t xml:space="preserve">1. جميع العاملين مؤهلين ولديهم إلمام جيد في مجال </w:t>
            </w:r>
            <w:r w:rsidRPr="00DA3FDB">
              <w:rPr>
                <w:rFonts w:ascii="Arial" w:eastAsia="Calibri" w:hAnsi="Arial" w:cs="Arial"/>
                <w:sz w:val="28"/>
                <w:szCs w:val="28"/>
                <w:rtl/>
                <w:lang w:bidi="ar-AE"/>
              </w:rPr>
              <w:t>سلامة الأغذية</w:t>
            </w:r>
            <w:r w:rsidRPr="00DA3FDB">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lang w:bidi="ar-AE"/>
              </w:rPr>
            </w:pPr>
            <w:r w:rsidRPr="00DA3FDB">
              <w:rPr>
                <w:rFonts w:eastAsia="Calibri" w:cs="Times New Roman"/>
                <w:lang w:bidi="ar-AE"/>
              </w:rPr>
              <w:t>*FOOD LAW-002/2008; Article (7)</w:t>
            </w:r>
          </w:p>
          <w:p w:rsidR="00F4587A" w:rsidRPr="00DA3FDB" w:rsidRDefault="00F4587A" w:rsidP="00686772">
            <w:pPr>
              <w:tabs>
                <w:tab w:val="decimal" w:pos="1502"/>
                <w:tab w:val="decimal" w:pos="1867"/>
                <w:tab w:val="decimal" w:pos="3344"/>
              </w:tabs>
              <w:bidi w:val="0"/>
              <w:rPr>
                <w:rFonts w:eastAsia="Calibri" w:cs="Times New Roman"/>
                <w:lang w:bidi="ar-AE"/>
              </w:rPr>
            </w:pPr>
            <w:r w:rsidRPr="00DA3FDB">
              <w:rPr>
                <w:rFonts w:eastAsia="Calibri" w:cs="Times New Roman"/>
                <w:lang w:bidi="ar-AE"/>
              </w:rPr>
              <w:t>*ADFCA REG-006/2010; Article (5); (100)</w:t>
            </w:r>
          </w:p>
          <w:p w:rsidR="00F4587A" w:rsidRPr="00DA3FDB" w:rsidRDefault="00F4587A" w:rsidP="00686772">
            <w:pPr>
              <w:tabs>
                <w:tab w:val="decimal" w:pos="1502"/>
                <w:tab w:val="decimal" w:pos="1867"/>
                <w:tab w:val="decimal" w:pos="3344"/>
              </w:tabs>
              <w:bidi w:val="0"/>
              <w:rPr>
                <w:rFonts w:ascii="Calibri" w:eastAsia="Calibri" w:hAnsi="Calibri" w:cs="Arial"/>
              </w:rPr>
            </w:pP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 All staff are qualified and have adequate knowledge of food safety.</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DA3FDB">
              <w:rPr>
                <w:rFonts w:ascii="Arial" w:eastAsia="Calibri" w:hAnsi="Arial" w:cs="Arial"/>
                <w:sz w:val="28"/>
                <w:szCs w:val="28"/>
                <w:rtl/>
              </w:rPr>
              <w:lastRenderedPageBreak/>
              <w:t xml:space="preserve">2. وجود ملف يحتوي على جميع المستندات الخاصة بالمخبز مثل </w:t>
            </w:r>
            <w:r w:rsidRPr="00DA3FDB">
              <w:rPr>
                <w:rFonts w:ascii="Arial" w:eastAsia="Calibri" w:hAnsi="Arial" w:cs="Arial"/>
                <w:sz w:val="28"/>
                <w:szCs w:val="28"/>
                <w:rtl/>
                <w:lang w:bidi="ar-AE"/>
              </w:rPr>
              <w:t>عقد التزويد وإلمام مسئول المخبز بمحتوى العقد.</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cs="Times New Roman"/>
                <w:noProof/>
                <w:position w:val="6"/>
                <w:rtl/>
              </w:rPr>
            </w:pPr>
            <w:r w:rsidRPr="00DA3FDB">
              <w:rPr>
                <w:rFonts w:cs="Times New Roman"/>
                <w:noProof/>
                <w:position w:val="6"/>
              </w:rPr>
              <w:t>*FOOD LAW-002/2008; Article (3)</w:t>
            </w:r>
          </w:p>
          <w:p w:rsidR="00F4587A" w:rsidRPr="00DA3FDB" w:rsidRDefault="00F4587A" w:rsidP="00686772">
            <w:pPr>
              <w:tabs>
                <w:tab w:val="decimal" w:pos="1502"/>
                <w:tab w:val="decimal" w:pos="1867"/>
                <w:tab w:val="decimal" w:pos="3344"/>
              </w:tabs>
              <w:bidi w:val="0"/>
              <w:rPr>
                <w:rFonts w:ascii="Calibri" w:eastAsia="Calibri" w:hAnsi="Calibri" w:cs="Arial"/>
                <w:lang w:bidi="ar-AE"/>
              </w:rPr>
            </w:pP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2. Bakery has a file with all documents and licenses required like a copy of catering contract within the premises; the bakery manager has a good understanding of the content of the contract.</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DA3FDB">
              <w:rPr>
                <w:rFonts w:ascii="Arial" w:eastAsia="Calibri" w:hAnsi="Arial" w:cs="Arial"/>
                <w:sz w:val="28"/>
                <w:szCs w:val="28"/>
                <w:rtl/>
              </w:rPr>
              <w:t xml:space="preserve">3. وجود نظام لإدارة  الوثائق والبيانات الخاصة بالعاملين مثل السجلات الصحية وشهادات انجاز الدورات التدريبية مثل </w:t>
            </w:r>
            <w:r w:rsidRPr="00DA3FDB">
              <w:rPr>
                <w:rFonts w:ascii="Arial" w:eastAsia="Calibri" w:hAnsi="Arial" w:cs="Arial"/>
                <w:sz w:val="28"/>
                <w:szCs w:val="28"/>
              </w:rPr>
              <w:t>(EFST)</w:t>
            </w:r>
            <w:r w:rsidRPr="00DA3FDB">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bidi w:val="0"/>
              <w:rPr>
                <w:rFonts w:cs="Times New Roman"/>
                <w:noProof/>
                <w:position w:val="6"/>
              </w:rPr>
            </w:pPr>
            <w:r w:rsidRPr="00DA3FDB">
              <w:rPr>
                <w:rFonts w:cs="Times New Roman"/>
                <w:noProof/>
                <w:position w:val="6"/>
              </w:rPr>
              <w:t>*FOOD LAW-002/2008; Article (5)</w:t>
            </w:r>
          </w:p>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(6); (100); (103)</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3. Documented file with up to date list of all staff details; health records; sickness; training certificates; essential Food Safety Training (EFST) program certificates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DA3FDB">
              <w:rPr>
                <w:rFonts w:ascii="Arial" w:eastAsia="Calibri" w:hAnsi="Arial" w:cs="Arial"/>
                <w:sz w:val="28"/>
                <w:szCs w:val="28"/>
                <w:rtl/>
              </w:rPr>
              <w:t>4. وجود وإدامة نموذج تفتيش يومي للنظافة الشخصية على العاملين.</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bidi w:val="0"/>
              <w:rPr>
                <w:rFonts w:cs="Times New Roman"/>
                <w:noProof/>
                <w:position w:val="6"/>
              </w:rPr>
            </w:pPr>
            <w:r w:rsidRPr="00DA3FDB">
              <w:rPr>
                <w:rFonts w:cs="Times New Roman"/>
                <w:noProof/>
                <w:position w:val="6"/>
              </w:rPr>
              <w:t>*FOOD LAW-002/2008; Article (7)</w:t>
            </w:r>
          </w:p>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(6); (25); (26); (27); (28); (99)</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lang w:bidi="ar-AE"/>
              </w:rPr>
            </w:pPr>
            <w:r w:rsidRPr="00DA3FDB">
              <w:rPr>
                <w:rFonts w:eastAsia="Calibri" w:cs="Times New Roman"/>
                <w:lang w:bidi="ar-AE"/>
              </w:rPr>
              <w:t>4. Daily staff hygiene checklist is in use.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DA3FDB">
              <w:rPr>
                <w:rFonts w:ascii="Arial" w:eastAsia="Calibri" w:hAnsi="Arial" w:cs="Arial"/>
                <w:sz w:val="28"/>
                <w:szCs w:val="28"/>
                <w:rtl/>
                <w:lang w:bidi="ar-AE"/>
              </w:rPr>
              <w:t>5. وجود السجلات الخاصة بنظام السلامة الغذائية (</w:t>
            </w:r>
            <w:r w:rsidRPr="00DA3FDB">
              <w:rPr>
                <w:rFonts w:ascii="Arial" w:eastAsia="Calibri" w:hAnsi="Arial" w:cs="Arial"/>
                <w:sz w:val="28"/>
                <w:szCs w:val="28"/>
              </w:rPr>
              <w:t>HACCP</w:t>
            </w:r>
            <w:r w:rsidRPr="00DA3FDB">
              <w:rPr>
                <w:rFonts w:ascii="Arial" w:eastAsia="Calibri" w:hAnsi="Arial" w:cs="Arial"/>
                <w:sz w:val="28"/>
                <w:szCs w:val="28"/>
                <w:rtl/>
                <w:lang w:bidi="ar-AE"/>
              </w:rPr>
              <w:t>) مثل سجلات صيانة الأجهزة وسجلات مكافحة الحشرات والآفات وسجلات ضبط درجات الحرارة وسجلات النظافة العامة.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bidi w:val="0"/>
              <w:rPr>
                <w:rFonts w:cs="Times New Roman"/>
                <w:noProof/>
                <w:position w:val="6"/>
              </w:rPr>
            </w:pPr>
            <w:r w:rsidRPr="00DA3FDB">
              <w:rPr>
                <w:rFonts w:cs="Times New Roman"/>
                <w:noProof/>
                <w:position w:val="6"/>
              </w:rPr>
              <w:t>*FOOD LAW-002/2008; Article (7)</w:t>
            </w:r>
          </w:p>
          <w:p w:rsidR="00F4587A" w:rsidRPr="00DA3FDB" w:rsidRDefault="00F4587A" w:rsidP="00686772">
            <w:pPr>
              <w:bidi w:val="0"/>
              <w:rPr>
                <w:rFonts w:cs="Times New Roman"/>
                <w:noProof/>
                <w:position w:val="6"/>
              </w:rPr>
            </w:pPr>
            <w:r w:rsidRPr="00DA3FDB">
              <w:rPr>
                <w:rFonts w:cs="Times New Roman"/>
                <w:noProof/>
                <w:position w:val="6"/>
              </w:rPr>
              <w:t>*ADFCA REG-006/2010; Article (6); (99); (100); (102); (103); (104)</w:t>
            </w:r>
          </w:p>
          <w:p w:rsidR="00F4587A" w:rsidRPr="00DA3FDB" w:rsidRDefault="00F4587A" w:rsidP="00686772">
            <w:pPr>
              <w:tabs>
                <w:tab w:val="decimal" w:pos="1502"/>
                <w:tab w:val="decimal" w:pos="1867"/>
                <w:tab w:val="decimal" w:pos="3344"/>
              </w:tabs>
              <w:bidi w:val="0"/>
              <w:rPr>
                <w:rFonts w:ascii="Calibri" w:eastAsia="Calibri" w:hAnsi="Calibri" w:cs="Arial"/>
                <w:lang w:bidi="ar-AE"/>
              </w:rPr>
            </w:pP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lang w:bidi="ar-AE"/>
              </w:rPr>
            </w:pPr>
            <w:r w:rsidRPr="00DA3FDB">
              <w:rPr>
                <w:rFonts w:eastAsia="Calibri" w:cs="Times New Roman"/>
                <w:lang w:bidi="ar-AE"/>
              </w:rPr>
              <w:t>5. Full HACCP system documentation is in place; such as records of maintenance for devices, pest control contracts, temperature checks, washing facilities cleaning register.</w:t>
            </w:r>
          </w:p>
        </w:tc>
      </w:tr>
      <w:tr w:rsidR="00F4587A" w:rsidTr="005A781A">
        <w:tc>
          <w:tcPr>
            <w:tcW w:w="4038" w:type="dxa"/>
            <w:tcBorders>
              <w:top w:val="dotted" w:sz="4" w:space="0" w:color="auto"/>
              <w:left w:val="single" w:sz="12" w:space="0" w:color="auto"/>
              <w:bottom w:val="single" w:sz="12"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DA3FDB">
              <w:rPr>
                <w:rFonts w:ascii="Arial" w:eastAsia="Calibri" w:hAnsi="Arial" w:cs="Arial"/>
                <w:sz w:val="28"/>
                <w:szCs w:val="28"/>
                <w:rtl/>
              </w:rPr>
              <w:t>6. وجود سجلات السلامة الخاصة بالحوادث العارضة وإصابات العاملين.</w:t>
            </w: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bidi w:val="0"/>
              <w:rPr>
                <w:rFonts w:cs="Times New Roman"/>
                <w:noProof/>
                <w:position w:val="6"/>
              </w:rPr>
            </w:pPr>
            <w:r w:rsidRPr="00DA3FDB">
              <w:rPr>
                <w:rFonts w:cs="Times New Roman"/>
                <w:noProof/>
                <w:position w:val="6"/>
              </w:rPr>
              <w:t>*ADFCA REG-006/2010; Article (6)</w:t>
            </w:r>
          </w:p>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*Military Procedures (Safety)</w:t>
            </w:r>
          </w:p>
        </w:tc>
        <w:tc>
          <w:tcPr>
            <w:tcW w:w="3780" w:type="dxa"/>
            <w:tcBorders>
              <w:top w:val="dotted" w:sz="4" w:space="0" w:color="auto"/>
              <w:bottom w:val="single" w:sz="12"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6. Up-to-date documentation which includes accident and incident register, and staff injuries register.</w:t>
            </w:r>
          </w:p>
        </w:tc>
      </w:tr>
      <w:tr w:rsidR="00F4587A" w:rsidTr="005A781A">
        <w:trPr>
          <w:trHeight w:val="432"/>
        </w:trPr>
        <w:tc>
          <w:tcPr>
            <w:tcW w:w="4038" w:type="dxa"/>
            <w:tcBorders>
              <w:top w:val="single" w:sz="12" w:space="0" w:color="auto"/>
              <w:left w:val="single" w:sz="12" w:space="0" w:color="auto"/>
              <w:bottom w:val="dotted" w:sz="4" w:space="0" w:color="auto"/>
            </w:tcBorders>
            <w:vAlign w:val="center"/>
          </w:tcPr>
          <w:p w:rsidR="00F4587A" w:rsidRPr="00DA3FDB" w:rsidRDefault="00F4587A" w:rsidP="00686772">
            <w:pPr>
              <w:tabs>
                <w:tab w:val="right" w:pos="1190"/>
              </w:tabs>
              <w:rPr>
                <w:rFonts w:ascii="Arial" w:eastAsia="Calibri" w:hAnsi="Arial" w:cs="Arial"/>
                <w:b/>
                <w:bCs/>
                <w:sz w:val="28"/>
                <w:szCs w:val="28"/>
                <w:u w:val="single"/>
                <w:rtl/>
                <w:lang w:bidi="ar-AE"/>
              </w:rPr>
            </w:pPr>
            <w:r w:rsidRPr="00DA3FDB">
              <w:rPr>
                <w:rFonts w:ascii="Arial" w:eastAsia="Calibri" w:hAnsi="Arial" w:cs="Arial"/>
                <w:b/>
                <w:bCs/>
                <w:sz w:val="28"/>
                <w:szCs w:val="28"/>
                <w:u w:val="single"/>
                <w:rtl/>
                <w:lang w:bidi="ar-AE"/>
              </w:rPr>
              <w:t>الآلات الأدوات والمعدات</w: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b/>
                <w:bCs/>
                <w:noProof/>
                <w:rtl/>
              </w:rPr>
              <mc:AlternateContent>
                <mc:Choice Requires="wps">
                  <w:drawing>
                    <wp:anchor distT="0" distB="0" distL="114300" distR="114300" simplePos="0" relativeHeight="251700224" behindDoc="0" locked="0" layoutInCell="1" allowOverlap="1" wp14:anchorId="37CF3B48" wp14:editId="242200DD">
                      <wp:simplePos x="0" y="0"/>
                      <wp:positionH relativeFrom="column">
                        <wp:posOffset>-5080</wp:posOffset>
                      </wp:positionH>
                      <wp:positionV relativeFrom="paragraph">
                        <wp:posOffset>21590</wp:posOffset>
                      </wp:positionV>
                      <wp:extent cx="447675" cy="342900"/>
                      <wp:effectExtent l="15875" t="14605" r="12700" b="13970"/>
                      <wp:wrapNone/>
                      <wp:docPr id="17" name="مربع نص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DA3FDB"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37CF3B48" id="مربع نص 17" o:spid="_x0000_s1046" type="#_x0000_t202" style="position:absolute;left:0;text-align:left;margin-left:-.4pt;margin-top:1.7pt;width:35.25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" strokeweight="1.5pt">
                      <v:textbox>
                        <w:txbxContent>
                          <w:p w:rsidR="00B14C28" w:rsidRPr="00DA3FDB"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DA3FDB" w:rsidRDefault="00F4587A" w:rsidP="00686772">
            <w:pPr>
              <w:spacing w:line="400" w:lineRule="exact"/>
              <w:jc w:val="center"/>
              <w:rPr>
                <w:rFonts w:cs="Times New Roman"/>
                <w:b/>
                <w:bCs/>
                <w:rtl/>
                <w:lang w:bidi="ar-AE"/>
              </w:rPr>
            </w:pPr>
            <w:r w:rsidRPr="00DA3FDB">
              <w:rPr>
                <w:rFonts w:cs="Times New Roman"/>
                <w:b/>
                <w:bCs/>
                <w:lang w:bidi="ar-AE"/>
              </w:rPr>
              <w:t>Criteria #2</w:t>
            </w:r>
          </w:p>
        </w:tc>
        <w:tc>
          <w:tcPr>
            <w:tcW w:w="3780" w:type="dxa"/>
            <w:tcBorders>
              <w:top w:val="single" w:sz="12" w:space="0" w:color="auto"/>
              <w:bottom w:val="dotted" w:sz="4" w:space="0" w:color="auto"/>
              <w:right w:val="single" w:sz="12" w:space="0" w:color="auto"/>
            </w:tcBorders>
          </w:tcPr>
          <w:p w:rsidR="00F4587A" w:rsidRPr="00DA3FDB" w:rsidRDefault="00F4587A" w:rsidP="00686772">
            <w:pPr>
              <w:bidi w:val="0"/>
              <w:contextualSpacing/>
              <w:rPr>
                <w:rFonts w:eastAsia="Calibri" w:cs="Times New Roman"/>
                <w:b/>
                <w:bCs/>
                <w:sz w:val="28"/>
                <w:szCs w:val="28"/>
                <w:u w:val="single"/>
                <w:rtl/>
                <w:lang w:bidi="ar-AE"/>
              </w:rPr>
            </w:pPr>
            <w:proofErr w:type="spellStart"/>
            <w:r w:rsidRPr="00DA3FDB">
              <w:rPr>
                <w:rFonts w:eastAsia="Calibri" w:cs="Times New Roman"/>
                <w:b/>
                <w:bCs/>
                <w:sz w:val="28"/>
                <w:szCs w:val="28"/>
                <w:u w:val="single"/>
                <w:lang w:bidi="ar-AE"/>
              </w:rPr>
              <w:t>Equipments</w:t>
            </w:r>
            <w:proofErr w:type="spellEnd"/>
            <w:r w:rsidRPr="00DA3FDB">
              <w:rPr>
                <w:rFonts w:eastAsia="Calibri" w:cs="Times New Roman"/>
                <w:b/>
                <w:bCs/>
                <w:sz w:val="28"/>
                <w:szCs w:val="28"/>
                <w:u w:val="single"/>
                <w:lang w:bidi="ar-AE"/>
              </w:rPr>
              <w:t>, Tools and  Utensils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DA3FDB">
              <w:rPr>
                <w:rFonts w:ascii="Arial" w:eastAsia="Calibri" w:hAnsi="Arial" w:cs="Arial"/>
                <w:sz w:val="28"/>
                <w:szCs w:val="28"/>
                <w:rtl/>
                <w:lang w:bidi="ar-AE"/>
              </w:rPr>
              <w:t xml:space="preserve">7. جميع الآلات </w:t>
            </w:r>
            <w:r w:rsidRPr="00DA3FDB">
              <w:rPr>
                <w:rFonts w:ascii="Arial" w:eastAsia="Calibri" w:hAnsi="Arial" w:cs="Arial" w:hint="cs"/>
                <w:sz w:val="28"/>
                <w:szCs w:val="28"/>
                <w:rtl/>
                <w:lang w:bidi="ar-AE"/>
              </w:rPr>
              <w:t>والأدوات</w:t>
            </w:r>
            <w:r w:rsidRPr="00DA3FDB">
              <w:rPr>
                <w:rFonts w:ascii="Arial" w:eastAsia="Calibri" w:hAnsi="Arial" w:cs="Arial"/>
                <w:sz w:val="28"/>
                <w:szCs w:val="28"/>
                <w:rtl/>
                <w:lang w:bidi="ar-AE"/>
              </w:rPr>
              <w:t xml:space="preserve"> والمعدات وأسطح مناطق تداول الغذاء في حالة جيدة.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(22); (90)</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 xml:space="preserve">7. All </w:t>
            </w:r>
            <w:proofErr w:type="spellStart"/>
            <w:r w:rsidRPr="00DA3FDB">
              <w:rPr>
                <w:rFonts w:eastAsia="Calibri" w:cs="Times New Roman"/>
                <w:lang w:bidi="ar-AE"/>
              </w:rPr>
              <w:t>equipments</w:t>
            </w:r>
            <w:proofErr w:type="spellEnd"/>
            <w:r w:rsidRPr="00DA3FDB">
              <w:rPr>
                <w:rFonts w:eastAsia="Calibri" w:cs="Times New Roman"/>
                <w:lang w:bidi="ar-AE"/>
              </w:rPr>
              <w:t>, tools, utensils and food contact surfaces are in good condition.</w:t>
            </w:r>
          </w:p>
        </w:tc>
      </w:tr>
      <w:tr w:rsidR="00F4587A" w:rsidTr="005A781A">
        <w:trPr>
          <w:trHeight w:val="255"/>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eastAsia="Calibri" w:hAnsi="Arial" w:cs="Arial"/>
                <w:sz w:val="28"/>
                <w:szCs w:val="28"/>
                <w:rtl/>
                <w:lang w:bidi="ar-AE"/>
              </w:rPr>
              <w:lastRenderedPageBreak/>
              <w:t xml:space="preserve">8. جميع  الآلات </w:t>
            </w:r>
            <w:r w:rsidRPr="00DA3FDB">
              <w:rPr>
                <w:rFonts w:ascii="Arial" w:eastAsia="Calibri" w:hAnsi="Arial" w:cs="Arial" w:hint="cs"/>
                <w:sz w:val="28"/>
                <w:szCs w:val="28"/>
                <w:rtl/>
                <w:lang w:bidi="ar-AE"/>
              </w:rPr>
              <w:t>والأدوات</w:t>
            </w:r>
            <w:r w:rsidRPr="00DA3FDB">
              <w:rPr>
                <w:rFonts w:ascii="Arial" w:eastAsia="Calibri" w:hAnsi="Arial" w:cs="Arial"/>
                <w:sz w:val="28"/>
                <w:szCs w:val="28"/>
                <w:rtl/>
                <w:lang w:bidi="ar-AE"/>
              </w:rPr>
              <w:t xml:space="preserve"> والمعدات ومناطق تداول الغذاء مصنوعة من مواد قابلة للغسيل والتنظيف والتطهير ومهيأة لأي استخدام.</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(22); (90)</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 xml:space="preserve">8. All food contact surfaces, </w:t>
            </w:r>
            <w:proofErr w:type="spellStart"/>
            <w:r w:rsidRPr="00DA3FDB">
              <w:rPr>
                <w:rFonts w:eastAsia="Calibri" w:cs="Times New Roman"/>
                <w:lang w:bidi="ar-AE"/>
              </w:rPr>
              <w:t>equipments</w:t>
            </w:r>
            <w:proofErr w:type="spellEnd"/>
            <w:r w:rsidRPr="00DA3FDB">
              <w:rPr>
                <w:rFonts w:eastAsia="Calibri" w:cs="Times New Roman"/>
                <w:lang w:bidi="ar-AE"/>
              </w:rPr>
              <w:t>, tools and utensils are maintained to be easily cleaned, made of materials designed to withstand the environment of their intended use.</w:t>
            </w:r>
          </w:p>
        </w:tc>
      </w:tr>
      <w:tr w:rsidR="00F4587A" w:rsidTr="005A781A">
        <w:trPr>
          <w:trHeight w:val="255"/>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rtl/>
              </w:rPr>
            </w:pPr>
            <w:r w:rsidRPr="00DA3FDB">
              <w:rPr>
                <w:rFonts w:ascii="Arial" w:hAnsi="Arial" w:cs="Arial"/>
                <w:sz w:val="28"/>
                <w:szCs w:val="28"/>
                <w:lang w:bidi="ar-AE"/>
              </w:rPr>
              <w:t>9</w:t>
            </w:r>
            <w:r w:rsidRPr="00DA3FDB">
              <w:rPr>
                <w:rFonts w:ascii="Arial" w:hAnsi="Arial" w:cs="Arial"/>
                <w:sz w:val="28"/>
                <w:szCs w:val="28"/>
                <w:rtl/>
                <w:lang w:bidi="ar-AE"/>
              </w:rPr>
              <w:t xml:space="preserve">. وجود استبدال (دوري / سنوي / حسب الحاجة) للمعدات والأدوات والأواني القديمة والتالفة (وجود أدلة لطلبات </w:t>
            </w:r>
            <w:r w:rsidRPr="00DA3FDB">
              <w:rPr>
                <w:rFonts w:ascii="Arial" w:hAnsi="Arial" w:cs="Arial" w:hint="cs"/>
                <w:sz w:val="28"/>
                <w:szCs w:val="28"/>
                <w:rtl/>
                <w:lang w:bidi="ar-AE"/>
              </w:rPr>
              <w:t>الإتلاف</w:t>
            </w:r>
            <w:r w:rsidRPr="00DA3FDB">
              <w:rPr>
                <w:rFonts w:ascii="Arial" w:hAnsi="Arial" w:cs="Arial"/>
                <w:sz w:val="28"/>
                <w:szCs w:val="28"/>
                <w:rtl/>
                <w:lang w:bidi="ar-AE"/>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noProof/>
                <w:position w:val="6"/>
              </w:rPr>
              <w:t>*ADFCA CoP No. (13)/2011</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 xml:space="preserve"> 9. The old and damaged equipment, tools and utensils are replaced regularly (periodically / annually / as needed); with evidence of requests of disposal.</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eastAsia="Calibri" w:hAnsi="Arial" w:cs="Arial"/>
                <w:sz w:val="28"/>
                <w:szCs w:val="28"/>
                <w:rtl/>
                <w:lang w:bidi="ar-AE"/>
              </w:rPr>
              <w:t>10. يتم التدقيق ومراقبة ومعايرة الأجهزة التي تحتوي على أجهزة لقياس درجات الحرارة وصيانتها عند الحاجة.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(23); (35); (40); (41)</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10. Temperature measurement devices are audited, monitored, calibrated and maintained when needed.</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rtl/>
              </w:rPr>
            </w:pPr>
            <w:r w:rsidRPr="00DA3FDB">
              <w:rPr>
                <w:rFonts w:ascii="Arial" w:eastAsia="Calibri" w:hAnsi="Arial" w:cs="Arial"/>
                <w:sz w:val="28"/>
                <w:szCs w:val="28"/>
                <w:rtl/>
                <w:lang w:bidi="ar-AE"/>
              </w:rPr>
              <w:t>11. وجود مكان مناسب لحفظ الأدوات والأواني المستخدمة في المخبز.</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(13)</w:t>
            </w:r>
            <w:r w:rsidRPr="00DA3FDB">
              <w:rPr>
                <w:rFonts w:cs="Times New Roman"/>
                <w:noProof/>
                <w:position w:val="6"/>
                <w:lang w:bidi="ar-AE"/>
              </w:rPr>
              <w:t>; (42)</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11. Bakery equipment, tools and utensils storage area is suitable.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rtl/>
              </w:rPr>
            </w:pPr>
            <w:r w:rsidRPr="00DA3FDB">
              <w:rPr>
                <w:rFonts w:ascii="Arial" w:eastAsia="Calibri" w:hAnsi="Arial" w:cs="Arial"/>
                <w:sz w:val="28"/>
                <w:szCs w:val="28"/>
                <w:rtl/>
              </w:rPr>
              <w:t>12. توفر أماكن أو خزائن مخصصة لتخزين الممتلكات الشخصية للعاملين.</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(13); (42)</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12. Store rooms and cupboards are in place to store staff belongings.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DA3FDB">
              <w:rPr>
                <w:rFonts w:ascii="Arial" w:eastAsia="Calibri" w:hAnsi="Arial" w:cs="Arial"/>
                <w:sz w:val="28"/>
                <w:szCs w:val="28"/>
                <w:rtl/>
              </w:rPr>
              <w:t xml:space="preserve">13. توفر الستائر البلاستيكية أو الهوائية أو وجود مصائد الحشرات الكهربائية فوق الأبواب الخارجية للمخبز. </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(13); (42)</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13. Plastic curtains or air curtains are in place; Electric insect traps are installed above the outer doors of the food facility.</w:t>
            </w:r>
          </w:p>
        </w:tc>
      </w:tr>
      <w:tr w:rsidR="00F4587A" w:rsidTr="005A781A">
        <w:tc>
          <w:tcPr>
            <w:tcW w:w="4038" w:type="dxa"/>
            <w:tcBorders>
              <w:top w:val="dotted" w:sz="4" w:space="0" w:color="auto"/>
              <w:left w:val="single" w:sz="12" w:space="0" w:color="auto"/>
              <w:bottom w:val="single" w:sz="12" w:space="0" w:color="auto"/>
            </w:tcBorders>
            <w:vAlign w:val="center"/>
          </w:tcPr>
          <w:p w:rsidR="00F4587A" w:rsidRPr="00DA3FDB" w:rsidRDefault="00F4587A" w:rsidP="00686772">
            <w:pPr>
              <w:tabs>
                <w:tab w:val="decimal" w:pos="1502"/>
                <w:tab w:val="decimal" w:pos="1867"/>
                <w:tab w:val="decimal" w:pos="3344"/>
              </w:tabs>
              <w:spacing w:line="276" w:lineRule="auto"/>
              <w:jc w:val="lowKashida"/>
              <w:rPr>
                <w:rFonts w:ascii="Arial" w:eastAsia="Calibri" w:hAnsi="Arial" w:cs="Arial"/>
                <w:rtl/>
              </w:rPr>
            </w:pPr>
            <w:r w:rsidRPr="00DA3FDB">
              <w:rPr>
                <w:rFonts w:ascii="Arial" w:eastAsia="Calibri" w:hAnsi="Arial" w:cs="Arial"/>
                <w:sz w:val="28"/>
                <w:szCs w:val="28"/>
                <w:rtl/>
              </w:rPr>
              <w:t>14. مرافق غسل الأيدي تعمل بشكل جيد وهي مزودة  بمصدر ماء مناسب وصابون وأوراق للتنشيف.</w:t>
            </w: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(16)</w:t>
            </w:r>
          </w:p>
        </w:tc>
        <w:tc>
          <w:tcPr>
            <w:tcW w:w="3780" w:type="dxa"/>
            <w:tcBorders>
              <w:top w:val="dotted" w:sz="4" w:space="0" w:color="auto"/>
              <w:bottom w:val="single" w:sz="12"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18. Handwashing stations are well maintained with adequate water supply, soap and paper towels.</w:t>
            </w:r>
          </w:p>
        </w:tc>
      </w:tr>
      <w:tr w:rsidR="00F4587A" w:rsidTr="005A781A">
        <w:tc>
          <w:tcPr>
            <w:tcW w:w="4038" w:type="dxa"/>
            <w:tcBorders>
              <w:top w:val="single" w:sz="12" w:space="0" w:color="auto"/>
              <w:left w:val="single" w:sz="12" w:space="0" w:color="auto"/>
              <w:bottom w:val="dotted" w:sz="4" w:space="0" w:color="auto"/>
            </w:tcBorders>
            <w:vAlign w:val="center"/>
          </w:tcPr>
          <w:p w:rsidR="00F4587A" w:rsidRPr="00DA3FDB" w:rsidRDefault="00F4587A" w:rsidP="00686772">
            <w:pPr>
              <w:tabs>
                <w:tab w:val="right" w:pos="1190"/>
              </w:tabs>
              <w:spacing w:line="360" w:lineRule="auto"/>
              <w:jc w:val="lowKashida"/>
              <w:rPr>
                <w:rFonts w:ascii="Calibri" w:eastAsia="Calibri" w:hAnsi="Calibri" w:cs="Arial"/>
                <w:b/>
                <w:bCs/>
                <w:sz w:val="28"/>
                <w:szCs w:val="28"/>
                <w:u w:val="single"/>
                <w:rtl/>
                <w:lang w:bidi="ar-AE"/>
              </w:rPr>
            </w:pPr>
            <w:r w:rsidRPr="00DA3FDB">
              <w:rPr>
                <w:rFonts w:ascii="Calibri" w:eastAsia="Calibri" w:hAnsi="Calibri" w:cs="Arial" w:hint="cs"/>
                <w:b/>
                <w:bCs/>
                <w:sz w:val="28"/>
                <w:szCs w:val="28"/>
                <w:u w:val="single"/>
                <w:rtl/>
                <w:lang w:bidi="ar-AE"/>
              </w:rPr>
              <w:t>الممارسات الصحية</w: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b/>
                <w:bCs/>
                <w:noProof/>
                <w:rtl/>
              </w:rPr>
              <mc:AlternateContent>
                <mc:Choice Requires="wps">
                  <w:drawing>
                    <wp:anchor distT="0" distB="0" distL="114300" distR="114300" simplePos="0" relativeHeight="251701248" behindDoc="0" locked="0" layoutInCell="1" allowOverlap="1" wp14:anchorId="4787F19B" wp14:editId="454CA08C">
                      <wp:simplePos x="0" y="0"/>
                      <wp:positionH relativeFrom="column">
                        <wp:posOffset>-13335</wp:posOffset>
                      </wp:positionH>
                      <wp:positionV relativeFrom="paragraph">
                        <wp:posOffset>-9525</wp:posOffset>
                      </wp:positionV>
                      <wp:extent cx="447675" cy="247650"/>
                      <wp:effectExtent l="0" t="0" r="28575" b="19050"/>
                      <wp:wrapNone/>
                      <wp:docPr id="16" name="مربع ن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47650"/>
                              </a:xfrm>
                              <a:prstGeom prst="rect">
                                <a:avLst/>
                              </a:prstGeom>
                              <a:solidFill>
                                <a:srgbClr val="FFFFFF"/>
                              </a:solidFill>
                              <a:ln w="19050">
                                <a:solidFill>
                                  <a:srgbClr val="000000"/>
                                </a:solidFill>
                                <a:miter lim="800000"/>
                                <a:headEnd/>
                                <a:tailEnd/>
                              </a:ln>
                            </wps:spPr>
                            <wps:txbx>
                              <w:txbxContent>
                                <w:p w:rsidR="00B14C28" w:rsidRPr="00DA3FDB"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7F19B" id="مربع نص 16" o:spid="_x0000_s1047" type="#_x0000_t202" style="position:absolute;left:0;text-align:left;margin-left:-1.05pt;margin-top:-.75pt;width:35.25pt;height:1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" strokeweight="1.5pt">
                      <v:textbox>
                        <w:txbxContent>
                          <w:p w:rsidR="00B14C28" w:rsidRPr="00DA3FDB"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rFonts w:cs="Times New Roman"/>
                <w:b/>
                <w:bCs/>
                <w:lang w:bidi="ar-AE"/>
              </w:rPr>
              <w:t>Criteria #3</w:t>
            </w:r>
          </w:p>
        </w:tc>
        <w:tc>
          <w:tcPr>
            <w:tcW w:w="3780" w:type="dxa"/>
            <w:tcBorders>
              <w:top w:val="single" w:sz="12" w:space="0" w:color="auto"/>
              <w:bottom w:val="dotted" w:sz="4" w:space="0" w:color="auto"/>
              <w:right w:val="single" w:sz="12" w:space="0" w:color="auto"/>
            </w:tcBorders>
            <w:vAlign w:val="center"/>
          </w:tcPr>
          <w:p w:rsidR="00F4587A" w:rsidRPr="00DA3FDB" w:rsidRDefault="00F4587A" w:rsidP="00686772">
            <w:pPr>
              <w:bidi w:val="0"/>
              <w:contextualSpacing/>
              <w:rPr>
                <w:rFonts w:eastAsia="Calibri" w:cs="Times New Roman"/>
                <w:sz w:val="28"/>
                <w:szCs w:val="28"/>
                <w:rtl/>
              </w:rPr>
            </w:pPr>
            <w:r w:rsidRPr="00DA3FDB">
              <w:rPr>
                <w:rFonts w:eastAsia="Calibri" w:cs="Times New Roman"/>
                <w:b/>
                <w:bCs/>
                <w:sz w:val="28"/>
                <w:szCs w:val="28"/>
                <w:u w:val="single"/>
                <w:lang w:bidi="ar-AE"/>
              </w:rPr>
              <w:t>Health Practices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jc w:val="lowKashida"/>
              <w:rPr>
                <w:rFonts w:ascii="Arial" w:eastAsia="Calibri" w:hAnsi="Arial" w:cs="Arial"/>
                <w:sz w:val="28"/>
                <w:szCs w:val="28"/>
                <w:rtl/>
                <w:lang w:bidi="ar-AE"/>
              </w:rPr>
            </w:pPr>
            <w:r w:rsidRPr="00DA3FDB">
              <w:rPr>
                <w:rFonts w:ascii="Arial" w:eastAsia="Calibri" w:hAnsi="Arial" w:cs="Arial"/>
                <w:sz w:val="28"/>
                <w:szCs w:val="28"/>
                <w:rtl/>
                <w:lang w:bidi="ar-AE"/>
              </w:rPr>
              <w:lastRenderedPageBreak/>
              <w:t xml:space="preserve">15. تخزين أدوات ومواد التنظيف الكيميائية في مكان مناسب. </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(21); (42); (52)</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15. Cleaning chemicals and tools are stored in an appropriate place.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jc w:val="lowKashida"/>
              <w:rPr>
                <w:rFonts w:ascii="Arial" w:eastAsia="Calibri" w:hAnsi="Arial" w:cs="Arial"/>
                <w:sz w:val="28"/>
                <w:szCs w:val="28"/>
                <w:rtl/>
                <w:lang w:bidi="ar-AE"/>
              </w:rPr>
            </w:pPr>
            <w:r w:rsidRPr="00DA3FDB">
              <w:rPr>
                <w:rFonts w:ascii="Arial" w:eastAsia="Calibri" w:hAnsi="Arial" w:cs="Arial"/>
                <w:sz w:val="28"/>
                <w:szCs w:val="28"/>
                <w:rtl/>
                <w:lang w:bidi="ar-AE"/>
              </w:rPr>
              <w:t xml:space="preserve">16. وجود والتقيد بلوحات "ممنوع التدخين" </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(28); (42); (52)</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16. ‘No Smoking’ signs are in place and adhered to.</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jc w:val="lowKashida"/>
              <w:rPr>
                <w:rFonts w:ascii="Arial" w:eastAsia="Calibri" w:hAnsi="Arial" w:cs="Arial"/>
                <w:sz w:val="28"/>
                <w:szCs w:val="28"/>
                <w:rtl/>
                <w:lang w:bidi="ar-AE"/>
              </w:rPr>
            </w:pPr>
            <w:r w:rsidRPr="00DA3FDB">
              <w:rPr>
                <w:rFonts w:ascii="Arial" w:eastAsia="Calibri" w:hAnsi="Arial" w:cs="Arial"/>
                <w:sz w:val="28"/>
                <w:szCs w:val="28"/>
                <w:rtl/>
                <w:lang w:bidi="ar-AE"/>
              </w:rPr>
              <w:t>17. توفر عدد كافي من مغاسل الأيدي ويتم استخدامها فقط لغسل اليدين وتطهيرها.</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(16)</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17. Handwashing facilities are available in workplace and are used for hand washing and sanitizing purposes only.</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jc w:val="lowKashida"/>
              <w:rPr>
                <w:rFonts w:ascii="Arial" w:eastAsia="Calibri" w:hAnsi="Arial" w:cs="Arial"/>
                <w:sz w:val="28"/>
                <w:szCs w:val="28"/>
                <w:rtl/>
              </w:rPr>
            </w:pPr>
            <w:r w:rsidRPr="00DA3FDB">
              <w:rPr>
                <w:rFonts w:ascii="Arial" w:eastAsia="Calibri" w:hAnsi="Arial" w:cs="Arial" w:hint="cs"/>
                <w:sz w:val="28"/>
                <w:szCs w:val="28"/>
                <w:rtl/>
              </w:rPr>
              <w:t>18</w:t>
            </w:r>
            <w:r w:rsidRPr="00DA3FDB">
              <w:rPr>
                <w:rFonts w:ascii="Arial" w:eastAsia="Calibri" w:hAnsi="Arial" w:cs="Arial"/>
                <w:sz w:val="28"/>
                <w:szCs w:val="28"/>
                <w:rtl/>
              </w:rPr>
              <w:t>. يتم فصل الأغذية الفاسدة، الملوثة أو المنتهية الصلاحية وتعريفها ببطاقة موضح عليها بأنها “ليست للاستهلاك</w:t>
            </w:r>
            <w:r w:rsidRPr="00DA3FDB">
              <w:rPr>
                <w:rFonts w:ascii="Arial" w:eastAsia="Calibri" w:hAnsi="Arial" w:cs="Arial"/>
                <w:sz w:val="28"/>
                <w:szCs w:val="28"/>
                <w:lang w:bidi="ar-AE"/>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(91); (94)</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18. Food items that are spoiled, contaminated or expired separately stored and labelled ‘Not for Use’.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jc w:val="lowKashida"/>
              <w:rPr>
                <w:rFonts w:ascii="Arial" w:eastAsia="Calibri" w:hAnsi="Arial" w:cs="Arial"/>
                <w:sz w:val="28"/>
                <w:szCs w:val="28"/>
                <w:rtl/>
              </w:rPr>
            </w:pPr>
            <w:r w:rsidRPr="00DA3FDB">
              <w:rPr>
                <w:rFonts w:ascii="Arial" w:eastAsia="Calibri" w:hAnsi="Arial" w:cs="Arial" w:hint="cs"/>
                <w:sz w:val="28"/>
                <w:szCs w:val="28"/>
                <w:rtl/>
              </w:rPr>
              <w:t>19</w:t>
            </w:r>
            <w:r w:rsidRPr="00DA3FDB">
              <w:rPr>
                <w:rFonts w:ascii="Arial" w:eastAsia="Calibri" w:hAnsi="Arial" w:cs="Arial"/>
                <w:sz w:val="28"/>
                <w:szCs w:val="28"/>
                <w:rtl/>
              </w:rPr>
              <w:t>. عدم استخدام الأيادي المكشوفة عند التعامل مع الأغذية ويتم استخدام الملاقط أو أي وسائل أخرى.</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(26); (89); (90)</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19. Bare hand contact avoided when handling ready to eat foods; Use spoons, tongs or other dispensers when possible.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t>20</w:t>
            </w:r>
            <w:r w:rsidRPr="00DA3FDB">
              <w:rPr>
                <w:rFonts w:ascii="Arial" w:eastAsia="Calibri" w:hAnsi="Arial" w:cs="Arial"/>
                <w:sz w:val="28"/>
                <w:szCs w:val="28"/>
                <w:rtl/>
                <w:lang w:bidi="ar-AE"/>
              </w:rPr>
              <w:t>. عدم ترك الأغذية مكشوفة.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(52); (86); (89)</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20. Food items not left open anywhere.</w:t>
            </w:r>
          </w:p>
        </w:tc>
      </w:tr>
      <w:tr w:rsidR="00F4587A" w:rsidTr="005A781A">
        <w:trPr>
          <w:trHeight w:val="70"/>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21</w:t>
            </w:r>
            <w:r w:rsidRPr="00DA3FDB">
              <w:rPr>
                <w:rFonts w:ascii="Arial" w:eastAsia="Calibri" w:hAnsi="Arial" w:cs="Arial"/>
                <w:sz w:val="28"/>
                <w:szCs w:val="28"/>
                <w:rtl/>
                <w:lang w:bidi="ar-AE"/>
              </w:rPr>
              <w:t>. يتم تغليف وتعبئة الأغذية بمواد لا تسبب تلوث أو خطر وذلك حسب القوانين المعمول بها في الدولة.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(71); (72); (73); (74); (75)</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21. Food packaging with materials that do not cause pollution or risk, according to UAE law.</w:t>
            </w:r>
          </w:p>
        </w:tc>
      </w:tr>
      <w:tr w:rsidR="00F4587A" w:rsidTr="005A781A">
        <w:trPr>
          <w:trHeight w:val="70"/>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jc w:val="lowKashida"/>
              <w:rPr>
                <w:rFonts w:ascii="Arial" w:eastAsia="Calibri" w:hAnsi="Arial" w:cs="Arial"/>
                <w:sz w:val="28"/>
                <w:szCs w:val="28"/>
                <w:rtl/>
                <w:lang w:bidi="ar-AE"/>
              </w:rPr>
            </w:pPr>
            <w:r w:rsidRPr="00DA3FDB">
              <w:rPr>
                <w:rFonts w:ascii="Arial" w:hAnsi="Arial" w:cs="Arial" w:hint="cs"/>
                <w:sz w:val="28"/>
                <w:szCs w:val="28"/>
                <w:rtl/>
                <w:lang w:bidi="ar-AE"/>
              </w:rPr>
              <w:t>22</w:t>
            </w:r>
            <w:r w:rsidRPr="00DA3FDB">
              <w:rPr>
                <w:rFonts w:ascii="Arial" w:hAnsi="Arial" w:cs="Arial"/>
                <w:sz w:val="28"/>
                <w:szCs w:val="28"/>
                <w:rtl/>
                <w:lang w:bidi="ar-AE"/>
              </w:rPr>
              <w:t>. وجود وسائل مخصصة أو ملائمة ومجهزة لنقل المواد الغذائية / تحافظ على خصائصه ولا تسبب له أي تلوث.</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(76)</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22. Food transport vehicles are well equipped and appropriate for its purpose, maintaining food properties and do not cause any contamination.</w:t>
            </w:r>
          </w:p>
        </w:tc>
      </w:tr>
      <w:tr w:rsidR="00F4587A" w:rsidTr="005A781A">
        <w:trPr>
          <w:trHeight w:val="70"/>
        </w:trPr>
        <w:tc>
          <w:tcPr>
            <w:tcW w:w="4038" w:type="dxa"/>
            <w:tcBorders>
              <w:top w:val="dotted" w:sz="4" w:space="0" w:color="auto"/>
              <w:left w:val="single" w:sz="12" w:space="0" w:color="auto"/>
              <w:bottom w:val="single" w:sz="12" w:space="0" w:color="auto"/>
            </w:tcBorders>
            <w:vAlign w:val="center"/>
          </w:tcPr>
          <w:p w:rsidR="00F4587A" w:rsidRPr="00DA3FDB" w:rsidRDefault="00F4587A" w:rsidP="00686772">
            <w:pPr>
              <w:jc w:val="lowKashida"/>
              <w:rPr>
                <w:rFonts w:ascii="Arial" w:eastAsia="Calibri" w:hAnsi="Arial" w:cs="Arial"/>
                <w:sz w:val="28"/>
                <w:szCs w:val="28"/>
                <w:rtl/>
                <w:lang w:bidi="ar-AE"/>
              </w:rPr>
            </w:pPr>
            <w:r w:rsidRPr="00DA3FDB">
              <w:rPr>
                <w:rFonts w:ascii="Arial" w:hAnsi="Arial" w:cs="Arial" w:hint="cs"/>
                <w:sz w:val="28"/>
                <w:szCs w:val="28"/>
                <w:rtl/>
                <w:lang w:bidi="ar-AE"/>
              </w:rPr>
              <w:t>23</w:t>
            </w:r>
            <w:r w:rsidRPr="00DA3FDB">
              <w:rPr>
                <w:rFonts w:ascii="Arial" w:hAnsi="Arial" w:cs="Arial"/>
                <w:sz w:val="28"/>
                <w:szCs w:val="28"/>
                <w:rtl/>
                <w:lang w:bidi="ar-AE"/>
              </w:rPr>
              <w:t>. يتم نقل المواد الغذائية عند درجات الحرارة المناسبة وبشكل امن.</w:t>
            </w: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*ADFCA REG-006/2010; Article (78)</w:t>
            </w:r>
          </w:p>
        </w:tc>
        <w:tc>
          <w:tcPr>
            <w:tcW w:w="3780" w:type="dxa"/>
            <w:tcBorders>
              <w:top w:val="dotted" w:sz="4" w:space="0" w:color="auto"/>
              <w:bottom w:val="single" w:sz="12"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23. Food is transported safely and at appropriate temperature.</w:t>
            </w:r>
          </w:p>
        </w:tc>
      </w:tr>
      <w:tr w:rsidR="00F4587A" w:rsidTr="005A781A">
        <w:tc>
          <w:tcPr>
            <w:tcW w:w="4038" w:type="dxa"/>
            <w:tcBorders>
              <w:top w:val="single" w:sz="12" w:space="0" w:color="auto"/>
              <w:left w:val="single" w:sz="12" w:space="0" w:color="auto"/>
              <w:bottom w:val="dotted" w:sz="4" w:space="0" w:color="auto"/>
            </w:tcBorders>
            <w:vAlign w:val="center"/>
          </w:tcPr>
          <w:p w:rsidR="00F4587A" w:rsidRPr="00DA3FDB" w:rsidRDefault="00F4587A" w:rsidP="00686772">
            <w:pPr>
              <w:tabs>
                <w:tab w:val="right" w:pos="1190"/>
              </w:tabs>
              <w:spacing w:line="360" w:lineRule="auto"/>
              <w:rPr>
                <w:rFonts w:ascii="Calibri" w:eastAsia="Calibri" w:hAnsi="Calibri" w:cs="Arial"/>
                <w:b/>
                <w:bCs/>
                <w:sz w:val="28"/>
                <w:szCs w:val="28"/>
                <w:u w:val="single"/>
                <w:rtl/>
                <w:lang w:bidi="ar-AE"/>
              </w:rPr>
            </w:pPr>
            <w:r w:rsidRPr="00DA3FDB">
              <w:rPr>
                <w:rFonts w:ascii="Calibri" w:eastAsia="Calibri" w:hAnsi="Calibri" w:cs="Arial" w:hint="cs"/>
                <w:b/>
                <w:bCs/>
                <w:sz w:val="28"/>
                <w:szCs w:val="28"/>
                <w:u w:val="single"/>
                <w:rtl/>
                <w:lang w:bidi="ar-AE"/>
              </w:rPr>
              <w:t>المحافظة على النظافة العامة</w: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b/>
                <w:bCs/>
                <w:noProof/>
                <w:rtl/>
              </w:rPr>
              <mc:AlternateContent>
                <mc:Choice Requires="wps">
                  <w:drawing>
                    <wp:anchor distT="0" distB="0" distL="114300" distR="114300" simplePos="0" relativeHeight="251702272" behindDoc="0" locked="0" layoutInCell="1" allowOverlap="1" wp14:anchorId="27B80183" wp14:editId="591ED295">
                      <wp:simplePos x="0" y="0"/>
                      <wp:positionH relativeFrom="column">
                        <wp:posOffset>-22860</wp:posOffset>
                      </wp:positionH>
                      <wp:positionV relativeFrom="paragraph">
                        <wp:posOffset>15875</wp:posOffset>
                      </wp:positionV>
                      <wp:extent cx="447675" cy="238125"/>
                      <wp:effectExtent l="0" t="0" r="28575" b="28575"/>
                      <wp:wrapNone/>
                      <wp:docPr id="15" name="مربع نص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38125"/>
                              </a:xfrm>
                              <a:prstGeom prst="rect">
                                <a:avLst/>
                              </a:prstGeom>
                              <a:solidFill>
                                <a:srgbClr val="FFFFFF"/>
                              </a:solidFill>
                              <a:ln w="19050">
                                <a:solidFill>
                                  <a:srgbClr val="000000"/>
                                </a:solidFill>
                                <a:miter lim="800000"/>
                                <a:headEnd/>
                                <a:tailEnd/>
                              </a:ln>
                            </wps:spPr>
                            <wps:txbx>
                              <w:txbxContent>
                                <w:p w:rsidR="00B14C28" w:rsidRPr="00DA3FDB"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B80183" id="مربع نص 15" o:spid="_x0000_s1048" type="#_x0000_t202" style="position:absolute;left:0;text-align:left;margin-left:-1.8pt;margin-top:1.25pt;width:35.25pt;height:18.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" strokeweight="1.5pt">
                      <v:textbox>
                        <w:txbxContent>
                          <w:p w:rsidR="00B14C28" w:rsidRPr="00DA3FDB"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rFonts w:cs="Times New Roman"/>
                <w:b/>
                <w:bCs/>
                <w:lang w:bidi="ar-AE"/>
              </w:rPr>
              <w:t>Criteria #4</w:t>
            </w:r>
          </w:p>
        </w:tc>
        <w:tc>
          <w:tcPr>
            <w:tcW w:w="3780" w:type="dxa"/>
            <w:tcBorders>
              <w:top w:val="single" w:sz="12"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sz w:val="28"/>
                <w:szCs w:val="28"/>
                <w:rtl/>
                <w:lang w:bidi="ar-AE"/>
              </w:rPr>
            </w:pPr>
            <w:r w:rsidRPr="00DA3FDB">
              <w:rPr>
                <w:rFonts w:eastAsia="Calibri" w:cs="Times New Roman"/>
                <w:b/>
                <w:bCs/>
                <w:sz w:val="28"/>
                <w:szCs w:val="28"/>
                <w:u w:val="single"/>
                <w:lang w:bidi="ar-AE"/>
              </w:rPr>
              <w:t>General Cleaning Procedures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24</w:t>
            </w:r>
            <w:r w:rsidRPr="00DA3FDB">
              <w:rPr>
                <w:rFonts w:ascii="Arial" w:eastAsia="Calibri" w:hAnsi="Arial" w:cs="Arial"/>
                <w:sz w:val="28"/>
                <w:szCs w:val="28"/>
                <w:rtl/>
                <w:lang w:bidi="ar-AE"/>
              </w:rPr>
              <w:t>. وجود برنامج النظافة اليومي والتقيد به.</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noProof/>
                <w:position w:val="6"/>
              </w:rPr>
              <w:t>*ADFCA CoP No. (13)/2011</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24. Cleaning schedule is in use and adhered to.</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lastRenderedPageBreak/>
              <w:t>25</w:t>
            </w:r>
            <w:r w:rsidRPr="00DA3FDB">
              <w:rPr>
                <w:rFonts w:ascii="Arial" w:eastAsia="Calibri" w:hAnsi="Arial" w:cs="Arial"/>
                <w:sz w:val="28"/>
                <w:szCs w:val="28"/>
                <w:rtl/>
                <w:lang w:bidi="ar-AE"/>
              </w:rPr>
              <w:t xml:space="preserve">. نظافة وترتيب جميع الآلات والمعدات </w:t>
            </w:r>
            <w:r w:rsidRPr="00DA3FDB">
              <w:rPr>
                <w:rFonts w:ascii="Arial" w:eastAsia="Calibri" w:hAnsi="Arial" w:cs="Arial" w:hint="cs"/>
                <w:sz w:val="28"/>
                <w:szCs w:val="28"/>
                <w:rtl/>
                <w:lang w:bidi="ar-AE"/>
              </w:rPr>
              <w:t>والأدوات</w:t>
            </w:r>
            <w:r w:rsidRPr="00DA3FDB">
              <w:rPr>
                <w:rFonts w:ascii="Arial" w:eastAsia="Calibri" w:hAnsi="Arial" w:cs="Arial"/>
                <w:sz w:val="28"/>
                <w:szCs w:val="28"/>
                <w:rtl/>
                <w:lang w:bidi="ar-AE"/>
              </w:rPr>
              <w:t xml:space="preserve"> المستخدمة في المخبز.</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noProof/>
                <w:position w:val="6"/>
              </w:rPr>
            </w:pPr>
            <w:r w:rsidRPr="00DA3FDB">
              <w:rPr>
                <w:rFonts w:eastAsia="Calibri" w:cs="Times New Roman"/>
                <w:noProof/>
                <w:position w:val="6"/>
              </w:rPr>
              <w:t>*ADFCA REG-006/2010; Article (42)</w:t>
            </w:r>
          </w:p>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noProof/>
                <w:position w:val="6"/>
              </w:rPr>
              <w:t>*ADFCA CoP No. (13)/2011</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25. All equipment, machinery and tools used in the bakery are clean and organized.</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t>26</w:t>
            </w:r>
            <w:r w:rsidRPr="00DA3FDB">
              <w:rPr>
                <w:rFonts w:ascii="Arial" w:eastAsia="Calibri" w:hAnsi="Arial" w:cs="Arial"/>
                <w:sz w:val="28"/>
                <w:szCs w:val="28"/>
                <w:rtl/>
                <w:lang w:bidi="ar-AE"/>
              </w:rPr>
              <w:t>. المخزن والرفوف والخزائن نظيفة ومنظمة بشكل جيد.</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jc w:val="both"/>
              <w:rPr>
                <w:rFonts w:ascii="Calibri" w:eastAsia="Calibri" w:hAnsi="Calibri" w:cs="Arial"/>
                <w:lang w:bidi="ar-AE"/>
              </w:rPr>
            </w:pPr>
            <w:r w:rsidRPr="00DA3FDB">
              <w:rPr>
                <w:rFonts w:eastAsia="Calibri" w:cs="Times New Roman"/>
                <w:noProof/>
                <w:position w:val="6"/>
              </w:rPr>
              <w:t>*ADFCA REG-006/2010; Article (53)</w:t>
            </w:r>
          </w:p>
        </w:tc>
        <w:tc>
          <w:tcPr>
            <w:tcW w:w="3780" w:type="dxa"/>
            <w:tcBorders>
              <w:top w:val="dotted" w:sz="4" w:space="0" w:color="auto"/>
              <w:bottom w:val="dotted" w:sz="4" w:space="0" w:color="auto"/>
              <w:right w:val="single" w:sz="12" w:space="0" w:color="auto"/>
            </w:tcBorders>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26. Store room, shelves and cupboards are kept clean and well organized.</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t>28</w:t>
            </w:r>
            <w:r w:rsidRPr="00DA3FDB">
              <w:rPr>
                <w:rFonts w:ascii="Arial" w:eastAsia="Calibri" w:hAnsi="Arial" w:cs="Arial"/>
                <w:sz w:val="28"/>
                <w:szCs w:val="28"/>
                <w:rtl/>
                <w:lang w:bidi="ar-AE"/>
              </w:rPr>
              <w:t>. منطقة غسل الأواني والأدوات نظيفة ومنظمة.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noProof/>
                <w:position w:val="6"/>
              </w:rPr>
              <w:t>*ADFCA REG-006/2010; Article (53);(54)</w:t>
            </w:r>
          </w:p>
        </w:tc>
        <w:tc>
          <w:tcPr>
            <w:tcW w:w="3780" w:type="dxa"/>
            <w:tcBorders>
              <w:top w:val="dotted" w:sz="4" w:space="0" w:color="auto"/>
              <w:bottom w:val="dotted" w:sz="4" w:space="0" w:color="auto"/>
              <w:right w:val="single" w:sz="12" w:space="0" w:color="auto"/>
            </w:tcBorders>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28. Dishwashing area is kept clean and organized.</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lang w:bidi="ar-AE"/>
              </w:rPr>
            </w:pPr>
            <w:r w:rsidRPr="00DA3FDB">
              <w:rPr>
                <w:rFonts w:ascii="Arial" w:eastAsia="Calibri" w:hAnsi="Arial" w:cs="Arial" w:hint="cs"/>
                <w:sz w:val="28"/>
                <w:szCs w:val="28"/>
                <w:rtl/>
                <w:lang w:bidi="ar-AE"/>
              </w:rPr>
              <w:t>29</w:t>
            </w:r>
            <w:r w:rsidRPr="00DA3FDB">
              <w:rPr>
                <w:rFonts w:ascii="Arial" w:eastAsia="Calibri" w:hAnsi="Arial" w:cs="Arial"/>
                <w:sz w:val="28"/>
                <w:szCs w:val="28"/>
                <w:rtl/>
                <w:lang w:bidi="ar-AE"/>
              </w:rPr>
              <w:t xml:space="preserve">. </w:t>
            </w:r>
            <w:r w:rsidRPr="00DA3FDB">
              <w:rPr>
                <w:rFonts w:ascii="Arial" w:eastAsia="Calibri" w:hAnsi="Arial" w:cs="Arial" w:hint="cs"/>
                <w:sz w:val="28"/>
                <w:szCs w:val="28"/>
                <w:rtl/>
                <w:lang w:bidi="ar-AE"/>
              </w:rPr>
              <w:t xml:space="preserve"> أدوات ومعدات التنظيف المستخدمة نظيفة وبحالة جيدة.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noProof/>
                <w:position w:val="6"/>
              </w:rPr>
            </w:pPr>
            <w:r w:rsidRPr="00DA3FDB">
              <w:rPr>
                <w:rFonts w:eastAsia="Calibri" w:cs="Times New Roman"/>
                <w:noProof/>
                <w:position w:val="6"/>
              </w:rPr>
              <w:t>*ADFCA REG-006/2010; Article (42)</w:t>
            </w:r>
          </w:p>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noProof/>
                <w:position w:val="6"/>
              </w:rPr>
              <w:t>*ADFCA CoP No. (13)/2011</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29.  Cleaning tools are clean, sanitized and in a good working order.</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rPr>
            </w:pPr>
            <w:r w:rsidRPr="00DA3FDB">
              <w:rPr>
                <w:rFonts w:ascii="Arial" w:eastAsia="Calibri" w:hAnsi="Arial" w:cs="Arial" w:hint="cs"/>
                <w:sz w:val="28"/>
                <w:szCs w:val="28"/>
                <w:rtl/>
              </w:rPr>
              <w:t>30</w:t>
            </w:r>
            <w:r w:rsidRPr="00DA3FDB">
              <w:rPr>
                <w:rFonts w:ascii="Arial" w:eastAsia="Calibri" w:hAnsi="Arial" w:cs="Arial"/>
                <w:sz w:val="28"/>
                <w:szCs w:val="28"/>
                <w:rtl/>
              </w:rPr>
              <w:t>. خلو المخبز والمناطق المحيطة به من الحشرات ويتم اتخاذ الإجراء المناسب عند وجود علامات أو آثار أو</w:t>
            </w:r>
            <w:r w:rsidRPr="00DA3FDB">
              <w:rPr>
                <w:rFonts w:ascii="Arial" w:eastAsia="Calibri" w:hAnsi="Arial" w:cs="Arial"/>
                <w:sz w:val="28"/>
                <w:szCs w:val="28"/>
              </w:rPr>
              <w:t xml:space="preserve"> </w:t>
            </w:r>
            <w:r w:rsidRPr="00DA3FDB">
              <w:rPr>
                <w:rFonts w:ascii="Arial" w:eastAsia="Calibri" w:hAnsi="Arial" w:cs="Arial"/>
                <w:sz w:val="28"/>
                <w:szCs w:val="28"/>
                <w:rtl/>
              </w:rPr>
              <w:t>أدلة على وجود آفات</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noProof/>
                <w:position w:val="6"/>
              </w:rPr>
              <w:t>*ADFCA REG-006/2010; Article (55)</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30. The bakery and surrounding area are free of insects; Pest control procedures are in place.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t>31</w:t>
            </w:r>
            <w:r w:rsidRPr="00DA3FDB">
              <w:rPr>
                <w:rFonts w:ascii="Arial" w:eastAsia="Calibri" w:hAnsi="Arial" w:cs="Arial"/>
                <w:sz w:val="28"/>
                <w:szCs w:val="28"/>
                <w:rtl/>
                <w:lang w:bidi="ar-AE"/>
              </w:rPr>
              <w:t xml:space="preserve">. </w:t>
            </w:r>
            <w:r w:rsidRPr="00DA3FDB">
              <w:rPr>
                <w:rFonts w:ascii="Arial" w:hAnsi="Arial" w:cs="Arial"/>
                <w:sz w:val="28"/>
                <w:szCs w:val="28"/>
                <w:rtl/>
                <w:lang w:bidi="ar-AE"/>
              </w:rPr>
              <w:t xml:space="preserve"> وجود عدد كاف من حاويات النفايات محكمة الغلق وذاتية الإغلاق.</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noProof/>
                <w:position w:val="6"/>
              </w:rPr>
              <w:t>*ADFCA REG-006/2010; Article (94); (95); (97); (98)</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31. Sufficient sealed waste containers are present within the bakery.</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32</w:t>
            </w:r>
            <w:r w:rsidRPr="00DA3FDB">
              <w:rPr>
                <w:rFonts w:ascii="Arial" w:eastAsia="Calibri" w:hAnsi="Arial" w:cs="Arial"/>
                <w:sz w:val="28"/>
                <w:szCs w:val="28"/>
                <w:rtl/>
                <w:lang w:bidi="ar-AE"/>
              </w:rPr>
              <w:t>. يتم وضع النفايات في أماكن تخزين النفايات المخصصة لذلك.</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noProof/>
                <w:position w:val="6"/>
              </w:rPr>
              <w:t>*ADFCA REG-006/2010; Article (94); (95); (97); (98)</w:t>
            </w:r>
          </w:p>
        </w:tc>
        <w:tc>
          <w:tcPr>
            <w:tcW w:w="3780" w:type="dxa"/>
            <w:tcBorders>
              <w:top w:val="dotted" w:sz="4" w:space="0" w:color="auto"/>
              <w:bottom w:val="dotted" w:sz="4" w:space="0" w:color="auto"/>
              <w:right w:val="single" w:sz="12" w:space="0" w:color="auto"/>
            </w:tcBorders>
          </w:tcPr>
          <w:p w:rsidR="00F4587A" w:rsidRPr="00DA3FDB" w:rsidRDefault="00F4587A" w:rsidP="00686772">
            <w:pPr>
              <w:autoSpaceDE w:val="0"/>
              <w:autoSpaceDN w:val="0"/>
              <w:bidi w:val="0"/>
              <w:adjustRightInd w:val="0"/>
              <w:rPr>
                <w:rFonts w:eastAsia="Calibri" w:cs="Times New Roman"/>
                <w:lang w:bidi="ar-AE"/>
              </w:rPr>
            </w:pPr>
            <w:r w:rsidRPr="00DA3FDB">
              <w:rPr>
                <w:rFonts w:eastAsia="Calibri" w:cs="Times New Roman"/>
                <w:lang w:bidi="ar-AE"/>
              </w:rPr>
              <w:t>32. Waste removed from the kitchen to an external garbage room.</w:t>
            </w:r>
          </w:p>
        </w:tc>
      </w:tr>
      <w:tr w:rsidR="00F4587A" w:rsidTr="005A781A">
        <w:tc>
          <w:tcPr>
            <w:tcW w:w="4038" w:type="dxa"/>
            <w:tcBorders>
              <w:top w:val="dotted" w:sz="4" w:space="0" w:color="auto"/>
              <w:left w:val="single" w:sz="12" w:space="0" w:color="auto"/>
              <w:bottom w:val="single" w:sz="12"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33</w:t>
            </w:r>
            <w:r w:rsidRPr="00DA3FDB">
              <w:rPr>
                <w:rFonts w:ascii="Arial" w:eastAsia="Calibri" w:hAnsi="Arial" w:cs="Arial"/>
                <w:sz w:val="28"/>
                <w:szCs w:val="28"/>
                <w:rtl/>
                <w:lang w:bidi="ar-AE"/>
              </w:rPr>
              <w:t>. يتم التخلص من النفايات بشكل متكرر يومياً ولا يتم تكديسها داخل المخبز.</w:t>
            </w: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noProof/>
                <w:position w:val="6"/>
              </w:rPr>
              <w:t>*ADFCA REG-006/2010; Article (94); (95); (97); (98)</w:t>
            </w:r>
          </w:p>
        </w:tc>
        <w:tc>
          <w:tcPr>
            <w:tcW w:w="3780" w:type="dxa"/>
            <w:tcBorders>
              <w:top w:val="dotted" w:sz="4" w:space="0" w:color="auto"/>
              <w:bottom w:val="single" w:sz="12"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33. Waste collection frequency is done daily, and is not stacked inside the food facility.</w:t>
            </w:r>
          </w:p>
        </w:tc>
      </w:tr>
      <w:tr w:rsidR="00F4587A" w:rsidTr="005A781A">
        <w:tc>
          <w:tcPr>
            <w:tcW w:w="4038" w:type="dxa"/>
            <w:tcBorders>
              <w:top w:val="single" w:sz="12" w:space="0" w:color="auto"/>
              <w:left w:val="single" w:sz="12" w:space="0" w:color="auto"/>
              <w:bottom w:val="dotted" w:sz="4" w:space="0" w:color="auto"/>
            </w:tcBorders>
            <w:vAlign w:val="center"/>
          </w:tcPr>
          <w:p w:rsidR="00F4587A" w:rsidRPr="00DA3FDB" w:rsidRDefault="00F4587A" w:rsidP="00686772">
            <w:pPr>
              <w:tabs>
                <w:tab w:val="right" w:pos="1190"/>
              </w:tabs>
              <w:spacing w:line="360" w:lineRule="auto"/>
              <w:rPr>
                <w:rFonts w:ascii="Calibri" w:eastAsia="Calibri" w:hAnsi="Calibri" w:cs="Arial"/>
                <w:b/>
                <w:bCs/>
                <w:sz w:val="28"/>
                <w:szCs w:val="28"/>
                <w:u w:val="single"/>
                <w:rtl/>
                <w:lang w:bidi="ar-AE"/>
              </w:rPr>
            </w:pPr>
            <w:r w:rsidRPr="00DA3FDB">
              <w:rPr>
                <w:rFonts w:ascii="Calibri" w:eastAsia="Calibri" w:hAnsi="Calibri" w:cs="Arial" w:hint="cs"/>
                <w:b/>
                <w:bCs/>
                <w:sz w:val="28"/>
                <w:szCs w:val="28"/>
                <w:u w:val="single"/>
                <w:rtl/>
                <w:lang w:bidi="ar-AE"/>
              </w:rPr>
              <w:t>النظافة الشخصية وصحة العاملين</w: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b/>
                <w:bCs/>
                <w:noProof/>
                <w:rtl/>
              </w:rPr>
              <mc:AlternateContent>
                <mc:Choice Requires="wps">
                  <w:drawing>
                    <wp:anchor distT="0" distB="0" distL="114300" distR="114300" simplePos="0" relativeHeight="251703296" behindDoc="0" locked="0" layoutInCell="1" allowOverlap="1" wp14:anchorId="0E818FB9" wp14:editId="1B736DC6">
                      <wp:simplePos x="0" y="0"/>
                      <wp:positionH relativeFrom="column">
                        <wp:posOffset>-13335</wp:posOffset>
                      </wp:positionH>
                      <wp:positionV relativeFrom="paragraph">
                        <wp:posOffset>34925</wp:posOffset>
                      </wp:positionV>
                      <wp:extent cx="447675" cy="342900"/>
                      <wp:effectExtent l="17145" t="13970" r="11430" b="14605"/>
                      <wp:wrapNone/>
                      <wp:docPr id="47" name="مربع نص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DA3FDB"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0E818FB9" id="مربع نص 14" o:spid="_x0000_s1049" type="#_x0000_t202" style="position:absolute;left:0;text-align:left;margin-left:-1.05pt;margin-top:2.75pt;width:35.25pt;height: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" strokeweight="1.5pt">
                      <v:textbox>
                        <w:txbxContent>
                          <w:p w:rsidR="00B14C28" w:rsidRPr="00DA3FDB"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rFonts w:cs="Times New Roman"/>
                <w:b/>
                <w:bCs/>
                <w:lang w:bidi="ar-AE"/>
              </w:rPr>
              <w:t>Criteria #5</w:t>
            </w:r>
          </w:p>
        </w:tc>
        <w:tc>
          <w:tcPr>
            <w:tcW w:w="3780" w:type="dxa"/>
            <w:tcBorders>
              <w:top w:val="single" w:sz="12"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sz w:val="28"/>
                <w:szCs w:val="28"/>
                <w:rtl/>
                <w:lang w:bidi="ar-AE"/>
              </w:rPr>
            </w:pPr>
            <w:r w:rsidRPr="00DA3FDB">
              <w:rPr>
                <w:rFonts w:eastAsia="Calibri" w:cs="Times New Roman"/>
                <w:b/>
                <w:bCs/>
                <w:sz w:val="28"/>
                <w:szCs w:val="28"/>
                <w:u w:val="single"/>
                <w:lang w:bidi="ar-AE"/>
              </w:rPr>
              <w:t>Personal Hygiene and Health Practices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Calibri" w:eastAsia="Calibri" w:hAnsi="Calibri" w:cs="Arial"/>
                <w:sz w:val="28"/>
                <w:szCs w:val="28"/>
                <w:rtl/>
                <w:lang w:bidi="ar-AE"/>
              </w:rPr>
            </w:pPr>
            <w:r w:rsidRPr="00DA3FDB">
              <w:rPr>
                <w:rFonts w:ascii="Calibri" w:eastAsia="Calibri" w:hAnsi="Calibri" w:cs="Arial" w:hint="cs"/>
                <w:sz w:val="28"/>
                <w:szCs w:val="28"/>
                <w:rtl/>
                <w:lang w:bidi="ar-AE"/>
              </w:rPr>
              <w:t>34. محافظة</w:t>
            </w:r>
            <w:r w:rsidRPr="00DA3FDB">
              <w:rPr>
                <w:rFonts w:ascii="Calibri" w:eastAsia="Calibri" w:hAnsi="Calibri" w:cs="Arial"/>
                <w:sz w:val="28"/>
                <w:szCs w:val="28"/>
                <w:lang w:bidi="ar-AE"/>
              </w:rPr>
              <w:t xml:space="preserve"> </w:t>
            </w:r>
            <w:r w:rsidRPr="00DA3FDB">
              <w:rPr>
                <w:rFonts w:ascii="Calibri" w:eastAsia="Calibri" w:hAnsi="Calibri" w:cs="Arial" w:hint="cs"/>
                <w:sz w:val="28"/>
                <w:szCs w:val="28"/>
                <w:rtl/>
                <w:lang w:bidi="ar-AE"/>
              </w:rPr>
              <w:t>العاملين</w:t>
            </w:r>
            <w:r w:rsidRPr="00DA3FDB">
              <w:rPr>
                <w:rFonts w:ascii="Calibri" w:eastAsia="Calibri" w:hAnsi="Calibri" w:cs="Arial"/>
                <w:sz w:val="28"/>
                <w:szCs w:val="28"/>
                <w:lang w:bidi="ar-AE"/>
              </w:rPr>
              <w:t xml:space="preserve"> </w:t>
            </w:r>
            <w:r w:rsidRPr="00DA3FDB">
              <w:rPr>
                <w:rFonts w:ascii="Calibri" w:eastAsia="Calibri" w:hAnsi="Calibri" w:cs="Arial" w:hint="cs"/>
                <w:sz w:val="28"/>
                <w:szCs w:val="28"/>
                <w:rtl/>
                <w:lang w:bidi="ar-AE"/>
              </w:rPr>
              <w:t>على</w:t>
            </w:r>
            <w:r w:rsidRPr="00DA3FDB">
              <w:rPr>
                <w:rFonts w:ascii="Calibri" w:eastAsia="Calibri" w:hAnsi="Calibri" w:cs="Arial"/>
                <w:sz w:val="28"/>
                <w:szCs w:val="28"/>
                <w:lang w:bidi="ar-AE"/>
              </w:rPr>
              <w:t xml:space="preserve"> </w:t>
            </w:r>
            <w:r w:rsidRPr="00DA3FDB">
              <w:rPr>
                <w:rFonts w:ascii="Calibri" w:eastAsia="Calibri" w:hAnsi="Calibri" w:cs="Arial" w:hint="cs"/>
                <w:sz w:val="28"/>
                <w:szCs w:val="28"/>
                <w:rtl/>
                <w:lang w:bidi="ar-AE"/>
              </w:rPr>
              <w:t>مستوى</w:t>
            </w:r>
            <w:r w:rsidRPr="00DA3FDB">
              <w:rPr>
                <w:rFonts w:ascii="Calibri" w:eastAsia="Calibri" w:hAnsi="Calibri" w:cs="Arial"/>
                <w:sz w:val="28"/>
                <w:szCs w:val="28"/>
                <w:lang w:bidi="ar-AE"/>
              </w:rPr>
              <w:t xml:space="preserve"> </w:t>
            </w:r>
            <w:r w:rsidRPr="00DA3FDB">
              <w:rPr>
                <w:rFonts w:ascii="Calibri" w:eastAsia="Calibri" w:hAnsi="Calibri" w:cs="Arial" w:hint="cs"/>
                <w:sz w:val="28"/>
                <w:szCs w:val="28"/>
                <w:rtl/>
                <w:lang w:bidi="ar-AE"/>
              </w:rPr>
              <w:t>عال</w:t>
            </w:r>
            <w:r w:rsidRPr="00DA3FDB">
              <w:rPr>
                <w:rFonts w:ascii="Calibri" w:eastAsia="Calibri" w:hAnsi="Calibri" w:cs="Arial"/>
                <w:sz w:val="28"/>
                <w:szCs w:val="28"/>
                <w:lang w:bidi="ar-AE"/>
              </w:rPr>
              <w:t xml:space="preserve"> </w:t>
            </w:r>
            <w:r w:rsidRPr="00DA3FDB">
              <w:rPr>
                <w:rFonts w:ascii="Calibri" w:eastAsia="Calibri" w:hAnsi="Calibri" w:cs="Arial" w:hint="cs"/>
                <w:sz w:val="28"/>
                <w:szCs w:val="28"/>
                <w:rtl/>
                <w:lang w:bidi="ar-AE"/>
              </w:rPr>
              <w:t>من</w:t>
            </w:r>
            <w:r w:rsidRPr="00DA3FDB">
              <w:rPr>
                <w:rFonts w:ascii="Calibri" w:eastAsia="Calibri" w:hAnsi="Calibri" w:cs="Arial"/>
                <w:sz w:val="28"/>
                <w:szCs w:val="28"/>
                <w:lang w:bidi="ar-AE"/>
              </w:rPr>
              <w:t xml:space="preserve"> </w:t>
            </w:r>
            <w:r w:rsidRPr="00DA3FDB">
              <w:rPr>
                <w:rFonts w:ascii="Calibri" w:eastAsia="Calibri" w:hAnsi="Calibri" w:cs="Arial" w:hint="cs"/>
                <w:sz w:val="28"/>
                <w:szCs w:val="28"/>
                <w:rtl/>
                <w:lang w:bidi="ar-AE"/>
              </w:rPr>
              <w:t>النظافة</w:t>
            </w:r>
            <w:r w:rsidRPr="00DA3FDB">
              <w:rPr>
                <w:rFonts w:ascii="Calibri" w:eastAsia="Calibri" w:hAnsi="Calibri" w:cs="Arial"/>
                <w:sz w:val="28"/>
                <w:szCs w:val="28"/>
                <w:lang w:bidi="ar-AE"/>
              </w:rPr>
              <w:t xml:space="preserve"> </w:t>
            </w:r>
            <w:r w:rsidRPr="00DA3FDB">
              <w:rPr>
                <w:rFonts w:ascii="Calibri" w:eastAsia="Calibri" w:hAnsi="Calibri" w:cs="Arial" w:hint="cs"/>
                <w:sz w:val="28"/>
                <w:szCs w:val="28"/>
                <w:rtl/>
                <w:lang w:bidi="ar-AE"/>
              </w:rPr>
              <w:t>(ارتداء شبكات تغطية شعر الرأس، قفازات اليدين ، زي موحد ، أحذية نظيفة).</w:t>
            </w:r>
          </w:p>
          <w:p w:rsidR="00F4587A" w:rsidRPr="00DA3FDB" w:rsidRDefault="00F4587A" w:rsidP="00686772">
            <w:pPr>
              <w:spacing w:line="276" w:lineRule="auto"/>
              <w:jc w:val="lowKashida"/>
              <w:rPr>
                <w:rFonts w:ascii="Calibri" w:eastAsia="Calibri" w:hAnsi="Calibri" w:cs="Arial"/>
                <w:sz w:val="28"/>
                <w:szCs w:val="28"/>
                <w:rtl/>
                <w:lang w:bidi="ar-AE"/>
              </w:rPr>
            </w:pPr>
          </w:p>
          <w:p w:rsidR="00F4587A" w:rsidRPr="00DA3FDB" w:rsidRDefault="00F4587A" w:rsidP="00686772">
            <w:pPr>
              <w:spacing w:line="276" w:lineRule="auto"/>
              <w:jc w:val="lowKashida"/>
              <w:rPr>
                <w:rFonts w:ascii="Calibri" w:eastAsia="Calibri" w:hAnsi="Calibri" w:cs="Arial"/>
                <w:sz w:val="28"/>
                <w:szCs w:val="28"/>
                <w:rtl/>
                <w:lang w:bidi="ar-AE"/>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rPr>
              <w:t>*ADFCA REG-006/2010; Article (26); (28)</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 xml:space="preserve">34. Staff are maintaining a high level of cleanliness during food preparation (wearing hair nets, hand </w:t>
            </w:r>
            <w:r w:rsidRPr="00DA3FDB">
              <w:rPr>
                <w:rFonts w:eastAsia="Calibri" w:cs="Times New Roman"/>
                <w:lang w:bidi="ar-AE"/>
              </w:rPr>
              <w:lastRenderedPageBreak/>
              <w:t>gloves, clean and suitable uniforms and shoes).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Calibri" w:eastAsia="Calibri" w:hAnsi="Calibri" w:cs="Arial"/>
                <w:sz w:val="28"/>
                <w:szCs w:val="28"/>
                <w:highlight w:val="yellow"/>
                <w:rtl/>
              </w:rPr>
            </w:pPr>
            <w:r w:rsidRPr="00DA3FDB">
              <w:rPr>
                <w:rFonts w:ascii="Calibri" w:eastAsia="Calibri" w:hAnsi="Calibri" w:cs="Arial" w:hint="cs"/>
                <w:sz w:val="28"/>
                <w:szCs w:val="28"/>
                <w:rtl/>
                <w:lang w:bidi="ar-AE"/>
              </w:rPr>
              <w:lastRenderedPageBreak/>
              <w:t>35. توفر عدد مناسب من مغاسل الأيدي والتزام العاملين بغسل اليدين عند الحاجة.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rPr>
            </w:pPr>
            <w:r w:rsidRPr="00DA3FDB">
              <w:rPr>
                <w:rFonts w:eastAsia="Calibri" w:cs="Times New Roman"/>
              </w:rPr>
              <w:t>*ADFCA REG-006/2010; Article (16); (27)</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35. Wash hand basins are provided in the bakery; all staff are washing their hands if needed.</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Calibri" w:eastAsia="Calibri" w:hAnsi="Calibri" w:cs="Arial"/>
                <w:sz w:val="28"/>
                <w:szCs w:val="28"/>
                <w:rtl/>
              </w:rPr>
            </w:pPr>
            <w:r w:rsidRPr="00DA3FDB">
              <w:rPr>
                <w:rFonts w:ascii="Calibri" w:eastAsia="Calibri" w:hAnsi="Calibri" w:cs="Arial" w:hint="cs"/>
                <w:sz w:val="28"/>
                <w:szCs w:val="28"/>
                <w:rtl/>
              </w:rPr>
              <w:t xml:space="preserve">36. وجود إجراءات واضحة لتعامل </w:t>
            </w:r>
            <w:r w:rsidRPr="00DA3FDB">
              <w:rPr>
                <w:rFonts w:ascii="Calibri" w:eastAsia="Calibri" w:hAnsi="Calibri" w:cs="Arial"/>
                <w:sz w:val="28"/>
                <w:szCs w:val="28"/>
                <w:rtl/>
              </w:rPr>
              <w:t>مع أي متداول غذ</w:t>
            </w:r>
            <w:r w:rsidRPr="00DA3FDB">
              <w:rPr>
                <w:rFonts w:ascii="Calibri" w:eastAsia="Calibri" w:hAnsi="Calibri" w:cs="Arial" w:hint="cs"/>
                <w:sz w:val="28"/>
                <w:szCs w:val="28"/>
                <w:rtl/>
              </w:rPr>
              <w:t>اء</w:t>
            </w:r>
            <w:r w:rsidRPr="00DA3FDB">
              <w:rPr>
                <w:rFonts w:ascii="Calibri" w:eastAsia="Calibri" w:hAnsi="Calibri" w:cs="Arial"/>
                <w:sz w:val="28"/>
                <w:szCs w:val="28"/>
              </w:rPr>
              <w:t xml:space="preserve"> </w:t>
            </w:r>
            <w:r w:rsidRPr="00DA3FDB">
              <w:rPr>
                <w:rFonts w:ascii="Calibri" w:eastAsia="Calibri" w:hAnsi="Calibri" w:cs="Arial"/>
                <w:sz w:val="28"/>
                <w:szCs w:val="28"/>
                <w:rtl/>
              </w:rPr>
              <w:t>مريض أو يعاني من أي أعراض مرضية مثلا</w:t>
            </w:r>
            <w:r w:rsidRPr="00DA3FDB">
              <w:rPr>
                <w:rFonts w:ascii="Calibri" w:eastAsia="Calibri" w:hAnsi="Calibri" w:cs="Arial" w:hint="cs"/>
                <w:sz w:val="28"/>
                <w:szCs w:val="28"/>
                <w:rtl/>
              </w:rPr>
              <w:t xml:space="preserve"> ا</w:t>
            </w:r>
            <w:r w:rsidRPr="00DA3FDB">
              <w:rPr>
                <w:rFonts w:ascii="Calibri" w:eastAsia="Calibri" w:hAnsi="Calibri" w:cs="Arial"/>
                <w:sz w:val="28"/>
                <w:szCs w:val="28"/>
                <w:rtl/>
              </w:rPr>
              <w:t>لإسهال / القيء / الحمى</w:t>
            </w:r>
            <w:r w:rsidRPr="00DA3FDB">
              <w:rPr>
                <w:rFonts w:ascii="Calibri" w:eastAsia="Calibri" w:hAnsi="Calibri" w:cs="Arial" w:hint="cs"/>
                <w:sz w:val="28"/>
                <w:szCs w:val="28"/>
                <w:rtl/>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rPr>
              <w:t>*ADFCA REG-006/2010; Article (25)</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 xml:space="preserve">36. Clear procedures in place to deal with any food handler reported sick or is showing symptoms such as diarrhea / vomiting / fever. </w:t>
            </w:r>
          </w:p>
        </w:tc>
      </w:tr>
      <w:tr w:rsidR="00F4587A" w:rsidTr="005A781A">
        <w:trPr>
          <w:trHeight w:val="1125"/>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Calibri" w:eastAsia="Calibri" w:hAnsi="Calibri" w:cs="Arial"/>
                <w:sz w:val="28"/>
                <w:szCs w:val="28"/>
                <w:rtl/>
              </w:rPr>
            </w:pPr>
            <w:r w:rsidRPr="00DA3FDB">
              <w:rPr>
                <w:rFonts w:ascii="Calibri" w:eastAsia="Calibri" w:hAnsi="Calibri" w:cs="Arial" w:hint="cs"/>
                <w:sz w:val="28"/>
                <w:szCs w:val="28"/>
                <w:rtl/>
              </w:rPr>
              <w:t>37. لا توجد أية تصرفات تساهم في تلوث الغذاء كالتدخين والبصق والمضغ والأكل والعطس والسعال على الغذاء المكشوف.</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eastAsia="Calibri" w:cs="Times New Roman"/>
              </w:rPr>
              <w:t>*ADFCA REG-006/2010; Article (28)</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37.</w:t>
            </w:r>
            <w:r w:rsidRPr="00DA3FDB">
              <w:rPr>
                <w:rFonts w:eastAsia="Calibri" w:cs="Times New Roman"/>
                <w:rtl/>
                <w:lang w:bidi="ar-AE"/>
              </w:rPr>
              <w:t xml:space="preserve"> </w:t>
            </w:r>
            <w:r w:rsidRPr="00DA3FDB">
              <w:rPr>
                <w:rFonts w:eastAsia="Calibri" w:cs="Times New Roman"/>
                <w:lang w:bidi="ar-AE"/>
              </w:rPr>
              <w:t>Bad habits that may cause food contamination are avoided such as smoking, spitting on the floor, chewing gum, eating, coughing/sneezing over food.</w:t>
            </w:r>
          </w:p>
        </w:tc>
      </w:tr>
      <w:tr w:rsidR="00F4587A" w:rsidTr="005A781A">
        <w:tc>
          <w:tcPr>
            <w:tcW w:w="4038" w:type="dxa"/>
            <w:tcBorders>
              <w:top w:val="single" w:sz="12" w:space="0" w:color="auto"/>
              <w:left w:val="single" w:sz="12" w:space="0" w:color="auto"/>
              <w:bottom w:val="dotted" w:sz="4" w:space="0" w:color="auto"/>
            </w:tcBorders>
            <w:vAlign w:val="center"/>
          </w:tcPr>
          <w:p w:rsidR="00F4587A" w:rsidRPr="00DA3FDB" w:rsidRDefault="00F4587A" w:rsidP="00686772">
            <w:pPr>
              <w:tabs>
                <w:tab w:val="right" w:pos="1190"/>
              </w:tabs>
              <w:spacing w:line="360" w:lineRule="auto"/>
              <w:rPr>
                <w:rFonts w:ascii="Calibri" w:eastAsia="Calibri" w:hAnsi="Calibri" w:cs="Arial"/>
                <w:b/>
                <w:bCs/>
                <w:sz w:val="28"/>
                <w:szCs w:val="28"/>
                <w:u w:val="single"/>
                <w:rtl/>
                <w:lang w:bidi="ar-AE"/>
              </w:rPr>
            </w:pPr>
            <w:r w:rsidRPr="00DA3FDB">
              <w:rPr>
                <w:rFonts w:ascii="Calibri" w:eastAsia="Calibri" w:hAnsi="Calibri" w:cs="Arial" w:hint="cs"/>
                <w:b/>
                <w:bCs/>
                <w:sz w:val="28"/>
                <w:szCs w:val="28"/>
                <w:u w:val="single"/>
                <w:rtl/>
                <w:lang w:bidi="ar-AE"/>
              </w:rPr>
              <w:t>الحالة الإنشائية والبنية التحتية للموقع</w: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b/>
                <w:bCs/>
                <w:noProof/>
                <w:rtl/>
              </w:rPr>
              <mc:AlternateContent>
                <mc:Choice Requires="wps">
                  <w:drawing>
                    <wp:anchor distT="0" distB="0" distL="114300" distR="114300" simplePos="0" relativeHeight="251704320" behindDoc="0" locked="0" layoutInCell="1" allowOverlap="1" wp14:anchorId="3646F5EF" wp14:editId="5B55A3B8">
                      <wp:simplePos x="0" y="0"/>
                      <wp:positionH relativeFrom="column">
                        <wp:posOffset>-5080</wp:posOffset>
                      </wp:positionH>
                      <wp:positionV relativeFrom="paragraph">
                        <wp:posOffset>33655</wp:posOffset>
                      </wp:positionV>
                      <wp:extent cx="447675" cy="342900"/>
                      <wp:effectExtent l="15875" t="11430" r="12700" b="17145"/>
                      <wp:wrapNone/>
                      <wp:docPr id="48" name="مربع نص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DA3FDB"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3646F5EF" id="_x0000_s1050" type="#_x0000_t202" style="position:absolute;left:0;text-align:left;margin-left:-.4pt;margin-top:2.65pt;width:35.25pt;height: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" strokeweight="1.5pt">
                      <v:textbox>
                        <w:txbxContent>
                          <w:p w:rsidR="00B14C28" w:rsidRPr="00DA3FDB"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rFonts w:cs="Times New Roman"/>
                <w:b/>
                <w:bCs/>
                <w:lang w:bidi="ar-AE"/>
              </w:rPr>
              <w:t>Criteria #6</w:t>
            </w:r>
          </w:p>
        </w:tc>
        <w:tc>
          <w:tcPr>
            <w:tcW w:w="3780" w:type="dxa"/>
            <w:tcBorders>
              <w:top w:val="single" w:sz="12"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sz w:val="28"/>
                <w:szCs w:val="28"/>
                <w:rtl/>
                <w:lang w:bidi="ar-AE"/>
              </w:rPr>
            </w:pPr>
            <w:r w:rsidRPr="00DA3FDB">
              <w:rPr>
                <w:rFonts w:eastAsia="Calibri" w:cs="Times New Roman"/>
                <w:b/>
                <w:bCs/>
                <w:sz w:val="28"/>
                <w:szCs w:val="28"/>
                <w:u w:val="single"/>
                <w:lang w:bidi="ar-AE"/>
              </w:rPr>
              <w:t>Construction and Infrastructure of Facility</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38</w:t>
            </w:r>
            <w:r w:rsidRPr="00DA3FDB">
              <w:rPr>
                <w:rFonts w:ascii="Arial" w:eastAsia="Calibri" w:hAnsi="Arial" w:cs="Arial"/>
                <w:sz w:val="28"/>
                <w:szCs w:val="28"/>
                <w:rtl/>
                <w:lang w:bidi="ar-AE"/>
              </w:rPr>
              <w:t>. المبنى مناسب ومصان بشكل جيد.</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bidi w:val="0"/>
              <w:rPr>
                <w:rFonts w:eastAsia="Calibri" w:cs="Times New Roman"/>
                <w:rtl/>
              </w:rPr>
            </w:pPr>
            <w:r w:rsidRPr="00DA3FDB">
              <w:rPr>
                <w:rFonts w:cs="Times New Roman"/>
                <w:noProof/>
                <w:position w:val="6"/>
              </w:rPr>
              <w:t>*ADFCA REG-006/2010; Article (12)</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38. The bakery building is suitable and well maintained.</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hAnsi="Arial" w:cs="Arial" w:hint="cs"/>
                <w:sz w:val="28"/>
                <w:szCs w:val="28"/>
                <w:rtl/>
                <w:lang w:bidi="ar-QA"/>
              </w:rPr>
              <w:t>39</w:t>
            </w:r>
            <w:r w:rsidRPr="00DA3FDB">
              <w:rPr>
                <w:rFonts w:ascii="Arial" w:hAnsi="Arial" w:cs="Arial"/>
                <w:sz w:val="28"/>
                <w:szCs w:val="28"/>
                <w:rtl/>
                <w:lang w:bidi="ar-QA"/>
              </w:rPr>
              <w:t>. تتناسب المساحة مع حجم العمل وكمية الإنتاج</w:t>
            </w:r>
            <w:r w:rsidRPr="00DA3FDB">
              <w:rPr>
                <w:rFonts w:ascii="Arial" w:hAnsi="Arial" w:cs="Arial" w:hint="cs"/>
                <w:sz w:val="28"/>
                <w:szCs w:val="28"/>
                <w:rtl/>
                <w:lang w:bidi="ar-QA"/>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jc w:val="lowKashida"/>
              <w:rPr>
                <w:rFonts w:eastAsia="Calibri" w:cs="Times New Roman"/>
                <w:rtl/>
              </w:rPr>
            </w:pPr>
            <w:r w:rsidRPr="00DA3FDB">
              <w:rPr>
                <w:rFonts w:cs="Times New Roman"/>
                <w:noProof/>
                <w:position w:val="6"/>
              </w:rPr>
              <w:t>*ADFCA REG-006/2010; Article (13)</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39. The facility space is fit to work and production size.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hAnsi="Arial" w:cs="Arial"/>
                <w:sz w:val="28"/>
                <w:szCs w:val="28"/>
                <w:rtl/>
                <w:lang w:bidi="ar-QA"/>
              </w:rPr>
            </w:pPr>
            <w:r w:rsidRPr="00DA3FDB">
              <w:rPr>
                <w:rFonts w:ascii="Arial" w:hAnsi="Arial" w:cs="Arial" w:hint="cs"/>
                <w:sz w:val="28"/>
                <w:szCs w:val="28"/>
                <w:rtl/>
                <w:lang w:bidi="ar-QA"/>
              </w:rPr>
              <w:t xml:space="preserve">40. </w:t>
            </w:r>
            <w:r w:rsidRPr="00DA3FDB">
              <w:rPr>
                <w:rFonts w:ascii="Arial" w:hAnsi="Arial" w:cs="Arial"/>
                <w:sz w:val="28"/>
                <w:szCs w:val="28"/>
                <w:rtl/>
                <w:lang w:bidi="ar-QA"/>
              </w:rPr>
              <w:t xml:space="preserve">يسمح التصميم </w:t>
            </w:r>
            <w:r w:rsidRPr="00DA3FDB">
              <w:rPr>
                <w:rFonts w:ascii="Arial" w:hAnsi="Arial" w:cs="Arial" w:hint="cs"/>
                <w:sz w:val="28"/>
                <w:szCs w:val="28"/>
                <w:rtl/>
                <w:lang w:bidi="ar-QA"/>
              </w:rPr>
              <w:t>الداخلي</w:t>
            </w:r>
            <w:r w:rsidRPr="00DA3FDB">
              <w:rPr>
                <w:rFonts w:ascii="Arial" w:hAnsi="Arial" w:cs="Arial"/>
                <w:sz w:val="28"/>
                <w:szCs w:val="28"/>
                <w:rtl/>
                <w:lang w:bidi="ar-QA"/>
              </w:rPr>
              <w:t xml:space="preserve"> للمبنى بسهولة </w:t>
            </w:r>
            <w:r w:rsidRPr="00DA3FDB">
              <w:rPr>
                <w:rFonts w:ascii="Arial" w:hAnsi="Arial" w:cs="Arial" w:hint="cs"/>
                <w:sz w:val="28"/>
                <w:szCs w:val="28"/>
                <w:rtl/>
                <w:lang w:bidi="ar-QA"/>
              </w:rPr>
              <w:t>انسياب</w:t>
            </w:r>
            <w:r w:rsidRPr="00DA3FDB">
              <w:rPr>
                <w:rFonts w:ascii="Arial" w:hAnsi="Arial" w:cs="Arial"/>
                <w:sz w:val="28"/>
                <w:szCs w:val="28"/>
                <w:rtl/>
                <w:lang w:bidi="ar-QA"/>
              </w:rPr>
              <w:t xml:space="preserve"> وتسلسل الخطوات الإنتاجية (بدءً من مرحلة </w:t>
            </w:r>
            <w:r w:rsidRPr="00DA3FDB">
              <w:rPr>
                <w:rFonts w:ascii="Arial" w:hAnsi="Arial" w:cs="Arial" w:hint="cs"/>
                <w:sz w:val="28"/>
                <w:szCs w:val="28"/>
                <w:rtl/>
                <w:lang w:bidi="ar-QA"/>
              </w:rPr>
              <w:t>استلام</w:t>
            </w:r>
            <w:r w:rsidRPr="00DA3FDB">
              <w:rPr>
                <w:rFonts w:ascii="Arial" w:hAnsi="Arial" w:cs="Arial"/>
                <w:sz w:val="28"/>
                <w:szCs w:val="28"/>
                <w:rtl/>
                <w:lang w:bidi="ar-QA"/>
              </w:rPr>
              <w:t xml:space="preserve"> المواد الخام حتى مرحلة المنتج </w:t>
            </w:r>
            <w:r w:rsidRPr="00DA3FDB">
              <w:rPr>
                <w:rFonts w:ascii="Arial" w:hAnsi="Arial" w:cs="Arial" w:hint="cs"/>
                <w:sz w:val="28"/>
                <w:szCs w:val="28"/>
                <w:rtl/>
                <w:lang w:bidi="ar-QA"/>
              </w:rPr>
              <w:t>النهائي</w:t>
            </w:r>
            <w:r w:rsidRPr="00DA3FDB">
              <w:rPr>
                <w:rFonts w:ascii="Arial" w:hAnsi="Arial" w:cs="Arial"/>
                <w:sz w:val="28"/>
                <w:szCs w:val="28"/>
                <w:rtl/>
                <w:lang w:bidi="ar-QA"/>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rPr>
                <w:rFonts w:eastAsia="Calibri" w:cs="Times New Roman"/>
                <w:lang w:bidi="ar-AE"/>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40. Interior design of the building allows flow of production process easily (starting from the receipt of raw materials to the final product stage).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hAnsi="Arial" w:cs="Arial"/>
                <w:sz w:val="28"/>
                <w:szCs w:val="28"/>
                <w:rtl/>
                <w:lang w:bidi="ar-QA"/>
              </w:rPr>
            </w:pPr>
            <w:r w:rsidRPr="00DA3FDB">
              <w:rPr>
                <w:rFonts w:ascii="Arial" w:hAnsi="Arial" w:cs="Arial" w:hint="cs"/>
                <w:sz w:val="28"/>
                <w:szCs w:val="28"/>
                <w:rtl/>
                <w:lang w:bidi="ar-QA"/>
              </w:rPr>
              <w:t xml:space="preserve">41. </w:t>
            </w:r>
            <w:r w:rsidRPr="00DA3FDB">
              <w:rPr>
                <w:rFonts w:ascii="Arial" w:hAnsi="Arial" w:cs="Arial"/>
                <w:sz w:val="28"/>
                <w:szCs w:val="28"/>
                <w:rtl/>
                <w:lang w:bidi="ar-QA"/>
              </w:rPr>
              <w:t xml:space="preserve">وجود مناطق عمل </w:t>
            </w:r>
            <w:r w:rsidRPr="00DA3FDB">
              <w:rPr>
                <w:rFonts w:ascii="Arial" w:hAnsi="Arial" w:cs="Arial" w:hint="cs"/>
                <w:sz w:val="28"/>
                <w:szCs w:val="28"/>
                <w:rtl/>
                <w:lang w:bidi="ar-QA"/>
              </w:rPr>
              <w:t>إنتاج</w:t>
            </w:r>
            <w:r w:rsidRPr="00DA3FDB">
              <w:rPr>
                <w:rFonts w:ascii="Arial" w:hAnsi="Arial" w:cs="Arial"/>
                <w:sz w:val="28"/>
                <w:szCs w:val="28"/>
                <w:rtl/>
                <w:lang w:bidi="ar-QA"/>
              </w:rPr>
              <w:t xml:space="preserve"> منفصلة.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rPr>
                <w:rFonts w:eastAsia="Calibri" w:cs="Times New Roman"/>
                <w:rtl/>
                <w:lang w:bidi="ar-AE"/>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 xml:space="preserve">41. Facility has separate production areas. </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hAnsi="Arial" w:cs="Arial"/>
                <w:sz w:val="28"/>
                <w:szCs w:val="28"/>
                <w:rtl/>
                <w:lang w:bidi="ar-QA"/>
              </w:rPr>
            </w:pPr>
            <w:r w:rsidRPr="00DA3FDB">
              <w:rPr>
                <w:rFonts w:ascii="Arial" w:hAnsi="Arial" w:cs="Arial" w:hint="cs"/>
                <w:sz w:val="28"/>
                <w:szCs w:val="28"/>
                <w:rtl/>
                <w:lang w:bidi="ar-AE"/>
              </w:rPr>
              <w:lastRenderedPageBreak/>
              <w:t>42</w:t>
            </w:r>
            <w:r w:rsidRPr="00DA3FDB">
              <w:rPr>
                <w:rFonts w:ascii="Arial" w:hAnsi="Arial" w:cs="Arial"/>
                <w:sz w:val="28"/>
                <w:szCs w:val="28"/>
                <w:rtl/>
                <w:lang w:bidi="ar-AE"/>
              </w:rPr>
              <w:t>. وسائل التهوية متوفرة والهواء يتدفق بشكلٍ كافٍ</w:t>
            </w:r>
            <w:r w:rsidRPr="00DA3FDB">
              <w:rPr>
                <w:rFonts w:ascii="Arial" w:hAnsi="Arial" w:cs="Arial" w:hint="cs"/>
                <w:sz w:val="28"/>
                <w:szCs w:val="28"/>
                <w:rtl/>
                <w:lang w:bidi="ar-AE"/>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rPr>
                <w:rFonts w:cs="Times New Roman"/>
                <w:noProof/>
                <w:position w:val="6"/>
                <w:rtl/>
              </w:rPr>
            </w:pPr>
            <w:r w:rsidRPr="00DA3FDB">
              <w:rPr>
                <w:rFonts w:cs="Times New Roman"/>
                <w:noProof/>
                <w:position w:val="6"/>
              </w:rPr>
              <w:t>*ADFCA REG-006/2010; Article (17)</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42. Adequate means of natural and mechanical ventilation is provided and air is flow properly.</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hAnsi="Arial" w:cs="Arial"/>
                <w:sz w:val="28"/>
                <w:szCs w:val="28"/>
                <w:rtl/>
                <w:lang w:bidi="ar-AE"/>
              </w:rPr>
            </w:pPr>
            <w:r w:rsidRPr="00DA3FDB">
              <w:rPr>
                <w:rFonts w:ascii="Arial" w:hAnsi="Arial" w:cs="Arial" w:hint="cs"/>
                <w:sz w:val="28"/>
                <w:szCs w:val="28"/>
                <w:rtl/>
                <w:lang w:bidi="ar-AE"/>
              </w:rPr>
              <w:t>43</w:t>
            </w:r>
            <w:r w:rsidRPr="00DA3FDB">
              <w:rPr>
                <w:rFonts w:ascii="Arial" w:hAnsi="Arial" w:cs="Arial"/>
                <w:sz w:val="28"/>
                <w:szCs w:val="28"/>
                <w:rtl/>
                <w:lang w:bidi="ar-AE"/>
              </w:rPr>
              <w:t>. الإضاءة تعمل بحالة جيدة ومغلفة بحماية</w:t>
            </w:r>
            <w:r w:rsidRPr="00DA3FDB">
              <w:rPr>
                <w:rFonts w:ascii="Arial" w:hAnsi="Arial" w:cs="Arial" w:hint="cs"/>
                <w:sz w:val="28"/>
                <w:szCs w:val="28"/>
                <w:rtl/>
                <w:lang w:bidi="ar-AE"/>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jc w:val="lowKashida"/>
              <w:rPr>
                <w:rFonts w:eastAsia="Calibri" w:cs="Times New Roman"/>
                <w:rtl/>
              </w:rPr>
            </w:pPr>
            <w:r w:rsidRPr="00DA3FDB">
              <w:rPr>
                <w:rFonts w:cs="Times New Roman"/>
                <w:noProof/>
                <w:position w:val="6"/>
              </w:rPr>
              <w:t>*ADFCA REG-006/2010; Article (18)</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43. Light fixtures protected from any damage by enclosure or guards and are working well.</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t>44</w:t>
            </w:r>
            <w:r w:rsidRPr="00DA3FDB">
              <w:rPr>
                <w:rFonts w:ascii="Arial" w:eastAsia="Calibri" w:hAnsi="Arial" w:cs="Arial"/>
                <w:sz w:val="28"/>
                <w:szCs w:val="28"/>
                <w:rtl/>
                <w:lang w:bidi="ar-AE"/>
              </w:rPr>
              <w:t>. توفر إمدادات كافية من المياه الصالحة للاستخدام في المنشأة.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rPr>
                <w:rFonts w:eastAsia="Calibri" w:cs="Times New Roman"/>
                <w:rtl/>
              </w:rPr>
            </w:pPr>
            <w:r w:rsidRPr="00DA3FDB">
              <w:rPr>
                <w:rFonts w:cs="Times New Roman"/>
                <w:noProof/>
                <w:position w:val="6"/>
              </w:rPr>
              <w:t>*ADFCA REG-006/2010; Article(57); (65)</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44. The facility has adequate supplies of potable water.</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t>45</w:t>
            </w:r>
            <w:r w:rsidRPr="00DA3FDB">
              <w:rPr>
                <w:rFonts w:ascii="Arial" w:eastAsia="Calibri" w:hAnsi="Arial" w:cs="Arial"/>
                <w:sz w:val="28"/>
                <w:szCs w:val="28"/>
                <w:rtl/>
                <w:lang w:bidi="ar-AE"/>
              </w:rPr>
              <w:t>. الجدران والأبواب والأرضيات والأسقف نظيفة ومصانة بشكل جيد</w:t>
            </w:r>
            <w:r w:rsidRPr="00DA3FDB">
              <w:rPr>
                <w:rFonts w:ascii="Arial" w:eastAsia="Calibri" w:hAnsi="Arial" w:cs="Arial" w:hint="cs"/>
                <w:sz w:val="28"/>
                <w:szCs w:val="28"/>
                <w:rtl/>
                <w:lang w:bidi="ar-AE"/>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jc w:val="lowKashida"/>
              <w:rPr>
                <w:rFonts w:eastAsia="Calibri" w:cs="Times New Roman"/>
                <w:rtl/>
              </w:rPr>
            </w:pPr>
            <w:r w:rsidRPr="00DA3FDB">
              <w:rPr>
                <w:rFonts w:cs="Times New Roman"/>
                <w:noProof/>
                <w:position w:val="6"/>
              </w:rPr>
              <w:t>*ADFCA REG-006/2010; Article (12); (15); (44); (45); (46); (48); (49)</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45. Walls, doors, floors, and ceilings are clean, maintained and in a sound condition.</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46</w:t>
            </w:r>
            <w:r w:rsidRPr="00DA3FDB">
              <w:rPr>
                <w:rFonts w:ascii="Arial" w:eastAsia="Calibri" w:hAnsi="Arial" w:cs="Arial"/>
                <w:sz w:val="28"/>
                <w:szCs w:val="28"/>
                <w:rtl/>
                <w:lang w:bidi="ar-AE"/>
              </w:rPr>
              <w:t xml:space="preserve">. عدم وجود شقوق او فتحات تساعد على تجمع الحشرات والقوارض او دخول الدخان </w:t>
            </w:r>
            <w:r w:rsidRPr="00DA3FDB">
              <w:rPr>
                <w:rFonts w:ascii="Arial" w:eastAsia="Calibri" w:hAnsi="Arial" w:cs="Arial" w:hint="cs"/>
                <w:sz w:val="28"/>
                <w:szCs w:val="28"/>
                <w:rtl/>
                <w:lang w:bidi="ar-AE"/>
              </w:rPr>
              <w:t>والأتربة</w:t>
            </w:r>
            <w:r w:rsidRPr="00DA3FDB">
              <w:rPr>
                <w:rFonts w:ascii="Arial" w:eastAsia="Calibri" w:hAnsi="Arial" w:cs="Arial"/>
                <w:sz w:val="28"/>
                <w:szCs w:val="28"/>
                <w:rtl/>
                <w:lang w:bidi="ar-AE"/>
              </w:rPr>
              <w:t xml:space="preserve"> والغبار.</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jc w:val="lowKashida"/>
              <w:rPr>
                <w:rFonts w:eastAsia="Calibri" w:cs="Times New Roman"/>
                <w:rtl/>
              </w:rPr>
            </w:pPr>
            <w:r w:rsidRPr="00DA3FDB">
              <w:rPr>
                <w:rFonts w:cs="Times New Roman"/>
                <w:noProof/>
                <w:position w:val="6"/>
              </w:rPr>
              <w:t>*ADFCA REG-006/2010; Article (12); (15)</w:t>
            </w:r>
          </w:p>
        </w:tc>
        <w:tc>
          <w:tcPr>
            <w:tcW w:w="3780" w:type="dxa"/>
            <w:tcBorders>
              <w:top w:val="dotted" w:sz="4" w:space="0" w:color="auto"/>
              <w:bottom w:val="dotted" w:sz="4" w:space="0" w:color="auto"/>
              <w:right w:val="single" w:sz="12" w:space="0" w:color="auto"/>
            </w:tcBorders>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46. No cracks or holes to allow gathering insects and rodents or entering smoke, dust, dirt.</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rPr>
            </w:pPr>
            <w:r w:rsidRPr="00DA3FDB">
              <w:rPr>
                <w:rFonts w:ascii="Arial" w:eastAsia="Calibri" w:hAnsi="Arial" w:cs="Arial" w:hint="cs"/>
                <w:sz w:val="28"/>
                <w:szCs w:val="28"/>
                <w:rtl/>
              </w:rPr>
              <w:t>47</w:t>
            </w:r>
            <w:r w:rsidRPr="00DA3FDB">
              <w:rPr>
                <w:rFonts w:ascii="Arial" w:eastAsia="Calibri" w:hAnsi="Arial" w:cs="Arial"/>
                <w:sz w:val="28"/>
                <w:szCs w:val="28"/>
                <w:rtl/>
              </w:rPr>
              <w:t>. أنظمة الصرف الصحي تعمل بشكل جيد</w:t>
            </w:r>
            <w:r w:rsidRPr="00DA3FDB">
              <w:rPr>
                <w:rFonts w:ascii="Arial" w:eastAsia="Calibri" w:hAnsi="Arial" w:cs="Arial" w:hint="cs"/>
                <w:sz w:val="28"/>
                <w:szCs w:val="28"/>
                <w:rtl/>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jc w:val="lowKashida"/>
              <w:rPr>
                <w:rFonts w:eastAsia="Calibri" w:cs="Times New Roman"/>
                <w:rtl/>
              </w:rPr>
            </w:pPr>
            <w:r w:rsidRPr="00DA3FDB">
              <w:rPr>
                <w:rFonts w:cs="Times New Roman"/>
                <w:noProof/>
                <w:position w:val="6"/>
              </w:rPr>
              <w:t>*ADFCA REG-006/2010; Article (19)</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47. The drainage systems are working well.</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rPr>
            </w:pPr>
            <w:r w:rsidRPr="00DA3FDB">
              <w:rPr>
                <w:rFonts w:ascii="Arial" w:eastAsia="Calibri" w:hAnsi="Arial" w:cs="Arial" w:hint="cs"/>
                <w:sz w:val="28"/>
                <w:szCs w:val="28"/>
                <w:rtl/>
              </w:rPr>
              <w:t>48</w:t>
            </w:r>
            <w:r w:rsidRPr="00DA3FDB">
              <w:rPr>
                <w:rFonts w:ascii="Arial" w:eastAsia="Calibri" w:hAnsi="Arial" w:cs="Arial"/>
                <w:sz w:val="28"/>
                <w:szCs w:val="28"/>
                <w:rtl/>
              </w:rPr>
              <w:t>. توفر المرافق الصحية ودورات المياه</w:t>
            </w:r>
            <w:r w:rsidRPr="00DA3FDB">
              <w:rPr>
                <w:rFonts w:ascii="Arial" w:eastAsia="Calibri" w:hAnsi="Arial" w:cs="Arial" w:hint="cs"/>
                <w:sz w:val="28"/>
                <w:szCs w:val="28"/>
                <w:rtl/>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jc w:val="lowKashida"/>
              <w:rPr>
                <w:rFonts w:eastAsia="Calibri" w:cs="Times New Roman"/>
                <w:rtl/>
              </w:rPr>
            </w:pPr>
            <w:r w:rsidRPr="00DA3FDB">
              <w:rPr>
                <w:rFonts w:cs="Times New Roman"/>
                <w:noProof/>
                <w:position w:val="6"/>
              </w:rPr>
              <w:t>*ADFCA REG-006/2010; Article (20)</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48. Staff toilets, washing and changing facilities are available at the place of work.</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rPr>
            </w:pPr>
            <w:r w:rsidRPr="00DA3FDB">
              <w:rPr>
                <w:rFonts w:ascii="Arial" w:eastAsia="Calibri" w:hAnsi="Arial" w:cs="Arial" w:hint="cs"/>
                <w:sz w:val="28"/>
                <w:szCs w:val="28"/>
                <w:rtl/>
              </w:rPr>
              <w:t>49</w:t>
            </w:r>
            <w:r w:rsidRPr="00DA3FDB">
              <w:rPr>
                <w:rFonts w:ascii="Arial" w:eastAsia="Calibri" w:hAnsi="Arial" w:cs="Arial"/>
                <w:sz w:val="28"/>
                <w:szCs w:val="28"/>
                <w:rtl/>
              </w:rPr>
              <w:t xml:space="preserve">. استراحات الموظفين ودورات المياه معزولة تماماً عن أماكن تحضير الطعام </w:t>
            </w:r>
            <w:r w:rsidRPr="00DA3FDB">
              <w:rPr>
                <w:rFonts w:ascii="Arial" w:eastAsia="Calibri" w:hAnsi="Arial" w:cs="Arial" w:hint="cs"/>
                <w:sz w:val="28"/>
                <w:szCs w:val="28"/>
                <w:rtl/>
              </w:rPr>
              <w:t>والإنتاج</w:t>
            </w:r>
            <w:r w:rsidRPr="00DA3FDB">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spacing w:line="276" w:lineRule="auto"/>
              <w:jc w:val="lowKashida"/>
              <w:rPr>
                <w:rFonts w:eastAsia="Calibri" w:cs="Times New Roman"/>
                <w:rtl/>
              </w:rPr>
            </w:pPr>
            <w:r w:rsidRPr="00DA3FDB">
              <w:rPr>
                <w:rFonts w:cs="Times New Roman"/>
                <w:noProof/>
                <w:position w:val="6"/>
              </w:rPr>
              <w:t>*ADFCA REG-006/2010; Article (20)</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49. Staff rest rooms and toilets are completely isolated from the places of food preparation and production.</w:t>
            </w:r>
          </w:p>
        </w:tc>
      </w:tr>
      <w:tr w:rsidR="00F4587A" w:rsidTr="005A781A">
        <w:tc>
          <w:tcPr>
            <w:tcW w:w="4038" w:type="dxa"/>
            <w:tcBorders>
              <w:top w:val="dotted" w:sz="4" w:space="0" w:color="auto"/>
              <w:left w:val="single" w:sz="12" w:space="0" w:color="auto"/>
              <w:bottom w:val="single" w:sz="12" w:space="0" w:color="auto"/>
            </w:tcBorders>
            <w:vAlign w:val="center"/>
          </w:tcPr>
          <w:p w:rsidR="00F4587A" w:rsidRPr="00DA3FDB" w:rsidRDefault="00F4587A" w:rsidP="00686772">
            <w:pPr>
              <w:spacing w:line="276" w:lineRule="auto"/>
              <w:jc w:val="lowKashida"/>
              <w:rPr>
                <w:rFonts w:ascii="Arial" w:eastAsia="Calibri" w:hAnsi="Arial" w:cs="Arial"/>
                <w:sz w:val="28"/>
                <w:szCs w:val="28"/>
                <w:rtl/>
              </w:rPr>
            </w:pPr>
            <w:r w:rsidRPr="00DA3FDB">
              <w:rPr>
                <w:rFonts w:ascii="Arial" w:eastAsia="Calibri" w:hAnsi="Arial" w:cs="Arial" w:hint="cs"/>
                <w:sz w:val="28"/>
                <w:szCs w:val="28"/>
                <w:rtl/>
              </w:rPr>
              <w:t>50</w:t>
            </w:r>
            <w:r w:rsidRPr="00DA3FDB">
              <w:rPr>
                <w:rFonts w:ascii="Arial" w:eastAsia="Calibri" w:hAnsi="Arial" w:cs="Arial"/>
                <w:sz w:val="28"/>
                <w:szCs w:val="28"/>
                <w:rtl/>
              </w:rPr>
              <w:t>. فتحات التهوية والمراوح والنوافذ نظيفة بحالة جيدة</w:t>
            </w:r>
            <w:r w:rsidRPr="00DA3FDB">
              <w:rPr>
                <w:rFonts w:ascii="Arial" w:eastAsia="Calibri" w:hAnsi="Arial" w:cs="Arial" w:hint="cs"/>
                <w:sz w:val="28"/>
                <w:szCs w:val="28"/>
                <w:rtl/>
              </w:rPr>
              <w:t>.</w:t>
            </w: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bidi w:val="0"/>
              <w:spacing w:line="276" w:lineRule="auto"/>
              <w:jc w:val="lowKashida"/>
              <w:rPr>
                <w:rFonts w:eastAsia="Calibri" w:cs="Times New Roman"/>
                <w:rtl/>
              </w:rPr>
            </w:pPr>
            <w:r w:rsidRPr="00DA3FDB">
              <w:rPr>
                <w:rFonts w:cs="Times New Roman"/>
                <w:noProof/>
                <w:position w:val="6"/>
              </w:rPr>
              <w:t>*ADFCA REG-006/2010; Article (15); (47)</w:t>
            </w:r>
          </w:p>
        </w:tc>
        <w:tc>
          <w:tcPr>
            <w:tcW w:w="3780" w:type="dxa"/>
            <w:tcBorders>
              <w:top w:val="dotted" w:sz="4" w:space="0" w:color="auto"/>
              <w:bottom w:val="single" w:sz="12"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50. Fans, vents and windows used in the kitchen are covered and in a good condition.</w:t>
            </w:r>
          </w:p>
        </w:tc>
      </w:tr>
      <w:tr w:rsidR="00F4587A" w:rsidTr="005A781A">
        <w:tc>
          <w:tcPr>
            <w:tcW w:w="4038" w:type="dxa"/>
            <w:tcBorders>
              <w:top w:val="single" w:sz="12" w:space="0" w:color="auto"/>
              <w:left w:val="single" w:sz="12" w:space="0" w:color="auto"/>
              <w:bottom w:val="dotted" w:sz="4" w:space="0" w:color="auto"/>
            </w:tcBorders>
            <w:vAlign w:val="center"/>
          </w:tcPr>
          <w:p w:rsidR="00F4587A" w:rsidRPr="00DA3FDB" w:rsidRDefault="00F4587A" w:rsidP="00686772">
            <w:pPr>
              <w:tabs>
                <w:tab w:val="right" w:pos="1190"/>
              </w:tabs>
              <w:spacing w:line="360" w:lineRule="auto"/>
              <w:rPr>
                <w:rFonts w:ascii="Calibri" w:eastAsia="Calibri" w:hAnsi="Calibri" w:cs="Arial"/>
                <w:b/>
                <w:bCs/>
                <w:sz w:val="28"/>
                <w:szCs w:val="28"/>
                <w:u w:val="single"/>
                <w:rtl/>
                <w:lang w:bidi="ar-AE"/>
              </w:rPr>
            </w:pPr>
            <w:r w:rsidRPr="00DA3FDB">
              <w:rPr>
                <w:rFonts w:ascii="Calibri" w:eastAsia="Calibri" w:hAnsi="Calibri" w:cs="Arial" w:hint="cs"/>
                <w:b/>
                <w:bCs/>
                <w:sz w:val="28"/>
                <w:szCs w:val="28"/>
                <w:u w:val="single"/>
                <w:rtl/>
                <w:lang w:bidi="ar-AE"/>
              </w:rPr>
              <w:t xml:space="preserve">إجراءات السلامة العامة </w: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b/>
                <w:bCs/>
                <w:noProof/>
                <w:rtl/>
              </w:rPr>
              <mc:AlternateContent>
                <mc:Choice Requires="wps">
                  <w:drawing>
                    <wp:anchor distT="0" distB="0" distL="114300" distR="114300" simplePos="0" relativeHeight="251705344" behindDoc="0" locked="0" layoutInCell="1" allowOverlap="1" wp14:anchorId="7F76B822" wp14:editId="0882FEF2">
                      <wp:simplePos x="0" y="0"/>
                      <wp:positionH relativeFrom="column">
                        <wp:posOffset>-13335</wp:posOffset>
                      </wp:positionH>
                      <wp:positionV relativeFrom="paragraph">
                        <wp:posOffset>-15240</wp:posOffset>
                      </wp:positionV>
                      <wp:extent cx="447675" cy="209550"/>
                      <wp:effectExtent l="0" t="0" r="28575" b="19050"/>
                      <wp:wrapNone/>
                      <wp:docPr id="49" name="مربع ن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09550"/>
                              </a:xfrm>
                              <a:prstGeom prst="rect">
                                <a:avLst/>
                              </a:prstGeom>
                              <a:solidFill>
                                <a:srgbClr val="FFFFFF"/>
                              </a:solidFill>
                              <a:ln w="19050">
                                <a:solidFill>
                                  <a:srgbClr val="000000"/>
                                </a:solidFill>
                                <a:miter lim="800000"/>
                                <a:headEnd/>
                                <a:tailEnd/>
                              </a:ln>
                            </wps:spPr>
                            <wps:txbx>
                              <w:txbxContent>
                                <w:p w:rsidR="00B14C28" w:rsidRPr="00DA3FDB"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76B822" id="_x0000_s1051" type="#_x0000_t202" style="position:absolute;left:0;text-align:left;margin-left:-1.05pt;margin-top:-1.2pt;width:35.25pt;height:1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" strokeweight="1.5pt">
                      <v:textbox>
                        <w:txbxContent>
                          <w:p w:rsidR="00B14C28" w:rsidRPr="00DA3FDB"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rFonts w:cs="Times New Roman"/>
                <w:b/>
                <w:bCs/>
                <w:lang w:bidi="ar-AE"/>
              </w:rPr>
              <w:t>Criteria #7</w:t>
            </w:r>
          </w:p>
        </w:tc>
        <w:tc>
          <w:tcPr>
            <w:tcW w:w="3780" w:type="dxa"/>
            <w:tcBorders>
              <w:top w:val="single" w:sz="12"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sz w:val="28"/>
                <w:szCs w:val="28"/>
                <w:rtl/>
                <w:lang w:bidi="ar-AE"/>
              </w:rPr>
            </w:pPr>
            <w:r w:rsidRPr="00DA3FDB">
              <w:rPr>
                <w:rFonts w:eastAsia="Calibri" w:cs="Times New Roman"/>
                <w:b/>
                <w:bCs/>
                <w:sz w:val="28"/>
                <w:szCs w:val="28"/>
                <w:u w:val="single"/>
                <w:lang w:bidi="ar-AE"/>
              </w:rPr>
              <w:t>General Safety Procedures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lang w:bidi="ar-AE"/>
              </w:rPr>
            </w:pPr>
            <w:r w:rsidRPr="00DA3FDB">
              <w:rPr>
                <w:rFonts w:ascii="Arial" w:hAnsi="Arial" w:cs="Arial" w:hint="cs"/>
                <w:sz w:val="28"/>
                <w:szCs w:val="28"/>
                <w:rtl/>
                <w:lang w:bidi="ar-AE"/>
              </w:rPr>
              <w:lastRenderedPageBreak/>
              <w:t xml:space="preserve">51. </w:t>
            </w:r>
            <w:r w:rsidRPr="00DA3FDB">
              <w:rPr>
                <w:rFonts w:ascii="Arial" w:hAnsi="Arial" w:cs="Arial"/>
                <w:sz w:val="28"/>
                <w:szCs w:val="28"/>
                <w:rtl/>
                <w:lang w:bidi="ar-AE"/>
              </w:rPr>
              <w:t>توجد علامات تحذيرية واضحة بالقرب من الآلات والمعدات الخطرة.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bidi w:val="0"/>
              <w:rPr>
                <w:rFonts w:ascii="Calibri" w:eastAsia="Calibri" w:hAnsi="Calibri" w:cs="Arial"/>
                <w:lang w:bidi="ar-AE"/>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51. Clear warning signs near dangerous machines and equipment.</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hAnsi="Arial" w:cs="Arial"/>
                <w:sz w:val="28"/>
                <w:szCs w:val="28"/>
                <w:rtl/>
                <w:lang w:bidi="ar-AE"/>
              </w:rPr>
            </w:pPr>
            <w:r w:rsidRPr="00DA3FDB">
              <w:rPr>
                <w:rFonts w:ascii="Arial" w:hAnsi="Arial" w:cs="Arial" w:hint="cs"/>
                <w:sz w:val="28"/>
                <w:szCs w:val="28"/>
                <w:rtl/>
                <w:lang w:bidi="ar-AE"/>
              </w:rPr>
              <w:t xml:space="preserve">52. </w:t>
            </w:r>
            <w:r w:rsidRPr="00DA3FDB">
              <w:rPr>
                <w:rFonts w:ascii="Arial" w:hAnsi="Arial" w:cs="Arial"/>
                <w:sz w:val="28"/>
                <w:szCs w:val="28"/>
                <w:rtl/>
                <w:lang w:bidi="ar-AE"/>
              </w:rPr>
              <w:t>وجود نقاط معينة للفصل الكهربائي السريع خاص في حالات الطوارئ يتم توصيله في المعدات الكهربائية والغازات المستخدمة.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 xml:space="preserve">52. Emergency cut off controls are available within the bakery, for electrical and gas </w:t>
            </w:r>
            <w:proofErr w:type="spellStart"/>
            <w:r w:rsidRPr="00DA3FDB">
              <w:rPr>
                <w:rFonts w:eastAsia="Calibri" w:cs="Times New Roman"/>
                <w:lang w:bidi="ar-AE"/>
              </w:rPr>
              <w:t>fuelled</w:t>
            </w:r>
            <w:proofErr w:type="spellEnd"/>
            <w:r w:rsidRPr="00DA3FDB">
              <w:rPr>
                <w:rFonts w:eastAsia="Calibri" w:cs="Times New Roman"/>
                <w:lang w:bidi="ar-AE"/>
              </w:rPr>
              <w:t xml:space="preserve"> equipment.</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t>53</w:t>
            </w:r>
            <w:r w:rsidRPr="00DA3FDB">
              <w:rPr>
                <w:rFonts w:ascii="Arial" w:eastAsia="Calibri" w:hAnsi="Arial" w:cs="Arial"/>
                <w:sz w:val="28"/>
                <w:szCs w:val="28"/>
                <w:rtl/>
                <w:lang w:bidi="ar-AE"/>
              </w:rPr>
              <w:t xml:space="preserve">. وجود </w:t>
            </w:r>
            <w:r w:rsidRPr="00DA3FDB">
              <w:rPr>
                <w:rFonts w:ascii="Arial" w:eastAsia="Calibri" w:hAnsi="Arial" w:cs="Arial" w:hint="cs"/>
                <w:sz w:val="28"/>
                <w:szCs w:val="28"/>
                <w:rtl/>
                <w:lang w:bidi="ar-AE"/>
              </w:rPr>
              <w:t>إجراءات</w:t>
            </w:r>
            <w:r w:rsidRPr="00DA3FDB">
              <w:rPr>
                <w:rFonts w:ascii="Arial" w:eastAsia="Calibri" w:hAnsi="Arial" w:cs="Arial"/>
                <w:sz w:val="28"/>
                <w:szCs w:val="28"/>
                <w:rtl/>
                <w:lang w:bidi="ar-AE"/>
              </w:rPr>
              <w:t xml:space="preserve"> مكافحة الحريق ومخطط </w:t>
            </w:r>
            <w:r w:rsidRPr="00DA3FDB">
              <w:rPr>
                <w:rFonts w:ascii="Arial" w:eastAsia="Calibri" w:hAnsi="Arial" w:cs="Arial" w:hint="cs"/>
                <w:sz w:val="28"/>
                <w:szCs w:val="28"/>
                <w:rtl/>
                <w:lang w:bidi="ar-AE"/>
              </w:rPr>
              <w:t>الإخلاء</w:t>
            </w:r>
            <w:r w:rsidRPr="00DA3FDB">
              <w:rPr>
                <w:rFonts w:ascii="Arial" w:eastAsia="Calibri" w:hAnsi="Arial" w:cs="Arial"/>
                <w:sz w:val="28"/>
                <w:szCs w:val="28"/>
                <w:rtl/>
                <w:lang w:bidi="ar-AE"/>
              </w:rPr>
              <w:t xml:space="preserve"> في حالات الطوارئ.</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53. Fire-fighting measures and evacuation plans in emergencies are in place.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rPr>
              <w:t>54</w:t>
            </w:r>
            <w:r w:rsidRPr="00DA3FDB">
              <w:rPr>
                <w:rFonts w:ascii="Arial" w:eastAsia="Calibri" w:hAnsi="Arial" w:cs="Arial"/>
                <w:sz w:val="28"/>
                <w:szCs w:val="28"/>
                <w:rtl/>
              </w:rPr>
              <w:t xml:space="preserve">. ألواح التوزيع والمعدات الكهربائية في حالة </w:t>
            </w:r>
            <w:r w:rsidRPr="00DA3FDB">
              <w:rPr>
                <w:rFonts w:ascii="Arial" w:eastAsia="Calibri" w:hAnsi="Arial" w:cs="Arial" w:hint="cs"/>
                <w:sz w:val="28"/>
                <w:szCs w:val="28"/>
                <w:rtl/>
              </w:rPr>
              <w:t>أمنة</w:t>
            </w:r>
            <w:r w:rsidRPr="00DA3FDB">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54. Distribution panels and electrical equipment in a safe condition.</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rPr>
              <w:t>55</w:t>
            </w:r>
            <w:r w:rsidRPr="00DA3FDB">
              <w:rPr>
                <w:rFonts w:ascii="Arial" w:eastAsia="Calibri" w:hAnsi="Arial" w:cs="Arial"/>
                <w:sz w:val="28"/>
                <w:szCs w:val="28"/>
                <w:rtl/>
              </w:rPr>
              <w:t>. المقابس والمنافذ الكهربائية في الجدار بحالة جيدة.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55.  Electrical sockets and ports installed in the walls are in good condition.</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rPr>
              <w:t>56</w:t>
            </w:r>
            <w:r w:rsidRPr="00DA3FDB">
              <w:rPr>
                <w:rFonts w:ascii="Arial" w:eastAsia="Calibri" w:hAnsi="Arial" w:cs="Arial"/>
                <w:sz w:val="28"/>
                <w:szCs w:val="28"/>
                <w:rtl/>
              </w:rPr>
              <w:t>. الغرف الكهربائية خالية من أية مواد مخزنة.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autoSpaceDE w:val="0"/>
              <w:autoSpaceDN w:val="0"/>
              <w:bidi w:val="0"/>
              <w:adjustRightInd w:val="0"/>
              <w:rPr>
                <w:rFonts w:eastAsia="Calibri" w:cs="Times New Roman"/>
                <w:rtl/>
                <w:lang w:bidi="ar-AE"/>
              </w:rPr>
            </w:pPr>
            <w:r w:rsidRPr="00DA3FDB">
              <w:rPr>
                <w:rFonts w:eastAsia="Calibri" w:cs="Times New Roman"/>
                <w:lang w:bidi="ar-AE"/>
              </w:rPr>
              <w:t>56. Electrical rooms are free of stored materials.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rPr>
              <w:t>57</w:t>
            </w:r>
            <w:r w:rsidRPr="00DA3FDB">
              <w:rPr>
                <w:rFonts w:ascii="Arial" w:eastAsia="Calibri" w:hAnsi="Arial" w:cs="Arial"/>
                <w:sz w:val="28"/>
                <w:szCs w:val="28"/>
                <w:rtl/>
              </w:rPr>
              <w:t>. الأجهزة الكهربائية في منطقة العمل في حالة جيدة.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57. Electrical appliances in the work area are in good condition.</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rPr>
              <w:t>58</w:t>
            </w:r>
            <w:r w:rsidRPr="00DA3FDB">
              <w:rPr>
                <w:rFonts w:ascii="Arial" w:eastAsia="Calibri" w:hAnsi="Arial" w:cs="Arial"/>
                <w:sz w:val="28"/>
                <w:szCs w:val="28"/>
                <w:rtl/>
              </w:rPr>
              <w:t>. الأسلاك الكهربائية محمية بشكل سليم وهي بحالة جيدة.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58. Electrical wires are protected properly and are in good condition.</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t>59</w:t>
            </w:r>
            <w:r w:rsidRPr="00DA3FDB">
              <w:rPr>
                <w:rFonts w:ascii="Arial" w:eastAsia="Calibri" w:hAnsi="Arial" w:cs="Arial"/>
                <w:sz w:val="28"/>
                <w:szCs w:val="28"/>
                <w:rtl/>
                <w:lang w:bidi="ar-AE"/>
              </w:rPr>
              <w:t>. وجود صندوق الإسعافات الأولية وحصول أحد العاملين على دورة الإسعافات الأولية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59. First aid is available in the workplace, minimum 1 staff member qualified in basic first aid.</w:t>
            </w:r>
          </w:p>
        </w:tc>
      </w:tr>
      <w:tr w:rsidR="00F4587A" w:rsidTr="005A781A">
        <w:trPr>
          <w:trHeight w:val="422"/>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lastRenderedPageBreak/>
              <w:t>60</w:t>
            </w:r>
            <w:r w:rsidRPr="00DA3FDB">
              <w:rPr>
                <w:rFonts w:ascii="Arial" w:eastAsia="Calibri" w:hAnsi="Arial" w:cs="Arial"/>
                <w:sz w:val="28"/>
                <w:szCs w:val="28"/>
                <w:rtl/>
                <w:lang w:bidi="ar-AE"/>
              </w:rPr>
              <w:t>. وجو بطاقة بيان على عبوات المبيدات والمنظفات والمطهرات وأي مادة كيميائية أخرى.</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lang w:bidi="ar-AE"/>
              </w:rPr>
            </w:pPr>
            <w:r w:rsidRPr="00DA3FDB">
              <w:rPr>
                <w:rFonts w:eastAsia="Calibri" w:cs="Times New Roman"/>
                <w:lang w:bidi="ar-AE"/>
              </w:rPr>
              <w:t>60. Pesticides, detergents, disinfectants and other chemicals’ containers have adequate data labels.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t>61</w:t>
            </w:r>
            <w:r w:rsidRPr="00DA3FDB">
              <w:rPr>
                <w:rFonts w:ascii="Arial" w:eastAsia="Calibri" w:hAnsi="Arial" w:cs="Arial"/>
                <w:sz w:val="28"/>
                <w:szCs w:val="28"/>
                <w:rtl/>
                <w:lang w:bidi="ar-AE"/>
              </w:rPr>
              <w:t>. حفظ أسطوانات الغاز بشكل صحيح وامن.</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61. LPG cylinders are securely stored.</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highlight w:val="yellow"/>
                <w:rtl/>
              </w:rPr>
            </w:pPr>
            <w:r w:rsidRPr="00DA3FDB">
              <w:rPr>
                <w:rFonts w:ascii="Arial" w:eastAsia="Calibri" w:hAnsi="Arial" w:cs="Arial" w:hint="cs"/>
                <w:sz w:val="28"/>
                <w:szCs w:val="28"/>
                <w:rtl/>
                <w:lang w:bidi="ar-AE"/>
              </w:rPr>
              <w:t>62</w:t>
            </w:r>
            <w:r w:rsidRPr="00DA3FDB">
              <w:rPr>
                <w:rFonts w:ascii="Arial" w:eastAsia="Calibri" w:hAnsi="Arial" w:cs="Arial"/>
                <w:sz w:val="28"/>
                <w:szCs w:val="28"/>
                <w:rtl/>
                <w:lang w:bidi="ar-AE"/>
              </w:rPr>
              <w:t xml:space="preserve">. وجود الحماية المناسبة لبعض المعدات الخطرة مثل </w:t>
            </w:r>
            <w:r w:rsidRPr="00DA3FDB">
              <w:rPr>
                <w:rFonts w:ascii="Arial" w:eastAsia="Calibri" w:hAnsi="Arial" w:cs="Arial" w:hint="cs"/>
                <w:sz w:val="28"/>
                <w:szCs w:val="28"/>
                <w:rtl/>
                <w:lang w:bidi="ar-AE"/>
              </w:rPr>
              <w:t>آلات</w:t>
            </w:r>
            <w:r w:rsidRPr="00DA3FDB">
              <w:rPr>
                <w:rFonts w:ascii="Arial" w:eastAsia="Calibri" w:hAnsi="Arial" w:cs="Arial"/>
                <w:sz w:val="28"/>
                <w:szCs w:val="28"/>
                <w:rtl/>
                <w:lang w:bidi="ar-AE"/>
              </w:rPr>
              <w:t xml:space="preserve"> التقطيع.</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62. Dangerous machinery and equipment, such as cutting tools, are adequately protected and have working guards in place.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63</w:t>
            </w:r>
            <w:r w:rsidRPr="00DA3FDB">
              <w:rPr>
                <w:rFonts w:ascii="Arial" w:eastAsia="Calibri" w:hAnsi="Arial" w:cs="Arial"/>
                <w:sz w:val="28"/>
                <w:szCs w:val="28"/>
                <w:rtl/>
                <w:lang w:bidi="ar-AE"/>
              </w:rPr>
              <w:t>. وجود الأدوات والمعدات المناسبة التي تساعد العاملين على أداء أعمالهم مثل عربات النقل والسلم.</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63. Appropriate tools and equipment that help staff to do their jobs, such as transport vehicles and ladders, are available in the workplace.</w:t>
            </w:r>
          </w:p>
        </w:tc>
      </w:tr>
      <w:tr w:rsidR="00F4587A" w:rsidTr="005A781A">
        <w:tc>
          <w:tcPr>
            <w:tcW w:w="4038" w:type="dxa"/>
            <w:tcBorders>
              <w:top w:val="dotted" w:sz="4" w:space="0" w:color="auto"/>
              <w:left w:val="single" w:sz="12" w:space="0" w:color="auto"/>
              <w:bottom w:val="single" w:sz="12" w:space="0" w:color="auto"/>
            </w:tcBorders>
            <w:vAlign w:val="center"/>
          </w:tcPr>
          <w:p w:rsidR="00F4587A" w:rsidRPr="00DA3FDB" w:rsidRDefault="00F4587A" w:rsidP="00686772">
            <w:pPr>
              <w:spacing w:line="276" w:lineRule="auto"/>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64</w:t>
            </w:r>
            <w:r w:rsidRPr="00DA3FDB">
              <w:rPr>
                <w:rFonts w:ascii="Arial" w:eastAsia="Calibri" w:hAnsi="Arial" w:cs="Arial"/>
                <w:sz w:val="28"/>
                <w:szCs w:val="28"/>
                <w:rtl/>
                <w:lang w:bidi="ar-AE"/>
              </w:rPr>
              <w:t xml:space="preserve">. سطح </w:t>
            </w:r>
            <w:r w:rsidRPr="00DA3FDB">
              <w:rPr>
                <w:rFonts w:ascii="Arial" w:eastAsia="Calibri" w:hAnsi="Arial" w:cs="Arial" w:hint="cs"/>
                <w:sz w:val="28"/>
                <w:szCs w:val="28"/>
                <w:rtl/>
                <w:lang w:bidi="ar-AE"/>
              </w:rPr>
              <w:t>الأرض</w:t>
            </w:r>
            <w:r w:rsidRPr="00DA3FDB">
              <w:rPr>
                <w:rFonts w:ascii="Arial" w:eastAsia="Calibri" w:hAnsi="Arial" w:cs="Arial"/>
                <w:sz w:val="28"/>
                <w:szCs w:val="28"/>
                <w:rtl/>
                <w:lang w:bidi="ar-AE"/>
              </w:rPr>
              <w:t xml:space="preserve"> خالي من المياه والزيت أو السوائل </w:t>
            </w:r>
            <w:r w:rsidRPr="00DA3FDB">
              <w:rPr>
                <w:rFonts w:ascii="Arial" w:eastAsia="Calibri" w:hAnsi="Arial" w:cs="Arial" w:hint="cs"/>
                <w:sz w:val="28"/>
                <w:szCs w:val="28"/>
                <w:rtl/>
                <w:lang w:bidi="ar-AE"/>
              </w:rPr>
              <w:t>الأخرى</w:t>
            </w:r>
            <w:r w:rsidRPr="00DA3FDB">
              <w:rPr>
                <w:rFonts w:ascii="Arial" w:eastAsia="Calibri" w:hAnsi="Arial" w:cs="Arial"/>
                <w:sz w:val="28"/>
                <w:szCs w:val="28"/>
                <w:rtl/>
                <w:lang w:bidi="ar-AE"/>
              </w:rPr>
              <w:t xml:space="preserve"> التي قد تسبب خطر الانزلاق والتعثر.</w:t>
            </w: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tcPr>
          <w:p w:rsidR="00F4587A" w:rsidRPr="00DA3FDB" w:rsidRDefault="00F4587A" w:rsidP="00686772">
            <w:pPr>
              <w:bidi w:val="0"/>
              <w:rPr>
                <w:rFonts w:ascii="Calibri" w:eastAsia="Calibri" w:hAnsi="Calibri" w:cs="Arial"/>
              </w:rPr>
            </w:pPr>
            <w:r w:rsidRPr="00DA3FDB">
              <w:rPr>
                <w:rFonts w:cs="Times New Roman"/>
                <w:noProof/>
                <w:position w:val="6"/>
              </w:rPr>
              <w:t>*Military Procedures (Safety)</w:t>
            </w:r>
          </w:p>
        </w:tc>
        <w:tc>
          <w:tcPr>
            <w:tcW w:w="3780" w:type="dxa"/>
            <w:tcBorders>
              <w:top w:val="dotted" w:sz="4" w:space="0" w:color="auto"/>
              <w:bottom w:val="single" w:sz="12"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64. Floor's surface is free of water, oil or other liquids that may cause the risk of slipping and tripping.</w:t>
            </w:r>
          </w:p>
        </w:tc>
      </w:tr>
      <w:tr w:rsidR="00F4587A" w:rsidTr="005A781A">
        <w:tc>
          <w:tcPr>
            <w:tcW w:w="4038" w:type="dxa"/>
            <w:tcBorders>
              <w:top w:val="single" w:sz="12" w:space="0" w:color="auto"/>
              <w:left w:val="single" w:sz="12" w:space="0" w:color="auto"/>
              <w:bottom w:val="dotted" w:sz="4" w:space="0" w:color="auto"/>
            </w:tcBorders>
            <w:vAlign w:val="center"/>
          </w:tcPr>
          <w:p w:rsidR="00F4587A" w:rsidRPr="00DA3FDB" w:rsidRDefault="00F4587A" w:rsidP="00686772">
            <w:pPr>
              <w:spacing w:before="120" w:line="360" w:lineRule="auto"/>
              <w:contextualSpacing/>
              <w:jc w:val="lowKashida"/>
              <w:rPr>
                <w:rFonts w:ascii="Arial" w:eastAsia="Calibri" w:hAnsi="Arial" w:cs="Arial"/>
                <w:b/>
                <w:bCs/>
                <w:sz w:val="28"/>
                <w:szCs w:val="28"/>
                <w:u w:val="single"/>
                <w:rtl/>
                <w:lang w:bidi="ar-AE"/>
              </w:rPr>
            </w:pPr>
            <w:r w:rsidRPr="00DA3FDB">
              <w:rPr>
                <w:rFonts w:ascii="Arial" w:eastAsia="Calibri" w:hAnsi="Arial" w:cs="Arial" w:hint="cs"/>
                <w:b/>
                <w:bCs/>
                <w:sz w:val="28"/>
                <w:szCs w:val="28"/>
                <w:u w:val="single"/>
                <w:rtl/>
                <w:lang w:bidi="ar-AE"/>
              </w:rPr>
              <w:t>الاشتراطات الخاصة بالأفران</w: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b/>
                <w:bCs/>
                <w:noProof/>
                <w:rtl/>
              </w:rPr>
              <mc:AlternateContent>
                <mc:Choice Requires="wps">
                  <w:drawing>
                    <wp:anchor distT="0" distB="0" distL="114300" distR="114300" simplePos="0" relativeHeight="251706368" behindDoc="0" locked="0" layoutInCell="1" allowOverlap="1" wp14:anchorId="247B3081" wp14:editId="25008D3F">
                      <wp:simplePos x="0" y="0"/>
                      <wp:positionH relativeFrom="column">
                        <wp:posOffset>-13335</wp:posOffset>
                      </wp:positionH>
                      <wp:positionV relativeFrom="paragraph">
                        <wp:posOffset>46355</wp:posOffset>
                      </wp:positionV>
                      <wp:extent cx="447675" cy="209550"/>
                      <wp:effectExtent l="0" t="0" r="28575" b="19050"/>
                      <wp:wrapNone/>
                      <wp:docPr id="50" name="مربع ن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09550"/>
                              </a:xfrm>
                              <a:prstGeom prst="rect">
                                <a:avLst/>
                              </a:prstGeom>
                              <a:solidFill>
                                <a:srgbClr val="FFFFFF"/>
                              </a:solidFill>
                              <a:ln w="19050">
                                <a:solidFill>
                                  <a:srgbClr val="000000"/>
                                </a:solidFill>
                                <a:miter lim="800000"/>
                                <a:headEnd/>
                                <a:tailEnd/>
                              </a:ln>
                            </wps:spPr>
                            <wps:txbx>
                              <w:txbxContent>
                                <w:p w:rsidR="00B14C28" w:rsidRPr="00DA3FDB"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7B3081" id="_x0000_s1052" type="#_x0000_t202" style="position:absolute;left:0;text-align:left;margin-left:-1.05pt;margin-top:3.65pt;width:35.25pt;height: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" strokeweight="1.5pt">
                      <v:textbox>
                        <w:txbxContent>
                          <w:p w:rsidR="00B14C28" w:rsidRPr="00DA3FDB"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rFonts w:cs="Times New Roman"/>
                <w:b/>
                <w:bCs/>
                <w:lang w:bidi="ar-AE"/>
              </w:rPr>
              <w:t>Criteria #8</w:t>
            </w:r>
          </w:p>
        </w:tc>
        <w:tc>
          <w:tcPr>
            <w:tcW w:w="3780" w:type="dxa"/>
            <w:tcBorders>
              <w:top w:val="single" w:sz="12"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b/>
                <w:bCs/>
                <w:sz w:val="28"/>
                <w:szCs w:val="28"/>
                <w:u w:val="single"/>
                <w:rtl/>
                <w:lang w:bidi="ar-AE"/>
              </w:rPr>
            </w:pPr>
            <w:r w:rsidRPr="00DA3FDB">
              <w:rPr>
                <w:rFonts w:eastAsia="Calibri" w:cs="Times New Roman"/>
                <w:b/>
                <w:bCs/>
                <w:sz w:val="28"/>
                <w:szCs w:val="28"/>
                <w:u w:val="single"/>
                <w:lang w:bidi="ar-AE"/>
              </w:rPr>
              <w:t>Requirements of Furnaces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360" w:lineRule="auto"/>
              <w:contextualSpacing/>
              <w:jc w:val="lowKashida"/>
              <w:rPr>
                <w:rFonts w:ascii="Arial" w:eastAsia="Calibri" w:hAnsi="Arial" w:cs="Arial"/>
                <w:b/>
                <w:bCs/>
                <w:sz w:val="28"/>
                <w:szCs w:val="28"/>
                <w:u w:val="single"/>
                <w:rtl/>
                <w:lang w:bidi="ar-AE"/>
              </w:rPr>
            </w:pPr>
            <w:r w:rsidRPr="00DA3FDB">
              <w:rPr>
                <w:rFonts w:ascii="Arial" w:eastAsia="Calibri" w:hAnsi="Arial" w:cs="Arial" w:hint="cs"/>
                <w:b/>
                <w:bCs/>
                <w:sz w:val="28"/>
                <w:szCs w:val="28"/>
                <w:u w:val="single"/>
                <w:rtl/>
                <w:lang w:bidi="ar-AE"/>
              </w:rPr>
              <w:t>المواد الخام (الأولية) / مستودع التخزين</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b/>
                <w:bCs/>
                <w:u w:val="single"/>
                <w:rtl/>
                <w:lang w:bidi="ar-AE"/>
              </w:rPr>
            </w:pPr>
            <w:r w:rsidRPr="00DA3FDB">
              <w:rPr>
                <w:rFonts w:eastAsia="Calibri" w:cs="Times New Roman"/>
                <w:b/>
                <w:bCs/>
                <w:u w:val="single"/>
                <w:lang w:bidi="ar-AE"/>
              </w:rPr>
              <w:t>Raw Materials / Storage Warehouses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rtl/>
                <w:lang w:bidi="ar-AE"/>
              </w:rPr>
              <w:t>6</w:t>
            </w:r>
            <w:r w:rsidRPr="00DA3FDB">
              <w:rPr>
                <w:rFonts w:ascii="Arial" w:eastAsia="Calibri" w:hAnsi="Arial" w:cs="Arial" w:hint="cs"/>
                <w:sz w:val="28"/>
                <w:szCs w:val="28"/>
                <w:rtl/>
                <w:lang w:bidi="ar-AE"/>
              </w:rPr>
              <w:t>5</w:t>
            </w:r>
            <w:r w:rsidRPr="00DA3FDB">
              <w:rPr>
                <w:rFonts w:ascii="Arial" w:eastAsia="Calibri" w:hAnsi="Arial" w:cs="Arial"/>
                <w:sz w:val="28"/>
                <w:szCs w:val="28"/>
                <w:rtl/>
                <w:lang w:bidi="ar-AE"/>
              </w:rPr>
              <w:t xml:space="preserve">. مواد الخام صالحة </w:t>
            </w:r>
            <w:r w:rsidRPr="00DA3FDB">
              <w:rPr>
                <w:rFonts w:ascii="Arial" w:eastAsia="Calibri" w:hAnsi="Arial" w:cs="Arial" w:hint="cs"/>
                <w:sz w:val="28"/>
                <w:szCs w:val="28"/>
                <w:rtl/>
                <w:lang w:bidi="ar-AE"/>
              </w:rPr>
              <w:t>للاستهلاك الآدمي</w:t>
            </w:r>
            <w:r w:rsidRPr="00DA3FDB">
              <w:rPr>
                <w:rFonts w:ascii="Arial" w:eastAsia="Calibri" w:hAnsi="Arial" w:cs="Arial"/>
                <w:sz w:val="28"/>
                <w:szCs w:val="28"/>
                <w:rtl/>
                <w:lang w:bidi="ar-AE"/>
              </w:rPr>
              <w:t xml:space="preserve"> وخالية من علامات التلف والفساد.</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65. Raw materials are fit for human consumption and free from damage and signs of spoilage.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rtl/>
                <w:lang w:bidi="ar-AE"/>
              </w:rPr>
              <w:t>6</w:t>
            </w:r>
            <w:r w:rsidRPr="00DA3FDB">
              <w:rPr>
                <w:rFonts w:ascii="Arial" w:eastAsia="Calibri" w:hAnsi="Arial" w:cs="Arial" w:hint="cs"/>
                <w:sz w:val="28"/>
                <w:szCs w:val="28"/>
                <w:rtl/>
                <w:lang w:bidi="ar-AE"/>
              </w:rPr>
              <w:t>6</w:t>
            </w:r>
            <w:r w:rsidRPr="00DA3FDB">
              <w:rPr>
                <w:rFonts w:ascii="Arial" w:eastAsia="Calibri" w:hAnsi="Arial" w:cs="Arial"/>
                <w:sz w:val="28"/>
                <w:szCs w:val="28"/>
                <w:rtl/>
                <w:lang w:bidi="ar-AE"/>
              </w:rPr>
              <w:t>. محفوظة بطريقة سليمة سواء بالتبريد أقل من(</w:t>
            </w:r>
            <w:r w:rsidRPr="00DA3FDB">
              <w:rPr>
                <w:rFonts w:ascii="Arial" w:eastAsia="Calibri" w:hAnsi="Arial" w:cs="Arial"/>
                <w:sz w:val="28"/>
                <w:szCs w:val="28"/>
                <w:lang w:bidi="ar-AE"/>
              </w:rPr>
              <w:t>°C</w:t>
            </w:r>
            <w:r w:rsidRPr="00DA3FDB">
              <w:rPr>
                <w:rFonts w:ascii="Arial" w:eastAsia="Calibri" w:hAnsi="Arial" w:cs="Arial"/>
                <w:sz w:val="28"/>
                <w:szCs w:val="28"/>
                <w:rtl/>
                <w:lang w:bidi="ar-AE"/>
              </w:rPr>
              <w:t xml:space="preserve">5) أو بالتجميد </w:t>
            </w:r>
            <w:r w:rsidRPr="00DA3FDB">
              <w:rPr>
                <w:rFonts w:ascii="Arial" w:eastAsia="Calibri" w:hAnsi="Arial" w:cs="Arial" w:hint="cs"/>
                <w:sz w:val="28"/>
                <w:szCs w:val="28"/>
                <w:rtl/>
                <w:lang w:bidi="ar-AE"/>
              </w:rPr>
              <w:t xml:space="preserve">عند أو </w:t>
            </w:r>
            <w:r w:rsidRPr="00DA3FDB">
              <w:rPr>
                <w:rFonts w:ascii="Arial" w:eastAsia="Calibri" w:hAnsi="Arial" w:cs="Arial"/>
                <w:sz w:val="28"/>
                <w:szCs w:val="28"/>
                <w:rtl/>
                <w:lang w:bidi="ar-AE"/>
              </w:rPr>
              <w:t>أقل من (</w:t>
            </w:r>
            <w:r w:rsidRPr="00DA3FDB">
              <w:rPr>
                <w:rFonts w:ascii="Arial" w:eastAsia="Calibri" w:hAnsi="Arial" w:cs="Arial"/>
                <w:sz w:val="28"/>
                <w:szCs w:val="28"/>
                <w:lang w:bidi="ar-AE"/>
              </w:rPr>
              <w:t>18-°C</w:t>
            </w:r>
            <w:r w:rsidRPr="00DA3FDB">
              <w:rPr>
                <w:rFonts w:ascii="Arial" w:eastAsia="Calibri" w:hAnsi="Arial" w:cs="Arial"/>
                <w:sz w:val="28"/>
                <w:szCs w:val="28"/>
                <w:rtl/>
                <w:lang w:bidi="ar-AE"/>
              </w:rPr>
              <w:t>) أو عند درجة حرارة الغرفة (</w:t>
            </w:r>
            <w:r w:rsidRPr="00DA3FDB">
              <w:rPr>
                <w:rFonts w:ascii="Arial" w:eastAsia="Calibri" w:hAnsi="Arial" w:cs="Arial"/>
                <w:sz w:val="28"/>
                <w:szCs w:val="28"/>
                <w:lang w:bidi="ar-AE"/>
              </w:rPr>
              <w:t>18°C - 26°C</w:t>
            </w:r>
            <w:r w:rsidRPr="00DA3FDB">
              <w:rPr>
                <w:rFonts w:ascii="Arial" w:eastAsia="Calibri" w:hAnsi="Arial" w:cs="Arial"/>
                <w:sz w:val="28"/>
                <w:szCs w:val="28"/>
                <w:rtl/>
                <w:lang w:bidi="ar-AE"/>
              </w:rPr>
              <w:t>).</w:t>
            </w:r>
          </w:p>
          <w:p w:rsidR="00F4587A" w:rsidRPr="00DA3FDB" w:rsidRDefault="00F4587A" w:rsidP="00686772">
            <w:pPr>
              <w:spacing w:line="276" w:lineRule="auto"/>
              <w:contextualSpacing/>
              <w:jc w:val="lowKashida"/>
              <w:rPr>
                <w:rFonts w:ascii="Arial" w:eastAsia="Calibri" w:hAnsi="Arial" w:cs="Arial"/>
                <w:sz w:val="28"/>
                <w:szCs w:val="28"/>
                <w:rtl/>
                <w:lang w:bidi="ar-AE"/>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66. Raw materials are stored in a proper manner, by cooling below (5 °C), by freezing at or below (-18 °C) or at room temperature (18 °C - 26 °C).</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rtl/>
                <w:lang w:bidi="ar-AE"/>
              </w:rPr>
              <w:lastRenderedPageBreak/>
              <w:t>6</w:t>
            </w:r>
            <w:r w:rsidRPr="00DA3FDB">
              <w:rPr>
                <w:rFonts w:ascii="Arial" w:eastAsia="Calibri" w:hAnsi="Arial" w:cs="Arial" w:hint="cs"/>
                <w:sz w:val="28"/>
                <w:szCs w:val="28"/>
                <w:rtl/>
                <w:lang w:bidi="ar-AE"/>
              </w:rPr>
              <w:t>7</w:t>
            </w:r>
            <w:r w:rsidRPr="00DA3FDB">
              <w:rPr>
                <w:rFonts w:ascii="Arial" w:eastAsia="Calibri" w:hAnsi="Arial" w:cs="Arial"/>
                <w:sz w:val="28"/>
                <w:szCs w:val="28"/>
                <w:rtl/>
                <w:lang w:bidi="ar-AE"/>
              </w:rPr>
              <w:t>. أكياس الدقيق سليمة ومحكمة الغلق ومدون عليها كافة البيانات الأساسية.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67. Flour bags are undamaged, sealed and labelled with all basic information.</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contextualSpacing/>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68</w:t>
            </w:r>
            <w:r w:rsidRPr="00DA3FDB">
              <w:rPr>
                <w:rFonts w:ascii="Arial" w:eastAsia="Calibri" w:hAnsi="Arial" w:cs="Arial"/>
                <w:sz w:val="28"/>
                <w:szCs w:val="28"/>
                <w:rtl/>
                <w:lang w:bidi="ar-AE"/>
              </w:rPr>
              <w:t xml:space="preserve">. مستودع التخزين جيد التهوية, لا يحتوى على </w:t>
            </w:r>
            <w:r w:rsidRPr="00DA3FDB">
              <w:rPr>
                <w:rFonts w:ascii="Arial" w:eastAsia="Calibri" w:hAnsi="Arial" w:cs="Arial" w:hint="cs"/>
                <w:sz w:val="28"/>
                <w:szCs w:val="28"/>
                <w:rtl/>
                <w:lang w:bidi="ar-AE"/>
              </w:rPr>
              <w:t>أي</w:t>
            </w:r>
            <w:r w:rsidRPr="00DA3FDB">
              <w:rPr>
                <w:rFonts w:ascii="Arial" w:eastAsia="Calibri" w:hAnsi="Arial" w:cs="Arial"/>
                <w:sz w:val="28"/>
                <w:szCs w:val="28"/>
                <w:rtl/>
                <w:lang w:bidi="ar-AE"/>
              </w:rPr>
              <w:t xml:space="preserve"> مصدر للرطوبة منعزلاً بقدر الإمكان عن منطقة </w:t>
            </w:r>
            <w:r w:rsidRPr="00DA3FDB">
              <w:rPr>
                <w:rFonts w:ascii="Arial" w:eastAsia="Calibri" w:hAnsi="Arial" w:cs="Arial" w:hint="cs"/>
                <w:sz w:val="28"/>
                <w:szCs w:val="28"/>
                <w:rtl/>
                <w:lang w:bidi="ar-AE"/>
              </w:rPr>
              <w:t>الإنتاج</w:t>
            </w:r>
            <w:r w:rsidRPr="00DA3FDB">
              <w:rPr>
                <w:rFonts w:ascii="Arial" w:eastAsia="Calibri" w:hAnsi="Arial" w:cs="Arial"/>
                <w:sz w:val="28"/>
                <w:szCs w:val="28"/>
                <w:rtl/>
                <w:lang w:bidi="ar-AE"/>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68. Storage warehouse is well ventilated; has no any source of moisture; and isolated as much as possible from the production area.</w:t>
            </w:r>
          </w:p>
        </w:tc>
      </w:tr>
      <w:tr w:rsidR="00F4587A" w:rsidTr="005A781A">
        <w:trPr>
          <w:trHeight w:val="465"/>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line="276" w:lineRule="auto"/>
              <w:contextualSpacing/>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69</w:t>
            </w:r>
            <w:r w:rsidRPr="00DA3FDB">
              <w:rPr>
                <w:rFonts w:ascii="Arial" w:eastAsia="Calibri" w:hAnsi="Arial" w:cs="Arial"/>
                <w:sz w:val="28"/>
                <w:szCs w:val="28"/>
                <w:rtl/>
                <w:lang w:bidi="ar-AE"/>
              </w:rPr>
              <w:t>. مستودع التخزين مجهز وصالح</w:t>
            </w:r>
            <w:r w:rsidRPr="00DA3FDB">
              <w:rPr>
                <w:rFonts w:ascii="Arial" w:eastAsia="Calibri" w:hAnsi="Arial" w:cs="Arial"/>
                <w:sz w:val="28"/>
                <w:szCs w:val="28"/>
                <w:lang w:bidi="ar-AE"/>
              </w:rPr>
              <w:t xml:space="preserve"> </w:t>
            </w:r>
            <w:r w:rsidRPr="00DA3FDB">
              <w:rPr>
                <w:rFonts w:ascii="Arial" w:eastAsia="Calibri" w:hAnsi="Arial" w:cs="Arial"/>
                <w:sz w:val="28"/>
                <w:szCs w:val="28"/>
                <w:rtl/>
                <w:lang w:bidi="ar-AE"/>
              </w:rPr>
              <w:t>لتخزين المواد.</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69. Storage warehouse is equipped and valid to store materials.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u w:val="single"/>
                <w:rtl/>
                <w:lang w:bidi="ar-AE"/>
              </w:rPr>
            </w:pPr>
            <w:r w:rsidRPr="00DA3FDB">
              <w:rPr>
                <w:rFonts w:ascii="Arial" w:eastAsia="Calibri" w:hAnsi="Arial" w:cs="Arial"/>
                <w:b/>
                <w:bCs/>
                <w:sz w:val="28"/>
                <w:szCs w:val="28"/>
                <w:u w:val="single"/>
                <w:rtl/>
                <w:lang w:bidi="ar-QA"/>
              </w:rPr>
              <w:t>مكان العجن</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b/>
                <w:bCs/>
                <w:u w:val="single"/>
                <w:lang w:bidi="ar-AE"/>
              </w:rPr>
              <w:t>Kneading Place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rtl/>
                <w:lang w:bidi="ar-AE"/>
              </w:rPr>
              <w:t>7</w:t>
            </w:r>
            <w:r w:rsidRPr="00DA3FDB">
              <w:rPr>
                <w:rFonts w:ascii="Arial" w:eastAsia="Calibri" w:hAnsi="Arial" w:cs="Arial" w:hint="cs"/>
                <w:sz w:val="28"/>
                <w:szCs w:val="28"/>
                <w:rtl/>
                <w:lang w:bidi="ar-AE"/>
              </w:rPr>
              <w:t>0</w:t>
            </w:r>
            <w:r w:rsidRPr="00DA3FDB">
              <w:rPr>
                <w:rFonts w:ascii="Arial" w:eastAsia="Calibri" w:hAnsi="Arial" w:cs="Arial"/>
                <w:sz w:val="28"/>
                <w:szCs w:val="28"/>
                <w:rtl/>
                <w:lang w:bidi="ar-AE"/>
              </w:rPr>
              <w:t>. الجدران مصنوعة من مادة غير ضارة بصحة الإنسان.</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70. Walls are made of a substance not harmful to human health.</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QA"/>
              </w:rPr>
            </w:pPr>
            <w:r w:rsidRPr="00DA3FDB">
              <w:rPr>
                <w:rFonts w:ascii="Arial" w:eastAsia="Calibri" w:hAnsi="Arial" w:cs="Arial"/>
                <w:sz w:val="28"/>
                <w:szCs w:val="28"/>
                <w:rtl/>
                <w:lang w:bidi="ar-AE"/>
              </w:rPr>
              <w:t>7</w:t>
            </w:r>
            <w:r w:rsidRPr="00DA3FDB">
              <w:rPr>
                <w:rFonts w:ascii="Arial" w:eastAsia="Calibri" w:hAnsi="Arial" w:cs="Arial" w:hint="cs"/>
                <w:sz w:val="28"/>
                <w:szCs w:val="28"/>
                <w:rtl/>
                <w:lang w:bidi="ar-AE"/>
              </w:rPr>
              <w:t>1</w:t>
            </w:r>
            <w:r w:rsidRPr="00DA3FDB">
              <w:rPr>
                <w:rFonts w:ascii="Arial" w:eastAsia="Calibri" w:hAnsi="Arial" w:cs="Arial"/>
                <w:sz w:val="28"/>
                <w:szCs w:val="28"/>
                <w:rtl/>
                <w:lang w:bidi="ar-AE"/>
              </w:rPr>
              <w:t xml:space="preserve">. مزود بمعجن </w:t>
            </w:r>
            <w:r w:rsidRPr="00DA3FDB">
              <w:rPr>
                <w:rFonts w:ascii="Arial" w:eastAsia="Calibri" w:hAnsi="Arial" w:cs="Arial" w:hint="cs"/>
                <w:sz w:val="28"/>
                <w:szCs w:val="28"/>
                <w:rtl/>
                <w:lang w:bidi="ar-AE"/>
              </w:rPr>
              <w:t>آلي ذي</w:t>
            </w:r>
            <w:r w:rsidRPr="00DA3FDB">
              <w:rPr>
                <w:rFonts w:ascii="Arial" w:eastAsia="Calibri" w:hAnsi="Arial" w:cs="Arial"/>
                <w:sz w:val="28"/>
                <w:szCs w:val="28"/>
                <w:rtl/>
                <w:lang w:bidi="ar-AE"/>
              </w:rPr>
              <w:t xml:space="preserve"> سعة مناسبة حسب حجم إنتاج المخبز.</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71. Kneading place is equipped with kneading machine of proper capacity to bakery production size.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rtl/>
                <w:lang w:bidi="ar-AE"/>
              </w:rPr>
              <w:t>7</w:t>
            </w:r>
            <w:r w:rsidRPr="00DA3FDB">
              <w:rPr>
                <w:rFonts w:ascii="Arial" w:eastAsia="Calibri" w:hAnsi="Arial" w:cs="Arial" w:hint="cs"/>
                <w:sz w:val="28"/>
                <w:szCs w:val="28"/>
                <w:rtl/>
                <w:lang w:bidi="ar-AE"/>
              </w:rPr>
              <w:t>2</w:t>
            </w:r>
            <w:r w:rsidRPr="00DA3FDB">
              <w:rPr>
                <w:rFonts w:ascii="Arial" w:eastAsia="Calibri" w:hAnsi="Arial" w:cs="Arial"/>
                <w:sz w:val="28"/>
                <w:szCs w:val="28"/>
                <w:rtl/>
                <w:lang w:bidi="ar-AE"/>
              </w:rPr>
              <w:t>. مكان العجن مفصول عن بقية أقسام المنشأة.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72. Kneading place is separated from the rest of the facility sections.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rtl/>
                <w:lang w:bidi="ar-AE"/>
              </w:rPr>
              <w:t>7</w:t>
            </w:r>
            <w:r w:rsidRPr="00DA3FDB">
              <w:rPr>
                <w:rFonts w:ascii="Arial" w:eastAsia="Calibri" w:hAnsi="Arial" w:cs="Arial" w:hint="cs"/>
                <w:sz w:val="28"/>
                <w:szCs w:val="28"/>
                <w:rtl/>
                <w:lang w:bidi="ar-AE"/>
              </w:rPr>
              <w:t>3</w:t>
            </w:r>
            <w:r w:rsidRPr="00DA3FDB">
              <w:rPr>
                <w:rFonts w:ascii="Arial" w:eastAsia="Calibri" w:hAnsi="Arial" w:cs="Arial"/>
                <w:sz w:val="28"/>
                <w:szCs w:val="28"/>
                <w:rtl/>
                <w:lang w:bidi="ar-AE"/>
              </w:rPr>
              <w:t xml:space="preserve">. مكان العجن مزود مناسب من طاولات العجن المصنوعة من </w:t>
            </w:r>
            <w:proofErr w:type="spellStart"/>
            <w:r w:rsidRPr="00DA3FDB">
              <w:rPr>
                <w:rFonts w:ascii="Arial" w:eastAsia="Calibri" w:hAnsi="Arial" w:cs="Arial"/>
                <w:sz w:val="28"/>
                <w:szCs w:val="28"/>
                <w:rtl/>
                <w:lang w:bidi="ar-AE"/>
              </w:rPr>
              <w:t>الألومونيوم</w:t>
            </w:r>
            <w:proofErr w:type="spellEnd"/>
            <w:r w:rsidRPr="00DA3FDB">
              <w:rPr>
                <w:rFonts w:ascii="Arial" w:eastAsia="Calibri" w:hAnsi="Arial" w:cs="Arial"/>
                <w:sz w:val="28"/>
                <w:szCs w:val="28"/>
                <w:rtl/>
                <w:lang w:bidi="ar-AE"/>
              </w:rPr>
              <w:t xml:space="preserve"> ولا يتم </w:t>
            </w:r>
            <w:r w:rsidRPr="00DA3FDB">
              <w:rPr>
                <w:rFonts w:ascii="Arial" w:eastAsia="Calibri" w:hAnsi="Arial" w:cs="Arial" w:hint="cs"/>
                <w:sz w:val="28"/>
                <w:szCs w:val="28"/>
                <w:rtl/>
                <w:lang w:bidi="ar-AE"/>
              </w:rPr>
              <w:t>استخدام</w:t>
            </w:r>
            <w:r w:rsidRPr="00DA3FDB">
              <w:rPr>
                <w:rFonts w:ascii="Arial" w:eastAsia="Calibri" w:hAnsi="Arial" w:cs="Arial"/>
                <w:sz w:val="28"/>
                <w:szCs w:val="28"/>
                <w:rtl/>
                <w:lang w:bidi="ar-AE"/>
              </w:rPr>
              <w:t xml:space="preserve"> الطاولات الخشبية.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 xml:space="preserve">73. Kneading place is adequately equipped with </w:t>
            </w:r>
            <w:proofErr w:type="spellStart"/>
            <w:r w:rsidRPr="00DA3FDB">
              <w:rPr>
                <w:rFonts w:eastAsia="Calibri" w:cs="Times New Roman"/>
                <w:lang w:bidi="ar-AE"/>
              </w:rPr>
              <w:t>aluminium</w:t>
            </w:r>
            <w:proofErr w:type="spellEnd"/>
            <w:r w:rsidRPr="00DA3FDB">
              <w:rPr>
                <w:rFonts w:eastAsia="Calibri" w:cs="Times New Roman"/>
                <w:lang w:bidi="ar-AE"/>
              </w:rPr>
              <w:t xml:space="preserve"> tables; wooden tables are not used. </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b/>
                <w:bCs/>
                <w:sz w:val="28"/>
                <w:szCs w:val="28"/>
                <w:u w:val="single"/>
                <w:rtl/>
                <w:lang w:bidi="ar-QA"/>
              </w:rPr>
            </w:pPr>
            <w:r w:rsidRPr="00DA3FDB">
              <w:rPr>
                <w:rFonts w:ascii="Arial" w:eastAsia="Calibri" w:hAnsi="Arial" w:cs="Arial"/>
                <w:b/>
                <w:bCs/>
                <w:sz w:val="28"/>
                <w:szCs w:val="28"/>
                <w:u w:val="single"/>
                <w:rtl/>
                <w:lang w:bidi="ar-QA"/>
              </w:rPr>
              <w:t xml:space="preserve">مكان </w:t>
            </w:r>
            <w:r w:rsidRPr="00DA3FDB">
              <w:rPr>
                <w:rFonts w:ascii="Arial" w:eastAsia="Calibri" w:hAnsi="Arial" w:cs="Arial" w:hint="cs"/>
                <w:b/>
                <w:bCs/>
                <w:sz w:val="28"/>
                <w:szCs w:val="28"/>
                <w:u w:val="single"/>
                <w:rtl/>
                <w:lang w:bidi="ar-QA"/>
              </w:rPr>
              <w:t>إنتاج</w:t>
            </w:r>
            <w:r w:rsidRPr="00DA3FDB">
              <w:rPr>
                <w:rFonts w:ascii="Arial" w:eastAsia="Calibri" w:hAnsi="Arial" w:cs="Arial"/>
                <w:b/>
                <w:bCs/>
                <w:sz w:val="28"/>
                <w:szCs w:val="28"/>
                <w:u w:val="single"/>
                <w:rtl/>
                <w:lang w:bidi="ar-QA"/>
              </w:rPr>
              <w:t xml:space="preserve"> الخبز</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b/>
                <w:bCs/>
                <w:u w:val="single"/>
                <w:lang w:bidi="ar-QA"/>
              </w:rPr>
              <w:t>Bread Furnaces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br w:type="page"/>
            </w:r>
            <w:r w:rsidRPr="00DA3FDB">
              <w:rPr>
                <w:rFonts w:ascii="Arial" w:eastAsia="Calibri" w:hAnsi="Arial" w:cs="Arial"/>
                <w:sz w:val="28"/>
                <w:szCs w:val="28"/>
                <w:rtl/>
                <w:lang w:bidi="ar-AE"/>
              </w:rPr>
              <w:t>7</w:t>
            </w:r>
            <w:r w:rsidRPr="00DA3FDB">
              <w:rPr>
                <w:rFonts w:ascii="Arial" w:eastAsia="Calibri" w:hAnsi="Arial" w:cs="Arial" w:hint="cs"/>
                <w:sz w:val="28"/>
                <w:szCs w:val="28"/>
                <w:rtl/>
                <w:lang w:bidi="ar-AE"/>
              </w:rPr>
              <w:t>4</w:t>
            </w:r>
            <w:r w:rsidRPr="00DA3FDB">
              <w:rPr>
                <w:rFonts w:ascii="Arial" w:eastAsia="Calibri" w:hAnsi="Arial" w:cs="Arial"/>
                <w:sz w:val="28"/>
                <w:szCs w:val="28"/>
                <w:rtl/>
                <w:lang w:bidi="ar-AE"/>
              </w:rPr>
              <w:t xml:space="preserve">. فرن الخبيز مبني من الطوب </w:t>
            </w:r>
            <w:r w:rsidRPr="00DA3FDB">
              <w:rPr>
                <w:rFonts w:ascii="Arial" w:eastAsia="Calibri" w:hAnsi="Arial" w:cs="Arial" w:hint="cs"/>
                <w:sz w:val="28"/>
                <w:szCs w:val="28"/>
                <w:rtl/>
                <w:lang w:bidi="ar-AE"/>
              </w:rPr>
              <w:t>الحراري،</w:t>
            </w:r>
            <w:r w:rsidRPr="00DA3FDB">
              <w:rPr>
                <w:rFonts w:ascii="Arial" w:eastAsia="Calibri" w:hAnsi="Arial" w:cs="Arial"/>
                <w:sz w:val="28"/>
                <w:szCs w:val="28"/>
                <w:rtl/>
                <w:lang w:bidi="ar-AE"/>
              </w:rPr>
              <w:t xml:space="preserve"> ومساحته مناسبة مع حجم الإنتاج بالمنشأة.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74. The bread furnace is built of bricks; its space is suitable to the production facility place.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rtl/>
                <w:lang w:bidi="ar-AE"/>
              </w:rPr>
              <w:t>7</w:t>
            </w:r>
            <w:r w:rsidRPr="00DA3FDB">
              <w:rPr>
                <w:rFonts w:ascii="Arial" w:eastAsia="Calibri" w:hAnsi="Arial" w:cs="Arial" w:hint="cs"/>
                <w:sz w:val="28"/>
                <w:szCs w:val="28"/>
                <w:rtl/>
                <w:lang w:bidi="ar-AE"/>
              </w:rPr>
              <w:t>5</w:t>
            </w:r>
            <w:r w:rsidRPr="00DA3FDB">
              <w:rPr>
                <w:rFonts w:ascii="Arial" w:eastAsia="Calibri" w:hAnsi="Arial" w:cs="Arial"/>
                <w:sz w:val="28"/>
                <w:szCs w:val="28"/>
                <w:rtl/>
                <w:lang w:bidi="ar-AE"/>
              </w:rPr>
              <w:t>. الأسطح الداخلية للفرن ملساء سهلة التنظيف.</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75. Furnace interior surfaces are smooth and easy to clean.</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rtl/>
                <w:lang w:bidi="ar-AE"/>
              </w:rPr>
              <w:lastRenderedPageBreak/>
              <w:t>7</w:t>
            </w:r>
            <w:r w:rsidRPr="00DA3FDB">
              <w:rPr>
                <w:rFonts w:ascii="Arial" w:eastAsia="Calibri" w:hAnsi="Arial" w:cs="Arial" w:hint="cs"/>
                <w:sz w:val="28"/>
                <w:szCs w:val="28"/>
                <w:rtl/>
                <w:lang w:bidi="ar-AE"/>
              </w:rPr>
              <w:t>6</w:t>
            </w:r>
            <w:r w:rsidRPr="00DA3FDB">
              <w:rPr>
                <w:rFonts w:ascii="Arial" w:eastAsia="Calibri" w:hAnsi="Arial" w:cs="Arial"/>
                <w:sz w:val="28"/>
                <w:szCs w:val="28"/>
                <w:rtl/>
                <w:lang w:bidi="ar-AE"/>
              </w:rPr>
              <w:t xml:space="preserve">. الأفران ملاصقة لجدران </w:t>
            </w:r>
            <w:r w:rsidRPr="00DA3FDB">
              <w:rPr>
                <w:rFonts w:ascii="Arial" w:eastAsia="Calibri" w:hAnsi="Arial" w:cs="Arial" w:hint="cs"/>
                <w:sz w:val="28"/>
                <w:szCs w:val="28"/>
                <w:rtl/>
                <w:lang w:bidi="ar-AE"/>
              </w:rPr>
              <w:t>المباني</w:t>
            </w:r>
            <w:r w:rsidRPr="00DA3FDB">
              <w:rPr>
                <w:rFonts w:ascii="Arial" w:eastAsia="Calibri" w:hAnsi="Arial" w:cs="Arial"/>
                <w:sz w:val="28"/>
                <w:szCs w:val="28"/>
                <w:rtl/>
                <w:lang w:bidi="ar-AE"/>
              </w:rPr>
              <w:t xml:space="preserve"> المجاورة / يتم عزل الحوائط جيداً </w:t>
            </w:r>
            <w:r w:rsidRPr="00DA3FDB">
              <w:rPr>
                <w:rFonts w:ascii="Arial" w:eastAsia="Calibri" w:hAnsi="Arial" w:cs="Arial" w:hint="cs"/>
                <w:sz w:val="28"/>
                <w:szCs w:val="28"/>
                <w:rtl/>
                <w:lang w:bidi="ar-AE"/>
              </w:rPr>
              <w:t>باستعمال</w:t>
            </w:r>
            <w:r w:rsidRPr="00DA3FDB">
              <w:rPr>
                <w:rFonts w:ascii="Arial" w:eastAsia="Calibri" w:hAnsi="Arial" w:cs="Arial"/>
                <w:sz w:val="28"/>
                <w:szCs w:val="28"/>
                <w:rtl/>
                <w:lang w:bidi="ar-AE"/>
              </w:rPr>
              <w:t xml:space="preserve"> إحدى المواد العازلة.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76. Furnaces are adjacent to the building walls; the walls are adequately isolated using a good insulating material.</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rtl/>
                <w:lang w:bidi="ar-AE"/>
              </w:rPr>
              <w:t>7</w:t>
            </w:r>
            <w:r w:rsidRPr="00DA3FDB">
              <w:rPr>
                <w:rFonts w:ascii="Arial" w:eastAsia="Calibri" w:hAnsi="Arial" w:cs="Arial" w:hint="cs"/>
                <w:sz w:val="28"/>
                <w:szCs w:val="28"/>
                <w:rtl/>
                <w:lang w:bidi="ar-AE"/>
              </w:rPr>
              <w:t>7</w:t>
            </w:r>
            <w:r w:rsidRPr="00DA3FDB">
              <w:rPr>
                <w:rFonts w:ascii="Arial" w:eastAsia="Calibri" w:hAnsi="Arial" w:cs="Arial"/>
                <w:sz w:val="28"/>
                <w:szCs w:val="28"/>
                <w:rtl/>
                <w:lang w:bidi="ar-AE"/>
              </w:rPr>
              <w:t>. الفرن مزود بمدخنة ترتفع بمسافة مناسبة من المباني.</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77. The furnace is equipped with chimney that mounted in suitable distance from buildings.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78</w:t>
            </w:r>
            <w:r w:rsidRPr="00DA3FDB">
              <w:rPr>
                <w:rFonts w:ascii="Arial" w:eastAsia="Calibri" w:hAnsi="Arial" w:cs="Arial"/>
                <w:sz w:val="28"/>
                <w:szCs w:val="28"/>
                <w:rtl/>
                <w:lang w:bidi="ar-AE"/>
              </w:rPr>
              <w:t xml:space="preserve">. مزود بمنضدة مناولة ذات طول مناسب تتناسب مع طول الألواح المستخدمة </w:t>
            </w:r>
            <w:r w:rsidRPr="00DA3FDB">
              <w:rPr>
                <w:rFonts w:ascii="Arial" w:eastAsia="Calibri" w:hAnsi="Arial" w:cs="Arial" w:hint="cs"/>
                <w:sz w:val="28"/>
                <w:szCs w:val="28"/>
                <w:rtl/>
                <w:lang w:bidi="ar-AE"/>
              </w:rPr>
              <w:t>في</w:t>
            </w:r>
            <w:r w:rsidRPr="00DA3FDB">
              <w:rPr>
                <w:rFonts w:ascii="Arial" w:eastAsia="Calibri" w:hAnsi="Arial" w:cs="Arial"/>
                <w:sz w:val="28"/>
                <w:szCs w:val="28"/>
                <w:rtl/>
                <w:lang w:bidi="ar-AE"/>
              </w:rPr>
              <w:t xml:space="preserve"> إدخال العجين </w:t>
            </w:r>
            <w:r w:rsidRPr="00DA3FDB">
              <w:rPr>
                <w:rFonts w:ascii="Arial" w:eastAsia="Calibri" w:hAnsi="Arial" w:cs="Arial" w:hint="cs"/>
                <w:sz w:val="28"/>
                <w:szCs w:val="28"/>
                <w:rtl/>
                <w:lang w:bidi="ar-AE"/>
              </w:rPr>
              <w:t>إلى</w:t>
            </w:r>
            <w:r w:rsidRPr="00DA3FDB">
              <w:rPr>
                <w:rFonts w:ascii="Arial" w:eastAsia="Calibri" w:hAnsi="Arial" w:cs="Arial"/>
                <w:sz w:val="28"/>
                <w:szCs w:val="28"/>
                <w:rtl/>
                <w:lang w:bidi="ar-AE"/>
              </w:rPr>
              <w:t xml:space="preserve"> الفرن وإخراج الخبز منه.</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78. The furnace is equipped with handling table of a suitable size fits the length of the slabs used to put dough in the furnace and take the bread out.</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79</w:t>
            </w:r>
            <w:r w:rsidRPr="00DA3FDB">
              <w:rPr>
                <w:rFonts w:ascii="Arial" w:eastAsia="Calibri" w:hAnsi="Arial" w:cs="Arial"/>
                <w:sz w:val="28"/>
                <w:szCs w:val="28"/>
                <w:rtl/>
                <w:lang w:bidi="ar-AE"/>
              </w:rPr>
              <w:t>. ألواح الخبز مصنوعة من الخشب الجيد الأملس المقاوم للحرارة.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79. Bread plates are made of good, smooth and heat-resistant wood.</w:t>
            </w:r>
          </w:p>
        </w:tc>
      </w:tr>
      <w:tr w:rsidR="00F4587A" w:rsidTr="005A781A">
        <w:tc>
          <w:tcPr>
            <w:tcW w:w="4038" w:type="dxa"/>
            <w:tcBorders>
              <w:top w:val="single" w:sz="12"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b/>
                <w:bCs/>
                <w:sz w:val="28"/>
                <w:szCs w:val="28"/>
                <w:u w:val="single"/>
                <w:rtl/>
                <w:lang w:bidi="ar-AE"/>
              </w:rPr>
            </w:pPr>
            <w:r w:rsidRPr="00DA3FDB">
              <w:rPr>
                <w:rFonts w:ascii="Arial" w:eastAsia="Calibri" w:hAnsi="Arial" w:cs="Arial" w:hint="cs"/>
                <w:b/>
                <w:bCs/>
                <w:sz w:val="28"/>
                <w:szCs w:val="28"/>
                <w:u w:val="single"/>
                <w:rtl/>
                <w:lang w:bidi="ar-AE"/>
              </w:rPr>
              <w:t>الاشتراطات</w:t>
            </w:r>
            <w:r w:rsidRPr="00DA3FDB">
              <w:rPr>
                <w:rFonts w:ascii="Arial" w:eastAsia="Calibri" w:hAnsi="Arial" w:cs="Arial"/>
                <w:b/>
                <w:bCs/>
                <w:sz w:val="28"/>
                <w:szCs w:val="28"/>
                <w:u w:val="single"/>
                <w:rtl/>
                <w:lang w:bidi="ar-AE"/>
              </w:rPr>
              <w:t xml:space="preserve"> الخاصة بالمخابز الآلية</w: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b/>
                <w:bCs/>
                <w:noProof/>
                <w:rtl/>
              </w:rPr>
              <mc:AlternateContent>
                <mc:Choice Requires="wps">
                  <w:drawing>
                    <wp:anchor distT="0" distB="0" distL="114300" distR="114300" simplePos="0" relativeHeight="251707392" behindDoc="0" locked="0" layoutInCell="1" allowOverlap="1" wp14:anchorId="21376F33" wp14:editId="66B1ABAD">
                      <wp:simplePos x="0" y="0"/>
                      <wp:positionH relativeFrom="column">
                        <wp:posOffset>-3810</wp:posOffset>
                      </wp:positionH>
                      <wp:positionV relativeFrom="paragraph">
                        <wp:posOffset>67945</wp:posOffset>
                      </wp:positionV>
                      <wp:extent cx="447675" cy="342900"/>
                      <wp:effectExtent l="17145" t="9525" r="11430" b="9525"/>
                      <wp:wrapNone/>
                      <wp:docPr id="51" name="مربع نص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DA3FDB"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21376F33" id="_x0000_s1053" type="#_x0000_t202" style="position:absolute;left:0;text-align:left;margin-left:-.3pt;margin-top:5.35pt;width:35.25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" strokeweight="1.5pt">
                      <v:textbox>
                        <w:txbxContent>
                          <w:p w:rsidR="00B14C28" w:rsidRPr="00DA3FDB"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r w:rsidRPr="00DA3FDB">
              <w:rPr>
                <w:rFonts w:cs="Times New Roman"/>
                <w:b/>
                <w:bCs/>
                <w:lang w:bidi="ar-AE"/>
              </w:rPr>
              <w:t>Criteria #9</w:t>
            </w:r>
          </w:p>
        </w:tc>
        <w:tc>
          <w:tcPr>
            <w:tcW w:w="3780" w:type="dxa"/>
            <w:tcBorders>
              <w:top w:val="single" w:sz="12" w:space="0" w:color="auto"/>
              <w:bottom w:val="dotted" w:sz="4" w:space="0" w:color="auto"/>
              <w:right w:val="single" w:sz="12" w:space="0" w:color="auto"/>
            </w:tcBorders>
            <w:vAlign w:val="center"/>
          </w:tcPr>
          <w:p w:rsidR="00F4587A" w:rsidRPr="00DA3FDB" w:rsidRDefault="00F4587A" w:rsidP="00686772">
            <w:pPr>
              <w:bidi w:val="0"/>
              <w:spacing w:before="120" w:line="360" w:lineRule="auto"/>
              <w:contextualSpacing/>
              <w:rPr>
                <w:rFonts w:eastAsia="Calibri" w:cs="Times New Roman"/>
                <w:b/>
                <w:bCs/>
                <w:sz w:val="28"/>
                <w:szCs w:val="28"/>
                <w:u w:val="single"/>
                <w:rtl/>
                <w:lang w:bidi="ar-AE"/>
              </w:rPr>
            </w:pPr>
            <w:r w:rsidRPr="00DA3FDB">
              <w:rPr>
                <w:rFonts w:eastAsia="Calibri" w:cs="Times New Roman"/>
                <w:b/>
                <w:bCs/>
                <w:sz w:val="28"/>
                <w:szCs w:val="28"/>
                <w:u w:val="single"/>
                <w:lang w:bidi="ar-AE"/>
              </w:rPr>
              <w:t>Machine Bakery Requirements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b/>
                <w:bCs/>
                <w:sz w:val="28"/>
                <w:szCs w:val="28"/>
                <w:u w:val="single"/>
                <w:rtl/>
                <w:lang w:bidi="ar-QA"/>
              </w:rPr>
            </w:pPr>
            <w:r w:rsidRPr="00DA3FDB">
              <w:rPr>
                <w:rFonts w:ascii="Arial" w:eastAsia="Calibri" w:hAnsi="Arial" w:cs="Arial"/>
                <w:b/>
                <w:bCs/>
                <w:sz w:val="28"/>
                <w:szCs w:val="28"/>
                <w:u w:val="single"/>
                <w:rtl/>
                <w:lang w:bidi="ar-QA"/>
              </w:rPr>
              <w:t xml:space="preserve">مكان </w:t>
            </w:r>
            <w:r w:rsidRPr="00DA3FDB">
              <w:rPr>
                <w:rFonts w:ascii="Arial" w:eastAsia="Calibri" w:hAnsi="Arial" w:cs="Arial" w:hint="cs"/>
                <w:b/>
                <w:bCs/>
                <w:sz w:val="28"/>
                <w:szCs w:val="28"/>
                <w:u w:val="single"/>
                <w:rtl/>
                <w:lang w:bidi="ar-QA"/>
              </w:rPr>
              <w:t>استقبال</w:t>
            </w:r>
            <w:r w:rsidRPr="00DA3FDB">
              <w:rPr>
                <w:rFonts w:ascii="Arial" w:eastAsia="Calibri" w:hAnsi="Arial" w:cs="Arial"/>
                <w:b/>
                <w:bCs/>
                <w:sz w:val="28"/>
                <w:szCs w:val="28"/>
                <w:u w:val="single"/>
                <w:rtl/>
                <w:lang w:bidi="ar-QA"/>
              </w:rPr>
              <w:t xml:space="preserve"> المواد الخام (الأولية)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bidi w:val="0"/>
              <w:spacing w:before="120" w:line="360" w:lineRule="auto"/>
              <w:contextualSpacing/>
              <w:jc w:val="lowKashida"/>
              <w:rPr>
                <w:rFonts w:eastAsia="Calibri" w:cs="Times New Roman"/>
                <w:b/>
                <w:bCs/>
                <w:u w:val="single"/>
                <w:rtl/>
                <w:lang w:bidi="ar-QA"/>
              </w:rPr>
            </w:pPr>
            <w:r w:rsidRPr="00DA3FDB">
              <w:rPr>
                <w:rFonts w:eastAsia="Calibri" w:cs="Times New Roman"/>
                <w:b/>
                <w:bCs/>
                <w:u w:val="single"/>
                <w:lang w:bidi="ar-AE"/>
              </w:rPr>
              <w:t>Receiving Point of Raw Materials</w:t>
            </w:r>
          </w:p>
        </w:tc>
      </w:tr>
      <w:tr w:rsidR="00F4587A" w:rsidTr="005A781A">
        <w:trPr>
          <w:trHeight w:val="975"/>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rtl/>
                <w:lang w:bidi="ar-AE"/>
              </w:rPr>
              <w:t>8</w:t>
            </w:r>
            <w:r w:rsidRPr="00DA3FDB">
              <w:rPr>
                <w:rFonts w:ascii="Arial" w:eastAsia="Calibri" w:hAnsi="Arial" w:cs="Arial" w:hint="cs"/>
                <w:sz w:val="28"/>
                <w:szCs w:val="28"/>
                <w:rtl/>
                <w:lang w:bidi="ar-AE"/>
              </w:rPr>
              <w:t>0</w:t>
            </w:r>
            <w:r w:rsidRPr="00DA3FDB">
              <w:rPr>
                <w:rFonts w:ascii="Arial" w:eastAsia="Calibri" w:hAnsi="Arial" w:cs="Arial"/>
                <w:sz w:val="28"/>
                <w:szCs w:val="28"/>
                <w:rtl/>
                <w:lang w:bidi="ar-AE"/>
              </w:rPr>
              <w:t>. مجهز بمجموعة من الأدوات والمعدات مثل ميزان وطاولات الفرز</w:t>
            </w:r>
            <w:r w:rsidRPr="00DA3FDB">
              <w:rPr>
                <w:rFonts w:ascii="Arial" w:eastAsia="Calibri" w:hAnsi="Arial" w:cs="Arial"/>
                <w:sz w:val="28"/>
                <w:szCs w:val="28"/>
                <w:lang w:bidi="ar-AE"/>
              </w:rPr>
              <w:t xml:space="preserve"> </w:t>
            </w:r>
            <w:r w:rsidRPr="00DA3FDB">
              <w:rPr>
                <w:rFonts w:ascii="Arial" w:eastAsia="Calibri" w:hAnsi="Arial" w:cs="Arial"/>
                <w:sz w:val="28"/>
                <w:szCs w:val="28"/>
                <w:rtl/>
                <w:lang w:bidi="ar-AE"/>
              </w:rPr>
              <w:t xml:space="preserve"> وغيرها حسب حاجة المخبز / يقع في مقدمة المخبز.</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 xml:space="preserve">80. Bakery is equipped with a set of tools and equipment such as scales and sorting tables and </w:t>
            </w:r>
            <w:proofErr w:type="spellStart"/>
            <w:r w:rsidRPr="00DA3FDB">
              <w:rPr>
                <w:rFonts w:eastAsia="Calibri" w:cs="Times New Roman"/>
                <w:lang w:bidi="ar-AE"/>
              </w:rPr>
              <w:t>etc</w:t>
            </w:r>
            <w:proofErr w:type="spellEnd"/>
            <w:r w:rsidRPr="00DA3FDB">
              <w:rPr>
                <w:rFonts w:eastAsia="Calibri" w:cs="Times New Roman"/>
                <w:lang w:bidi="ar-AE"/>
              </w:rPr>
              <w:t xml:space="preserve"> as needed by the bakery; located at the front of the bakery.</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81</w:t>
            </w:r>
            <w:r w:rsidRPr="00DA3FDB">
              <w:rPr>
                <w:rFonts w:ascii="Arial" w:eastAsia="Calibri" w:hAnsi="Arial" w:cs="Arial"/>
                <w:sz w:val="28"/>
                <w:szCs w:val="28"/>
                <w:rtl/>
                <w:lang w:bidi="ar-AE"/>
              </w:rPr>
              <w:t xml:space="preserve">. وجود معدات مناسبة للرفع في حالة تطلب نقل المواد الخام من سيارات الشحن للمستودع / عدم السماح بدخول السيارات </w:t>
            </w:r>
            <w:r w:rsidRPr="00DA3FDB">
              <w:rPr>
                <w:rFonts w:ascii="Arial" w:eastAsia="Calibri" w:hAnsi="Arial" w:cs="Arial" w:hint="cs"/>
                <w:sz w:val="28"/>
                <w:szCs w:val="28"/>
                <w:rtl/>
                <w:lang w:bidi="ar-AE"/>
              </w:rPr>
              <w:t>إلى</w:t>
            </w:r>
            <w:r w:rsidRPr="00DA3FDB">
              <w:rPr>
                <w:rFonts w:ascii="Arial" w:eastAsia="Calibri" w:hAnsi="Arial" w:cs="Arial"/>
                <w:sz w:val="28"/>
                <w:szCs w:val="28"/>
                <w:rtl/>
                <w:lang w:bidi="ar-AE"/>
              </w:rPr>
              <w:t xml:space="preserve"> داخل المستودع.</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81. Adequate lifting equipment are provided if need to move raw materials from freight cars to the warehouse; freight cars are not allowed to get in the warehouse.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lastRenderedPageBreak/>
              <w:t>82</w:t>
            </w:r>
            <w:r w:rsidRPr="00DA3FDB">
              <w:rPr>
                <w:rFonts w:ascii="Arial" w:eastAsia="Calibri" w:hAnsi="Arial" w:cs="Arial"/>
                <w:sz w:val="28"/>
                <w:szCs w:val="28"/>
                <w:rtl/>
                <w:lang w:bidi="ar-AE"/>
              </w:rPr>
              <w:t>. عدم تعرض مواد الخام للعوامل الجوية مثل أشعة الشمس المباشرة أو الأمطار أو الملوثات البيئية المختلفة مثل الدخان والأتربة والحشرات والقوارض.</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82. The raw materials are not exposed to the weather elements, such as direct sun, rains, or different environmental pollutants such as smoke, dust, insects and rodents.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b/>
                <w:bCs/>
                <w:sz w:val="28"/>
                <w:szCs w:val="28"/>
                <w:u w:val="single"/>
                <w:rtl/>
                <w:lang w:bidi="ar-QA"/>
              </w:rPr>
            </w:pPr>
            <w:r w:rsidRPr="00DA3FDB">
              <w:rPr>
                <w:rFonts w:ascii="Arial" w:eastAsia="Calibri" w:hAnsi="Arial" w:cs="Arial"/>
                <w:b/>
                <w:bCs/>
                <w:sz w:val="28"/>
                <w:szCs w:val="28"/>
                <w:u w:val="single"/>
                <w:rtl/>
                <w:lang w:bidi="ar-QA"/>
              </w:rPr>
              <w:t>غرفة الغسيل</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b/>
                <w:bCs/>
                <w:u w:val="single"/>
                <w:lang w:bidi="ar-QA"/>
              </w:rPr>
              <w:t>Washing Room</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83</w:t>
            </w:r>
            <w:r w:rsidRPr="00DA3FDB">
              <w:rPr>
                <w:rFonts w:ascii="Arial" w:eastAsia="Calibri" w:hAnsi="Arial" w:cs="Arial"/>
                <w:sz w:val="28"/>
                <w:szCs w:val="28"/>
                <w:rtl/>
                <w:lang w:bidi="ar-AE"/>
              </w:rPr>
              <w:t xml:space="preserve">. مخصصة لغسيل الأدوات والمعدات </w:t>
            </w:r>
            <w:r w:rsidRPr="00DA3FDB">
              <w:rPr>
                <w:rFonts w:ascii="Arial" w:eastAsia="Calibri" w:hAnsi="Arial" w:cs="Arial" w:hint="cs"/>
                <w:sz w:val="28"/>
                <w:szCs w:val="28"/>
                <w:rtl/>
                <w:lang w:bidi="ar-AE"/>
              </w:rPr>
              <w:t>والأواني</w:t>
            </w:r>
            <w:r w:rsidRPr="00DA3FDB">
              <w:rPr>
                <w:rFonts w:ascii="Arial" w:eastAsia="Calibri" w:hAnsi="Arial" w:cs="Arial"/>
                <w:sz w:val="28"/>
                <w:szCs w:val="28"/>
                <w:rtl/>
                <w:lang w:bidi="ar-AE"/>
              </w:rPr>
              <w:t xml:space="preserve"> مع تزويدها بأحواض للغسل مصنوعة من مادة غير قابلة للصدأ.</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83. Washing room is designed to wash tools, equipment and utensils; equipped with washing basins made of a non-corrosive material.</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84</w:t>
            </w:r>
            <w:r w:rsidRPr="00DA3FDB">
              <w:rPr>
                <w:rFonts w:ascii="Arial" w:eastAsia="Calibri" w:hAnsi="Arial" w:cs="Arial"/>
                <w:sz w:val="28"/>
                <w:szCs w:val="28"/>
                <w:rtl/>
                <w:lang w:bidi="ar-AE"/>
              </w:rPr>
              <w:t>. أن يتوفر بها مصدر للماء الساخن والبارد ومواد للتنظيف والتطهير.</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84. Washing room contains a source of hot and cold water and cleaning materials and sterilizers.</w:t>
            </w:r>
          </w:p>
        </w:tc>
      </w:tr>
      <w:tr w:rsidR="00F4587A" w:rsidTr="005A781A">
        <w:trPr>
          <w:trHeight w:val="495"/>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lang w:bidi="ar-AE"/>
              </w:rPr>
            </w:pPr>
            <w:r w:rsidRPr="00DA3FDB">
              <w:rPr>
                <w:rFonts w:ascii="Arial" w:eastAsia="Calibri" w:hAnsi="Arial" w:cs="Arial"/>
                <w:sz w:val="28"/>
                <w:szCs w:val="28"/>
                <w:lang w:bidi="ar-AE"/>
              </w:rPr>
              <w:t>85</w:t>
            </w:r>
            <w:r w:rsidRPr="00DA3FDB">
              <w:rPr>
                <w:rFonts w:ascii="Arial" w:eastAsia="Calibri" w:hAnsi="Arial" w:cs="Arial"/>
                <w:sz w:val="28"/>
                <w:szCs w:val="28"/>
                <w:rtl/>
                <w:lang w:bidi="ar-AE"/>
              </w:rPr>
              <w:t>. مزودة بخزائن واضحة لحفظ</w:t>
            </w:r>
            <w:r w:rsidRPr="00DA3FDB">
              <w:rPr>
                <w:rFonts w:ascii="Arial" w:eastAsia="Calibri" w:hAnsi="Arial" w:cs="Arial" w:hint="cs"/>
                <w:sz w:val="28"/>
                <w:szCs w:val="28"/>
                <w:rtl/>
                <w:lang w:bidi="ar-AE"/>
              </w:rPr>
              <w:t xml:space="preserve"> الأواني</w:t>
            </w:r>
            <w:r w:rsidRPr="00DA3FDB">
              <w:rPr>
                <w:rFonts w:ascii="Arial" w:eastAsia="Calibri" w:hAnsi="Arial" w:cs="Arial"/>
                <w:sz w:val="28"/>
                <w:szCs w:val="28"/>
                <w:rtl/>
                <w:lang w:bidi="ar-AE"/>
              </w:rPr>
              <w:t xml:space="preserve"> والمعدات لحين </w:t>
            </w:r>
            <w:r w:rsidRPr="00DA3FDB">
              <w:rPr>
                <w:rFonts w:ascii="Arial" w:eastAsia="Calibri" w:hAnsi="Arial" w:cs="Arial" w:hint="cs"/>
                <w:sz w:val="28"/>
                <w:szCs w:val="28"/>
                <w:rtl/>
                <w:lang w:bidi="ar-AE"/>
              </w:rPr>
              <w:t>استعمالها.</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85. Washing room is equipped with cupboards to save pots, utensils and equipment till next use.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b/>
                <w:bCs/>
                <w:sz w:val="28"/>
                <w:szCs w:val="28"/>
                <w:u w:val="single"/>
                <w:rtl/>
                <w:lang w:bidi="ar-QA"/>
              </w:rPr>
            </w:pPr>
            <w:r w:rsidRPr="00DA3FDB">
              <w:rPr>
                <w:rFonts w:ascii="Arial" w:eastAsia="Calibri" w:hAnsi="Arial" w:cs="Arial"/>
                <w:b/>
                <w:bCs/>
                <w:sz w:val="28"/>
                <w:szCs w:val="28"/>
                <w:u w:val="single"/>
                <w:rtl/>
                <w:lang w:bidi="ar-QA"/>
              </w:rPr>
              <w:t>غرفة العجن</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bidi w:val="0"/>
              <w:spacing w:before="120" w:line="360" w:lineRule="auto"/>
              <w:contextualSpacing/>
              <w:jc w:val="lowKashida"/>
              <w:rPr>
                <w:rFonts w:eastAsia="Calibri" w:cs="Times New Roman"/>
                <w:b/>
                <w:bCs/>
                <w:u w:val="single"/>
                <w:rtl/>
                <w:lang w:bidi="ar-QA"/>
              </w:rPr>
            </w:pPr>
            <w:r w:rsidRPr="00DA3FDB">
              <w:rPr>
                <w:rFonts w:eastAsia="Calibri" w:cs="Times New Roman"/>
                <w:b/>
                <w:bCs/>
                <w:u w:val="single"/>
                <w:lang w:bidi="ar-QA"/>
              </w:rPr>
              <w:t>Kneading Room</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86</w:t>
            </w:r>
            <w:r w:rsidRPr="00DA3FDB">
              <w:rPr>
                <w:rFonts w:ascii="Arial" w:eastAsia="Calibri" w:hAnsi="Arial" w:cs="Arial"/>
                <w:sz w:val="28"/>
                <w:szCs w:val="28"/>
                <w:rtl/>
                <w:lang w:bidi="ar-AE"/>
              </w:rPr>
              <w:t>. الجدران مصنوعة من مادة غير ضارة بصحة الإنسان.</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86. Walls are made of a substance is not harmful to human health.</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87</w:t>
            </w:r>
            <w:r w:rsidRPr="00DA3FDB">
              <w:rPr>
                <w:rFonts w:ascii="Arial" w:eastAsia="Calibri" w:hAnsi="Arial" w:cs="Arial"/>
                <w:sz w:val="28"/>
                <w:szCs w:val="28"/>
                <w:rtl/>
                <w:lang w:bidi="ar-AE"/>
              </w:rPr>
              <w:t>. مزود بمعجن أو عدد من المعاجن الآلية يتناسب مع الطاقة الإنتاجية للمخبز.</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87. Kneading room is equipped with kneader or number of machine kneaders fit with the productive capacity of the bakery.</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88</w:t>
            </w:r>
            <w:r w:rsidRPr="00DA3FDB">
              <w:rPr>
                <w:rFonts w:ascii="Arial" w:eastAsia="Calibri" w:hAnsi="Arial" w:cs="Arial"/>
                <w:sz w:val="28"/>
                <w:szCs w:val="28"/>
                <w:rtl/>
                <w:lang w:bidi="ar-AE"/>
              </w:rPr>
              <w:t xml:space="preserve">. مكان العجن مفصول عن بقية أقسام المنشأة / وجود باب </w:t>
            </w:r>
            <w:r w:rsidRPr="00DA3FDB">
              <w:rPr>
                <w:rFonts w:ascii="Arial" w:eastAsia="Calibri" w:hAnsi="Arial" w:cs="Arial" w:hint="cs"/>
                <w:sz w:val="28"/>
                <w:szCs w:val="28"/>
                <w:rtl/>
                <w:lang w:bidi="ar-AE"/>
              </w:rPr>
              <w:t>ذاتي</w:t>
            </w:r>
            <w:r w:rsidRPr="00DA3FDB">
              <w:rPr>
                <w:rFonts w:ascii="Arial" w:eastAsia="Calibri" w:hAnsi="Arial" w:cs="Arial"/>
                <w:sz w:val="28"/>
                <w:szCs w:val="28"/>
                <w:rtl/>
                <w:lang w:bidi="ar-AE"/>
              </w:rPr>
              <w:t xml:space="preserve"> الغلق, مع غلقه </w:t>
            </w:r>
            <w:r w:rsidRPr="00DA3FDB">
              <w:rPr>
                <w:rFonts w:ascii="Arial" w:eastAsia="Calibri" w:hAnsi="Arial" w:cs="Arial" w:hint="cs"/>
                <w:sz w:val="28"/>
                <w:szCs w:val="28"/>
                <w:rtl/>
                <w:lang w:bidi="ar-AE"/>
              </w:rPr>
              <w:t>باستمرار</w:t>
            </w:r>
            <w:r w:rsidRPr="00DA3FDB">
              <w:rPr>
                <w:rFonts w:ascii="Arial" w:eastAsia="Calibri" w:hAnsi="Arial" w:cs="Arial"/>
                <w:sz w:val="28"/>
                <w:szCs w:val="28"/>
                <w:rtl/>
                <w:lang w:bidi="ar-AE"/>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88. Kneading room is isolated from the rest of the facility sections; self-closing door is provided and always closed.</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b/>
                <w:bCs/>
                <w:sz w:val="28"/>
                <w:szCs w:val="28"/>
                <w:u w:val="single"/>
                <w:rtl/>
                <w:lang w:bidi="ar-QA"/>
              </w:rPr>
            </w:pPr>
            <w:r w:rsidRPr="00DA3FDB">
              <w:rPr>
                <w:rFonts w:ascii="Arial" w:eastAsia="Calibri" w:hAnsi="Arial" w:cs="Arial"/>
                <w:b/>
                <w:bCs/>
                <w:sz w:val="28"/>
                <w:szCs w:val="28"/>
                <w:u w:val="single"/>
                <w:rtl/>
                <w:lang w:bidi="ar-QA"/>
              </w:rPr>
              <w:t>مكان التحضير</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bidi w:val="0"/>
              <w:spacing w:before="120" w:line="360" w:lineRule="auto"/>
              <w:contextualSpacing/>
              <w:jc w:val="lowKashida"/>
              <w:rPr>
                <w:rFonts w:eastAsia="Calibri" w:cs="Times New Roman"/>
                <w:b/>
                <w:bCs/>
                <w:u w:val="single"/>
                <w:rtl/>
                <w:lang w:bidi="ar-QA"/>
              </w:rPr>
            </w:pPr>
            <w:r w:rsidRPr="00DA3FDB">
              <w:rPr>
                <w:rFonts w:eastAsia="Calibri" w:cs="Times New Roman"/>
                <w:b/>
                <w:bCs/>
                <w:u w:val="single"/>
                <w:lang w:bidi="ar-QA"/>
              </w:rPr>
              <w:t>Preparation Place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lastRenderedPageBreak/>
              <w:t>89</w:t>
            </w:r>
            <w:r w:rsidRPr="00DA3FDB">
              <w:rPr>
                <w:rFonts w:ascii="Arial" w:eastAsia="Calibri" w:hAnsi="Arial" w:cs="Arial"/>
                <w:sz w:val="28"/>
                <w:szCs w:val="28"/>
                <w:rtl/>
                <w:lang w:bidi="ar-AE"/>
              </w:rPr>
              <w:t xml:space="preserve">. تتوافر عدد مناسب من الطاولات المصنوعة من </w:t>
            </w:r>
            <w:proofErr w:type="spellStart"/>
            <w:r w:rsidRPr="00DA3FDB">
              <w:rPr>
                <w:rFonts w:ascii="Arial" w:eastAsia="Calibri" w:hAnsi="Arial" w:cs="Arial"/>
                <w:sz w:val="28"/>
                <w:szCs w:val="28"/>
                <w:rtl/>
                <w:lang w:bidi="ar-AE"/>
              </w:rPr>
              <w:t>الألومونيوم</w:t>
            </w:r>
            <w:proofErr w:type="spellEnd"/>
            <w:r w:rsidRPr="00DA3FDB">
              <w:rPr>
                <w:rFonts w:ascii="Arial" w:eastAsia="Calibri" w:hAnsi="Arial" w:cs="Arial"/>
                <w:sz w:val="28"/>
                <w:szCs w:val="28"/>
                <w:rtl/>
                <w:lang w:bidi="ar-AE"/>
              </w:rPr>
              <w:t xml:space="preserve"> أو قوائم حديدية مطلية بمادة مقاومة للصدأ أو أي مادة أخرى غير قابلة للصدأ.</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 xml:space="preserve">89. Providing an adequate number of tables made of </w:t>
            </w:r>
            <w:proofErr w:type="spellStart"/>
            <w:r w:rsidRPr="00DA3FDB">
              <w:rPr>
                <w:rFonts w:eastAsia="Calibri" w:cs="Times New Roman"/>
                <w:lang w:bidi="ar-AE"/>
              </w:rPr>
              <w:t>aluminium</w:t>
            </w:r>
            <w:proofErr w:type="spellEnd"/>
            <w:r w:rsidRPr="00DA3FDB">
              <w:rPr>
                <w:rFonts w:eastAsia="Calibri" w:cs="Times New Roman"/>
                <w:lang w:bidi="ar-AE"/>
              </w:rPr>
              <w:t>, iron coated with stainless steel or any other non-steel material.</w:t>
            </w:r>
          </w:p>
        </w:tc>
      </w:tr>
      <w:tr w:rsidR="00F4587A" w:rsidTr="005A781A">
        <w:trPr>
          <w:trHeight w:val="992"/>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90</w:t>
            </w:r>
            <w:r w:rsidRPr="00DA3FDB">
              <w:rPr>
                <w:rFonts w:ascii="Arial" w:eastAsia="Calibri" w:hAnsi="Arial" w:cs="Arial"/>
                <w:sz w:val="28"/>
                <w:szCs w:val="28"/>
                <w:rtl/>
                <w:lang w:bidi="ar-AE"/>
              </w:rPr>
              <w:t>. وجود خزائن مناسبة لحفظ وتخزين المواد الأولية اللازمة لعملية التحضير.</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90. Adequate cabinets are available to preserve and store raw materials required for the preparation process.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91</w:t>
            </w:r>
            <w:r w:rsidRPr="00DA3FDB">
              <w:rPr>
                <w:rFonts w:ascii="Arial" w:eastAsia="Calibri" w:hAnsi="Arial" w:cs="Arial"/>
                <w:sz w:val="28"/>
                <w:szCs w:val="28"/>
                <w:rtl/>
                <w:lang w:bidi="ar-AE"/>
              </w:rPr>
              <w:t>. وجود ثلاجة تبريد/ مستودع (عند الحاجة) خاص لتخزين المواد الأولية والمنتجات النهائية الحساسة وسريعة التلف.</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91. A refrigerator / warehouse are provided to store the raw materials and final perishable products (if needed).</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b/>
                <w:bCs/>
                <w:sz w:val="28"/>
                <w:szCs w:val="28"/>
                <w:u w:val="single"/>
                <w:rtl/>
                <w:lang w:bidi="ar-AE"/>
              </w:rPr>
              <w:t xml:space="preserve">مكان </w:t>
            </w:r>
            <w:r w:rsidRPr="00DA3FDB">
              <w:rPr>
                <w:rFonts w:ascii="Arial" w:eastAsia="Calibri" w:hAnsi="Arial" w:cs="Arial" w:hint="cs"/>
                <w:b/>
                <w:bCs/>
                <w:sz w:val="28"/>
                <w:szCs w:val="28"/>
                <w:u w:val="single"/>
                <w:rtl/>
                <w:lang w:bidi="ar-AE"/>
              </w:rPr>
              <w:t>إنتاج</w:t>
            </w:r>
            <w:r w:rsidRPr="00DA3FDB">
              <w:rPr>
                <w:rFonts w:ascii="Arial" w:eastAsia="Calibri" w:hAnsi="Arial" w:cs="Arial"/>
                <w:b/>
                <w:bCs/>
                <w:sz w:val="28"/>
                <w:szCs w:val="28"/>
                <w:u w:val="single"/>
                <w:rtl/>
                <w:lang w:bidi="ar-AE"/>
              </w:rPr>
              <w:t xml:space="preserve"> الخبز</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bidi w:val="0"/>
              <w:spacing w:before="120" w:line="360" w:lineRule="auto"/>
              <w:contextualSpacing/>
              <w:jc w:val="lowKashida"/>
              <w:rPr>
                <w:rFonts w:eastAsia="Calibri" w:cs="Times New Roman"/>
                <w:rtl/>
                <w:lang w:bidi="ar-AE"/>
              </w:rPr>
            </w:pPr>
            <w:r w:rsidRPr="00DA3FDB">
              <w:rPr>
                <w:rFonts w:eastAsia="Calibri" w:cs="Times New Roman"/>
                <w:b/>
                <w:bCs/>
                <w:u w:val="single"/>
                <w:lang w:bidi="ar-QA"/>
              </w:rPr>
              <w:t>Bread Baking Place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92</w:t>
            </w:r>
            <w:r w:rsidRPr="00DA3FDB">
              <w:rPr>
                <w:rFonts w:ascii="Arial" w:eastAsia="Calibri" w:hAnsi="Arial" w:cs="Arial"/>
                <w:sz w:val="28"/>
                <w:szCs w:val="28"/>
                <w:rtl/>
                <w:lang w:bidi="ar-AE"/>
              </w:rPr>
              <w:t xml:space="preserve">. وجود عدد كافي من لأفران </w:t>
            </w:r>
            <w:r w:rsidRPr="00DA3FDB">
              <w:rPr>
                <w:rFonts w:ascii="Arial" w:eastAsia="Calibri" w:hAnsi="Arial" w:cs="Arial" w:hint="cs"/>
                <w:sz w:val="28"/>
                <w:szCs w:val="28"/>
                <w:rtl/>
                <w:lang w:bidi="ar-AE"/>
              </w:rPr>
              <w:t>الآلية</w:t>
            </w:r>
            <w:r w:rsidRPr="00DA3FDB">
              <w:rPr>
                <w:rFonts w:ascii="Arial" w:eastAsia="Calibri" w:hAnsi="Arial" w:cs="Arial"/>
                <w:sz w:val="28"/>
                <w:szCs w:val="28"/>
                <w:rtl/>
                <w:lang w:bidi="ar-AE"/>
              </w:rPr>
              <w:t xml:space="preserve"> التي تعمل بالكهرباء أو الغاز حسب حاجة المخبز.</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92. Adequate numbers of machine-furnaces, powered by electricity or gas, are provided according to the bakery’s needs.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93</w:t>
            </w:r>
            <w:r w:rsidRPr="00DA3FDB">
              <w:rPr>
                <w:rFonts w:ascii="Arial" w:eastAsia="Calibri" w:hAnsi="Arial" w:cs="Arial"/>
                <w:sz w:val="28"/>
                <w:szCs w:val="28"/>
                <w:rtl/>
                <w:lang w:bidi="ar-AE"/>
              </w:rPr>
              <w:t>. الفرن مزود بمدخنة ترتفع بمسافة مناسبة من المباني.</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93. The furnace is equipped with chimney that mounted in suitable distance from buildings.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94</w:t>
            </w:r>
            <w:r w:rsidRPr="00DA3FDB">
              <w:rPr>
                <w:rFonts w:ascii="Arial" w:eastAsia="Calibri" w:hAnsi="Arial" w:cs="Arial"/>
                <w:sz w:val="28"/>
                <w:szCs w:val="28"/>
                <w:rtl/>
                <w:lang w:bidi="ar-AE"/>
              </w:rPr>
              <w:t>. وجود عدد من مراوح الشفط الكهربائية لتجديد الهواء ولمنع تراكم الأدخنة داخل مكان العمل.</w:t>
            </w:r>
          </w:p>
          <w:p w:rsidR="00F4587A" w:rsidRPr="00DA3FDB" w:rsidRDefault="00F4587A" w:rsidP="00686772">
            <w:pPr>
              <w:spacing w:before="120" w:line="276" w:lineRule="auto"/>
              <w:contextualSpacing/>
              <w:jc w:val="lowKashida"/>
              <w:rPr>
                <w:rFonts w:ascii="Arial" w:eastAsia="Calibri" w:hAnsi="Arial" w:cs="Arial"/>
                <w:sz w:val="28"/>
                <w:szCs w:val="28"/>
                <w:rtl/>
                <w:lang w:bidi="ar-AE"/>
              </w:rPr>
            </w:pPr>
          </w:p>
          <w:p w:rsidR="00F4587A" w:rsidRPr="00DA3FDB" w:rsidRDefault="00F4587A" w:rsidP="00686772">
            <w:pPr>
              <w:spacing w:before="120" w:line="276" w:lineRule="auto"/>
              <w:contextualSpacing/>
              <w:jc w:val="lowKashida"/>
              <w:rPr>
                <w:rFonts w:ascii="Arial" w:eastAsia="Calibri" w:hAnsi="Arial" w:cs="Arial"/>
                <w:sz w:val="28"/>
                <w:szCs w:val="28"/>
                <w:rtl/>
                <w:lang w:bidi="ar-AE"/>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94. Electric fans are available to renew the air and prevent accumulating fumes inside the workplace.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b/>
                <w:bCs/>
                <w:sz w:val="28"/>
                <w:szCs w:val="28"/>
                <w:u w:val="single"/>
                <w:rtl/>
                <w:lang w:bidi="ar-QA"/>
              </w:rPr>
            </w:pPr>
            <w:r w:rsidRPr="00DA3FDB">
              <w:rPr>
                <w:rFonts w:ascii="Arial" w:eastAsia="Calibri" w:hAnsi="Arial" w:cs="Arial"/>
                <w:b/>
                <w:bCs/>
                <w:sz w:val="28"/>
                <w:szCs w:val="28"/>
                <w:u w:val="single"/>
                <w:rtl/>
                <w:lang w:bidi="ar-QA"/>
              </w:rPr>
              <w:t>التعبئة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bidi w:val="0"/>
              <w:spacing w:before="120" w:line="360" w:lineRule="auto"/>
              <w:contextualSpacing/>
              <w:jc w:val="lowKashida"/>
              <w:rPr>
                <w:rFonts w:eastAsia="Calibri" w:cs="Times New Roman"/>
                <w:b/>
                <w:bCs/>
                <w:u w:val="single"/>
                <w:rtl/>
                <w:lang w:bidi="ar-QA"/>
              </w:rPr>
            </w:pPr>
            <w:r w:rsidRPr="00DA3FDB">
              <w:rPr>
                <w:rFonts w:eastAsia="Calibri" w:cs="Times New Roman"/>
                <w:b/>
                <w:bCs/>
                <w:u w:val="single"/>
                <w:lang w:bidi="ar-QA"/>
              </w:rPr>
              <w:t>Packaging</w:t>
            </w:r>
          </w:p>
        </w:tc>
      </w:tr>
      <w:tr w:rsidR="00F4587A" w:rsidTr="005A781A">
        <w:trPr>
          <w:trHeight w:val="1307"/>
        </w:trPr>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lastRenderedPageBreak/>
              <w:t>95</w:t>
            </w:r>
            <w:r w:rsidRPr="00DA3FDB">
              <w:rPr>
                <w:rFonts w:ascii="Arial" w:eastAsia="Calibri" w:hAnsi="Arial" w:cs="Arial"/>
                <w:sz w:val="28"/>
                <w:szCs w:val="28"/>
                <w:rtl/>
                <w:lang w:bidi="ar-AE"/>
              </w:rPr>
              <w:t>. المكان المخصص للتعبئة ذو درجة حرارة ورطوبة محددتين وهواء متجدد وفقاً لمتطلبات التصنيع الجيد.</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95. Packaging site should operate over a specific range of temperature and humidity using fresh air from outdoors as per the good manufacturing requirements.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hint="cs"/>
                <w:sz w:val="28"/>
                <w:szCs w:val="28"/>
                <w:rtl/>
                <w:lang w:bidi="ar-AE"/>
              </w:rPr>
              <w:t>96</w:t>
            </w:r>
            <w:r w:rsidRPr="00DA3FDB">
              <w:rPr>
                <w:rFonts w:ascii="Arial" w:eastAsia="Calibri" w:hAnsi="Arial" w:cs="Arial"/>
                <w:sz w:val="28"/>
                <w:szCs w:val="28"/>
                <w:rtl/>
                <w:lang w:bidi="ar-AE"/>
              </w:rPr>
              <w:t xml:space="preserve">. مواد التعبئة غير منفذة للرطوبة والهواء ولا تلوث المادة المعبأة بداخلها وجديدة لم يسبق </w:t>
            </w:r>
            <w:r w:rsidRPr="00DA3FDB">
              <w:rPr>
                <w:rFonts w:ascii="Arial" w:eastAsia="Calibri" w:hAnsi="Arial" w:cs="Arial" w:hint="cs"/>
                <w:sz w:val="28"/>
                <w:szCs w:val="28"/>
                <w:rtl/>
                <w:lang w:bidi="ar-AE"/>
              </w:rPr>
              <w:t>استخدامها</w:t>
            </w:r>
            <w:r w:rsidRPr="00DA3FDB">
              <w:rPr>
                <w:rFonts w:ascii="Arial" w:eastAsia="Calibri" w:hAnsi="Arial" w:cs="Arial"/>
                <w:sz w:val="28"/>
                <w:szCs w:val="28"/>
                <w:rtl/>
                <w:lang w:bidi="ar-AE"/>
              </w:rPr>
              <w:t>.</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96. Packaging material is moisture- and air- impermeable; doesn’t cause pollution to the packed material; and it is new and never used before.</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97</w:t>
            </w:r>
            <w:r w:rsidRPr="00DA3FDB">
              <w:rPr>
                <w:rFonts w:ascii="Arial" w:eastAsia="Calibri" w:hAnsi="Arial" w:cs="Arial"/>
                <w:sz w:val="28"/>
                <w:szCs w:val="28"/>
                <w:rtl/>
                <w:lang w:bidi="ar-AE"/>
              </w:rPr>
              <w:t>. تدوين كافة البيانات الأساسية على مواد التعبئة.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97. All basic data is labelled on the packaging material.</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b/>
                <w:bCs/>
                <w:sz w:val="28"/>
                <w:szCs w:val="28"/>
                <w:u w:val="single"/>
                <w:rtl/>
                <w:lang w:bidi="ar-QA"/>
              </w:rPr>
            </w:pPr>
            <w:r w:rsidRPr="00DA3FDB">
              <w:rPr>
                <w:rFonts w:ascii="Arial" w:eastAsia="Calibri" w:hAnsi="Arial" w:cs="Arial"/>
                <w:b/>
                <w:bCs/>
                <w:sz w:val="28"/>
                <w:szCs w:val="28"/>
                <w:u w:val="single"/>
                <w:rtl/>
                <w:lang w:bidi="ar-QA"/>
              </w:rPr>
              <w:t>مكان التخزين</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bidi w:val="0"/>
              <w:spacing w:before="120" w:line="360" w:lineRule="auto"/>
              <w:contextualSpacing/>
              <w:jc w:val="lowKashida"/>
              <w:rPr>
                <w:rFonts w:eastAsia="Calibri" w:cs="Times New Roman"/>
                <w:b/>
                <w:bCs/>
                <w:u w:val="single"/>
                <w:rtl/>
                <w:lang w:bidi="ar-QA"/>
              </w:rPr>
            </w:pPr>
            <w:r w:rsidRPr="00DA3FDB">
              <w:rPr>
                <w:rFonts w:eastAsia="Calibri" w:cs="Times New Roman"/>
                <w:b/>
                <w:bCs/>
                <w:u w:val="single"/>
                <w:lang w:bidi="ar-QA"/>
              </w:rPr>
              <w:t>Storage Room</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98</w:t>
            </w:r>
            <w:r w:rsidRPr="00DA3FDB">
              <w:rPr>
                <w:rFonts w:ascii="Arial" w:eastAsia="Calibri" w:hAnsi="Arial" w:cs="Arial"/>
                <w:sz w:val="28"/>
                <w:szCs w:val="28"/>
                <w:rtl/>
                <w:lang w:bidi="ar-AE"/>
              </w:rPr>
              <w:t>. مواد التعبئة مخزنة بمستودع مستقل نظيف تماماً وخالي من الحشرات والقوارض والأتربة.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98. Packaging material is stored in a separate warehouse that is completely clean and free of insects, rodents and dusts.</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99</w:t>
            </w:r>
            <w:r w:rsidRPr="00DA3FDB">
              <w:rPr>
                <w:rFonts w:ascii="Arial" w:eastAsia="Calibri" w:hAnsi="Arial" w:cs="Arial"/>
                <w:sz w:val="28"/>
                <w:szCs w:val="28"/>
                <w:rtl/>
                <w:lang w:bidi="ar-AE"/>
              </w:rPr>
              <w:t>. يتناسب مكان التخزين مع كمية المواد المخزنة به.</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99. Storage room is suitable to the amount of material stored in.</w:t>
            </w:r>
          </w:p>
        </w:tc>
      </w:tr>
      <w:tr w:rsidR="00F4587A" w:rsidTr="005A781A">
        <w:tc>
          <w:tcPr>
            <w:tcW w:w="4038" w:type="dxa"/>
            <w:tcBorders>
              <w:top w:val="dotted" w:sz="4"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100</w:t>
            </w:r>
            <w:r w:rsidRPr="00DA3FDB">
              <w:rPr>
                <w:rFonts w:ascii="Arial" w:eastAsia="Calibri" w:hAnsi="Arial" w:cs="Arial"/>
                <w:sz w:val="28"/>
                <w:szCs w:val="28"/>
                <w:rtl/>
                <w:lang w:bidi="ar-AE"/>
              </w:rPr>
              <w:t>. لا يتم تخزين المواد السامة والخطرة مثل المنظفات ومواد التطهير والمبيدات الحشرية داخل مستودع الأغذية.</w:t>
            </w: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100. The toxic and hazardous substances like detergents, disinfectants and pesticides are not stored inside the food warehouse.</w:t>
            </w:r>
          </w:p>
        </w:tc>
      </w:tr>
      <w:tr w:rsidR="00F4587A" w:rsidTr="005A781A">
        <w:trPr>
          <w:trHeight w:val="960"/>
        </w:trPr>
        <w:tc>
          <w:tcPr>
            <w:tcW w:w="4038" w:type="dxa"/>
            <w:tcBorders>
              <w:top w:val="dotted" w:sz="4" w:space="0" w:color="auto"/>
              <w:left w:val="single" w:sz="12" w:space="0" w:color="auto"/>
              <w:bottom w:val="single" w:sz="12" w:space="0" w:color="auto"/>
            </w:tcBorders>
            <w:vAlign w:val="center"/>
          </w:tcPr>
          <w:p w:rsidR="00F4587A" w:rsidRPr="00DA3FDB" w:rsidRDefault="00F4587A" w:rsidP="00686772">
            <w:pPr>
              <w:spacing w:before="120" w:line="276" w:lineRule="auto"/>
              <w:contextualSpacing/>
              <w:jc w:val="lowKashida"/>
              <w:rPr>
                <w:rFonts w:ascii="Arial" w:eastAsia="Calibri" w:hAnsi="Arial" w:cs="Arial"/>
                <w:sz w:val="28"/>
                <w:szCs w:val="28"/>
                <w:rtl/>
                <w:lang w:bidi="ar-AE"/>
              </w:rPr>
            </w:pPr>
            <w:r w:rsidRPr="00DA3FDB">
              <w:rPr>
                <w:rFonts w:ascii="Arial" w:eastAsia="Calibri" w:hAnsi="Arial" w:cs="Arial"/>
                <w:sz w:val="28"/>
                <w:szCs w:val="28"/>
                <w:lang w:bidi="ar-AE"/>
              </w:rPr>
              <w:t>101</w:t>
            </w:r>
            <w:r w:rsidRPr="00DA3FDB">
              <w:rPr>
                <w:rFonts w:ascii="Arial" w:eastAsia="Calibri" w:hAnsi="Arial" w:cs="Arial"/>
                <w:sz w:val="28"/>
                <w:szCs w:val="28"/>
                <w:rtl/>
                <w:lang w:bidi="ar-AE"/>
              </w:rPr>
              <w:t>. وجود ثلاجات تبريد/ مستودعات (عند الحاجة) لتخزين بعض المعجنات مثل المعجنات المحشوة.</w:t>
            </w: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tcPr>
          <w:p w:rsidR="00F4587A" w:rsidRPr="00DA3FDB" w:rsidRDefault="00F4587A" w:rsidP="00686772">
            <w:pPr>
              <w:bidi w:val="0"/>
              <w:rPr>
                <w:rFonts w:ascii="Calibri" w:eastAsia="Calibri" w:hAnsi="Calibri" w:cs="Arial"/>
              </w:rPr>
            </w:pPr>
            <w:r w:rsidRPr="00DA3FDB">
              <w:rPr>
                <w:rFonts w:eastAsia="Calibri" w:cs="Times New Roman"/>
              </w:rPr>
              <w:t>*STD Organization for G.C.C (GSO/DS/2014</w:t>
            </w:r>
            <w:r w:rsidRPr="00DA3FDB">
              <w:rPr>
                <w:rFonts w:eastAsia="Calibri" w:cs="Times New Roman" w:hint="cs"/>
                <w:rtl/>
                <w:lang w:bidi="ar-AE"/>
              </w:rPr>
              <w:t xml:space="preserve"> (</w:t>
            </w:r>
          </w:p>
        </w:tc>
        <w:tc>
          <w:tcPr>
            <w:tcW w:w="3780" w:type="dxa"/>
            <w:tcBorders>
              <w:top w:val="dotted" w:sz="4" w:space="0" w:color="auto"/>
              <w:bottom w:val="single" w:sz="12"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101.  Fridges, freezers / warehouses are provided to store pastries like stuffed pastries (if needed).</w:t>
            </w:r>
          </w:p>
        </w:tc>
      </w:tr>
      <w:tr w:rsidR="00F4587A" w:rsidTr="005A781A">
        <w:tc>
          <w:tcPr>
            <w:tcW w:w="4038" w:type="dxa"/>
            <w:tcBorders>
              <w:top w:val="single" w:sz="12" w:space="0" w:color="auto"/>
              <w:left w:val="single" w:sz="12" w:space="0" w:color="auto"/>
              <w:bottom w:val="dotted" w:sz="4" w:space="0" w:color="auto"/>
            </w:tcBorders>
            <w:vAlign w:val="center"/>
          </w:tcPr>
          <w:p w:rsidR="00F4587A" w:rsidRPr="00DA3FDB" w:rsidRDefault="00F4587A" w:rsidP="00686772">
            <w:pPr>
              <w:spacing w:before="120" w:line="276" w:lineRule="auto"/>
              <w:contextualSpacing/>
              <w:jc w:val="lowKashida"/>
              <w:rPr>
                <w:rFonts w:ascii="Arial" w:eastAsia="Calibri" w:hAnsi="Arial" w:cs="Arial"/>
                <w:b/>
                <w:bCs/>
                <w:sz w:val="28"/>
                <w:szCs w:val="28"/>
                <w:u w:val="single"/>
                <w:rtl/>
                <w:lang w:bidi="ar-QA"/>
              </w:rPr>
            </w:pPr>
            <w:r w:rsidRPr="00DA3FDB">
              <w:rPr>
                <w:rFonts w:ascii="Arial" w:eastAsia="Calibri" w:hAnsi="Arial" w:cs="Arial"/>
                <w:b/>
                <w:bCs/>
                <w:sz w:val="28"/>
                <w:szCs w:val="28"/>
                <w:u w:val="single"/>
                <w:rtl/>
                <w:lang w:bidi="ar-QA"/>
              </w:rPr>
              <w:t>أخرى</w:t>
            </w: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top w:val="single" w:sz="12" w:space="0" w:color="auto"/>
              <w:bottom w:val="dotted" w:sz="4"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sz w:val="28"/>
                <w:szCs w:val="28"/>
                <w:rtl/>
                <w:lang w:bidi="ar-AE"/>
              </w:rPr>
            </w:pPr>
            <w:r w:rsidRPr="00DA3FDB">
              <w:rPr>
                <w:rFonts w:eastAsia="Calibri" w:cs="Times New Roman"/>
                <w:b/>
                <w:bCs/>
                <w:sz w:val="28"/>
                <w:szCs w:val="28"/>
                <w:u w:val="single"/>
                <w:lang w:bidi="ar-AE"/>
              </w:rPr>
              <w:t>Other</w:t>
            </w:r>
          </w:p>
        </w:tc>
      </w:tr>
      <w:tr w:rsidR="00F4587A" w:rsidTr="005A781A">
        <w:tc>
          <w:tcPr>
            <w:tcW w:w="4038" w:type="dxa"/>
            <w:tcBorders>
              <w:top w:val="dotted" w:sz="4" w:space="0" w:color="auto"/>
              <w:left w:val="single" w:sz="12" w:space="0" w:color="auto"/>
              <w:bottom w:val="single" w:sz="12" w:space="0" w:color="auto"/>
            </w:tcBorders>
            <w:vAlign w:val="center"/>
          </w:tcPr>
          <w:p w:rsidR="00F4587A" w:rsidRPr="00DA3FDB" w:rsidRDefault="00F4587A" w:rsidP="00686772">
            <w:pPr>
              <w:rPr>
                <w:rFonts w:ascii="Calibri" w:eastAsia="Calibri" w:hAnsi="Calibri" w:cs="Arial"/>
                <w:sz w:val="28"/>
                <w:szCs w:val="28"/>
                <w:highlight w:val="yellow"/>
                <w:rtl/>
              </w:rPr>
            </w:pPr>
            <w:r w:rsidRPr="00DA3FDB">
              <w:rPr>
                <w:rFonts w:ascii="Calibri" w:eastAsia="Calibri" w:hAnsi="Calibri" w:cs="Arial"/>
                <w:sz w:val="28"/>
                <w:szCs w:val="28"/>
                <w:lang w:bidi="ar-AE"/>
              </w:rPr>
              <w:t>102</w:t>
            </w:r>
            <w:r w:rsidRPr="00DA3FDB">
              <w:rPr>
                <w:rFonts w:ascii="Calibri" w:eastAsia="Calibri" w:hAnsi="Calibri" w:cs="Arial" w:hint="cs"/>
                <w:sz w:val="28"/>
                <w:szCs w:val="28"/>
                <w:rtl/>
                <w:lang w:bidi="ar-AE"/>
              </w:rPr>
              <w:t>. وجود أية مسببات للمخاطر بأنواعها</w:t>
            </w:r>
            <w:r w:rsidRPr="00DA3FDB">
              <w:rPr>
                <w:rFonts w:ascii="Calibri" w:eastAsia="Calibri" w:hAnsi="Calibri" w:cs="Arial"/>
                <w:sz w:val="28"/>
                <w:szCs w:val="28"/>
                <w:rtl/>
                <w:lang w:bidi="ar-AE"/>
              </w:rPr>
              <w:t xml:space="preserve"> (</w:t>
            </w:r>
            <w:r w:rsidRPr="00DA3FDB">
              <w:rPr>
                <w:rFonts w:ascii="Calibri" w:eastAsia="Calibri" w:hAnsi="Calibri" w:cs="Arial" w:hint="cs"/>
                <w:sz w:val="28"/>
                <w:szCs w:val="28"/>
                <w:rtl/>
                <w:lang w:bidi="ar-AE"/>
              </w:rPr>
              <w:t>فيزيائية، كيميائية أو بيولوجية</w:t>
            </w:r>
            <w:r w:rsidRPr="00DA3FDB">
              <w:rPr>
                <w:rFonts w:ascii="Calibri" w:eastAsia="Calibri" w:hAnsi="Calibri" w:cs="Arial"/>
                <w:sz w:val="28"/>
                <w:szCs w:val="28"/>
                <w:rtl/>
                <w:lang w:bidi="ar-AE"/>
              </w:rPr>
              <w:t>) .</w:t>
            </w: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top w:val="dotted" w:sz="4" w:space="0" w:color="auto"/>
              <w:bottom w:val="single" w:sz="12" w:space="0" w:color="auto"/>
              <w:right w:val="single" w:sz="12" w:space="0" w:color="auto"/>
            </w:tcBorders>
            <w:vAlign w:val="center"/>
          </w:tcPr>
          <w:p w:rsidR="00F4587A" w:rsidRPr="00DA3FDB" w:rsidRDefault="00F4587A" w:rsidP="00686772">
            <w:pPr>
              <w:tabs>
                <w:tab w:val="decimal" w:pos="1502"/>
                <w:tab w:val="decimal" w:pos="1867"/>
                <w:tab w:val="decimal" w:pos="3344"/>
              </w:tabs>
              <w:bidi w:val="0"/>
              <w:rPr>
                <w:rFonts w:eastAsia="Calibri" w:cs="Times New Roman"/>
                <w:rtl/>
                <w:lang w:bidi="ar-AE"/>
              </w:rPr>
            </w:pPr>
            <w:r w:rsidRPr="00DA3FDB">
              <w:rPr>
                <w:rFonts w:eastAsia="Calibri" w:cs="Times New Roman"/>
                <w:lang w:bidi="ar-AE"/>
              </w:rPr>
              <w:t>102. No additional physical, chemical or microbiological hazards.</w:t>
            </w:r>
          </w:p>
        </w:tc>
      </w:tr>
      <w:tr w:rsidR="00F4587A" w:rsidTr="005A781A">
        <w:tc>
          <w:tcPr>
            <w:tcW w:w="4038" w:type="dxa"/>
            <w:tcBorders>
              <w:top w:val="single" w:sz="12" w:space="0" w:color="auto"/>
              <w:left w:val="single" w:sz="12" w:space="0" w:color="auto"/>
            </w:tcBorders>
            <w:vAlign w:val="center"/>
          </w:tcPr>
          <w:p w:rsidR="00F4587A" w:rsidRPr="00DA3FDB" w:rsidRDefault="00F4587A" w:rsidP="00686772">
            <w:pPr>
              <w:jc w:val="center"/>
              <w:rPr>
                <w:rFonts w:ascii="Calibri" w:eastAsia="Calibri" w:hAnsi="Calibri" w:cs="Arial"/>
                <w:sz w:val="28"/>
                <w:szCs w:val="28"/>
                <w:rtl/>
                <w:lang w:bidi="ar-AE"/>
              </w:rPr>
            </w:pPr>
            <w:r w:rsidRPr="00DA3FDB">
              <w:rPr>
                <w:rFonts w:ascii="Calibri" w:eastAsia="Calibri" w:hAnsi="Calibri" w:cs="Arial" w:hint="cs"/>
                <w:sz w:val="28"/>
                <w:szCs w:val="28"/>
                <w:rtl/>
                <w:lang w:bidi="ar-AE"/>
              </w:rPr>
              <w:lastRenderedPageBreak/>
              <w:t>مجموع الدرجات</w:t>
            </w:r>
          </w:p>
        </w:tc>
        <w:tc>
          <w:tcPr>
            <w:tcW w:w="900" w:type="dxa"/>
            <w:tcBorders>
              <w:top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top w:val="single" w:sz="12" w:space="0" w:color="auto"/>
              <w:right w:val="single" w:sz="12" w:space="0" w:color="auto"/>
            </w:tcBorders>
            <w:vAlign w:val="center"/>
          </w:tcPr>
          <w:p w:rsidR="00F4587A" w:rsidRPr="00DA3FDB" w:rsidRDefault="00F4587A" w:rsidP="00686772">
            <w:pPr>
              <w:tabs>
                <w:tab w:val="decimal" w:pos="1502"/>
                <w:tab w:val="decimal" w:pos="1867"/>
                <w:tab w:val="decimal" w:pos="3344"/>
              </w:tabs>
              <w:jc w:val="center"/>
              <w:rPr>
                <w:rFonts w:eastAsia="Calibri" w:cs="Times New Roman"/>
              </w:rPr>
            </w:pPr>
            <w:r w:rsidRPr="00DA3FDB">
              <w:rPr>
                <w:rFonts w:eastAsia="Calibri" w:cs="Times New Roman"/>
                <w:b/>
                <w:bCs/>
              </w:rPr>
              <w:t>Total Marks</w:t>
            </w:r>
          </w:p>
        </w:tc>
      </w:tr>
      <w:tr w:rsidR="00F4587A" w:rsidTr="005A781A">
        <w:tc>
          <w:tcPr>
            <w:tcW w:w="4038" w:type="dxa"/>
            <w:tcBorders>
              <w:left w:val="single" w:sz="12" w:space="0" w:color="auto"/>
            </w:tcBorders>
            <w:vAlign w:val="center"/>
          </w:tcPr>
          <w:p w:rsidR="00F4587A" w:rsidRPr="00DA3FDB" w:rsidRDefault="00F4587A" w:rsidP="00686772">
            <w:pPr>
              <w:jc w:val="center"/>
              <w:rPr>
                <w:rFonts w:ascii="Calibri" w:eastAsia="Calibri" w:hAnsi="Calibri" w:cs="Arial"/>
                <w:sz w:val="28"/>
                <w:szCs w:val="28"/>
                <w:rtl/>
                <w:lang w:bidi="ar-AE"/>
              </w:rPr>
            </w:pPr>
            <w:r w:rsidRPr="00DA3FDB">
              <w:rPr>
                <w:rFonts w:ascii="Calibri" w:eastAsia="Calibri" w:hAnsi="Calibri" w:cs="Arial" w:hint="cs"/>
                <w:sz w:val="28"/>
                <w:szCs w:val="28"/>
                <w:rtl/>
                <w:lang w:bidi="ar-AE"/>
              </w:rPr>
              <w:t>النسبة المئوية</w:t>
            </w:r>
          </w:p>
        </w:tc>
        <w:tc>
          <w:tcPr>
            <w:tcW w:w="6210" w:type="dxa"/>
            <w:gridSpan w:val="3"/>
            <w:vAlign w:val="center"/>
          </w:tcPr>
          <w:p w:rsidR="00F4587A" w:rsidRPr="00DA3FDB" w:rsidRDefault="00F4587A" w:rsidP="00686772">
            <w:pPr>
              <w:tabs>
                <w:tab w:val="decimal" w:pos="1502"/>
                <w:tab w:val="decimal" w:pos="1867"/>
                <w:tab w:val="decimal" w:pos="3344"/>
              </w:tabs>
              <w:jc w:val="center"/>
              <w:rPr>
                <w:rFonts w:ascii="Calibri" w:eastAsia="Calibri" w:hAnsi="Calibri" w:cs="Arial"/>
                <w:b/>
                <w:bCs/>
                <w:sz w:val="28"/>
                <w:szCs w:val="28"/>
                <w:rtl/>
              </w:rPr>
            </w:pPr>
            <w:r w:rsidRPr="00DA3FDB">
              <w:rPr>
                <w:rFonts w:ascii="Calibri" w:eastAsia="Calibri" w:hAnsi="Calibri" w:cs="Arial"/>
                <w:b/>
                <w:bCs/>
                <w:sz w:val="28"/>
                <w:szCs w:val="28"/>
              </w:rPr>
              <w:t>%</w:t>
            </w:r>
          </w:p>
        </w:tc>
        <w:tc>
          <w:tcPr>
            <w:tcW w:w="3780" w:type="dxa"/>
            <w:tcBorders>
              <w:right w:val="single" w:sz="12" w:space="0" w:color="auto"/>
            </w:tcBorders>
            <w:vAlign w:val="center"/>
          </w:tcPr>
          <w:p w:rsidR="00F4587A" w:rsidRPr="00DA3FDB" w:rsidRDefault="00F4587A" w:rsidP="00686772">
            <w:pPr>
              <w:tabs>
                <w:tab w:val="decimal" w:pos="1502"/>
                <w:tab w:val="decimal" w:pos="1867"/>
                <w:tab w:val="decimal" w:pos="3344"/>
              </w:tabs>
              <w:jc w:val="center"/>
              <w:rPr>
                <w:rFonts w:eastAsia="Calibri" w:cs="Times New Roman"/>
                <w:rtl/>
              </w:rPr>
            </w:pPr>
            <w:r w:rsidRPr="00DA3FDB">
              <w:rPr>
                <w:rFonts w:eastAsia="Calibri" w:cs="Times New Roman"/>
                <w:b/>
                <w:bCs/>
              </w:rPr>
              <w:t>Percentage</w:t>
            </w:r>
          </w:p>
        </w:tc>
      </w:tr>
      <w:tr w:rsidR="00F4587A" w:rsidTr="005A781A">
        <w:tc>
          <w:tcPr>
            <w:tcW w:w="4038" w:type="dxa"/>
            <w:tcBorders>
              <w:left w:val="single" w:sz="12" w:space="0" w:color="auto"/>
              <w:bottom w:val="single" w:sz="12" w:space="0" w:color="auto"/>
            </w:tcBorders>
            <w:vAlign w:val="center"/>
          </w:tcPr>
          <w:p w:rsidR="00F4587A" w:rsidRPr="00DA3FDB" w:rsidRDefault="00F4587A" w:rsidP="00686772">
            <w:pPr>
              <w:jc w:val="center"/>
              <w:rPr>
                <w:rFonts w:ascii="Calibri" w:eastAsia="Calibri" w:hAnsi="Calibri" w:cs="Arial"/>
                <w:sz w:val="28"/>
                <w:szCs w:val="28"/>
                <w:rtl/>
                <w:lang w:bidi="ar-AE"/>
              </w:rPr>
            </w:pPr>
            <w:r w:rsidRPr="00DA3FDB">
              <w:rPr>
                <w:rFonts w:ascii="Calibri" w:eastAsia="Calibri" w:hAnsi="Calibri" w:cs="Arial" w:hint="cs"/>
                <w:sz w:val="28"/>
                <w:szCs w:val="28"/>
                <w:rtl/>
                <w:lang w:bidi="ar-AE"/>
              </w:rPr>
              <w:t>المستوى</w:t>
            </w:r>
          </w:p>
        </w:tc>
        <w:tc>
          <w:tcPr>
            <w:tcW w:w="6210" w:type="dxa"/>
            <w:gridSpan w:val="3"/>
            <w:tcBorders>
              <w:bottom w:val="single" w:sz="12" w:space="0" w:color="auto"/>
            </w:tcBorders>
            <w:vAlign w:val="center"/>
          </w:tcPr>
          <w:p w:rsidR="00F4587A" w:rsidRPr="00DA3FDB" w:rsidRDefault="00F4587A" w:rsidP="00686772">
            <w:pPr>
              <w:tabs>
                <w:tab w:val="decimal" w:pos="1502"/>
                <w:tab w:val="decimal" w:pos="1867"/>
                <w:tab w:val="decimal" w:pos="3344"/>
              </w:tabs>
              <w:jc w:val="center"/>
              <w:rPr>
                <w:rFonts w:ascii="Calibri" w:eastAsia="Calibri" w:hAnsi="Calibri" w:cs="Arial"/>
                <w:rtl/>
              </w:rPr>
            </w:pPr>
          </w:p>
        </w:tc>
        <w:tc>
          <w:tcPr>
            <w:tcW w:w="3780" w:type="dxa"/>
            <w:tcBorders>
              <w:bottom w:val="single" w:sz="12" w:space="0" w:color="auto"/>
              <w:right w:val="single" w:sz="12" w:space="0" w:color="auto"/>
            </w:tcBorders>
            <w:vAlign w:val="center"/>
          </w:tcPr>
          <w:p w:rsidR="00F4587A" w:rsidRPr="00DA3FDB" w:rsidRDefault="00F4587A" w:rsidP="00686772">
            <w:pPr>
              <w:tabs>
                <w:tab w:val="decimal" w:pos="1502"/>
                <w:tab w:val="decimal" w:pos="1867"/>
                <w:tab w:val="decimal" w:pos="3344"/>
              </w:tabs>
              <w:jc w:val="center"/>
              <w:rPr>
                <w:rFonts w:eastAsia="Calibri" w:cs="Times New Roman"/>
                <w:rtl/>
              </w:rPr>
            </w:pPr>
            <w:r w:rsidRPr="00DA3FDB">
              <w:rPr>
                <w:rFonts w:eastAsia="Calibri" w:cs="Times New Roman"/>
                <w:b/>
                <w:bCs/>
              </w:rPr>
              <w:t>Level</w:t>
            </w:r>
          </w:p>
        </w:tc>
      </w:tr>
    </w:tbl>
    <w:p w:rsidR="00F4587A" w:rsidRPr="00DA3FDB" w:rsidRDefault="00F4587A" w:rsidP="00F4587A">
      <w:pPr>
        <w:tabs>
          <w:tab w:val="decimal" w:pos="1502"/>
          <w:tab w:val="decimal" w:pos="1867"/>
          <w:tab w:val="decimal" w:pos="3344"/>
        </w:tabs>
        <w:spacing w:line="276" w:lineRule="auto"/>
        <w:rPr>
          <w:rFonts w:ascii="Calibri" w:eastAsia="Calibri" w:hAnsi="Calibri" w:cs="Arial"/>
          <w:rtl/>
          <w:lang w:val="en-GB"/>
        </w:rPr>
      </w:pPr>
    </w:p>
    <w:p w:rsidR="00F4587A" w:rsidRPr="00DA3FDB" w:rsidRDefault="00F4587A" w:rsidP="00F4587A">
      <w:pPr>
        <w:tabs>
          <w:tab w:val="decimal" w:pos="1502"/>
          <w:tab w:val="decimal" w:pos="1867"/>
          <w:tab w:val="decimal" w:pos="3344"/>
        </w:tabs>
        <w:spacing w:line="276" w:lineRule="auto"/>
        <w:rPr>
          <w:rFonts w:ascii="Calibri" w:eastAsia="Calibri" w:hAnsi="Calibri" w:cs="Arial"/>
          <w:b/>
          <w:bCs/>
          <w:rtl/>
          <w:lang w:val="en-GB" w:bidi="ar-AE"/>
        </w:rPr>
      </w:pPr>
      <w:r w:rsidRPr="00DA3FDB">
        <w:rPr>
          <w:rFonts w:ascii="Calibri" w:eastAsia="Calibri" w:hAnsi="Calibri" w:cs="Arial" w:hint="cs"/>
          <w:b/>
          <w:bCs/>
          <w:rtl/>
          <w:lang w:val="en-GB" w:bidi="ar-AE"/>
        </w:rPr>
        <w:t>*</w:t>
      </w:r>
      <w:r w:rsidRPr="00DA3FDB">
        <w:rPr>
          <w:rFonts w:ascii="Calibri" w:eastAsia="Calibri" w:hAnsi="Calibri" w:cs="Arial" w:hint="cs"/>
          <w:b/>
          <w:bCs/>
          <w:u w:val="single"/>
          <w:rtl/>
          <w:lang w:val="en-GB" w:bidi="ar-AE"/>
        </w:rPr>
        <w:t>ملاحظة</w:t>
      </w:r>
      <w:r w:rsidRPr="00DA3FDB">
        <w:rPr>
          <w:rFonts w:ascii="Calibri" w:eastAsia="Calibri" w:hAnsi="Calibri" w:cs="Arial" w:hint="cs"/>
          <w:b/>
          <w:bCs/>
          <w:rtl/>
          <w:lang w:val="en-GB" w:bidi="ar-AE"/>
        </w:rPr>
        <w:t xml:space="preserve"> : يمكن حذف بعض النقاط الخاصة بالمعايير المذكورة في هذا النموذج وذلك حسب نوع المنشئة الغذائية والممارسات المتبعة فيها.</w:t>
      </w:r>
    </w:p>
    <w:p w:rsidR="00F4587A" w:rsidRPr="00DA3FDB" w:rsidRDefault="00F4587A" w:rsidP="00F4587A">
      <w:pPr>
        <w:tabs>
          <w:tab w:val="decimal" w:pos="1502"/>
          <w:tab w:val="decimal" w:pos="1867"/>
          <w:tab w:val="decimal" w:pos="3344"/>
        </w:tabs>
        <w:spacing w:line="276" w:lineRule="auto"/>
        <w:rPr>
          <w:rFonts w:ascii="Calibri" w:eastAsia="Calibri" w:hAnsi="Calibri" w:cs="Arial"/>
          <w:b/>
          <w:bCs/>
          <w:rtl/>
          <w:lang w:val="en-GB" w:bidi="ar-AE"/>
        </w:rPr>
      </w:pPr>
    </w:p>
    <w:p w:rsidR="00F4587A" w:rsidRPr="00DA3FDB" w:rsidRDefault="00F4587A" w:rsidP="00F4587A">
      <w:pPr>
        <w:contextualSpacing/>
        <w:rPr>
          <w:rFonts w:ascii="Arial" w:hAnsi="Arial" w:cs="Arial"/>
          <w:b/>
          <w:bCs/>
          <w:rtl/>
          <w:lang w:bidi="ar-AE"/>
        </w:rPr>
      </w:pPr>
      <w:r w:rsidRPr="00DA3FDB">
        <w:rPr>
          <w:rFonts w:ascii="Arial" w:hAnsi="Arial" w:cs="Arial"/>
          <w:b/>
          <w:bCs/>
          <w:u w:val="single"/>
          <w:rtl/>
          <w:lang w:val="en-GB" w:bidi="ar-AE"/>
        </w:rPr>
        <w:t>التقييـم السابـق</w:t>
      </w:r>
      <w:r w:rsidRPr="00DA3FDB">
        <w:rPr>
          <w:rFonts w:ascii="Arial" w:hAnsi="Arial" w:cs="Arial"/>
          <w:b/>
          <w:bCs/>
          <w:rtl/>
          <w:lang w:val="en-GB" w:bidi="ar-AE"/>
        </w:rPr>
        <w:t xml:space="preserve"> :</w:t>
      </w:r>
    </w:p>
    <w:p w:rsidR="00F4587A" w:rsidRPr="00DA3FDB" w:rsidRDefault="00F4587A" w:rsidP="00F4587A">
      <w:pPr>
        <w:bidi w:val="0"/>
        <w:contextualSpacing/>
        <w:rPr>
          <w:rFonts w:ascii="Arial" w:hAnsi="Arial" w:cs="Arial"/>
          <w:b/>
          <w:bCs/>
          <w:rtl/>
          <w:lang w:val="en-GB" w:bidi="ar-AE"/>
        </w:rPr>
      </w:pPr>
    </w:p>
    <w:p w:rsidR="00F4587A" w:rsidRPr="00DA3FDB" w:rsidRDefault="00F4587A" w:rsidP="00F4587A">
      <w:pPr>
        <w:bidi w:val="0"/>
        <w:contextualSpacing/>
        <w:rPr>
          <w:rFonts w:ascii="Arial" w:hAnsi="Arial" w:cs="Arial"/>
          <w:b/>
          <w:bCs/>
          <w:rtl/>
          <w:lang w:val="en-GB" w:bidi="ar-AE"/>
        </w:rPr>
      </w:pPr>
    </w:p>
    <w:p w:rsidR="00F4587A" w:rsidRPr="00DA3FDB" w:rsidRDefault="00F4587A" w:rsidP="00F4587A">
      <w:pPr>
        <w:contextualSpacing/>
        <w:rPr>
          <w:rFonts w:ascii="Arial" w:hAnsi="Arial" w:cs="Arial"/>
          <w:sz w:val="28"/>
          <w:szCs w:val="28"/>
          <w:rtl/>
          <w:lang w:val="en-GB" w:bidi="ar-AE"/>
        </w:rPr>
      </w:pPr>
      <w:r w:rsidRPr="00DA3FDB">
        <w:rPr>
          <w:rFonts w:ascii="Arial" w:hAnsi="Arial" w:cs="Arial"/>
          <w:sz w:val="28"/>
          <w:szCs w:val="28"/>
          <w:rtl/>
          <w:lang w:val="en-GB" w:bidi="ar-AE"/>
        </w:rPr>
        <w:t xml:space="preserve">توصية </w:t>
      </w:r>
      <w:r w:rsidRPr="00DA3FDB">
        <w:rPr>
          <w:rFonts w:ascii="Arial" w:hAnsi="Arial" w:cs="Arial" w:hint="cs"/>
          <w:sz w:val="28"/>
          <w:szCs w:val="28"/>
          <w:rtl/>
          <w:lang w:val="en-GB" w:bidi="ar-AE"/>
        </w:rPr>
        <w:t>مدي</w:t>
      </w:r>
      <w:r w:rsidRPr="00DA3FDB">
        <w:rPr>
          <w:rFonts w:ascii="Arial" w:hAnsi="Arial" w:cs="Arial"/>
          <w:sz w:val="28"/>
          <w:szCs w:val="28"/>
          <w:rtl/>
          <w:lang w:val="en-GB" w:bidi="ar-AE"/>
        </w:rPr>
        <w:t>ر</w:t>
      </w:r>
      <w:r w:rsidRPr="00DA3FDB">
        <w:rPr>
          <w:rFonts w:ascii="Arial" w:hAnsi="Arial" w:cs="Arial" w:hint="cs"/>
          <w:sz w:val="28"/>
          <w:szCs w:val="28"/>
          <w:rtl/>
          <w:lang w:val="en-GB" w:bidi="ar-AE"/>
        </w:rPr>
        <w:t xml:space="preserve"> </w:t>
      </w:r>
      <w:r w:rsidRPr="00DA3FDB">
        <w:rPr>
          <w:rFonts w:ascii="Arial" w:hAnsi="Arial" w:cs="Arial" w:hint="eastAsia"/>
          <w:sz w:val="28"/>
          <w:szCs w:val="28"/>
          <w:rtl/>
          <w:lang w:val="en-GB" w:bidi="ar-AE"/>
        </w:rPr>
        <w:t>مديرية</w:t>
      </w:r>
      <w:r w:rsidRPr="00DA3FDB">
        <w:rPr>
          <w:rFonts w:ascii="Arial" w:hAnsi="Arial" w:cs="Arial"/>
          <w:sz w:val="28"/>
          <w:szCs w:val="28"/>
          <w:rtl/>
          <w:lang w:val="en-GB" w:bidi="ar-AE"/>
        </w:rPr>
        <w:t xml:space="preserve"> </w:t>
      </w:r>
      <w:r w:rsidRPr="00DA3FDB">
        <w:rPr>
          <w:rFonts w:ascii="Arial" w:hAnsi="Arial" w:cs="Arial" w:hint="eastAsia"/>
          <w:sz w:val="28"/>
          <w:szCs w:val="28"/>
          <w:rtl/>
          <w:lang w:val="en-GB" w:bidi="ar-AE"/>
        </w:rPr>
        <w:t>السلامة</w:t>
      </w:r>
      <w:r w:rsidRPr="00DA3FDB">
        <w:rPr>
          <w:rFonts w:ascii="Arial" w:hAnsi="Arial" w:cs="Arial"/>
          <w:sz w:val="28"/>
          <w:szCs w:val="28"/>
          <w:rtl/>
          <w:lang w:val="en-GB" w:bidi="ar-AE"/>
        </w:rPr>
        <w:t xml:space="preserve"> </w:t>
      </w:r>
      <w:r w:rsidRPr="00DA3FDB">
        <w:rPr>
          <w:rFonts w:ascii="Arial" w:hAnsi="Arial" w:cs="Arial" w:hint="cs"/>
          <w:sz w:val="28"/>
          <w:szCs w:val="28"/>
          <w:rtl/>
          <w:lang w:val="en-GB" w:bidi="ar-AE"/>
        </w:rPr>
        <w:t>والبيئة</w:t>
      </w:r>
      <w:r w:rsidRPr="00DA3FDB">
        <w:rPr>
          <w:rFonts w:ascii="Arial" w:hAnsi="Arial" w:cs="Arial"/>
          <w:sz w:val="28"/>
          <w:szCs w:val="28"/>
          <w:rtl/>
          <w:lang w:val="en-GB" w:bidi="ar-AE"/>
        </w:rPr>
        <w:t>:</w:t>
      </w:r>
    </w:p>
    <w:p w:rsidR="00F4587A" w:rsidRPr="00DA3FDB" w:rsidRDefault="00F4587A" w:rsidP="00F4587A">
      <w:pPr>
        <w:bidi w:val="0"/>
        <w:spacing w:after="200" w:line="276" w:lineRule="auto"/>
        <w:jc w:val="right"/>
        <w:rPr>
          <w:rFonts w:ascii="Arial" w:hAnsi="Arial" w:cs="Arial"/>
          <w:rtl/>
          <w:lang w:val="en-GB" w:bidi="ar-AE"/>
        </w:rPr>
      </w:pPr>
    </w:p>
    <w:p w:rsidR="00F4587A" w:rsidRPr="00DA3FDB" w:rsidRDefault="00F4587A" w:rsidP="00F4587A">
      <w:pPr>
        <w:bidi w:val="0"/>
        <w:spacing w:after="200" w:line="276" w:lineRule="auto"/>
        <w:jc w:val="right"/>
        <w:rPr>
          <w:rFonts w:ascii="Calibri" w:eastAsia="Calibri" w:hAnsi="Calibri" w:cs="Arial"/>
          <w:rtl/>
          <w:lang w:bidi="ar-AE"/>
        </w:rPr>
      </w:pPr>
    </w:p>
    <w:p w:rsidR="00F4587A" w:rsidRPr="00DA3FDB" w:rsidRDefault="00F4587A" w:rsidP="00F4587A">
      <w:pPr>
        <w:spacing w:line="360" w:lineRule="auto"/>
        <w:contextualSpacing/>
        <w:rPr>
          <w:rFonts w:ascii="Arial" w:hAnsi="Arial" w:cs="Arial"/>
          <w:sz w:val="28"/>
          <w:szCs w:val="28"/>
          <w:rtl/>
          <w:lang w:val="en-GB"/>
        </w:rPr>
      </w:pPr>
      <w:r w:rsidRPr="00DA3FDB">
        <w:rPr>
          <w:rFonts w:ascii="Arial" w:hAnsi="Arial" w:cs="Arial"/>
          <w:sz w:val="28"/>
          <w:szCs w:val="28"/>
          <w:rtl/>
          <w:lang w:val="en-GB"/>
        </w:rPr>
        <w:t>التقي</w:t>
      </w:r>
      <w:r w:rsidRPr="00DA3FDB">
        <w:rPr>
          <w:rFonts w:ascii="Arial" w:hAnsi="Arial" w:cs="Arial" w:hint="cs"/>
          <w:sz w:val="28"/>
          <w:szCs w:val="28"/>
          <w:rtl/>
          <w:lang w:val="en-GB"/>
        </w:rPr>
        <w:t>ي</w:t>
      </w:r>
      <w:r w:rsidRPr="00DA3FDB">
        <w:rPr>
          <w:rFonts w:ascii="Arial" w:hAnsi="Arial" w:cs="Arial"/>
          <w:sz w:val="28"/>
          <w:szCs w:val="28"/>
          <w:rtl/>
          <w:lang w:val="en-GB"/>
        </w:rPr>
        <w:t>م بواسطة:</w:t>
      </w:r>
      <w:r w:rsidRPr="00DA3FDB">
        <w:rPr>
          <w:rFonts w:ascii="Arial" w:hAnsi="Arial" w:cs="Arial"/>
          <w:sz w:val="28"/>
          <w:szCs w:val="28"/>
          <w:rtl/>
          <w:lang w:val="en-GB"/>
        </w:rPr>
        <w:tab/>
      </w:r>
      <w:r w:rsidRPr="00DA3FDB">
        <w:rPr>
          <w:rFonts w:ascii="Arial" w:hAnsi="Arial" w:cs="Arial"/>
          <w:sz w:val="28"/>
          <w:szCs w:val="28"/>
          <w:rtl/>
          <w:lang w:val="en-GB"/>
        </w:rPr>
        <w:tab/>
      </w:r>
      <w:r w:rsidRPr="00DA3FDB">
        <w:rPr>
          <w:rFonts w:ascii="Arial" w:hAnsi="Arial" w:cs="Arial"/>
          <w:sz w:val="28"/>
          <w:szCs w:val="28"/>
          <w:rtl/>
          <w:lang w:val="en-GB"/>
        </w:rPr>
        <w:tab/>
      </w:r>
      <w:r w:rsidRPr="00DA3FDB">
        <w:rPr>
          <w:rFonts w:ascii="Arial" w:hAnsi="Arial" w:cs="Arial"/>
          <w:sz w:val="28"/>
          <w:szCs w:val="28"/>
          <w:rtl/>
          <w:lang w:val="en-GB"/>
        </w:rPr>
        <w:tab/>
      </w:r>
      <w:r w:rsidRPr="00DA3FDB">
        <w:rPr>
          <w:rFonts w:ascii="Arial" w:hAnsi="Arial" w:cs="Arial"/>
          <w:sz w:val="28"/>
          <w:szCs w:val="28"/>
          <w:rtl/>
          <w:lang w:val="en-GB"/>
        </w:rPr>
        <w:tab/>
      </w:r>
      <w:r w:rsidRPr="00DA3FDB">
        <w:rPr>
          <w:rFonts w:ascii="Arial" w:hAnsi="Arial" w:cs="Arial"/>
          <w:sz w:val="28"/>
          <w:szCs w:val="28"/>
          <w:rtl/>
          <w:lang w:val="en-GB"/>
        </w:rPr>
        <w:tab/>
      </w:r>
      <w:r w:rsidRPr="00DA3FDB">
        <w:rPr>
          <w:rFonts w:ascii="Arial" w:hAnsi="Arial" w:cs="Arial" w:hint="cs"/>
          <w:sz w:val="28"/>
          <w:szCs w:val="28"/>
          <w:rtl/>
          <w:lang w:val="en-GB"/>
        </w:rPr>
        <w:tab/>
      </w:r>
      <w:r w:rsidRPr="00DA3FDB">
        <w:rPr>
          <w:rFonts w:ascii="Arial" w:hAnsi="Arial" w:cs="Arial"/>
          <w:sz w:val="28"/>
          <w:szCs w:val="28"/>
          <w:rtl/>
          <w:lang w:val="en-GB"/>
        </w:rPr>
        <w:t>الضابط المسئـول:</w:t>
      </w:r>
    </w:p>
    <w:p w:rsidR="00F4587A" w:rsidRPr="00DA3FDB" w:rsidRDefault="00F4587A" w:rsidP="00F4587A">
      <w:pPr>
        <w:spacing w:after="200" w:line="360" w:lineRule="auto"/>
        <w:contextualSpacing/>
        <w:rPr>
          <w:rFonts w:ascii="Arial" w:hAnsi="Arial" w:cs="Arial"/>
          <w:sz w:val="28"/>
          <w:szCs w:val="28"/>
          <w:rtl/>
          <w:lang w:val="en-GB"/>
        </w:rPr>
      </w:pPr>
      <w:r w:rsidRPr="00DA3FDB">
        <w:rPr>
          <w:rFonts w:ascii="Arial" w:hAnsi="Arial" w:cs="Arial"/>
          <w:sz w:val="28"/>
          <w:szCs w:val="28"/>
          <w:rtl/>
          <w:lang w:val="en-GB"/>
        </w:rPr>
        <w:t>الرق</w:t>
      </w:r>
      <w:r w:rsidRPr="00DA3FDB">
        <w:rPr>
          <w:rFonts w:ascii="Arial" w:hAnsi="Arial" w:cs="Arial" w:hint="cs"/>
          <w:sz w:val="28"/>
          <w:szCs w:val="28"/>
          <w:rtl/>
          <w:lang w:val="en-GB"/>
        </w:rPr>
        <w:t>ـــ</w:t>
      </w:r>
      <w:r w:rsidRPr="00DA3FDB">
        <w:rPr>
          <w:rFonts w:ascii="Arial" w:hAnsi="Arial" w:cs="Arial"/>
          <w:sz w:val="28"/>
          <w:szCs w:val="28"/>
          <w:rtl/>
          <w:lang w:val="en-GB"/>
        </w:rPr>
        <w:t>م:</w:t>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sz w:val="28"/>
          <w:szCs w:val="28"/>
          <w:rtl/>
          <w:lang w:val="en-GB"/>
        </w:rPr>
        <w:t>الرق</w:t>
      </w:r>
      <w:r w:rsidRPr="00DA3FDB">
        <w:rPr>
          <w:rFonts w:ascii="Arial" w:hAnsi="Arial" w:cs="Arial" w:hint="cs"/>
          <w:sz w:val="28"/>
          <w:szCs w:val="28"/>
          <w:rtl/>
          <w:lang w:val="en-GB"/>
        </w:rPr>
        <w:t>ـــ</w:t>
      </w:r>
      <w:r w:rsidRPr="00DA3FDB">
        <w:rPr>
          <w:rFonts w:ascii="Arial" w:hAnsi="Arial" w:cs="Arial"/>
          <w:sz w:val="28"/>
          <w:szCs w:val="28"/>
          <w:rtl/>
          <w:lang w:val="en-GB"/>
        </w:rPr>
        <w:t xml:space="preserve">م: </w:t>
      </w:r>
    </w:p>
    <w:p w:rsidR="00F4587A" w:rsidRPr="00DA3FDB" w:rsidRDefault="00F4587A" w:rsidP="00F4587A">
      <w:pPr>
        <w:spacing w:after="200" w:line="360" w:lineRule="auto"/>
        <w:contextualSpacing/>
        <w:rPr>
          <w:rFonts w:ascii="Arial" w:hAnsi="Arial" w:cs="Arial"/>
          <w:sz w:val="28"/>
          <w:szCs w:val="28"/>
          <w:rtl/>
          <w:lang w:val="en-GB"/>
        </w:rPr>
      </w:pPr>
      <w:r w:rsidRPr="00DA3FDB">
        <w:rPr>
          <w:rFonts w:ascii="Arial" w:hAnsi="Arial" w:cs="Arial"/>
          <w:sz w:val="28"/>
          <w:szCs w:val="28"/>
          <w:rtl/>
          <w:lang w:val="en-GB"/>
        </w:rPr>
        <w:t>الرتب</w:t>
      </w:r>
      <w:r w:rsidRPr="00DA3FDB">
        <w:rPr>
          <w:rFonts w:ascii="Arial" w:hAnsi="Arial" w:cs="Arial" w:hint="cs"/>
          <w:sz w:val="28"/>
          <w:szCs w:val="28"/>
          <w:rtl/>
          <w:lang w:val="en-GB"/>
        </w:rPr>
        <w:t>ــ</w:t>
      </w:r>
      <w:r w:rsidRPr="00DA3FDB">
        <w:rPr>
          <w:rFonts w:ascii="Arial" w:hAnsi="Arial" w:cs="Arial"/>
          <w:sz w:val="28"/>
          <w:szCs w:val="28"/>
          <w:rtl/>
          <w:lang w:val="en-GB"/>
        </w:rPr>
        <w:t>ة:</w:t>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sz w:val="28"/>
          <w:szCs w:val="28"/>
          <w:rtl/>
          <w:lang w:val="en-GB"/>
        </w:rPr>
        <w:t>الرتب</w:t>
      </w:r>
      <w:r w:rsidRPr="00DA3FDB">
        <w:rPr>
          <w:rFonts w:ascii="Arial" w:hAnsi="Arial" w:cs="Arial" w:hint="cs"/>
          <w:sz w:val="28"/>
          <w:szCs w:val="28"/>
          <w:rtl/>
          <w:lang w:val="en-GB"/>
        </w:rPr>
        <w:t>ــ</w:t>
      </w:r>
      <w:r w:rsidRPr="00DA3FDB">
        <w:rPr>
          <w:rFonts w:ascii="Arial" w:hAnsi="Arial" w:cs="Arial"/>
          <w:sz w:val="28"/>
          <w:szCs w:val="28"/>
          <w:rtl/>
          <w:lang w:val="en-GB"/>
        </w:rPr>
        <w:t>ة:</w:t>
      </w:r>
    </w:p>
    <w:p w:rsidR="00F4587A" w:rsidRPr="00DA3FDB" w:rsidRDefault="00F4587A" w:rsidP="00F4587A">
      <w:pPr>
        <w:spacing w:line="360" w:lineRule="auto"/>
        <w:contextualSpacing/>
        <w:rPr>
          <w:rFonts w:ascii="Arial" w:hAnsi="Arial" w:cs="Arial"/>
          <w:sz w:val="28"/>
          <w:szCs w:val="28"/>
          <w:rtl/>
          <w:lang w:val="en-GB"/>
        </w:rPr>
      </w:pPr>
      <w:r w:rsidRPr="00DA3FDB">
        <w:rPr>
          <w:rFonts w:ascii="Arial" w:hAnsi="Arial" w:cs="Arial" w:hint="cs"/>
          <w:sz w:val="28"/>
          <w:szCs w:val="28"/>
          <w:rtl/>
          <w:lang w:val="en-GB"/>
        </w:rPr>
        <w:t>الاســم:</w:t>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t>الاســم:</w:t>
      </w:r>
    </w:p>
    <w:p w:rsidR="00F4587A" w:rsidRPr="00DA3FDB" w:rsidRDefault="00F4587A" w:rsidP="00F4587A">
      <w:pPr>
        <w:ind w:left="66" w:hanging="217"/>
        <w:rPr>
          <w:rFonts w:ascii="Arial" w:hAnsi="Arial" w:cs="Arial"/>
          <w:sz w:val="28"/>
          <w:szCs w:val="28"/>
          <w:rtl/>
          <w:lang w:val="en-GB"/>
        </w:rPr>
      </w:pPr>
      <w:r w:rsidRPr="00DA3FDB">
        <w:rPr>
          <w:rFonts w:ascii="Arial" w:hAnsi="Arial" w:cs="Arial" w:hint="cs"/>
          <w:sz w:val="28"/>
          <w:szCs w:val="28"/>
          <w:rtl/>
          <w:lang w:val="en-GB"/>
        </w:rPr>
        <w:t xml:space="preserve">  </w:t>
      </w:r>
      <w:r w:rsidRPr="00DA3FDB">
        <w:rPr>
          <w:rFonts w:ascii="Arial" w:hAnsi="Arial" w:cs="Arial"/>
          <w:sz w:val="28"/>
          <w:szCs w:val="28"/>
          <w:rtl/>
          <w:lang w:val="en-GB"/>
        </w:rPr>
        <w:t>التوقيع:</w:t>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hint="cs"/>
          <w:sz w:val="28"/>
          <w:szCs w:val="28"/>
          <w:rtl/>
          <w:lang w:val="en-GB"/>
        </w:rPr>
        <w:tab/>
      </w:r>
      <w:r w:rsidRPr="00DA3FDB">
        <w:rPr>
          <w:rFonts w:ascii="Arial" w:hAnsi="Arial" w:cs="Arial"/>
          <w:sz w:val="28"/>
          <w:szCs w:val="28"/>
          <w:rtl/>
          <w:lang w:val="en-GB"/>
        </w:rPr>
        <w:t>التوقيع:</w:t>
      </w:r>
    </w:p>
    <w:p w:rsidR="004D7FDB" w:rsidRDefault="004D7FDB" w:rsidP="004D7FDB">
      <w:pPr>
        <w:tabs>
          <w:tab w:val="center" w:pos="4153"/>
          <w:tab w:val="right" w:pos="8306"/>
        </w:tabs>
        <w:rPr>
          <w:rFonts w:ascii="Arial" w:hAnsi="Arial" w:cs="Arial"/>
          <w:b/>
          <w:bCs/>
          <w:rtl/>
        </w:rPr>
        <w:sectPr w:rsidR="004D7FDB" w:rsidSect="00F4587A">
          <w:pgSz w:w="16840" w:h="11907" w:orient="landscape" w:code="9"/>
          <w:pgMar w:top="1418" w:right="1418" w:bottom="1418" w:left="1418" w:header="720" w:footer="720" w:gutter="0"/>
          <w:pgNumType w:fmt="numberInDash"/>
          <w:cols w:space="720"/>
          <w:titlePg/>
          <w:bidi/>
          <w:rtlGutter/>
          <w:docGrid w:linePitch="326"/>
        </w:sectPr>
      </w:pPr>
    </w:p>
    <w:p w:rsidR="00F4587A" w:rsidRPr="00A57CB3" w:rsidRDefault="00F4587A" w:rsidP="00F4587A">
      <w:pPr>
        <w:rPr>
          <w:rFonts w:ascii="Arial" w:hAnsi="Arial" w:cs="Arial"/>
          <w:b/>
          <w:bCs/>
          <w:rtl/>
        </w:rPr>
      </w:pPr>
      <w:r w:rsidRPr="00A57CB3">
        <w:rPr>
          <w:rFonts w:ascii="Arial" w:hAnsi="Arial" w:cs="Arial" w:hint="cs"/>
          <w:b/>
          <w:bCs/>
          <w:rtl/>
        </w:rPr>
        <w:lastRenderedPageBreak/>
        <w:t>الإدارة التنفيذية للسلامة والبيئة والجدارة</w:t>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hint="cs"/>
          <w:b/>
          <w:bCs/>
          <w:rtl/>
        </w:rPr>
        <w:t xml:space="preserve">                  </w:t>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005A781A" w:rsidRPr="00DA3FDB">
        <w:rPr>
          <w:rFonts w:ascii="Arial" w:hAnsi="Arial" w:cs="Arial"/>
          <w:b/>
          <w:bCs/>
          <w:rtl/>
        </w:rPr>
        <w:t>نموذج رقم (</w:t>
      </w:r>
      <w:r w:rsidR="005A781A" w:rsidRPr="00DA3FDB">
        <w:rPr>
          <w:rFonts w:ascii="Arial" w:hAnsi="Arial" w:cs="Arial"/>
          <w:b/>
          <w:bCs/>
        </w:rPr>
        <w:t>135A</w:t>
      </w:r>
      <w:r w:rsidR="005A781A" w:rsidRPr="00DA3FDB">
        <w:rPr>
          <w:rFonts w:ascii="Arial" w:hAnsi="Arial" w:cs="Arial"/>
          <w:b/>
          <w:bCs/>
          <w:rtl/>
        </w:rPr>
        <w:t xml:space="preserve">) </w:t>
      </w:r>
      <w:r w:rsidR="005A781A" w:rsidRPr="00DA3FDB">
        <w:rPr>
          <w:rFonts w:ascii="Arial" w:hAnsi="Arial" w:cs="Arial" w:hint="cs"/>
          <w:b/>
          <w:bCs/>
          <w:rtl/>
        </w:rPr>
        <w:t>طبـ</w:t>
      </w:r>
      <w:r w:rsidR="005A781A" w:rsidRPr="00DA3FDB">
        <w:rPr>
          <w:rFonts w:ascii="Arial" w:hAnsi="Arial" w:cs="Arial" w:hint="cs"/>
          <w:b/>
          <w:bCs/>
          <w:rtl/>
          <w:lang w:bidi="ar-AE"/>
        </w:rPr>
        <w:t>ــــــــــ</w:t>
      </w:r>
      <w:r w:rsidR="005A781A" w:rsidRPr="00DA3FDB">
        <w:rPr>
          <w:rFonts w:ascii="Arial" w:hAnsi="Arial" w:cs="Arial" w:hint="cs"/>
          <w:b/>
          <w:bCs/>
          <w:rtl/>
        </w:rPr>
        <w:t>ي</w:t>
      </w:r>
    </w:p>
    <w:p w:rsidR="00F4587A" w:rsidRPr="00A57CB3" w:rsidRDefault="00F4587A" w:rsidP="00F4587A">
      <w:pPr>
        <w:rPr>
          <w:rFonts w:ascii="Arial" w:hAnsi="Arial" w:cs="Arial"/>
          <w:b/>
          <w:bCs/>
          <w:rtl/>
        </w:rPr>
      </w:pPr>
      <w:r w:rsidRPr="00A57CB3">
        <w:rPr>
          <w:rFonts w:ascii="Arial" w:hAnsi="Arial" w:cs="Arial"/>
          <w:b/>
          <w:bCs/>
          <w:u w:val="single"/>
          <w:rtl/>
        </w:rPr>
        <w:t>مديريــــــة</w:t>
      </w:r>
      <w:r w:rsidRPr="00A57CB3">
        <w:rPr>
          <w:rFonts w:ascii="Arial" w:hAnsi="Arial" w:cs="Arial" w:hint="cs"/>
          <w:b/>
          <w:bCs/>
          <w:u w:val="single"/>
          <w:rtl/>
        </w:rPr>
        <w:t xml:space="preserve"> السلامــــــــة والبيئـــــــــــــــة</w:t>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5A781A">
        <w:rPr>
          <w:rFonts w:ascii="Arial" w:hAnsi="Arial" w:cs="Arial"/>
          <w:b/>
          <w:bCs/>
          <w:rtl/>
        </w:rPr>
        <w:tab/>
      </w:r>
      <w:r w:rsidR="005A781A" w:rsidRPr="00A57CB3">
        <w:rPr>
          <w:rFonts w:ascii="Arial" w:hAnsi="Arial" w:cs="Arial" w:hint="cs"/>
          <w:b/>
          <w:bCs/>
          <w:rtl/>
        </w:rPr>
        <w:t>نموذج رقم (36) سلامة</w:t>
      </w:r>
    </w:p>
    <w:p w:rsidR="00F4587A" w:rsidRPr="00A57CB3" w:rsidRDefault="00F4587A" w:rsidP="00F4587A">
      <w:pPr>
        <w:spacing w:line="276" w:lineRule="auto"/>
        <w:ind w:left="-285" w:right="-567"/>
        <w:jc w:val="center"/>
        <w:outlineLvl w:val="0"/>
        <w:rPr>
          <w:rFonts w:ascii="Arial" w:hAnsi="Arial" w:cs="Arial"/>
          <w:b/>
          <w:bCs/>
          <w:u w:val="single"/>
          <w:lang w:bidi="ar-AE"/>
        </w:rPr>
      </w:pPr>
      <w:r w:rsidRPr="00A57CB3">
        <w:rPr>
          <w:rFonts w:ascii="Arial" w:hAnsi="Arial" w:cs="Arial" w:hint="cs"/>
          <w:b/>
          <w:bCs/>
          <w:u w:val="single"/>
          <w:rtl/>
          <w:lang w:bidi="ar-AE"/>
        </w:rPr>
        <w:t>نموذج تقييم سلامـــــة الغــــــذاء</w:t>
      </w:r>
    </w:p>
    <w:p w:rsidR="00F4587A" w:rsidRPr="00A57CB3" w:rsidRDefault="00F4587A" w:rsidP="00F4587A">
      <w:pPr>
        <w:spacing w:line="276" w:lineRule="auto"/>
        <w:ind w:left="-285" w:right="-567"/>
        <w:jc w:val="center"/>
        <w:outlineLvl w:val="0"/>
        <w:rPr>
          <w:rFonts w:ascii="Arial" w:hAnsi="Arial" w:cs="Arial"/>
          <w:b/>
          <w:bCs/>
          <w:u w:val="single"/>
          <w:rtl/>
          <w:lang w:bidi="ar-AE"/>
        </w:rPr>
      </w:pPr>
      <w:r w:rsidRPr="00A57CB3">
        <w:rPr>
          <w:rFonts w:ascii="Arial" w:hAnsi="Arial" w:cs="Arial" w:hint="cs"/>
          <w:b/>
          <w:bCs/>
          <w:u w:val="single"/>
          <w:rtl/>
          <w:lang w:bidi="ar-AE"/>
        </w:rPr>
        <w:t xml:space="preserve">للمطابخ الصغيرة (التي تخدم </w:t>
      </w:r>
      <w:r w:rsidRPr="00A57CB3">
        <w:rPr>
          <w:rFonts w:ascii="Arial" w:hAnsi="Arial" w:cs="Arial"/>
          <w:b/>
          <w:bCs/>
          <w:u w:val="single"/>
          <w:lang w:bidi="ar-AE"/>
        </w:rPr>
        <w:t>&gt;=</w:t>
      </w:r>
      <w:r w:rsidRPr="00A57CB3">
        <w:rPr>
          <w:rFonts w:ascii="Arial" w:hAnsi="Arial" w:cs="Arial" w:hint="cs"/>
          <w:b/>
          <w:bCs/>
          <w:u w:val="single"/>
          <w:rtl/>
          <w:lang w:bidi="ar-AE"/>
        </w:rPr>
        <w:t xml:space="preserve">200) وخدمات التموين (مثل البوفيه ، </w:t>
      </w:r>
      <w:proofErr w:type="spellStart"/>
      <w:r w:rsidRPr="00A57CB3">
        <w:rPr>
          <w:rFonts w:ascii="Arial" w:hAnsi="Arial" w:cs="Arial" w:hint="cs"/>
          <w:b/>
          <w:bCs/>
          <w:u w:val="single"/>
          <w:rtl/>
          <w:lang w:bidi="ar-AE"/>
        </w:rPr>
        <w:t>الكافتيريات</w:t>
      </w:r>
      <w:proofErr w:type="spellEnd"/>
      <w:r w:rsidRPr="00A57CB3">
        <w:rPr>
          <w:rFonts w:ascii="Arial" w:hAnsi="Arial" w:cs="Arial" w:hint="cs"/>
          <w:b/>
          <w:bCs/>
          <w:u w:val="single"/>
          <w:rtl/>
          <w:lang w:bidi="ar-AE"/>
        </w:rPr>
        <w:t xml:space="preserve"> </w:t>
      </w:r>
      <w:proofErr w:type="spellStart"/>
      <w:r w:rsidRPr="00A57CB3">
        <w:rPr>
          <w:rFonts w:ascii="Arial" w:hAnsi="Arial" w:cs="Arial" w:hint="cs"/>
          <w:b/>
          <w:bCs/>
          <w:u w:val="single"/>
          <w:rtl/>
          <w:lang w:bidi="ar-AE"/>
        </w:rPr>
        <w:t>والكانتين</w:t>
      </w:r>
      <w:proofErr w:type="spellEnd"/>
      <w:r w:rsidRPr="00A57CB3">
        <w:rPr>
          <w:rFonts w:ascii="Arial" w:hAnsi="Arial" w:cs="Arial" w:hint="cs"/>
          <w:b/>
          <w:bCs/>
          <w:u w:val="single"/>
          <w:rtl/>
          <w:lang w:bidi="ar-AE"/>
        </w:rPr>
        <w:t xml:space="preserve"> ، المقاهي ، المطابخ المتحركة ، والمطابخ الميدانية)</w:t>
      </w:r>
    </w:p>
    <w:p w:rsidR="00F4587A" w:rsidRPr="00A57CB3" w:rsidRDefault="00F4587A" w:rsidP="00F4587A">
      <w:pPr>
        <w:spacing w:line="276" w:lineRule="auto"/>
        <w:ind w:left="-285" w:right="-567"/>
        <w:jc w:val="center"/>
        <w:outlineLvl w:val="0"/>
        <w:rPr>
          <w:rFonts w:ascii="Arial" w:hAnsi="Arial" w:cs="Arial"/>
          <w:b/>
          <w:bCs/>
          <w:u w:val="single"/>
          <w:rtl/>
          <w:lang w:bidi="ar-AE"/>
        </w:rPr>
      </w:pPr>
      <w:r w:rsidRPr="00A57CB3">
        <w:rPr>
          <w:rFonts w:ascii="Arial" w:hAnsi="Arial" w:cs="Arial" w:hint="cs"/>
          <w:b/>
          <w:bCs/>
          <w:u w:val="single"/>
          <w:rtl/>
          <w:lang w:bidi="ar-AE"/>
        </w:rPr>
        <w:t xml:space="preserve"> (</w:t>
      </w:r>
      <w:r w:rsidRPr="00A57CB3">
        <w:rPr>
          <w:rFonts w:ascii="Arial" w:hAnsi="Arial" w:cs="Arial"/>
          <w:b/>
          <w:bCs/>
          <w:u w:val="single"/>
        </w:rPr>
        <w:t>Food Service Evaluation</w:t>
      </w:r>
      <w:r w:rsidRPr="00A57CB3">
        <w:rPr>
          <w:rFonts w:ascii="Arial" w:hAnsi="Arial" w:cs="Arial" w:hint="cs"/>
          <w:b/>
          <w:bCs/>
          <w:u w:val="single"/>
          <w:rtl/>
          <w:lang w:bidi="ar-AE"/>
        </w:rPr>
        <w:t>)</w:t>
      </w:r>
    </w:p>
    <w:p w:rsidR="00F4587A" w:rsidRPr="00A57CB3" w:rsidRDefault="00F4587A" w:rsidP="00F4587A">
      <w:pPr>
        <w:spacing w:line="276" w:lineRule="auto"/>
        <w:ind w:left="-285" w:right="-567"/>
        <w:jc w:val="center"/>
        <w:outlineLvl w:val="0"/>
        <w:rPr>
          <w:rFonts w:ascii="Arial" w:hAnsi="Arial" w:cs="Arial"/>
          <w:b/>
          <w:bCs/>
          <w:u w:val="single"/>
          <w:lang w:bidi="ar-AE"/>
        </w:rPr>
      </w:pPr>
      <w:r w:rsidRPr="00A57CB3">
        <w:rPr>
          <w:rFonts w:ascii="Arial" w:hAnsi="Arial" w:cs="Arial"/>
          <w:b/>
          <w:bCs/>
          <w:u w:val="single"/>
        </w:rPr>
        <w:t>Small Kitchens (service; n=&lt;200), Catering Facility (Buffet</w:t>
      </w:r>
      <w:r w:rsidRPr="00A57CB3">
        <w:rPr>
          <w:rFonts w:ascii="Arial" w:hAnsi="Arial" w:cs="Arial"/>
          <w:b/>
          <w:bCs/>
          <w:u w:val="single"/>
          <w:lang w:bidi="ar-AE"/>
        </w:rPr>
        <w:t>; Cafeterias; Canteens;</w:t>
      </w:r>
    </w:p>
    <w:p w:rsidR="00F4587A" w:rsidRPr="00A57CB3" w:rsidRDefault="00F4587A" w:rsidP="00F4587A">
      <w:pPr>
        <w:spacing w:line="276" w:lineRule="auto"/>
        <w:ind w:left="-285" w:right="-567"/>
        <w:jc w:val="center"/>
        <w:outlineLvl w:val="0"/>
        <w:rPr>
          <w:rFonts w:ascii="Arial" w:hAnsi="Arial" w:cs="Arial"/>
          <w:b/>
          <w:bCs/>
          <w:u w:val="single"/>
          <w:lang w:bidi="ar-AE"/>
        </w:rPr>
      </w:pPr>
      <w:r w:rsidRPr="00A57CB3">
        <w:rPr>
          <w:rFonts w:ascii="Arial" w:hAnsi="Arial" w:cs="Arial"/>
          <w:b/>
          <w:bCs/>
          <w:u w:val="single"/>
          <w:lang w:bidi="ar-AE"/>
        </w:rPr>
        <w:t>Coffee Shops; Mobile Catering; Field Catering)</w:t>
      </w:r>
    </w:p>
    <w:p w:rsidR="00F4587A" w:rsidRPr="00A57CB3" w:rsidRDefault="00F4587A" w:rsidP="00F4587A">
      <w:pPr>
        <w:spacing w:line="276" w:lineRule="auto"/>
        <w:ind w:left="-285" w:right="-567"/>
        <w:rPr>
          <w:rFonts w:ascii="Arial" w:hAnsi="Arial" w:cs="Arial"/>
          <w:b/>
          <w:bCs/>
          <w:u w:val="single"/>
        </w:rPr>
      </w:pPr>
    </w:p>
    <w:p w:rsidR="00F4587A" w:rsidRPr="00A57CB3" w:rsidRDefault="00F4587A" w:rsidP="00F4587A">
      <w:pPr>
        <w:spacing w:line="276" w:lineRule="auto"/>
        <w:ind w:left="-285" w:right="-567"/>
        <w:rPr>
          <w:rFonts w:ascii="Arial" w:hAnsi="Arial" w:cs="Arial"/>
          <w:b/>
          <w:bCs/>
          <w:rtl/>
          <w:lang w:bidi="ar-AE"/>
        </w:rPr>
      </w:pPr>
      <w:r w:rsidRPr="00A57CB3">
        <w:rPr>
          <w:rFonts w:ascii="Arial" w:hAnsi="Arial" w:cs="Arial" w:hint="cs"/>
          <w:b/>
          <w:bCs/>
          <w:u w:val="single"/>
          <w:rtl/>
          <w:lang w:bidi="ar-AE"/>
        </w:rPr>
        <w:t>التشكيــــــل/ الوحــــــدة</w:t>
      </w:r>
      <w:r w:rsidRPr="00A57CB3">
        <w:rPr>
          <w:rFonts w:ascii="Arial" w:hAnsi="Arial" w:cs="Arial" w:hint="cs"/>
          <w:b/>
          <w:bCs/>
          <w:rtl/>
          <w:lang w:bidi="ar-AE"/>
        </w:rPr>
        <w:t>:</w:t>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u w:val="single"/>
          <w:rtl/>
          <w:lang w:bidi="ar-AE"/>
        </w:rPr>
        <w:t>الــتـاريـــــــخ</w:t>
      </w:r>
      <w:r w:rsidRPr="00A57CB3">
        <w:rPr>
          <w:rFonts w:ascii="Arial" w:hAnsi="Arial" w:cs="Arial" w:hint="cs"/>
          <w:b/>
          <w:bCs/>
          <w:rtl/>
          <w:lang w:bidi="ar-AE"/>
        </w:rPr>
        <w:t xml:space="preserve"> :</w:t>
      </w:r>
    </w:p>
    <w:p w:rsidR="00F4587A" w:rsidRPr="00A57CB3" w:rsidRDefault="00F4587A" w:rsidP="00F4587A">
      <w:pPr>
        <w:spacing w:line="276" w:lineRule="auto"/>
        <w:ind w:left="-285" w:right="-567"/>
        <w:rPr>
          <w:rFonts w:ascii="Arial" w:hAnsi="Arial" w:cs="Arial"/>
          <w:b/>
          <w:bCs/>
          <w:lang w:bidi="ar-AE"/>
        </w:rPr>
      </w:pPr>
      <w:r w:rsidRPr="00A57CB3">
        <w:rPr>
          <w:rFonts w:ascii="Arial" w:hAnsi="Arial" w:cs="Arial" w:hint="cs"/>
          <w:b/>
          <w:bCs/>
          <w:u w:val="single"/>
          <w:rtl/>
          <w:lang w:bidi="ar-AE"/>
        </w:rPr>
        <w:t>الشـــــــــــــركــــــــــــــة</w:t>
      </w:r>
      <w:r w:rsidRPr="00A57CB3">
        <w:rPr>
          <w:rFonts w:ascii="Arial" w:hAnsi="Arial" w:cs="Arial" w:hint="cs"/>
          <w:b/>
          <w:bCs/>
          <w:rtl/>
          <w:lang w:bidi="ar-AE"/>
        </w:rPr>
        <w:t>:</w:t>
      </w:r>
    </w:p>
    <w:p w:rsidR="00F4587A" w:rsidRPr="00A57CB3" w:rsidRDefault="00F4587A" w:rsidP="00F4587A">
      <w:pPr>
        <w:spacing w:line="276" w:lineRule="auto"/>
        <w:ind w:left="-285" w:right="-567"/>
        <w:rPr>
          <w:rFonts w:ascii="Arial" w:hAnsi="Arial" w:cs="Arial"/>
          <w:b/>
          <w:bCs/>
          <w:rtl/>
          <w:lang w:bidi="ar-AE"/>
        </w:rPr>
      </w:pPr>
    </w:p>
    <w:p w:rsidR="00F4587A" w:rsidRPr="00A57CB3" w:rsidRDefault="00F4587A" w:rsidP="00F4587A">
      <w:pPr>
        <w:spacing w:line="276" w:lineRule="auto"/>
        <w:ind w:left="-285" w:right="-567"/>
        <w:rPr>
          <w:rFonts w:ascii="Arial" w:hAnsi="Arial" w:cs="Arial"/>
          <w:b/>
          <w:bCs/>
          <w:color w:val="548DD4"/>
          <w:rtl/>
          <w:lang w:bidi="ar-AE"/>
        </w:rPr>
      </w:pPr>
      <w:r w:rsidRPr="00A57CB3">
        <w:rPr>
          <w:rFonts w:ascii="Arial" w:hAnsi="Arial" w:cs="Arial" w:hint="cs"/>
          <w:b/>
          <w:bCs/>
          <w:u w:val="single"/>
          <w:rtl/>
          <w:lang w:bidi="ar-AE"/>
        </w:rPr>
        <w:t>الـــــقــصــــــــــــــــــــــد</w:t>
      </w:r>
      <w:r w:rsidRPr="00A57CB3">
        <w:rPr>
          <w:rFonts w:ascii="Arial" w:hAnsi="Arial" w:cs="Arial" w:hint="cs"/>
          <w:b/>
          <w:bCs/>
          <w:rtl/>
          <w:lang w:bidi="ar-AE"/>
        </w:rPr>
        <w:t xml:space="preserve">: </w:t>
      </w:r>
      <w:r w:rsidRPr="00A57CB3">
        <w:rPr>
          <w:rFonts w:ascii="Arial" w:hAnsi="Arial" w:cs="Arial" w:hint="cs"/>
          <w:b/>
          <w:bCs/>
          <w:color w:val="548DD4"/>
          <w:rtl/>
          <w:lang w:bidi="ar-AE"/>
        </w:rPr>
        <w:t>تقييم الممارسات الصحية المتبعة في المنشآت الغذائية حسب الاشتراطات والمعايير والجودة الخاصة بسلامة الغذاء</w:t>
      </w:r>
      <w:r w:rsidRPr="00A57CB3">
        <w:rPr>
          <w:rFonts w:ascii="Arial" w:hAnsi="Arial" w:cs="Arial"/>
          <w:b/>
          <w:bCs/>
          <w:color w:val="548DD4"/>
          <w:rtl/>
          <w:lang w:bidi="ar-AE"/>
        </w:rPr>
        <w:t>.</w:t>
      </w:r>
    </w:p>
    <w:p w:rsidR="00F4587A" w:rsidRPr="00A57CB3" w:rsidRDefault="00F4587A" w:rsidP="00F4587A">
      <w:pPr>
        <w:bidi w:val="0"/>
        <w:spacing w:line="276" w:lineRule="auto"/>
        <w:ind w:left="-142" w:right="1496"/>
        <w:rPr>
          <w:rFonts w:ascii="Arial" w:hAnsi="Arial" w:cs="Arial"/>
          <w:b/>
          <w:bCs/>
          <w:rtl/>
          <w:lang w:bidi="ar-AE"/>
        </w:rPr>
      </w:pPr>
      <w:r w:rsidRPr="00A57CB3">
        <w:rPr>
          <w:rFonts w:ascii="Arial" w:hAnsi="Arial" w:cs="Arial"/>
          <w:b/>
          <w:bCs/>
          <w:color w:val="548DD4"/>
          <w:lang w:bidi="ar-AE"/>
        </w:rPr>
        <w:t>Evaluate the health practices of food service within food premises and its adherence to food safety and quality standards.</w:t>
      </w:r>
    </w:p>
    <w:p w:rsidR="00F4587A" w:rsidRPr="00A57CB3" w:rsidRDefault="00F4587A" w:rsidP="00F4587A">
      <w:pPr>
        <w:tabs>
          <w:tab w:val="decimal" w:pos="1502"/>
          <w:tab w:val="decimal" w:pos="1867"/>
          <w:tab w:val="decimal" w:pos="3344"/>
        </w:tabs>
        <w:spacing w:after="200" w:line="276" w:lineRule="auto"/>
        <w:ind w:firstLine="720"/>
        <w:rPr>
          <w:rFonts w:ascii="Calibri" w:eastAsia="Calibri" w:hAnsi="Calibri" w:cs="Arial"/>
          <w:rtl/>
          <w:lang w:val="en-GB" w:bidi="ar-AE"/>
        </w:rPr>
      </w:pPr>
    </w:p>
    <w:tbl>
      <w:tblPr>
        <w:bidiVisual/>
        <w:tblW w:w="13844" w:type="dxa"/>
        <w:tblInd w:w="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900"/>
        <w:gridCol w:w="900"/>
        <w:gridCol w:w="4410"/>
        <w:gridCol w:w="3764"/>
      </w:tblGrid>
      <w:tr w:rsidR="00F4587A" w:rsidTr="00686772">
        <w:trPr>
          <w:cantSplit/>
          <w:trHeight w:val="385"/>
        </w:trPr>
        <w:tc>
          <w:tcPr>
            <w:tcW w:w="3870" w:type="dxa"/>
            <w:vMerge w:val="restart"/>
            <w:tcBorders>
              <w:top w:val="single" w:sz="12" w:space="0" w:color="auto"/>
              <w:left w:val="single" w:sz="12" w:space="0" w:color="auto"/>
              <w:right w:val="single" w:sz="12" w:space="0" w:color="auto"/>
            </w:tcBorders>
            <w:vAlign w:val="center"/>
          </w:tcPr>
          <w:p w:rsidR="00F4587A" w:rsidRPr="00A57CB3" w:rsidRDefault="00F4587A" w:rsidP="00686772">
            <w:pPr>
              <w:spacing w:line="400" w:lineRule="exact"/>
              <w:ind w:left="291"/>
              <w:jc w:val="center"/>
              <w:rPr>
                <w:b/>
                <w:bCs/>
                <w:rtl/>
                <w:lang w:bidi="ar-AE"/>
              </w:rPr>
            </w:pPr>
            <w:r w:rsidRPr="00A57CB3">
              <w:rPr>
                <w:rFonts w:hint="cs"/>
                <w:b/>
                <w:bCs/>
                <w:rtl/>
                <w:lang w:bidi="ar-AE"/>
              </w:rPr>
              <w:t>العنــــــاصــــــــــــــر</w:t>
            </w:r>
          </w:p>
        </w:tc>
        <w:tc>
          <w:tcPr>
            <w:tcW w:w="6210" w:type="dxa"/>
            <w:gridSpan w:val="3"/>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MARKS</w:t>
            </w:r>
          </w:p>
        </w:tc>
        <w:tc>
          <w:tcPr>
            <w:tcW w:w="3764" w:type="dxa"/>
            <w:vMerge w:val="restart"/>
            <w:tcBorders>
              <w:top w:val="single" w:sz="12" w:space="0" w:color="auto"/>
              <w:left w:val="single" w:sz="12" w:space="0" w:color="auto"/>
              <w:right w:val="single" w:sz="12" w:space="0" w:color="auto"/>
            </w:tcBorders>
            <w:vAlign w:val="center"/>
          </w:tcPr>
          <w:p w:rsidR="00F4587A" w:rsidRPr="00A57CB3" w:rsidRDefault="00F4587A" w:rsidP="00686772">
            <w:pPr>
              <w:keepNext/>
              <w:bidi w:val="0"/>
              <w:spacing w:line="400" w:lineRule="exact"/>
              <w:jc w:val="center"/>
              <w:outlineLvl w:val="1"/>
              <w:rPr>
                <w:b/>
                <w:bCs/>
                <w:lang w:bidi="ar-AE"/>
              </w:rPr>
            </w:pPr>
            <w:r w:rsidRPr="00A57CB3">
              <w:rPr>
                <w:b/>
                <w:bCs/>
                <w:lang w:bidi="ar-AE"/>
              </w:rPr>
              <w:t>ITEMS</w:t>
            </w:r>
          </w:p>
        </w:tc>
      </w:tr>
      <w:tr w:rsidR="00F4587A" w:rsidTr="00686772">
        <w:trPr>
          <w:cantSplit/>
          <w:trHeight w:val="241"/>
        </w:trPr>
        <w:tc>
          <w:tcPr>
            <w:tcW w:w="3870" w:type="dxa"/>
            <w:vMerge/>
            <w:tcBorders>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lang w:bidi="ar-AE"/>
              </w:rPr>
            </w:pPr>
          </w:p>
        </w:tc>
        <w:tc>
          <w:tcPr>
            <w:tcW w:w="90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 xml:space="preserve">MAX </w:t>
            </w:r>
          </w:p>
        </w:tc>
        <w:tc>
          <w:tcPr>
            <w:tcW w:w="90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p>
        </w:tc>
        <w:tc>
          <w:tcPr>
            <w:tcW w:w="441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Criteria References</w:t>
            </w:r>
          </w:p>
        </w:tc>
        <w:tc>
          <w:tcPr>
            <w:tcW w:w="3764" w:type="dxa"/>
            <w:vMerge/>
            <w:tcBorders>
              <w:left w:val="single" w:sz="12" w:space="0" w:color="auto"/>
              <w:bottom w:val="single" w:sz="12" w:space="0" w:color="auto"/>
              <w:right w:val="single" w:sz="12" w:space="0" w:color="auto"/>
            </w:tcBorders>
            <w:vAlign w:val="center"/>
          </w:tcPr>
          <w:p w:rsidR="00F4587A" w:rsidRPr="00A57CB3" w:rsidRDefault="00F4587A" w:rsidP="00686772">
            <w:pPr>
              <w:keepNext/>
              <w:bidi w:val="0"/>
              <w:spacing w:line="400" w:lineRule="exact"/>
              <w:jc w:val="center"/>
              <w:outlineLvl w:val="1"/>
              <w:rPr>
                <w:b/>
                <w:bCs/>
                <w:u w:val="single"/>
              </w:rPr>
            </w:pPr>
          </w:p>
        </w:tc>
      </w:tr>
      <w:tr w:rsidR="00F4587A" w:rsidTr="00686772">
        <w:trPr>
          <w:cantSplit/>
          <w:trHeight w:val="586"/>
        </w:trPr>
        <w:tc>
          <w:tcPr>
            <w:tcW w:w="387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(A)</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(B)</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(C)</w:t>
            </w:r>
          </w:p>
        </w:tc>
        <w:tc>
          <w:tcPr>
            <w:tcW w:w="441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lang w:bidi="ar-AE"/>
              </w:rPr>
            </w:pPr>
            <w:r w:rsidRPr="00A57CB3">
              <w:rPr>
                <w:b/>
                <w:bCs/>
                <w:lang w:bidi="ar-AE"/>
              </w:rPr>
              <w:t>Food Safety Laws, Regs, CoPs, STDs / Military Procedures</w:t>
            </w:r>
          </w:p>
        </w:tc>
        <w:tc>
          <w:tcPr>
            <w:tcW w:w="3764"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(D)</w:t>
            </w:r>
          </w:p>
        </w:tc>
      </w:tr>
    </w:tbl>
    <w:tbl>
      <w:tblPr>
        <w:tblStyle w:val="12"/>
        <w:tblpPr w:leftFromText="180" w:rightFromText="180" w:vertAnchor="text" w:horzAnchor="margin" w:tblpY="95"/>
        <w:bidiVisual/>
        <w:tblW w:w="0" w:type="auto"/>
        <w:tblLayout w:type="fixed"/>
        <w:tblLook w:val="04A0" w:firstRow="1" w:lastRow="0" w:firstColumn="1" w:lastColumn="0" w:noHBand="0" w:noVBand="1"/>
      </w:tblPr>
      <w:tblGrid>
        <w:gridCol w:w="3780"/>
        <w:gridCol w:w="900"/>
        <w:gridCol w:w="900"/>
        <w:gridCol w:w="4410"/>
        <w:gridCol w:w="3870"/>
      </w:tblGrid>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الإدارة والإشراف</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08416" behindDoc="0" locked="0" layoutInCell="1" allowOverlap="1" wp14:anchorId="4913F5DF" wp14:editId="1DCC46AD">
                      <wp:simplePos x="0" y="0"/>
                      <wp:positionH relativeFrom="column">
                        <wp:posOffset>-13335</wp:posOffset>
                      </wp:positionH>
                      <wp:positionV relativeFrom="paragraph">
                        <wp:posOffset>17145</wp:posOffset>
                      </wp:positionV>
                      <wp:extent cx="447675" cy="238125"/>
                      <wp:effectExtent l="0" t="0" r="28575" b="28575"/>
                      <wp:wrapNone/>
                      <wp:docPr id="25" name="مربع ن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38125"/>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13F5DF" id="مربع نص 25" o:spid="_x0000_s1054" type="#_x0000_t202" style="position:absolute;left:0;text-align:left;margin-left:-1.05pt;margin-top:1.35pt;width:35.25pt;height:18.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A57CB3" w:rsidRDefault="00F4587A" w:rsidP="00686772">
            <w:pPr>
              <w:spacing w:line="400" w:lineRule="exact"/>
              <w:jc w:val="center"/>
              <w:rPr>
                <w:rFonts w:cs="Times New Roman"/>
                <w:b/>
                <w:bCs/>
                <w:rtl/>
                <w:lang w:bidi="ar-AE"/>
              </w:rPr>
            </w:pPr>
            <w:r w:rsidRPr="00A57CB3">
              <w:rPr>
                <w:rFonts w:cs="Times New Roman"/>
                <w:b/>
                <w:bCs/>
                <w:lang w:bidi="ar-AE"/>
              </w:rPr>
              <w:t>Criteria #1</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bidi w:val="0"/>
              <w:contextualSpacing/>
              <w:rPr>
                <w:rFonts w:eastAsia="Calibri" w:cs="Times New Roman"/>
                <w:b/>
                <w:bCs/>
                <w:sz w:val="28"/>
                <w:szCs w:val="28"/>
                <w:u w:val="single"/>
                <w:rtl/>
                <w:lang w:bidi="ar-AE"/>
              </w:rPr>
            </w:pPr>
            <w:r w:rsidRPr="00A57CB3">
              <w:rPr>
                <w:rFonts w:eastAsia="Calibri" w:cs="Times New Roman"/>
                <w:b/>
                <w:bCs/>
                <w:sz w:val="28"/>
                <w:szCs w:val="28"/>
                <w:u w:val="single"/>
                <w:lang w:bidi="ar-AE"/>
              </w:rPr>
              <w:t>Management and Supervision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 xml:space="preserve">1. جميع متداولي الغذاء مؤهلين ولديهم إلمام جيد في مجال </w:t>
            </w:r>
            <w:r w:rsidRPr="00A57CB3">
              <w:rPr>
                <w:rFonts w:ascii="Arial" w:eastAsia="Calibri" w:hAnsi="Arial" w:cs="Arial"/>
                <w:sz w:val="28"/>
                <w:szCs w:val="28"/>
                <w:rtl/>
                <w:lang w:bidi="ar-AE"/>
              </w:rPr>
              <w:t>سلامة الأغذية</w:t>
            </w:r>
            <w:r w:rsidRPr="00A57CB3">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p>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*FOOD LAW-002/2008; Article (7)</w:t>
            </w:r>
          </w:p>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*ADFCA REG-006/2010; Article (5); (100)</w:t>
            </w:r>
          </w:p>
          <w:p w:rsidR="00F4587A" w:rsidRPr="00A57CB3" w:rsidRDefault="00F4587A" w:rsidP="00686772">
            <w:pPr>
              <w:tabs>
                <w:tab w:val="decimal" w:pos="1502"/>
                <w:tab w:val="decimal" w:pos="1867"/>
                <w:tab w:val="decimal" w:pos="3344"/>
              </w:tabs>
              <w:rPr>
                <w:rFonts w:eastAsia="Calibri" w:cs="Times New Roman"/>
                <w:rtl/>
                <w:lang w:bidi="ar-AE"/>
              </w:rPr>
            </w:pP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 All food handlers are qualified and have adequate knowledge of food safety.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lastRenderedPageBreak/>
              <w:t xml:space="preserve">2. وجود ملف يحتوي على جميع المستندات الخاصة بالمنشأة مثل رخصة من قبل دائرة التنمية الاقتصادية أو ما يعادلها ، ووجود </w:t>
            </w:r>
            <w:r w:rsidRPr="00A57CB3">
              <w:rPr>
                <w:rFonts w:ascii="Arial" w:eastAsia="Calibri" w:hAnsi="Arial" w:cs="Arial"/>
                <w:sz w:val="28"/>
                <w:szCs w:val="28"/>
                <w:rtl/>
                <w:lang w:bidi="ar-AE"/>
              </w:rPr>
              <w:t>عقد التزويد وإلمام مسئول المنشأة بمحتوى العقد.</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noProof/>
                <w:position w:val="6"/>
                <w:rtl/>
              </w:rPr>
            </w:pPr>
            <w:r w:rsidRPr="00A57CB3">
              <w:rPr>
                <w:rFonts w:cs="Times New Roman"/>
                <w:noProof/>
                <w:position w:val="6"/>
              </w:rPr>
              <w:t>*FOOD LAW-002/2008; Article (3)</w:t>
            </w:r>
          </w:p>
          <w:p w:rsidR="00F4587A" w:rsidRPr="00A57CB3" w:rsidRDefault="00F4587A" w:rsidP="00686772">
            <w:pPr>
              <w:tabs>
                <w:tab w:val="decimal" w:pos="1502"/>
                <w:tab w:val="decimal" w:pos="1867"/>
                <w:tab w:val="decimal" w:pos="3344"/>
              </w:tabs>
              <w:jc w:val="center"/>
              <w:rPr>
                <w:rFonts w:eastAsia="Calibri" w:cs="Times New Roman"/>
                <w:rtl/>
              </w:rPr>
            </w:pP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 Food facility has a file with all documents and licenses required from Department of Economic Development or the equivalent, and up to date copy of catering contract within the premises; the manager has a good understanding of the content of the contract.</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rPr>
              <w:t xml:space="preserve">3. وجود نظام لإدارة الوثائق والبيانات الخاصة بمتداولي الغذاء مثل السجلات الصحية وشهادات انجاز الدورات التدريبية مثل </w:t>
            </w:r>
            <w:r w:rsidRPr="00A57CB3">
              <w:rPr>
                <w:rFonts w:ascii="Arial" w:eastAsia="Calibri" w:hAnsi="Arial" w:cs="Arial"/>
                <w:sz w:val="28"/>
                <w:szCs w:val="28"/>
              </w:rPr>
              <w:t>(EFST)</w:t>
            </w:r>
            <w:r w:rsidRPr="00A57CB3">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rPr>
                <w:rFonts w:cs="Times New Roman"/>
                <w:noProof/>
                <w:position w:val="6"/>
              </w:rPr>
            </w:pPr>
            <w:r w:rsidRPr="00A57CB3">
              <w:rPr>
                <w:rFonts w:cs="Times New Roman"/>
                <w:noProof/>
                <w:position w:val="6"/>
              </w:rPr>
              <w:t>*FOOD LAW-002/2008; Article (5)</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(6); (100); (103)</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 Documented file with up to date list of all staff details; health records; sickness; training certificates; essential Food Safety Training (EFST) program certificates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4. وجود وإدامة نموذج تفتيش يومي للنظافة الشخصية على العاملين.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rPr>
                <w:rFonts w:cs="Times New Roman"/>
                <w:noProof/>
                <w:position w:val="6"/>
              </w:rPr>
            </w:pPr>
            <w:r w:rsidRPr="00A57CB3">
              <w:rPr>
                <w:rFonts w:cs="Times New Roman"/>
                <w:noProof/>
                <w:position w:val="6"/>
              </w:rPr>
              <w:t>*FOOD LAW-002/2008; Article (7)</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(6); (25); (26); (27); (28); (99)</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4. Daily staff hygiene checklist is in use.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5. وجود السجلات الخاصة بنظام السلامة الغذائية (</w:t>
            </w:r>
            <w:r w:rsidRPr="00A57CB3">
              <w:rPr>
                <w:rFonts w:ascii="Arial" w:eastAsia="Calibri" w:hAnsi="Arial" w:cs="Arial"/>
                <w:sz w:val="28"/>
                <w:szCs w:val="28"/>
              </w:rPr>
              <w:t>HACCP</w:t>
            </w:r>
            <w:r w:rsidRPr="00A57CB3">
              <w:rPr>
                <w:rFonts w:ascii="Arial" w:eastAsia="Calibri" w:hAnsi="Arial" w:cs="Arial"/>
                <w:sz w:val="28"/>
                <w:szCs w:val="28"/>
                <w:rtl/>
                <w:lang w:bidi="ar-AE"/>
              </w:rPr>
              <w:t>) مثل سجلات صيانة الأجهزة وسجلات مكافحة الحشرات والآفات وسجلات ضبط درجات الحرارة وسجلات النظافة العامة.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rPr>
                <w:rFonts w:cs="Times New Roman"/>
                <w:noProof/>
                <w:position w:val="6"/>
              </w:rPr>
            </w:pPr>
            <w:r w:rsidRPr="00A57CB3">
              <w:rPr>
                <w:rFonts w:cs="Times New Roman"/>
                <w:noProof/>
                <w:position w:val="6"/>
              </w:rPr>
              <w:t>*FOOD LAW-002/2008; Article (7)</w:t>
            </w:r>
          </w:p>
          <w:p w:rsidR="00F4587A" w:rsidRPr="00A57CB3" w:rsidRDefault="00F4587A" w:rsidP="00686772">
            <w:pPr>
              <w:bidi w:val="0"/>
              <w:rPr>
                <w:rFonts w:cs="Times New Roman"/>
                <w:noProof/>
                <w:position w:val="6"/>
              </w:rPr>
            </w:pPr>
            <w:r w:rsidRPr="00A57CB3">
              <w:rPr>
                <w:rFonts w:cs="Times New Roman"/>
                <w:noProof/>
                <w:position w:val="6"/>
              </w:rPr>
              <w:t>*ADFCA REG-006/2010; Article (6); (99); (100); (102); (103); (104)</w:t>
            </w:r>
          </w:p>
          <w:p w:rsidR="00F4587A" w:rsidRPr="00A57CB3" w:rsidRDefault="00F4587A" w:rsidP="00686772">
            <w:pPr>
              <w:tabs>
                <w:tab w:val="decimal" w:pos="1502"/>
                <w:tab w:val="decimal" w:pos="1867"/>
                <w:tab w:val="decimal" w:pos="3344"/>
              </w:tabs>
              <w:jc w:val="center"/>
              <w:rPr>
                <w:rFonts w:eastAsia="Calibri" w:cs="Times New Roman"/>
                <w:rtl/>
              </w:rPr>
            </w:pP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5. Full HACCP system documentation is in place; such as records of maintenance for devices, pest control contracts, temperature checks, washing facilities cleaning register.</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6. وجود سجلات السلامة الخاصة بالحوادث العارضة وإصابات العاملين.</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cs="Times New Roman"/>
                <w:noProof/>
                <w:position w:val="6"/>
              </w:rPr>
            </w:pPr>
            <w:r w:rsidRPr="00A57CB3">
              <w:rPr>
                <w:rFonts w:cs="Times New Roman"/>
                <w:noProof/>
                <w:position w:val="6"/>
              </w:rPr>
              <w:t>*ADFCA REG-006/2010; Article (6)</w:t>
            </w:r>
          </w:p>
          <w:p w:rsidR="00F4587A" w:rsidRPr="00A57CB3" w:rsidRDefault="00F4587A" w:rsidP="00686772">
            <w:pPr>
              <w:tabs>
                <w:tab w:val="decimal" w:pos="1502"/>
                <w:tab w:val="decimal" w:pos="1867"/>
                <w:tab w:val="decimal" w:pos="3344"/>
              </w:tabs>
              <w:bidi w:val="0"/>
              <w:rPr>
                <w:rFonts w:cs="Times New Roman"/>
                <w:noProof/>
                <w:position w:val="6"/>
                <w:rtl/>
              </w:rPr>
            </w:pPr>
            <w:r w:rsidRPr="00A57CB3">
              <w:rPr>
                <w:rFonts w:cs="Times New Roman"/>
                <w:noProof/>
                <w:position w:val="6"/>
              </w:rPr>
              <w:t>*Military Procedures (Safety)</w:t>
            </w: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6. Up-to-date documentation which includes accident and incident register, and staff injuries register.</w:t>
            </w:r>
          </w:p>
        </w:tc>
      </w:tr>
      <w:tr w:rsidR="00F4587A" w:rsidTr="00686772">
        <w:trPr>
          <w:trHeight w:val="432"/>
        </w:trPr>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الأدوات والمعدات</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09440" behindDoc="0" locked="0" layoutInCell="1" allowOverlap="1" wp14:anchorId="40C02C72" wp14:editId="2775E3D6">
                      <wp:simplePos x="0" y="0"/>
                      <wp:positionH relativeFrom="column">
                        <wp:posOffset>-13335</wp:posOffset>
                      </wp:positionH>
                      <wp:positionV relativeFrom="paragraph">
                        <wp:posOffset>17780</wp:posOffset>
                      </wp:positionV>
                      <wp:extent cx="447675" cy="257175"/>
                      <wp:effectExtent l="0" t="0" r="28575" b="28575"/>
                      <wp:wrapNone/>
                      <wp:docPr id="24" name="مربع ن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57175"/>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02C72" id="مربع نص 24" o:spid="_x0000_s1055" type="#_x0000_t202" style="position:absolute;left:0;text-align:left;margin-left:-1.05pt;margin-top:1.4pt;width:35.25pt;height:20.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A57CB3" w:rsidRDefault="00F4587A" w:rsidP="00686772">
            <w:pPr>
              <w:spacing w:line="400" w:lineRule="exact"/>
              <w:jc w:val="center"/>
              <w:rPr>
                <w:rFonts w:cs="Times New Roman"/>
                <w:b/>
                <w:bCs/>
                <w:rtl/>
                <w:lang w:bidi="ar-AE"/>
              </w:rPr>
            </w:pPr>
            <w:r w:rsidRPr="00A57CB3">
              <w:rPr>
                <w:rFonts w:cs="Times New Roman"/>
                <w:b/>
                <w:bCs/>
                <w:lang w:bidi="ar-AE"/>
              </w:rPr>
              <w:t>Criteria #2</w:t>
            </w:r>
          </w:p>
        </w:tc>
        <w:tc>
          <w:tcPr>
            <w:tcW w:w="3870" w:type="dxa"/>
            <w:tcBorders>
              <w:top w:val="single" w:sz="12" w:space="0" w:color="auto"/>
              <w:bottom w:val="dotted" w:sz="4" w:space="0" w:color="auto"/>
              <w:right w:val="single" w:sz="12" w:space="0" w:color="auto"/>
            </w:tcBorders>
          </w:tcPr>
          <w:p w:rsidR="00F4587A" w:rsidRPr="00A57CB3" w:rsidRDefault="00F4587A" w:rsidP="00686772">
            <w:pPr>
              <w:bidi w:val="0"/>
              <w:contextualSpacing/>
              <w:rPr>
                <w:rFonts w:eastAsia="Calibri" w:cs="Times New Roman"/>
                <w:b/>
                <w:bCs/>
                <w:sz w:val="28"/>
                <w:szCs w:val="28"/>
                <w:u w:val="single"/>
                <w:rtl/>
                <w:lang w:bidi="ar-AE"/>
              </w:rPr>
            </w:pPr>
            <w:proofErr w:type="spellStart"/>
            <w:r w:rsidRPr="00A57CB3">
              <w:rPr>
                <w:rFonts w:eastAsia="Calibri" w:cs="Times New Roman"/>
                <w:b/>
                <w:bCs/>
                <w:sz w:val="28"/>
                <w:szCs w:val="28"/>
                <w:u w:val="single"/>
                <w:lang w:bidi="ar-AE"/>
              </w:rPr>
              <w:t>Equipments</w:t>
            </w:r>
            <w:proofErr w:type="spellEnd"/>
            <w:r w:rsidRPr="00A57CB3">
              <w:rPr>
                <w:rFonts w:eastAsia="Calibri" w:cs="Times New Roman"/>
                <w:b/>
                <w:bCs/>
                <w:sz w:val="28"/>
                <w:szCs w:val="28"/>
                <w:u w:val="single"/>
                <w:lang w:bidi="ar-AE"/>
              </w:rPr>
              <w:t xml:space="preserve"> and Utensils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7.جميع أدوات الطهي والمعدات وأسطح مناطق تداول الغذاء في حالة جيدة.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noProof/>
                <w:position w:val="6"/>
                <w:rtl/>
              </w:rPr>
            </w:pPr>
            <w:r w:rsidRPr="00A57CB3">
              <w:rPr>
                <w:rFonts w:cs="Times New Roman"/>
                <w:noProof/>
                <w:position w:val="6"/>
              </w:rPr>
              <w:t>*ADFCA REG-006/2010; Article (22); (90)</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7. All </w:t>
            </w:r>
            <w:proofErr w:type="spellStart"/>
            <w:r w:rsidRPr="00A57CB3">
              <w:rPr>
                <w:rFonts w:eastAsia="Calibri" w:cs="Times New Roman"/>
                <w:lang w:bidi="ar-AE"/>
              </w:rPr>
              <w:t>equipments</w:t>
            </w:r>
            <w:proofErr w:type="spellEnd"/>
            <w:r w:rsidRPr="00A57CB3">
              <w:rPr>
                <w:rFonts w:eastAsia="Calibri" w:cs="Times New Roman"/>
                <w:lang w:bidi="ar-AE"/>
              </w:rPr>
              <w:t>, utensils and food contact surfaces are in good condition.</w:t>
            </w:r>
          </w:p>
        </w:tc>
      </w:tr>
      <w:tr w:rsidR="00F4587A" w:rsidTr="00686772">
        <w:trPr>
          <w:trHeight w:val="255"/>
        </w:trPr>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lastRenderedPageBreak/>
              <w:t>8. جميع أدوات الطهي والمعدات ومناطق تداول الغذاء مصنوعة من مواد قابلة للغسيل والتنظيف والتطهير ومهيأة لأي استخدام.</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(22); (90)</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8. All food contact surfaces, </w:t>
            </w:r>
            <w:proofErr w:type="spellStart"/>
            <w:r w:rsidRPr="00A57CB3">
              <w:rPr>
                <w:rFonts w:eastAsia="Calibri" w:cs="Times New Roman"/>
                <w:lang w:bidi="ar-AE"/>
              </w:rPr>
              <w:t>equipments</w:t>
            </w:r>
            <w:proofErr w:type="spellEnd"/>
            <w:r w:rsidRPr="00A57CB3">
              <w:rPr>
                <w:rFonts w:eastAsia="Calibri" w:cs="Times New Roman"/>
                <w:lang w:bidi="ar-AE"/>
              </w:rPr>
              <w:t xml:space="preserve"> and utensils are maintained to be easily cleaned, made of materials designed to withstand the environment of their intended use.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9. توفر أجهزة لقياس درجة الحرارة بدقة  (1+/-) درجة مئوية واحدة في جميع الثلاجات وأجهزة التبريد ووحدات حفظ المواد الساخنة وغرف التخزين.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(23); (40)</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9. All fridges, freezers, hot holding units and store rooms have appropriate digital temperature measurement with an accuracy of (-/+) 1 °C .</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10. يتم التدقيق ومراقبة ومعايرة الأجهزة التي تحتوي على أجهزة لقياس درجات الحرارة وصيانتها عند الحاجة.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(23); (35); (40); (41)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10. Temperature measurement devices are audited, monitored, calibrated and maintained when needed.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lang w:bidi="ar-AE"/>
              </w:rPr>
              <w:t>11. وجود مكان مناسب لحفظ الأواني وأدوات الطهي.</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cs="Times New Roman"/>
                <w:noProof/>
                <w:position w:val="6"/>
              </w:rPr>
              <w:t>*ADFCA REG-006/2010; Article (13)</w:t>
            </w:r>
            <w:r w:rsidRPr="00A57CB3">
              <w:rPr>
                <w:rFonts w:cs="Times New Roman"/>
                <w:noProof/>
                <w:position w:val="6"/>
                <w:lang w:bidi="ar-AE"/>
              </w:rPr>
              <w:t>; (42)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11. Equipment and utensils storage area is suitable.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12. توفر أماكن أو خزائن مخصصة لتخزين الممتلكات الشخصية للعاملين.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(13); (42)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12. Store rooms and cupboards are in place to store staff belongings.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13. توفر الستائر البلاستيكية أو الهوائية أو وجود مصائد الحشرات الكهربائية فوق الأبواب الخارجية للمنشأة.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(13); (42)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13. Plastic curtains or air curtains are in place; Electric insect traps are installed above the outer doors of the food facility.</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Pr>
            </w:pPr>
          </w:p>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Pr>
            </w:pPr>
            <w:r w:rsidRPr="00A57CB3">
              <w:rPr>
                <w:rFonts w:ascii="Arial" w:eastAsia="Calibri" w:hAnsi="Arial" w:cs="Arial"/>
                <w:sz w:val="28"/>
                <w:szCs w:val="28"/>
              </w:rPr>
              <w:t>14</w:t>
            </w:r>
            <w:r w:rsidRPr="00A57CB3">
              <w:rPr>
                <w:rFonts w:ascii="Arial" w:eastAsia="Calibri" w:hAnsi="Arial" w:cs="Arial"/>
                <w:sz w:val="28"/>
                <w:szCs w:val="28"/>
                <w:rtl/>
              </w:rPr>
              <w:t>. مرافق غسل الأيدي تعمل بشكل جيد وهي مزودة  بمصدر ماء مناسب وصابون وأوراق للتنشيف.</w:t>
            </w:r>
          </w:p>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(16)</w:t>
            </w: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14. Handwashing stations are well maintained with adequate water supply, soap and paper towels.</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lastRenderedPageBreak/>
              <w:t>الممارسات الصحية</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10464" behindDoc="0" locked="0" layoutInCell="1" allowOverlap="1" wp14:anchorId="70B25B16" wp14:editId="055D4CBD">
                      <wp:simplePos x="0" y="0"/>
                      <wp:positionH relativeFrom="column">
                        <wp:posOffset>-13335</wp:posOffset>
                      </wp:positionH>
                      <wp:positionV relativeFrom="paragraph">
                        <wp:posOffset>3175</wp:posOffset>
                      </wp:positionV>
                      <wp:extent cx="447675" cy="238125"/>
                      <wp:effectExtent l="0" t="0" r="28575" b="28575"/>
                      <wp:wrapNone/>
                      <wp:docPr id="23" name="مربع ن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38125"/>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25B16" id="مربع نص 23" o:spid="_x0000_s1056" type="#_x0000_t202" style="position:absolute;left:0;text-align:left;margin-left:-1.05pt;margin-top:.25pt;width:35.25pt;height:18.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r w:rsidRPr="00A57CB3">
              <w:rPr>
                <w:rFonts w:cs="Times New Roman"/>
                <w:b/>
                <w:bCs/>
                <w:lang w:bidi="ar-AE"/>
              </w:rPr>
              <w:t>Criteria #3</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bidi w:val="0"/>
              <w:contextualSpacing/>
              <w:rPr>
                <w:rFonts w:eastAsia="Calibri" w:cs="Times New Roman"/>
                <w:sz w:val="28"/>
                <w:szCs w:val="28"/>
                <w:rtl/>
              </w:rPr>
            </w:pPr>
            <w:r w:rsidRPr="00A57CB3">
              <w:rPr>
                <w:rFonts w:eastAsia="Calibri" w:cs="Times New Roman"/>
                <w:b/>
                <w:bCs/>
                <w:sz w:val="28"/>
                <w:szCs w:val="28"/>
                <w:u w:val="single"/>
                <w:lang w:bidi="ar-AE"/>
              </w:rPr>
              <w:t>Health Practices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15. وجود مساحات كافية حول معدات الطبخ ومناطق تحضير الطعام.</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(13); (42); (52)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15. Adequate space around equipment and food preparation areas.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 xml:space="preserve">16. تخزين أدوات ومواد التنظيف الكيميائية في مكان مناسب. </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(21); (42); (52)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16. Cleaning chemicals and tools are stored in an appropriate place.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17. وجود والتقيد بلوحات "ممنوع التدخين".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(28); (42); (52)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17. ‘No Smoking’ signs are in place and adhered to.</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18. التقيد بنظام الألوان المعتمد الخاص بالسكاكين وألواح التقطيع.</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(42); (50); (52)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18. Cutting boards and knives follow a </w:t>
            </w:r>
            <w:proofErr w:type="spellStart"/>
            <w:r w:rsidRPr="00A57CB3">
              <w:rPr>
                <w:rFonts w:eastAsia="Calibri" w:cs="Times New Roman"/>
                <w:lang w:bidi="ar-AE"/>
              </w:rPr>
              <w:t>colour</w:t>
            </w:r>
            <w:proofErr w:type="spellEnd"/>
            <w:r w:rsidRPr="00A57CB3">
              <w:rPr>
                <w:rFonts w:eastAsia="Calibri" w:cs="Times New Roman"/>
                <w:lang w:bidi="ar-AE"/>
              </w:rPr>
              <w:t xml:space="preserve"> coding system.</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19. توفر عدد كافي من مغاسل الأيدي في مناطق تداول وتحضير الطعام ويتم استخدامها فقط لغسل اليدين وتطهيرها.</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(16)</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19. Handwashing facilities are available in the food preparation area and are used for hand washing and sanitizing purposes only.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20. عدم تحميل الثلاجات وثلاجات التجميد فوق طاقتها وتكديس المواد الغذائية.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(42); (52); (58)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20. Fridges and freezers are not overloaded and food materials are not stacked.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21. وجود وإدامة سجل تفقد درجة الحرارة للثلاجات، ثلاجات التجميد، ووحدات حفظ المواد الساخنة وغرف التخزين (يتم فحص الدرجات على فترات زمنية منظمة).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noProof/>
                <w:position w:val="6"/>
                <w:rtl/>
              </w:rPr>
            </w:pPr>
            <w:r w:rsidRPr="00A57CB3">
              <w:rPr>
                <w:rFonts w:cs="Times New Roman"/>
                <w:noProof/>
                <w:position w:val="6"/>
              </w:rPr>
              <w:t>*ADFCA REG-006/2010; Article (31); (35); (36); (93)</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21. Evidence of regular temperature checks of fridges, freezers, hot holding units and store rooms (the  temperatures are to be checked on a regular basis)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 xml:space="preserve">22. ضبط درجات الحرارة كالتالي: </w:t>
            </w:r>
          </w:p>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 xml:space="preserve">أجهزة التجميد </w:t>
            </w:r>
            <w:r w:rsidRPr="00A57CB3">
              <w:rPr>
                <w:rFonts w:ascii="Arial" w:eastAsia="Calibri" w:hAnsi="Arial" w:cs="Arial" w:hint="cs"/>
                <w:sz w:val="28"/>
                <w:szCs w:val="28"/>
                <w:rtl/>
                <w:lang w:bidi="ar-AE"/>
              </w:rPr>
              <w:t>على درجة حرارة</w:t>
            </w:r>
            <w:r w:rsidRPr="00A57CB3">
              <w:rPr>
                <w:rFonts w:ascii="Arial" w:eastAsia="Calibri" w:hAnsi="Arial" w:cs="Arial"/>
                <w:sz w:val="28"/>
                <w:szCs w:val="28"/>
                <w:rtl/>
                <w:lang w:bidi="ar-AE"/>
              </w:rPr>
              <w:t xml:space="preserve"> -18 درجة مئوية</w:t>
            </w:r>
            <w:r w:rsidRPr="00A57CB3">
              <w:rPr>
                <w:rFonts w:ascii="Arial" w:eastAsia="Calibri" w:hAnsi="Arial" w:cs="Arial" w:hint="cs"/>
                <w:sz w:val="28"/>
                <w:szCs w:val="28"/>
                <w:rtl/>
                <w:lang w:bidi="ar-AE"/>
              </w:rPr>
              <w:t xml:space="preserve"> أو أقل</w:t>
            </w:r>
            <w:r w:rsidRPr="00A57CB3">
              <w:rPr>
                <w:rFonts w:ascii="Arial" w:eastAsia="Calibri" w:hAnsi="Arial" w:cs="Arial"/>
                <w:sz w:val="28"/>
                <w:szCs w:val="28"/>
                <w:rtl/>
                <w:lang w:bidi="ar-AE"/>
              </w:rPr>
              <w:t xml:space="preserve">، الثلاجات أقل من 5 </w:t>
            </w:r>
            <w:r w:rsidRPr="00A57CB3">
              <w:rPr>
                <w:rFonts w:ascii="Arial" w:eastAsia="Calibri" w:hAnsi="Arial" w:cs="Arial"/>
                <w:sz w:val="28"/>
                <w:szCs w:val="28"/>
                <w:rtl/>
                <w:lang w:bidi="ar-AE"/>
              </w:rPr>
              <w:lastRenderedPageBreak/>
              <w:t xml:space="preserve">درجات مئوية، أدوات حفظ </w:t>
            </w:r>
            <w:r w:rsidRPr="00A57CB3">
              <w:rPr>
                <w:rFonts w:ascii="Arial" w:eastAsia="Calibri" w:hAnsi="Arial" w:cs="Arial" w:hint="cs"/>
                <w:sz w:val="28"/>
                <w:szCs w:val="28"/>
                <w:rtl/>
                <w:lang w:bidi="ar-AE"/>
              </w:rPr>
              <w:t>الأطعمة</w:t>
            </w:r>
            <w:r w:rsidRPr="00A57CB3">
              <w:rPr>
                <w:rFonts w:ascii="Arial" w:eastAsia="Calibri" w:hAnsi="Arial" w:cs="Arial"/>
                <w:sz w:val="28"/>
                <w:szCs w:val="28"/>
                <w:rtl/>
                <w:lang w:bidi="ar-AE"/>
              </w:rPr>
              <w:t xml:space="preserve"> الساخنة فوق 63 درجة مئوية، الطبخ </w:t>
            </w:r>
            <w:r w:rsidRPr="00A57CB3">
              <w:rPr>
                <w:rFonts w:ascii="Arial" w:eastAsia="Calibri" w:hAnsi="Arial" w:cs="Arial" w:hint="cs"/>
                <w:sz w:val="28"/>
                <w:szCs w:val="28"/>
                <w:rtl/>
                <w:lang w:bidi="ar-AE"/>
              </w:rPr>
              <w:t>الأساسي</w:t>
            </w:r>
            <w:r w:rsidRPr="00A57CB3">
              <w:rPr>
                <w:rFonts w:ascii="Arial" w:eastAsia="Calibri" w:hAnsi="Arial" w:cs="Arial"/>
                <w:sz w:val="28"/>
                <w:szCs w:val="28"/>
                <w:rtl/>
                <w:lang w:bidi="ar-AE"/>
              </w:rPr>
              <w:t xml:space="preserve"> فوق 75 درجة مئوية، غرف التخزين من 18- 26 درجة مئوية.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noProof/>
                <w:position w:val="6"/>
                <w:rtl/>
              </w:rPr>
            </w:pPr>
            <w:r w:rsidRPr="00A57CB3">
              <w:rPr>
                <w:rFonts w:cs="Times New Roman"/>
                <w:noProof/>
                <w:position w:val="6"/>
              </w:rPr>
              <w:t>*ADFCA REG-006/2010; Article (30); (31); (32); (34); (36); (59); (60); (93)</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22. Temperature regulations applied:</w:t>
            </w:r>
            <w:r w:rsidRPr="00A57CB3">
              <w:rPr>
                <w:rFonts w:eastAsia="Calibri" w:cs="Times New Roman"/>
                <w:rtl/>
                <w:lang w:bidi="ar-AE"/>
              </w:rPr>
              <w:t xml:space="preserve"> </w:t>
            </w:r>
            <w:r w:rsidRPr="00A57CB3">
              <w:rPr>
                <w:rFonts w:eastAsia="Calibri" w:cs="Times New Roman"/>
                <w:lang w:bidi="ar-AE"/>
              </w:rPr>
              <w:t xml:space="preserve">freezers at or below -18°C; fridges below 5°C; hot holding above 63°C; </w:t>
            </w:r>
            <w:r w:rsidRPr="00A57CB3">
              <w:rPr>
                <w:rFonts w:eastAsia="Calibri" w:cs="Times New Roman"/>
                <w:lang w:bidi="ar-AE"/>
              </w:rPr>
              <w:lastRenderedPageBreak/>
              <w:t>core cooking above 75°C; store rooms 18 - 26°C .</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lastRenderedPageBreak/>
              <w:t>23. وجود إجراءات موثقة وواضحة لمعالجة أي خلل في درجة حرارة الثلاجات.</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rPr>
                <w:rFonts w:cs="Times New Roman"/>
                <w:noProof/>
                <w:position w:val="6"/>
              </w:rPr>
            </w:pPr>
            <w:r w:rsidRPr="00A57CB3">
              <w:rPr>
                <w:rFonts w:cs="Times New Roman"/>
                <w:noProof/>
                <w:position w:val="6"/>
              </w:rPr>
              <w:t>*ADFCA REG-006/2010; Article (35); (36); (38); (39); (88); (93)</w:t>
            </w:r>
          </w:p>
          <w:p w:rsidR="00F4587A" w:rsidRPr="00A57CB3" w:rsidRDefault="00F4587A" w:rsidP="00686772">
            <w:pPr>
              <w:tabs>
                <w:tab w:val="decimal" w:pos="1502"/>
                <w:tab w:val="decimal" w:pos="1867"/>
                <w:tab w:val="decimal" w:pos="3344"/>
              </w:tabs>
              <w:bidi w:val="0"/>
              <w:rPr>
                <w:rFonts w:cs="Times New Roman"/>
                <w:noProof/>
                <w:position w:val="6"/>
                <w:rtl/>
              </w:rPr>
            </w:pP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23. Temperature concern procedure in place.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24. الالتزام بإذابة الثلج عن الأطعمة عالية الخطورة بشكل صحيح وعدم إعادة تجميد الطعام.</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noProof/>
                <w:position w:val="6"/>
                <w:rtl/>
              </w:rPr>
            </w:pPr>
            <w:r w:rsidRPr="00A57CB3">
              <w:rPr>
                <w:rFonts w:cs="Times New Roman"/>
                <w:noProof/>
                <w:position w:val="6"/>
              </w:rPr>
              <w:t>*ADFCA REG-006/2010; Article (33); (36)</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24. Defrosting hazardous foods appropriately; no re-freezing of foods.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25. تبريد الأغذية المطبوخة بسرعة قبل</w:t>
            </w:r>
          </w:p>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التخزين المبرد.</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(29); (36); (37)</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25. Cooked food cooled as rapidly as possible before being refrigerated. </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26. غسل وتطهير الخضراوات والفواكه النيئة بشكل صحيح قبل التقديم.</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(57)</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26. Raw vegetables properly washed and disinfected prior to serving.</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27. التخلص من الأغذية عالية الخطورة التي مضى عليها أكثر من ساعتين على حرارة الغرفة</w:t>
            </w:r>
            <w:r w:rsidRPr="00A57CB3">
              <w:rPr>
                <w:rFonts w:ascii="Arial" w:eastAsia="Calibri" w:hAnsi="Arial" w:cs="Arial"/>
                <w:sz w:val="28"/>
                <w:szCs w:val="28"/>
                <w:lang w:bidi="ar-AE"/>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(37); (38); (39)</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27. High risk foods held at room temperature discarded after 2 hours.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28. غسل وتطهير الأسطح الملامسة للأغذية بشكل جيد قبل استخدامها. أمثلة: ألواح التقطيع، الطاولات، السكاكين،...... إلخ</w:t>
            </w:r>
            <w:r w:rsidRPr="00A57CB3">
              <w:rPr>
                <w:rFonts w:ascii="Arial" w:eastAsia="Calibri" w:hAnsi="Arial" w:cs="Arial"/>
                <w:sz w:val="28"/>
                <w:szCs w:val="28"/>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(22); (24)</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28. Food contact surface like cutting boards, tables, knives </w:t>
            </w:r>
            <w:proofErr w:type="spellStart"/>
            <w:r w:rsidRPr="00A57CB3">
              <w:rPr>
                <w:rFonts w:eastAsia="Calibri" w:cs="Times New Roman"/>
                <w:lang w:bidi="ar-AE"/>
              </w:rPr>
              <w:t>etc</w:t>
            </w:r>
            <w:proofErr w:type="spellEnd"/>
            <w:r w:rsidRPr="00A57CB3">
              <w:rPr>
                <w:rFonts w:eastAsia="Calibri" w:cs="Times New Roman"/>
                <w:lang w:bidi="ar-AE"/>
              </w:rPr>
              <w:t xml:space="preserve"> properly washed and disinfected before use.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29. وجود فصل في تخزين الأغذية الجاهزة للأكل والأغذية النيئة.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(42); (52)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29. Ready to eat and raw foods stored separately.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lastRenderedPageBreak/>
              <w:t>30. يتم فصل الأغذية الفاسدة، الملوثة أو المنتهية الصلاحية وتعريفها ببطاقة موضح عليها بأنها “ليست للاستهلاك</w:t>
            </w:r>
            <w:r w:rsidRPr="00A57CB3">
              <w:rPr>
                <w:rFonts w:ascii="Arial" w:eastAsia="Calibri" w:hAnsi="Arial" w:cs="Arial"/>
                <w:sz w:val="28"/>
                <w:szCs w:val="28"/>
                <w:lang w:bidi="ar-AE"/>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(91); (94)</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30. Food items that are spoiled, contaminated or expired separately stored and labelled ‘Not for Use’.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 xml:space="preserve">31. </w:t>
            </w:r>
            <w:r w:rsidRPr="00A57CB3">
              <w:rPr>
                <w:rFonts w:ascii="Arial" w:eastAsia="Calibri" w:hAnsi="Arial" w:cs="Arial"/>
                <w:sz w:val="28"/>
                <w:szCs w:val="28"/>
                <w:rtl/>
                <w:lang w:bidi="ar-AE"/>
              </w:rPr>
              <w:t xml:space="preserve"> استخدام العاملين أدوات مناسبة لتقديم طعام</w:t>
            </w:r>
            <w:r w:rsidRPr="00A57CB3">
              <w:rPr>
                <w:rFonts w:ascii="Arial" w:eastAsia="Calibri" w:hAnsi="Arial" w:cs="Arial" w:hint="cs"/>
                <w:sz w:val="28"/>
                <w:szCs w:val="28"/>
                <w:rtl/>
                <w:lang w:bidi="ar-AE"/>
              </w:rPr>
              <w:t xml:space="preserve"> (</w:t>
            </w:r>
            <w:r w:rsidRPr="00A57CB3">
              <w:rPr>
                <w:rFonts w:ascii="Arial" w:eastAsia="Calibri" w:hAnsi="Arial" w:cs="Arial"/>
                <w:sz w:val="28"/>
                <w:szCs w:val="28"/>
                <w:rtl/>
              </w:rPr>
              <w:t>عدم استخدام الأيادي المكشوفة عند التعامل مع الأغذية الجاهزة للأكل</w:t>
            </w:r>
            <w:r w:rsidRPr="00A57CB3">
              <w:rPr>
                <w:rFonts w:ascii="Arial" w:eastAsia="Calibri" w:hAnsi="Arial" w:cs="Arial" w:hint="cs"/>
                <w:sz w:val="28"/>
                <w:szCs w:val="28"/>
                <w:rtl/>
              </w:rPr>
              <w:t>)</w:t>
            </w:r>
            <w:r w:rsidRPr="00A57CB3">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(26); (89); (90)</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31.  Staff are using correct food serving tools</w:t>
            </w:r>
            <w:r w:rsidRPr="00A57CB3">
              <w:rPr>
                <w:rFonts w:eastAsia="Calibri" w:cs="Times New Roman"/>
                <w:rtl/>
                <w:lang w:bidi="ar-AE"/>
              </w:rPr>
              <w:t xml:space="preserve">) </w:t>
            </w:r>
            <w:r w:rsidRPr="00A57CB3">
              <w:rPr>
                <w:rFonts w:eastAsia="Calibri" w:cs="Times New Roman"/>
                <w:lang w:bidi="ar-AE"/>
              </w:rPr>
              <w:t>Bare hand contact avoided when handling ready to eat foods</w:t>
            </w:r>
            <w:r w:rsidRPr="00A57CB3">
              <w:rPr>
                <w:rFonts w:eastAsia="Calibri" w:cs="Times New Roman"/>
                <w:rtl/>
                <w:lang w:bidi="ar-AE"/>
              </w:rPr>
              <w:t>(</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32. عدم ترك الأطعمة مكشوفة (بما في ذلك الأغذية المعلبة).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(52); (86); (89)</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32. Food items not left open in fridges (including canned foods).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33. حفظ عينات من الوجبات في الثلاجة بشكل مناسب.</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Pr>
            </w:pPr>
            <w:r w:rsidRPr="00A57CB3">
              <w:rPr>
                <w:rFonts w:eastAsia="Calibri" w:cs="Times New Roman"/>
                <w:noProof/>
                <w:position w:val="6"/>
              </w:rPr>
              <w:t>*ADFCA CoP No. (13)/2011</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(102)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33. Food samples stored appropriately inside a temperature controlled fridge.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34. الالتزام بالتخلص السليم من زيوت الطبخ المستهلكة.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(98)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34. Procedure in place for changing and removal of used cooking oil.</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3</w:t>
            </w:r>
            <w:r w:rsidRPr="00A57CB3">
              <w:rPr>
                <w:rFonts w:ascii="Arial" w:eastAsia="Calibri" w:hAnsi="Arial" w:cs="Arial" w:hint="cs"/>
                <w:sz w:val="28"/>
                <w:szCs w:val="28"/>
                <w:rtl/>
                <w:lang w:bidi="ar-AE"/>
              </w:rPr>
              <w:t>5</w:t>
            </w:r>
            <w:r w:rsidRPr="00A57CB3">
              <w:rPr>
                <w:rFonts w:ascii="Arial" w:eastAsia="Calibri" w:hAnsi="Arial" w:cs="Arial"/>
                <w:sz w:val="28"/>
                <w:szCs w:val="28"/>
                <w:rtl/>
                <w:lang w:bidi="ar-AE"/>
              </w:rPr>
              <w:t>. تخزين  المواد الغذائية الجافة بشكل مناسب.</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w:t>
            </w:r>
            <w:r w:rsidRPr="00A57CB3">
              <w:rPr>
                <w:rFonts w:cs="Times New Roman"/>
                <w:noProof/>
                <w:position w:val="6"/>
                <w:rtl/>
              </w:rPr>
              <w:t>58</w:t>
            </w:r>
            <w:r w:rsidRPr="00A57CB3">
              <w:rPr>
                <w:rFonts w:cs="Times New Roman"/>
                <w:noProof/>
                <w:position w:val="6"/>
              </w:rPr>
              <w:t>)</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w:t>
            </w:r>
            <w:r w:rsidRPr="00A57CB3">
              <w:rPr>
                <w:rFonts w:eastAsia="Calibri" w:cs="Times New Roman" w:hint="cs"/>
                <w:rtl/>
                <w:lang w:bidi="ar-AE"/>
              </w:rPr>
              <w:t>5</w:t>
            </w:r>
            <w:r w:rsidRPr="00A57CB3">
              <w:rPr>
                <w:rFonts w:eastAsia="Calibri" w:cs="Times New Roman"/>
                <w:lang w:bidi="ar-AE"/>
              </w:rPr>
              <w:t>. Dry food items are stored appropriately.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3</w:t>
            </w:r>
            <w:r w:rsidRPr="00A57CB3">
              <w:rPr>
                <w:rFonts w:ascii="Arial" w:eastAsia="Calibri" w:hAnsi="Arial" w:cs="Arial" w:hint="cs"/>
                <w:sz w:val="28"/>
                <w:szCs w:val="28"/>
                <w:rtl/>
                <w:lang w:bidi="ar-AE"/>
              </w:rPr>
              <w:t>6</w:t>
            </w:r>
            <w:r w:rsidRPr="00A57CB3">
              <w:rPr>
                <w:rFonts w:ascii="Arial" w:eastAsia="Calibri" w:hAnsi="Arial" w:cs="Arial"/>
                <w:sz w:val="28"/>
                <w:szCs w:val="28"/>
                <w:rtl/>
                <w:lang w:bidi="ar-AE"/>
              </w:rPr>
              <w:t>. وضع ملصقات واضحة على المخزون الموجود في غرف التخزين</w:t>
            </w:r>
            <w:r w:rsidRPr="00A57CB3">
              <w:rPr>
                <w:rFonts w:ascii="Arial" w:eastAsia="Calibri" w:hAnsi="Arial" w:cs="Arial"/>
                <w:sz w:val="28"/>
                <w:szCs w:val="28"/>
                <w:lang w:bidi="ar-AE"/>
              </w:rPr>
              <w:t xml:space="preserve"> </w:t>
            </w:r>
            <w:r w:rsidRPr="00A57CB3">
              <w:rPr>
                <w:rFonts w:ascii="Arial" w:eastAsia="Calibri" w:hAnsi="Arial" w:cs="Arial"/>
                <w:sz w:val="28"/>
                <w:szCs w:val="28"/>
                <w:rtl/>
                <w:lang w:bidi="ar-AE"/>
              </w:rPr>
              <w:t>ومصنف حسب النوع وتاريخ انتهاء الصلاحية.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w:t>
            </w:r>
            <w:r w:rsidRPr="00A57CB3">
              <w:rPr>
                <w:rFonts w:eastAsia="Calibri" w:cs="Times New Roman" w:hint="cs"/>
                <w:rtl/>
                <w:lang w:bidi="ar-AE"/>
              </w:rPr>
              <w:t>6</w:t>
            </w:r>
            <w:r w:rsidRPr="00A57CB3">
              <w:rPr>
                <w:rFonts w:eastAsia="Calibri" w:cs="Times New Roman"/>
                <w:lang w:bidi="ar-AE"/>
              </w:rPr>
              <w:t>. Stock in store rooms are clearly labelled and organized by type and expiry date.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lang w:bidi="ar-AE"/>
              </w:rPr>
            </w:pPr>
            <w:r w:rsidRPr="00A57CB3">
              <w:rPr>
                <w:rFonts w:ascii="Arial" w:eastAsia="Calibri" w:hAnsi="Arial" w:cs="Arial"/>
                <w:sz w:val="28"/>
                <w:szCs w:val="28"/>
                <w:rtl/>
                <w:lang w:bidi="ar-AE"/>
              </w:rPr>
              <w:t>3</w:t>
            </w:r>
            <w:r w:rsidRPr="00A57CB3">
              <w:rPr>
                <w:rFonts w:ascii="Arial" w:eastAsia="Calibri" w:hAnsi="Arial" w:cs="Arial" w:hint="cs"/>
                <w:sz w:val="28"/>
                <w:szCs w:val="28"/>
                <w:rtl/>
                <w:lang w:bidi="ar-AE"/>
              </w:rPr>
              <w:t>7</w:t>
            </w:r>
            <w:r w:rsidRPr="00A57CB3">
              <w:rPr>
                <w:rFonts w:ascii="Arial" w:eastAsia="Calibri" w:hAnsi="Arial" w:cs="Arial"/>
                <w:sz w:val="28"/>
                <w:szCs w:val="28"/>
                <w:rtl/>
                <w:lang w:bidi="ar-AE"/>
              </w:rPr>
              <w:t>.  وجود إجراءات موثقة للسيطرة على المخزون وصرف الأقدم فالأحدث وفق قاعدة (</w:t>
            </w:r>
            <w:r w:rsidRPr="00A57CB3">
              <w:rPr>
                <w:rFonts w:ascii="Arial" w:eastAsia="Calibri" w:hAnsi="Arial" w:cs="Arial"/>
                <w:sz w:val="28"/>
                <w:szCs w:val="28"/>
                <w:lang w:bidi="ar-AE"/>
              </w:rPr>
              <w:t>First in First Out</w:t>
            </w:r>
            <w:r w:rsidRPr="00A57CB3">
              <w:rPr>
                <w:rFonts w:ascii="Arial" w:eastAsia="Calibri" w:hAnsi="Arial" w:cs="Arial"/>
                <w:sz w:val="28"/>
                <w:szCs w:val="28"/>
                <w:rtl/>
                <w:lang w:bidi="ar-AE"/>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tl/>
              </w:rPr>
            </w:pPr>
            <w:r w:rsidRPr="00A57CB3">
              <w:rPr>
                <w:rFonts w:eastAsia="Calibri" w:cs="Times New Roman"/>
                <w:noProof/>
                <w:position w:val="6"/>
              </w:rPr>
              <w:t>*ADFCA CoP No. (13)/2011</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(103)</w:t>
            </w:r>
          </w:p>
        </w:tc>
        <w:tc>
          <w:tcPr>
            <w:tcW w:w="3870" w:type="dxa"/>
            <w:tcBorders>
              <w:top w:val="dotted" w:sz="4" w:space="0" w:color="auto"/>
              <w:bottom w:val="dotted" w:sz="4" w:space="0" w:color="auto"/>
              <w:right w:val="single" w:sz="12" w:space="0" w:color="auto"/>
            </w:tcBorders>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w:t>
            </w:r>
            <w:r w:rsidRPr="00A57CB3">
              <w:rPr>
                <w:rFonts w:eastAsia="Calibri" w:cs="Times New Roman" w:hint="cs"/>
                <w:rtl/>
                <w:lang w:bidi="ar-AE"/>
              </w:rPr>
              <w:t>7</w:t>
            </w:r>
            <w:r w:rsidRPr="00A57CB3">
              <w:rPr>
                <w:rFonts w:eastAsia="Calibri" w:cs="Times New Roman"/>
                <w:lang w:bidi="ar-AE"/>
              </w:rPr>
              <w:t>. Documented clear procedures on display with a “first in first out” rotation policy (Old stock should be used before new).</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lang w:bidi="ar-AE"/>
              </w:rPr>
            </w:pPr>
            <w:r w:rsidRPr="00A57CB3">
              <w:rPr>
                <w:rFonts w:ascii="Arial" w:eastAsia="Calibri" w:hAnsi="Arial" w:cs="Arial"/>
                <w:sz w:val="28"/>
                <w:szCs w:val="28"/>
                <w:rtl/>
                <w:lang w:bidi="ar-AE"/>
              </w:rPr>
              <w:lastRenderedPageBreak/>
              <w:t>3</w:t>
            </w:r>
            <w:r w:rsidRPr="00A57CB3">
              <w:rPr>
                <w:rFonts w:ascii="Arial" w:eastAsia="Calibri" w:hAnsi="Arial" w:cs="Arial" w:hint="cs"/>
                <w:sz w:val="28"/>
                <w:szCs w:val="28"/>
                <w:rtl/>
                <w:lang w:bidi="ar-AE"/>
              </w:rPr>
              <w:t>8</w:t>
            </w:r>
            <w:r w:rsidRPr="00A57CB3">
              <w:rPr>
                <w:rFonts w:ascii="Arial" w:eastAsia="Calibri" w:hAnsi="Arial" w:cs="Arial"/>
                <w:sz w:val="28"/>
                <w:szCs w:val="28"/>
                <w:rtl/>
                <w:lang w:bidi="ar-AE"/>
              </w:rPr>
              <w:t>. المخازن مستوفية لشروط التخزين من ناحية التهوية والرطوبة ودرجة الحرارة.</w:t>
            </w:r>
          </w:p>
          <w:p w:rsidR="00F4587A" w:rsidRPr="00A57CB3" w:rsidRDefault="00F4587A" w:rsidP="00686772">
            <w:pPr>
              <w:spacing w:line="276" w:lineRule="auto"/>
              <w:jc w:val="lowKashida"/>
              <w:rPr>
                <w:rFonts w:ascii="Arial" w:eastAsia="Calibri" w:hAnsi="Arial" w:cs="Arial"/>
                <w:sz w:val="28"/>
                <w:szCs w:val="28"/>
                <w:rtl/>
                <w:lang w:bidi="ar-AE"/>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Pr>
            </w:pPr>
            <w:r w:rsidRPr="00A57CB3">
              <w:rPr>
                <w:rFonts w:cs="Times New Roman"/>
                <w:noProof/>
                <w:position w:val="6"/>
              </w:rPr>
              <w:t>*ADFCA REG-006/2010; Article (</w:t>
            </w:r>
            <w:r w:rsidRPr="00A57CB3">
              <w:rPr>
                <w:rFonts w:cs="Times New Roman"/>
                <w:noProof/>
                <w:position w:val="6"/>
                <w:rtl/>
              </w:rPr>
              <w:t>13</w:t>
            </w:r>
            <w:r w:rsidRPr="00A57CB3">
              <w:rPr>
                <w:rFonts w:cs="Times New Roman"/>
                <w:noProof/>
                <w:position w:val="6"/>
              </w:rPr>
              <w:t>); (17)</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w:t>
            </w:r>
            <w:r w:rsidRPr="00A57CB3">
              <w:rPr>
                <w:rFonts w:eastAsia="Calibri" w:cs="Times New Roman" w:hint="cs"/>
                <w:rtl/>
                <w:lang w:bidi="ar-AE"/>
              </w:rPr>
              <w:t>8</w:t>
            </w:r>
            <w:r w:rsidRPr="00A57CB3">
              <w:rPr>
                <w:rFonts w:eastAsia="Calibri" w:cs="Times New Roman"/>
                <w:lang w:bidi="ar-AE"/>
              </w:rPr>
              <w:t>. Stock rooms have suitable ventilation, humidity and temperature regulation in place.</w:t>
            </w:r>
          </w:p>
        </w:tc>
      </w:tr>
      <w:tr w:rsidR="00F4587A" w:rsidTr="00686772">
        <w:trPr>
          <w:trHeight w:val="70"/>
        </w:trPr>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hint="cs"/>
                <w:sz w:val="28"/>
                <w:szCs w:val="28"/>
                <w:rtl/>
                <w:lang w:bidi="ar-AE"/>
              </w:rPr>
              <w:t>39</w:t>
            </w:r>
            <w:r w:rsidRPr="00A57CB3">
              <w:rPr>
                <w:rFonts w:ascii="Arial" w:eastAsia="Calibri" w:hAnsi="Arial" w:cs="Arial"/>
                <w:sz w:val="28"/>
                <w:szCs w:val="28"/>
                <w:rtl/>
                <w:lang w:bidi="ar-AE"/>
              </w:rPr>
              <w:t>. يتم تغليف وتعبئة الطعام بمواد لا تسبب تلوث أو خطر وذلك حسب القوانين المعمول بها في الدولة.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 xml:space="preserve">*ADFCA REG-006/2010; Article (71); (72); (73); (74); (75) </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hint="cs"/>
                <w:rtl/>
                <w:lang w:bidi="ar-AE"/>
              </w:rPr>
              <w:t>39</w:t>
            </w:r>
            <w:r w:rsidRPr="00A57CB3">
              <w:rPr>
                <w:rFonts w:eastAsia="Calibri" w:cs="Times New Roman"/>
                <w:lang w:bidi="ar-AE"/>
              </w:rPr>
              <w:t>. Food packaging with materials that do not cause pollution or risk, according to UAE law.</w:t>
            </w:r>
          </w:p>
          <w:p w:rsidR="00F4587A" w:rsidRPr="00A57CB3" w:rsidRDefault="00F4587A" w:rsidP="00686772">
            <w:pPr>
              <w:tabs>
                <w:tab w:val="decimal" w:pos="1502"/>
                <w:tab w:val="decimal" w:pos="1867"/>
                <w:tab w:val="decimal" w:pos="3344"/>
              </w:tabs>
              <w:bidi w:val="0"/>
              <w:rPr>
                <w:rFonts w:eastAsia="Calibri" w:cs="Times New Roman"/>
                <w:rtl/>
                <w:lang w:bidi="ar-AE"/>
              </w:rPr>
            </w:pPr>
          </w:p>
        </w:tc>
      </w:tr>
      <w:tr w:rsidR="00F4587A" w:rsidTr="00686772">
        <w:trPr>
          <w:trHeight w:val="930"/>
        </w:trPr>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hAnsi="Arial" w:cs="Arial"/>
                <w:sz w:val="28"/>
                <w:szCs w:val="28"/>
                <w:rtl/>
                <w:lang w:bidi="ar-AE"/>
              </w:rPr>
              <w:t>4</w:t>
            </w:r>
            <w:r w:rsidRPr="00A57CB3">
              <w:rPr>
                <w:rFonts w:ascii="Arial" w:hAnsi="Arial" w:cs="Arial" w:hint="cs"/>
                <w:sz w:val="28"/>
                <w:szCs w:val="28"/>
                <w:rtl/>
                <w:lang w:bidi="ar-AE"/>
              </w:rPr>
              <w:t>0</w:t>
            </w:r>
            <w:r w:rsidRPr="00A57CB3">
              <w:rPr>
                <w:rFonts w:ascii="Arial" w:hAnsi="Arial" w:cs="Arial"/>
                <w:sz w:val="28"/>
                <w:szCs w:val="28"/>
                <w:rtl/>
                <w:lang w:bidi="ar-AE"/>
              </w:rPr>
              <w:t>. وجود وسائل مخصصة أو ملائمة ومجهزة لنقل المواد الغذائية / تحافظ على خصائصه ولا تسبب له أي تلوث.</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(76)</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w:t>
            </w:r>
            <w:r w:rsidRPr="00A57CB3">
              <w:rPr>
                <w:rFonts w:eastAsia="Calibri" w:cs="Times New Roman" w:hint="cs"/>
                <w:rtl/>
                <w:lang w:bidi="ar-AE"/>
              </w:rPr>
              <w:t>0</w:t>
            </w:r>
            <w:r w:rsidRPr="00A57CB3">
              <w:rPr>
                <w:rFonts w:eastAsia="Calibri" w:cs="Times New Roman"/>
                <w:lang w:bidi="ar-AE"/>
              </w:rPr>
              <w:t>. Food transport vehicles are well equipped and appropriate for its purpose, maintaining food properties and do not cause any contamination.</w:t>
            </w:r>
          </w:p>
        </w:tc>
      </w:tr>
      <w:tr w:rsidR="00F4587A" w:rsidTr="00686772">
        <w:trPr>
          <w:trHeight w:val="70"/>
        </w:trPr>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hAnsi="Arial" w:cs="Arial"/>
                <w:sz w:val="28"/>
                <w:szCs w:val="28"/>
                <w:rtl/>
                <w:lang w:bidi="ar-AE"/>
              </w:rPr>
              <w:t>4</w:t>
            </w:r>
            <w:r w:rsidRPr="00A57CB3">
              <w:rPr>
                <w:rFonts w:ascii="Arial" w:hAnsi="Arial" w:cs="Arial" w:hint="cs"/>
                <w:sz w:val="28"/>
                <w:szCs w:val="28"/>
                <w:rtl/>
                <w:lang w:bidi="ar-AE"/>
              </w:rPr>
              <w:t>1</w:t>
            </w:r>
            <w:r w:rsidRPr="00A57CB3">
              <w:rPr>
                <w:rFonts w:ascii="Arial" w:hAnsi="Arial" w:cs="Arial"/>
                <w:sz w:val="28"/>
                <w:szCs w:val="28"/>
                <w:rtl/>
                <w:lang w:bidi="ar-AE"/>
              </w:rPr>
              <w:t>. يتم نقل المواد الغذائية عند درجات الحرارة المناسبة وبشكل امن.</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(78)</w:t>
            </w: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w:t>
            </w:r>
            <w:r w:rsidRPr="00A57CB3">
              <w:rPr>
                <w:rFonts w:eastAsia="Calibri" w:cs="Times New Roman" w:hint="cs"/>
                <w:rtl/>
                <w:lang w:bidi="ar-AE"/>
              </w:rPr>
              <w:t>1</w:t>
            </w:r>
            <w:r w:rsidRPr="00A57CB3">
              <w:rPr>
                <w:rFonts w:eastAsia="Calibri" w:cs="Times New Roman"/>
                <w:lang w:bidi="ar-AE"/>
              </w:rPr>
              <w:t>. Food is transported safely and at appropriate temperature.</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المحافظة على النظافة العامة</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11488" behindDoc="0" locked="0" layoutInCell="1" allowOverlap="1" wp14:anchorId="675597F2" wp14:editId="59B2FBF9">
                      <wp:simplePos x="0" y="0"/>
                      <wp:positionH relativeFrom="column">
                        <wp:posOffset>-3810</wp:posOffset>
                      </wp:positionH>
                      <wp:positionV relativeFrom="paragraph">
                        <wp:posOffset>8255</wp:posOffset>
                      </wp:positionV>
                      <wp:extent cx="447675" cy="238125"/>
                      <wp:effectExtent l="0" t="0" r="28575" b="28575"/>
                      <wp:wrapNone/>
                      <wp:docPr id="22" name="مربع نص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38125"/>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597F2" id="مربع نص 22" o:spid="_x0000_s1057" type="#_x0000_t202" style="position:absolute;left:0;text-align:left;margin-left:-.3pt;margin-top:.65pt;width:35.25pt;height:18.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r w:rsidRPr="00A57CB3">
              <w:rPr>
                <w:rFonts w:cs="Times New Roman"/>
                <w:b/>
                <w:bCs/>
                <w:lang w:bidi="ar-AE"/>
              </w:rPr>
              <w:t>Criteria #4</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General Cleaning Procedures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4</w:t>
            </w:r>
            <w:r w:rsidRPr="00A57CB3">
              <w:rPr>
                <w:rFonts w:ascii="Arial" w:eastAsia="Calibri" w:hAnsi="Arial" w:cs="Arial" w:hint="cs"/>
                <w:sz w:val="28"/>
                <w:szCs w:val="28"/>
                <w:rtl/>
                <w:lang w:bidi="ar-AE"/>
              </w:rPr>
              <w:t>2</w:t>
            </w:r>
            <w:r w:rsidRPr="00A57CB3">
              <w:rPr>
                <w:rFonts w:ascii="Arial" w:eastAsia="Calibri" w:hAnsi="Arial" w:cs="Arial"/>
                <w:sz w:val="28"/>
                <w:szCs w:val="28"/>
                <w:rtl/>
                <w:lang w:bidi="ar-AE"/>
              </w:rPr>
              <w:t>. وجود برنامج النظافة اليومي والتقيد به.</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tl/>
              </w:rPr>
            </w:pPr>
            <w:r w:rsidRPr="00A57CB3">
              <w:rPr>
                <w:rFonts w:eastAsia="Calibri"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w:t>
            </w:r>
            <w:r w:rsidRPr="00A57CB3">
              <w:rPr>
                <w:rFonts w:eastAsia="Calibri" w:cs="Times New Roman" w:hint="cs"/>
                <w:rtl/>
                <w:lang w:bidi="ar-AE"/>
              </w:rPr>
              <w:t>2</w:t>
            </w:r>
            <w:r w:rsidRPr="00A57CB3">
              <w:rPr>
                <w:rFonts w:eastAsia="Calibri" w:cs="Times New Roman"/>
                <w:lang w:bidi="ar-AE"/>
              </w:rPr>
              <w:t>. Cleaning schedule is in use and adhered to.</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4</w:t>
            </w:r>
            <w:r w:rsidRPr="00A57CB3">
              <w:rPr>
                <w:rFonts w:ascii="Arial" w:eastAsia="Calibri" w:hAnsi="Arial" w:cs="Arial" w:hint="cs"/>
                <w:sz w:val="28"/>
                <w:szCs w:val="28"/>
                <w:rtl/>
                <w:lang w:bidi="ar-AE"/>
              </w:rPr>
              <w:t>3</w:t>
            </w:r>
            <w:r w:rsidRPr="00A57CB3">
              <w:rPr>
                <w:rFonts w:ascii="Arial" w:eastAsia="Calibri" w:hAnsi="Arial" w:cs="Arial"/>
                <w:sz w:val="28"/>
                <w:szCs w:val="28"/>
                <w:rtl/>
                <w:lang w:bidi="ar-AE"/>
              </w:rPr>
              <w:t>. نظافة وترتيب الثلاجات وأجهزة التجميد (</w:t>
            </w:r>
            <w:proofErr w:type="spellStart"/>
            <w:r w:rsidRPr="00A57CB3">
              <w:rPr>
                <w:rFonts w:ascii="Arial" w:eastAsia="Calibri" w:hAnsi="Arial" w:cs="Arial"/>
                <w:sz w:val="28"/>
                <w:szCs w:val="28"/>
                <w:rtl/>
                <w:lang w:bidi="ar-AE"/>
              </w:rPr>
              <w:t>الفريزرات</w:t>
            </w:r>
            <w:proofErr w:type="spellEnd"/>
            <w:r w:rsidRPr="00A57CB3">
              <w:rPr>
                <w:rFonts w:ascii="Arial" w:eastAsia="Calibri" w:hAnsi="Arial" w:cs="Arial"/>
                <w:sz w:val="28"/>
                <w:szCs w:val="28"/>
                <w:rtl/>
                <w:lang w:bidi="ar-AE"/>
              </w:rPr>
              <w:t>) ومعدات التسخين وجميع المعدات الأخرى.</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Pr>
            </w:pPr>
            <w:r w:rsidRPr="00A57CB3">
              <w:rPr>
                <w:rFonts w:eastAsia="Calibri" w:cs="Times New Roman"/>
                <w:noProof/>
                <w:position w:val="6"/>
              </w:rPr>
              <w:t>*ADFCA REG-006/2010; Article (42)</w:t>
            </w:r>
          </w:p>
          <w:p w:rsidR="00F4587A" w:rsidRPr="00A57CB3" w:rsidRDefault="00F4587A" w:rsidP="00686772">
            <w:pPr>
              <w:tabs>
                <w:tab w:val="decimal" w:pos="1502"/>
                <w:tab w:val="decimal" w:pos="1867"/>
                <w:tab w:val="decimal" w:pos="3344"/>
              </w:tabs>
              <w:bidi w:val="0"/>
              <w:rPr>
                <w:rFonts w:eastAsia="Calibri" w:cs="Times New Roman"/>
                <w:noProof/>
                <w:position w:val="6"/>
                <w:rtl/>
              </w:rPr>
            </w:pPr>
            <w:r w:rsidRPr="00A57CB3">
              <w:rPr>
                <w:rFonts w:eastAsia="Calibri"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w:t>
            </w:r>
            <w:r w:rsidRPr="00A57CB3">
              <w:rPr>
                <w:rFonts w:eastAsia="Calibri" w:cs="Times New Roman" w:hint="cs"/>
                <w:rtl/>
                <w:lang w:bidi="ar-AE"/>
              </w:rPr>
              <w:t>3</w:t>
            </w:r>
            <w:r w:rsidRPr="00A57CB3">
              <w:rPr>
                <w:rFonts w:eastAsia="Calibri" w:cs="Times New Roman"/>
                <w:lang w:bidi="ar-AE"/>
              </w:rPr>
              <w:t>. Fridges, freezers, food heating equipment and all other tools are clean and organized.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4</w:t>
            </w:r>
            <w:r w:rsidRPr="00A57CB3">
              <w:rPr>
                <w:rFonts w:ascii="Arial" w:eastAsia="Calibri" w:hAnsi="Arial" w:cs="Arial" w:hint="cs"/>
                <w:sz w:val="28"/>
                <w:szCs w:val="28"/>
                <w:rtl/>
                <w:lang w:bidi="ar-AE"/>
              </w:rPr>
              <w:t>4</w:t>
            </w:r>
            <w:r w:rsidRPr="00A57CB3">
              <w:rPr>
                <w:rFonts w:ascii="Arial" w:eastAsia="Calibri" w:hAnsi="Arial" w:cs="Arial"/>
                <w:sz w:val="28"/>
                <w:szCs w:val="28"/>
                <w:rtl/>
                <w:lang w:bidi="ar-AE"/>
              </w:rPr>
              <w:t>. المخزن والرفوف والخزائن نظيفة ومنظمة بشكل جيد.</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(53)</w:t>
            </w:r>
          </w:p>
        </w:tc>
        <w:tc>
          <w:tcPr>
            <w:tcW w:w="3870" w:type="dxa"/>
            <w:tcBorders>
              <w:top w:val="dotted" w:sz="4" w:space="0" w:color="auto"/>
              <w:bottom w:val="dotted" w:sz="4" w:space="0" w:color="auto"/>
              <w:right w:val="single" w:sz="12" w:space="0" w:color="auto"/>
            </w:tcBorders>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4</w:t>
            </w:r>
            <w:r w:rsidRPr="00A57CB3">
              <w:rPr>
                <w:rFonts w:eastAsia="Calibri" w:cs="Times New Roman" w:hint="cs"/>
                <w:rtl/>
                <w:lang w:bidi="ar-AE"/>
              </w:rPr>
              <w:t>4</w:t>
            </w:r>
            <w:r w:rsidRPr="00A57CB3">
              <w:rPr>
                <w:rFonts w:eastAsia="Calibri" w:cs="Times New Roman"/>
                <w:lang w:bidi="ar-AE"/>
              </w:rPr>
              <w:t>. Store room, shelves and cupboards are kept clean and well organized.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hint="cs"/>
                <w:sz w:val="28"/>
                <w:szCs w:val="28"/>
                <w:rtl/>
                <w:lang w:bidi="ar-AE"/>
              </w:rPr>
              <w:t>45</w:t>
            </w:r>
            <w:r w:rsidRPr="00A57CB3">
              <w:rPr>
                <w:rFonts w:ascii="Arial" w:eastAsia="Calibri" w:hAnsi="Arial" w:cs="Arial"/>
                <w:sz w:val="28"/>
                <w:szCs w:val="28"/>
                <w:rtl/>
                <w:lang w:bidi="ar-AE"/>
              </w:rPr>
              <w:t xml:space="preserve">. تغيير وتنظيف فلاتر ومصافي المياه والمبردات </w:t>
            </w:r>
            <w:r w:rsidRPr="00A57CB3">
              <w:rPr>
                <w:rFonts w:ascii="Arial" w:eastAsia="Calibri" w:hAnsi="Arial" w:cs="Arial" w:hint="cs"/>
                <w:sz w:val="28"/>
                <w:szCs w:val="28"/>
                <w:rtl/>
                <w:lang w:bidi="ar-AE"/>
              </w:rPr>
              <w:t>وآلات</w:t>
            </w:r>
            <w:r w:rsidRPr="00A57CB3">
              <w:rPr>
                <w:rFonts w:ascii="Arial" w:eastAsia="Calibri" w:hAnsi="Arial" w:cs="Arial"/>
                <w:sz w:val="28"/>
                <w:szCs w:val="28"/>
                <w:rtl/>
                <w:lang w:bidi="ar-AE"/>
              </w:rPr>
              <w:t xml:space="preserve"> صنع الثلج وعدم وجود فضلات للطعام فيها.</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Pr>
            </w:pPr>
            <w:r w:rsidRPr="00A57CB3">
              <w:rPr>
                <w:rFonts w:eastAsia="Calibri" w:cs="Times New Roman"/>
                <w:noProof/>
                <w:position w:val="6"/>
              </w:rPr>
              <w:t>*ADFCA REG-006/2010; Article (42)</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4</w:t>
            </w:r>
            <w:r w:rsidRPr="00A57CB3">
              <w:rPr>
                <w:rFonts w:eastAsia="Calibri" w:cs="Times New Roman" w:hint="cs"/>
                <w:rtl/>
                <w:lang w:bidi="ar-AE"/>
              </w:rPr>
              <w:t>5</w:t>
            </w:r>
            <w:r w:rsidRPr="00A57CB3">
              <w:rPr>
                <w:rFonts w:eastAsia="Calibri" w:cs="Times New Roman"/>
                <w:lang w:bidi="ar-AE"/>
              </w:rPr>
              <w:t>. Water filters, coolers, icemakers and drains are kept clean, changed regularly and in good repair.</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lastRenderedPageBreak/>
              <w:t>4</w:t>
            </w:r>
            <w:r w:rsidRPr="00A57CB3">
              <w:rPr>
                <w:rFonts w:ascii="Arial" w:eastAsia="Calibri" w:hAnsi="Arial" w:cs="Arial" w:hint="cs"/>
                <w:sz w:val="28"/>
                <w:szCs w:val="28"/>
                <w:rtl/>
                <w:lang w:bidi="ar-AE"/>
              </w:rPr>
              <w:t>6</w:t>
            </w:r>
            <w:r w:rsidRPr="00A57CB3">
              <w:rPr>
                <w:rFonts w:ascii="Arial" w:eastAsia="Calibri" w:hAnsi="Arial" w:cs="Arial"/>
                <w:sz w:val="28"/>
                <w:szCs w:val="28"/>
                <w:rtl/>
                <w:lang w:bidi="ar-AE"/>
              </w:rPr>
              <w:t>. منطقة غسل الأواني والأدوات نظيفة ومنظمة.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(53);(54)</w:t>
            </w:r>
          </w:p>
        </w:tc>
        <w:tc>
          <w:tcPr>
            <w:tcW w:w="3870" w:type="dxa"/>
            <w:tcBorders>
              <w:top w:val="dotted" w:sz="4" w:space="0" w:color="auto"/>
              <w:bottom w:val="dotted" w:sz="4" w:space="0" w:color="auto"/>
              <w:right w:val="single" w:sz="12" w:space="0" w:color="auto"/>
            </w:tcBorders>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4</w:t>
            </w:r>
            <w:r w:rsidRPr="00A57CB3">
              <w:rPr>
                <w:rFonts w:eastAsia="Calibri" w:cs="Times New Roman" w:hint="cs"/>
                <w:rtl/>
                <w:lang w:bidi="ar-AE"/>
              </w:rPr>
              <w:t>6</w:t>
            </w:r>
            <w:r w:rsidRPr="00A57CB3">
              <w:rPr>
                <w:rFonts w:eastAsia="Calibri" w:cs="Times New Roman"/>
                <w:lang w:bidi="ar-AE"/>
              </w:rPr>
              <w:t>. Dishwashing area is kept clean and organized.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4</w:t>
            </w:r>
            <w:r w:rsidRPr="00A57CB3">
              <w:rPr>
                <w:rFonts w:ascii="Arial" w:eastAsia="Calibri" w:hAnsi="Arial" w:cs="Arial" w:hint="cs"/>
                <w:sz w:val="28"/>
                <w:szCs w:val="28"/>
                <w:rtl/>
                <w:lang w:bidi="ar-AE"/>
              </w:rPr>
              <w:t>7</w:t>
            </w:r>
            <w:r w:rsidRPr="00A57CB3">
              <w:rPr>
                <w:rFonts w:ascii="Arial" w:eastAsia="Calibri" w:hAnsi="Arial" w:cs="Arial"/>
                <w:sz w:val="28"/>
                <w:szCs w:val="28"/>
                <w:rtl/>
                <w:lang w:bidi="ar-AE"/>
              </w:rPr>
              <w:t xml:space="preserve">. </w:t>
            </w:r>
            <w:r w:rsidRPr="00A57CB3">
              <w:rPr>
                <w:rFonts w:ascii="Arial" w:eastAsia="Calibri" w:hAnsi="Arial" w:cs="Arial" w:hint="cs"/>
                <w:sz w:val="28"/>
                <w:szCs w:val="28"/>
                <w:rtl/>
                <w:lang w:bidi="ar-AE"/>
              </w:rPr>
              <w:t>أدوات ومعدات التنظيف المستخدمة نظيفة وبحالة جيدة.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Pr>
            </w:pPr>
            <w:r w:rsidRPr="00A57CB3">
              <w:rPr>
                <w:rFonts w:eastAsia="Calibri" w:cs="Times New Roman"/>
                <w:noProof/>
                <w:position w:val="6"/>
              </w:rPr>
              <w:t>*ADFCA REG-006/2010; Article (42)</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4</w:t>
            </w:r>
            <w:r w:rsidRPr="00A57CB3">
              <w:rPr>
                <w:rFonts w:eastAsia="Calibri" w:cs="Times New Roman" w:hint="cs"/>
                <w:rtl/>
                <w:lang w:bidi="ar-AE"/>
              </w:rPr>
              <w:t>7</w:t>
            </w:r>
            <w:r w:rsidRPr="00A57CB3">
              <w:rPr>
                <w:rFonts w:eastAsia="Calibri" w:cs="Times New Roman"/>
                <w:lang w:bidi="ar-AE"/>
              </w:rPr>
              <w:t>. Cleaning tools are clean, sanitized and in a good working order.</w:t>
            </w:r>
          </w:p>
        </w:tc>
      </w:tr>
      <w:tr w:rsidR="00F4587A" w:rsidTr="00686772">
        <w:trPr>
          <w:trHeight w:val="1140"/>
        </w:trPr>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4</w:t>
            </w:r>
            <w:r w:rsidRPr="00A57CB3">
              <w:rPr>
                <w:rFonts w:ascii="Arial" w:eastAsia="Calibri" w:hAnsi="Arial" w:cs="Arial" w:hint="cs"/>
                <w:sz w:val="28"/>
                <w:szCs w:val="28"/>
                <w:rtl/>
                <w:lang w:bidi="ar-AE"/>
              </w:rPr>
              <w:t>8</w:t>
            </w:r>
            <w:r w:rsidRPr="00A57CB3">
              <w:rPr>
                <w:rFonts w:ascii="Arial" w:eastAsia="Calibri" w:hAnsi="Arial" w:cs="Arial"/>
                <w:sz w:val="28"/>
                <w:szCs w:val="28"/>
                <w:rtl/>
                <w:lang w:bidi="ar-AE"/>
              </w:rPr>
              <w:t>. الالتزام بنظافة صالة الطعام وترتيبها وعدم وجود أية مواد غير ضرورية.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(53); (42)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4</w:t>
            </w:r>
            <w:r w:rsidRPr="00A57CB3">
              <w:rPr>
                <w:rFonts w:eastAsia="Calibri" w:cs="Times New Roman" w:hint="cs"/>
                <w:rtl/>
                <w:lang w:bidi="ar-AE"/>
              </w:rPr>
              <w:t>8</w:t>
            </w:r>
            <w:r w:rsidRPr="00A57CB3">
              <w:rPr>
                <w:rFonts w:eastAsia="Calibri" w:cs="Times New Roman"/>
                <w:lang w:bidi="ar-AE"/>
              </w:rPr>
              <w:t>. The dining halls are clean and tidy and free from any unnecessary clutter.</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hint="cs"/>
                <w:sz w:val="28"/>
                <w:szCs w:val="28"/>
                <w:rtl/>
              </w:rPr>
              <w:t>49</w:t>
            </w:r>
            <w:r w:rsidRPr="00A57CB3">
              <w:rPr>
                <w:rFonts w:ascii="Arial" w:eastAsia="Calibri" w:hAnsi="Arial" w:cs="Arial"/>
                <w:sz w:val="28"/>
                <w:szCs w:val="28"/>
                <w:rtl/>
              </w:rPr>
              <w:t>. خلو المطبخ والمناطق المحيطة به من الحشرات ويتم اتخاذ الإجراء المناسب عند وجود علامات أو آثار أو</w:t>
            </w:r>
          </w:p>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أدلة على وجود آفات.</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(55)</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hint="cs"/>
                <w:rtl/>
                <w:lang w:bidi="ar-AE"/>
              </w:rPr>
              <w:t>49</w:t>
            </w:r>
            <w:r w:rsidRPr="00A57CB3">
              <w:rPr>
                <w:rFonts w:eastAsia="Calibri" w:cs="Times New Roman"/>
                <w:lang w:bidi="ar-AE"/>
              </w:rPr>
              <w:t>. The kitchen and surrounding area are free of insects; Pest control procedures are in place.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5</w:t>
            </w:r>
            <w:r w:rsidRPr="00A57CB3">
              <w:rPr>
                <w:rFonts w:ascii="Arial" w:eastAsia="Calibri" w:hAnsi="Arial" w:cs="Arial" w:hint="cs"/>
                <w:sz w:val="28"/>
                <w:szCs w:val="28"/>
                <w:rtl/>
                <w:lang w:bidi="ar-AE"/>
              </w:rPr>
              <w:t>0</w:t>
            </w:r>
            <w:r w:rsidRPr="00A57CB3">
              <w:rPr>
                <w:rFonts w:ascii="Arial" w:eastAsia="Calibri" w:hAnsi="Arial" w:cs="Arial"/>
                <w:sz w:val="28"/>
                <w:szCs w:val="28"/>
                <w:rtl/>
                <w:lang w:bidi="ar-AE"/>
              </w:rPr>
              <w:t xml:space="preserve">.  وجود عدد كاف من حاويات النفايات محكمة الغلق وذاتية </w:t>
            </w:r>
            <w:r w:rsidRPr="00A57CB3">
              <w:rPr>
                <w:rFonts w:ascii="Arial" w:eastAsia="Calibri" w:hAnsi="Arial" w:cs="Arial" w:hint="cs"/>
                <w:sz w:val="28"/>
                <w:szCs w:val="28"/>
                <w:rtl/>
                <w:lang w:bidi="ar-AE"/>
              </w:rPr>
              <w:t>الإغلاق</w:t>
            </w:r>
            <w:r w:rsidRPr="00A57CB3">
              <w:rPr>
                <w:rFonts w:ascii="Arial" w:eastAsia="Calibri" w:hAnsi="Arial" w:cs="Arial"/>
                <w:sz w:val="28"/>
                <w:szCs w:val="28"/>
                <w:rtl/>
                <w:lang w:bidi="ar-AE"/>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(94); (95); (97); (98)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w:t>
            </w:r>
            <w:r w:rsidRPr="00A57CB3">
              <w:rPr>
                <w:rFonts w:eastAsia="Calibri" w:cs="Times New Roman" w:hint="cs"/>
                <w:rtl/>
                <w:lang w:bidi="ar-AE"/>
              </w:rPr>
              <w:t>0</w:t>
            </w:r>
            <w:r w:rsidRPr="00A57CB3">
              <w:rPr>
                <w:rFonts w:eastAsia="Calibri" w:cs="Times New Roman"/>
                <w:lang w:bidi="ar-AE"/>
              </w:rPr>
              <w:t>. Sufficient sealed waste containers are present within the kitchen.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5</w:t>
            </w:r>
            <w:r w:rsidRPr="00A57CB3">
              <w:rPr>
                <w:rFonts w:ascii="Arial" w:eastAsia="Calibri" w:hAnsi="Arial" w:cs="Arial" w:hint="cs"/>
                <w:sz w:val="28"/>
                <w:szCs w:val="28"/>
                <w:rtl/>
                <w:lang w:bidi="ar-AE"/>
              </w:rPr>
              <w:t>1</w:t>
            </w:r>
            <w:r w:rsidRPr="00A57CB3">
              <w:rPr>
                <w:rFonts w:ascii="Arial" w:eastAsia="Calibri" w:hAnsi="Arial" w:cs="Arial"/>
                <w:sz w:val="28"/>
                <w:szCs w:val="28"/>
                <w:rtl/>
                <w:lang w:bidi="ar-AE"/>
              </w:rPr>
              <w:t>. يتم وضع النفايات في أماكن تخزين النفايات المخصصة لذلك.</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(94); (95); (97); (98)</w:t>
            </w:r>
          </w:p>
        </w:tc>
        <w:tc>
          <w:tcPr>
            <w:tcW w:w="3870" w:type="dxa"/>
            <w:tcBorders>
              <w:top w:val="dotted" w:sz="4" w:space="0" w:color="auto"/>
              <w:bottom w:val="dotted" w:sz="4" w:space="0" w:color="auto"/>
              <w:right w:val="single" w:sz="12" w:space="0" w:color="auto"/>
            </w:tcBorders>
          </w:tcPr>
          <w:p w:rsidR="00F4587A" w:rsidRPr="00A57CB3" w:rsidRDefault="00F4587A" w:rsidP="00686772">
            <w:pPr>
              <w:autoSpaceDE w:val="0"/>
              <w:autoSpaceDN w:val="0"/>
              <w:bidi w:val="0"/>
              <w:adjustRightInd w:val="0"/>
              <w:rPr>
                <w:rFonts w:eastAsia="Calibri" w:cs="Times New Roman"/>
                <w:lang w:bidi="ar-AE"/>
              </w:rPr>
            </w:pPr>
            <w:r w:rsidRPr="00A57CB3">
              <w:rPr>
                <w:rFonts w:eastAsia="Calibri" w:cs="Times New Roman"/>
                <w:lang w:bidi="ar-AE"/>
              </w:rPr>
              <w:t>5</w:t>
            </w:r>
            <w:r w:rsidRPr="00A57CB3">
              <w:rPr>
                <w:rFonts w:eastAsia="Calibri" w:cs="Times New Roman" w:hint="cs"/>
                <w:rtl/>
                <w:lang w:bidi="ar-AE"/>
              </w:rPr>
              <w:t>1</w:t>
            </w:r>
            <w:r w:rsidRPr="00A57CB3">
              <w:rPr>
                <w:rFonts w:eastAsia="Calibri" w:cs="Times New Roman"/>
                <w:lang w:bidi="ar-AE"/>
              </w:rPr>
              <w:t>. Waste removed from the kitchen to an external garbage room.</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5</w:t>
            </w:r>
            <w:r w:rsidRPr="00A57CB3">
              <w:rPr>
                <w:rFonts w:ascii="Arial" w:eastAsia="Calibri" w:hAnsi="Arial" w:cs="Arial" w:hint="cs"/>
                <w:sz w:val="28"/>
                <w:szCs w:val="28"/>
                <w:rtl/>
                <w:lang w:bidi="ar-AE"/>
              </w:rPr>
              <w:t>2</w:t>
            </w:r>
            <w:r w:rsidRPr="00A57CB3">
              <w:rPr>
                <w:rFonts w:ascii="Arial" w:eastAsia="Calibri" w:hAnsi="Arial" w:cs="Arial"/>
                <w:sz w:val="28"/>
                <w:szCs w:val="28"/>
                <w:rtl/>
                <w:lang w:bidi="ar-AE"/>
              </w:rPr>
              <w:t>. يتم التخلص من النفايات بشكل متكرر يومياً ولا يتم تكديسها داخل المنشأة.</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(94); (95); (97); (98)</w:t>
            </w: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w:t>
            </w:r>
            <w:r w:rsidRPr="00A57CB3">
              <w:rPr>
                <w:rFonts w:eastAsia="Calibri" w:cs="Times New Roman" w:hint="cs"/>
                <w:rtl/>
                <w:lang w:bidi="ar-AE"/>
              </w:rPr>
              <w:t>2</w:t>
            </w:r>
            <w:r w:rsidRPr="00A57CB3">
              <w:rPr>
                <w:rFonts w:eastAsia="Calibri" w:cs="Times New Roman"/>
                <w:lang w:bidi="ar-AE"/>
              </w:rPr>
              <w:t>. Waste collection frequency is done daily, and is not stacked inside the food facility.</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النظافة الشخصية وصحة العاملين</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12512" behindDoc="0" locked="0" layoutInCell="1" allowOverlap="1" wp14:anchorId="42797039" wp14:editId="47D322B5">
                      <wp:simplePos x="0" y="0"/>
                      <wp:positionH relativeFrom="column">
                        <wp:posOffset>-7620</wp:posOffset>
                      </wp:positionH>
                      <wp:positionV relativeFrom="paragraph">
                        <wp:posOffset>26670</wp:posOffset>
                      </wp:positionV>
                      <wp:extent cx="447675" cy="342900"/>
                      <wp:effectExtent l="13335" t="18415" r="15240" b="10160"/>
                      <wp:wrapNone/>
                      <wp:docPr id="21" name="مربع نص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42797039" id="مربع نص 21" o:spid="_x0000_s1058" type="#_x0000_t202" style="position:absolute;left:0;text-align:left;margin-left:-.6pt;margin-top:2.1pt;width:35.25pt;height:2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r w:rsidRPr="00A57CB3">
              <w:rPr>
                <w:rFonts w:cs="Times New Roman"/>
                <w:b/>
                <w:bCs/>
                <w:lang w:bidi="ar-AE"/>
              </w:rPr>
              <w:t>Criteria #5</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Personal Hygiene and Health Practices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5</w:t>
            </w:r>
            <w:r w:rsidRPr="00A57CB3">
              <w:rPr>
                <w:rFonts w:ascii="Arial" w:eastAsia="Calibri" w:hAnsi="Arial" w:cs="Arial" w:hint="cs"/>
                <w:sz w:val="28"/>
                <w:szCs w:val="28"/>
                <w:rtl/>
                <w:lang w:bidi="ar-AE"/>
              </w:rPr>
              <w:t>3</w:t>
            </w:r>
            <w:r w:rsidRPr="00A57CB3">
              <w:rPr>
                <w:rFonts w:ascii="Arial" w:eastAsia="Calibri" w:hAnsi="Arial" w:cs="Arial"/>
                <w:sz w:val="28"/>
                <w:szCs w:val="28"/>
                <w:rtl/>
                <w:lang w:bidi="ar-AE"/>
              </w:rPr>
              <w:t>. محافظة الطهاة على مستوى عال من النظافة أثناء القيام بالطهي (ارتداء شبكات تغطية شعر الرأس، قفازات اليدين ، زي موحد ، أحذية نظيفة).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rPr>
              <w:t>*ADFCA REG-006/2010; Article (26); (28)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w:t>
            </w:r>
            <w:r w:rsidRPr="00A57CB3">
              <w:rPr>
                <w:rFonts w:eastAsia="Calibri" w:cs="Times New Roman" w:hint="cs"/>
                <w:rtl/>
                <w:lang w:bidi="ar-AE"/>
              </w:rPr>
              <w:t>3</w:t>
            </w:r>
            <w:r w:rsidRPr="00A57CB3">
              <w:rPr>
                <w:rFonts w:eastAsia="Calibri" w:cs="Times New Roman"/>
                <w:lang w:bidi="ar-AE"/>
              </w:rPr>
              <w:t>.  Chefs are maintaining a high level of cleanliness during food preparation (wearing hair nets, hand gloves, clean and suitable uniforms and shoes).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lastRenderedPageBreak/>
              <w:t>5</w:t>
            </w:r>
            <w:r w:rsidRPr="00A57CB3">
              <w:rPr>
                <w:rFonts w:ascii="Arial" w:eastAsia="Calibri" w:hAnsi="Arial" w:cs="Arial" w:hint="cs"/>
                <w:sz w:val="28"/>
                <w:szCs w:val="28"/>
                <w:rtl/>
                <w:lang w:bidi="ar-AE"/>
              </w:rPr>
              <w:t>4</w:t>
            </w:r>
            <w:r w:rsidRPr="00A57CB3">
              <w:rPr>
                <w:rFonts w:ascii="Arial" w:eastAsia="Calibri" w:hAnsi="Arial" w:cs="Arial"/>
                <w:sz w:val="28"/>
                <w:szCs w:val="28"/>
                <w:rtl/>
                <w:lang w:bidi="ar-AE"/>
              </w:rPr>
              <w:t>. توفر عدد مناسب من مغاسل للأيدي والتزام العاملين بغسل اليدين عند الحاجة.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rPr>
              <w:t>*ADFCA REG-006/2010; Article (16); (27)</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w:t>
            </w:r>
            <w:r w:rsidRPr="00A57CB3">
              <w:rPr>
                <w:rFonts w:eastAsia="Calibri" w:cs="Times New Roman" w:hint="cs"/>
                <w:rtl/>
                <w:lang w:bidi="ar-AE"/>
              </w:rPr>
              <w:t>4</w:t>
            </w:r>
            <w:r w:rsidRPr="00A57CB3">
              <w:rPr>
                <w:rFonts w:eastAsia="Calibri" w:cs="Times New Roman"/>
                <w:lang w:bidi="ar-AE"/>
              </w:rPr>
              <w:t>. Wash hand basins are provided in the food preparation area; all staff are washing their hands if needed.</w:t>
            </w:r>
          </w:p>
        </w:tc>
      </w:tr>
      <w:tr w:rsidR="00F4587A" w:rsidTr="00686772">
        <w:trPr>
          <w:trHeight w:val="1140"/>
        </w:trPr>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5</w:t>
            </w:r>
            <w:r w:rsidRPr="00A57CB3">
              <w:rPr>
                <w:rFonts w:ascii="Arial" w:eastAsia="Calibri" w:hAnsi="Arial" w:cs="Arial" w:hint="cs"/>
                <w:sz w:val="28"/>
                <w:szCs w:val="28"/>
                <w:rtl/>
              </w:rPr>
              <w:t>5</w:t>
            </w:r>
            <w:r w:rsidRPr="00A57CB3">
              <w:rPr>
                <w:rFonts w:ascii="Arial" w:eastAsia="Calibri" w:hAnsi="Arial" w:cs="Arial"/>
                <w:sz w:val="28"/>
                <w:szCs w:val="28"/>
                <w:rtl/>
              </w:rPr>
              <w:t xml:space="preserve">. وجود </w:t>
            </w:r>
            <w:r w:rsidRPr="00A57CB3">
              <w:rPr>
                <w:rFonts w:ascii="Arial" w:eastAsia="Calibri" w:hAnsi="Arial" w:cs="Arial" w:hint="cs"/>
                <w:sz w:val="28"/>
                <w:szCs w:val="28"/>
                <w:rtl/>
              </w:rPr>
              <w:t>إجراءات</w:t>
            </w:r>
            <w:r w:rsidRPr="00A57CB3">
              <w:rPr>
                <w:rFonts w:ascii="Arial" w:eastAsia="Calibri" w:hAnsi="Arial" w:cs="Arial"/>
                <w:sz w:val="28"/>
                <w:szCs w:val="28"/>
                <w:rtl/>
              </w:rPr>
              <w:t xml:space="preserve"> واضحة لتعامل مع أي متداول غذاء مريض أو يعاني من أي أعراض مرضية مثل الإسهال والقيء.</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rPr>
              <w:t>*ADFCA REG-006/2010; Article (25)</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w:t>
            </w:r>
            <w:r w:rsidRPr="00A57CB3">
              <w:rPr>
                <w:rFonts w:eastAsia="Calibri" w:cs="Times New Roman" w:hint="cs"/>
                <w:rtl/>
                <w:lang w:bidi="ar-AE"/>
              </w:rPr>
              <w:t>5</w:t>
            </w:r>
            <w:r w:rsidRPr="00A57CB3">
              <w:rPr>
                <w:rFonts w:eastAsia="Calibri" w:cs="Times New Roman"/>
                <w:lang w:bidi="ar-AE"/>
              </w:rPr>
              <w:t xml:space="preserve">. Clear procedures in place to deal with any food handler reported sick or is showing symptoms such as diarrhea / vomiting / fever. </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5</w:t>
            </w:r>
            <w:r w:rsidRPr="00A57CB3">
              <w:rPr>
                <w:rFonts w:ascii="Arial" w:eastAsia="Calibri" w:hAnsi="Arial" w:cs="Arial" w:hint="cs"/>
                <w:sz w:val="28"/>
                <w:szCs w:val="28"/>
                <w:rtl/>
              </w:rPr>
              <w:t>6</w:t>
            </w:r>
            <w:r w:rsidRPr="00A57CB3">
              <w:rPr>
                <w:rFonts w:ascii="Arial" w:eastAsia="Calibri" w:hAnsi="Arial" w:cs="Arial"/>
                <w:sz w:val="28"/>
                <w:szCs w:val="28"/>
                <w:rtl/>
              </w:rPr>
              <w:t>. لا توجد أية تصرفات تساهم في تلوث الغذاء كالتدخين والبصق والمضغ</w:t>
            </w:r>
            <w:r w:rsidRPr="00A57CB3">
              <w:rPr>
                <w:rFonts w:ascii="Arial" w:eastAsia="Calibri" w:hAnsi="Arial" w:cs="Arial"/>
                <w:sz w:val="28"/>
                <w:szCs w:val="28"/>
              </w:rPr>
              <w:t xml:space="preserve"> </w:t>
            </w:r>
            <w:r w:rsidRPr="00A57CB3">
              <w:rPr>
                <w:rFonts w:ascii="Arial" w:eastAsia="Calibri" w:hAnsi="Arial" w:cs="Arial"/>
                <w:sz w:val="28"/>
                <w:szCs w:val="28"/>
                <w:rtl/>
              </w:rPr>
              <w:t>والأكل والعطس والسعال على الغذاء المكشوف.</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rPr>
              <w:t>*ADFCA REG-006/2010; Article (28)</w:t>
            </w: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w:t>
            </w:r>
            <w:r w:rsidRPr="00A57CB3">
              <w:rPr>
                <w:rFonts w:eastAsia="Calibri" w:cs="Times New Roman" w:hint="cs"/>
                <w:rtl/>
                <w:lang w:bidi="ar-AE"/>
              </w:rPr>
              <w:t>6</w:t>
            </w:r>
            <w:r w:rsidRPr="00A57CB3">
              <w:rPr>
                <w:rFonts w:eastAsia="Calibri" w:cs="Times New Roman"/>
                <w:lang w:bidi="ar-AE"/>
              </w:rPr>
              <w:t>.</w:t>
            </w:r>
            <w:r w:rsidRPr="00A57CB3">
              <w:rPr>
                <w:rFonts w:eastAsia="Calibri" w:cs="Times New Roman"/>
                <w:rtl/>
                <w:lang w:bidi="ar-AE"/>
              </w:rPr>
              <w:t xml:space="preserve"> </w:t>
            </w:r>
            <w:r w:rsidRPr="00A57CB3">
              <w:rPr>
                <w:rFonts w:eastAsia="Calibri" w:cs="Times New Roman"/>
                <w:lang w:bidi="ar-AE"/>
              </w:rPr>
              <w:t>Bad habits that may cause food contamination are avoided such as smoking, spitting on the floor, chewing gum, eating, coughing/sneezing over food.</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الحالة الإنشائية والبنية التحتية للموقع</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center"/>
              <w:rPr>
                <w:rFonts w:ascii="Arial" w:eastAsia="Calibri" w:hAnsi="Arial" w:cs="Arial"/>
                <w:sz w:val="28"/>
                <w:szCs w:val="28"/>
                <w:rtl/>
              </w:rPr>
            </w:pPr>
            <w:r w:rsidRPr="00A57CB3">
              <w:rPr>
                <w:b/>
                <w:bCs/>
                <w:noProof/>
                <w:rtl/>
              </w:rPr>
              <mc:AlternateContent>
                <mc:Choice Requires="wps">
                  <w:drawing>
                    <wp:anchor distT="0" distB="0" distL="114300" distR="114300" simplePos="0" relativeHeight="251713536" behindDoc="0" locked="0" layoutInCell="1" allowOverlap="1" wp14:anchorId="09E75818" wp14:editId="0B2B3822">
                      <wp:simplePos x="0" y="0"/>
                      <wp:positionH relativeFrom="column">
                        <wp:posOffset>-1270</wp:posOffset>
                      </wp:positionH>
                      <wp:positionV relativeFrom="paragraph">
                        <wp:posOffset>42545</wp:posOffset>
                      </wp:positionV>
                      <wp:extent cx="447675" cy="342900"/>
                      <wp:effectExtent l="10160" t="16510" r="18415" b="12065"/>
                      <wp:wrapNone/>
                      <wp:docPr id="20" name="مربع نص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09E75818" id="مربع نص 20" o:spid="_x0000_s1059" type="#_x0000_t202" style="position:absolute;left:0;text-align:left;margin-left:-.1pt;margin-top:3.35pt;width:35.25pt;height:2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center"/>
              <w:rPr>
                <w:rFonts w:eastAsia="Calibri" w:cs="Times New Roman"/>
                <w:rtl/>
              </w:rPr>
            </w:pPr>
            <w:r w:rsidRPr="00A57CB3">
              <w:rPr>
                <w:rFonts w:cs="Times New Roman"/>
                <w:b/>
                <w:bCs/>
                <w:lang w:bidi="ar-AE"/>
              </w:rPr>
              <w:t>Criteria #6</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Construction and Infrastructure of Facility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lang w:bidi="ar-AE"/>
              </w:rPr>
              <w:t>57</w:t>
            </w:r>
            <w:r w:rsidRPr="00A57CB3">
              <w:rPr>
                <w:rFonts w:ascii="Arial" w:eastAsia="Calibri" w:hAnsi="Arial" w:cs="Arial"/>
                <w:sz w:val="28"/>
                <w:szCs w:val="28"/>
                <w:rtl/>
                <w:lang w:bidi="ar-AE"/>
              </w:rPr>
              <w:t>. المبنى مناسب ومصان بشكل جيد.</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dotted" w:sz="4" w:space="0" w:color="auto"/>
            </w:tcBorders>
            <w:vAlign w:val="center"/>
          </w:tcPr>
          <w:p w:rsidR="00F4587A" w:rsidRPr="00A57CB3" w:rsidRDefault="00F4587A" w:rsidP="00686772">
            <w:pPr>
              <w:bidi w:val="0"/>
              <w:rPr>
                <w:rFonts w:eastAsia="Calibri" w:cs="Times New Roman"/>
                <w:rtl/>
              </w:rPr>
            </w:pPr>
            <w:r w:rsidRPr="00A57CB3">
              <w:rPr>
                <w:rFonts w:cs="Times New Roman"/>
                <w:noProof/>
                <w:position w:val="6"/>
              </w:rPr>
              <w:t>*ADFCA REG-006/2010; Article (12)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57. The facility building is suitable and well maintained.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hAnsi="Arial" w:cs="Arial"/>
                <w:sz w:val="28"/>
                <w:szCs w:val="28"/>
                <w:lang w:bidi="ar-QA"/>
              </w:rPr>
              <w:t>58</w:t>
            </w:r>
            <w:r w:rsidRPr="00A57CB3">
              <w:rPr>
                <w:rFonts w:ascii="Arial" w:hAnsi="Arial" w:cs="Arial"/>
                <w:sz w:val="28"/>
                <w:szCs w:val="28"/>
                <w:rtl/>
                <w:lang w:bidi="ar-QA"/>
              </w:rPr>
              <w:t>. تتناسب المساحة مع حجم العمل وكمية الإنتاج.</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(13)</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58. The facility space is fit to work and production size.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hAnsi="Arial" w:cs="Arial"/>
                <w:sz w:val="28"/>
                <w:szCs w:val="28"/>
                <w:rtl/>
                <w:lang w:bidi="ar-QA"/>
              </w:rPr>
            </w:pPr>
            <w:r w:rsidRPr="00A57CB3">
              <w:rPr>
                <w:rFonts w:ascii="Arial" w:hAnsi="Arial" w:cs="Arial"/>
                <w:sz w:val="28"/>
                <w:szCs w:val="28"/>
                <w:lang w:bidi="ar-AE"/>
              </w:rPr>
              <w:t>59</w:t>
            </w:r>
            <w:r w:rsidRPr="00A57CB3">
              <w:rPr>
                <w:rFonts w:ascii="Arial" w:hAnsi="Arial" w:cs="Arial"/>
                <w:sz w:val="28"/>
                <w:szCs w:val="28"/>
                <w:rtl/>
                <w:lang w:bidi="ar-AE"/>
              </w:rPr>
              <w:t>. وسائل التهوية متوفرة والهواء يتدفق بشكلٍ كافٍ.</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rPr>
                <w:rFonts w:eastAsia="Calibri" w:cs="Times New Roman"/>
                <w:rtl/>
              </w:rPr>
            </w:pPr>
            <w:r w:rsidRPr="00A57CB3">
              <w:rPr>
                <w:rFonts w:cs="Times New Roman"/>
                <w:noProof/>
                <w:position w:val="6"/>
              </w:rPr>
              <w:t>*ADFCA REG-006/2010; Article (17)</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59.  Adequate means of natural and mechanical ventilation is provided and air is flow properly.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hAnsi="Arial" w:cs="Arial"/>
                <w:sz w:val="28"/>
                <w:szCs w:val="28"/>
                <w:rtl/>
                <w:lang w:bidi="ar-AE"/>
              </w:rPr>
            </w:pPr>
            <w:r w:rsidRPr="00A57CB3">
              <w:rPr>
                <w:rFonts w:ascii="Arial" w:hAnsi="Arial" w:cs="Arial"/>
                <w:sz w:val="28"/>
                <w:szCs w:val="28"/>
                <w:lang w:bidi="ar-AE"/>
              </w:rPr>
              <w:t>60</w:t>
            </w:r>
            <w:r w:rsidRPr="00A57CB3">
              <w:rPr>
                <w:rFonts w:ascii="Arial" w:hAnsi="Arial" w:cs="Arial"/>
                <w:sz w:val="28"/>
                <w:szCs w:val="28"/>
                <w:rtl/>
                <w:lang w:bidi="ar-AE"/>
              </w:rPr>
              <w:t>. الإضاءة تعمل بحالة جيدة ومغلفة بحماية.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(18)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60. Light fixtures protected from any damage by enclosure or guards and are working well.</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lang w:bidi="ar-AE"/>
              </w:rPr>
              <w:t>61</w:t>
            </w:r>
            <w:r w:rsidRPr="00A57CB3">
              <w:rPr>
                <w:rFonts w:ascii="Arial" w:eastAsia="Calibri" w:hAnsi="Arial" w:cs="Arial"/>
                <w:sz w:val="28"/>
                <w:szCs w:val="28"/>
                <w:rtl/>
                <w:lang w:bidi="ar-AE"/>
              </w:rPr>
              <w:t>. توفر إمدادات كافية من المياه الصالحة للاستخدام في المنشأة.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rPr>
                <w:rFonts w:cs="Times New Roman"/>
                <w:noProof/>
                <w:position w:val="6"/>
                <w:rtl/>
              </w:rPr>
            </w:pPr>
            <w:r w:rsidRPr="00A57CB3">
              <w:rPr>
                <w:rFonts w:cs="Times New Roman"/>
                <w:noProof/>
                <w:position w:val="6"/>
              </w:rPr>
              <w:t>*ADFCA REG-006/2010; Article(57); (65)</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61. The facility has adequate supplies of potable water.</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lang w:bidi="ar-AE"/>
              </w:rPr>
            </w:pPr>
            <w:r w:rsidRPr="00A57CB3">
              <w:rPr>
                <w:rFonts w:ascii="Arial" w:eastAsia="Calibri" w:hAnsi="Arial" w:cs="Arial"/>
                <w:sz w:val="28"/>
                <w:szCs w:val="28"/>
                <w:lang w:bidi="ar-AE"/>
              </w:rPr>
              <w:t>62</w:t>
            </w:r>
            <w:r w:rsidRPr="00A57CB3">
              <w:rPr>
                <w:rFonts w:ascii="Arial" w:eastAsia="Calibri" w:hAnsi="Arial" w:cs="Arial"/>
                <w:sz w:val="28"/>
                <w:szCs w:val="28"/>
                <w:rtl/>
                <w:lang w:bidi="ar-AE"/>
              </w:rPr>
              <w:t>. الجدران والأبواب والأرضيات والأسقف نظيفة ومصانة بشكل جيد.</w:t>
            </w:r>
          </w:p>
          <w:p w:rsidR="00F4587A" w:rsidRPr="00A57CB3" w:rsidRDefault="00F4587A" w:rsidP="00686772">
            <w:pPr>
              <w:spacing w:line="276" w:lineRule="auto"/>
              <w:jc w:val="lowKashida"/>
              <w:rPr>
                <w:rFonts w:ascii="Arial" w:eastAsia="Calibri" w:hAnsi="Arial" w:cs="Arial"/>
                <w:sz w:val="28"/>
                <w:szCs w:val="28"/>
                <w:highlight w:val="yellow"/>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(12); (15); (44); (45); (46); (48); (49)</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62. Walls, doors, floors, and ceilings are clean, maintained and in a sound condition.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lang w:bidi="ar-AE"/>
              </w:rPr>
              <w:lastRenderedPageBreak/>
              <w:t>63</w:t>
            </w:r>
            <w:r w:rsidRPr="00A57CB3">
              <w:rPr>
                <w:rFonts w:ascii="Arial" w:eastAsia="Calibri" w:hAnsi="Arial" w:cs="Arial"/>
                <w:sz w:val="28"/>
                <w:szCs w:val="28"/>
                <w:rtl/>
                <w:lang w:bidi="ar-AE"/>
              </w:rPr>
              <w:t xml:space="preserve">. عدم وجود شقوق </w:t>
            </w:r>
            <w:r w:rsidRPr="00A57CB3">
              <w:rPr>
                <w:rFonts w:ascii="Arial" w:eastAsia="Calibri" w:hAnsi="Arial" w:cs="Arial" w:hint="cs"/>
                <w:sz w:val="28"/>
                <w:szCs w:val="28"/>
                <w:rtl/>
                <w:lang w:bidi="ar-AE"/>
              </w:rPr>
              <w:t>أو</w:t>
            </w:r>
            <w:r w:rsidRPr="00A57CB3">
              <w:rPr>
                <w:rFonts w:ascii="Arial" w:eastAsia="Calibri" w:hAnsi="Arial" w:cs="Arial"/>
                <w:sz w:val="28"/>
                <w:szCs w:val="28"/>
                <w:rtl/>
                <w:lang w:bidi="ar-AE"/>
              </w:rPr>
              <w:t xml:space="preserve"> فتحات تساعد على تجمع الحشرات والقوارض </w:t>
            </w:r>
            <w:r w:rsidRPr="00A57CB3">
              <w:rPr>
                <w:rFonts w:ascii="Arial" w:eastAsia="Calibri" w:hAnsi="Arial" w:cs="Arial" w:hint="cs"/>
                <w:sz w:val="28"/>
                <w:szCs w:val="28"/>
                <w:rtl/>
                <w:lang w:bidi="ar-AE"/>
              </w:rPr>
              <w:t>أو</w:t>
            </w:r>
            <w:r w:rsidRPr="00A57CB3">
              <w:rPr>
                <w:rFonts w:ascii="Arial" w:eastAsia="Calibri" w:hAnsi="Arial" w:cs="Arial"/>
                <w:sz w:val="28"/>
                <w:szCs w:val="28"/>
                <w:rtl/>
                <w:lang w:bidi="ar-AE"/>
              </w:rPr>
              <w:t xml:space="preserve"> دخول الدخان </w:t>
            </w:r>
            <w:r w:rsidRPr="00A57CB3">
              <w:rPr>
                <w:rFonts w:ascii="Arial" w:eastAsia="Calibri" w:hAnsi="Arial" w:cs="Arial" w:hint="cs"/>
                <w:sz w:val="28"/>
                <w:szCs w:val="28"/>
                <w:rtl/>
                <w:lang w:bidi="ar-AE"/>
              </w:rPr>
              <w:t>والأتربة</w:t>
            </w:r>
            <w:r w:rsidRPr="00A57CB3">
              <w:rPr>
                <w:rFonts w:ascii="Arial" w:eastAsia="Calibri" w:hAnsi="Arial" w:cs="Arial"/>
                <w:sz w:val="28"/>
                <w:szCs w:val="28"/>
                <w:rtl/>
                <w:lang w:bidi="ar-AE"/>
              </w:rPr>
              <w:t xml:space="preserve"> والغبار.</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rPr>
                <w:rFonts w:eastAsia="Calibri" w:cs="Times New Roman"/>
                <w:rtl/>
              </w:rPr>
            </w:pPr>
            <w:r w:rsidRPr="00A57CB3">
              <w:rPr>
                <w:rFonts w:cs="Times New Roman"/>
                <w:noProof/>
                <w:position w:val="6"/>
              </w:rPr>
              <w:t>*ADFCA REG-006/2010; Article (12); (15)</w:t>
            </w:r>
          </w:p>
        </w:tc>
        <w:tc>
          <w:tcPr>
            <w:tcW w:w="3870" w:type="dxa"/>
            <w:tcBorders>
              <w:top w:val="dotted" w:sz="4" w:space="0" w:color="auto"/>
              <w:bottom w:val="dotted" w:sz="4" w:space="0" w:color="auto"/>
              <w:right w:val="single" w:sz="12" w:space="0" w:color="auto"/>
            </w:tcBorders>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63. No cracks or holes to allow gathering insects and rodents or entering smoke, dust, dirt.</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Pr>
              <w:t>64</w:t>
            </w:r>
            <w:r w:rsidRPr="00A57CB3">
              <w:rPr>
                <w:rFonts w:ascii="Arial" w:eastAsia="Calibri" w:hAnsi="Arial" w:cs="Arial"/>
                <w:sz w:val="28"/>
                <w:szCs w:val="28"/>
                <w:rtl/>
              </w:rPr>
              <w:t>. أنظمة الصرف الصحي تعمل بشكل جيد.</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(19)</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64. The drainage systems are working well.</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Pr>
              <w:t>65</w:t>
            </w:r>
            <w:r w:rsidRPr="00A57CB3">
              <w:rPr>
                <w:rFonts w:ascii="Arial" w:eastAsia="Calibri" w:hAnsi="Arial" w:cs="Arial"/>
                <w:sz w:val="28"/>
                <w:szCs w:val="28"/>
                <w:rtl/>
              </w:rPr>
              <w:t>. توفر المرافق الصحية ودورات المياه.</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(20)</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rtl/>
                <w:lang w:bidi="ar-AE"/>
              </w:rPr>
              <w:t>6</w:t>
            </w:r>
            <w:r w:rsidRPr="00A57CB3">
              <w:rPr>
                <w:rFonts w:eastAsia="Calibri" w:cs="Times New Roman"/>
                <w:lang w:bidi="ar-AE"/>
              </w:rPr>
              <w:t>5. Staff toilets, washing and changing facilities are available at the place of work.</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Pr>
              <w:t>66</w:t>
            </w:r>
            <w:r w:rsidRPr="00A57CB3">
              <w:rPr>
                <w:rFonts w:ascii="Arial" w:eastAsia="Calibri" w:hAnsi="Arial" w:cs="Arial"/>
                <w:sz w:val="28"/>
                <w:szCs w:val="28"/>
                <w:rtl/>
              </w:rPr>
              <w:t xml:space="preserve">. استراحات الموظفين ودورات المياه معزولة تماماً عن أماكن تحضير الطعام </w:t>
            </w:r>
            <w:r w:rsidRPr="00A57CB3">
              <w:rPr>
                <w:rFonts w:ascii="Arial" w:eastAsia="Calibri" w:hAnsi="Arial" w:cs="Arial" w:hint="cs"/>
                <w:sz w:val="28"/>
                <w:szCs w:val="28"/>
                <w:rtl/>
              </w:rPr>
              <w:t>والإنتاج</w:t>
            </w:r>
            <w:r w:rsidRPr="00A57CB3">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(20)</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66. Staff rest rooms and toilets are completely isolated from the places of food preparation and production.</w:t>
            </w:r>
          </w:p>
        </w:tc>
      </w:tr>
      <w:tr w:rsidR="00F4587A" w:rsidTr="00686772">
        <w:trPr>
          <w:trHeight w:val="645"/>
        </w:trPr>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Pr>
              <w:t>67</w:t>
            </w:r>
            <w:r w:rsidRPr="00A57CB3">
              <w:rPr>
                <w:rFonts w:ascii="Arial" w:eastAsia="Calibri" w:hAnsi="Arial" w:cs="Arial"/>
                <w:sz w:val="28"/>
                <w:szCs w:val="28"/>
                <w:rtl/>
              </w:rPr>
              <w:t>. فتحات التهوية والمراوح والنوافذ نظيفة بحالة جيدة.</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(15); (47)</w:t>
            </w: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67. Fans, vents and windows used in the kitchen are covered and in a good condition.</w:t>
            </w:r>
          </w:p>
        </w:tc>
      </w:tr>
      <w:tr w:rsidR="00F4587A" w:rsidTr="00686772">
        <w:tc>
          <w:tcPr>
            <w:tcW w:w="3780" w:type="dxa"/>
            <w:tcBorders>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hint="cs"/>
                <w:b/>
                <w:bCs/>
                <w:sz w:val="28"/>
                <w:szCs w:val="28"/>
                <w:u w:val="single"/>
                <w:rtl/>
                <w:lang w:bidi="ar-AE"/>
              </w:rPr>
              <w:t>إجراءات</w:t>
            </w:r>
            <w:r w:rsidRPr="00A57CB3">
              <w:rPr>
                <w:rFonts w:ascii="Arial" w:eastAsia="Calibri" w:hAnsi="Arial" w:cs="Arial"/>
                <w:b/>
                <w:bCs/>
                <w:sz w:val="28"/>
                <w:szCs w:val="28"/>
                <w:u w:val="single"/>
                <w:rtl/>
                <w:lang w:bidi="ar-AE"/>
              </w:rPr>
              <w:t xml:space="preserve"> السلامة العامة </w:t>
            </w:r>
          </w:p>
        </w:tc>
        <w:tc>
          <w:tcPr>
            <w:tcW w:w="900" w:type="dxa"/>
            <w:tcBorders>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14560" behindDoc="0" locked="0" layoutInCell="1" allowOverlap="1" wp14:anchorId="141538A9" wp14:editId="0D2B69BD">
                      <wp:simplePos x="0" y="0"/>
                      <wp:positionH relativeFrom="column">
                        <wp:posOffset>-3810</wp:posOffset>
                      </wp:positionH>
                      <wp:positionV relativeFrom="paragraph">
                        <wp:posOffset>22860</wp:posOffset>
                      </wp:positionV>
                      <wp:extent cx="447675" cy="247650"/>
                      <wp:effectExtent l="0" t="0" r="28575" b="19050"/>
                      <wp:wrapNone/>
                      <wp:docPr id="19" name="مربع نص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4765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538A9" id="مربع نص 19" o:spid="_x0000_s1060" type="#_x0000_t202" style="position:absolute;left:0;text-align:left;margin-left:-.3pt;margin-top:1.8pt;width:35.25pt;height:1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r w:rsidRPr="00A57CB3">
              <w:rPr>
                <w:rFonts w:cs="Times New Roman"/>
                <w:b/>
                <w:bCs/>
                <w:lang w:bidi="ar-AE"/>
              </w:rPr>
              <w:t>Criteria #7</w:t>
            </w:r>
          </w:p>
        </w:tc>
        <w:tc>
          <w:tcPr>
            <w:tcW w:w="3870" w:type="dxa"/>
            <w:tcBorders>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General Safety Procedures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lang w:bidi="ar-AE"/>
              </w:rPr>
              <w:t>68</w:t>
            </w:r>
            <w:r w:rsidRPr="00A57CB3">
              <w:rPr>
                <w:rFonts w:ascii="Arial" w:eastAsia="Calibri" w:hAnsi="Arial" w:cs="Arial"/>
                <w:sz w:val="28"/>
                <w:szCs w:val="28"/>
                <w:rtl/>
                <w:lang w:bidi="ar-AE"/>
              </w:rPr>
              <w:t>. وجود تعليمات للتعامل مع حالات التسمم الغذائي والتحقيق فيها.</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(102); (103)</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68. Clear outbreak investigation procedure in case of food poisoning.</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lang w:bidi="ar-AE"/>
              </w:rPr>
              <w:t>69</w:t>
            </w:r>
            <w:r w:rsidRPr="00A57CB3">
              <w:rPr>
                <w:rFonts w:ascii="Arial" w:eastAsia="Calibri" w:hAnsi="Arial" w:cs="Arial"/>
                <w:sz w:val="28"/>
                <w:szCs w:val="28"/>
                <w:rtl/>
                <w:lang w:bidi="ar-AE"/>
              </w:rPr>
              <w:t xml:space="preserve">. وجود </w:t>
            </w:r>
            <w:r w:rsidRPr="00A57CB3">
              <w:rPr>
                <w:rFonts w:ascii="Arial" w:eastAsia="Calibri" w:hAnsi="Arial" w:cs="Arial" w:hint="cs"/>
                <w:sz w:val="28"/>
                <w:szCs w:val="28"/>
                <w:rtl/>
                <w:lang w:bidi="ar-AE"/>
              </w:rPr>
              <w:t>إجراءات</w:t>
            </w:r>
            <w:r w:rsidRPr="00A57CB3">
              <w:rPr>
                <w:rFonts w:ascii="Arial" w:eastAsia="Calibri" w:hAnsi="Arial" w:cs="Arial"/>
                <w:sz w:val="28"/>
                <w:szCs w:val="28"/>
                <w:rtl/>
                <w:lang w:bidi="ar-AE"/>
              </w:rPr>
              <w:t xml:space="preserve"> مكافحة الحريق ومخطط </w:t>
            </w:r>
            <w:r w:rsidRPr="00A57CB3">
              <w:rPr>
                <w:rFonts w:ascii="Arial" w:eastAsia="Calibri" w:hAnsi="Arial" w:cs="Arial" w:hint="cs"/>
                <w:sz w:val="28"/>
                <w:szCs w:val="28"/>
                <w:rtl/>
                <w:lang w:bidi="ar-AE"/>
              </w:rPr>
              <w:t>الإخلاء</w:t>
            </w:r>
            <w:r w:rsidRPr="00A57CB3">
              <w:rPr>
                <w:rFonts w:ascii="Arial" w:eastAsia="Calibri" w:hAnsi="Arial" w:cs="Arial"/>
                <w:sz w:val="28"/>
                <w:szCs w:val="28"/>
                <w:rtl/>
                <w:lang w:bidi="ar-AE"/>
              </w:rPr>
              <w:t xml:space="preserve"> في حالات الطوارئ.</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69. Fire-fighting measures and evacuation plans in emergencies are in place.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Pr>
              <w:t>70</w:t>
            </w:r>
            <w:r w:rsidRPr="00A57CB3">
              <w:rPr>
                <w:rFonts w:ascii="Arial" w:eastAsia="Calibri" w:hAnsi="Arial" w:cs="Arial"/>
                <w:sz w:val="28"/>
                <w:szCs w:val="28"/>
                <w:rtl/>
              </w:rPr>
              <w:t xml:space="preserve">. ألواح التوزيع والمعدات الكهربائية في حالة </w:t>
            </w:r>
            <w:r w:rsidRPr="00A57CB3">
              <w:rPr>
                <w:rFonts w:ascii="Arial" w:eastAsia="Calibri" w:hAnsi="Arial" w:cs="Arial" w:hint="cs"/>
                <w:sz w:val="28"/>
                <w:szCs w:val="28"/>
                <w:rtl/>
              </w:rPr>
              <w:t>آمنة</w:t>
            </w:r>
            <w:r w:rsidRPr="00A57CB3">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70. Distribution panels and electrical equipment in a safe condition.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Pr>
            </w:pPr>
            <w:r w:rsidRPr="00A57CB3">
              <w:rPr>
                <w:rFonts w:ascii="Arial" w:eastAsia="Calibri" w:hAnsi="Arial" w:cs="Arial"/>
                <w:sz w:val="28"/>
                <w:szCs w:val="28"/>
              </w:rPr>
              <w:t>71</w:t>
            </w:r>
            <w:r w:rsidRPr="00A57CB3">
              <w:rPr>
                <w:rFonts w:ascii="Arial" w:eastAsia="Calibri" w:hAnsi="Arial" w:cs="Arial"/>
                <w:sz w:val="28"/>
                <w:szCs w:val="28"/>
                <w:rtl/>
              </w:rPr>
              <w:t>. المقابس والمنافذ الكهربائية في الجدار بحالة جيدة.</w:t>
            </w:r>
          </w:p>
          <w:p w:rsidR="00F4587A" w:rsidRPr="00A57CB3" w:rsidRDefault="00F4587A" w:rsidP="00686772">
            <w:pPr>
              <w:spacing w:line="276" w:lineRule="auto"/>
              <w:jc w:val="lowKashida"/>
              <w:rPr>
                <w:rFonts w:ascii="Arial" w:eastAsia="Calibri" w:hAnsi="Arial" w:cs="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71.  Electrical sockets and ports installed in the walls are in good condition.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Pr>
              <w:lastRenderedPageBreak/>
              <w:t>72</w:t>
            </w:r>
            <w:r w:rsidRPr="00A57CB3">
              <w:rPr>
                <w:rFonts w:ascii="Arial" w:eastAsia="Calibri" w:hAnsi="Arial" w:cs="Arial"/>
                <w:sz w:val="28"/>
                <w:szCs w:val="28"/>
                <w:rtl/>
              </w:rPr>
              <w:t>. الغرف الكهربائية خالية من أية مواد مخزنة.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72. Electrical rooms are free of stored materials.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Pr>
              <w:t>73</w:t>
            </w:r>
            <w:r w:rsidRPr="00A57CB3">
              <w:rPr>
                <w:rFonts w:ascii="Arial" w:eastAsia="Calibri" w:hAnsi="Arial" w:cs="Arial"/>
                <w:sz w:val="28"/>
                <w:szCs w:val="28"/>
                <w:rtl/>
              </w:rPr>
              <w:t>. الأجهزة الكهربائية في منطقة العمل في حالة جيدة.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73. Electrical appliances in the work area are in good condition.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Pr>
              <w:t>74</w:t>
            </w:r>
            <w:r w:rsidRPr="00A57CB3">
              <w:rPr>
                <w:rFonts w:ascii="Arial" w:eastAsia="Calibri" w:hAnsi="Arial" w:cs="Arial"/>
                <w:sz w:val="28"/>
                <w:szCs w:val="28"/>
                <w:rtl/>
              </w:rPr>
              <w:t>. الأسلاك الكهربائية محمية بشكل سليم وهي بحالة جيدة.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74. Electrical wires are protected properly and are in good condition.</w:t>
            </w:r>
          </w:p>
        </w:tc>
      </w:tr>
      <w:tr w:rsidR="00F4587A" w:rsidTr="00686772">
        <w:trPr>
          <w:trHeight w:val="360"/>
        </w:trPr>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lang w:bidi="ar-AE"/>
              </w:rPr>
              <w:t>75</w:t>
            </w:r>
            <w:r w:rsidRPr="00A57CB3">
              <w:rPr>
                <w:rFonts w:ascii="Arial" w:eastAsia="Calibri" w:hAnsi="Arial" w:cs="Arial"/>
                <w:sz w:val="28"/>
                <w:szCs w:val="28"/>
                <w:rtl/>
                <w:lang w:bidi="ar-AE"/>
              </w:rPr>
              <w:t>. وجود صندوق الإسعافات الأولية وحصول أحد العاملين على دورة الإسعافات الأولية.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75. First aid is available in the workplace, minimum 1 staff member qualified in basic first aid.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lang w:bidi="ar-AE"/>
              </w:rPr>
              <w:t>76</w:t>
            </w:r>
            <w:r w:rsidRPr="00A57CB3">
              <w:rPr>
                <w:rFonts w:ascii="Arial" w:eastAsia="Calibri" w:hAnsi="Arial" w:cs="Arial"/>
                <w:sz w:val="28"/>
                <w:szCs w:val="28"/>
                <w:rtl/>
                <w:lang w:bidi="ar-AE"/>
              </w:rPr>
              <w:t>. وجو بطاقة بيان على عبوات المبيدات والمنظفات والمطهرات وأي مادة كيميائية أخرى.</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76. Pesticides, detergents, disinfectants and other chemicals’ containers have adequate data labels.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lang w:bidi="ar-AE"/>
              </w:rPr>
              <w:t>77</w:t>
            </w:r>
            <w:r w:rsidRPr="00A57CB3">
              <w:rPr>
                <w:rFonts w:ascii="Arial" w:eastAsia="Calibri" w:hAnsi="Arial" w:cs="Arial"/>
                <w:sz w:val="28"/>
                <w:szCs w:val="28"/>
                <w:rtl/>
                <w:lang w:bidi="ar-AE"/>
              </w:rPr>
              <w:t>. حفظ أسطوانات الغاز بشكل صحيح وامن.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77. LPG cylinders are securely stored.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lang w:bidi="ar-AE"/>
              </w:rPr>
              <w:t>78</w:t>
            </w:r>
            <w:r w:rsidRPr="00A57CB3">
              <w:rPr>
                <w:rFonts w:ascii="Arial" w:eastAsia="Calibri" w:hAnsi="Arial" w:cs="Arial"/>
                <w:sz w:val="28"/>
                <w:szCs w:val="28"/>
                <w:rtl/>
                <w:lang w:bidi="ar-AE"/>
              </w:rPr>
              <w:t xml:space="preserve">. وجود الحماية المناسبة لبعض المعدات الخطرة مثل </w:t>
            </w:r>
            <w:r w:rsidRPr="00A57CB3">
              <w:rPr>
                <w:rFonts w:ascii="Arial" w:eastAsia="Calibri" w:hAnsi="Arial" w:cs="Arial" w:hint="cs"/>
                <w:sz w:val="28"/>
                <w:szCs w:val="28"/>
                <w:rtl/>
                <w:lang w:bidi="ar-AE"/>
              </w:rPr>
              <w:t>آلات</w:t>
            </w:r>
            <w:r w:rsidRPr="00A57CB3">
              <w:rPr>
                <w:rFonts w:ascii="Arial" w:eastAsia="Calibri" w:hAnsi="Arial" w:cs="Arial"/>
                <w:sz w:val="28"/>
                <w:szCs w:val="28"/>
                <w:rtl/>
                <w:lang w:bidi="ar-AE"/>
              </w:rPr>
              <w:t xml:space="preserve"> التقطيع.</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78. Dangerous machinery and equipment, such as cutting tools, are adequately protected and have working guards in place, where appropriate.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lang w:bidi="ar-AE"/>
              </w:rPr>
              <w:t>79</w:t>
            </w:r>
            <w:r w:rsidRPr="00A57CB3">
              <w:rPr>
                <w:rFonts w:ascii="Arial" w:eastAsia="Calibri" w:hAnsi="Arial" w:cs="Arial"/>
                <w:sz w:val="28"/>
                <w:szCs w:val="28"/>
                <w:rtl/>
                <w:lang w:bidi="ar-AE"/>
              </w:rPr>
              <w:t>. وجود الأدوات والمعدات المناسبة التي تساعد العاملين على أداء أعمالهم مثل عربات النقل والسلم.</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79. Appropriate tools and equipment that help staff to do their jobs, such as transport vehicles and ladders, are available in the workplace.</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lang w:bidi="ar-AE"/>
              </w:rPr>
              <w:t>80</w:t>
            </w:r>
            <w:r w:rsidRPr="00A57CB3">
              <w:rPr>
                <w:rFonts w:ascii="Arial" w:eastAsia="Calibri" w:hAnsi="Arial" w:cs="Arial"/>
                <w:sz w:val="28"/>
                <w:szCs w:val="28"/>
                <w:rtl/>
                <w:lang w:bidi="ar-AE"/>
              </w:rPr>
              <w:t xml:space="preserve">. سطح </w:t>
            </w:r>
            <w:r w:rsidRPr="00A57CB3">
              <w:rPr>
                <w:rFonts w:ascii="Arial" w:eastAsia="Calibri" w:hAnsi="Arial" w:cs="Arial" w:hint="cs"/>
                <w:sz w:val="28"/>
                <w:szCs w:val="28"/>
                <w:rtl/>
                <w:lang w:bidi="ar-AE"/>
              </w:rPr>
              <w:t>الأرض</w:t>
            </w:r>
            <w:r w:rsidRPr="00A57CB3">
              <w:rPr>
                <w:rFonts w:ascii="Arial" w:eastAsia="Calibri" w:hAnsi="Arial" w:cs="Arial"/>
                <w:sz w:val="28"/>
                <w:szCs w:val="28"/>
                <w:rtl/>
                <w:lang w:bidi="ar-AE"/>
              </w:rPr>
              <w:t xml:space="preserve"> خالي من المياه والزيت أو السوائل </w:t>
            </w:r>
            <w:r w:rsidRPr="00A57CB3">
              <w:rPr>
                <w:rFonts w:ascii="Arial" w:eastAsia="Calibri" w:hAnsi="Arial" w:cs="Arial" w:hint="cs"/>
                <w:sz w:val="28"/>
                <w:szCs w:val="28"/>
                <w:rtl/>
                <w:lang w:bidi="ar-AE"/>
              </w:rPr>
              <w:t>الأخرى</w:t>
            </w:r>
            <w:r w:rsidRPr="00A57CB3">
              <w:rPr>
                <w:rFonts w:ascii="Arial" w:eastAsia="Calibri" w:hAnsi="Arial" w:cs="Arial"/>
                <w:sz w:val="28"/>
                <w:szCs w:val="28"/>
                <w:rtl/>
                <w:lang w:bidi="ar-AE"/>
              </w:rPr>
              <w:t xml:space="preserve"> التي قد تسبب خطر الانزلاق والتعثر. </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80. Floor's surface is free of water, oil or other liquids that may cause the risk of slipping and tripping.</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lastRenderedPageBreak/>
              <w:t>أخرى</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Other</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lang w:bidi="ar-AE"/>
              </w:rPr>
              <w:t>81</w:t>
            </w:r>
            <w:r w:rsidRPr="00A57CB3">
              <w:rPr>
                <w:rFonts w:ascii="Arial" w:eastAsia="Calibri" w:hAnsi="Arial" w:cs="Arial"/>
                <w:sz w:val="28"/>
                <w:szCs w:val="28"/>
                <w:rtl/>
                <w:lang w:bidi="ar-AE"/>
              </w:rPr>
              <w:t>. وجود أية مسببات للمخاطر بأنواعها (فيزيائية، كيميائية أو بيولوجية).</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81. No additional physical, chemical or microbiological hazards.</w:t>
            </w:r>
          </w:p>
        </w:tc>
      </w:tr>
      <w:tr w:rsidR="00F4587A" w:rsidTr="00686772">
        <w:tc>
          <w:tcPr>
            <w:tcW w:w="3780" w:type="dxa"/>
            <w:tcBorders>
              <w:top w:val="single" w:sz="12" w:space="0" w:color="auto"/>
              <w:left w:val="single" w:sz="12" w:space="0" w:color="auto"/>
            </w:tcBorders>
            <w:vAlign w:val="center"/>
          </w:tcPr>
          <w:p w:rsidR="00F4587A" w:rsidRPr="00A57CB3" w:rsidRDefault="00F4587A" w:rsidP="00686772">
            <w:pPr>
              <w:jc w:val="center"/>
              <w:rPr>
                <w:rFonts w:ascii="Calibri" w:eastAsia="Calibri" w:hAnsi="Calibri" w:cs="Arial"/>
                <w:sz w:val="28"/>
                <w:szCs w:val="28"/>
                <w:rtl/>
                <w:lang w:bidi="ar-AE"/>
              </w:rPr>
            </w:pPr>
            <w:r w:rsidRPr="00A57CB3">
              <w:rPr>
                <w:rFonts w:ascii="Calibri" w:eastAsia="Calibri" w:hAnsi="Calibri" w:cs="Arial" w:hint="cs"/>
                <w:sz w:val="28"/>
                <w:szCs w:val="28"/>
                <w:rtl/>
                <w:lang w:bidi="ar-AE"/>
              </w:rPr>
              <w:t>مجموع الدرجات</w:t>
            </w:r>
          </w:p>
        </w:tc>
        <w:tc>
          <w:tcPr>
            <w:tcW w:w="900" w:type="dxa"/>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3870" w:type="dxa"/>
            <w:tcBorders>
              <w:top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Pr>
            </w:pPr>
            <w:r w:rsidRPr="00A57CB3">
              <w:rPr>
                <w:rFonts w:eastAsia="Calibri" w:cs="Times New Roman"/>
                <w:b/>
                <w:bCs/>
              </w:rPr>
              <w:t>Total Marks</w:t>
            </w:r>
          </w:p>
        </w:tc>
      </w:tr>
      <w:tr w:rsidR="00F4587A" w:rsidTr="00686772">
        <w:tc>
          <w:tcPr>
            <w:tcW w:w="3780" w:type="dxa"/>
            <w:tcBorders>
              <w:left w:val="single" w:sz="12" w:space="0" w:color="auto"/>
            </w:tcBorders>
            <w:vAlign w:val="center"/>
          </w:tcPr>
          <w:p w:rsidR="00F4587A" w:rsidRPr="00A57CB3" w:rsidRDefault="00F4587A" w:rsidP="00686772">
            <w:pPr>
              <w:jc w:val="center"/>
              <w:rPr>
                <w:rFonts w:ascii="Calibri" w:eastAsia="Calibri" w:hAnsi="Calibri" w:cs="Arial"/>
                <w:sz w:val="28"/>
                <w:szCs w:val="28"/>
                <w:rtl/>
                <w:lang w:bidi="ar-AE"/>
              </w:rPr>
            </w:pPr>
            <w:r w:rsidRPr="00A57CB3">
              <w:rPr>
                <w:rFonts w:ascii="Calibri" w:eastAsia="Calibri" w:hAnsi="Calibri" w:cs="Arial" w:hint="cs"/>
                <w:sz w:val="28"/>
                <w:szCs w:val="28"/>
                <w:rtl/>
                <w:lang w:bidi="ar-AE"/>
              </w:rPr>
              <w:t>النسبة المئوية</w:t>
            </w:r>
          </w:p>
        </w:tc>
        <w:tc>
          <w:tcPr>
            <w:tcW w:w="6210" w:type="dxa"/>
            <w:gridSpan w:val="3"/>
            <w:vAlign w:val="center"/>
          </w:tcPr>
          <w:p w:rsidR="00F4587A" w:rsidRPr="00A57CB3" w:rsidRDefault="00F4587A" w:rsidP="00686772">
            <w:pPr>
              <w:tabs>
                <w:tab w:val="decimal" w:pos="1502"/>
                <w:tab w:val="decimal" w:pos="1867"/>
                <w:tab w:val="decimal" w:pos="3344"/>
              </w:tabs>
              <w:jc w:val="center"/>
              <w:rPr>
                <w:rFonts w:ascii="Calibri" w:eastAsia="Calibri" w:hAnsi="Calibri" w:cs="Arial"/>
                <w:b/>
                <w:bCs/>
                <w:sz w:val="28"/>
                <w:szCs w:val="28"/>
                <w:rtl/>
              </w:rPr>
            </w:pPr>
            <w:r w:rsidRPr="00A57CB3">
              <w:rPr>
                <w:rFonts w:ascii="Calibri" w:eastAsia="Calibri" w:hAnsi="Calibri" w:cs="Arial"/>
                <w:b/>
                <w:bCs/>
                <w:sz w:val="28"/>
                <w:szCs w:val="28"/>
              </w:rPr>
              <w:t>%</w:t>
            </w:r>
          </w:p>
        </w:tc>
        <w:tc>
          <w:tcPr>
            <w:tcW w:w="3870" w:type="dxa"/>
            <w:tcBorders>
              <w:right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r w:rsidRPr="00A57CB3">
              <w:rPr>
                <w:rFonts w:eastAsia="Calibri" w:cs="Times New Roman"/>
                <w:b/>
                <w:bCs/>
              </w:rPr>
              <w:t>Percentage</w:t>
            </w:r>
          </w:p>
        </w:tc>
      </w:tr>
      <w:tr w:rsidR="00F4587A" w:rsidTr="00686772">
        <w:tc>
          <w:tcPr>
            <w:tcW w:w="3780" w:type="dxa"/>
            <w:tcBorders>
              <w:left w:val="single" w:sz="12" w:space="0" w:color="auto"/>
              <w:bottom w:val="single" w:sz="12" w:space="0" w:color="auto"/>
            </w:tcBorders>
            <w:vAlign w:val="center"/>
          </w:tcPr>
          <w:p w:rsidR="00F4587A" w:rsidRPr="00A57CB3" w:rsidRDefault="00F4587A" w:rsidP="00686772">
            <w:pPr>
              <w:jc w:val="center"/>
              <w:rPr>
                <w:rFonts w:ascii="Calibri" w:eastAsia="Calibri" w:hAnsi="Calibri" w:cs="Arial"/>
                <w:sz w:val="28"/>
                <w:szCs w:val="28"/>
                <w:rtl/>
                <w:lang w:bidi="ar-AE"/>
              </w:rPr>
            </w:pPr>
            <w:r w:rsidRPr="00A57CB3">
              <w:rPr>
                <w:rFonts w:ascii="Calibri" w:eastAsia="Calibri" w:hAnsi="Calibri" w:cs="Arial" w:hint="cs"/>
                <w:sz w:val="28"/>
                <w:szCs w:val="28"/>
                <w:rtl/>
                <w:lang w:bidi="ar-AE"/>
              </w:rPr>
              <w:t>المستوى</w:t>
            </w:r>
          </w:p>
        </w:tc>
        <w:tc>
          <w:tcPr>
            <w:tcW w:w="6210" w:type="dxa"/>
            <w:gridSpan w:val="3"/>
            <w:tcBorders>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3870" w:type="dxa"/>
            <w:tcBorders>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r w:rsidRPr="00A57CB3">
              <w:rPr>
                <w:rFonts w:eastAsia="Calibri" w:cs="Times New Roman"/>
                <w:b/>
                <w:bCs/>
              </w:rPr>
              <w:t>Level</w:t>
            </w:r>
          </w:p>
        </w:tc>
      </w:tr>
    </w:tbl>
    <w:p w:rsidR="00F4587A" w:rsidRPr="00A57CB3" w:rsidRDefault="00F4587A" w:rsidP="00F4587A">
      <w:pPr>
        <w:tabs>
          <w:tab w:val="decimal" w:pos="1502"/>
          <w:tab w:val="decimal" w:pos="1867"/>
          <w:tab w:val="decimal" w:pos="3344"/>
        </w:tabs>
        <w:spacing w:line="276" w:lineRule="auto"/>
        <w:rPr>
          <w:rFonts w:ascii="Calibri" w:eastAsia="Calibri" w:hAnsi="Calibri" w:cs="Arial"/>
          <w:rtl/>
          <w:lang w:val="en-GB" w:bidi="ar-AE"/>
        </w:rPr>
      </w:pPr>
    </w:p>
    <w:p w:rsidR="00F4587A" w:rsidRPr="00A57CB3" w:rsidRDefault="00F4587A" w:rsidP="00F4587A">
      <w:pPr>
        <w:tabs>
          <w:tab w:val="decimal" w:pos="1502"/>
          <w:tab w:val="decimal" w:pos="1867"/>
          <w:tab w:val="decimal" w:pos="3344"/>
        </w:tabs>
        <w:spacing w:line="276" w:lineRule="auto"/>
        <w:rPr>
          <w:rFonts w:ascii="Calibri" w:eastAsia="Calibri" w:hAnsi="Calibri" w:cs="Arial"/>
          <w:b/>
          <w:bCs/>
          <w:rtl/>
          <w:lang w:val="en-GB" w:bidi="ar-AE"/>
        </w:rPr>
      </w:pPr>
      <w:r w:rsidRPr="00A57CB3">
        <w:rPr>
          <w:rFonts w:ascii="Calibri" w:eastAsia="Calibri" w:hAnsi="Calibri" w:cs="Arial" w:hint="cs"/>
          <w:rtl/>
          <w:lang w:val="en-GB" w:bidi="ar-AE"/>
        </w:rPr>
        <w:t xml:space="preserve"> </w:t>
      </w:r>
      <w:r w:rsidRPr="00A57CB3">
        <w:rPr>
          <w:rFonts w:ascii="Calibri" w:eastAsia="Calibri" w:hAnsi="Calibri" w:cs="Arial" w:hint="cs"/>
          <w:b/>
          <w:bCs/>
          <w:rtl/>
          <w:lang w:val="en-GB" w:bidi="ar-AE"/>
        </w:rPr>
        <w:t>*</w:t>
      </w:r>
      <w:r w:rsidRPr="00A57CB3">
        <w:rPr>
          <w:rFonts w:ascii="Calibri" w:eastAsia="Calibri" w:hAnsi="Calibri" w:cs="Arial" w:hint="cs"/>
          <w:b/>
          <w:bCs/>
          <w:u w:val="single"/>
          <w:rtl/>
          <w:lang w:val="en-GB" w:bidi="ar-AE"/>
        </w:rPr>
        <w:t>ملاحظة</w:t>
      </w:r>
      <w:r w:rsidRPr="00A57CB3">
        <w:rPr>
          <w:rFonts w:ascii="Calibri" w:eastAsia="Calibri" w:hAnsi="Calibri" w:cs="Arial" w:hint="cs"/>
          <w:b/>
          <w:bCs/>
          <w:rtl/>
          <w:lang w:val="en-GB" w:bidi="ar-AE"/>
        </w:rPr>
        <w:t xml:space="preserve"> : يمكن حذف بعض النقاط الخاصة بالمعايير المذكورة في هذا النموذج وذلك حسب نوع المنشئة الغذائية والممارسات المتبعة فيها.</w:t>
      </w:r>
    </w:p>
    <w:p w:rsidR="00F4587A" w:rsidRPr="00A57CB3" w:rsidRDefault="00F4587A" w:rsidP="00F4587A">
      <w:pPr>
        <w:contextualSpacing/>
        <w:rPr>
          <w:rFonts w:ascii="Arial" w:hAnsi="Arial" w:cs="Arial"/>
          <w:b/>
          <w:bCs/>
          <w:rtl/>
          <w:lang w:bidi="ar-AE"/>
        </w:rPr>
      </w:pPr>
      <w:r w:rsidRPr="00A57CB3">
        <w:rPr>
          <w:rFonts w:ascii="Arial" w:hAnsi="Arial" w:cs="Arial"/>
          <w:b/>
          <w:bCs/>
          <w:u w:val="single"/>
          <w:rtl/>
          <w:lang w:val="en-GB" w:bidi="ar-AE"/>
        </w:rPr>
        <w:t>التقييـم السابـق</w:t>
      </w:r>
      <w:r w:rsidRPr="00A57CB3">
        <w:rPr>
          <w:rFonts w:ascii="Arial" w:hAnsi="Arial" w:cs="Arial"/>
          <w:b/>
          <w:bCs/>
          <w:rtl/>
          <w:lang w:val="en-GB" w:bidi="ar-AE"/>
        </w:rPr>
        <w:t xml:space="preserve"> :</w:t>
      </w:r>
    </w:p>
    <w:p w:rsidR="00F4587A" w:rsidRPr="00A57CB3" w:rsidRDefault="00F4587A" w:rsidP="00F4587A">
      <w:pPr>
        <w:bidi w:val="0"/>
        <w:contextualSpacing/>
        <w:rPr>
          <w:rFonts w:ascii="Arial" w:hAnsi="Arial" w:cs="Arial"/>
          <w:b/>
          <w:bCs/>
          <w:rtl/>
          <w:lang w:val="en-GB" w:bidi="ar-AE"/>
        </w:rPr>
      </w:pPr>
    </w:p>
    <w:p w:rsidR="004D7FDB" w:rsidRDefault="004D7FDB" w:rsidP="00F4587A">
      <w:pPr>
        <w:ind w:left="-1"/>
        <w:contextualSpacing/>
        <w:rPr>
          <w:rFonts w:ascii="Arial" w:hAnsi="Arial" w:cs="Arial"/>
          <w:sz w:val="28"/>
          <w:szCs w:val="28"/>
          <w:rtl/>
          <w:lang w:val="en-GB" w:bidi="ar-AE"/>
        </w:rPr>
      </w:pPr>
    </w:p>
    <w:p w:rsidR="00F4587A" w:rsidRPr="00A57CB3" w:rsidRDefault="00F4587A" w:rsidP="00F4587A">
      <w:pPr>
        <w:ind w:left="-1"/>
        <w:contextualSpacing/>
        <w:rPr>
          <w:rFonts w:ascii="Arial" w:hAnsi="Arial" w:cs="Arial"/>
          <w:sz w:val="28"/>
          <w:szCs w:val="28"/>
          <w:rtl/>
          <w:lang w:val="en-GB" w:bidi="ar-AE"/>
        </w:rPr>
      </w:pPr>
      <w:r w:rsidRPr="00A57CB3">
        <w:rPr>
          <w:rFonts w:ascii="Arial" w:hAnsi="Arial" w:cs="Arial"/>
          <w:sz w:val="28"/>
          <w:szCs w:val="28"/>
          <w:rtl/>
          <w:lang w:val="en-GB" w:bidi="ar-AE"/>
        </w:rPr>
        <w:t xml:space="preserve">توصية </w:t>
      </w:r>
      <w:r w:rsidRPr="00A57CB3">
        <w:rPr>
          <w:rFonts w:ascii="Arial" w:hAnsi="Arial" w:cs="Arial" w:hint="cs"/>
          <w:sz w:val="28"/>
          <w:szCs w:val="28"/>
          <w:rtl/>
          <w:lang w:val="en-GB" w:bidi="ar-AE"/>
        </w:rPr>
        <w:t>مدي</w:t>
      </w:r>
      <w:r w:rsidRPr="00A57CB3">
        <w:rPr>
          <w:rFonts w:ascii="Arial" w:hAnsi="Arial" w:cs="Arial"/>
          <w:sz w:val="28"/>
          <w:szCs w:val="28"/>
          <w:rtl/>
          <w:lang w:val="en-GB" w:bidi="ar-AE"/>
        </w:rPr>
        <w:t>ر</w:t>
      </w:r>
      <w:r w:rsidRPr="00A57CB3">
        <w:rPr>
          <w:rFonts w:ascii="Arial" w:hAnsi="Arial" w:cs="Arial" w:hint="cs"/>
          <w:sz w:val="28"/>
          <w:szCs w:val="28"/>
          <w:rtl/>
          <w:lang w:val="en-GB" w:bidi="ar-AE"/>
        </w:rPr>
        <w:t xml:space="preserve"> </w:t>
      </w:r>
      <w:r w:rsidRPr="00A57CB3">
        <w:rPr>
          <w:rFonts w:ascii="Arial" w:hAnsi="Arial" w:cs="Arial" w:hint="eastAsia"/>
          <w:sz w:val="28"/>
          <w:szCs w:val="28"/>
          <w:rtl/>
          <w:lang w:val="en-GB" w:bidi="ar-AE"/>
        </w:rPr>
        <w:t>مديرية</w:t>
      </w:r>
      <w:r w:rsidRPr="00A57CB3">
        <w:rPr>
          <w:rFonts w:ascii="Arial" w:hAnsi="Arial" w:cs="Arial"/>
          <w:sz w:val="28"/>
          <w:szCs w:val="28"/>
          <w:rtl/>
          <w:lang w:val="en-GB" w:bidi="ar-AE"/>
        </w:rPr>
        <w:t xml:space="preserve"> </w:t>
      </w:r>
      <w:r w:rsidRPr="00A57CB3">
        <w:rPr>
          <w:rFonts w:ascii="Arial" w:hAnsi="Arial" w:cs="Arial" w:hint="eastAsia"/>
          <w:sz w:val="28"/>
          <w:szCs w:val="28"/>
          <w:rtl/>
          <w:lang w:val="en-GB" w:bidi="ar-AE"/>
        </w:rPr>
        <w:t>السلامة</w:t>
      </w:r>
      <w:r w:rsidRPr="00A57CB3">
        <w:rPr>
          <w:rFonts w:ascii="Arial" w:hAnsi="Arial" w:cs="Arial"/>
          <w:sz w:val="28"/>
          <w:szCs w:val="28"/>
          <w:rtl/>
          <w:lang w:val="en-GB" w:bidi="ar-AE"/>
        </w:rPr>
        <w:t xml:space="preserve"> </w:t>
      </w:r>
      <w:r w:rsidRPr="00A57CB3">
        <w:rPr>
          <w:rFonts w:ascii="Arial" w:hAnsi="Arial" w:cs="Arial" w:hint="cs"/>
          <w:sz w:val="28"/>
          <w:szCs w:val="28"/>
          <w:rtl/>
          <w:lang w:val="en-GB" w:bidi="ar-AE"/>
        </w:rPr>
        <w:t>والبيئة</w:t>
      </w:r>
      <w:r w:rsidRPr="00A57CB3">
        <w:rPr>
          <w:rFonts w:ascii="Arial" w:hAnsi="Arial" w:cs="Arial"/>
          <w:sz w:val="28"/>
          <w:szCs w:val="28"/>
          <w:rtl/>
          <w:lang w:val="en-GB" w:bidi="ar-AE"/>
        </w:rPr>
        <w:t>:</w:t>
      </w:r>
    </w:p>
    <w:p w:rsidR="00F4587A" w:rsidRPr="00A57CB3" w:rsidRDefault="00F4587A" w:rsidP="00F4587A">
      <w:pPr>
        <w:spacing w:line="360" w:lineRule="auto"/>
        <w:ind w:left="140"/>
        <w:contextualSpacing/>
        <w:rPr>
          <w:rFonts w:ascii="Arial" w:hAnsi="Arial" w:cs="Arial"/>
          <w:sz w:val="28"/>
          <w:szCs w:val="28"/>
          <w:rtl/>
          <w:lang w:val="en-GB"/>
        </w:rPr>
      </w:pPr>
      <w:r w:rsidRPr="00A57CB3">
        <w:rPr>
          <w:rFonts w:ascii="Arial" w:hAnsi="Arial" w:cs="Arial"/>
          <w:sz w:val="28"/>
          <w:szCs w:val="28"/>
          <w:rtl/>
          <w:lang w:val="en-GB"/>
        </w:rPr>
        <w:t>التقي</w:t>
      </w:r>
      <w:r w:rsidRPr="00A57CB3">
        <w:rPr>
          <w:rFonts w:ascii="Arial" w:hAnsi="Arial" w:cs="Arial" w:hint="cs"/>
          <w:sz w:val="28"/>
          <w:szCs w:val="28"/>
          <w:rtl/>
          <w:lang w:val="en-GB"/>
        </w:rPr>
        <w:t>ي</w:t>
      </w:r>
      <w:r w:rsidRPr="00A57CB3">
        <w:rPr>
          <w:rFonts w:ascii="Arial" w:hAnsi="Arial" w:cs="Arial"/>
          <w:sz w:val="28"/>
          <w:szCs w:val="28"/>
          <w:rtl/>
          <w:lang w:val="en-GB"/>
        </w:rPr>
        <w:t>م بواسطة:</w:t>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الضابط المسئـول:</w:t>
      </w:r>
    </w:p>
    <w:p w:rsidR="00F4587A" w:rsidRPr="00A57CB3" w:rsidRDefault="00F4587A" w:rsidP="00F4587A">
      <w:pPr>
        <w:spacing w:after="200" w:line="360" w:lineRule="auto"/>
        <w:ind w:left="140"/>
        <w:contextualSpacing/>
        <w:rPr>
          <w:rFonts w:ascii="Arial" w:hAnsi="Arial" w:cs="Arial"/>
          <w:sz w:val="28"/>
          <w:szCs w:val="28"/>
          <w:rtl/>
          <w:lang w:val="en-GB"/>
        </w:rPr>
      </w:pPr>
      <w:r w:rsidRPr="00A57CB3">
        <w:rPr>
          <w:rFonts w:ascii="Arial" w:hAnsi="Arial" w:cs="Arial"/>
          <w:sz w:val="28"/>
          <w:szCs w:val="28"/>
          <w:rtl/>
          <w:lang w:val="en-GB"/>
        </w:rPr>
        <w:t>الرق</w:t>
      </w:r>
      <w:r w:rsidRPr="00A57CB3">
        <w:rPr>
          <w:rFonts w:ascii="Arial" w:hAnsi="Arial" w:cs="Arial" w:hint="cs"/>
          <w:sz w:val="28"/>
          <w:szCs w:val="28"/>
          <w:rtl/>
          <w:lang w:val="en-GB"/>
        </w:rPr>
        <w:t>ـــ</w:t>
      </w:r>
      <w:r w:rsidRPr="00A57CB3">
        <w:rPr>
          <w:rFonts w:ascii="Arial" w:hAnsi="Arial" w:cs="Arial"/>
          <w:sz w:val="28"/>
          <w:szCs w:val="28"/>
          <w:rtl/>
          <w:lang w:val="en-GB"/>
        </w:rPr>
        <w:t>م:</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الرق</w:t>
      </w:r>
      <w:r w:rsidRPr="00A57CB3">
        <w:rPr>
          <w:rFonts w:ascii="Arial" w:hAnsi="Arial" w:cs="Arial" w:hint="cs"/>
          <w:sz w:val="28"/>
          <w:szCs w:val="28"/>
          <w:rtl/>
          <w:lang w:val="en-GB"/>
        </w:rPr>
        <w:t>ـــ</w:t>
      </w:r>
      <w:r w:rsidRPr="00A57CB3">
        <w:rPr>
          <w:rFonts w:ascii="Arial" w:hAnsi="Arial" w:cs="Arial"/>
          <w:sz w:val="28"/>
          <w:szCs w:val="28"/>
          <w:rtl/>
          <w:lang w:val="en-GB"/>
        </w:rPr>
        <w:t xml:space="preserve">م: </w:t>
      </w:r>
    </w:p>
    <w:p w:rsidR="00F4587A" w:rsidRPr="00A57CB3" w:rsidRDefault="00F4587A" w:rsidP="00F4587A">
      <w:pPr>
        <w:spacing w:after="200" w:line="360" w:lineRule="auto"/>
        <w:ind w:left="140"/>
        <w:contextualSpacing/>
        <w:rPr>
          <w:rFonts w:ascii="Arial" w:hAnsi="Arial" w:cs="Arial"/>
          <w:sz w:val="28"/>
          <w:szCs w:val="28"/>
          <w:rtl/>
          <w:lang w:val="en-GB"/>
        </w:rPr>
      </w:pPr>
      <w:r w:rsidRPr="00A57CB3">
        <w:rPr>
          <w:rFonts w:ascii="Arial" w:hAnsi="Arial" w:cs="Arial"/>
          <w:sz w:val="28"/>
          <w:szCs w:val="28"/>
          <w:rtl/>
          <w:lang w:val="en-GB"/>
        </w:rPr>
        <w:t>الرتب</w:t>
      </w:r>
      <w:r w:rsidRPr="00A57CB3">
        <w:rPr>
          <w:rFonts w:ascii="Arial" w:hAnsi="Arial" w:cs="Arial" w:hint="cs"/>
          <w:sz w:val="28"/>
          <w:szCs w:val="28"/>
          <w:rtl/>
          <w:lang w:val="en-GB"/>
        </w:rPr>
        <w:t>ــ</w:t>
      </w:r>
      <w:r w:rsidRPr="00A57CB3">
        <w:rPr>
          <w:rFonts w:ascii="Arial" w:hAnsi="Arial" w:cs="Arial"/>
          <w:sz w:val="28"/>
          <w:szCs w:val="28"/>
          <w:rtl/>
          <w:lang w:val="en-GB"/>
        </w:rPr>
        <w:t>ة:</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الرتب</w:t>
      </w:r>
      <w:r w:rsidRPr="00A57CB3">
        <w:rPr>
          <w:rFonts w:ascii="Arial" w:hAnsi="Arial" w:cs="Arial" w:hint="cs"/>
          <w:sz w:val="28"/>
          <w:szCs w:val="28"/>
          <w:rtl/>
          <w:lang w:val="en-GB"/>
        </w:rPr>
        <w:t>ــ</w:t>
      </w:r>
      <w:r w:rsidRPr="00A57CB3">
        <w:rPr>
          <w:rFonts w:ascii="Arial" w:hAnsi="Arial" w:cs="Arial"/>
          <w:sz w:val="28"/>
          <w:szCs w:val="28"/>
          <w:rtl/>
          <w:lang w:val="en-GB"/>
        </w:rPr>
        <w:t>ة:</w:t>
      </w:r>
    </w:p>
    <w:p w:rsidR="00F4587A" w:rsidRPr="00A57CB3" w:rsidRDefault="00F4587A" w:rsidP="00F4587A">
      <w:pPr>
        <w:spacing w:line="360" w:lineRule="auto"/>
        <w:ind w:left="140"/>
        <w:contextualSpacing/>
        <w:rPr>
          <w:rFonts w:ascii="Arial" w:hAnsi="Arial" w:cs="Arial"/>
          <w:sz w:val="28"/>
          <w:szCs w:val="28"/>
          <w:rtl/>
          <w:lang w:val="en-GB"/>
        </w:rPr>
      </w:pPr>
      <w:r w:rsidRPr="00A57CB3">
        <w:rPr>
          <w:rFonts w:ascii="Arial" w:hAnsi="Arial" w:cs="Arial" w:hint="cs"/>
          <w:sz w:val="28"/>
          <w:szCs w:val="28"/>
          <w:rtl/>
          <w:lang w:val="en-GB"/>
        </w:rPr>
        <w:t>الاســم:</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t>الاســم:</w:t>
      </w:r>
    </w:p>
    <w:p w:rsidR="00F4587A" w:rsidRPr="00A57CB3" w:rsidRDefault="00F4587A" w:rsidP="00F4587A">
      <w:pPr>
        <w:rPr>
          <w:rFonts w:ascii="Arial" w:hAnsi="Arial" w:cs="Arial"/>
          <w:rtl/>
          <w:lang w:val="en-GB" w:bidi="ar-AE"/>
        </w:rPr>
      </w:pPr>
      <w:r w:rsidRPr="00A57CB3">
        <w:rPr>
          <w:rFonts w:ascii="Arial" w:hAnsi="Arial" w:cs="Arial" w:hint="cs"/>
          <w:sz w:val="28"/>
          <w:szCs w:val="28"/>
          <w:rtl/>
          <w:lang w:val="en-GB"/>
        </w:rPr>
        <w:t xml:space="preserve">  </w:t>
      </w:r>
      <w:r w:rsidRPr="00A57CB3">
        <w:rPr>
          <w:rFonts w:ascii="Arial" w:hAnsi="Arial" w:cs="Arial"/>
          <w:sz w:val="28"/>
          <w:szCs w:val="28"/>
          <w:rtl/>
          <w:lang w:val="en-GB"/>
        </w:rPr>
        <w:t>التوقيع:</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التوقيع:</w:t>
      </w:r>
    </w:p>
    <w:p w:rsidR="00F4587A" w:rsidRPr="00A57CB3" w:rsidRDefault="00F4587A" w:rsidP="00F4587A">
      <w:pPr>
        <w:tabs>
          <w:tab w:val="decimal" w:pos="1502"/>
          <w:tab w:val="decimal" w:pos="1867"/>
          <w:tab w:val="decimal" w:pos="3344"/>
        </w:tabs>
        <w:spacing w:line="276" w:lineRule="auto"/>
        <w:rPr>
          <w:rFonts w:ascii="Calibri" w:eastAsia="Calibri" w:hAnsi="Calibri" w:cs="Arial"/>
          <w:b/>
          <w:bCs/>
          <w:rtl/>
          <w:lang w:val="en-GB" w:bidi="ar-AE"/>
        </w:rPr>
      </w:pPr>
    </w:p>
    <w:p w:rsidR="00F4587A" w:rsidRDefault="00F4587A" w:rsidP="00F4587A">
      <w:pPr>
        <w:rPr>
          <w:rtl/>
          <w:lang w:bidi="ar-AE"/>
        </w:rPr>
      </w:pPr>
    </w:p>
    <w:p w:rsidR="00F4587A" w:rsidRDefault="00F4587A" w:rsidP="00F4587A">
      <w:pPr>
        <w:rPr>
          <w:rtl/>
          <w:lang w:bidi="ar-AE"/>
        </w:rPr>
      </w:pPr>
    </w:p>
    <w:p w:rsidR="00F4587A" w:rsidRDefault="00F4587A" w:rsidP="00F4587A">
      <w:pPr>
        <w:rPr>
          <w:rtl/>
          <w:lang w:bidi="ar-AE"/>
        </w:rPr>
      </w:pPr>
    </w:p>
    <w:p w:rsidR="00F4587A" w:rsidRDefault="00F4587A" w:rsidP="00F4587A">
      <w:pPr>
        <w:rPr>
          <w:rtl/>
          <w:lang w:bidi="ar-AE"/>
        </w:rPr>
      </w:pPr>
    </w:p>
    <w:p w:rsidR="00F4587A" w:rsidRDefault="00F4587A" w:rsidP="00F4587A">
      <w:pPr>
        <w:rPr>
          <w:rtl/>
          <w:lang w:bidi="ar-AE"/>
        </w:rPr>
      </w:pPr>
    </w:p>
    <w:p w:rsidR="00F4587A" w:rsidRDefault="00F4587A" w:rsidP="00F4587A">
      <w:pPr>
        <w:rPr>
          <w:rtl/>
          <w:lang w:bidi="ar-AE"/>
        </w:rPr>
      </w:pPr>
    </w:p>
    <w:p w:rsidR="00F4587A" w:rsidRDefault="00F4587A" w:rsidP="00F4587A">
      <w:pPr>
        <w:rPr>
          <w:rtl/>
          <w:lang w:bidi="ar-AE"/>
        </w:rPr>
      </w:pPr>
    </w:p>
    <w:p w:rsidR="00F4587A" w:rsidRDefault="00F4587A" w:rsidP="00F4587A">
      <w:pPr>
        <w:rPr>
          <w:rtl/>
          <w:lang w:bidi="ar-AE"/>
        </w:rPr>
      </w:pPr>
    </w:p>
    <w:p w:rsidR="00A010B1" w:rsidRDefault="00A010B1" w:rsidP="00F4587A">
      <w:pPr>
        <w:tabs>
          <w:tab w:val="center" w:pos="4153"/>
          <w:tab w:val="right" w:pos="8306"/>
        </w:tabs>
        <w:jc w:val="right"/>
        <w:rPr>
          <w:rFonts w:ascii="Arial" w:hAnsi="Arial" w:cs="Arial"/>
          <w:b/>
          <w:bCs/>
          <w:rtl/>
        </w:rPr>
        <w:sectPr w:rsidR="00A010B1" w:rsidSect="00F4587A">
          <w:pgSz w:w="16840" w:h="11907" w:orient="landscape" w:code="9"/>
          <w:pgMar w:top="1418" w:right="1418" w:bottom="1418" w:left="1418" w:header="720" w:footer="720" w:gutter="0"/>
          <w:pgNumType w:fmt="numberInDash"/>
          <w:cols w:space="720"/>
          <w:titlePg/>
          <w:bidi/>
          <w:rtlGutter/>
          <w:docGrid w:linePitch="326"/>
        </w:sectPr>
      </w:pPr>
    </w:p>
    <w:p w:rsidR="00F4587A" w:rsidRPr="00A57CB3" w:rsidRDefault="00F4587A" w:rsidP="00F4587A">
      <w:pPr>
        <w:rPr>
          <w:rFonts w:ascii="Arial" w:hAnsi="Arial" w:cs="Arial"/>
          <w:b/>
          <w:bCs/>
          <w:rtl/>
        </w:rPr>
      </w:pPr>
      <w:r w:rsidRPr="00A57CB3">
        <w:rPr>
          <w:rFonts w:ascii="Arial" w:hAnsi="Arial" w:cs="Arial" w:hint="cs"/>
          <w:b/>
          <w:bCs/>
          <w:rtl/>
        </w:rPr>
        <w:lastRenderedPageBreak/>
        <w:t>الإدارة التنفيذية للسلامة والبيئة والجدارة</w:t>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004D7FDB" w:rsidRPr="00A57CB3">
        <w:rPr>
          <w:rFonts w:ascii="Arial" w:hAnsi="Arial" w:cs="Arial"/>
          <w:b/>
          <w:bCs/>
          <w:rtl/>
        </w:rPr>
        <w:t>نموذج رقم (</w:t>
      </w:r>
      <w:r w:rsidR="004D7FDB" w:rsidRPr="00A57CB3">
        <w:rPr>
          <w:rFonts w:ascii="Arial" w:hAnsi="Arial" w:cs="Arial"/>
          <w:b/>
          <w:bCs/>
        </w:rPr>
        <w:t>135B</w:t>
      </w:r>
      <w:r w:rsidR="004D7FDB" w:rsidRPr="00A57CB3">
        <w:rPr>
          <w:rFonts w:ascii="Arial" w:hAnsi="Arial" w:cs="Arial"/>
          <w:b/>
          <w:bCs/>
          <w:rtl/>
        </w:rPr>
        <w:t xml:space="preserve">) </w:t>
      </w:r>
      <w:r w:rsidR="004D7FDB" w:rsidRPr="00A57CB3">
        <w:rPr>
          <w:rFonts w:ascii="Arial" w:hAnsi="Arial" w:cs="Arial" w:hint="cs"/>
          <w:b/>
          <w:bCs/>
          <w:rtl/>
        </w:rPr>
        <w:t>طبـ</w:t>
      </w:r>
      <w:r w:rsidR="004D7FDB" w:rsidRPr="00A57CB3">
        <w:rPr>
          <w:rFonts w:ascii="Arial" w:hAnsi="Arial" w:cs="Arial" w:hint="cs"/>
          <w:b/>
          <w:bCs/>
          <w:rtl/>
          <w:lang w:bidi="ar-AE"/>
        </w:rPr>
        <w:t>ــــــــــ</w:t>
      </w:r>
      <w:r w:rsidR="004D7FDB" w:rsidRPr="00A57CB3">
        <w:rPr>
          <w:rFonts w:ascii="Arial" w:hAnsi="Arial" w:cs="Arial" w:hint="cs"/>
          <w:b/>
          <w:bCs/>
          <w:rtl/>
        </w:rPr>
        <w:t>ي</w:t>
      </w:r>
    </w:p>
    <w:p w:rsidR="00F4587A" w:rsidRPr="00A57CB3" w:rsidRDefault="00F4587A" w:rsidP="00F4587A">
      <w:pPr>
        <w:rPr>
          <w:rFonts w:ascii="Arial" w:hAnsi="Arial" w:cs="Arial"/>
          <w:b/>
          <w:bCs/>
          <w:rtl/>
        </w:rPr>
      </w:pPr>
      <w:r w:rsidRPr="00A57CB3">
        <w:rPr>
          <w:rFonts w:ascii="Arial" w:hAnsi="Arial" w:cs="Arial"/>
          <w:b/>
          <w:bCs/>
          <w:u w:val="single"/>
          <w:rtl/>
        </w:rPr>
        <w:t>مديريــــــة</w:t>
      </w:r>
      <w:r w:rsidRPr="00A57CB3">
        <w:rPr>
          <w:rFonts w:ascii="Arial" w:hAnsi="Arial" w:cs="Arial" w:hint="cs"/>
          <w:b/>
          <w:bCs/>
          <w:u w:val="single"/>
          <w:rtl/>
        </w:rPr>
        <w:t xml:space="preserve"> السلامــــــــة والبيئــــــــــــــة</w:t>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A57CB3">
        <w:rPr>
          <w:rFonts w:ascii="Arial" w:hAnsi="Arial" w:cs="Arial" w:hint="cs"/>
          <w:b/>
          <w:bCs/>
          <w:rtl/>
        </w:rPr>
        <w:t>نموذج رقم (37) سلامة</w:t>
      </w:r>
    </w:p>
    <w:p w:rsidR="00F4587A" w:rsidRPr="00A57CB3" w:rsidRDefault="00F4587A" w:rsidP="00F4587A">
      <w:pPr>
        <w:spacing w:line="276" w:lineRule="auto"/>
        <w:ind w:left="-285" w:right="-567"/>
        <w:jc w:val="center"/>
        <w:outlineLvl w:val="0"/>
        <w:rPr>
          <w:rFonts w:ascii="Arial" w:hAnsi="Arial" w:cs="Arial"/>
          <w:b/>
          <w:bCs/>
          <w:u w:val="single"/>
          <w:lang w:bidi="ar-AE"/>
        </w:rPr>
      </w:pPr>
      <w:r w:rsidRPr="00A57CB3">
        <w:rPr>
          <w:rFonts w:ascii="Arial" w:hAnsi="Arial" w:cs="Arial" w:hint="cs"/>
          <w:b/>
          <w:bCs/>
          <w:u w:val="single"/>
          <w:rtl/>
          <w:lang w:bidi="ar-AE"/>
        </w:rPr>
        <w:t xml:space="preserve">نموذج تقييم سلامـــــة الغــــــذاء </w:t>
      </w:r>
    </w:p>
    <w:p w:rsidR="00F4587A" w:rsidRPr="00A57CB3" w:rsidRDefault="00F4587A" w:rsidP="00F4587A">
      <w:pPr>
        <w:spacing w:line="276" w:lineRule="auto"/>
        <w:ind w:left="-285" w:right="-567"/>
        <w:jc w:val="center"/>
        <w:outlineLvl w:val="0"/>
        <w:rPr>
          <w:rFonts w:ascii="Arial" w:hAnsi="Arial" w:cs="Arial"/>
          <w:b/>
          <w:bCs/>
          <w:u w:val="single"/>
          <w:rtl/>
          <w:lang w:bidi="ar-AE"/>
        </w:rPr>
      </w:pPr>
      <w:r w:rsidRPr="00A57CB3">
        <w:rPr>
          <w:rFonts w:ascii="Arial" w:hAnsi="Arial" w:cs="Arial" w:hint="cs"/>
          <w:b/>
          <w:bCs/>
          <w:u w:val="single"/>
          <w:rtl/>
          <w:lang w:bidi="ar-AE"/>
        </w:rPr>
        <w:t>للمطابخ المتوسطة</w:t>
      </w:r>
      <w:r w:rsidRPr="00A57CB3">
        <w:rPr>
          <w:rFonts w:ascii="Arial" w:hAnsi="Arial" w:cs="Arial"/>
          <w:b/>
          <w:bCs/>
          <w:u w:val="single"/>
          <w:lang w:bidi="ar-AE"/>
        </w:rPr>
        <w:t>/</w:t>
      </w:r>
      <w:r w:rsidRPr="00A57CB3">
        <w:rPr>
          <w:rFonts w:ascii="Arial" w:hAnsi="Arial" w:cs="Arial" w:hint="cs"/>
          <w:b/>
          <w:bCs/>
          <w:u w:val="single"/>
          <w:rtl/>
          <w:lang w:bidi="ar-AE"/>
        </w:rPr>
        <w:t xml:space="preserve"> الكبيرة التي تخدم (التي تخدم </w:t>
      </w:r>
      <w:r w:rsidRPr="00A57CB3">
        <w:rPr>
          <w:rFonts w:ascii="Arial" w:hAnsi="Arial" w:cs="Arial"/>
          <w:b/>
          <w:bCs/>
          <w:u w:val="single"/>
          <w:lang w:bidi="ar-AE"/>
        </w:rPr>
        <w:t>&lt;=</w:t>
      </w:r>
      <w:r w:rsidRPr="00A57CB3">
        <w:rPr>
          <w:rFonts w:ascii="Arial" w:hAnsi="Arial" w:cs="Arial" w:hint="cs"/>
          <w:b/>
          <w:bCs/>
          <w:u w:val="single"/>
          <w:rtl/>
          <w:lang w:bidi="ar-AE"/>
        </w:rPr>
        <w:t>200)</w:t>
      </w:r>
    </w:p>
    <w:p w:rsidR="00F4587A" w:rsidRPr="00A57CB3" w:rsidRDefault="00F4587A" w:rsidP="00F4587A">
      <w:pPr>
        <w:spacing w:line="276" w:lineRule="auto"/>
        <w:ind w:left="-285" w:right="-567"/>
        <w:jc w:val="center"/>
        <w:outlineLvl w:val="0"/>
        <w:rPr>
          <w:rFonts w:ascii="Arial" w:hAnsi="Arial" w:cs="Arial"/>
          <w:b/>
          <w:bCs/>
          <w:u w:val="single"/>
          <w:rtl/>
          <w:lang w:bidi="ar-AE"/>
        </w:rPr>
      </w:pPr>
      <w:r w:rsidRPr="00A57CB3">
        <w:rPr>
          <w:rFonts w:ascii="Arial" w:hAnsi="Arial" w:cs="Arial" w:hint="cs"/>
          <w:b/>
          <w:bCs/>
          <w:u w:val="single"/>
          <w:rtl/>
          <w:lang w:bidi="ar-AE"/>
        </w:rPr>
        <w:t>(</w:t>
      </w:r>
      <w:r w:rsidRPr="00A57CB3">
        <w:rPr>
          <w:rFonts w:ascii="Arial" w:hAnsi="Arial" w:cs="Arial"/>
          <w:b/>
          <w:bCs/>
          <w:u w:val="single"/>
        </w:rPr>
        <w:t>Food Service Evaluation</w:t>
      </w:r>
      <w:r w:rsidRPr="00A57CB3">
        <w:rPr>
          <w:rFonts w:ascii="Arial" w:hAnsi="Arial" w:cs="Arial" w:hint="cs"/>
          <w:b/>
          <w:bCs/>
          <w:u w:val="single"/>
          <w:rtl/>
          <w:lang w:bidi="ar-AE"/>
        </w:rPr>
        <w:t>)</w:t>
      </w:r>
    </w:p>
    <w:p w:rsidR="00F4587A" w:rsidRPr="00A57CB3" w:rsidRDefault="00F4587A" w:rsidP="00F4587A">
      <w:pPr>
        <w:spacing w:line="276" w:lineRule="auto"/>
        <w:ind w:left="-285" w:right="-567"/>
        <w:jc w:val="center"/>
        <w:outlineLvl w:val="0"/>
        <w:rPr>
          <w:rFonts w:ascii="Arial" w:hAnsi="Arial" w:cs="Arial"/>
          <w:b/>
          <w:bCs/>
          <w:u w:val="single"/>
          <w:lang w:bidi="ar-AE"/>
        </w:rPr>
      </w:pPr>
      <w:r w:rsidRPr="00A57CB3">
        <w:rPr>
          <w:rFonts w:ascii="Arial" w:eastAsia="Calibri" w:hAnsi="Arial" w:cs="Arial"/>
          <w:b/>
          <w:bCs/>
          <w:u w:val="single"/>
          <w:lang w:val="en-GB"/>
        </w:rPr>
        <w:t>Medium to Large Catering Facility</w:t>
      </w:r>
      <w:r w:rsidRPr="00A57CB3">
        <w:rPr>
          <w:rFonts w:ascii="Arial" w:hAnsi="Arial" w:cs="Arial"/>
          <w:b/>
          <w:bCs/>
          <w:u w:val="single"/>
        </w:rPr>
        <w:t>(service; n=&gt;200)</w:t>
      </w:r>
    </w:p>
    <w:p w:rsidR="00F4587A" w:rsidRPr="00A57CB3" w:rsidRDefault="00F4587A" w:rsidP="00F4587A">
      <w:pPr>
        <w:spacing w:line="276" w:lineRule="auto"/>
        <w:ind w:left="-285" w:right="-567"/>
        <w:rPr>
          <w:rFonts w:ascii="Arial" w:hAnsi="Arial" w:cs="Arial"/>
          <w:b/>
          <w:bCs/>
          <w:rtl/>
          <w:lang w:bidi="ar-AE"/>
        </w:rPr>
      </w:pPr>
      <w:r w:rsidRPr="00A57CB3">
        <w:rPr>
          <w:rFonts w:ascii="Arial" w:hAnsi="Arial" w:cs="Arial" w:hint="cs"/>
          <w:b/>
          <w:bCs/>
          <w:u w:val="single"/>
          <w:rtl/>
          <w:lang w:bidi="ar-AE"/>
        </w:rPr>
        <w:t>التشكيــــــل/ الوحــــــدة</w:t>
      </w:r>
      <w:r w:rsidRPr="00A57CB3">
        <w:rPr>
          <w:rFonts w:ascii="Arial" w:hAnsi="Arial" w:cs="Arial" w:hint="cs"/>
          <w:b/>
          <w:bCs/>
          <w:rtl/>
          <w:lang w:bidi="ar-AE"/>
        </w:rPr>
        <w:t>:</w:t>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u w:val="single"/>
          <w:rtl/>
          <w:lang w:bidi="ar-AE"/>
        </w:rPr>
        <w:t>الــتـاريـــــــخ</w:t>
      </w:r>
      <w:r w:rsidRPr="00A57CB3">
        <w:rPr>
          <w:rFonts w:ascii="Arial" w:hAnsi="Arial" w:cs="Arial" w:hint="cs"/>
          <w:b/>
          <w:bCs/>
          <w:rtl/>
          <w:lang w:bidi="ar-AE"/>
        </w:rPr>
        <w:t xml:space="preserve"> :</w:t>
      </w:r>
    </w:p>
    <w:p w:rsidR="00F4587A" w:rsidRPr="00A57CB3" w:rsidRDefault="00F4587A" w:rsidP="00F4587A">
      <w:pPr>
        <w:spacing w:line="276" w:lineRule="auto"/>
        <w:ind w:left="-285" w:right="-567"/>
        <w:rPr>
          <w:rFonts w:ascii="Arial" w:hAnsi="Arial" w:cs="Arial"/>
          <w:b/>
          <w:bCs/>
          <w:lang w:bidi="ar-AE"/>
        </w:rPr>
      </w:pPr>
      <w:r w:rsidRPr="00A57CB3">
        <w:rPr>
          <w:rFonts w:ascii="Arial" w:hAnsi="Arial" w:cs="Arial" w:hint="cs"/>
          <w:b/>
          <w:bCs/>
          <w:u w:val="single"/>
          <w:rtl/>
          <w:lang w:bidi="ar-AE"/>
        </w:rPr>
        <w:t>الشـــــــــــــركــــــــــــــة</w:t>
      </w:r>
      <w:r w:rsidRPr="00A57CB3">
        <w:rPr>
          <w:rFonts w:ascii="Arial" w:hAnsi="Arial" w:cs="Arial" w:hint="cs"/>
          <w:b/>
          <w:bCs/>
          <w:rtl/>
          <w:lang w:bidi="ar-AE"/>
        </w:rPr>
        <w:t>:</w:t>
      </w:r>
    </w:p>
    <w:p w:rsidR="00F4587A" w:rsidRPr="00A57CB3" w:rsidRDefault="00F4587A" w:rsidP="00F4587A">
      <w:pPr>
        <w:spacing w:line="276" w:lineRule="auto"/>
        <w:ind w:left="-285" w:right="-567"/>
        <w:rPr>
          <w:rFonts w:ascii="Arial" w:hAnsi="Arial" w:cs="Arial"/>
          <w:b/>
          <w:bCs/>
          <w:color w:val="548DD4"/>
          <w:rtl/>
          <w:lang w:bidi="ar-AE"/>
        </w:rPr>
      </w:pPr>
      <w:r w:rsidRPr="00A57CB3">
        <w:rPr>
          <w:rFonts w:ascii="Arial" w:hAnsi="Arial" w:cs="Arial" w:hint="cs"/>
          <w:b/>
          <w:bCs/>
          <w:u w:val="single"/>
          <w:rtl/>
          <w:lang w:bidi="ar-AE"/>
        </w:rPr>
        <w:t>الـــــقــصــــــــــــــــــــــد</w:t>
      </w:r>
      <w:r w:rsidRPr="00A57CB3">
        <w:rPr>
          <w:rFonts w:ascii="Arial" w:hAnsi="Arial" w:cs="Arial" w:hint="cs"/>
          <w:b/>
          <w:bCs/>
          <w:rtl/>
          <w:lang w:bidi="ar-AE"/>
        </w:rPr>
        <w:t>:</w:t>
      </w:r>
      <w:r w:rsidRPr="00A57CB3">
        <w:rPr>
          <w:rFonts w:ascii="Arial" w:hAnsi="Arial" w:cs="Arial"/>
          <w:b/>
          <w:bCs/>
          <w:lang w:bidi="ar-AE"/>
        </w:rPr>
        <w:t xml:space="preserve"> </w:t>
      </w:r>
      <w:r w:rsidRPr="00A57CB3">
        <w:rPr>
          <w:rFonts w:ascii="Arial" w:hAnsi="Arial" w:cs="Arial" w:hint="cs"/>
          <w:b/>
          <w:bCs/>
          <w:color w:val="548DD4"/>
          <w:rtl/>
          <w:lang w:bidi="ar-AE"/>
        </w:rPr>
        <w:t>تقييم</w:t>
      </w:r>
      <w:r w:rsidRPr="00A57CB3">
        <w:rPr>
          <w:rFonts w:ascii="Arial" w:hAnsi="Arial" w:cs="Arial"/>
          <w:b/>
          <w:bCs/>
          <w:color w:val="548DD4"/>
          <w:lang w:bidi="ar-AE"/>
        </w:rPr>
        <w:t xml:space="preserve"> </w:t>
      </w:r>
      <w:r w:rsidRPr="00A57CB3">
        <w:rPr>
          <w:rFonts w:ascii="Arial" w:hAnsi="Arial" w:cs="Arial" w:hint="cs"/>
          <w:b/>
          <w:bCs/>
          <w:color w:val="548DD4"/>
          <w:rtl/>
          <w:lang w:bidi="ar-AE"/>
        </w:rPr>
        <w:t>الممارسات</w:t>
      </w:r>
      <w:r w:rsidRPr="00A57CB3">
        <w:rPr>
          <w:rFonts w:ascii="Arial" w:hAnsi="Arial" w:cs="Arial"/>
          <w:b/>
          <w:bCs/>
          <w:color w:val="548DD4"/>
          <w:lang w:bidi="ar-AE"/>
        </w:rPr>
        <w:t xml:space="preserve"> </w:t>
      </w:r>
      <w:r w:rsidRPr="00A57CB3">
        <w:rPr>
          <w:rFonts w:ascii="Arial" w:hAnsi="Arial" w:cs="Arial" w:hint="cs"/>
          <w:b/>
          <w:bCs/>
          <w:color w:val="548DD4"/>
          <w:rtl/>
          <w:lang w:bidi="ar-AE"/>
        </w:rPr>
        <w:t>الصحية</w:t>
      </w:r>
      <w:r w:rsidRPr="00A57CB3">
        <w:rPr>
          <w:rFonts w:ascii="Arial" w:hAnsi="Arial" w:cs="Arial"/>
          <w:b/>
          <w:bCs/>
          <w:color w:val="548DD4"/>
          <w:lang w:bidi="ar-AE"/>
        </w:rPr>
        <w:t xml:space="preserve"> </w:t>
      </w:r>
      <w:r w:rsidRPr="00A57CB3">
        <w:rPr>
          <w:rFonts w:ascii="Arial" w:hAnsi="Arial" w:cs="Arial" w:hint="cs"/>
          <w:b/>
          <w:bCs/>
          <w:color w:val="548DD4"/>
          <w:rtl/>
          <w:lang w:bidi="ar-AE"/>
        </w:rPr>
        <w:t>المتبعة</w:t>
      </w:r>
      <w:r w:rsidRPr="00A57CB3">
        <w:rPr>
          <w:rFonts w:ascii="Arial" w:hAnsi="Arial" w:cs="Arial"/>
          <w:b/>
          <w:bCs/>
          <w:color w:val="548DD4"/>
          <w:lang w:bidi="ar-AE"/>
        </w:rPr>
        <w:t xml:space="preserve"> </w:t>
      </w:r>
      <w:r w:rsidRPr="00A57CB3">
        <w:rPr>
          <w:rFonts w:ascii="Arial" w:hAnsi="Arial" w:cs="Arial" w:hint="cs"/>
          <w:b/>
          <w:bCs/>
          <w:color w:val="548DD4"/>
          <w:rtl/>
          <w:lang w:bidi="ar-AE"/>
        </w:rPr>
        <w:t>في</w:t>
      </w:r>
      <w:r w:rsidRPr="00A57CB3">
        <w:rPr>
          <w:rFonts w:ascii="Arial" w:hAnsi="Arial" w:cs="Arial"/>
          <w:b/>
          <w:bCs/>
          <w:color w:val="548DD4"/>
          <w:lang w:bidi="ar-AE"/>
        </w:rPr>
        <w:t xml:space="preserve"> </w:t>
      </w:r>
      <w:r w:rsidRPr="00A57CB3">
        <w:rPr>
          <w:rFonts w:ascii="Arial" w:hAnsi="Arial" w:cs="Arial" w:hint="cs"/>
          <w:b/>
          <w:bCs/>
          <w:color w:val="548DD4"/>
          <w:rtl/>
          <w:lang w:bidi="ar-AE"/>
        </w:rPr>
        <w:t>المنشآت الغذائية حسب الاشتراطات والمعايير والجودة الخاصة بسلامة الغذاء</w:t>
      </w:r>
      <w:r w:rsidRPr="00A57CB3">
        <w:rPr>
          <w:rFonts w:ascii="Arial" w:hAnsi="Arial" w:cs="Arial"/>
          <w:b/>
          <w:bCs/>
          <w:color w:val="548DD4"/>
          <w:rtl/>
          <w:lang w:bidi="ar-AE"/>
        </w:rPr>
        <w:t>.</w:t>
      </w:r>
    </w:p>
    <w:p w:rsidR="00F4587A" w:rsidRPr="00A57CB3" w:rsidRDefault="00F4587A" w:rsidP="00F4587A">
      <w:pPr>
        <w:bidi w:val="0"/>
        <w:spacing w:line="276" w:lineRule="auto"/>
        <w:ind w:left="-142" w:right="1496"/>
        <w:rPr>
          <w:rFonts w:ascii="Arial" w:hAnsi="Arial" w:cs="Arial"/>
          <w:b/>
          <w:bCs/>
          <w:rtl/>
          <w:lang w:bidi="ar-AE"/>
        </w:rPr>
      </w:pPr>
      <w:r w:rsidRPr="00A57CB3">
        <w:rPr>
          <w:rFonts w:ascii="Arial" w:hAnsi="Arial" w:cs="Arial"/>
          <w:b/>
          <w:bCs/>
          <w:color w:val="548DD4"/>
          <w:lang w:bidi="ar-AE"/>
        </w:rPr>
        <w:t>Evaluate the health practices of food service within food premises and its adherence to food safety and quality standards.</w:t>
      </w:r>
    </w:p>
    <w:tbl>
      <w:tblPr>
        <w:bidiVisual/>
        <w:tblW w:w="13734"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60"/>
        <w:gridCol w:w="900"/>
        <w:gridCol w:w="900"/>
        <w:gridCol w:w="4410"/>
        <w:gridCol w:w="3764"/>
      </w:tblGrid>
      <w:tr w:rsidR="00F4587A" w:rsidTr="00686772">
        <w:trPr>
          <w:cantSplit/>
          <w:trHeight w:val="385"/>
        </w:trPr>
        <w:tc>
          <w:tcPr>
            <w:tcW w:w="3760" w:type="dxa"/>
            <w:vMerge w:val="restart"/>
            <w:tcBorders>
              <w:top w:val="single" w:sz="12" w:space="0" w:color="auto"/>
              <w:left w:val="single" w:sz="12" w:space="0" w:color="auto"/>
              <w:right w:val="single" w:sz="12" w:space="0" w:color="auto"/>
            </w:tcBorders>
            <w:vAlign w:val="center"/>
          </w:tcPr>
          <w:p w:rsidR="00F4587A" w:rsidRPr="00A57CB3" w:rsidRDefault="00F4587A" w:rsidP="00686772">
            <w:pPr>
              <w:spacing w:line="400" w:lineRule="exact"/>
              <w:ind w:left="291"/>
              <w:jc w:val="center"/>
              <w:rPr>
                <w:b/>
                <w:bCs/>
                <w:rtl/>
                <w:lang w:bidi="ar-AE"/>
              </w:rPr>
            </w:pPr>
            <w:r w:rsidRPr="00A57CB3">
              <w:rPr>
                <w:rFonts w:hint="cs"/>
                <w:b/>
                <w:bCs/>
                <w:rtl/>
                <w:lang w:bidi="ar-AE"/>
              </w:rPr>
              <w:t>العنــــــاصــــــــــــــر</w:t>
            </w:r>
          </w:p>
        </w:tc>
        <w:tc>
          <w:tcPr>
            <w:tcW w:w="6210" w:type="dxa"/>
            <w:gridSpan w:val="3"/>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MARKS</w:t>
            </w:r>
          </w:p>
        </w:tc>
        <w:tc>
          <w:tcPr>
            <w:tcW w:w="3764" w:type="dxa"/>
            <w:vMerge w:val="restart"/>
            <w:tcBorders>
              <w:top w:val="single" w:sz="12" w:space="0" w:color="auto"/>
              <w:left w:val="single" w:sz="12" w:space="0" w:color="auto"/>
              <w:right w:val="single" w:sz="12" w:space="0" w:color="auto"/>
            </w:tcBorders>
            <w:vAlign w:val="center"/>
          </w:tcPr>
          <w:p w:rsidR="00F4587A" w:rsidRPr="00A57CB3" w:rsidRDefault="00F4587A" w:rsidP="00686772">
            <w:pPr>
              <w:keepNext/>
              <w:bidi w:val="0"/>
              <w:spacing w:line="400" w:lineRule="exact"/>
              <w:jc w:val="center"/>
              <w:outlineLvl w:val="1"/>
              <w:rPr>
                <w:b/>
                <w:bCs/>
                <w:lang w:bidi="ar-AE"/>
              </w:rPr>
            </w:pPr>
            <w:r w:rsidRPr="00A57CB3">
              <w:rPr>
                <w:b/>
                <w:bCs/>
                <w:lang w:bidi="ar-AE"/>
              </w:rPr>
              <w:t>ITEMS</w:t>
            </w:r>
          </w:p>
        </w:tc>
      </w:tr>
      <w:tr w:rsidR="00F4587A" w:rsidTr="00686772">
        <w:trPr>
          <w:cantSplit/>
          <w:trHeight w:val="241"/>
        </w:trPr>
        <w:tc>
          <w:tcPr>
            <w:tcW w:w="3760" w:type="dxa"/>
            <w:vMerge/>
            <w:tcBorders>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lang w:bidi="ar-AE"/>
              </w:rPr>
            </w:pPr>
          </w:p>
        </w:tc>
        <w:tc>
          <w:tcPr>
            <w:tcW w:w="90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 xml:space="preserve">MAX </w:t>
            </w:r>
          </w:p>
        </w:tc>
        <w:tc>
          <w:tcPr>
            <w:tcW w:w="90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p>
        </w:tc>
        <w:tc>
          <w:tcPr>
            <w:tcW w:w="441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Criteria References</w:t>
            </w:r>
          </w:p>
        </w:tc>
        <w:tc>
          <w:tcPr>
            <w:tcW w:w="3764" w:type="dxa"/>
            <w:vMerge/>
            <w:tcBorders>
              <w:left w:val="single" w:sz="12" w:space="0" w:color="auto"/>
              <w:bottom w:val="single" w:sz="12" w:space="0" w:color="auto"/>
              <w:right w:val="single" w:sz="12" w:space="0" w:color="auto"/>
            </w:tcBorders>
            <w:vAlign w:val="center"/>
          </w:tcPr>
          <w:p w:rsidR="00F4587A" w:rsidRPr="00A57CB3" w:rsidRDefault="00F4587A" w:rsidP="00686772">
            <w:pPr>
              <w:keepNext/>
              <w:bidi w:val="0"/>
              <w:spacing w:line="400" w:lineRule="exact"/>
              <w:jc w:val="center"/>
              <w:outlineLvl w:val="1"/>
              <w:rPr>
                <w:b/>
                <w:bCs/>
                <w:u w:val="single"/>
              </w:rPr>
            </w:pPr>
          </w:p>
        </w:tc>
      </w:tr>
      <w:tr w:rsidR="00F4587A" w:rsidTr="00686772">
        <w:trPr>
          <w:cantSplit/>
          <w:trHeight w:val="586"/>
        </w:trPr>
        <w:tc>
          <w:tcPr>
            <w:tcW w:w="376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(A)</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(B)</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(C)</w:t>
            </w:r>
          </w:p>
        </w:tc>
        <w:tc>
          <w:tcPr>
            <w:tcW w:w="441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lang w:bidi="ar-AE"/>
              </w:rPr>
            </w:pPr>
            <w:r w:rsidRPr="00A57CB3">
              <w:rPr>
                <w:b/>
                <w:bCs/>
                <w:lang w:bidi="ar-AE"/>
              </w:rPr>
              <w:t>Food Safety Laws, Regs, CoPs, STDs / Military Procedures</w:t>
            </w:r>
          </w:p>
        </w:tc>
        <w:tc>
          <w:tcPr>
            <w:tcW w:w="3764"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(D)</w:t>
            </w:r>
          </w:p>
        </w:tc>
      </w:tr>
    </w:tbl>
    <w:tbl>
      <w:tblPr>
        <w:tblStyle w:val="20"/>
        <w:tblpPr w:leftFromText="180" w:rightFromText="180" w:vertAnchor="text" w:horzAnchor="margin" w:tblpY="95"/>
        <w:bidiVisual/>
        <w:tblW w:w="0" w:type="auto"/>
        <w:tblLayout w:type="fixed"/>
        <w:tblLook w:val="04A0" w:firstRow="1" w:lastRow="0" w:firstColumn="1" w:lastColumn="0" w:noHBand="0" w:noVBand="1"/>
      </w:tblPr>
      <w:tblGrid>
        <w:gridCol w:w="3780"/>
        <w:gridCol w:w="900"/>
        <w:gridCol w:w="900"/>
        <w:gridCol w:w="4362"/>
        <w:gridCol w:w="3828"/>
      </w:tblGrid>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الإدارة والإشراف</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15584" behindDoc="0" locked="0" layoutInCell="1" allowOverlap="1" wp14:anchorId="55842FEE" wp14:editId="4B2FA71C">
                      <wp:simplePos x="0" y="0"/>
                      <wp:positionH relativeFrom="column">
                        <wp:posOffset>-13335</wp:posOffset>
                      </wp:positionH>
                      <wp:positionV relativeFrom="paragraph">
                        <wp:posOffset>13335</wp:posOffset>
                      </wp:positionV>
                      <wp:extent cx="447675" cy="180975"/>
                      <wp:effectExtent l="0" t="0" r="28575" b="28575"/>
                      <wp:wrapNone/>
                      <wp:docPr id="31" name="مربع ن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180975"/>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842FEE" id="مربع نص 31" o:spid="_x0000_s1061" type="#_x0000_t202" style="position:absolute;left:0;text-align:left;margin-left:-1.05pt;margin-top:1.05pt;width:35.25pt;height:14.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62" w:type="dxa"/>
            <w:tcBorders>
              <w:top w:val="single" w:sz="12" w:space="0" w:color="auto"/>
              <w:bottom w:val="dotted" w:sz="4" w:space="0" w:color="auto"/>
            </w:tcBorders>
            <w:vAlign w:val="center"/>
          </w:tcPr>
          <w:p w:rsidR="00F4587A" w:rsidRPr="00A57CB3" w:rsidRDefault="00F4587A" w:rsidP="00686772">
            <w:pPr>
              <w:spacing w:line="400" w:lineRule="exact"/>
              <w:jc w:val="center"/>
              <w:rPr>
                <w:rFonts w:cs="Times New Roman"/>
                <w:b/>
                <w:bCs/>
                <w:rtl/>
                <w:lang w:bidi="ar-AE"/>
              </w:rPr>
            </w:pPr>
            <w:r w:rsidRPr="00A57CB3">
              <w:rPr>
                <w:rFonts w:cs="Times New Roman"/>
                <w:b/>
                <w:bCs/>
                <w:lang w:bidi="ar-AE"/>
              </w:rPr>
              <w:t>Criteria #1</w:t>
            </w:r>
          </w:p>
        </w:tc>
        <w:tc>
          <w:tcPr>
            <w:tcW w:w="3828" w:type="dxa"/>
            <w:tcBorders>
              <w:top w:val="single" w:sz="12" w:space="0" w:color="auto"/>
              <w:bottom w:val="dotted" w:sz="4" w:space="0" w:color="auto"/>
              <w:right w:val="single" w:sz="12" w:space="0" w:color="auto"/>
            </w:tcBorders>
            <w:vAlign w:val="center"/>
          </w:tcPr>
          <w:p w:rsidR="00F4587A" w:rsidRPr="00A57CB3" w:rsidRDefault="00F4587A" w:rsidP="00686772">
            <w:pPr>
              <w:bidi w:val="0"/>
              <w:contextualSpacing/>
              <w:rPr>
                <w:rFonts w:eastAsia="Calibri" w:cs="Times New Roman"/>
                <w:b/>
                <w:bCs/>
                <w:sz w:val="28"/>
                <w:szCs w:val="28"/>
                <w:u w:val="single"/>
                <w:rtl/>
                <w:lang w:bidi="ar-AE"/>
              </w:rPr>
            </w:pPr>
            <w:r w:rsidRPr="00A57CB3">
              <w:rPr>
                <w:rFonts w:eastAsia="Calibri" w:cs="Times New Roman"/>
                <w:b/>
                <w:bCs/>
                <w:sz w:val="28"/>
                <w:szCs w:val="28"/>
                <w:u w:val="single"/>
                <w:lang w:bidi="ar-AE"/>
              </w:rPr>
              <w:t>Management and Supervision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highlight w:val="yellow"/>
                <w:rtl/>
                <w:lang w:bidi="ar-AE"/>
              </w:rPr>
            </w:pPr>
            <w:r w:rsidRPr="00A57CB3">
              <w:rPr>
                <w:rFonts w:ascii="Arial" w:eastAsia="Calibri" w:hAnsi="Arial" w:cs="Arial"/>
                <w:sz w:val="28"/>
                <w:szCs w:val="28"/>
                <w:rtl/>
                <w:lang w:bidi="ar-AE"/>
              </w:rPr>
              <w:t>1.مسؤول المنشأة لديه المعرفة والخبرة الكافية بمبادئ والممارسات الصحية في مجال سلامة الأغذية.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62"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*FOOD LAW-002/2008; Article (7)</w:t>
            </w:r>
          </w:p>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*ADFCA REG-006/2010; Article (5); (100)</w:t>
            </w:r>
          </w:p>
          <w:p w:rsidR="00F4587A" w:rsidRPr="00A57CB3" w:rsidRDefault="00F4587A" w:rsidP="00686772">
            <w:pPr>
              <w:bidi w:val="0"/>
              <w:spacing w:line="400" w:lineRule="exact"/>
              <w:rPr>
                <w:rFonts w:cs="Times New Roman"/>
                <w:b/>
                <w:bCs/>
                <w:lang w:bidi="ar-AE"/>
              </w:rPr>
            </w:pPr>
          </w:p>
        </w:tc>
        <w:tc>
          <w:tcPr>
            <w:tcW w:w="3828"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 The catering manager have adequate knowledge of food hygiene principles and practices; good knowledge of food safety.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highlight w:val="yellow"/>
                <w:rtl/>
                <w:lang w:bidi="ar-AE"/>
              </w:rPr>
            </w:pPr>
            <w:r w:rsidRPr="00A57CB3">
              <w:rPr>
                <w:rFonts w:ascii="Arial" w:eastAsia="Calibri" w:hAnsi="Arial" w:cs="Arial"/>
                <w:sz w:val="28"/>
                <w:szCs w:val="28"/>
                <w:rtl/>
                <w:lang w:bidi="ar-AE"/>
              </w:rPr>
              <w:t xml:space="preserve">2.مسؤول المنشأة لديه شهادات تدريبية خاصة بنظام السلامة الغذائية </w:t>
            </w:r>
            <w:r w:rsidRPr="00A57CB3">
              <w:rPr>
                <w:rFonts w:ascii="Arial" w:eastAsia="Calibri" w:hAnsi="Arial" w:cs="Arial"/>
                <w:sz w:val="28"/>
                <w:szCs w:val="28"/>
                <w:rtl/>
              </w:rPr>
              <w:t xml:space="preserve"> المبني على مبادئ </w:t>
            </w:r>
            <w:proofErr w:type="spellStart"/>
            <w:r w:rsidRPr="00A57CB3">
              <w:rPr>
                <w:rFonts w:ascii="Arial" w:eastAsia="Calibri" w:hAnsi="Arial" w:cs="Arial"/>
                <w:sz w:val="28"/>
                <w:szCs w:val="28"/>
                <w:rtl/>
              </w:rPr>
              <w:t>الهاسب</w:t>
            </w:r>
            <w:proofErr w:type="spellEnd"/>
            <w:r w:rsidRPr="00A57CB3">
              <w:rPr>
                <w:rFonts w:ascii="Arial" w:eastAsia="Calibri" w:hAnsi="Arial" w:cs="Arial"/>
                <w:sz w:val="28"/>
                <w:szCs w:val="28"/>
                <w:rtl/>
              </w:rPr>
              <w:t xml:space="preserve"> (</w:t>
            </w:r>
            <w:r w:rsidRPr="00A57CB3">
              <w:rPr>
                <w:rFonts w:ascii="Arial" w:eastAsia="Calibri" w:hAnsi="Arial" w:cs="Arial"/>
                <w:sz w:val="28"/>
                <w:szCs w:val="28"/>
              </w:rPr>
              <w:t>HACCP</w:t>
            </w:r>
            <w:r w:rsidRPr="00A57CB3">
              <w:rPr>
                <w:rFonts w:ascii="Arial" w:eastAsia="Calibri" w:hAnsi="Arial" w:cs="Arial"/>
                <w:sz w:val="28"/>
                <w:szCs w:val="28"/>
                <w:rtl/>
              </w:rPr>
              <w:t>)</w:t>
            </w:r>
            <w:r w:rsidRPr="00A57CB3">
              <w:rPr>
                <w:rFonts w:ascii="Arial" w:eastAsia="Calibri" w:hAnsi="Arial" w:cs="Arial" w:hint="cs"/>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62"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*FOOD LAW-002/2008; Article (7)</w:t>
            </w:r>
          </w:p>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*ADFCA REG-006/2010; Article (5); (100)</w:t>
            </w:r>
          </w:p>
          <w:p w:rsidR="00F4587A" w:rsidRPr="00A57CB3" w:rsidRDefault="00F4587A" w:rsidP="00686772">
            <w:pPr>
              <w:bidi w:val="0"/>
              <w:spacing w:line="400" w:lineRule="exact"/>
              <w:rPr>
                <w:rFonts w:cs="Times New Roman"/>
                <w:b/>
                <w:bCs/>
                <w:lang w:bidi="ar-AE"/>
              </w:rPr>
            </w:pPr>
          </w:p>
        </w:tc>
        <w:tc>
          <w:tcPr>
            <w:tcW w:w="3828"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2. The catering manager has HACCP and intermediate food hygiene training (certificates on file).</w:t>
            </w:r>
          </w:p>
        </w:tc>
      </w:tr>
      <w:tr w:rsidR="00F4587A" w:rsidTr="00686772">
        <w:trPr>
          <w:trHeight w:val="557"/>
        </w:trPr>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 xml:space="preserve">3. جميع متداولي الغذاء مؤهلين ولديهم إلمام جيد في مجال </w:t>
            </w:r>
            <w:r w:rsidRPr="00A57CB3">
              <w:rPr>
                <w:rFonts w:ascii="Arial" w:eastAsia="Calibri" w:hAnsi="Arial" w:cs="Arial"/>
                <w:sz w:val="28"/>
                <w:szCs w:val="28"/>
                <w:rtl/>
                <w:lang w:bidi="ar-AE"/>
              </w:rPr>
              <w:t>سلامة الأغذية</w:t>
            </w:r>
            <w:r w:rsidRPr="00A57CB3">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62"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*FOOD LAW-002/2008; Article (7)</w:t>
            </w:r>
          </w:p>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*ADFCA REG-006/2010; Article (5); (100)</w:t>
            </w:r>
          </w:p>
          <w:p w:rsidR="00F4587A" w:rsidRPr="00A57CB3" w:rsidRDefault="00F4587A" w:rsidP="00686772">
            <w:pPr>
              <w:tabs>
                <w:tab w:val="decimal" w:pos="1502"/>
                <w:tab w:val="decimal" w:pos="1867"/>
                <w:tab w:val="decimal" w:pos="3344"/>
              </w:tabs>
              <w:bidi w:val="0"/>
              <w:rPr>
                <w:rFonts w:ascii="Calibri" w:eastAsia="Calibri" w:hAnsi="Calibri" w:cs="Arial"/>
                <w:rtl/>
              </w:rPr>
            </w:pPr>
          </w:p>
        </w:tc>
        <w:tc>
          <w:tcPr>
            <w:tcW w:w="3828"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lastRenderedPageBreak/>
              <w:t>3. All food handlers are qualified and have adequate knowledge of food safety.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 xml:space="preserve">4. وجود ملف يحتوي على جميع المستندات الخاصة بالمنشأة مثل رخصة من قبل دائرة التنمية الاقتصادية أو ما يعادلها ، ووجود </w:t>
            </w:r>
            <w:r w:rsidRPr="00A57CB3">
              <w:rPr>
                <w:rFonts w:ascii="Arial" w:eastAsia="Calibri" w:hAnsi="Arial" w:cs="Arial"/>
                <w:sz w:val="28"/>
                <w:szCs w:val="28"/>
                <w:rtl/>
                <w:lang w:bidi="ar-AE"/>
              </w:rPr>
              <w:t>عقد التزويد وإلمام مسئول المنشأة بمحتوى العقد.</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62"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noProof/>
                <w:position w:val="6"/>
                <w:rtl/>
              </w:rPr>
            </w:pPr>
            <w:r w:rsidRPr="00A57CB3">
              <w:rPr>
                <w:rFonts w:cs="Times New Roman"/>
                <w:noProof/>
                <w:position w:val="6"/>
              </w:rPr>
              <w:t>*FOOD LAW-002/2008; Article (3)</w:t>
            </w:r>
          </w:p>
          <w:p w:rsidR="00F4587A" w:rsidRPr="00A57CB3" w:rsidRDefault="00F4587A" w:rsidP="00686772">
            <w:pPr>
              <w:tabs>
                <w:tab w:val="decimal" w:pos="1502"/>
                <w:tab w:val="decimal" w:pos="1867"/>
                <w:tab w:val="decimal" w:pos="3344"/>
              </w:tabs>
              <w:bidi w:val="0"/>
              <w:rPr>
                <w:rFonts w:ascii="Calibri" w:eastAsia="Calibri" w:hAnsi="Calibri" w:cs="Arial"/>
                <w:rtl/>
              </w:rPr>
            </w:pPr>
          </w:p>
        </w:tc>
        <w:tc>
          <w:tcPr>
            <w:tcW w:w="3828"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 Food facility has a file with all documents and licenses required from Department of Economic Development or the equivalent, and up to date copy of catering contract within the premises; the manager has a good understanding of the content of the contract.</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rPr>
              <w:t xml:space="preserve">5. وجود نظام لإدارة  الوثائق والبيانات الخاصة بمتداولي الغذاء مثل السجلات الصحية وشهادات انجاز الدورات التدريبية مثل </w:t>
            </w:r>
            <w:r w:rsidRPr="00A57CB3">
              <w:rPr>
                <w:rFonts w:ascii="Arial" w:eastAsia="Calibri" w:hAnsi="Arial" w:cs="Arial"/>
                <w:sz w:val="28"/>
                <w:szCs w:val="28"/>
              </w:rPr>
              <w:t>(EFST)</w:t>
            </w:r>
            <w:r w:rsidRPr="00A57CB3">
              <w:rPr>
                <w:rFonts w:ascii="Arial" w:eastAsia="Calibri" w:hAnsi="Arial" w:cs="Arial"/>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62" w:type="dxa"/>
            <w:tcBorders>
              <w:top w:val="dotted" w:sz="4" w:space="0" w:color="auto"/>
              <w:bottom w:val="dotted" w:sz="4" w:space="0" w:color="auto"/>
            </w:tcBorders>
            <w:vAlign w:val="center"/>
          </w:tcPr>
          <w:p w:rsidR="00F4587A" w:rsidRPr="00A57CB3" w:rsidRDefault="00F4587A" w:rsidP="00686772">
            <w:pPr>
              <w:bidi w:val="0"/>
              <w:rPr>
                <w:rFonts w:cs="Times New Roman"/>
                <w:noProof/>
                <w:position w:val="6"/>
              </w:rPr>
            </w:pPr>
            <w:r w:rsidRPr="00A57CB3">
              <w:rPr>
                <w:rFonts w:cs="Times New Roman"/>
                <w:noProof/>
                <w:position w:val="6"/>
              </w:rPr>
              <w:t>*FOOD LAW-002/2008; Article (5)</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(6); (100); (103)</w:t>
            </w:r>
          </w:p>
        </w:tc>
        <w:tc>
          <w:tcPr>
            <w:tcW w:w="3828"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5. Documented file with up to date list of all staff details; health records; sickness; training certificates; essential Food Safety Training (EFST) program certificates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6. وجود وإدامة نموذج تفتيش يومي للنظافة الشخصية على العاملين.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62" w:type="dxa"/>
            <w:tcBorders>
              <w:top w:val="dotted" w:sz="4" w:space="0" w:color="auto"/>
              <w:bottom w:val="dotted" w:sz="4" w:space="0" w:color="auto"/>
            </w:tcBorders>
            <w:vAlign w:val="center"/>
          </w:tcPr>
          <w:p w:rsidR="00F4587A" w:rsidRPr="00A57CB3" w:rsidRDefault="00F4587A" w:rsidP="00686772">
            <w:pPr>
              <w:bidi w:val="0"/>
              <w:rPr>
                <w:rFonts w:cs="Times New Roman"/>
                <w:noProof/>
                <w:position w:val="6"/>
              </w:rPr>
            </w:pPr>
            <w:r w:rsidRPr="00A57CB3">
              <w:rPr>
                <w:rFonts w:cs="Times New Roman"/>
                <w:noProof/>
                <w:position w:val="6"/>
              </w:rPr>
              <w:t>*FOOD LAW-002/2008; Article (7)</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(6); (25); (26); (27); (28); (99)</w:t>
            </w:r>
          </w:p>
        </w:tc>
        <w:tc>
          <w:tcPr>
            <w:tcW w:w="3828"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6. Daily staff hygiene checklist is in use.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7.وجود دليل على المراقبة والتدقيق المستمر على المطبخ من قبل مسؤول الوحدة ومفتشين الصحة والسلامة واتخاذ الإجراءات المناسبة.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62"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cs="Times New Roman"/>
                <w:noProof/>
                <w:position w:val="6"/>
              </w:rPr>
              <w:t xml:space="preserve">Military Procedures (Documentation) </w:t>
            </w:r>
          </w:p>
        </w:tc>
        <w:tc>
          <w:tcPr>
            <w:tcW w:w="3828"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7.  Kitchen is regularly monitored and audited by the unit supervisor and health and safety inspectors, with appropriate actions taken accordingly.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highlight w:val="yellow"/>
                <w:rtl/>
                <w:lang w:bidi="ar-AE"/>
              </w:rPr>
            </w:pPr>
            <w:r w:rsidRPr="00A57CB3">
              <w:rPr>
                <w:rFonts w:ascii="Arial" w:eastAsia="Calibri" w:hAnsi="Arial" w:cs="Arial"/>
                <w:sz w:val="28"/>
                <w:szCs w:val="28"/>
                <w:highlight w:val="yellow"/>
                <w:rtl/>
                <w:lang w:bidi="ar-AE"/>
              </w:rPr>
              <w:tab/>
            </w:r>
            <w:r w:rsidRPr="00A57CB3">
              <w:rPr>
                <w:rFonts w:ascii="Arial" w:eastAsia="Calibri" w:hAnsi="Arial" w:cs="Arial"/>
                <w:sz w:val="28"/>
                <w:szCs w:val="28"/>
                <w:rtl/>
                <w:lang w:bidi="ar-AE"/>
              </w:rPr>
              <w:t>8.وجود ملف يحوي على التقارير الربع سنوية عن مستوى شركة التغذية وعلى كتب مديرية مراكز الإمداد العام الموجهة لإدارة شركة التغذية.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62"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cs="Times New Roman"/>
                <w:noProof/>
                <w:position w:val="6"/>
              </w:rPr>
              <w:t>Military Procedures (Documentation)</w:t>
            </w:r>
          </w:p>
        </w:tc>
        <w:tc>
          <w:tcPr>
            <w:tcW w:w="3828"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 A file of quarterly evaluation reports of the nutrition company and letters sent by Directorate of Logistic Centers to the company.</w:t>
            </w:r>
          </w:p>
        </w:tc>
      </w:tr>
    </w:tbl>
    <w:p w:rsidR="00F4587A" w:rsidRPr="00A57CB3" w:rsidRDefault="00F4587A" w:rsidP="00F4587A">
      <w:pPr>
        <w:spacing w:after="200" w:line="276" w:lineRule="auto"/>
        <w:rPr>
          <w:rFonts w:ascii="Calibri" w:eastAsia="Calibri" w:hAnsi="Calibri" w:cs="Arial"/>
          <w:lang w:val="en-GB"/>
        </w:rPr>
      </w:pPr>
    </w:p>
    <w:tbl>
      <w:tblPr>
        <w:tblStyle w:val="20"/>
        <w:tblpPr w:leftFromText="180" w:rightFromText="180" w:vertAnchor="text" w:horzAnchor="margin" w:tblpY="95"/>
        <w:bidiVisual/>
        <w:tblW w:w="14034" w:type="dxa"/>
        <w:tblLayout w:type="fixed"/>
        <w:tblLook w:val="04A0" w:firstRow="1" w:lastRow="0" w:firstColumn="1" w:lastColumn="0" w:noHBand="0" w:noVBand="1"/>
      </w:tblPr>
      <w:tblGrid>
        <w:gridCol w:w="3934"/>
        <w:gridCol w:w="106"/>
        <w:gridCol w:w="783"/>
        <w:gridCol w:w="11"/>
        <w:gridCol w:w="900"/>
        <w:gridCol w:w="81"/>
        <w:gridCol w:w="4329"/>
        <w:gridCol w:w="65"/>
        <w:gridCol w:w="3805"/>
        <w:gridCol w:w="20"/>
      </w:tblGrid>
      <w:tr w:rsidR="00F4587A" w:rsidTr="004D7FDB">
        <w:trPr>
          <w:gridAfter w:val="1"/>
          <w:wAfter w:w="20" w:type="dxa"/>
        </w:trPr>
        <w:tc>
          <w:tcPr>
            <w:tcW w:w="3934" w:type="dxa"/>
            <w:tcBorders>
              <w:top w:val="dotted" w:sz="4" w:space="0" w:color="auto"/>
              <w:left w:val="single" w:sz="12" w:space="0" w:color="auto"/>
              <w:bottom w:val="dotted" w:sz="4" w:space="0" w:color="auto"/>
              <w:right w:val="single" w:sz="8"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lastRenderedPageBreak/>
              <w:t>9. وجود السجلات الخاصة بنظام السلامة الغذائية (</w:t>
            </w:r>
            <w:r w:rsidRPr="00A57CB3">
              <w:rPr>
                <w:rFonts w:ascii="Arial" w:eastAsia="Calibri" w:hAnsi="Arial" w:cs="Arial"/>
                <w:sz w:val="28"/>
                <w:szCs w:val="28"/>
              </w:rPr>
              <w:t>HACCP</w:t>
            </w:r>
            <w:r w:rsidRPr="00A57CB3">
              <w:rPr>
                <w:rFonts w:ascii="Arial" w:eastAsia="Calibri" w:hAnsi="Arial" w:cs="Arial"/>
                <w:sz w:val="28"/>
                <w:szCs w:val="28"/>
                <w:rtl/>
                <w:lang w:bidi="ar-AE"/>
              </w:rPr>
              <w:t>) مثل سجلات صيانة الأجهزة وسجلات مكافحة الحشرات والآفات وسجلات ضبط درجات الحرارة وسجلات النظافة العامة</w:t>
            </w:r>
            <w:r w:rsidRPr="00A57CB3">
              <w:rPr>
                <w:rFonts w:ascii="Arial" w:eastAsia="Calibri" w:hAnsi="Arial" w:cs="Arial" w:hint="cs"/>
                <w:sz w:val="28"/>
                <w:szCs w:val="28"/>
                <w:rtl/>
                <w:lang w:bidi="ar-AE"/>
              </w:rPr>
              <w:t xml:space="preserve"> </w:t>
            </w:r>
            <w:r w:rsidRPr="00A57CB3">
              <w:rPr>
                <w:rFonts w:ascii="Arial" w:eastAsia="Calibri" w:hAnsi="Arial" w:cs="Arial"/>
                <w:sz w:val="28"/>
                <w:szCs w:val="28"/>
                <w:rtl/>
                <w:lang w:bidi="ar-AE"/>
              </w:rPr>
              <w:t>وثائق استرداد وتتبع المادة الغذائية واجراءات مراقبة المخزون.</w:t>
            </w:r>
          </w:p>
        </w:tc>
        <w:tc>
          <w:tcPr>
            <w:tcW w:w="900" w:type="dxa"/>
            <w:gridSpan w:val="3"/>
            <w:tcBorders>
              <w:top w:val="dotted" w:sz="4" w:space="0" w:color="auto"/>
              <w:left w:val="single" w:sz="8"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bidi w:val="0"/>
              <w:rPr>
                <w:rFonts w:cs="Times New Roman"/>
                <w:noProof/>
                <w:position w:val="6"/>
              </w:rPr>
            </w:pPr>
            <w:r w:rsidRPr="00A57CB3">
              <w:rPr>
                <w:rFonts w:cs="Times New Roman"/>
                <w:noProof/>
                <w:position w:val="6"/>
              </w:rPr>
              <w:t>*FOOD LAW-002/2008; Article (7)</w:t>
            </w:r>
          </w:p>
          <w:p w:rsidR="00F4587A" w:rsidRPr="00A57CB3" w:rsidRDefault="00F4587A" w:rsidP="00686772">
            <w:pPr>
              <w:bidi w:val="0"/>
              <w:rPr>
                <w:rFonts w:cs="Times New Roman"/>
                <w:noProof/>
                <w:position w:val="6"/>
              </w:rPr>
            </w:pPr>
            <w:r w:rsidRPr="00A57CB3">
              <w:rPr>
                <w:rFonts w:cs="Times New Roman"/>
                <w:noProof/>
                <w:position w:val="6"/>
              </w:rPr>
              <w:t>*ADFCA REG-006/2010; Article (6); (99); (100); (102); (103); (104)</w:t>
            </w:r>
          </w:p>
          <w:p w:rsidR="00F4587A" w:rsidRPr="00A57CB3" w:rsidRDefault="00F4587A" w:rsidP="00686772">
            <w:pPr>
              <w:tabs>
                <w:tab w:val="decimal" w:pos="1502"/>
                <w:tab w:val="decimal" w:pos="1867"/>
                <w:tab w:val="decimal" w:pos="3344"/>
              </w:tabs>
              <w:bidi w:val="0"/>
              <w:rPr>
                <w:rFonts w:ascii="Calibri" w:eastAsia="Calibri" w:hAnsi="Calibri" w:cs="Arial"/>
                <w:rtl/>
              </w:rPr>
            </w:pP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9. Full HACCP system documentation is in place; such as records of maintenance for devices, pest control contracts, temperature checks, washing facilities cleaning register, as well as up to date documents of recalls and traceability and stock control procedures.</w:t>
            </w:r>
          </w:p>
        </w:tc>
      </w:tr>
      <w:tr w:rsidR="00F4587A" w:rsidTr="004D7FDB">
        <w:trPr>
          <w:gridAfter w:val="1"/>
          <w:wAfter w:w="20" w:type="dxa"/>
        </w:trPr>
        <w:tc>
          <w:tcPr>
            <w:tcW w:w="3934" w:type="dxa"/>
            <w:tcBorders>
              <w:top w:val="dotted" w:sz="4" w:space="0" w:color="auto"/>
              <w:left w:val="single" w:sz="12" w:space="0" w:color="auto"/>
              <w:bottom w:val="single" w:sz="12" w:space="0" w:color="auto"/>
              <w:right w:val="single" w:sz="8"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10. وجود سجلات السلامة الخاصة بالحوادث العارضة وإصابات العاملين.</w:t>
            </w:r>
          </w:p>
        </w:tc>
        <w:tc>
          <w:tcPr>
            <w:tcW w:w="900" w:type="dxa"/>
            <w:gridSpan w:val="3"/>
            <w:tcBorders>
              <w:top w:val="dotted" w:sz="4" w:space="0" w:color="auto"/>
              <w:left w:val="single" w:sz="8"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cs="Times New Roman"/>
                <w:noProof/>
                <w:position w:val="6"/>
              </w:rPr>
            </w:pPr>
            <w:r w:rsidRPr="00A57CB3">
              <w:rPr>
                <w:rFonts w:cs="Times New Roman"/>
                <w:noProof/>
                <w:position w:val="6"/>
              </w:rPr>
              <w:t>*ADFCA REG-006/2010; Article (6)</w:t>
            </w:r>
          </w:p>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cs="Times New Roman"/>
                <w:noProof/>
                <w:position w:val="6"/>
              </w:rPr>
              <w:t>*Military Procedures (Safety)</w:t>
            </w:r>
          </w:p>
        </w:tc>
        <w:tc>
          <w:tcPr>
            <w:tcW w:w="3870" w:type="dxa"/>
            <w:gridSpan w:val="2"/>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10. Up-to-date documentation which includes accident and incident register, and staff injuries register.</w:t>
            </w:r>
          </w:p>
        </w:tc>
      </w:tr>
      <w:tr w:rsidR="00F4587A" w:rsidTr="004D7FDB">
        <w:trPr>
          <w:gridAfter w:val="1"/>
          <w:wAfter w:w="20" w:type="dxa"/>
          <w:trHeight w:val="432"/>
        </w:trPr>
        <w:tc>
          <w:tcPr>
            <w:tcW w:w="3934"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الأدوات والمعدات</w:t>
            </w:r>
          </w:p>
        </w:tc>
        <w:tc>
          <w:tcPr>
            <w:tcW w:w="900" w:type="dxa"/>
            <w:gridSpan w:val="3"/>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16608" behindDoc="0" locked="0" layoutInCell="1" allowOverlap="1" wp14:anchorId="7E2ABB5A" wp14:editId="48627843">
                      <wp:simplePos x="0" y="0"/>
                      <wp:positionH relativeFrom="column">
                        <wp:posOffset>-13335</wp:posOffset>
                      </wp:positionH>
                      <wp:positionV relativeFrom="paragraph">
                        <wp:posOffset>24765</wp:posOffset>
                      </wp:positionV>
                      <wp:extent cx="447675" cy="219075"/>
                      <wp:effectExtent l="0" t="0" r="28575" b="28575"/>
                      <wp:wrapNone/>
                      <wp:docPr id="30" name="مربع ن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19075"/>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2ABB5A" id="مربع نص 30" o:spid="_x0000_s1062" type="#_x0000_t202" style="position:absolute;left:0;text-align:left;margin-left:-1.05pt;margin-top:1.95pt;width:35.25pt;height:17.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single" w:sz="12" w:space="0" w:color="auto"/>
              <w:bottom w:val="dotted" w:sz="4" w:space="0" w:color="auto"/>
            </w:tcBorders>
            <w:vAlign w:val="center"/>
          </w:tcPr>
          <w:p w:rsidR="00F4587A" w:rsidRPr="00A57CB3" w:rsidRDefault="00F4587A" w:rsidP="00686772">
            <w:pPr>
              <w:spacing w:line="400" w:lineRule="exact"/>
              <w:jc w:val="center"/>
              <w:rPr>
                <w:rFonts w:ascii="Calibri" w:eastAsia="Calibri" w:hAnsi="Calibri" w:cs="Arial"/>
                <w:rtl/>
              </w:rPr>
            </w:pPr>
            <w:r w:rsidRPr="00A57CB3">
              <w:rPr>
                <w:rFonts w:cs="Times New Roman"/>
                <w:b/>
                <w:bCs/>
                <w:lang w:bidi="ar-AE"/>
              </w:rPr>
              <w:t>Criteria #2</w:t>
            </w:r>
          </w:p>
        </w:tc>
        <w:tc>
          <w:tcPr>
            <w:tcW w:w="3870" w:type="dxa"/>
            <w:gridSpan w:val="2"/>
            <w:tcBorders>
              <w:top w:val="single" w:sz="12" w:space="0" w:color="auto"/>
              <w:bottom w:val="dotted" w:sz="4" w:space="0" w:color="auto"/>
              <w:right w:val="single" w:sz="12" w:space="0" w:color="auto"/>
            </w:tcBorders>
          </w:tcPr>
          <w:p w:rsidR="00F4587A" w:rsidRPr="00A57CB3" w:rsidRDefault="00F4587A" w:rsidP="00686772">
            <w:pPr>
              <w:bidi w:val="0"/>
              <w:contextualSpacing/>
              <w:rPr>
                <w:rFonts w:eastAsia="Calibri" w:cs="Times New Roman"/>
                <w:b/>
                <w:bCs/>
                <w:sz w:val="28"/>
                <w:szCs w:val="28"/>
                <w:u w:val="single"/>
                <w:rtl/>
                <w:lang w:bidi="ar-AE"/>
              </w:rPr>
            </w:pPr>
            <w:proofErr w:type="spellStart"/>
            <w:r w:rsidRPr="00A57CB3">
              <w:rPr>
                <w:rFonts w:eastAsia="Calibri" w:cs="Times New Roman"/>
                <w:b/>
                <w:bCs/>
                <w:sz w:val="28"/>
                <w:szCs w:val="28"/>
                <w:u w:val="single"/>
                <w:lang w:bidi="ar-AE"/>
              </w:rPr>
              <w:t>Equipments</w:t>
            </w:r>
            <w:proofErr w:type="spellEnd"/>
            <w:r w:rsidRPr="00A57CB3">
              <w:rPr>
                <w:rFonts w:eastAsia="Calibri" w:cs="Times New Roman"/>
                <w:b/>
                <w:bCs/>
                <w:sz w:val="28"/>
                <w:szCs w:val="28"/>
                <w:u w:val="single"/>
                <w:lang w:bidi="ar-AE"/>
              </w:rPr>
              <w:t xml:space="preserve"> and Utensils</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11. جميع أدوات الطهي والمعدات وأسطح مناطق تداول الغذاء في حالة جيدة.</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noProof/>
                <w:position w:val="6"/>
                <w:rtl/>
              </w:rPr>
            </w:pPr>
            <w:r w:rsidRPr="00A57CB3">
              <w:rPr>
                <w:rFonts w:cs="Times New Roman"/>
                <w:noProof/>
                <w:position w:val="6"/>
              </w:rPr>
              <w:t>*ADFCA REG-006/2010; Article (22); (90)</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11. All </w:t>
            </w:r>
            <w:proofErr w:type="spellStart"/>
            <w:r w:rsidRPr="00A57CB3">
              <w:rPr>
                <w:rFonts w:eastAsia="Calibri" w:cs="Times New Roman"/>
                <w:lang w:bidi="ar-AE"/>
              </w:rPr>
              <w:t>equipments</w:t>
            </w:r>
            <w:proofErr w:type="spellEnd"/>
            <w:r w:rsidRPr="00A57CB3">
              <w:rPr>
                <w:rFonts w:eastAsia="Calibri" w:cs="Times New Roman"/>
                <w:lang w:bidi="ar-AE"/>
              </w:rPr>
              <w:t>, utensils and food contact surfaces are in good condition.</w:t>
            </w:r>
          </w:p>
        </w:tc>
      </w:tr>
      <w:tr w:rsidR="00F4587A" w:rsidTr="004D7FDB">
        <w:trPr>
          <w:gridAfter w:val="1"/>
          <w:wAfter w:w="20" w:type="dxa"/>
          <w:trHeight w:val="255"/>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rPr>
              <w:t>1</w:t>
            </w:r>
            <w:r w:rsidRPr="00A57CB3">
              <w:rPr>
                <w:rFonts w:ascii="Arial" w:eastAsia="Calibri" w:hAnsi="Arial" w:cs="Arial"/>
                <w:sz w:val="28"/>
                <w:szCs w:val="28"/>
                <w:rtl/>
                <w:lang w:bidi="ar-AE"/>
              </w:rPr>
              <w:t>2. جميع أدوات الطهي والمعدات ومناطق تداول الغذاء مصنوعة من مواد قابلة للغسيل والتنظيف والتطهير ومهيأة لأي استخدام.</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(22); (90)</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12. All food contact surfaces, </w:t>
            </w:r>
            <w:proofErr w:type="spellStart"/>
            <w:r w:rsidRPr="00A57CB3">
              <w:rPr>
                <w:rFonts w:eastAsia="Calibri" w:cs="Times New Roman"/>
                <w:lang w:bidi="ar-AE"/>
              </w:rPr>
              <w:t>equipments</w:t>
            </w:r>
            <w:proofErr w:type="spellEnd"/>
            <w:r w:rsidRPr="00A57CB3">
              <w:rPr>
                <w:rFonts w:eastAsia="Calibri" w:cs="Times New Roman"/>
                <w:lang w:bidi="ar-AE"/>
              </w:rPr>
              <w:t xml:space="preserve"> and utensils are maintained to be easily cleaned, made of materials designed to withstand the environment of their intended use.</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rPr>
              <w:t>1</w:t>
            </w:r>
            <w:r w:rsidRPr="00A57CB3">
              <w:rPr>
                <w:rFonts w:ascii="Arial" w:eastAsia="Calibri" w:hAnsi="Arial" w:cs="Arial"/>
                <w:sz w:val="28"/>
                <w:szCs w:val="28"/>
                <w:rtl/>
                <w:lang w:bidi="ar-AE"/>
              </w:rPr>
              <w:t>3. توفر أجهزة لقياس درجة الحرارة بدقة  (1+/-) درجة مئوية واحدة في جميع الثلاجات وأجهزة التبريد ووحدات حفظ المواد الساخنة وغرف التخزين.</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(23); (40)</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13. All fridges, freezers, hot holding units and store rooms have appropriate digital temperature measurement with an accuracy of (-/+) 1 °C .</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rPr>
              <w:t>1</w:t>
            </w:r>
            <w:r w:rsidRPr="00A57CB3">
              <w:rPr>
                <w:rFonts w:ascii="Arial" w:eastAsia="Calibri" w:hAnsi="Arial" w:cs="Arial"/>
                <w:sz w:val="28"/>
                <w:szCs w:val="28"/>
                <w:rtl/>
                <w:lang w:bidi="ar-AE"/>
              </w:rPr>
              <w:t>4. يتم التدقيق ومراقبة ومعايرة الأجهزة التي تحتوي على أجهزة لقياس درجات الحرارة وصيانتها عند الحاجة.</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(23); (35); (40); (41)</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14. Temperature measurement devices are audited, monitored, calibrated and maintained when needed.</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lastRenderedPageBreak/>
              <w:t>1</w:t>
            </w:r>
            <w:r w:rsidRPr="00A57CB3">
              <w:rPr>
                <w:rFonts w:ascii="Arial" w:eastAsia="Calibri" w:hAnsi="Arial" w:cs="Arial"/>
                <w:sz w:val="28"/>
                <w:szCs w:val="28"/>
                <w:rtl/>
                <w:lang w:bidi="ar-AE"/>
              </w:rPr>
              <w:t>5. وجود مكان مناسب لحفظ الأواني وأدوات الطهي.</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cs="Times New Roman"/>
                <w:noProof/>
                <w:position w:val="6"/>
              </w:rPr>
              <w:t>*ADFCA REG-006/2010; Article (13)</w:t>
            </w:r>
            <w:r w:rsidRPr="00A57CB3">
              <w:rPr>
                <w:rFonts w:cs="Times New Roman"/>
                <w:noProof/>
                <w:position w:val="6"/>
                <w:lang w:bidi="ar-AE"/>
              </w:rPr>
              <w:t>; (42)</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15. Equipment and utensils storage area is suitable.</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16. توفر أماكن أو خزائن مخصصة لتخزين الممتلكات الشخصية للعاملين.</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(13); (42)</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16. Store rooms and cupboards are in place to store staff belongings.</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 xml:space="preserve">17. توفر الستائر البلاستيكية أو الهوائية أو وجود مصائد الحشرات الكهربائية فوق الأبواب الخارجية للمنشأة. </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(13); (42)</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17. Plastic curtains or air curtains are in place; Electric insect traps are installed above the outer doors of the food facility.</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rPr>
            </w:pPr>
            <w:r w:rsidRPr="00A57CB3">
              <w:rPr>
                <w:rFonts w:ascii="Arial" w:eastAsia="Calibri" w:hAnsi="Arial" w:cs="Arial"/>
                <w:sz w:val="28"/>
                <w:szCs w:val="28"/>
                <w:rtl/>
              </w:rPr>
              <w:t>18. مرافق غسل الأيدي تعمل بشكل جيد وهي مزودة  بمصدر ماء مناسب وصابون وأوراق للتنشيف.</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cs="Times New Roman"/>
                <w:noProof/>
                <w:position w:val="6"/>
              </w:rPr>
              <w:t>*ADFCA REG-006/2010; Article (16)</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18. Handwashing stations are well maintained with adequate water supply, soap and paper towels.</w:t>
            </w:r>
          </w:p>
        </w:tc>
      </w:tr>
      <w:tr w:rsidR="00F4587A" w:rsidTr="004D7FDB">
        <w:trPr>
          <w:gridAfter w:val="1"/>
          <w:wAfter w:w="20" w:type="dxa"/>
        </w:trPr>
        <w:tc>
          <w:tcPr>
            <w:tcW w:w="3934" w:type="dxa"/>
            <w:tcBorders>
              <w:top w:val="dotted" w:sz="4" w:space="0" w:color="auto"/>
              <w:left w:val="single" w:sz="12" w:space="0" w:color="auto"/>
              <w:bottom w:val="single" w:sz="12"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rPr>
              <w:t>19وجود سجلات خاصة وطلبات موثقة للمعدات الجديدة واجراءات الصيانة المطلوبة  للمعدات الموجودة.</w:t>
            </w:r>
          </w:p>
        </w:tc>
        <w:tc>
          <w:tcPr>
            <w:tcW w:w="900" w:type="dxa"/>
            <w:gridSpan w:val="3"/>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eastAsia="Calibri" w:cs="Times New Roman"/>
                <w:noProof/>
                <w:position w:val="6"/>
              </w:rPr>
              <w:t>*ADFCA CoP No. (13)/2011</w:t>
            </w:r>
          </w:p>
        </w:tc>
        <w:tc>
          <w:tcPr>
            <w:tcW w:w="3870" w:type="dxa"/>
            <w:gridSpan w:val="2"/>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19. Special records and documented requests for new equipment and maintenance procedures required for the existing equipment are available in the workplace.</w:t>
            </w:r>
          </w:p>
        </w:tc>
      </w:tr>
      <w:tr w:rsidR="00F4587A" w:rsidTr="004D7FDB">
        <w:trPr>
          <w:gridAfter w:val="1"/>
          <w:wAfter w:w="20" w:type="dxa"/>
        </w:trPr>
        <w:tc>
          <w:tcPr>
            <w:tcW w:w="3934"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الممارسات الصحية</w:t>
            </w:r>
          </w:p>
        </w:tc>
        <w:tc>
          <w:tcPr>
            <w:tcW w:w="900" w:type="dxa"/>
            <w:gridSpan w:val="3"/>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17632" behindDoc="0" locked="0" layoutInCell="1" allowOverlap="1" wp14:anchorId="04AC72E4" wp14:editId="66C0526B">
                      <wp:simplePos x="0" y="0"/>
                      <wp:positionH relativeFrom="column">
                        <wp:posOffset>-3810</wp:posOffset>
                      </wp:positionH>
                      <wp:positionV relativeFrom="paragraph">
                        <wp:posOffset>3175</wp:posOffset>
                      </wp:positionV>
                      <wp:extent cx="447675" cy="238125"/>
                      <wp:effectExtent l="0" t="0" r="28575" b="28575"/>
                      <wp:wrapNone/>
                      <wp:docPr id="29" name="مربع ن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38125"/>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C72E4" id="مربع نص 29" o:spid="_x0000_s1063" type="#_x0000_t202" style="position:absolute;left:0;text-align:left;margin-left:-.3pt;margin-top:.25pt;width:35.25pt;height:18.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rFonts w:cs="Times New Roman"/>
                <w:b/>
                <w:bCs/>
                <w:lang w:bidi="ar-AE"/>
              </w:rPr>
              <w:t>Criteria #3</w:t>
            </w:r>
          </w:p>
        </w:tc>
        <w:tc>
          <w:tcPr>
            <w:tcW w:w="3870" w:type="dxa"/>
            <w:gridSpan w:val="2"/>
            <w:tcBorders>
              <w:top w:val="single" w:sz="12" w:space="0" w:color="auto"/>
              <w:bottom w:val="dotted" w:sz="4" w:space="0" w:color="auto"/>
              <w:right w:val="single" w:sz="12" w:space="0" w:color="auto"/>
            </w:tcBorders>
            <w:vAlign w:val="center"/>
          </w:tcPr>
          <w:p w:rsidR="00F4587A" w:rsidRPr="00A57CB3" w:rsidRDefault="00F4587A" w:rsidP="00686772">
            <w:pPr>
              <w:bidi w:val="0"/>
              <w:contextualSpacing/>
              <w:rPr>
                <w:rFonts w:eastAsia="Calibri" w:cs="Times New Roman"/>
                <w:sz w:val="28"/>
                <w:szCs w:val="28"/>
                <w:rtl/>
              </w:rPr>
            </w:pPr>
            <w:r w:rsidRPr="00A57CB3">
              <w:rPr>
                <w:rFonts w:eastAsia="Calibri" w:cs="Times New Roman"/>
                <w:b/>
                <w:bCs/>
                <w:sz w:val="28"/>
                <w:szCs w:val="28"/>
                <w:u w:val="single"/>
                <w:lang w:bidi="ar-AE"/>
              </w:rPr>
              <w:t>Health Practices</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b/>
                <w:bCs/>
                <w:sz w:val="28"/>
                <w:szCs w:val="28"/>
                <w:u w:val="single"/>
                <w:lang w:bidi="ar-AE"/>
              </w:rPr>
            </w:pPr>
            <w:r w:rsidRPr="00A57CB3">
              <w:rPr>
                <w:rFonts w:ascii="Arial" w:eastAsia="Calibri" w:hAnsi="Arial" w:cs="Arial"/>
                <w:sz w:val="28"/>
                <w:szCs w:val="28"/>
                <w:rtl/>
                <w:lang w:bidi="ar-AE"/>
              </w:rPr>
              <w:t xml:space="preserve">20.وجود </w:t>
            </w:r>
            <w:r w:rsidRPr="00A57CB3">
              <w:rPr>
                <w:rFonts w:ascii="Arial" w:eastAsia="Calibri" w:hAnsi="Arial" w:cs="Arial" w:hint="cs"/>
                <w:sz w:val="28"/>
                <w:szCs w:val="28"/>
                <w:rtl/>
                <w:lang w:bidi="ar-AE"/>
              </w:rPr>
              <w:t>إجراءات</w:t>
            </w:r>
            <w:r w:rsidRPr="00A57CB3">
              <w:rPr>
                <w:rFonts w:ascii="Arial" w:eastAsia="Calibri" w:hAnsi="Arial" w:cs="Arial"/>
                <w:sz w:val="28"/>
                <w:szCs w:val="28"/>
                <w:rtl/>
                <w:lang w:bidi="ar-AE"/>
              </w:rPr>
              <w:t xml:space="preserve"> واضحة ومحددة خاصة بدخول الأغذية إلى المطبخ وخروجها بما يتناسب مع نظام السلامة الغذائية (</w:t>
            </w:r>
            <w:r w:rsidRPr="00A57CB3">
              <w:rPr>
                <w:rFonts w:ascii="Arial" w:eastAsia="Calibri" w:hAnsi="Arial" w:cs="Arial"/>
                <w:sz w:val="28"/>
                <w:szCs w:val="28"/>
                <w:lang w:bidi="ar-AE"/>
              </w:rPr>
              <w:t>HACCP</w:t>
            </w:r>
            <w:r w:rsidRPr="00A57CB3">
              <w:rPr>
                <w:rFonts w:ascii="Arial" w:eastAsia="Calibri" w:hAnsi="Arial" w:cs="Arial"/>
                <w:sz w:val="28"/>
                <w:szCs w:val="28"/>
                <w:rtl/>
                <w:lang w:bidi="ar-AE"/>
              </w:rPr>
              <w:t>).</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bidi w:val="0"/>
              <w:rPr>
                <w:rFonts w:eastAsia="Calibri" w:cs="Times New Roman"/>
                <w:noProof/>
                <w:position w:val="6"/>
              </w:rPr>
            </w:pPr>
            <w:r w:rsidRPr="00A57CB3">
              <w:rPr>
                <w:rFonts w:eastAsia="Calibri" w:cs="Times New Roman"/>
                <w:noProof/>
                <w:position w:val="6"/>
              </w:rPr>
              <w:t>*FOOD LAW-002/2008; Article (7)</w:t>
            </w:r>
          </w:p>
          <w:p w:rsidR="00F4587A" w:rsidRPr="00A57CB3" w:rsidRDefault="00F4587A" w:rsidP="00686772">
            <w:pPr>
              <w:bidi w:val="0"/>
              <w:rPr>
                <w:rFonts w:eastAsia="Calibri" w:cs="Times New Roman"/>
                <w:noProof/>
                <w:position w:val="6"/>
              </w:rPr>
            </w:pPr>
            <w:r w:rsidRPr="00A57CB3">
              <w:rPr>
                <w:rFonts w:eastAsia="Calibri" w:cs="Times New Roman"/>
                <w:noProof/>
                <w:position w:val="6"/>
              </w:rPr>
              <w:t>*ADFCA REG-006/2010; Article (6); (99); (100); (102); (103); (104)</w:t>
            </w:r>
          </w:p>
          <w:p w:rsidR="00F4587A" w:rsidRPr="00A57CB3" w:rsidRDefault="00F4587A" w:rsidP="00686772">
            <w:pPr>
              <w:tabs>
                <w:tab w:val="decimal" w:pos="1502"/>
                <w:tab w:val="decimal" w:pos="1867"/>
                <w:tab w:val="decimal" w:pos="3344"/>
              </w:tabs>
              <w:bidi w:val="0"/>
              <w:rPr>
                <w:rFonts w:eastAsia="Calibri" w:cs="Times New Roman"/>
                <w:noProof/>
                <w:position w:val="6"/>
              </w:rPr>
            </w:pPr>
          </w:p>
        </w:tc>
        <w:tc>
          <w:tcPr>
            <w:tcW w:w="3870" w:type="dxa"/>
            <w:gridSpan w:val="2"/>
            <w:tcBorders>
              <w:top w:val="dotted" w:sz="4" w:space="0" w:color="auto"/>
              <w:bottom w:val="dotted" w:sz="4" w:space="0" w:color="auto"/>
              <w:right w:val="single" w:sz="12" w:space="0" w:color="auto"/>
            </w:tcBorders>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20. Procedure in place for flow of food from entry to exit; following HACCP manual and guidelines.</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lang w:bidi="ar-AE"/>
              </w:rPr>
            </w:pPr>
            <w:r w:rsidRPr="00A57CB3">
              <w:rPr>
                <w:rFonts w:ascii="Arial" w:eastAsia="Calibri" w:hAnsi="Arial" w:cs="Arial"/>
                <w:sz w:val="28"/>
                <w:szCs w:val="28"/>
                <w:rtl/>
                <w:lang w:bidi="ar-AE"/>
              </w:rPr>
              <w:t>21.مناطق تحضير الطعام منفصلة مع وجود فصل واضح بين أقسام المطبخ المختلفة.</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Pr>
            </w:pPr>
            <w:r w:rsidRPr="00A57CB3">
              <w:rPr>
                <w:rFonts w:eastAsia="Calibri" w:cs="Times New Roman"/>
                <w:noProof/>
                <w:position w:val="6"/>
              </w:rPr>
              <w:t>*ADFCA REG-006/2010; Article(s) (13); (52)</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21. Clearly signed areas for food preparation; Areas separated by walls and/or curtains.</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lang w:bidi="ar-AE"/>
              </w:rPr>
            </w:pPr>
            <w:r w:rsidRPr="00A57CB3">
              <w:rPr>
                <w:rFonts w:ascii="Arial" w:eastAsia="Calibri" w:hAnsi="Arial" w:cs="Arial"/>
                <w:sz w:val="28"/>
                <w:szCs w:val="28"/>
                <w:rtl/>
                <w:lang w:bidi="ar-AE"/>
              </w:rPr>
              <w:lastRenderedPageBreak/>
              <w:t>22. وجود مساحات كافية حول معدات الطبخ ومناطق تحضير الطعام.</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b/>
                <w:bCs/>
                <w:lang w:bidi="ar-AE"/>
              </w:rPr>
            </w:pPr>
            <w:r w:rsidRPr="00A57CB3">
              <w:rPr>
                <w:rFonts w:cs="Times New Roman"/>
                <w:noProof/>
                <w:position w:val="6"/>
              </w:rPr>
              <w:t>*ADFCA REG-006/2010; Article (13); (42); (52)</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22. Adequate space around equipment and food preparation areas.</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lang w:bidi="ar-AE"/>
              </w:rPr>
            </w:pPr>
            <w:r w:rsidRPr="00A57CB3">
              <w:rPr>
                <w:rFonts w:ascii="Arial" w:eastAsia="Calibri" w:hAnsi="Arial" w:cs="Arial"/>
                <w:sz w:val="28"/>
                <w:szCs w:val="28"/>
                <w:rtl/>
                <w:lang w:bidi="ar-AE"/>
              </w:rPr>
              <w:t>23.وضع الثلاجات وثلاجات التجميد في أماكن تتناسب مع مناطق تحضير الطعام (ان أمكن ذلك).</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Pr>
            </w:pPr>
            <w:r w:rsidRPr="00A57CB3">
              <w:rPr>
                <w:rFonts w:eastAsia="Calibri" w:cs="Times New Roman"/>
                <w:noProof/>
                <w:position w:val="6"/>
              </w:rPr>
              <w:t>*ADFCA REG-006/2010; Article(s) (13); (52)</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23. Fridges and freezers are situated appropriately according to the food preparation areas (if possible).</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lang w:bidi="ar-AE"/>
              </w:rPr>
            </w:pPr>
            <w:r w:rsidRPr="00A57CB3">
              <w:rPr>
                <w:rFonts w:ascii="Arial" w:eastAsia="Calibri" w:hAnsi="Arial" w:cs="Arial"/>
                <w:sz w:val="28"/>
                <w:szCs w:val="28"/>
                <w:rtl/>
                <w:lang w:bidi="ar-AE"/>
              </w:rPr>
              <w:t>24. عدم تحميل الثلاجات وثلاجات التجميد فوق طاقتها وتكديس المواد الغذائية.</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b/>
                <w:bCs/>
                <w:lang w:bidi="ar-AE"/>
              </w:rPr>
            </w:pPr>
            <w:r w:rsidRPr="00A57CB3">
              <w:rPr>
                <w:rFonts w:cs="Times New Roman"/>
                <w:noProof/>
                <w:position w:val="6"/>
              </w:rPr>
              <w:t>*ADFCA REG-006/2010; Article (42); (52); (58)</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24. Fridges and freezers are not overloaded and food materials are not stacked.</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 xml:space="preserve">25. تخزين أدوات ومواد التنظيف الكيميائية في مكان مناسب. </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(21); (42); (52)</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25. Cleaning chemicals and tools are stored in an appropriate place.</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 xml:space="preserve">26. وجود والتقيد بلوحات "ممنوع التدخين" </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(28); (42); (52)</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26. ‘No Smoking’ signs are in place and adhered to.</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27. توفر عدد كافي من مغاسل الأيدي في مناطق تداول وتحضير الطعام ويتم استخدامها فقط لغسل اليدين وتطهيرها.</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cs="Times New Roman"/>
                <w:noProof/>
                <w:position w:val="6"/>
              </w:rPr>
              <w:t>*ADFCA REG-006/2010; Article (16)</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27. Handwashing facilities are available in the food preparation area and are used for hand washing and sanitizing purposes only.</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28. التقيد بنظام الألوان المعتمد الخاص بالسكاكين وألواح التقطيع</w:t>
            </w:r>
            <w:r w:rsidRPr="00A57CB3">
              <w:rPr>
                <w:rFonts w:ascii="Arial" w:eastAsia="Calibri" w:hAnsi="Arial" w:cs="Arial" w:hint="cs"/>
                <w:sz w:val="28"/>
                <w:szCs w:val="28"/>
                <w:rtl/>
                <w:lang w:bidi="ar-AE"/>
              </w:rPr>
              <w:t>.</w:t>
            </w: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cs="Times New Roman"/>
                <w:noProof/>
                <w:position w:val="6"/>
              </w:rPr>
              <w:t>*ADFCA REG-006/2010; Article (42); (50); (52)</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28. Cutting boards and knives follow a </w:t>
            </w:r>
            <w:proofErr w:type="spellStart"/>
            <w:r w:rsidRPr="00A57CB3">
              <w:rPr>
                <w:rFonts w:eastAsia="Calibri" w:cs="Times New Roman"/>
                <w:lang w:bidi="ar-AE"/>
              </w:rPr>
              <w:t>colour</w:t>
            </w:r>
            <w:proofErr w:type="spellEnd"/>
            <w:r w:rsidRPr="00A57CB3">
              <w:rPr>
                <w:rFonts w:eastAsia="Calibri" w:cs="Times New Roman"/>
                <w:lang w:bidi="ar-AE"/>
              </w:rPr>
              <w:t xml:space="preserve"> coding system.</w:t>
            </w:r>
          </w:p>
        </w:tc>
      </w:tr>
      <w:tr w:rsidR="00F4587A" w:rsidTr="004D7FDB">
        <w:trPr>
          <w:gridAfter w:val="1"/>
          <w:wAfter w:w="20" w:type="dxa"/>
        </w:trPr>
        <w:tc>
          <w:tcPr>
            <w:tcW w:w="3934"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lang w:bidi="ar-AE"/>
              </w:rPr>
            </w:pPr>
            <w:r w:rsidRPr="00A57CB3">
              <w:rPr>
                <w:rFonts w:ascii="Arial" w:eastAsia="Calibri" w:hAnsi="Arial" w:cs="Arial"/>
                <w:sz w:val="28"/>
                <w:szCs w:val="28"/>
                <w:rtl/>
                <w:lang w:bidi="ar-AE"/>
              </w:rPr>
              <w:t>29. وجود وإدامة سجل تفقد درجة الحرارة للثلاجات، ثلاجات التجميد، ووحدات حفظ المواد الساخنة وغرف التخزين (يتم فحص الدرجات على فترات زمنية منظمة).</w:t>
            </w:r>
          </w:p>
          <w:p w:rsidR="00F4587A" w:rsidRPr="00A57CB3" w:rsidRDefault="00F4587A" w:rsidP="00686772">
            <w:pPr>
              <w:spacing w:line="276" w:lineRule="auto"/>
              <w:jc w:val="lowKashida"/>
              <w:rPr>
                <w:rFonts w:ascii="Arial" w:eastAsia="Calibri" w:hAnsi="Arial" w:cs="Arial"/>
                <w:sz w:val="28"/>
                <w:szCs w:val="28"/>
                <w:rtl/>
                <w:lang w:bidi="ar-AE"/>
              </w:rPr>
            </w:pPr>
          </w:p>
        </w:tc>
        <w:tc>
          <w:tcPr>
            <w:tcW w:w="900"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cs="Times New Roman"/>
                <w:noProof/>
                <w:position w:val="6"/>
              </w:rPr>
              <w:t>*ADFCA REG-006/2010; Article (31); (35); (36); (93)</w:t>
            </w:r>
          </w:p>
        </w:tc>
        <w:tc>
          <w:tcPr>
            <w:tcW w:w="3870"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29. Evidence of regular temperature checks of fridges, freezers, hot holding units and store rooms (the  temperatures are to be checked on a regular basis)</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Calibri" w:eastAsia="Calibri" w:hAnsi="Calibri" w:cs="Arial"/>
              </w:rPr>
              <w:lastRenderedPageBreak/>
              <w:br w:type="page"/>
            </w:r>
            <w:r w:rsidRPr="00A57CB3">
              <w:rPr>
                <w:rFonts w:ascii="Arial" w:eastAsia="Calibri" w:hAnsi="Arial" w:cs="Arial"/>
                <w:sz w:val="28"/>
                <w:szCs w:val="28"/>
                <w:rtl/>
                <w:lang w:bidi="ar-AE"/>
              </w:rPr>
              <w:t xml:space="preserve">30. يتم ضبط درجات الحرارة كالتالي: </w:t>
            </w:r>
          </w:p>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 xml:space="preserve">أجهزة التجميد </w:t>
            </w:r>
            <w:r w:rsidRPr="00A57CB3">
              <w:rPr>
                <w:rFonts w:ascii="Arial" w:eastAsia="Calibri" w:hAnsi="Arial" w:cs="Arial" w:hint="cs"/>
                <w:sz w:val="28"/>
                <w:szCs w:val="28"/>
                <w:rtl/>
                <w:lang w:bidi="ar-AE"/>
              </w:rPr>
              <w:t>على درجة حرارة</w:t>
            </w:r>
            <w:r w:rsidRPr="00A57CB3">
              <w:rPr>
                <w:rFonts w:ascii="Arial" w:eastAsia="Calibri" w:hAnsi="Arial" w:cs="Arial"/>
                <w:sz w:val="28"/>
                <w:szCs w:val="28"/>
                <w:rtl/>
                <w:lang w:bidi="ar-AE"/>
              </w:rPr>
              <w:t xml:space="preserve"> -18 درجة مئوية</w:t>
            </w:r>
            <w:r w:rsidRPr="00A57CB3">
              <w:rPr>
                <w:rFonts w:ascii="Arial" w:eastAsia="Calibri" w:hAnsi="Arial" w:cs="Arial" w:hint="cs"/>
                <w:sz w:val="28"/>
                <w:szCs w:val="28"/>
                <w:rtl/>
                <w:lang w:bidi="ar-AE"/>
              </w:rPr>
              <w:t xml:space="preserve"> أو أقل</w:t>
            </w:r>
            <w:r w:rsidRPr="00A57CB3">
              <w:rPr>
                <w:rFonts w:ascii="Arial" w:eastAsia="Calibri" w:hAnsi="Arial" w:cs="Arial"/>
                <w:sz w:val="28"/>
                <w:szCs w:val="28"/>
                <w:rtl/>
                <w:lang w:bidi="ar-AE"/>
              </w:rPr>
              <w:t>، الثلاجات أقل من 5 درجات مئوية، أدوات حفظ الاطعمة الساخنة فوق 63 درجة مئوية، الطبخ الاساسي فوق 75 درجة مئوية، غرف التخزين من 18- 26 درجة مئوية.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cs="Times New Roman"/>
                <w:noProof/>
                <w:position w:val="6"/>
              </w:rPr>
              <w:t>*ADFCA REG-006/2010; Article (30); (31); (32); (34); (36); (59); (60); (93)</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30. Temperature regulations applied: freezers at or below -18°C; fridges below 5°C; hot holding above 63°C; core cooking above 75°C; store rooms 18 - 26°C .</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31. وجود إجراءات موثقة وواضحة لمعالجة أي خلل في درجة حرارة الثلاجات.</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bidi w:val="0"/>
              <w:rPr>
                <w:rFonts w:cs="Times New Roman"/>
                <w:noProof/>
                <w:position w:val="6"/>
              </w:rPr>
            </w:pPr>
            <w:r w:rsidRPr="00A57CB3">
              <w:rPr>
                <w:rFonts w:cs="Times New Roman"/>
                <w:noProof/>
                <w:position w:val="6"/>
              </w:rPr>
              <w:t>*ADFCA REG-006/2010; Article (35); (36); (38); (39); (88); (93)</w:t>
            </w:r>
          </w:p>
          <w:p w:rsidR="00F4587A" w:rsidRPr="00A57CB3" w:rsidRDefault="00F4587A" w:rsidP="00686772">
            <w:pPr>
              <w:tabs>
                <w:tab w:val="decimal" w:pos="1502"/>
                <w:tab w:val="decimal" w:pos="1867"/>
                <w:tab w:val="decimal" w:pos="3344"/>
              </w:tabs>
              <w:bidi w:val="0"/>
              <w:rPr>
                <w:rFonts w:ascii="Calibri" w:eastAsia="Calibri" w:hAnsi="Calibri" w:cs="Arial"/>
                <w:rtl/>
              </w:rPr>
            </w:pP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31. Temperature concern procedure in place.</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32. الالتزام بإذابة الثلج عن الأطعمة عالية الخطورة بشكل صحيح وعدم إعادة تجميد الطعام.</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noProof/>
                <w:position w:val="6"/>
                <w:rtl/>
              </w:rPr>
            </w:pPr>
            <w:r w:rsidRPr="00A57CB3">
              <w:rPr>
                <w:rFonts w:cs="Times New Roman"/>
                <w:noProof/>
                <w:position w:val="6"/>
              </w:rPr>
              <w:t>*ADFCA REG-006/2010; Article (33); (36)</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32. Defrosting hazardous foods appropriately; no re-freezing of foods.</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33. تبريد الأغذية المطبوخة بسرعة قبل</w:t>
            </w:r>
          </w:p>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التخزين المبرد.</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(29); (36); (37)</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33. Cooked food cooled as rapidly as possible before being refrigerated. </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34. غسل وتطهير الخضراوات والفواكه النيئة بشكل صحيح قبل التقديم.</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(57)</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34. Raw vegetables properly washed and disinfected prior to serving.</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35. التخلص من الأغذية عالية الخطورة التي مضى عليها أكثر من ساعتين على حرارة الغرفة</w:t>
            </w:r>
            <w:r w:rsidRPr="00A57CB3">
              <w:rPr>
                <w:rFonts w:ascii="Arial" w:eastAsia="Calibri" w:hAnsi="Arial" w:cs="Arial"/>
                <w:sz w:val="28"/>
                <w:szCs w:val="28"/>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(37); (38); (39)</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35. High risk foods held at room temperature discarded after 2 hours.</w:t>
            </w:r>
          </w:p>
        </w:tc>
      </w:tr>
      <w:tr w:rsidR="00F4587A" w:rsidTr="004D7FDB">
        <w:trPr>
          <w:trHeight w:val="353"/>
        </w:trPr>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36. غسل وتطهير الأسطح الملامسة للأغذية بشكل جيد قبل استخدامها. أمثلة: ألواح التقطيع، الطاولات، السكاكين،...... إلخ</w:t>
            </w:r>
            <w:r w:rsidRPr="00A57CB3">
              <w:rPr>
                <w:rFonts w:ascii="Arial" w:eastAsia="Calibri" w:hAnsi="Arial" w:cs="Arial"/>
                <w:sz w:val="28"/>
                <w:szCs w:val="28"/>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(22); (24)</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36. Food contact surface like cutting boards, tables, knives </w:t>
            </w:r>
            <w:proofErr w:type="spellStart"/>
            <w:r w:rsidRPr="00A57CB3">
              <w:rPr>
                <w:rFonts w:eastAsia="Calibri" w:cs="Times New Roman"/>
                <w:lang w:bidi="ar-AE"/>
              </w:rPr>
              <w:t>etc</w:t>
            </w:r>
            <w:proofErr w:type="spellEnd"/>
            <w:r w:rsidRPr="00A57CB3">
              <w:rPr>
                <w:rFonts w:eastAsia="Calibri" w:cs="Times New Roman"/>
                <w:lang w:bidi="ar-AE"/>
              </w:rPr>
              <w:t xml:space="preserve"> properly washed and disinfected before use.</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lastRenderedPageBreak/>
              <w:t>37. وجود فصل في تخزين الأغذية الجاهزة للأكل والأغذية النيئة.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cs="Times New Roman"/>
                <w:noProof/>
                <w:position w:val="6"/>
              </w:rPr>
              <w:t>*ADFCA REG-006/2010; Article (42); (52)</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37. Ready to eat and raw foods stored separately.</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38. يتم فصل الأغذية الفاسدة، الملوثة أو المنتهية الصلاحية وتعريفها ببطاقة موضح عليها بأنها “ليست للاستهلاك</w:t>
            </w:r>
            <w:r w:rsidRPr="00A57CB3">
              <w:rPr>
                <w:rFonts w:ascii="Arial" w:eastAsia="Calibri" w:hAnsi="Arial" w:cs="Arial"/>
                <w:sz w:val="28"/>
                <w:szCs w:val="28"/>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(91); (94)</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38. Food items that are spoiled, contaminated or expired separately stored and labelled ‘Not for Use’.</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 xml:space="preserve">39. . </w:t>
            </w:r>
            <w:r w:rsidRPr="00A57CB3">
              <w:rPr>
                <w:rFonts w:ascii="Arial" w:eastAsia="Calibri" w:hAnsi="Arial" w:cs="Arial"/>
                <w:sz w:val="28"/>
                <w:szCs w:val="28"/>
                <w:rtl/>
                <w:lang w:bidi="ar-AE"/>
              </w:rPr>
              <w:t xml:space="preserve"> استخدام العاملين أدوات مناسبة لتقديم طعام</w:t>
            </w:r>
            <w:r w:rsidRPr="00A57CB3">
              <w:rPr>
                <w:rFonts w:ascii="Arial" w:eastAsia="Calibri" w:hAnsi="Arial" w:cs="Arial" w:hint="cs"/>
                <w:sz w:val="28"/>
                <w:szCs w:val="28"/>
                <w:rtl/>
                <w:lang w:bidi="ar-AE"/>
              </w:rPr>
              <w:t xml:space="preserve"> (</w:t>
            </w:r>
            <w:r w:rsidRPr="00A57CB3">
              <w:rPr>
                <w:rFonts w:ascii="Arial" w:eastAsia="Calibri" w:hAnsi="Arial" w:cs="Arial"/>
                <w:sz w:val="28"/>
                <w:szCs w:val="28"/>
                <w:rtl/>
              </w:rPr>
              <w:t>عدم استخدام الأيادي المكشوفة عند التعامل مع الأغذية الجاهزة للأكل</w:t>
            </w:r>
            <w:r w:rsidRPr="00A57CB3">
              <w:rPr>
                <w:rFonts w:ascii="Arial" w:eastAsia="Calibri" w:hAnsi="Arial" w:cs="Arial" w:hint="cs"/>
                <w:sz w:val="28"/>
                <w:szCs w:val="28"/>
                <w:rtl/>
              </w:rPr>
              <w:t>)</w:t>
            </w:r>
            <w:r w:rsidRPr="00A57CB3">
              <w:rPr>
                <w:rFonts w:ascii="Arial" w:eastAsia="Calibri" w:hAnsi="Arial" w:cs="Arial"/>
                <w:sz w:val="28"/>
                <w:szCs w:val="28"/>
                <w:rtl/>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(26); (89); (90)</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39.  Staff are using correct food serving tools</w:t>
            </w:r>
            <w:r w:rsidRPr="00A57CB3">
              <w:rPr>
                <w:rFonts w:eastAsia="Calibri" w:cs="Times New Roman"/>
                <w:rtl/>
                <w:lang w:bidi="ar-AE"/>
              </w:rPr>
              <w:t xml:space="preserve">) </w:t>
            </w:r>
            <w:r w:rsidRPr="00A57CB3">
              <w:rPr>
                <w:rFonts w:eastAsia="Calibri" w:cs="Times New Roman"/>
                <w:lang w:bidi="ar-AE"/>
              </w:rPr>
              <w:t>Bare hand contact avoided when handling ready to eat foods</w:t>
            </w:r>
            <w:r w:rsidRPr="00A57CB3">
              <w:rPr>
                <w:rFonts w:eastAsia="Calibri" w:cs="Times New Roman"/>
                <w:rtl/>
                <w:lang w:bidi="ar-AE"/>
              </w:rPr>
              <w:t>(</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lang w:bidi="ar-AE"/>
              </w:rPr>
              <w:t>38</w:t>
            </w:r>
            <w:r w:rsidRPr="00A57CB3">
              <w:rPr>
                <w:rFonts w:ascii="Arial" w:eastAsia="Calibri" w:hAnsi="Arial" w:cs="Arial"/>
                <w:sz w:val="28"/>
                <w:szCs w:val="28"/>
                <w:rtl/>
                <w:lang w:bidi="ar-AE"/>
              </w:rPr>
              <w:t>. عدم ترك الأطعمة مكشوفة (بما في ذلك الأغذية المعلبة)</w:t>
            </w:r>
            <w:r w:rsidRPr="00A57CB3">
              <w:rPr>
                <w:rFonts w:ascii="Arial" w:eastAsia="Calibri"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(52); (86); (89)</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38. Food items not left open in fridges (including canned foods).</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lang w:bidi="ar-AE"/>
              </w:rPr>
              <w:t>39</w:t>
            </w:r>
            <w:r w:rsidRPr="00A57CB3">
              <w:rPr>
                <w:rFonts w:ascii="Arial" w:eastAsia="Calibri" w:hAnsi="Arial" w:cs="Arial"/>
                <w:sz w:val="28"/>
                <w:szCs w:val="28"/>
                <w:rtl/>
                <w:lang w:bidi="ar-AE"/>
              </w:rPr>
              <w:t>. حفظ عينات من الوجبات في الثلاجة بشكل مناسب</w:t>
            </w:r>
            <w:r w:rsidRPr="00A57CB3">
              <w:rPr>
                <w:rFonts w:ascii="Arial" w:eastAsia="Calibri"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Pr>
            </w:pPr>
            <w:r w:rsidRPr="00A57CB3">
              <w:rPr>
                <w:rFonts w:eastAsia="Calibri" w:cs="Times New Roman"/>
                <w:noProof/>
                <w:position w:val="6"/>
              </w:rPr>
              <w:t>*ADFCA CoP No. (13)/2011</w:t>
            </w:r>
          </w:p>
          <w:p w:rsidR="00F4587A" w:rsidRPr="00A57CB3" w:rsidRDefault="00F4587A" w:rsidP="00686772">
            <w:pPr>
              <w:tabs>
                <w:tab w:val="decimal" w:pos="1502"/>
                <w:tab w:val="decimal" w:pos="1867"/>
                <w:tab w:val="decimal" w:pos="3344"/>
              </w:tabs>
              <w:bidi w:val="0"/>
              <w:rPr>
                <w:rFonts w:ascii="Calibri" w:eastAsia="Calibri" w:hAnsi="Calibri" w:cs="Arial"/>
                <w:rtl/>
              </w:rPr>
            </w:pPr>
            <w:r w:rsidRPr="00A57CB3">
              <w:rPr>
                <w:rFonts w:cs="Times New Roman"/>
                <w:noProof/>
                <w:position w:val="6"/>
              </w:rPr>
              <w:t>*ADFCA REG-006/2010; Article (102)</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39. Food samples stored appropriately inside a temperature controlled fridge.</w:t>
            </w:r>
          </w:p>
        </w:tc>
      </w:tr>
      <w:tr w:rsidR="00F4587A" w:rsidTr="004D7FDB">
        <w:trPr>
          <w:trHeight w:val="645"/>
        </w:trPr>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lang w:bidi="ar-AE"/>
              </w:rPr>
              <w:t>40</w:t>
            </w:r>
            <w:r w:rsidRPr="00A57CB3">
              <w:rPr>
                <w:rFonts w:ascii="Arial" w:eastAsia="Calibri" w:hAnsi="Arial" w:cs="Arial"/>
                <w:sz w:val="28"/>
                <w:szCs w:val="28"/>
                <w:rtl/>
                <w:lang w:bidi="ar-AE"/>
              </w:rPr>
              <w:t>. الالتزام بالتخلص السليم من زيوت الطبخ المستهلكة</w:t>
            </w:r>
            <w:r w:rsidRPr="00A57CB3">
              <w:rPr>
                <w:rFonts w:ascii="Arial" w:eastAsia="Calibri"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(98)</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40. Procedure in place for changing and removal of used cooking oil.</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hint="cs"/>
                <w:sz w:val="28"/>
                <w:szCs w:val="28"/>
                <w:rtl/>
                <w:lang w:bidi="ar-AE"/>
              </w:rPr>
              <w:t>41</w:t>
            </w:r>
            <w:r w:rsidRPr="00A57CB3">
              <w:rPr>
                <w:rFonts w:ascii="Arial" w:eastAsia="Calibri" w:hAnsi="Arial" w:cs="Arial"/>
                <w:sz w:val="28"/>
                <w:szCs w:val="28"/>
                <w:rtl/>
                <w:lang w:bidi="ar-AE"/>
              </w:rPr>
              <w:t>. يتم تخزين المواد الغذائية</w:t>
            </w:r>
            <w:r w:rsidRPr="00A57CB3">
              <w:rPr>
                <w:rFonts w:ascii="Arial" w:eastAsia="Calibri" w:hAnsi="Arial" w:cs="Arial"/>
                <w:sz w:val="28"/>
                <w:szCs w:val="28"/>
                <w:lang w:bidi="ar-AE"/>
              </w:rPr>
              <w:t xml:space="preserve"> </w:t>
            </w:r>
            <w:r w:rsidRPr="00A57CB3">
              <w:rPr>
                <w:rFonts w:ascii="Arial" w:eastAsia="Calibri" w:hAnsi="Arial" w:cs="Arial"/>
                <w:sz w:val="28"/>
                <w:szCs w:val="28"/>
                <w:rtl/>
                <w:lang w:bidi="ar-AE"/>
              </w:rPr>
              <w:t>الجافة بشكل مناسب</w:t>
            </w:r>
            <w:r w:rsidRPr="00A57CB3">
              <w:rPr>
                <w:rFonts w:ascii="Arial" w:eastAsia="Calibri"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w:t>
            </w:r>
            <w:r w:rsidRPr="00A57CB3">
              <w:rPr>
                <w:rFonts w:cs="Times New Roman"/>
                <w:noProof/>
                <w:position w:val="6"/>
                <w:rtl/>
              </w:rPr>
              <w:t>58</w:t>
            </w:r>
            <w:r w:rsidRPr="00A57CB3">
              <w:rPr>
                <w:rFonts w:cs="Times New Roman"/>
                <w:noProof/>
                <w:position w:val="6"/>
              </w:rPr>
              <w:t>)</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41. Dry food items are stored appropriately.</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4</w:t>
            </w:r>
            <w:r w:rsidRPr="00A57CB3">
              <w:rPr>
                <w:rFonts w:ascii="Arial" w:eastAsia="Calibri" w:hAnsi="Arial" w:cs="Arial" w:hint="cs"/>
                <w:sz w:val="28"/>
                <w:szCs w:val="28"/>
                <w:rtl/>
                <w:lang w:bidi="ar-AE"/>
              </w:rPr>
              <w:t>2</w:t>
            </w:r>
            <w:r w:rsidRPr="00A57CB3">
              <w:rPr>
                <w:rFonts w:ascii="Arial" w:eastAsia="Calibri" w:hAnsi="Arial" w:cs="Arial"/>
                <w:sz w:val="28"/>
                <w:szCs w:val="28"/>
                <w:rtl/>
                <w:lang w:bidi="ar-AE"/>
              </w:rPr>
              <w:t>. وضع ملصقات واضحة على المخزون الموجود في غرف التخزين</w:t>
            </w:r>
            <w:r w:rsidRPr="00A57CB3">
              <w:rPr>
                <w:rFonts w:ascii="Arial" w:eastAsia="Calibri" w:hAnsi="Arial" w:cs="Arial"/>
                <w:sz w:val="28"/>
                <w:szCs w:val="28"/>
                <w:lang w:bidi="ar-AE"/>
              </w:rPr>
              <w:t xml:space="preserve"> </w:t>
            </w:r>
            <w:r w:rsidRPr="00A57CB3">
              <w:rPr>
                <w:rFonts w:ascii="Arial" w:eastAsia="Calibri" w:hAnsi="Arial" w:cs="Arial"/>
                <w:sz w:val="28"/>
                <w:szCs w:val="28"/>
                <w:rtl/>
                <w:lang w:bidi="ar-AE"/>
              </w:rPr>
              <w:t>ومصنف حسب النوع وتاريخ انتهاء الصلاحية.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CoP No. (13)/2011</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42. Stock in store rooms are clearly labelled and organized by type and expiry date.</w:t>
            </w:r>
          </w:p>
        </w:tc>
      </w:tr>
      <w:tr w:rsidR="00F4587A" w:rsidTr="004D7FDB">
        <w:trPr>
          <w:trHeight w:val="422"/>
        </w:trPr>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lang w:bidi="ar-AE"/>
              </w:rPr>
            </w:pPr>
            <w:r w:rsidRPr="00A57CB3">
              <w:rPr>
                <w:rFonts w:ascii="Arial" w:eastAsia="Calibri" w:hAnsi="Arial" w:cs="Arial"/>
                <w:sz w:val="28"/>
                <w:szCs w:val="28"/>
                <w:rtl/>
                <w:lang w:bidi="ar-AE"/>
              </w:rPr>
              <w:t>4</w:t>
            </w:r>
            <w:r w:rsidRPr="00A57CB3">
              <w:rPr>
                <w:rFonts w:ascii="Arial" w:eastAsia="Calibri" w:hAnsi="Arial" w:cs="Arial" w:hint="cs"/>
                <w:sz w:val="28"/>
                <w:szCs w:val="28"/>
                <w:rtl/>
                <w:lang w:bidi="ar-AE"/>
              </w:rPr>
              <w:t>3</w:t>
            </w:r>
            <w:r w:rsidRPr="00A57CB3">
              <w:rPr>
                <w:rFonts w:ascii="Arial" w:eastAsia="Calibri" w:hAnsi="Arial" w:cs="Arial"/>
                <w:sz w:val="28"/>
                <w:szCs w:val="28"/>
                <w:rtl/>
                <w:lang w:bidi="ar-AE"/>
              </w:rPr>
              <w:t>. وجود إجراءات موثقة للسيطرة على المخزون وصرف الأقدم فالأحدث وفق قاعدة (</w:t>
            </w:r>
            <w:r w:rsidRPr="00A57CB3">
              <w:rPr>
                <w:rFonts w:ascii="Arial" w:eastAsia="Calibri" w:hAnsi="Arial" w:cs="Arial"/>
                <w:sz w:val="28"/>
                <w:szCs w:val="28"/>
                <w:lang w:bidi="ar-AE"/>
              </w:rPr>
              <w:t>First in First Out</w:t>
            </w:r>
            <w:r w:rsidRPr="00A57CB3">
              <w:rPr>
                <w:rFonts w:ascii="Arial" w:eastAsia="Calibri" w:hAnsi="Arial" w:cs="Arial"/>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tl/>
              </w:rPr>
            </w:pPr>
            <w:r w:rsidRPr="00A57CB3">
              <w:rPr>
                <w:rFonts w:eastAsia="Calibri" w:cs="Times New Roman"/>
                <w:noProof/>
                <w:position w:val="6"/>
              </w:rPr>
              <w:t>*ADFCA CoP No. (13)/2011</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(103)</w:t>
            </w:r>
          </w:p>
        </w:tc>
        <w:tc>
          <w:tcPr>
            <w:tcW w:w="3825" w:type="dxa"/>
            <w:gridSpan w:val="2"/>
            <w:tcBorders>
              <w:top w:val="dotted" w:sz="4" w:space="0" w:color="auto"/>
              <w:bottom w:val="dotted" w:sz="4" w:space="0" w:color="auto"/>
              <w:right w:val="single" w:sz="12" w:space="0" w:color="auto"/>
            </w:tcBorders>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43. Documented clear procedures on display with a “first in first out” rotation policy (Old stock should be used before new).</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lastRenderedPageBreak/>
              <w:t>4</w:t>
            </w:r>
            <w:r w:rsidRPr="00A57CB3">
              <w:rPr>
                <w:rFonts w:ascii="Arial" w:eastAsia="Calibri" w:hAnsi="Arial" w:cs="Arial" w:hint="cs"/>
                <w:sz w:val="28"/>
                <w:szCs w:val="28"/>
                <w:rtl/>
                <w:lang w:bidi="ar-AE"/>
              </w:rPr>
              <w:t>4</w:t>
            </w:r>
            <w:r w:rsidRPr="00A57CB3">
              <w:rPr>
                <w:rFonts w:ascii="Arial" w:eastAsia="Calibri" w:hAnsi="Arial" w:cs="Arial"/>
                <w:sz w:val="28"/>
                <w:szCs w:val="28"/>
                <w:rtl/>
                <w:lang w:bidi="ar-AE"/>
              </w:rPr>
              <w:t>. المخازن مستوفية لشروط التخزين من ناحية التهوية والرطوبة ودرجة الحرارة.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Pr>
            </w:pPr>
            <w:r w:rsidRPr="00A57CB3">
              <w:rPr>
                <w:rFonts w:cs="Times New Roman"/>
                <w:noProof/>
                <w:position w:val="6"/>
              </w:rPr>
              <w:t>*ADFCA REG-006/2010; Article (</w:t>
            </w:r>
            <w:r w:rsidRPr="00A57CB3">
              <w:rPr>
                <w:rFonts w:cs="Times New Roman"/>
                <w:noProof/>
                <w:position w:val="6"/>
                <w:rtl/>
              </w:rPr>
              <w:t>13</w:t>
            </w:r>
            <w:r w:rsidRPr="00A57CB3">
              <w:rPr>
                <w:rFonts w:cs="Times New Roman"/>
                <w:noProof/>
                <w:position w:val="6"/>
              </w:rPr>
              <w:t>); (17)</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44. Stock rooms have suitable ventilation, humidity and temperature regulation in place.</w:t>
            </w:r>
          </w:p>
        </w:tc>
      </w:tr>
      <w:tr w:rsidR="00F4587A" w:rsidTr="004D7FDB">
        <w:trPr>
          <w:trHeight w:val="1138"/>
        </w:trPr>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4</w:t>
            </w:r>
            <w:r w:rsidRPr="00A57CB3">
              <w:rPr>
                <w:rFonts w:ascii="Arial" w:eastAsia="Calibri" w:hAnsi="Arial" w:cs="Arial" w:hint="cs"/>
                <w:sz w:val="28"/>
                <w:szCs w:val="28"/>
                <w:rtl/>
                <w:lang w:bidi="ar-AE"/>
              </w:rPr>
              <w:t>5</w:t>
            </w:r>
            <w:r w:rsidRPr="00A57CB3">
              <w:rPr>
                <w:rFonts w:ascii="Arial" w:eastAsia="Calibri" w:hAnsi="Arial" w:cs="Arial"/>
                <w:sz w:val="28"/>
                <w:szCs w:val="28"/>
                <w:rtl/>
                <w:lang w:bidi="ar-AE"/>
              </w:rPr>
              <w:t>. يتم تغليف وتعبئة الطعام بمواد لا تسبب تلوث أو خطر وذلك حسب القوانين المعمول بها في الدولة.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 xml:space="preserve">*ADFCA REG-006/2010; Article (71); (72); (73); (74); (75) </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lang w:bidi="ar-AE"/>
              </w:rPr>
            </w:pPr>
            <w:r w:rsidRPr="00A57CB3">
              <w:rPr>
                <w:rFonts w:eastAsia="Calibri" w:cs="Times New Roman"/>
                <w:lang w:bidi="ar-AE"/>
              </w:rPr>
              <w:t>45. Food packaging with materials that do not cause pollution or risk, according to UAE law.</w:t>
            </w:r>
          </w:p>
          <w:p w:rsidR="00F4587A" w:rsidRPr="00A57CB3" w:rsidRDefault="00F4587A" w:rsidP="00686772">
            <w:pPr>
              <w:tabs>
                <w:tab w:val="decimal" w:pos="1502"/>
                <w:tab w:val="decimal" w:pos="1867"/>
                <w:tab w:val="decimal" w:pos="3344"/>
              </w:tabs>
              <w:bidi w:val="0"/>
              <w:rPr>
                <w:rFonts w:eastAsia="Calibri" w:cs="Times New Roman"/>
                <w:rtl/>
                <w:lang w:bidi="ar-AE"/>
              </w:rPr>
            </w:pP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hAnsi="Arial" w:cs="Arial"/>
                <w:sz w:val="28"/>
                <w:szCs w:val="28"/>
                <w:rtl/>
                <w:lang w:bidi="ar-AE"/>
              </w:rPr>
              <w:t>4</w:t>
            </w:r>
            <w:r w:rsidRPr="00A57CB3">
              <w:rPr>
                <w:rFonts w:ascii="Arial" w:hAnsi="Arial" w:cs="Arial" w:hint="cs"/>
                <w:sz w:val="28"/>
                <w:szCs w:val="28"/>
                <w:rtl/>
                <w:lang w:bidi="ar-AE"/>
              </w:rPr>
              <w:t>6</w:t>
            </w:r>
            <w:r w:rsidRPr="00A57CB3">
              <w:rPr>
                <w:rFonts w:ascii="Arial" w:hAnsi="Arial" w:cs="Arial"/>
                <w:sz w:val="28"/>
                <w:szCs w:val="28"/>
                <w:rtl/>
                <w:lang w:bidi="ar-AE"/>
              </w:rPr>
              <w:t>. وجود وسائل مخصصة أو ملائمة ومجهزة لنقل المواد الغذائية / تحافظ على خصائصه ولا تسبب له أي تلوث.</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(76)</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46. Food transport vehicles are well equipped and appropriate for its purpose, maintaining food properties and do not cause any contamination.</w:t>
            </w:r>
          </w:p>
        </w:tc>
      </w:tr>
      <w:tr w:rsidR="00F4587A" w:rsidTr="004D7FDB">
        <w:tc>
          <w:tcPr>
            <w:tcW w:w="4040" w:type="dxa"/>
            <w:gridSpan w:val="2"/>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hAnsi="Arial" w:cs="Arial" w:hint="cs"/>
                <w:sz w:val="28"/>
                <w:szCs w:val="28"/>
                <w:rtl/>
                <w:lang w:bidi="ar-AE"/>
              </w:rPr>
              <w:t>47</w:t>
            </w:r>
            <w:r w:rsidRPr="00A57CB3">
              <w:rPr>
                <w:rFonts w:ascii="Arial" w:hAnsi="Arial" w:cs="Arial"/>
                <w:sz w:val="28"/>
                <w:szCs w:val="28"/>
                <w:rtl/>
                <w:lang w:bidi="ar-AE"/>
              </w:rPr>
              <w:t>. يتم نقل المواد الغذائية عند درجات الحرارة المناسبة وبشكل امن.</w:t>
            </w:r>
          </w:p>
        </w:tc>
        <w:tc>
          <w:tcPr>
            <w:tcW w:w="783"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(78)</w:t>
            </w:r>
          </w:p>
        </w:tc>
        <w:tc>
          <w:tcPr>
            <w:tcW w:w="3825" w:type="dxa"/>
            <w:gridSpan w:val="2"/>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47. Food is transported safely and at appropriate temperature.</w:t>
            </w:r>
          </w:p>
        </w:tc>
      </w:tr>
      <w:tr w:rsidR="00F4587A" w:rsidTr="004D7FDB">
        <w:tc>
          <w:tcPr>
            <w:tcW w:w="4040" w:type="dxa"/>
            <w:gridSpan w:val="2"/>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المحافظة على النظافة العامة</w:t>
            </w:r>
          </w:p>
        </w:tc>
        <w:tc>
          <w:tcPr>
            <w:tcW w:w="783"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18656" behindDoc="0" locked="0" layoutInCell="1" allowOverlap="1" wp14:anchorId="7B26B88C" wp14:editId="1782BF5C">
                      <wp:simplePos x="0" y="0"/>
                      <wp:positionH relativeFrom="column">
                        <wp:posOffset>-13335</wp:posOffset>
                      </wp:positionH>
                      <wp:positionV relativeFrom="paragraph">
                        <wp:posOffset>-22860</wp:posOffset>
                      </wp:positionV>
                      <wp:extent cx="447675" cy="228600"/>
                      <wp:effectExtent l="0" t="0" r="28575" b="19050"/>
                      <wp:wrapNone/>
                      <wp:docPr id="28" name="مربع ن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286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6B88C" id="مربع نص 28" o:spid="_x0000_s1064" type="#_x0000_t202" style="position:absolute;left:0;text-align:left;margin-left:-1.05pt;margin-top:-1.8pt;width:35.25pt;height:1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92" w:type="dxa"/>
            <w:gridSpan w:val="3"/>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rFonts w:cs="Times New Roman"/>
                <w:b/>
                <w:bCs/>
                <w:lang w:bidi="ar-AE"/>
              </w:rPr>
              <w:t>Criteria #4</w:t>
            </w:r>
          </w:p>
        </w:tc>
        <w:tc>
          <w:tcPr>
            <w:tcW w:w="3825" w:type="dxa"/>
            <w:gridSpan w:val="2"/>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General Cleaning Procedures</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hint="cs"/>
                <w:sz w:val="28"/>
                <w:szCs w:val="28"/>
                <w:rtl/>
                <w:lang w:bidi="ar-AE"/>
              </w:rPr>
              <w:t>48</w:t>
            </w:r>
            <w:r w:rsidRPr="00A57CB3">
              <w:rPr>
                <w:rFonts w:ascii="Arial" w:eastAsia="Calibri" w:hAnsi="Arial" w:cs="Arial"/>
                <w:sz w:val="28"/>
                <w:szCs w:val="28"/>
                <w:rtl/>
                <w:lang w:bidi="ar-AE"/>
              </w:rPr>
              <w:t>. وجود برنامج النظافة اليومي والتقيد به</w:t>
            </w:r>
            <w:r w:rsidRPr="00A57CB3">
              <w:rPr>
                <w:rFonts w:ascii="Arial" w:eastAsia="Calibri"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tl/>
              </w:rPr>
            </w:pPr>
            <w:r w:rsidRPr="00A57CB3">
              <w:rPr>
                <w:rFonts w:eastAsia="Calibri" w:cs="Times New Roman"/>
                <w:noProof/>
                <w:position w:val="6"/>
              </w:rPr>
              <w:t>*ADFCA CoP No. (13)/2011</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48. Cleaning schedule is in use and adhered to.</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hint="cs"/>
                <w:sz w:val="28"/>
                <w:szCs w:val="28"/>
                <w:rtl/>
                <w:lang w:bidi="ar-AE"/>
              </w:rPr>
              <w:t>49</w:t>
            </w:r>
            <w:r w:rsidRPr="00A57CB3">
              <w:rPr>
                <w:rFonts w:ascii="Arial" w:eastAsia="Calibri" w:hAnsi="Arial" w:cs="Arial"/>
                <w:sz w:val="28"/>
                <w:szCs w:val="28"/>
                <w:rtl/>
                <w:lang w:bidi="ar-AE"/>
              </w:rPr>
              <w:t>. نظافة وترتيب الثلاجات وأجهزة التجميد (</w:t>
            </w:r>
            <w:proofErr w:type="spellStart"/>
            <w:r w:rsidRPr="00A57CB3">
              <w:rPr>
                <w:rFonts w:ascii="Arial" w:eastAsia="Calibri" w:hAnsi="Arial" w:cs="Arial"/>
                <w:sz w:val="28"/>
                <w:szCs w:val="28"/>
                <w:rtl/>
                <w:lang w:bidi="ar-AE"/>
              </w:rPr>
              <w:t>الفريزرات</w:t>
            </w:r>
            <w:proofErr w:type="spellEnd"/>
            <w:r w:rsidRPr="00A57CB3">
              <w:rPr>
                <w:rFonts w:ascii="Arial" w:eastAsia="Calibri" w:hAnsi="Arial" w:cs="Arial"/>
                <w:sz w:val="28"/>
                <w:szCs w:val="28"/>
                <w:rtl/>
                <w:lang w:bidi="ar-AE"/>
              </w:rPr>
              <w:t>) ومعدات التسخين وجميع المعدات الأخرى.</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Pr>
            </w:pPr>
            <w:r w:rsidRPr="00A57CB3">
              <w:rPr>
                <w:rFonts w:eastAsia="Calibri" w:cs="Times New Roman"/>
                <w:noProof/>
                <w:position w:val="6"/>
              </w:rPr>
              <w:t>*ADFCA REG-006/2010; Article (42)</w:t>
            </w:r>
          </w:p>
          <w:p w:rsidR="00F4587A" w:rsidRPr="00A57CB3" w:rsidRDefault="00F4587A" w:rsidP="00686772">
            <w:pPr>
              <w:tabs>
                <w:tab w:val="decimal" w:pos="1502"/>
                <w:tab w:val="decimal" w:pos="1867"/>
                <w:tab w:val="decimal" w:pos="3344"/>
              </w:tabs>
              <w:bidi w:val="0"/>
              <w:rPr>
                <w:rFonts w:eastAsia="Calibri" w:cs="Times New Roman"/>
                <w:noProof/>
                <w:position w:val="6"/>
                <w:rtl/>
              </w:rPr>
            </w:pPr>
            <w:r w:rsidRPr="00A57CB3">
              <w:rPr>
                <w:rFonts w:eastAsia="Calibri" w:cs="Times New Roman"/>
                <w:noProof/>
                <w:position w:val="6"/>
              </w:rPr>
              <w:t>*ADFCA CoP No. (13)/2011</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49. Fridges, freezers, food heating equipment and all other tools are clean and organized.</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5</w:t>
            </w:r>
            <w:r w:rsidRPr="00A57CB3">
              <w:rPr>
                <w:rFonts w:ascii="Arial" w:eastAsia="Calibri" w:hAnsi="Arial" w:cs="Arial" w:hint="cs"/>
                <w:sz w:val="28"/>
                <w:szCs w:val="28"/>
                <w:rtl/>
                <w:lang w:bidi="ar-AE"/>
              </w:rPr>
              <w:t>0</w:t>
            </w:r>
            <w:r w:rsidRPr="00A57CB3">
              <w:rPr>
                <w:rFonts w:ascii="Arial" w:eastAsia="Calibri" w:hAnsi="Arial" w:cs="Arial"/>
                <w:sz w:val="28"/>
                <w:szCs w:val="28"/>
                <w:rtl/>
                <w:lang w:bidi="ar-AE"/>
              </w:rPr>
              <w:t>. المخزن والرفوف والخزائن نظيفة ومنظمة بشكل جيد</w:t>
            </w:r>
            <w:r w:rsidRPr="00A57CB3">
              <w:rPr>
                <w:rFonts w:ascii="Arial" w:eastAsia="Calibri"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(53)</w:t>
            </w:r>
          </w:p>
        </w:tc>
        <w:tc>
          <w:tcPr>
            <w:tcW w:w="3825" w:type="dxa"/>
            <w:gridSpan w:val="2"/>
            <w:tcBorders>
              <w:top w:val="dotted" w:sz="4" w:space="0" w:color="auto"/>
              <w:bottom w:val="dotted" w:sz="4" w:space="0" w:color="auto"/>
              <w:right w:val="single" w:sz="12" w:space="0" w:color="auto"/>
            </w:tcBorders>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50. Store room, shelves and cupboards are kept clean and well organized.</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5</w:t>
            </w:r>
            <w:r w:rsidRPr="00A57CB3">
              <w:rPr>
                <w:rFonts w:ascii="Arial" w:eastAsia="Calibri" w:hAnsi="Arial" w:cs="Arial" w:hint="cs"/>
                <w:sz w:val="28"/>
                <w:szCs w:val="28"/>
                <w:rtl/>
                <w:lang w:bidi="ar-AE"/>
              </w:rPr>
              <w:t>1</w:t>
            </w:r>
            <w:r w:rsidRPr="00A57CB3">
              <w:rPr>
                <w:rFonts w:ascii="Arial" w:eastAsia="Calibri" w:hAnsi="Arial" w:cs="Arial"/>
                <w:sz w:val="28"/>
                <w:szCs w:val="28"/>
                <w:rtl/>
                <w:lang w:bidi="ar-AE"/>
              </w:rPr>
              <w:t>. تغيير وتنظيف فلاتر ومصافي المياه والمبردات والات صنع الثلج وعدم وجود فضلات للطعام فيها</w:t>
            </w:r>
            <w:r w:rsidRPr="00A57CB3">
              <w:rPr>
                <w:rFonts w:ascii="Arial" w:eastAsia="Calibri"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Pr>
            </w:pPr>
            <w:r w:rsidRPr="00A57CB3">
              <w:rPr>
                <w:rFonts w:eastAsia="Calibri" w:cs="Times New Roman"/>
                <w:noProof/>
                <w:position w:val="6"/>
              </w:rPr>
              <w:t>*ADFCA REG-006/2010; Article (42)</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CoP No. (13)/2011</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51. Water filters, coolers, icemakers and drains are kept clean, changed regularly and in good repair.</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5</w:t>
            </w:r>
            <w:r w:rsidRPr="00A57CB3">
              <w:rPr>
                <w:rFonts w:ascii="Arial" w:eastAsia="Calibri" w:hAnsi="Arial" w:cs="Arial" w:hint="cs"/>
                <w:sz w:val="28"/>
                <w:szCs w:val="28"/>
                <w:rtl/>
                <w:lang w:bidi="ar-AE"/>
              </w:rPr>
              <w:t>2</w:t>
            </w:r>
            <w:r w:rsidRPr="00A57CB3">
              <w:rPr>
                <w:rFonts w:ascii="Arial" w:eastAsia="Calibri" w:hAnsi="Arial" w:cs="Arial"/>
                <w:sz w:val="28"/>
                <w:szCs w:val="28"/>
                <w:rtl/>
                <w:lang w:bidi="ar-AE"/>
              </w:rPr>
              <w:t>. منطقة غسل الأواني والأدوات نظيفة ومنظمة.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(53);(54)</w:t>
            </w:r>
          </w:p>
        </w:tc>
        <w:tc>
          <w:tcPr>
            <w:tcW w:w="3825" w:type="dxa"/>
            <w:gridSpan w:val="2"/>
            <w:tcBorders>
              <w:top w:val="dotted" w:sz="4" w:space="0" w:color="auto"/>
              <w:bottom w:val="dotted" w:sz="4" w:space="0" w:color="auto"/>
              <w:right w:val="single" w:sz="12" w:space="0" w:color="auto"/>
            </w:tcBorders>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52. Dishwashing area is kept clean and organized.</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lastRenderedPageBreak/>
              <w:t>5</w:t>
            </w:r>
            <w:r w:rsidRPr="00A57CB3">
              <w:rPr>
                <w:rFonts w:ascii="Arial" w:eastAsia="Calibri" w:hAnsi="Arial" w:cs="Arial" w:hint="cs"/>
                <w:sz w:val="28"/>
                <w:szCs w:val="28"/>
                <w:rtl/>
                <w:lang w:bidi="ar-AE"/>
              </w:rPr>
              <w:t>3</w:t>
            </w:r>
            <w:r w:rsidRPr="00A57CB3">
              <w:rPr>
                <w:rFonts w:ascii="Arial" w:eastAsia="Calibri" w:hAnsi="Arial" w:cs="Arial"/>
                <w:sz w:val="28"/>
                <w:szCs w:val="28"/>
                <w:rtl/>
                <w:lang w:bidi="ar-AE"/>
              </w:rPr>
              <w:t xml:space="preserve">. </w:t>
            </w:r>
            <w:r w:rsidRPr="00A57CB3">
              <w:rPr>
                <w:rFonts w:ascii="Arial" w:eastAsia="Calibri" w:hAnsi="Arial" w:cs="Arial" w:hint="cs"/>
                <w:sz w:val="28"/>
                <w:szCs w:val="28"/>
                <w:rtl/>
                <w:lang w:bidi="ar-AE"/>
              </w:rPr>
              <w:t xml:space="preserve"> أدوات ومعدات التنظيف المستخدمة نظيفة وبحالة جيدة.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noProof/>
                <w:position w:val="6"/>
              </w:rPr>
            </w:pPr>
            <w:r w:rsidRPr="00A57CB3">
              <w:rPr>
                <w:rFonts w:eastAsia="Calibri" w:cs="Times New Roman"/>
                <w:noProof/>
                <w:position w:val="6"/>
              </w:rPr>
              <w:t>*ADFCA REG-006/2010; Article (42)</w:t>
            </w:r>
          </w:p>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CoP No. (13)/2011</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53.  Cleaning tools are clean, sanitized and in a good working order.</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5</w:t>
            </w:r>
            <w:r w:rsidRPr="00A57CB3">
              <w:rPr>
                <w:rFonts w:ascii="Arial" w:eastAsia="Calibri" w:hAnsi="Arial" w:cs="Arial" w:hint="cs"/>
                <w:sz w:val="28"/>
                <w:szCs w:val="28"/>
                <w:rtl/>
                <w:lang w:bidi="ar-AE"/>
              </w:rPr>
              <w:t>4</w:t>
            </w:r>
            <w:r w:rsidRPr="00A57CB3">
              <w:rPr>
                <w:rFonts w:ascii="Arial" w:eastAsia="Calibri" w:hAnsi="Arial" w:cs="Arial"/>
                <w:sz w:val="28"/>
                <w:szCs w:val="28"/>
                <w:rtl/>
                <w:lang w:bidi="ar-AE"/>
              </w:rPr>
              <w:t>. الالتزام بنظافة صالة الطعام وترتيبها وعدم وجود أية مواد غير ضرورية</w:t>
            </w:r>
            <w:r w:rsidRPr="00A57CB3">
              <w:rPr>
                <w:rFonts w:ascii="Arial" w:eastAsia="Calibri"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(53); (42)</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54. The dining halls are clean and tidy and free from any unnecessary clutter.</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5</w:t>
            </w:r>
            <w:r w:rsidRPr="00A57CB3">
              <w:rPr>
                <w:rFonts w:ascii="Arial" w:eastAsia="Calibri" w:hAnsi="Arial" w:cs="Arial" w:hint="cs"/>
                <w:sz w:val="28"/>
                <w:szCs w:val="28"/>
                <w:rtl/>
              </w:rPr>
              <w:t>5</w:t>
            </w:r>
            <w:r w:rsidRPr="00A57CB3">
              <w:rPr>
                <w:rFonts w:ascii="Arial" w:eastAsia="Calibri" w:hAnsi="Arial" w:cs="Arial"/>
                <w:sz w:val="28"/>
                <w:szCs w:val="28"/>
                <w:rtl/>
              </w:rPr>
              <w:t xml:space="preserve">. خلو المطبخ والمناطق المحيطة به من القوارض والحيوانات الأليفة ويتم اتخاذ الإجراء المناسب عند وجود علامات أو آثار </w:t>
            </w:r>
            <w:proofErr w:type="spellStart"/>
            <w:r w:rsidRPr="00A57CB3">
              <w:rPr>
                <w:rFonts w:ascii="Arial" w:eastAsia="Calibri" w:hAnsi="Arial" w:cs="Arial"/>
                <w:sz w:val="28"/>
                <w:szCs w:val="28"/>
                <w:rtl/>
              </w:rPr>
              <w:t>أوأدلة</w:t>
            </w:r>
            <w:proofErr w:type="spellEnd"/>
            <w:r w:rsidRPr="00A57CB3">
              <w:rPr>
                <w:rFonts w:ascii="Arial" w:eastAsia="Calibri" w:hAnsi="Arial" w:cs="Arial"/>
                <w:sz w:val="28"/>
                <w:szCs w:val="28"/>
                <w:rtl/>
              </w:rPr>
              <w:t xml:space="preserve"> على وجود آفات</w:t>
            </w:r>
            <w:r w:rsidRPr="00A57CB3">
              <w:rPr>
                <w:rFonts w:ascii="Arial" w:eastAsia="Calibri" w:hAnsi="Arial" w:cs="Arial" w:hint="cs"/>
                <w:sz w:val="28"/>
                <w:szCs w:val="28"/>
                <w:rtl/>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(55)</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55. The kitchen and surrounding area are free of insects; Pest control procedures are in place.</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5</w:t>
            </w:r>
            <w:r w:rsidRPr="00A57CB3">
              <w:rPr>
                <w:rFonts w:ascii="Arial" w:eastAsia="Calibri" w:hAnsi="Arial" w:cs="Arial" w:hint="cs"/>
                <w:sz w:val="28"/>
                <w:szCs w:val="28"/>
                <w:rtl/>
                <w:lang w:bidi="ar-AE"/>
              </w:rPr>
              <w:t>6</w:t>
            </w:r>
            <w:r w:rsidRPr="00A57CB3">
              <w:rPr>
                <w:rFonts w:ascii="Arial" w:eastAsia="Calibri" w:hAnsi="Arial" w:cs="Arial"/>
                <w:sz w:val="28"/>
                <w:szCs w:val="28"/>
                <w:rtl/>
                <w:lang w:bidi="ar-AE"/>
              </w:rPr>
              <w:t>. وجود عدد كاف من حاويات النفايات محكمة الغلق وذاتية الاغلاق.</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(94); (95); (97); (98)</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56. Sufficient sealed waste containers are present within the kitchen.</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hint="cs"/>
                <w:sz w:val="28"/>
                <w:szCs w:val="28"/>
                <w:rtl/>
                <w:lang w:bidi="ar-AE"/>
              </w:rPr>
              <w:t>57</w:t>
            </w:r>
            <w:r w:rsidRPr="00A57CB3">
              <w:rPr>
                <w:rFonts w:ascii="Arial" w:eastAsia="Calibri" w:hAnsi="Arial" w:cs="Arial"/>
                <w:sz w:val="28"/>
                <w:szCs w:val="28"/>
                <w:rtl/>
                <w:lang w:bidi="ar-AE"/>
              </w:rPr>
              <w:t>. يتم وضع النفايات في أماكن تخزين النفايات المخصصة لذلك.</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(94); (95); (97); (98)</w:t>
            </w:r>
          </w:p>
        </w:tc>
        <w:tc>
          <w:tcPr>
            <w:tcW w:w="3825" w:type="dxa"/>
            <w:gridSpan w:val="2"/>
            <w:tcBorders>
              <w:top w:val="dotted" w:sz="4" w:space="0" w:color="auto"/>
              <w:bottom w:val="dotted" w:sz="4" w:space="0" w:color="auto"/>
              <w:right w:val="single" w:sz="12" w:space="0" w:color="auto"/>
            </w:tcBorders>
          </w:tcPr>
          <w:p w:rsidR="00F4587A" w:rsidRPr="00A57CB3" w:rsidRDefault="00F4587A" w:rsidP="00686772">
            <w:pPr>
              <w:autoSpaceDE w:val="0"/>
              <w:autoSpaceDN w:val="0"/>
              <w:bidi w:val="0"/>
              <w:adjustRightInd w:val="0"/>
              <w:rPr>
                <w:rFonts w:eastAsia="Calibri" w:cs="Times New Roman"/>
                <w:lang w:bidi="ar-AE"/>
              </w:rPr>
            </w:pPr>
            <w:r w:rsidRPr="00A57CB3">
              <w:rPr>
                <w:rFonts w:eastAsia="Calibri" w:cs="Times New Roman"/>
                <w:lang w:bidi="ar-AE"/>
              </w:rPr>
              <w:t>57. Waste removed from the kitchen to an external garbage room.</w:t>
            </w:r>
          </w:p>
        </w:tc>
      </w:tr>
      <w:tr w:rsidR="00F4587A" w:rsidTr="004D7FDB">
        <w:tc>
          <w:tcPr>
            <w:tcW w:w="4040" w:type="dxa"/>
            <w:gridSpan w:val="2"/>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Calibri" w:eastAsia="Calibri" w:hAnsi="Calibri" w:cs="Arial"/>
              </w:rPr>
              <w:br w:type="page"/>
            </w:r>
            <w:r w:rsidRPr="00A57CB3">
              <w:rPr>
                <w:rFonts w:ascii="Arial" w:eastAsia="Calibri" w:hAnsi="Arial" w:cs="Arial" w:hint="cs"/>
                <w:sz w:val="28"/>
                <w:szCs w:val="28"/>
                <w:rtl/>
                <w:lang w:bidi="ar-AE"/>
              </w:rPr>
              <w:t>58</w:t>
            </w:r>
            <w:r w:rsidRPr="00A57CB3">
              <w:rPr>
                <w:rFonts w:ascii="Arial" w:eastAsia="Calibri" w:hAnsi="Arial" w:cs="Arial"/>
                <w:sz w:val="28"/>
                <w:szCs w:val="28"/>
                <w:rtl/>
                <w:lang w:bidi="ar-AE"/>
              </w:rPr>
              <w:t>. يتم التخلص من النفايات بشكل متكرر يومياً ولا يتم تكديسها داخل المنشأة.</w:t>
            </w:r>
          </w:p>
        </w:tc>
        <w:tc>
          <w:tcPr>
            <w:tcW w:w="783"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noProof/>
                <w:position w:val="6"/>
              </w:rPr>
              <w:t>*ADFCA REG-006/2010; Article (94); (95); (97); (98)</w:t>
            </w:r>
          </w:p>
        </w:tc>
        <w:tc>
          <w:tcPr>
            <w:tcW w:w="3825" w:type="dxa"/>
            <w:gridSpan w:val="2"/>
            <w:tcBorders>
              <w:top w:val="dotted" w:sz="4" w:space="0" w:color="auto"/>
              <w:bottom w:val="single" w:sz="12"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58. Waste collection frequency is done daily, and is not stacked inside the food facility.</w:t>
            </w:r>
          </w:p>
        </w:tc>
      </w:tr>
      <w:tr w:rsidR="00F4587A" w:rsidTr="004D7FDB">
        <w:trPr>
          <w:trHeight w:val="198"/>
        </w:trPr>
        <w:tc>
          <w:tcPr>
            <w:tcW w:w="4040" w:type="dxa"/>
            <w:gridSpan w:val="2"/>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النظافة الشخصية وصحة العاملين</w:t>
            </w:r>
          </w:p>
        </w:tc>
        <w:tc>
          <w:tcPr>
            <w:tcW w:w="783"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19680" behindDoc="0" locked="0" layoutInCell="1" allowOverlap="1" wp14:anchorId="0DF3E080" wp14:editId="5FF84B31">
                      <wp:simplePos x="0" y="0"/>
                      <wp:positionH relativeFrom="column">
                        <wp:posOffset>-4445</wp:posOffset>
                      </wp:positionH>
                      <wp:positionV relativeFrom="paragraph">
                        <wp:posOffset>32385</wp:posOffset>
                      </wp:positionV>
                      <wp:extent cx="447675" cy="342900"/>
                      <wp:effectExtent l="16510" t="9525" r="12065" b="9525"/>
                      <wp:wrapNone/>
                      <wp:docPr id="27" name="مربع ن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0DF3E080" id="مربع نص 27" o:spid="_x0000_s1065" type="#_x0000_t202" style="position:absolute;left:0;text-align:left;margin-left:-.35pt;margin-top:2.55pt;width:35.25pt;height:2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92" w:type="dxa"/>
            <w:gridSpan w:val="3"/>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rFonts w:cs="Times New Roman"/>
                <w:b/>
                <w:bCs/>
                <w:lang w:bidi="ar-AE"/>
              </w:rPr>
              <w:t>Criteria #5</w:t>
            </w:r>
          </w:p>
        </w:tc>
        <w:tc>
          <w:tcPr>
            <w:tcW w:w="3825" w:type="dxa"/>
            <w:gridSpan w:val="2"/>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Personal Hygiene and Health Practices</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hint="cs"/>
                <w:sz w:val="28"/>
                <w:szCs w:val="28"/>
                <w:rtl/>
                <w:lang w:bidi="ar-AE"/>
              </w:rPr>
              <w:t>59</w:t>
            </w:r>
            <w:r w:rsidRPr="00A57CB3">
              <w:rPr>
                <w:rFonts w:ascii="Arial" w:eastAsia="Calibri" w:hAnsi="Arial" w:cs="Arial"/>
                <w:sz w:val="28"/>
                <w:szCs w:val="28"/>
                <w:rtl/>
                <w:lang w:bidi="ar-AE"/>
              </w:rPr>
              <w:t>. محافظة الطهاة على مستوى عال من النظافة أثناء القيام بالطهي (ارتداء شبكات تغطية شعر الرأس، قفازات اليدين ، زي موحد ، أحذية نظيفة).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rPr>
              <w:t>*ADFCA REG-006/2010; Article (26); (28)</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59.  Chefs are maintaining a high level of cleanliness during food preparation (wearing hair nets, hand gloves, clean and suitable uniforms and shoes).</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rtl/>
                <w:lang w:bidi="ar-AE"/>
              </w:rPr>
              <w:t>6</w:t>
            </w:r>
            <w:r w:rsidRPr="00A57CB3">
              <w:rPr>
                <w:rFonts w:ascii="Arial" w:eastAsia="Calibri" w:hAnsi="Arial" w:cs="Arial" w:hint="cs"/>
                <w:sz w:val="28"/>
                <w:szCs w:val="28"/>
                <w:rtl/>
                <w:lang w:bidi="ar-AE"/>
              </w:rPr>
              <w:t>0</w:t>
            </w:r>
            <w:r w:rsidRPr="00A57CB3">
              <w:rPr>
                <w:rFonts w:ascii="Arial" w:eastAsia="Calibri" w:hAnsi="Arial" w:cs="Arial"/>
                <w:sz w:val="28"/>
                <w:szCs w:val="28"/>
                <w:rtl/>
                <w:lang w:bidi="ar-AE"/>
              </w:rPr>
              <w:t>. توفر عدد مناسب من مغاسل للأيدي والتزام العاملين بغسل اليدين عند الحاجة</w:t>
            </w:r>
            <w:r w:rsidRPr="00A57CB3">
              <w:rPr>
                <w:rFonts w:ascii="Arial" w:eastAsia="Calibri"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rPr>
              <w:t>*ADFCA REG-006/2010; Article (16); (27)</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60. Wash hand basins are provided in the food preparation area; all staff are washing their hands if needed.</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lastRenderedPageBreak/>
              <w:t>6</w:t>
            </w:r>
            <w:r w:rsidRPr="00A57CB3">
              <w:rPr>
                <w:rFonts w:ascii="Arial" w:eastAsia="Calibri" w:hAnsi="Arial" w:cs="Arial" w:hint="cs"/>
                <w:sz w:val="28"/>
                <w:szCs w:val="28"/>
                <w:rtl/>
              </w:rPr>
              <w:t>1</w:t>
            </w:r>
            <w:r w:rsidRPr="00A57CB3">
              <w:rPr>
                <w:rFonts w:ascii="Arial" w:eastAsia="Calibri" w:hAnsi="Arial" w:cs="Arial"/>
                <w:sz w:val="28"/>
                <w:szCs w:val="28"/>
                <w:rtl/>
              </w:rPr>
              <w:t>. وجود اجراءات واضحة لتعامل مع أي متداول غذاء مريض أو يعاني من أي أعراض مرضية مثل الإسهال / القيء / الحمى.</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rPr>
              <w:t>*ADFCA REG-006/2010; Article (25)</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 xml:space="preserve">61. Clear procedures in place to deal with any food handler reported sick or is showing symptoms such as diarrhea / vomiting / fever. </w:t>
            </w:r>
          </w:p>
        </w:tc>
      </w:tr>
      <w:tr w:rsidR="00F4587A" w:rsidTr="004D7FDB">
        <w:tc>
          <w:tcPr>
            <w:tcW w:w="4040" w:type="dxa"/>
            <w:gridSpan w:val="2"/>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hint="cs"/>
                <w:sz w:val="28"/>
                <w:szCs w:val="28"/>
                <w:rtl/>
              </w:rPr>
              <w:t>62</w:t>
            </w:r>
            <w:r w:rsidRPr="00A57CB3">
              <w:rPr>
                <w:rFonts w:ascii="Arial" w:eastAsia="Calibri" w:hAnsi="Arial" w:cs="Arial"/>
                <w:sz w:val="28"/>
                <w:szCs w:val="28"/>
                <w:rtl/>
              </w:rPr>
              <w:t>. لا توجد أية تصرفات تساهم في تلوث الغذاء كالتدخين والبصق والمضغ والأكل والعطس والسعال على الغذاء المكشوف.</w:t>
            </w:r>
          </w:p>
        </w:tc>
        <w:tc>
          <w:tcPr>
            <w:tcW w:w="783"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eastAsia="Calibri" w:cs="Times New Roman"/>
              </w:rPr>
              <w:t>*ADFCA REG-006/2010; Article (28)</w:t>
            </w:r>
          </w:p>
        </w:tc>
        <w:tc>
          <w:tcPr>
            <w:tcW w:w="3825" w:type="dxa"/>
            <w:gridSpan w:val="2"/>
            <w:tcBorders>
              <w:top w:val="dotted" w:sz="4" w:space="0" w:color="auto"/>
              <w:bottom w:val="single" w:sz="12"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62.</w:t>
            </w:r>
            <w:r w:rsidRPr="00A57CB3">
              <w:rPr>
                <w:rFonts w:eastAsia="Calibri" w:cs="Times New Roman"/>
                <w:rtl/>
                <w:lang w:bidi="ar-AE"/>
              </w:rPr>
              <w:t xml:space="preserve"> </w:t>
            </w:r>
            <w:r w:rsidRPr="00A57CB3">
              <w:rPr>
                <w:rFonts w:eastAsia="Calibri" w:cs="Times New Roman"/>
                <w:lang w:bidi="ar-AE"/>
              </w:rPr>
              <w:t>Bad habits that may cause food contamination are avoided such as smoking, spitting on the floor, chewing gum, eating, coughing/sneezing over food.</w:t>
            </w:r>
          </w:p>
        </w:tc>
      </w:tr>
      <w:tr w:rsidR="00F4587A" w:rsidTr="004D7FDB">
        <w:tc>
          <w:tcPr>
            <w:tcW w:w="4040" w:type="dxa"/>
            <w:gridSpan w:val="2"/>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Calibri" w:eastAsia="Calibri" w:hAnsi="Calibri" w:cs="Arial"/>
                <w:b/>
                <w:bCs/>
                <w:sz w:val="28"/>
                <w:szCs w:val="28"/>
                <w:u w:val="single"/>
                <w:rtl/>
                <w:lang w:bidi="ar-AE"/>
              </w:rPr>
            </w:pPr>
            <w:r w:rsidRPr="00A57CB3">
              <w:rPr>
                <w:rFonts w:ascii="Calibri" w:eastAsia="Calibri" w:hAnsi="Calibri" w:cs="Arial" w:hint="cs"/>
                <w:b/>
                <w:bCs/>
                <w:sz w:val="28"/>
                <w:szCs w:val="28"/>
                <w:u w:val="single"/>
                <w:rtl/>
                <w:lang w:bidi="ar-AE"/>
              </w:rPr>
              <w:t>الحالة الإنشائية والبنية التحتية للموقع</w:t>
            </w:r>
          </w:p>
        </w:tc>
        <w:tc>
          <w:tcPr>
            <w:tcW w:w="783"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b/>
                <w:bCs/>
                <w:noProof/>
                <w:rtl/>
              </w:rPr>
              <mc:AlternateContent>
                <mc:Choice Requires="wps">
                  <w:drawing>
                    <wp:anchor distT="0" distB="0" distL="114300" distR="114300" simplePos="0" relativeHeight="251720704" behindDoc="0" locked="0" layoutInCell="1" allowOverlap="1" wp14:anchorId="53697596" wp14:editId="0FD0CCB8">
                      <wp:simplePos x="0" y="0"/>
                      <wp:positionH relativeFrom="column">
                        <wp:posOffset>2540</wp:posOffset>
                      </wp:positionH>
                      <wp:positionV relativeFrom="paragraph">
                        <wp:posOffset>24130</wp:posOffset>
                      </wp:positionV>
                      <wp:extent cx="447675" cy="342900"/>
                      <wp:effectExtent l="13970" t="13335" r="14605" b="15240"/>
                      <wp:wrapNone/>
                      <wp:docPr id="26" name="مربع ن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53697596" id="مربع نص 26" o:spid="_x0000_s1066" type="#_x0000_t202" style="position:absolute;left:0;text-align:left;margin-left:.2pt;margin-top:1.9pt;width:35.25pt;height:2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92" w:type="dxa"/>
            <w:gridSpan w:val="3"/>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rFonts w:cs="Times New Roman"/>
                <w:b/>
                <w:bCs/>
                <w:lang w:bidi="ar-AE"/>
              </w:rPr>
              <w:t>Criteria #6</w:t>
            </w:r>
          </w:p>
        </w:tc>
        <w:tc>
          <w:tcPr>
            <w:tcW w:w="3825" w:type="dxa"/>
            <w:gridSpan w:val="2"/>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Construction and Infrastructure of Facility</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6</w:t>
            </w:r>
            <w:r w:rsidRPr="00A57CB3">
              <w:rPr>
                <w:rFonts w:ascii="Arial" w:eastAsia="Calibri" w:hAnsi="Arial" w:cs="Arial" w:hint="cs"/>
                <w:sz w:val="28"/>
                <w:szCs w:val="28"/>
                <w:rtl/>
                <w:lang w:bidi="ar-AE"/>
              </w:rPr>
              <w:t>3</w:t>
            </w:r>
            <w:r w:rsidRPr="00A57CB3">
              <w:rPr>
                <w:rFonts w:ascii="Arial" w:eastAsia="Calibri" w:hAnsi="Arial" w:cs="Arial"/>
                <w:sz w:val="28"/>
                <w:szCs w:val="28"/>
                <w:rtl/>
                <w:lang w:bidi="ar-AE"/>
              </w:rPr>
              <w:t>. المبنى مناسب ومصان بشكل جيد.</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bidi w:val="0"/>
              <w:rPr>
                <w:rFonts w:eastAsia="Calibri" w:cs="Times New Roman"/>
                <w:rtl/>
              </w:rPr>
            </w:pPr>
            <w:r w:rsidRPr="00A57CB3">
              <w:rPr>
                <w:rFonts w:cs="Times New Roman"/>
                <w:noProof/>
                <w:position w:val="6"/>
              </w:rPr>
              <w:t>*ADFCA REG-006/2010; Article (12)</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63. The facility building is suitable and well maintained.</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hAnsi="Arial" w:cs="Arial"/>
                <w:sz w:val="28"/>
                <w:szCs w:val="28"/>
                <w:rtl/>
                <w:lang w:bidi="ar-QA"/>
              </w:rPr>
              <w:t>6</w:t>
            </w:r>
            <w:r w:rsidRPr="00A57CB3">
              <w:rPr>
                <w:rFonts w:ascii="Arial" w:hAnsi="Arial" w:cs="Arial" w:hint="cs"/>
                <w:sz w:val="28"/>
                <w:szCs w:val="28"/>
                <w:rtl/>
                <w:lang w:bidi="ar-QA"/>
              </w:rPr>
              <w:t>4</w:t>
            </w:r>
            <w:r w:rsidRPr="00A57CB3">
              <w:rPr>
                <w:rFonts w:ascii="Arial" w:hAnsi="Arial" w:cs="Arial"/>
                <w:sz w:val="28"/>
                <w:szCs w:val="28"/>
                <w:rtl/>
                <w:lang w:bidi="ar-QA"/>
              </w:rPr>
              <w:t>. تتناسب المساحة مع حجم العمل وكمية الإنتاج</w:t>
            </w:r>
            <w:r w:rsidRPr="00A57CB3">
              <w:rPr>
                <w:rFonts w:ascii="Arial" w:hAnsi="Arial" w:cs="Arial" w:hint="cs"/>
                <w:sz w:val="28"/>
                <w:szCs w:val="28"/>
                <w:rtl/>
                <w:lang w:bidi="ar-QA"/>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(13)</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64. The facility space is fit to work and production size.</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hAnsi="Arial" w:cs="Arial"/>
                <w:sz w:val="28"/>
                <w:szCs w:val="28"/>
                <w:rtl/>
                <w:lang w:bidi="ar-QA"/>
              </w:rPr>
            </w:pPr>
            <w:r w:rsidRPr="00A57CB3">
              <w:rPr>
                <w:rFonts w:ascii="Arial" w:hAnsi="Arial" w:cs="Arial"/>
                <w:sz w:val="28"/>
                <w:szCs w:val="28"/>
                <w:rtl/>
                <w:lang w:bidi="ar-AE"/>
              </w:rPr>
              <w:t>6</w:t>
            </w:r>
            <w:r w:rsidRPr="00A57CB3">
              <w:rPr>
                <w:rFonts w:ascii="Arial" w:hAnsi="Arial" w:cs="Arial" w:hint="cs"/>
                <w:sz w:val="28"/>
                <w:szCs w:val="28"/>
                <w:rtl/>
                <w:lang w:bidi="ar-AE"/>
              </w:rPr>
              <w:t>5</w:t>
            </w:r>
            <w:r w:rsidRPr="00A57CB3">
              <w:rPr>
                <w:rFonts w:ascii="Arial" w:hAnsi="Arial" w:cs="Arial"/>
                <w:sz w:val="28"/>
                <w:szCs w:val="28"/>
                <w:rtl/>
                <w:lang w:bidi="ar-AE"/>
              </w:rPr>
              <w:t>. وسائل التهوية متوفرة والهواء يتدفق بشكلٍ كافٍ</w:t>
            </w:r>
            <w:r w:rsidRPr="00A57CB3">
              <w:rPr>
                <w:rFonts w:ascii="Arial"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rPr>
                <w:rFonts w:eastAsia="Calibri" w:cs="Times New Roman"/>
                <w:rtl/>
              </w:rPr>
            </w:pPr>
            <w:r w:rsidRPr="00A57CB3">
              <w:rPr>
                <w:rFonts w:cs="Times New Roman"/>
                <w:noProof/>
                <w:position w:val="6"/>
              </w:rPr>
              <w:t>*ADFCA REG-006/2010; Article (17)</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65.  Adequate means of natural and mechanical ventilation is provided and air is flow properly.</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hAnsi="Arial" w:cs="Arial"/>
                <w:sz w:val="28"/>
                <w:szCs w:val="28"/>
                <w:rtl/>
                <w:lang w:bidi="ar-AE"/>
              </w:rPr>
            </w:pPr>
            <w:r w:rsidRPr="00A57CB3">
              <w:rPr>
                <w:rFonts w:ascii="Arial" w:hAnsi="Arial" w:cs="Arial" w:hint="cs"/>
                <w:sz w:val="28"/>
                <w:szCs w:val="28"/>
                <w:rtl/>
                <w:lang w:bidi="ar-AE"/>
              </w:rPr>
              <w:t>66</w:t>
            </w:r>
            <w:r w:rsidRPr="00A57CB3">
              <w:rPr>
                <w:rFonts w:ascii="Arial" w:hAnsi="Arial" w:cs="Arial"/>
                <w:sz w:val="28"/>
                <w:szCs w:val="28"/>
                <w:rtl/>
                <w:lang w:bidi="ar-AE"/>
              </w:rPr>
              <w:t>. الإضاءة تعمل بحالة جيدة ومغلفة بحماية خارجية.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(18)</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66. Light fixtures protected from any damage by enclosure or guards and are working well.</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hint="cs"/>
                <w:sz w:val="28"/>
                <w:szCs w:val="28"/>
                <w:rtl/>
                <w:lang w:bidi="ar-AE"/>
              </w:rPr>
              <w:t>67</w:t>
            </w:r>
            <w:r w:rsidRPr="00A57CB3">
              <w:rPr>
                <w:rFonts w:ascii="Arial" w:eastAsia="Calibri" w:hAnsi="Arial" w:cs="Arial"/>
                <w:sz w:val="28"/>
                <w:szCs w:val="28"/>
                <w:rtl/>
                <w:lang w:bidi="ar-AE"/>
              </w:rPr>
              <w:t>. توفر إمدادات كافية من المياه الصالحة للاستخدام في المنشأة.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rPr>
                <w:rFonts w:cs="Times New Roman"/>
                <w:noProof/>
                <w:position w:val="6"/>
                <w:rtl/>
              </w:rPr>
            </w:pPr>
            <w:r w:rsidRPr="00A57CB3">
              <w:rPr>
                <w:rFonts w:cs="Times New Roman"/>
                <w:noProof/>
                <w:position w:val="6"/>
              </w:rPr>
              <w:t>*ADFCA REG-006/2010; Article(57); (65)</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67. The facility has adequate supplies of potable water.</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hint="cs"/>
                <w:sz w:val="28"/>
                <w:szCs w:val="28"/>
                <w:rtl/>
                <w:lang w:bidi="ar-AE"/>
              </w:rPr>
              <w:t>68</w:t>
            </w:r>
            <w:r w:rsidRPr="00A57CB3">
              <w:rPr>
                <w:rFonts w:ascii="Arial" w:eastAsia="Calibri" w:hAnsi="Arial" w:cs="Arial"/>
                <w:sz w:val="28"/>
                <w:szCs w:val="28"/>
                <w:rtl/>
                <w:lang w:bidi="ar-AE"/>
              </w:rPr>
              <w:t>. الجدران والأبواب والأرضيات والأسقف نظيفة ومصانة بشكل جيد</w:t>
            </w:r>
            <w:r w:rsidRPr="00A57CB3">
              <w:rPr>
                <w:rFonts w:ascii="Arial" w:eastAsia="Calibri" w:hAnsi="Arial" w:cs="Arial" w:hint="cs"/>
                <w:sz w:val="28"/>
                <w:szCs w:val="28"/>
                <w:rtl/>
                <w:lang w:bidi="ar-AE"/>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(12); (15); (44); (45); (46); (48); (49)</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68. Walls, doors, floors, and ceilings are clean, maintained and in a sound condition.</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lang w:bidi="ar-AE"/>
              </w:rPr>
            </w:pPr>
            <w:r w:rsidRPr="00A57CB3">
              <w:rPr>
                <w:rFonts w:ascii="Arial" w:eastAsia="Calibri" w:hAnsi="Arial" w:cs="Arial" w:hint="cs"/>
                <w:sz w:val="28"/>
                <w:szCs w:val="28"/>
                <w:rtl/>
                <w:lang w:bidi="ar-AE"/>
              </w:rPr>
              <w:lastRenderedPageBreak/>
              <w:t>69</w:t>
            </w:r>
            <w:r w:rsidRPr="00A57CB3">
              <w:rPr>
                <w:rFonts w:ascii="Arial" w:eastAsia="Calibri" w:hAnsi="Arial" w:cs="Arial"/>
                <w:sz w:val="28"/>
                <w:szCs w:val="28"/>
                <w:rtl/>
                <w:lang w:bidi="ar-AE"/>
              </w:rPr>
              <w:t>. عدم وجود شقوق او فتحات تساعد على تجمع الحشرات والقوارض او دخول الدخان والاتربة والغبار.</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rPr>
                <w:rFonts w:eastAsia="Calibri" w:cs="Times New Roman"/>
                <w:rtl/>
              </w:rPr>
            </w:pPr>
            <w:r w:rsidRPr="00A57CB3">
              <w:rPr>
                <w:rFonts w:cs="Times New Roman"/>
                <w:noProof/>
                <w:position w:val="6"/>
              </w:rPr>
              <w:t>*ADFCA REG-006/2010; Article (12); (15)</w:t>
            </w:r>
          </w:p>
        </w:tc>
        <w:tc>
          <w:tcPr>
            <w:tcW w:w="3825" w:type="dxa"/>
            <w:gridSpan w:val="2"/>
            <w:tcBorders>
              <w:top w:val="dotted" w:sz="4" w:space="0" w:color="auto"/>
              <w:bottom w:val="dotted" w:sz="4" w:space="0" w:color="auto"/>
              <w:right w:val="single" w:sz="12" w:space="0" w:color="auto"/>
            </w:tcBorders>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69. No cracks or holes to allow gathering insects and rodents or entering smoke, dust, dirt.</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7</w:t>
            </w:r>
            <w:r w:rsidRPr="00A57CB3">
              <w:rPr>
                <w:rFonts w:ascii="Arial" w:eastAsia="Calibri" w:hAnsi="Arial" w:cs="Arial" w:hint="cs"/>
                <w:sz w:val="28"/>
                <w:szCs w:val="28"/>
                <w:rtl/>
              </w:rPr>
              <w:t>0</w:t>
            </w:r>
            <w:r w:rsidRPr="00A57CB3">
              <w:rPr>
                <w:rFonts w:ascii="Arial" w:eastAsia="Calibri" w:hAnsi="Arial" w:cs="Arial"/>
                <w:sz w:val="28"/>
                <w:szCs w:val="28"/>
                <w:rtl/>
              </w:rPr>
              <w:t>. أنظمة الصرف الصحي تعمل بشكل جيد</w:t>
            </w:r>
            <w:r w:rsidRPr="00A57CB3">
              <w:rPr>
                <w:rFonts w:ascii="Arial" w:eastAsia="Calibri" w:hAnsi="Arial" w:cs="Arial" w:hint="cs"/>
                <w:sz w:val="28"/>
                <w:szCs w:val="28"/>
                <w:rtl/>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(19)</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70. The drainage systems are working well.</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7</w:t>
            </w:r>
            <w:r w:rsidRPr="00A57CB3">
              <w:rPr>
                <w:rFonts w:ascii="Arial" w:eastAsia="Calibri" w:hAnsi="Arial" w:cs="Arial" w:hint="cs"/>
                <w:sz w:val="28"/>
                <w:szCs w:val="28"/>
                <w:rtl/>
              </w:rPr>
              <w:t>1</w:t>
            </w:r>
            <w:r w:rsidRPr="00A57CB3">
              <w:rPr>
                <w:rFonts w:ascii="Arial" w:eastAsia="Calibri" w:hAnsi="Arial" w:cs="Arial"/>
                <w:sz w:val="28"/>
                <w:szCs w:val="28"/>
                <w:rtl/>
              </w:rPr>
              <w:t>. توفر المرافق الصحية ودورات المياه</w:t>
            </w:r>
            <w:r w:rsidRPr="00A57CB3">
              <w:rPr>
                <w:rFonts w:ascii="Arial" w:eastAsia="Calibri" w:hAnsi="Arial" w:cs="Arial" w:hint="cs"/>
                <w:sz w:val="28"/>
                <w:szCs w:val="28"/>
                <w:rtl/>
              </w:rPr>
              <w:t>.</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(20)</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71. Staff toilets, washing and changing facilities are available at the place of work.</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7</w:t>
            </w:r>
            <w:r w:rsidRPr="00A57CB3">
              <w:rPr>
                <w:rFonts w:ascii="Arial" w:eastAsia="Calibri" w:hAnsi="Arial" w:cs="Arial" w:hint="cs"/>
                <w:sz w:val="28"/>
                <w:szCs w:val="28"/>
                <w:rtl/>
              </w:rPr>
              <w:t>2</w:t>
            </w:r>
            <w:r w:rsidRPr="00A57CB3">
              <w:rPr>
                <w:rFonts w:ascii="Arial" w:eastAsia="Calibri" w:hAnsi="Arial" w:cs="Arial"/>
                <w:sz w:val="28"/>
                <w:szCs w:val="28"/>
                <w:rtl/>
              </w:rPr>
              <w:t>. استراحات الموظفين ودورات المياه معزولة تماماً عن أماكن تحضير الطعام والانتاج.</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(20)</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72. Staff rest rooms and toilets are completely isolated from the places of food preparation and production.</w:t>
            </w:r>
          </w:p>
        </w:tc>
      </w:tr>
      <w:tr w:rsidR="00F4587A" w:rsidTr="004D7FDB">
        <w:tc>
          <w:tcPr>
            <w:tcW w:w="4040" w:type="dxa"/>
            <w:gridSpan w:val="2"/>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7</w:t>
            </w:r>
            <w:r w:rsidRPr="00A57CB3">
              <w:rPr>
                <w:rFonts w:ascii="Arial" w:eastAsia="Calibri" w:hAnsi="Arial" w:cs="Arial" w:hint="cs"/>
                <w:sz w:val="28"/>
                <w:szCs w:val="28"/>
                <w:rtl/>
              </w:rPr>
              <w:t>3</w:t>
            </w:r>
            <w:r w:rsidRPr="00A57CB3">
              <w:rPr>
                <w:rFonts w:ascii="Arial" w:eastAsia="Calibri" w:hAnsi="Arial" w:cs="Arial"/>
                <w:sz w:val="28"/>
                <w:szCs w:val="28"/>
                <w:rtl/>
              </w:rPr>
              <w:t>. فتحات التهوية والمراوح والنوافذ نظيفة بحالة جيدة</w:t>
            </w:r>
            <w:r w:rsidRPr="00A57CB3">
              <w:rPr>
                <w:rFonts w:ascii="Arial" w:eastAsia="Calibri" w:hAnsi="Arial" w:cs="Arial" w:hint="cs"/>
                <w:sz w:val="28"/>
                <w:szCs w:val="28"/>
                <w:rtl/>
              </w:rPr>
              <w:t>.</w:t>
            </w:r>
          </w:p>
        </w:tc>
        <w:tc>
          <w:tcPr>
            <w:tcW w:w="783"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eastAsia="Calibri" w:cs="Times New Roman"/>
                <w:rtl/>
              </w:rPr>
            </w:pPr>
            <w:r w:rsidRPr="00A57CB3">
              <w:rPr>
                <w:rFonts w:cs="Times New Roman"/>
                <w:noProof/>
                <w:position w:val="6"/>
              </w:rPr>
              <w:t>*ADFCA REG-006/2010; Article (15); (47)</w:t>
            </w:r>
          </w:p>
        </w:tc>
        <w:tc>
          <w:tcPr>
            <w:tcW w:w="3825" w:type="dxa"/>
            <w:gridSpan w:val="2"/>
            <w:tcBorders>
              <w:top w:val="dotted" w:sz="4" w:space="0" w:color="auto"/>
              <w:bottom w:val="single" w:sz="12"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73. Fans, vents and windows used in the kitchen are covered and in a good condition.</w:t>
            </w:r>
          </w:p>
        </w:tc>
      </w:tr>
      <w:tr w:rsidR="00F4587A" w:rsidTr="004D7FDB">
        <w:tc>
          <w:tcPr>
            <w:tcW w:w="4040" w:type="dxa"/>
            <w:gridSpan w:val="2"/>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Calibri" w:eastAsia="Calibri" w:hAnsi="Calibri" w:cs="Arial"/>
                <w:b/>
                <w:bCs/>
                <w:sz w:val="28"/>
                <w:szCs w:val="28"/>
                <w:u w:val="single"/>
                <w:rtl/>
                <w:lang w:bidi="ar-AE"/>
              </w:rPr>
            </w:pPr>
            <w:r w:rsidRPr="00A57CB3">
              <w:rPr>
                <w:rFonts w:ascii="Calibri" w:eastAsia="Calibri" w:hAnsi="Calibri" w:cs="Arial" w:hint="cs"/>
                <w:b/>
                <w:bCs/>
                <w:sz w:val="28"/>
                <w:szCs w:val="28"/>
                <w:u w:val="single"/>
                <w:rtl/>
                <w:lang w:bidi="ar-AE"/>
              </w:rPr>
              <w:t xml:space="preserve">إجراءات السلامة العامة </w:t>
            </w:r>
          </w:p>
        </w:tc>
        <w:tc>
          <w:tcPr>
            <w:tcW w:w="783"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r w:rsidRPr="00A57CB3">
              <w:rPr>
                <w:rFonts w:cs="Times New Roman"/>
                <w:b/>
                <w:bCs/>
                <w:lang w:bidi="ar-AE"/>
              </w:rPr>
              <w:t>Criteria #7</w:t>
            </w:r>
          </w:p>
        </w:tc>
        <w:tc>
          <w:tcPr>
            <w:tcW w:w="3825" w:type="dxa"/>
            <w:gridSpan w:val="2"/>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General Safety Procedures</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rtl/>
                <w:lang w:bidi="ar-AE"/>
              </w:rPr>
            </w:pPr>
            <w:r w:rsidRPr="00A57CB3">
              <w:rPr>
                <w:rFonts w:ascii="Calibri" w:eastAsia="Calibri" w:hAnsi="Calibri" w:cs="Arial" w:hint="cs"/>
                <w:sz w:val="28"/>
                <w:szCs w:val="28"/>
                <w:rtl/>
                <w:lang w:bidi="ar-AE"/>
              </w:rPr>
              <w:t>74. وجود</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تعليمات</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للتعامل</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مع</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حالات</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التسمم</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الغذائي</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والتحقيق</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فيها.</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(102); (103)</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74. Clear outbreak investigation procedure in case of food poisoning.</w:t>
            </w:r>
          </w:p>
        </w:tc>
      </w:tr>
      <w:tr w:rsidR="00F4587A" w:rsidTr="004D7FDB">
        <w:trPr>
          <w:trHeight w:val="675"/>
        </w:trPr>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highlight w:val="yellow"/>
                <w:rtl/>
              </w:rPr>
            </w:pPr>
            <w:r w:rsidRPr="00A57CB3">
              <w:rPr>
                <w:rFonts w:ascii="Calibri" w:eastAsia="Calibri" w:hAnsi="Calibri" w:cs="Arial" w:hint="cs"/>
                <w:sz w:val="28"/>
                <w:szCs w:val="28"/>
                <w:rtl/>
                <w:lang w:bidi="ar-AE"/>
              </w:rPr>
              <w:t>75. وجود</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إجراءات مكافحة الحريق ومخطط الإخلاء في حالات الطوارئ.</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75. Fire-fighting measures and evacuation plans in emergencies are in place.</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rtl/>
              </w:rPr>
            </w:pPr>
            <w:r w:rsidRPr="00A57CB3">
              <w:rPr>
                <w:rFonts w:ascii="Calibri" w:eastAsia="Calibri" w:hAnsi="Calibri" w:cs="Arial" w:hint="cs"/>
                <w:sz w:val="28"/>
                <w:szCs w:val="28"/>
                <w:rtl/>
              </w:rPr>
              <w:t>76.</w:t>
            </w:r>
            <w:r w:rsidRPr="00A57CB3">
              <w:rPr>
                <w:rFonts w:ascii="Calibri" w:eastAsia="Calibri" w:hAnsi="Calibri" w:cs="Arial"/>
                <w:sz w:val="28"/>
                <w:szCs w:val="28"/>
              </w:rPr>
              <w:t xml:space="preserve"> </w:t>
            </w:r>
            <w:r w:rsidRPr="00A57CB3">
              <w:rPr>
                <w:rFonts w:ascii="Calibri" w:eastAsia="Calibri" w:hAnsi="Calibri" w:cs="Arial" w:hint="cs"/>
                <w:sz w:val="28"/>
                <w:szCs w:val="28"/>
                <w:rtl/>
              </w:rPr>
              <w:t>وجود نقاط معينة للفصل الكهربائي السريع خاص في حالات الطوارئ.</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 xml:space="preserve">76. Emergency cut off controls are available within the kitchen, for electrical and gas </w:t>
            </w:r>
            <w:proofErr w:type="spellStart"/>
            <w:r w:rsidRPr="00A57CB3">
              <w:rPr>
                <w:rFonts w:eastAsia="Calibri" w:cs="Times New Roman"/>
                <w:lang w:bidi="ar-AE"/>
              </w:rPr>
              <w:t>fuelled</w:t>
            </w:r>
            <w:proofErr w:type="spellEnd"/>
            <w:r w:rsidRPr="00A57CB3">
              <w:rPr>
                <w:rFonts w:eastAsia="Calibri" w:cs="Times New Roman"/>
                <w:lang w:bidi="ar-AE"/>
              </w:rPr>
              <w:t xml:space="preserve"> equipment.</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rtl/>
              </w:rPr>
            </w:pPr>
            <w:r w:rsidRPr="00A57CB3">
              <w:rPr>
                <w:rFonts w:ascii="Calibri" w:eastAsia="Calibri" w:hAnsi="Calibri" w:cs="Arial" w:hint="cs"/>
                <w:sz w:val="28"/>
                <w:szCs w:val="28"/>
                <w:rtl/>
              </w:rPr>
              <w:t>77. ألواح التوزيع والمعدات الكهربائية في حالة أمنة.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77. Distribution panels and electrical equipment in a safe condition.</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rtl/>
              </w:rPr>
            </w:pPr>
            <w:r w:rsidRPr="00A57CB3">
              <w:rPr>
                <w:rFonts w:ascii="Calibri" w:eastAsia="Calibri" w:hAnsi="Calibri" w:cs="Arial"/>
                <w:sz w:val="28"/>
                <w:szCs w:val="28"/>
              </w:rPr>
              <w:lastRenderedPageBreak/>
              <w:t>78</w:t>
            </w:r>
            <w:r w:rsidRPr="00A57CB3">
              <w:rPr>
                <w:rFonts w:ascii="Calibri" w:eastAsia="Calibri" w:hAnsi="Calibri" w:cs="Arial" w:hint="cs"/>
                <w:sz w:val="28"/>
                <w:szCs w:val="28"/>
                <w:rtl/>
              </w:rPr>
              <w:t>. المقابس والمنافذ الكهربائية في الجدار بحالة جيدة.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78.  Electrical sockets and ports installed in the walls are in good condition.</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rtl/>
              </w:rPr>
            </w:pPr>
            <w:r w:rsidRPr="00A57CB3">
              <w:rPr>
                <w:rFonts w:ascii="Calibri" w:eastAsia="Calibri" w:hAnsi="Calibri" w:cs="Arial"/>
                <w:sz w:val="28"/>
                <w:szCs w:val="28"/>
              </w:rPr>
              <w:t>79</w:t>
            </w:r>
            <w:r w:rsidRPr="00A57CB3">
              <w:rPr>
                <w:rFonts w:ascii="Calibri" w:eastAsia="Calibri" w:hAnsi="Calibri" w:cs="Arial" w:hint="cs"/>
                <w:sz w:val="28"/>
                <w:szCs w:val="28"/>
                <w:rtl/>
              </w:rPr>
              <w:t>. الغرف الكهربائية خالية من أية مواد مخزنة.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autoSpaceDE w:val="0"/>
              <w:autoSpaceDN w:val="0"/>
              <w:bidi w:val="0"/>
              <w:adjustRightInd w:val="0"/>
              <w:rPr>
                <w:rFonts w:eastAsia="Calibri" w:cs="Times New Roman"/>
                <w:rtl/>
                <w:lang w:bidi="ar-AE"/>
              </w:rPr>
            </w:pPr>
            <w:r w:rsidRPr="00A57CB3">
              <w:rPr>
                <w:rFonts w:eastAsia="Calibri" w:cs="Times New Roman"/>
                <w:lang w:bidi="ar-AE"/>
              </w:rPr>
              <w:t>79. Electrical rooms are free of stored materials.</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rtl/>
              </w:rPr>
            </w:pPr>
            <w:r w:rsidRPr="00A57CB3">
              <w:rPr>
                <w:rFonts w:ascii="Calibri" w:eastAsia="Calibri" w:hAnsi="Calibri" w:cs="Arial"/>
                <w:sz w:val="28"/>
                <w:szCs w:val="28"/>
              </w:rPr>
              <w:t>80</w:t>
            </w:r>
            <w:r w:rsidRPr="00A57CB3">
              <w:rPr>
                <w:rFonts w:ascii="Calibri" w:eastAsia="Calibri" w:hAnsi="Calibri" w:cs="Arial" w:hint="cs"/>
                <w:sz w:val="28"/>
                <w:szCs w:val="28"/>
                <w:rtl/>
              </w:rPr>
              <w:t>. الأجهزة الكهربائية في منطقة العمل في حالة جيدة.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80. Electrical appliances in the work area are in good condition.</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rtl/>
              </w:rPr>
            </w:pPr>
            <w:r w:rsidRPr="00A57CB3">
              <w:rPr>
                <w:rFonts w:ascii="Calibri" w:eastAsia="Calibri" w:hAnsi="Calibri" w:cs="Arial"/>
                <w:sz w:val="28"/>
                <w:szCs w:val="28"/>
              </w:rPr>
              <w:t>81</w:t>
            </w:r>
            <w:r w:rsidRPr="00A57CB3">
              <w:rPr>
                <w:rFonts w:ascii="Calibri" w:eastAsia="Calibri" w:hAnsi="Calibri" w:cs="Arial" w:hint="cs"/>
                <w:sz w:val="28"/>
                <w:szCs w:val="28"/>
                <w:rtl/>
              </w:rPr>
              <w:t>. الأسلاك الكهربائية محمية بشكل سليم وهي بحالة جيدة.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81. Electrical wires are protected properly and are in good condition.</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highlight w:val="yellow"/>
                <w:rtl/>
              </w:rPr>
            </w:pPr>
            <w:r w:rsidRPr="00A57CB3">
              <w:rPr>
                <w:rFonts w:ascii="Calibri" w:eastAsia="Calibri" w:hAnsi="Calibri" w:cs="Arial"/>
                <w:sz w:val="28"/>
                <w:szCs w:val="28"/>
                <w:lang w:bidi="ar-AE"/>
              </w:rPr>
              <w:t>82</w:t>
            </w:r>
            <w:r w:rsidRPr="00A57CB3">
              <w:rPr>
                <w:rFonts w:ascii="Calibri" w:eastAsia="Calibri" w:hAnsi="Calibri" w:cs="Arial" w:hint="cs"/>
                <w:sz w:val="28"/>
                <w:szCs w:val="28"/>
                <w:rtl/>
                <w:lang w:bidi="ar-AE"/>
              </w:rPr>
              <w:t>. وجود</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صندوق</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الإسعافات</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الأولية</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وحصول</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أحد</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العاملين</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على</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دورة</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الإسعافات</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الأولية.</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82. First aid is available in the workplace, minimum 1 staff member qualified in basic first aid.</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rtl/>
                <w:lang w:bidi="ar-AE"/>
              </w:rPr>
            </w:pPr>
            <w:r w:rsidRPr="00A57CB3">
              <w:rPr>
                <w:rFonts w:ascii="Calibri" w:eastAsia="Calibri" w:hAnsi="Calibri" w:cs="Arial" w:hint="cs"/>
                <w:sz w:val="28"/>
                <w:szCs w:val="28"/>
                <w:rtl/>
                <w:lang w:bidi="ar-AE"/>
              </w:rPr>
              <w:t>83. وجو بطاقة بيان على عبوات المبيدات والمنظفات والمطهرات وأي مادة كيميائية أخرى.</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83. Pesticides, detergents, disinfectants and other chemicals’ containers have adequate data labels.</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highlight w:val="yellow"/>
                <w:rtl/>
              </w:rPr>
            </w:pPr>
            <w:r w:rsidRPr="00A57CB3">
              <w:rPr>
                <w:rFonts w:ascii="Calibri" w:eastAsia="Calibri" w:hAnsi="Calibri" w:cs="Arial" w:hint="cs"/>
                <w:sz w:val="28"/>
                <w:szCs w:val="28"/>
                <w:rtl/>
                <w:lang w:bidi="ar-AE"/>
              </w:rPr>
              <w:t>84. حفظ</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أسطوانات</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الغاز</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بشكل</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صحيح وآمن.</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84. LPG cylinders are securely stored.</w:t>
            </w:r>
          </w:p>
        </w:tc>
      </w:tr>
      <w:tr w:rsidR="00F4587A" w:rsidTr="004D7FDB">
        <w:tc>
          <w:tcPr>
            <w:tcW w:w="4040" w:type="dxa"/>
            <w:gridSpan w:val="2"/>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Calibri" w:eastAsia="Calibri" w:hAnsi="Calibri" w:cs="Arial"/>
                <w:sz w:val="28"/>
                <w:szCs w:val="28"/>
                <w:highlight w:val="yellow"/>
                <w:rtl/>
              </w:rPr>
            </w:pPr>
            <w:r w:rsidRPr="00A57CB3">
              <w:rPr>
                <w:rFonts w:ascii="Calibri" w:eastAsia="Calibri" w:hAnsi="Calibri" w:cs="Arial" w:hint="cs"/>
                <w:sz w:val="28"/>
                <w:szCs w:val="28"/>
                <w:rtl/>
                <w:lang w:bidi="ar-AE"/>
              </w:rPr>
              <w:t>85. وجود الحماية المناسبة لبعض المعدات الخطرة مثل الات التقطيع.</w:t>
            </w:r>
          </w:p>
        </w:tc>
        <w:tc>
          <w:tcPr>
            <w:tcW w:w="783"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85. Dangerous machinery and equipment, such as cutting tools, are adequately protected and have working guards in place, where appropriate.</w:t>
            </w:r>
          </w:p>
        </w:tc>
      </w:tr>
      <w:tr w:rsidR="00F4587A" w:rsidTr="004D7FDB">
        <w:tc>
          <w:tcPr>
            <w:tcW w:w="4040" w:type="dxa"/>
            <w:gridSpan w:val="2"/>
            <w:tcBorders>
              <w:top w:val="dotted" w:sz="4" w:space="0" w:color="auto"/>
              <w:left w:val="single" w:sz="12" w:space="0" w:color="auto"/>
            </w:tcBorders>
            <w:vAlign w:val="center"/>
          </w:tcPr>
          <w:p w:rsidR="00F4587A" w:rsidRPr="00A57CB3" w:rsidRDefault="00F4587A" w:rsidP="00686772">
            <w:pPr>
              <w:spacing w:line="276" w:lineRule="auto"/>
              <w:jc w:val="lowKashida"/>
              <w:rPr>
                <w:rFonts w:ascii="Calibri" w:eastAsia="Calibri" w:hAnsi="Calibri" w:cs="Arial"/>
                <w:sz w:val="28"/>
                <w:szCs w:val="28"/>
                <w:rtl/>
                <w:lang w:bidi="ar-AE"/>
              </w:rPr>
            </w:pPr>
            <w:r w:rsidRPr="00A57CB3">
              <w:rPr>
                <w:rFonts w:ascii="Calibri" w:eastAsia="Calibri" w:hAnsi="Calibri" w:cs="Arial" w:hint="cs"/>
                <w:sz w:val="28"/>
                <w:szCs w:val="28"/>
                <w:rtl/>
                <w:lang w:bidi="ar-AE"/>
              </w:rPr>
              <w:t>86. وجود الأدوات والمعدات المناسبة التي تساعد العاملين على أداء أعمالهم مثل عربات النقل والسلم.</w:t>
            </w:r>
          </w:p>
        </w:tc>
        <w:tc>
          <w:tcPr>
            <w:tcW w:w="783" w:type="dxa"/>
            <w:tcBorders>
              <w:top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*Military Procedures (Safety)</w:t>
            </w:r>
          </w:p>
        </w:tc>
        <w:tc>
          <w:tcPr>
            <w:tcW w:w="3825" w:type="dxa"/>
            <w:gridSpan w:val="2"/>
            <w:tcBorders>
              <w:top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86. Appropriate tools and equipment that help staff to do their jobs, such as transport vehicles and ladders, are available in the workplace.</w:t>
            </w:r>
          </w:p>
        </w:tc>
      </w:tr>
      <w:tr w:rsidR="00F4587A" w:rsidTr="004D7FDB">
        <w:tc>
          <w:tcPr>
            <w:tcW w:w="4040" w:type="dxa"/>
            <w:gridSpan w:val="2"/>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Calibri" w:eastAsia="Calibri" w:hAnsi="Calibri" w:cs="Arial"/>
                <w:sz w:val="28"/>
                <w:szCs w:val="28"/>
                <w:rtl/>
                <w:lang w:bidi="ar-AE"/>
              </w:rPr>
            </w:pPr>
            <w:r w:rsidRPr="00A57CB3">
              <w:rPr>
                <w:rFonts w:ascii="Calibri" w:eastAsia="Calibri" w:hAnsi="Calibri" w:cs="Arial" w:hint="cs"/>
                <w:sz w:val="28"/>
                <w:szCs w:val="28"/>
                <w:rtl/>
                <w:lang w:bidi="ar-AE"/>
              </w:rPr>
              <w:lastRenderedPageBreak/>
              <w:t>87. سطح الارض خالي من المياه والزيت أو السوائل الاخرى التي قد تسبب خطر الانزلاق والتعثر.</w:t>
            </w:r>
          </w:p>
        </w:tc>
        <w:tc>
          <w:tcPr>
            <w:tcW w:w="783"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rPr>
            </w:pPr>
            <w:r w:rsidRPr="00A57CB3">
              <w:rPr>
                <w:rFonts w:cs="Times New Roman"/>
                <w:noProof/>
                <w:position w:val="6"/>
              </w:rPr>
              <w:t>*ADFCA REG-006/2010; Article (102); (103)</w:t>
            </w:r>
          </w:p>
        </w:tc>
        <w:tc>
          <w:tcPr>
            <w:tcW w:w="3825" w:type="dxa"/>
            <w:gridSpan w:val="2"/>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87. Floor's surface is free of water, oil or other liquids that may cause the risk of slipping and tripping.</w:t>
            </w:r>
          </w:p>
        </w:tc>
      </w:tr>
      <w:tr w:rsidR="00F4587A" w:rsidTr="004D7FDB">
        <w:tc>
          <w:tcPr>
            <w:tcW w:w="4040" w:type="dxa"/>
            <w:gridSpan w:val="2"/>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Calibri" w:eastAsia="Calibri" w:hAnsi="Calibri" w:cs="Arial"/>
                <w:b/>
                <w:bCs/>
                <w:sz w:val="28"/>
                <w:szCs w:val="28"/>
                <w:u w:val="single"/>
                <w:rtl/>
                <w:lang w:bidi="ar-AE"/>
              </w:rPr>
            </w:pPr>
            <w:r w:rsidRPr="00A57CB3">
              <w:rPr>
                <w:rFonts w:ascii="Calibri" w:eastAsia="Calibri" w:hAnsi="Calibri" w:cs="Arial" w:hint="cs"/>
                <w:b/>
                <w:bCs/>
                <w:sz w:val="28"/>
                <w:szCs w:val="28"/>
                <w:u w:val="single"/>
                <w:rtl/>
                <w:lang w:bidi="ar-AE"/>
              </w:rPr>
              <w:t>أخرى</w:t>
            </w:r>
          </w:p>
        </w:tc>
        <w:tc>
          <w:tcPr>
            <w:tcW w:w="783"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3825" w:type="dxa"/>
            <w:gridSpan w:val="2"/>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lang w:bidi="ar-AE"/>
              </w:rPr>
            </w:pPr>
            <w:r w:rsidRPr="00A57CB3">
              <w:rPr>
                <w:rFonts w:eastAsia="Calibri" w:cs="Times New Roman"/>
                <w:b/>
                <w:bCs/>
                <w:sz w:val="28"/>
                <w:szCs w:val="28"/>
                <w:u w:val="single"/>
                <w:lang w:bidi="ar-AE"/>
              </w:rPr>
              <w:t>Other</w:t>
            </w:r>
          </w:p>
        </w:tc>
      </w:tr>
      <w:tr w:rsidR="00F4587A" w:rsidTr="004D7FDB">
        <w:tc>
          <w:tcPr>
            <w:tcW w:w="4040" w:type="dxa"/>
            <w:gridSpan w:val="2"/>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rPr>
                <w:rFonts w:ascii="Calibri" w:eastAsia="Calibri" w:hAnsi="Calibri" w:cs="Arial"/>
                <w:sz w:val="28"/>
                <w:szCs w:val="28"/>
                <w:highlight w:val="yellow"/>
                <w:rtl/>
              </w:rPr>
            </w:pPr>
            <w:r w:rsidRPr="00A57CB3">
              <w:rPr>
                <w:rFonts w:ascii="Calibri" w:eastAsia="Calibri" w:hAnsi="Calibri" w:cs="Arial" w:hint="cs"/>
                <w:sz w:val="28"/>
                <w:szCs w:val="28"/>
                <w:rtl/>
                <w:lang w:bidi="ar-AE"/>
              </w:rPr>
              <w:t>88. وجود</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أية مسببات</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للمخاطر</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بأنواعها</w:t>
            </w:r>
            <w:r w:rsidRPr="00A57CB3">
              <w:rPr>
                <w:rFonts w:ascii="Calibri" w:eastAsia="Calibri" w:hAnsi="Calibri" w:cs="Arial"/>
                <w:sz w:val="28"/>
                <w:szCs w:val="28"/>
                <w:rtl/>
                <w:lang w:bidi="ar-AE"/>
              </w:rPr>
              <w:t xml:space="preserve"> (</w:t>
            </w:r>
            <w:r w:rsidRPr="00A57CB3">
              <w:rPr>
                <w:rFonts w:ascii="Calibri" w:eastAsia="Calibri" w:hAnsi="Calibri" w:cs="Arial" w:hint="cs"/>
                <w:sz w:val="28"/>
                <w:szCs w:val="28"/>
                <w:rtl/>
                <w:lang w:bidi="ar-AE"/>
              </w:rPr>
              <w:t>فيزيائية،</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كيميائية</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أو</w:t>
            </w:r>
            <w:r w:rsidRPr="00A57CB3">
              <w:rPr>
                <w:rFonts w:ascii="Calibri" w:eastAsia="Calibri" w:hAnsi="Calibri" w:cs="Arial"/>
                <w:sz w:val="28"/>
                <w:szCs w:val="28"/>
                <w:lang w:bidi="ar-AE"/>
              </w:rPr>
              <w:t xml:space="preserve"> </w:t>
            </w:r>
            <w:r w:rsidRPr="00A57CB3">
              <w:rPr>
                <w:rFonts w:ascii="Calibri" w:eastAsia="Calibri" w:hAnsi="Calibri" w:cs="Arial" w:hint="cs"/>
                <w:sz w:val="28"/>
                <w:szCs w:val="28"/>
                <w:rtl/>
                <w:lang w:bidi="ar-AE"/>
              </w:rPr>
              <w:t>بيولوجية</w:t>
            </w:r>
            <w:r w:rsidRPr="00A57CB3">
              <w:rPr>
                <w:rFonts w:ascii="Calibri" w:eastAsia="Calibri" w:hAnsi="Calibri" w:cs="Arial"/>
                <w:sz w:val="28"/>
                <w:szCs w:val="28"/>
                <w:rtl/>
                <w:lang w:bidi="ar-AE"/>
              </w:rPr>
              <w:t>)</w:t>
            </w:r>
            <w:r w:rsidRPr="00A57CB3">
              <w:rPr>
                <w:rFonts w:ascii="Calibri" w:eastAsia="Calibri" w:hAnsi="Calibri" w:cs="Arial" w:hint="cs"/>
                <w:sz w:val="28"/>
                <w:szCs w:val="28"/>
                <w:rtl/>
                <w:lang w:bidi="ar-AE"/>
              </w:rPr>
              <w:t>.</w:t>
            </w:r>
          </w:p>
        </w:tc>
        <w:tc>
          <w:tcPr>
            <w:tcW w:w="783"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3825" w:type="dxa"/>
            <w:gridSpan w:val="2"/>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rtl/>
                <w:lang w:bidi="ar-AE"/>
              </w:rPr>
              <w:t>88</w:t>
            </w:r>
            <w:r w:rsidRPr="00A57CB3">
              <w:rPr>
                <w:rFonts w:eastAsia="Calibri" w:cs="Times New Roman"/>
                <w:lang w:bidi="ar-AE"/>
              </w:rPr>
              <w:t>. No additional physical, chemical or microbiological hazards.</w:t>
            </w:r>
          </w:p>
        </w:tc>
      </w:tr>
      <w:tr w:rsidR="00F4587A" w:rsidTr="004D7FDB">
        <w:tc>
          <w:tcPr>
            <w:tcW w:w="4040" w:type="dxa"/>
            <w:gridSpan w:val="2"/>
            <w:tcBorders>
              <w:top w:val="single" w:sz="12" w:space="0" w:color="auto"/>
              <w:left w:val="single" w:sz="12" w:space="0" w:color="auto"/>
            </w:tcBorders>
            <w:vAlign w:val="center"/>
          </w:tcPr>
          <w:p w:rsidR="00F4587A" w:rsidRPr="00A57CB3" w:rsidRDefault="00F4587A" w:rsidP="00686772">
            <w:pPr>
              <w:jc w:val="center"/>
              <w:rPr>
                <w:rFonts w:ascii="Calibri" w:eastAsia="Calibri" w:hAnsi="Calibri" w:cs="Arial"/>
                <w:sz w:val="28"/>
                <w:szCs w:val="28"/>
                <w:rtl/>
                <w:lang w:bidi="ar-AE"/>
              </w:rPr>
            </w:pPr>
            <w:r w:rsidRPr="00A57CB3">
              <w:rPr>
                <w:rFonts w:ascii="Calibri" w:eastAsia="Calibri" w:hAnsi="Calibri" w:cs="Arial" w:hint="cs"/>
                <w:sz w:val="28"/>
                <w:szCs w:val="28"/>
                <w:rtl/>
                <w:lang w:bidi="ar-AE"/>
              </w:rPr>
              <w:t>مجموع الدرجات</w:t>
            </w:r>
          </w:p>
        </w:tc>
        <w:tc>
          <w:tcPr>
            <w:tcW w:w="783" w:type="dxa"/>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92" w:type="dxa"/>
            <w:gridSpan w:val="3"/>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394" w:type="dxa"/>
            <w:gridSpan w:val="2"/>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3825" w:type="dxa"/>
            <w:gridSpan w:val="2"/>
            <w:tcBorders>
              <w:top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Pr>
            </w:pPr>
            <w:r w:rsidRPr="00A57CB3">
              <w:rPr>
                <w:rFonts w:eastAsia="Calibri" w:cs="Times New Roman"/>
                <w:b/>
                <w:bCs/>
              </w:rPr>
              <w:t>Total Marks</w:t>
            </w:r>
          </w:p>
        </w:tc>
      </w:tr>
      <w:tr w:rsidR="00F4587A" w:rsidTr="004D7FDB">
        <w:tc>
          <w:tcPr>
            <w:tcW w:w="4040" w:type="dxa"/>
            <w:gridSpan w:val="2"/>
            <w:tcBorders>
              <w:left w:val="single" w:sz="12" w:space="0" w:color="auto"/>
            </w:tcBorders>
            <w:vAlign w:val="center"/>
          </w:tcPr>
          <w:p w:rsidR="00F4587A" w:rsidRPr="00A57CB3" w:rsidRDefault="00F4587A" w:rsidP="00686772">
            <w:pPr>
              <w:jc w:val="center"/>
              <w:rPr>
                <w:rFonts w:ascii="Calibri" w:eastAsia="Calibri" w:hAnsi="Calibri" w:cs="Arial"/>
                <w:sz w:val="28"/>
                <w:szCs w:val="28"/>
                <w:rtl/>
                <w:lang w:bidi="ar-AE"/>
              </w:rPr>
            </w:pPr>
            <w:r w:rsidRPr="00A57CB3">
              <w:rPr>
                <w:rFonts w:ascii="Calibri" w:eastAsia="Calibri" w:hAnsi="Calibri" w:cs="Arial" w:hint="cs"/>
                <w:sz w:val="28"/>
                <w:szCs w:val="28"/>
                <w:rtl/>
                <w:lang w:bidi="ar-AE"/>
              </w:rPr>
              <w:t>النسبة المئوية</w:t>
            </w:r>
          </w:p>
        </w:tc>
        <w:tc>
          <w:tcPr>
            <w:tcW w:w="6169" w:type="dxa"/>
            <w:gridSpan w:val="6"/>
            <w:vAlign w:val="center"/>
          </w:tcPr>
          <w:p w:rsidR="00F4587A" w:rsidRPr="00A57CB3" w:rsidRDefault="00F4587A" w:rsidP="00686772">
            <w:pPr>
              <w:tabs>
                <w:tab w:val="decimal" w:pos="1502"/>
                <w:tab w:val="decimal" w:pos="1867"/>
                <w:tab w:val="decimal" w:pos="3344"/>
              </w:tabs>
              <w:jc w:val="center"/>
              <w:rPr>
                <w:rFonts w:ascii="Calibri" w:eastAsia="Calibri" w:hAnsi="Calibri" w:cs="Arial"/>
                <w:b/>
                <w:bCs/>
                <w:sz w:val="28"/>
                <w:szCs w:val="28"/>
                <w:rtl/>
              </w:rPr>
            </w:pPr>
            <w:r w:rsidRPr="00A57CB3">
              <w:rPr>
                <w:rFonts w:ascii="Calibri" w:eastAsia="Calibri" w:hAnsi="Calibri" w:cs="Arial"/>
                <w:b/>
                <w:bCs/>
                <w:sz w:val="28"/>
                <w:szCs w:val="28"/>
              </w:rPr>
              <w:t>%</w:t>
            </w:r>
          </w:p>
        </w:tc>
        <w:tc>
          <w:tcPr>
            <w:tcW w:w="3825" w:type="dxa"/>
            <w:gridSpan w:val="2"/>
            <w:tcBorders>
              <w:right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r w:rsidRPr="00A57CB3">
              <w:rPr>
                <w:rFonts w:eastAsia="Calibri" w:cs="Times New Roman"/>
                <w:b/>
                <w:bCs/>
              </w:rPr>
              <w:t>Percentage</w:t>
            </w:r>
          </w:p>
        </w:tc>
      </w:tr>
      <w:tr w:rsidR="00F4587A" w:rsidTr="004D7FDB">
        <w:tc>
          <w:tcPr>
            <w:tcW w:w="4040" w:type="dxa"/>
            <w:gridSpan w:val="2"/>
            <w:tcBorders>
              <w:left w:val="single" w:sz="12" w:space="0" w:color="auto"/>
              <w:bottom w:val="single" w:sz="12" w:space="0" w:color="auto"/>
            </w:tcBorders>
            <w:vAlign w:val="center"/>
          </w:tcPr>
          <w:p w:rsidR="00F4587A" w:rsidRPr="00A57CB3" w:rsidRDefault="00F4587A" w:rsidP="00686772">
            <w:pPr>
              <w:jc w:val="center"/>
              <w:rPr>
                <w:rFonts w:ascii="Calibri" w:eastAsia="Calibri" w:hAnsi="Calibri" w:cs="Arial"/>
                <w:sz w:val="28"/>
                <w:szCs w:val="28"/>
                <w:rtl/>
                <w:lang w:bidi="ar-AE"/>
              </w:rPr>
            </w:pPr>
            <w:r w:rsidRPr="00A57CB3">
              <w:rPr>
                <w:rFonts w:ascii="Calibri" w:eastAsia="Calibri" w:hAnsi="Calibri" w:cs="Arial" w:hint="cs"/>
                <w:sz w:val="28"/>
                <w:szCs w:val="28"/>
                <w:rtl/>
                <w:lang w:bidi="ar-AE"/>
              </w:rPr>
              <w:t>المستوى</w:t>
            </w:r>
          </w:p>
        </w:tc>
        <w:tc>
          <w:tcPr>
            <w:tcW w:w="6169" w:type="dxa"/>
            <w:gridSpan w:val="6"/>
            <w:tcBorders>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3825" w:type="dxa"/>
            <w:gridSpan w:val="2"/>
            <w:tcBorders>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r w:rsidRPr="00A57CB3">
              <w:rPr>
                <w:rFonts w:eastAsia="Calibri" w:cs="Times New Roman"/>
                <w:b/>
                <w:bCs/>
              </w:rPr>
              <w:t>Level</w:t>
            </w:r>
          </w:p>
        </w:tc>
      </w:tr>
    </w:tbl>
    <w:p w:rsidR="00F4587A" w:rsidRPr="00A57CB3" w:rsidRDefault="00F4587A" w:rsidP="00F4587A">
      <w:pPr>
        <w:tabs>
          <w:tab w:val="decimal" w:pos="1502"/>
          <w:tab w:val="decimal" w:pos="1867"/>
          <w:tab w:val="decimal" w:pos="3344"/>
        </w:tabs>
        <w:spacing w:line="276" w:lineRule="auto"/>
        <w:rPr>
          <w:rFonts w:ascii="Calibri" w:eastAsia="Calibri" w:hAnsi="Calibri" w:cs="Arial"/>
          <w:b/>
          <w:bCs/>
          <w:rtl/>
          <w:lang w:val="en-GB" w:bidi="ar-AE"/>
        </w:rPr>
      </w:pPr>
    </w:p>
    <w:p w:rsidR="00F4587A" w:rsidRPr="00A57CB3" w:rsidRDefault="00F4587A" w:rsidP="00F4587A">
      <w:pPr>
        <w:tabs>
          <w:tab w:val="decimal" w:pos="1502"/>
          <w:tab w:val="decimal" w:pos="1867"/>
          <w:tab w:val="decimal" w:pos="3344"/>
        </w:tabs>
        <w:spacing w:line="276" w:lineRule="auto"/>
        <w:rPr>
          <w:rFonts w:ascii="Calibri" w:eastAsia="Calibri" w:hAnsi="Calibri" w:cs="Arial"/>
          <w:b/>
          <w:bCs/>
          <w:rtl/>
          <w:lang w:val="en-GB" w:bidi="ar-AE"/>
        </w:rPr>
      </w:pPr>
      <w:r w:rsidRPr="00A57CB3">
        <w:rPr>
          <w:rFonts w:ascii="Calibri" w:eastAsia="Calibri" w:hAnsi="Calibri" w:cs="Arial" w:hint="cs"/>
          <w:b/>
          <w:bCs/>
          <w:rtl/>
          <w:lang w:val="en-GB" w:bidi="ar-AE"/>
        </w:rPr>
        <w:t>*</w:t>
      </w:r>
      <w:r w:rsidRPr="00A57CB3">
        <w:rPr>
          <w:rFonts w:ascii="Calibri" w:eastAsia="Calibri" w:hAnsi="Calibri" w:cs="Arial" w:hint="cs"/>
          <w:b/>
          <w:bCs/>
          <w:u w:val="single"/>
          <w:rtl/>
          <w:lang w:val="en-GB" w:bidi="ar-AE"/>
        </w:rPr>
        <w:t>ملاحظة</w:t>
      </w:r>
      <w:r w:rsidRPr="00A57CB3">
        <w:rPr>
          <w:rFonts w:ascii="Calibri" w:eastAsia="Calibri" w:hAnsi="Calibri" w:cs="Arial" w:hint="cs"/>
          <w:b/>
          <w:bCs/>
          <w:rtl/>
          <w:lang w:val="en-GB" w:bidi="ar-AE"/>
        </w:rPr>
        <w:t xml:space="preserve"> : يمكن حذف بعض النقاط الخاصة بالمعايير المذكورة في هذا النموذج وذلك حسب نوع المنشئة الغذائية والممارسات المتبعة فيها.</w:t>
      </w:r>
    </w:p>
    <w:p w:rsidR="00F4587A" w:rsidRPr="00A57CB3" w:rsidRDefault="00F4587A" w:rsidP="00F4587A">
      <w:pPr>
        <w:tabs>
          <w:tab w:val="decimal" w:pos="1502"/>
          <w:tab w:val="decimal" w:pos="1867"/>
          <w:tab w:val="decimal" w:pos="3344"/>
        </w:tabs>
        <w:spacing w:after="200" w:line="276" w:lineRule="auto"/>
        <w:rPr>
          <w:rFonts w:ascii="Calibri" w:eastAsia="Calibri" w:hAnsi="Calibri" w:cs="Arial"/>
          <w:rtl/>
          <w:lang w:val="en-GB" w:bidi="ar-AE"/>
        </w:rPr>
      </w:pPr>
    </w:p>
    <w:p w:rsidR="00F4587A" w:rsidRPr="00A57CB3" w:rsidRDefault="00F4587A" w:rsidP="00F4587A">
      <w:pPr>
        <w:contextualSpacing/>
        <w:rPr>
          <w:rFonts w:ascii="Arial" w:hAnsi="Arial" w:cs="Arial"/>
          <w:b/>
          <w:bCs/>
          <w:rtl/>
          <w:lang w:bidi="ar-AE"/>
        </w:rPr>
      </w:pPr>
      <w:r w:rsidRPr="00A57CB3">
        <w:rPr>
          <w:rFonts w:ascii="Arial" w:hAnsi="Arial" w:cs="Arial"/>
          <w:b/>
          <w:bCs/>
          <w:u w:val="single"/>
          <w:rtl/>
          <w:lang w:val="en-GB" w:bidi="ar-AE"/>
        </w:rPr>
        <w:t>التقييـم السابـق</w:t>
      </w:r>
      <w:r w:rsidRPr="00A57CB3">
        <w:rPr>
          <w:rFonts w:ascii="Arial" w:hAnsi="Arial" w:cs="Arial"/>
          <w:b/>
          <w:bCs/>
          <w:rtl/>
          <w:lang w:val="en-GB" w:bidi="ar-AE"/>
        </w:rPr>
        <w:t xml:space="preserve"> :</w:t>
      </w:r>
    </w:p>
    <w:p w:rsidR="00F4587A" w:rsidRPr="00A57CB3" w:rsidRDefault="00F4587A" w:rsidP="00F4587A">
      <w:pPr>
        <w:bidi w:val="0"/>
        <w:contextualSpacing/>
        <w:rPr>
          <w:rFonts w:ascii="Arial" w:hAnsi="Arial" w:cs="Arial"/>
          <w:b/>
          <w:bCs/>
          <w:rtl/>
          <w:lang w:val="en-GB" w:bidi="ar-AE"/>
        </w:rPr>
      </w:pPr>
    </w:p>
    <w:p w:rsidR="00F4587A" w:rsidRPr="00A57CB3" w:rsidRDefault="00F4587A" w:rsidP="00F4587A">
      <w:pPr>
        <w:bidi w:val="0"/>
        <w:contextualSpacing/>
        <w:rPr>
          <w:rFonts w:ascii="Arial" w:hAnsi="Arial" w:cs="Arial"/>
          <w:b/>
          <w:bCs/>
          <w:rtl/>
          <w:lang w:val="en-GB" w:bidi="ar-AE"/>
        </w:rPr>
      </w:pPr>
    </w:p>
    <w:p w:rsidR="00F4587A" w:rsidRPr="00A57CB3" w:rsidRDefault="00F4587A" w:rsidP="00F4587A">
      <w:pPr>
        <w:ind w:left="-1"/>
        <w:contextualSpacing/>
        <w:rPr>
          <w:rFonts w:ascii="Arial" w:hAnsi="Arial" w:cs="Arial"/>
          <w:sz w:val="28"/>
          <w:szCs w:val="28"/>
          <w:rtl/>
          <w:lang w:val="en-GB" w:bidi="ar-AE"/>
        </w:rPr>
      </w:pPr>
      <w:r w:rsidRPr="00A57CB3">
        <w:rPr>
          <w:rFonts w:ascii="Arial" w:hAnsi="Arial" w:cs="Arial"/>
          <w:sz w:val="28"/>
          <w:szCs w:val="28"/>
          <w:rtl/>
          <w:lang w:val="en-GB" w:bidi="ar-AE"/>
        </w:rPr>
        <w:t xml:space="preserve">توصية </w:t>
      </w:r>
      <w:r w:rsidRPr="00A57CB3">
        <w:rPr>
          <w:rFonts w:ascii="Arial" w:hAnsi="Arial" w:cs="Arial" w:hint="cs"/>
          <w:sz w:val="28"/>
          <w:szCs w:val="28"/>
          <w:rtl/>
          <w:lang w:val="en-GB" w:bidi="ar-AE"/>
        </w:rPr>
        <w:t>مدي</w:t>
      </w:r>
      <w:r w:rsidRPr="00A57CB3">
        <w:rPr>
          <w:rFonts w:ascii="Arial" w:hAnsi="Arial" w:cs="Arial"/>
          <w:sz w:val="28"/>
          <w:szCs w:val="28"/>
          <w:rtl/>
          <w:lang w:val="en-GB" w:bidi="ar-AE"/>
        </w:rPr>
        <w:t>ر</w:t>
      </w:r>
      <w:r w:rsidRPr="00A57CB3">
        <w:rPr>
          <w:rFonts w:ascii="Arial" w:hAnsi="Arial" w:cs="Arial" w:hint="cs"/>
          <w:sz w:val="28"/>
          <w:szCs w:val="28"/>
          <w:rtl/>
          <w:lang w:val="en-GB" w:bidi="ar-AE"/>
        </w:rPr>
        <w:t xml:space="preserve"> </w:t>
      </w:r>
      <w:r w:rsidRPr="00A57CB3">
        <w:rPr>
          <w:rFonts w:ascii="Arial" w:hAnsi="Arial" w:cs="Arial" w:hint="eastAsia"/>
          <w:sz w:val="28"/>
          <w:szCs w:val="28"/>
          <w:rtl/>
          <w:lang w:val="en-GB" w:bidi="ar-AE"/>
        </w:rPr>
        <w:t>مديرية</w:t>
      </w:r>
      <w:r w:rsidRPr="00A57CB3">
        <w:rPr>
          <w:rFonts w:ascii="Arial" w:hAnsi="Arial" w:cs="Arial"/>
          <w:sz w:val="28"/>
          <w:szCs w:val="28"/>
          <w:rtl/>
          <w:lang w:val="en-GB" w:bidi="ar-AE"/>
        </w:rPr>
        <w:t xml:space="preserve"> </w:t>
      </w:r>
      <w:r w:rsidRPr="00A57CB3">
        <w:rPr>
          <w:rFonts w:ascii="Arial" w:hAnsi="Arial" w:cs="Arial" w:hint="eastAsia"/>
          <w:sz w:val="28"/>
          <w:szCs w:val="28"/>
          <w:rtl/>
          <w:lang w:val="en-GB" w:bidi="ar-AE"/>
        </w:rPr>
        <w:t>السلامة</w:t>
      </w:r>
      <w:r w:rsidRPr="00A57CB3">
        <w:rPr>
          <w:rFonts w:ascii="Arial" w:hAnsi="Arial" w:cs="Arial"/>
          <w:sz w:val="28"/>
          <w:szCs w:val="28"/>
          <w:rtl/>
          <w:lang w:val="en-GB" w:bidi="ar-AE"/>
        </w:rPr>
        <w:t xml:space="preserve"> </w:t>
      </w:r>
      <w:r w:rsidRPr="00A57CB3">
        <w:rPr>
          <w:rFonts w:ascii="Arial" w:hAnsi="Arial" w:cs="Arial" w:hint="cs"/>
          <w:sz w:val="28"/>
          <w:szCs w:val="28"/>
          <w:rtl/>
          <w:lang w:val="en-GB" w:bidi="ar-AE"/>
        </w:rPr>
        <w:t>والبيئة</w:t>
      </w:r>
      <w:r w:rsidRPr="00A57CB3">
        <w:rPr>
          <w:rFonts w:ascii="Arial" w:hAnsi="Arial" w:cs="Arial"/>
          <w:sz w:val="28"/>
          <w:szCs w:val="28"/>
          <w:rtl/>
          <w:lang w:val="en-GB" w:bidi="ar-AE"/>
        </w:rPr>
        <w:t>:</w:t>
      </w:r>
    </w:p>
    <w:p w:rsidR="00F4587A" w:rsidRPr="00A57CB3" w:rsidRDefault="00F4587A" w:rsidP="00F4587A">
      <w:pPr>
        <w:spacing w:line="360" w:lineRule="auto"/>
        <w:ind w:left="140"/>
        <w:contextualSpacing/>
        <w:rPr>
          <w:rFonts w:ascii="Arial" w:hAnsi="Arial" w:cs="Arial"/>
          <w:sz w:val="28"/>
          <w:szCs w:val="28"/>
          <w:rtl/>
          <w:lang w:val="en-GB"/>
        </w:rPr>
      </w:pPr>
      <w:r w:rsidRPr="00A57CB3">
        <w:rPr>
          <w:rFonts w:ascii="Arial" w:hAnsi="Arial" w:cs="Arial"/>
          <w:sz w:val="28"/>
          <w:szCs w:val="28"/>
          <w:rtl/>
          <w:lang w:val="en-GB"/>
        </w:rPr>
        <w:t>التقي</w:t>
      </w:r>
      <w:r w:rsidRPr="00A57CB3">
        <w:rPr>
          <w:rFonts w:ascii="Arial" w:hAnsi="Arial" w:cs="Arial" w:hint="cs"/>
          <w:sz w:val="28"/>
          <w:szCs w:val="28"/>
          <w:rtl/>
          <w:lang w:val="en-GB"/>
        </w:rPr>
        <w:t>ي</w:t>
      </w:r>
      <w:r w:rsidRPr="00A57CB3">
        <w:rPr>
          <w:rFonts w:ascii="Arial" w:hAnsi="Arial" w:cs="Arial"/>
          <w:sz w:val="28"/>
          <w:szCs w:val="28"/>
          <w:rtl/>
          <w:lang w:val="en-GB"/>
        </w:rPr>
        <w:t>م بواسطة:</w:t>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الضابط المسئـول:</w:t>
      </w:r>
    </w:p>
    <w:p w:rsidR="00F4587A" w:rsidRPr="00A57CB3" w:rsidRDefault="00F4587A" w:rsidP="00F4587A">
      <w:pPr>
        <w:spacing w:after="200" w:line="360" w:lineRule="auto"/>
        <w:ind w:left="140"/>
        <w:contextualSpacing/>
        <w:rPr>
          <w:rFonts w:ascii="Arial" w:hAnsi="Arial" w:cs="Arial"/>
          <w:sz w:val="28"/>
          <w:szCs w:val="28"/>
          <w:rtl/>
          <w:lang w:val="en-GB"/>
        </w:rPr>
      </w:pPr>
      <w:r w:rsidRPr="00A57CB3">
        <w:rPr>
          <w:rFonts w:ascii="Arial" w:hAnsi="Arial" w:cs="Arial"/>
          <w:sz w:val="28"/>
          <w:szCs w:val="28"/>
          <w:rtl/>
          <w:lang w:val="en-GB"/>
        </w:rPr>
        <w:t>الرق</w:t>
      </w:r>
      <w:r w:rsidRPr="00A57CB3">
        <w:rPr>
          <w:rFonts w:ascii="Arial" w:hAnsi="Arial" w:cs="Arial" w:hint="cs"/>
          <w:sz w:val="28"/>
          <w:szCs w:val="28"/>
          <w:rtl/>
          <w:lang w:val="en-GB"/>
        </w:rPr>
        <w:t>ـــ</w:t>
      </w:r>
      <w:r w:rsidRPr="00A57CB3">
        <w:rPr>
          <w:rFonts w:ascii="Arial" w:hAnsi="Arial" w:cs="Arial"/>
          <w:sz w:val="28"/>
          <w:szCs w:val="28"/>
          <w:rtl/>
          <w:lang w:val="en-GB"/>
        </w:rPr>
        <w:t>م:</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الرق</w:t>
      </w:r>
      <w:r w:rsidRPr="00A57CB3">
        <w:rPr>
          <w:rFonts w:ascii="Arial" w:hAnsi="Arial" w:cs="Arial" w:hint="cs"/>
          <w:sz w:val="28"/>
          <w:szCs w:val="28"/>
          <w:rtl/>
          <w:lang w:val="en-GB"/>
        </w:rPr>
        <w:t>ـــ</w:t>
      </w:r>
      <w:r w:rsidRPr="00A57CB3">
        <w:rPr>
          <w:rFonts w:ascii="Arial" w:hAnsi="Arial" w:cs="Arial"/>
          <w:sz w:val="28"/>
          <w:szCs w:val="28"/>
          <w:rtl/>
          <w:lang w:val="en-GB"/>
        </w:rPr>
        <w:t xml:space="preserve">م: </w:t>
      </w:r>
    </w:p>
    <w:p w:rsidR="00F4587A" w:rsidRPr="00A57CB3" w:rsidRDefault="00F4587A" w:rsidP="00F4587A">
      <w:pPr>
        <w:spacing w:after="200" w:line="360" w:lineRule="auto"/>
        <w:ind w:left="140"/>
        <w:contextualSpacing/>
        <w:rPr>
          <w:rFonts w:ascii="Arial" w:hAnsi="Arial" w:cs="Arial"/>
          <w:sz w:val="28"/>
          <w:szCs w:val="28"/>
          <w:rtl/>
          <w:lang w:val="en-GB"/>
        </w:rPr>
      </w:pPr>
      <w:r w:rsidRPr="00A57CB3">
        <w:rPr>
          <w:rFonts w:ascii="Arial" w:hAnsi="Arial" w:cs="Arial"/>
          <w:sz w:val="28"/>
          <w:szCs w:val="28"/>
          <w:rtl/>
          <w:lang w:val="en-GB"/>
        </w:rPr>
        <w:t>الرتب</w:t>
      </w:r>
      <w:r w:rsidRPr="00A57CB3">
        <w:rPr>
          <w:rFonts w:ascii="Arial" w:hAnsi="Arial" w:cs="Arial" w:hint="cs"/>
          <w:sz w:val="28"/>
          <w:szCs w:val="28"/>
          <w:rtl/>
          <w:lang w:val="en-GB"/>
        </w:rPr>
        <w:t>ــ</w:t>
      </w:r>
      <w:r w:rsidRPr="00A57CB3">
        <w:rPr>
          <w:rFonts w:ascii="Arial" w:hAnsi="Arial" w:cs="Arial"/>
          <w:sz w:val="28"/>
          <w:szCs w:val="28"/>
          <w:rtl/>
          <w:lang w:val="en-GB"/>
        </w:rPr>
        <w:t>ة:</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الرتب</w:t>
      </w:r>
      <w:r w:rsidRPr="00A57CB3">
        <w:rPr>
          <w:rFonts w:ascii="Arial" w:hAnsi="Arial" w:cs="Arial" w:hint="cs"/>
          <w:sz w:val="28"/>
          <w:szCs w:val="28"/>
          <w:rtl/>
          <w:lang w:val="en-GB"/>
        </w:rPr>
        <w:t>ــ</w:t>
      </w:r>
      <w:r w:rsidRPr="00A57CB3">
        <w:rPr>
          <w:rFonts w:ascii="Arial" w:hAnsi="Arial" w:cs="Arial"/>
          <w:sz w:val="28"/>
          <w:szCs w:val="28"/>
          <w:rtl/>
          <w:lang w:val="en-GB"/>
        </w:rPr>
        <w:t>ة:</w:t>
      </w:r>
    </w:p>
    <w:p w:rsidR="00F4587A" w:rsidRPr="00A57CB3" w:rsidRDefault="00F4587A" w:rsidP="00F4587A">
      <w:pPr>
        <w:spacing w:line="360" w:lineRule="auto"/>
        <w:ind w:left="140"/>
        <w:contextualSpacing/>
        <w:rPr>
          <w:rFonts w:ascii="Arial" w:hAnsi="Arial" w:cs="Arial"/>
          <w:sz w:val="28"/>
          <w:szCs w:val="28"/>
          <w:rtl/>
          <w:lang w:val="en-GB"/>
        </w:rPr>
      </w:pPr>
      <w:r w:rsidRPr="00A57CB3">
        <w:rPr>
          <w:rFonts w:ascii="Arial" w:hAnsi="Arial" w:cs="Arial" w:hint="cs"/>
          <w:sz w:val="28"/>
          <w:szCs w:val="28"/>
          <w:rtl/>
          <w:lang w:val="en-GB"/>
        </w:rPr>
        <w:t>الاســم:</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t>الاســم:</w:t>
      </w:r>
    </w:p>
    <w:p w:rsidR="00F4587A" w:rsidRPr="00A57CB3" w:rsidRDefault="00F4587A" w:rsidP="00F4587A">
      <w:pPr>
        <w:rPr>
          <w:rFonts w:ascii="Arial" w:hAnsi="Arial" w:cs="Arial"/>
          <w:rtl/>
          <w:lang w:val="en-GB" w:bidi="ar-AE"/>
        </w:rPr>
      </w:pPr>
      <w:r w:rsidRPr="00A57CB3">
        <w:rPr>
          <w:rFonts w:ascii="Arial" w:hAnsi="Arial" w:cs="Arial" w:hint="cs"/>
          <w:sz w:val="28"/>
          <w:szCs w:val="28"/>
          <w:rtl/>
          <w:lang w:val="en-GB"/>
        </w:rPr>
        <w:t xml:space="preserve">  </w:t>
      </w:r>
      <w:r w:rsidRPr="00A57CB3">
        <w:rPr>
          <w:rFonts w:ascii="Arial" w:hAnsi="Arial" w:cs="Arial"/>
          <w:sz w:val="28"/>
          <w:szCs w:val="28"/>
          <w:rtl/>
          <w:lang w:val="en-GB"/>
        </w:rPr>
        <w:t>التوقيع:</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التوقيع:</w:t>
      </w:r>
    </w:p>
    <w:p w:rsidR="00F4587A" w:rsidRPr="00A57CB3" w:rsidRDefault="00F4587A" w:rsidP="00F4587A">
      <w:pPr>
        <w:tabs>
          <w:tab w:val="decimal" w:pos="1502"/>
          <w:tab w:val="decimal" w:pos="1867"/>
          <w:tab w:val="decimal" w:pos="3344"/>
        </w:tabs>
        <w:spacing w:after="200" w:line="276" w:lineRule="auto"/>
        <w:rPr>
          <w:rFonts w:ascii="Calibri" w:eastAsia="Calibri" w:hAnsi="Calibri" w:cs="Arial"/>
          <w:lang w:val="en-GB" w:bidi="ar-AE"/>
        </w:rPr>
      </w:pPr>
    </w:p>
    <w:p w:rsidR="00F4587A" w:rsidRDefault="00F4587A" w:rsidP="00F4587A">
      <w:pPr>
        <w:rPr>
          <w:rtl/>
          <w:lang w:val="en-GB" w:bidi="ar-AE"/>
        </w:rPr>
      </w:pPr>
    </w:p>
    <w:p w:rsidR="00F4587A" w:rsidRPr="00A57CB3" w:rsidRDefault="00F4587A" w:rsidP="00F4587A">
      <w:pPr>
        <w:rPr>
          <w:rFonts w:ascii="Arial" w:hAnsi="Arial" w:cs="Arial"/>
          <w:b/>
          <w:bCs/>
          <w:rtl/>
        </w:rPr>
      </w:pPr>
      <w:r w:rsidRPr="00A57CB3">
        <w:rPr>
          <w:rFonts w:ascii="Arial" w:hAnsi="Arial" w:cs="Arial" w:hint="cs"/>
          <w:b/>
          <w:bCs/>
          <w:rtl/>
        </w:rPr>
        <w:lastRenderedPageBreak/>
        <w:t>الإدارة التنفيذية للسلامة والبيئة والجدارة</w:t>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004D7FDB" w:rsidRPr="00A57CB3">
        <w:rPr>
          <w:rFonts w:ascii="Arial" w:hAnsi="Arial" w:cs="Arial"/>
          <w:b/>
          <w:bCs/>
          <w:rtl/>
        </w:rPr>
        <w:t>نموذج رقم (</w:t>
      </w:r>
      <w:r w:rsidR="004D7FDB" w:rsidRPr="00A57CB3">
        <w:rPr>
          <w:rFonts w:ascii="Arial" w:hAnsi="Arial" w:cs="Arial"/>
          <w:b/>
          <w:bCs/>
        </w:rPr>
        <w:t>135D</w:t>
      </w:r>
      <w:r w:rsidR="004D7FDB" w:rsidRPr="00A57CB3">
        <w:rPr>
          <w:rFonts w:ascii="Arial" w:hAnsi="Arial" w:cs="Arial"/>
          <w:b/>
          <w:bCs/>
          <w:rtl/>
        </w:rPr>
        <w:t xml:space="preserve">) </w:t>
      </w:r>
      <w:r w:rsidR="004D7FDB" w:rsidRPr="00A57CB3">
        <w:rPr>
          <w:rFonts w:ascii="Arial" w:hAnsi="Arial" w:cs="Arial" w:hint="cs"/>
          <w:b/>
          <w:bCs/>
          <w:rtl/>
        </w:rPr>
        <w:t>طبـ</w:t>
      </w:r>
      <w:r w:rsidR="004D7FDB" w:rsidRPr="00A57CB3">
        <w:rPr>
          <w:rFonts w:ascii="Arial" w:hAnsi="Arial" w:cs="Arial" w:hint="cs"/>
          <w:b/>
          <w:bCs/>
          <w:rtl/>
          <w:lang w:bidi="ar-AE"/>
        </w:rPr>
        <w:t>ــــــــــ</w:t>
      </w:r>
      <w:r w:rsidR="004D7FDB" w:rsidRPr="00A57CB3">
        <w:rPr>
          <w:rFonts w:ascii="Arial" w:hAnsi="Arial" w:cs="Arial" w:hint="cs"/>
          <w:b/>
          <w:bCs/>
          <w:rtl/>
        </w:rPr>
        <w:t>ي</w:t>
      </w:r>
      <w:r w:rsidRPr="00A57CB3">
        <w:rPr>
          <w:rFonts w:ascii="Arial" w:hAnsi="Arial" w:cs="Arial" w:hint="cs"/>
          <w:b/>
          <w:bCs/>
          <w:rtl/>
        </w:rPr>
        <w:t xml:space="preserve">        </w:t>
      </w:r>
    </w:p>
    <w:p w:rsidR="00F4587A" w:rsidRPr="00A57CB3" w:rsidRDefault="00F4587A" w:rsidP="00F4587A">
      <w:pPr>
        <w:rPr>
          <w:rFonts w:ascii="Arial" w:hAnsi="Arial" w:cs="Arial"/>
          <w:b/>
          <w:bCs/>
          <w:rtl/>
        </w:rPr>
      </w:pPr>
      <w:r w:rsidRPr="00A57CB3">
        <w:rPr>
          <w:rFonts w:ascii="Arial" w:hAnsi="Arial" w:cs="Arial"/>
          <w:b/>
          <w:bCs/>
          <w:u w:val="single"/>
          <w:rtl/>
        </w:rPr>
        <w:t>مديريــــــة</w:t>
      </w:r>
      <w:r w:rsidRPr="00A57CB3">
        <w:rPr>
          <w:rFonts w:ascii="Arial" w:hAnsi="Arial" w:cs="Arial" w:hint="cs"/>
          <w:b/>
          <w:bCs/>
          <w:u w:val="single"/>
          <w:rtl/>
        </w:rPr>
        <w:t xml:space="preserve"> السلامــــــــة والبيئـــــــــــــــة</w:t>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A57CB3">
        <w:rPr>
          <w:rFonts w:ascii="Arial" w:hAnsi="Arial" w:cs="Arial" w:hint="cs"/>
          <w:b/>
          <w:bCs/>
          <w:rtl/>
        </w:rPr>
        <w:t>نموذج رقم (38) سلامة</w:t>
      </w:r>
    </w:p>
    <w:p w:rsidR="00F4587A" w:rsidRPr="00A57CB3" w:rsidRDefault="00F4587A" w:rsidP="00F4587A">
      <w:pPr>
        <w:spacing w:line="276" w:lineRule="auto"/>
        <w:ind w:left="-285" w:right="-567"/>
        <w:jc w:val="center"/>
        <w:outlineLvl w:val="0"/>
        <w:rPr>
          <w:rFonts w:ascii="Arial" w:hAnsi="Arial" w:cs="Arial"/>
          <w:b/>
          <w:bCs/>
          <w:u w:val="single"/>
          <w:lang w:bidi="ar-AE"/>
        </w:rPr>
      </w:pPr>
      <w:r w:rsidRPr="00A57CB3">
        <w:rPr>
          <w:rFonts w:ascii="Arial" w:hAnsi="Arial" w:cs="Arial" w:hint="cs"/>
          <w:b/>
          <w:bCs/>
          <w:u w:val="single"/>
          <w:rtl/>
          <w:lang w:bidi="ar-AE"/>
        </w:rPr>
        <w:t>نموذج تقييم سلامـــــة الغــــــذاء</w:t>
      </w:r>
    </w:p>
    <w:p w:rsidR="00F4587A" w:rsidRPr="00A57CB3" w:rsidRDefault="00F4587A" w:rsidP="00F4587A">
      <w:pPr>
        <w:spacing w:line="276" w:lineRule="auto"/>
        <w:ind w:left="-285" w:right="-567"/>
        <w:jc w:val="center"/>
        <w:outlineLvl w:val="0"/>
        <w:rPr>
          <w:rFonts w:ascii="Arial" w:hAnsi="Arial" w:cs="Arial"/>
          <w:b/>
          <w:bCs/>
          <w:u w:val="single"/>
          <w:lang w:bidi="ar-AE"/>
        </w:rPr>
      </w:pPr>
      <w:r w:rsidRPr="00A57CB3">
        <w:rPr>
          <w:rFonts w:ascii="Arial" w:hAnsi="Arial" w:cs="Arial" w:hint="cs"/>
          <w:b/>
          <w:bCs/>
          <w:u w:val="single"/>
          <w:rtl/>
          <w:lang w:bidi="ar-AE"/>
        </w:rPr>
        <w:t>مستودعـــــات تخـــزين الغــــذاء</w:t>
      </w:r>
    </w:p>
    <w:p w:rsidR="00F4587A" w:rsidRPr="00A57CB3" w:rsidRDefault="00F4587A" w:rsidP="00F4587A">
      <w:pPr>
        <w:spacing w:line="276" w:lineRule="auto"/>
        <w:ind w:left="-285" w:right="-567"/>
        <w:jc w:val="center"/>
        <w:outlineLvl w:val="0"/>
        <w:rPr>
          <w:rFonts w:ascii="Arial" w:hAnsi="Arial" w:cs="Arial"/>
          <w:b/>
          <w:bCs/>
          <w:u w:val="single"/>
          <w:rtl/>
          <w:lang w:bidi="ar-AE"/>
        </w:rPr>
      </w:pPr>
      <w:r w:rsidRPr="00A57CB3">
        <w:rPr>
          <w:rFonts w:ascii="Arial" w:hAnsi="Arial" w:cs="Arial" w:hint="cs"/>
          <w:b/>
          <w:bCs/>
          <w:u w:val="single"/>
          <w:rtl/>
          <w:lang w:bidi="ar-AE"/>
        </w:rPr>
        <w:t xml:space="preserve"> (</w:t>
      </w:r>
      <w:r w:rsidRPr="00A57CB3">
        <w:rPr>
          <w:rFonts w:ascii="Arial" w:hAnsi="Arial" w:cs="Arial"/>
          <w:b/>
          <w:bCs/>
          <w:u w:val="single"/>
        </w:rPr>
        <w:t>Food Service Evaluation</w:t>
      </w:r>
      <w:r w:rsidRPr="00A57CB3">
        <w:rPr>
          <w:rFonts w:ascii="Arial" w:hAnsi="Arial" w:cs="Arial" w:hint="cs"/>
          <w:b/>
          <w:bCs/>
          <w:u w:val="single"/>
          <w:rtl/>
          <w:lang w:bidi="ar-AE"/>
        </w:rPr>
        <w:t>)</w:t>
      </w:r>
    </w:p>
    <w:p w:rsidR="00F4587A" w:rsidRPr="00A57CB3" w:rsidRDefault="00F4587A" w:rsidP="00F4587A">
      <w:pPr>
        <w:spacing w:line="276" w:lineRule="auto"/>
        <w:ind w:left="-285" w:right="-567"/>
        <w:jc w:val="center"/>
        <w:rPr>
          <w:rFonts w:ascii="Arial" w:hAnsi="Arial" w:cs="Arial"/>
          <w:b/>
          <w:bCs/>
          <w:u w:val="single"/>
        </w:rPr>
      </w:pPr>
      <w:r w:rsidRPr="00A57CB3">
        <w:rPr>
          <w:rFonts w:ascii="Arial" w:hAnsi="Arial" w:cs="Arial"/>
          <w:b/>
          <w:bCs/>
          <w:u w:val="single"/>
          <w:lang w:bidi="ar-AE"/>
        </w:rPr>
        <w:t>Food Storage and Warehouses</w:t>
      </w:r>
    </w:p>
    <w:p w:rsidR="00F4587A" w:rsidRPr="00A57CB3" w:rsidRDefault="00F4587A" w:rsidP="00F4587A">
      <w:pPr>
        <w:spacing w:line="276" w:lineRule="auto"/>
        <w:ind w:left="-285" w:right="-567"/>
        <w:rPr>
          <w:rFonts w:ascii="Arial" w:hAnsi="Arial" w:cs="Arial"/>
          <w:b/>
          <w:bCs/>
          <w:rtl/>
          <w:lang w:bidi="ar-AE"/>
        </w:rPr>
      </w:pPr>
      <w:r w:rsidRPr="00A57CB3">
        <w:rPr>
          <w:rFonts w:ascii="Arial" w:hAnsi="Arial" w:cs="Arial" w:hint="cs"/>
          <w:b/>
          <w:bCs/>
          <w:u w:val="single"/>
          <w:rtl/>
          <w:lang w:bidi="ar-AE"/>
        </w:rPr>
        <w:t>التشكيــــــل/ الوحــــــدة</w:t>
      </w:r>
      <w:r w:rsidRPr="00A57CB3">
        <w:rPr>
          <w:rFonts w:ascii="Arial" w:hAnsi="Arial" w:cs="Arial" w:hint="cs"/>
          <w:b/>
          <w:bCs/>
          <w:rtl/>
          <w:lang w:bidi="ar-AE"/>
        </w:rPr>
        <w:t>:</w:t>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u w:val="single"/>
          <w:rtl/>
          <w:lang w:bidi="ar-AE"/>
        </w:rPr>
        <w:t>الــتـاريـــــــخ</w:t>
      </w:r>
      <w:r w:rsidRPr="00A57CB3">
        <w:rPr>
          <w:rFonts w:ascii="Arial" w:hAnsi="Arial" w:cs="Arial" w:hint="cs"/>
          <w:b/>
          <w:bCs/>
          <w:rtl/>
          <w:lang w:bidi="ar-AE"/>
        </w:rPr>
        <w:t xml:space="preserve"> :</w:t>
      </w:r>
    </w:p>
    <w:p w:rsidR="00F4587A" w:rsidRPr="00A57CB3" w:rsidRDefault="00F4587A" w:rsidP="00F4587A">
      <w:pPr>
        <w:spacing w:line="276" w:lineRule="auto"/>
        <w:ind w:left="-285" w:right="-567"/>
        <w:rPr>
          <w:rFonts w:ascii="Arial" w:hAnsi="Arial" w:cs="Arial"/>
          <w:b/>
          <w:bCs/>
          <w:lang w:bidi="ar-AE"/>
        </w:rPr>
      </w:pPr>
      <w:r w:rsidRPr="00A57CB3">
        <w:rPr>
          <w:rFonts w:ascii="Arial" w:hAnsi="Arial" w:cs="Arial" w:hint="cs"/>
          <w:b/>
          <w:bCs/>
          <w:u w:val="single"/>
          <w:rtl/>
          <w:lang w:bidi="ar-AE"/>
        </w:rPr>
        <w:t>الشـــــــــــــركــــــــــــــة</w:t>
      </w:r>
      <w:r w:rsidRPr="00A57CB3">
        <w:rPr>
          <w:rFonts w:ascii="Arial" w:hAnsi="Arial" w:cs="Arial" w:hint="cs"/>
          <w:b/>
          <w:bCs/>
          <w:rtl/>
          <w:lang w:bidi="ar-AE"/>
        </w:rPr>
        <w:t>:</w:t>
      </w:r>
    </w:p>
    <w:p w:rsidR="00F4587A" w:rsidRPr="00A57CB3" w:rsidRDefault="00F4587A" w:rsidP="00F4587A">
      <w:pPr>
        <w:spacing w:line="276" w:lineRule="auto"/>
        <w:ind w:left="-285" w:right="-567"/>
        <w:rPr>
          <w:rFonts w:ascii="Arial" w:hAnsi="Arial" w:cs="Arial"/>
          <w:b/>
          <w:bCs/>
          <w:rtl/>
          <w:lang w:bidi="ar-AE"/>
        </w:rPr>
      </w:pPr>
    </w:p>
    <w:p w:rsidR="00F4587A" w:rsidRPr="00A57CB3" w:rsidRDefault="00F4587A" w:rsidP="00F4587A">
      <w:pPr>
        <w:spacing w:line="276" w:lineRule="auto"/>
        <w:ind w:left="-285" w:right="-567"/>
        <w:rPr>
          <w:rFonts w:ascii="Arial" w:hAnsi="Arial" w:cs="Arial"/>
          <w:b/>
          <w:bCs/>
          <w:color w:val="548DD4"/>
          <w:rtl/>
          <w:lang w:bidi="ar-AE"/>
        </w:rPr>
      </w:pPr>
      <w:r w:rsidRPr="00A57CB3">
        <w:rPr>
          <w:rFonts w:ascii="Arial" w:hAnsi="Arial" w:cs="Arial" w:hint="cs"/>
          <w:b/>
          <w:bCs/>
          <w:u w:val="single"/>
          <w:rtl/>
          <w:lang w:bidi="ar-AE"/>
        </w:rPr>
        <w:t>الـــــقــصــــــــــــــــــــــد</w:t>
      </w:r>
      <w:r w:rsidRPr="00A57CB3">
        <w:rPr>
          <w:rFonts w:ascii="Arial" w:hAnsi="Arial" w:cs="Arial" w:hint="cs"/>
          <w:b/>
          <w:bCs/>
          <w:rtl/>
          <w:lang w:bidi="ar-AE"/>
        </w:rPr>
        <w:t>:</w:t>
      </w:r>
      <w:r w:rsidRPr="00A57CB3">
        <w:rPr>
          <w:rFonts w:ascii="Arial" w:hAnsi="Arial" w:cs="Arial"/>
          <w:b/>
          <w:bCs/>
          <w:lang w:bidi="ar-AE"/>
        </w:rPr>
        <w:t xml:space="preserve"> </w:t>
      </w:r>
      <w:r w:rsidRPr="00A57CB3">
        <w:rPr>
          <w:rFonts w:ascii="Arial" w:hAnsi="Arial" w:cs="Arial" w:hint="cs"/>
          <w:b/>
          <w:bCs/>
          <w:color w:val="548DD4"/>
          <w:rtl/>
          <w:lang w:bidi="ar-AE"/>
        </w:rPr>
        <w:t>تقييم الممارسات الصحية المتبعة في المنشآت الغذائية حسب الاشتراطات والمعايير والجودة الخاصة بسلامة الغذاء</w:t>
      </w:r>
      <w:r w:rsidRPr="00A57CB3">
        <w:rPr>
          <w:rFonts w:ascii="Arial" w:hAnsi="Arial" w:cs="Arial"/>
          <w:b/>
          <w:bCs/>
          <w:color w:val="548DD4"/>
          <w:rtl/>
          <w:lang w:bidi="ar-AE"/>
        </w:rPr>
        <w:t>.</w:t>
      </w:r>
    </w:p>
    <w:p w:rsidR="00F4587A" w:rsidRPr="00A57CB3" w:rsidRDefault="00F4587A" w:rsidP="00F4587A">
      <w:pPr>
        <w:bidi w:val="0"/>
        <w:spacing w:line="276" w:lineRule="auto"/>
        <w:ind w:left="-142" w:right="1496"/>
        <w:rPr>
          <w:rFonts w:ascii="Arial" w:hAnsi="Arial" w:cs="Arial"/>
          <w:b/>
          <w:bCs/>
          <w:rtl/>
          <w:lang w:bidi="ar-AE"/>
        </w:rPr>
      </w:pPr>
      <w:r w:rsidRPr="00A57CB3">
        <w:rPr>
          <w:rFonts w:ascii="Arial" w:hAnsi="Arial" w:cs="Arial"/>
          <w:b/>
          <w:bCs/>
          <w:color w:val="548DD4"/>
          <w:lang w:bidi="ar-AE"/>
        </w:rPr>
        <w:t>Evaluate the health practices of food service within food premises and its adherence to food safety and quality standards.</w:t>
      </w:r>
    </w:p>
    <w:p w:rsidR="00F4587A" w:rsidRPr="00A57CB3" w:rsidRDefault="00F4587A" w:rsidP="00F4587A">
      <w:pPr>
        <w:bidi w:val="0"/>
        <w:spacing w:line="276" w:lineRule="auto"/>
        <w:ind w:left="-142" w:right="1496"/>
        <w:rPr>
          <w:rFonts w:ascii="Arial" w:hAnsi="Arial" w:cs="Arial"/>
          <w:b/>
          <w:bCs/>
          <w:rtl/>
          <w:lang w:bidi="ar-AE"/>
        </w:rPr>
      </w:pPr>
    </w:p>
    <w:tbl>
      <w:tblPr>
        <w:bidiVisual/>
        <w:tblW w:w="13876" w:type="dxa"/>
        <w:tblInd w:w="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02"/>
        <w:gridCol w:w="900"/>
        <w:gridCol w:w="900"/>
        <w:gridCol w:w="4410"/>
        <w:gridCol w:w="3764"/>
      </w:tblGrid>
      <w:tr w:rsidR="00F4587A" w:rsidTr="00686772">
        <w:trPr>
          <w:cantSplit/>
          <w:trHeight w:val="385"/>
        </w:trPr>
        <w:tc>
          <w:tcPr>
            <w:tcW w:w="3902" w:type="dxa"/>
            <w:vMerge w:val="restart"/>
            <w:tcBorders>
              <w:top w:val="single" w:sz="12" w:space="0" w:color="auto"/>
              <w:left w:val="single" w:sz="12" w:space="0" w:color="auto"/>
              <w:right w:val="single" w:sz="12" w:space="0" w:color="auto"/>
            </w:tcBorders>
            <w:vAlign w:val="center"/>
          </w:tcPr>
          <w:p w:rsidR="00F4587A" w:rsidRPr="00A57CB3" w:rsidRDefault="00F4587A" w:rsidP="00686772">
            <w:pPr>
              <w:spacing w:line="400" w:lineRule="exact"/>
              <w:ind w:left="291"/>
              <w:jc w:val="center"/>
              <w:rPr>
                <w:b/>
                <w:bCs/>
                <w:rtl/>
                <w:lang w:bidi="ar-AE"/>
              </w:rPr>
            </w:pPr>
            <w:r w:rsidRPr="00A57CB3">
              <w:rPr>
                <w:rFonts w:hint="cs"/>
                <w:b/>
                <w:bCs/>
                <w:rtl/>
                <w:lang w:bidi="ar-AE"/>
              </w:rPr>
              <w:t>العنــــــاصــــــــــــــر</w:t>
            </w:r>
          </w:p>
        </w:tc>
        <w:tc>
          <w:tcPr>
            <w:tcW w:w="6210" w:type="dxa"/>
            <w:gridSpan w:val="3"/>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MARKS</w:t>
            </w:r>
          </w:p>
        </w:tc>
        <w:tc>
          <w:tcPr>
            <w:tcW w:w="3764" w:type="dxa"/>
            <w:vMerge w:val="restart"/>
            <w:tcBorders>
              <w:top w:val="single" w:sz="12" w:space="0" w:color="auto"/>
              <w:left w:val="single" w:sz="12" w:space="0" w:color="auto"/>
              <w:right w:val="single" w:sz="12" w:space="0" w:color="auto"/>
            </w:tcBorders>
            <w:vAlign w:val="center"/>
          </w:tcPr>
          <w:p w:rsidR="00F4587A" w:rsidRPr="00A57CB3" w:rsidRDefault="00F4587A" w:rsidP="00686772">
            <w:pPr>
              <w:keepNext/>
              <w:bidi w:val="0"/>
              <w:spacing w:line="400" w:lineRule="exact"/>
              <w:jc w:val="center"/>
              <w:outlineLvl w:val="1"/>
              <w:rPr>
                <w:b/>
                <w:bCs/>
                <w:lang w:bidi="ar-AE"/>
              </w:rPr>
            </w:pPr>
            <w:r w:rsidRPr="00A57CB3">
              <w:rPr>
                <w:b/>
                <w:bCs/>
                <w:lang w:bidi="ar-AE"/>
              </w:rPr>
              <w:t>ITEMS</w:t>
            </w:r>
          </w:p>
        </w:tc>
      </w:tr>
      <w:tr w:rsidR="00F4587A" w:rsidTr="00686772">
        <w:trPr>
          <w:cantSplit/>
          <w:trHeight w:val="241"/>
        </w:trPr>
        <w:tc>
          <w:tcPr>
            <w:tcW w:w="3902" w:type="dxa"/>
            <w:vMerge/>
            <w:tcBorders>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lang w:bidi="ar-AE"/>
              </w:rPr>
            </w:pPr>
          </w:p>
        </w:tc>
        <w:tc>
          <w:tcPr>
            <w:tcW w:w="90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 xml:space="preserve">MAX </w:t>
            </w:r>
          </w:p>
        </w:tc>
        <w:tc>
          <w:tcPr>
            <w:tcW w:w="90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p>
        </w:tc>
        <w:tc>
          <w:tcPr>
            <w:tcW w:w="441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Criteria References</w:t>
            </w:r>
          </w:p>
        </w:tc>
        <w:tc>
          <w:tcPr>
            <w:tcW w:w="3764" w:type="dxa"/>
            <w:vMerge/>
            <w:tcBorders>
              <w:left w:val="single" w:sz="12" w:space="0" w:color="auto"/>
              <w:bottom w:val="single" w:sz="12" w:space="0" w:color="auto"/>
              <w:right w:val="single" w:sz="12" w:space="0" w:color="auto"/>
            </w:tcBorders>
            <w:vAlign w:val="center"/>
          </w:tcPr>
          <w:p w:rsidR="00F4587A" w:rsidRPr="00A57CB3" w:rsidRDefault="00F4587A" w:rsidP="00686772">
            <w:pPr>
              <w:keepNext/>
              <w:bidi w:val="0"/>
              <w:spacing w:line="400" w:lineRule="exact"/>
              <w:jc w:val="center"/>
              <w:outlineLvl w:val="1"/>
              <w:rPr>
                <w:b/>
                <w:bCs/>
                <w:u w:val="single"/>
              </w:rPr>
            </w:pPr>
          </w:p>
        </w:tc>
      </w:tr>
      <w:tr w:rsidR="00F4587A" w:rsidTr="00686772">
        <w:trPr>
          <w:cantSplit/>
          <w:trHeight w:val="586"/>
        </w:trPr>
        <w:tc>
          <w:tcPr>
            <w:tcW w:w="3902"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(A)</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(B)</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(C)</w:t>
            </w:r>
          </w:p>
        </w:tc>
        <w:tc>
          <w:tcPr>
            <w:tcW w:w="441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lang w:bidi="ar-AE"/>
              </w:rPr>
            </w:pPr>
            <w:r w:rsidRPr="00A57CB3">
              <w:rPr>
                <w:b/>
                <w:bCs/>
                <w:lang w:bidi="ar-AE"/>
              </w:rPr>
              <w:t>UAE laws / ADFCA Regs and COP’s / MILITARY Procedures</w:t>
            </w:r>
          </w:p>
        </w:tc>
        <w:tc>
          <w:tcPr>
            <w:tcW w:w="3764"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(D)</w:t>
            </w:r>
          </w:p>
        </w:tc>
      </w:tr>
    </w:tbl>
    <w:tbl>
      <w:tblPr>
        <w:tblStyle w:val="30"/>
        <w:tblpPr w:leftFromText="180" w:rightFromText="180" w:vertAnchor="text" w:horzAnchor="margin" w:tblpY="95"/>
        <w:bidiVisual/>
        <w:tblW w:w="0" w:type="auto"/>
        <w:tblLayout w:type="fixed"/>
        <w:tblLook w:val="04A0" w:firstRow="1" w:lastRow="0" w:firstColumn="1" w:lastColumn="0" w:noHBand="0" w:noVBand="1"/>
      </w:tblPr>
      <w:tblGrid>
        <w:gridCol w:w="3780"/>
        <w:gridCol w:w="900"/>
        <w:gridCol w:w="900"/>
        <w:gridCol w:w="4410"/>
        <w:gridCol w:w="3870"/>
      </w:tblGrid>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b/>
                <w:bCs/>
                <w:sz w:val="28"/>
                <w:szCs w:val="28"/>
                <w:u w:val="single"/>
                <w:rtl/>
                <w:lang w:bidi="ar-AE"/>
              </w:rPr>
            </w:pPr>
            <w:r w:rsidRPr="00A57CB3">
              <w:rPr>
                <w:rFonts w:ascii="Arial" w:eastAsia="Calibri" w:hAnsi="Arial" w:hint="cs"/>
                <w:b/>
                <w:bCs/>
                <w:sz w:val="28"/>
                <w:szCs w:val="28"/>
                <w:u w:val="single"/>
                <w:rtl/>
                <w:lang w:bidi="ar-AE"/>
              </w:rPr>
              <w:t>الإدارة</w:t>
            </w:r>
            <w:r w:rsidRPr="00A57CB3">
              <w:rPr>
                <w:rFonts w:ascii="Arial" w:eastAsia="Calibri" w:hAnsi="Arial"/>
                <w:b/>
                <w:bCs/>
                <w:sz w:val="28"/>
                <w:szCs w:val="28"/>
                <w:u w:val="single"/>
                <w:lang w:bidi="ar-AE"/>
              </w:rPr>
              <w:t xml:space="preserve"> </w:t>
            </w:r>
            <w:r w:rsidRPr="00A57CB3">
              <w:rPr>
                <w:rFonts w:ascii="Arial" w:eastAsia="Calibri" w:hAnsi="Arial" w:hint="cs"/>
                <w:b/>
                <w:bCs/>
                <w:sz w:val="28"/>
                <w:szCs w:val="28"/>
                <w:u w:val="single"/>
                <w:rtl/>
                <w:lang w:bidi="ar-AE"/>
              </w:rPr>
              <w:t>والإشراف</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r w:rsidRPr="00A57CB3">
              <w:rPr>
                <w:b/>
                <w:bCs/>
                <w:noProof/>
              </w:rPr>
              <mc:AlternateContent>
                <mc:Choice Requires="wps">
                  <w:drawing>
                    <wp:anchor distT="0" distB="0" distL="114300" distR="114300" simplePos="0" relativeHeight="251721728" behindDoc="0" locked="0" layoutInCell="1" allowOverlap="1" wp14:anchorId="584A5E6C" wp14:editId="38153C30">
                      <wp:simplePos x="0" y="0"/>
                      <wp:positionH relativeFrom="column">
                        <wp:posOffset>-13335</wp:posOffset>
                      </wp:positionH>
                      <wp:positionV relativeFrom="paragraph">
                        <wp:posOffset>-6985</wp:posOffset>
                      </wp:positionV>
                      <wp:extent cx="447675" cy="190500"/>
                      <wp:effectExtent l="0" t="0" r="28575" b="19050"/>
                      <wp:wrapNone/>
                      <wp:docPr id="39" name="مربع نص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1905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A5E6C" id="مربع نص 39" o:spid="_x0000_s1067" type="#_x0000_t202" style="position:absolute;left:0;text-align:left;margin-left:-1.05pt;margin-top:-.55pt;width:35.25pt;height: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single" w:sz="12" w:space="0" w:color="auto"/>
              <w:bottom w:val="dotted" w:sz="4" w:space="0" w:color="auto"/>
            </w:tcBorders>
            <w:vAlign w:val="center"/>
          </w:tcPr>
          <w:p w:rsidR="00F4587A" w:rsidRPr="00A57CB3" w:rsidRDefault="00F4587A" w:rsidP="00686772">
            <w:pPr>
              <w:spacing w:line="400" w:lineRule="exact"/>
              <w:jc w:val="center"/>
              <w:rPr>
                <w:rFonts w:ascii="Times New Roman" w:hAnsi="Times New Roman" w:cs="Times New Roman"/>
                <w:b/>
                <w:bCs/>
                <w:lang w:bidi="ar-AE"/>
              </w:rPr>
            </w:pPr>
            <w:r w:rsidRPr="00A57CB3">
              <w:rPr>
                <w:rFonts w:ascii="Times New Roman" w:hAnsi="Times New Roman" w:cs="Times New Roman"/>
                <w:b/>
                <w:bCs/>
                <w:lang w:bidi="ar-AE"/>
              </w:rPr>
              <w:t>Criteria #1</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bidi w:val="0"/>
              <w:contextualSpacing/>
              <w:rPr>
                <w:rFonts w:ascii="Times New Roman" w:eastAsia="Calibri" w:hAnsi="Times New Roman" w:cs="Times New Roman"/>
                <w:b/>
                <w:bCs/>
                <w:sz w:val="28"/>
                <w:szCs w:val="28"/>
                <w:u w:val="single"/>
                <w:rtl/>
                <w:lang w:bidi="ar-AE"/>
              </w:rPr>
            </w:pPr>
            <w:r w:rsidRPr="00A57CB3">
              <w:rPr>
                <w:rFonts w:ascii="Times New Roman" w:eastAsia="Calibri" w:hAnsi="Times New Roman" w:cs="Times New Roman"/>
                <w:b/>
                <w:bCs/>
                <w:sz w:val="28"/>
                <w:szCs w:val="28"/>
                <w:u w:val="single"/>
                <w:lang w:bidi="ar-AE"/>
              </w:rPr>
              <w:t>Management and Supervision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b/>
                <w:bCs/>
                <w:sz w:val="28"/>
                <w:szCs w:val="28"/>
                <w:u w:val="single"/>
                <w:rtl/>
                <w:lang w:bidi="ar-AE"/>
              </w:rPr>
            </w:pPr>
            <w:r w:rsidRPr="00A57CB3">
              <w:rPr>
                <w:rFonts w:ascii="Arial" w:eastAsia="Calibri" w:hAnsi="Arial"/>
                <w:sz w:val="28"/>
                <w:szCs w:val="28"/>
                <w:rtl/>
              </w:rPr>
              <w:t xml:space="preserve">1. جميع </w:t>
            </w:r>
            <w:r w:rsidRPr="00A57CB3">
              <w:rPr>
                <w:rFonts w:ascii="Arial" w:eastAsia="Calibri" w:hAnsi="Arial"/>
                <w:sz w:val="28"/>
                <w:szCs w:val="28"/>
                <w:rtl/>
                <w:lang w:bidi="ar-AE"/>
              </w:rPr>
              <w:t>العاملين في المخازن</w:t>
            </w:r>
            <w:r w:rsidRPr="00A57CB3">
              <w:rPr>
                <w:rFonts w:ascii="Arial" w:eastAsia="Calibri" w:hAnsi="Arial"/>
                <w:sz w:val="28"/>
                <w:szCs w:val="28"/>
                <w:rtl/>
              </w:rPr>
              <w:t xml:space="preserve"> مؤهلين ولديهم إلمام جيد في مجال </w:t>
            </w:r>
            <w:r w:rsidRPr="00A57CB3">
              <w:rPr>
                <w:rFonts w:ascii="Arial" w:eastAsia="Calibri" w:hAnsi="Arial"/>
                <w:sz w:val="28"/>
                <w:szCs w:val="28"/>
                <w:rtl/>
                <w:lang w:bidi="ar-AE"/>
              </w:rPr>
              <w:t>سلامة الأغذية والتخزين الصحيح للمواد الغذائية.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lang w:bidi="ar-AE"/>
              </w:rPr>
            </w:pPr>
            <w:r w:rsidRPr="00A57CB3">
              <w:rPr>
                <w:rFonts w:ascii="Times New Roman" w:eastAsia="Calibri" w:hAnsi="Times New Roman" w:cs="Times New Roman"/>
                <w:lang w:bidi="ar-AE"/>
              </w:rPr>
              <w:t>*FOOD LAW-002/2008; Article (7)</w:t>
            </w:r>
          </w:p>
          <w:p w:rsidR="00F4587A" w:rsidRPr="00A57CB3" w:rsidRDefault="00F4587A" w:rsidP="00686772">
            <w:pPr>
              <w:tabs>
                <w:tab w:val="decimal" w:pos="1502"/>
                <w:tab w:val="decimal" w:pos="1867"/>
                <w:tab w:val="decimal" w:pos="3344"/>
              </w:tabs>
              <w:bidi w:val="0"/>
              <w:rPr>
                <w:rFonts w:ascii="Times New Roman" w:eastAsia="Calibri" w:hAnsi="Times New Roman" w:cs="Times New Roman"/>
                <w:lang w:bidi="ar-AE"/>
              </w:rPr>
            </w:pPr>
            <w:r w:rsidRPr="00A57CB3">
              <w:rPr>
                <w:rFonts w:ascii="Times New Roman" w:eastAsia="Calibri" w:hAnsi="Times New Roman" w:cs="Times New Roman"/>
                <w:lang w:bidi="ar-AE"/>
              </w:rPr>
              <w:t>*ADFCA REG-006/2010; Article (5); (100)</w:t>
            </w:r>
          </w:p>
          <w:p w:rsidR="00F4587A" w:rsidRPr="00A57CB3" w:rsidRDefault="00F4587A" w:rsidP="00686772">
            <w:pPr>
              <w:bidi w:val="0"/>
              <w:spacing w:line="400" w:lineRule="exact"/>
              <w:rPr>
                <w:rFonts w:ascii="Times New Roman" w:hAnsi="Times New Roman" w:cs="Times New Roman"/>
                <w:b/>
                <w:bCs/>
                <w:lang w:bidi="ar-AE"/>
              </w:rPr>
            </w:pP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 All staff are qualified and have adequate knowledge of food safety and correct storage methods of food stuff.</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rPr>
            </w:pPr>
            <w:r w:rsidRPr="00A57CB3">
              <w:rPr>
                <w:rFonts w:ascii="Arial" w:eastAsia="Calibri" w:hAnsi="Arial"/>
                <w:sz w:val="28"/>
                <w:szCs w:val="28"/>
              </w:rPr>
              <w:t>.2</w:t>
            </w:r>
            <w:r w:rsidRPr="00A57CB3">
              <w:rPr>
                <w:rFonts w:ascii="Arial" w:eastAsia="Calibri" w:hAnsi="Arial"/>
                <w:sz w:val="28"/>
                <w:szCs w:val="28"/>
                <w:rtl/>
              </w:rPr>
              <w:t xml:space="preserve">وجود نظام لإدارة  الوثائق والبيانات الخاصة بمتداولي الغذاء مثل السجلات </w:t>
            </w:r>
            <w:r w:rsidRPr="00A57CB3">
              <w:rPr>
                <w:rFonts w:ascii="Arial" w:eastAsia="Calibri" w:hAnsi="Arial"/>
                <w:sz w:val="28"/>
                <w:szCs w:val="28"/>
                <w:rtl/>
              </w:rPr>
              <w:lastRenderedPageBreak/>
              <w:t>الصحية وشهادات انجاز الدورات التدريبية مثل (</w:t>
            </w:r>
            <w:r w:rsidRPr="00A57CB3">
              <w:rPr>
                <w:rFonts w:ascii="Arial" w:eastAsia="Calibri" w:hAnsi="Arial"/>
                <w:sz w:val="28"/>
                <w:szCs w:val="28"/>
              </w:rPr>
              <w:t>EFST</w:t>
            </w:r>
            <w:r w:rsidRPr="00A57CB3">
              <w:rPr>
                <w:rFonts w:ascii="Arial" w:eastAsia="Calibri" w:hAnsi="Arial"/>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bidi w:val="0"/>
              <w:rPr>
                <w:rFonts w:ascii="Times New Roman" w:hAnsi="Times New Roman" w:cs="Times New Roman"/>
                <w:noProof/>
                <w:position w:val="6"/>
              </w:rPr>
            </w:pPr>
            <w:r w:rsidRPr="00A57CB3">
              <w:rPr>
                <w:rFonts w:ascii="Times New Roman" w:hAnsi="Times New Roman" w:cs="Times New Roman"/>
                <w:noProof/>
                <w:position w:val="6"/>
              </w:rPr>
              <w:t>*FOOD LAW-002/2008; Article (5)</w:t>
            </w:r>
          </w:p>
          <w:p w:rsidR="00F4587A" w:rsidRPr="00A57CB3" w:rsidRDefault="00F4587A" w:rsidP="00686772">
            <w:pPr>
              <w:bidi w:val="0"/>
              <w:spacing w:line="400" w:lineRule="exact"/>
              <w:rPr>
                <w:rFonts w:ascii="Times New Roman" w:hAnsi="Times New Roman" w:cs="Times New Roman"/>
                <w:b/>
                <w:bCs/>
                <w:lang w:bidi="ar-AE"/>
              </w:rPr>
            </w:pPr>
            <w:r w:rsidRPr="00A57CB3">
              <w:rPr>
                <w:rFonts w:ascii="Times New Roman" w:hAnsi="Times New Roman" w:cs="Times New Roman"/>
                <w:noProof/>
                <w:position w:val="6"/>
              </w:rPr>
              <w:t>*ADFCA REG-006/2010; Article (6); (100); (103)</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2. Documented file with up to date list of all staff details; health records; sickness; training certificates; essential Food Safety Training (EFST) program certificates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rPr>
            </w:pPr>
            <w:r w:rsidRPr="00A57CB3">
              <w:rPr>
                <w:rFonts w:ascii="Arial" w:eastAsia="Calibri" w:hAnsi="Arial"/>
                <w:sz w:val="28"/>
                <w:szCs w:val="28"/>
                <w:rtl/>
                <w:lang w:bidi="ar-AE"/>
              </w:rPr>
              <w:t xml:space="preserve">3. </w:t>
            </w:r>
            <w:r w:rsidRPr="00A57CB3">
              <w:rPr>
                <w:rFonts w:ascii="Arial" w:eastAsia="Calibri" w:hAnsi="Arial"/>
                <w:sz w:val="28"/>
                <w:szCs w:val="28"/>
                <w:rtl/>
              </w:rPr>
              <w:t>وجود دليل على المراقبة والتدقيق المستمر على المخازن من قبل مسؤول الوحدة ومفتشين الصحة والسلامة واتخاذ الإجراءات المناسبة.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ascii="Times New Roman" w:hAnsi="Times New Roman" w:cs="Times New Roman"/>
                <w:b/>
                <w:bCs/>
                <w:lang w:bidi="ar-AE"/>
              </w:rPr>
            </w:pPr>
            <w:r w:rsidRPr="00A57CB3">
              <w:rPr>
                <w:rFonts w:ascii="Times New Roman" w:hAnsi="Times New Roman" w:cs="Times New Roman"/>
                <w:noProof/>
                <w:position w:val="6"/>
              </w:rPr>
              <w:t>*Military Procedures (Documentation)</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3. Stores are regularly monitored and audited by the unit supervisor and health and safety inspectors, with appropriate actions taken accordingly.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rPr>
            </w:pPr>
            <w:r w:rsidRPr="00A57CB3">
              <w:rPr>
                <w:rFonts w:ascii="Arial" w:eastAsia="Calibri" w:hAnsi="Arial"/>
                <w:sz w:val="28"/>
                <w:szCs w:val="28"/>
                <w:rtl/>
              </w:rPr>
              <w:t>4. وجود السجلات الخاصة بنظام السلامة الغذائية (</w:t>
            </w:r>
            <w:r w:rsidRPr="00A57CB3">
              <w:rPr>
                <w:rFonts w:ascii="Arial" w:eastAsia="Calibri" w:hAnsi="Arial"/>
                <w:sz w:val="28"/>
                <w:szCs w:val="28"/>
              </w:rPr>
              <w:t>HACCP</w:t>
            </w:r>
            <w:r w:rsidRPr="00A57CB3">
              <w:rPr>
                <w:rFonts w:ascii="Arial" w:eastAsia="Calibri" w:hAnsi="Arial"/>
                <w:sz w:val="28"/>
                <w:szCs w:val="28"/>
                <w:rtl/>
              </w:rPr>
              <w:t xml:space="preserve">) مثل سجلات صيانة الأجهزة وسجلات مكافحة الحشرات والآفات وسجلات ضبط درجات الحرارة والرطوبة وسجلات النظافة العامة وثائق استرداد وتتبع المادة الغذائية </w:t>
            </w:r>
            <w:r w:rsidRPr="00A57CB3">
              <w:rPr>
                <w:rFonts w:ascii="Arial" w:eastAsia="Calibri" w:hAnsi="Arial" w:hint="cs"/>
                <w:sz w:val="28"/>
                <w:szCs w:val="28"/>
                <w:rtl/>
              </w:rPr>
              <w:t>وإجراءات</w:t>
            </w:r>
            <w:r w:rsidRPr="00A57CB3">
              <w:rPr>
                <w:rFonts w:ascii="Arial" w:eastAsia="Calibri" w:hAnsi="Arial"/>
                <w:sz w:val="28"/>
                <w:szCs w:val="28"/>
                <w:rtl/>
              </w:rPr>
              <w:t xml:space="preserve"> مراقبة المخزون.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bidi w:val="0"/>
              <w:rPr>
                <w:rFonts w:ascii="Times New Roman" w:hAnsi="Times New Roman" w:cs="Times New Roman"/>
                <w:noProof/>
                <w:position w:val="6"/>
              </w:rPr>
            </w:pPr>
            <w:r w:rsidRPr="00A57CB3">
              <w:rPr>
                <w:rFonts w:ascii="Times New Roman" w:hAnsi="Times New Roman" w:cs="Times New Roman"/>
                <w:noProof/>
                <w:position w:val="6"/>
              </w:rPr>
              <w:t>*FOOD LAW-002/2008; Article (7)</w:t>
            </w:r>
          </w:p>
          <w:p w:rsidR="00F4587A" w:rsidRPr="00A57CB3" w:rsidRDefault="00F4587A" w:rsidP="00686772">
            <w:pPr>
              <w:bidi w:val="0"/>
              <w:rPr>
                <w:rFonts w:ascii="Times New Roman" w:hAnsi="Times New Roman" w:cs="Times New Roman"/>
                <w:noProof/>
                <w:position w:val="6"/>
              </w:rPr>
            </w:pPr>
            <w:r w:rsidRPr="00A57CB3">
              <w:rPr>
                <w:rFonts w:ascii="Times New Roman" w:hAnsi="Times New Roman" w:cs="Times New Roman"/>
                <w:noProof/>
                <w:position w:val="6"/>
              </w:rPr>
              <w:t>*ADFCA REG-006/2010; Article (6); (99); (100); (102); (103); (104)</w:t>
            </w:r>
          </w:p>
          <w:p w:rsidR="00F4587A" w:rsidRPr="00A57CB3" w:rsidRDefault="00F4587A" w:rsidP="00686772">
            <w:pPr>
              <w:bidi w:val="0"/>
              <w:spacing w:line="400" w:lineRule="exact"/>
              <w:rPr>
                <w:rFonts w:ascii="Times New Roman" w:hAnsi="Times New Roman" w:cs="Times New Roman"/>
                <w:b/>
                <w:bCs/>
                <w:lang w:bidi="ar-AE"/>
              </w:rPr>
            </w:pP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lang w:bidi="ar-AE"/>
              </w:rPr>
            </w:pPr>
            <w:r w:rsidRPr="00A57CB3">
              <w:rPr>
                <w:rFonts w:ascii="Times New Roman" w:eastAsia="Calibri" w:hAnsi="Times New Roman" w:cs="Times New Roman"/>
                <w:lang w:bidi="ar-AE"/>
              </w:rPr>
              <w:t>4. Full HACCP system documentation is in place; such as records of maintenance for devices, pest control contracts, temperature and humidity checks, washing facilities cleaning register, as well as up to date documents of recalls and traceability and stock control procedures.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rPr>
            </w:pPr>
            <w:r w:rsidRPr="00A57CB3">
              <w:rPr>
                <w:rFonts w:ascii="Arial" w:eastAsia="Calibri" w:hAnsi="Arial"/>
                <w:sz w:val="28"/>
                <w:szCs w:val="28"/>
                <w:rtl/>
              </w:rPr>
              <w:t>5. وجود سجلات السلامة الخاصة بالحوادث العارضة وإصابات العاملين.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hAnsi="Times New Roman" w:cs="Times New Roman"/>
                <w:noProof/>
                <w:position w:val="6"/>
              </w:rPr>
            </w:pPr>
            <w:r w:rsidRPr="00A57CB3">
              <w:rPr>
                <w:rFonts w:ascii="Times New Roman" w:hAnsi="Times New Roman" w:cs="Times New Roman"/>
                <w:noProof/>
                <w:position w:val="6"/>
              </w:rPr>
              <w:t>*ADFCA REG-006/2010; Article (6)</w:t>
            </w:r>
          </w:p>
          <w:p w:rsidR="00F4587A" w:rsidRPr="00A57CB3" w:rsidRDefault="00F4587A" w:rsidP="00686772">
            <w:pPr>
              <w:bidi w:val="0"/>
              <w:spacing w:line="400" w:lineRule="exact"/>
              <w:rPr>
                <w:rFonts w:ascii="Times New Roman" w:hAnsi="Times New Roman" w:cs="Times New Roman"/>
                <w:b/>
                <w:bCs/>
                <w:lang w:bidi="ar-AE"/>
              </w:rPr>
            </w:pPr>
            <w:r w:rsidRPr="00A57CB3">
              <w:rPr>
                <w:rFonts w:ascii="Times New Roman" w:hAnsi="Times New Roman"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5. Up-to-date documentation which includes accident and incident register, and staff injuries register.</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eastAsia="Calibri"/>
                <w:b/>
                <w:bCs/>
                <w:sz w:val="28"/>
                <w:szCs w:val="28"/>
                <w:u w:val="single"/>
                <w:rtl/>
                <w:lang w:bidi="ar-AE"/>
              </w:rPr>
            </w:pPr>
            <w:r w:rsidRPr="00A57CB3">
              <w:rPr>
                <w:rFonts w:eastAsia="Calibri" w:hint="cs"/>
                <w:b/>
                <w:bCs/>
                <w:sz w:val="28"/>
                <w:szCs w:val="28"/>
                <w:u w:val="single"/>
                <w:rtl/>
                <w:lang w:bidi="ar-AE"/>
              </w:rPr>
              <w:t>الحالة</w:t>
            </w:r>
            <w:r w:rsidRPr="00A57CB3">
              <w:rPr>
                <w:rFonts w:eastAsia="Calibri"/>
                <w:b/>
                <w:bCs/>
                <w:sz w:val="28"/>
                <w:szCs w:val="28"/>
                <w:u w:val="single"/>
                <w:lang w:bidi="ar-AE"/>
              </w:rPr>
              <w:t xml:space="preserve"> </w:t>
            </w:r>
            <w:r w:rsidRPr="00A57CB3">
              <w:rPr>
                <w:rFonts w:eastAsia="Calibri" w:hint="cs"/>
                <w:b/>
                <w:bCs/>
                <w:sz w:val="28"/>
                <w:szCs w:val="28"/>
                <w:u w:val="single"/>
                <w:rtl/>
                <w:lang w:bidi="ar-AE"/>
              </w:rPr>
              <w:t>الإنشائية</w:t>
            </w:r>
            <w:r w:rsidRPr="00A57CB3">
              <w:rPr>
                <w:rFonts w:eastAsia="Calibri"/>
                <w:b/>
                <w:bCs/>
                <w:sz w:val="28"/>
                <w:szCs w:val="28"/>
                <w:u w:val="single"/>
                <w:lang w:bidi="ar-AE"/>
              </w:rPr>
              <w:t xml:space="preserve"> </w:t>
            </w:r>
            <w:r w:rsidRPr="00A57CB3">
              <w:rPr>
                <w:rFonts w:eastAsia="Calibri" w:hint="cs"/>
                <w:b/>
                <w:bCs/>
                <w:sz w:val="28"/>
                <w:szCs w:val="28"/>
                <w:u w:val="single"/>
                <w:rtl/>
                <w:lang w:bidi="ar-AE"/>
              </w:rPr>
              <w:t>والبنية</w:t>
            </w:r>
            <w:r w:rsidRPr="00A57CB3">
              <w:rPr>
                <w:rFonts w:eastAsia="Calibri"/>
                <w:b/>
                <w:bCs/>
                <w:sz w:val="28"/>
                <w:szCs w:val="28"/>
                <w:u w:val="single"/>
                <w:lang w:bidi="ar-AE"/>
              </w:rPr>
              <w:t xml:space="preserve"> </w:t>
            </w:r>
            <w:r w:rsidRPr="00A57CB3">
              <w:rPr>
                <w:rFonts w:eastAsia="Calibri" w:hint="cs"/>
                <w:b/>
                <w:bCs/>
                <w:sz w:val="28"/>
                <w:szCs w:val="28"/>
                <w:u w:val="single"/>
                <w:rtl/>
                <w:lang w:bidi="ar-AE"/>
              </w:rPr>
              <w:t>التحتية</w:t>
            </w:r>
            <w:r w:rsidRPr="00A57CB3">
              <w:rPr>
                <w:rFonts w:eastAsia="Calibri"/>
                <w:b/>
                <w:bCs/>
                <w:sz w:val="28"/>
                <w:szCs w:val="28"/>
                <w:u w:val="single"/>
                <w:lang w:bidi="ar-AE"/>
              </w:rPr>
              <w:t xml:space="preserve"> </w:t>
            </w:r>
            <w:r w:rsidRPr="00A57CB3">
              <w:rPr>
                <w:rFonts w:eastAsia="Calibri" w:hint="cs"/>
                <w:b/>
                <w:bCs/>
                <w:sz w:val="28"/>
                <w:szCs w:val="28"/>
                <w:u w:val="single"/>
                <w:rtl/>
                <w:lang w:bidi="ar-AE"/>
              </w:rPr>
              <w:t>للمخازن</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r w:rsidRPr="00A57CB3">
              <w:rPr>
                <w:b/>
                <w:bCs/>
                <w:noProof/>
              </w:rPr>
              <mc:AlternateContent>
                <mc:Choice Requires="wps">
                  <w:drawing>
                    <wp:anchor distT="0" distB="0" distL="114300" distR="114300" simplePos="0" relativeHeight="251722752" behindDoc="0" locked="0" layoutInCell="1" allowOverlap="1" wp14:anchorId="21B2C6F2" wp14:editId="6286ECA8">
                      <wp:simplePos x="0" y="0"/>
                      <wp:positionH relativeFrom="column">
                        <wp:posOffset>1905</wp:posOffset>
                      </wp:positionH>
                      <wp:positionV relativeFrom="paragraph">
                        <wp:posOffset>53340</wp:posOffset>
                      </wp:positionV>
                      <wp:extent cx="447675" cy="342900"/>
                      <wp:effectExtent l="13335" t="13335" r="15240" b="15240"/>
                      <wp:wrapNone/>
                      <wp:docPr id="38" name="مربع ن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21B2C6F2" id="مربع نص 38" o:spid="_x0000_s1068" type="#_x0000_t202" style="position:absolute;left:0;text-align:left;margin-left:.15pt;margin-top:4.2pt;width:35.25pt;height:2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single" w:sz="12" w:space="0" w:color="auto"/>
              <w:bottom w:val="dotted" w:sz="4" w:space="0" w:color="auto"/>
            </w:tcBorders>
            <w:vAlign w:val="center"/>
          </w:tcPr>
          <w:p w:rsidR="00F4587A" w:rsidRPr="00A57CB3" w:rsidRDefault="00F4587A" w:rsidP="00686772">
            <w:pPr>
              <w:spacing w:line="400" w:lineRule="exact"/>
              <w:jc w:val="center"/>
              <w:rPr>
                <w:rFonts w:ascii="Times New Roman" w:hAnsi="Times New Roman" w:cs="Times New Roman"/>
                <w:b/>
                <w:bCs/>
                <w:lang w:bidi="ar-AE"/>
              </w:rPr>
            </w:pPr>
            <w:r w:rsidRPr="00A57CB3">
              <w:rPr>
                <w:rFonts w:ascii="Times New Roman" w:hAnsi="Times New Roman" w:cs="Times New Roman"/>
                <w:b/>
                <w:bCs/>
                <w:lang w:bidi="ar-AE"/>
              </w:rPr>
              <w:t>Criteria #2</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sz w:val="28"/>
                <w:szCs w:val="28"/>
                <w:rtl/>
                <w:lang w:bidi="ar-AE"/>
              </w:rPr>
            </w:pPr>
            <w:r w:rsidRPr="00A57CB3">
              <w:rPr>
                <w:rFonts w:ascii="Times New Roman" w:eastAsia="Calibri" w:hAnsi="Times New Roman" w:cs="Times New Roman"/>
                <w:b/>
                <w:bCs/>
                <w:sz w:val="28"/>
                <w:szCs w:val="28"/>
                <w:u w:val="single"/>
                <w:lang w:bidi="ar-AE"/>
              </w:rPr>
              <w:t>Construction and Infrastructure of Stores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6. المبنى مناسب ومصان بشكل جيد.</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bidi w:val="0"/>
              <w:rPr>
                <w:rFonts w:ascii="Times New Roman" w:eastAsia="Calibri" w:hAnsi="Times New Roman" w:cs="Times New Roman"/>
                <w:rtl/>
              </w:rPr>
            </w:pPr>
            <w:r w:rsidRPr="00A57CB3">
              <w:rPr>
                <w:rFonts w:ascii="Times New Roman" w:hAnsi="Times New Roman" w:cs="Times New Roman"/>
                <w:noProof/>
                <w:position w:val="6"/>
              </w:rPr>
              <w:t>*ADFCA REG-006/2010; Article (12)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6. The facility building is suitable and well maintained.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hAnsi="Arial"/>
                <w:sz w:val="28"/>
                <w:szCs w:val="28"/>
                <w:rtl/>
                <w:lang w:bidi="ar-QA"/>
              </w:rPr>
            </w:pPr>
            <w:r w:rsidRPr="00A57CB3">
              <w:rPr>
                <w:rFonts w:ascii="Arial" w:hAnsi="Arial"/>
                <w:sz w:val="28"/>
                <w:szCs w:val="28"/>
                <w:rtl/>
                <w:lang w:bidi="ar-QA"/>
              </w:rPr>
              <w:t>7. تتناسب مساحة وسعة</w:t>
            </w:r>
            <w:r w:rsidRPr="00A57CB3">
              <w:rPr>
                <w:rFonts w:ascii="Arial" w:hAnsi="Arial"/>
                <w:sz w:val="28"/>
                <w:szCs w:val="28"/>
                <w:lang w:bidi="ar-QA"/>
              </w:rPr>
              <w:t xml:space="preserve"> </w:t>
            </w:r>
            <w:r w:rsidRPr="00A57CB3">
              <w:rPr>
                <w:rFonts w:ascii="Arial" w:hAnsi="Arial"/>
                <w:sz w:val="28"/>
                <w:szCs w:val="28"/>
                <w:rtl/>
                <w:lang w:bidi="ar-QA"/>
              </w:rPr>
              <w:t>المخزن مع كميات المواد الغذائية المراد تخزينها.</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ascii="Times New Roman" w:eastAsia="Calibri" w:hAnsi="Times New Roman" w:cs="Times New Roman"/>
                <w:rtl/>
              </w:rPr>
            </w:pPr>
            <w:r w:rsidRPr="00A57CB3">
              <w:rPr>
                <w:rFonts w:ascii="Times New Roman" w:hAnsi="Times New Roman" w:cs="Times New Roman"/>
                <w:noProof/>
                <w:position w:val="6"/>
              </w:rPr>
              <w:t>*ADFCA REG-006/2010; Article (13)</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7. The store space is fit to the food stuff to be stored.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hAnsi="Arial"/>
                <w:sz w:val="28"/>
                <w:szCs w:val="28"/>
                <w:rtl/>
                <w:lang w:bidi="ar-QA"/>
              </w:rPr>
            </w:pPr>
            <w:r w:rsidRPr="00A57CB3">
              <w:rPr>
                <w:rFonts w:ascii="Arial" w:hAnsi="Arial"/>
                <w:sz w:val="28"/>
                <w:szCs w:val="28"/>
                <w:rtl/>
                <w:lang w:bidi="ar-AE"/>
              </w:rPr>
              <w:t>8. وسائل التهوية متوفرة والهواء يتدفق بشكلٍ كافٍ</w:t>
            </w:r>
            <w:r w:rsidRPr="00A57CB3">
              <w:rPr>
                <w:rFonts w:ascii="Arial" w:hAnsi="Arial" w:hint="cs"/>
                <w:sz w:val="28"/>
                <w:szCs w:val="28"/>
                <w:rtl/>
                <w:lang w:bidi="ar-AE"/>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rPr>
                <w:rFonts w:ascii="Times New Roman" w:eastAsia="Calibri" w:hAnsi="Times New Roman" w:cs="Times New Roman"/>
                <w:rtl/>
              </w:rPr>
            </w:pPr>
            <w:r w:rsidRPr="00A57CB3">
              <w:rPr>
                <w:rFonts w:ascii="Times New Roman" w:hAnsi="Times New Roman" w:cs="Times New Roman"/>
                <w:noProof/>
                <w:position w:val="6"/>
              </w:rPr>
              <w:t>*ADFCA REG-006/2010; Article (17)</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8.  Adequate means of natural and mechanical ventilation is provided and air is flow properly.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hAnsi="Arial"/>
                <w:sz w:val="28"/>
                <w:szCs w:val="28"/>
                <w:rtl/>
                <w:lang w:bidi="ar-AE"/>
              </w:rPr>
            </w:pPr>
            <w:r w:rsidRPr="00A57CB3">
              <w:rPr>
                <w:rFonts w:ascii="Arial" w:hAnsi="Arial"/>
                <w:sz w:val="28"/>
                <w:szCs w:val="28"/>
                <w:rtl/>
                <w:lang w:bidi="ar-AE"/>
              </w:rPr>
              <w:lastRenderedPageBreak/>
              <w:t>9. الإضاءة تعمل بحالة جيدة ومغلفة بحماية خارجية.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ascii="Times New Roman" w:eastAsia="Calibri" w:hAnsi="Times New Roman" w:cs="Times New Roman"/>
                <w:rtl/>
              </w:rPr>
            </w:pPr>
            <w:r w:rsidRPr="00A57CB3">
              <w:rPr>
                <w:rFonts w:ascii="Times New Roman" w:hAnsi="Times New Roman" w:cs="Times New Roman"/>
                <w:noProof/>
                <w:position w:val="6"/>
              </w:rPr>
              <w:t>*ADFCA REG-006/2010; Article (18)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9. Light fixtures protected from any damage by enclosure or guards and are working well.</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highlight w:val="yellow"/>
                <w:rtl/>
              </w:rPr>
            </w:pPr>
            <w:r w:rsidRPr="00A57CB3">
              <w:rPr>
                <w:rFonts w:ascii="Arial" w:eastAsia="Calibri" w:hAnsi="Arial"/>
                <w:sz w:val="28"/>
                <w:szCs w:val="28"/>
                <w:rtl/>
                <w:lang w:bidi="ar-AE"/>
              </w:rPr>
              <w:t>10. توفر إمدادات كافية من المياه الصالحة للاستخدام في المخزن.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rPr>
                <w:rFonts w:ascii="Times New Roman" w:hAnsi="Times New Roman" w:cs="Times New Roman"/>
                <w:noProof/>
                <w:position w:val="6"/>
                <w:rtl/>
              </w:rPr>
            </w:pPr>
            <w:r w:rsidRPr="00A57CB3">
              <w:rPr>
                <w:rFonts w:ascii="Times New Roman" w:hAnsi="Times New Roman" w:cs="Times New Roman"/>
                <w:noProof/>
                <w:position w:val="6"/>
              </w:rPr>
              <w:t>*ADFCA REG-006/2010; Article(57); (65)</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10. The facility has adequate supplies of potable water in the store.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highlight w:val="yellow"/>
                <w:rtl/>
              </w:rPr>
            </w:pPr>
            <w:r w:rsidRPr="00A57CB3">
              <w:rPr>
                <w:rFonts w:ascii="Arial" w:eastAsia="Calibri" w:hAnsi="Arial"/>
                <w:sz w:val="28"/>
                <w:szCs w:val="28"/>
                <w:rtl/>
                <w:lang w:bidi="ar-AE"/>
              </w:rPr>
              <w:t>11. الجدران والأبواب والأرضيات والأسقف نظيفة ومصانة بشكل جيد</w:t>
            </w:r>
            <w:r w:rsidRPr="00A57CB3">
              <w:rPr>
                <w:rFonts w:ascii="Arial" w:eastAsia="Calibri" w:hAnsi="Arial" w:hint="cs"/>
                <w:sz w:val="28"/>
                <w:szCs w:val="28"/>
                <w:rtl/>
                <w:lang w:bidi="ar-AE"/>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ascii="Times New Roman" w:eastAsia="Calibri" w:hAnsi="Times New Roman" w:cs="Times New Roman"/>
                <w:rtl/>
              </w:rPr>
            </w:pPr>
            <w:r w:rsidRPr="00A57CB3">
              <w:rPr>
                <w:rFonts w:ascii="Times New Roman" w:hAnsi="Times New Roman" w:cs="Times New Roman"/>
                <w:noProof/>
                <w:position w:val="6"/>
              </w:rPr>
              <w:t>*ADFCA REG-006/2010; Article (12); (15); (44); (45); (46); (48); (49)</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11. Walls, doors, floors, and ceilings are clean, maintained and in a sound condition.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 xml:space="preserve">12. عدم وجود شقوق </w:t>
            </w:r>
            <w:r w:rsidRPr="00A57CB3">
              <w:rPr>
                <w:rFonts w:ascii="Arial" w:eastAsia="Calibri" w:hAnsi="Arial" w:hint="cs"/>
                <w:sz w:val="28"/>
                <w:szCs w:val="28"/>
                <w:rtl/>
                <w:lang w:bidi="ar-AE"/>
              </w:rPr>
              <w:t>أو</w:t>
            </w:r>
            <w:r w:rsidRPr="00A57CB3">
              <w:rPr>
                <w:rFonts w:ascii="Arial" w:eastAsia="Calibri" w:hAnsi="Arial"/>
                <w:sz w:val="28"/>
                <w:szCs w:val="28"/>
                <w:rtl/>
                <w:lang w:bidi="ar-AE"/>
              </w:rPr>
              <w:t xml:space="preserve"> فتحات تساعد على تجمع الحشرات والقوارض </w:t>
            </w:r>
            <w:r w:rsidRPr="00A57CB3">
              <w:rPr>
                <w:rFonts w:ascii="Arial" w:eastAsia="Calibri" w:hAnsi="Arial" w:hint="cs"/>
                <w:sz w:val="28"/>
                <w:szCs w:val="28"/>
                <w:rtl/>
                <w:lang w:bidi="ar-AE"/>
              </w:rPr>
              <w:t>أو</w:t>
            </w:r>
            <w:r w:rsidRPr="00A57CB3">
              <w:rPr>
                <w:rFonts w:ascii="Arial" w:eastAsia="Calibri" w:hAnsi="Arial"/>
                <w:sz w:val="28"/>
                <w:szCs w:val="28"/>
                <w:rtl/>
                <w:lang w:bidi="ar-AE"/>
              </w:rPr>
              <w:t xml:space="preserve"> دخول الدخان </w:t>
            </w:r>
            <w:r w:rsidRPr="00A57CB3">
              <w:rPr>
                <w:rFonts w:ascii="Arial" w:eastAsia="Calibri" w:hAnsi="Arial" w:hint="cs"/>
                <w:sz w:val="28"/>
                <w:szCs w:val="28"/>
                <w:rtl/>
                <w:lang w:bidi="ar-AE"/>
              </w:rPr>
              <w:t>والأتربة</w:t>
            </w:r>
            <w:r w:rsidRPr="00A57CB3">
              <w:rPr>
                <w:rFonts w:ascii="Arial" w:eastAsia="Calibri" w:hAnsi="Arial"/>
                <w:sz w:val="28"/>
                <w:szCs w:val="28"/>
                <w:rtl/>
                <w:lang w:bidi="ar-AE"/>
              </w:rPr>
              <w:t xml:space="preserve"> والغبار.</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rPr>
                <w:rFonts w:ascii="Times New Roman" w:eastAsia="Calibri" w:hAnsi="Times New Roman" w:cs="Times New Roman"/>
                <w:rtl/>
              </w:rPr>
            </w:pPr>
            <w:r w:rsidRPr="00A57CB3">
              <w:rPr>
                <w:rFonts w:ascii="Times New Roman" w:hAnsi="Times New Roman" w:cs="Times New Roman"/>
                <w:noProof/>
                <w:position w:val="6"/>
              </w:rPr>
              <w:t>*ADFCA REG-006/2010; Article (12); (15)</w:t>
            </w:r>
          </w:p>
        </w:tc>
        <w:tc>
          <w:tcPr>
            <w:tcW w:w="3870" w:type="dxa"/>
            <w:tcBorders>
              <w:top w:val="dotted" w:sz="4" w:space="0" w:color="auto"/>
              <w:bottom w:val="dotted" w:sz="4" w:space="0" w:color="auto"/>
              <w:right w:val="single" w:sz="12" w:space="0" w:color="auto"/>
            </w:tcBorders>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12. No cracks or holes to allow gathering insects and rodents or entering smoke, dust, dirt.</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rtl/>
              </w:rPr>
            </w:pPr>
            <w:r w:rsidRPr="00A57CB3">
              <w:rPr>
                <w:rFonts w:ascii="Arial" w:eastAsia="Calibri" w:hAnsi="Arial"/>
                <w:sz w:val="28"/>
                <w:szCs w:val="28"/>
                <w:rtl/>
              </w:rPr>
              <w:t>13. أنظمة الصرف الصحي تعمل بشكل جيد.</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ascii="Times New Roman" w:eastAsia="Calibri" w:hAnsi="Times New Roman" w:cs="Times New Roman"/>
                <w:rtl/>
              </w:rPr>
            </w:pPr>
            <w:r w:rsidRPr="00A57CB3">
              <w:rPr>
                <w:rFonts w:ascii="Times New Roman" w:hAnsi="Times New Roman" w:cs="Times New Roman"/>
                <w:noProof/>
                <w:position w:val="6"/>
              </w:rPr>
              <w:t>*ADFCA REG-006/2010; Article (19)</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13. The drainage systems are working well.</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rtl/>
              </w:rPr>
            </w:pPr>
            <w:r w:rsidRPr="00A57CB3">
              <w:rPr>
                <w:rFonts w:ascii="Arial" w:eastAsia="Calibri" w:hAnsi="Arial"/>
                <w:sz w:val="28"/>
                <w:szCs w:val="28"/>
                <w:rtl/>
              </w:rPr>
              <w:t>14. توفر المرافق الصحية ودورات المياه</w:t>
            </w:r>
            <w:r w:rsidRPr="00A57CB3">
              <w:rPr>
                <w:rFonts w:ascii="Arial" w:eastAsia="Calibri" w:hAnsi="Arial" w:hint="cs"/>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ascii="Times New Roman" w:eastAsia="Calibri" w:hAnsi="Times New Roman" w:cs="Times New Roman"/>
                <w:rtl/>
              </w:rPr>
            </w:pPr>
            <w:r w:rsidRPr="00A57CB3">
              <w:rPr>
                <w:rFonts w:ascii="Times New Roman" w:hAnsi="Times New Roman" w:cs="Times New Roman"/>
                <w:noProof/>
                <w:position w:val="6"/>
              </w:rPr>
              <w:t>*ADFCA REG-006/2010; Article (20)</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14. Staff toilets, washing and changing facilities are available at the place of work.</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rtl/>
              </w:rPr>
            </w:pPr>
            <w:r w:rsidRPr="00A57CB3">
              <w:rPr>
                <w:rFonts w:ascii="Arial" w:eastAsia="Calibri" w:hAnsi="Arial"/>
                <w:sz w:val="28"/>
                <w:szCs w:val="28"/>
                <w:rtl/>
              </w:rPr>
              <w:t>15. استراحات الموظفين ودورات المياه معزولة تماماً عن أماكن تخزين المواد الغذائية.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ascii="Times New Roman" w:eastAsia="Calibri" w:hAnsi="Times New Roman" w:cs="Times New Roman"/>
                <w:rtl/>
              </w:rPr>
            </w:pPr>
            <w:r w:rsidRPr="00A57CB3">
              <w:rPr>
                <w:rFonts w:ascii="Times New Roman" w:hAnsi="Times New Roman" w:cs="Times New Roman"/>
                <w:noProof/>
                <w:position w:val="6"/>
              </w:rPr>
              <w:t>*ADFCA REG-006/2010; Article (20)</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15. Staff rest rooms and toilets are completely isolated from the places of food preparation and production.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rtl/>
              </w:rPr>
            </w:pPr>
            <w:r w:rsidRPr="00A57CB3">
              <w:rPr>
                <w:rFonts w:ascii="Arial" w:eastAsia="Calibri" w:hAnsi="Arial"/>
                <w:sz w:val="28"/>
                <w:szCs w:val="28"/>
                <w:rtl/>
              </w:rPr>
              <w:t>16. فتحات التهوية والمراوح والنوافذ نظيفة بحالة جيدة</w:t>
            </w:r>
            <w:r w:rsidRPr="00A57CB3">
              <w:rPr>
                <w:rFonts w:ascii="Arial" w:eastAsia="Calibri" w:hAnsi="Arial" w:hint="cs"/>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spacing w:line="276" w:lineRule="auto"/>
              <w:jc w:val="lowKashida"/>
              <w:rPr>
                <w:rFonts w:ascii="Times New Roman" w:eastAsia="Calibri" w:hAnsi="Times New Roman" w:cs="Times New Roman"/>
                <w:rtl/>
              </w:rPr>
            </w:pPr>
            <w:r w:rsidRPr="00A57CB3">
              <w:rPr>
                <w:rFonts w:ascii="Times New Roman" w:hAnsi="Times New Roman" w:cs="Times New Roman"/>
                <w:noProof/>
                <w:position w:val="6"/>
              </w:rPr>
              <w:t>*ADFCA REG-006/2010; Article (15); (47)</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16. Fans, vents and windows used in the kitchen are covered and in a good condition.</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eastAsia="Calibri"/>
                <w:b/>
                <w:bCs/>
                <w:sz w:val="28"/>
                <w:szCs w:val="28"/>
                <w:u w:val="single"/>
                <w:rtl/>
                <w:lang w:bidi="ar-AE"/>
              </w:rPr>
            </w:pPr>
            <w:r w:rsidRPr="00A57CB3">
              <w:rPr>
                <w:rFonts w:eastAsia="Calibri" w:hint="cs"/>
                <w:b/>
                <w:bCs/>
                <w:sz w:val="28"/>
                <w:szCs w:val="28"/>
                <w:u w:val="single"/>
                <w:rtl/>
                <w:lang w:bidi="ar-AE"/>
              </w:rPr>
              <w:t>السيطرة</w:t>
            </w:r>
            <w:r w:rsidRPr="00A57CB3">
              <w:rPr>
                <w:rFonts w:eastAsia="Calibri"/>
                <w:b/>
                <w:bCs/>
                <w:sz w:val="28"/>
                <w:szCs w:val="28"/>
                <w:u w:val="single"/>
                <w:lang w:bidi="ar-AE"/>
              </w:rPr>
              <w:t xml:space="preserve"> </w:t>
            </w:r>
            <w:r w:rsidRPr="00A57CB3">
              <w:rPr>
                <w:rFonts w:eastAsia="Calibri" w:hint="cs"/>
                <w:b/>
                <w:bCs/>
                <w:sz w:val="28"/>
                <w:szCs w:val="28"/>
                <w:u w:val="single"/>
                <w:rtl/>
                <w:lang w:bidi="ar-AE"/>
              </w:rPr>
              <w:t>على</w:t>
            </w:r>
            <w:r w:rsidRPr="00A57CB3">
              <w:rPr>
                <w:rFonts w:eastAsia="Calibri"/>
                <w:b/>
                <w:bCs/>
                <w:sz w:val="28"/>
                <w:szCs w:val="28"/>
                <w:u w:val="single"/>
                <w:lang w:bidi="ar-AE"/>
              </w:rPr>
              <w:t xml:space="preserve"> </w:t>
            </w:r>
            <w:r w:rsidRPr="00A57CB3">
              <w:rPr>
                <w:rFonts w:eastAsia="Calibri" w:hint="cs"/>
                <w:b/>
                <w:bCs/>
                <w:sz w:val="28"/>
                <w:szCs w:val="28"/>
                <w:u w:val="single"/>
                <w:rtl/>
                <w:lang w:bidi="ar-AE"/>
              </w:rPr>
              <w:t>المخزون</w:t>
            </w:r>
            <w:r w:rsidRPr="00A57CB3">
              <w:rPr>
                <w:rFonts w:eastAsia="Calibri"/>
                <w:b/>
                <w:bCs/>
                <w:sz w:val="28"/>
                <w:szCs w:val="28"/>
                <w:u w:val="single"/>
                <w:lang w:bidi="ar-AE"/>
              </w:rPr>
              <w:t xml:space="preserve"> </w:t>
            </w:r>
            <w:r w:rsidRPr="00A57CB3">
              <w:rPr>
                <w:rFonts w:eastAsia="Calibri" w:hint="cs"/>
                <w:b/>
                <w:bCs/>
                <w:sz w:val="28"/>
                <w:szCs w:val="28"/>
                <w:u w:val="single"/>
                <w:rtl/>
                <w:lang w:bidi="ar-AE"/>
              </w:rPr>
              <w:t>ومستودع</w:t>
            </w:r>
            <w:r w:rsidRPr="00A57CB3">
              <w:rPr>
                <w:rFonts w:eastAsia="Calibri"/>
                <w:b/>
                <w:bCs/>
                <w:sz w:val="28"/>
                <w:szCs w:val="28"/>
                <w:u w:val="single"/>
                <w:lang w:bidi="ar-AE"/>
              </w:rPr>
              <w:t xml:space="preserve"> </w:t>
            </w:r>
            <w:r w:rsidRPr="00A57CB3">
              <w:rPr>
                <w:rFonts w:eastAsia="Calibri" w:hint="cs"/>
                <w:b/>
                <w:bCs/>
                <w:sz w:val="28"/>
                <w:szCs w:val="28"/>
                <w:u w:val="single"/>
                <w:rtl/>
                <w:lang w:bidi="ar-AE"/>
              </w:rPr>
              <w:t>الأرزاق</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b/>
                <w:bCs/>
                <w:noProof/>
                <w:rtl/>
              </w:rPr>
              <mc:AlternateContent>
                <mc:Choice Requires="wps">
                  <w:drawing>
                    <wp:anchor distT="0" distB="0" distL="114300" distR="114300" simplePos="0" relativeHeight="251723776" behindDoc="0" locked="0" layoutInCell="1" allowOverlap="1" wp14:anchorId="6D31D274" wp14:editId="2B639BC9">
                      <wp:simplePos x="0" y="0"/>
                      <wp:positionH relativeFrom="column">
                        <wp:posOffset>-5080</wp:posOffset>
                      </wp:positionH>
                      <wp:positionV relativeFrom="paragraph">
                        <wp:posOffset>26670</wp:posOffset>
                      </wp:positionV>
                      <wp:extent cx="447675" cy="342900"/>
                      <wp:effectExtent l="15875" t="12065" r="12700" b="16510"/>
                      <wp:wrapNone/>
                      <wp:docPr id="37" name="مربع نص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6D31D274" id="مربع نص 37" o:spid="_x0000_s1069" type="#_x0000_t202" style="position:absolute;left:0;text-align:left;margin-left:-.4pt;margin-top:2.1pt;width:35.25pt;height:2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single" w:sz="12" w:space="0" w:color="auto"/>
              <w:bottom w:val="dotted" w:sz="4" w:space="0" w:color="auto"/>
            </w:tcBorders>
            <w:vAlign w:val="center"/>
          </w:tcPr>
          <w:p w:rsidR="00F4587A" w:rsidRPr="00A57CB3" w:rsidRDefault="00F4587A" w:rsidP="00686772">
            <w:pPr>
              <w:spacing w:line="400" w:lineRule="exact"/>
              <w:jc w:val="center"/>
              <w:rPr>
                <w:rFonts w:ascii="Times New Roman" w:hAnsi="Times New Roman" w:cs="Times New Roman"/>
                <w:b/>
                <w:bCs/>
                <w:rtl/>
                <w:lang w:bidi="ar-AE"/>
              </w:rPr>
            </w:pPr>
            <w:r w:rsidRPr="00A57CB3">
              <w:rPr>
                <w:rFonts w:ascii="Times New Roman" w:hAnsi="Times New Roman" w:cs="Times New Roman"/>
                <w:b/>
                <w:bCs/>
                <w:lang w:bidi="ar-AE"/>
              </w:rPr>
              <w:t>Criteria #3</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sz w:val="28"/>
                <w:szCs w:val="28"/>
                <w:rtl/>
                <w:lang w:bidi="ar-AE"/>
              </w:rPr>
            </w:pPr>
            <w:r w:rsidRPr="00A57CB3">
              <w:rPr>
                <w:rFonts w:ascii="Times New Roman" w:eastAsia="Calibri" w:hAnsi="Times New Roman" w:cs="Times New Roman"/>
                <w:b/>
                <w:bCs/>
                <w:sz w:val="28"/>
                <w:szCs w:val="28"/>
                <w:u w:val="single"/>
                <w:lang w:bidi="ar-AE"/>
              </w:rPr>
              <w:t>Stock Control and Rations Store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highlight w:val="yellow"/>
                <w:rtl/>
                <w:lang w:bidi="ar-AE"/>
              </w:rPr>
            </w:pPr>
            <w:r w:rsidRPr="00A57CB3">
              <w:rPr>
                <w:rFonts w:ascii="Arial" w:eastAsia="Calibri" w:hAnsi="Arial"/>
                <w:sz w:val="28"/>
                <w:szCs w:val="28"/>
                <w:rtl/>
                <w:lang w:bidi="ar-AE"/>
              </w:rPr>
              <w:lastRenderedPageBreak/>
              <w:t>17. وجود إجراءات موثقة للسيطرة على المخزون وصرف الأقدم فالأحدث وفق قاعدة (</w:t>
            </w:r>
            <w:r w:rsidRPr="00A57CB3">
              <w:rPr>
                <w:rFonts w:ascii="Arial" w:eastAsia="Calibri" w:hAnsi="Arial"/>
                <w:sz w:val="28"/>
                <w:szCs w:val="28"/>
                <w:lang w:bidi="ar-AE"/>
              </w:rPr>
              <w:t>First in First Out</w:t>
            </w:r>
            <w:r w:rsidRPr="00A57CB3">
              <w:rPr>
                <w:rFonts w:ascii="Arial" w:eastAsia="Calibri" w:hAnsi="Arial"/>
                <w:sz w:val="28"/>
                <w:szCs w:val="28"/>
                <w:rtl/>
                <w:lang w:bidi="ar-AE"/>
              </w:rPr>
              <w:t>)</w:t>
            </w:r>
            <w:r w:rsidRPr="00A57CB3">
              <w:rPr>
                <w:rFonts w:ascii="Arial" w:eastAsia="Calibri" w:hAnsi="Arial"/>
                <w:sz w:val="28"/>
                <w:szCs w:val="28"/>
                <w:lang w:bidi="ar-AE"/>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noProof/>
                <w:position w:val="6"/>
                <w:rtl/>
              </w:rPr>
            </w:pPr>
            <w:r w:rsidRPr="00A57CB3">
              <w:rPr>
                <w:rFonts w:ascii="Times New Roman" w:eastAsia="Calibri" w:hAnsi="Times New Roman" w:cs="Times New Roman"/>
                <w:noProof/>
                <w:position w:val="6"/>
              </w:rPr>
              <w:t>*ADFCA CoP No. (13)/2011</w:t>
            </w:r>
          </w:p>
          <w:p w:rsidR="00F4587A" w:rsidRPr="00A57CB3" w:rsidRDefault="00F4587A" w:rsidP="00686772">
            <w:pPr>
              <w:bidi w:val="0"/>
              <w:spacing w:line="400" w:lineRule="exact"/>
              <w:rPr>
                <w:rFonts w:ascii="Times New Roman" w:hAnsi="Times New Roman" w:cs="Times New Roman"/>
                <w:b/>
                <w:bCs/>
                <w:lang w:bidi="ar-AE"/>
              </w:rPr>
            </w:pPr>
            <w:r w:rsidRPr="00A57CB3">
              <w:rPr>
                <w:rFonts w:ascii="Times New Roman" w:hAnsi="Times New Roman" w:cs="Times New Roman"/>
                <w:noProof/>
                <w:position w:val="6"/>
              </w:rPr>
              <w:t>*ADFCA REG-006/2010; Article (103)</w:t>
            </w:r>
          </w:p>
        </w:tc>
        <w:tc>
          <w:tcPr>
            <w:tcW w:w="3870" w:type="dxa"/>
            <w:tcBorders>
              <w:top w:val="dotted" w:sz="4" w:space="0" w:color="auto"/>
              <w:bottom w:val="dotted" w:sz="4" w:space="0" w:color="auto"/>
              <w:right w:val="single" w:sz="12" w:space="0" w:color="auto"/>
            </w:tcBorders>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17.  Stock control procedure in place with a “first in first out” rotation policy (Old stock should be used before new).</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18. جميع المواد الغذائية الجافة (المعلبة) تحتوي على ملصقات تعريفية وتتضمن وصف للمنتج والوزن والكمية وتعليمات التخزين والتاريخ.</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ascii="Times New Roman" w:hAnsi="Times New Roman" w:cs="Times New Roman"/>
                <w:b/>
                <w:bCs/>
                <w:lang w:bidi="ar-AE"/>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18. All pre-packed (canned) foods require full labelling, which must include the product description, weight/quantity, storage instructions and date code.</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19. يتم جميع المواد منتهية الصلاحية والغير صالحة للاستخدام عن بقية المخزون عن طريق تعريفها ببطاقة موضح عليها بأنها “ليست للاستهلاك”.</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Times New Roman" w:hAnsi="Times New Roman" w:cs="Times New Roman"/>
                <w:b/>
                <w:bCs/>
                <w:noProof/>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single" w:sz="12" w:space="0" w:color="auto"/>
            </w:tcBorders>
            <w:vAlign w:val="center"/>
          </w:tcPr>
          <w:p w:rsidR="00F4587A" w:rsidRPr="00A57CB3" w:rsidRDefault="00F4587A" w:rsidP="00686772">
            <w:pPr>
              <w:bidi w:val="0"/>
              <w:spacing w:line="400" w:lineRule="exact"/>
              <w:rPr>
                <w:rFonts w:ascii="Times New Roman" w:hAnsi="Times New Roman" w:cs="Times New Roman"/>
                <w:b/>
                <w:bCs/>
                <w:lang w:bidi="ar-AE"/>
              </w:rPr>
            </w:pPr>
            <w:r w:rsidRPr="00A57CB3">
              <w:rPr>
                <w:rFonts w:ascii="Times New Roman" w:hAnsi="Times New Roman" w:cs="Times New Roman"/>
                <w:noProof/>
                <w:position w:val="6"/>
              </w:rPr>
              <w:t>*ADFCA REG-006/2010; Article (91); (94)</w:t>
            </w:r>
          </w:p>
        </w:tc>
        <w:tc>
          <w:tcPr>
            <w:tcW w:w="3870" w:type="dxa"/>
            <w:tcBorders>
              <w:top w:val="dotted" w:sz="4" w:space="0" w:color="auto"/>
              <w:bottom w:val="single" w:sz="12" w:space="0" w:color="auto"/>
              <w:right w:val="single" w:sz="12" w:space="0" w:color="auto"/>
            </w:tcBorders>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19. Goods with expired date codes are removed from the premises, as all unfit and unsalable items; Items awaiting disposal is segregated from sound stock and clearly labelled or signed “not for use”.</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eastAsia="Calibri"/>
                <w:b/>
                <w:bCs/>
                <w:sz w:val="28"/>
                <w:szCs w:val="28"/>
                <w:u w:val="single"/>
                <w:rtl/>
                <w:lang w:bidi="ar-AE"/>
              </w:rPr>
            </w:pPr>
            <w:r w:rsidRPr="00A57CB3">
              <w:rPr>
                <w:rFonts w:eastAsia="Calibri" w:hint="cs"/>
                <w:b/>
                <w:bCs/>
                <w:sz w:val="28"/>
                <w:szCs w:val="28"/>
                <w:u w:val="single"/>
                <w:rtl/>
                <w:lang w:bidi="ar-AE"/>
              </w:rPr>
              <w:t>شروط التخزين العامة</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b/>
                <w:bCs/>
                <w:noProof/>
                <w:rtl/>
              </w:rPr>
              <mc:AlternateContent>
                <mc:Choice Requires="wps">
                  <w:drawing>
                    <wp:anchor distT="0" distB="0" distL="114300" distR="114300" simplePos="0" relativeHeight="251724800" behindDoc="0" locked="0" layoutInCell="1" allowOverlap="1" wp14:anchorId="275C3A60" wp14:editId="18382BE0">
                      <wp:simplePos x="0" y="0"/>
                      <wp:positionH relativeFrom="column">
                        <wp:posOffset>5715</wp:posOffset>
                      </wp:positionH>
                      <wp:positionV relativeFrom="paragraph">
                        <wp:posOffset>-6350</wp:posOffset>
                      </wp:positionV>
                      <wp:extent cx="447675" cy="190500"/>
                      <wp:effectExtent l="0" t="0" r="28575" b="19050"/>
                      <wp:wrapNone/>
                      <wp:docPr id="36" name="مربع نص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1905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C3A60" id="مربع نص 36" o:spid="_x0000_s1070" type="#_x0000_t202" style="position:absolute;left:0;text-align:left;margin-left:.45pt;margin-top:-.5pt;width:35.25pt;height:1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rFonts w:ascii="Times New Roman" w:hAnsi="Times New Roman" w:cs="Times New Roman"/>
                <w:b/>
                <w:bCs/>
                <w:lang w:bidi="ar-AE"/>
              </w:rPr>
              <w:t>Criteria #4</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sz w:val="28"/>
                <w:szCs w:val="28"/>
                <w:rtl/>
                <w:lang w:bidi="ar-AE"/>
              </w:rPr>
            </w:pPr>
            <w:r w:rsidRPr="00A57CB3">
              <w:rPr>
                <w:rFonts w:ascii="Times New Roman" w:eastAsia="Calibri" w:hAnsi="Times New Roman" w:cs="Times New Roman"/>
                <w:b/>
                <w:bCs/>
                <w:sz w:val="28"/>
                <w:szCs w:val="28"/>
                <w:u w:val="single"/>
                <w:lang w:bidi="ar-AE"/>
              </w:rPr>
              <w:t>General Storage Conditions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20. توفر عدد كافي من الأرفف لضمان تخزين جميع المواد الغذائية بعيداً عن الأرض.</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20. Sufficient shelving or racking is available to ensure storing all food stuff away from the floor surfaces.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21. يتم وضع جميع المواد الغذائية على أرفف أو روافع أو منصات لا يقل ارتفاعها عن 15 سم.</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noProof/>
                <w:position w:val="6"/>
                <w:rtl/>
              </w:rPr>
            </w:pPr>
            <w:r w:rsidRPr="00A57CB3">
              <w:rPr>
                <w:rFonts w:ascii="Times New Roman" w:eastAsia="Calibri" w:hAnsi="Times New Roman" w:cs="Times New Roman"/>
                <w:noProof/>
                <w:position w:val="6"/>
              </w:rPr>
              <w:t>*ADFCA CoP No. (13)/2011</w:t>
            </w:r>
          </w:p>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hAnsi="Times New Roman" w:cs="Times New Roman"/>
                <w:noProof/>
                <w:position w:val="6"/>
              </w:rPr>
              <w:t>*ADFCA REG-006/2010; Article (58)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31. All food items placed on shelves, levers or platforms with height of 15 cm at least.</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22. جميع الأرفف</w:t>
            </w:r>
            <w:r w:rsidRPr="00A57CB3">
              <w:rPr>
                <w:rFonts w:ascii="Arial" w:eastAsia="Calibri" w:hAnsi="Arial" w:hint="cs"/>
                <w:sz w:val="28"/>
                <w:szCs w:val="28"/>
                <w:rtl/>
              </w:rPr>
              <w:t xml:space="preserve"> </w:t>
            </w:r>
            <w:r w:rsidRPr="00A57CB3">
              <w:rPr>
                <w:rFonts w:ascii="Arial" w:eastAsia="Calibri" w:hAnsi="Arial"/>
                <w:sz w:val="28"/>
                <w:szCs w:val="28"/>
                <w:rtl/>
              </w:rPr>
              <w:t xml:space="preserve">غير متصلة بالجدران وأجهزة التبريد والتدفئة بشكل مباشر. </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noProof/>
                <w:position w:val="6"/>
              </w:rPr>
            </w:pPr>
            <w:r w:rsidRPr="00A57CB3">
              <w:rPr>
                <w:rFonts w:ascii="Times New Roman" w:eastAsia="Calibri" w:hAnsi="Times New Roman" w:cs="Times New Roman"/>
                <w:noProof/>
                <w:position w:val="6"/>
              </w:rPr>
              <w:t>*ADFCA CoP No. (13)/2011</w:t>
            </w:r>
          </w:p>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hAnsi="Times New Roman" w:cs="Times New Roman"/>
                <w:noProof/>
                <w:position w:val="6"/>
              </w:rPr>
              <w:t>*ADFCA REG-006/2010; Article (58)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22. All shelves are not connected directly to the walls and heating and cooling devices.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 xml:space="preserve">23. وجود </w:t>
            </w:r>
            <w:r w:rsidRPr="00A57CB3">
              <w:rPr>
                <w:rFonts w:ascii="Arial" w:eastAsia="Calibri" w:hAnsi="Arial" w:hint="cs"/>
                <w:sz w:val="28"/>
                <w:szCs w:val="28"/>
                <w:rtl/>
              </w:rPr>
              <w:t>إجراءات</w:t>
            </w:r>
            <w:r w:rsidRPr="00A57CB3">
              <w:rPr>
                <w:rFonts w:ascii="Arial" w:eastAsia="Calibri" w:hAnsi="Arial"/>
                <w:sz w:val="28"/>
                <w:szCs w:val="28"/>
                <w:rtl/>
              </w:rPr>
              <w:t xml:space="preserve"> واضحة ومحددة خاصة باستلام المواد الغذائية ونقلها إلى أماكن التخزين المخصصة بها.</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noProof/>
                <w:position w:val="6"/>
              </w:rPr>
            </w:pPr>
            <w:r w:rsidRPr="00A57CB3">
              <w:rPr>
                <w:rFonts w:ascii="Times New Roman" w:eastAsia="Calibri" w:hAnsi="Times New Roman" w:cs="Times New Roman"/>
                <w:noProof/>
                <w:position w:val="6"/>
              </w:rPr>
              <w:t>*ADFCA CoP No. (13)/2011</w:t>
            </w:r>
          </w:p>
          <w:p w:rsidR="00F4587A" w:rsidRPr="00A57CB3" w:rsidRDefault="00F4587A" w:rsidP="00686772">
            <w:pPr>
              <w:tabs>
                <w:tab w:val="decimal" w:pos="1502"/>
                <w:tab w:val="decimal" w:pos="1867"/>
                <w:tab w:val="decimal" w:pos="3344"/>
              </w:tabs>
              <w:bidi w:val="0"/>
              <w:rPr>
                <w:rFonts w:eastAsia="Calibri"/>
                <w:rtl/>
              </w:rPr>
            </w:pPr>
          </w:p>
        </w:tc>
        <w:tc>
          <w:tcPr>
            <w:tcW w:w="3870" w:type="dxa"/>
            <w:tcBorders>
              <w:top w:val="dotted" w:sz="4" w:space="0" w:color="auto"/>
              <w:bottom w:val="dotted" w:sz="4" w:space="0" w:color="auto"/>
              <w:right w:val="single" w:sz="12" w:space="0" w:color="auto"/>
            </w:tcBorders>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23. Clear procedures in place to receive food items and transported to their assigned storage locations.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lastRenderedPageBreak/>
              <w:t>24. وجود مساحات كافية في مناطق التخزين تسمح بنقل وتغيير أماكن المواد الغذائية بحرية.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24. Adequate spaces in the storage areas allow transferring and changing the location of food items freely.</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25. لا يوجد خلط عند تخزين المواد الغذائية ويتم تخزين المواد في ثلاجات ووحدات تبريد وتجميد منفصلة حسب نوع المادة الغذائية.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25. A clear instructions applied when storing food items in fridges, freezers and cooling units according to the type of food item.</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26. عدم تحميل الثلاجات ووحدات التجميد والتبريد فوق طاقتها وتكديس المواد الغذائية.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lang w:bidi="ar-AE"/>
              </w:rPr>
            </w:pPr>
            <w:r w:rsidRPr="00A57CB3">
              <w:rPr>
                <w:rFonts w:ascii="Times New Roman" w:eastAsia="Calibri" w:hAnsi="Times New Roman" w:cs="Times New Roman"/>
                <w:lang w:bidi="ar-AE"/>
              </w:rPr>
              <w:t>26. Fridges, freezers and cooling units are not overloaded and food materials are not stacked.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27. عدم وضع المواد الغذائية على أرضية الثلاجات بشكل مباشر.</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27. Food items are not directly placed on the floor of fridges.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28. يتم ضبط درجات الحرارة في وحد</w:t>
            </w:r>
            <w:r w:rsidRPr="00A57CB3">
              <w:rPr>
                <w:rFonts w:ascii="Arial" w:eastAsia="Calibri" w:hAnsi="Arial" w:hint="cs"/>
                <w:sz w:val="28"/>
                <w:szCs w:val="28"/>
                <w:rtl/>
              </w:rPr>
              <w:t>ا</w:t>
            </w:r>
            <w:r w:rsidRPr="00A57CB3">
              <w:rPr>
                <w:rFonts w:ascii="Arial" w:eastAsia="Calibri" w:hAnsi="Arial"/>
                <w:sz w:val="28"/>
                <w:szCs w:val="28"/>
                <w:rtl/>
              </w:rPr>
              <w:t xml:space="preserve">ت التبريد والتجميد وغرف التخزين كالتالي:  أجهزة التجميد </w:t>
            </w:r>
            <w:r w:rsidRPr="00A57CB3">
              <w:rPr>
                <w:rFonts w:ascii="Arial" w:eastAsia="Calibri" w:hAnsi="Arial" w:hint="cs"/>
                <w:sz w:val="28"/>
                <w:szCs w:val="28"/>
                <w:rtl/>
              </w:rPr>
              <w:t xml:space="preserve">على أو </w:t>
            </w:r>
            <w:r w:rsidRPr="00A57CB3">
              <w:rPr>
                <w:rFonts w:ascii="Arial" w:eastAsia="Calibri" w:hAnsi="Arial"/>
                <w:sz w:val="28"/>
                <w:szCs w:val="28"/>
                <w:rtl/>
              </w:rPr>
              <w:t>أقل من -18 درجة مئوية، الثلاجات أقل من 5 درجات مئوية غرف التخزين من 18- 26 درجة مئوية أو بما يتناسب مع متطلبات المصنع المذكورة على البطاقة التعريفية.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hAnsi="Times New Roman" w:cs="Times New Roman"/>
                <w:noProof/>
                <w:position w:val="6"/>
              </w:rPr>
              <w:t>*ADFCA REG-006/2010; Article (59)</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28. Temperature regulations applied at fridges, freezers and cooling units as follows:</w:t>
            </w:r>
            <w:r w:rsidRPr="00A57CB3">
              <w:rPr>
                <w:rFonts w:ascii="Times New Roman" w:eastAsia="Calibri" w:hAnsi="Times New Roman" w:cs="Times New Roman" w:hint="cs"/>
                <w:rtl/>
                <w:lang w:bidi="ar-AE"/>
              </w:rPr>
              <w:t xml:space="preserve"> </w:t>
            </w:r>
            <w:r w:rsidRPr="00A57CB3">
              <w:rPr>
                <w:rFonts w:ascii="Times New Roman" w:eastAsia="Calibri" w:hAnsi="Times New Roman" w:cs="Times New Roman"/>
                <w:lang w:bidi="ar-AE"/>
              </w:rPr>
              <w:t>freezers at or  below         -18°C; fridges below 5°C; store rooms 18 - 26°C or as per the manufacturer’s instructions mentioned on product data label.</w:t>
            </w:r>
          </w:p>
        </w:tc>
      </w:tr>
      <w:tr w:rsidR="00F4587A" w:rsidTr="00686772">
        <w:trPr>
          <w:trHeight w:val="1485"/>
        </w:trPr>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lang w:bidi="ar-AE"/>
              </w:rPr>
            </w:pPr>
            <w:r w:rsidRPr="00A57CB3">
              <w:rPr>
                <w:rFonts w:ascii="Arial" w:eastAsia="Calibri" w:hAnsi="Arial"/>
                <w:sz w:val="28"/>
                <w:szCs w:val="28"/>
                <w:rtl/>
              </w:rPr>
              <w:t>29. التأكد من مناطق تخزين المواد الغذائية الجافة ذات تهوية جيدة ورطوبة نسبية تتراوح بين 60-65%.</w:t>
            </w:r>
          </w:p>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lang w:bidi="ar-AE"/>
              </w:rPr>
            </w:pPr>
          </w:p>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lang w:bidi="ar-AE"/>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lang w:bidi="ar-AE"/>
              </w:rPr>
            </w:pPr>
            <w:r w:rsidRPr="00A57CB3">
              <w:rPr>
                <w:rFonts w:ascii="Times New Roman" w:eastAsia="Calibri" w:hAnsi="Times New Roman" w:cs="Times New Roman"/>
                <w:lang w:bidi="ar-AE"/>
              </w:rPr>
              <w:t>29.  Storage areas of dry food items should be provided with a good ventilation and humidity degree ranging from 60 to 65%.</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b/>
                <w:bCs/>
                <w:sz w:val="28"/>
                <w:szCs w:val="28"/>
                <w:u w:val="single"/>
                <w:rtl/>
                <w:lang w:bidi="ar-AE"/>
              </w:rPr>
            </w:pPr>
            <w:r w:rsidRPr="00A57CB3">
              <w:rPr>
                <w:rFonts w:ascii="Arial" w:eastAsia="Calibri" w:hAnsi="Arial"/>
                <w:b/>
                <w:bCs/>
                <w:sz w:val="28"/>
                <w:szCs w:val="28"/>
                <w:u w:val="single"/>
                <w:rtl/>
                <w:lang w:bidi="ar-AE"/>
              </w:rPr>
              <w:t>الممارسات الصحية</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b/>
                <w:bCs/>
                <w:noProof/>
                <w:rtl/>
              </w:rPr>
              <mc:AlternateContent>
                <mc:Choice Requires="wps">
                  <w:drawing>
                    <wp:anchor distT="0" distB="0" distL="114300" distR="114300" simplePos="0" relativeHeight="251725824" behindDoc="0" locked="0" layoutInCell="1" allowOverlap="1" wp14:anchorId="3DF7F04A" wp14:editId="6BCA1E66">
                      <wp:simplePos x="0" y="0"/>
                      <wp:positionH relativeFrom="column">
                        <wp:posOffset>-32385</wp:posOffset>
                      </wp:positionH>
                      <wp:positionV relativeFrom="paragraph">
                        <wp:posOffset>41910</wp:posOffset>
                      </wp:positionV>
                      <wp:extent cx="447675" cy="209550"/>
                      <wp:effectExtent l="0" t="0" r="28575" b="19050"/>
                      <wp:wrapNone/>
                      <wp:docPr id="35" name="مربع نص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0955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7F04A" id="مربع نص 35" o:spid="_x0000_s1071" type="#_x0000_t202" style="position:absolute;left:0;text-align:left;margin-left:-2.55pt;margin-top:3.3pt;width:35.25pt;height: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rFonts w:ascii="Times New Roman" w:hAnsi="Times New Roman" w:cs="Times New Roman"/>
                <w:b/>
                <w:bCs/>
                <w:lang w:bidi="ar-AE"/>
              </w:rPr>
              <w:t>Criteria #5</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bidi w:val="0"/>
              <w:contextualSpacing/>
              <w:rPr>
                <w:rFonts w:ascii="Times New Roman" w:eastAsia="Calibri" w:hAnsi="Times New Roman" w:cs="Times New Roman"/>
                <w:sz w:val="28"/>
                <w:szCs w:val="28"/>
                <w:rtl/>
              </w:rPr>
            </w:pPr>
            <w:r w:rsidRPr="00A57CB3">
              <w:rPr>
                <w:rFonts w:ascii="Times New Roman" w:eastAsia="Calibri" w:hAnsi="Times New Roman" w:cs="Times New Roman"/>
                <w:b/>
                <w:bCs/>
                <w:sz w:val="28"/>
                <w:szCs w:val="28"/>
                <w:u w:val="single"/>
                <w:lang w:bidi="ar-AE"/>
              </w:rPr>
              <w:t>Health Practices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30. تخزين أدوات ومواد التنظيف الكيميائية في مكان مناسب.</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rPr>
            </w:pPr>
            <w:r w:rsidRPr="00A57CB3">
              <w:rPr>
                <w:rFonts w:ascii="Times New Roman" w:hAnsi="Times New Roman" w:cs="Times New Roman"/>
                <w:noProof/>
                <w:position w:val="6"/>
              </w:rPr>
              <w:t>*ADFCA REG-006/2010; Article (21); (42); (52)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30. Cleaning chemicals and tools are stored in an appropriate place.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31. وجود والتقيد بلوحات "ممنوع التدخين"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rPr>
            </w:pPr>
            <w:r w:rsidRPr="00A57CB3">
              <w:rPr>
                <w:rFonts w:ascii="Times New Roman" w:hAnsi="Times New Roman" w:cs="Times New Roman"/>
                <w:noProof/>
                <w:position w:val="6"/>
              </w:rPr>
              <w:t>*ADFCA REG-006/2010; Article (28); (42); (52)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31. ‘No Smoking’ signs are in place and adhered to.</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 xml:space="preserve">32. وجود </w:t>
            </w:r>
            <w:r w:rsidRPr="00A57CB3">
              <w:rPr>
                <w:rFonts w:ascii="Arial" w:eastAsia="Calibri" w:hAnsi="Arial" w:hint="cs"/>
                <w:sz w:val="28"/>
                <w:szCs w:val="28"/>
                <w:rtl/>
              </w:rPr>
              <w:t>إجراءات</w:t>
            </w:r>
            <w:r w:rsidRPr="00A57CB3">
              <w:rPr>
                <w:rFonts w:ascii="Arial" w:eastAsia="Calibri" w:hAnsi="Arial"/>
                <w:sz w:val="28"/>
                <w:szCs w:val="28"/>
                <w:rtl/>
              </w:rPr>
              <w:t xml:space="preserve"> واضحة لضبط</w:t>
            </w:r>
            <w:r w:rsidRPr="00A57CB3">
              <w:rPr>
                <w:rFonts w:ascii="Arial" w:eastAsia="Calibri" w:hAnsi="Arial"/>
                <w:sz w:val="28"/>
                <w:szCs w:val="28"/>
              </w:rPr>
              <w:t xml:space="preserve"> </w:t>
            </w:r>
            <w:r w:rsidRPr="00A57CB3">
              <w:rPr>
                <w:rFonts w:ascii="Arial" w:eastAsia="Calibri" w:hAnsi="Arial"/>
                <w:sz w:val="28"/>
                <w:szCs w:val="28"/>
                <w:rtl/>
              </w:rPr>
              <w:t>ورصد درجة الحرارة الثلاجات، ووحدات التبريد والتجميد، وغرف التخزين</w:t>
            </w:r>
            <w:r w:rsidRPr="00A57CB3">
              <w:rPr>
                <w:rFonts w:ascii="Arial" w:eastAsia="Calibri" w:hAnsi="Arial"/>
                <w:sz w:val="28"/>
                <w:szCs w:val="28"/>
              </w:rPr>
              <w:t xml:space="preserve"> </w:t>
            </w:r>
            <w:r w:rsidRPr="00A57CB3">
              <w:rPr>
                <w:rFonts w:ascii="Arial" w:eastAsia="Calibri" w:hAnsi="Arial"/>
                <w:sz w:val="28"/>
                <w:szCs w:val="28"/>
                <w:rtl/>
              </w:rPr>
              <w:t>فترات زمنية منظمة وتوثيقها في نماذج خاصة بذلك.</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hAnsi="Times New Roman" w:cs="Times New Roman"/>
                <w:noProof/>
                <w:position w:val="6"/>
              </w:rPr>
              <w:t>*ADFCA REG-006/2010; Article (31); (35); (36); (93)</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32. Evidence of regular temperature checks of fridges, freezers, cooling units and store rooms (the  temperatures are to be checked on a regular basis and documented on designated forms).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34. وجود إجراءات موثقة وواضحة لمعالجة أي خلل في درجة حرارة الثلاجات .</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bidi w:val="0"/>
              <w:rPr>
                <w:rFonts w:ascii="Times New Roman" w:hAnsi="Times New Roman" w:cs="Times New Roman"/>
                <w:noProof/>
                <w:position w:val="6"/>
              </w:rPr>
            </w:pPr>
            <w:r w:rsidRPr="00A57CB3">
              <w:rPr>
                <w:rFonts w:ascii="Times New Roman" w:hAnsi="Times New Roman" w:cs="Times New Roman"/>
                <w:noProof/>
                <w:position w:val="6"/>
              </w:rPr>
              <w:t>*ADFCA REG-006/2010; Article (35); (36); (38); (39); (88); (93)</w:t>
            </w:r>
          </w:p>
          <w:p w:rsidR="00F4587A" w:rsidRPr="00A57CB3" w:rsidRDefault="00F4587A" w:rsidP="00686772">
            <w:pPr>
              <w:tabs>
                <w:tab w:val="decimal" w:pos="1502"/>
                <w:tab w:val="decimal" w:pos="1867"/>
                <w:tab w:val="decimal" w:pos="3344"/>
              </w:tabs>
              <w:bidi w:val="0"/>
              <w:rPr>
                <w:rFonts w:eastAsia="Calibri"/>
                <w:rtl/>
              </w:rPr>
            </w:pP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34. Documented temperature concern procedures in place to overcome any faults in the fridges temperature.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35. يتم تغليف وتعبئة الطعام بمواد لا تسبب تلوث أو خطر وذلك حسب القوانين المعمول بها في الدولة.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hAnsi="Times New Roman" w:cs="Times New Roman"/>
                <w:noProof/>
                <w:position w:val="6"/>
              </w:rPr>
              <w:t>*ADFCA REG-006/2010; Article (71); (72); (73); (74); (75)</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35. Food packaging with materials that do not cause pollution or risk, according to UAE law.</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36. وجود تعليمات أو</w:t>
            </w:r>
            <w:r w:rsidRPr="00A57CB3">
              <w:rPr>
                <w:rFonts w:ascii="Arial" w:eastAsia="Calibri" w:hAnsi="Arial" w:hint="cs"/>
                <w:sz w:val="28"/>
                <w:szCs w:val="28"/>
                <w:rtl/>
              </w:rPr>
              <w:t xml:space="preserve"> إجراءات</w:t>
            </w:r>
            <w:r w:rsidRPr="00A57CB3">
              <w:rPr>
                <w:rFonts w:ascii="Arial" w:eastAsia="Calibri" w:hAnsi="Arial"/>
                <w:sz w:val="28"/>
                <w:szCs w:val="28"/>
                <w:rtl/>
              </w:rPr>
              <w:t xml:space="preserve"> واضحة لأنظمة تتبع واسترداد المواد الغذائية </w:t>
            </w:r>
            <w:r w:rsidRPr="00A57CB3">
              <w:rPr>
                <w:rFonts w:ascii="Arial" w:eastAsia="Calibri" w:hAnsi="Arial"/>
                <w:sz w:val="28"/>
                <w:szCs w:val="28"/>
                <w:rtl/>
              </w:rPr>
              <w:lastRenderedPageBreak/>
              <w:t xml:space="preserve">الغير صالحة للاستهلاك </w:t>
            </w:r>
            <w:r w:rsidRPr="00A57CB3">
              <w:rPr>
                <w:rFonts w:ascii="Arial" w:eastAsia="Calibri" w:hAnsi="Arial" w:hint="cs"/>
                <w:sz w:val="28"/>
                <w:szCs w:val="28"/>
                <w:rtl/>
              </w:rPr>
              <w:t>الآدمي</w:t>
            </w:r>
            <w:r w:rsidRPr="00A57CB3">
              <w:rPr>
                <w:rFonts w:ascii="Arial" w:eastAsia="Calibri" w:hAnsi="Arial"/>
                <w:sz w:val="28"/>
                <w:szCs w:val="28"/>
                <w:rtl/>
              </w:rPr>
              <w:t xml:space="preserve"> مع الاحتفاظ بالوثائق اللازمة لذلك.</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lang w:bidi="ar-AE"/>
              </w:rPr>
              <w:t>*ADFCA REG-006/2010; Article (99); (102); (103)</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 xml:space="preserve">36. Clear and documented instructions and procedures of recall and traceability systems of food items which are not fit for human </w:t>
            </w:r>
            <w:r w:rsidRPr="00A57CB3">
              <w:rPr>
                <w:rFonts w:ascii="Times New Roman" w:eastAsia="Calibri" w:hAnsi="Times New Roman" w:cs="Times New Roman"/>
                <w:lang w:bidi="ar-AE"/>
              </w:rPr>
              <w:lastRenderedPageBreak/>
              <w:t>consumption, keeping any related documents needed.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lastRenderedPageBreak/>
              <w:t>37. عدم وجود دليل على إعادة تجميد المواد الغذائية.</w:t>
            </w:r>
          </w:p>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32. No evidence of re-freezing of foods.</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eastAsia="Calibri"/>
                <w:b/>
                <w:bCs/>
                <w:sz w:val="28"/>
                <w:szCs w:val="28"/>
                <w:u w:val="single"/>
                <w:rtl/>
                <w:lang w:bidi="ar-AE"/>
              </w:rPr>
            </w:pPr>
            <w:r w:rsidRPr="00A57CB3">
              <w:rPr>
                <w:rFonts w:eastAsia="Calibri" w:hint="cs"/>
                <w:b/>
                <w:bCs/>
                <w:sz w:val="28"/>
                <w:szCs w:val="28"/>
                <w:u w:val="single"/>
                <w:rtl/>
                <w:lang w:bidi="ar-AE"/>
              </w:rPr>
              <w:t>الأدوات والمعدات</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b/>
                <w:bCs/>
                <w:noProof/>
                <w:rtl/>
              </w:rPr>
              <mc:AlternateContent>
                <mc:Choice Requires="wps">
                  <w:drawing>
                    <wp:anchor distT="0" distB="0" distL="114300" distR="114300" simplePos="0" relativeHeight="251726848" behindDoc="0" locked="0" layoutInCell="1" allowOverlap="1" wp14:anchorId="43FD0EE3" wp14:editId="5E310097">
                      <wp:simplePos x="0" y="0"/>
                      <wp:positionH relativeFrom="column">
                        <wp:posOffset>-22860</wp:posOffset>
                      </wp:positionH>
                      <wp:positionV relativeFrom="paragraph">
                        <wp:posOffset>37465</wp:posOffset>
                      </wp:positionV>
                      <wp:extent cx="447675" cy="247650"/>
                      <wp:effectExtent l="0" t="0" r="28575" b="19050"/>
                      <wp:wrapNone/>
                      <wp:docPr id="34" name="مربع نص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4765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FD0EE3" id="مربع نص 34" o:spid="_x0000_s1072" type="#_x0000_t202" style="position:absolute;left:0;text-align:left;margin-left:-1.8pt;margin-top:2.95pt;width:35.25pt;height:1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rFonts w:ascii="Times New Roman" w:hAnsi="Times New Roman" w:cs="Times New Roman"/>
                <w:b/>
                <w:bCs/>
                <w:lang w:bidi="ar-AE"/>
              </w:rPr>
              <w:t>Criteria #6</w:t>
            </w:r>
          </w:p>
        </w:tc>
        <w:tc>
          <w:tcPr>
            <w:tcW w:w="3870" w:type="dxa"/>
            <w:tcBorders>
              <w:top w:val="single" w:sz="12" w:space="0" w:color="auto"/>
              <w:bottom w:val="dotted" w:sz="4" w:space="0" w:color="auto"/>
              <w:right w:val="single" w:sz="12" w:space="0" w:color="auto"/>
            </w:tcBorders>
          </w:tcPr>
          <w:p w:rsidR="00F4587A" w:rsidRPr="00A57CB3" w:rsidRDefault="00F4587A" w:rsidP="00686772">
            <w:pPr>
              <w:bidi w:val="0"/>
              <w:contextualSpacing/>
              <w:rPr>
                <w:rFonts w:ascii="Times New Roman" w:eastAsia="Calibri" w:hAnsi="Times New Roman" w:cs="Times New Roman"/>
                <w:b/>
                <w:bCs/>
                <w:sz w:val="28"/>
                <w:szCs w:val="28"/>
                <w:u w:val="single"/>
                <w:rtl/>
                <w:lang w:bidi="ar-AE"/>
              </w:rPr>
            </w:pPr>
            <w:proofErr w:type="spellStart"/>
            <w:r w:rsidRPr="00A57CB3">
              <w:rPr>
                <w:rFonts w:ascii="Times New Roman" w:eastAsia="Calibri" w:hAnsi="Times New Roman" w:cs="Times New Roman"/>
                <w:b/>
                <w:bCs/>
                <w:sz w:val="28"/>
                <w:szCs w:val="28"/>
                <w:u w:val="single"/>
                <w:lang w:bidi="ar-AE"/>
              </w:rPr>
              <w:t>Equipments</w:t>
            </w:r>
            <w:proofErr w:type="spellEnd"/>
            <w:r w:rsidRPr="00A57CB3">
              <w:rPr>
                <w:rFonts w:ascii="Times New Roman" w:eastAsia="Calibri" w:hAnsi="Times New Roman" w:cs="Times New Roman"/>
                <w:b/>
                <w:bCs/>
                <w:sz w:val="28"/>
                <w:szCs w:val="28"/>
                <w:u w:val="single"/>
                <w:lang w:bidi="ar-AE"/>
              </w:rPr>
              <w:t xml:space="preserve"> and Tools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38. الأرفف بحالة جيدة ومصنوعة من مواد شديدة التحمل وسهلة التنظيف.</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38. Shelves are in good condition and made of highly durable materials and easy to clean.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39. توفر أجهزة لقياس درجة الحرارة بدقة  (1+/-) درجة مئوية واحدة في جميع الثلاجات ووحدات التبريد والتجميد وغرف التخزين.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rPr>
            </w:pPr>
            <w:r w:rsidRPr="00A57CB3">
              <w:rPr>
                <w:rFonts w:ascii="Times New Roman" w:hAnsi="Times New Roman" w:cs="Times New Roman"/>
                <w:noProof/>
                <w:position w:val="6"/>
              </w:rPr>
              <w:t>*ADFCA REG-006/2010; Article (23); (40)</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39. All fridges, freezers, cooling units and store rooms have appropriate digital temperature measurement with an accuracy of (-/+) 1 °C .</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40. يتم التدقيق ومراقبة ومعايرة الأجهزة التي تحتوي على أجهزة لقياس درجات الحرارة وصيانتها عند الحاجة.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rPr>
            </w:pPr>
            <w:r w:rsidRPr="00A57CB3">
              <w:rPr>
                <w:rFonts w:ascii="Times New Roman" w:hAnsi="Times New Roman" w:cs="Times New Roman"/>
                <w:noProof/>
                <w:position w:val="6"/>
              </w:rPr>
              <w:t>*ADFCA REG-006/2010; Article (23); (35); (40); (41)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40. Temperature measurement devices are audited, monitored, calibrated and maintained when needed.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41. توفر أماكن أو خزائن مخصصة لتخزين الممتلكات الشخصية للعاملين.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hAnsi="Times New Roman" w:cs="Times New Roman"/>
                <w:noProof/>
                <w:position w:val="6"/>
              </w:rPr>
              <w:t>*ADFCA REG-006/2010; Article (13); (42)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41. Store rooms and cupboards are in place to store staff belongings.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42. توفر الستائر البلاستيكية أو الهوائية أو وجود مصائد الحشرات الكهربائية فوق الأبواب الخارجية للمخازن.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rPr>
            </w:pPr>
            <w:r w:rsidRPr="00A57CB3">
              <w:rPr>
                <w:rFonts w:ascii="Times New Roman" w:hAnsi="Times New Roman" w:cs="Times New Roman"/>
                <w:noProof/>
                <w:position w:val="6"/>
              </w:rPr>
              <w:t>*ADFCA REG-006/2010; Article (13); (42)</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42. Plastic curtains or air curtains are in place; Electric insect traps are installed above the outer doors of the store rooms.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43. مرافق غسل الأيدي تعمل بشكل جيد وهي مزودة  بمصدر ماء مناسب وصابون وأوراق للتنشيف.</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rPr>
            </w:pPr>
            <w:r w:rsidRPr="00A57CB3">
              <w:rPr>
                <w:rFonts w:ascii="Times New Roman" w:hAnsi="Times New Roman" w:cs="Times New Roman"/>
                <w:noProof/>
                <w:position w:val="6"/>
              </w:rPr>
              <w:t>*ADFCA REG-006/2010; Article (16)</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43. Handwashing stations are well maintained with adequate water supply, soap and paper towels.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lastRenderedPageBreak/>
              <w:t xml:space="preserve">44. وجود سجلات خاصة وطلبات موثقة للمعدات الجديدة </w:t>
            </w:r>
            <w:r w:rsidRPr="00A57CB3">
              <w:rPr>
                <w:rFonts w:ascii="Arial" w:eastAsia="Calibri" w:hAnsi="Arial" w:hint="cs"/>
                <w:sz w:val="28"/>
                <w:szCs w:val="28"/>
                <w:rtl/>
              </w:rPr>
              <w:t>وإجراءات</w:t>
            </w:r>
            <w:r w:rsidRPr="00A57CB3">
              <w:rPr>
                <w:rFonts w:ascii="Arial" w:eastAsia="Calibri" w:hAnsi="Arial"/>
                <w:sz w:val="28"/>
                <w:szCs w:val="28"/>
                <w:rtl/>
              </w:rPr>
              <w:t xml:space="preserve"> الصيانة المطلوبة  للمعدات الموجودة.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44. Special records and documented requests for new equipment and maintenance procedures required for the existing equipment are available in the workplace.</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tabs>
                <w:tab w:val="decimal" w:pos="1502"/>
                <w:tab w:val="decimal" w:pos="1867"/>
                <w:tab w:val="decimal" w:pos="3344"/>
              </w:tabs>
              <w:spacing w:line="276" w:lineRule="auto"/>
              <w:jc w:val="lowKashida"/>
              <w:rPr>
                <w:rFonts w:ascii="Arial" w:eastAsia="Calibri" w:hAnsi="Arial"/>
                <w:sz w:val="28"/>
                <w:szCs w:val="28"/>
                <w:rtl/>
              </w:rPr>
            </w:pPr>
            <w:r w:rsidRPr="00A57CB3">
              <w:rPr>
                <w:rFonts w:ascii="Arial" w:eastAsia="Calibri" w:hAnsi="Arial"/>
                <w:sz w:val="28"/>
                <w:szCs w:val="28"/>
                <w:rtl/>
              </w:rPr>
              <w:t>45. توفير نظام طوارئ الكتروني متصل مع مؤشرات قياس الحرارة في حالة الخروج عن الحدود المسموح بها.</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45. An electronic emergency system is connected with the temperature measurement indicators in the case of exceeding the permissible limits.</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eastAsia="Calibri"/>
                <w:b/>
                <w:bCs/>
                <w:sz w:val="28"/>
                <w:szCs w:val="28"/>
                <w:u w:val="single"/>
                <w:rtl/>
                <w:lang w:bidi="ar-AE"/>
              </w:rPr>
            </w:pPr>
            <w:r w:rsidRPr="00A57CB3">
              <w:rPr>
                <w:rFonts w:eastAsia="Calibri" w:hint="cs"/>
                <w:b/>
                <w:bCs/>
                <w:sz w:val="28"/>
                <w:szCs w:val="28"/>
                <w:u w:val="single"/>
                <w:rtl/>
                <w:lang w:bidi="ar-AE"/>
              </w:rPr>
              <w:t>المحافظة على النظافة العامة</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b/>
                <w:bCs/>
                <w:noProof/>
                <w:rtl/>
              </w:rPr>
              <mc:AlternateContent>
                <mc:Choice Requires="wps">
                  <w:drawing>
                    <wp:anchor distT="0" distB="0" distL="114300" distR="114300" simplePos="0" relativeHeight="251727872" behindDoc="0" locked="0" layoutInCell="1" allowOverlap="1" wp14:anchorId="18F090CD" wp14:editId="5FEFCA2F">
                      <wp:simplePos x="0" y="0"/>
                      <wp:positionH relativeFrom="column">
                        <wp:posOffset>-22860</wp:posOffset>
                      </wp:positionH>
                      <wp:positionV relativeFrom="paragraph">
                        <wp:posOffset>46355</wp:posOffset>
                      </wp:positionV>
                      <wp:extent cx="447675" cy="209550"/>
                      <wp:effectExtent l="0" t="0" r="28575" b="19050"/>
                      <wp:wrapNone/>
                      <wp:docPr id="33" name="مربع نص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0955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090CD" id="مربع نص 33" o:spid="_x0000_s1073" type="#_x0000_t202" style="position:absolute;left:0;text-align:left;margin-left:-1.8pt;margin-top:3.65pt;width:35.25pt;height: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rFonts w:ascii="Times New Roman" w:hAnsi="Times New Roman" w:cs="Times New Roman"/>
                <w:b/>
                <w:bCs/>
                <w:lang w:bidi="ar-AE"/>
              </w:rPr>
              <w:t>Criteria #7</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sz w:val="28"/>
                <w:szCs w:val="28"/>
                <w:rtl/>
                <w:lang w:bidi="ar-AE"/>
              </w:rPr>
            </w:pPr>
            <w:r w:rsidRPr="00A57CB3">
              <w:rPr>
                <w:rFonts w:ascii="Times New Roman" w:eastAsia="Calibri" w:hAnsi="Times New Roman" w:cs="Times New Roman"/>
                <w:b/>
                <w:bCs/>
                <w:sz w:val="28"/>
                <w:szCs w:val="28"/>
                <w:u w:val="single"/>
                <w:lang w:bidi="ar-AE"/>
              </w:rPr>
              <w:t>General Cleaning Procedures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 xml:space="preserve">46. وجود برنامج </w:t>
            </w:r>
            <w:r w:rsidRPr="00A57CB3">
              <w:rPr>
                <w:rFonts w:ascii="Arial" w:eastAsia="Calibri" w:hAnsi="Arial"/>
                <w:sz w:val="28"/>
                <w:szCs w:val="28"/>
                <w:rtl/>
              </w:rPr>
              <w:t>يومي ل</w:t>
            </w:r>
            <w:r w:rsidRPr="00A57CB3">
              <w:rPr>
                <w:rFonts w:ascii="Arial" w:eastAsia="Calibri" w:hAnsi="Arial"/>
                <w:sz w:val="28"/>
                <w:szCs w:val="28"/>
                <w:rtl/>
                <w:lang w:bidi="ar-AE"/>
              </w:rPr>
              <w:t>تنظيف وترتيب وتطهير أماكن التخزين والتقيد به.</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noProof/>
                <w:position w:val="6"/>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46. Cleaning schedule for cleaning, organizing and disinfecting store rooms in use and adhered to.</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47. نظافة وترتيب الثلاجات ووحدات التبريد والتجميد (</w:t>
            </w:r>
            <w:proofErr w:type="spellStart"/>
            <w:r w:rsidRPr="00A57CB3">
              <w:rPr>
                <w:rFonts w:ascii="Arial" w:eastAsia="Calibri" w:hAnsi="Arial"/>
                <w:sz w:val="28"/>
                <w:szCs w:val="28"/>
                <w:rtl/>
                <w:lang w:bidi="ar-AE"/>
              </w:rPr>
              <w:t>الفريزرات</w:t>
            </w:r>
            <w:proofErr w:type="spellEnd"/>
            <w:r w:rsidRPr="00A57CB3">
              <w:rPr>
                <w:rFonts w:ascii="Arial" w:eastAsia="Calibri" w:hAnsi="Arial"/>
                <w:sz w:val="28"/>
                <w:szCs w:val="28"/>
                <w:rtl/>
                <w:lang w:bidi="ar-AE"/>
              </w:rPr>
              <w:t>) والتأكد من عدم تجميع النفايات فيها.</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noProof/>
                <w:position w:val="6"/>
              </w:rPr>
            </w:pPr>
            <w:r w:rsidRPr="00A57CB3">
              <w:rPr>
                <w:rFonts w:ascii="Times New Roman" w:eastAsia="Calibri" w:hAnsi="Times New Roman" w:cs="Times New Roman"/>
                <w:noProof/>
                <w:position w:val="6"/>
              </w:rPr>
              <w:t>*ADFCA REG-006/2010; Article (42)</w:t>
            </w:r>
          </w:p>
          <w:p w:rsidR="00F4587A" w:rsidRPr="00A57CB3" w:rsidRDefault="00F4587A" w:rsidP="00686772">
            <w:pPr>
              <w:tabs>
                <w:tab w:val="decimal" w:pos="1502"/>
                <w:tab w:val="decimal" w:pos="1867"/>
                <w:tab w:val="decimal" w:pos="3344"/>
              </w:tabs>
              <w:bidi w:val="0"/>
              <w:rPr>
                <w:rFonts w:ascii="Times New Roman" w:eastAsia="Calibri" w:hAnsi="Times New Roman" w:cs="Times New Roman"/>
                <w:noProof/>
                <w:position w:val="6"/>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47. Fridges, cooling units and freezers are clean and organized; no wastes accumulated in the workplace.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48. المخزن والرفوف والخزائن نظيفة ومنظمة بشكل جيد</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rPr>
            </w:pPr>
            <w:r w:rsidRPr="00A57CB3">
              <w:rPr>
                <w:rFonts w:ascii="Times New Roman" w:eastAsia="Calibri" w:hAnsi="Times New Roman" w:cs="Times New Roman"/>
                <w:noProof/>
                <w:position w:val="6"/>
              </w:rPr>
              <w:t>*ADFCA REG-006/2010; Article (53)</w:t>
            </w:r>
          </w:p>
        </w:tc>
        <w:tc>
          <w:tcPr>
            <w:tcW w:w="3870" w:type="dxa"/>
            <w:tcBorders>
              <w:top w:val="dotted" w:sz="4" w:space="0" w:color="auto"/>
              <w:bottom w:val="dotted" w:sz="4" w:space="0" w:color="auto"/>
              <w:right w:val="single" w:sz="12" w:space="0" w:color="auto"/>
            </w:tcBorders>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48. Store room, shelves and cupboards are kept clean and well organized.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 xml:space="preserve">49. </w:t>
            </w:r>
            <w:r w:rsidRPr="00A57CB3">
              <w:rPr>
                <w:rFonts w:ascii="Arial" w:eastAsia="Calibri" w:hAnsi="Arial" w:hint="cs"/>
                <w:sz w:val="28"/>
                <w:szCs w:val="28"/>
                <w:rtl/>
                <w:lang w:bidi="ar-AE"/>
              </w:rPr>
              <w:t xml:space="preserve"> أدوات ومعدات التنظيف المستخدمة نظيفة وبحالة جيدة.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noProof/>
                <w:position w:val="6"/>
              </w:rPr>
            </w:pPr>
            <w:r w:rsidRPr="00A57CB3">
              <w:rPr>
                <w:rFonts w:ascii="Times New Roman" w:eastAsia="Calibri" w:hAnsi="Times New Roman" w:cs="Times New Roman"/>
                <w:noProof/>
                <w:position w:val="6"/>
              </w:rPr>
              <w:t>*ADFCA REG-006/2010; Article (42)</w:t>
            </w:r>
          </w:p>
          <w:p w:rsidR="00F4587A" w:rsidRPr="00A57CB3" w:rsidRDefault="00F4587A" w:rsidP="00686772">
            <w:pPr>
              <w:tabs>
                <w:tab w:val="decimal" w:pos="1502"/>
                <w:tab w:val="decimal" w:pos="1867"/>
                <w:tab w:val="decimal" w:pos="3344"/>
              </w:tabs>
              <w:bidi w:val="0"/>
              <w:rPr>
                <w:rFonts w:eastAsia="Calibri"/>
                <w:rtl/>
              </w:rPr>
            </w:pPr>
            <w:r w:rsidRPr="00A57CB3">
              <w:rPr>
                <w:rFonts w:ascii="Times New Roman" w:eastAsia="Calibri" w:hAnsi="Times New Roman"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49.  Cleaning tools are clean, sanitized and in a good working order.</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50. خلو مناطق التخزين من القوارض والحيوانات الأليفة ويتم اتخاذ الإجراء المناسب عند وجود علامات أو آثار أو أدلة على وجود آفات.</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right"/>
              <w:rPr>
                <w:rFonts w:eastAsia="Calibri"/>
                <w:rtl/>
              </w:rPr>
            </w:pPr>
            <w:r w:rsidRPr="00A57CB3">
              <w:rPr>
                <w:rFonts w:ascii="Times New Roman" w:eastAsia="Calibri" w:hAnsi="Times New Roman" w:cs="Times New Roman"/>
                <w:noProof/>
                <w:position w:val="6"/>
              </w:rPr>
              <w:t>*ADFCA REG-006/2010; Article (55)</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50. The storage areas are free of rodents and pets; Pest control procedures are in place.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lastRenderedPageBreak/>
              <w:t xml:space="preserve">51. وجود عدد كاف من حاويات النفايات محكمة الغلق وذاتية </w:t>
            </w:r>
            <w:r w:rsidRPr="00A57CB3">
              <w:rPr>
                <w:rFonts w:ascii="Arial" w:eastAsia="Calibri" w:hAnsi="Arial" w:hint="cs"/>
                <w:sz w:val="28"/>
                <w:szCs w:val="28"/>
                <w:rtl/>
                <w:lang w:bidi="ar-AE"/>
              </w:rPr>
              <w:t>الإغلاق</w:t>
            </w:r>
            <w:r w:rsidRPr="00A57CB3">
              <w:rPr>
                <w:rFonts w:ascii="Arial" w:eastAsia="Calibri" w:hAnsi="Arial"/>
                <w:sz w:val="28"/>
                <w:szCs w:val="28"/>
                <w:rtl/>
                <w:lang w:bidi="ar-AE"/>
              </w:rPr>
              <w:t xml:space="preserve"> (حسب الحاجة).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rPr>
            </w:pPr>
            <w:r w:rsidRPr="00A57CB3">
              <w:rPr>
                <w:rFonts w:ascii="Times New Roman" w:eastAsia="Calibri" w:hAnsi="Times New Roman" w:cs="Times New Roman"/>
                <w:noProof/>
                <w:position w:val="6"/>
              </w:rPr>
              <w:t>*ADFCA REG-006/2010; Article (94); (95); (97); (98)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51. Sufficient sealed waste containers are present within the storage areas (as needed).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5</w:t>
            </w:r>
            <w:r w:rsidRPr="00A57CB3">
              <w:rPr>
                <w:rFonts w:ascii="Arial" w:eastAsia="Calibri" w:hAnsi="Arial" w:hint="cs"/>
                <w:sz w:val="28"/>
                <w:szCs w:val="28"/>
                <w:rtl/>
                <w:lang w:bidi="ar-AE"/>
              </w:rPr>
              <w:t>2</w:t>
            </w:r>
            <w:r w:rsidRPr="00A57CB3">
              <w:rPr>
                <w:rFonts w:ascii="Arial" w:eastAsia="Calibri" w:hAnsi="Arial"/>
                <w:sz w:val="28"/>
                <w:szCs w:val="28"/>
                <w:rtl/>
                <w:lang w:bidi="ar-AE"/>
              </w:rPr>
              <w:t>. يتم وضع النفايات في أماكن تخزين النفايات المخصصة لذلك.</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rPr>
            </w:pPr>
            <w:r w:rsidRPr="00A57CB3">
              <w:rPr>
                <w:rFonts w:ascii="Times New Roman" w:eastAsia="Calibri" w:hAnsi="Times New Roman" w:cs="Times New Roman"/>
                <w:noProof/>
                <w:position w:val="6"/>
              </w:rPr>
              <w:t>*ADFCA REG-006/2010; Article (94); (95); (97); (98)</w:t>
            </w:r>
          </w:p>
        </w:tc>
        <w:tc>
          <w:tcPr>
            <w:tcW w:w="3870" w:type="dxa"/>
            <w:tcBorders>
              <w:top w:val="dotted" w:sz="4" w:space="0" w:color="auto"/>
              <w:bottom w:val="dotted" w:sz="4" w:space="0" w:color="auto"/>
              <w:right w:val="single" w:sz="12" w:space="0" w:color="auto"/>
            </w:tcBorders>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lang w:bidi="ar-AE"/>
              </w:rPr>
            </w:pPr>
            <w:r w:rsidRPr="00A57CB3">
              <w:rPr>
                <w:rFonts w:ascii="Times New Roman" w:eastAsia="Calibri" w:hAnsi="Times New Roman" w:cs="Times New Roman"/>
                <w:lang w:bidi="ar-AE"/>
              </w:rPr>
              <w:t>5</w:t>
            </w:r>
            <w:r w:rsidRPr="00A57CB3">
              <w:rPr>
                <w:rFonts w:ascii="Times New Roman" w:eastAsia="Calibri" w:hAnsi="Times New Roman" w:cs="Times New Roman" w:hint="cs"/>
                <w:rtl/>
                <w:lang w:bidi="ar-AE"/>
              </w:rPr>
              <w:t>2</w:t>
            </w:r>
            <w:r w:rsidRPr="00A57CB3">
              <w:rPr>
                <w:rFonts w:ascii="Times New Roman" w:eastAsia="Calibri" w:hAnsi="Times New Roman" w:cs="Times New Roman"/>
                <w:lang w:bidi="ar-AE"/>
              </w:rPr>
              <w:t>. Waste removed from the kitchen to an external garbage room.</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tabs>
                <w:tab w:val="right" w:pos="1190"/>
              </w:tabs>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5</w:t>
            </w:r>
            <w:r w:rsidRPr="00A57CB3">
              <w:rPr>
                <w:rFonts w:ascii="Arial" w:eastAsia="Calibri" w:hAnsi="Arial" w:hint="cs"/>
                <w:sz w:val="28"/>
                <w:szCs w:val="28"/>
                <w:rtl/>
                <w:lang w:bidi="ar-AE"/>
              </w:rPr>
              <w:t>3</w:t>
            </w:r>
            <w:r w:rsidRPr="00A57CB3">
              <w:rPr>
                <w:rFonts w:ascii="Arial" w:eastAsia="Calibri" w:hAnsi="Arial"/>
                <w:sz w:val="28"/>
                <w:szCs w:val="28"/>
                <w:rtl/>
                <w:lang w:bidi="ar-AE"/>
              </w:rPr>
              <w:t>. يتم التخلص من النفايات بشكل متكرر يومياً ولا يتم تكديسها داخل المخزن.</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rPr>
            </w:pPr>
            <w:r w:rsidRPr="00A57CB3">
              <w:rPr>
                <w:rFonts w:ascii="Times New Roman" w:eastAsia="Calibri" w:hAnsi="Times New Roman" w:cs="Times New Roman"/>
                <w:noProof/>
                <w:position w:val="6"/>
              </w:rPr>
              <w:t>*ADFCA REG-006/2010; Article (94); (95); (97); (98)</w:t>
            </w: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5</w:t>
            </w:r>
            <w:r w:rsidRPr="00A57CB3">
              <w:rPr>
                <w:rFonts w:ascii="Times New Roman" w:eastAsia="Calibri" w:hAnsi="Times New Roman" w:cs="Times New Roman" w:hint="cs"/>
                <w:rtl/>
                <w:lang w:bidi="ar-AE"/>
              </w:rPr>
              <w:t>3</w:t>
            </w:r>
            <w:r w:rsidRPr="00A57CB3">
              <w:rPr>
                <w:rFonts w:ascii="Times New Roman" w:eastAsia="Calibri" w:hAnsi="Times New Roman" w:cs="Times New Roman"/>
                <w:lang w:bidi="ar-AE"/>
              </w:rPr>
              <w:t>. Waste collection frequency is done daily, and is not stacked inside the food facility.</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eastAsia="Calibri"/>
                <w:b/>
                <w:bCs/>
                <w:sz w:val="28"/>
                <w:szCs w:val="28"/>
                <w:u w:val="single"/>
                <w:rtl/>
                <w:lang w:bidi="ar-AE"/>
              </w:rPr>
            </w:pPr>
            <w:r w:rsidRPr="00A57CB3">
              <w:rPr>
                <w:rFonts w:eastAsia="Calibri" w:hint="cs"/>
                <w:b/>
                <w:bCs/>
                <w:sz w:val="28"/>
                <w:szCs w:val="28"/>
                <w:u w:val="single"/>
                <w:rtl/>
                <w:lang w:bidi="ar-AE"/>
              </w:rPr>
              <w:t>اجراءات</w:t>
            </w:r>
            <w:r w:rsidRPr="00A57CB3">
              <w:rPr>
                <w:rFonts w:eastAsia="Calibri"/>
                <w:b/>
                <w:bCs/>
                <w:sz w:val="28"/>
                <w:szCs w:val="28"/>
                <w:u w:val="single"/>
                <w:lang w:bidi="ar-AE"/>
              </w:rPr>
              <w:t xml:space="preserve"> </w:t>
            </w:r>
            <w:r w:rsidRPr="00A57CB3">
              <w:rPr>
                <w:rFonts w:eastAsia="Calibri" w:hint="cs"/>
                <w:b/>
                <w:bCs/>
                <w:sz w:val="28"/>
                <w:szCs w:val="28"/>
                <w:u w:val="single"/>
                <w:rtl/>
                <w:lang w:bidi="ar-AE"/>
              </w:rPr>
              <w:t>السلامة</w:t>
            </w:r>
            <w:r w:rsidRPr="00A57CB3">
              <w:rPr>
                <w:rFonts w:eastAsia="Calibri"/>
                <w:b/>
                <w:bCs/>
                <w:sz w:val="28"/>
                <w:szCs w:val="28"/>
                <w:u w:val="single"/>
                <w:lang w:bidi="ar-AE"/>
              </w:rPr>
              <w:t xml:space="preserve"> </w:t>
            </w:r>
            <w:r w:rsidRPr="00A57CB3">
              <w:rPr>
                <w:rFonts w:eastAsia="Calibri" w:hint="cs"/>
                <w:b/>
                <w:bCs/>
                <w:sz w:val="28"/>
                <w:szCs w:val="28"/>
                <w:u w:val="single"/>
                <w:rtl/>
                <w:lang w:bidi="ar-AE"/>
              </w:rPr>
              <w:t>العامة</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b/>
                <w:bCs/>
                <w:noProof/>
                <w:rtl/>
              </w:rPr>
              <mc:AlternateContent>
                <mc:Choice Requires="wps">
                  <w:drawing>
                    <wp:anchor distT="0" distB="0" distL="114300" distR="114300" simplePos="0" relativeHeight="251728896" behindDoc="0" locked="0" layoutInCell="1" allowOverlap="1" wp14:anchorId="0D2C5261" wp14:editId="78611CE4">
                      <wp:simplePos x="0" y="0"/>
                      <wp:positionH relativeFrom="column">
                        <wp:posOffset>-13335</wp:posOffset>
                      </wp:positionH>
                      <wp:positionV relativeFrom="paragraph">
                        <wp:posOffset>39370</wp:posOffset>
                      </wp:positionV>
                      <wp:extent cx="447675" cy="219075"/>
                      <wp:effectExtent l="0" t="0" r="28575" b="28575"/>
                      <wp:wrapNone/>
                      <wp:docPr id="32" name="مربع نص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19075"/>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C5261" id="مربع نص 32" o:spid="_x0000_s1074" type="#_x0000_t202" style="position:absolute;left:0;text-align:left;margin-left:-1.05pt;margin-top:3.1pt;width:35.25pt;height:17.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r w:rsidRPr="00A57CB3">
              <w:rPr>
                <w:rFonts w:ascii="Times New Roman" w:hAnsi="Times New Roman" w:cs="Times New Roman"/>
                <w:b/>
                <w:bCs/>
                <w:lang w:bidi="ar-AE"/>
              </w:rPr>
              <w:t>Criteria #8</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sz w:val="28"/>
                <w:szCs w:val="28"/>
                <w:rtl/>
                <w:lang w:bidi="ar-AE"/>
              </w:rPr>
            </w:pPr>
            <w:r w:rsidRPr="00A57CB3">
              <w:rPr>
                <w:rFonts w:ascii="Times New Roman" w:eastAsia="Calibri" w:hAnsi="Times New Roman" w:cs="Times New Roman"/>
                <w:b/>
                <w:bCs/>
                <w:sz w:val="28"/>
                <w:szCs w:val="28"/>
                <w:u w:val="single"/>
                <w:lang w:bidi="ar-AE"/>
              </w:rPr>
              <w:t>General Safety Procedures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b/>
                <w:bCs/>
                <w:sz w:val="28"/>
                <w:szCs w:val="28"/>
                <w:u w:val="single"/>
                <w:rtl/>
                <w:lang w:bidi="ar-AE"/>
              </w:rPr>
            </w:pPr>
            <w:r w:rsidRPr="00A57CB3">
              <w:rPr>
                <w:rFonts w:ascii="Arial" w:eastAsia="Calibri" w:hAnsi="Arial"/>
                <w:sz w:val="28"/>
                <w:szCs w:val="28"/>
                <w:rtl/>
                <w:lang w:bidi="ar-AE"/>
              </w:rPr>
              <w:t>5</w:t>
            </w:r>
            <w:r w:rsidRPr="00A57CB3">
              <w:rPr>
                <w:rFonts w:ascii="Arial" w:eastAsia="Calibri" w:hAnsi="Arial" w:hint="cs"/>
                <w:sz w:val="28"/>
                <w:szCs w:val="28"/>
                <w:rtl/>
                <w:lang w:bidi="ar-AE"/>
              </w:rPr>
              <w:t>4</w:t>
            </w:r>
            <w:r w:rsidRPr="00A57CB3">
              <w:rPr>
                <w:rFonts w:ascii="Arial" w:eastAsia="Calibri" w:hAnsi="Arial"/>
                <w:sz w:val="28"/>
                <w:szCs w:val="28"/>
                <w:rtl/>
                <w:lang w:bidi="ar-AE"/>
              </w:rPr>
              <w:t xml:space="preserve">. وجود </w:t>
            </w:r>
            <w:r w:rsidRPr="00A57CB3">
              <w:rPr>
                <w:rFonts w:ascii="Arial" w:eastAsia="Calibri" w:hAnsi="Arial" w:hint="cs"/>
                <w:sz w:val="28"/>
                <w:szCs w:val="28"/>
                <w:rtl/>
                <w:lang w:bidi="ar-AE"/>
              </w:rPr>
              <w:t>إجراءات</w:t>
            </w:r>
            <w:r w:rsidRPr="00A57CB3">
              <w:rPr>
                <w:rFonts w:ascii="Arial" w:eastAsia="Calibri" w:hAnsi="Arial"/>
                <w:sz w:val="28"/>
                <w:szCs w:val="28"/>
                <w:rtl/>
                <w:lang w:bidi="ar-AE"/>
              </w:rPr>
              <w:t xml:space="preserve"> مكافحة الحريق ومخطط </w:t>
            </w:r>
            <w:r w:rsidRPr="00A57CB3">
              <w:rPr>
                <w:rFonts w:ascii="Arial" w:eastAsia="Calibri" w:hAnsi="Arial" w:hint="cs"/>
                <w:sz w:val="28"/>
                <w:szCs w:val="28"/>
                <w:rtl/>
                <w:lang w:bidi="ar-AE"/>
              </w:rPr>
              <w:t>الإخلاء</w:t>
            </w:r>
            <w:r w:rsidRPr="00A57CB3">
              <w:rPr>
                <w:rFonts w:ascii="Arial" w:eastAsia="Calibri" w:hAnsi="Arial"/>
                <w:sz w:val="28"/>
                <w:szCs w:val="28"/>
                <w:rtl/>
                <w:lang w:bidi="ar-AE"/>
              </w:rPr>
              <w:t xml:space="preserve"> في حالات الطوارئ.</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tcPr>
          <w:p w:rsidR="00F4587A" w:rsidRPr="00A57CB3" w:rsidRDefault="00F4587A" w:rsidP="00686772">
            <w:pPr>
              <w:bidi w:val="0"/>
              <w:rPr>
                <w:rFonts w:eastAsia="Calibri"/>
              </w:rPr>
            </w:pPr>
            <w:r w:rsidRPr="00A57CB3">
              <w:rPr>
                <w:rFonts w:ascii="Times New Roman" w:hAnsi="Times New Roman"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5</w:t>
            </w:r>
            <w:r w:rsidRPr="00A57CB3">
              <w:rPr>
                <w:rFonts w:ascii="Times New Roman" w:eastAsia="Calibri" w:hAnsi="Times New Roman" w:cs="Times New Roman" w:hint="cs"/>
                <w:rtl/>
                <w:lang w:bidi="ar-AE"/>
              </w:rPr>
              <w:t>4</w:t>
            </w:r>
            <w:r w:rsidRPr="00A57CB3">
              <w:rPr>
                <w:rFonts w:ascii="Times New Roman" w:eastAsia="Calibri" w:hAnsi="Times New Roman" w:cs="Times New Roman"/>
                <w:lang w:bidi="ar-AE"/>
              </w:rPr>
              <w:t>. Fire-fighting measures and evacuation plans in emergencies are in place.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b/>
                <w:bCs/>
                <w:sz w:val="28"/>
                <w:szCs w:val="28"/>
                <w:u w:val="single"/>
                <w:rtl/>
                <w:lang w:bidi="ar-AE"/>
              </w:rPr>
            </w:pPr>
            <w:r w:rsidRPr="00A57CB3">
              <w:rPr>
                <w:rFonts w:ascii="Arial" w:eastAsia="Calibri" w:hAnsi="Arial"/>
                <w:sz w:val="28"/>
                <w:szCs w:val="28"/>
                <w:rtl/>
              </w:rPr>
              <w:t>5</w:t>
            </w:r>
            <w:r w:rsidRPr="00A57CB3">
              <w:rPr>
                <w:rFonts w:ascii="Arial" w:eastAsia="Calibri" w:hAnsi="Arial" w:hint="cs"/>
                <w:sz w:val="28"/>
                <w:szCs w:val="28"/>
                <w:rtl/>
              </w:rPr>
              <w:t>5</w:t>
            </w:r>
            <w:r w:rsidRPr="00A57CB3">
              <w:rPr>
                <w:rFonts w:ascii="Arial" w:eastAsia="Calibri" w:hAnsi="Arial"/>
                <w:sz w:val="28"/>
                <w:szCs w:val="28"/>
                <w:rtl/>
              </w:rPr>
              <w:t>. وجود نقاط معينة للفصل الكهربائي السريع خاص في حالات الطوارئ.</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tcPr>
          <w:p w:rsidR="00F4587A" w:rsidRPr="00A57CB3" w:rsidRDefault="00F4587A" w:rsidP="00686772">
            <w:pPr>
              <w:bidi w:val="0"/>
              <w:rPr>
                <w:rFonts w:eastAsia="Calibri"/>
              </w:rPr>
            </w:pPr>
            <w:r w:rsidRPr="00A57CB3">
              <w:rPr>
                <w:rFonts w:ascii="Times New Roman" w:hAnsi="Times New Roman"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5</w:t>
            </w:r>
            <w:r w:rsidRPr="00A57CB3">
              <w:rPr>
                <w:rFonts w:ascii="Times New Roman" w:eastAsia="Calibri" w:hAnsi="Times New Roman" w:cs="Times New Roman" w:hint="cs"/>
                <w:rtl/>
                <w:lang w:bidi="ar-AE"/>
              </w:rPr>
              <w:t>5</w:t>
            </w:r>
            <w:r w:rsidRPr="00A57CB3">
              <w:rPr>
                <w:rFonts w:ascii="Times New Roman" w:eastAsia="Calibri" w:hAnsi="Times New Roman" w:cs="Times New Roman"/>
                <w:lang w:bidi="ar-AE"/>
              </w:rPr>
              <w:t xml:space="preserve">. Emergency cut off controls are available, for electrical and gas </w:t>
            </w:r>
            <w:proofErr w:type="spellStart"/>
            <w:r w:rsidRPr="00A57CB3">
              <w:rPr>
                <w:rFonts w:ascii="Times New Roman" w:eastAsia="Calibri" w:hAnsi="Times New Roman" w:cs="Times New Roman"/>
                <w:lang w:bidi="ar-AE"/>
              </w:rPr>
              <w:t>fuelled</w:t>
            </w:r>
            <w:proofErr w:type="spellEnd"/>
            <w:r w:rsidRPr="00A57CB3">
              <w:rPr>
                <w:rFonts w:ascii="Times New Roman" w:eastAsia="Calibri" w:hAnsi="Times New Roman" w:cs="Times New Roman"/>
                <w:lang w:bidi="ar-AE"/>
              </w:rPr>
              <w:t xml:space="preserve"> equipment.</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b/>
                <w:bCs/>
                <w:sz w:val="28"/>
                <w:szCs w:val="28"/>
                <w:u w:val="single"/>
                <w:rtl/>
                <w:lang w:bidi="ar-AE"/>
              </w:rPr>
            </w:pPr>
            <w:r w:rsidRPr="00A57CB3">
              <w:rPr>
                <w:rFonts w:ascii="Arial" w:eastAsia="Calibri" w:hAnsi="Arial"/>
                <w:sz w:val="28"/>
                <w:szCs w:val="28"/>
                <w:rtl/>
              </w:rPr>
              <w:t>5</w:t>
            </w:r>
            <w:r w:rsidRPr="00A57CB3">
              <w:rPr>
                <w:rFonts w:ascii="Arial" w:eastAsia="Calibri" w:hAnsi="Arial" w:hint="cs"/>
                <w:sz w:val="28"/>
                <w:szCs w:val="28"/>
                <w:rtl/>
              </w:rPr>
              <w:t>6</w:t>
            </w:r>
            <w:r w:rsidRPr="00A57CB3">
              <w:rPr>
                <w:rFonts w:ascii="Arial" w:eastAsia="Calibri" w:hAnsi="Arial"/>
                <w:sz w:val="28"/>
                <w:szCs w:val="28"/>
                <w:rtl/>
              </w:rPr>
              <w:t xml:space="preserve">. ألواح التوزيع والمعدات الكهربائية في حالة </w:t>
            </w:r>
            <w:r w:rsidRPr="00A57CB3">
              <w:rPr>
                <w:rFonts w:ascii="Arial" w:eastAsia="Calibri" w:hAnsi="Arial" w:hint="cs"/>
                <w:sz w:val="28"/>
                <w:szCs w:val="28"/>
                <w:rtl/>
              </w:rPr>
              <w:t>أمنة</w:t>
            </w:r>
            <w:r w:rsidRPr="00A57CB3">
              <w:rPr>
                <w:rFonts w:ascii="Arial" w:eastAsia="Calibri" w:hAnsi="Arial"/>
                <w:sz w:val="28"/>
                <w:szCs w:val="28"/>
                <w:rtl/>
              </w:rPr>
              <w:t>.</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tcPr>
          <w:p w:rsidR="00F4587A" w:rsidRPr="00A57CB3" w:rsidRDefault="00F4587A" w:rsidP="00686772">
            <w:pPr>
              <w:bidi w:val="0"/>
              <w:rPr>
                <w:rFonts w:eastAsia="Calibri"/>
              </w:rPr>
            </w:pPr>
            <w:r w:rsidRPr="00A57CB3">
              <w:rPr>
                <w:rFonts w:ascii="Times New Roman" w:hAnsi="Times New Roman"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5</w:t>
            </w:r>
            <w:r w:rsidRPr="00A57CB3">
              <w:rPr>
                <w:rFonts w:ascii="Times New Roman" w:eastAsia="Calibri" w:hAnsi="Times New Roman" w:cs="Times New Roman" w:hint="cs"/>
                <w:rtl/>
                <w:lang w:bidi="ar-AE"/>
              </w:rPr>
              <w:t>6</w:t>
            </w:r>
            <w:r w:rsidRPr="00A57CB3">
              <w:rPr>
                <w:rFonts w:ascii="Times New Roman" w:eastAsia="Calibri" w:hAnsi="Times New Roman" w:cs="Times New Roman"/>
                <w:lang w:bidi="ar-AE"/>
              </w:rPr>
              <w:t>. Distribution panels and electrical equipment in a safe condition.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b/>
                <w:bCs/>
                <w:sz w:val="28"/>
                <w:szCs w:val="28"/>
                <w:u w:val="single"/>
                <w:rtl/>
                <w:lang w:bidi="ar-AE"/>
              </w:rPr>
            </w:pPr>
            <w:r w:rsidRPr="00A57CB3">
              <w:rPr>
                <w:rFonts w:ascii="Arial" w:eastAsia="Calibri" w:hAnsi="Arial"/>
                <w:sz w:val="28"/>
                <w:szCs w:val="28"/>
                <w:rtl/>
              </w:rPr>
              <w:t>5</w:t>
            </w:r>
            <w:r w:rsidRPr="00A57CB3">
              <w:rPr>
                <w:rFonts w:ascii="Arial" w:eastAsia="Calibri" w:hAnsi="Arial" w:hint="cs"/>
                <w:sz w:val="28"/>
                <w:szCs w:val="28"/>
                <w:rtl/>
              </w:rPr>
              <w:t>7</w:t>
            </w:r>
            <w:r w:rsidRPr="00A57CB3">
              <w:rPr>
                <w:rFonts w:ascii="Arial" w:eastAsia="Calibri" w:hAnsi="Arial"/>
                <w:sz w:val="28"/>
                <w:szCs w:val="28"/>
                <w:rtl/>
              </w:rPr>
              <w:t>. المقابس والمنافذ الكهربائية في الجدار بحالة جيدة.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tcPr>
          <w:p w:rsidR="00F4587A" w:rsidRPr="00A57CB3" w:rsidRDefault="00F4587A" w:rsidP="00686772">
            <w:pPr>
              <w:bidi w:val="0"/>
              <w:rPr>
                <w:rFonts w:eastAsia="Calibri"/>
              </w:rPr>
            </w:pPr>
            <w:r w:rsidRPr="00A57CB3">
              <w:rPr>
                <w:rFonts w:ascii="Times New Roman" w:hAnsi="Times New Roman"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5</w:t>
            </w:r>
            <w:r w:rsidRPr="00A57CB3">
              <w:rPr>
                <w:rFonts w:ascii="Times New Roman" w:eastAsia="Calibri" w:hAnsi="Times New Roman" w:cs="Times New Roman" w:hint="cs"/>
                <w:rtl/>
                <w:lang w:bidi="ar-AE"/>
              </w:rPr>
              <w:t>7</w:t>
            </w:r>
            <w:r w:rsidRPr="00A57CB3">
              <w:rPr>
                <w:rFonts w:ascii="Times New Roman" w:eastAsia="Calibri" w:hAnsi="Times New Roman" w:cs="Times New Roman"/>
                <w:lang w:bidi="ar-AE"/>
              </w:rPr>
              <w:t>.  Electrical sockets and ports installed in the walls are in good condition.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b/>
                <w:bCs/>
                <w:sz w:val="28"/>
                <w:szCs w:val="28"/>
                <w:u w:val="single"/>
                <w:rtl/>
                <w:lang w:bidi="ar-AE"/>
              </w:rPr>
            </w:pPr>
            <w:r w:rsidRPr="00A57CB3">
              <w:rPr>
                <w:rFonts w:ascii="Arial" w:eastAsia="Calibri" w:hAnsi="Arial"/>
                <w:sz w:val="28"/>
                <w:szCs w:val="28"/>
                <w:rtl/>
              </w:rPr>
              <w:t>5</w:t>
            </w:r>
            <w:r w:rsidRPr="00A57CB3">
              <w:rPr>
                <w:rFonts w:ascii="Arial" w:eastAsia="Calibri" w:hAnsi="Arial" w:hint="cs"/>
                <w:sz w:val="28"/>
                <w:szCs w:val="28"/>
                <w:rtl/>
              </w:rPr>
              <w:t>8</w:t>
            </w:r>
            <w:r w:rsidRPr="00A57CB3">
              <w:rPr>
                <w:rFonts w:ascii="Arial" w:eastAsia="Calibri" w:hAnsi="Arial"/>
                <w:sz w:val="28"/>
                <w:szCs w:val="28"/>
                <w:rtl/>
              </w:rPr>
              <w:t>. الغرف الكهربائية خالية من أية مواد مخزنة.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tcPr>
          <w:p w:rsidR="00F4587A" w:rsidRPr="00A57CB3" w:rsidRDefault="00F4587A" w:rsidP="00686772">
            <w:pPr>
              <w:bidi w:val="0"/>
              <w:rPr>
                <w:rFonts w:eastAsia="Calibri"/>
              </w:rPr>
            </w:pPr>
            <w:r w:rsidRPr="00A57CB3">
              <w:rPr>
                <w:rFonts w:ascii="Times New Roman" w:hAnsi="Times New Roman"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5</w:t>
            </w:r>
            <w:r w:rsidRPr="00A57CB3">
              <w:rPr>
                <w:rFonts w:ascii="Times New Roman" w:eastAsia="Calibri" w:hAnsi="Times New Roman" w:cs="Times New Roman" w:hint="cs"/>
                <w:rtl/>
                <w:lang w:bidi="ar-AE"/>
              </w:rPr>
              <w:t>8</w:t>
            </w:r>
            <w:r w:rsidRPr="00A57CB3">
              <w:rPr>
                <w:rFonts w:ascii="Times New Roman" w:eastAsia="Calibri" w:hAnsi="Times New Roman" w:cs="Times New Roman"/>
                <w:lang w:bidi="ar-AE"/>
              </w:rPr>
              <w:t>. Electrical rooms are free of stored materials.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highlight w:val="yellow"/>
                <w:rtl/>
              </w:rPr>
            </w:pPr>
            <w:r w:rsidRPr="00A57CB3">
              <w:rPr>
                <w:rFonts w:ascii="Arial" w:eastAsia="Calibri" w:hAnsi="Arial" w:hint="cs"/>
                <w:sz w:val="28"/>
                <w:szCs w:val="28"/>
                <w:rtl/>
                <w:lang w:bidi="ar-AE"/>
              </w:rPr>
              <w:t>59</w:t>
            </w:r>
            <w:r w:rsidRPr="00A57CB3">
              <w:rPr>
                <w:rFonts w:ascii="Arial" w:eastAsia="Calibri" w:hAnsi="Arial"/>
                <w:sz w:val="28"/>
                <w:szCs w:val="28"/>
                <w:rtl/>
                <w:lang w:bidi="ar-AE"/>
              </w:rPr>
              <w:t>. وجود صندوق الإسعافات الأولية وحصول أحد العاملين على دورة الإسعافات الأولية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tcPr>
          <w:p w:rsidR="00F4587A" w:rsidRPr="00A57CB3" w:rsidRDefault="00F4587A" w:rsidP="00686772">
            <w:pPr>
              <w:bidi w:val="0"/>
              <w:rPr>
                <w:rFonts w:eastAsia="Calibri"/>
              </w:rPr>
            </w:pPr>
            <w:r w:rsidRPr="00A57CB3">
              <w:rPr>
                <w:rFonts w:ascii="Times New Roman" w:hAnsi="Times New Roman"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hint="cs"/>
                <w:rtl/>
                <w:lang w:bidi="ar-AE"/>
              </w:rPr>
              <w:t>59</w:t>
            </w:r>
            <w:r w:rsidRPr="00A57CB3">
              <w:rPr>
                <w:rFonts w:ascii="Times New Roman" w:eastAsia="Calibri" w:hAnsi="Times New Roman" w:cs="Times New Roman"/>
                <w:lang w:bidi="ar-AE"/>
              </w:rPr>
              <w:t>. First aid is available in the workplace, minimum 1 staff member qualified in basic first aid.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lastRenderedPageBreak/>
              <w:t>6</w:t>
            </w:r>
            <w:r w:rsidRPr="00A57CB3">
              <w:rPr>
                <w:rFonts w:ascii="Arial" w:eastAsia="Calibri" w:hAnsi="Arial" w:hint="cs"/>
                <w:sz w:val="28"/>
                <w:szCs w:val="28"/>
                <w:rtl/>
                <w:lang w:bidi="ar-AE"/>
              </w:rPr>
              <w:t>0</w:t>
            </w:r>
            <w:r w:rsidRPr="00A57CB3">
              <w:rPr>
                <w:rFonts w:ascii="Arial" w:eastAsia="Calibri" w:hAnsi="Arial"/>
                <w:sz w:val="28"/>
                <w:szCs w:val="28"/>
                <w:rtl/>
                <w:lang w:bidi="ar-AE"/>
              </w:rPr>
              <w:t>. وجو بطاقة بيان على عبوات المبيدات والمنظفات والمطهرات وأي مادة كيميائية أخرى.</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tcPr>
          <w:p w:rsidR="00F4587A" w:rsidRPr="00A57CB3" w:rsidRDefault="00F4587A" w:rsidP="00686772">
            <w:pPr>
              <w:bidi w:val="0"/>
              <w:rPr>
                <w:rFonts w:eastAsia="Calibri"/>
              </w:rPr>
            </w:pPr>
            <w:r w:rsidRPr="00A57CB3">
              <w:rPr>
                <w:rFonts w:ascii="Times New Roman" w:hAnsi="Times New Roman"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6</w:t>
            </w:r>
            <w:r w:rsidRPr="00A57CB3">
              <w:rPr>
                <w:rFonts w:ascii="Times New Roman" w:eastAsia="Calibri" w:hAnsi="Times New Roman" w:cs="Times New Roman" w:hint="cs"/>
                <w:rtl/>
                <w:lang w:bidi="ar-AE"/>
              </w:rPr>
              <w:t>0</w:t>
            </w:r>
            <w:r w:rsidRPr="00A57CB3">
              <w:rPr>
                <w:rFonts w:ascii="Times New Roman" w:eastAsia="Calibri" w:hAnsi="Times New Roman" w:cs="Times New Roman"/>
                <w:lang w:bidi="ar-AE"/>
              </w:rPr>
              <w:t>. Pesticides, detergents, disinfectants and other chemicals’ containers have adequate data labels.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highlight w:val="yellow"/>
                <w:rtl/>
              </w:rPr>
            </w:pPr>
            <w:r w:rsidRPr="00A57CB3">
              <w:rPr>
                <w:rFonts w:ascii="Arial" w:eastAsia="Calibri" w:hAnsi="Arial"/>
                <w:sz w:val="28"/>
                <w:szCs w:val="28"/>
                <w:rtl/>
                <w:lang w:bidi="ar-AE"/>
              </w:rPr>
              <w:t>6</w:t>
            </w:r>
            <w:r w:rsidRPr="00A57CB3">
              <w:rPr>
                <w:rFonts w:ascii="Arial" w:eastAsia="Calibri" w:hAnsi="Arial" w:hint="cs"/>
                <w:sz w:val="28"/>
                <w:szCs w:val="28"/>
                <w:rtl/>
                <w:lang w:bidi="ar-AE"/>
              </w:rPr>
              <w:t>1</w:t>
            </w:r>
            <w:r w:rsidRPr="00A57CB3">
              <w:rPr>
                <w:rFonts w:ascii="Arial" w:eastAsia="Calibri" w:hAnsi="Arial"/>
                <w:sz w:val="28"/>
                <w:szCs w:val="28"/>
                <w:rtl/>
                <w:lang w:bidi="ar-AE"/>
              </w:rPr>
              <w:t xml:space="preserve">. وجود الحماية المناسبة لبعض المعدات الخطرة مثل </w:t>
            </w:r>
            <w:r w:rsidRPr="00A57CB3">
              <w:rPr>
                <w:rFonts w:ascii="Arial" w:eastAsia="Calibri" w:hAnsi="Arial" w:hint="cs"/>
                <w:sz w:val="28"/>
                <w:szCs w:val="28"/>
                <w:rtl/>
                <w:lang w:bidi="ar-AE"/>
              </w:rPr>
              <w:t>آلات</w:t>
            </w:r>
            <w:r w:rsidRPr="00A57CB3">
              <w:rPr>
                <w:rFonts w:ascii="Arial" w:eastAsia="Calibri" w:hAnsi="Arial"/>
                <w:sz w:val="28"/>
                <w:szCs w:val="28"/>
                <w:rtl/>
                <w:lang w:bidi="ar-AE"/>
              </w:rPr>
              <w:t xml:space="preserve"> التقطيع.</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tcPr>
          <w:p w:rsidR="00F4587A" w:rsidRPr="00A57CB3" w:rsidRDefault="00F4587A" w:rsidP="00686772">
            <w:pPr>
              <w:bidi w:val="0"/>
              <w:rPr>
                <w:rFonts w:eastAsia="Calibri"/>
              </w:rPr>
            </w:pPr>
            <w:r w:rsidRPr="00A57CB3">
              <w:rPr>
                <w:rFonts w:ascii="Times New Roman" w:hAnsi="Times New Roman"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6</w:t>
            </w:r>
            <w:r w:rsidRPr="00A57CB3">
              <w:rPr>
                <w:rFonts w:ascii="Times New Roman" w:eastAsia="Calibri" w:hAnsi="Times New Roman" w:cs="Times New Roman" w:hint="cs"/>
                <w:rtl/>
                <w:lang w:bidi="ar-AE"/>
              </w:rPr>
              <w:t>1</w:t>
            </w:r>
            <w:r w:rsidRPr="00A57CB3">
              <w:rPr>
                <w:rFonts w:ascii="Times New Roman" w:eastAsia="Calibri" w:hAnsi="Times New Roman" w:cs="Times New Roman"/>
                <w:lang w:bidi="ar-AE"/>
              </w:rPr>
              <w:t>. Dangerous machinery and equipment, such as cutting tools, are adequately protected and have working guards in place, where appropriate.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6</w:t>
            </w:r>
            <w:r w:rsidRPr="00A57CB3">
              <w:rPr>
                <w:rFonts w:ascii="Arial" w:eastAsia="Calibri" w:hAnsi="Arial" w:hint="cs"/>
                <w:sz w:val="28"/>
                <w:szCs w:val="28"/>
                <w:rtl/>
                <w:lang w:bidi="ar-AE"/>
              </w:rPr>
              <w:t>2</w:t>
            </w:r>
            <w:r w:rsidRPr="00A57CB3">
              <w:rPr>
                <w:rFonts w:ascii="Arial" w:eastAsia="Calibri" w:hAnsi="Arial"/>
                <w:sz w:val="28"/>
                <w:szCs w:val="28"/>
                <w:rtl/>
                <w:lang w:bidi="ar-AE"/>
              </w:rPr>
              <w:t>. وجود الأدوات والمعدات المناسبة التي تساعد العاملين على أداء أعمالهم مثل عربات النقل والسلم والروافع الكهربائية.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dotted" w:sz="4" w:space="0" w:color="auto"/>
            </w:tcBorders>
          </w:tcPr>
          <w:p w:rsidR="00F4587A" w:rsidRPr="00A57CB3" w:rsidRDefault="00F4587A" w:rsidP="00686772">
            <w:pPr>
              <w:bidi w:val="0"/>
              <w:rPr>
                <w:rFonts w:eastAsia="Calibri"/>
              </w:rPr>
            </w:pPr>
            <w:r w:rsidRPr="00A57CB3">
              <w:rPr>
                <w:rFonts w:ascii="Times New Roman" w:hAnsi="Times New Roman" w:cs="Times New Roman"/>
                <w:noProof/>
                <w:position w:val="6"/>
              </w:rPr>
              <w:t>*Military Procedures (Safety)</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hint="cs"/>
                <w:rtl/>
                <w:lang w:bidi="ar-AE"/>
              </w:rPr>
              <w:t>62</w:t>
            </w:r>
            <w:r w:rsidRPr="00A57CB3">
              <w:rPr>
                <w:rFonts w:ascii="Times New Roman" w:eastAsia="Calibri" w:hAnsi="Times New Roman" w:cs="Times New Roman"/>
                <w:lang w:bidi="ar-AE"/>
              </w:rPr>
              <w:t>. Appropriate tools and equipment that help staff to do their jobs, such as transport vehicles, ladders and electric winches are available in the workplace.</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sz w:val="28"/>
                <w:szCs w:val="28"/>
                <w:rtl/>
                <w:lang w:bidi="ar-AE"/>
              </w:rPr>
            </w:pPr>
            <w:r w:rsidRPr="00A57CB3">
              <w:rPr>
                <w:rFonts w:ascii="Arial" w:eastAsia="Calibri" w:hAnsi="Arial"/>
                <w:sz w:val="28"/>
                <w:szCs w:val="28"/>
                <w:rtl/>
                <w:lang w:bidi="ar-AE"/>
              </w:rPr>
              <w:t>6</w:t>
            </w:r>
            <w:r w:rsidRPr="00A57CB3">
              <w:rPr>
                <w:rFonts w:ascii="Arial" w:eastAsia="Calibri" w:hAnsi="Arial" w:hint="cs"/>
                <w:sz w:val="28"/>
                <w:szCs w:val="28"/>
                <w:rtl/>
                <w:lang w:bidi="ar-AE"/>
              </w:rPr>
              <w:t>3</w:t>
            </w:r>
            <w:r w:rsidRPr="00A57CB3">
              <w:rPr>
                <w:rFonts w:ascii="Arial" w:eastAsia="Calibri" w:hAnsi="Arial"/>
                <w:sz w:val="28"/>
                <w:szCs w:val="28"/>
                <w:rtl/>
                <w:lang w:bidi="ar-AE"/>
              </w:rPr>
              <w:t xml:space="preserve">. سطح </w:t>
            </w:r>
            <w:r w:rsidRPr="00A57CB3">
              <w:rPr>
                <w:rFonts w:ascii="Arial" w:eastAsia="Calibri" w:hAnsi="Arial" w:hint="cs"/>
                <w:sz w:val="28"/>
                <w:szCs w:val="28"/>
                <w:rtl/>
                <w:lang w:bidi="ar-AE"/>
              </w:rPr>
              <w:t>الأرض</w:t>
            </w:r>
            <w:r w:rsidRPr="00A57CB3">
              <w:rPr>
                <w:rFonts w:ascii="Arial" w:eastAsia="Calibri" w:hAnsi="Arial"/>
                <w:sz w:val="28"/>
                <w:szCs w:val="28"/>
                <w:rtl/>
                <w:lang w:bidi="ar-AE"/>
              </w:rPr>
              <w:t xml:space="preserve"> خالي من المياه والزيت أو السوائل </w:t>
            </w:r>
            <w:r w:rsidRPr="00A57CB3">
              <w:rPr>
                <w:rFonts w:ascii="Arial" w:eastAsia="Calibri" w:hAnsi="Arial" w:hint="cs"/>
                <w:sz w:val="28"/>
                <w:szCs w:val="28"/>
                <w:rtl/>
                <w:lang w:bidi="ar-AE"/>
              </w:rPr>
              <w:t>الأخرى</w:t>
            </w:r>
            <w:r w:rsidRPr="00A57CB3">
              <w:rPr>
                <w:rFonts w:ascii="Arial" w:eastAsia="Calibri" w:hAnsi="Arial"/>
                <w:sz w:val="28"/>
                <w:szCs w:val="28"/>
                <w:rtl/>
                <w:lang w:bidi="ar-AE"/>
              </w:rPr>
              <w:t xml:space="preserve"> التي قد تسبب خطر الانزلاق والتعثر.</w:t>
            </w:r>
          </w:p>
          <w:p w:rsidR="00F4587A" w:rsidRPr="00A57CB3" w:rsidRDefault="00F4587A" w:rsidP="00686772">
            <w:pPr>
              <w:spacing w:line="276" w:lineRule="auto"/>
              <w:jc w:val="lowKashida"/>
              <w:rPr>
                <w:rFonts w:ascii="Arial" w:eastAsia="Calibri" w:hAnsi="Arial"/>
                <w:sz w:val="28"/>
                <w:szCs w:val="28"/>
                <w:rtl/>
                <w:lang w:bidi="ar-AE"/>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single" w:sz="12" w:space="0" w:color="auto"/>
            </w:tcBorders>
          </w:tcPr>
          <w:p w:rsidR="00F4587A" w:rsidRPr="00A57CB3" w:rsidRDefault="00F4587A" w:rsidP="00686772">
            <w:pPr>
              <w:bidi w:val="0"/>
              <w:rPr>
                <w:rFonts w:eastAsia="Calibri"/>
              </w:rPr>
            </w:pPr>
            <w:r w:rsidRPr="00A57CB3">
              <w:rPr>
                <w:rFonts w:ascii="Times New Roman" w:hAnsi="Times New Roman" w:cs="Times New Roman"/>
                <w:noProof/>
                <w:position w:val="6"/>
              </w:rPr>
              <w:t>*Military Procedures (Safety)</w:t>
            </w: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6</w:t>
            </w:r>
            <w:r w:rsidRPr="00A57CB3">
              <w:rPr>
                <w:rFonts w:ascii="Times New Roman" w:eastAsia="Calibri" w:hAnsi="Times New Roman" w:cs="Times New Roman" w:hint="cs"/>
                <w:rtl/>
                <w:lang w:bidi="ar-AE"/>
              </w:rPr>
              <w:t>3</w:t>
            </w:r>
            <w:r w:rsidRPr="00A57CB3">
              <w:rPr>
                <w:rFonts w:ascii="Times New Roman" w:eastAsia="Calibri" w:hAnsi="Times New Roman" w:cs="Times New Roman"/>
                <w:lang w:bidi="ar-AE"/>
              </w:rPr>
              <w:t>. Floor's surface is free of water, oil or other liquids that may cause the risk of slipping and tripping.</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b/>
                <w:bCs/>
                <w:sz w:val="28"/>
                <w:szCs w:val="28"/>
                <w:u w:val="single"/>
                <w:rtl/>
                <w:lang w:bidi="ar-AE"/>
              </w:rPr>
            </w:pPr>
            <w:r w:rsidRPr="00A57CB3">
              <w:rPr>
                <w:rFonts w:ascii="Arial" w:eastAsia="Calibri" w:hAnsi="Arial"/>
                <w:b/>
                <w:bCs/>
                <w:sz w:val="28"/>
                <w:szCs w:val="28"/>
                <w:u w:val="single"/>
                <w:rtl/>
                <w:lang w:bidi="ar-AE"/>
              </w:rPr>
              <w:t>أخرى</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sz w:val="28"/>
                <w:szCs w:val="28"/>
                <w:rtl/>
                <w:lang w:bidi="ar-AE"/>
              </w:rPr>
            </w:pPr>
            <w:r w:rsidRPr="00A57CB3">
              <w:rPr>
                <w:rFonts w:ascii="Times New Roman" w:eastAsia="Calibri" w:hAnsi="Times New Roman" w:cs="Times New Roman"/>
                <w:b/>
                <w:bCs/>
                <w:sz w:val="28"/>
                <w:szCs w:val="28"/>
                <w:u w:val="single"/>
                <w:lang w:bidi="ar-AE"/>
              </w:rPr>
              <w:t>Other</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rPr>
                <w:rFonts w:ascii="Arial" w:eastAsia="Calibri" w:hAnsi="Arial"/>
                <w:sz w:val="28"/>
                <w:szCs w:val="28"/>
                <w:highlight w:val="yellow"/>
                <w:rtl/>
              </w:rPr>
            </w:pPr>
            <w:r w:rsidRPr="00A57CB3">
              <w:rPr>
                <w:rFonts w:ascii="Arial" w:eastAsia="Calibri" w:hAnsi="Arial"/>
                <w:sz w:val="28"/>
                <w:szCs w:val="28"/>
                <w:rtl/>
                <w:lang w:bidi="ar-AE"/>
              </w:rPr>
              <w:t>6</w:t>
            </w:r>
            <w:r w:rsidRPr="00A57CB3">
              <w:rPr>
                <w:rFonts w:ascii="Arial" w:eastAsia="Calibri" w:hAnsi="Arial" w:hint="cs"/>
                <w:sz w:val="28"/>
                <w:szCs w:val="28"/>
                <w:rtl/>
                <w:lang w:bidi="ar-AE"/>
              </w:rPr>
              <w:t>4</w:t>
            </w:r>
            <w:r w:rsidRPr="00A57CB3">
              <w:rPr>
                <w:rFonts w:ascii="Arial" w:eastAsia="Calibri" w:hAnsi="Arial"/>
                <w:sz w:val="28"/>
                <w:szCs w:val="28"/>
                <w:rtl/>
                <w:lang w:bidi="ar-AE"/>
              </w:rPr>
              <w:t>.وجود أية مسببات للمخاطر بأنواعها (فيزيائية، كيميائية أو بيولوجية) .</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ascii="Times New Roman" w:eastAsia="Calibri" w:hAnsi="Times New Roman" w:cs="Times New Roman"/>
                <w:rtl/>
                <w:lang w:bidi="ar-AE"/>
              </w:rPr>
            </w:pPr>
            <w:r w:rsidRPr="00A57CB3">
              <w:rPr>
                <w:rFonts w:ascii="Times New Roman" w:eastAsia="Calibri" w:hAnsi="Times New Roman" w:cs="Times New Roman"/>
                <w:lang w:bidi="ar-AE"/>
              </w:rPr>
              <w:t>6</w:t>
            </w:r>
            <w:r w:rsidRPr="00A57CB3">
              <w:rPr>
                <w:rFonts w:ascii="Times New Roman" w:eastAsia="Calibri" w:hAnsi="Times New Roman" w:cs="Times New Roman" w:hint="cs"/>
                <w:rtl/>
                <w:lang w:bidi="ar-AE"/>
              </w:rPr>
              <w:t>4</w:t>
            </w:r>
            <w:r w:rsidRPr="00A57CB3">
              <w:rPr>
                <w:rFonts w:ascii="Times New Roman" w:eastAsia="Calibri" w:hAnsi="Times New Roman" w:cs="Times New Roman"/>
                <w:lang w:bidi="ar-AE"/>
              </w:rPr>
              <w:t>. No additional physical, chemical or microbiological hazards.</w:t>
            </w:r>
          </w:p>
        </w:tc>
      </w:tr>
      <w:tr w:rsidR="00F4587A" w:rsidTr="00686772">
        <w:tc>
          <w:tcPr>
            <w:tcW w:w="3780" w:type="dxa"/>
            <w:tcBorders>
              <w:top w:val="single" w:sz="12" w:space="0" w:color="auto"/>
              <w:left w:val="single" w:sz="12" w:space="0" w:color="auto"/>
            </w:tcBorders>
            <w:vAlign w:val="center"/>
          </w:tcPr>
          <w:p w:rsidR="00F4587A" w:rsidRPr="00A57CB3" w:rsidRDefault="00F4587A" w:rsidP="00686772">
            <w:pPr>
              <w:jc w:val="center"/>
              <w:rPr>
                <w:rFonts w:eastAsia="Calibri"/>
                <w:sz w:val="28"/>
                <w:szCs w:val="28"/>
                <w:rtl/>
                <w:lang w:bidi="ar-AE"/>
              </w:rPr>
            </w:pPr>
            <w:r w:rsidRPr="00A57CB3">
              <w:rPr>
                <w:rFonts w:eastAsia="Calibri" w:hint="cs"/>
                <w:sz w:val="28"/>
                <w:szCs w:val="28"/>
                <w:rtl/>
                <w:lang w:bidi="ar-AE"/>
              </w:rPr>
              <w:t>مجموع الدرجات</w:t>
            </w:r>
          </w:p>
        </w:tc>
        <w:tc>
          <w:tcPr>
            <w:tcW w:w="900" w:type="dxa"/>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900" w:type="dxa"/>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4410" w:type="dxa"/>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3870" w:type="dxa"/>
            <w:tcBorders>
              <w:top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jc w:val="center"/>
              <w:rPr>
                <w:rFonts w:ascii="Times New Roman" w:eastAsia="Calibri" w:hAnsi="Times New Roman" w:cs="Times New Roman"/>
              </w:rPr>
            </w:pPr>
            <w:r w:rsidRPr="00A57CB3">
              <w:rPr>
                <w:rFonts w:ascii="Times New Roman" w:eastAsia="Calibri" w:hAnsi="Times New Roman" w:cs="Times New Roman"/>
                <w:b/>
                <w:bCs/>
              </w:rPr>
              <w:t>Total Marks</w:t>
            </w:r>
          </w:p>
        </w:tc>
      </w:tr>
      <w:tr w:rsidR="00F4587A" w:rsidTr="00686772">
        <w:tc>
          <w:tcPr>
            <w:tcW w:w="3780" w:type="dxa"/>
            <w:tcBorders>
              <w:left w:val="single" w:sz="12" w:space="0" w:color="auto"/>
            </w:tcBorders>
            <w:vAlign w:val="center"/>
          </w:tcPr>
          <w:p w:rsidR="00F4587A" w:rsidRPr="00A57CB3" w:rsidRDefault="00F4587A" w:rsidP="00686772">
            <w:pPr>
              <w:jc w:val="center"/>
              <w:rPr>
                <w:rFonts w:eastAsia="Calibri"/>
                <w:sz w:val="28"/>
                <w:szCs w:val="28"/>
                <w:rtl/>
                <w:lang w:bidi="ar-AE"/>
              </w:rPr>
            </w:pPr>
            <w:r w:rsidRPr="00A57CB3">
              <w:rPr>
                <w:rFonts w:eastAsia="Calibri" w:hint="cs"/>
                <w:sz w:val="28"/>
                <w:szCs w:val="28"/>
                <w:rtl/>
                <w:lang w:bidi="ar-AE"/>
              </w:rPr>
              <w:t>النسبة المئوية</w:t>
            </w:r>
          </w:p>
        </w:tc>
        <w:tc>
          <w:tcPr>
            <w:tcW w:w="6210" w:type="dxa"/>
            <w:gridSpan w:val="3"/>
            <w:vAlign w:val="center"/>
          </w:tcPr>
          <w:p w:rsidR="00F4587A" w:rsidRPr="00A57CB3" w:rsidRDefault="00F4587A" w:rsidP="00686772">
            <w:pPr>
              <w:tabs>
                <w:tab w:val="decimal" w:pos="1502"/>
                <w:tab w:val="decimal" w:pos="1867"/>
                <w:tab w:val="decimal" w:pos="3344"/>
              </w:tabs>
              <w:jc w:val="center"/>
              <w:rPr>
                <w:rFonts w:eastAsia="Calibri"/>
                <w:b/>
                <w:bCs/>
                <w:sz w:val="28"/>
                <w:szCs w:val="28"/>
                <w:rtl/>
              </w:rPr>
            </w:pPr>
            <w:r w:rsidRPr="00A57CB3">
              <w:rPr>
                <w:rFonts w:eastAsia="Calibri"/>
                <w:b/>
                <w:bCs/>
                <w:sz w:val="28"/>
                <w:szCs w:val="28"/>
              </w:rPr>
              <w:t>%</w:t>
            </w:r>
          </w:p>
        </w:tc>
        <w:tc>
          <w:tcPr>
            <w:tcW w:w="3870" w:type="dxa"/>
            <w:tcBorders>
              <w:right w:val="single" w:sz="12" w:space="0" w:color="auto"/>
            </w:tcBorders>
            <w:vAlign w:val="center"/>
          </w:tcPr>
          <w:p w:rsidR="00F4587A" w:rsidRPr="00A57CB3" w:rsidRDefault="00F4587A" w:rsidP="00686772">
            <w:pPr>
              <w:tabs>
                <w:tab w:val="decimal" w:pos="1502"/>
                <w:tab w:val="decimal" w:pos="1867"/>
                <w:tab w:val="decimal" w:pos="3344"/>
              </w:tabs>
              <w:jc w:val="center"/>
              <w:rPr>
                <w:rFonts w:ascii="Times New Roman" w:eastAsia="Calibri" w:hAnsi="Times New Roman" w:cs="Times New Roman"/>
                <w:rtl/>
              </w:rPr>
            </w:pPr>
            <w:r w:rsidRPr="00A57CB3">
              <w:rPr>
                <w:rFonts w:ascii="Times New Roman" w:eastAsia="Calibri" w:hAnsi="Times New Roman" w:cs="Times New Roman"/>
                <w:b/>
                <w:bCs/>
              </w:rPr>
              <w:t>Percentage</w:t>
            </w:r>
          </w:p>
        </w:tc>
      </w:tr>
      <w:tr w:rsidR="00F4587A" w:rsidTr="00686772">
        <w:tc>
          <w:tcPr>
            <w:tcW w:w="3780" w:type="dxa"/>
            <w:tcBorders>
              <w:left w:val="single" w:sz="12" w:space="0" w:color="auto"/>
              <w:bottom w:val="single" w:sz="12" w:space="0" w:color="auto"/>
            </w:tcBorders>
            <w:vAlign w:val="center"/>
          </w:tcPr>
          <w:p w:rsidR="00F4587A" w:rsidRPr="00A57CB3" w:rsidRDefault="00F4587A" w:rsidP="00686772">
            <w:pPr>
              <w:jc w:val="center"/>
              <w:rPr>
                <w:rFonts w:eastAsia="Calibri"/>
                <w:sz w:val="28"/>
                <w:szCs w:val="28"/>
                <w:rtl/>
                <w:lang w:bidi="ar-AE"/>
              </w:rPr>
            </w:pPr>
            <w:r w:rsidRPr="00A57CB3">
              <w:rPr>
                <w:rFonts w:eastAsia="Calibri" w:hint="cs"/>
                <w:sz w:val="28"/>
                <w:szCs w:val="28"/>
                <w:rtl/>
                <w:lang w:bidi="ar-AE"/>
              </w:rPr>
              <w:t>المستوى</w:t>
            </w:r>
          </w:p>
        </w:tc>
        <w:tc>
          <w:tcPr>
            <w:tcW w:w="6210" w:type="dxa"/>
            <w:gridSpan w:val="3"/>
            <w:tcBorders>
              <w:bottom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rtl/>
              </w:rPr>
            </w:pPr>
          </w:p>
        </w:tc>
        <w:tc>
          <w:tcPr>
            <w:tcW w:w="3870" w:type="dxa"/>
            <w:tcBorders>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jc w:val="center"/>
              <w:rPr>
                <w:rFonts w:ascii="Times New Roman" w:eastAsia="Calibri" w:hAnsi="Times New Roman" w:cs="Times New Roman"/>
                <w:rtl/>
              </w:rPr>
            </w:pPr>
            <w:r w:rsidRPr="00A57CB3">
              <w:rPr>
                <w:rFonts w:ascii="Times New Roman" w:eastAsia="Calibri" w:hAnsi="Times New Roman" w:cs="Times New Roman"/>
                <w:b/>
                <w:bCs/>
              </w:rPr>
              <w:t>Level</w:t>
            </w:r>
          </w:p>
        </w:tc>
      </w:tr>
    </w:tbl>
    <w:p w:rsidR="00F4587A" w:rsidRPr="00A57CB3" w:rsidRDefault="00F4587A" w:rsidP="00F4587A">
      <w:pPr>
        <w:tabs>
          <w:tab w:val="decimal" w:pos="1502"/>
          <w:tab w:val="decimal" w:pos="1867"/>
          <w:tab w:val="decimal" w:pos="3344"/>
        </w:tabs>
        <w:spacing w:line="276" w:lineRule="auto"/>
        <w:rPr>
          <w:rFonts w:ascii="Calibri" w:eastAsia="Calibri" w:hAnsi="Calibri" w:cs="Arial"/>
          <w:b/>
          <w:bCs/>
          <w:rtl/>
          <w:lang w:val="en-GB" w:bidi="ar-AE"/>
        </w:rPr>
      </w:pPr>
    </w:p>
    <w:p w:rsidR="00F4587A" w:rsidRPr="00A57CB3" w:rsidRDefault="00F4587A" w:rsidP="00F4587A">
      <w:pPr>
        <w:tabs>
          <w:tab w:val="decimal" w:pos="1502"/>
          <w:tab w:val="decimal" w:pos="1867"/>
          <w:tab w:val="decimal" w:pos="3344"/>
        </w:tabs>
        <w:spacing w:line="276" w:lineRule="auto"/>
        <w:rPr>
          <w:rFonts w:ascii="Calibri" w:eastAsia="Calibri" w:hAnsi="Calibri" w:cs="Arial"/>
          <w:b/>
          <w:bCs/>
          <w:lang w:val="en-GB" w:bidi="ar-AE"/>
        </w:rPr>
      </w:pPr>
      <w:r w:rsidRPr="00A57CB3">
        <w:rPr>
          <w:rFonts w:ascii="Calibri" w:eastAsia="Calibri" w:hAnsi="Calibri" w:cs="Arial"/>
          <w:b/>
          <w:bCs/>
          <w:rtl/>
          <w:lang w:val="en-GB" w:bidi="ar-AE"/>
        </w:rPr>
        <w:t>*</w:t>
      </w:r>
      <w:r w:rsidRPr="00A57CB3">
        <w:rPr>
          <w:rFonts w:ascii="Calibri" w:eastAsia="Calibri" w:hAnsi="Calibri" w:cs="Arial"/>
          <w:b/>
          <w:bCs/>
          <w:u w:val="single"/>
          <w:rtl/>
          <w:lang w:val="en-GB" w:bidi="ar-AE"/>
        </w:rPr>
        <w:t>ملاحظة</w:t>
      </w:r>
      <w:r w:rsidRPr="00A57CB3">
        <w:rPr>
          <w:rFonts w:ascii="Calibri" w:eastAsia="Calibri" w:hAnsi="Calibri" w:cs="Arial"/>
          <w:b/>
          <w:bCs/>
          <w:rtl/>
          <w:lang w:val="en-GB" w:bidi="ar-AE"/>
        </w:rPr>
        <w:t xml:space="preserve"> : يمكن حذف بعض النقاط الخاصة بالمعايير المذكورة في هذا النموذج وذلك حسب نوع المنشئة الغذائية والممارسات المتبعة فيها.</w:t>
      </w:r>
    </w:p>
    <w:p w:rsidR="00F4587A" w:rsidRPr="00A57CB3" w:rsidRDefault="00F4587A" w:rsidP="00F4587A">
      <w:pPr>
        <w:spacing w:after="200" w:line="276" w:lineRule="auto"/>
        <w:rPr>
          <w:rFonts w:ascii="Calibri" w:eastAsia="Calibri" w:hAnsi="Calibri" w:cs="Arial"/>
          <w:rtl/>
          <w:lang w:val="en-GB"/>
        </w:rPr>
      </w:pPr>
    </w:p>
    <w:p w:rsidR="00F4587A" w:rsidRPr="00A57CB3" w:rsidRDefault="00F4587A" w:rsidP="00F4587A">
      <w:pPr>
        <w:contextualSpacing/>
        <w:rPr>
          <w:rFonts w:ascii="Arial" w:hAnsi="Arial" w:cs="Arial"/>
          <w:b/>
          <w:bCs/>
          <w:rtl/>
          <w:lang w:bidi="ar-AE"/>
        </w:rPr>
      </w:pPr>
      <w:r w:rsidRPr="00A57CB3">
        <w:rPr>
          <w:rFonts w:ascii="Arial" w:hAnsi="Arial" w:cs="Arial"/>
          <w:b/>
          <w:bCs/>
          <w:u w:val="single"/>
          <w:rtl/>
          <w:lang w:val="en-GB" w:bidi="ar-AE"/>
        </w:rPr>
        <w:lastRenderedPageBreak/>
        <w:t>التقييـم السابـق</w:t>
      </w:r>
      <w:r w:rsidRPr="00A57CB3">
        <w:rPr>
          <w:rFonts w:ascii="Arial" w:hAnsi="Arial" w:cs="Arial"/>
          <w:b/>
          <w:bCs/>
          <w:rtl/>
          <w:lang w:val="en-GB" w:bidi="ar-AE"/>
        </w:rPr>
        <w:t xml:space="preserve"> :</w:t>
      </w:r>
    </w:p>
    <w:p w:rsidR="00F4587A" w:rsidRPr="00A57CB3" w:rsidRDefault="00F4587A" w:rsidP="00F4587A">
      <w:pPr>
        <w:bidi w:val="0"/>
        <w:contextualSpacing/>
        <w:rPr>
          <w:rFonts w:ascii="Arial" w:hAnsi="Arial" w:cs="Arial"/>
          <w:b/>
          <w:bCs/>
          <w:rtl/>
          <w:lang w:val="en-GB" w:bidi="ar-AE"/>
        </w:rPr>
      </w:pPr>
    </w:p>
    <w:p w:rsidR="00F4587A" w:rsidRPr="00A57CB3" w:rsidRDefault="00F4587A" w:rsidP="00F4587A">
      <w:pPr>
        <w:bidi w:val="0"/>
        <w:contextualSpacing/>
        <w:rPr>
          <w:rFonts w:ascii="Arial" w:hAnsi="Arial" w:cs="Arial"/>
          <w:b/>
          <w:bCs/>
          <w:rtl/>
          <w:lang w:val="en-GB" w:bidi="ar-AE"/>
        </w:rPr>
      </w:pPr>
    </w:p>
    <w:p w:rsidR="00F4587A" w:rsidRPr="00A57CB3" w:rsidRDefault="00F4587A" w:rsidP="00F4587A">
      <w:pPr>
        <w:ind w:left="-1"/>
        <w:contextualSpacing/>
        <w:rPr>
          <w:rFonts w:ascii="Arial" w:hAnsi="Arial" w:cs="Arial"/>
          <w:sz w:val="28"/>
          <w:szCs w:val="28"/>
          <w:rtl/>
          <w:lang w:val="en-GB" w:bidi="ar-AE"/>
        </w:rPr>
      </w:pPr>
      <w:r w:rsidRPr="00A57CB3">
        <w:rPr>
          <w:rFonts w:ascii="Arial" w:hAnsi="Arial" w:cs="Arial"/>
          <w:sz w:val="28"/>
          <w:szCs w:val="28"/>
          <w:rtl/>
          <w:lang w:val="en-GB" w:bidi="ar-AE"/>
        </w:rPr>
        <w:t xml:space="preserve">توصية </w:t>
      </w:r>
      <w:r w:rsidRPr="00A57CB3">
        <w:rPr>
          <w:rFonts w:ascii="Arial" w:hAnsi="Arial" w:cs="Arial" w:hint="cs"/>
          <w:sz w:val="28"/>
          <w:szCs w:val="28"/>
          <w:rtl/>
          <w:lang w:val="en-GB" w:bidi="ar-AE"/>
        </w:rPr>
        <w:t>مدي</w:t>
      </w:r>
      <w:r w:rsidRPr="00A57CB3">
        <w:rPr>
          <w:rFonts w:ascii="Arial" w:hAnsi="Arial" w:cs="Arial"/>
          <w:sz w:val="28"/>
          <w:szCs w:val="28"/>
          <w:rtl/>
          <w:lang w:val="en-GB" w:bidi="ar-AE"/>
        </w:rPr>
        <w:t>ر</w:t>
      </w:r>
      <w:r w:rsidRPr="00A57CB3">
        <w:rPr>
          <w:rFonts w:ascii="Arial" w:hAnsi="Arial" w:cs="Arial" w:hint="cs"/>
          <w:sz w:val="28"/>
          <w:szCs w:val="28"/>
          <w:rtl/>
          <w:lang w:val="en-GB" w:bidi="ar-AE"/>
        </w:rPr>
        <w:t xml:space="preserve"> </w:t>
      </w:r>
      <w:r w:rsidRPr="00A57CB3">
        <w:rPr>
          <w:rFonts w:ascii="Arial" w:hAnsi="Arial" w:cs="Arial" w:hint="eastAsia"/>
          <w:sz w:val="28"/>
          <w:szCs w:val="28"/>
          <w:rtl/>
          <w:lang w:val="en-GB" w:bidi="ar-AE"/>
        </w:rPr>
        <w:t>مديرية</w:t>
      </w:r>
      <w:r w:rsidRPr="00A57CB3">
        <w:rPr>
          <w:rFonts w:ascii="Arial" w:hAnsi="Arial" w:cs="Arial"/>
          <w:sz w:val="28"/>
          <w:szCs w:val="28"/>
          <w:rtl/>
          <w:lang w:val="en-GB" w:bidi="ar-AE"/>
        </w:rPr>
        <w:t xml:space="preserve"> </w:t>
      </w:r>
      <w:r w:rsidRPr="00A57CB3">
        <w:rPr>
          <w:rFonts w:ascii="Arial" w:hAnsi="Arial" w:cs="Arial" w:hint="eastAsia"/>
          <w:sz w:val="28"/>
          <w:szCs w:val="28"/>
          <w:rtl/>
          <w:lang w:val="en-GB" w:bidi="ar-AE"/>
        </w:rPr>
        <w:t>السلامة</w:t>
      </w:r>
      <w:r w:rsidRPr="00A57CB3">
        <w:rPr>
          <w:rFonts w:ascii="Arial" w:hAnsi="Arial" w:cs="Arial"/>
          <w:sz w:val="28"/>
          <w:szCs w:val="28"/>
          <w:rtl/>
          <w:lang w:val="en-GB" w:bidi="ar-AE"/>
        </w:rPr>
        <w:t xml:space="preserve"> </w:t>
      </w:r>
      <w:r w:rsidRPr="00A57CB3">
        <w:rPr>
          <w:rFonts w:ascii="Arial" w:hAnsi="Arial" w:cs="Arial" w:hint="cs"/>
          <w:sz w:val="28"/>
          <w:szCs w:val="28"/>
          <w:rtl/>
          <w:lang w:val="en-GB" w:bidi="ar-AE"/>
        </w:rPr>
        <w:t>والبيئة</w:t>
      </w:r>
      <w:r w:rsidRPr="00A57CB3">
        <w:rPr>
          <w:rFonts w:ascii="Arial" w:hAnsi="Arial" w:cs="Arial"/>
          <w:sz w:val="28"/>
          <w:szCs w:val="28"/>
          <w:rtl/>
          <w:lang w:val="en-GB" w:bidi="ar-AE"/>
        </w:rPr>
        <w:t>:</w:t>
      </w:r>
    </w:p>
    <w:p w:rsidR="00F4587A" w:rsidRPr="00A57CB3" w:rsidRDefault="00F4587A" w:rsidP="00F4587A">
      <w:pPr>
        <w:bidi w:val="0"/>
        <w:spacing w:after="200" w:line="276" w:lineRule="auto"/>
        <w:jc w:val="right"/>
        <w:rPr>
          <w:rFonts w:ascii="Arial" w:hAnsi="Arial" w:cs="Arial"/>
          <w:rtl/>
          <w:lang w:val="en-GB" w:bidi="ar-AE"/>
        </w:rPr>
      </w:pPr>
    </w:p>
    <w:p w:rsidR="00F4587A" w:rsidRPr="00A57CB3" w:rsidRDefault="00F4587A" w:rsidP="00F4587A">
      <w:pPr>
        <w:bidi w:val="0"/>
        <w:spacing w:after="200" w:line="276" w:lineRule="auto"/>
        <w:jc w:val="right"/>
        <w:rPr>
          <w:rFonts w:ascii="Calibri" w:eastAsia="Calibri" w:hAnsi="Calibri" w:cs="Arial"/>
          <w:rtl/>
          <w:lang w:bidi="ar-AE"/>
        </w:rPr>
      </w:pPr>
    </w:p>
    <w:p w:rsidR="00F4587A" w:rsidRPr="00A57CB3" w:rsidRDefault="00F4587A" w:rsidP="00F4587A">
      <w:pPr>
        <w:spacing w:line="360" w:lineRule="auto"/>
        <w:ind w:left="140"/>
        <w:contextualSpacing/>
        <w:rPr>
          <w:rFonts w:ascii="Arial" w:hAnsi="Arial" w:cs="Arial"/>
          <w:sz w:val="28"/>
          <w:szCs w:val="28"/>
          <w:rtl/>
          <w:lang w:val="en-GB"/>
        </w:rPr>
      </w:pPr>
      <w:r w:rsidRPr="00A57CB3">
        <w:rPr>
          <w:rFonts w:ascii="Arial" w:hAnsi="Arial" w:cs="Arial"/>
          <w:sz w:val="28"/>
          <w:szCs w:val="28"/>
          <w:rtl/>
          <w:lang w:val="en-GB"/>
        </w:rPr>
        <w:t>التقي</w:t>
      </w:r>
      <w:r w:rsidRPr="00A57CB3">
        <w:rPr>
          <w:rFonts w:ascii="Arial" w:hAnsi="Arial" w:cs="Arial" w:hint="cs"/>
          <w:sz w:val="28"/>
          <w:szCs w:val="28"/>
          <w:rtl/>
          <w:lang w:val="en-GB"/>
        </w:rPr>
        <w:t>ي</w:t>
      </w:r>
      <w:r w:rsidRPr="00A57CB3">
        <w:rPr>
          <w:rFonts w:ascii="Arial" w:hAnsi="Arial" w:cs="Arial"/>
          <w:sz w:val="28"/>
          <w:szCs w:val="28"/>
          <w:rtl/>
          <w:lang w:val="en-GB"/>
        </w:rPr>
        <w:t>م بواسطة:</w:t>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الضابط المسئـول:</w:t>
      </w:r>
    </w:p>
    <w:p w:rsidR="00F4587A" w:rsidRPr="00A57CB3" w:rsidRDefault="00F4587A" w:rsidP="00F4587A">
      <w:pPr>
        <w:spacing w:after="200" w:line="360" w:lineRule="auto"/>
        <w:ind w:left="140"/>
        <w:contextualSpacing/>
        <w:rPr>
          <w:rFonts w:ascii="Arial" w:hAnsi="Arial" w:cs="Arial"/>
          <w:sz w:val="28"/>
          <w:szCs w:val="28"/>
          <w:rtl/>
          <w:lang w:val="en-GB"/>
        </w:rPr>
      </w:pPr>
      <w:r w:rsidRPr="00A57CB3">
        <w:rPr>
          <w:rFonts w:ascii="Arial" w:hAnsi="Arial" w:cs="Arial"/>
          <w:sz w:val="28"/>
          <w:szCs w:val="28"/>
          <w:rtl/>
          <w:lang w:val="en-GB"/>
        </w:rPr>
        <w:t>الرق</w:t>
      </w:r>
      <w:r w:rsidRPr="00A57CB3">
        <w:rPr>
          <w:rFonts w:ascii="Arial" w:hAnsi="Arial" w:cs="Arial" w:hint="cs"/>
          <w:sz w:val="28"/>
          <w:szCs w:val="28"/>
          <w:rtl/>
          <w:lang w:val="en-GB"/>
        </w:rPr>
        <w:t>ـــ</w:t>
      </w:r>
      <w:r w:rsidRPr="00A57CB3">
        <w:rPr>
          <w:rFonts w:ascii="Arial" w:hAnsi="Arial" w:cs="Arial"/>
          <w:sz w:val="28"/>
          <w:szCs w:val="28"/>
          <w:rtl/>
          <w:lang w:val="en-GB"/>
        </w:rPr>
        <w:t>م:</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الرق</w:t>
      </w:r>
      <w:r w:rsidRPr="00A57CB3">
        <w:rPr>
          <w:rFonts w:ascii="Arial" w:hAnsi="Arial" w:cs="Arial" w:hint="cs"/>
          <w:sz w:val="28"/>
          <w:szCs w:val="28"/>
          <w:rtl/>
          <w:lang w:val="en-GB"/>
        </w:rPr>
        <w:t>ـــ</w:t>
      </w:r>
      <w:r w:rsidRPr="00A57CB3">
        <w:rPr>
          <w:rFonts w:ascii="Arial" w:hAnsi="Arial" w:cs="Arial"/>
          <w:sz w:val="28"/>
          <w:szCs w:val="28"/>
          <w:rtl/>
          <w:lang w:val="en-GB"/>
        </w:rPr>
        <w:t xml:space="preserve">م: </w:t>
      </w:r>
    </w:p>
    <w:p w:rsidR="00F4587A" w:rsidRPr="00A57CB3" w:rsidRDefault="00F4587A" w:rsidP="00F4587A">
      <w:pPr>
        <w:spacing w:after="200" w:line="360" w:lineRule="auto"/>
        <w:ind w:left="140"/>
        <w:contextualSpacing/>
        <w:rPr>
          <w:rFonts w:ascii="Arial" w:hAnsi="Arial" w:cs="Arial"/>
          <w:sz w:val="28"/>
          <w:szCs w:val="28"/>
          <w:rtl/>
          <w:lang w:val="en-GB"/>
        </w:rPr>
      </w:pPr>
      <w:r w:rsidRPr="00A57CB3">
        <w:rPr>
          <w:rFonts w:ascii="Arial" w:hAnsi="Arial" w:cs="Arial"/>
          <w:sz w:val="28"/>
          <w:szCs w:val="28"/>
          <w:rtl/>
          <w:lang w:val="en-GB"/>
        </w:rPr>
        <w:t>الرتب</w:t>
      </w:r>
      <w:r w:rsidRPr="00A57CB3">
        <w:rPr>
          <w:rFonts w:ascii="Arial" w:hAnsi="Arial" w:cs="Arial" w:hint="cs"/>
          <w:sz w:val="28"/>
          <w:szCs w:val="28"/>
          <w:rtl/>
          <w:lang w:val="en-GB"/>
        </w:rPr>
        <w:t>ــ</w:t>
      </w:r>
      <w:r w:rsidRPr="00A57CB3">
        <w:rPr>
          <w:rFonts w:ascii="Arial" w:hAnsi="Arial" w:cs="Arial"/>
          <w:sz w:val="28"/>
          <w:szCs w:val="28"/>
          <w:rtl/>
          <w:lang w:val="en-GB"/>
        </w:rPr>
        <w:t>ة:</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الرتب</w:t>
      </w:r>
      <w:r w:rsidRPr="00A57CB3">
        <w:rPr>
          <w:rFonts w:ascii="Arial" w:hAnsi="Arial" w:cs="Arial" w:hint="cs"/>
          <w:sz w:val="28"/>
          <w:szCs w:val="28"/>
          <w:rtl/>
          <w:lang w:val="en-GB"/>
        </w:rPr>
        <w:t>ــ</w:t>
      </w:r>
      <w:r w:rsidRPr="00A57CB3">
        <w:rPr>
          <w:rFonts w:ascii="Arial" w:hAnsi="Arial" w:cs="Arial"/>
          <w:sz w:val="28"/>
          <w:szCs w:val="28"/>
          <w:rtl/>
          <w:lang w:val="en-GB"/>
        </w:rPr>
        <w:t>ة:</w:t>
      </w:r>
    </w:p>
    <w:p w:rsidR="00F4587A" w:rsidRPr="00A57CB3" w:rsidRDefault="00F4587A" w:rsidP="00F4587A">
      <w:pPr>
        <w:spacing w:line="360" w:lineRule="auto"/>
        <w:ind w:left="140"/>
        <w:contextualSpacing/>
        <w:rPr>
          <w:rFonts w:ascii="Arial" w:hAnsi="Arial" w:cs="Arial"/>
          <w:sz w:val="28"/>
          <w:szCs w:val="28"/>
          <w:rtl/>
          <w:lang w:val="en-GB"/>
        </w:rPr>
      </w:pPr>
      <w:r w:rsidRPr="00A57CB3">
        <w:rPr>
          <w:rFonts w:ascii="Arial" w:hAnsi="Arial" w:cs="Arial" w:hint="cs"/>
          <w:sz w:val="28"/>
          <w:szCs w:val="28"/>
          <w:rtl/>
          <w:lang w:val="en-GB"/>
        </w:rPr>
        <w:t>الاســم:</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t>الاســم:</w:t>
      </w:r>
    </w:p>
    <w:p w:rsidR="00F4587A" w:rsidRPr="00A57CB3" w:rsidRDefault="00F4587A" w:rsidP="00F4587A">
      <w:pPr>
        <w:rPr>
          <w:rFonts w:ascii="Arial" w:hAnsi="Arial" w:cs="Arial"/>
          <w:rtl/>
          <w:lang w:val="en-GB" w:bidi="ar-AE"/>
        </w:rPr>
      </w:pPr>
      <w:r w:rsidRPr="00A57CB3">
        <w:rPr>
          <w:rFonts w:ascii="Arial" w:hAnsi="Arial" w:cs="Arial" w:hint="cs"/>
          <w:sz w:val="28"/>
          <w:szCs w:val="28"/>
          <w:rtl/>
          <w:lang w:val="en-GB"/>
        </w:rPr>
        <w:t xml:space="preserve">  </w:t>
      </w:r>
      <w:r w:rsidRPr="00A57CB3">
        <w:rPr>
          <w:rFonts w:ascii="Arial" w:hAnsi="Arial" w:cs="Arial"/>
          <w:sz w:val="28"/>
          <w:szCs w:val="28"/>
          <w:rtl/>
          <w:lang w:val="en-GB"/>
        </w:rPr>
        <w:t>التوقيع:</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التوقيع:</w:t>
      </w:r>
    </w:p>
    <w:p w:rsidR="00F4587A" w:rsidRPr="00A57CB3" w:rsidRDefault="00F4587A" w:rsidP="00F4587A">
      <w:pPr>
        <w:spacing w:after="200" w:line="276" w:lineRule="auto"/>
        <w:rPr>
          <w:rFonts w:ascii="Calibri" w:eastAsia="Calibri" w:hAnsi="Calibri" w:cs="Arial"/>
          <w:lang w:val="en-GB" w:bidi="ar-AE"/>
        </w:rPr>
      </w:pPr>
    </w:p>
    <w:p w:rsidR="00F4587A" w:rsidRDefault="00F4587A" w:rsidP="00F4587A">
      <w:pPr>
        <w:rPr>
          <w:rtl/>
          <w:lang w:val="en-GB" w:bidi="ar-AE"/>
        </w:rPr>
      </w:pPr>
    </w:p>
    <w:p w:rsidR="00F4587A" w:rsidRDefault="00F4587A" w:rsidP="00F4587A">
      <w:pPr>
        <w:rPr>
          <w:rtl/>
          <w:lang w:val="en-GB" w:bidi="ar-AE"/>
        </w:rPr>
      </w:pPr>
    </w:p>
    <w:p w:rsidR="00F4587A" w:rsidRDefault="00F4587A" w:rsidP="00F4587A">
      <w:pPr>
        <w:rPr>
          <w:rtl/>
          <w:lang w:val="en-GB" w:bidi="ar-AE"/>
        </w:rPr>
      </w:pPr>
    </w:p>
    <w:p w:rsidR="00F4587A" w:rsidRDefault="00F4587A" w:rsidP="00F4587A">
      <w:pPr>
        <w:rPr>
          <w:rtl/>
          <w:lang w:val="en-GB" w:bidi="ar-AE"/>
        </w:rPr>
      </w:pPr>
    </w:p>
    <w:p w:rsidR="00F4587A" w:rsidRDefault="00F4587A" w:rsidP="00F4587A">
      <w:pPr>
        <w:rPr>
          <w:rtl/>
          <w:lang w:val="en-GB" w:bidi="ar-AE"/>
        </w:rPr>
      </w:pPr>
    </w:p>
    <w:p w:rsidR="00F4587A" w:rsidRDefault="00F4587A" w:rsidP="00F4587A">
      <w:pPr>
        <w:rPr>
          <w:rtl/>
          <w:lang w:val="en-GB" w:bidi="ar-AE"/>
        </w:rPr>
      </w:pPr>
    </w:p>
    <w:p w:rsidR="00F4587A" w:rsidRDefault="00F4587A" w:rsidP="00F4587A">
      <w:pPr>
        <w:rPr>
          <w:rtl/>
          <w:lang w:val="en-GB" w:bidi="ar-AE"/>
        </w:rPr>
      </w:pPr>
    </w:p>
    <w:p w:rsidR="00A010B1" w:rsidRDefault="00A010B1" w:rsidP="00F4587A">
      <w:pPr>
        <w:tabs>
          <w:tab w:val="center" w:pos="4153"/>
          <w:tab w:val="right" w:pos="8306"/>
        </w:tabs>
        <w:jc w:val="right"/>
        <w:rPr>
          <w:rFonts w:ascii="Arial" w:hAnsi="Arial" w:cs="Arial"/>
          <w:b/>
          <w:bCs/>
          <w:rtl/>
        </w:rPr>
        <w:sectPr w:rsidR="00A010B1" w:rsidSect="00F4587A">
          <w:pgSz w:w="16840" w:h="11907" w:orient="landscape" w:code="9"/>
          <w:pgMar w:top="1418" w:right="1418" w:bottom="1418" w:left="1418" w:header="720" w:footer="720" w:gutter="0"/>
          <w:pgNumType w:fmt="numberInDash"/>
          <w:cols w:space="720"/>
          <w:titlePg/>
          <w:bidi/>
          <w:rtlGutter/>
          <w:docGrid w:linePitch="326"/>
        </w:sectPr>
      </w:pPr>
    </w:p>
    <w:p w:rsidR="00F4587A" w:rsidRPr="00A57CB3" w:rsidRDefault="00F4587A" w:rsidP="00F4587A">
      <w:pPr>
        <w:rPr>
          <w:rFonts w:ascii="Arial" w:hAnsi="Arial" w:cs="Arial"/>
          <w:b/>
          <w:bCs/>
          <w:rtl/>
        </w:rPr>
      </w:pPr>
      <w:r w:rsidRPr="00A57CB3">
        <w:rPr>
          <w:rFonts w:ascii="Arial" w:hAnsi="Arial" w:cs="Arial" w:hint="cs"/>
          <w:b/>
          <w:bCs/>
          <w:rtl/>
        </w:rPr>
        <w:lastRenderedPageBreak/>
        <w:t>الإدارة التنفيذية للسلامة والبيئة والجدارة</w:t>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hint="cs"/>
          <w:b/>
          <w:bCs/>
          <w:rtl/>
        </w:rPr>
        <w:t xml:space="preserve">           </w:t>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Pr="00A57CB3">
        <w:rPr>
          <w:rFonts w:ascii="Arial" w:hAnsi="Arial" w:cs="Arial"/>
          <w:b/>
          <w:bCs/>
          <w:rtl/>
        </w:rPr>
        <w:tab/>
      </w:r>
      <w:r w:rsidR="004D7FDB" w:rsidRPr="00A57CB3">
        <w:rPr>
          <w:rFonts w:ascii="Arial" w:hAnsi="Arial" w:cs="Arial"/>
          <w:b/>
          <w:bCs/>
          <w:rtl/>
        </w:rPr>
        <w:t>نموذج رقم (</w:t>
      </w:r>
      <w:r w:rsidR="004D7FDB" w:rsidRPr="00A57CB3">
        <w:rPr>
          <w:rFonts w:ascii="Arial" w:hAnsi="Arial" w:cs="Arial"/>
          <w:b/>
          <w:bCs/>
        </w:rPr>
        <w:t>135E</w:t>
      </w:r>
      <w:r w:rsidR="004D7FDB" w:rsidRPr="00A57CB3">
        <w:rPr>
          <w:rFonts w:ascii="Arial" w:hAnsi="Arial" w:cs="Arial"/>
          <w:b/>
          <w:bCs/>
          <w:rtl/>
        </w:rPr>
        <w:t xml:space="preserve">) </w:t>
      </w:r>
      <w:r w:rsidR="004D7FDB" w:rsidRPr="00A57CB3">
        <w:rPr>
          <w:rFonts w:ascii="Arial" w:hAnsi="Arial" w:cs="Arial" w:hint="cs"/>
          <w:b/>
          <w:bCs/>
          <w:rtl/>
        </w:rPr>
        <w:t>طبـ</w:t>
      </w:r>
      <w:r w:rsidR="004D7FDB" w:rsidRPr="00A57CB3">
        <w:rPr>
          <w:rFonts w:ascii="Arial" w:hAnsi="Arial" w:cs="Arial" w:hint="cs"/>
          <w:b/>
          <w:bCs/>
          <w:rtl/>
          <w:lang w:bidi="ar-AE"/>
        </w:rPr>
        <w:t>ــــــــــ</w:t>
      </w:r>
      <w:r w:rsidR="004D7FDB" w:rsidRPr="00A57CB3">
        <w:rPr>
          <w:rFonts w:ascii="Arial" w:hAnsi="Arial" w:cs="Arial" w:hint="cs"/>
          <w:b/>
          <w:bCs/>
          <w:rtl/>
        </w:rPr>
        <w:t>ي</w:t>
      </w:r>
      <w:r w:rsidRPr="00A57CB3">
        <w:rPr>
          <w:rFonts w:ascii="Arial" w:hAnsi="Arial" w:cs="Arial" w:hint="cs"/>
          <w:b/>
          <w:bCs/>
          <w:rtl/>
        </w:rPr>
        <w:t xml:space="preserve">       </w:t>
      </w:r>
    </w:p>
    <w:p w:rsidR="00F4587A" w:rsidRPr="00A57CB3" w:rsidRDefault="00F4587A" w:rsidP="00F4587A">
      <w:pPr>
        <w:rPr>
          <w:rFonts w:ascii="Arial" w:hAnsi="Arial" w:cs="Arial"/>
          <w:b/>
          <w:bCs/>
          <w:rtl/>
        </w:rPr>
      </w:pPr>
      <w:r w:rsidRPr="00A57CB3">
        <w:rPr>
          <w:rFonts w:ascii="Arial" w:hAnsi="Arial" w:cs="Arial"/>
          <w:b/>
          <w:bCs/>
          <w:u w:val="single"/>
          <w:rtl/>
        </w:rPr>
        <w:t>مديريــــــة</w:t>
      </w:r>
      <w:r w:rsidRPr="00A57CB3">
        <w:rPr>
          <w:rFonts w:ascii="Arial" w:hAnsi="Arial" w:cs="Arial" w:hint="cs"/>
          <w:b/>
          <w:bCs/>
          <w:u w:val="single"/>
          <w:rtl/>
        </w:rPr>
        <w:t xml:space="preserve"> السلامــــــــة والبيئـــــــــــــــة</w:t>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4D7FDB">
        <w:rPr>
          <w:rFonts w:ascii="Arial" w:hAnsi="Arial" w:cs="Arial"/>
          <w:b/>
          <w:bCs/>
          <w:rtl/>
        </w:rPr>
        <w:tab/>
      </w:r>
      <w:r w:rsidR="004D7FDB" w:rsidRPr="00A57CB3">
        <w:rPr>
          <w:rFonts w:ascii="Arial" w:hAnsi="Arial" w:cs="Arial" w:hint="cs"/>
          <w:b/>
          <w:bCs/>
          <w:rtl/>
        </w:rPr>
        <w:t>نموذج رقم (39) سلامة</w:t>
      </w:r>
    </w:p>
    <w:p w:rsidR="00F4587A" w:rsidRPr="00A57CB3" w:rsidRDefault="00F4587A" w:rsidP="00F4587A">
      <w:pPr>
        <w:spacing w:line="276" w:lineRule="auto"/>
        <w:ind w:left="-285" w:right="-567"/>
        <w:jc w:val="center"/>
        <w:outlineLvl w:val="0"/>
        <w:rPr>
          <w:rFonts w:ascii="Arial" w:hAnsi="Arial" w:cs="Arial"/>
          <w:b/>
          <w:bCs/>
          <w:u w:val="single"/>
          <w:rtl/>
          <w:lang w:bidi="ar-AE"/>
        </w:rPr>
      </w:pPr>
      <w:r w:rsidRPr="00A57CB3">
        <w:rPr>
          <w:rFonts w:ascii="Arial" w:hAnsi="Arial" w:cs="Arial" w:hint="cs"/>
          <w:b/>
          <w:bCs/>
          <w:u w:val="single"/>
          <w:rtl/>
          <w:lang w:bidi="ar-AE"/>
        </w:rPr>
        <w:t>نموذج تقييم سلامـــــة الغــــــذاء</w:t>
      </w:r>
    </w:p>
    <w:p w:rsidR="00F4587A" w:rsidRPr="00A57CB3" w:rsidRDefault="00F4587A" w:rsidP="00F4587A">
      <w:pPr>
        <w:spacing w:line="276" w:lineRule="auto"/>
        <w:ind w:left="-285" w:right="-567"/>
        <w:jc w:val="center"/>
        <w:outlineLvl w:val="0"/>
        <w:rPr>
          <w:rFonts w:ascii="Arial" w:hAnsi="Arial" w:cs="Arial"/>
          <w:b/>
          <w:bCs/>
          <w:u w:val="single"/>
          <w:rtl/>
          <w:lang w:bidi="ar-AE"/>
        </w:rPr>
      </w:pPr>
      <w:r w:rsidRPr="00A57CB3">
        <w:rPr>
          <w:rFonts w:ascii="Arial" w:hAnsi="Arial" w:cs="Arial" w:hint="cs"/>
          <w:b/>
          <w:bCs/>
          <w:u w:val="single"/>
          <w:rtl/>
          <w:lang w:bidi="ar-AE"/>
        </w:rPr>
        <w:t>نقـــــــــــل الغـــــــــذاء</w:t>
      </w:r>
    </w:p>
    <w:p w:rsidR="00F4587A" w:rsidRPr="00A57CB3" w:rsidRDefault="00F4587A" w:rsidP="00F4587A">
      <w:pPr>
        <w:spacing w:line="276" w:lineRule="auto"/>
        <w:ind w:left="-285" w:right="-567"/>
        <w:jc w:val="center"/>
        <w:outlineLvl w:val="0"/>
        <w:rPr>
          <w:rFonts w:ascii="Arial" w:hAnsi="Arial" w:cs="Arial"/>
          <w:b/>
          <w:bCs/>
          <w:u w:val="single"/>
          <w:rtl/>
          <w:lang w:bidi="ar-AE"/>
        </w:rPr>
      </w:pPr>
      <w:r w:rsidRPr="00A57CB3">
        <w:rPr>
          <w:rFonts w:ascii="Arial" w:hAnsi="Arial" w:cs="Arial" w:hint="cs"/>
          <w:b/>
          <w:bCs/>
          <w:u w:val="single"/>
          <w:rtl/>
          <w:lang w:bidi="ar-AE"/>
        </w:rPr>
        <w:t xml:space="preserve"> (</w:t>
      </w:r>
      <w:r w:rsidRPr="00A57CB3">
        <w:rPr>
          <w:rFonts w:ascii="Arial" w:hAnsi="Arial" w:cs="Arial"/>
          <w:b/>
          <w:bCs/>
          <w:u w:val="single"/>
        </w:rPr>
        <w:t>Food Service Evaluation</w:t>
      </w:r>
      <w:r w:rsidRPr="00A57CB3">
        <w:rPr>
          <w:rFonts w:ascii="Arial" w:hAnsi="Arial" w:cs="Arial" w:hint="cs"/>
          <w:b/>
          <w:bCs/>
          <w:u w:val="single"/>
          <w:rtl/>
          <w:lang w:bidi="ar-AE"/>
        </w:rPr>
        <w:t>)</w:t>
      </w:r>
    </w:p>
    <w:p w:rsidR="00F4587A" w:rsidRPr="00A57CB3" w:rsidRDefault="00F4587A" w:rsidP="00F4587A">
      <w:pPr>
        <w:spacing w:line="276" w:lineRule="auto"/>
        <w:ind w:left="-285" w:right="-567"/>
        <w:jc w:val="center"/>
        <w:rPr>
          <w:rFonts w:ascii="Arial" w:hAnsi="Arial" w:cs="Arial"/>
          <w:b/>
          <w:bCs/>
          <w:u w:val="single"/>
        </w:rPr>
      </w:pPr>
      <w:r w:rsidRPr="00A57CB3">
        <w:rPr>
          <w:rFonts w:ascii="Arial" w:hAnsi="Arial" w:cs="Arial"/>
          <w:b/>
          <w:bCs/>
          <w:u w:val="single"/>
          <w:lang w:bidi="ar-AE"/>
        </w:rPr>
        <w:t>Food Transportation and Delivery</w:t>
      </w:r>
    </w:p>
    <w:p w:rsidR="00F4587A" w:rsidRPr="00A57CB3" w:rsidRDefault="00F4587A" w:rsidP="00F4587A">
      <w:pPr>
        <w:spacing w:line="276" w:lineRule="auto"/>
        <w:ind w:left="-285" w:right="-567"/>
        <w:rPr>
          <w:rFonts w:ascii="Arial" w:hAnsi="Arial" w:cs="Arial"/>
          <w:b/>
          <w:bCs/>
          <w:rtl/>
          <w:lang w:bidi="ar-AE"/>
        </w:rPr>
      </w:pPr>
      <w:r w:rsidRPr="00A57CB3">
        <w:rPr>
          <w:rFonts w:ascii="Arial" w:hAnsi="Arial" w:cs="Arial" w:hint="cs"/>
          <w:b/>
          <w:bCs/>
          <w:u w:val="single"/>
          <w:rtl/>
          <w:lang w:bidi="ar-AE"/>
        </w:rPr>
        <w:t>التشكيــــــل/ الوحــــــدة</w:t>
      </w:r>
      <w:r w:rsidRPr="00A57CB3">
        <w:rPr>
          <w:rFonts w:ascii="Arial" w:hAnsi="Arial" w:cs="Arial" w:hint="cs"/>
          <w:b/>
          <w:bCs/>
          <w:rtl/>
          <w:lang w:bidi="ar-AE"/>
        </w:rPr>
        <w:t>:</w:t>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rtl/>
          <w:lang w:bidi="ar-AE"/>
        </w:rPr>
        <w:tab/>
      </w:r>
      <w:r w:rsidRPr="00A57CB3">
        <w:rPr>
          <w:rFonts w:ascii="Arial" w:hAnsi="Arial" w:cs="Arial" w:hint="cs"/>
          <w:b/>
          <w:bCs/>
          <w:u w:val="single"/>
          <w:rtl/>
          <w:lang w:bidi="ar-AE"/>
        </w:rPr>
        <w:t>الــتـاريـــــــخ</w:t>
      </w:r>
      <w:r w:rsidRPr="00A57CB3">
        <w:rPr>
          <w:rFonts w:ascii="Arial" w:hAnsi="Arial" w:cs="Arial" w:hint="cs"/>
          <w:b/>
          <w:bCs/>
          <w:rtl/>
          <w:lang w:bidi="ar-AE"/>
        </w:rPr>
        <w:t xml:space="preserve"> :</w:t>
      </w:r>
    </w:p>
    <w:p w:rsidR="00F4587A" w:rsidRPr="00A57CB3" w:rsidRDefault="00F4587A" w:rsidP="00F4587A">
      <w:pPr>
        <w:spacing w:line="276" w:lineRule="auto"/>
        <w:ind w:left="-285" w:right="-567"/>
        <w:rPr>
          <w:rFonts w:ascii="Arial" w:hAnsi="Arial" w:cs="Arial"/>
          <w:b/>
          <w:bCs/>
          <w:lang w:bidi="ar-AE"/>
        </w:rPr>
      </w:pPr>
      <w:r w:rsidRPr="00A57CB3">
        <w:rPr>
          <w:rFonts w:ascii="Arial" w:hAnsi="Arial" w:cs="Arial" w:hint="cs"/>
          <w:b/>
          <w:bCs/>
          <w:u w:val="single"/>
          <w:rtl/>
          <w:lang w:bidi="ar-AE"/>
        </w:rPr>
        <w:t>الشـــــــــــــركــــــــــــــة</w:t>
      </w:r>
      <w:r w:rsidRPr="00A57CB3">
        <w:rPr>
          <w:rFonts w:ascii="Arial" w:hAnsi="Arial" w:cs="Arial" w:hint="cs"/>
          <w:b/>
          <w:bCs/>
          <w:rtl/>
          <w:lang w:bidi="ar-AE"/>
        </w:rPr>
        <w:t>:</w:t>
      </w:r>
    </w:p>
    <w:p w:rsidR="00F4587A" w:rsidRPr="00A57CB3" w:rsidRDefault="00F4587A" w:rsidP="00F4587A">
      <w:pPr>
        <w:spacing w:line="276" w:lineRule="auto"/>
        <w:ind w:left="-285" w:right="-567"/>
        <w:rPr>
          <w:rFonts w:ascii="Arial" w:hAnsi="Arial" w:cs="Arial"/>
          <w:b/>
          <w:bCs/>
          <w:rtl/>
          <w:lang w:bidi="ar-AE"/>
        </w:rPr>
      </w:pPr>
    </w:p>
    <w:p w:rsidR="00F4587A" w:rsidRPr="00A57CB3" w:rsidRDefault="00F4587A" w:rsidP="00F4587A">
      <w:pPr>
        <w:spacing w:line="276" w:lineRule="auto"/>
        <w:ind w:left="-285" w:right="-567"/>
        <w:rPr>
          <w:rFonts w:ascii="Arial" w:hAnsi="Arial" w:cs="Arial"/>
          <w:b/>
          <w:bCs/>
          <w:color w:val="548DD4"/>
          <w:rtl/>
          <w:lang w:bidi="ar-AE"/>
        </w:rPr>
      </w:pPr>
      <w:r w:rsidRPr="00A57CB3">
        <w:rPr>
          <w:rFonts w:ascii="Arial" w:hAnsi="Arial" w:cs="Arial" w:hint="cs"/>
          <w:b/>
          <w:bCs/>
          <w:u w:val="single"/>
          <w:rtl/>
          <w:lang w:bidi="ar-AE"/>
        </w:rPr>
        <w:t>الـــــقــصــــــــــــــــــــــد</w:t>
      </w:r>
      <w:r w:rsidRPr="00A57CB3">
        <w:rPr>
          <w:rFonts w:ascii="Arial" w:hAnsi="Arial" w:cs="Arial" w:hint="cs"/>
          <w:b/>
          <w:bCs/>
          <w:rtl/>
          <w:lang w:bidi="ar-AE"/>
        </w:rPr>
        <w:t xml:space="preserve">: </w:t>
      </w:r>
      <w:r w:rsidRPr="00A57CB3">
        <w:rPr>
          <w:rFonts w:ascii="Arial" w:hAnsi="Arial" w:cs="Arial" w:hint="cs"/>
          <w:b/>
          <w:bCs/>
          <w:color w:val="548DD4"/>
          <w:rtl/>
          <w:lang w:bidi="ar-AE"/>
        </w:rPr>
        <w:t>تقييم الممارسات الصحية المتبعة في المنشآت الغذائية حسب الاشتراطات والمعايير والجودة الخاصة بسلامة الغذاء</w:t>
      </w:r>
      <w:r w:rsidRPr="00A57CB3">
        <w:rPr>
          <w:rFonts w:ascii="Arial" w:hAnsi="Arial" w:cs="Arial"/>
          <w:b/>
          <w:bCs/>
          <w:color w:val="548DD4"/>
          <w:rtl/>
          <w:lang w:bidi="ar-AE"/>
        </w:rPr>
        <w:t>.</w:t>
      </w:r>
    </w:p>
    <w:p w:rsidR="00F4587A" w:rsidRPr="00A57CB3" w:rsidRDefault="00F4587A" w:rsidP="00F4587A">
      <w:pPr>
        <w:bidi w:val="0"/>
        <w:spacing w:line="276" w:lineRule="auto"/>
        <w:ind w:left="-142" w:right="1496"/>
        <w:rPr>
          <w:rFonts w:ascii="Arial" w:hAnsi="Arial" w:cs="Arial"/>
          <w:b/>
          <w:bCs/>
          <w:rtl/>
          <w:lang w:bidi="ar-AE"/>
        </w:rPr>
      </w:pPr>
      <w:r w:rsidRPr="00A57CB3">
        <w:rPr>
          <w:rFonts w:ascii="Arial" w:hAnsi="Arial" w:cs="Arial"/>
          <w:b/>
          <w:bCs/>
          <w:color w:val="548DD4"/>
          <w:lang w:bidi="ar-AE"/>
        </w:rPr>
        <w:t>Evaluate the health practices of food service within food premises and its adherence to food safety and quality standards.</w:t>
      </w:r>
    </w:p>
    <w:p w:rsidR="00F4587A" w:rsidRPr="00A57CB3" w:rsidRDefault="00F4587A" w:rsidP="00F4587A">
      <w:pPr>
        <w:bidi w:val="0"/>
        <w:spacing w:line="276" w:lineRule="auto"/>
        <w:ind w:left="-142" w:right="1496"/>
        <w:rPr>
          <w:rFonts w:ascii="Arial" w:hAnsi="Arial" w:cs="Arial"/>
          <w:b/>
          <w:bCs/>
          <w:rtl/>
          <w:lang w:bidi="ar-AE"/>
        </w:rPr>
      </w:pPr>
    </w:p>
    <w:tbl>
      <w:tblPr>
        <w:bidiVisual/>
        <w:tblW w:w="13876" w:type="dxa"/>
        <w:tblInd w:w="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02"/>
        <w:gridCol w:w="900"/>
        <w:gridCol w:w="900"/>
        <w:gridCol w:w="4410"/>
        <w:gridCol w:w="3764"/>
      </w:tblGrid>
      <w:tr w:rsidR="00F4587A" w:rsidTr="00686772">
        <w:trPr>
          <w:cantSplit/>
          <w:trHeight w:val="385"/>
        </w:trPr>
        <w:tc>
          <w:tcPr>
            <w:tcW w:w="3902" w:type="dxa"/>
            <w:vMerge w:val="restart"/>
            <w:tcBorders>
              <w:top w:val="single" w:sz="12" w:space="0" w:color="auto"/>
              <w:left w:val="single" w:sz="12" w:space="0" w:color="auto"/>
              <w:right w:val="single" w:sz="12" w:space="0" w:color="auto"/>
            </w:tcBorders>
            <w:vAlign w:val="center"/>
          </w:tcPr>
          <w:p w:rsidR="00F4587A" w:rsidRPr="00A57CB3" w:rsidRDefault="00F4587A" w:rsidP="00686772">
            <w:pPr>
              <w:spacing w:line="400" w:lineRule="exact"/>
              <w:ind w:left="291"/>
              <w:jc w:val="center"/>
              <w:rPr>
                <w:b/>
                <w:bCs/>
                <w:rtl/>
                <w:lang w:bidi="ar-AE"/>
              </w:rPr>
            </w:pPr>
            <w:r w:rsidRPr="00A57CB3">
              <w:rPr>
                <w:rFonts w:hint="cs"/>
                <w:b/>
                <w:bCs/>
                <w:rtl/>
                <w:lang w:bidi="ar-AE"/>
              </w:rPr>
              <w:t>العنــــــاصــــــــــــــر</w:t>
            </w:r>
          </w:p>
        </w:tc>
        <w:tc>
          <w:tcPr>
            <w:tcW w:w="6210" w:type="dxa"/>
            <w:gridSpan w:val="3"/>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MARKS</w:t>
            </w:r>
          </w:p>
        </w:tc>
        <w:tc>
          <w:tcPr>
            <w:tcW w:w="3764" w:type="dxa"/>
            <w:vMerge w:val="restart"/>
            <w:tcBorders>
              <w:top w:val="single" w:sz="12" w:space="0" w:color="auto"/>
              <w:left w:val="single" w:sz="12" w:space="0" w:color="auto"/>
              <w:right w:val="single" w:sz="12" w:space="0" w:color="auto"/>
            </w:tcBorders>
            <w:vAlign w:val="center"/>
          </w:tcPr>
          <w:p w:rsidR="00F4587A" w:rsidRPr="00A57CB3" w:rsidRDefault="00F4587A" w:rsidP="00686772">
            <w:pPr>
              <w:keepNext/>
              <w:bidi w:val="0"/>
              <w:spacing w:line="400" w:lineRule="exact"/>
              <w:jc w:val="center"/>
              <w:outlineLvl w:val="1"/>
              <w:rPr>
                <w:b/>
                <w:bCs/>
                <w:lang w:bidi="ar-AE"/>
              </w:rPr>
            </w:pPr>
            <w:r w:rsidRPr="00A57CB3">
              <w:rPr>
                <w:b/>
                <w:bCs/>
                <w:lang w:bidi="ar-AE"/>
              </w:rPr>
              <w:t>ITEMS</w:t>
            </w:r>
          </w:p>
        </w:tc>
      </w:tr>
      <w:tr w:rsidR="00F4587A" w:rsidTr="00686772">
        <w:trPr>
          <w:cantSplit/>
          <w:trHeight w:val="241"/>
        </w:trPr>
        <w:tc>
          <w:tcPr>
            <w:tcW w:w="3902" w:type="dxa"/>
            <w:vMerge/>
            <w:tcBorders>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lang w:bidi="ar-AE"/>
              </w:rPr>
            </w:pPr>
          </w:p>
        </w:tc>
        <w:tc>
          <w:tcPr>
            <w:tcW w:w="90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 xml:space="preserve">MAX </w:t>
            </w:r>
          </w:p>
        </w:tc>
        <w:tc>
          <w:tcPr>
            <w:tcW w:w="90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p>
        </w:tc>
        <w:tc>
          <w:tcPr>
            <w:tcW w:w="4410"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Criteria References</w:t>
            </w:r>
          </w:p>
        </w:tc>
        <w:tc>
          <w:tcPr>
            <w:tcW w:w="3764" w:type="dxa"/>
            <w:vMerge/>
            <w:tcBorders>
              <w:left w:val="single" w:sz="12" w:space="0" w:color="auto"/>
              <w:bottom w:val="single" w:sz="12" w:space="0" w:color="auto"/>
              <w:right w:val="single" w:sz="12" w:space="0" w:color="auto"/>
            </w:tcBorders>
            <w:vAlign w:val="center"/>
          </w:tcPr>
          <w:p w:rsidR="00F4587A" w:rsidRPr="00A57CB3" w:rsidRDefault="00F4587A" w:rsidP="00686772">
            <w:pPr>
              <w:keepNext/>
              <w:bidi w:val="0"/>
              <w:spacing w:line="400" w:lineRule="exact"/>
              <w:jc w:val="center"/>
              <w:outlineLvl w:val="1"/>
              <w:rPr>
                <w:b/>
                <w:bCs/>
                <w:u w:val="single"/>
              </w:rPr>
            </w:pPr>
          </w:p>
        </w:tc>
      </w:tr>
      <w:tr w:rsidR="00F4587A" w:rsidTr="00686772">
        <w:trPr>
          <w:cantSplit/>
          <w:trHeight w:val="586"/>
        </w:trPr>
        <w:tc>
          <w:tcPr>
            <w:tcW w:w="3902" w:type="dxa"/>
            <w:tcBorders>
              <w:top w:val="single" w:sz="12" w:space="0" w:color="auto"/>
              <w:left w:val="single" w:sz="12" w:space="0" w:color="auto"/>
              <w:bottom w:val="single" w:sz="12" w:space="0" w:color="auto"/>
              <w:right w:val="single" w:sz="12" w:space="0" w:color="auto"/>
            </w:tcBorders>
            <w:vAlign w:val="center"/>
          </w:tcPr>
          <w:p w:rsidR="00F4587A" w:rsidRPr="00A57CB3" w:rsidRDefault="00F4587A" w:rsidP="00686772">
            <w:pPr>
              <w:spacing w:line="400" w:lineRule="exact"/>
              <w:jc w:val="center"/>
              <w:rPr>
                <w:b/>
                <w:bCs/>
                <w:rtl/>
                <w:lang w:bidi="ar-AE"/>
              </w:rPr>
            </w:pPr>
            <w:r w:rsidRPr="00A57CB3">
              <w:rPr>
                <w:b/>
                <w:bCs/>
                <w:lang w:bidi="ar-AE"/>
              </w:rPr>
              <w:t>(A)</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(B)</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(C)</w:t>
            </w:r>
          </w:p>
        </w:tc>
        <w:tc>
          <w:tcPr>
            <w:tcW w:w="4410"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lang w:bidi="ar-AE"/>
              </w:rPr>
            </w:pPr>
            <w:r w:rsidRPr="00A57CB3">
              <w:rPr>
                <w:b/>
                <w:bCs/>
                <w:lang w:bidi="ar-AE"/>
              </w:rPr>
              <w:t>Food Safety Laws, Regs, CoPs, STDs / Military Procedures</w:t>
            </w:r>
          </w:p>
        </w:tc>
        <w:tc>
          <w:tcPr>
            <w:tcW w:w="3764" w:type="dxa"/>
            <w:tcBorders>
              <w:top w:val="single" w:sz="12" w:space="0" w:color="auto"/>
              <w:left w:val="single" w:sz="12" w:space="0" w:color="auto"/>
              <w:bottom w:val="single" w:sz="12" w:space="0" w:color="auto"/>
              <w:right w:val="single" w:sz="12" w:space="0" w:color="auto"/>
            </w:tcBorders>
            <w:shd w:val="clear" w:color="auto" w:fill="auto"/>
            <w:vAlign w:val="center"/>
          </w:tcPr>
          <w:p w:rsidR="00F4587A" w:rsidRPr="00A57CB3" w:rsidRDefault="00F4587A" w:rsidP="00686772">
            <w:pPr>
              <w:spacing w:line="400" w:lineRule="exact"/>
              <w:jc w:val="center"/>
              <w:rPr>
                <w:b/>
                <w:bCs/>
                <w:rtl/>
                <w:lang w:bidi="ar-AE"/>
              </w:rPr>
            </w:pPr>
            <w:r w:rsidRPr="00A57CB3">
              <w:rPr>
                <w:b/>
                <w:bCs/>
                <w:lang w:bidi="ar-AE"/>
              </w:rPr>
              <w:t>(D)</w:t>
            </w:r>
          </w:p>
        </w:tc>
      </w:tr>
    </w:tbl>
    <w:tbl>
      <w:tblPr>
        <w:tblStyle w:val="40"/>
        <w:tblpPr w:leftFromText="180" w:rightFromText="180" w:vertAnchor="text" w:horzAnchor="margin" w:tblpY="95"/>
        <w:bidiVisual/>
        <w:tblW w:w="0" w:type="auto"/>
        <w:tblLayout w:type="fixed"/>
        <w:tblLook w:val="04A0" w:firstRow="1" w:lastRow="0" w:firstColumn="1" w:lastColumn="0" w:noHBand="0" w:noVBand="1"/>
      </w:tblPr>
      <w:tblGrid>
        <w:gridCol w:w="3780"/>
        <w:gridCol w:w="900"/>
        <w:gridCol w:w="900"/>
        <w:gridCol w:w="4410"/>
        <w:gridCol w:w="3870"/>
      </w:tblGrid>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تداول ونقل المواد الغذائية</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r w:rsidRPr="00A57CB3">
              <w:rPr>
                <w:b/>
                <w:bCs/>
                <w:noProof/>
              </w:rPr>
              <mc:AlternateContent>
                <mc:Choice Requires="wps">
                  <w:drawing>
                    <wp:anchor distT="0" distB="0" distL="114300" distR="114300" simplePos="0" relativeHeight="251729920" behindDoc="0" locked="0" layoutInCell="1" allowOverlap="1" wp14:anchorId="409E45DF" wp14:editId="12EB5D59">
                      <wp:simplePos x="0" y="0"/>
                      <wp:positionH relativeFrom="column">
                        <wp:posOffset>1270</wp:posOffset>
                      </wp:positionH>
                      <wp:positionV relativeFrom="paragraph">
                        <wp:posOffset>45085</wp:posOffset>
                      </wp:positionV>
                      <wp:extent cx="447675" cy="342900"/>
                      <wp:effectExtent l="12700" t="13335" r="15875" b="15240"/>
                      <wp:wrapNone/>
                      <wp:docPr id="41" name="مربع نص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409E45DF" id="مربع نص 41" o:spid="_x0000_s1075" type="#_x0000_t202" style="position:absolute;left:0;text-align:left;margin-left:.1pt;margin-top:3.55pt;width:35.25pt;height:2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A57CB3" w:rsidRDefault="00F4587A" w:rsidP="00686772">
            <w:pPr>
              <w:spacing w:line="400" w:lineRule="exact"/>
              <w:jc w:val="center"/>
              <w:rPr>
                <w:rFonts w:cs="Times New Roman"/>
                <w:b/>
                <w:bCs/>
                <w:lang w:bidi="ar-AE"/>
              </w:rPr>
            </w:pPr>
            <w:r w:rsidRPr="00A57CB3">
              <w:rPr>
                <w:rFonts w:cs="Times New Roman"/>
                <w:b/>
                <w:bCs/>
                <w:lang w:bidi="ar-AE"/>
              </w:rPr>
              <w:t>Criteria #1</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rPr>
            </w:pPr>
            <w:r w:rsidRPr="00A57CB3">
              <w:rPr>
                <w:rFonts w:eastAsia="Calibri" w:cs="Times New Roman"/>
                <w:b/>
                <w:bCs/>
                <w:sz w:val="28"/>
                <w:szCs w:val="28"/>
                <w:u w:val="single"/>
                <w:lang w:bidi="ar-AE"/>
              </w:rPr>
              <w:t>Food Handling and Transportation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position w:val="6"/>
                <w:sz w:val="28"/>
                <w:szCs w:val="28"/>
                <w:rtl/>
                <w:lang w:bidi="ar-AE"/>
              </w:rPr>
              <w:t>1.</w:t>
            </w:r>
            <w:r w:rsidRPr="00A57CB3">
              <w:rPr>
                <w:rFonts w:ascii="Arial" w:eastAsia="Calibri" w:hAnsi="Arial" w:cs="Arial"/>
                <w:position w:val="6"/>
                <w:sz w:val="28"/>
                <w:szCs w:val="28"/>
                <w:rtl/>
              </w:rPr>
              <w:t>استخدام آليات نقل مناسبة وصالحة لنقل المواد الغذائية.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bidi w:val="0"/>
              <w:rPr>
                <w:rFonts w:cs="Times New Roman"/>
                <w:b/>
                <w:bCs/>
                <w:lang w:bidi="ar-AE"/>
              </w:rPr>
            </w:pPr>
            <w:r w:rsidRPr="00A57CB3">
              <w:rPr>
                <w:rFonts w:eastAsia="Calibri" w:cs="Times New Roman"/>
                <w:lang w:bidi="ar-AE"/>
              </w:rPr>
              <w:t>*ADFCA REG-006/2010; Article (78)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 Food transport vehicles are used and are appropriate for its purpose.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position w:val="6"/>
                <w:sz w:val="28"/>
                <w:szCs w:val="28"/>
                <w:rtl/>
              </w:rPr>
            </w:pPr>
            <w:r w:rsidRPr="00A57CB3">
              <w:rPr>
                <w:rFonts w:ascii="Arial" w:eastAsia="Calibri" w:hAnsi="Arial" w:cs="Arial"/>
                <w:position w:val="6"/>
                <w:sz w:val="28"/>
                <w:szCs w:val="28"/>
                <w:rtl/>
              </w:rPr>
              <w:t>2. يتم نقل المواد الغذائية بواسطة اليات تستخدم فقط لنقل الأغذية.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spacing w:line="400" w:lineRule="exact"/>
              <w:jc w:val="right"/>
              <w:rPr>
                <w:rFonts w:cs="Times New Roman"/>
                <w:b/>
                <w:bCs/>
                <w:lang w:bidi="ar-AE"/>
              </w:rPr>
            </w:pPr>
            <w:r w:rsidRPr="00A57CB3">
              <w:rPr>
                <w:rFonts w:eastAsia="Calibri"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 Food items are transported by vehicles only used to transport foods.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position w:val="6"/>
                <w:sz w:val="28"/>
                <w:szCs w:val="28"/>
                <w:rtl/>
              </w:rPr>
            </w:pPr>
            <w:r w:rsidRPr="00A57CB3">
              <w:rPr>
                <w:rFonts w:ascii="Arial" w:eastAsia="Calibri" w:hAnsi="Arial" w:cs="Arial"/>
                <w:position w:val="6"/>
                <w:sz w:val="28"/>
                <w:szCs w:val="28"/>
                <w:rtl/>
              </w:rPr>
              <w:t>3. مساحة وسعة الية النقل تتناسب مع كمية المواد الغذائية المراد نقلها.</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3. Food transport vehicles’ space and capacity fit with the food amount to be transported.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position w:val="6"/>
                <w:sz w:val="28"/>
                <w:szCs w:val="28"/>
                <w:rtl/>
              </w:rPr>
            </w:pPr>
            <w:r w:rsidRPr="00A57CB3">
              <w:rPr>
                <w:rFonts w:ascii="Arial" w:eastAsia="Calibri" w:hAnsi="Arial" w:cs="Arial"/>
                <w:position w:val="6"/>
                <w:sz w:val="28"/>
                <w:szCs w:val="28"/>
                <w:rtl/>
              </w:rPr>
              <w:lastRenderedPageBreak/>
              <w:t>4. يتم تنظيف وتطهير وحدات نقل الأغذية (</w:t>
            </w:r>
            <w:r w:rsidRPr="00A57CB3">
              <w:rPr>
                <w:rFonts w:ascii="Arial" w:eastAsia="Calibri" w:hAnsi="Arial" w:cs="Arial"/>
                <w:sz w:val="28"/>
                <w:szCs w:val="28"/>
                <w:rtl/>
              </w:rPr>
              <w:t>توثيق ذلك في نماذج خاصة).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4. Food transport units are cleaned and disinfected (documented in special forms).</w:t>
            </w:r>
          </w:p>
        </w:tc>
      </w:tr>
      <w:tr w:rsidR="00F4587A" w:rsidTr="00686772">
        <w:trPr>
          <w:trHeight w:val="315"/>
        </w:trPr>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spacing w:line="276" w:lineRule="auto"/>
              <w:jc w:val="lowKashida"/>
              <w:rPr>
                <w:rFonts w:ascii="Arial" w:eastAsia="Calibri" w:hAnsi="Arial" w:cs="Arial"/>
                <w:sz w:val="28"/>
                <w:szCs w:val="28"/>
                <w:rtl/>
              </w:rPr>
            </w:pPr>
            <w:r w:rsidRPr="00A57CB3">
              <w:rPr>
                <w:rFonts w:ascii="Arial" w:eastAsia="Calibri" w:hAnsi="Arial" w:cs="Arial"/>
                <w:sz w:val="28"/>
                <w:szCs w:val="28"/>
                <w:rtl/>
              </w:rPr>
              <w:t>5. لا توجد علامات أو آثار أو أدلة على وجود آفات في اليات النقل.</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noProof/>
                <w:position w:val="6"/>
              </w:rPr>
              <w:t>*ADFCA CoP No. (13)/2011</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5. No evidences or signs of pests inside food transport vehicles.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position w:val="6"/>
                <w:sz w:val="28"/>
                <w:szCs w:val="28"/>
                <w:rtl/>
              </w:rPr>
            </w:pPr>
            <w:r w:rsidRPr="00A57CB3">
              <w:rPr>
                <w:rFonts w:ascii="Arial" w:eastAsia="Calibri" w:hAnsi="Arial" w:cs="Arial"/>
                <w:position w:val="6"/>
                <w:sz w:val="28"/>
                <w:szCs w:val="28"/>
                <w:rtl/>
              </w:rPr>
              <w:t>6. المعدات والحاويات المستخدمة في نقل وتداول المواد الغذائية بحالة جيدة.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(76)</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6. Transport vehicles and equipment used in handling and transferring food items are in good condition.</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both"/>
              <w:rPr>
                <w:rFonts w:ascii="Arial" w:eastAsia="Calibri" w:hAnsi="Arial" w:cs="Arial"/>
                <w:position w:val="6"/>
                <w:sz w:val="28"/>
                <w:szCs w:val="28"/>
                <w:rtl/>
                <w:lang w:bidi="ar-AE"/>
              </w:rPr>
            </w:pPr>
            <w:r w:rsidRPr="00A57CB3">
              <w:rPr>
                <w:rFonts w:ascii="Arial" w:eastAsia="Calibri" w:hAnsi="Arial" w:cs="Arial"/>
                <w:position w:val="6"/>
                <w:sz w:val="28"/>
                <w:szCs w:val="28"/>
                <w:rtl/>
              </w:rPr>
              <w:t xml:space="preserve">7. المعدات والحاويات المستخدمة عند </w:t>
            </w:r>
            <w:r w:rsidRPr="00A57CB3">
              <w:rPr>
                <w:rFonts w:ascii="Arial" w:eastAsia="Calibri" w:hAnsi="Arial" w:cs="Arial"/>
                <w:position w:val="6"/>
                <w:sz w:val="28"/>
                <w:szCs w:val="28"/>
                <w:rtl/>
                <w:lang w:bidi="ar-AE"/>
              </w:rPr>
              <w:t xml:space="preserve">النقل </w:t>
            </w:r>
            <w:r w:rsidRPr="00A57CB3">
              <w:rPr>
                <w:rFonts w:ascii="Arial" w:eastAsia="Calibri" w:hAnsi="Arial" w:cs="Arial" w:hint="cs"/>
                <w:position w:val="6"/>
                <w:sz w:val="28"/>
                <w:szCs w:val="28"/>
                <w:rtl/>
                <w:lang w:bidi="ar-AE"/>
              </w:rPr>
              <w:t>مصنوعة من مواد غير سامة قابلة للغسيل والتنظيف والتطهير ومهيأة لأي استخدام.</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w:t>
            </w:r>
            <w:r w:rsidRPr="00A57CB3">
              <w:rPr>
                <w:rFonts w:eastAsia="Calibri" w:cs="Times New Roman" w:hint="cs"/>
                <w:rtl/>
                <w:lang w:bidi="ar-AE"/>
              </w:rPr>
              <w:t>22</w:t>
            </w:r>
            <w:r w:rsidRPr="00A57CB3">
              <w:rPr>
                <w:rFonts w:eastAsia="Calibri" w:cs="Times New Roman"/>
                <w:lang w:bidi="ar-AE"/>
              </w:rPr>
              <w:t>)</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7. Food transport vehicles and </w:t>
            </w:r>
            <w:proofErr w:type="spellStart"/>
            <w:r w:rsidRPr="00A57CB3">
              <w:rPr>
                <w:rFonts w:eastAsia="Calibri" w:cs="Times New Roman"/>
                <w:lang w:bidi="ar-AE"/>
              </w:rPr>
              <w:t>equipments</w:t>
            </w:r>
            <w:proofErr w:type="spellEnd"/>
            <w:r w:rsidRPr="00A57CB3">
              <w:rPr>
                <w:rFonts w:eastAsia="Calibri" w:cs="Times New Roman"/>
                <w:lang w:bidi="ar-AE"/>
              </w:rPr>
              <w:t xml:space="preserve"> are maintained to be easily cleaned, made of non-toxic materials designed to withstand the environment of their intended use.</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8. يتم فصل المواد الغذائية عن المواد غير الغذائية أثناء عملية النقل.</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w:t>
            </w:r>
            <w:r w:rsidRPr="00A57CB3">
              <w:rPr>
                <w:rFonts w:eastAsia="Calibri" w:cs="Times New Roman" w:hint="cs"/>
                <w:rtl/>
                <w:lang w:bidi="ar-AE"/>
              </w:rPr>
              <w:t>77</w:t>
            </w:r>
            <w:r w:rsidRPr="00A57CB3">
              <w:rPr>
                <w:rFonts w:eastAsia="Calibri" w:cs="Times New Roman"/>
                <w:lang w:bidi="ar-AE"/>
              </w:rPr>
              <w:t>)</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8. Food items are separated from non-food materials during transport process.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9. يتم فصل الغذاء الجاهز للتقديم عن الغذاء الخام (</w:t>
            </w:r>
            <w:proofErr w:type="spellStart"/>
            <w:r w:rsidRPr="00A57CB3">
              <w:rPr>
                <w:rFonts w:ascii="Arial" w:eastAsia="Calibri" w:hAnsi="Arial" w:cs="Arial"/>
                <w:sz w:val="28"/>
                <w:szCs w:val="28"/>
                <w:rtl/>
                <w:lang w:bidi="ar-AE"/>
              </w:rPr>
              <w:t>النيىء</w:t>
            </w:r>
            <w:proofErr w:type="spellEnd"/>
            <w:r w:rsidRPr="00A57CB3">
              <w:rPr>
                <w:rFonts w:ascii="Arial" w:eastAsia="Calibri" w:hAnsi="Arial" w:cs="Arial"/>
                <w:sz w:val="28"/>
                <w:szCs w:val="28"/>
                <w:rtl/>
                <w:lang w:bidi="ar-AE"/>
              </w:rPr>
              <w:t>) لمنع التلوث التبادلي وذلك في حال نقلهما في وسيلة النقل ذاتها.</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w:t>
            </w:r>
            <w:r w:rsidRPr="00A57CB3">
              <w:rPr>
                <w:rFonts w:eastAsia="Calibri" w:cs="Times New Roman" w:hint="cs"/>
                <w:rtl/>
                <w:lang w:bidi="ar-AE"/>
              </w:rPr>
              <w:t>77</w:t>
            </w:r>
            <w:r w:rsidRPr="00A57CB3">
              <w:rPr>
                <w:rFonts w:eastAsia="Calibri" w:cs="Times New Roman"/>
                <w:lang w:bidi="ar-AE"/>
              </w:rPr>
              <w:t>)</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9. Ready to eat food and raw food transported in the same vehicle is adequately separated.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rPr>
              <w:t>10. يتم نقل المواد الغذائية على درجات حرارة ملائمة كالتالي:   الغذاء المجمد</w:t>
            </w:r>
            <w:r w:rsidRPr="00A57CB3">
              <w:rPr>
                <w:rFonts w:ascii="Arial" w:eastAsia="Calibri" w:hAnsi="Arial" w:cs="Arial" w:hint="cs"/>
                <w:sz w:val="28"/>
                <w:szCs w:val="28"/>
                <w:rtl/>
              </w:rPr>
              <w:t xml:space="preserve"> على أو</w:t>
            </w:r>
            <w:r w:rsidRPr="00A57CB3">
              <w:rPr>
                <w:rFonts w:ascii="Arial" w:eastAsia="Calibri" w:hAnsi="Arial" w:cs="Arial"/>
                <w:sz w:val="28"/>
                <w:szCs w:val="28"/>
                <w:rtl/>
              </w:rPr>
              <w:t xml:space="preserve"> أقل من -18 درجة مئوية، الغذاء المبرد أقل من 5 درجات مئوية ، بقية الأغذية يتم نقلها بما يتناسب مع متطلبات المصنع أو حسب درجة الحرارة الملائمة لكل مادة.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w:t>
            </w:r>
            <w:r w:rsidRPr="00A57CB3">
              <w:rPr>
                <w:rFonts w:eastAsia="Calibri" w:cs="Times New Roman" w:hint="cs"/>
                <w:rtl/>
                <w:lang w:bidi="ar-AE"/>
              </w:rPr>
              <w:t>78</w:t>
            </w:r>
            <w:r w:rsidRPr="00A57CB3">
              <w:rPr>
                <w:rFonts w:eastAsia="Calibri" w:cs="Times New Roman"/>
                <w:lang w:bidi="ar-AE"/>
              </w:rPr>
              <w:t>)</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10. Temperature regulations applied during food transportation shall be as follows:</w:t>
            </w:r>
            <w:r w:rsidRPr="00A57CB3">
              <w:rPr>
                <w:rFonts w:eastAsia="Calibri" w:cs="Times New Roman" w:hint="cs"/>
                <w:rtl/>
                <w:lang w:bidi="ar-AE"/>
              </w:rPr>
              <w:t xml:space="preserve"> </w:t>
            </w:r>
            <w:r w:rsidRPr="00A57CB3">
              <w:rPr>
                <w:rFonts w:eastAsia="Calibri" w:cs="Times New Roman"/>
                <w:lang w:bidi="ar-AE"/>
              </w:rPr>
              <w:t>frozen food at or below        -18°C; chilled food below 5°C; all other food items to be transported as per the manufacturer’s instructions on product data label or at a temperature fit to each food item.</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lastRenderedPageBreak/>
              <w:t>11. يتم ترك مساحة كافية عند نقل المواد الغذائية بعيدا عن الجدران والارضيات.</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w:t>
            </w:r>
            <w:r w:rsidRPr="00A57CB3">
              <w:rPr>
                <w:rFonts w:eastAsia="Calibri" w:cs="Times New Roman" w:hint="cs"/>
                <w:rtl/>
                <w:lang w:bidi="ar-AE"/>
              </w:rPr>
              <w:t>79</w:t>
            </w:r>
            <w:r w:rsidRPr="00A57CB3">
              <w:rPr>
                <w:rFonts w:eastAsia="Calibri" w:cs="Times New Roman"/>
                <w:lang w:bidi="ar-AE"/>
              </w:rPr>
              <w:t>)</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11. Food is stacked to leave space from walls and above the floors.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rPr>
              <w:t>12. وجود اجراءات واضحة وموثقة لضبط ورصد درجات الحرارة داخل اليات النقل.</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w:t>
            </w:r>
            <w:r w:rsidRPr="00A57CB3">
              <w:rPr>
                <w:rFonts w:eastAsia="Calibri" w:cs="Times New Roman" w:hint="cs"/>
                <w:rtl/>
                <w:lang w:bidi="ar-AE"/>
              </w:rPr>
              <w:t>82</w:t>
            </w:r>
            <w:r w:rsidRPr="00A57CB3">
              <w:rPr>
                <w:rFonts w:eastAsia="Calibri" w:cs="Times New Roman"/>
                <w:lang w:bidi="ar-AE"/>
              </w:rPr>
              <w:t>)</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12. Clear and documented procedures to monitor and control temperature inside food transport vehicles.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b/>
                <w:bCs/>
                <w:sz w:val="28"/>
                <w:szCs w:val="28"/>
                <w:u w:val="single"/>
                <w:rtl/>
                <w:lang w:bidi="ar-AE"/>
              </w:rPr>
            </w:pPr>
            <w:r w:rsidRPr="00A57CB3">
              <w:rPr>
                <w:rFonts w:ascii="Arial" w:eastAsia="Calibri" w:hAnsi="Arial" w:cs="Arial"/>
                <w:sz w:val="28"/>
                <w:szCs w:val="28"/>
                <w:rtl/>
              </w:rPr>
              <w:t>13. وجود إجراءات موثقة وواضحة لمعالجة أي خلل في درجات الحرارة داخل الآليات النقل .</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w:t>
            </w:r>
            <w:r w:rsidRPr="00A57CB3">
              <w:rPr>
                <w:rFonts w:eastAsia="Calibri" w:cs="Times New Roman" w:hint="cs"/>
                <w:rtl/>
                <w:lang w:bidi="ar-AE"/>
              </w:rPr>
              <w:t>82</w:t>
            </w:r>
            <w:r w:rsidRPr="00A57CB3">
              <w:rPr>
                <w:rFonts w:eastAsia="Calibri" w:cs="Times New Roman"/>
                <w:lang w:bidi="ar-AE"/>
              </w:rPr>
              <w:t>); (83); (84)</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13. Documented and clear temperature concern procedures in place to overcome any temperature faults in the food transport vehicles..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rPr>
              <w:t>14. يتم التدقيق ومراقبة ومعايرة أجهزة قياس درجات الحرارة المستخدمة وصيانتها عند الحاجة.</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w:t>
            </w:r>
            <w:r w:rsidRPr="00A57CB3">
              <w:rPr>
                <w:rFonts w:eastAsia="Calibri" w:cs="Times New Roman" w:hint="cs"/>
                <w:rtl/>
                <w:lang w:bidi="ar-AE"/>
              </w:rPr>
              <w:t>8</w:t>
            </w:r>
            <w:r w:rsidRPr="00A57CB3">
              <w:rPr>
                <w:rFonts w:eastAsia="Calibri" w:cs="Times New Roman"/>
                <w:lang w:bidi="ar-AE"/>
              </w:rPr>
              <w:t>5)</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14. Temperature measurement devices are audited, monitored, calibrated and maintained when needed.</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اجراءات قبول ورفض المواد الغذائية قبل تخزينها</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r w:rsidRPr="00A57CB3">
              <w:rPr>
                <w:b/>
                <w:bCs/>
                <w:noProof/>
              </w:rPr>
              <mc:AlternateContent>
                <mc:Choice Requires="wps">
                  <w:drawing>
                    <wp:anchor distT="0" distB="0" distL="114300" distR="114300" simplePos="0" relativeHeight="251730944" behindDoc="0" locked="0" layoutInCell="1" allowOverlap="1" wp14:anchorId="6A68D0EF" wp14:editId="5224441A">
                      <wp:simplePos x="0" y="0"/>
                      <wp:positionH relativeFrom="column">
                        <wp:posOffset>8255</wp:posOffset>
                      </wp:positionH>
                      <wp:positionV relativeFrom="paragraph">
                        <wp:posOffset>-59690</wp:posOffset>
                      </wp:positionV>
                      <wp:extent cx="447675" cy="342900"/>
                      <wp:effectExtent l="10160" t="15875" r="18415" b="12700"/>
                      <wp:wrapNone/>
                      <wp:docPr id="40" name="مربع نص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42900"/>
                              </a:xfrm>
                              <a:prstGeom prst="rect">
                                <a:avLst/>
                              </a:prstGeom>
                              <a:solidFill>
                                <a:srgbClr val="FFFFFF"/>
                              </a:solidFill>
                              <a:ln w="19050">
                                <a:solidFill>
                                  <a:srgbClr val="000000"/>
                                </a:solidFill>
                                <a:miter lim="800000"/>
                                <a:headEnd/>
                                <a:tailEnd/>
                              </a:ln>
                            </wps:spPr>
                            <wps:txbx>
                              <w:txbxContent>
                                <w:p w:rsidR="00B14C28" w:rsidRPr="00A57CB3" w:rsidRDefault="00B14C28" w:rsidP="00F4587A">
                                  <w:pPr>
                                    <w:jc w:val="center"/>
                                    <w:rPr>
                                      <w:rFonts w:ascii="Arial" w:hAnsi="Arial"/>
                                      <w:b/>
                                      <w:bCs/>
                                      <w:rtl/>
                                      <w:lang w:bidi="ar-AE"/>
                                    </w:rP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6A68D0EF" id="مربع نص 40" o:spid="_x0000_s1076" type="#_x0000_t202" style="position:absolute;left:0;text-align:left;margin-left:.65pt;margin-top:-4.7pt;width:35.25pt;height:2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" strokeweight="1.5pt">
                      <v:textbox>
                        <w:txbxContent>
                          <w:p w:rsidR="00B14C28" w:rsidRPr="00A57CB3" w:rsidRDefault="00B14C28" w:rsidP="00F4587A">
                            <w:pPr>
                              <w:jc w:val="center"/>
                              <w:rPr>
                                <w:rFonts w:ascii="Arial" w:hAnsi="Arial"/>
                                <w:b/>
                                <w:bCs/>
                                <w:rtl/>
                                <w:lang w:bidi="ar-AE"/>
                              </w:rPr>
                            </w:pPr>
                          </w:p>
                        </w:txbxContent>
                      </v:textbox>
                    </v:shape>
                  </w:pict>
                </mc:Fallback>
              </mc:AlternateConten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A57CB3" w:rsidRDefault="00F4587A" w:rsidP="00686772">
            <w:pPr>
              <w:spacing w:line="400" w:lineRule="exact"/>
              <w:jc w:val="center"/>
              <w:rPr>
                <w:rFonts w:cs="Times New Roman"/>
                <w:b/>
                <w:bCs/>
                <w:lang w:bidi="ar-AE"/>
              </w:rPr>
            </w:pPr>
            <w:r w:rsidRPr="00A57CB3">
              <w:rPr>
                <w:rFonts w:cs="Times New Roman"/>
                <w:b/>
                <w:bCs/>
                <w:lang w:bidi="ar-AE"/>
              </w:rPr>
              <w:t>Criteria #2</w:t>
            </w: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Procedures for accepting and rejecting food before storing</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15. يتم اتخاذ الاجراءات الضرورية للتفتيش على الأغذية خلال استلامها لاكتشاف أي علامات تدل على تلوث أو تلف في الغذاء</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(56)</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 xml:space="preserve">15. The necessary procedures are taken to inspect the food during its receipt to detect any signs of contamination or damage. </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16. يتم تفقد جميع الطلبيات وفحصها جيداً من قبل مفتش أغذية مؤهل.</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cs="Times New Roman"/>
                <w:noProof/>
                <w:position w:val="6"/>
              </w:rPr>
              <w:t>*Military Procedures</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16. All food orders are to be well checked and examined by a qualified food inspector.</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 xml:space="preserve">17. يتم التأكد قبل استلام المواد الغذائية من وسيلة النقل إذا كانت </w:t>
            </w:r>
            <w:r w:rsidRPr="00A57CB3">
              <w:rPr>
                <w:rFonts w:ascii="Arial" w:eastAsia="Calibri" w:hAnsi="Arial" w:cs="Arial" w:hint="cs"/>
                <w:sz w:val="28"/>
                <w:szCs w:val="28"/>
                <w:rtl/>
                <w:lang w:bidi="ar-AE"/>
              </w:rPr>
              <w:t>م</w:t>
            </w:r>
            <w:r w:rsidRPr="00A57CB3">
              <w:rPr>
                <w:rFonts w:ascii="Arial" w:eastAsia="Calibri" w:hAnsi="Arial" w:cs="Arial"/>
                <w:sz w:val="28"/>
                <w:szCs w:val="28"/>
                <w:rtl/>
                <w:lang w:bidi="ar-AE"/>
              </w:rPr>
              <w:t>هي</w:t>
            </w:r>
            <w:r w:rsidRPr="00A57CB3">
              <w:rPr>
                <w:rFonts w:ascii="Arial" w:eastAsia="Calibri" w:hAnsi="Arial" w:cs="Arial" w:hint="cs"/>
                <w:sz w:val="28"/>
                <w:szCs w:val="28"/>
                <w:rtl/>
                <w:lang w:bidi="ar-AE"/>
              </w:rPr>
              <w:t xml:space="preserve">أة </w:t>
            </w:r>
            <w:r w:rsidRPr="00A57CB3">
              <w:rPr>
                <w:rFonts w:ascii="Arial" w:eastAsia="Calibri" w:hAnsi="Arial" w:cs="Arial"/>
                <w:sz w:val="28"/>
                <w:szCs w:val="28"/>
                <w:rtl/>
                <w:lang w:bidi="ar-AE"/>
              </w:rPr>
              <w:t xml:space="preserve">لنقل </w:t>
            </w:r>
            <w:r w:rsidRPr="00A57CB3">
              <w:rPr>
                <w:rFonts w:ascii="Arial" w:eastAsia="Calibri" w:hAnsi="Arial" w:cs="Arial"/>
                <w:sz w:val="28"/>
                <w:szCs w:val="28"/>
                <w:rtl/>
                <w:lang w:bidi="ar-AE"/>
              </w:rPr>
              <w:lastRenderedPageBreak/>
              <w:t>المواد الغذائية ضمن درجات الحرارة المسموح بها.</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(76); (78)</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17. Before receiving food items, evidence that the means of transport are adequate to transfer food items within permissible temperatures.</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rPr>
              <w:t>18. وجود اجراءات واضحة لأنظمة تتبع واسترداد أو اتلاف المواد الغذائية الغير صالحة للاستهلاك الادمي مع الاحتفاظ بالوثائق اللازمة لذلك.</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400" w:lineRule="exact"/>
              <w:rPr>
                <w:rFonts w:cs="Times New Roman"/>
                <w:b/>
                <w:bCs/>
                <w:lang w:bidi="ar-AE"/>
              </w:rPr>
            </w:pPr>
            <w:r w:rsidRPr="00A57CB3">
              <w:rPr>
                <w:rFonts w:eastAsia="Calibri" w:cs="Times New Roman"/>
                <w:lang w:bidi="ar-AE"/>
              </w:rPr>
              <w:t>*ADFCA REG-006/2010; Article (99); (102); (103)</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18. Clear and documented instructions and procedures of recall and traceability systems of food items which are not fit for human consumption, keeping any related documents needed.</w:t>
            </w:r>
          </w:p>
        </w:tc>
      </w:tr>
      <w:tr w:rsidR="00F4587A" w:rsidTr="00686772">
        <w:tc>
          <w:tcPr>
            <w:tcW w:w="3780" w:type="dxa"/>
            <w:tcBorders>
              <w:top w:val="dotted" w:sz="4" w:space="0" w:color="auto"/>
              <w:left w:val="single" w:sz="12" w:space="0" w:color="auto"/>
              <w:bottom w:val="dotted" w:sz="4" w:space="0" w:color="auto"/>
            </w:tcBorders>
            <w:vAlign w:val="center"/>
          </w:tcPr>
          <w:p w:rsidR="00F4587A" w:rsidRPr="00A57CB3" w:rsidRDefault="00F4587A" w:rsidP="00686772">
            <w:pPr>
              <w:tabs>
                <w:tab w:val="right" w:pos="1190"/>
              </w:tabs>
              <w:spacing w:line="276" w:lineRule="auto"/>
              <w:jc w:val="lowKashida"/>
              <w:rPr>
                <w:rFonts w:ascii="Arial" w:eastAsia="Calibri" w:hAnsi="Arial" w:cs="Arial"/>
                <w:sz w:val="28"/>
                <w:szCs w:val="28"/>
                <w:rtl/>
                <w:lang w:bidi="ar-AE"/>
              </w:rPr>
            </w:pPr>
            <w:r w:rsidRPr="00A57CB3">
              <w:rPr>
                <w:rFonts w:ascii="Arial" w:eastAsia="Calibri" w:hAnsi="Arial" w:cs="Arial"/>
                <w:sz w:val="28"/>
                <w:szCs w:val="28"/>
                <w:rtl/>
                <w:lang w:bidi="ar-AE"/>
              </w:rPr>
              <w:t>19. توفر جميع الأدوات والمعدات اللازمة لفحص المواد الغذائية قبل نقلها الى مستودعات التخزين.</w:t>
            </w: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dotted" w:sz="4" w:space="0" w:color="auto"/>
            </w:tcBorders>
            <w:vAlign w:val="center"/>
          </w:tcPr>
          <w:p w:rsidR="00F4587A" w:rsidRPr="00A57CB3" w:rsidRDefault="00F4587A" w:rsidP="00686772">
            <w:pPr>
              <w:bidi w:val="0"/>
              <w:spacing w:line="276" w:lineRule="auto"/>
              <w:rPr>
                <w:rFonts w:eastAsia="Calibri" w:cs="Times New Roman"/>
                <w:noProof/>
                <w:position w:val="6"/>
              </w:rPr>
            </w:pPr>
            <w:r w:rsidRPr="00A57CB3">
              <w:rPr>
                <w:rFonts w:eastAsia="Calibri" w:cs="Times New Roman"/>
                <w:noProof/>
                <w:position w:val="6"/>
              </w:rPr>
              <w:t>*ADFCA CoP No. (13)/2011</w:t>
            </w:r>
          </w:p>
          <w:p w:rsidR="00F4587A" w:rsidRPr="00A57CB3" w:rsidRDefault="00F4587A" w:rsidP="00686772">
            <w:pPr>
              <w:bidi w:val="0"/>
              <w:spacing w:line="276" w:lineRule="auto"/>
              <w:rPr>
                <w:rFonts w:cs="Times New Roman"/>
                <w:b/>
                <w:bCs/>
                <w:lang w:bidi="ar-AE"/>
              </w:rPr>
            </w:pPr>
            <w:r w:rsidRPr="00A57CB3">
              <w:rPr>
                <w:rFonts w:eastAsia="Calibri" w:cs="Times New Roman"/>
                <w:lang w:bidi="ar-AE"/>
              </w:rPr>
              <w:t>*ADFCA REG-006/2010; Article (56)</w:t>
            </w:r>
          </w:p>
        </w:tc>
        <w:tc>
          <w:tcPr>
            <w:tcW w:w="3870" w:type="dxa"/>
            <w:tcBorders>
              <w:top w:val="dotted" w:sz="4"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19. All necessary tools and equipment are provided to check and examine food items before transporting it to the store rooms.</w:t>
            </w:r>
          </w:p>
        </w:tc>
      </w:tr>
      <w:tr w:rsidR="00F4587A" w:rsidTr="00686772">
        <w:tc>
          <w:tcPr>
            <w:tcW w:w="3780" w:type="dxa"/>
            <w:tcBorders>
              <w:top w:val="single" w:sz="12" w:space="0" w:color="auto"/>
              <w:left w:val="single" w:sz="12" w:space="0" w:color="auto"/>
              <w:bottom w:val="dotted" w:sz="4" w:space="0" w:color="auto"/>
            </w:tcBorders>
            <w:vAlign w:val="center"/>
          </w:tcPr>
          <w:p w:rsidR="00F4587A" w:rsidRPr="00A57CB3" w:rsidRDefault="00F4587A" w:rsidP="00686772">
            <w:pPr>
              <w:tabs>
                <w:tab w:val="right" w:pos="1190"/>
              </w:tabs>
              <w:spacing w:line="360" w:lineRule="auto"/>
              <w:rPr>
                <w:rFonts w:ascii="Arial" w:eastAsia="Calibri" w:hAnsi="Arial" w:cs="Arial"/>
                <w:b/>
                <w:bCs/>
                <w:sz w:val="28"/>
                <w:szCs w:val="28"/>
                <w:u w:val="single"/>
                <w:rtl/>
                <w:lang w:bidi="ar-AE"/>
              </w:rPr>
            </w:pPr>
            <w:r w:rsidRPr="00A57CB3">
              <w:rPr>
                <w:rFonts w:ascii="Arial" w:eastAsia="Calibri" w:hAnsi="Arial" w:cs="Arial"/>
                <w:b/>
                <w:bCs/>
                <w:sz w:val="28"/>
                <w:szCs w:val="28"/>
                <w:u w:val="single"/>
                <w:rtl/>
                <w:lang w:bidi="ar-AE"/>
              </w:rPr>
              <w:t>أخرى</w:t>
            </w: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single" w:sz="12" w:space="0" w:color="auto"/>
              <w:bottom w:val="dotted" w:sz="4"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bottom w:val="dotted" w:sz="4" w:space="0" w:color="auto"/>
            </w:tcBorders>
            <w:vAlign w:val="center"/>
          </w:tcPr>
          <w:p w:rsidR="00F4587A" w:rsidRPr="00A57CB3" w:rsidRDefault="00F4587A" w:rsidP="00686772">
            <w:pPr>
              <w:spacing w:line="400" w:lineRule="exact"/>
              <w:jc w:val="center"/>
              <w:rPr>
                <w:rFonts w:cs="Times New Roman"/>
                <w:b/>
                <w:bCs/>
                <w:lang w:bidi="ar-AE"/>
              </w:rPr>
            </w:pPr>
          </w:p>
        </w:tc>
        <w:tc>
          <w:tcPr>
            <w:tcW w:w="3870" w:type="dxa"/>
            <w:tcBorders>
              <w:top w:val="single" w:sz="12" w:space="0" w:color="auto"/>
              <w:bottom w:val="dotted" w:sz="4"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sz w:val="28"/>
                <w:szCs w:val="28"/>
                <w:rtl/>
                <w:lang w:bidi="ar-AE"/>
              </w:rPr>
            </w:pPr>
            <w:r w:rsidRPr="00A57CB3">
              <w:rPr>
                <w:rFonts w:eastAsia="Calibri" w:cs="Times New Roman"/>
                <w:b/>
                <w:bCs/>
                <w:sz w:val="28"/>
                <w:szCs w:val="28"/>
                <w:u w:val="single"/>
                <w:lang w:bidi="ar-AE"/>
              </w:rPr>
              <w:t>Other</w:t>
            </w:r>
          </w:p>
        </w:tc>
      </w:tr>
      <w:tr w:rsidR="00F4587A" w:rsidTr="00686772">
        <w:tc>
          <w:tcPr>
            <w:tcW w:w="3780" w:type="dxa"/>
            <w:tcBorders>
              <w:top w:val="dotted" w:sz="4" w:space="0" w:color="auto"/>
              <w:left w:val="single" w:sz="12" w:space="0" w:color="auto"/>
              <w:bottom w:val="single" w:sz="12" w:space="0" w:color="auto"/>
            </w:tcBorders>
            <w:vAlign w:val="center"/>
          </w:tcPr>
          <w:p w:rsidR="00F4587A" w:rsidRPr="00A57CB3" w:rsidRDefault="00F4587A" w:rsidP="00686772">
            <w:pPr>
              <w:spacing w:line="276" w:lineRule="auto"/>
              <w:jc w:val="lowKashida"/>
              <w:rPr>
                <w:rFonts w:ascii="Arial" w:eastAsia="Calibri" w:hAnsi="Arial" w:cs="Arial"/>
                <w:sz w:val="28"/>
                <w:szCs w:val="28"/>
                <w:highlight w:val="yellow"/>
                <w:rtl/>
              </w:rPr>
            </w:pPr>
            <w:r w:rsidRPr="00A57CB3">
              <w:rPr>
                <w:rFonts w:ascii="Arial" w:eastAsia="Calibri" w:hAnsi="Arial" w:cs="Arial"/>
                <w:sz w:val="28"/>
                <w:szCs w:val="28"/>
                <w:lang w:bidi="ar-AE"/>
              </w:rPr>
              <w:t>20</w:t>
            </w:r>
            <w:r w:rsidRPr="00A57CB3">
              <w:rPr>
                <w:rFonts w:ascii="Arial" w:eastAsia="Calibri" w:hAnsi="Arial" w:cs="Arial"/>
                <w:sz w:val="28"/>
                <w:szCs w:val="28"/>
                <w:rtl/>
                <w:lang w:bidi="ar-AE"/>
              </w:rPr>
              <w:t>. وجود أية مسببات للمخاطر بأنواعها (فيزيائية، كيميائية أو بيولوجية).</w:t>
            </w: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cs="Times New Roman"/>
                <w:b/>
                <w:bCs/>
                <w:noProof/>
                <w:lang w:eastAsia="en-GB"/>
              </w:rPr>
            </w:pPr>
          </w:p>
        </w:tc>
        <w:tc>
          <w:tcPr>
            <w:tcW w:w="900" w:type="dxa"/>
            <w:tcBorders>
              <w:top w:val="dotted" w:sz="4" w:space="0" w:color="auto"/>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dotted" w:sz="4" w:space="0" w:color="auto"/>
              <w:bottom w:val="single" w:sz="12" w:space="0" w:color="auto"/>
            </w:tcBorders>
            <w:vAlign w:val="center"/>
          </w:tcPr>
          <w:p w:rsidR="00F4587A" w:rsidRPr="00A57CB3" w:rsidRDefault="00F4587A" w:rsidP="00686772">
            <w:pPr>
              <w:spacing w:line="400" w:lineRule="exact"/>
              <w:jc w:val="center"/>
              <w:rPr>
                <w:rFonts w:cs="Times New Roman"/>
                <w:b/>
                <w:bCs/>
                <w:lang w:bidi="ar-AE"/>
              </w:rPr>
            </w:pPr>
          </w:p>
        </w:tc>
        <w:tc>
          <w:tcPr>
            <w:tcW w:w="3870" w:type="dxa"/>
            <w:tcBorders>
              <w:top w:val="dotted" w:sz="4" w:space="0" w:color="auto"/>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bidi w:val="0"/>
              <w:rPr>
                <w:rFonts w:eastAsia="Calibri" w:cs="Times New Roman"/>
                <w:rtl/>
                <w:lang w:bidi="ar-AE"/>
              </w:rPr>
            </w:pPr>
            <w:r w:rsidRPr="00A57CB3">
              <w:rPr>
                <w:rFonts w:eastAsia="Calibri" w:cs="Times New Roman"/>
                <w:lang w:bidi="ar-AE"/>
              </w:rPr>
              <w:t>20. No additional physical, chemical or microbiological hazards.</w:t>
            </w:r>
          </w:p>
        </w:tc>
      </w:tr>
      <w:tr w:rsidR="00F4587A" w:rsidTr="00686772">
        <w:tc>
          <w:tcPr>
            <w:tcW w:w="3780" w:type="dxa"/>
            <w:tcBorders>
              <w:top w:val="single" w:sz="12" w:space="0" w:color="auto"/>
              <w:left w:val="single" w:sz="12" w:space="0" w:color="auto"/>
            </w:tcBorders>
            <w:vAlign w:val="center"/>
          </w:tcPr>
          <w:p w:rsidR="00F4587A" w:rsidRPr="00A57CB3" w:rsidRDefault="00F4587A" w:rsidP="00686772">
            <w:pPr>
              <w:jc w:val="center"/>
              <w:rPr>
                <w:rFonts w:ascii="Calibri" w:eastAsia="Calibri" w:hAnsi="Calibri" w:cs="Arial"/>
                <w:sz w:val="28"/>
                <w:szCs w:val="28"/>
                <w:rtl/>
                <w:lang w:bidi="ar-AE"/>
              </w:rPr>
            </w:pPr>
            <w:r w:rsidRPr="00A57CB3">
              <w:rPr>
                <w:rFonts w:ascii="Calibri" w:eastAsia="Calibri" w:hAnsi="Calibri" w:cs="Arial" w:hint="cs"/>
                <w:sz w:val="28"/>
                <w:szCs w:val="28"/>
                <w:rtl/>
                <w:lang w:bidi="ar-AE"/>
              </w:rPr>
              <w:t>مجموع الدرجات</w:t>
            </w:r>
          </w:p>
        </w:tc>
        <w:tc>
          <w:tcPr>
            <w:tcW w:w="900" w:type="dxa"/>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900" w:type="dxa"/>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4410" w:type="dxa"/>
            <w:tcBorders>
              <w:top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3870" w:type="dxa"/>
            <w:tcBorders>
              <w:top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Pr>
            </w:pPr>
            <w:r w:rsidRPr="00A57CB3">
              <w:rPr>
                <w:rFonts w:eastAsia="Calibri" w:cs="Times New Roman"/>
                <w:b/>
                <w:bCs/>
              </w:rPr>
              <w:t>Total Marks</w:t>
            </w:r>
          </w:p>
        </w:tc>
      </w:tr>
      <w:tr w:rsidR="00F4587A" w:rsidTr="00686772">
        <w:tc>
          <w:tcPr>
            <w:tcW w:w="3780" w:type="dxa"/>
            <w:tcBorders>
              <w:left w:val="single" w:sz="12" w:space="0" w:color="auto"/>
            </w:tcBorders>
            <w:vAlign w:val="center"/>
          </w:tcPr>
          <w:p w:rsidR="00F4587A" w:rsidRPr="00A57CB3" w:rsidRDefault="00F4587A" w:rsidP="00686772">
            <w:pPr>
              <w:jc w:val="center"/>
              <w:rPr>
                <w:rFonts w:ascii="Calibri" w:eastAsia="Calibri" w:hAnsi="Calibri" w:cs="Arial"/>
                <w:sz w:val="28"/>
                <w:szCs w:val="28"/>
                <w:rtl/>
                <w:lang w:bidi="ar-AE"/>
              </w:rPr>
            </w:pPr>
            <w:r w:rsidRPr="00A57CB3">
              <w:rPr>
                <w:rFonts w:ascii="Calibri" w:eastAsia="Calibri" w:hAnsi="Calibri" w:cs="Arial" w:hint="cs"/>
                <w:sz w:val="28"/>
                <w:szCs w:val="28"/>
                <w:rtl/>
                <w:lang w:bidi="ar-AE"/>
              </w:rPr>
              <w:t>النسبة المئوية</w:t>
            </w:r>
          </w:p>
        </w:tc>
        <w:tc>
          <w:tcPr>
            <w:tcW w:w="6210" w:type="dxa"/>
            <w:gridSpan w:val="3"/>
            <w:vAlign w:val="center"/>
          </w:tcPr>
          <w:p w:rsidR="00F4587A" w:rsidRPr="00A57CB3" w:rsidRDefault="00F4587A" w:rsidP="00686772">
            <w:pPr>
              <w:tabs>
                <w:tab w:val="decimal" w:pos="1502"/>
                <w:tab w:val="decimal" w:pos="1867"/>
                <w:tab w:val="decimal" w:pos="3344"/>
              </w:tabs>
              <w:jc w:val="center"/>
              <w:rPr>
                <w:rFonts w:ascii="Calibri" w:eastAsia="Calibri" w:hAnsi="Calibri" w:cs="Arial"/>
                <w:b/>
                <w:bCs/>
                <w:sz w:val="28"/>
                <w:szCs w:val="28"/>
                <w:rtl/>
              </w:rPr>
            </w:pPr>
            <w:r w:rsidRPr="00A57CB3">
              <w:rPr>
                <w:rFonts w:ascii="Calibri" w:eastAsia="Calibri" w:hAnsi="Calibri" w:cs="Arial"/>
                <w:b/>
                <w:bCs/>
                <w:sz w:val="28"/>
                <w:szCs w:val="28"/>
              </w:rPr>
              <w:t>%</w:t>
            </w:r>
          </w:p>
        </w:tc>
        <w:tc>
          <w:tcPr>
            <w:tcW w:w="3870" w:type="dxa"/>
            <w:tcBorders>
              <w:right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r w:rsidRPr="00A57CB3">
              <w:rPr>
                <w:rFonts w:eastAsia="Calibri" w:cs="Times New Roman"/>
                <w:b/>
                <w:bCs/>
              </w:rPr>
              <w:t>Percentage</w:t>
            </w:r>
          </w:p>
        </w:tc>
      </w:tr>
      <w:tr w:rsidR="00F4587A" w:rsidTr="00686772">
        <w:tc>
          <w:tcPr>
            <w:tcW w:w="3780" w:type="dxa"/>
            <w:tcBorders>
              <w:left w:val="single" w:sz="12" w:space="0" w:color="auto"/>
              <w:bottom w:val="single" w:sz="12" w:space="0" w:color="auto"/>
            </w:tcBorders>
            <w:vAlign w:val="center"/>
          </w:tcPr>
          <w:p w:rsidR="00F4587A" w:rsidRPr="00A57CB3" w:rsidRDefault="00F4587A" w:rsidP="00686772">
            <w:pPr>
              <w:jc w:val="center"/>
              <w:rPr>
                <w:rFonts w:ascii="Calibri" w:eastAsia="Calibri" w:hAnsi="Calibri" w:cs="Arial"/>
                <w:sz w:val="28"/>
                <w:szCs w:val="28"/>
                <w:rtl/>
                <w:lang w:bidi="ar-AE"/>
              </w:rPr>
            </w:pPr>
            <w:r w:rsidRPr="00A57CB3">
              <w:rPr>
                <w:rFonts w:ascii="Calibri" w:eastAsia="Calibri" w:hAnsi="Calibri" w:cs="Arial" w:hint="cs"/>
                <w:sz w:val="28"/>
                <w:szCs w:val="28"/>
                <w:rtl/>
                <w:lang w:bidi="ar-AE"/>
              </w:rPr>
              <w:t>المستوى</w:t>
            </w:r>
          </w:p>
        </w:tc>
        <w:tc>
          <w:tcPr>
            <w:tcW w:w="6210" w:type="dxa"/>
            <w:gridSpan w:val="3"/>
            <w:tcBorders>
              <w:bottom w:val="single" w:sz="12" w:space="0" w:color="auto"/>
            </w:tcBorders>
            <w:vAlign w:val="center"/>
          </w:tcPr>
          <w:p w:rsidR="00F4587A" w:rsidRPr="00A57CB3" w:rsidRDefault="00F4587A" w:rsidP="00686772">
            <w:pPr>
              <w:tabs>
                <w:tab w:val="decimal" w:pos="1502"/>
                <w:tab w:val="decimal" w:pos="1867"/>
                <w:tab w:val="decimal" w:pos="3344"/>
              </w:tabs>
              <w:jc w:val="center"/>
              <w:rPr>
                <w:rFonts w:ascii="Calibri" w:eastAsia="Calibri" w:hAnsi="Calibri" w:cs="Arial"/>
                <w:rtl/>
              </w:rPr>
            </w:pPr>
          </w:p>
        </w:tc>
        <w:tc>
          <w:tcPr>
            <w:tcW w:w="3870" w:type="dxa"/>
            <w:tcBorders>
              <w:bottom w:val="single" w:sz="12" w:space="0" w:color="auto"/>
              <w:right w:val="single" w:sz="12" w:space="0" w:color="auto"/>
            </w:tcBorders>
            <w:vAlign w:val="center"/>
          </w:tcPr>
          <w:p w:rsidR="00F4587A" w:rsidRPr="00A57CB3" w:rsidRDefault="00F4587A" w:rsidP="00686772">
            <w:pPr>
              <w:tabs>
                <w:tab w:val="decimal" w:pos="1502"/>
                <w:tab w:val="decimal" w:pos="1867"/>
                <w:tab w:val="decimal" w:pos="3344"/>
              </w:tabs>
              <w:jc w:val="center"/>
              <w:rPr>
                <w:rFonts w:eastAsia="Calibri" w:cs="Times New Roman"/>
                <w:rtl/>
              </w:rPr>
            </w:pPr>
            <w:r w:rsidRPr="00A57CB3">
              <w:rPr>
                <w:rFonts w:eastAsia="Calibri" w:cs="Times New Roman"/>
                <w:b/>
                <w:bCs/>
              </w:rPr>
              <w:t>Level</w:t>
            </w:r>
          </w:p>
        </w:tc>
      </w:tr>
    </w:tbl>
    <w:p w:rsidR="00F4587A" w:rsidRPr="00A57CB3" w:rsidRDefault="00F4587A" w:rsidP="00F4587A">
      <w:pPr>
        <w:tabs>
          <w:tab w:val="decimal" w:pos="1502"/>
          <w:tab w:val="decimal" w:pos="1867"/>
          <w:tab w:val="decimal" w:pos="3344"/>
        </w:tabs>
        <w:spacing w:line="276" w:lineRule="auto"/>
        <w:rPr>
          <w:rFonts w:ascii="Calibri" w:eastAsia="Calibri" w:hAnsi="Calibri" w:cs="Arial"/>
          <w:b/>
          <w:bCs/>
          <w:lang w:val="en-GB" w:bidi="ar-AE"/>
        </w:rPr>
      </w:pPr>
      <w:r w:rsidRPr="00A57CB3">
        <w:rPr>
          <w:rFonts w:ascii="Calibri" w:eastAsia="Calibri" w:hAnsi="Calibri" w:cs="Arial"/>
          <w:b/>
          <w:bCs/>
          <w:rtl/>
          <w:lang w:val="en-GB" w:bidi="ar-AE"/>
        </w:rPr>
        <w:t>*</w:t>
      </w:r>
      <w:r w:rsidRPr="00A57CB3">
        <w:rPr>
          <w:rFonts w:ascii="Calibri" w:eastAsia="Calibri" w:hAnsi="Calibri" w:cs="Arial"/>
          <w:b/>
          <w:bCs/>
          <w:u w:val="single"/>
          <w:rtl/>
          <w:lang w:val="en-GB" w:bidi="ar-AE"/>
        </w:rPr>
        <w:t>ملاحظة</w:t>
      </w:r>
      <w:r w:rsidRPr="00A57CB3">
        <w:rPr>
          <w:rFonts w:ascii="Calibri" w:eastAsia="Calibri" w:hAnsi="Calibri" w:cs="Arial"/>
          <w:b/>
          <w:bCs/>
          <w:rtl/>
          <w:lang w:val="en-GB" w:bidi="ar-AE"/>
        </w:rPr>
        <w:t xml:space="preserve"> : يمكن حذف بعض النقاط الخاصة بالمعايير المذكورة في هذا النموذج وذلك حسب نوع المنشئة الغذائية والممارسات المتبعة فيها.</w:t>
      </w:r>
    </w:p>
    <w:p w:rsidR="00F4587A" w:rsidRPr="00A57CB3" w:rsidRDefault="00F4587A" w:rsidP="00F4587A">
      <w:pPr>
        <w:contextualSpacing/>
        <w:rPr>
          <w:rFonts w:ascii="Arial" w:hAnsi="Arial" w:cs="Arial"/>
          <w:b/>
          <w:bCs/>
          <w:rtl/>
          <w:lang w:bidi="ar-AE"/>
        </w:rPr>
      </w:pPr>
      <w:r w:rsidRPr="00A57CB3">
        <w:rPr>
          <w:rFonts w:ascii="Arial" w:hAnsi="Arial" w:cs="Arial"/>
          <w:b/>
          <w:bCs/>
          <w:u w:val="single"/>
          <w:rtl/>
          <w:lang w:val="en-GB" w:bidi="ar-AE"/>
        </w:rPr>
        <w:t>التقييـم السابـق</w:t>
      </w:r>
      <w:r w:rsidRPr="00A57CB3">
        <w:rPr>
          <w:rFonts w:ascii="Arial" w:hAnsi="Arial" w:cs="Arial"/>
          <w:b/>
          <w:bCs/>
          <w:rtl/>
          <w:lang w:val="en-GB" w:bidi="ar-AE"/>
        </w:rPr>
        <w:t xml:space="preserve"> :</w:t>
      </w:r>
    </w:p>
    <w:p w:rsidR="00F4587A" w:rsidRPr="00A57CB3" w:rsidRDefault="00F4587A" w:rsidP="00F4587A">
      <w:pPr>
        <w:bidi w:val="0"/>
        <w:contextualSpacing/>
        <w:rPr>
          <w:rFonts w:ascii="Arial" w:hAnsi="Arial" w:cs="Arial"/>
          <w:b/>
          <w:bCs/>
          <w:rtl/>
          <w:lang w:val="en-GB" w:bidi="ar-AE"/>
        </w:rPr>
      </w:pPr>
    </w:p>
    <w:p w:rsidR="00F4587A" w:rsidRPr="00A57CB3" w:rsidRDefault="00F4587A" w:rsidP="00F4587A">
      <w:pPr>
        <w:ind w:left="-1"/>
        <w:contextualSpacing/>
        <w:rPr>
          <w:rFonts w:ascii="Arial" w:hAnsi="Arial" w:cs="Arial"/>
          <w:sz w:val="28"/>
          <w:szCs w:val="28"/>
          <w:rtl/>
          <w:lang w:val="en-GB" w:bidi="ar-AE"/>
        </w:rPr>
      </w:pPr>
      <w:r w:rsidRPr="00A57CB3">
        <w:rPr>
          <w:rFonts w:ascii="Arial" w:hAnsi="Arial" w:cs="Arial"/>
          <w:sz w:val="28"/>
          <w:szCs w:val="28"/>
          <w:rtl/>
          <w:lang w:val="en-GB" w:bidi="ar-AE"/>
        </w:rPr>
        <w:t xml:space="preserve">توصية </w:t>
      </w:r>
      <w:r w:rsidRPr="00A57CB3">
        <w:rPr>
          <w:rFonts w:ascii="Arial" w:hAnsi="Arial" w:cs="Arial" w:hint="cs"/>
          <w:sz w:val="28"/>
          <w:szCs w:val="28"/>
          <w:rtl/>
          <w:lang w:val="en-GB" w:bidi="ar-AE"/>
        </w:rPr>
        <w:t>مدي</w:t>
      </w:r>
      <w:r w:rsidRPr="00A57CB3">
        <w:rPr>
          <w:rFonts w:ascii="Arial" w:hAnsi="Arial" w:cs="Arial"/>
          <w:sz w:val="28"/>
          <w:szCs w:val="28"/>
          <w:rtl/>
          <w:lang w:val="en-GB" w:bidi="ar-AE"/>
        </w:rPr>
        <w:t>ر</w:t>
      </w:r>
      <w:r w:rsidRPr="00A57CB3">
        <w:rPr>
          <w:rFonts w:ascii="Arial" w:hAnsi="Arial" w:cs="Arial" w:hint="cs"/>
          <w:sz w:val="28"/>
          <w:szCs w:val="28"/>
          <w:rtl/>
          <w:lang w:val="en-GB" w:bidi="ar-AE"/>
        </w:rPr>
        <w:t xml:space="preserve"> </w:t>
      </w:r>
      <w:r w:rsidRPr="00A57CB3">
        <w:rPr>
          <w:rFonts w:ascii="Arial" w:hAnsi="Arial" w:cs="Arial" w:hint="eastAsia"/>
          <w:sz w:val="28"/>
          <w:szCs w:val="28"/>
          <w:rtl/>
          <w:lang w:val="en-GB" w:bidi="ar-AE"/>
        </w:rPr>
        <w:t>مديرية</w:t>
      </w:r>
      <w:r w:rsidRPr="00A57CB3">
        <w:rPr>
          <w:rFonts w:ascii="Arial" w:hAnsi="Arial" w:cs="Arial"/>
          <w:sz w:val="28"/>
          <w:szCs w:val="28"/>
          <w:rtl/>
          <w:lang w:val="en-GB" w:bidi="ar-AE"/>
        </w:rPr>
        <w:t xml:space="preserve"> </w:t>
      </w:r>
      <w:r w:rsidRPr="00A57CB3">
        <w:rPr>
          <w:rFonts w:ascii="Arial" w:hAnsi="Arial" w:cs="Arial" w:hint="eastAsia"/>
          <w:sz w:val="28"/>
          <w:szCs w:val="28"/>
          <w:rtl/>
          <w:lang w:val="en-GB" w:bidi="ar-AE"/>
        </w:rPr>
        <w:t>السلامة</w:t>
      </w:r>
      <w:r w:rsidRPr="00A57CB3">
        <w:rPr>
          <w:rFonts w:ascii="Arial" w:hAnsi="Arial" w:cs="Arial"/>
          <w:sz w:val="28"/>
          <w:szCs w:val="28"/>
          <w:rtl/>
          <w:lang w:val="en-GB" w:bidi="ar-AE"/>
        </w:rPr>
        <w:t xml:space="preserve"> </w:t>
      </w:r>
      <w:r w:rsidRPr="00A57CB3">
        <w:rPr>
          <w:rFonts w:ascii="Arial" w:hAnsi="Arial" w:cs="Arial" w:hint="cs"/>
          <w:sz w:val="28"/>
          <w:szCs w:val="28"/>
          <w:rtl/>
          <w:lang w:val="en-GB" w:bidi="ar-AE"/>
        </w:rPr>
        <w:t>والبيئة</w:t>
      </w:r>
      <w:r w:rsidRPr="00A57CB3">
        <w:rPr>
          <w:rFonts w:ascii="Arial" w:hAnsi="Arial" w:cs="Arial"/>
          <w:sz w:val="28"/>
          <w:szCs w:val="28"/>
          <w:rtl/>
          <w:lang w:val="en-GB" w:bidi="ar-AE"/>
        </w:rPr>
        <w:t>:</w:t>
      </w:r>
    </w:p>
    <w:p w:rsidR="00F4587A" w:rsidRPr="00A57CB3" w:rsidRDefault="00F4587A" w:rsidP="00F4587A">
      <w:pPr>
        <w:bidi w:val="0"/>
        <w:spacing w:after="200" w:line="276" w:lineRule="auto"/>
        <w:jc w:val="right"/>
        <w:rPr>
          <w:rFonts w:ascii="Arial" w:hAnsi="Arial" w:cs="Arial"/>
          <w:rtl/>
          <w:lang w:val="en-GB" w:bidi="ar-AE"/>
        </w:rPr>
      </w:pPr>
    </w:p>
    <w:p w:rsidR="00F4587A" w:rsidRDefault="00F4587A" w:rsidP="00F4587A">
      <w:pPr>
        <w:bidi w:val="0"/>
        <w:spacing w:after="200" w:line="276" w:lineRule="auto"/>
        <w:jc w:val="right"/>
        <w:rPr>
          <w:rFonts w:ascii="Calibri" w:eastAsia="Calibri" w:hAnsi="Calibri" w:cs="Arial"/>
          <w:rtl/>
          <w:lang w:bidi="ar-AE"/>
        </w:rPr>
      </w:pPr>
    </w:p>
    <w:p w:rsidR="004D7FDB" w:rsidRPr="00A57CB3" w:rsidRDefault="004D7FDB" w:rsidP="004D7FDB">
      <w:pPr>
        <w:bidi w:val="0"/>
        <w:spacing w:after="200" w:line="276" w:lineRule="auto"/>
        <w:jc w:val="right"/>
        <w:rPr>
          <w:rFonts w:ascii="Calibri" w:eastAsia="Calibri" w:hAnsi="Calibri" w:cs="Arial"/>
          <w:rtl/>
          <w:lang w:bidi="ar-AE"/>
        </w:rPr>
      </w:pPr>
    </w:p>
    <w:p w:rsidR="00AF125B" w:rsidRDefault="00AF125B" w:rsidP="00F4587A">
      <w:pPr>
        <w:spacing w:line="360" w:lineRule="auto"/>
        <w:ind w:left="140"/>
        <w:contextualSpacing/>
        <w:rPr>
          <w:rFonts w:ascii="Arial" w:hAnsi="Arial" w:cs="Arial"/>
          <w:sz w:val="28"/>
          <w:szCs w:val="28"/>
          <w:rtl/>
          <w:lang w:val="en-GB"/>
        </w:rPr>
      </w:pPr>
    </w:p>
    <w:p w:rsidR="00F4587A" w:rsidRPr="00A57CB3" w:rsidRDefault="00F4587A" w:rsidP="00F4587A">
      <w:pPr>
        <w:spacing w:line="360" w:lineRule="auto"/>
        <w:ind w:left="140"/>
        <w:contextualSpacing/>
        <w:rPr>
          <w:rFonts w:ascii="Arial" w:hAnsi="Arial" w:cs="Arial"/>
          <w:sz w:val="28"/>
          <w:szCs w:val="28"/>
          <w:rtl/>
          <w:lang w:val="en-GB"/>
        </w:rPr>
      </w:pPr>
      <w:r w:rsidRPr="00A57CB3">
        <w:rPr>
          <w:rFonts w:ascii="Arial" w:hAnsi="Arial" w:cs="Arial"/>
          <w:sz w:val="28"/>
          <w:szCs w:val="28"/>
          <w:rtl/>
          <w:lang w:val="en-GB"/>
        </w:rPr>
        <w:lastRenderedPageBreak/>
        <w:t>التقي</w:t>
      </w:r>
      <w:r w:rsidRPr="00A57CB3">
        <w:rPr>
          <w:rFonts w:ascii="Arial" w:hAnsi="Arial" w:cs="Arial" w:hint="cs"/>
          <w:sz w:val="28"/>
          <w:szCs w:val="28"/>
          <w:rtl/>
          <w:lang w:val="en-GB"/>
        </w:rPr>
        <w:t>ي</w:t>
      </w:r>
      <w:r w:rsidRPr="00A57CB3">
        <w:rPr>
          <w:rFonts w:ascii="Arial" w:hAnsi="Arial" w:cs="Arial"/>
          <w:sz w:val="28"/>
          <w:szCs w:val="28"/>
          <w:rtl/>
          <w:lang w:val="en-GB"/>
        </w:rPr>
        <w:t>م بواسطة:</w:t>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الضابط المسئـول:</w:t>
      </w:r>
    </w:p>
    <w:p w:rsidR="00F4587A" w:rsidRPr="00A57CB3" w:rsidRDefault="00F4587A" w:rsidP="00F4587A">
      <w:pPr>
        <w:spacing w:after="200" w:line="360" w:lineRule="auto"/>
        <w:ind w:left="140"/>
        <w:contextualSpacing/>
        <w:rPr>
          <w:rFonts w:ascii="Arial" w:hAnsi="Arial" w:cs="Arial"/>
          <w:sz w:val="28"/>
          <w:szCs w:val="28"/>
          <w:rtl/>
          <w:lang w:val="en-GB"/>
        </w:rPr>
      </w:pPr>
      <w:r w:rsidRPr="00A57CB3">
        <w:rPr>
          <w:rFonts w:ascii="Arial" w:hAnsi="Arial" w:cs="Arial"/>
          <w:sz w:val="28"/>
          <w:szCs w:val="28"/>
          <w:rtl/>
          <w:lang w:val="en-GB"/>
        </w:rPr>
        <w:t>الرق</w:t>
      </w:r>
      <w:r w:rsidRPr="00A57CB3">
        <w:rPr>
          <w:rFonts w:ascii="Arial" w:hAnsi="Arial" w:cs="Arial" w:hint="cs"/>
          <w:sz w:val="28"/>
          <w:szCs w:val="28"/>
          <w:rtl/>
          <w:lang w:val="en-GB"/>
        </w:rPr>
        <w:t>ـــ</w:t>
      </w:r>
      <w:r w:rsidRPr="00A57CB3">
        <w:rPr>
          <w:rFonts w:ascii="Arial" w:hAnsi="Arial" w:cs="Arial"/>
          <w:sz w:val="28"/>
          <w:szCs w:val="28"/>
          <w:rtl/>
          <w:lang w:val="en-GB"/>
        </w:rPr>
        <w:t>م:</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الرق</w:t>
      </w:r>
      <w:r w:rsidRPr="00A57CB3">
        <w:rPr>
          <w:rFonts w:ascii="Arial" w:hAnsi="Arial" w:cs="Arial" w:hint="cs"/>
          <w:sz w:val="28"/>
          <w:szCs w:val="28"/>
          <w:rtl/>
          <w:lang w:val="en-GB"/>
        </w:rPr>
        <w:t>ـــ</w:t>
      </w:r>
      <w:r w:rsidRPr="00A57CB3">
        <w:rPr>
          <w:rFonts w:ascii="Arial" w:hAnsi="Arial" w:cs="Arial"/>
          <w:sz w:val="28"/>
          <w:szCs w:val="28"/>
          <w:rtl/>
          <w:lang w:val="en-GB"/>
        </w:rPr>
        <w:t xml:space="preserve">م: </w:t>
      </w:r>
    </w:p>
    <w:p w:rsidR="00F4587A" w:rsidRPr="00A57CB3" w:rsidRDefault="00F4587A" w:rsidP="00F4587A">
      <w:pPr>
        <w:spacing w:after="200" w:line="360" w:lineRule="auto"/>
        <w:ind w:left="140"/>
        <w:contextualSpacing/>
        <w:rPr>
          <w:rFonts w:ascii="Arial" w:hAnsi="Arial" w:cs="Arial"/>
          <w:sz w:val="28"/>
          <w:szCs w:val="28"/>
          <w:rtl/>
          <w:lang w:val="en-GB"/>
        </w:rPr>
      </w:pPr>
      <w:r w:rsidRPr="00A57CB3">
        <w:rPr>
          <w:rFonts w:ascii="Arial" w:hAnsi="Arial" w:cs="Arial"/>
          <w:sz w:val="28"/>
          <w:szCs w:val="28"/>
          <w:rtl/>
          <w:lang w:val="en-GB"/>
        </w:rPr>
        <w:t>الرتب</w:t>
      </w:r>
      <w:r w:rsidRPr="00A57CB3">
        <w:rPr>
          <w:rFonts w:ascii="Arial" w:hAnsi="Arial" w:cs="Arial" w:hint="cs"/>
          <w:sz w:val="28"/>
          <w:szCs w:val="28"/>
          <w:rtl/>
          <w:lang w:val="en-GB"/>
        </w:rPr>
        <w:t>ــ</w:t>
      </w:r>
      <w:r w:rsidRPr="00A57CB3">
        <w:rPr>
          <w:rFonts w:ascii="Arial" w:hAnsi="Arial" w:cs="Arial"/>
          <w:sz w:val="28"/>
          <w:szCs w:val="28"/>
          <w:rtl/>
          <w:lang w:val="en-GB"/>
        </w:rPr>
        <w:t>ة:</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الرتب</w:t>
      </w:r>
      <w:r w:rsidRPr="00A57CB3">
        <w:rPr>
          <w:rFonts w:ascii="Arial" w:hAnsi="Arial" w:cs="Arial" w:hint="cs"/>
          <w:sz w:val="28"/>
          <w:szCs w:val="28"/>
          <w:rtl/>
          <w:lang w:val="en-GB"/>
        </w:rPr>
        <w:t>ــ</w:t>
      </w:r>
      <w:r w:rsidRPr="00A57CB3">
        <w:rPr>
          <w:rFonts w:ascii="Arial" w:hAnsi="Arial" w:cs="Arial"/>
          <w:sz w:val="28"/>
          <w:szCs w:val="28"/>
          <w:rtl/>
          <w:lang w:val="en-GB"/>
        </w:rPr>
        <w:t>ة:</w:t>
      </w:r>
    </w:p>
    <w:p w:rsidR="00F4587A" w:rsidRPr="00A57CB3" w:rsidRDefault="00F4587A" w:rsidP="00F4587A">
      <w:pPr>
        <w:spacing w:line="360" w:lineRule="auto"/>
        <w:ind w:left="140"/>
        <w:contextualSpacing/>
        <w:rPr>
          <w:rFonts w:ascii="Arial" w:hAnsi="Arial" w:cs="Arial"/>
          <w:sz w:val="28"/>
          <w:szCs w:val="28"/>
          <w:rtl/>
          <w:lang w:val="en-GB"/>
        </w:rPr>
      </w:pPr>
      <w:r w:rsidRPr="00A57CB3">
        <w:rPr>
          <w:rFonts w:ascii="Arial" w:hAnsi="Arial" w:cs="Arial" w:hint="cs"/>
          <w:sz w:val="28"/>
          <w:szCs w:val="28"/>
          <w:rtl/>
          <w:lang w:val="en-GB"/>
        </w:rPr>
        <w:t>الاســم:</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t>الاســم:</w:t>
      </w:r>
    </w:p>
    <w:p w:rsidR="00F4587A" w:rsidRPr="00A57CB3" w:rsidRDefault="00F4587A" w:rsidP="00F4587A">
      <w:pPr>
        <w:rPr>
          <w:rFonts w:ascii="Arial" w:hAnsi="Arial" w:cs="Arial"/>
          <w:rtl/>
          <w:lang w:val="en-GB" w:bidi="ar-AE"/>
        </w:rPr>
      </w:pPr>
      <w:r w:rsidRPr="00A57CB3">
        <w:rPr>
          <w:rFonts w:ascii="Arial" w:hAnsi="Arial" w:cs="Arial" w:hint="cs"/>
          <w:sz w:val="28"/>
          <w:szCs w:val="28"/>
          <w:rtl/>
          <w:lang w:val="en-GB"/>
        </w:rPr>
        <w:t xml:space="preserve">  </w:t>
      </w:r>
      <w:r w:rsidRPr="00A57CB3">
        <w:rPr>
          <w:rFonts w:ascii="Arial" w:hAnsi="Arial" w:cs="Arial"/>
          <w:sz w:val="28"/>
          <w:szCs w:val="28"/>
          <w:rtl/>
          <w:lang w:val="en-GB"/>
        </w:rPr>
        <w:t>التوقيع:</w:t>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hint="cs"/>
          <w:sz w:val="28"/>
          <w:szCs w:val="28"/>
          <w:rtl/>
          <w:lang w:val="en-GB"/>
        </w:rPr>
        <w:tab/>
      </w:r>
      <w:r w:rsidRPr="00A57CB3">
        <w:rPr>
          <w:rFonts w:ascii="Arial" w:hAnsi="Arial" w:cs="Arial"/>
          <w:sz w:val="28"/>
          <w:szCs w:val="28"/>
          <w:rtl/>
          <w:lang w:val="en-GB"/>
        </w:rPr>
        <w:t>التوقيع:</w:t>
      </w:r>
    </w:p>
    <w:p w:rsidR="00F4587A" w:rsidRPr="00A57CB3" w:rsidRDefault="00F4587A" w:rsidP="00F4587A">
      <w:pPr>
        <w:spacing w:after="200" w:line="276" w:lineRule="auto"/>
        <w:rPr>
          <w:rFonts w:ascii="Calibri" w:eastAsia="Calibri" w:hAnsi="Calibri" w:cs="Arial"/>
          <w:lang w:val="en-GB" w:bidi="ar-AE"/>
        </w:rPr>
      </w:pPr>
    </w:p>
    <w:p w:rsidR="00F4587A" w:rsidRPr="00A57CB3" w:rsidRDefault="00F4587A" w:rsidP="00F4587A">
      <w:pPr>
        <w:rPr>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F4587A" w:rsidRDefault="00F4587A" w:rsidP="00686772">
      <w:pPr>
        <w:rPr>
          <w:rFonts w:asciiTheme="minorBidi" w:hAnsiTheme="minorBidi" w:cstheme="minorBidi"/>
          <w:rtl/>
          <w:lang w:val="en-GB" w:bidi="ar-AE"/>
        </w:rPr>
      </w:pPr>
    </w:p>
    <w:p w:rsidR="00A010B1" w:rsidRDefault="00A010B1" w:rsidP="00686772">
      <w:pPr>
        <w:rPr>
          <w:rFonts w:asciiTheme="minorBidi" w:hAnsiTheme="minorBidi" w:cstheme="minorBidi"/>
          <w:rtl/>
          <w:lang w:val="en-GB" w:bidi="ar-AE"/>
        </w:rPr>
        <w:sectPr w:rsidR="00A010B1" w:rsidSect="00F4587A">
          <w:pgSz w:w="16840" w:h="11907" w:orient="landscape" w:code="9"/>
          <w:pgMar w:top="1418" w:right="1418" w:bottom="1418" w:left="1418" w:header="720" w:footer="720" w:gutter="0"/>
          <w:pgNumType w:fmt="numberInDash"/>
          <w:cols w:space="720"/>
          <w:titlePg/>
          <w:bidi/>
          <w:rtlGutter/>
          <w:docGrid w:linePitch="326"/>
        </w:sectPr>
      </w:pPr>
    </w:p>
    <w:p w:rsidR="00F4587A" w:rsidRDefault="00F4587A" w:rsidP="00F4587A">
      <w:pPr>
        <w:spacing w:line="360" w:lineRule="auto"/>
        <w:rPr>
          <w:rFonts w:asciiTheme="minorBidi" w:hAnsiTheme="minorBidi"/>
          <w:bCs/>
          <w:szCs w:val="28"/>
          <w:rtl/>
        </w:rPr>
      </w:pPr>
      <w:r w:rsidRPr="00956041">
        <w:rPr>
          <w:rFonts w:asciiTheme="minorBidi" w:hAnsiTheme="minorBidi" w:hint="cs"/>
          <w:bCs/>
          <w:szCs w:val="28"/>
          <w:u w:val="single"/>
          <w:rtl/>
        </w:rPr>
        <w:lastRenderedPageBreak/>
        <w:t>القصد والتوضيح</w:t>
      </w:r>
      <w:r>
        <w:rPr>
          <w:rFonts w:asciiTheme="minorBidi" w:hAnsiTheme="minorBidi" w:hint="cs"/>
          <w:bCs/>
          <w:szCs w:val="28"/>
          <w:rtl/>
        </w:rPr>
        <w:t>:</w:t>
      </w:r>
    </w:p>
    <w:p w:rsidR="00824DEA" w:rsidRDefault="00824DEA" w:rsidP="00824DEA">
      <w:pPr>
        <w:pStyle w:val="ListParagraph"/>
        <w:numPr>
          <w:ilvl w:val="0"/>
          <w:numId w:val="11"/>
        </w:numPr>
        <w:bidi/>
        <w:spacing w:after="200" w:line="360" w:lineRule="auto"/>
        <w:ind w:left="-1" w:firstLine="0"/>
        <w:rPr>
          <w:rFonts w:asciiTheme="minorBidi" w:hAnsiTheme="minorBidi"/>
          <w:b/>
          <w:szCs w:val="28"/>
        </w:rPr>
      </w:pPr>
      <w:r>
        <w:rPr>
          <w:rFonts w:asciiTheme="minorBidi" w:hAnsiTheme="minorBidi" w:hint="cs"/>
          <w:b/>
          <w:szCs w:val="28"/>
          <w:rtl/>
        </w:rPr>
        <w:t>ت</w:t>
      </w:r>
      <w:r w:rsidRPr="00824DEA">
        <w:rPr>
          <w:rFonts w:asciiTheme="minorBidi" w:hAnsiTheme="minorBidi"/>
          <w:b/>
          <w:szCs w:val="28"/>
          <w:rtl/>
        </w:rPr>
        <w:t>هدف هذ</w:t>
      </w:r>
      <w:r>
        <w:rPr>
          <w:rFonts w:asciiTheme="minorBidi" w:hAnsiTheme="minorBidi" w:hint="cs"/>
          <w:b/>
          <w:szCs w:val="28"/>
          <w:rtl/>
        </w:rPr>
        <w:t>ه</w:t>
      </w:r>
      <w:r w:rsidRPr="00824DEA">
        <w:rPr>
          <w:rFonts w:asciiTheme="minorBidi" w:hAnsiTheme="minorBidi"/>
          <w:b/>
          <w:szCs w:val="28"/>
          <w:rtl/>
        </w:rPr>
        <w:t xml:space="preserve"> النم</w:t>
      </w:r>
      <w:r>
        <w:rPr>
          <w:rFonts w:asciiTheme="minorBidi" w:hAnsiTheme="minorBidi" w:hint="cs"/>
          <w:b/>
          <w:szCs w:val="28"/>
          <w:rtl/>
        </w:rPr>
        <w:t>ا</w:t>
      </w:r>
      <w:r w:rsidRPr="00824DEA">
        <w:rPr>
          <w:rFonts w:asciiTheme="minorBidi" w:hAnsiTheme="minorBidi"/>
          <w:b/>
          <w:szCs w:val="28"/>
          <w:rtl/>
        </w:rPr>
        <w:t>ذج</w:t>
      </w:r>
      <w:r>
        <w:rPr>
          <w:rFonts w:asciiTheme="minorBidi" w:hAnsiTheme="minorBidi" w:hint="cs"/>
          <w:b/>
          <w:szCs w:val="28"/>
          <w:rtl/>
        </w:rPr>
        <w:t xml:space="preserve"> من (1) الى (39)</w:t>
      </w:r>
      <w:r w:rsidRPr="00824DEA">
        <w:rPr>
          <w:rFonts w:asciiTheme="minorBidi" w:hAnsiTheme="minorBidi"/>
          <w:b/>
          <w:szCs w:val="28"/>
          <w:rtl/>
        </w:rPr>
        <w:t xml:space="preserve"> إلى وضع قائمة بعناصر تقييم السلامة وفق متطلبات ومعايير السلامة والصحة والبيئة وتحديد المخاطر بمكان العمل.</w:t>
      </w:r>
    </w:p>
    <w:p w:rsidR="00824DEA" w:rsidRDefault="00824DEA" w:rsidP="00824DEA">
      <w:pPr>
        <w:pStyle w:val="ListParagraph"/>
        <w:numPr>
          <w:ilvl w:val="0"/>
          <w:numId w:val="11"/>
        </w:numPr>
        <w:bidi/>
        <w:spacing w:after="200" w:line="360" w:lineRule="auto"/>
        <w:ind w:left="-1" w:firstLine="0"/>
        <w:rPr>
          <w:rFonts w:asciiTheme="minorBidi" w:hAnsiTheme="minorBidi"/>
          <w:b/>
          <w:szCs w:val="28"/>
        </w:rPr>
      </w:pPr>
      <w:r>
        <w:rPr>
          <w:rFonts w:asciiTheme="minorBidi" w:hAnsiTheme="minorBidi" w:hint="cs"/>
          <w:b/>
          <w:szCs w:val="28"/>
          <w:rtl/>
        </w:rPr>
        <w:t xml:space="preserve">يتم استخدام هذه النماذج لتقدير درجة الخطورة </w:t>
      </w:r>
      <w:r w:rsidR="00FC2596">
        <w:rPr>
          <w:rFonts w:asciiTheme="minorBidi" w:hAnsiTheme="minorBidi" w:hint="cs"/>
          <w:b/>
          <w:szCs w:val="28"/>
          <w:rtl/>
        </w:rPr>
        <w:t xml:space="preserve">بمكان العمل </w:t>
      </w:r>
      <w:r>
        <w:rPr>
          <w:rFonts w:asciiTheme="minorBidi" w:hAnsiTheme="minorBidi" w:hint="cs"/>
          <w:b/>
          <w:szCs w:val="28"/>
          <w:rtl/>
        </w:rPr>
        <w:t>وهي كالتالي:</w:t>
      </w:r>
    </w:p>
    <w:p w:rsidR="00824DEA" w:rsidRDefault="00FC2596" w:rsidP="00824DEA">
      <w:pPr>
        <w:pStyle w:val="ListParagraph"/>
        <w:numPr>
          <w:ilvl w:val="1"/>
          <w:numId w:val="11"/>
        </w:numPr>
        <w:bidi/>
        <w:spacing w:after="200" w:line="360" w:lineRule="auto"/>
        <w:ind w:left="1558" w:hanging="851"/>
        <w:rPr>
          <w:rFonts w:asciiTheme="minorBidi" w:hAnsiTheme="minorBidi"/>
          <w:b/>
          <w:szCs w:val="28"/>
        </w:rPr>
      </w:pPr>
      <w:r>
        <w:rPr>
          <w:rFonts w:asciiTheme="minorBidi" w:hAnsiTheme="minorBidi" w:hint="cs"/>
          <w:b/>
          <w:szCs w:val="28"/>
          <w:rtl/>
        </w:rPr>
        <w:t>عالية جداً.</w:t>
      </w:r>
    </w:p>
    <w:p w:rsidR="00FC2596" w:rsidRDefault="00FC2596" w:rsidP="00FC2596">
      <w:pPr>
        <w:pStyle w:val="ListParagraph"/>
        <w:numPr>
          <w:ilvl w:val="1"/>
          <w:numId w:val="11"/>
        </w:numPr>
        <w:bidi/>
        <w:spacing w:after="200" w:line="360" w:lineRule="auto"/>
        <w:ind w:left="1558" w:hanging="851"/>
        <w:rPr>
          <w:rFonts w:asciiTheme="minorBidi" w:hAnsiTheme="minorBidi"/>
          <w:b/>
          <w:szCs w:val="28"/>
        </w:rPr>
      </w:pPr>
      <w:r>
        <w:rPr>
          <w:rFonts w:asciiTheme="minorBidi" w:hAnsiTheme="minorBidi" w:hint="cs"/>
          <w:b/>
          <w:szCs w:val="28"/>
          <w:rtl/>
        </w:rPr>
        <w:t>عالية.</w:t>
      </w:r>
    </w:p>
    <w:p w:rsidR="00FC2596" w:rsidRDefault="00FC2596" w:rsidP="00FC2596">
      <w:pPr>
        <w:pStyle w:val="ListParagraph"/>
        <w:numPr>
          <w:ilvl w:val="1"/>
          <w:numId w:val="11"/>
        </w:numPr>
        <w:bidi/>
        <w:spacing w:after="200" w:line="360" w:lineRule="auto"/>
        <w:ind w:left="1558" w:hanging="851"/>
        <w:rPr>
          <w:rFonts w:asciiTheme="minorBidi" w:hAnsiTheme="minorBidi"/>
          <w:b/>
          <w:szCs w:val="28"/>
        </w:rPr>
      </w:pPr>
      <w:r>
        <w:rPr>
          <w:rFonts w:asciiTheme="minorBidi" w:hAnsiTheme="minorBidi" w:hint="cs"/>
          <w:b/>
          <w:szCs w:val="28"/>
          <w:rtl/>
        </w:rPr>
        <w:t>متوسطة.</w:t>
      </w:r>
    </w:p>
    <w:p w:rsidR="00FC2596" w:rsidRDefault="00FC2596" w:rsidP="00FC2596">
      <w:pPr>
        <w:pStyle w:val="ListParagraph"/>
        <w:numPr>
          <w:ilvl w:val="1"/>
          <w:numId w:val="11"/>
        </w:numPr>
        <w:bidi/>
        <w:spacing w:after="200" w:line="360" w:lineRule="auto"/>
        <w:ind w:left="1558" w:hanging="851"/>
        <w:rPr>
          <w:rFonts w:asciiTheme="minorBidi" w:hAnsiTheme="minorBidi"/>
          <w:b/>
          <w:szCs w:val="28"/>
        </w:rPr>
      </w:pPr>
      <w:r>
        <w:rPr>
          <w:rFonts w:asciiTheme="minorBidi" w:hAnsiTheme="minorBidi" w:hint="cs"/>
          <w:b/>
          <w:szCs w:val="28"/>
          <w:rtl/>
        </w:rPr>
        <w:t>منخفضة.</w:t>
      </w:r>
    </w:p>
    <w:p w:rsidR="00FC2596" w:rsidRPr="00824DEA" w:rsidRDefault="00FC2596" w:rsidP="00FC2596">
      <w:pPr>
        <w:pStyle w:val="ListParagraph"/>
        <w:numPr>
          <w:ilvl w:val="1"/>
          <w:numId w:val="11"/>
        </w:numPr>
        <w:bidi/>
        <w:spacing w:after="200" w:line="360" w:lineRule="auto"/>
        <w:ind w:left="1558" w:hanging="851"/>
        <w:rPr>
          <w:rFonts w:asciiTheme="minorBidi" w:hAnsiTheme="minorBidi"/>
          <w:b/>
          <w:szCs w:val="28"/>
        </w:rPr>
      </w:pPr>
      <w:r>
        <w:rPr>
          <w:rFonts w:asciiTheme="minorBidi" w:hAnsiTheme="minorBidi" w:hint="cs"/>
          <w:b/>
          <w:szCs w:val="28"/>
          <w:rtl/>
        </w:rPr>
        <w:t>منخفضة جداً.</w:t>
      </w:r>
    </w:p>
    <w:p w:rsidR="00824DEA" w:rsidRPr="00B56EEA" w:rsidRDefault="00824DEA" w:rsidP="00824DEA">
      <w:pPr>
        <w:pStyle w:val="ListParagraph"/>
        <w:numPr>
          <w:ilvl w:val="0"/>
          <w:numId w:val="11"/>
        </w:numPr>
        <w:bidi/>
        <w:spacing w:after="200" w:line="360" w:lineRule="auto"/>
        <w:ind w:left="-1" w:firstLine="0"/>
        <w:rPr>
          <w:rFonts w:asciiTheme="minorBidi" w:hAnsiTheme="minorBidi"/>
          <w:b/>
          <w:szCs w:val="28"/>
        </w:rPr>
      </w:pPr>
      <w:r w:rsidRPr="00B56EEA">
        <w:rPr>
          <w:rFonts w:asciiTheme="minorBidi" w:hAnsiTheme="minorBidi" w:hint="cs"/>
          <w:b/>
          <w:szCs w:val="28"/>
          <w:rtl/>
        </w:rPr>
        <w:t xml:space="preserve">يرسل إلى </w:t>
      </w:r>
      <w:r>
        <w:rPr>
          <w:rFonts w:asciiTheme="minorBidi" w:hAnsiTheme="minorBidi" w:hint="cs"/>
          <w:b/>
          <w:szCs w:val="28"/>
          <w:rtl/>
        </w:rPr>
        <w:t>الجهة المعنية بذلك ونسخة الى قسم السلامة و</w:t>
      </w:r>
      <w:r w:rsidR="00AF125B">
        <w:rPr>
          <w:rFonts w:asciiTheme="minorBidi" w:hAnsiTheme="minorBidi" w:hint="cs"/>
          <w:b/>
          <w:szCs w:val="28"/>
          <w:rtl/>
        </w:rPr>
        <w:t>البيئة و</w:t>
      </w:r>
      <w:r>
        <w:rPr>
          <w:rFonts w:asciiTheme="minorBidi" w:hAnsiTheme="minorBidi" w:hint="cs"/>
          <w:b/>
          <w:szCs w:val="28"/>
          <w:rtl/>
        </w:rPr>
        <w:t>الجدارة</w:t>
      </w:r>
      <w:r w:rsidRPr="00B56EEA">
        <w:rPr>
          <w:rFonts w:asciiTheme="minorBidi" w:hAnsiTheme="minorBidi" w:hint="cs"/>
          <w:b/>
          <w:szCs w:val="28"/>
          <w:rtl/>
        </w:rPr>
        <w:t>.</w:t>
      </w:r>
    </w:p>
    <w:p w:rsidR="00F4587A" w:rsidRPr="00824DEA" w:rsidRDefault="00F4587A" w:rsidP="00F4587A">
      <w:pPr>
        <w:spacing w:line="360" w:lineRule="auto"/>
        <w:rPr>
          <w:rFonts w:asciiTheme="minorBidi" w:hAnsiTheme="minorBidi"/>
          <w:b/>
          <w:szCs w:val="28"/>
        </w:rPr>
      </w:pPr>
    </w:p>
    <w:p w:rsidR="00F4587A" w:rsidRDefault="00F4587A" w:rsidP="00F4587A">
      <w:pPr>
        <w:pStyle w:val="ListParagraph"/>
        <w:bidi/>
        <w:spacing w:line="360" w:lineRule="auto"/>
        <w:ind w:left="-1"/>
        <w:rPr>
          <w:rFonts w:asciiTheme="minorBidi" w:hAnsiTheme="minorBidi"/>
          <w:bCs/>
          <w:szCs w:val="28"/>
          <w:u w:val="single"/>
          <w:rtl/>
        </w:rPr>
      </w:pPr>
      <w:r w:rsidRPr="00F772E9">
        <w:rPr>
          <w:rFonts w:asciiTheme="minorBidi" w:hAnsiTheme="minorBidi" w:hint="cs"/>
          <w:bCs/>
          <w:szCs w:val="28"/>
          <w:u w:val="single"/>
          <w:rtl/>
        </w:rPr>
        <w:t>تعليمات تعبئة النموذج:</w:t>
      </w:r>
    </w:p>
    <w:p w:rsidR="00686772" w:rsidRPr="00FC2596" w:rsidRDefault="00F4587A" w:rsidP="00FC2596">
      <w:pPr>
        <w:pStyle w:val="ListParagraph"/>
        <w:numPr>
          <w:ilvl w:val="0"/>
          <w:numId w:val="12"/>
        </w:numPr>
        <w:bidi/>
        <w:spacing w:after="200" w:line="360" w:lineRule="auto"/>
        <w:ind w:left="84" w:hanging="85"/>
        <w:rPr>
          <w:szCs w:val="28"/>
        </w:rPr>
      </w:pPr>
      <w:r w:rsidRPr="000A4297">
        <w:rPr>
          <w:rFonts w:asciiTheme="minorBidi" w:hAnsiTheme="minorBidi" w:hint="cs"/>
          <w:b/>
          <w:szCs w:val="28"/>
          <w:rtl/>
        </w:rPr>
        <w:t xml:space="preserve">كما هو موضح في </w:t>
      </w:r>
      <w:r w:rsidR="00FC2596">
        <w:rPr>
          <w:rFonts w:asciiTheme="minorBidi" w:hAnsiTheme="minorBidi" w:hint="cs"/>
          <w:b/>
          <w:szCs w:val="28"/>
          <w:rtl/>
        </w:rPr>
        <w:t>النماذج، يتم</w:t>
      </w:r>
      <w:r w:rsidRPr="000A4297">
        <w:rPr>
          <w:rFonts w:asciiTheme="minorBidi" w:hAnsiTheme="minorBidi" w:hint="cs"/>
          <w:b/>
          <w:szCs w:val="28"/>
          <w:rtl/>
        </w:rPr>
        <w:t xml:space="preserve"> </w:t>
      </w:r>
      <w:r>
        <w:rPr>
          <w:rFonts w:asciiTheme="minorBidi" w:hAnsiTheme="minorBidi" w:hint="cs"/>
          <w:b/>
          <w:szCs w:val="28"/>
          <w:rtl/>
        </w:rPr>
        <w:t xml:space="preserve">تعبئة </w:t>
      </w:r>
      <w:r w:rsidR="00FC2596">
        <w:rPr>
          <w:rFonts w:asciiTheme="minorBidi" w:hAnsiTheme="minorBidi" w:hint="cs"/>
          <w:b/>
          <w:szCs w:val="28"/>
          <w:rtl/>
        </w:rPr>
        <w:t xml:space="preserve">الحقول بــ (مستوفى </w:t>
      </w:r>
      <w:r w:rsidR="00FC2596">
        <w:rPr>
          <w:rFonts w:asciiTheme="minorBidi" w:hAnsiTheme="minorBidi"/>
          <w:b/>
          <w:szCs w:val="28"/>
          <w:rtl/>
        </w:rPr>
        <w:t>–</w:t>
      </w:r>
      <w:r w:rsidR="00FC2596">
        <w:rPr>
          <w:rFonts w:asciiTheme="minorBidi" w:hAnsiTheme="minorBidi" w:hint="cs"/>
          <w:b/>
          <w:szCs w:val="28"/>
          <w:rtl/>
        </w:rPr>
        <w:t xml:space="preserve"> غير مستوفى </w:t>
      </w:r>
      <w:r w:rsidR="00FC2596">
        <w:rPr>
          <w:rFonts w:asciiTheme="minorBidi" w:hAnsiTheme="minorBidi"/>
          <w:b/>
          <w:szCs w:val="28"/>
          <w:rtl/>
        </w:rPr>
        <w:t>–</w:t>
      </w:r>
      <w:r w:rsidR="00FC2596">
        <w:rPr>
          <w:rFonts w:asciiTheme="minorBidi" w:hAnsiTheme="minorBidi" w:hint="cs"/>
          <w:b/>
          <w:szCs w:val="28"/>
          <w:rtl/>
        </w:rPr>
        <w:t xml:space="preserve"> لا ينطبق) وكتابة الملاحظات ومن ثم تسجيل رقم ورتبة واسم المقيم والضابط المسؤول مع التوقيع على النموذج.</w:t>
      </w:r>
    </w:p>
    <w:p w:rsidR="00FC2596" w:rsidRDefault="00FC2596" w:rsidP="00FC2596">
      <w:pPr>
        <w:pStyle w:val="ListParagraph"/>
        <w:numPr>
          <w:ilvl w:val="0"/>
          <w:numId w:val="12"/>
        </w:numPr>
        <w:bidi/>
        <w:spacing w:after="200" w:line="360" w:lineRule="auto"/>
        <w:ind w:left="84" w:hanging="85"/>
        <w:rPr>
          <w:szCs w:val="28"/>
        </w:rPr>
      </w:pPr>
      <w:r>
        <w:rPr>
          <w:rFonts w:hint="cs"/>
          <w:szCs w:val="28"/>
          <w:rtl/>
        </w:rPr>
        <w:t>في حال عدم الحاجة لبعض النقاط الواردة في النموذج يتم تظليلها بالرمادي وعدم احتسابها.</w:t>
      </w:r>
    </w:p>
    <w:p w:rsidR="00FC2596" w:rsidRPr="00FC2596" w:rsidRDefault="00FC2596" w:rsidP="00FC2596">
      <w:pPr>
        <w:pStyle w:val="ListParagraph"/>
        <w:numPr>
          <w:ilvl w:val="0"/>
          <w:numId w:val="12"/>
        </w:numPr>
        <w:bidi/>
        <w:spacing w:after="200" w:line="360" w:lineRule="auto"/>
        <w:ind w:left="84" w:hanging="85"/>
        <w:rPr>
          <w:szCs w:val="28"/>
        </w:rPr>
      </w:pPr>
      <w:r w:rsidRPr="00FC2596">
        <w:rPr>
          <w:rFonts w:asciiTheme="minorBidi" w:hAnsiTheme="minorBidi" w:hint="cs"/>
          <w:b/>
          <w:szCs w:val="28"/>
          <w:rtl/>
        </w:rPr>
        <w:t>الخروج ببعض الملاحظات وبعض التوصيات على أن تكون:</w:t>
      </w:r>
    </w:p>
    <w:p w:rsidR="00FC2596" w:rsidRDefault="00FC2596" w:rsidP="00FC2596">
      <w:pPr>
        <w:pStyle w:val="ListParagraph"/>
        <w:numPr>
          <w:ilvl w:val="1"/>
          <w:numId w:val="15"/>
        </w:numPr>
        <w:bidi/>
        <w:spacing w:after="200" w:line="360" w:lineRule="auto"/>
        <w:ind w:left="1509" w:hanging="709"/>
        <w:rPr>
          <w:rFonts w:asciiTheme="minorBidi" w:hAnsiTheme="minorBidi"/>
          <w:b/>
          <w:szCs w:val="28"/>
        </w:rPr>
      </w:pPr>
      <w:r>
        <w:rPr>
          <w:rFonts w:asciiTheme="minorBidi" w:hAnsiTheme="minorBidi" w:hint="cs"/>
          <w:b/>
          <w:szCs w:val="28"/>
          <w:rtl/>
        </w:rPr>
        <w:t>محددة.</w:t>
      </w:r>
    </w:p>
    <w:p w:rsidR="00FC2596" w:rsidRDefault="00FC2596" w:rsidP="00FC2596">
      <w:pPr>
        <w:pStyle w:val="ListParagraph"/>
        <w:numPr>
          <w:ilvl w:val="1"/>
          <w:numId w:val="15"/>
        </w:numPr>
        <w:bidi/>
        <w:spacing w:after="200" w:line="360" w:lineRule="auto"/>
        <w:ind w:left="1509" w:hanging="709"/>
        <w:rPr>
          <w:rFonts w:asciiTheme="minorBidi" w:hAnsiTheme="minorBidi"/>
          <w:b/>
          <w:szCs w:val="28"/>
        </w:rPr>
      </w:pPr>
      <w:r>
        <w:rPr>
          <w:rFonts w:asciiTheme="minorBidi" w:hAnsiTheme="minorBidi" w:hint="cs"/>
          <w:b/>
          <w:szCs w:val="28"/>
          <w:rtl/>
        </w:rPr>
        <w:t>قابلة للقياس.</w:t>
      </w:r>
    </w:p>
    <w:p w:rsidR="00FC2596" w:rsidRDefault="00FC2596" w:rsidP="00FC2596">
      <w:pPr>
        <w:pStyle w:val="ListParagraph"/>
        <w:numPr>
          <w:ilvl w:val="1"/>
          <w:numId w:val="15"/>
        </w:numPr>
        <w:bidi/>
        <w:spacing w:after="200" w:line="360" w:lineRule="auto"/>
        <w:ind w:left="1509" w:hanging="709"/>
        <w:rPr>
          <w:rFonts w:asciiTheme="minorBidi" w:hAnsiTheme="minorBidi"/>
          <w:b/>
          <w:szCs w:val="28"/>
        </w:rPr>
      </w:pPr>
      <w:r>
        <w:rPr>
          <w:rFonts w:asciiTheme="minorBidi" w:hAnsiTheme="minorBidi" w:hint="cs"/>
          <w:b/>
          <w:szCs w:val="28"/>
          <w:rtl/>
        </w:rPr>
        <w:t>يمكن تحقيقه.</w:t>
      </w:r>
    </w:p>
    <w:p w:rsidR="00FC2596" w:rsidRDefault="00FC2596" w:rsidP="00FC2596">
      <w:pPr>
        <w:pStyle w:val="ListParagraph"/>
        <w:numPr>
          <w:ilvl w:val="1"/>
          <w:numId w:val="15"/>
        </w:numPr>
        <w:bidi/>
        <w:spacing w:after="200" w:line="360" w:lineRule="auto"/>
        <w:ind w:left="1509" w:hanging="709"/>
        <w:rPr>
          <w:rFonts w:asciiTheme="minorBidi" w:hAnsiTheme="minorBidi"/>
          <w:b/>
          <w:szCs w:val="28"/>
        </w:rPr>
      </w:pPr>
      <w:r>
        <w:rPr>
          <w:rFonts w:asciiTheme="minorBidi" w:hAnsiTheme="minorBidi" w:hint="cs"/>
          <w:b/>
          <w:szCs w:val="28"/>
          <w:rtl/>
        </w:rPr>
        <w:t>ذو صلة.</w:t>
      </w:r>
    </w:p>
    <w:p w:rsidR="00FC2596" w:rsidRPr="00D87E98" w:rsidRDefault="00FC2596" w:rsidP="00FC2596">
      <w:pPr>
        <w:pStyle w:val="ListParagraph"/>
        <w:numPr>
          <w:ilvl w:val="1"/>
          <w:numId w:val="15"/>
        </w:numPr>
        <w:bidi/>
        <w:spacing w:after="200" w:line="360" w:lineRule="auto"/>
        <w:ind w:left="1509" w:hanging="709"/>
        <w:rPr>
          <w:rFonts w:asciiTheme="minorBidi" w:hAnsiTheme="minorBidi"/>
          <w:b/>
          <w:szCs w:val="28"/>
          <w:rtl/>
        </w:rPr>
      </w:pPr>
      <w:r>
        <w:rPr>
          <w:rFonts w:asciiTheme="minorBidi" w:hAnsiTheme="minorBidi" w:hint="cs"/>
          <w:b/>
          <w:szCs w:val="28"/>
          <w:rtl/>
        </w:rPr>
        <w:t>مرتبطة بوقت.</w:t>
      </w:r>
    </w:p>
    <w:p w:rsidR="00FC2596" w:rsidRPr="00175E37" w:rsidRDefault="00175E37" w:rsidP="00175E37">
      <w:pPr>
        <w:pStyle w:val="ListParagraph"/>
        <w:numPr>
          <w:ilvl w:val="0"/>
          <w:numId w:val="12"/>
        </w:numPr>
        <w:bidi/>
        <w:spacing w:line="360" w:lineRule="auto"/>
        <w:ind w:left="-1" w:firstLine="0"/>
        <w:rPr>
          <w:rFonts w:asciiTheme="minorBidi" w:hAnsiTheme="minorBidi"/>
          <w:b/>
          <w:szCs w:val="28"/>
        </w:rPr>
      </w:pPr>
      <w:r w:rsidRPr="00175E37">
        <w:rPr>
          <w:rFonts w:asciiTheme="minorBidi" w:hAnsiTheme="minorBidi"/>
          <w:b/>
          <w:szCs w:val="28"/>
          <w:rtl/>
        </w:rPr>
        <w:t>يتم مراجعة ومتابعة الإجراءات التصحيحية كل شهرين (كحد أقصى) الى ان يتم الانتهاء منها وعرضها على القائد المباشر.</w:t>
      </w:r>
    </w:p>
    <w:sectPr w:rsidR="00FC2596" w:rsidRPr="00175E37" w:rsidSect="00F4587A">
      <w:pgSz w:w="11907" w:h="16840" w:code="9"/>
      <w:pgMar w:top="1418" w:right="1418" w:bottom="1418" w:left="1418" w:header="720" w:footer="720" w:gutter="0"/>
      <w:pgNumType w:fmt="numberInDash"/>
      <w:cols w:space="720"/>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52B8" w:rsidRDefault="008552B8">
      <w:r>
        <w:separator/>
      </w:r>
    </w:p>
  </w:endnote>
  <w:endnote w:type="continuationSeparator" w:id="0">
    <w:p w:rsidR="008552B8" w:rsidRDefault="00855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raditional Arabic">
    <w:panose1 w:val="02010000000000000000"/>
    <w:charset w:val="B2"/>
    <w:family w:val="auto"/>
    <w:pitch w:val="variable"/>
    <w:sig w:usb0="00002003" w:usb1="80000000" w:usb2="00000008" w:usb3="00000000" w:csb0="00000041" w:csb1="00000000"/>
  </w:font>
  <w:font w:name="Arabic Transparent">
    <w:panose1 w:val="020B0604020202020204"/>
    <w:charset w:val="00"/>
    <w:family w:val="swiss"/>
    <w:pitch w:val="variable"/>
    <w:sig w:usb0="20002A87" w:usb1="00000000" w:usb2="00000000" w:usb3="00000000" w:csb0="000001FF" w:csb1="00000000"/>
  </w:font>
  <w:font w:name="Simplified Arabic">
    <w:panose1 w:val="02010000000000000000"/>
    <w:charset w:val="B2"/>
    <w:family w:val="auto"/>
    <w:pitch w:val="variable"/>
    <w:sig w:usb0="00002001" w:usb1="00000000" w:usb2="00000000" w:usb3="00000000" w:csb0="0000004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Helvetica">
    <w:panose1 w:val="020B0604020202020204"/>
    <w:charset w:val="00"/>
    <w:family w:val="swiss"/>
    <w:pitch w:val="variable"/>
    <w:sig w:usb0="20002A87" w:usb1="80000000" w:usb2="00000008" w:usb3="00000000" w:csb0="000001FF" w:csb1="00000000"/>
  </w:font>
  <w:font w:name="Viner Hand ITC">
    <w:panose1 w:val="0307050203050202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4C28" w:rsidRDefault="00B14C28" w:rsidP="00686772">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- 6 -</w:t>
    </w:r>
    <w:r>
      <w:rPr>
        <w:rStyle w:val="PageNumber"/>
        <w:rtl/>
      </w:rPr>
      <w:fldChar w:fldCharType="end"/>
    </w:r>
  </w:p>
  <w:p w:rsidR="00B14C28" w:rsidRDefault="00B14C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516849134"/>
      <w:docPartObj>
        <w:docPartGallery w:val="Page Numbers (Bottom of Page)"/>
        <w:docPartUnique/>
      </w:docPartObj>
    </w:sdtPr>
    <w:sdtEndPr/>
    <w:sdtContent>
      <w:p w:rsidR="00B14C28" w:rsidRPr="00075180" w:rsidRDefault="00B14C28" w:rsidP="00686772">
        <w:pPr>
          <w:pStyle w:val="Footer"/>
          <w:jc w:val="center"/>
          <w:rPr>
            <w:rtl/>
          </w:rPr>
        </w:pPr>
        <w:r>
          <w:fldChar w:fldCharType="begin"/>
        </w:r>
        <w:r>
          <w:instrText xml:space="preserve"> PAGE   \* MERGEFORMAT </w:instrText>
        </w:r>
        <w:r>
          <w:fldChar w:fldCharType="separate"/>
        </w:r>
        <w:r>
          <w:rPr>
            <w:noProof/>
            <w:rtl/>
          </w:rPr>
          <w:t>- 6 -</w:t>
        </w:r>
        <w:r>
          <w:rPr>
            <w:noProof/>
          </w:rPr>
          <w:fldChar w:fldCharType="end"/>
        </w:r>
      </w:p>
    </w:sdtContent>
  </w:sdt>
  <w:p w:rsidR="00B14C28" w:rsidRPr="00AE333F" w:rsidRDefault="006859F7" w:rsidP="00085755">
    <w:pPr>
      <w:spacing w:line="259" w:lineRule="auto"/>
      <w:ind w:left="46" w:right="-851" w:hanging="1182"/>
      <w:jc w:val="center"/>
      <w:rPr>
        <w:u w:val="single"/>
      </w:rPr>
    </w:pPr>
    <w:r w:rsidRPr="006859F7">
      <w:rPr>
        <w:szCs w:val="28"/>
      </w:rPr>
      <w:t xml:space="preserve"> </w:t>
    </w:r>
    <w:r>
      <w:rPr>
        <w:szCs w:val="28"/>
      </w:rPr>
      <w:t xml:space="preserve"> </w:t>
    </w:r>
    <w:r w:rsidRPr="006859F7">
      <w:rPr>
        <w:szCs w:val="28"/>
      </w:rPr>
      <w:t xml:space="preserve">   </w:t>
    </w:r>
    <w:r w:rsidR="00B14C28" w:rsidRPr="00085755">
      <w:rPr>
        <w:rFonts w:hint="cs"/>
        <w:szCs w:val="28"/>
        <w:u w:val="single"/>
        <w:rtl/>
      </w:rPr>
      <w:t>محظور</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4C28" w:rsidRPr="00AE333F" w:rsidRDefault="00B14C28" w:rsidP="00085755">
    <w:pPr>
      <w:spacing w:line="259" w:lineRule="auto"/>
      <w:ind w:left="46" w:right="-851" w:hanging="1182"/>
      <w:jc w:val="center"/>
      <w:rPr>
        <w:u w:val="single"/>
      </w:rPr>
    </w:pPr>
    <w:r w:rsidRPr="00085755">
      <w:rPr>
        <w:rFonts w:hint="cs"/>
        <w:szCs w:val="28"/>
        <w:u w:val="single"/>
        <w:rtl/>
      </w:rPr>
      <w:t>محظور</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52B8" w:rsidRDefault="008552B8">
      <w:r>
        <w:separator/>
      </w:r>
    </w:p>
  </w:footnote>
  <w:footnote w:type="continuationSeparator" w:id="0">
    <w:p w:rsidR="008552B8" w:rsidRDefault="00855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4C28" w:rsidRDefault="00B14C28">
    <w:pPr>
      <w:spacing w:line="0" w:lineRule="auto"/>
    </w:pPr>
    <w:r>
      <w:rPr>
        <w:noProof/>
      </w:rPr>
      <mc:AlternateContent>
        <mc:Choice Requires="wps">
          <w:drawing>
            <wp:anchor distT="0" distB="0" distL="114300" distR="114300" simplePos="0" relativeHeight="251664384" behindDoc="0" locked="0" layoutInCell="1" allowOverlap="1">
              <wp:simplePos x="0" y="0"/>
              <wp:positionH relativeFrom="page">
                <wp:align>center</wp:align>
              </wp:positionH>
              <wp:positionV relativeFrom="page">
                <wp:align>center</wp:align>
              </wp:positionV>
              <wp:extent cx="4241800" cy="1270000"/>
              <wp:effectExtent l="0" t="1143000" r="0" b="97790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1270000"/>
                      </a:xfrm>
                      <a:prstGeom prst="rect">
                        <a:avLst/>
                      </a:prstGeom>
                    </wps:spPr>
                    <wps:txbx>
                      <w:txbxContent>
                        <w:p w:rsidR="00B14C28" w:rsidRDefault="00B14C28" w:rsidP="00E35AC5">
                          <w:pPr>
                            <w:pStyle w:val="NormalWeb"/>
                            <w:bidi w:val="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1135993669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5" o:spid="_x0000_s1077" type="#_x0000_t202" style="position:absolute;left:0;text-align:left;margin-left:0;margin-top:0;width:334pt;height:100pt;rotation:-45;z-index:25166438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" filled="f" stroked="f">
              <o:lock v:ext="edit" shapetype="t"/>
              <v:textbox style="mso-fit-shape-to-text:t">
                <w:txbxContent>
                  <w:p w:rsidR="00B14C28" w:rsidRDefault="00B14C28" w:rsidP="00E35AC5">
                    <w:pPr>
                      <w:pStyle w:val="NormalWeb"/>
                      <w:bidi w:val="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1135993669</w:t>
                    </w:r>
                  </w:p>
                </w:txbxContent>
              </v:textbox>
              <w10:wrap anchorx="page" anchory="page"/>
            </v:shape>
          </w:pict>
        </mc:Fallback>
      </mc:AlternateContent>
    </w:r>
  </w:p>
  <w:p w:rsidR="00B14C28" w:rsidRDefault="00B14C28">
    <w:pPr>
      <w:spacing w:line="0" w:lineRule="auto"/>
    </w:pPr>
    <w:r>
      <w:rPr>
        <w:noProof/>
      </w:rPr>
      <mc:AlternateContent>
        <mc:Choice Requires="wps">
          <w:drawing>
            <wp:anchor distT="0" distB="0" distL="114300" distR="114300" simplePos="0" relativeHeight="251665408" behindDoc="0" locked="0" layoutInCell="1" allowOverlap="1">
              <wp:simplePos x="0" y="0"/>
              <wp:positionH relativeFrom="page">
                <wp:posOffset>1012190</wp:posOffset>
              </wp:positionH>
              <wp:positionV relativeFrom="page">
                <wp:posOffset>4483100</wp:posOffset>
              </wp:positionV>
              <wp:extent cx="4241800" cy="317500"/>
              <wp:effectExtent l="0" t="1416050" r="0" b="13811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Text Box 54" o:spid="_x0000_s1078" type="#_x0000_t202" style="position:absolute;left:0;text-align:left;margin-left:79.7pt;margin-top:353pt;width:334pt;height:25pt;rotation:-45;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" filled="f" stroked="f">
              <o:lock v:ext="edit" shapetype="t"/>
              <v:textbox style="mso-fit-shape-to-text:t">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v:textbox>
              <w10:wrap anchorx="page" anchory="page"/>
            </v:shape>
          </w:pict>
        </mc:Fallback>
      </mc:AlternateContent>
    </w:r>
  </w:p>
  <w:p w:rsidR="00B14C28" w:rsidRDefault="00B14C28">
    <w:pPr>
      <w:spacing w:line="0" w:lineRule="auto"/>
    </w:pPr>
    <w:r>
      <w:rPr>
        <w:noProof/>
      </w:rPr>
      <mc:AlternateContent>
        <mc:Choice Requires="wps">
          <w:drawing>
            <wp:anchor distT="0" distB="0" distL="114300" distR="114300" simplePos="0" relativeHeight="251666432" behindDoc="0" locked="0" layoutInCell="1" allowOverlap="1">
              <wp:simplePos x="0" y="0"/>
              <wp:positionH relativeFrom="page">
                <wp:posOffset>2345690</wp:posOffset>
              </wp:positionH>
              <wp:positionV relativeFrom="page">
                <wp:posOffset>5816600</wp:posOffset>
              </wp:positionV>
              <wp:extent cx="4241800" cy="317500"/>
              <wp:effectExtent l="0" t="1416050" r="0" b="1381125"/>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Text Box 53" o:spid="_x0000_s1079" type="#_x0000_t202" style="position:absolute;left:0;text-align:left;margin-left:184.7pt;margin-top:458pt;width:334pt;height:25pt;rotation:-45;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" filled="f" stroked="f">
              <o:lock v:ext="edit" shapetype="t"/>
              <v:textbox style="mso-fit-shape-to-text:t">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4C28" w:rsidRDefault="00B14C28" w:rsidP="00686772">
    <w:pPr>
      <w:pStyle w:val="Header"/>
      <w:jc w:val="center"/>
      <w:rPr>
        <w:rFonts w:ascii="Arial" w:hAnsi="Arial" w:cs="Arial"/>
        <w:sz w:val="28"/>
        <w:szCs w:val="28"/>
        <w:u w:val="single"/>
        <w:lang w:bidi="ar-AE"/>
      </w:rPr>
    </w:pPr>
    <w:r>
      <w:rPr>
        <w:rFonts w:ascii="Arial" w:hAnsi="Arial" w:cs="Arial"/>
        <w:sz w:val="28"/>
        <w:szCs w:val="28"/>
        <w:u w:val="single"/>
        <w:rtl/>
        <w:lang w:bidi="ar-AE"/>
      </w:rPr>
      <w:t>محظور</w:t>
    </w:r>
  </w:p>
  <w:p w:rsidR="00B14C28" w:rsidRPr="00BD7526" w:rsidRDefault="00B14C28" w:rsidP="00686772">
    <w:pPr>
      <w:pStyle w:val="Header"/>
    </w:pPr>
  </w:p>
  <w:p w:rsidR="00B14C28" w:rsidRDefault="00B14C28">
    <w:pPr>
      <w:spacing w:line="0" w:lineRule="auto"/>
    </w:pPr>
    <w:r>
      <w:rPr>
        <w:noProof/>
      </w:rPr>
      <mc:AlternateContent>
        <mc:Choice Requires="wps">
          <w:drawing>
            <wp:anchor distT="0" distB="0" distL="114300" distR="114300" simplePos="0" relativeHeight="251658240" behindDoc="0" locked="0" layoutInCell="1" allowOverlap="1">
              <wp:simplePos x="0" y="0"/>
              <wp:positionH relativeFrom="page">
                <wp:align>center</wp:align>
              </wp:positionH>
              <wp:positionV relativeFrom="page">
                <wp:align>center</wp:align>
              </wp:positionV>
              <wp:extent cx="4241800" cy="1270000"/>
              <wp:effectExtent l="0" t="1143000" r="0" b="97790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1270000"/>
                      </a:xfrm>
                      <a:prstGeom prst="rect">
                        <a:avLst/>
                      </a:prstGeom>
                    </wps:spPr>
                    <wps:txbx>
                      <w:txbxContent>
                        <w:p w:rsidR="00B14C28" w:rsidRDefault="00B14C28" w:rsidP="00E35AC5">
                          <w:pPr>
                            <w:pStyle w:val="NormalWeb"/>
                            <w:bidi w:val="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1135993669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2" o:spid="_x0000_s1080" type="#_x0000_t202" style="position:absolute;left:0;text-align:left;margin-left:0;margin-top:0;width:334pt;height:100pt;rotation:-45;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" filled="f" stroked="f">
              <o:lock v:ext="edit" shapetype="t"/>
              <v:textbox style="mso-fit-shape-to-text:t">
                <w:txbxContent>
                  <w:p w:rsidR="00B14C28" w:rsidRDefault="00B14C28" w:rsidP="00E35AC5">
                    <w:pPr>
                      <w:pStyle w:val="NormalWeb"/>
                      <w:bidi w:val="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1135993669</w:t>
                    </w:r>
                  </w:p>
                </w:txbxContent>
              </v:textbox>
              <w10:wrap anchorx="page" anchory="page"/>
            </v:shape>
          </w:pict>
        </mc:Fallback>
      </mc:AlternateContent>
    </w:r>
  </w:p>
  <w:p w:rsidR="00B14C28" w:rsidRDefault="00B14C28">
    <w:pPr>
      <w:spacing w:line="0" w:lineRule="auto"/>
    </w:pPr>
    <w:r>
      <w:rPr>
        <w:noProof/>
      </w:rPr>
      <mc:AlternateContent>
        <mc:Choice Requires="wps">
          <w:drawing>
            <wp:anchor distT="0" distB="0" distL="114300" distR="114300" simplePos="0" relativeHeight="251659264" behindDoc="0" locked="0" layoutInCell="1" allowOverlap="1">
              <wp:simplePos x="0" y="0"/>
              <wp:positionH relativeFrom="page">
                <wp:posOffset>1012190</wp:posOffset>
              </wp:positionH>
              <wp:positionV relativeFrom="page">
                <wp:posOffset>4483100</wp:posOffset>
              </wp:positionV>
              <wp:extent cx="4241800" cy="317500"/>
              <wp:effectExtent l="0" t="1416050" r="0" b="13811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Text Box 46" o:spid="_x0000_s1081" type="#_x0000_t202" style="position:absolute;left:0;text-align:left;margin-left:79.7pt;margin-top:353pt;width:334pt;height:25pt;rotation:-45;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" filled="f" stroked="f">
              <o:lock v:ext="edit" shapetype="t"/>
              <v:textbox style="mso-fit-shape-to-text:t">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v:textbox>
              <w10:wrap anchorx="page" anchory="page"/>
            </v:shape>
          </w:pict>
        </mc:Fallback>
      </mc:AlternateContent>
    </w:r>
  </w:p>
  <w:p w:rsidR="00B14C28" w:rsidRDefault="00B14C28">
    <w:pPr>
      <w:spacing w:line="0" w:lineRule="auto"/>
    </w:pPr>
    <w:r>
      <w:rPr>
        <w:noProof/>
      </w:rPr>
      <mc:AlternateContent>
        <mc:Choice Requires="wps">
          <w:drawing>
            <wp:anchor distT="0" distB="0" distL="114300" distR="114300" simplePos="0" relativeHeight="251660288" behindDoc="0" locked="0" layoutInCell="1" allowOverlap="1">
              <wp:simplePos x="0" y="0"/>
              <wp:positionH relativeFrom="page">
                <wp:posOffset>2345690</wp:posOffset>
              </wp:positionH>
              <wp:positionV relativeFrom="page">
                <wp:posOffset>5816600</wp:posOffset>
              </wp:positionV>
              <wp:extent cx="4241800" cy="317500"/>
              <wp:effectExtent l="0" t="1416050" r="0" b="138112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Text Box 45" o:spid="_x0000_s1082" type="#_x0000_t202" style="position:absolute;left:0;text-align:left;margin-left:184.7pt;margin-top:458pt;width:334pt;height:25pt;rotation:-45;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" filled="f" stroked="f">
              <o:lock v:ext="edit" shapetype="t"/>
              <v:textbox style="mso-fit-shape-to-text:t">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4C28" w:rsidRDefault="00B14C28" w:rsidP="00686772">
    <w:pPr>
      <w:pStyle w:val="Header"/>
      <w:jc w:val="center"/>
      <w:rPr>
        <w:rFonts w:ascii="Arial" w:hAnsi="Arial" w:cs="Arial"/>
        <w:sz w:val="28"/>
        <w:szCs w:val="28"/>
        <w:u w:val="single"/>
        <w:lang w:bidi="ar-AE"/>
      </w:rPr>
    </w:pPr>
    <w:r>
      <w:rPr>
        <w:rFonts w:ascii="Arial" w:hAnsi="Arial" w:cs="Arial"/>
        <w:sz w:val="28"/>
        <w:szCs w:val="28"/>
        <w:u w:val="single"/>
        <w:rtl/>
        <w:lang w:bidi="ar-AE"/>
      </w:rPr>
      <w:t>محظور</w:t>
    </w:r>
  </w:p>
  <w:p w:rsidR="00B14C28" w:rsidRDefault="00B14C28">
    <w:pPr>
      <w:pStyle w:val="Header"/>
    </w:pPr>
  </w:p>
  <w:p w:rsidR="00B14C28" w:rsidRDefault="00B14C28">
    <w:pPr>
      <w:spacing w:line="0" w:lineRule="auto"/>
    </w:pP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4241800" cy="1270000"/>
              <wp:effectExtent l="0" t="1143000" r="0" b="97790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1270000"/>
                      </a:xfrm>
                      <a:prstGeom prst="rect">
                        <a:avLst/>
                      </a:prstGeom>
                    </wps:spPr>
                    <wps:txbx>
                      <w:txbxContent>
                        <w:p w:rsidR="00B14C28" w:rsidRDefault="00B14C28" w:rsidP="00E35AC5">
                          <w:pPr>
                            <w:pStyle w:val="NormalWeb"/>
                            <w:bidi w:val="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1135993669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83" type="#_x0000_t202" style="position:absolute;left:0;text-align:left;margin-left:0;margin-top:0;width:334pt;height:100pt;rotation:-45;z-index:25166131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" filled="f" stroked="f">
              <o:lock v:ext="edit" shapetype="t"/>
              <v:textbox style="mso-fit-shape-to-text:t">
                <w:txbxContent>
                  <w:p w:rsidR="00B14C28" w:rsidRDefault="00B14C28" w:rsidP="00E35AC5">
                    <w:pPr>
                      <w:pStyle w:val="NormalWeb"/>
                      <w:bidi w:val="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1135993669</w:t>
                    </w:r>
                  </w:p>
                </w:txbxContent>
              </v:textbox>
              <w10:wrap anchorx="page" anchory="page"/>
            </v:shape>
          </w:pict>
        </mc:Fallback>
      </mc:AlternateContent>
    </w:r>
  </w:p>
  <w:p w:rsidR="00B14C28" w:rsidRDefault="00B14C28">
    <w:pPr>
      <w:spacing w:line="0" w:lineRule="auto"/>
    </w:pPr>
    <w:r>
      <w:rPr>
        <w:noProof/>
      </w:rPr>
      <mc:AlternateContent>
        <mc:Choice Requires="wps">
          <w:drawing>
            <wp:anchor distT="0" distB="0" distL="114300" distR="114300" simplePos="0" relativeHeight="251662336" behindDoc="0" locked="0" layoutInCell="1" allowOverlap="1">
              <wp:simplePos x="0" y="0"/>
              <wp:positionH relativeFrom="page">
                <wp:posOffset>1012190</wp:posOffset>
              </wp:positionH>
              <wp:positionV relativeFrom="page">
                <wp:posOffset>4483100</wp:posOffset>
              </wp:positionV>
              <wp:extent cx="4241800" cy="317500"/>
              <wp:effectExtent l="0" t="1416050" r="0" b="1381125"/>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Text Box 43" o:spid="_x0000_s1084" type="#_x0000_t202" style="position:absolute;left:0;text-align:left;margin-left:79.7pt;margin-top:353pt;width:334pt;height:25pt;rotation:-45;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" filled="f" stroked="f">
              <o:lock v:ext="edit" shapetype="t"/>
              <v:textbox style="mso-fit-shape-to-text:t">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v:textbox>
              <w10:wrap anchorx="page" anchory="page"/>
            </v:shape>
          </w:pict>
        </mc:Fallback>
      </mc:AlternateContent>
    </w:r>
  </w:p>
  <w:p w:rsidR="00B14C28" w:rsidRDefault="00B14C28">
    <w:pPr>
      <w:spacing w:line="0" w:lineRule="auto"/>
    </w:pPr>
    <w:r>
      <w:rPr>
        <w:noProof/>
      </w:rPr>
      <mc:AlternateContent>
        <mc:Choice Requires="wps">
          <w:drawing>
            <wp:anchor distT="0" distB="0" distL="114300" distR="114300" simplePos="0" relativeHeight="251663360" behindDoc="0" locked="0" layoutInCell="1" allowOverlap="1">
              <wp:simplePos x="0" y="0"/>
              <wp:positionH relativeFrom="page">
                <wp:posOffset>2345690</wp:posOffset>
              </wp:positionH>
              <wp:positionV relativeFrom="page">
                <wp:posOffset>5816600</wp:posOffset>
              </wp:positionV>
              <wp:extent cx="4241800" cy="317500"/>
              <wp:effectExtent l="0" t="1416050" r="0" b="138112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Text Box 42" o:spid="_x0000_s1085" type="#_x0000_t202" style="position:absolute;left:0;text-align:left;margin-left:184.7pt;margin-top:458pt;width:334pt;height:25pt;rotation:-45;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" filled="f" stroked="f">
              <o:lock v:ext="edit" shapetype="t"/>
              <v:textbox style="mso-fit-shape-to-text:t">
                <w:txbxContent>
                  <w:p w:rsidR="00B14C28" w:rsidRDefault="00B14C28" w:rsidP="00E35AC5">
                    <w:pPr>
                      <w:pStyle w:val="NormalWeb"/>
                      <w:bidi w:val="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1135993669         1135993669         1135993669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3295D"/>
    <w:multiLevelType w:val="hybridMultilevel"/>
    <w:tmpl w:val="06C406E2"/>
    <w:lvl w:ilvl="0" w:tplc="F02C89EC">
      <w:start w:val="1"/>
      <w:numFmt w:val="decimal"/>
      <w:lvlText w:val="%1."/>
      <w:lvlJc w:val="left"/>
      <w:pPr>
        <w:ind w:left="1800" w:hanging="360"/>
      </w:pPr>
      <w:rPr>
        <w:b/>
        <w:bCs w:val="0"/>
      </w:rPr>
    </w:lvl>
    <w:lvl w:ilvl="1" w:tplc="97FE7828">
      <w:start w:val="1"/>
      <w:numFmt w:val="arabicAbjad"/>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76A135D"/>
    <w:multiLevelType w:val="multilevel"/>
    <w:tmpl w:val="D2268768"/>
    <w:styleLink w:val="Style1140"/>
    <w:lvl w:ilvl="0">
      <w:start w:val="1"/>
      <w:numFmt w:val="arabicAbjad"/>
      <w:lvlText w:val="%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535343C"/>
    <w:multiLevelType w:val="hybridMultilevel"/>
    <w:tmpl w:val="41D61A7E"/>
    <w:lvl w:ilvl="0" w:tplc="F02C89EC">
      <w:start w:val="1"/>
      <w:numFmt w:val="decimal"/>
      <w:lvlText w:val="%1."/>
      <w:lvlJc w:val="left"/>
      <w:pPr>
        <w:ind w:left="1800" w:hanging="360"/>
      </w:pPr>
      <w:rPr>
        <w:b/>
        <w:bCs w:val="0"/>
      </w:rPr>
    </w:lvl>
    <w:lvl w:ilvl="1" w:tplc="97FE7828">
      <w:start w:val="1"/>
      <w:numFmt w:val="arabicAbjad"/>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7A54834"/>
    <w:multiLevelType w:val="hybridMultilevel"/>
    <w:tmpl w:val="5C466F3C"/>
    <w:lvl w:ilvl="0" w:tplc="73227A38">
      <w:start w:val="1"/>
      <w:numFmt w:val="decimal"/>
      <w:lvlText w:val="%1."/>
      <w:lvlJc w:val="left"/>
      <w:pPr>
        <w:ind w:left="360" w:hanging="360"/>
      </w:pPr>
      <w:rPr>
        <w:b w:val="0"/>
        <w:bCs w:val="0"/>
      </w:rPr>
    </w:lvl>
    <w:lvl w:ilvl="1" w:tplc="43346CFA" w:tentative="1">
      <w:start w:val="1"/>
      <w:numFmt w:val="lowerLetter"/>
      <w:lvlText w:val="%2."/>
      <w:lvlJc w:val="left"/>
      <w:pPr>
        <w:ind w:left="1080" w:hanging="360"/>
      </w:pPr>
    </w:lvl>
    <w:lvl w:ilvl="2" w:tplc="3C5E6212" w:tentative="1">
      <w:start w:val="1"/>
      <w:numFmt w:val="lowerRoman"/>
      <w:lvlText w:val="%3."/>
      <w:lvlJc w:val="right"/>
      <w:pPr>
        <w:ind w:left="1800" w:hanging="180"/>
      </w:pPr>
    </w:lvl>
    <w:lvl w:ilvl="3" w:tplc="A6CA0C38" w:tentative="1">
      <w:start w:val="1"/>
      <w:numFmt w:val="decimal"/>
      <w:lvlText w:val="%4."/>
      <w:lvlJc w:val="left"/>
      <w:pPr>
        <w:ind w:left="2520" w:hanging="360"/>
      </w:pPr>
    </w:lvl>
    <w:lvl w:ilvl="4" w:tplc="211EFAF0" w:tentative="1">
      <w:start w:val="1"/>
      <w:numFmt w:val="lowerLetter"/>
      <w:lvlText w:val="%5."/>
      <w:lvlJc w:val="left"/>
      <w:pPr>
        <w:ind w:left="3240" w:hanging="360"/>
      </w:pPr>
    </w:lvl>
    <w:lvl w:ilvl="5" w:tplc="95B243FC" w:tentative="1">
      <w:start w:val="1"/>
      <w:numFmt w:val="lowerRoman"/>
      <w:lvlText w:val="%6."/>
      <w:lvlJc w:val="right"/>
      <w:pPr>
        <w:ind w:left="3960" w:hanging="180"/>
      </w:pPr>
    </w:lvl>
    <w:lvl w:ilvl="6" w:tplc="71C896BC" w:tentative="1">
      <w:start w:val="1"/>
      <w:numFmt w:val="decimal"/>
      <w:lvlText w:val="%7."/>
      <w:lvlJc w:val="left"/>
      <w:pPr>
        <w:ind w:left="4680" w:hanging="360"/>
      </w:pPr>
    </w:lvl>
    <w:lvl w:ilvl="7" w:tplc="3FEA76B8" w:tentative="1">
      <w:start w:val="1"/>
      <w:numFmt w:val="lowerLetter"/>
      <w:lvlText w:val="%8."/>
      <w:lvlJc w:val="left"/>
      <w:pPr>
        <w:ind w:left="5400" w:hanging="360"/>
      </w:pPr>
    </w:lvl>
    <w:lvl w:ilvl="8" w:tplc="068220C4" w:tentative="1">
      <w:start w:val="1"/>
      <w:numFmt w:val="lowerRoman"/>
      <w:lvlText w:val="%9."/>
      <w:lvlJc w:val="right"/>
      <w:pPr>
        <w:ind w:left="6120" w:hanging="180"/>
      </w:pPr>
    </w:lvl>
  </w:abstractNum>
  <w:abstractNum w:abstractNumId="4" w15:restartNumberingAfterBreak="0">
    <w:nsid w:val="3016700A"/>
    <w:multiLevelType w:val="hybridMultilevel"/>
    <w:tmpl w:val="B67899C2"/>
    <w:lvl w:ilvl="0" w:tplc="F3E89F00">
      <w:start w:val="1"/>
      <w:numFmt w:val="decimal"/>
      <w:pStyle w:val="NumPara"/>
      <w:lvlText w:val="%1."/>
      <w:lvlJc w:val="left"/>
      <w:pPr>
        <w:ind w:left="360" w:hanging="360"/>
      </w:pPr>
      <w:rPr>
        <w:rFonts w:cs="Times New Roman" w:hint="default"/>
        <w:b/>
        <w:bCs w:val="0"/>
      </w:rPr>
    </w:lvl>
    <w:lvl w:ilvl="1" w:tplc="49F0CAB0">
      <w:start w:val="1"/>
      <w:numFmt w:val="lowerLetter"/>
      <w:lvlText w:val="%2."/>
      <w:lvlJc w:val="left"/>
      <w:pPr>
        <w:ind w:left="567" w:hanging="227"/>
      </w:pPr>
      <w:rPr>
        <w:rFonts w:cs="Times New Roman" w:hint="default"/>
        <w:b w:val="0"/>
        <w:bCs/>
      </w:rPr>
    </w:lvl>
    <w:lvl w:ilvl="2" w:tplc="535C6B94">
      <w:start w:val="1"/>
      <w:numFmt w:val="decimal"/>
      <w:lvlText w:val="(%3)"/>
      <w:lvlJc w:val="right"/>
      <w:pPr>
        <w:ind w:left="737" w:hanging="170"/>
      </w:pPr>
      <w:rPr>
        <w:rFonts w:ascii="Arial" w:eastAsia="Times New Roman" w:hAnsi="Arial" w:cs="Arial" w:hint="default"/>
        <w:b w:val="0"/>
        <w:bCs/>
        <w:lang w:val="en-US"/>
      </w:rPr>
    </w:lvl>
    <w:lvl w:ilvl="3" w:tplc="74BE0FFA">
      <w:start w:val="1"/>
      <w:numFmt w:val="lowerLetter"/>
      <w:lvlText w:val="%4)"/>
      <w:lvlJc w:val="left"/>
      <w:pPr>
        <w:ind w:left="2880" w:hanging="360"/>
      </w:pPr>
      <w:rPr>
        <w:rFonts w:cs="Times New Roman" w:hint="default"/>
      </w:rPr>
    </w:lvl>
    <w:lvl w:ilvl="4" w:tplc="6BDA205C">
      <w:start w:val="1"/>
      <w:numFmt w:val="upperLetter"/>
      <w:lvlText w:val="(%5)"/>
      <w:lvlJc w:val="left"/>
      <w:pPr>
        <w:ind w:left="1304" w:hanging="227"/>
      </w:pPr>
      <w:rPr>
        <w:rFonts w:cs="Times New Roman" w:hint="default"/>
      </w:rPr>
    </w:lvl>
    <w:lvl w:ilvl="5" w:tplc="D9506FAE" w:tentative="1">
      <w:start w:val="1"/>
      <w:numFmt w:val="lowerRoman"/>
      <w:lvlText w:val="%6."/>
      <w:lvlJc w:val="right"/>
      <w:pPr>
        <w:ind w:left="4320" w:hanging="180"/>
      </w:pPr>
      <w:rPr>
        <w:rFonts w:cs="Times New Roman"/>
      </w:rPr>
    </w:lvl>
    <w:lvl w:ilvl="6" w:tplc="F0720DE0" w:tentative="1">
      <w:start w:val="1"/>
      <w:numFmt w:val="decimal"/>
      <w:lvlText w:val="%7."/>
      <w:lvlJc w:val="left"/>
      <w:pPr>
        <w:ind w:left="5040" w:hanging="360"/>
      </w:pPr>
      <w:rPr>
        <w:rFonts w:cs="Times New Roman"/>
      </w:rPr>
    </w:lvl>
    <w:lvl w:ilvl="7" w:tplc="ACBADA4C" w:tentative="1">
      <w:start w:val="1"/>
      <w:numFmt w:val="lowerLetter"/>
      <w:lvlText w:val="%8."/>
      <w:lvlJc w:val="left"/>
      <w:pPr>
        <w:ind w:left="5760" w:hanging="360"/>
      </w:pPr>
      <w:rPr>
        <w:rFonts w:cs="Times New Roman"/>
      </w:rPr>
    </w:lvl>
    <w:lvl w:ilvl="8" w:tplc="13F29B58" w:tentative="1">
      <w:start w:val="1"/>
      <w:numFmt w:val="lowerRoman"/>
      <w:lvlText w:val="%9."/>
      <w:lvlJc w:val="right"/>
      <w:pPr>
        <w:ind w:left="6480" w:hanging="180"/>
      </w:pPr>
      <w:rPr>
        <w:rFonts w:cs="Times New Roman"/>
      </w:rPr>
    </w:lvl>
  </w:abstractNum>
  <w:abstractNum w:abstractNumId="5" w15:restartNumberingAfterBreak="0">
    <w:nsid w:val="32D26D23"/>
    <w:multiLevelType w:val="hybridMultilevel"/>
    <w:tmpl w:val="CEFAF086"/>
    <w:lvl w:ilvl="0" w:tplc="CBE6AA02">
      <w:start w:val="1"/>
      <w:numFmt w:val="decimal"/>
      <w:lvlText w:val="%1."/>
      <w:lvlJc w:val="left"/>
      <w:pPr>
        <w:ind w:left="8007" w:hanging="360"/>
      </w:pPr>
      <w:rPr>
        <w:b/>
        <w:bCs w:val="0"/>
      </w:rPr>
    </w:lvl>
    <w:lvl w:ilvl="1" w:tplc="04090019" w:tentative="1">
      <w:start w:val="1"/>
      <w:numFmt w:val="lowerLetter"/>
      <w:lvlText w:val="%2."/>
      <w:lvlJc w:val="left"/>
      <w:pPr>
        <w:ind w:left="8727" w:hanging="360"/>
      </w:pPr>
    </w:lvl>
    <w:lvl w:ilvl="2" w:tplc="0409001B" w:tentative="1">
      <w:start w:val="1"/>
      <w:numFmt w:val="lowerRoman"/>
      <w:lvlText w:val="%3."/>
      <w:lvlJc w:val="right"/>
      <w:pPr>
        <w:ind w:left="9447" w:hanging="180"/>
      </w:pPr>
    </w:lvl>
    <w:lvl w:ilvl="3" w:tplc="0409000F" w:tentative="1">
      <w:start w:val="1"/>
      <w:numFmt w:val="decimal"/>
      <w:lvlText w:val="%4."/>
      <w:lvlJc w:val="left"/>
      <w:pPr>
        <w:ind w:left="10167" w:hanging="360"/>
      </w:pPr>
    </w:lvl>
    <w:lvl w:ilvl="4" w:tplc="04090019" w:tentative="1">
      <w:start w:val="1"/>
      <w:numFmt w:val="lowerLetter"/>
      <w:lvlText w:val="%5."/>
      <w:lvlJc w:val="left"/>
      <w:pPr>
        <w:ind w:left="10887" w:hanging="360"/>
      </w:pPr>
    </w:lvl>
    <w:lvl w:ilvl="5" w:tplc="0409001B" w:tentative="1">
      <w:start w:val="1"/>
      <w:numFmt w:val="lowerRoman"/>
      <w:lvlText w:val="%6."/>
      <w:lvlJc w:val="right"/>
      <w:pPr>
        <w:ind w:left="11607" w:hanging="180"/>
      </w:pPr>
    </w:lvl>
    <w:lvl w:ilvl="6" w:tplc="0409000F" w:tentative="1">
      <w:start w:val="1"/>
      <w:numFmt w:val="decimal"/>
      <w:lvlText w:val="%7."/>
      <w:lvlJc w:val="left"/>
      <w:pPr>
        <w:ind w:left="12327" w:hanging="360"/>
      </w:pPr>
    </w:lvl>
    <w:lvl w:ilvl="7" w:tplc="04090019" w:tentative="1">
      <w:start w:val="1"/>
      <w:numFmt w:val="lowerLetter"/>
      <w:lvlText w:val="%8."/>
      <w:lvlJc w:val="left"/>
      <w:pPr>
        <w:ind w:left="13047" w:hanging="360"/>
      </w:pPr>
    </w:lvl>
    <w:lvl w:ilvl="8" w:tplc="0409001B" w:tentative="1">
      <w:start w:val="1"/>
      <w:numFmt w:val="lowerRoman"/>
      <w:lvlText w:val="%9."/>
      <w:lvlJc w:val="right"/>
      <w:pPr>
        <w:ind w:left="13767" w:hanging="180"/>
      </w:pPr>
    </w:lvl>
  </w:abstractNum>
  <w:abstractNum w:abstractNumId="6" w15:restartNumberingAfterBreak="0">
    <w:nsid w:val="439B4ED7"/>
    <w:multiLevelType w:val="hybridMultilevel"/>
    <w:tmpl w:val="A35C90F6"/>
    <w:lvl w:ilvl="0" w:tplc="5C56C72C">
      <w:start w:val="1"/>
      <w:numFmt w:val="decimal"/>
      <w:lvlText w:val="%1."/>
      <w:lvlJc w:val="left"/>
      <w:pPr>
        <w:ind w:left="180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DC0671"/>
    <w:multiLevelType w:val="hybridMultilevel"/>
    <w:tmpl w:val="F4E6CCDC"/>
    <w:lvl w:ilvl="0" w:tplc="B2D06B12">
      <w:start w:val="1"/>
      <w:numFmt w:val="decimal"/>
      <w:lvlText w:val="%1."/>
      <w:lvlJc w:val="left"/>
      <w:pPr>
        <w:ind w:left="720" w:hanging="360"/>
      </w:pPr>
      <w:rPr>
        <w:rFonts w:hint="default"/>
      </w:rPr>
    </w:lvl>
    <w:lvl w:ilvl="1" w:tplc="0F3CCEFA" w:tentative="1">
      <w:start w:val="1"/>
      <w:numFmt w:val="lowerLetter"/>
      <w:lvlText w:val="%2."/>
      <w:lvlJc w:val="left"/>
      <w:pPr>
        <w:ind w:left="1440" w:hanging="360"/>
      </w:pPr>
    </w:lvl>
    <w:lvl w:ilvl="2" w:tplc="DE38A652" w:tentative="1">
      <w:start w:val="1"/>
      <w:numFmt w:val="lowerRoman"/>
      <w:lvlText w:val="%3."/>
      <w:lvlJc w:val="right"/>
      <w:pPr>
        <w:ind w:left="2160" w:hanging="180"/>
      </w:pPr>
    </w:lvl>
    <w:lvl w:ilvl="3" w:tplc="47DAE700" w:tentative="1">
      <w:start w:val="1"/>
      <w:numFmt w:val="decimal"/>
      <w:lvlText w:val="%4."/>
      <w:lvlJc w:val="left"/>
      <w:pPr>
        <w:ind w:left="2880" w:hanging="360"/>
      </w:pPr>
    </w:lvl>
    <w:lvl w:ilvl="4" w:tplc="A99AFEB2" w:tentative="1">
      <w:start w:val="1"/>
      <w:numFmt w:val="lowerLetter"/>
      <w:lvlText w:val="%5."/>
      <w:lvlJc w:val="left"/>
      <w:pPr>
        <w:ind w:left="3600" w:hanging="360"/>
      </w:pPr>
    </w:lvl>
    <w:lvl w:ilvl="5" w:tplc="C0C0028E" w:tentative="1">
      <w:start w:val="1"/>
      <w:numFmt w:val="lowerRoman"/>
      <w:lvlText w:val="%6."/>
      <w:lvlJc w:val="right"/>
      <w:pPr>
        <w:ind w:left="4320" w:hanging="180"/>
      </w:pPr>
    </w:lvl>
    <w:lvl w:ilvl="6" w:tplc="552E30E2" w:tentative="1">
      <w:start w:val="1"/>
      <w:numFmt w:val="decimal"/>
      <w:lvlText w:val="%7."/>
      <w:lvlJc w:val="left"/>
      <w:pPr>
        <w:ind w:left="5040" w:hanging="360"/>
      </w:pPr>
    </w:lvl>
    <w:lvl w:ilvl="7" w:tplc="A3C8B354" w:tentative="1">
      <w:start w:val="1"/>
      <w:numFmt w:val="lowerLetter"/>
      <w:lvlText w:val="%8."/>
      <w:lvlJc w:val="left"/>
      <w:pPr>
        <w:ind w:left="5760" w:hanging="360"/>
      </w:pPr>
    </w:lvl>
    <w:lvl w:ilvl="8" w:tplc="26A4DCBE" w:tentative="1">
      <w:start w:val="1"/>
      <w:numFmt w:val="lowerRoman"/>
      <w:lvlText w:val="%9."/>
      <w:lvlJc w:val="right"/>
      <w:pPr>
        <w:ind w:left="6480" w:hanging="180"/>
      </w:pPr>
    </w:lvl>
  </w:abstractNum>
  <w:abstractNum w:abstractNumId="8" w15:restartNumberingAfterBreak="0">
    <w:nsid w:val="44164EEC"/>
    <w:multiLevelType w:val="hybridMultilevel"/>
    <w:tmpl w:val="F61E7B88"/>
    <w:lvl w:ilvl="0" w:tplc="AF5AABC8">
      <w:start w:val="1"/>
      <w:numFmt w:val="bullet"/>
      <w:lvlText w:val=""/>
      <w:lvlJc w:val="right"/>
      <w:pPr>
        <w:ind w:left="720" w:hanging="360"/>
      </w:pPr>
      <w:rPr>
        <w:rFonts w:ascii="Wingdings" w:hAnsi="Wingdings" w:hint="default"/>
        <w:color w:val="FF0000"/>
      </w:rPr>
    </w:lvl>
    <w:lvl w:ilvl="1" w:tplc="A20075BC" w:tentative="1">
      <w:start w:val="1"/>
      <w:numFmt w:val="bullet"/>
      <w:lvlText w:val="o"/>
      <w:lvlJc w:val="left"/>
      <w:pPr>
        <w:ind w:left="1440" w:hanging="360"/>
      </w:pPr>
      <w:rPr>
        <w:rFonts w:ascii="Courier New" w:hAnsi="Courier New" w:cs="Courier New" w:hint="default"/>
      </w:rPr>
    </w:lvl>
    <w:lvl w:ilvl="2" w:tplc="46AC89C6" w:tentative="1">
      <w:start w:val="1"/>
      <w:numFmt w:val="bullet"/>
      <w:lvlText w:val=""/>
      <w:lvlJc w:val="left"/>
      <w:pPr>
        <w:ind w:left="2160" w:hanging="360"/>
      </w:pPr>
      <w:rPr>
        <w:rFonts w:ascii="Wingdings" w:hAnsi="Wingdings" w:hint="default"/>
      </w:rPr>
    </w:lvl>
    <w:lvl w:ilvl="3" w:tplc="E5742BD8" w:tentative="1">
      <w:start w:val="1"/>
      <w:numFmt w:val="bullet"/>
      <w:lvlText w:val=""/>
      <w:lvlJc w:val="left"/>
      <w:pPr>
        <w:ind w:left="2880" w:hanging="360"/>
      </w:pPr>
      <w:rPr>
        <w:rFonts w:ascii="Symbol" w:hAnsi="Symbol" w:hint="default"/>
      </w:rPr>
    </w:lvl>
    <w:lvl w:ilvl="4" w:tplc="5F14F960" w:tentative="1">
      <w:start w:val="1"/>
      <w:numFmt w:val="bullet"/>
      <w:lvlText w:val="o"/>
      <w:lvlJc w:val="left"/>
      <w:pPr>
        <w:ind w:left="3600" w:hanging="360"/>
      </w:pPr>
      <w:rPr>
        <w:rFonts w:ascii="Courier New" w:hAnsi="Courier New" w:cs="Courier New" w:hint="default"/>
      </w:rPr>
    </w:lvl>
    <w:lvl w:ilvl="5" w:tplc="8760F0AC" w:tentative="1">
      <w:start w:val="1"/>
      <w:numFmt w:val="bullet"/>
      <w:lvlText w:val=""/>
      <w:lvlJc w:val="left"/>
      <w:pPr>
        <w:ind w:left="4320" w:hanging="360"/>
      </w:pPr>
      <w:rPr>
        <w:rFonts w:ascii="Wingdings" w:hAnsi="Wingdings" w:hint="default"/>
      </w:rPr>
    </w:lvl>
    <w:lvl w:ilvl="6" w:tplc="BE14879C" w:tentative="1">
      <w:start w:val="1"/>
      <w:numFmt w:val="bullet"/>
      <w:lvlText w:val=""/>
      <w:lvlJc w:val="left"/>
      <w:pPr>
        <w:ind w:left="5040" w:hanging="360"/>
      </w:pPr>
      <w:rPr>
        <w:rFonts w:ascii="Symbol" w:hAnsi="Symbol" w:hint="default"/>
      </w:rPr>
    </w:lvl>
    <w:lvl w:ilvl="7" w:tplc="F33CDE02" w:tentative="1">
      <w:start w:val="1"/>
      <w:numFmt w:val="bullet"/>
      <w:lvlText w:val="o"/>
      <w:lvlJc w:val="left"/>
      <w:pPr>
        <w:ind w:left="5760" w:hanging="360"/>
      </w:pPr>
      <w:rPr>
        <w:rFonts w:ascii="Courier New" w:hAnsi="Courier New" w:cs="Courier New" w:hint="default"/>
      </w:rPr>
    </w:lvl>
    <w:lvl w:ilvl="8" w:tplc="A0207E00" w:tentative="1">
      <w:start w:val="1"/>
      <w:numFmt w:val="bullet"/>
      <w:lvlText w:val=""/>
      <w:lvlJc w:val="left"/>
      <w:pPr>
        <w:ind w:left="6480" w:hanging="360"/>
      </w:pPr>
      <w:rPr>
        <w:rFonts w:ascii="Wingdings" w:hAnsi="Wingdings" w:hint="default"/>
      </w:rPr>
    </w:lvl>
  </w:abstractNum>
  <w:abstractNum w:abstractNumId="9" w15:restartNumberingAfterBreak="0">
    <w:nsid w:val="50CC7602"/>
    <w:multiLevelType w:val="multilevel"/>
    <w:tmpl w:val="B5F85E78"/>
    <w:styleLink w:val="Style149"/>
    <w:lvl w:ilvl="0">
      <w:start w:val="1"/>
      <w:numFmt w:val="lowerLetter"/>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60863172"/>
    <w:multiLevelType w:val="hybridMultilevel"/>
    <w:tmpl w:val="2BCA6182"/>
    <w:lvl w:ilvl="0" w:tplc="877C0488">
      <w:start w:val="1"/>
      <w:numFmt w:val="decimal"/>
      <w:lvlText w:val="%1."/>
      <w:lvlJc w:val="left"/>
      <w:pPr>
        <w:ind w:left="720" w:hanging="360"/>
      </w:pPr>
      <w:rPr>
        <w:rFonts w:hint="default"/>
      </w:rPr>
    </w:lvl>
    <w:lvl w:ilvl="1" w:tplc="3B0EDF7A" w:tentative="1">
      <w:start w:val="1"/>
      <w:numFmt w:val="lowerLetter"/>
      <w:lvlText w:val="%2."/>
      <w:lvlJc w:val="left"/>
      <w:pPr>
        <w:ind w:left="1440" w:hanging="360"/>
      </w:pPr>
    </w:lvl>
    <w:lvl w:ilvl="2" w:tplc="04569A20" w:tentative="1">
      <w:start w:val="1"/>
      <w:numFmt w:val="lowerRoman"/>
      <w:lvlText w:val="%3."/>
      <w:lvlJc w:val="right"/>
      <w:pPr>
        <w:ind w:left="2160" w:hanging="180"/>
      </w:pPr>
    </w:lvl>
    <w:lvl w:ilvl="3" w:tplc="62C2269C" w:tentative="1">
      <w:start w:val="1"/>
      <w:numFmt w:val="decimal"/>
      <w:lvlText w:val="%4."/>
      <w:lvlJc w:val="left"/>
      <w:pPr>
        <w:ind w:left="2880" w:hanging="360"/>
      </w:pPr>
    </w:lvl>
    <w:lvl w:ilvl="4" w:tplc="8770429E" w:tentative="1">
      <w:start w:val="1"/>
      <w:numFmt w:val="lowerLetter"/>
      <w:lvlText w:val="%5."/>
      <w:lvlJc w:val="left"/>
      <w:pPr>
        <w:ind w:left="3600" w:hanging="360"/>
      </w:pPr>
    </w:lvl>
    <w:lvl w:ilvl="5" w:tplc="315E3CA2" w:tentative="1">
      <w:start w:val="1"/>
      <w:numFmt w:val="lowerRoman"/>
      <w:lvlText w:val="%6."/>
      <w:lvlJc w:val="right"/>
      <w:pPr>
        <w:ind w:left="4320" w:hanging="180"/>
      </w:pPr>
    </w:lvl>
    <w:lvl w:ilvl="6" w:tplc="96362916" w:tentative="1">
      <w:start w:val="1"/>
      <w:numFmt w:val="decimal"/>
      <w:lvlText w:val="%7."/>
      <w:lvlJc w:val="left"/>
      <w:pPr>
        <w:ind w:left="5040" w:hanging="360"/>
      </w:pPr>
    </w:lvl>
    <w:lvl w:ilvl="7" w:tplc="988E15FA" w:tentative="1">
      <w:start w:val="1"/>
      <w:numFmt w:val="lowerLetter"/>
      <w:lvlText w:val="%8."/>
      <w:lvlJc w:val="left"/>
      <w:pPr>
        <w:ind w:left="5760" w:hanging="360"/>
      </w:pPr>
    </w:lvl>
    <w:lvl w:ilvl="8" w:tplc="6E2C06D6" w:tentative="1">
      <w:start w:val="1"/>
      <w:numFmt w:val="lowerRoman"/>
      <w:lvlText w:val="%9."/>
      <w:lvlJc w:val="right"/>
      <w:pPr>
        <w:ind w:left="6480" w:hanging="180"/>
      </w:pPr>
    </w:lvl>
  </w:abstractNum>
  <w:abstractNum w:abstractNumId="11" w15:restartNumberingAfterBreak="0">
    <w:nsid w:val="646D0198"/>
    <w:multiLevelType w:val="hybridMultilevel"/>
    <w:tmpl w:val="5C70A3DA"/>
    <w:lvl w:ilvl="0" w:tplc="F02C89EC">
      <w:start w:val="1"/>
      <w:numFmt w:val="decimal"/>
      <w:lvlText w:val="%1."/>
      <w:lvlJc w:val="left"/>
      <w:pPr>
        <w:ind w:left="1800" w:hanging="360"/>
      </w:pPr>
      <w:rPr>
        <w:b/>
        <w:bCs w:val="0"/>
      </w:rPr>
    </w:lvl>
    <w:lvl w:ilvl="1" w:tplc="97FE7828">
      <w:start w:val="1"/>
      <w:numFmt w:val="arabicAbjad"/>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4E438B7"/>
    <w:multiLevelType w:val="hybridMultilevel"/>
    <w:tmpl w:val="1B0026C6"/>
    <w:lvl w:ilvl="0" w:tplc="B6600BB8">
      <w:start w:val="1"/>
      <w:numFmt w:val="decimal"/>
      <w:suff w:val="space"/>
      <w:lvlText w:val="%1."/>
      <w:lvlJc w:val="left"/>
      <w:pPr>
        <w:ind w:left="360" w:hanging="360"/>
      </w:pPr>
      <w:rPr>
        <w:rFonts w:ascii="Calibri" w:hAnsi="Calibri" w:hint="default"/>
        <w:b/>
        <w:bCs w:val="0"/>
        <w:u w:val="none"/>
      </w:rPr>
    </w:lvl>
    <w:lvl w:ilvl="1" w:tplc="010A5C2C" w:tentative="1">
      <w:start w:val="1"/>
      <w:numFmt w:val="lowerLetter"/>
      <w:lvlText w:val="%2."/>
      <w:lvlJc w:val="left"/>
      <w:pPr>
        <w:ind w:left="1079" w:hanging="360"/>
      </w:pPr>
    </w:lvl>
    <w:lvl w:ilvl="2" w:tplc="615EB90E" w:tentative="1">
      <w:start w:val="1"/>
      <w:numFmt w:val="lowerRoman"/>
      <w:lvlText w:val="%3."/>
      <w:lvlJc w:val="right"/>
      <w:pPr>
        <w:ind w:left="1799" w:hanging="180"/>
      </w:pPr>
    </w:lvl>
    <w:lvl w:ilvl="3" w:tplc="DCA094B4" w:tentative="1">
      <w:start w:val="1"/>
      <w:numFmt w:val="decimal"/>
      <w:lvlText w:val="%4."/>
      <w:lvlJc w:val="left"/>
      <w:pPr>
        <w:ind w:left="2519" w:hanging="360"/>
      </w:pPr>
    </w:lvl>
    <w:lvl w:ilvl="4" w:tplc="58FC3546" w:tentative="1">
      <w:start w:val="1"/>
      <w:numFmt w:val="lowerLetter"/>
      <w:lvlText w:val="%5."/>
      <w:lvlJc w:val="left"/>
      <w:pPr>
        <w:ind w:left="3239" w:hanging="360"/>
      </w:pPr>
    </w:lvl>
    <w:lvl w:ilvl="5" w:tplc="29308CD0" w:tentative="1">
      <w:start w:val="1"/>
      <w:numFmt w:val="lowerRoman"/>
      <w:lvlText w:val="%6."/>
      <w:lvlJc w:val="right"/>
      <w:pPr>
        <w:ind w:left="3959" w:hanging="180"/>
      </w:pPr>
    </w:lvl>
    <w:lvl w:ilvl="6" w:tplc="74044066" w:tentative="1">
      <w:start w:val="1"/>
      <w:numFmt w:val="decimal"/>
      <w:lvlText w:val="%7."/>
      <w:lvlJc w:val="left"/>
      <w:pPr>
        <w:ind w:left="4679" w:hanging="360"/>
      </w:pPr>
    </w:lvl>
    <w:lvl w:ilvl="7" w:tplc="EFD8EE04" w:tentative="1">
      <w:start w:val="1"/>
      <w:numFmt w:val="lowerLetter"/>
      <w:lvlText w:val="%8."/>
      <w:lvlJc w:val="left"/>
      <w:pPr>
        <w:ind w:left="5399" w:hanging="360"/>
      </w:pPr>
    </w:lvl>
    <w:lvl w:ilvl="8" w:tplc="B3AEB86A" w:tentative="1">
      <w:start w:val="1"/>
      <w:numFmt w:val="lowerRoman"/>
      <w:lvlText w:val="%9."/>
      <w:lvlJc w:val="right"/>
      <w:pPr>
        <w:ind w:left="6119" w:hanging="180"/>
      </w:pPr>
    </w:lvl>
  </w:abstractNum>
  <w:abstractNum w:abstractNumId="13" w15:restartNumberingAfterBreak="0">
    <w:nsid w:val="74B521A5"/>
    <w:multiLevelType w:val="hybridMultilevel"/>
    <w:tmpl w:val="4DF2D31E"/>
    <w:lvl w:ilvl="0" w:tplc="BA5019EE">
      <w:start w:val="1"/>
      <w:numFmt w:val="decimal"/>
      <w:lvlText w:val="%1."/>
      <w:lvlJc w:val="left"/>
      <w:pPr>
        <w:ind w:left="720" w:hanging="360"/>
      </w:pPr>
      <w:rPr>
        <w:rFonts w:hint="default"/>
      </w:rPr>
    </w:lvl>
    <w:lvl w:ilvl="1" w:tplc="28384C92" w:tentative="1">
      <w:start w:val="1"/>
      <w:numFmt w:val="lowerLetter"/>
      <w:lvlText w:val="%2."/>
      <w:lvlJc w:val="left"/>
      <w:pPr>
        <w:ind w:left="1440" w:hanging="360"/>
      </w:pPr>
    </w:lvl>
    <w:lvl w:ilvl="2" w:tplc="DE38897A" w:tentative="1">
      <w:start w:val="1"/>
      <w:numFmt w:val="lowerRoman"/>
      <w:lvlText w:val="%3."/>
      <w:lvlJc w:val="right"/>
      <w:pPr>
        <w:ind w:left="2160" w:hanging="180"/>
      </w:pPr>
    </w:lvl>
    <w:lvl w:ilvl="3" w:tplc="833ADA22" w:tentative="1">
      <w:start w:val="1"/>
      <w:numFmt w:val="decimal"/>
      <w:lvlText w:val="%4."/>
      <w:lvlJc w:val="left"/>
      <w:pPr>
        <w:ind w:left="2880" w:hanging="360"/>
      </w:pPr>
    </w:lvl>
    <w:lvl w:ilvl="4" w:tplc="0DA278C6" w:tentative="1">
      <w:start w:val="1"/>
      <w:numFmt w:val="lowerLetter"/>
      <w:lvlText w:val="%5."/>
      <w:lvlJc w:val="left"/>
      <w:pPr>
        <w:ind w:left="3600" w:hanging="360"/>
      </w:pPr>
    </w:lvl>
    <w:lvl w:ilvl="5" w:tplc="BEF682E4" w:tentative="1">
      <w:start w:val="1"/>
      <w:numFmt w:val="lowerRoman"/>
      <w:lvlText w:val="%6."/>
      <w:lvlJc w:val="right"/>
      <w:pPr>
        <w:ind w:left="4320" w:hanging="180"/>
      </w:pPr>
    </w:lvl>
    <w:lvl w:ilvl="6" w:tplc="F3E2D0A6" w:tentative="1">
      <w:start w:val="1"/>
      <w:numFmt w:val="decimal"/>
      <w:lvlText w:val="%7."/>
      <w:lvlJc w:val="left"/>
      <w:pPr>
        <w:ind w:left="5040" w:hanging="360"/>
      </w:pPr>
    </w:lvl>
    <w:lvl w:ilvl="7" w:tplc="EC74BF9E" w:tentative="1">
      <w:start w:val="1"/>
      <w:numFmt w:val="lowerLetter"/>
      <w:lvlText w:val="%8."/>
      <w:lvlJc w:val="left"/>
      <w:pPr>
        <w:ind w:left="5760" w:hanging="360"/>
      </w:pPr>
    </w:lvl>
    <w:lvl w:ilvl="8" w:tplc="C6DEB708" w:tentative="1">
      <w:start w:val="1"/>
      <w:numFmt w:val="lowerRoman"/>
      <w:lvlText w:val="%9."/>
      <w:lvlJc w:val="right"/>
      <w:pPr>
        <w:ind w:left="6480" w:hanging="180"/>
      </w:pPr>
    </w:lvl>
  </w:abstractNum>
  <w:abstractNum w:abstractNumId="14" w15:restartNumberingAfterBreak="0">
    <w:nsid w:val="771F27C7"/>
    <w:multiLevelType w:val="hybridMultilevel"/>
    <w:tmpl w:val="FFB0A9E4"/>
    <w:lvl w:ilvl="0" w:tplc="60868608">
      <w:start w:val="1"/>
      <w:numFmt w:val="decimal"/>
      <w:lvlText w:val="%1."/>
      <w:lvlJc w:val="left"/>
      <w:pPr>
        <w:ind w:left="720" w:hanging="360"/>
      </w:pPr>
      <w:rPr>
        <w:rFonts w:hint="default"/>
      </w:rPr>
    </w:lvl>
    <w:lvl w:ilvl="1" w:tplc="7FF449C4" w:tentative="1">
      <w:start w:val="1"/>
      <w:numFmt w:val="lowerLetter"/>
      <w:lvlText w:val="%2."/>
      <w:lvlJc w:val="left"/>
      <w:pPr>
        <w:ind w:left="1440" w:hanging="360"/>
      </w:pPr>
    </w:lvl>
    <w:lvl w:ilvl="2" w:tplc="5FEEC0A0" w:tentative="1">
      <w:start w:val="1"/>
      <w:numFmt w:val="lowerRoman"/>
      <w:lvlText w:val="%3."/>
      <w:lvlJc w:val="right"/>
      <w:pPr>
        <w:ind w:left="2160" w:hanging="180"/>
      </w:pPr>
    </w:lvl>
    <w:lvl w:ilvl="3" w:tplc="39086E16" w:tentative="1">
      <w:start w:val="1"/>
      <w:numFmt w:val="decimal"/>
      <w:lvlText w:val="%4."/>
      <w:lvlJc w:val="left"/>
      <w:pPr>
        <w:ind w:left="2880" w:hanging="360"/>
      </w:pPr>
    </w:lvl>
    <w:lvl w:ilvl="4" w:tplc="9F4CB53A" w:tentative="1">
      <w:start w:val="1"/>
      <w:numFmt w:val="lowerLetter"/>
      <w:lvlText w:val="%5."/>
      <w:lvlJc w:val="left"/>
      <w:pPr>
        <w:ind w:left="3600" w:hanging="360"/>
      </w:pPr>
    </w:lvl>
    <w:lvl w:ilvl="5" w:tplc="21287D86" w:tentative="1">
      <w:start w:val="1"/>
      <w:numFmt w:val="lowerRoman"/>
      <w:lvlText w:val="%6."/>
      <w:lvlJc w:val="right"/>
      <w:pPr>
        <w:ind w:left="4320" w:hanging="180"/>
      </w:pPr>
    </w:lvl>
    <w:lvl w:ilvl="6" w:tplc="F838091E" w:tentative="1">
      <w:start w:val="1"/>
      <w:numFmt w:val="decimal"/>
      <w:lvlText w:val="%7."/>
      <w:lvlJc w:val="left"/>
      <w:pPr>
        <w:ind w:left="5040" w:hanging="360"/>
      </w:pPr>
    </w:lvl>
    <w:lvl w:ilvl="7" w:tplc="1C125078" w:tentative="1">
      <w:start w:val="1"/>
      <w:numFmt w:val="lowerLetter"/>
      <w:lvlText w:val="%8."/>
      <w:lvlJc w:val="left"/>
      <w:pPr>
        <w:ind w:left="5760" w:hanging="360"/>
      </w:pPr>
    </w:lvl>
    <w:lvl w:ilvl="8" w:tplc="9DDA5CCC" w:tentative="1">
      <w:start w:val="1"/>
      <w:numFmt w:val="lowerRoman"/>
      <w:lvlText w:val="%9."/>
      <w:lvlJc w:val="right"/>
      <w:pPr>
        <w:ind w:left="6480" w:hanging="180"/>
      </w:pPr>
    </w:lvl>
  </w:abstractNum>
  <w:num w:numId="1">
    <w:abstractNumId w:val="9"/>
  </w:num>
  <w:num w:numId="2">
    <w:abstractNumId w:val="4"/>
  </w:num>
  <w:num w:numId="3">
    <w:abstractNumId w:val="1"/>
  </w:num>
  <w:num w:numId="4">
    <w:abstractNumId w:val="12"/>
  </w:num>
  <w:num w:numId="5">
    <w:abstractNumId w:val="8"/>
  </w:num>
  <w:num w:numId="6">
    <w:abstractNumId w:val="10"/>
  </w:num>
  <w:num w:numId="7">
    <w:abstractNumId w:val="13"/>
  </w:num>
  <w:num w:numId="8">
    <w:abstractNumId w:val="7"/>
  </w:num>
  <w:num w:numId="9">
    <w:abstractNumId w:val="14"/>
  </w:num>
  <w:num w:numId="10">
    <w:abstractNumId w:val="3"/>
  </w:num>
  <w:num w:numId="11">
    <w:abstractNumId w:val="11"/>
  </w:num>
  <w:num w:numId="12">
    <w:abstractNumId w:val="5"/>
  </w:num>
  <w:num w:numId="13">
    <w:abstractNumId w:val="2"/>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F74"/>
    <w:rsid w:val="00051995"/>
    <w:rsid w:val="00085755"/>
    <w:rsid w:val="00175E37"/>
    <w:rsid w:val="001C611E"/>
    <w:rsid w:val="00292FD0"/>
    <w:rsid w:val="002F72D1"/>
    <w:rsid w:val="0030434E"/>
    <w:rsid w:val="00311927"/>
    <w:rsid w:val="00422F74"/>
    <w:rsid w:val="004D7FDB"/>
    <w:rsid w:val="0057202D"/>
    <w:rsid w:val="005A781A"/>
    <w:rsid w:val="0060218A"/>
    <w:rsid w:val="00606CE1"/>
    <w:rsid w:val="006859F7"/>
    <w:rsid w:val="00686772"/>
    <w:rsid w:val="00723941"/>
    <w:rsid w:val="00771112"/>
    <w:rsid w:val="00824DEA"/>
    <w:rsid w:val="008552B8"/>
    <w:rsid w:val="00A010B1"/>
    <w:rsid w:val="00AF125B"/>
    <w:rsid w:val="00B14C28"/>
    <w:rsid w:val="00C27EB5"/>
    <w:rsid w:val="00CE61C7"/>
    <w:rsid w:val="00E35AC5"/>
    <w:rsid w:val="00F4587A"/>
    <w:rsid w:val="00FC259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52C4A5"/>
  <w15:docId w15:val="{682C5F99-9634-4EBA-A58B-3AB38C9B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80479"/>
    <w:pPr>
      <w:bidi/>
    </w:pPr>
    <w:rPr>
      <w:sz w:val="24"/>
      <w:szCs w:val="24"/>
    </w:rPr>
  </w:style>
  <w:style w:type="paragraph" w:styleId="Heading1">
    <w:name w:val="heading 1"/>
    <w:basedOn w:val="Normal"/>
    <w:next w:val="Normal"/>
    <w:link w:val="Heading1Char"/>
    <w:qFormat/>
    <w:rsid w:val="00E820CF"/>
    <w:pPr>
      <w:keepNext/>
      <w:jc w:val="lowKashida"/>
      <w:outlineLvl w:val="0"/>
    </w:pPr>
    <w:rPr>
      <w:b/>
      <w:bCs/>
      <w:sz w:val="20"/>
      <w:szCs w:val="32"/>
      <w:u w:val="single"/>
    </w:rPr>
  </w:style>
  <w:style w:type="paragraph" w:styleId="Heading2">
    <w:name w:val="heading 2"/>
    <w:basedOn w:val="Normal"/>
    <w:next w:val="Normal"/>
    <w:link w:val="Heading2Char"/>
    <w:uiPriority w:val="9"/>
    <w:qFormat/>
    <w:rsid w:val="00E820CF"/>
    <w:pPr>
      <w:keepNext/>
      <w:jc w:val="center"/>
      <w:outlineLvl w:val="1"/>
    </w:pPr>
    <w:rPr>
      <w:b/>
      <w:bCs/>
      <w:sz w:val="20"/>
      <w:szCs w:val="40"/>
      <w:u w:val="single"/>
    </w:rPr>
  </w:style>
  <w:style w:type="paragraph" w:styleId="Heading3">
    <w:name w:val="heading 3"/>
    <w:basedOn w:val="Normal"/>
    <w:next w:val="Normal"/>
    <w:link w:val="Heading3Char"/>
    <w:qFormat/>
    <w:rsid w:val="00E820CF"/>
    <w:pPr>
      <w:keepNext/>
      <w:ind w:firstLine="720"/>
      <w:jc w:val="lowKashida"/>
      <w:outlineLvl w:val="2"/>
    </w:pPr>
    <w:rPr>
      <w:b/>
      <w:bCs/>
      <w:sz w:val="20"/>
      <w:szCs w:val="40"/>
    </w:rPr>
  </w:style>
  <w:style w:type="paragraph" w:styleId="Heading4">
    <w:name w:val="heading 4"/>
    <w:basedOn w:val="Normal"/>
    <w:next w:val="Normal"/>
    <w:link w:val="Heading4Char"/>
    <w:uiPriority w:val="9"/>
    <w:qFormat/>
    <w:rsid w:val="00E820CF"/>
    <w:pPr>
      <w:keepNext/>
      <w:jc w:val="center"/>
      <w:outlineLvl w:val="3"/>
    </w:pPr>
    <w:rPr>
      <w:b/>
      <w:bCs/>
      <w:sz w:val="20"/>
      <w:szCs w:val="32"/>
      <w:u w:val="single"/>
    </w:rPr>
  </w:style>
  <w:style w:type="paragraph" w:styleId="Heading5">
    <w:name w:val="heading 5"/>
    <w:basedOn w:val="Normal"/>
    <w:next w:val="Normal"/>
    <w:link w:val="Heading5Char"/>
    <w:qFormat/>
    <w:rsid w:val="00E820CF"/>
    <w:pPr>
      <w:keepNext/>
      <w:jc w:val="center"/>
      <w:outlineLvl w:val="4"/>
    </w:pPr>
    <w:rPr>
      <w:b/>
      <w:bCs/>
      <w:sz w:val="20"/>
      <w:szCs w:val="28"/>
    </w:rPr>
  </w:style>
  <w:style w:type="paragraph" w:styleId="Heading6">
    <w:name w:val="heading 6"/>
    <w:basedOn w:val="Normal"/>
    <w:next w:val="Normal"/>
    <w:link w:val="Heading6Char"/>
    <w:qFormat/>
    <w:rsid w:val="00E820CF"/>
    <w:pPr>
      <w:keepNext/>
      <w:jc w:val="lowKashida"/>
      <w:outlineLvl w:val="5"/>
    </w:pPr>
    <w:rPr>
      <w:b/>
      <w:bCs/>
      <w:sz w:val="20"/>
      <w:szCs w:val="32"/>
    </w:rPr>
  </w:style>
  <w:style w:type="paragraph" w:styleId="Heading7">
    <w:name w:val="heading 7"/>
    <w:basedOn w:val="Normal"/>
    <w:next w:val="Normal"/>
    <w:link w:val="Heading7Char"/>
    <w:unhideWhenUsed/>
    <w:qFormat/>
    <w:rsid w:val="00AC2939"/>
    <w:pPr>
      <w:spacing w:before="240" w:after="60"/>
      <w:outlineLvl w:val="6"/>
    </w:pPr>
    <w:rPr>
      <w:rFonts w:ascii="Calibri" w:hAnsi="Calibri"/>
    </w:rPr>
  </w:style>
  <w:style w:type="paragraph" w:styleId="Heading8">
    <w:name w:val="heading 8"/>
    <w:basedOn w:val="Normal"/>
    <w:next w:val="Normal"/>
    <w:link w:val="Heading8Char"/>
    <w:qFormat/>
    <w:rsid w:val="00E820CF"/>
    <w:pPr>
      <w:keepNext/>
      <w:ind w:firstLine="720"/>
      <w:jc w:val="center"/>
      <w:outlineLvl w:val="7"/>
    </w:pPr>
    <w:rPr>
      <w:b/>
      <w:bCs/>
      <w:sz w:val="20"/>
      <w:szCs w:val="32"/>
      <w:u w:val="single"/>
    </w:rPr>
  </w:style>
  <w:style w:type="paragraph" w:styleId="Heading9">
    <w:name w:val="heading 9"/>
    <w:basedOn w:val="Normal"/>
    <w:next w:val="Normal"/>
    <w:link w:val="Heading9Char"/>
    <w:qFormat/>
    <w:rsid w:val="00E820CF"/>
    <w:pPr>
      <w:keepNext/>
      <w:spacing w:line="320" w:lineRule="exact"/>
      <w:jc w:val="right"/>
      <w:outlineLvl w:val="8"/>
    </w:pPr>
    <w:rPr>
      <w:b/>
      <w:bCs/>
      <w:sz w:val="2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820CF"/>
    <w:rPr>
      <w:rFonts w:cs="Traditional Arabic"/>
      <w:b/>
      <w:bCs/>
      <w:szCs w:val="32"/>
      <w:u w:val="single"/>
    </w:rPr>
  </w:style>
  <w:style w:type="character" w:customStyle="1" w:styleId="Heading2Char">
    <w:name w:val="Heading 2 Char"/>
    <w:link w:val="Heading2"/>
    <w:uiPriority w:val="9"/>
    <w:rsid w:val="00E820CF"/>
    <w:rPr>
      <w:rFonts w:cs="Arabic Transparent"/>
      <w:b/>
      <w:bCs/>
      <w:szCs w:val="40"/>
      <w:u w:val="single"/>
    </w:rPr>
  </w:style>
  <w:style w:type="character" w:customStyle="1" w:styleId="Heading3Char">
    <w:name w:val="Heading 3 Char"/>
    <w:link w:val="Heading3"/>
    <w:rsid w:val="00E820CF"/>
    <w:rPr>
      <w:rFonts w:cs="Arabic Transparent"/>
      <w:b/>
      <w:bCs/>
      <w:szCs w:val="40"/>
    </w:rPr>
  </w:style>
  <w:style w:type="character" w:customStyle="1" w:styleId="Heading4Char">
    <w:name w:val="Heading 4 Char"/>
    <w:link w:val="Heading4"/>
    <w:uiPriority w:val="9"/>
    <w:rsid w:val="00E820CF"/>
    <w:rPr>
      <w:rFonts w:cs="Traditional Arabic"/>
      <w:b/>
      <w:bCs/>
      <w:szCs w:val="32"/>
      <w:u w:val="single"/>
    </w:rPr>
  </w:style>
  <w:style w:type="character" w:customStyle="1" w:styleId="Heading5Char">
    <w:name w:val="Heading 5 Char"/>
    <w:link w:val="Heading5"/>
    <w:rsid w:val="00E820CF"/>
    <w:rPr>
      <w:rFonts w:cs="Traditional Arabic"/>
      <w:b/>
      <w:bCs/>
      <w:szCs w:val="28"/>
    </w:rPr>
  </w:style>
  <w:style w:type="character" w:customStyle="1" w:styleId="Heading6Char">
    <w:name w:val="Heading 6 Char"/>
    <w:link w:val="Heading6"/>
    <w:rsid w:val="00E820CF"/>
    <w:rPr>
      <w:rFonts w:cs="Arabic Transparent"/>
      <w:b/>
      <w:bCs/>
      <w:szCs w:val="32"/>
    </w:rPr>
  </w:style>
  <w:style w:type="character" w:customStyle="1" w:styleId="Heading7Char">
    <w:name w:val="Heading 7 Char"/>
    <w:link w:val="Heading7"/>
    <w:rsid w:val="00AC2939"/>
    <w:rPr>
      <w:rFonts w:ascii="Calibri" w:eastAsia="Times New Roman" w:hAnsi="Calibri" w:cs="Arial"/>
      <w:sz w:val="24"/>
      <w:szCs w:val="24"/>
    </w:rPr>
  </w:style>
  <w:style w:type="character" w:customStyle="1" w:styleId="Heading8Char">
    <w:name w:val="Heading 8 Char"/>
    <w:link w:val="Heading8"/>
    <w:rsid w:val="00E820CF"/>
    <w:rPr>
      <w:rFonts w:cs="Arabic Transparent"/>
      <w:b/>
      <w:bCs/>
      <w:szCs w:val="32"/>
      <w:u w:val="single"/>
    </w:rPr>
  </w:style>
  <w:style w:type="character" w:customStyle="1" w:styleId="Heading9Char">
    <w:name w:val="Heading 9 Char"/>
    <w:link w:val="Heading9"/>
    <w:rsid w:val="00E820CF"/>
    <w:rPr>
      <w:rFonts w:cs="Arabic Transparent"/>
      <w:b/>
      <w:bCs/>
      <w:szCs w:val="32"/>
    </w:rPr>
  </w:style>
  <w:style w:type="paragraph" w:styleId="Header">
    <w:name w:val="header"/>
    <w:basedOn w:val="Normal"/>
    <w:link w:val="HeaderChar"/>
    <w:uiPriority w:val="99"/>
    <w:rsid w:val="00A86D5A"/>
    <w:pPr>
      <w:tabs>
        <w:tab w:val="center" w:pos="4153"/>
        <w:tab w:val="right" w:pos="8306"/>
      </w:tabs>
    </w:pPr>
  </w:style>
  <w:style w:type="character" w:customStyle="1" w:styleId="HeaderChar">
    <w:name w:val="Header Char"/>
    <w:link w:val="Header"/>
    <w:uiPriority w:val="99"/>
    <w:rsid w:val="00A86D5A"/>
    <w:rPr>
      <w:sz w:val="24"/>
      <w:szCs w:val="24"/>
    </w:rPr>
  </w:style>
  <w:style w:type="paragraph" w:styleId="Title">
    <w:name w:val="Title"/>
    <w:basedOn w:val="Normal"/>
    <w:link w:val="TitleChar"/>
    <w:qFormat/>
    <w:rsid w:val="00E820CF"/>
    <w:pPr>
      <w:jc w:val="center"/>
    </w:pPr>
    <w:rPr>
      <w:b/>
      <w:bCs/>
      <w:sz w:val="20"/>
      <w:szCs w:val="32"/>
      <w:u w:val="single"/>
    </w:rPr>
  </w:style>
  <w:style w:type="character" w:customStyle="1" w:styleId="TitleChar">
    <w:name w:val="Title Char"/>
    <w:link w:val="Title"/>
    <w:rsid w:val="00E820CF"/>
    <w:rPr>
      <w:rFonts w:cs="Traditional Arabic"/>
      <w:b/>
      <w:bCs/>
      <w:szCs w:val="32"/>
      <w:u w:val="single"/>
    </w:rPr>
  </w:style>
  <w:style w:type="paragraph" w:styleId="Subtitle">
    <w:name w:val="Subtitle"/>
    <w:basedOn w:val="Normal"/>
    <w:link w:val="SubtitleChar"/>
    <w:qFormat/>
    <w:rsid w:val="00E820CF"/>
    <w:pPr>
      <w:jc w:val="lowKashida"/>
    </w:pPr>
    <w:rPr>
      <w:b/>
      <w:bCs/>
      <w:sz w:val="20"/>
      <w:szCs w:val="32"/>
    </w:rPr>
  </w:style>
  <w:style w:type="character" w:customStyle="1" w:styleId="SubtitleChar">
    <w:name w:val="Subtitle Char"/>
    <w:link w:val="Subtitle"/>
    <w:rsid w:val="00E820CF"/>
    <w:rPr>
      <w:rFonts w:cs="Traditional Arabic"/>
      <w:b/>
      <w:bCs/>
      <w:szCs w:val="32"/>
    </w:rPr>
  </w:style>
  <w:style w:type="paragraph" w:styleId="BodyText">
    <w:name w:val="Body Text"/>
    <w:basedOn w:val="Normal"/>
    <w:link w:val="BodyTextChar"/>
    <w:rsid w:val="00E820CF"/>
    <w:pPr>
      <w:jc w:val="lowKashida"/>
    </w:pPr>
    <w:rPr>
      <w:b/>
      <w:bCs/>
      <w:sz w:val="20"/>
      <w:szCs w:val="32"/>
    </w:rPr>
  </w:style>
  <w:style w:type="character" w:customStyle="1" w:styleId="BodyTextChar">
    <w:name w:val="Body Text Char"/>
    <w:link w:val="BodyText"/>
    <w:rsid w:val="00E820CF"/>
    <w:rPr>
      <w:rFonts w:cs="Traditional Arabic"/>
      <w:b/>
      <w:bCs/>
      <w:szCs w:val="32"/>
    </w:rPr>
  </w:style>
  <w:style w:type="paragraph" w:styleId="BodyText2">
    <w:name w:val="Body Text 2"/>
    <w:basedOn w:val="Normal"/>
    <w:link w:val="BodyText2Char"/>
    <w:rsid w:val="00E820CF"/>
    <w:rPr>
      <w:b/>
      <w:bCs/>
      <w:sz w:val="20"/>
      <w:szCs w:val="32"/>
    </w:rPr>
  </w:style>
  <w:style w:type="character" w:customStyle="1" w:styleId="BodyText2Char">
    <w:name w:val="Body Text 2 Char"/>
    <w:link w:val="BodyText2"/>
    <w:rsid w:val="00E820CF"/>
    <w:rPr>
      <w:rFonts w:cs="Traditional Arabic"/>
      <w:b/>
      <w:bCs/>
      <w:szCs w:val="32"/>
    </w:rPr>
  </w:style>
  <w:style w:type="paragraph" w:styleId="BlockText">
    <w:name w:val="Block Text"/>
    <w:basedOn w:val="Normal"/>
    <w:rsid w:val="00E820CF"/>
    <w:pPr>
      <w:tabs>
        <w:tab w:val="left" w:pos="706"/>
        <w:tab w:val="left" w:pos="990"/>
        <w:tab w:val="left" w:pos="1273"/>
        <w:tab w:val="left" w:pos="1982"/>
      </w:tabs>
      <w:ind w:left="1273" w:hanging="1273"/>
      <w:jc w:val="lowKashida"/>
    </w:pPr>
    <w:rPr>
      <w:rFonts w:cs="Simplified Arabic"/>
      <w:sz w:val="20"/>
      <w:szCs w:val="32"/>
    </w:rPr>
  </w:style>
  <w:style w:type="paragraph" w:styleId="CommentText">
    <w:name w:val="annotation text"/>
    <w:basedOn w:val="Normal"/>
    <w:link w:val="CommentTextChar"/>
    <w:rsid w:val="00E820CF"/>
    <w:pPr>
      <w:snapToGrid w:val="0"/>
    </w:pPr>
    <w:rPr>
      <w:sz w:val="20"/>
      <w:szCs w:val="20"/>
      <w:lang w:eastAsia="ar-SA"/>
    </w:rPr>
  </w:style>
  <w:style w:type="character" w:customStyle="1" w:styleId="CommentTextChar">
    <w:name w:val="Comment Text Char"/>
    <w:link w:val="CommentText"/>
    <w:rsid w:val="00E820CF"/>
    <w:rPr>
      <w:rFonts w:cs="Traditional Arabic"/>
      <w:lang w:eastAsia="ar-SA"/>
    </w:rPr>
  </w:style>
  <w:style w:type="paragraph" w:styleId="Footer">
    <w:name w:val="footer"/>
    <w:basedOn w:val="Normal"/>
    <w:link w:val="FooterChar"/>
    <w:uiPriority w:val="99"/>
    <w:rsid w:val="00E820CF"/>
    <w:pPr>
      <w:tabs>
        <w:tab w:val="center" w:pos="4153"/>
        <w:tab w:val="right" w:pos="8306"/>
      </w:tabs>
    </w:pPr>
    <w:rPr>
      <w:sz w:val="20"/>
    </w:rPr>
  </w:style>
  <w:style w:type="character" w:customStyle="1" w:styleId="FooterChar">
    <w:name w:val="Footer Char"/>
    <w:link w:val="Footer"/>
    <w:uiPriority w:val="99"/>
    <w:rsid w:val="00E820CF"/>
    <w:rPr>
      <w:rFonts w:cs="Traditional Arabic"/>
      <w:szCs w:val="24"/>
    </w:rPr>
  </w:style>
  <w:style w:type="character" w:styleId="PageNumber">
    <w:name w:val="page number"/>
    <w:basedOn w:val="DefaultParagraphFont"/>
    <w:rsid w:val="00E820CF"/>
  </w:style>
  <w:style w:type="table" w:styleId="TableGrid">
    <w:name w:val="Table Grid"/>
    <w:basedOn w:val="TableNormal"/>
    <w:uiPriority w:val="59"/>
    <w:rsid w:val="00E820CF"/>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E820CF"/>
    <w:rPr>
      <w:rFonts w:ascii="Tahoma" w:hAnsi="Tahoma"/>
      <w:sz w:val="16"/>
      <w:szCs w:val="16"/>
    </w:rPr>
  </w:style>
  <w:style w:type="character" w:customStyle="1" w:styleId="BalloonTextChar">
    <w:name w:val="Balloon Text Char"/>
    <w:link w:val="BalloonText"/>
    <w:uiPriority w:val="99"/>
    <w:rsid w:val="00E820CF"/>
    <w:rPr>
      <w:rFonts w:ascii="Tahoma" w:hAnsi="Tahoma" w:cs="Tahoma"/>
      <w:sz w:val="16"/>
      <w:szCs w:val="16"/>
    </w:rPr>
  </w:style>
  <w:style w:type="paragraph" w:styleId="BodyTextIndent">
    <w:name w:val="Body Text Indent"/>
    <w:basedOn w:val="Normal"/>
    <w:link w:val="BodyTextIndentChar"/>
    <w:rsid w:val="00E820CF"/>
    <w:pPr>
      <w:spacing w:after="120"/>
      <w:ind w:left="283"/>
    </w:pPr>
    <w:rPr>
      <w:sz w:val="20"/>
    </w:rPr>
  </w:style>
  <w:style w:type="character" w:customStyle="1" w:styleId="BodyTextIndentChar">
    <w:name w:val="Body Text Indent Char"/>
    <w:link w:val="BodyTextIndent"/>
    <w:rsid w:val="00E820CF"/>
    <w:rPr>
      <w:rFonts w:cs="Traditional Arabic"/>
      <w:szCs w:val="24"/>
    </w:rPr>
  </w:style>
  <w:style w:type="paragraph" w:styleId="BodyTextIndent2">
    <w:name w:val="Body Text Indent 2"/>
    <w:basedOn w:val="Normal"/>
    <w:link w:val="BodyTextIndent2Char"/>
    <w:rsid w:val="00E820CF"/>
    <w:pPr>
      <w:spacing w:after="120" w:line="480" w:lineRule="auto"/>
      <w:ind w:left="283"/>
    </w:pPr>
    <w:rPr>
      <w:sz w:val="20"/>
    </w:rPr>
  </w:style>
  <w:style w:type="character" w:customStyle="1" w:styleId="BodyTextIndent2Char">
    <w:name w:val="Body Text Indent 2 Char"/>
    <w:link w:val="BodyTextIndent2"/>
    <w:rsid w:val="00E820CF"/>
    <w:rPr>
      <w:rFonts w:cs="Traditional Arabic"/>
      <w:szCs w:val="24"/>
    </w:rPr>
  </w:style>
  <w:style w:type="paragraph" w:styleId="BodyText3">
    <w:name w:val="Body Text 3"/>
    <w:basedOn w:val="Normal"/>
    <w:link w:val="BodyText3Char"/>
    <w:rsid w:val="008F385F"/>
    <w:pPr>
      <w:spacing w:after="120"/>
    </w:pPr>
    <w:rPr>
      <w:sz w:val="16"/>
      <w:szCs w:val="16"/>
    </w:rPr>
  </w:style>
  <w:style w:type="character" w:customStyle="1" w:styleId="BodyText3Char">
    <w:name w:val="Body Text 3 Char"/>
    <w:link w:val="BodyText3"/>
    <w:rsid w:val="008F385F"/>
    <w:rPr>
      <w:sz w:val="16"/>
      <w:szCs w:val="16"/>
    </w:rPr>
  </w:style>
  <w:style w:type="character" w:styleId="Strong">
    <w:name w:val="Strong"/>
    <w:qFormat/>
    <w:rsid w:val="0044577A"/>
    <w:rPr>
      <w:b/>
      <w:bCs/>
    </w:rPr>
  </w:style>
  <w:style w:type="paragraph" w:styleId="ListParagraph">
    <w:name w:val="List Paragraph"/>
    <w:basedOn w:val="Normal"/>
    <w:uiPriority w:val="34"/>
    <w:qFormat/>
    <w:rsid w:val="00B37C9F"/>
    <w:pPr>
      <w:bidi w:val="0"/>
      <w:ind w:left="720"/>
      <w:contextualSpacing/>
    </w:pPr>
  </w:style>
  <w:style w:type="paragraph" w:customStyle="1" w:styleId="ColorfulList-Accent11">
    <w:name w:val="Colorful List - Accent 11"/>
    <w:basedOn w:val="Normal"/>
    <w:qFormat/>
    <w:rsid w:val="00B37C9F"/>
    <w:pPr>
      <w:bidi w:val="0"/>
      <w:ind w:left="720"/>
    </w:pPr>
  </w:style>
  <w:style w:type="character" w:customStyle="1" w:styleId="TitleChar1">
    <w:name w:val="Title Char1"/>
    <w:uiPriority w:val="10"/>
    <w:rsid w:val="007B13BB"/>
    <w:rPr>
      <w:rFonts w:ascii="Cambria" w:eastAsia="Times New Roman" w:hAnsi="Cambria" w:cs="Times New Roman"/>
      <w:color w:val="17365D"/>
      <w:spacing w:val="5"/>
      <w:kern w:val="28"/>
      <w:sz w:val="52"/>
      <w:szCs w:val="52"/>
    </w:rPr>
  </w:style>
  <w:style w:type="character" w:customStyle="1" w:styleId="SubtitleChar1">
    <w:name w:val="Subtitle Char1"/>
    <w:uiPriority w:val="11"/>
    <w:rsid w:val="007B13BB"/>
    <w:rPr>
      <w:rFonts w:ascii="Cambria" w:eastAsia="Times New Roman" w:hAnsi="Cambria" w:cs="Times New Roman"/>
      <w:i/>
      <w:iCs/>
      <w:color w:val="4F81BD"/>
      <w:spacing w:val="15"/>
      <w:sz w:val="24"/>
      <w:szCs w:val="24"/>
    </w:rPr>
  </w:style>
  <w:style w:type="paragraph" w:customStyle="1" w:styleId="1">
    <w:name w:val="سرد الفقرات1"/>
    <w:basedOn w:val="Normal"/>
    <w:uiPriority w:val="34"/>
    <w:qFormat/>
    <w:rsid w:val="00D33C66"/>
    <w:pPr>
      <w:bidi w:val="0"/>
      <w:ind w:left="720"/>
      <w:contextualSpacing/>
    </w:pPr>
  </w:style>
  <w:style w:type="paragraph" w:customStyle="1" w:styleId="11">
    <w:name w:val="سرد الفقرات11"/>
    <w:basedOn w:val="Normal"/>
    <w:uiPriority w:val="34"/>
    <w:qFormat/>
    <w:rsid w:val="009D2BF2"/>
    <w:pPr>
      <w:bidi w:val="0"/>
      <w:ind w:left="720"/>
      <w:contextualSpacing/>
    </w:pPr>
  </w:style>
  <w:style w:type="numbering" w:customStyle="1" w:styleId="NoList1">
    <w:name w:val="No List1"/>
    <w:next w:val="NoList"/>
    <w:uiPriority w:val="99"/>
    <w:semiHidden/>
    <w:unhideWhenUsed/>
    <w:rsid w:val="001B6CB8"/>
  </w:style>
  <w:style w:type="paragraph" w:styleId="NoSpacing">
    <w:name w:val="No Spacing"/>
    <w:link w:val="NoSpacingChar"/>
    <w:uiPriority w:val="1"/>
    <w:qFormat/>
    <w:rsid w:val="001B6CB8"/>
    <w:pPr>
      <w:bidi/>
      <w:spacing w:after="200" w:line="276" w:lineRule="auto"/>
      <w:ind w:left="198" w:firstLine="301"/>
      <w:jc w:val="both"/>
    </w:pPr>
    <w:rPr>
      <w:rFonts w:ascii="Calibri" w:eastAsia="Calibri" w:hAnsi="Calibri" w:cs="Arial"/>
      <w:sz w:val="22"/>
      <w:szCs w:val="22"/>
    </w:rPr>
  </w:style>
  <w:style w:type="character" w:customStyle="1" w:styleId="NoSpacingChar">
    <w:name w:val="No Spacing Char"/>
    <w:link w:val="NoSpacing"/>
    <w:uiPriority w:val="1"/>
    <w:rsid w:val="001B6CB8"/>
    <w:rPr>
      <w:rFonts w:ascii="Calibri" w:eastAsia="Calibri" w:hAnsi="Calibri" w:cs="Arial"/>
      <w:sz w:val="22"/>
      <w:szCs w:val="22"/>
    </w:rPr>
  </w:style>
  <w:style w:type="numbering" w:customStyle="1" w:styleId="Style1">
    <w:name w:val="Style1"/>
    <w:uiPriority w:val="99"/>
    <w:rsid w:val="001B6CB8"/>
  </w:style>
  <w:style w:type="character" w:styleId="Hyperlink">
    <w:name w:val="Hyperlink"/>
    <w:uiPriority w:val="99"/>
    <w:unhideWhenUsed/>
    <w:rsid w:val="001B6CB8"/>
    <w:rPr>
      <w:color w:val="0000FF"/>
      <w:u w:val="single"/>
    </w:rPr>
  </w:style>
  <w:style w:type="paragraph" w:customStyle="1" w:styleId="Style2">
    <w:name w:val="Style2"/>
    <w:basedOn w:val="Normal"/>
    <w:autoRedefine/>
    <w:qFormat/>
    <w:rsid w:val="001B6CB8"/>
    <w:pPr>
      <w:autoSpaceDE w:val="0"/>
      <w:autoSpaceDN w:val="0"/>
      <w:bidi w:val="0"/>
      <w:adjustRightInd w:val="0"/>
      <w:spacing w:line="276" w:lineRule="auto"/>
      <w:ind w:left="198" w:firstLine="301"/>
      <w:jc w:val="both"/>
    </w:pPr>
    <w:rPr>
      <w:rFonts w:ascii="Calibri" w:eastAsia="Calibri" w:hAnsi="Calibri" w:cs="Calibri"/>
      <w:b/>
      <w:color w:val="000000"/>
      <w:sz w:val="22"/>
      <w:szCs w:val="22"/>
    </w:rPr>
  </w:style>
  <w:style w:type="paragraph" w:customStyle="1" w:styleId="Style3">
    <w:name w:val="Style3"/>
    <w:basedOn w:val="NoSpacing"/>
    <w:next w:val="Style2"/>
    <w:qFormat/>
    <w:rsid w:val="001B6CB8"/>
  </w:style>
  <w:style w:type="paragraph" w:customStyle="1" w:styleId="Default">
    <w:name w:val="Default"/>
    <w:rsid w:val="001B6CB8"/>
    <w:pPr>
      <w:autoSpaceDE w:val="0"/>
      <w:autoSpaceDN w:val="0"/>
      <w:adjustRightInd w:val="0"/>
      <w:spacing w:after="200" w:line="276" w:lineRule="auto"/>
      <w:ind w:left="198" w:firstLine="301"/>
      <w:jc w:val="both"/>
    </w:pPr>
    <w:rPr>
      <w:rFonts w:ascii="Arial" w:eastAsia="Calibri" w:hAnsi="Arial" w:cs="Arial"/>
      <w:color w:val="000000"/>
      <w:sz w:val="24"/>
      <w:szCs w:val="24"/>
    </w:rPr>
  </w:style>
  <w:style w:type="table" w:customStyle="1" w:styleId="TableGrid1">
    <w:name w:val="Table Grid1"/>
    <w:basedOn w:val="TableNormal"/>
    <w:next w:val="TableGrid"/>
    <w:uiPriority w:val="59"/>
    <w:rsid w:val="001B6CB8"/>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1B6CB8"/>
    <w:rPr>
      <w:sz w:val="16"/>
      <w:szCs w:val="16"/>
    </w:rPr>
  </w:style>
  <w:style w:type="paragraph" w:styleId="CommentSubject">
    <w:name w:val="annotation subject"/>
    <w:basedOn w:val="CommentText"/>
    <w:next w:val="CommentText"/>
    <w:link w:val="CommentSubjectChar"/>
    <w:uiPriority w:val="99"/>
    <w:unhideWhenUsed/>
    <w:rsid w:val="001B6CB8"/>
    <w:pPr>
      <w:bidi w:val="0"/>
      <w:snapToGrid/>
      <w:spacing w:after="200" w:line="276" w:lineRule="auto"/>
      <w:ind w:left="198" w:firstLine="301"/>
      <w:jc w:val="both"/>
    </w:pPr>
    <w:rPr>
      <w:rFonts w:ascii="Calibri" w:eastAsia="Calibri" w:hAnsi="Calibri"/>
      <w:b/>
      <w:bCs/>
    </w:rPr>
  </w:style>
  <w:style w:type="character" w:customStyle="1" w:styleId="CommentSubjectChar">
    <w:name w:val="Comment Subject Char"/>
    <w:basedOn w:val="CommentTextChar"/>
    <w:link w:val="CommentSubject"/>
    <w:uiPriority w:val="99"/>
    <w:rsid w:val="001B6CB8"/>
    <w:rPr>
      <w:rFonts w:ascii="Calibri" w:eastAsia="Calibri" w:hAnsi="Calibri" w:cs="Traditional Arabic"/>
      <w:b/>
      <w:bCs/>
      <w:lang w:eastAsia="ar-SA"/>
    </w:rPr>
  </w:style>
  <w:style w:type="paragraph" w:styleId="FootnoteText">
    <w:name w:val="footnote text"/>
    <w:basedOn w:val="Normal"/>
    <w:link w:val="FootnoteTextChar"/>
    <w:uiPriority w:val="99"/>
    <w:unhideWhenUsed/>
    <w:rsid w:val="001B6CB8"/>
    <w:pPr>
      <w:bidi w:val="0"/>
      <w:spacing w:after="200" w:line="276" w:lineRule="auto"/>
      <w:ind w:left="198" w:firstLine="301"/>
      <w:jc w:val="both"/>
    </w:pPr>
    <w:rPr>
      <w:rFonts w:ascii="Calibri" w:eastAsia="Calibri" w:hAnsi="Calibri" w:cs="Arial"/>
      <w:sz w:val="20"/>
      <w:szCs w:val="20"/>
    </w:rPr>
  </w:style>
  <w:style w:type="character" w:customStyle="1" w:styleId="FootnoteTextChar">
    <w:name w:val="Footnote Text Char"/>
    <w:basedOn w:val="DefaultParagraphFont"/>
    <w:link w:val="FootnoteText"/>
    <w:uiPriority w:val="99"/>
    <w:rsid w:val="001B6CB8"/>
    <w:rPr>
      <w:rFonts w:ascii="Calibri" w:eastAsia="Calibri" w:hAnsi="Calibri" w:cs="Arial"/>
    </w:rPr>
  </w:style>
  <w:style w:type="character" w:styleId="FootnoteReference">
    <w:name w:val="footnote reference"/>
    <w:uiPriority w:val="99"/>
    <w:unhideWhenUsed/>
    <w:rsid w:val="001B6CB8"/>
    <w:rPr>
      <w:vertAlign w:val="superscript"/>
    </w:rPr>
  </w:style>
  <w:style w:type="paragraph" w:customStyle="1" w:styleId="NumPara">
    <w:name w:val="Num Para"/>
    <w:basedOn w:val="Normal"/>
    <w:link w:val="NumParaChar"/>
    <w:uiPriority w:val="99"/>
    <w:rsid w:val="001B6CB8"/>
    <w:pPr>
      <w:numPr>
        <w:numId w:val="2"/>
      </w:numPr>
      <w:bidi w:val="0"/>
    </w:pPr>
    <w:rPr>
      <w:rFonts w:ascii="Arial" w:hAnsi="Arial"/>
      <w:bCs/>
      <w:lang w:val="en-GB"/>
    </w:rPr>
  </w:style>
  <w:style w:type="character" w:customStyle="1" w:styleId="NumParaChar">
    <w:name w:val="Num Para Char"/>
    <w:link w:val="NumPara"/>
    <w:uiPriority w:val="99"/>
    <w:locked/>
    <w:rsid w:val="001B6CB8"/>
    <w:rPr>
      <w:rFonts w:ascii="Arial" w:hAnsi="Arial"/>
      <w:bCs/>
      <w:sz w:val="24"/>
      <w:szCs w:val="24"/>
      <w:lang w:val="en-GB"/>
    </w:rPr>
  </w:style>
  <w:style w:type="numbering" w:customStyle="1" w:styleId="NoList2">
    <w:name w:val="No List2"/>
    <w:next w:val="NoList"/>
    <w:uiPriority w:val="99"/>
    <w:semiHidden/>
    <w:unhideWhenUsed/>
    <w:rsid w:val="001055B7"/>
  </w:style>
  <w:style w:type="table" w:customStyle="1" w:styleId="TableGrid2">
    <w:name w:val="Table Grid2"/>
    <w:basedOn w:val="TableNormal"/>
    <w:next w:val="TableGrid"/>
    <w:uiPriority w:val="59"/>
    <w:rsid w:val="001055B7"/>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1055B7"/>
    <w:rPr>
      <w:color w:val="808080"/>
    </w:rPr>
  </w:style>
  <w:style w:type="table" w:customStyle="1" w:styleId="TableGrid3">
    <w:name w:val="Table Grid3"/>
    <w:basedOn w:val="TableNormal"/>
    <w:next w:val="TableGrid"/>
    <w:uiPriority w:val="59"/>
    <w:rsid w:val="001055B7"/>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
    <w:name w:val="No List3"/>
    <w:next w:val="NoList"/>
    <w:uiPriority w:val="99"/>
    <w:semiHidden/>
    <w:unhideWhenUsed/>
    <w:rsid w:val="009233B6"/>
  </w:style>
  <w:style w:type="table" w:customStyle="1" w:styleId="TableGrid4">
    <w:name w:val="Table Grid4"/>
    <w:basedOn w:val="TableNormal"/>
    <w:next w:val="TableGrid"/>
    <w:rsid w:val="009233B6"/>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
    <w:name w:val="Style11"/>
    <w:uiPriority w:val="99"/>
    <w:rsid w:val="009233B6"/>
  </w:style>
  <w:style w:type="table" w:customStyle="1" w:styleId="TableGrid5">
    <w:name w:val="Table Grid5"/>
    <w:basedOn w:val="TableNormal"/>
    <w:next w:val="TableGrid"/>
    <w:uiPriority w:val="59"/>
    <w:rsid w:val="00F9340C"/>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3F5043"/>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CB0BCF"/>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66390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556C0F"/>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2B5D5C"/>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350B1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EA6B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EE6BFE"/>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F413AF"/>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337D4F"/>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next w:val="TableGrid"/>
    <w:uiPriority w:val="59"/>
    <w:rsid w:val="004B0EB8"/>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next w:val="TableGrid"/>
    <w:uiPriority w:val="59"/>
    <w:rsid w:val="00B07F1B"/>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
    <w:name w:val="بلا قائمة1"/>
    <w:next w:val="NoList"/>
    <w:uiPriority w:val="99"/>
    <w:semiHidden/>
    <w:unhideWhenUsed/>
    <w:rsid w:val="00D93AA4"/>
  </w:style>
  <w:style w:type="numbering" w:customStyle="1" w:styleId="NoList11">
    <w:name w:val="No List11"/>
    <w:next w:val="NoList"/>
    <w:uiPriority w:val="99"/>
    <w:semiHidden/>
    <w:unhideWhenUsed/>
    <w:rsid w:val="00D93AA4"/>
  </w:style>
  <w:style w:type="table" w:customStyle="1" w:styleId="12">
    <w:name w:val="شبكة جدول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D93AA4"/>
  </w:style>
  <w:style w:type="numbering" w:customStyle="1" w:styleId="Style12">
    <w:name w:val="Style12"/>
    <w:uiPriority w:val="99"/>
    <w:rsid w:val="00D93AA4"/>
  </w:style>
  <w:style w:type="table" w:customStyle="1" w:styleId="TableGrid18">
    <w:name w:val="Table Grid18"/>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D93AA4"/>
  </w:style>
  <w:style w:type="table" w:customStyle="1" w:styleId="TableGrid21">
    <w:name w:val="Table Grid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
    <w:name w:val="No List31"/>
    <w:next w:val="NoList"/>
    <w:uiPriority w:val="99"/>
    <w:semiHidden/>
    <w:unhideWhenUsed/>
    <w:rsid w:val="00D93AA4"/>
  </w:style>
  <w:style w:type="table" w:customStyle="1" w:styleId="TableGrid41">
    <w:name w:val="Table Grid4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
    <w:name w:val="Style111"/>
    <w:uiPriority w:val="99"/>
    <w:rsid w:val="00D93AA4"/>
  </w:style>
  <w:style w:type="table" w:customStyle="1" w:styleId="TableGrid51">
    <w:name w:val="Table Grid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
    <w:name w:val="Table Grid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
    <w:name w:val="Table Grid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
    <w:name w:val="Table Grid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
    <w:name w:val="Table Grid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
    <w:name w:val="Table Grid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
    <w:name w:val="Table Grid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D93AA4"/>
  </w:style>
  <w:style w:type="character" w:styleId="FollowedHyperlink">
    <w:name w:val="FollowedHyperlink"/>
    <w:basedOn w:val="DefaultParagraphFont"/>
    <w:uiPriority w:val="99"/>
    <w:unhideWhenUsed/>
    <w:rsid w:val="00D93AA4"/>
    <w:rPr>
      <w:color w:val="800080" w:themeColor="followedHyperlink"/>
      <w:u w:val="single"/>
    </w:rPr>
  </w:style>
  <w:style w:type="numbering" w:customStyle="1" w:styleId="NoList4">
    <w:name w:val="No List4"/>
    <w:next w:val="NoList"/>
    <w:uiPriority w:val="99"/>
    <w:semiHidden/>
    <w:unhideWhenUsed/>
    <w:rsid w:val="00D93AA4"/>
  </w:style>
  <w:style w:type="numbering" w:customStyle="1" w:styleId="NoList12">
    <w:name w:val="No List12"/>
    <w:next w:val="NoList"/>
    <w:uiPriority w:val="99"/>
    <w:semiHidden/>
    <w:unhideWhenUsed/>
    <w:rsid w:val="00D93AA4"/>
  </w:style>
  <w:style w:type="numbering" w:customStyle="1" w:styleId="Style121">
    <w:name w:val="Style121"/>
    <w:uiPriority w:val="99"/>
    <w:rsid w:val="00D93AA4"/>
  </w:style>
  <w:style w:type="numbering" w:customStyle="1" w:styleId="NoList211">
    <w:name w:val="No List211"/>
    <w:next w:val="NoList"/>
    <w:uiPriority w:val="99"/>
    <w:semiHidden/>
    <w:unhideWhenUsed/>
    <w:rsid w:val="00D93AA4"/>
  </w:style>
  <w:style w:type="numbering" w:customStyle="1" w:styleId="NoList311">
    <w:name w:val="No List311"/>
    <w:next w:val="NoList"/>
    <w:uiPriority w:val="99"/>
    <w:semiHidden/>
    <w:unhideWhenUsed/>
    <w:rsid w:val="00D93AA4"/>
  </w:style>
  <w:style w:type="numbering" w:customStyle="1" w:styleId="Style1111">
    <w:name w:val="Style1111"/>
    <w:uiPriority w:val="99"/>
    <w:rsid w:val="00D93AA4"/>
  </w:style>
  <w:style w:type="numbering" w:customStyle="1" w:styleId="NoList5">
    <w:name w:val="No List5"/>
    <w:next w:val="NoList"/>
    <w:uiPriority w:val="99"/>
    <w:semiHidden/>
    <w:unhideWhenUsed/>
    <w:rsid w:val="00D93AA4"/>
  </w:style>
  <w:style w:type="table" w:customStyle="1" w:styleId="TableGrid181">
    <w:name w:val="Table Grid18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D93AA4"/>
  </w:style>
  <w:style w:type="numbering" w:customStyle="1" w:styleId="Style13">
    <w:name w:val="Style13"/>
    <w:uiPriority w:val="99"/>
    <w:rsid w:val="00D93AA4"/>
  </w:style>
  <w:style w:type="table" w:customStyle="1" w:styleId="TableGrid19">
    <w:name w:val="Table Grid19"/>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D93AA4"/>
  </w:style>
  <w:style w:type="table" w:customStyle="1" w:styleId="TableGrid22">
    <w:name w:val="Table Grid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
    <w:name w:val="No List32"/>
    <w:next w:val="NoList"/>
    <w:uiPriority w:val="99"/>
    <w:semiHidden/>
    <w:unhideWhenUsed/>
    <w:rsid w:val="00D93AA4"/>
  </w:style>
  <w:style w:type="numbering" w:customStyle="1" w:styleId="Style112">
    <w:name w:val="Style112"/>
    <w:uiPriority w:val="99"/>
    <w:rsid w:val="00D93AA4"/>
  </w:style>
  <w:style w:type="table" w:customStyle="1" w:styleId="TableGrid32">
    <w:name w:val="Table Grid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
    <w:name w:val="No List6"/>
    <w:next w:val="NoList"/>
    <w:uiPriority w:val="99"/>
    <w:semiHidden/>
    <w:unhideWhenUsed/>
    <w:rsid w:val="00D93AA4"/>
  </w:style>
  <w:style w:type="numbering" w:customStyle="1" w:styleId="NoList14">
    <w:name w:val="No List14"/>
    <w:next w:val="NoList"/>
    <w:uiPriority w:val="99"/>
    <w:semiHidden/>
    <w:unhideWhenUsed/>
    <w:rsid w:val="00D93AA4"/>
  </w:style>
  <w:style w:type="numbering" w:customStyle="1" w:styleId="Style14">
    <w:name w:val="Style14"/>
    <w:uiPriority w:val="99"/>
    <w:rsid w:val="00D93AA4"/>
  </w:style>
  <w:style w:type="numbering" w:customStyle="1" w:styleId="NoList23">
    <w:name w:val="No List23"/>
    <w:next w:val="NoList"/>
    <w:uiPriority w:val="99"/>
    <w:semiHidden/>
    <w:unhideWhenUsed/>
    <w:rsid w:val="00D93AA4"/>
  </w:style>
  <w:style w:type="numbering" w:customStyle="1" w:styleId="NoList33">
    <w:name w:val="No List33"/>
    <w:next w:val="NoList"/>
    <w:uiPriority w:val="99"/>
    <w:semiHidden/>
    <w:unhideWhenUsed/>
    <w:rsid w:val="00D93AA4"/>
  </w:style>
  <w:style w:type="numbering" w:customStyle="1" w:styleId="Style113">
    <w:name w:val="Style113"/>
    <w:uiPriority w:val="99"/>
    <w:rsid w:val="00D93AA4"/>
  </w:style>
  <w:style w:type="table" w:customStyle="1" w:styleId="TableGrid23">
    <w:name w:val="Table Grid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
    <w:name w:val="Table Grid2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6">
    <w:name w:val="Table Grid2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7">
    <w:name w:val="Table Grid2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4">
    <w:name w:val="Style114"/>
    <w:uiPriority w:val="99"/>
    <w:rsid w:val="00D93AA4"/>
  </w:style>
  <w:style w:type="table" w:customStyle="1" w:styleId="TableGrid218">
    <w:name w:val="Table Grid2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
    <w:name w:val="No List7"/>
    <w:next w:val="NoList"/>
    <w:uiPriority w:val="99"/>
    <w:semiHidden/>
    <w:unhideWhenUsed/>
    <w:rsid w:val="00D93AA4"/>
  </w:style>
  <w:style w:type="table" w:customStyle="1" w:styleId="TableGrid20">
    <w:name w:val="Table Grid2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D93AA4"/>
  </w:style>
  <w:style w:type="numbering" w:customStyle="1" w:styleId="Style15">
    <w:name w:val="Style15"/>
    <w:uiPriority w:val="99"/>
    <w:rsid w:val="00D93AA4"/>
  </w:style>
  <w:style w:type="table" w:customStyle="1" w:styleId="TableGrid110">
    <w:name w:val="Table Grid11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D93AA4"/>
  </w:style>
  <w:style w:type="table" w:customStyle="1" w:styleId="TableGrid219">
    <w:name w:val="Table Grid2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4">
    <w:name w:val="No List34"/>
    <w:next w:val="NoList"/>
    <w:uiPriority w:val="99"/>
    <w:semiHidden/>
    <w:unhideWhenUsed/>
    <w:rsid w:val="00D93AA4"/>
  </w:style>
  <w:style w:type="table" w:customStyle="1" w:styleId="TableGrid42">
    <w:name w:val="Table Grid42"/>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5">
    <w:name w:val="Style115"/>
    <w:uiPriority w:val="99"/>
    <w:rsid w:val="00D93AA4"/>
  </w:style>
  <w:style w:type="table" w:customStyle="1" w:styleId="TableGrid52">
    <w:name w:val="Table Grid5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
    <w:name w:val="Table Grid1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
    <w:name w:val="Table Grid1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
    <w:name w:val="Table Grid14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
    <w:name w:val="Table Grid15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
    <w:name w:val="Table Grid16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
    <w:name w:val="Table Grid17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8">
    <w:name w:val="No List8"/>
    <w:next w:val="NoList"/>
    <w:uiPriority w:val="99"/>
    <w:semiHidden/>
    <w:unhideWhenUsed/>
    <w:rsid w:val="00D93AA4"/>
  </w:style>
  <w:style w:type="table" w:customStyle="1" w:styleId="TableGrid30">
    <w:name w:val="Table Grid3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D93AA4"/>
  </w:style>
  <w:style w:type="numbering" w:customStyle="1" w:styleId="Style16">
    <w:name w:val="Style16"/>
    <w:uiPriority w:val="99"/>
    <w:rsid w:val="00D93AA4"/>
  </w:style>
  <w:style w:type="table" w:customStyle="1" w:styleId="TableGrid113">
    <w:name w:val="Table Grid113"/>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D93AA4"/>
  </w:style>
  <w:style w:type="table" w:customStyle="1" w:styleId="TableGrid220">
    <w:name w:val="Table Grid2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
    <w:name w:val="Table Grid3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5">
    <w:name w:val="No List35"/>
    <w:next w:val="NoList"/>
    <w:uiPriority w:val="99"/>
    <w:semiHidden/>
    <w:unhideWhenUsed/>
    <w:rsid w:val="00D93AA4"/>
  </w:style>
  <w:style w:type="table" w:customStyle="1" w:styleId="TableGrid43">
    <w:name w:val="Table Grid43"/>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6">
    <w:name w:val="Style116"/>
    <w:uiPriority w:val="99"/>
    <w:rsid w:val="00D93AA4"/>
  </w:style>
  <w:style w:type="table" w:customStyle="1" w:styleId="TableGrid53">
    <w:name w:val="Table Grid5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
    <w:name w:val="Table Grid1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
    <w:name w:val="Table Grid13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
    <w:name w:val="Table Grid14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
    <w:name w:val="Table Grid15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
    <w:name w:val="Table Grid16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
    <w:name w:val="Table Grid17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9">
    <w:name w:val="No List9"/>
    <w:next w:val="NoList"/>
    <w:uiPriority w:val="99"/>
    <w:semiHidden/>
    <w:unhideWhenUsed/>
    <w:rsid w:val="00D93AA4"/>
  </w:style>
  <w:style w:type="table" w:customStyle="1" w:styleId="TableGrid35">
    <w:name w:val="Table Grid35"/>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D93AA4"/>
  </w:style>
  <w:style w:type="numbering" w:customStyle="1" w:styleId="Style17">
    <w:name w:val="Style17"/>
    <w:uiPriority w:val="99"/>
    <w:rsid w:val="00D93AA4"/>
  </w:style>
  <w:style w:type="table" w:customStyle="1" w:styleId="TableGrid115">
    <w:name w:val="Table Grid115"/>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D93AA4"/>
  </w:style>
  <w:style w:type="table" w:customStyle="1" w:styleId="TableGrid221">
    <w:name w:val="Table Grid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
    <w:name w:val="Table Grid3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6">
    <w:name w:val="No List36"/>
    <w:next w:val="NoList"/>
    <w:uiPriority w:val="99"/>
    <w:semiHidden/>
    <w:unhideWhenUsed/>
    <w:rsid w:val="00D93AA4"/>
  </w:style>
  <w:style w:type="table" w:customStyle="1" w:styleId="TableGrid44">
    <w:name w:val="Table Grid44"/>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7">
    <w:name w:val="Style117"/>
    <w:uiPriority w:val="99"/>
    <w:rsid w:val="00D93AA4"/>
  </w:style>
  <w:style w:type="table" w:customStyle="1" w:styleId="TableGrid54">
    <w:name w:val="Table Grid5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4">
    <w:name w:val="Table Grid1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4">
    <w:name w:val="Table Grid13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4">
    <w:name w:val="Table Grid14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4">
    <w:name w:val="Table Grid15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4">
    <w:name w:val="Table Grid16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4">
    <w:name w:val="Table Grid17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0">
    <w:name w:val="No List10"/>
    <w:next w:val="NoList"/>
    <w:uiPriority w:val="99"/>
    <w:semiHidden/>
    <w:unhideWhenUsed/>
    <w:rsid w:val="00D93AA4"/>
  </w:style>
  <w:style w:type="table" w:customStyle="1" w:styleId="TableGrid37">
    <w:name w:val="Table Grid37"/>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
    <w:name w:val="No List18"/>
    <w:next w:val="NoList"/>
    <w:uiPriority w:val="99"/>
    <w:semiHidden/>
    <w:unhideWhenUsed/>
    <w:rsid w:val="00D93AA4"/>
  </w:style>
  <w:style w:type="numbering" w:customStyle="1" w:styleId="Style18">
    <w:name w:val="Style18"/>
    <w:uiPriority w:val="99"/>
    <w:rsid w:val="00D93AA4"/>
  </w:style>
  <w:style w:type="table" w:customStyle="1" w:styleId="TableGrid117">
    <w:name w:val="Table Grid117"/>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D93AA4"/>
  </w:style>
  <w:style w:type="table" w:customStyle="1" w:styleId="TableGrid222">
    <w:name w:val="Table Grid2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
    <w:name w:val="Table Grid3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7">
    <w:name w:val="No List37"/>
    <w:next w:val="NoList"/>
    <w:uiPriority w:val="99"/>
    <w:semiHidden/>
    <w:unhideWhenUsed/>
    <w:rsid w:val="00D93AA4"/>
  </w:style>
  <w:style w:type="table" w:customStyle="1" w:styleId="TableGrid45">
    <w:name w:val="Table Grid45"/>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8">
    <w:name w:val="Style118"/>
    <w:uiPriority w:val="99"/>
    <w:rsid w:val="00D93AA4"/>
  </w:style>
  <w:style w:type="table" w:customStyle="1" w:styleId="TableGrid55">
    <w:name w:val="Table Grid5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5">
    <w:name w:val="Table Grid1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5">
    <w:name w:val="Table Grid13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5">
    <w:name w:val="Table Grid14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5">
    <w:name w:val="Table Grid15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5">
    <w:name w:val="Table Grid16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5">
    <w:name w:val="Table Grid17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
    <w:name w:val="No List19"/>
    <w:next w:val="NoList"/>
    <w:uiPriority w:val="99"/>
    <w:semiHidden/>
    <w:unhideWhenUsed/>
    <w:rsid w:val="00D93AA4"/>
  </w:style>
  <w:style w:type="table" w:customStyle="1" w:styleId="TableGrid39">
    <w:name w:val="Table Grid39"/>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
    <w:name w:val="No List110"/>
    <w:next w:val="NoList"/>
    <w:uiPriority w:val="99"/>
    <w:semiHidden/>
    <w:unhideWhenUsed/>
    <w:rsid w:val="00D93AA4"/>
  </w:style>
  <w:style w:type="numbering" w:customStyle="1" w:styleId="Style19">
    <w:name w:val="Style19"/>
    <w:uiPriority w:val="99"/>
    <w:rsid w:val="00D93AA4"/>
  </w:style>
  <w:style w:type="table" w:customStyle="1" w:styleId="TableGrid119">
    <w:name w:val="Table Grid119"/>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D93AA4"/>
  </w:style>
  <w:style w:type="table" w:customStyle="1" w:styleId="TableGrid223">
    <w:name w:val="Table Grid2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8">
    <w:name w:val="No List38"/>
    <w:next w:val="NoList"/>
    <w:uiPriority w:val="99"/>
    <w:semiHidden/>
    <w:unhideWhenUsed/>
    <w:rsid w:val="00D93AA4"/>
  </w:style>
  <w:style w:type="table" w:customStyle="1" w:styleId="TableGrid46">
    <w:name w:val="Table Grid46"/>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9">
    <w:name w:val="Style119"/>
    <w:uiPriority w:val="99"/>
    <w:rsid w:val="00D93AA4"/>
  </w:style>
  <w:style w:type="table" w:customStyle="1" w:styleId="TableGrid56">
    <w:name w:val="Table Grid5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6">
    <w:name w:val="Table Grid1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6">
    <w:name w:val="Table Grid13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6">
    <w:name w:val="Table Grid14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6">
    <w:name w:val="Table Grid15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6">
    <w:name w:val="Table Grid16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6">
    <w:name w:val="Table Grid17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0">
    <w:name w:val="No List20"/>
    <w:next w:val="NoList"/>
    <w:uiPriority w:val="99"/>
    <w:semiHidden/>
    <w:unhideWhenUsed/>
    <w:rsid w:val="00D93AA4"/>
  </w:style>
  <w:style w:type="table" w:customStyle="1" w:styleId="TableGrid40">
    <w:name w:val="Table Grid4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D93AA4"/>
  </w:style>
  <w:style w:type="numbering" w:customStyle="1" w:styleId="Style110">
    <w:name w:val="Style110"/>
    <w:uiPriority w:val="99"/>
    <w:rsid w:val="00D93AA4"/>
  </w:style>
  <w:style w:type="table" w:customStyle="1" w:styleId="TableGrid120">
    <w:name w:val="Table Grid12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
    <w:name w:val="No List29"/>
    <w:next w:val="NoList"/>
    <w:uiPriority w:val="99"/>
    <w:semiHidden/>
    <w:unhideWhenUsed/>
    <w:rsid w:val="00D93AA4"/>
  </w:style>
  <w:style w:type="table" w:customStyle="1" w:styleId="TableGrid224">
    <w:name w:val="Table Grid2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
    <w:name w:val="Table Grid3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9">
    <w:name w:val="No List39"/>
    <w:next w:val="NoList"/>
    <w:uiPriority w:val="99"/>
    <w:semiHidden/>
    <w:unhideWhenUsed/>
    <w:rsid w:val="00D93AA4"/>
  </w:style>
  <w:style w:type="table" w:customStyle="1" w:styleId="TableGrid47">
    <w:name w:val="Table Grid47"/>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0">
    <w:name w:val="Style1110"/>
    <w:uiPriority w:val="99"/>
    <w:rsid w:val="00D93AA4"/>
  </w:style>
  <w:style w:type="table" w:customStyle="1" w:styleId="TableGrid57">
    <w:name w:val="Table Grid5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7">
    <w:name w:val="Table Grid1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7">
    <w:name w:val="Table Grid13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7">
    <w:name w:val="Table Grid14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7">
    <w:name w:val="Table Grid15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7">
    <w:name w:val="Table Grid16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7">
    <w:name w:val="Table Grid17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0">
    <w:name w:val="No List30"/>
    <w:next w:val="NoList"/>
    <w:uiPriority w:val="99"/>
    <w:semiHidden/>
    <w:unhideWhenUsed/>
    <w:rsid w:val="00D93AA4"/>
  </w:style>
  <w:style w:type="table" w:customStyle="1" w:styleId="TableGrid48">
    <w:name w:val="Table Grid48"/>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D93AA4"/>
  </w:style>
  <w:style w:type="numbering" w:customStyle="1" w:styleId="Style120">
    <w:name w:val="Style120"/>
    <w:uiPriority w:val="99"/>
    <w:rsid w:val="00D93AA4"/>
  </w:style>
  <w:style w:type="table" w:customStyle="1" w:styleId="TableGrid128">
    <w:name w:val="Table Grid128"/>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D93AA4"/>
  </w:style>
  <w:style w:type="table" w:customStyle="1" w:styleId="TableGrid225">
    <w:name w:val="Table Grid2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
    <w:name w:val="Table Grid3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0">
    <w:name w:val="No List310"/>
    <w:next w:val="NoList"/>
    <w:uiPriority w:val="99"/>
    <w:semiHidden/>
    <w:unhideWhenUsed/>
    <w:rsid w:val="00D93AA4"/>
  </w:style>
  <w:style w:type="table" w:customStyle="1" w:styleId="TableGrid49">
    <w:name w:val="Table Grid49"/>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11">
    <w:name w:val="Style11111"/>
    <w:uiPriority w:val="99"/>
    <w:rsid w:val="00D93AA4"/>
  </w:style>
  <w:style w:type="table" w:customStyle="1" w:styleId="TableGrid58">
    <w:name w:val="Table Grid5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9">
    <w:name w:val="Table Grid1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8">
    <w:name w:val="Table Grid13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8">
    <w:name w:val="Table Grid14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8">
    <w:name w:val="Table Grid15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8">
    <w:name w:val="Table Grid16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8">
    <w:name w:val="Table Grid17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0">
    <w:name w:val="No List40"/>
    <w:next w:val="NoList"/>
    <w:uiPriority w:val="99"/>
    <w:semiHidden/>
    <w:unhideWhenUsed/>
    <w:rsid w:val="00D93AA4"/>
  </w:style>
  <w:style w:type="table" w:customStyle="1" w:styleId="TableGrid50">
    <w:name w:val="Table Grid5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D93AA4"/>
  </w:style>
  <w:style w:type="numbering" w:customStyle="1" w:styleId="Style1211">
    <w:name w:val="Style1211"/>
    <w:uiPriority w:val="99"/>
    <w:rsid w:val="00D93AA4"/>
  </w:style>
  <w:style w:type="table" w:customStyle="1" w:styleId="TableGrid130">
    <w:name w:val="Table Grid13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
    <w:name w:val="No List2111"/>
    <w:next w:val="NoList"/>
    <w:uiPriority w:val="99"/>
    <w:semiHidden/>
    <w:unhideWhenUsed/>
    <w:rsid w:val="00D93AA4"/>
  </w:style>
  <w:style w:type="table" w:customStyle="1" w:styleId="TableGrid226">
    <w:name w:val="Table Grid2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3">
    <w:name w:val="Table Grid3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1">
    <w:name w:val="No List3111"/>
    <w:next w:val="NoList"/>
    <w:uiPriority w:val="99"/>
    <w:semiHidden/>
    <w:unhideWhenUsed/>
    <w:rsid w:val="00D93AA4"/>
  </w:style>
  <w:style w:type="table" w:customStyle="1" w:styleId="TableGrid410">
    <w:name w:val="Table Grid410"/>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2">
    <w:name w:val="Style1112"/>
    <w:uiPriority w:val="99"/>
    <w:rsid w:val="00D93AA4"/>
  </w:style>
  <w:style w:type="table" w:customStyle="1" w:styleId="TableGrid59">
    <w:name w:val="Table Grid5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0">
    <w:name w:val="Table Grid1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9">
    <w:name w:val="Table Grid13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9">
    <w:name w:val="Table Grid14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9">
    <w:name w:val="Table Grid15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9">
    <w:name w:val="Table Grid16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9">
    <w:name w:val="Table Grid17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
    <w:name w:val="No List41"/>
    <w:next w:val="NoList"/>
    <w:uiPriority w:val="99"/>
    <w:semiHidden/>
    <w:unhideWhenUsed/>
    <w:rsid w:val="00D93AA4"/>
  </w:style>
  <w:style w:type="table" w:customStyle="1" w:styleId="TableGrid60">
    <w:name w:val="Table Grid6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D93AA4"/>
  </w:style>
  <w:style w:type="numbering" w:customStyle="1" w:styleId="Style122">
    <w:name w:val="Style122"/>
    <w:uiPriority w:val="99"/>
    <w:rsid w:val="00D93AA4"/>
  </w:style>
  <w:style w:type="table" w:customStyle="1" w:styleId="TableGrid140">
    <w:name w:val="Table Grid14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uiPriority w:val="99"/>
    <w:semiHidden/>
    <w:unhideWhenUsed/>
    <w:rsid w:val="00D93AA4"/>
  </w:style>
  <w:style w:type="table" w:customStyle="1" w:styleId="TableGrid227">
    <w:name w:val="Table Grid2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4">
    <w:name w:val="Table Grid3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2">
    <w:name w:val="No List312"/>
    <w:next w:val="NoList"/>
    <w:uiPriority w:val="99"/>
    <w:semiHidden/>
    <w:unhideWhenUsed/>
    <w:rsid w:val="00D93AA4"/>
  </w:style>
  <w:style w:type="table" w:customStyle="1" w:styleId="TableGrid411">
    <w:name w:val="Table Grid41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3">
    <w:name w:val="Style1113"/>
    <w:uiPriority w:val="99"/>
    <w:rsid w:val="00D93AA4"/>
  </w:style>
  <w:style w:type="table" w:customStyle="1" w:styleId="TableGrid510">
    <w:name w:val="Table Grid5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
    <w:name w:val="Table Grid1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0">
    <w:name w:val="Table Grid13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0">
    <w:name w:val="Table Grid14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0">
    <w:name w:val="Table Grid15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0">
    <w:name w:val="Table Grid16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0">
    <w:name w:val="Table Grid17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
    <w:name w:val="No List42"/>
    <w:next w:val="NoList"/>
    <w:uiPriority w:val="99"/>
    <w:semiHidden/>
    <w:unhideWhenUsed/>
    <w:rsid w:val="00D93AA4"/>
  </w:style>
  <w:style w:type="table" w:customStyle="1" w:styleId="TableGrid70">
    <w:name w:val="Table Grid7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D93AA4"/>
  </w:style>
  <w:style w:type="numbering" w:customStyle="1" w:styleId="Style123">
    <w:name w:val="Style123"/>
    <w:uiPriority w:val="99"/>
    <w:rsid w:val="00D93AA4"/>
  </w:style>
  <w:style w:type="table" w:customStyle="1" w:styleId="TableGrid150">
    <w:name w:val="Table Grid15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
    <w:name w:val="No List213"/>
    <w:next w:val="NoList"/>
    <w:uiPriority w:val="99"/>
    <w:semiHidden/>
    <w:unhideWhenUsed/>
    <w:rsid w:val="00D93AA4"/>
  </w:style>
  <w:style w:type="table" w:customStyle="1" w:styleId="TableGrid228">
    <w:name w:val="Table Grid2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5">
    <w:name w:val="Table Grid3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3">
    <w:name w:val="No List313"/>
    <w:next w:val="NoList"/>
    <w:uiPriority w:val="99"/>
    <w:semiHidden/>
    <w:unhideWhenUsed/>
    <w:rsid w:val="00D93AA4"/>
  </w:style>
  <w:style w:type="table" w:customStyle="1" w:styleId="TableGrid412">
    <w:name w:val="Table Grid412"/>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4">
    <w:name w:val="Style1114"/>
    <w:uiPriority w:val="99"/>
    <w:rsid w:val="00D93AA4"/>
  </w:style>
  <w:style w:type="table" w:customStyle="1" w:styleId="TableGrid511">
    <w:name w:val="Table Grid5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2">
    <w:name w:val="Table Grid6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2">
    <w:name w:val="Table Grid7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
    <w:name w:val="Table Grid11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2">
    <w:name w:val="Table Grid12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1">
    <w:name w:val="Table Grid13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1">
    <w:name w:val="Table Grid14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1">
    <w:name w:val="Table Grid15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1">
    <w:name w:val="Table Grid16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1">
    <w:name w:val="Table Grid17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3">
    <w:name w:val="No List43"/>
    <w:next w:val="NoList"/>
    <w:uiPriority w:val="99"/>
    <w:semiHidden/>
    <w:unhideWhenUsed/>
    <w:rsid w:val="00D93AA4"/>
  </w:style>
  <w:style w:type="table" w:customStyle="1" w:styleId="TableGrid80">
    <w:name w:val="Table Grid8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D93AA4"/>
  </w:style>
  <w:style w:type="numbering" w:customStyle="1" w:styleId="Style124">
    <w:name w:val="Style124"/>
    <w:uiPriority w:val="99"/>
    <w:rsid w:val="00D93AA4"/>
  </w:style>
  <w:style w:type="table" w:customStyle="1" w:styleId="TableGrid160">
    <w:name w:val="Table Grid16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D93AA4"/>
  </w:style>
  <w:style w:type="table" w:customStyle="1" w:styleId="TableGrid229">
    <w:name w:val="Table Grid2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6">
    <w:name w:val="Table Grid3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4">
    <w:name w:val="No List314"/>
    <w:next w:val="NoList"/>
    <w:uiPriority w:val="99"/>
    <w:semiHidden/>
    <w:unhideWhenUsed/>
    <w:rsid w:val="00D93AA4"/>
  </w:style>
  <w:style w:type="table" w:customStyle="1" w:styleId="TableGrid413">
    <w:name w:val="Table Grid413"/>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5">
    <w:name w:val="Style1115"/>
    <w:uiPriority w:val="99"/>
    <w:rsid w:val="00D93AA4"/>
  </w:style>
  <w:style w:type="table" w:customStyle="1" w:styleId="TableGrid512">
    <w:name w:val="Table Grid5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3">
    <w:name w:val="Table Grid6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3">
    <w:name w:val="Table Grid7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2">
    <w:name w:val="Table Grid8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2">
    <w:name w:val="Table Grid9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2">
    <w:name w:val="Table Grid10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
    <w:name w:val="Table Grid11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
    <w:name w:val="Table Grid12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2">
    <w:name w:val="Table Grid13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2">
    <w:name w:val="Table Grid14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2">
    <w:name w:val="Table Grid15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2">
    <w:name w:val="Table Grid16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2">
    <w:name w:val="Table Grid171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4">
    <w:name w:val="No List44"/>
    <w:next w:val="NoList"/>
    <w:uiPriority w:val="99"/>
    <w:semiHidden/>
    <w:unhideWhenUsed/>
    <w:rsid w:val="00D93AA4"/>
  </w:style>
  <w:style w:type="table" w:customStyle="1" w:styleId="TableGrid90">
    <w:name w:val="Table Grid9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D93AA4"/>
  </w:style>
  <w:style w:type="numbering" w:customStyle="1" w:styleId="Style125">
    <w:name w:val="Style125"/>
    <w:uiPriority w:val="99"/>
    <w:rsid w:val="00D93AA4"/>
  </w:style>
  <w:style w:type="table" w:customStyle="1" w:styleId="TableGrid170">
    <w:name w:val="Table Grid17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5">
    <w:name w:val="No List215"/>
    <w:next w:val="NoList"/>
    <w:uiPriority w:val="99"/>
    <w:semiHidden/>
    <w:unhideWhenUsed/>
    <w:rsid w:val="00D93AA4"/>
  </w:style>
  <w:style w:type="table" w:customStyle="1" w:styleId="TableGrid230">
    <w:name w:val="Table Grid2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7">
    <w:name w:val="Table Grid3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5">
    <w:name w:val="No List315"/>
    <w:next w:val="NoList"/>
    <w:uiPriority w:val="99"/>
    <w:semiHidden/>
    <w:unhideWhenUsed/>
    <w:rsid w:val="00D93AA4"/>
  </w:style>
  <w:style w:type="table" w:customStyle="1" w:styleId="TableGrid414">
    <w:name w:val="Table Grid414"/>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6">
    <w:name w:val="Style1116"/>
    <w:uiPriority w:val="99"/>
    <w:rsid w:val="00D93AA4"/>
  </w:style>
  <w:style w:type="table" w:customStyle="1" w:styleId="TableGrid513">
    <w:name w:val="Table Grid5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4">
    <w:name w:val="Table Grid6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4">
    <w:name w:val="Table Grid7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3">
    <w:name w:val="Table Grid8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3">
    <w:name w:val="Table Grid9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3">
    <w:name w:val="Table Grid10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
    <w:name w:val="Table Grid11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4">
    <w:name w:val="Table Grid12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3">
    <w:name w:val="Table Grid13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3">
    <w:name w:val="Table Grid14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3">
    <w:name w:val="Table Grid15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3">
    <w:name w:val="Table Grid16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3">
    <w:name w:val="Table Grid171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5">
    <w:name w:val="No List45"/>
    <w:next w:val="NoList"/>
    <w:uiPriority w:val="99"/>
    <w:semiHidden/>
    <w:unhideWhenUsed/>
    <w:rsid w:val="00D93AA4"/>
  </w:style>
  <w:style w:type="table" w:customStyle="1" w:styleId="TableGrid100">
    <w:name w:val="Table Grid10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
    <w:name w:val="No List118"/>
    <w:next w:val="NoList"/>
    <w:uiPriority w:val="99"/>
    <w:semiHidden/>
    <w:unhideWhenUsed/>
    <w:rsid w:val="00D93AA4"/>
  </w:style>
  <w:style w:type="numbering" w:customStyle="1" w:styleId="Style126">
    <w:name w:val="Style126"/>
    <w:uiPriority w:val="99"/>
    <w:rsid w:val="00D93AA4"/>
  </w:style>
  <w:style w:type="table" w:customStyle="1" w:styleId="TableGrid180">
    <w:name w:val="Table Grid18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D93AA4"/>
  </w:style>
  <w:style w:type="table" w:customStyle="1" w:styleId="TableGrid231">
    <w:name w:val="Table Grid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8">
    <w:name w:val="Table Grid3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6">
    <w:name w:val="No List316"/>
    <w:next w:val="NoList"/>
    <w:uiPriority w:val="99"/>
    <w:semiHidden/>
    <w:unhideWhenUsed/>
    <w:rsid w:val="00D93AA4"/>
  </w:style>
  <w:style w:type="table" w:customStyle="1" w:styleId="TableGrid415">
    <w:name w:val="Table Grid415"/>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7">
    <w:name w:val="Style1117"/>
    <w:uiPriority w:val="99"/>
    <w:rsid w:val="00D93AA4"/>
  </w:style>
  <w:style w:type="table" w:customStyle="1" w:styleId="TableGrid514">
    <w:name w:val="Table Grid5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5">
    <w:name w:val="Table Grid6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5">
    <w:name w:val="Table Grid7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4">
    <w:name w:val="Table Grid8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4">
    <w:name w:val="Table Grid9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4">
    <w:name w:val="Table Grid10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
    <w:name w:val="Table Grid11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5">
    <w:name w:val="Table Grid12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4">
    <w:name w:val="Table Grid13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4">
    <w:name w:val="Table Grid14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4">
    <w:name w:val="Table Grid15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4">
    <w:name w:val="Table Grid16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4">
    <w:name w:val="Table Grid171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
    <w:name w:val="Table Grid2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6">
    <w:name w:val="No List46"/>
    <w:next w:val="NoList"/>
    <w:uiPriority w:val="99"/>
    <w:semiHidden/>
    <w:unhideWhenUsed/>
    <w:rsid w:val="00D93AA4"/>
  </w:style>
  <w:style w:type="numbering" w:customStyle="1" w:styleId="NoList119">
    <w:name w:val="No List119"/>
    <w:next w:val="NoList"/>
    <w:uiPriority w:val="99"/>
    <w:semiHidden/>
    <w:unhideWhenUsed/>
    <w:rsid w:val="00D93AA4"/>
  </w:style>
  <w:style w:type="numbering" w:customStyle="1" w:styleId="Style127">
    <w:name w:val="Style127"/>
    <w:uiPriority w:val="99"/>
    <w:rsid w:val="00D93AA4"/>
  </w:style>
  <w:style w:type="table" w:customStyle="1" w:styleId="TableGrid182">
    <w:name w:val="Table Grid182"/>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7">
    <w:name w:val="No List217"/>
    <w:next w:val="NoList"/>
    <w:uiPriority w:val="99"/>
    <w:semiHidden/>
    <w:unhideWhenUsed/>
    <w:rsid w:val="00D93AA4"/>
  </w:style>
  <w:style w:type="table" w:customStyle="1" w:styleId="TableGrid233">
    <w:name w:val="Table Grid23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9">
    <w:name w:val="Table Grid3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7">
    <w:name w:val="No List317"/>
    <w:next w:val="NoList"/>
    <w:uiPriority w:val="99"/>
    <w:semiHidden/>
    <w:unhideWhenUsed/>
    <w:rsid w:val="00D93AA4"/>
  </w:style>
  <w:style w:type="table" w:customStyle="1" w:styleId="TableGrid416">
    <w:name w:val="Table Grid416"/>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8">
    <w:name w:val="Style1118"/>
    <w:uiPriority w:val="99"/>
    <w:rsid w:val="00D93AA4"/>
  </w:style>
  <w:style w:type="table" w:customStyle="1" w:styleId="TableGrid515">
    <w:name w:val="Table Grid5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6">
    <w:name w:val="Table Grid6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6">
    <w:name w:val="Table Grid7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5">
    <w:name w:val="Table Grid8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5">
    <w:name w:val="Table Grid9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5">
    <w:name w:val="Table Grid10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
    <w:name w:val="Table Grid11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6">
    <w:name w:val="Table Grid12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5">
    <w:name w:val="Table Grid13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5">
    <w:name w:val="Table Grid14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5">
    <w:name w:val="Table Grid15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5">
    <w:name w:val="Table Grid16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5">
    <w:name w:val="Table Grid171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7">
    <w:name w:val="No List47"/>
    <w:next w:val="NoList"/>
    <w:uiPriority w:val="99"/>
    <w:semiHidden/>
    <w:unhideWhenUsed/>
    <w:rsid w:val="00D93AA4"/>
  </w:style>
  <w:style w:type="table" w:customStyle="1" w:styleId="TableGrid183">
    <w:name w:val="Table Grid183"/>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D93AA4"/>
  </w:style>
  <w:style w:type="numbering" w:customStyle="1" w:styleId="Style128">
    <w:name w:val="Style128"/>
    <w:uiPriority w:val="99"/>
    <w:rsid w:val="00D93AA4"/>
  </w:style>
  <w:style w:type="table" w:customStyle="1" w:styleId="TableGrid184">
    <w:name w:val="Table Grid184"/>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8">
    <w:name w:val="No List218"/>
    <w:next w:val="NoList"/>
    <w:uiPriority w:val="99"/>
    <w:semiHidden/>
    <w:unhideWhenUsed/>
    <w:rsid w:val="00D93AA4"/>
  </w:style>
  <w:style w:type="table" w:customStyle="1" w:styleId="TableGrid234">
    <w:name w:val="Table Grid23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0">
    <w:name w:val="Table Grid3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8">
    <w:name w:val="No List318"/>
    <w:next w:val="NoList"/>
    <w:uiPriority w:val="99"/>
    <w:semiHidden/>
    <w:unhideWhenUsed/>
    <w:rsid w:val="00D93AA4"/>
  </w:style>
  <w:style w:type="table" w:customStyle="1" w:styleId="TableGrid417">
    <w:name w:val="Table Grid417"/>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9">
    <w:name w:val="Style1119"/>
    <w:uiPriority w:val="99"/>
    <w:rsid w:val="00D93AA4"/>
  </w:style>
  <w:style w:type="table" w:customStyle="1" w:styleId="TableGrid516">
    <w:name w:val="Table Grid5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7">
    <w:name w:val="Table Grid6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7">
    <w:name w:val="Table Grid7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6">
    <w:name w:val="Table Grid8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6">
    <w:name w:val="Table Grid9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6">
    <w:name w:val="Table Grid10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0">
    <w:name w:val="Table Grid11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7">
    <w:name w:val="Table Grid12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6">
    <w:name w:val="Table Grid13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6">
    <w:name w:val="Table Grid14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6">
    <w:name w:val="Table Grid15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6">
    <w:name w:val="Table Grid16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6">
    <w:name w:val="Table Grid171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8">
    <w:name w:val="No List48"/>
    <w:next w:val="NoList"/>
    <w:uiPriority w:val="99"/>
    <w:semiHidden/>
    <w:unhideWhenUsed/>
    <w:rsid w:val="00D93AA4"/>
  </w:style>
  <w:style w:type="table" w:customStyle="1" w:styleId="TableGrid185">
    <w:name w:val="Table Grid185"/>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D93AA4"/>
  </w:style>
  <w:style w:type="numbering" w:customStyle="1" w:styleId="Style129">
    <w:name w:val="Style129"/>
    <w:uiPriority w:val="99"/>
    <w:rsid w:val="00D93AA4"/>
  </w:style>
  <w:style w:type="table" w:customStyle="1" w:styleId="TableGrid186">
    <w:name w:val="Table Grid186"/>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
    <w:name w:val="No List219"/>
    <w:next w:val="NoList"/>
    <w:uiPriority w:val="99"/>
    <w:semiHidden/>
    <w:unhideWhenUsed/>
    <w:rsid w:val="00D93AA4"/>
  </w:style>
  <w:style w:type="table" w:customStyle="1" w:styleId="TableGrid235">
    <w:name w:val="Table Grid23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1">
    <w:name w:val="Table Grid3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9">
    <w:name w:val="No List319"/>
    <w:next w:val="NoList"/>
    <w:uiPriority w:val="99"/>
    <w:semiHidden/>
    <w:unhideWhenUsed/>
    <w:rsid w:val="00D93AA4"/>
  </w:style>
  <w:style w:type="table" w:customStyle="1" w:styleId="TableGrid418">
    <w:name w:val="Table Grid418"/>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0">
    <w:name w:val="Style1120"/>
    <w:uiPriority w:val="99"/>
    <w:rsid w:val="00D93AA4"/>
  </w:style>
  <w:style w:type="table" w:customStyle="1" w:styleId="TableGrid517">
    <w:name w:val="Table Grid5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8">
    <w:name w:val="Table Grid6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8">
    <w:name w:val="Table Grid7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7">
    <w:name w:val="Table Grid8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7">
    <w:name w:val="Table Grid9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7">
    <w:name w:val="Table Grid10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
    <w:name w:val="Table Grid1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8">
    <w:name w:val="Table Grid12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7">
    <w:name w:val="Table Grid13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7">
    <w:name w:val="Table Grid14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7">
    <w:name w:val="Table Grid15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7">
    <w:name w:val="Table Grid16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7">
    <w:name w:val="Table Grid171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9">
    <w:name w:val="No List49"/>
    <w:next w:val="NoList"/>
    <w:uiPriority w:val="99"/>
    <w:semiHidden/>
    <w:unhideWhenUsed/>
    <w:rsid w:val="00D93AA4"/>
  </w:style>
  <w:style w:type="table" w:customStyle="1" w:styleId="TableGrid187">
    <w:name w:val="Table Grid187"/>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D93AA4"/>
  </w:style>
  <w:style w:type="numbering" w:customStyle="1" w:styleId="Style130">
    <w:name w:val="Style130"/>
    <w:uiPriority w:val="99"/>
    <w:rsid w:val="00D93AA4"/>
  </w:style>
  <w:style w:type="table" w:customStyle="1" w:styleId="TableGrid188">
    <w:name w:val="Table Grid188"/>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0">
    <w:name w:val="No List220"/>
    <w:next w:val="NoList"/>
    <w:uiPriority w:val="99"/>
    <w:semiHidden/>
    <w:unhideWhenUsed/>
    <w:rsid w:val="00D93AA4"/>
  </w:style>
  <w:style w:type="table" w:customStyle="1" w:styleId="TableGrid236">
    <w:name w:val="Table Grid23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2">
    <w:name w:val="Table Grid3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0">
    <w:name w:val="No List320"/>
    <w:next w:val="NoList"/>
    <w:uiPriority w:val="99"/>
    <w:semiHidden/>
    <w:unhideWhenUsed/>
    <w:rsid w:val="00D93AA4"/>
  </w:style>
  <w:style w:type="table" w:customStyle="1" w:styleId="TableGrid419">
    <w:name w:val="Table Grid419"/>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1">
    <w:name w:val="Style1121"/>
    <w:uiPriority w:val="99"/>
    <w:rsid w:val="00D93AA4"/>
  </w:style>
  <w:style w:type="table" w:customStyle="1" w:styleId="TableGrid518">
    <w:name w:val="Table Grid5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9">
    <w:name w:val="Table Grid6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9">
    <w:name w:val="Table Grid7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8">
    <w:name w:val="Table Grid8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8">
    <w:name w:val="Table Grid9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8">
    <w:name w:val="Table Grid10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
    <w:name w:val="Table Grid11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9">
    <w:name w:val="Table Grid12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8">
    <w:name w:val="Table Grid13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8">
    <w:name w:val="Table Grid14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8">
    <w:name w:val="Table Grid15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8">
    <w:name w:val="Table Grid16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8">
    <w:name w:val="Table Grid171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0">
    <w:name w:val="No List50"/>
    <w:next w:val="NoList"/>
    <w:uiPriority w:val="99"/>
    <w:semiHidden/>
    <w:unhideWhenUsed/>
    <w:rsid w:val="00D93AA4"/>
  </w:style>
  <w:style w:type="table" w:customStyle="1" w:styleId="TableGrid189">
    <w:name w:val="Table Grid189"/>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D93AA4"/>
  </w:style>
  <w:style w:type="numbering" w:customStyle="1" w:styleId="Style131">
    <w:name w:val="Style131"/>
    <w:uiPriority w:val="99"/>
    <w:rsid w:val="00D93AA4"/>
  </w:style>
  <w:style w:type="table" w:customStyle="1" w:styleId="TableGrid190">
    <w:name w:val="Table Grid19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NoList"/>
    <w:uiPriority w:val="99"/>
    <w:semiHidden/>
    <w:unhideWhenUsed/>
    <w:rsid w:val="00D93AA4"/>
  </w:style>
  <w:style w:type="table" w:customStyle="1" w:styleId="TableGrid237">
    <w:name w:val="Table Grid23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3">
    <w:name w:val="Table Grid3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1">
    <w:name w:val="No List321"/>
    <w:next w:val="NoList"/>
    <w:uiPriority w:val="99"/>
    <w:semiHidden/>
    <w:unhideWhenUsed/>
    <w:rsid w:val="00D93AA4"/>
  </w:style>
  <w:style w:type="table" w:customStyle="1" w:styleId="TableGrid420">
    <w:name w:val="Table Grid420"/>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2">
    <w:name w:val="Style1122"/>
    <w:uiPriority w:val="99"/>
    <w:rsid w:val="00D93AA4"/>
  </w:style>
  <w:style w:type="table" w:customStyle="1" w:styleId="TableGrid519">
    <w:name w:val="Table Grid5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0">
    <w:name w:val="Table Grid6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0">
    <w:name w:val="Table Grid7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9">
    <w:name w:val="Table Grid8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9">
    <w:name w:val="Table Grid9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9">
    <w:name w:val="Table Grid10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
    <w:name w:val="Table Grid11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0">
    <w:name w:val="Table Grid12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9">
    <w:name w:val="Table Grid13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9">
    <w:name w:val="Table Grid14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9">
    <w:name w:val="Table Grid15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9">
    <w:name w:val="Table Grid16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9">
    <w:name w:val="Table Grid171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
    <w:name w:val="No List51"/>
    <w:next w:val="NoList"/>
    <w:uiPriority w:val="99"/>
    <w:semiHidden/>
    <w:unhideWhenUsed/>
    <w:rsid w:val="00D93AA4"/>
  </w:style>
  <w:style w:type="table" w:customStyle="1" w:styleId="TableGrid191">
    <w:name w:val="Table Grid19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D93AA4"/>
  </w:style>
  <w:style w:type="numbering" w:customStyle="1" w:styleId="Style132">
    <w:name w:val="Style132"/>
    <w:uiPriority w:val="99"/>
    <w:rsid w:val="00D93AA4"/>
  </w:style>
  <w:style w:type="table" w:customStyle="1" w:styleId="TableGrid192">
    <w:name w:val="Table Grid192"/>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NoList"/>
    <w:uiPriority w:val="99"/>
    <w:semiHidden/>
    <w:unhideWhenUsed/>
    <w:rsid w:val="00D93AA4"/>
  </w:style>
  <w:style w:type="table" w:customStyle="1" w:styleId="TableGrid238">
    <w:name w:val="Table Grid23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4">
    <w:name w:val="Table Grid3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2">
    <w:name w:val="No List322"/>
    <w:next w:val="NoList"/>
    <w:uiPriority w:val="99"/>
    <w:semiHidden/>
    <w:unhideWhenUsed/>
    <w:rsid w:val="00D93AA4"/>
  </w:style>
  <w:style w:type="table" w:customStyle="1" w:styleId="TableGrid421">
    <w:name w:val="Table Grid42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3">
    <w:name w:val="Style1123"/>
    <w:uiPriority w:val="99"/>
    <w:rsid w:val="00D93AA4"/>
  </w:style>
  <w:style w:type="table" w:customStyle="1" w:styleId="TableGrid520">
    <w:name w:val="Table Grid5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
    <w:name w:val="Table Grid6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1">
    <w:name w:val="Table Grid7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0">
    <w:name w:val="Table Grid8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0">
    <w:name w:val="Table Grid9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0">
    <w:name w:val="Table Grid10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
    <w:name w:val="Table Grid11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1">
    <w:name w:val="Table Grid1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0">
    <w:name w:val="Table Grid13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0">
    <w:name w:val="Table Grid14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0">
    <w:name w:val="Table Grid15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0">
    <w:name w:val="Table Grid16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0">
    <w:name w:val="Table Grid172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
    <w:name w:val="No List52"/>
    <w:next w:val="NoList"/>
    <w:uiPriority w:val="99"/>
    <w:semiHidden/>
    <w:unhideWhenUsed/>
    <w:rsid w:val="00D93AA4"/>
  </w:style>
  <w:style w:type="table" w:customStyle="1" w:styleId="TableGrid193">
    <w:name w:val="Table Grid193"/>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D93AA4"/>
  </w:style>
  <w:style w:type="numbering" w:customStyle="1" w:styleId="Style133">
    <w:name w:val="Style133"/>
    <w:uiPriority w:val="99"/>
    <w:rsid w:val="00D93AA4"/>
  </w:style>
  <w:style w:type="table" w:customStyle="1" w:styleId="TableGrid194">
    <w:name w:val="Table Grid194"/>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
    <w:name w:val="No List223"/>
    <w:next w:val="NoList"/>
    <w:uiPriority w:val="99"/>
    <w:semiHidden/>
    <w:unhideWhenUsed/>
    <w:rsid w:val="00D93AA4"/>
  </w:style>
  <w:style w:type="table" w:customStyle="1" w:styleId="TableGrid239">
    <w:name w:val="Table Grid23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5">
    <w:name w:val="Table Grid3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3">
    <w:name w:val="No List323"/>
    <w:next w:val="NoList"/>
    <w:uiPriority w:val="99"/>
    <w:semiHidden/>
    <w:unhideWhenUsed/>
    <w:rsid w:val="00D93AA4"/>
  </w:style>
  <w:style w:type="table" w:customStyle="1" w:styleId="TableGrid422">
    <w:name w:val="Table Grid422"/>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4">
    <w:name w:val="Style1124"/>
    <w:uiPriority w:val="99"/>
    <w:rsid w:val="00D93AA4"/>
  </w:style>
  <w:style w:type="table" w:customStyle="1" w:styleId="TableGrid521">
    <w:name w:val="Table Grid5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2">
    <w:name w:val="Table Grid6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2">
    <w:name w:val="Table Grid7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
    <w:name w:val="Table Grid8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1">
    <w:name w:val="Table Grid9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1">
    <w:name w:val="Table Grid10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
    <w:name w:val="Table Grid11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2">
    <w:name w:val="Table Grid12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1">
    <w:name w:val="Table Grid13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1">
    <w:name w:val="Table Grid14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1">
    <w:name w:val="Table Grid15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1">
    <w:name w:val="Table Grid16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1">
    <w:name w:val="Table Grid17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
    <w:name w:val="No List53"/>
    <w:next w:val="NoList"/>
    <w:uiPriority w:val="99"/>
    <w:semiHidden/>
    <w:unhideWhenUsed/>
    <w:rsid w:val="00D93AA4"/>
  </w:style>
  <w:style w:type="table" w:customStyle="1" w:styleId="TableGrid195">
    <w:name w:val="Table Grid195"/>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D93AA4"/>
  </w:style>
  <w:style w:type="numbering" w:customStyle="1" w:styleId="Style134">
    <w:name w:val="Style134"/>
    <w:uiPriority w:val="99"/>
    <w:rsid w:val="00D93AA4"/>
  </w:style>
  <w:style w:type="table" w:customStyle="1" w:styleId="TableGrid196">
    <w:name w:val="Table Grid196"/>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
    <w:name w:val="No List224"/>
    <w:next w:val="NoList"/>
    <w:uiPriority w:val="99"/>
    <w:semiHidden/>
    <w:unhideWhenUsed/>
    <w:rsid w:val="00D93AA4"/>
  </w:style>
  <w:style w:type="table" w:customStyle="1" w:styleId="TableGrid240">
    <w:name w:val="Table Grid24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6">
    <w:name w:val="Table Grid3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4">
    <w:name w:val="No List324"/>
    <w:next w:val="NoList"/>
    <w:uiPriority w:val="99"/>
    <w:semiHidden/>
    <w:unhideWhenUsed/>
    <w:rsid w:val="00D93AA4"/>
  </w:style>
  <w:style w:type="table" w:customStyle="1" w:styleId="TableGrid423">
    <w:name w:val="Table Grid423"/>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5">
    <w:name w:val="Style1125"/>
    <w:uiPriority w:val="99"/>
    <w:rsid w:val="00D93AA4"/>
  </w:style>
  <w:style w:type="table" w:customStyle="1" w:styleId="TableGrid522">
    <w:name w:val="Table Grid5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3">
    <w:name w:val="Table Grid6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3">
    <w:name w:val="Table Grid7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2">
    <w:name w:val="Table Grid8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2">
    <w:name w:val="Table Grid9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2">
    <w:name w:val="Table Grid10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
    <w:name w:val="Table Grid11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3">
    <w:name w:val="Table Grid12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2">
    <w:name w:val="Table Grid13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2">
    <w:name w:val="Table Grid14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2">
    <w:name w:val="Table Grid15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2">
    <w:name w:val="Table Grid16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2">
    <w:name w:val="Table Grid172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4">
    <w:name w:val="No List54"/>
    <w:next w:val="NoList"/>
    <w:uiPriority w:val="99"/>
    <w:semiHidden/>
    <w:unhideWhenUsed/>
    <w:rsid w:val="00D93AA4"/>
  </w:style>
  <w:style w:type="table" w:customStyle="1" w:styleId="TableGrid197">
    <w:name w:val="Table Grid197"/>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7">
    <w:name w:val="No List127"/>
    <w:next w:val="NoList"/>
    <w:uiPriority w:val="99"/>
    <w:semiHidden/>
    <w:unhideWhenUsed/>
    <w:rsid w:val="00D93AA4"/>
  </w:style>
  <w:style w:type="numbering" w:customStyle="1" w:styleId="Style135">
    <w:name w:val="Style135"/>
    <w:uiPriority w:val="99"/>
    <w:rsid w:val="00D93AA4"/>
  </w:style>
  <w:style w:type="table" w:customStyle="1" w:styleId="TableGrid198">
    <w:name w:val="Table Grid198"/>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
    <w:name w:val="No List225"/>
    <w:next w:val="NoList"/>
    <w:uiPriority w:val="99"/>
    <w:semiHidden/>
    <w:unhideWhenUsed/>
    <w:rsid w:val="00D93AA4"/>
  </w:style>
  <w:style w:type="table" w:customStyle="1" w:styleId="TableGrid241">
    <w:name w:val="Table Grid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7">
    <w:name w:val="Table Grid3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5">
    <w:name w:val="No List325"/>
    <w:next w:val="NoList"/>
    <w:uiPriority w:val="99"/>
    <w:semiHidden/>
    <w:unhideWhenUsed/>
    <w:rsid w:val="00D93AA4"/>
  </w:style>
  <w:style w:type="table" w:customStyle="1" w:styleId="TableGrid424">
    <w:name w:val="Table Grid424"/>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6">
    <w:name w:val="Style1126"/>
    <w:uiPriority w:val="99"/>
    <w:rsid w:val="00D93AA4"/>
  </w:style>
  <w:style w:type="table" w:customStyle="1" w:styleId="TableGrid523">
    <w:name w:val="Table Grid5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4">
    <w:name w:val="Table Grid6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4">
    <w:name w:val="Table Grid7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3">
    <w:name w:val="Table Grid8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3">
    <w:name w:val="Table Grid9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3">
    <w:name w:val="Table Grid10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
    <w:name w:val="Table Grid11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4">
    <w:name w:val="Table Grid12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3">
    <w:name w:val="Table Grid13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3">
    <w:name w:val="Table Grid14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3">
    <w:name w:val="Table Grid15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3">
    <w:name w:val="Table Grid16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3">
    <w:name w:val="Table Grid172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5">
    <w:name w:val="No List55"/>
    <w:next w:val="NoList"/>
    <w:uiPriority w:val="99"/>
    <w:semiHidden/>
    <w:unhideWhenUsed/>
    <w:rsid w:val="00D93AA4"/>
  </w:style>
  <w:style w:type="table" w:customStyle="1" w:styleId="TableGrid199">
    <w:name w:val="Table Grid199"/>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D93AA4"/>
  </w:style>
  <w:style w:type="numbering" w:customStyle="1" w:styleId="Style136">
    <w:name w:val="Style136"/>
    <w:uiPriority w:val="99"/>
    <w:rsid w:val="00D93AA4"/>
  </w:style>
  <w:style w:type="table" w:customStyle="1" w:styleId="TableGrid1100">
    <w:name w:val="Table Grid110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
    <w:name w:val="No List226"/>
    <w:next w:val="NoList"/>
    <w:uiPriority w:val="99"/>
    <w:semiHidden/>
    <w:unhideWhenUsed/>
    <w:rsid w:val="00D93AA4"/>
  </w:style>
  <w:style w:type="table" w:customStyle="1" w:styleId="TableGrid242">
    <w:name w:val="Table Grid24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8">
    <w:name w:val="Table Grid3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6">
    <w:name w:val="No List326"/>
    <w:next w:val="NoList"/>
    <w:uiPriority w:val="99"/>
    <w:semiHidden/>
    <w:unhideWhenUsed/>
    <w:rsid w:val="00D93AA4"/>
  </w:style>
  <w:style w:type="table" w:customStyle="1" w:styleId="TableGrid425">
    <w:name w:val="Table Grid425"/>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7">
    <w:name w:val="Style1127"/>
    <w:uiPriority w:val="99"/>
    <w:rsid w:val="00D93AA4"/>
  </w:style>
  <w:style w:type="table" w:customStyle="1" w:styleId="TableGrid524">
    <w:name w:val="Table Grid5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5">
    <w:name w:val="Table Grid6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5">
    <w:name w:val="Table Grid7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4">
    <w:name w:val="Table Grid8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4">
    <w:name w:val="Table Grid9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4">
    <w:name w:val="Table Grid10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
    <w:name w:val="Table Grid11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5">
    <w:name w:val="Table Grid12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4">
    <w:name w:val="Table Grid13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4">
    <w:name w:val="Table Grid14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4">
    <w:name w:val="Table Grid15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4">
    <w:name w:val="Table Grid16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4">
    <w:name w:val="Table Grid172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6">
    <w:name w:val="No List56"/>
    <w:next w:val="NoList"/>
    <w:uiPriority w:val="99"/>
    <w:semiHidden/>
    <w:unhideWhenUsed/>
    <w:rsid w:val="00D93AA4"/>
  </w:style>
  <w:style w:type="table" w:customStyle="1" w:styleId="TableGrid200">
    <w:name w:val="Table Grid20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9">
    <w:name w:val="No List129"/>
    <w:next w:val="NoList"/>
    <w:uiPriority w:val="99"/>
    <w:semiHidden/>
    <w:unhideWhenUsed/>
    <w:rsid w:val="00D93AA4"/>
  </w:style>
  <w:style w:type="numbering" w:customStyle="1" w:styleId="Style137">
    <w:name w:val="Style137"/>
    <w:uiPriority w:val="99"/>
    <w:rsid w:val="00D93AA4"/>
  </w:style>
  <w:style w:type="table" w:customStyle="1" w:styleId="TableGrid1101">
    <w:name w:val="Table Grid110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7">
    <w:name w:val="No List227"/>
    <w:next w:val="NoList"/>
    <w:uiPriority w:val="99"/>
    <w:semiHidden/>
    <w:unhideWhenUsed/>
    <w:rsid w:val="00D93AA4"/>
  </w:style>
  <w:style w:type="table" w:customStyle="1" w:styleId="TableGrid243">
    <w:name w:val="Table Grid24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9">
    <w:name w:val="Table Grid3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7">
    <w:name w:val="No List327"/>
    <w:next w:val="NoList"/>
    <w:uiPriority w:val="99"/>
    <w:semiHidden/>
    <w:unhideWhenUsed/>
    <w:rsid w:val="00D93AA4"/>
  </w:style>
  <w:style w:type="table" w:customStyle="1" w:styleId="TableGrid426">
    <w:name w:val="Table Grid426"/>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8">
    <w:name w:val="Style1128"/>
    <w:uiPriority w:val="99"/>
    <w:rsid w:val="00D93AA4"/>
  </w:style>
  <w:style w:type="table" w:customStyle="1" w:styleId="TableGrid525">
    <w:name w:val="Table Grid5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6">
    <w:name w:val="Table Grid6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6">
    <w:name w:val="Table Grid7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5">
    <w:name w:val="Table Grid8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5">
    <w:name w:val="Table Grid9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5">
    <w:name w:val="Table Grid10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9">
    <w:name w:val="Table Grid11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6">
    <w:name w:val="Table Grid12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5">
    <w:name w:val="Table Grid13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5">
    <w:name w:val="Table Grid14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5">
    <w:name w:val="Table Grid15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5">
    <w:name w:val="Table Grid16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5">
    <w:name w:val="Table Grid172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7">
    <w:name w:val="No List57"/>
    <w:next w:val="NoList"/>
    <w:uiPriority w:val="99"/>
    <w:semiHidden/>
    <w:unhideWhenUsed/>
    <w:rsid w:val="00D93AA4"/>
  </w:style>
  <w:style w:type="table" w:customStyle="1" w:styleId="TableGrid201">
    <w:name w:val="Table Grid20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D93AA4"/>
  </w:style>
  <w:style w:type="numbering" w:customStyle="1" w:styleId="Style138">
    <w:name w:val="Style138"/>
    <w:uiPriority w:val="99"/>
    <w:rsid w:val="00D93AA4"/>
  </w:style>
  <w:style w:type="table" w:customStyle="1" w:styleId="TableGrid1102">
    <w:name w:val="Table Grid1102"/>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8">
    <w:name w:val="No List228"/>
    <w:next w:val="NoList"/>
    <w:uiPriority w:val="99"/>
    <w:semiHidden/>
    <w:unhideWhenUsed/>
    <w:rsid w:val="00D93AA4"/>
  </w:style>
  <w:style w:type="table" w:customStyle="1" w:styleId="TableGrid244">
    <w:name w:val="Table Grid24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0">
    <w:name w:val="Table Grid3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8">
    <w:name w:val="No List328"/>
    <w:next w:val="NoList"/>
    <w:uiPriority w:val="99"/>
    <w:semiHidden/>
    <w:unhideWhenUsed/>
    <w:rsid w:val="00D93AA4"/>
  </w:style>
  <w:style w:type="table" w:customStyle="1" w:styleId="TableGrid427">
    <w:name w:val="Table Grid427"/>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9">
    <w:name w:val="Style1129"/>
    <w:uiPriority w:val="99"/>
    <w:rsid w:val="00D93AA4"/>
  </w:style>
  <w:style w:type="table" w:customStyle="1" w:styleId="TableGrid526">
    <w:name w:val="Table Grid5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7">
    <w:name w:val="Table Grid6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7">
    <w:name w:val="Table Grid7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6">
    <w:name w:val="Table Grid8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6">
    <w:name w:val="Table Grid9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6">
    <w:name w:val="Table Grid10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0">
    <w:name w:val="Table Grid11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7">
    <w:name w:val="Table Grid12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6">
    <w:name w:val="Table Grid13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6">
    <w:name w:val="Table Grid14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6">
    <w:name w:val="Table Grid15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6">
    <w:name w:val="Table Grid16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6">
    <w:name w:val="Table Grid172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8">
    <w:name w:val="No List58"/>
    <w:next w:val="NoList"/>
    <w:uiPriority w:val="99"/>
    <w:semiHidden/>
    <w:unhideWhenUsed/>
    <w:rsid w:val="00D93AA4"/>
  </w:style>
  <w:style w:type="table" w:customStyle="1" w:styleId="TableGrid202">
    <w:name w:val="Table Grid202"/>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D93AA4"/>
  </w:style>
  <w:style w:type="numbering" w:customStyle="1" w:styleId="Style139">
    <w:name w:val="Style139"/>
    <w:uiPriority w:val="99"/>
    <w:rsid w:val="00D93AA4"/>
  </w:style>
  <w:style w:type="table" w:customStyle="1" w:styleId="TableGrid1103">
    <w:name w:val="Table Grid1103"/>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9">
    <w:name w:val="No List229"/>
    <w:next w:val="NoList"/>
    <w:uiPriority w:val="99"/>
    <w:semiHidden/>
    <w:unhideWhenUsed/>
    <w:rsid w:val="00D93AA4"/>
  </w:style>
  <w:style w:type="table" w:customStyle="1" w:styleId="TableGrid245">
    <w:name w:val="Table Grid24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1">
    <w:name w:val="Table Grid3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9">
    <w:name w:val="No List329"/>
    <w:next w:val="NoList"/>
    <w:uiPriority w:val="99"/>
    <w:semiHidden/>
    <w:unhideWhenUsed/>
    <w:rsid w:val="00D93AA4"/>
  </w:style>
  <w:style w:type="table" w:customStyle="1" w:styleId="TableGrid428">
    <w:name w:val="Table Grid428"/>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0">
    <w:name w:val="Style1130"/>
    <w:uiPriority w:val="99"/>
    <w:rsid w:val="00D93AA4"/>
  </w:style>
  <w:style w:type="table" w:customStyle="1" w:styleId="TableGrid527">
    <w:name w:val="Table Grid5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8">
    <w:name w:val="Table Grid6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8">
    <w:name w:val="Table Grid7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7">
    <w:name w:val="Table Grid8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7">
    <w:name w:val="Table Grid9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7">
    <w:name w:val="Table Grid10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
    <w:name w:val="Table Grid1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8">
    <w:name w:val="Table Grid12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7">
    <w:name w:val="Table Grid13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7">
    <w:name w:val="Table Grid14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7">
    <w:name w:val="Table Grid15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7">
    <w:name w:val="Table Grid16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7">
    <w:name w:val="Table Grid172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9">
    <w:name w:val="No List59"/>
    <w:next w:val="NoList"/>
    <w:uiPriority w:val="99"/>
    <w:semiHidden/>
    <w:unhideWhenUsed/>
    <w:rsid w:val="00D93AA4"/>
  </w:style>
  <w:style w:type="table" w:customStyle="1" w:styleId="TableGrid203">
    <w:name w:val="Table Grid203"/>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D93AA4"/>
  </w:style>
  <w:style w:type="numbering" w:customStyle="1" w:styleId="Style140">
    <w:name w:val="Style140"/>
    <w:uiPriority w:val="99"/>
    <w:rsid w:val="00D93AA4"/>
  </w:style>
  <w:style w:type="table" w:customStyle="1" w:styleId="TableGrid1104">
    <w:name w:val="Table Grid1104"/>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0">
    <w:name w:val="No List230"/>
    <w:next w:val="NoList"/>
    <w:uiPriority w:val="99"/>
    <w:semiHidden/>
    <w:unhideWhenUsed/>
    <w:rsid w:val="00D93AA4"/>
  </w:style>
  <w:style w:type="table" w:customStyle="1" w:styleId="TableGrid246">
    <w:name w:val="Table Grid24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2">
    <w:name w:val="Table Grid3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0">
    <w:name w:val="No List330"/>
    <w:next w:val="NoList"/>
    <w:uiPriority w:val="99"/>
    <w:semiHidden/>
    <w:unhideWhenUsed/>
    <w:rsid w:val="00D93AA4"/>
  </w:style>
  <w:style w:type="table" w:customStyle="1" w:styleId="TableGrid429">
    <w:name w:val="Table Grid429"/>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1">
    <w:name w:val="Style1131"/>
    <w:uiPriority w:val="99"/>
    <w:rsid w:val="00D93AA4"/>
  </w:style>
  <w:style w:type="table" w:customStyle="1" w:styleId="TableGrid528">
    <w:name w:val="Table Grid5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9">
    <w:name w:val="Table Grid6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9">
    <w:name w:val="Table Grid7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8">
    <w:name w:val="Table Grid8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8">
    <w:name w:val="Table Grid9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8">
    <w:name w:val="Table Grid10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2">
    <w:name w:val="Table Grid11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9">
    <w:name w:val="Table Grid12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8">
    <w:name w:val="Table Grid13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8">
    <w:name w:val="Table Grid14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8">
    <w:name w:val="Table Grid15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8">
    <w:name w:val="Table Grid16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8">
    <w:name w:val="Table Grid172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7">
    <w:name w:val="Table Grid247"/>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0">
    <w:name w:val="No List60"/>
    <w:next w:val="NoList"/>
    <w:uiPriority w:val="99"/>
    <w:semiHidden/>
    <w:unhideWhenUsed/>
    <w:rsid w:val="00D93AA4"/>
  </w:style>
  <w:style w:type="table" w:customStyle="1" w:styleId="TableGrid204">
    <w:name w:val="Table Grid204"/>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D93AA4"/>
  </w:style>
  <w:style w:type="numbering" w:customStyle="1" w:styleId="Style141">
    <w:name w:val="Style141"/>
    <w:uiPriority w:val="99"/>
    <w:rsid w:val="00D93AA4"/>
  </w:style>
  <w:style w:type="table" w:customStyle="1" w:styleId="TableGrid1105">
    <w:name w:val="Table Grid1105"/>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
    <w:name w:val="No List231"/>
    <w:next w:val="NoList"/>
    <w:uiPriority w:val="99"/>
    <w:semiHidden/>
    <w:unhideWhenUsed/>
    <w:rsid w:val="00D93AA4"/>
  </w:style>
  <w:style w:type="table" w:customStyle="1" w:styleId="TableGrid248">
    <w:name w:val="Table Grid248"/>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3">
    <w:name w:val="Table Grid33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1">
    <w:name w:val="No List331"/>
    <w:next w:val="NoList"/>
    <w:uiPriority w:val="99"/>
    <w:semiHidden/>
    <w:unhideWhenUsed/>
    <w:rsid w:val="00D93AA4"/>
  </w:style>
  <w:style w:type="table" w:customStyle="1" w:styleId="TableGrid430">
    <w:name w:val="Table Grid430"/>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2">
    <w:name w:val="Style1132"/>
    <w:uiPriority w:val="99"/>
    <w:rsid w:val="00D93AA4"/>
  </w:style>
  <w:style w:type="table" w:customStyle="1" w:styleId="TableGrid529">
    <w:name w:val="Table Grid5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0">
    <w:name w:val="Table Grid6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0">
    <w:name w:val="Table Grid7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9">
    <w:name w:val="Table Grid8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9">
    <w:name w:val="Table Grid9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9">
    <w:name w:val="Table Grid10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3">
    <w:name w:val="Table Grid113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0">
    <w:name w:val="Table Grid12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9">
    <w:name w:val="Table Grid13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9">
    <w:name w:val="Table Grid14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9">
    <w:name w:val="Table Grid15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9">
    <w:name w:val="Table Grid16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9">
    <w:name w:val="Table Grid172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5">
    <w:name w:val="Table Grid205"/>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
    <w:name w:val="Table Grid206"/>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D93AA4"/>
  </w:style>
  <w:style w:type="table" w:customStyle="1" w:styleId="TableGrid207">
    <w:name w:val="Table Grid207"/>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uiPriority w:val="99"/>
    <w:semiHidden/>
    <w:unhideWhenUsed/>
    <w:rsid w:val="00D93AA4"/>
  </w:style>
  <w:style w:type="numbering" w:customStyle="1" w:styleId="Style142">
    <w:name w:val="Style142"/>
    <w:uiPriority w:val="99"/>
    <w:rsid w:val="00D93AA4"/>
  </w:style>
  <w:style w:type="table" w:customStyle="1" w:styleId="TableGrid1106">
    <w:name w:val="Table Grid1106"/>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NoList"/>
    <w:uiPriority w:val="99"/>
    <w:semiHidden/>
    <w:unhideWhenUsed/>
    <w:rsid w:val="00D93AA4"/>
  </w:style>
  <w:style w:type="table" w:customStyle="1" w:styleId="TableGrid249">
    <w:name w:val="Table Grid249"/>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4">
    <w:name w:val="Table Grid33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2">
    <w:name w:val="No List332"/>
    <w:next w:val="NoList"/>
    <w:uiPriority w:val="99"/>
    <w:semiHidden/>
    <w:unhideWhenUsed/>
    <w:rsid w:val="00D93AA4"/>
  </w:style>
  <w:style w:type="table" w:customStyle="1" w:styleId="TableGrid431">
    <w:name w:val="Table Grid43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3">
    <w:name w:val="Style1133"/>
    <w:uiPriority w:val="99"/>
    <w:rsid w:val="00D93AA4"/>
  </w:style>
  <w:style w:type="table" w:customStyle="1" w:styleId="TableGrid530">
    <w:name w:val="Table Grid5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1">
    <w:name w:val="Table Grid6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1">
    <w:name w:val="Table Grid7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0">
    <w:name w:val="Table Grid8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0">
    <w:name w:val="Table Grid9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0">
    <w:name w:val="Table Grid10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4">
    <w:name w:val="Table Grid1134"/>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1">
    <w:name w:val="Table Grid1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0">
    <w:name w:val="Table Grid13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0">
    <w:name w:val="Table Grid14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0">
    <w:name w:val="Table Grid15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0">
    <w:name w:val="Table Grid16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0">
    <w:name w:val="Table Grid173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
    <w:name w:val="بلا قائمة2"/>
    <w:next w:val="NoList"/>
    <w:uiPriority w:val="99"/>
    <w:semiHidden/>
    <w:unhideWhenUsed/>
    <w:rsid w:val="00D93AA4"/>
  </w:style>
  <w:style w:type="numbering" w:customStyle="1" w:styleId="NoList135">
    <w:name w:val="No List135"/>
    <w:next w:val="NoList"/>
    <w:uiPriority w:val="99"/>
    <w:semiHidden/>
    <w:unhideWhenUsed/>
    <w:rsid w:val="00D93AA4"/>
  </w:style>
  <w:style w:type="table" w:customStyle="1" w:styleId="20">
    <w:name w:val="شبكة جدول2"/>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D93AA4"/>
  </w:style>
  <w:style w:type="numbering" w:customStyle="1" w:styleId="Style143">
    <w:name w:val="Style143"/>
    <w:uiPriority w:val="99"/>
    <w:rsid w:val="00D93AA4"/>
  </w:style>
  <w:style w:type="table" w:customStyle="1" w:styleId="TableGrid1107">
    <w:name w:val="Table Grid1107"/>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3">
    <w:name w:val="No List233"/>
    <w:next w:val="NoList"/>
    <w:uiPriority w:val="99"/>
    <w:semiHidden/>
    <w:unhideWhenUsed/>
    <w:rsid w:val="00D93AA4"/>
  </w:style>
  <w:style w:type="table" w:customStyle="1" w:styleId="TableGrid250">
    <w:name w:val="Table Grid25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5">
    <w:name w:val="Table Grid33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3">
    <w:name w:val="No List333"/>
    <w:next w:val="NoList"/>
    <w:uiPriority w:val="99"/>
    <w:semiHidden/>
    <w:unhideWhenUsed/>
    <w:rsid w:val="00D93AA4"/>
  </w:style>
  <w:style w:type="table" w:customStyle="1" w:styleId="TableGrid432">
    <w:name w:val="Table Grid432"/>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4">
    <w:name w:val="Style1134"/>
    <w:uiPriority w:val="99"/>
    <w:rsid w:val="00D93AA4"/>
  </w:style>
  <w:style w:type="table" w:customStyle="1" w:styleId="TableGrid531">
    <w:name w:val="Table Grid5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2">
    <w:name w:val="Table Grid6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2">
    <w:name w:val="Table Grid7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1">
    <w:name w:val="Table Grid8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1">
    <w:name w:val="Table Grid9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1">
    <w:name w:val="Table Grid10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5">
    <w:name w:val="Table Grid1135"/>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2">
    <w:name w:val="Table Grid12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1">
    <w:name w:val="Table Grid13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1">
    <w:name w:val="Table Grid14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1">
    <w:name w:val="Table Grid15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1">
    <w:name w:val="Table Grid16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1">
    <w:name w:val="Table Grid17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0">
    <w:name w:val="Table Grid2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0">
    <w:name w:val="No List410"/>
    <w:next w:val="NoList"/>
    <w:uiPriority w:val="99"/>
    <w:semiHidden/>
    <w:unhideWhenUsed/>
    <w:rsid w:val="00D93AA4"/>
  </w:style>
  <w:style w:type="numbering" w:customStyle="1" w:styleId="NoList1210">
    <w:name w:val="No List1210"/>
    <w:next w:val="NoList"/>
    <w:uiPriority w:val="99"/>
    <w:semiHidden/>
    <w:unhideWhenUsed/>
    <w:rsid w:val="00D93AA4"/>
  </w:style>
  <w:style w:type="numbering" w:customStyle="1" w:styleId="Style1210">
    <w:name w:val="Style1210"/>
    <w:uiPriority w:val="99"/>
    <w:rsid w:val="00D93AA4"/>
  </w:style>
  <w:style w:type="numbering" w:customStyle="1" w:styleId="NoList2110">
    <w:name w:val="No List2110"/>
    <w:next w:val="NoList"/>
    <w:uiPriority w:val="99"/>
    <w:semiHidden/>
    <w:unhideWhenUsed/>
    <w:rsid w:val="00D93AA4"/>
  </w:style>
  <w:style w:type="numbering" w:customStyle="1" w:styleId="NoList3110">
    <w:name w:val="No List3110"/>
    <w:next w:val="NoList"/>
    <w:uiPriority w:val="99"/>
    <w:semiHidden/>
    <w:unhideWhenUsed/>
    <w:rsid w:val="00D93AA4"/>
  </w:style>
  <w:style w:type="numbering" w:customStyle="1" w:styleId="Style11110">
    <w:name w:val="Style11110"/>
    <w:uiPriority w:val="99"/>
    <w:rsid w:val="00D93AA4"/>
  </w:style>
  <w:style w:type="numbering" w:customStyle="1" w:styleId="NoList510">
    <w:name w:val="No List510"/>
    <w:next w:val="NoList"/>
    <w:uiPriority w:val="99"/>
    <w:semiHidden/>
    <w:unhideWhenUsed/>
    <w:rsid w:val="00D93AA4"/>
  </w:style>
  <w:style w:type="table" w:customStyle="1" w:styleId="TableGrid1810">
    <w:name w:val="Table Grid1810"/>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6">
    <w:name w:val="No List136"/>
    <w:next w:val="NoList"/>
    <w:uiPriority w:val="99"/>
    <w:semiHidden/>
    <w:unhideWhenUsed/>
    <w:rsid w:val="00D93AA4"/>
  </w:style>
  <w:style w:type="numbering" w:customStyle="1" w:styleId="Style1310">
    <w:name w:val="Style1310"/>
    <w:uiPriority w:val="99"/>
    <w:rsid w:val="00D93AA4"/>
  </w:style>
  <w:style w:type="table" w:customStyle="1" w:styleId="TableGrid1910">
    <w:name w:val="Table Grid1910"/>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0">
    <w:name w:val="No List2210"/>
    <w:next w:val="NoList"/>
    <w:uiPriority w:val="99"/>
    <w:semiHidden/>
    <w:unhideWhenUsed/>
    <w:rsid w:val="00D93AA4"/>
  </w:style>
  <w:style w:type="table" w:customStyle="1" w:styleId="TableGrid2210">
    <w:name w:val="Table Grid2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0">
    <w:name w:val="Table Grid3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10">
    <w:name w:val="No List3210"/>
    <w:next w:val="NoList"/>
    <w:uiPriority w:val="99"/>
    <w:semiHidden/>
    <w:unhideWhenUsed/>
    <w:rsid w:val="00D93AA4"/>
  </w:style>
  <w:style w:type="table" w:customStyle="1" w:styleId="TableGrid4110">
    <w:name w:val="Table Grid4110"/>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10">
    <w:name w:val="Style11210"/>
    <w:uiPriority w:val="99"/>
    <w:rsid w:val="00D93AA4"/>
  </w:style>
  <w:style w:type="table" w:customStyle="1" w:styleId="TableGrid5110">
    <w:name w:val="Table Grid5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0">
    <w:name w:val="Table Grid6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0">
    <w:name w:val="Table Grid7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0">
    <w:name w:val="Table Grid8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0">
    <w:name w:val="Table Grid9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0">
    <w:name w:val="Table Grid10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0">
    <w:name w:val="Table Grid11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0">
    <w:name w:val="Table Grid12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10">
    <w:name w:val="Table Grid13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10">
    <w:name w:val="Table Grid14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10">
    <w:name w:val="Table Grid15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10">
    <w:name w:val="Table Grid16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10">
    <w:name w:val="Table Grid171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10">
    <w:name w:val="Table Grid3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2">
    <w:name w:val="No List62"/>
    <w:next w:val="NoList"/>
    <w:uiPriority w:val="99"/>
    <w:semiHidden/>
    <w:unhideWhenUsed/>
    <w:rsid w:val="00D93AA4"/>
  </w:style>
  <w:style w:type="numbering" w:customStyle="1" w:styleId="NoList141">
    <w:name w:val="No List141"/>
    <w:next w:val="NoList"/>
    <w:uiPriority w:val="99"/>
    <w:semiHidden/>
    <w:unhideWhenUsed/>
    <w:rsid w:val="00D93AA4"/>
  </w:style>
  <w:style w:type="numbering" w:customStyle="1" w:styleId="Style144">
    <w:name w:val="Style144"/>
    <w:uiPriority w:val="99"/>
    <w:rsid w:val="00D93AA4"/>
  </w:style>
  <w:style w:type="numbering" w:customStyle="1" w:styleId="NoList234">
    <w:name w:val="No List234"/>
    <w:next w:val="NoList"/>
    <w:uiPriority w:val="99"/>
    <w:semiHidden/>
    <w:unhideWhenUsed/>
    <w:rsid w:val="00D93AA4"/>
  </w:style>
  <w:style w:type="numbering" w:customStyle="1" w:styleId="NoList334">
    <w:name w:val="No List334"/>
    <w:next w:val="NoList"/>
    <w:uiPriority w:val="99"/>
    <w:semiHidden/>
    <w:unhideWhenUsed/>
    <w:rsid w:val="00D93AA4"/>
  </w:style>
  <w:style w:type="numbering" w:customStyle="1" w:styleId="Style1135">
    <w:name w:val="Style1135"/>
    <w:uiPriority w:val="99"/>
    <w:rsid w:val="00D93AA4"/>
  </w:style>
  <w:style w:type="table" w:customStyle="1" w:styleId="TableGrid2310">
    <w:name w:val="Table Grid23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0">
    <w:name w:val="Table Grid24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
    <w:name w:val="Table Grid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
    <w:name w:val="Table Grid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1">
    <w:name w:val="Table Grid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1">
    <w:name w:val="Table Grid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1">
    <w:name w:val="Table Grid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1">
    <w:name w:val="Table Grid2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1">
    <w:name w:val="Table Grid2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1">
    <w:name w:val="Table Grid2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1">
    <w:name w:val="Table Grid2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1">
    <w:name w:val="Table Grid2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1">
    <w:name w:val="Table Grid2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61">
    <w:name w:val="Table Grid2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71">
    <w:name w:val="Table Grid2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41">
    <w:name w:val="Style1141"/>
    <w:uiPriority w:val="99"/>
    <w:rsid w:val="00D93AA4"/>
  </w:style>
  <w:style w:type="table" w:customStyle="1" w:styleId="TableGrid2181">
    <w:name w:val="Table Grid2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0">
    <w:name w:val="Table Grid6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10">
    <w:name w:val="Table Grid7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1">
    <w:name w:val="No List71"/>
    <w:next w:val="NoList"/>
    <w:uiPriority w:val="99"/>
    <w:semiHidden/>
    <w:unhideWhenUsed/>
    <w:rsid w:val="00D93AA4"/>
  </w:style>
  <w:style w:type="table" w:customStyle="1" w:styleId="TableGrid208">
    <w:name w:val="Table Grid208"/>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D93AA4"/>
  </w:style>
  <w:style w:type="numbering" w:customStyle="1" w:styleId="Style151">
    <w:name w:val="Style151"/>
    <w:uiPriority w:val="99"/>
    <w:rsid w:val="00D93AA4"/>
  </w:style>
  <w:style w:type="table" w:customStyle="1" w:styleId="TableGrid1108">
    <w:name w:val="Table Grid1108"/>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1">
    <w:name w:val="No List241"/>
    <w:next w:val="NoList"/>
    <w:uiPriority w:val="99"/>
    <w:semiHidden/>
    <w:unhideWhenUsed/>
    <w:rsid w:val="00D93AA4"/>
  </w:style>
  <w:style w:type="table" w:customStyle="1" w:styleId="TableGrid2191">
    <w:name w:val="Table Grid2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6">
    <w:name w:val="Table Grid336"/>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41">
    <w:name w:val="No List341"/>
    <w:next w:val="NoList"/>
    <w:uiPriority w:val="99"/>
    <w:semiHidden/>
    <w:unhideWhenUsed/>
    <w:rsid w:val="00D93AA4"/>
  </w:style>
  <w:style w:type="table" w:customStyle="1" w:styleId="TableGrid4210">
    <w:name w:val="Table Grid4210"/>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51">
    <w:name w:val="Style1151"/>
    <w:uiPriority w:val="99"/>
    <w:rsid w:val="00D93AA4"/>
  </w:style>
  <w:style w:type="table" w:customStyle="1" w:styleId="TableGrid5210">
    <w:name w:val="Table Grid5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3">
    <w:name w:val="Table Grid63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3">
    <w:name w:val="Table Grid73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0">
    <w:name w:val="Table Grid8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10">
    <w:name w:val="Table Grid9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10">
    <w:name w:val="Table Grid10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0">
    <w:name w:val="Table Grid11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10">
    <w:name w:val="Table Grid12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10">
    <w:name w:val="Table Grid13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10">
    <w:name w:val="Table Grid14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10">
    <w:name w:val="Table Grid15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10">
    <w:name w:val="Table Grid16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10">
    <w:name w:val="Table Grid17210"/>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81">
    <w:name w:val="No List81"/>
    <w:next w:val="NoList"/>
    <w:uiPriority w:val="99"/>
    <w:semiHidden/>
    <w:unhideWhenUsed/>
    <w:rsid w:val="00D93AA4"/>
  </w:style>
  <w:style w:type="table" w:customStyle="1" w:styleId="TableGrid301">
    <w:name w:val="Table Grid30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D93AA4"/>
  </w:style>
  <w:style w:type="numbering" w:customStyle="1" w:styleId="Style161">
    <w:name w:val="Style161"/>
    <w:uiPriority w:val="99"/>
    <w:rsid w:val="00D93AA4"/>
  </w:style>
  <w:style w:type="table" w:customStyle="1" w:styleId="TableGrid1136">
    <w:name w:val="Table Grid1136"/>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1">
    <w:name w:val="No List251"/>
    <w:next w:val="NoList"/>
    <w:uiPriority w:val="99"/>
    <w:semiHidden/>
    <w:unhideWhenUsed/>
    <w:rsid w:val="00D93AA4"/>
  </w:style>
  <w:style w:type="table" w:customStyle="1" w:styleId="TableGrid2201">
    <w:name w:val="Table Grid2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1">
    <w:name w:val="Table Grid3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51">
    <w:name w:val="No List351"/>
    <w:next w:val="NoList"/>
    <w:uiPriority w:val="99"/>
    <w:semiHidden/>
    <w:unhideWhenUsed/>
    <w:rsid w:val="00D93AA4"/>
  </w:style>
  <w:style w:type="table" w:customStyle="1" w:styleId="TableGrid433">
    <w:name w:val="Table Grid433"/>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61">
    <w:name w:val="Style1161"/>
    <w:uiPriority w:val="99"/>
    <w:rsid w:val="00D93AA4"/>
  </w:style>
  <w:style w:type="table" w:customStyle="1" w:styleId="TableGrid532">
    <w:name w:val="Table Grid5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1">
    <w:name w:val="Table Grid6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1">
    <w:name w:val="Table Grid7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2">
    <w:name w:val="Table Grid8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2">
    <w:name w:val="Table Grid9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2">
    <w:name w:val="Table Grid10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1">
    <w:name w:val="Table Grid1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3">
    <w:name w:val="Table Grid1233"/>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2">
    <w:name w:val="Table Grid13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2">
    <w:name w:val="Table Grid14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2">
    <w:name w:val="Table Grid15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2">
    <w:name w:val="Table Grid16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2">
    <w:name w:val="Table Grid1732"/>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91">
    <w:name w:val="No List91"/>
    <w:next w:val="NoList"/>
    <w:uiPriority w:val="99"/>
    <w:semiHidden/>
    <w:unhideWhenUsed/>
    <w:rsid w:val="00D93AA4"/>
  </w:style>
  <w:style w:type="table" w:customStyle="1" w:styleId="TableGrid351">
    <w:name w:val="Table Grid35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D93AA4"/>
  </w:style>
  <w:style w:type="numbering" w:customStyle="1" w:styleId="Style171">
    <w:name w:val="Style171"/>
    <w:uiPriority w:val="99"/>
    <w:rsid w:val="00D93AA4"/>
  </w:style>
  <w:style w:type="table" w:customStyle="1" w:styleId="TableGrid1151">
    <w:name w:val="Table Grid115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D93AA4"/>
  </w:style>
  <w:style w:type="table" w:customStyle="1" w:styleId="TableGrid2211">
    <w:name w:val="Table Grid2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1">
    <w:name w:val="Table Grid3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61">
    <w:name w:val="No List361"/>
    <w:next w:val="NoList"/>
    <w:uiPriority w:val="99"/>
    <w:semiHidden/>
    <w:unhideWhenUsed/>
    <w:rsid w:val="00D93AA4"/>
  </w:style>
  <w:style w:type="table" w:customStyle="1" w:styleId="TableGrid441">
    <w:name w:val="Table Grid44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71">
    <w:name w:val="Style1171"/>
    <w:uiPriority w:val="99"/>
    <w:rsid w:val="00D93AA4"/>
  </w:style>
  <w:style w:type="table" w:customStyle="1" w:styleId="TableGrid541">
    <w:name w:val="Table Grid5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1">
    <w:name w:val="Table Grid6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1">
    <w:name w:val="Table Grid7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1">
    <w:name w:val="Table Grid8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1">
    <w:name w:val="Table Grid9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1">
    <w:name w:val="Table Grid10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1">
    <w:name w:val="Table Grid1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41">
    <w:name w:val="Table Grid1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41">
    <w:name w:val="Table Grid13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41">
    <w:name w:val="Table Grid14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41">
    <w:name w:val="Table Grid15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41">
    <w:name w:val="Table Grid16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41">
    <w:name w:val="Table Grid17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01">
    <w:name w:val="No List101"/>
    <w:next w:val="NoList"/>
    <w:uiPriority w:val="99"/>
    <w:semiHidden/>
    <w:unhideWhenUsed/>
    <w:rsid w:val="00D93AA4"/>
  </w:style>
  <w:style w:type="table" w:customStyle="1" w:styleId="TableGrid371">
    <w:name w:val="Table Grid37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D93AA4"/>
  </w:style>
  <w:style w:type="numbering" w:customStyle="1" w:styleId="Style181">
    <w:name w:val="Style181"/>
    <w:uiPriority w:val="99"/>
    <w:rsid w:val="00D93AA4"/>
  </w:style>
  <w:style w:type="table" w:customStyle="1" w:styleId="TableGrid1171">
    <w:name w:val="Table Grid117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D93AA4"/>
  </w:style>
  <w:style w:type="table" w:customStyle="1" w:styleId="TableGrid2221">
    <w:name w:val="Table Grid2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1">
    <w:name w:val="Table Grid3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71">
    <w:name w:val="No List371"/>
    <w:next w:val="NoList"/>
    <w:uiPriority w:val="99"/>
    <w:semiHidden/>
    <w:unhideWhenUsed/>
    <w:rsid w:val="00D93AA4"/>
  </w:style>
  <w:style w:type="table" w:customStyle="1" w:styleId="TableGrid451">
    <w:name w:val="Table Grid45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81">
    <w:name w:val="Style1181"/>
    <w:uiPriority w:val="99"/>
    <w:rsid w:val="00D93AA4"/>
  </w:style>
  <w:style w:type="table" w:customStyle="1" w:styleId="TableGrid551">
    <w:name w:val="Table Grid5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1">
    <w:name w:val="Table Grid6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1">
    <w:name w:val="Table Grid7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1">
    <w:name w:val="Table Grid8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1">
    <w:name w:val="Table Grid9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1">
    <w:name w:val="Table Grid10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1">
    <w:name w:val="Table Grid1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51">
    <w:name w:val="Table Grid1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51">
    <w:name w:val="Table Grid13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51">
    <w:name w:val="Table Grid14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51">
    <w:name w:val="Table Grid15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51">
    <w:name w:val="Table Grid16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51">
    <w:name w:val="Table Grid17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1">
    <w:name w:val="No List191"/>
    <w:next w:val="NoList"/>
    <w:uiPriority w:val="99"/>
    <w:semiHidden/>
    <w:unhideWhenUsed/>
    <w:rsid w:val="00D93AA4"/>
  </w:style>
  <w:style w:type="table" w:customStyle="1" w:styleId="TableGrid391">
    <w:name w:val="Table Grid39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1">
    <w:name w:val="No List1101"/>
    <w:next w:val="NoList"/>
    <w:uiPriority w:val="99"/>
    <w:semiHidden/>
    <w:unhideWhenUsed/>
    <w:rsid w:val="00D93AA4"/>
  </w:style>
  <w:style w:type="numbering" w:customStyle="1" w:styleId="Style191">
    <w:name w:val="Style191"/>
    <w:uiPriority w:val="99"/>
    <w:rsid w:val="00D93AA4"/>
  </w:style>
  <w:style w:type="table" w:customStyle="1" w:styleId="TableGrid1191">
    <w:name w:val="Table Grid119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1">
    <w:name w:val="No List281"/>
    <w:next w:val="NoList"/>
    <w:uiPriority w:val="99"/>
    <w:semiHidden/>
    <w:unhideWhenUsed/>
    <w:rsid w:val="00D93AA4"/>
  </w:style>
  <w:style w:type="table" w:customStyle="1" w:styleId="TableGrid2231">
    <w:name w:val="Table Grid2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1">
    <w:name w:val="Table Grid3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81">
    <w:name w:val="No List381"/>
    <w:next w:val="NoList"/>
    <w:uiPriority w:val="99"/>
    <w:semiHidden/>
    <w:unhideWhenUsed/>
    <w:rsid w:val="00D93AA4"/>
  </w:style>
  <w:style w:type="table" w:customStyle="1" w:styleId="TableGrid461">
    <w:name w:val="Table Grid46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91">
    <w:name w:val="Style1191"/>
    <w:uiPriority w:val="99"/>
    <w:rsid w:val="00D93AA4"/>
  </w:style>
  <w:style w:type="table" w:customStyle="1" w:styleId="TableGrid561">
    <w:name w:val="Table Grid5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1">
    <w:name w:val="Table Grid6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1">
    <w:name w:val="Table Grid7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1">
    <w:name w:val="Table Grid8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1">
    <w:name w:val="Table Grid9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1">
    <w:name w:val="Table Grid10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1">
    <w:name w:val="Table Grid11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61">
    <w:name w:val="Table Grid1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61">
    <w:name w:val="Table Grid13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61">
    <w:name w:val="Table Grid14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61">
    <w:name w:val="Table Grid15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61">
    <w:name w:val="Table Grid16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61">
    <w:name w:val="Table Grid17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01">
    <w:name w:val="No List201"/>
    <w:next w:val="NoList"/>
    <w:uiPriority w:val="99"/>
    <w:semiHidden/>
    <w:unhideWhenUsed/>
    <w:rsid w:val="00D93AA4"/>
  </w:style>
  <w:style w:type="table" w:customStyle="1" w:styleId="TableGrid401">
    <w:name w:val="Table Grid40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NoList"/>
    <w:uiPriority w:val="99"/>
    <w:semiHidden/>
    <w:unhideWhenUsed/>
    <w:rsid w:val="00D93AA4"/>
  </w:style>
  <w:style w:type="numbering" w:customStyle="1" w:styleId="Style1101">
    <w:name w:val="Style1101"/>
    <w:uiPriority w:val="99"/>
    <w:rsid w:val="00D93AA4"/>
  </w:style>
  <w:style w:type="table" w:customStyle="1" w:styleId="TableGrid1201">
    <w:name w:val="Table Grid120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1">
    <w:name w:val="No List291"/>
    <w:next w:val="NoList"/>
    <w:uiPriority w:val="99"/>
    <w:semiHidden/>
    <w:unhideWhenUsed/>
    <w:rsid w:val="00D93AA4"/>
  </w:style>
  <w:style w:type="table" w:customStyle="1" w:styleId="TableGrid2241">
    <w:name w:val="Table Grid2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1">
    <w:name w:val="Table Grid3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91">
    <w:name w:val="No List391"/>
    <w:next w:val="NoList"/>
    <w:uiPriority w:val="99"/>
    <w:semiHidden/>
    <w:unhideWhenUsed/>
    <w:rsid w:val="00D93AA4"/>
  </w:style>
  <w:style w:type="table" w:customStyle="1" w:styleId="TableGrid471">
    <w:name w:val="Table Grid47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01">
    <w:name w:val="Style11101"/>
    <w:uiPriority w:val="99"/>
    <w:rsid w:val="00D93AA4"/>
  </w:style>
  <w:style w:type="table" w:customStyle="1" w:styleId="TableGrid571">
    <w:name w:val="Table Grid5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1">
    <w:name w:val="Table Grid6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1">
    <w:name w:val="Table Grid7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1">
    <w:name w:val="Table Grid8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1">
    <w:name w:val="Table Grid9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1">
    <w:name w:val="Table Grid10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
    <w:name w:val="Table Grid11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71">
    <w:name w:val="Table Grid1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71">
    <w:name w:val="Table Grid13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71">
    <w:name w:val="Table Grid14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71">
    <w:name w:val="Table Grid15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71">
    <w:name w:val="Table Grid16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71">
    <w:name w:val="Table Grid17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01">
    <w:name w:val="No List301"/>
    <w:next w:val="NoList"/>
    <w:uiPriority w:val="99"/>
    <w:semiHidden/>
    <w:unhideWhenUsed/>
    <w:rsid w:val="00D93AA4"/>
  </w:style>
  <w:style w:type="table" w:customStyle="1" w:styleId="TableGrid481">
    <w:name w:val="Table Grid48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D93AA4"/>
  </w:style>
  <w:style w:type="numbering" w:customStyle="1" w:styleId="Style1201">
    <w:name w:val="Style1201"/>
    <w:uiPriority w:val="99"/>
    <w:rsid w:val="00D93AA4"/>
  </w:style>
  <w:style w:type="table" w:customStyle="1" w:styleId="TableGrid1281">
    <w:name w:val="Table Grid128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1">
    <w:name w:val="No List2101"/>
    <w:next w:val="NoList"/>
    <w:uiPriority w:val="99"/>
    <w:semiHidden/>
    <w:unhideWhenUsed/>
    <w:rsid w:val="00D93AA4"/>
  </w:style>
  <w:style w:type="table" w:customStyle="1" w:styleId="TableGrid2251">
    <w:name w:val="Table Grid2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1">
    <w:name w:val="Table Grid3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01">
    <w:name w:val="No List3101"/>
    <w:next w:val="NoList"/>
    <w:uiPriority w:val="99"/>
    <w:semiHidden/>
    <w:unhideWhenUsed/>
    <w:rsid w:val="00D93AA4"/>
  </w:style>
  <w:style w:type="table" w:customStyle="1" w:styleId="TableGrid491">
    <w:name w:val="Table Grid49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12">
    <w:name w:val="Style11112"/>
    <w:uiPriority w:val="99"/>
    <w:rsid w:val="00D93AA4"/>
  </w:style>
  <w:style w:type="table" w:customStyle="1" w:styleId="TableGrid581">
    <w:name w:val="Table Grid5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1">
    <w:name w:val="Table Grid6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1">
    <w:name w:val="Table Grid7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1">
    <w:name w:val="Table Grid8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1">
    <w:name w:val="Table Grid9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1">
    <w:name w:val="Table Grid10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
    <w:name w:val="Table Grid11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91">
    <w:name w:val="Table Grid1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81">
    <w:name w:val="Table Grid13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81">
    <w:name w:val="Table Grid14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81">
    <w:name w:val="Table Grid15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81">
    <w:name w:val="Table Grid16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81">
    <w:name w:val="Table Grid17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01">
    <w:name w:val="No List401"/>
    <w:next w:val="NoList"/>
    <w:uiPriority w:val="99"/>
    <w:semiHidden/>
    <w:unhideWhenUsed/>
    <w:rsid w:val="00D93AA4"/>
  </w:style>
  <w:style w:type="table" w:customStyle="1" w:styleId="TableGrid501">
    <w:name w:val="Table Grid50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
    <w:name w:val="No List1131"/>
    <w:next w:val="NoList"/>
    <w:uiPriority w:val="99"/>
    <w:semiHidden/>
    <w:unhideWhenUsed/>
    <w:rsid w:val="00D93AA4"/>
  </w:style>
  <w:style w:type="numbering" w:customStyle="1" w:styleId="Style1212">
    <w:name w:val="Style1212"/>
    <w:uiPriority w:val="99"/>
    <w:rsid w:val="00D93AA4"/>
  </w:style>
  <w:style w:type="table" w:customStyle="1" w:styleId="TableGrid1301">
    <w:name w:val="Table Grid130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
    <w:name w:val="No List2112"/>
    <w:next w:val="NoList"/>
    <w:uiPriority w:val="99"/>
    <w:semiHidden/>
    <w:unhideWhenUsed/>
    <w:rsid w:val="00D93AA4"/>
  </w:style>
  <w:style w:type="table" w:customStyle="1" w:styleId="TableGrid2261">
    <w:name w:val="Table Grid2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31">
    <w:name w:val="Table Grid3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2">
    <w:name w:val="No List3112"/>
    <w:next w:val="NoList"/>
    <w:uiPriority w:val="99"/>
    <w:semiHidden/>
    <w:unhideWhenUsed/>
    <w:rsid w:val="00D93AA4"/>
  </w:style>
  <w:style w:type="table" w:customStyle="1" w:styleId="TableGrid4101">
    <w:name w:val="Table Grid410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21">
    <w:name w:val="Style11121"/>
    <w:uiPriority w:val="99"/>
    <w:rsid w:val="00D93AA4"/>
  </w:style>
  <w:style w:type="table" w:customStyle="1" w:styleId="TableGrid591">
    <w:name w:val="Table Grid5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1">
    <w:name w:val="Table Grid6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1">
    <w:name w:val="Table Grid7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1">
    <w:name w:val="Table Grid8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1">
    <w:name w:val="Table Grid9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1">
    <w:name w:val="Table Grid10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1">
    <w:name w:val="Table Grid11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01">
    <w:name w:val="Table Grid12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91">
    <w:name w:val="Table Grid13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91">
    <w:name w:val="Table Grid14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91">
    <w:name w:val="Table Grid15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91">
    <w:name w:val="Table Grid16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91">
    <w:name w:val="Table Grid17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1">
    <w:name w:val="No List411"/>
    <w:next w:val="NoList"/>
    <w:uiPriority w:val="99"/>
    <w:semiHidden/>
    <w:unhideWhenUsed/>
    <w:rsid w:val="00D93AA4"/>
  </w:style>
  <w:style w:type="table" w:customStyle="1" w:styleId="TableGrid601">
    <w:name w:val="Table Grid60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D93AA4"/>
  </w:style>
  <w:style w:type="numbering" w:customStyle="1" w:styleId="Style1221">
    <w:name w:val="Style1221"/>
    <w:uiPriority w:val="99"/>
    <w:rsid w:val="00D93AA4"/>
  </w:style>
  <w:style w:type="table" w:customStyle="1" w:styleId="TableGrid1401">
    <w:name w:val="Table Grid140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D93AA4"/>
  </w:style>
  <w:style w:type="table" w:customStyle="1" w:styleId="TableGrid2271">
    <w:name w:val="Table Grid2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41">
    <w:name w:val="Table Grid3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21">
    <w:name w:val="No List3121"/>
    <w:next w:val="NoList"/>
    <w:uiPriority w:val="99"/>
    <w:semiHidden/>
    <w:unhideWhenUsed/>
    <w:rsid w:val="00D93AA4"/>
  </w:style>
  <w:style w:type="table" w:customStyle="1" w:styleId="TableGrid4111">
    <w:name w:val="Table Grid411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31">
    <w:name w:val="Style11131"/>
    <w:uiPriority w:val="99"/>
    <w:rsid w:val="00D93AA4"/>
  </w:style>
  <w:style w:type="table" w:customStyle="1" w:styleId="TableGrid5101">
    <w:name w:val="Table Grid5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1">
    <w:name w:val="Table Grid6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1">
    <w:name w:val="Table Grid7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1">
    <w:name w:val="Table Grid8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1">
    <w:name w:val="Table Grid9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1">
    <w:name w:val="Table Grid10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1">
    <w:name w:val="Table Grid11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1">
    <w:name w:val="Table Grid12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01">
    <w:name w:val="Table Grid13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01">
    <w:name w:val="Table Grid14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01">
    <w:name w:val="Table Grid15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01">
    <w:name w:val="Table Grid16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01">
    <w:name w:val="Table Grid171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1">
    <w:name w:val="No List421"/>
    <w:next w:val="NoList"/>
    <w:uiPriority w:val="99"/>
    <w:semiHidden/>
    <w:unhideWhenUsed/>
    <w:rsid w:val="00D93AA4"/>
  </w:style>
  <w:style w:type="table" w:customStyle="1" w:styleId="TableGrid701">
    <w:name w:val="Table Grid70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D93AA4"/>
  </w:style>
  <w:style w:type="numbering" w:customStyle="1" w:styleId="Style1231">
    <w:name w:val="Style1231"/>
    <w:uiPriority w:val="99"/>
    <w:rsid w:val="00D93AA4"/>
  </w:style>
  <w:style w:type="table" w:customStyle="1" w:styleId="TableGrid1501">
    <w:name w:val="Table Grid150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D93AA4"/>
  </w:style>
  <w:style w:type="table" w:customStyle="1" w:styleId="TableGrid2281">
    <w:name w:val="Table Grid2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51">
    <w:name w:val="Table Grid3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31">
    <w:name w:val="No List3131"/>
    <w:next w:val="NoList"/>
    <w:uiPriority w:val="99"/>
    <w:semiHidden/>
    <w:unhideWhenUsed/>
    <w:rsid w:val="00D93AA4"/>
  </w:style>
  <w:style w:type="table" w:customStyle="1" w:styleId="TableGrid4121">
    <w:name w:val="Table Grid412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41">
    <w:name w:val="Style11141"/>
    <w:uiPriority w:val="99"/>
    <w:rsid w:val="00D93AA4"/>
  </w:style>
  <w:style w:type="table" w:customStyle="1" w:styleId="TableGrid5111">
    <w:name w:val="Table Grid5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21">
    <w:name w:val="Table Grid6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21">
    <w:name w:val="Table Grid7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1">
    <w:name w:val="Table Grid8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1">
    <w:name w:val="Table Grid9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1">
    <w:name w:val="Table Grid10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1">
    <w:name w:val="Table Grid11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21">
    <w:name w:val="Table Grid12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11">
    <w:name w:val="Table Grid13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11">
    <w:name w:val="Table Grid14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11">
    <w:name w:val="Table Grid15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11">
    <w:name w:val="Table Grid16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11">
    <w:name w:val="Table Grid171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31">
    <w:name w:val="No List431"/>
    <w:next w:val="NoList"/>
    <w:uiPriority w:val="99"/>
    <w:semiHidden/>
    <w:unhideWhenUsed/>
    <w:rsid w:val="00D93AA4"/>
  </w:style>
  <w:style w:type="table" w:customStyle="1" w:styleId="TableGrid801">
    <w:name w:val="Table Grid80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D93AA4"/>
  </w:style>
  <w:style w:type="numbering" w:customStyle="1" w:styleId="Style1241">
    <w:name w:val="Style1241"/>
    <w:uiPriority w:val="99"/>
    <w:rsid w:val="00D93AA4"/>
  </w:style>
  <w:style w:type="table" w:customStyle="1" w:styleId="TableGrid1601">
    <w:name w:val="Table Grid160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D93AA4"/>
  </w:style>
  <w:style w:type="table" w:customStyle="1" w:styleId="TableGrid2291">
    <w:name w:val="Table Grid2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61">
    <w:name w:val="Table Grid3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41">
    <w:name w:val="No List3141"/>
    <w:next w:val="NoList"/>
    <w:uiPriority w:val="99"/>
    <w:semiHidden/>
    <w:unhideWhenUsed/>
    <w:rsid w:val="00D93AA4"/>
  </w:style>
  <w:style w:type="table" w:customStyle="1" w:styleId="TableGrid4131">
    <w:name w:val="Table Grid413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51">
    <w:name w:val="Style11151"/>
    <w:uiPriority w:val="99"/>
    <w:rsid w:val="00D93AA4"/>
  </w:style>
  <w:style w:type="table" w:customStyle="1" w:styleId="TableGrid5121">
    <w:name w:val="Table Grid5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31">
    <w:name w:val="Table Grid6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31">
    <w:name w:val="Table Grid7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21">
    <w:name w:val="Table Grid8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21">
    <w:name w:val="Table Grid9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21">
    <w:name w:val="Table Grid10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1">
    <w:name w:val="Table Grid11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1">
    <w:name w:val="Table Grid12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21">
    <w:name w:val="Table Grid13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21">
    <w:name w:val="Table Grid14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21">
    <w:name w:val="Table Grid15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21">
    <w:name w:val="Table Grid16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21">
    <w:name w:val="Table Grid171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41">
    <w:name w:val="No List441"/>
    <w:next w:val="NoList"/>
    <w:uiPriority w:val="99"/>
    <w:semiHidden/>
    <w:unhideWhenUsed/>
    <w:rsid w:val="00D93AA4"/>
  </w:style>
  <w:style w:type="table" w:customStyle="1" w:styleId="TableGrid901">
    <w:name w:val="Table Grid90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D93AA4"/>
  </w:style>
  <w:style w:type="numbering" w:customStyle="1" w:styleId="Style1251">
    <w:name w:val="Style1251"/>
    <w:uiPriority w:val="99"/>
    <w:rsid w:val="00D93AA4"/>
  </w:style>
  <w:style w:type="table" w:customStyle="1" w:styleId="TableGrid1701">
    <w:name w:val="Table Grid170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51">
    <w:name w:val="No List2151"/>
    <w:next w:val="NoList"/>
    <w:uiPriority w:val="99"/>
    <w:semiHidden/>
    <w:unhideWhenUsed/>
    <w:rsid w:val="00D93AA4"/>
  </w:style>
  <w:style w:type="table" w:customStyle="1" w:styleId="TableGrid2301">
    <w:name w:val="Table Grid2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71">
    <w:name w:val="Table Grid3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51">
    <w:name w:val="No List3151"/>
    <w:next w:val="NoList"/>
    <w:uiPriority w:val="99"/>
    <w:semiHidden/>
    <w:unhideWhenUsed/>
    <w:rsid w:val="00D93AA4"/>
  </w:style>
  <w:style w:type="table" w:customStyle="1" w:styleId="TableGrid4141">
    <w:name w:val="Table Grid414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61">
    <w:name w:val="Style11161"/>
    <w:uiPriority w:val="99"/>
    <w:rsid w:val="00D93AA4"/>
  </w:style>
  <w:style w:type="table" w:customStyle="1" w:styleId="TableGrid5131">
    <w:name w:val="Table Grid5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41">
    <w:name w:val="Table Grid6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41">
    <w:name w:val="Table Grid7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31">
    <w:name w:val="Table Grid8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31">
    <w:name w:val="Table Grid9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31">
    <w:name w:val="Table Grid10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1">
    <w:name w:val="Table Grid11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41">
    <w:name w:val="Table Grid12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31">
    <w:name w:val="Table Grid13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31">
    <w:name w:val="Table Grid14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31">
    <w:name w:val="Table Grid15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31">
    <w:name w:val="Table Grid16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31">
    <w:name w:val="Table Grid171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51">
    <w:name w:val="No List451"/>
    <w:next w:val="NoList"/>
    <w:uiPriority w:val="99"/>
    <w:semiHidden/>
    <w:unhideWhenUsed/>
    <w:rsid w:val="00D93AA4"/>
  </w:style>
  <w:style w:type="table" w:customStyle="1" w:styleId="TableGrid1001">
    <w:name w:val="Table Grid100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D93AA4"/>
  </w:style>
  <w:style w:type="numbering" w:customStyle="1" w:styleId="Style1261">
    <w:name w:val="Style1261"/>
    <w:uiPriority w:val="99"/>
    <w:rsid w:val="00D93AA4"/>
  </w:style>
  <w:style w:type="table" w:customStyle="1" w:styleId="TableGrid1801">
    <w:name w:val="Table Grid180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D93AA4"/>
  </w:style>
  <w:style w:type="table" w:customStyle="1" w:styleId="TableGrid2311">
    <w:name w:val="Table Grid23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81">
    <w:name w:val="Table Grid3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61">
    <w:name w:val="No List3161"/>
    <w:next w:val="NoList"/>
    <w:uiPriority w:val="99"/>
    <w:semiHidden/>
    <w:unhideWhenUsed/>
    <w:rsid w:val="00D93AA4"/>
  </w:style>
  <w:style w:type="table" w:customStyle="1" w:styleId="TableGrid4151">
    <w:name w:val="Table Grid415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71">
    <w:name w:val="Style11171"/>
    <w:uiPriority w:val="99"/>
    <w:rsid w:val="00D93AA4"/>
  </w:style>
  <w:style w:type="table" w:customStyle="1" w:styleId="TableGrid5141">
    <w:name w:val="Table Grid5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51">
    <w:name w:val="Table Grid6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51">
    <w:name w:val="Table Grid7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41">
    <w:name w:val="Table Grid8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41">
    <w:name w:val="Table Grid9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41">
    <w:name w:val="Table Grid10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1">
    <w:name w:val="Table Grid11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51">
    <w:name w:val="Table Grid12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41">
    <w:name w:val="Table Grid13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41">
    <w:name w:val="Table Grid14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41">
    <w:name w:val="Table Grid15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41">
    <w:name w:val="Table Grid16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41">
    <w:name w:val="Table Grid171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1">
    <w:name w:val="Table Grid23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61">
    <w:name w:val="No List461"/>
    <w:next w:val="NoList"/>
    <w:uiPriority w:val="99"/>
    <w:semiHidden/>
    <w:unhideWhenUsed/>
    <w:rsid w:val="00D93AA4"/>
  </w:style>
  <w:style w:type="table" w:customStyle="1" w:styleId="TableGrid1811">
    <w:name w:val="Table Grid181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D93AA4"/>
  </w:style>
  <w:style w:type="numbering" w:customStyle="1" w:styleId="Style1271">
    <w:name w:val="Style1271"/>
    <w:uiPriority w:val="99"/>
    <w:rsid w:val="00D93AA4"/>
  </w:style>
  <w:style w:type="table" w:customStyle="1" w:styleId="TableGrid1821">
    <w:name w:val="Table Grid182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71">
    <w:name w:val="No List2171"/>
    <w:next w:val="NoList"/>
    <w:uiPriority w:val="99"/>
    <w:semiHidden/>
    <w:unhideWhenUsed/>
    <w:rsid w:val="00D93AA4"/>
  </w:style>
  <w:style w:type="table" w:customStyle="1" w:styleId="TableGrid2331">
    <w:name w:val="Table Grid23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91">
    <w:name w:val="Table Grid3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71">
    <w:name w:val="No List3171"/>
    <w:next w:val="NoList"/>
    <w:uiPriority w:val="99"/>
    <w:semiHidden/>
    <w:unhideWhenUsed/>
    <w:rsid w:val="00D93AA4"/>
  </w:style>
  <w:style w:type="table" w:customStyle="1" w:styleId="TableGrid4161">
    <w:name w:val="Table Grid416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81">
    <w:name w:val="Style11181"/>
    <w:uiPriority w:val="99"/>
    <w:rsid w:val="00D93AA4"/>
  </w:style>
  <w:style w:type="table" w:customStyle="1" w:styleId="TableGrid5151">
    <w:name w:val="Table Grid5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61">
    <w:name w:val="Table Grid6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61">
    <w:name w:val="Table Grid7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51">
    <w:name w:val="Table Grid8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51">
    <w:name w:val="Table Grid9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51">
    <w:name w:val="Table Grid10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1">
    <w:name w:val="Table Grid11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61">
    <w:name w:val="Table Grid12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51">
    <w:name w:val="Table Grid13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51">
    <w:name w:val="Table Grid14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51">
    <w:name w:val="Table Grid15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51">
    <w:name w:val="Table Grid16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51">
    <w:name w:val="Table Grid171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71">
    <w:name w:val="No List471"/>
    <w:next w:val="NoList"/>
    <w:uiPriority w:val="99"/>
    <w:semiHidden/>
    <w:unhideWhenUsed/>
    <w:rsid w:val="00D93AA4"/>
  </w:style>
  <w:style w:type="table" w:customStyle="1" w:styleId="TableGrid1831">
    <w:name w:val="Table Grid183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D93AA4"/>
  </w:style>
  <w:style w:type="numbering" w:customStyle="1" w:styleId="Style1281">
    <w:name w:val="Style1281"/>
    <w:uiPriority w:val="99"/>
    <w:rsid w:val="00D93AA4"/>
  </w:style>
  <w:style w:type="table" w:customStyle="1" w:styleId="TableGrid1841">
    <w:name w:val="Table Grid184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81">
    <w:name w:val="No List2181"/>
    <w:next w:val="NoList"/>
    <w:uiPriority w:val="99"/>
    <w:semiHidden/>
    <w:unhideWhenUsed/>
    <w:rsid w:val="00D93AA4"/>
  </w:style>
  <w:style w:type="table" w:customStyle="1" w:styleId="TableGrid2341">
    <w:name w:val="Table Grid23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01">
    <w:name w:val="Table Grid3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81">
    <w:name w:val="No List3181"/>
    <w:next w:val="NoList"/>
    <w:uiPriority w:val="99"/>
    <w:semiHidden/>
    <w:unhideWhenUsed/>
    <w:rsid w:val="00D93AA4"/>
  </w:style>
  <w:style w:type="table" w:customStyle="1" w:styleId="TableGrid4171">
    <w:name w:val="Table Grid417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91">
    <w:name w:val="Style11191"/>
    <w:uiPriority w:val="99"/>
    <w:rsid w:val="00D93AA4"/>
  </w:style>
  <w:style w:type="table" w:customStyle="1" w:styleId="TableGrid5161">
    <w:name w:val="Table Grid5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71">
    <w:name w:val="Table Grid6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71">
    <w:name w:val="Table Grid7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61">
    <w:name w:val="Table Grid8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61">
    <w:name w:val="Table Grid9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61">
    <w:name w:val="Table Grid10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01">
    <w:name w:val="Table Grid11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71">
    <w:name w:val="Table Grid12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61">
    <w:name w:val="Table Grid13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61">
    <w:name w:val="Table Grid14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61">
    <w:name w:val="Table Grid15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61">
    <w:name w:val="Table Grid16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61">
    <w:name w:val="Table Grid171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81">
    <w:name w:val="No List481"/>
    <w:next w:val="NoList"/>
    <w:uiPriority w:val="99"/>
    <w:semiHidden/>
    <w:unhideWhenUsed/>
    <w:rsid w:val="00D93AA4"/>
  </w:style>
  <w:style w:type="table" w:customStyle="1" w:styleId="TableGrid1851">
    <w:name w:val="Table Grid185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D93AA4"/>
  </w:style>
  <w:style w:type="numbering" w:customStyle="1" w:styleId="Style1291">
    <w:name w:val="Style1291"/>
    <w:uiPriority w:val="99"/>
    <w:rsid w:val="00D93AA4"/>
  </w:style>
  <w:style w:type="table" w:customStyle="1" w:styleId="TableGrid1861">
    <w:name w:val="Table Grid186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1">
    <w:name w:val="No List2191"/>
    <w:next w:val="NoList"/>
    <w:uiPriority w:val="99"/>
    <w:semiHidden/>
    <w:unhideWhenUsed/>
    <w:rsid w:val="00D93AA4"/>
  </w:style>
  <w:style w:type="table" w:customStyle="1" w:styleId="TableGrid2351">
    <w:name w:val="Table Grid23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11">
    <w:name w:val="Table Grid3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91">
    <w:name w:val="No List3191"/>
    <w:next w:val="NoList"/>
    <w:uiPriority w:val="99"/>
    <w:semiHidden/>
    <w:unhideWhenUsed/>
    <w:rsid w:val="00D93AA4"/>
  </w:style>
  <w:style w:type="table" w:customStyle="1" w:styleId="TableGrid4181">
    <w:name w:val="Table Grid418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01">
    <w:name w:val="Style11201"/>
    <w:uiPriority w:val="99"/>
    <w:rsid w:val="00D93AA4"/>
  </w:style>
  <w:style w:type="table" w:customStyle="1" w:styleId="TableGrid5171">
    <w:name w:val="Table Grid5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81">
    <w:name w:val="Table Grid6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81">
    <w:name w:val="Table Grid7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71">
    <w:name w:val="Table Grid8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71">
    <w:name w:val="Table Grid9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71">
    <w:name w:val="Table Grid10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1">
    <w:name w:val="Table Grid11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81">
    <w:name w:val="Table Grid12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71">
    <w:name w:val="Table Grid13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71">
    <w:name w:val="Table Grid14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71">
    <w:name w:val="Table Grid15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71">
    <w:name w:val="Table Grid16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71">
    <w:name w:val="Table Grid171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91">
    <w:name w:val="No List491"/>
    <w:next w:val="NoList"/>
    <w:uiPriority w:val="99"/>
    <w:semiHidden/>
    <w:unhideWhenUsed/>
    <w:rsid w:val="00D93AA4"/>
  </w:style>
  <w:style w:type="table" w:customStyle="1" w:styleId="TableGrid1871">
    <w:name w:val="Table Grid187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D93AA4"/>
  </w:style>
  <w:style w:type="numbering" w:customStyle="1" w:styleId="Style1301">
    <w:name w:val="Style1301"/>
    <w:uiPriority w:val="99"/>
    <w:rsid w:val="00D93AA4"/>
  </w:style>
  <w:style w:type="table" w:customStyle="1" w:styleId="TableGrid1881">
    <w:name w:val="Table Grid188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01">
    <w:name w:val="No List2201"/>
    <w:next w:val="NoList"/>
    <w:uiPriority w:val="99"/>
    <w:semiHidden/>
    <w:unhideWhenUsed/>
    <w:rsid w:val="00D93AA4"/>
  </w:style>
  <w:style w:type="table" w:customStyle="1" w:styleId="TableGrid2361">
    <w:name w:val="Table Grid23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21">
    <w:name w:val="Table Grid3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01">
    <w:name w:val="No List3201"/>
    <w:next w:val="NoList"/>
    <w:uiPriority w:val="99"/>
    <w:semiHidden/>
    <w:unhideWhenUsed/>
    <w:rsid w:val="00D93AA4"/>
  </w:style>
  <w:style w:type="table" w:customStyle="1" w:styleId="TableGrid4191">
    <w:name w:val="Table Grid419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11">
    <w:name w:val="Style11211"/>
    <w:uiPriority w:val="99"/>
    <w:rsid w:val="00D93AA4"/>
  </w:style>
  <w:style w:type="table" w:customStyle="1" w:styleId="TableGrid5181">
    <w:name w:val="Table Grid5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91">
    <w:name w:val="Table Grid6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91">
    <w:name w:val="Table Grid7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81">
    <w:name w:val="Table Grid8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81">
    <w:name w:val="Table Grid9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81">
    <w:name w:val="Table Grid10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1">
    <w:name w:val="Table Grid11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91">
    <w:name w:val="Table Grid12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81">
    <w:name w:val="Table Grid13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81">
    <w:name w:val="Table Grid14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81">
    <w:name w:val="Table Grid15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81">
    <w:name w:val="Table Grid16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81">
    <w:name w:val="Table Grid171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01">
    <w:name w:val="No List501"/>
    <w:next w:val="NoList"/>
    <w:uiPriority w:val="99"/>
    <w:semiHidden/>
    <w:unhideWhenUsed/>
    <w:rsid w:val="00D93AA4"/>
  </w:style>
  <w:style w:type="table" w:customStyle="1" w:styleId="TableGrid1891">
    <w:name w:val="Table Grid189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D93AA4"/>
  </w:style>
  <w:style w:type="numbering" w:customStyle="1" w:styleId="Style1311">
    <w:name w:val="Style1311"/>
    <w:uiPriority w:val="99"/>
    <w:rsid w:val="00D93AA4"/>
  </w:style>
  <w:style w:type="table" w:customStyle="1" w:styleId="TableGrid1901">
    <w:name w:val="Table Grid190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NoList"/>
    <w:uiPriority w:val="99"/>
    <w:semiHidden/>
    <w:unhideWhenUsed/>
    <w:rsid w:val="00D93AA4"/>
  </w:style>
  <w:style w:type="table" w:customStyle="1" w:styleId="TableGrid2371">
    <w:name w:val="Table Grid23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31">
    <w:name w:val="Table Grid3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11">
    <w:name w:val="No List3211"/>
    <w:next w:val="NoList"/>
    <w:uiPriority w:val="99"/>
    <w:semiHidden/>
    <w:unhideWhenUsed/>
    <w:rsid w:val="00D93AA4"/>
  </w:style>
  <w:style w:type="table" w:customStyle="1" w:styleId="TableGrid4201">
    <w:name w:val="Table Grid420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21">
    <w:name w:val="Style11221"/>
    <w:uiPriority w:val="99"/>
    <w:rsid w:val="00D93AA4"/>
  </w:style>
  <w:style w:type="table" w:customStyle="1" w:styleId="TableGrid5191">
    <w:name w:val="Table Grid5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01">
    <w:name w:val="Table Grid6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01">
    <w:name w:val="Table Grid7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91">
    <w:name w:val="Table Grid8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91">
    <w:name w:val="Table Grid9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91">
    <w:name w:val="Table Grid10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1">
    <w:name w:val="Table Grid11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01">
    <w:name w:val="Table Grid12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91">
    <w:name w:val="Table Grid13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91">
    <w:name w:val="Table Grid14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91">
    <w:name w:val="Table Grid15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91">
    <w:name w:val="Table Grid16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91">
    <w:name w:val="Table Grid171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
    <w:name w:val="No List511"/>
    <w:next w:val="NoList"/>
    <w:uiPriority w:val="99"/>
    <w:semiHidden/>
    <w:unhideWhenUsed/>
    <w:rsid w:val="00D93AA4"/>
  </w:style>
  <w:style w:type="table" w:customStyle="1" w:styleId="TableGrid1911">
    <w:name w:val="Table Grid191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D93AA4"/>
  </w:style>
  <w:style w:type="numbering" w:customStyle="1" w:styleId="Style1321">
    <w:name w:val="Style1321"/>
    <w:uiPriority w:val="99"/>
    <w:rsid w:val="00D93AA4"/>
  </w:style>
  <w:style w:type="table" w:customStyle="1" w:styleId="TableGrid1921">
    <w:name w:val="Table Grid192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1">
    <w:name w:val="No List2221"/>
    <w:next w:val="NoList"/>
    <w:uiPriority w:val="99"/>
    <w:semiHidden/>
    <w:unhideWhenUsed/>
    <w:rsid w:val="00D93AA4"/>
  </w:style>
  <w:style w:type="table" w:customStyle="1" w:styleId="TableGrid2381">
    <w:name w:val="Table Grid23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41">
    <w:name w:val="Table Grid3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21">
    <w:name w:val="No List3221"/>
    <w:next w:val="NoList"/>
    <w:uiPriority w:val="99"/>
    <w:semiHidden/>
    <w:unhideWhenUsed/>
    <w:rsid w:val="00D93AA4"/>
  </w:style>
  <w:style w:type="table" w:customStyle="1" w:styleId="TableGrid4211">
    <w:name w:val="Table Grid421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31">
    <w:name w:val="Style11231"/>
    <w:uiPriority w:val="99"/>
    <w:rsid w:val="00D93AA4"/>
  </w:style>
  <w:style w:type="table" w:customStyle="1" w:styleId="TableGrid5201">
    <w:name w:val="Table Grid5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1">
    <w:name w:val="Table Grid6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11">
    <w:name w:val="Table Grid7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01">
    <w:name w:val="Table Grid8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01">
    <w:name w:val="Table Grid9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01">
    <w:name w:val="Table Grid10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1">
    <w:name w:val="Table Grid11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11">
    <w:name w:val="Table Grid12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01">
    <w:name w:val="Table Grid13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01">
    <w:name w:val="Table Grid14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01">
    <w:name w:val="Table Grid15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01">
    <w:name w:val="Table Grid16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01">
    <w:name w:val="Table Grid172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1">
    <w:name w:val="No List521"/>
    <w:next w:val="NoList"/>
    <w:uiPriority w:val="99"/>
    <w:semiHidden/>
    <w:unhideWhenUsed/>
    <w:rsid w:val="00D93AA4"/>
  </w:style>
  <w:style w:type="table" w:customStyle="1" w:styleId="TableGrid1931">
    <w:name w:val="Table Grid193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D93AA4"/>
  </w:style>
  <w:style w:type="numbering" w:customStyle="1" w:styleId="Style1331">
    <w:name w:val="Style1331"/>
    <w:uiPriority w:val="99"/>
    <w:rsid w:val="00D93AA4"/>
  </w:style>
  <w:style w:type="table" w:customStyle="1" w:styleId="TableGrid1941">
    <w:name w:val="Table Grid194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1">
    <w:name w:val="No List2231"/>
    <w:next w:val="NoList"/>
    <w:uiPriority w:val="99"/>
    <w:semiHidden/>
    <w:unhideWhenUsed/>
    <w:rsid w:val="00D93AA4"/>
  </w:style>
  <w:style w:type="table" w:customStyle="1" w:styleId="TableGrid2391">
    <w:name w:val="Table Grid23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51">
    <w:name w:val="Table Grid3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31">
    <w:name w:val="No List3231"/>
    <w:next w:val="NoList"/>
    <w:uiPriority w:val="99"/>
    <w:semiHidden/>
    <w:unhideWhenUsed/>
    <w:rsid w:val="00D93AA4"/>
  </w:style>
  <w:style w:type="table" w:customStyle="1" w:styleId="TableGrid4221">
    <w:name w:val="Table Grid422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41">
    <w:name w:val="Style11241"/>
    <w:uiPriority w:val="99"/>
    <w:rsid w:val="00D93AA4"/>
  </w:style>
  <w:style w:type="table" w:customStyle="1" w:styleId="TableGrid5211">
    <w:name w:val="Table Grid5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21">
    <w:name w:val="Table Grid6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21">
    <w:name w:val="Table Grid7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1">
    <w:name w:val="Table Grid8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11">
    <w:name w:val="Table Grid9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11">
    <w:name w:val="Table Grid10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1">
    <w:name w:val="Table Grid11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21">
    <w:name w:val="Table Grid12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11">
    <w:name w:val="Table Grid13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11">
    <w:name w:val="Table Grid14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11">
    <w:name w:val="Table Grid15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11">
    <w:name w:val="Table Grid16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11">
    <w:name w:val="Table Grid172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1">
    <w:name w:val="No List531"/>
    <w:next w:val="NoList"/>
    <w:uiPriority w:val="99"/>
    <w:semiHidden/>
    <w:unhideWhenUsed/>
    <w:rsid w:val="00D93AA4"/>
  </w:style>
  <w:style w:type="table" w:customStyle="1" w:styleId="TableGrid1951">
    <w:name w:val="Table Grid195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D93AA4"/>
  </w:style>
  <w:style w:type="numbering" w:customStyle="1" w:styleId="Style1341">
    <w:name w:val="Style1341"/>
    <w:uiPriority w:val="99"/>
    <w:rsid w:val="00D93AA4"/>
  </w:style>
  <w:style w:type="table" w:customStyle="1" w:styleId="TableGrid1961">
    <w:name w:val="Table Grid196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1">
    <w:name w:val="No List2241"/>
    <w:next w:val="NoList"/>
    <w:uiPriority w:val="99"/>
    <w:semiHidden/>
    <w:unhideWhenUsed/>
    <w:rsid w:val="00D93AA4"/>
  </w:style>
  <w:style w:type="table" w:customStyle="1" w:styleId="TableGrid2401">
    <w:name w:val="Table Grid24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61">
    <w:name w:val="Table Grid3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41">
    <w:name w:val="No List3241"/>
    <w:next w:val="NoList"/>
    <w:uiPriority w:val="99"/>
    <w:semiHidden/>
    <w:unhideWhenUsed/>
    <w:rsid w:val="00D93AA4"/>
  </w:style>
  <w:style w:type="table" w:customStyle="1" w:styleId="TableGrid4231">
    <w:name w:val="Table Grid423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51">
    <w:name w:val="Style11251"/>
    <w:uiPriority w:val="99"/>
    <w:rsid w:val="00D93AA4"/>
  </w:style>
  <w:style w:type="table" w:customStyle="1" w:styleId="TableGrid5221">
    <w:name w:val="Table Grid5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31">
    <w:name w:val="Table Grid6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31">
    <w:name w:val="Table Grid7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21">
    <w:name w:val="Table Grid8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21">
    <w:name w:val="Table Grid9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21">
    <w:name w:val="Table Grid10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1">
    <w:name w:val="Table Grid11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31">
    <w:name w:val="Table Grid12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21">
    <w:name w:val="Table Grid13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21">
    <w:name w:val="Table Grid14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21">
    <w:name w:val="Table Grid15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21">
    <w:name w:val="Table Grid16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21">
    <w:name w:val="Table Grid172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41">
    <w:name w:val="No List541"/>
    <w:next w:val="NoList"/>
    <w:uiPriority w:val="99"/>
    <w:semiHidden/>
    <w:unhideWhenUsed/>
    <w:rsid w:val="00D93AA4"/>
  </w:style>
  <w:style w:type="table" w:customStyle="1" w:styleId="TableGrid1971">
    <w:name w:val="Table Grid197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71">
    <w:name w:val="No List1271"/>
    <w:next w:val="NoList"/>
    <w:uiPriority w:val="99"/>
    <w:semiHidden/>
    <w:unhideWhenUsed/>
    <w:rsid w:val="00D93AA4"/>
  </w:style>
  <w:style w:type="numbering" w:customStyle="1" w:styleId="Style1351">
    <w:name w:val="Style1351"/>
    <w:uiPriority w:val="99"/>
    <w:rsid w:val="00D93AA4"/>
  </w:style>
  <w:style w:type="table" w:customStyle="1" w:styleId="TableGrid1981">
    <w:name w:val="Table Grid198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1">
    <w:name w:val="No List2251"/>
    <w:next w:val="NoList"/>
    <w:uiPriority w:val="99"/>
    <w:semiHidden/>
    <w:unhideWhenUsed/>
    <w:rsid w:val="00D93AA4"/>
  </w:style>
  <w:style w:type="table" w:customStyle="1" w:styleId="TableGrid2411">
    <w:name w:val="Table Grid24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71">
    <w:name w:val="Table Grid3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51">
    <w:name w:val="No List3251"/>
    <w:next w:val="NoList"/>
    <w:uiPriority w:val="99"/>
    <w:semiHidden/>
    <w:unhideWhenUsed/>
    <w:rsid w:val="00D93AA4"/>
  </w:style>
  <w:style w:type="table" w:customStyle="1" w:styleId="TableGrid4241">
    <w:name w:val="Table Grid424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61">
    <w:name w:val="Style11261"/>
    <w:uiPriority w:val="99"/>
    <w:rsid w:val="00D93AA4"/>
  </w:style>
  <w:style w:type="table" w:customStyle="1" w:styleId="TableGrid5231">
    <w:name w:val="Table Grid5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41">
    <w:name w:val="Table Grid6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41">
    <w:name w:val="Table Grid7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31">
    <w:name w:val="Table Grid8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31">
    <w:name w:val="Table Grid9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31">
    <w:name w:val="Table Grid10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1">
    <w:name w:val="Table Grid11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41">
    <w:name w:val="Table Grid12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31">
    <w:name w:val="Table Grid13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31">
    <w:name w:val="Table Grid14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31">
    <w:name w:val="Table Grid15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31">
    <w:name w:val="Table Grid16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31">
    <w:name w:val="Table Grid172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51">
    <w:name w:val="No List551"/>
    <w:next w:val="NoList"/>
    <w:uiPriority w:val="99"/>
    <w:semiHidden/>
    <w:unhideWhenUsed/>
    <w:rsid w:val="00D93AA4"/>
  </w:style>
  <w:style w:type="table" w:customStyle="1" w:styleId="TableGrid1991">
    <w:name w:val="Table Grid199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1">
    <w:name w:val="No List1281"/>
    <w:next w:val="NoList"/>
    <w:uiPriority w:val="99"/>
    <w:semiHidden/>
    <w:unhideWhenUsed/>
    <w:rsid w:val="00D93AA4"/>
  </w:style>
  <w:style w:type="numbering" w:customStyle="1" w:styleId="Style1361">
    <w:name w:val="Style1361"/>
    <w:uiPriority w:val="99"/>
    <w:rsid w:val="00D93AA4"/>
  </w:style>
  <w:style w:type="table" w:customStyle="1" w:styleId="TableGrid11001">
    <w:name w:val="Table Grid1100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1">
    <w:name w:val="No List2261"/>
    <w:next w:val="NoList"/>
    <w:uiPriority w:val="99"/>
    <w:semiHidden/>
    <w:unhideWhenUsed/>
    <w:rsid w:val="00D93AA4"/>
  </w:style>
  <w:style w:type="table" w:customStyle="1" w:styleId="TableGrid2421">
    <w:name w:val="Table Grid24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81">
    <w:name w:val="Table Grid3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61">
    <w:name w:val="No List3261"/>
    <w:next w:val="NoList"/>
    <w:uiPriority w:val="99"/>
    <w:semiHidden/>
    <w:unhideWhenUsed/>
    <w:rsid w:val="00D93AA4"/>
  </w:style>
  <w:style w:type="table" w:customStyle="1" w:styleId="TableGrid4251">
    <w:name w:val="Table Grid425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71">
    <w:name w:val="Style11271"/>
    <w:uiPriority w:val="99"/>
    <w:rsid w:val="00D93AA4"/>
  </w:style>
  <w:style w:type="table" w:customStyle="1" w:styleId="TableGrid5241">
    <w:name w:val="Table Grid5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51">
    <w:name w:val="Table Grid6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51">
    <w:name w:val="Table Grid7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41">
    <w:name w:val="Table Grid8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41">
    <w:name w:val="Table Grid9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41">
    <w:name w:val="Table Grid10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1">
    <w:name w:val="Table Grid11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51">
    <w:name w:val="Table Grid12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41">
    <w:name w:val="Table Grid13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41">
    <w:name w:val="Table Grid14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41">
    <w:name w:val="Table Grid15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41">
    <w:name w:val="Table Grid16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41">
    <w:name w:val="Table Grid172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61">
    <w:name w:val="No List561"/>
    <w:next w:val="NoList"/>
    <w:uiPriority w:val="99"/>
    <w:semiHidden/>
    <w:unhideWhenUsed/>
    <w:rsid w:val="00D93AA4"/>
  </w:style>
  <w:style w:type="table" w:customStyle="1" w:styleId="TableGrid2001">
    <w:name w:val="Table Grid200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91">
    <w:name w:val="No List1291"/>
    <w:next w:val="NoList"/>
    <w:uiPriority w:val="99"/>
    <w:semiHidden/>
    <w:unhideWhenUsed/>
    <w:rsid w:val="00D93AA4"/>
  </w:style>
  <w:style w:type="numbering" w:customStyle="1" w:styleId="Style1371">
    <w:name w:val="Style1371"/>
    <w:uiPriority w:val="99"/>
    <w:rsid w:val="00D93AA4"/>
  </w:style>
  <w:style w:type="table" w:customStyle="1" w:styleId="TableGrid11011">
    <w:name w:val="Table Grid1101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71">
    <w:name w:val="No List2271"/>
    <w:next w:val="NoList"/>
    <w:uiPriority w:val="99"/>
    <w:semiHidden/>
    <w:unhideWhenUsed/>
    <w:rsid w:val="00D93AA4"/>
  </w:style>
  <w:style w:type="table" w:customStyle="1" w:styleId="TableGrid2431">
    <w:name w:val="Table Grid24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91">
    <w:name w:val="Table Grid3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71">
    <w:name w:val="No List3271"/>
    <w:next w:val="NoList"/>
    <w:uiPriority w:val="99"/>
    <w:semiHidden/>
    <w:unhideWhenUsed/>
    <w:rsid w:val="00D93AA4"/>
  </w:style>
  <w:style w:type="table" w:customStyle="1" w:styleId="TableGrid4261">
    <w:name w:val="Table Grid426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81">
    <w:name w:val="Style11281"/>
    <w:uiPriority w:val="99"/>
    <w:rsid w:val="00D93AA4"/>
  </w:style>
  <w:style w:type="table" w:customStyle="1" w:styleId="TableGrid5251">
    <w:name w:val="Table Grid5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61">
    <w:name w:val="Table Grid6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61">
    <w:name w:val="Table Grid7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51">
    <w:name w:val="Table Grid8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51">
    <w:name w:val="Table Grid9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51">
    <w:name w:val="Table Grid10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91">
    <w:name w:val="Table Grid11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61">
    <w:name w:val="Table Grid12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51">
    <w:name w:val="Table Grid13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51">
    <w:name w:val="Table Grid14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51">
    <w:name w:val="Table Grid15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51">
    <w:name w:val="Table Grid16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51">
    <w:name w:val="Table Grid172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71">
    <w:name w:val="No List571"/>
    <w:next w:val="NoList"/>
    <w:uiPriority w:val="99"/>
    <w:semiHidden/>
    <w:unhideWhenUsed/>
    <w:rsid w:val="00D93AA4"/>
  </w:style>
  <w:style w:type="table" w:customStyle="1" w:styleId="TableGrid2011">
    <w:name w:val="Table Grid201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1">
    <w:name w:val="No List1301"/>
    <w:next w:val="NoList"/>
    <w:uiPriority w:val="99"/>
    <w:semiHidden/>
    <w:unhideWhenUsed/>
    <w:rsid w:val="00D93AA4"/>
  </w:style>
  <w:style w:type="numbering" w:customStyle="1" w:styleId="Style1381">
    <w:name w:val="Style1381"/>
    <w:uiPriority w:val="99"/>
    <w:rsid w:val="00D93AA4"/>
  </w:style>
  <w:style w:type="table" w:customStyle="1" w:styleId="TableGrid11021">
    <w:name w:val="Table Grid1102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81">
    <w:name w:val="No List2281"/>
    <w:next w:val="NoList"/>
    <w:uiPriority w:val="99"/>
    <w:semiHidden/>
    <w:unhideWhenUsed/>
    <w:rsid w:val="00D93AA4"/>
  </w:style>
  <w:style w:type="table" w:customStyle="1" w:styleId="TableGrid2441">
    <w:name w:val="Table Grid24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01">
    <w:name w:val="Table Grid3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81">
    <w:name w:val="No List3281"/>
    <w:next w:val="NoList"/>
    <w:uiPriority w:val="99"/>
    <w:semiHidden/>
    <w:unhideWhenUsed/>
    <w:rsid w:val="00D93AA4"/>
  </w:style>
  <w:style w:type="table" w:customStyle="1" w:styleId="TableGrid4271">
    <w:name w:val="Table Grid427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91">
    <w:name w:val="Style11291"/>
    <w:uiPriority w:val="99"/>
    <w:rsid w:val="00D93AA4"/>
  </w:style>
  <w:style w:type="table" w:customStyle="1" w:styleId="TableGrid5261">
    <w:name w:val="Table Grid5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71">
    <w:name w:val="Table Grid6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71">
    <w:name w:val="Table Grid7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61">
    <w:name w:val="Table Grid8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61">
    <w:name w:val="Table Grid9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61">
    <w:name w:val="Table Grid10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01">
    <w:name w:val="Table Grid11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71">
    <w:name w:val="Table Grid12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61">
    <w:name w:val="Table Grid13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61">
    <w:name w:val="Table Grid14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61">
    <w:name w:val="Table Grid15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61">
    <w:name w:val="Table Grid16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61">
    <w:name w:val="Table Grid172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81">
    <w:name w:val="No List581"/>
    <w:next w:val="NoList"/>
    <w:uiPriority w:val="99"/>
    <w:semiHidden/>
    <w:unhideWhenUsed/>
    <w:rsid w:val="00D93AA4"/>
  </w:style>
  <w:style w:type="table" w:customStyle="1" w:styleId="TableGrid2021">
    <w:name w:val="Table Grid202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D93AA4"/>
  </w:style>
  <w:style w:type="numbering" w:customStyle="1" w:styleId="Style1391">
    <w:name w:val="Style1391"/>
    <w:uiPriority w:val="99"/>
    <w:rsid w:val="00D93AA4"/>
  </w:style>
  <w:style w:type="table" w:customStyle="1" w:styleId="TableGrid11031">
    <w:name w:val="Table Grid1103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91">
    <w:name w:val="No List2291"/>
    <w:next w:val="NoList"/>
    <w:uiPriority w:val="99"/>
    <w:semiHidden/>
    <w:unhideWhenUsed/>
    <w:rsid w:val="00D93AA4"/>
  </w:style>
  <w:style w:type="table" w:customStyle="1" w:styleId="TableGrid2451">
    <w:name w:val="Table Grid245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11">
    <w:name w:val="Table Grid33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91">
    <w:name w:val="No List3291"/>
    <w:next w:val="NoList"/>
    <w:uiPriority w:val="99"/>
    <w:semiHidden/>
    <w:unhideWhenUsed/>
    <w:rsid w:val="00D93AA4"/>
  </w:style>
  <w:style w:type="table" w:customStyle="1" w:styleId="TableGrid4281">
    <w:name w:val="Table Grid428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01">
    <w:name w:val="Style11301"/>
    <w:uiPriority w:val="99"/>
    <w:rsid w:val="00D93AA4"/>
  </w:style>
  <w:style w:type="table" w:customStyle="1" w:styleId="TableGrid5271">
    <w:name w:val="Table Grid5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81">
    <w:name w:val="Table Grid6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81">
    <w:name w:val="Table Grid7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71">
    <w:name w:val="Table Grid8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71">
    <w:name w:val="Table Grid9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71">
    <w:name w:val="Table Grid10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1">
    <w:name w:val="Table Grid113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81">
    <w:name w:val="Table Grid12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71">
    <w:name w:val="Table Grid13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71">
    <w:name w:val="Table Grid14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71">
    <w:name w:val="Table Grid15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71">
    <w:name w:val="Table Grid16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71">
    <w:name w:val="Table Grid172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91">
    <w:name w:val="No List591"/>
    <w:next w:val="NoList"/>
    <w:uiPriority w:val="99"/>
    <w:semiHidden/>
    <w:unhideWhenUsed/>
    <w:rsid w:val="00D93AA4"/>
  </w:style>
  <w:style w:type="table" w:customStyle="1" w:styleId="TableGrid2031">
    <w:name w:val="Table Grid203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D93AA4"/>
  </w:style>
  <w:style w:type="numbering" w:customStyle="1" w:styleId="Style1401">
    <w:name w:val="Style1401"/>
    <w:uiPriority w:val="99"/>
    <w:rsid w:val="00D93AA4"/>
  </w:style>
  <w:style w:type="table" w:customStyle="1" w:styleId="TableGrid11041">
    <w:name w:val="Table Grid1104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01">
    <w:name w:val="No List2301"/>
    <w:next w:val="NoList"/>
    <w:uiPriority w:val="99"/>
    <w:semiHidden/>
    <w:unhideWhenUsed/>
    <w:rsid w:val="00D93AA4"/>
  </w:style>
  <w:style w:type="table" w:customStyle="1" w:styleId="TableGrid2461">
    <w:name w:val="Table Grid246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21">
    <w:name w:val="Table Grid33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01">
    <w:name w:val="No List3301"/>
    <w:next w:val="NoList"/>
    <w:uiPriority w:val="99"/>
    <w:semiHidden/>
    <w:unhideWhenUsed/>
    <w:rsid w:val="00D93AA4"/>
  </w:style>
  <w:style w:type="table" w:customStyle="1" w:styleId="TableGrid4291">
    <w:name w:val="Table Grid429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11">
    <w:name w:val="Style11311"/>
    <w:uiPriority w:val="99"/>
    <w:rsid w:val="00D93AA4"/>
  </w:style>
  <w:style w:type="table" w:customStyle="1" w:styleId="TableGrid5281">
    <w:name w:val="Table Grid5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91">
    <w:name w:val="Table Grid6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91">
    <w:name w:val="Table Grid7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81">
    <w:name w:val="Table Grid8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81">
    <w:name w:val="Table Grid9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81">
    <w:name w:val="Table Grid10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21">
    <w:name w:val="Table Grid1132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91">
    <w:name w:val="Table Grid12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81">
    <w:name w:val="Table Grid13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81">
    <w:name w:val="Table Grid14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81">
    <w:name w:val="Table Grid15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81">
    <w:name w:val="Table Grid16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81">
    <w:name w:val="Table Grid172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71">
    <w:name w:val="Table Grid247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01">
    <w:name w:val="No List601"/>
    <w:next w:val="NoList"/>
    <w:uiPriority w:val="99"/>
    <w:semiHidden/>
    <w:unhideWhenUsed/>
    <w:rsid w:val="00D93AA4"/>
  </w:style>
  <w:style w:type="table" w:customStyle="1" w:styleId="TableGrid2041">
    <w:name w:val="Table Grid204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D93AA4"/>
  </w:style>
  <w:style w:type="numbering" w:customStyle="1" w:styleId="Style1411">
    <w:name w:val="Style1411"/>
    <w:uiPriority w:val="99"/>
    <w:rsid w:val="00D93AA4"/>
  </w:style>
  <w:style w:type="table" w:customStyle="1" w:styleId="TableGrid11051">
    <w:name w:val="Table Grid1105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1">
    <w:name w:val="No List2311"/>
    <w:next w:val="NoList"/>
    <w:uiPriority w:val="99"/>
    <w:semiHidden/>
    <w:unhideWhenUsed/>
    <w:rsid w:val="00D93AA4"/>
  </w:style>
  <w:style w:type="table" w:customStyle="1" w:styleId="TableGrid2481">
    <w:name w:val="Table Grid248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31">
    <w:name w:val="Table Grid33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11">
    <w:name w:val="No List3311"/>
    <w:next w:val="NoList"/>
    <w:uiPriority w:val="99"/>
    <w:semiHidden/>
    <w:unhideWhenUsed/>
    <w:rsid w:val="00D93AA4"/>
  </w:style>
  <w:style w:type="table" w:customStyle="1" w:styleId="TableGrid4301">
    <w:name w:val="Table Grid430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21">
    <w:name w:val="Style11321"/>
    <w:uiPriority w:val="99"/>
    <w:rsid w:val="00D93AA4"/>
  </w:style>
  <w:style w:type="table" w:customStyle="1" w:styleId="TableGrid5291">
    <w:name w:val="Table Grid5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01">
    <w:name w:val="Table Grid6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01">
    <w:name w:val="Table Grid7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91">
    <w:name w:val="Table Grid8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91">
    <w:name w:val="Table Grid9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91">
    <w:name w:val="Table Grid10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31">
    <w:name w:val="Table Grid1133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01">
    <w:name w:val="Table Grid12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91">
    <w:name w:val="Table Grid13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91">
    <w:name w:val="Table Grid14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91">
    <w:name w:val="Table Grid15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91">
    <w:name w:val="Table Grid16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91">
    <w:name w:val="Table Grid172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51">
    <w:name w:val="Table Grid205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1">
    <w:name w:val="Table Grid206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
    <w:name w:val="No List611"/>
    <w:next w:val="NoList"/>
    <w:uiPriority w:val="99"/>
    <w:semiHidden/>
    <w:unhideWhenUsed/>
    <w:rsid w:val="00D93AA4"/>
  </w:style>
  <w:style w:type="table" w:customStyle="1" w:styleId="TableGrid2071">
    <w:name w:val="Table Grid2071"/>
    <w:basedOn w:val="TableNormal"/>
    <w:next w:val="TableGrid"/>
    <w:uiPriority w:val="59"/>
    <w:rsid w:val="00D93AA4"/>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uiPriority w:val="99"/>
    <w:semiHidden/>
    <w:unhideWhenUsed/>
    <w:rsid w:val="00D93AA4"/>
  </w:style>
  <w:style w:type="numbering" w:customStyle="1" w:styleId="Style1421">
    <w:name w:val="Style1421"/>
    <w:uiPriority w:val="99"/>
    <w:rsid w:val="00D93AA4"/>
  </w:style>
  <w:style w:type="table" w:customStyle="1" w:styleId="TableGrid11061">
    <w:name w:val="Table Grid11061"/>
    <w:basedOn w:val="TableNormal"/>
    <w:next w:val="TableGrid"/>
    <w:uiPriority w:val="59"/>
    <w:rsid w:val="00D93AA4"/>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1">
    <w:name w:val="No List2321"/>
    <w:next w:val="NoList"/>
    <w:uiPriority w:val="99"/>
    <w:semiHidden/>
    <w:unhideWhenUsed/>
    <w:rsid w:val="00D93AA4"/>
  </w:style>
  <w:style w:type="table" w:customStyle="1" w:styleId="TableGrid2491">
    <w:name w:val="Table Grid249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41">
    <w:name w:val="Table Grid33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21">
    <w:name w:val="No List3321"/>
    <w:next w:val="NoList"/>
    <w:uiPriority w:val="99"/>
    <w:semiHidden/>
    <w:unhideWhenUsed/>
    <w:rsid w:val="00D93AA4"/>
  </w:style>
  <w:style w:type="table" w:customStyle="1" w:styleId="TableGrid4311">
    <w:name w:val="Table Grid4311"/>
    <w:basedOn w:val="TableNormal"/>
    <w:next w:val="TableGrid"/>
    <w:rsid w:val="00D93AA4"/>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31">
    <w:name w:val="Style11331"/>
    <w:uiPriority w:val="99"/>
    <w:rsid w:val="00D93AA4"/>
  </w:style>
  <w:style w:type="table" w:customStyle="1" w:styleId="TableGrid5301">
    <w:name w:val="Table Grid5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11">
    <w:name w:val="Table Grid63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11">
    <w:name w:val="Table Grid73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01">
    <w:name w:val="Table Grid8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01">
    <w:name w:val="Table Grid9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01">
    <w:name w:val="Table Grid10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41">
    <w:name w:val="Table Grid1134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11">
    <w:name w:val="Table Grid1231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01">
    <w:name w:val="Table Grid13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01">
    <w:name w:val="Table Grid14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01">
    <w:name w:val="Table Grid15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01">
    <w:name w:val="Table Grid16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01">
    <w:name w:val="Table Grid17301"/>
    <w:basedOn w:val="TableNormal"/>
    <w:next w:val="TableGrid"/>
    <w:uiPriority w:val="59"/>
    <w:rsid w:val="00D93AA4"/>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
    <w:name w:val="بلا قائمة3"/>
    <w:next w:val="NoList"/>
    <w:uiPriority w:val="99"/>
    <w:semiHidden/>
    <w:unhideWhenUsed/>
    <w:rsid w:val="00EE6E4A"/>
  </w:style>
  <w:style w:type="numbering" w:customStyle="1" w:styleId="NoList137">
    <w:name w:val="No List137"/>
    <w:next w:val="NoList"/>
    <w:uiPriority w:val="99"/>
    <w:semiHidden/>
    <w:unhideWhenUsed/>
    <w:rsid w:val="00EE6E4A"/>
  </w:style>
  <w:style w:type="table" w:customStyle="1" w:styleId="30">
    <w:name w:val="شبكة جدول3"/>
    <w:basedOn w:val="TableNormal"/>
    <w:next w:val="TableGrid"/>
    <w:uiPriority w:val="59"/>
    <w:rsid w:val="00EE6E4A"/>
    <w:rPr>
      <w:rFonts w:ascii="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ps">
    <w:name w:val="hps"/>
    <w:uiPriority w:val="99"/>
    <w:rsid w:val="00EE6E4A"/>
    <w:rPr>
      <w:rFonts w:cs="Times New Roman"/>
    </w:rPr>
  </w:style>
  <w:style w:type="numbering" w:customStyle="1" w:styleId="4">
    <w:name w:val="بلا قائمة4"/>
    <w:next w:val="NoList"/>
    <w:uiPriority w:val="99"/>
    <w:semiHidden/>
    <w:unhideWhenUsed/>
    <w:rsid w:val="00EE6E4A"/>
  </w:style>
  <w:style w:type="numbering" w:customStyle="1" w:styleId="NoList138">
    <w:name w:val="No List138"/>
    <w:next w:val="NoList"/>
    <w:uiPriority w:val="99"/>
    <w:semiHidden/>
    <w:unhideWhenUsed/>
    <w:rsid w:val="00EE6E4A"/>
  </w:style>
  <w:style w:type="table" w:customStyle="1" w:styleId="40">
    <w:name w:val="شبكة جدول4"/>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EE6E4A"/>
  </w:style>
  <w:style w:type="numbering" w:customStyle="1" w:styleId="Style145">
    <w:name w:val="Style145"/>
    <w:uiPriority w:val="99"/>
    <w:rsid w:val="00EE6E4A"/>
  </w:style>
  <w:style w:type="table" w:customStyle="1" w:styleId="TableGrid1109">
    <w:name w:val="Table Grid1109"/>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5">
    <w:name w:val="No List235"/>
    <w:next w:val="NoList"/>
    <w:uiPriority w:val="99"/>
    <w:semiHidden/>
    <w:unhideWhenUsed/>
    <w:rsid w:val="00EE6E4A"/>
  </w:style>
  <w:style w:type="table" w:customStyle="1" w:styleId="TableGrid252">
    <w:name w:val="Table Grid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7">
    <w:name w:val="Table Grid337"/>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5">
    <w:name w:val="No List335"/>
    <w:next w:val="NoList"/>
    <w:uiPriority w:val="99"/>
    <w:semiHidden/>
    <w:unhideWhenUsed/>
    <w:rsid w:val="00EE6E4A"/>
  </w:style>
  <w:style w:type="table" w:customStyle="1" w:styleId="TableGrid434">
    <w:name w:val="Table Grid434"/>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6">
    <w:name w:val="Style1136"/>
    <w:uiPriority w:val="99"/>
    <w:rsid w:val="00EE6E4A"/>
  </w:style>
  <w:style w:type="table" w:customStyle="1" w:styleId="TableGrid533">
    <w:name w:val="Table Grid5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4">
    <w:name w:val="Table Grid6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4">
    <w:name w:val="Table Grid7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3">
    <w:name w:val="Table Grid8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3">
    <w:name w:val="Table Grid9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3">
    <w:name w:val="Table Grid10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7">
    <w:name w:val="Table Grid1137"/>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4">
    <w:name w:val="Table Grid12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3">
    <w:name w:val="Table Grid13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3">
    <w:name w:val="Table Grid14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3">
    <w:name w:val="Table Grid15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3">
    <w:name w:val="Table Grid16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3">
    <w:name w:val="Table Grid17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2">
    <w:name w:val="Table Grid2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2">
    <w:name w:val="No List412"/>
    <w:next w:val="NoList"/>
    <w:uiPriority w:val="99"/>
    <w:semiHidden/>
    <w:unhideWhenUsed/>
    <w:rsid w:val="00EE6E4A"/>
  </w:style>
  <w:style w:type="numbering" w:customStyle="1" w:styleId="NoList1212">
    <w:name w:val="No List1212"/>
    <w:next w:val="NoList"/>
    <w:uiPriority w:val="99"/>
    <w:semiHidden/>
    <w:unhideWhenUsed/>
    <w:rsid w:val="00EE6E4A"/>
  </w:style>
  <w:style w:type="numbering" w:customStyle="1" w:styleId="Style1213">
    <w:name w:val="Style1213"/>
    <w:uiPriority w:val="99"/>
    <w:rsid w:val="00EE6E4A"/>
  </w:style>
  <w:style w:type="numbering" w:customStyle="1" w:styleId="NoList2113">
    <w:name w:val="No List2113"/>
    <w:next w:val="NoList"/>
    <w:uiPriority w:val="99"/>
    <w:semiHidden/>
    <w:unhideWhenUsed/>
    <w:rsid w:val="00EE6E4A"/>
  </w:style>
  <w:style w:type="numbering" w:customStyle="1" w:styleId="NoList3113">
    <w:name w:val="No List3113"/>
    <w:next w:val="NoList"/>
    <w:uiPriority w:val="99"/>
    <w:semiHidden/>
    <w:unhideWhenUsed/>
    <w:rsid w:val="00EE6E4A"/>
  </w:style>
  <w:style w:type="numbering" w:customStyle="1" w:styleId="Style11113">
    <w:name w:val="Style11113"/>
    <w:uiPriority w:val="99"/>
    <w:rsid w:val="00EE6E4A"/>
  </w:style>
  <w:style w:type="numbering" w:customStyle="1" w:styleId="NoList512">
    <w:name w:val="No List512"/>
    <w:next w:val="NoList"/>
    <w:uiPriority w:val="99"/>
    <w:semiHidden/>
    <w:unhideWhenUsed/>
    <w:rsid w:val="00EE6E4A"/>
  </w:style>
  <w:style w:type="table" w:customStyle="1" w:styleId="TableGrid1812">
    <w:name w:val="Table Grid181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9">
    <w:name w:val="No List139"/>
    <w:next w:val="NoList"/>
    <w:uiPriority w:val="99"/>
    <w:semiHidden/>
    <w:unhideWhenUsed/>
    <w:rsid w:val="00EE6E4A"/>
  </w:style>
  <w:style w:type="numbering" w:customStyle="1" w:styleId="Style1312">
    <w:name w:val="Style1312"/>
    <w:uiPriority w:val="99"/>
    <w:rsid w:val="00EE6E4A"/>
  </w:style>
  <w:style w:type="table" w:customStyle="1" w:styleId="TableGrid1912">
    <w:name w:val="Table Grid191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2">
    <w:name w:val="No List2212"/>
    <w:next w:val="NoList"/>
    <w:uiPriority w:val="99"/>
    <w:semiHidden/>
    <w:unhideWhenUsed/>
    <w:rsid w:val="00EE6E4A"/>
  </w:style>
  <w:style w:type="table" w:customStyle="1" w:styleId="TableGrid2212">
    <w:name w:val="Table Grid2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2">
    <w:name w:val="Table Grid3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12">
    <w:name w:val="No List3212"/>
    <w:next w:val="NoList"/>
    <w:uiPriority w:val="99"/>
    <w:semiHidden/>
    <w:unhideWhenUsed/>
    <w:rsid w:val="00EE6E4A"/>
  </w:style>
  <w:style w:type="table" w:customStyle="1" w:styleId="TableGrid4112">
    <w:name w:val="Table Grid411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12">
    <w:name w:val="Style11212"/>
    <w:uiPriority w:val="99"/>
    <w:rsid w:val="00EE6E4A"/>
  </w:style>
  <w:style w:type="table" w:customStyle="1" w:styleId="TableGrid5112">
    <w:name w:val="Table Grid5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2">
    <w:name w:val="Table Grid6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2">
    <w:name w:val="Table Grid7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2">
    <w:name w:val="Table Grid8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2">
    <w:name w:val="Table Grid9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2">
    <w:name w:val="Table Grid10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2">
    <w:name w:val="Table Grid11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2">
    <w:name w:val="Table Grid12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12">
    <w:name w:val="Table Grid13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12">
    <w:name w:val="Table Grid14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12">
    <w:name w:val="Table Grid15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12">
    <w:name w:val="Table Grid16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12">
    <w:name w:val="Table Grid171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12">
    <w:name w:val="Table Grid3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3">
    <w:name w:val="No List63"/>
    <w:next w:val="NoList"/>
    <w:uiPriority w:val="99"/>
    <w:semiHidden/>
    <w:unhideWhenUsed/>
    <w:rsid w:val="00EE6E4A"/>
  </w:style>
  <w:style w:type="numbering" w:customStyle="1" w:styleId="NoList142">
    <w:name w:val="No List142"/>
    <w:next w:val="NoList"/>
    <w:uiPriority w:val="99"/>
    <w:semiHidden/>
    <w:unhideWhenUsed/>
    <w:rsid w:val="00EE6E4A"/>
  </w:style>
  <w:style w:type="numbering" w:customStyle="1" w:styleId="Style146">
    <w:name w:val="Style146"/>
    <w:uiPriority w:val="99"/>
    <w:rsid w:val="00EE6E4A"/>
  </w:style>
  <w:style w:type="numbering" w:customStyle="1" w:styleId="NoList236">
    <w:name w:val="No List236"/>
    <w:next w:val="NoList"/>
    <w:uiPriority w:val="99"/>
    <w:semiHidden/>
    <w:unhideWhenUsed/>
    <w:rsid w:val="00EE6E4A"/>
  </w:style>
  <w:style w:type="numbering" w:customStyle="1" w:styleId="NoList336">
    <w:name w:val="No List336"/>
    <w:next w:val="NoList"/>
    <w:uiPriority w:val="99"/>
    <w:semiHidden/>
    <w:unhideWhenUsed/>
    <w:rsid w:val="00EE6E4A"/>
  </w:style>
  <w:style w:type="numbering" w:customStyle="1" w:styleId="Style1137">
    <w:name w:val="Style1137"/>
    <w:uiPriority w:val="99"/>
    <w:rsid w:val="00EE6E4A"/>
  </w:style>
  <w:style w:type="table" w:customStyle="1" w:styleId="TableGrid2312">
    <w:name w:val="Table Grid23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2">
    <w:name w:val="Table Grid24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3">
    <w:name w:val="Table Grid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2">
    <w:name w:val="Table Grid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2">
    <w:name w:val="Table Grid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2">
    <w:name w:val="Table Grid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2">
    <w:name w:val="Table Grid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2">
    <w:name w:val="Table Grid2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3">
    <w:name w:val="Table Grid2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2">
    <w:name w:val="Table Grid2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2">
    <w:name w:val="Table Grid2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2">
    <w:name w:val="Table Grid2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2">
    <w:name w:val="Table Grid2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62">
    <w:name w:val="Table Grid2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72">
    <w:name w:val="Table Grid2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42">
    <w:name w:val="Style1142"/>
    <w:uiPriority w:val="99"/>
    <w:rsid w:val="00EE6E4A"/>
  </w:style>
  <w:style w:type="table" w:customStyle="1" w:styleId="TableGrid2182">
    <w:name w:val="Table Grid2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2">
    <w:name w:val="Table Grid6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12">
    <w:name w:val="Table Grid7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2">
    <w:name w:val="No List72"/>
    <w:next w:val="NoList"/>
    <w:uiPriority w:val="99"/>
    <w:semiHidden/>
    <w:unhideWhenUsed/>
    <w:rsid w:val="00EE6E4A"/>
  </w:style>
  <w:style w:type="table" w:customStyle="1" w:styleId="TableGrid209">
    <w:name w:val="Table Grid209"/>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EE6E4A"/>
  </w:style>
  <w:style w:type="numbering" w:customStyle="1" w:styleId="Style152">
    <w:name w:val="Style152"/>
    <w:uiPriority w:val="99"/>
    <w:rsid w:val="00EE6E4A"/>
  </w:style>
  <w:style w:type="table" w:customStyle="1" w:styleId="TableGrid11010">
    <w:name w:val="Table Grid11010"/>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2">
    <w:name w:val="No List242"/>
    <w:next w:val="NoList"/>
    <w:uiPriority w:val="99"/>
    <w:semiHidden/>
    <w:unhideWhenUsed/>
    <w:rsid w:val="00EE6E4A"/>
  </w:style>
  <w:style w:type="table" w:customStyle="1" w:styleId="TableGrid2192">
    <w:name w:val="Table Grid2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8">
    <w:name w:val="Table Grid338"/>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42">
    <w:name w:val="No List342"/>
    <w:next w:val="NoList"/>
    <w:uiPriority w:val="99"/>
    <w:semiHidden/>
    <w:unhideWhenUsed/>
    <w:rsid w:val="00EE6E4A"/>
  </w:style>
  <w:style w:type="table" w:customStyle="1" w:styleId="TableGrid4212">
    <w:name w:val="Table Grid421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52">
    <w:name w:val="Style1152"/>
    <w:uiPriority w:val="99"/>
    <w:rsid w:val="00EE6E4A"/>
  </w:style>
  <w:style w:type="table" w:customStyle="1" w:styleId="TableGrid5212">
    <w:name w:val="Table Grid5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5">
    <w:name w:val="Table Grid6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5">
    <w:name w:val="Table Grid7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2">
    <w:name w:val="Table Grid8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12">
    <w:name w:val="Table Grid9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12">
    <w:name w:val="Table Grid10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2">
    <w:name w:val="Table Grid11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12">
    <w:name w:val="Table Grid12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12">
    <w:name w:val="Table Grid13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12">
    <w:name w:val="Table Grid14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12">
    <w:name w:val="Table Grid15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12">
    <w:name w:val="Table Grid16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12">
    <w:name w:val="Table Grid172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82">
    <w:name w:val="No List82"/>
    <w:next w:val="NoList"/>
    <w:uiPriority w:val="99"/>
    <w:semiHidden/>
    <w:unhideWhenUsed/>
    <w:rsid w:val="00EE6E4A"/>
  </w:style>
  <w:style w:type="table" w:customStyle="1" w:styleId="TableGrid302">
    <w:name w:val="Table Grid30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EE6E4A"/>
  </w:style>
  <w:style w:type="numbering" w:customStyle="1" w:styleId="Style162">
    <w:name w:val="Style162"/>
    <w:uiPriority w:val="99"/>
    <w:rsid w:val="00EE6E4A"/>
  </w:style>
  <w:style w:type="table" w:customStyle="1" w:styleId="TableGrid1138">
    <w:name w:val="Table Grid1138"/>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2">
    <w:name w:val="No List252"/>
    <w:next w:val="NoList"/>
    <w:uiPriority w:val="99"/>
    <w:semiHidden/>
    <w:unhideWhenUsed/>
    <w:rsid w:val="00EE6E4A"/>
  </w:style>
  <w:style w:type="table" w:customStyle="1" w:styleId="TableGrid2202">
    <w:name w:val="Table Grid2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2">
    <w:name w:val="Table Grid3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52">
    <w:name w:val="No List352"/>
    <w:next w:val="NoList"/>
    <w:uiPriority w:val="99"/>
    <w:semiHidden/>
    <w:unhideWhenUsed/>
    <w:rsid w:val="00EE6E4A"/>
  </w:style>
  <w:style w:type="table" w:customStyle="1" w:styleId="TableGrid435">
    <w:name w:val="Table Grid435"/>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62">
    <w:name w:val="Style1162"/>
    <w:uiPriority w:val="99"/>
    <w:rsid w:val="00EE6E4A"/>
  </w:style>
  <w:style w:type="table" w:customStyle="1" w:styleId="TableGrid534">
    <w:name w:val="Table Grid5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2">
    <w:name w:val="Table Grid6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2">
    <w:name w:val="Table Grid7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4">
    <w:name w:val="Table Grid8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4">
    <w:name w:val="Table Grid9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4">
    <w:name w:val="Table Grid10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2">
    <w:name w:val="Table Grid1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5">
    <w:name w:val="Table Grid12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4">
    <w:name w:val="Table Grid13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4">
    <w:name w:val="Table Grid14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4">
    <w:name w:val="Table Grid15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4">
    <w:name w:val="Table Grid16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4">
    <w:name w:val="Table Grid173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92">
    <w:name w:val="No List92"/>
    <w:next w:val="NoList"/>
    <w:uiPriority w:val="99"/>
    <w:semiHidden/>
    <w:unhideWhenUsed/>
    <w:rsid w:val="00EE6E4A"/>
  </w:style>
  <w:style w:type="table" w:customStyle="1" w:styleId="TableGrid352">
    <w:name w:val="Table Grid35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EE6E4A"/>
  </w:style>
  <w:style w:type="numbering" w:customStyle="1" w:styleId="Style172">
    <w:name w:val="Style172"/>
    <w:uiPriority w:val="99"/>
    <w:rsid w:val="00EE6E4A"/>
  </w:style>
  <w:style w:type="table" w:customStyle="1" w:styleId="TableGrid1152">
    <w:name w:val="Table Grid115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EE6E4A"/>
  </w:style>
  <w:style w:type="table" w:customStyle="1" w:styleId="TableGrid2213">
    <w:name w:val="Table Grid2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2">
    <w:name w:val="Table Grid3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62">
    <w:name w:val="No List362"/>
    <w:next w:val="NoList"/>
    <w:uiPriority w:val="99"/>
    <w:semiHidden/>
    <w:unhideWhenUsed/>
    <w:rsid w:val="00EE6E4A"/>
  </w:style>
  <w:style w:type="table" w:customStyle="1" w:styleId="TableGrid442">
    <w:name w:val="Table Grid44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72">
    <w:name w:val="Style1172"/>
    <w:uiPriority w:val="99"/>
    <w:rsid w:val="00EE6E4A"/>
  </w:style>
  <w:style w:type="table" w:customStyle="1" w:styleId="TableGrid542">
    <w:name w:val="Table Grid5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2">
    <w:name w:val="Table Grid6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2">
    <w:name w:val="Table Grid7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2">
    <w:name w:val="Table Grid8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2">
    <w:name w:val="Table Grid9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2">
    <w:name w:val="Table Grid10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2">
    <w:name w:val="Table Grid1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42">
    <w:name w:val="Table Grid1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42">
    <w:name w:val="Table Grid13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42">
    <w:name w:val="Table Grid14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42">
    <w:name w:val="Table Grid15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42">
    <w:name w:val="Table Grid16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42">
    <w:name w:val="Table Grid17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02">
    <w:name w:val="No List102"/>
    <w:next w:val="NoList"/>
    <w:uiPriority w:val="99"/>
    <w:semiHidden/>
    <w:unhideWhenUsed/>
    <w:rsid w:val="00EE6E4A"/>
  </w:style>
  <w:style w:type="table" w:customStyle="1" w:styleId="TableGrid372">
    <w:name w:val="Table Grid37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EE6E4A"/>
  </w:style>
  <w:style w:type="numbering" w:customStyle="1" w:styleId="Style182">
    <w:name w:val="Style182"/>
    <w:uiPriority w:val="99"/>
    <w:rsid w:val="00EE6E4A"/>
  </w:style>
  <w:style w:type="table" w:customStyle="1" w:styleId="TableGrid1172">
    <w:name w:val="Table Grid117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2">
    <w:name w:val="No List272"/>
    <w:next w:val="NoList"/>
    <w:uiPriority w:val="99"/>
    <w:semiHidden/>
    <w:unhideWhenUsed/>
    <w:rsid w:val="00EE6E4A"/>
  </w:style>
  <w:style w:type="table" w:customStyle="1" w:styleId="TableGrid2222">
    <w:name w:val="Table Grid2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2">
    <w:name w:val="Table Grid3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72">
    <w:name w:val="No List372"/>
    <w:next w:val="NoList"/>
    <w:uiPriority w:val="99"/>
    <w:semiHidden/>
    <w:unhideWhenUsed/>
    <w:rsid w:val="00EE6E4A"/>
  </w:style>
  <w:style w:type="table" w:customStyle="1" w:styleId="TableGrid452">
    <w:name w:val="Table Grid45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82">
    <w:name w:val="Style1182"/>
    <w:uiPriority w:val="99"/>
    <w:rsid w:val="00EE6E4A"/>
  </w:style>
  <w:style w:type="table" w:customStyle="1" w:styleId="TableGrid552">
    <w:name w:val="Table Grid5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2">
    <w:name w:val="Table Grid6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2">
    <w:name w:val="Table Grid7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2">
    <w:name w:val="Table Grid8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2">
    <w:name w:val="Table Grid9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2">
    <w:name w:val="Table Grid10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2">
    <w:name w:val="Table Grid1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52">
    <w:name w:val="Table Grid1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52">
    <w:name w:val="Table Grid13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52">
    <w:name w:val="Table Grid14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52">
    <w:name w:val="Table Grid15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52">
    <w:name w:val="Table Grid16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52">
    <w:name w:val="Table Grid17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2">
    <w:name w:val="No List192"/>
    <w:next w:val="NoList"/>
    <w:uiPriority w:val="99"/>
    <w:semiHidden/>
    <w:unhideWhenUsed/>
    <w:rsid w:val="00EE6E4A"/>
  </w:style>
  <w:style w:type="table" w:customStyle="1" w:styleId="TableGrid392">
    <w:name w:val="Table Grid39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2">
    <w:name w:val="No List1102"/>
    <w:next w:val="NoList"/>
    <w:uiPriority w:val="99"/>
    <w:semiHidden/>
    <w:unhideWhenUsed/>
    <w:rsid w:val="00EE6E4A"/>
  </w:style>
  <w:style w:type="numbering" w:customStyle="1" w:styleId="Style192">
    <w:name w:val="Style192"/>
    <w:uiPriority w:val="99"/>
    <w:rsid w:val="00EE6E4A"/>
  </w:style>
  <w:style w:type="table" w:customStyle="1" w:styleId="TableGrid1192">
    <w:name w:val="Table Grid119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2">
    <w:name w:val="No List282"/>
    <w:next w:val="NoList"/>
    <w:uiPriority w:val="99"/>
    <w:semiHidden/>
    <w:unhideWhenUsed/>
    <w:rsid w:val="00EE6E4A"/>
  </w:style>
  <w:style w:type="table" w:customStyle="1" w:styleId="TableGrid2232">
    <w:name w:val="Table Grid2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2">
    <w:name w:val="Table Grid3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82">
    <w:name w:val="No List382"/>
    <w:next w:val="NoList"/>
    <w:uiPriority w:val="99"/>
    <w:semiHidden/>
    <w:unhideWhenUsed/>
    <w:rsid w:val="00EE6E4A"/>
  </w:style>
  <w:style w:type="table" w:customStyle="1" w:styleId="TableGrid462">
    <w:name w:val="Table Grid46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92">
    <w:name w:val="Style1192"/>
    <w:uiPriority w:val="99"/>
    <w:rsid w:val="00EE6E4A"/>
  </w:style>
  <w:style w:type="table" w:customStyle="1" w:styleId="TableGrid562">
    <w:name w:val="Table Grid5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2">
    <w:name w:val="Table Grid6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2">
    <w:name w:val="Table Grid7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2">
    <w:name w:val="Table Grid8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2">
    <w:name w:val="Table Grid9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2">
    <w:name w:val="Table Grid10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2">
    <w:name w:val="Table Grid11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62">
    <w:name w:val="Table Grid1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62">
    <w:name w:val="Table Grid13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62">
    <w:name w:val="Table Grid14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62">
    <w:name w:val="Table Grid15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62">
    <w:name w:val="Table Grid16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62">
    <w:name w:val="Table Grid17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02">
    <w:name w:val="No List202"/>
    <w:next w:val="NoList"/>
    <w:uiPriority w:val="99"/>
    <w:semiHidden/>
    <w:unhideWhenUsed/>
    <w:rsid w:val="00EE6E4A"/>
  </w:style>
  <w:style w:type="table" w:customStyle="1" w:styleId="TableGrid402">
    <w:name w:val="Table Grid40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NoList"/>
    <w:uiPriority w:val="99"/>
    <w:semiHidden/>
    <w:unhideWhenUsed/>
    <w:rsid w:val="00EE6E4A"/>
  </w:style>
  <w:style w:type="numbering" w:customStyle="1" w:styleId="Style1102">
    <w:name w:val="Style1102"/>
    <w:uiPriority w:val="99"/>
    <w:rsid w:val="00EE6E4A"/>
  </w:style>
  <w:style w:type="table" w:customStyle="1" w:styleId="TableGrid1202">
    <w:name w:val="Table Grid120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2">
    <w:name w:val="No List292"/>
    <w:next w:val="NoList"/>
    <w:uiPriority w:val="99"/>
    <w:semiHidden/>
    <w:unhideWhenUsed/>
    <w:rsid w:val="00EE6E4A"/>
  </w:style>
  <w:style w:type="table" w:customStyle="1" w:styleId="TableGrid2242">
    <w:name w:val="Table Grid2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3">
    <w:name w:val="Table Grid3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92">
    <w:name w:val="No List392"/>
    <w:next w:val="NoList"/>
    <w:uiPriority w:val="99"/>
    <w:semiHidden/>
    <w:unhideWhenUsed/>
    <w:rsid w:val="00EE6E4A"/>
  </w:style>
  <w:style w:type="table" w:customStyle="1" w:styleId="TableGrid472">
    <w:name w:val="Table Grid47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02">
    <w:name w:val="Style11102"/>
    <w:uiPriority w:val="99"/>
    <w:rsid w:val="00EE6E4A"/>
  </w:style>
  <w:style w:type="table" w:customStyle="1" w:styleId="TableGrid572">
    <w:name w:val="Table Grid5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2">
    <w:name w:val="Table Grid6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2">
    <w:name w:val="Table Grid7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2">
    <w:name w:val="Table Grid8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2">
    <w:name w:val="Table Grid9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2">
    <w:name w:val="Table Grid10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3">
    <w:name w:val="Table Grid11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72">
    <w:name w:val="Table Grid1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72">
    <w:name w:val="Table Grid13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72">
    <w:name w:val="Table Grid14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72">
    <w:name w:val="Table Grid15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72">
    <w:name w:val="Table Grid16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72">
    <w:name w:val="Table Grid17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02">
    <w:name w:val="No List302"/>
    <w:next w:val="NoList"/>
    <w:uiPriority w:val="99"/>
    <w:semiHidden/>
    <w:unhideWhenUsed/>
    <w:rsid w:val="00EE6E4A"/>
  </w:style>
  <w:style w:type="table" w:customStyle="1" w:styleId="TableGrid482">
    <w:name w:val="Table Grid48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EE6E4A"/>
  </w:style>
  <w:style w:type="numbering" w:customStyle="1" w:styleId="Style1202">
    <w:name w:val="Style1202"/>
    <w:uiPriority w:val="99"/>
    <w:rsid w:val="00EE6E4A"/>
  </w:style>
  <w:style w:type="table" w:customStyle="1" w:styleId="TableGrid1282">
    <w:name w:val="Table Grid128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2">
    <w:name w:val="No List2102"/>
    <w:next w:val="NoList"/>
    <w:uiPriority w:val="99"/>
    <w:semiHidden/>
    <w:unhideWhenUsed/>
    <w:rsid w:val="00EE6E4A"/>
  </w:style>
  <w:style w:type="table" w:customStyle="1" w:styleId="TableGrid2252">
    <w:name w:val="Table Grid2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2">
    <w:name w:val="Table Grid3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02">
    <w:name w:val="No List3102"/>
    <w:next w:val="NoList"/>
    <w:uiPriority w:val="99"/>
    <w:semiHidden/>
    <w:unhideWhenUsed/>
    <w:rsid w:val="00EE6E4A"/>
  </w:style>
  <w:style w:type="table" w:customStyle="1" w:styleId="TableGrid492">
    <w:name w:val="Table Grid49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14">
    <w:name w:val="Style11114"/>
    <w:uiPriority w:val="99"/>
    <w:rsid w:val="00EE6E4A"/>
  </w:style>
  <w:style w:type="table" w:customStyle="1" w:styleId="TableGrid582">
    <w:name w:val="Table Grid5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2">
    <w:name w:val="Table Grid6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2">
    <w:name w:val="Table Grid7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2">
    <w:name w:val="Table Grid8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2">
    <w:name w:val="Table Grid9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2">
    <w:name w:val="Table Grid10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2">
    <w:name w:val="Table Grid11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92">
    <w:name w:val="Table Grid1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82">
    <w:name w:val="Table Grid13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82">
    <w:name w:val="Table Grid14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82">
    <w:name w:val="Table Grid15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82">
    <w:name w:val="Table Grid16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82">
    <w:name w:val="Table Grid17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02">
    <w:name w:val="No List402"/>
    <w:next w:val="NoList"/>
    <w:uiPriority w:val="99"/>
    <w:semiHidden/>
    <w:unhideWhenUsed/>
    <w:rsid w:val="00EE6E4A"/>
  </w:style>
  <w:style w:type="table" w:customStyle="1" w:styleId="TableGrid502">
    <w:name w:val="Table Grid50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EE6E4A"/>
  </w:style>
  <w:style w:type="numbering" w:customStyle="1" w:styleId="Style1214">
    <w:name w:val="Style1214"/>
    <w:uiPriority w:val="99"/>
    <w:rsid w:val="00EE6E4A"/>
  </w:style>
  <w:style w:type="table" w:customStyle="1" w:styleId="TableGrid1302">
    <w:name w:val="Table Grid130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EE6E4A"/>
  </w:style>
  <w:style w:type="table" w:customStyle="1" w:styleId="TableGrid2262">
    <w:name w:val="Table Grid2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32">
    <w:name w:val="Table Grid3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4">
    <w:name w:val="No List3114"/>
    <w:next w:val="NoList"/>
    <w:uiPriority w:val="99"/>
    <w:semiHidden/>
    <w:unhideWhenUsed/>
    <w:rsid w:val="00EE6E4A"/>
  </w:style>
  <w:style w:type="table" w:customStyle="1" w:styleId="TableGrid4102">
    <w:name w:val="Table Grid410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22">
    <w:name w:val="Style11122"/>
    <w:uiPriority w:val="99"/>
    <w:rsid w:val="00EE6E4A"/>
  </w:style>
  <w:style w:type="table" w:customStyle="1" w:styleId="TableGrid592">
    <w:name w:val="Table Grid5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2">
    <w:name w:val="Table Grid6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2">
    <w:name w:val="Table Grid7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2">
    <w:name w:val="Table Grid8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2">
    <w:name w:val="Table Grid9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2">
    <w:name w:val="Table Grid10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2">
    <w:name w:val="Table Grid11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02">
    <w:name w:val="Table Grid12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92">
    <w:name w:val="Table Grid13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92">
    <w:name w:val="Table Grid14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92">
    <w:name w:val="Table Grid15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92">
    <w:name w:val="Table Grid16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92">
    <w:name w:val="Table Grid17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3">
    <w:name w:val="No List413"/>
    <w:next w:val="NoList"/>
    <w:uiPriority w:val="99"/>
    <w:semiHidden/>
    <w:unhideWhenUsed/>
    <w:rsid w:val="00EE6E4A"/>
  </w:style>
  <w:style w:type="table" w:customStyle="1" w:styleId="TableGrid602">
    <w:name w:val="Table Grid60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EE6E4A"/>
  </w:style>
  <w:style w:type="numbering" w:customStyle="1" w:styleId="Style1222">
    <w:name w:val="Style1222"/>
    <w:uiPriority w:val="99"/>
    <w:rsid w:val="00EE6E4A"/>
  </w:style>
  <w:style w:type="table" w:customStyle="1" w:styleId="TableGrid1402">
    <w:name w:val="Table Grid140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
    <w:name w:val="No List2122"/>
    <w:next w:val="NoList"/>
    <w:uiPriority w:val="99"/>
    <w:semiHidden/>
    <w:unhideWhenUsed/>
    <w:rsid w:val="00EE6E4A"/>
  </w:style>
  <w:style w:type="table" w:customStyle="1" w:styleId="TableGrid2272">
    <w:name w:val="Table Grid2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42">
    <w:name w:val="Table Grid3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22">
    <w:name w:val="No List3122"/>
    <w:next w:val="NoList"/>
    <w:uiPriority w:val="99"/>
    <w:semiHidden/>
    <w:unhideWhenUsed/>
    <w:rsid w:val="00EE6E4A"/>
  </w:style>
  <w:style w:type="table" w:customStyle="1" w:styleId="TableGrid4113">
    <w:name w:val="Table Grid411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32">
    <w:name w:val="Style11132"/>
    <w:uiPriority w:val="99"/>
    <w:rsid w:val="00EE6E4A"/>
  </w:style>
  <w:style w:type="table" w:customStyle="1" w:styleId="TableGrid5102">
    <w:name w:val="Table Grid5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3">
    <w:name w:val="Table Grid6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3">
    <w:name w:val="Table Grid7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2">
    <w:name w:val="Table Grid8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2">
    <w:name w:val="Table Grid9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2">
    <w:name w:val="Table Grid10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2">
    <w:name w:val="Table Grid11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3">
    <w:name w:val="Table Grid12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02">
    <w:name w:val="Table Grid13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02">
    <w:name w:val="Table Grid14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02">
    <w:name w:val="Table Grid15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02">
    <w:name w:val="Table Grid16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02">
    <w:name w:val="Table Grid171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2">
    <w:name w:val="No List422"/>
    <w:next w:val="NoList"/>
    <w:uiPriority w:val="99"/>
    <w:semiHidden/>
    <w:unhideWhenUsed/>
    <w:rsid w:val="00EE6E4A"/>
  </w:style>
  <w:style w:type="table" w:customStyle="1" w:styleId="TableGrid702">
    <w:name w:val="Table Grid70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EE6E4A"/>
  </w:style>
  <w:style w:type="numbering" w:customStyle="1" w:styleId="Style1232">
    <w:name w:val="Style1232"/>
    <w:uiPriority w:val="99"/>
    <w:rsid w:val="00EE6E4A"/>
  </w:style>
  <w:style w:type="table" w:customStyle="1" w:styleId="TableGrid1502">
    <w:name w:val="Table Grid150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
    <w:name w:val="No List2132"/>
    <w:next w:val="NoList"/>
    <w:uiPriority w:val="99"/>
    <w:semiHidden/>
    <w:unhideWhenUsed/>
    <w:rsid w:val="00EE6E4A"/>
  </w:style>
  <w:style w:type="table" w:customStyle="1" w:styleId="TableGrid2282">
    <w:name w:val="Table Grid2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52">
    <w:name w:val="Table Grid3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32">
    <w:name w:val="No List3132"/>
    <w:next w:val="NoList"/>
    <w:uiPriority w:val="99"/>
    <w:semiHidden/>
    <w:unhideWhenUsed/>
    <w:rsid w:val="00EE6E4A"/>
  </w:style>
  <w:style w:type="table" w:customStyle="1" w:styleId="TableGrid4122">
    <w:name w:val="Table Grid412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42">
    <w:name w:val="Style11142"/>
    <w:uiPriority w:val="99"/>
    <w:rsid w:val="00EE6E4A"/>
  </w:style>
  <w:style w:type="table" w:customStyle="1" w:styleId="TableGrid5113">
    <w:name w:val="Table Grid5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22">
    <w:name w:val="Table Grid6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22">
    <w:name w:val="Table Grid7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3">
    <w:name w:val="Table Grid8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3">
    <w:name w:val="Table Grid9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3">
    <w:name w:val="Table Grid10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2">
    <w:name w:val="Table Grid11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22">
    <w:name w:val="Table Grid12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13">
    <w:name w:val="Table Grid13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13">
    <w:name w:val="Table Grid14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13">
    <w:name w:val="Table Grid15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13">
    <w:name w:val="Table Grid16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13">
    <w:name w:val="Table Grid171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32">
    <w:name w:val="No List432"/>
    <w:next w:val="NoList"/>
    <w:uiPriority w:val="99"/>
    <w:semiHidden/>
    <w:unhideWhenUsed/>
    <w:rsid w:val="00EE6E4A"/>
  </w:style>
  <w:style w:type="table" w:customStyle="1" w:styleId="TableGrid802">
    <w:name w:val="Table Grid80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EE6E4A"/>
  </w:style>
  <w:style w:type="numbering" w:customStyle="1" w:styleId="Style1242">
    <w:name w:val="Style1242"/>
    <w:uiPriority w:val="99"/>
    <w:rsid w:val="00EE6E4A"/>
  </w:style>
  <w:style w:type="table" w:customStyle="1" w:styleId="TableGrid1602">
    <w:name w:val="Table Grid160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EE6E4A"/>
  </w:style>
  <w:style w:type="table" w:customStyle="1" w:styleId="TableGrid2292">
    <w:name w:val="Table Grid2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62">
    <w:name w:val="Table Grid3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42">
    <w:name w:val="No List3142"/>
    <w:next w:val="NoList"/>
    <w:uiPriority w:val="99"/>
    <w:semiHidden/>
    <w:unhideWhenUsed/>
    <w:rsid w:val="00EE6E4A"/>
  </w:style>
  <w:style w:type="table" w:customStyle="1" w:styleId="TableGrid4132">
    <w:name w:val="Table Grid413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52">
    <w:name w:val="Style11152"/>
    <w:uiPriority w:val="99"/>
    <w:rsid w:val="00EE6E4A"/>
  </w:style>
  <w:style w:type="table" w:customStyle="1" w:styleId="TableGrid5122">
    <w:name w:val="Table Grid5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32">
    <w:name w:val="Table Grid6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32">
    <w:name w:val="Table Grid7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22">
    <w:name w:val="Table Grid8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22">
    <w:name w:val="Table Grid9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22">
    <w:name w:val="Table Grid10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2">
    <w:name w:val="Table Grid11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2">
    <w:name w:val="Table Grid12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22">
    <w:name w:val="Table Grid13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22">
    <w:name w:val="Table Grid14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22">
    <w:name w:val="Table Grid15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22">
    <w:name w:val="Table Grid16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22">
    <w:name w:val="Table Grid171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42">
    <w:name w:val="No List442"/>
    <w:next w:val="NoList"/>
    <w:uiPriority w:val="99"/>
    <w:semiHidden/>
    <w:unhideWhenUsed/>
    <w:rsid w:val="00EE6E4A"/>
  </w:style>
  <w:style w:type="table" w:customStyle="1" w:styleId="TableGrid902">
    <w:name w:val="Table Grid90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EE6E4A"/>
  </w:style>
  <w:style w:type="numbering" w:customStyle="1" w:styleId="Style1252">
    <w:name w:val="Style1252"/>
    <w:uiPriority w:val="99"/>
    <w:rsid w:val="00EE6E4A"/>
  </w:style>
  <w:style w:type="table" w:customStyle="1" w:styleId="TableGrid1702">
    <w:name w:val="Table Grid170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52">
    <w:name w:val="No List2152"/>
    <w:next w:val="NoList"/>
    <w:uiPriority w:val="99"/>
    <w:semiHidden/>
    <w:unhideWhenUsed/>
    <w:rsid w:val="00EE6E4A"/>
  </w:style>
  <w:style w:type="table" w:customStyle="1" w:styleId="TableGrid2302">
    <w:name w:val="Table Grid2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72">
    <w:name w:val="Table Grid3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52">
    <w:name w:val="No List3152"/>
    <w:next w:val="NoList"/>
    <w:uiPriority w:val="99"/>
    <w:semiHidden/>
    <w:unhideWhenUsed/>
    <w:rsid w:val="00EE6E4A"/>
  </w:style>
  <w:style w:type="table" w:customStyle="1" w:styleId="TableGrid4142">
    <w:name w:val="Table Grid414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62">
    <w:name w:val="Style11162"/>
    <w:uiPriority w:val="99"/>
    <w:rsid w:val="00EE6E4A"/>
  </w:style>
  <w:style w:type="table" w:customStyle="1" w:styleId="TableGrid5132">
    <w:name w:val="Table Grid5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42">
    <w:name w:val="Table Grid6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42">
    <w:name w:val="Table Grid7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32">
    <w:name w:val="Table Grid8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32">
    <w:name w:val="Table Grid9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32">
    <w:name w:val="Table Grid10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2">
    <w:name w:val="Table Grid11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42">
    <w:name w:val="Table Grid12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32">
    <w:name w:val="Table Grid13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32">
    <w:name w:val="Table Grid14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32">
    <w:name w:val="Table Grid15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32">
    <w:name w:val="Table Grid16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32">
    <w:name w:val="Table Grid171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52">
    <w:name w:val="No List452"/>
    <w:next w:val="NoList"/>
    <w:uiPriority w:val="99"/>
    <w:semiHidden/>
    <w:unhideWhenUsed/>
    <w:rsid w:val="00EE6E4A"/>
  </w:style>
  <w:style w:type="table" w:customStyle="1" w:styleId="TableGrid1002">
    <w:name w:val="Table Grid100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2">
    <w:name w:val="No List1182"/>
    <w:next w:val="NoList"/>
    <w:uiPriority w:val="99"/>
    <w:semiHidden/>
    <w:unhideWhenUsed/>
    <w:rsid w:val="00EE6E4A"/>
  </w:style>
  <w:style w:type="numbering" w:customStyle="1" w:styleId="Style1262">
    <w:name w:val="Style1262"/>
    <w:uiPriority w:val="99"/>
    <w:rsid w:val="00EE6E4A"/>
  </w:style>
  <w:style w:type="table" w:customStyle="1" w:styleId="TableGrid1802">
    <w:name w:val="Table Grid180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2">
    <w:name w:val="No List2162"/>
    <w:next w:val="NoList"/>
    <w:uiPriority w:val="99"/>
    <w:semiHidden/>
    <w:unhideWhenUsed/>
    <w:rsid w:val="00EE6E4A"/>
  </w:style>
  <w:style w:type="table" w:customStyle="1" w:styleId="TableGrid2313">
    <w:name w:val="Table Grid23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82">
    <w:name w:val="Table Grid3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62">
    <w:name w:val="No List3162"/>
    <w:next w:val="NoList"/>
    <w:uiPriority w:val="99"/>
    <w:semiHidden/>
    <w:unhideWhenUsed/>
    <w:rsid w:val="00EE6E4A"/>
  </w:style>
  <w:style w:type="table" w:customStyle="1" w:styleId="TableGrid4152">
    <w:name w:val="Table Grid415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72">
    <w:name w:val="Style11172"/>
    <w:uiPriority w:val="99"/>
    <w:rsid w:val="00EE6E4A"/>
  </w:style>
  <w:style w:type="table" w:customStyle="1" w:styleId="TableGrid5142">
    <w:name w:val="Table Grid5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52">
    <w:name w:val="Table Grid6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52">
    <w:name w:val="Table Grid7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42">
    <w:name w:val="Table Grid8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42">
    <w:name w:val="Table Grid9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42">
    <w:name w:val="Table Grid10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2">
    <w:name w:val="Table Grid11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52">
    <w:name w:val="Table Grid12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42">
    <w:name w:val="Table Grid13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42">
    <w:name w:val="Table Grid14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42">
    <w:name w:val="Table Grid15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42">
    <w:name w:val="Table Grid16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42">
    <w:name w:val="Table Grid171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2">
    <w:name w:val="Table Grid23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62">
    <w:name w:val="No List462"/>
    <w:next w:val="NoList"/>
    <w:uiPriority w:val="99"/>
    <w:semiHidden/>
    <w:unhideWhenUsed/>
    <w:rsid w:val="00EE6E4A"/>
  </w:style>
  <w:style w:type="table" w:customStyle="1" w:styleId="TableGrid1813">
    <w:name w:val="Table Grid181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EE6E4A"/>
  </w:style>
  <w:style w:type="numbering" w:customStyle="1" w:styleId="Style1272">
    <w:name w:val="Style1272"/>
    <w:uiPriority w:val="99"/>
    <w:rsid w:val="00EE6E4A"/>
  </w:style>
  <w:style w:type="table" w:customStyle="1" w:styleId="TableGrid1822">
    <w:name w:val="Table Grid182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72">
    <w:name w:val="No List2172"/>
    <w:next w:val="NoList"/>
    <w:uiPriority w:val="99"/>
    <w:semiHidden/>
    <w:unhideWhenUsed/>
    <w:rsid w:val="00EE6E4A"/>
  </w:style>
  <w:style w:type="table" w:customStyle="1" w:styleId="TableGrid2332">
    <w:name w:val="Table Grid23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92">
    <w:name w:val="Table Grid3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72">
    <w:name w:val="No List3172"/>
    <w:next w:val="NoList"/>
    <w:uiPriority w:val="99"/>
    <w:semiHidden/>
    <w:unhideWhenUsed/>
    <w:rsid w:val="00EE6E4A"/>
  </w:style>
  <w:style w:type="table" w:customStyle="1" w:styleId="TableGrid4162">
    <w:name w:val="Table Grid416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82">
    <w:name w:val="Style11182"/>
    <w:uiPriority w:val="99"/>
    <w:rsid w:val="00EE6E4A"/>
  </w:style>
  <w:style w:type="table" w:customStyle="1" w:styleId="TableGrid5152">
    <w:name w:val="Table Grid5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62">
    <w:name w:val="Table Grid6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62">
    <w:name w:val="Table Grid7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52">
    <w:name w:val="Table Grid8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52">
    <w:name w:val="Table Grid9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52">
    <w:name w:val="Table Grid10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2">
    <w:name w:val="Table Grid11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62">
    <w:name w:val="Table Grid12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52">
    <w:name w:val="Table Grid13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52">
    <w:name w:val="Table Grid14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52">
    <w:name w:val="Table Grid15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52">
    <w:name w:val="Table Grid16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52">
    <w:name w:val="Table Grid171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72">
    <w:name w:val="No List472"/>
    <w:next w:val="NoList"/>
    <w:uiPriority w:val="99"/>
    <w:semiHidden/>
    <w:unhideWhenUsed/>
    <w:rsid w:val="00EE6E4A"/>
  </w:style>
  <w:style w:type="table" w:customStyle="1" w:styleId="TableGrid1832">
    <w:name w:val="Table Grid183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2">
    <w:name w:val="No List1202"/>
    <w:next w:val="NoList"/>
    <w:uiPriority w:val="99"/>
    <w:semiHidden/>
    <w:unhideWhenUsed/>
    <w:rsid w:val="00EE6E4A"/>
  </w:style>
  <w:style w:type="numbering" w:customStyle="1" w:styleId="Style1282">
    <w:name w:val="Style1282"/>
    <w:uiPriority w:val="99"/>
    <w:rsid w:val="00EE6E4A"/>
  </w:style>
  <w:style w:type="table" w:customStyle="1" w:styleId="TableGrid1842">
    <w:name w:val="Table Grid184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82">
    <w:name w:val="No List2182"/>
    <w:next w:val="NoList"/>
    <w:uiPriority w:val="99"/>
    <w:semiHidden/>
    <w:unhideWhenUsed/>
    <w:rsid w:val="00EE6E4A"/>
  </w:style>
  <w:style w:type="table" w:customStyle="1" w:styleId="TableGrid2342">
    <w:name w:val="Table Grid23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02">
    <w:name w:val="Table Grid3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82">
    <w:name w:val="No List3182"/>
    <w:next w:val="NoList"/>
    <w:uiPriority w:val="99"/>
    <w:semiHidden/>
    <w:unhideWhenUsed/>
    <w:rsid w:val="00EE6E4A"/>
  </w:style>
  <w:style w:type="table" w:customStyle="1" w:styleId="TableGrid4172">
    <w:name w:val="Table Grid417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92">
    <w:name w:val="Style11192"/>
    <w:uiPriority w:val="99"/>
    <w:rsid w:val="00EE6E4A"/>
  </w:style>
  <w:style w:type="table" w:customStyle="1" w:styleId="TableGrid5162">
    <w:name w:val="Table Grid5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72">
    <w:name w:val="Table Grid6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72">
    <w:name w:val="Table Grid7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62">
    <w:name w:val="Table Grid8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62">
    <w:name w:val="Table Grid9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62">
    <w:name w:val="Table Grid10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02">
    <w:name w:val="Table Grid11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72">
    <w:name w:val="Table Grid12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62">
    <w:name w:val="Table Grid13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62">
    <w:name w:val="Table Grid14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62">
    <w:name w:val="Table Grid15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62">
    <w:name w:val="Table Grid16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62">
    <w:name w:val="Table Grid171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82">
    <w:name w:val="No List482"/>
    <w:next w:val="NoList"/>
    <w:uiPriority w:val="99"/>
    <w:semiHidden/>
    <w:unhideWhenUsed/>
    <w:rsid w:val="00EE6E4A"/>
  </w:style>
  <w:style w:type="table" w:customStyle="1" w:styleId="TableGrid1852">
    <w:name w:val="Table Grid185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EE6E4A"/>
  </w:style>
  <w:style w:type="numbering" w:customStyle="1" w:styleId="Style1292">
    <w:name w:val="Style1292"/>
    <w:uiPriority w:val="99"/>
    <w:rsid w:val="00EE6E4A"/>
  </w:style>
  <w:style w:type="table" w:customStyle="1" w:styleId="TableGrid1862">
    <w:name w:val="Table Grid186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2">
    <w:name w:val="No List2192"/>
    <w:next w:val="NoList"/>
    <w:uiPriority w:val="99"/>
    <w:semiHidden/>
    <w:unhideWhenUsed/>
    <w:rsid w:val="00EE6E4A"/>
  </w:style>
  <w:style w:type="table" w:customStyle="1" w:styleId="TableGrid2352">
    <w:name w:val="Table Grid23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13">
    <w:name w:val="Table Grid3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92">
    <w:name w:val="No List3192"/>
    <w:next w:val="NoList"/>
    <w:uiPriority w:val="99"/>
    <w:semiHidden/>
    <w:unhideWhenUsed/>
    <w:rsid w:val="00EE6E4A"/>
  </w:style>
  <w:style w:type="table" w:customStyle="1" w:styleId="TableGrid4182">
    <w:name w:val="Table Grid418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02">
    <w:name w:val="Style11202"/>
    <w:uiPriority w:val="99"/>
    <w:rsid w:val="00EE6E4A"/>
  </w:style>
  <w:style w:type="table" w:customStyle="1" w:styleId="TableGrid5172">
    <w:name w:val="Table Grid5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82">
    <w:name w:val="Table Grid6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82">
    <w:name w:val="Table Grid7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72">
    <w:name w:val="Table Grid8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72">
    <w:name w:val="Table Grid9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72">
    <w:name w:val="Table Grid10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3">
    <w:name w:val="Table Grid11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82">
    <w:name w:val="Table Grid12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72">
    <w:name w:val="Table Grid13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72">
    <w:name w:val="Table Grid14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72">
    <w:name w:val="Table Grid15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72">
    <w:name w:val="Table Grid16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72">
    <w:name w:val="Table Grid171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92">
    <w:name w:val="No List492"/>
    <w:next w:val="NoList"/>
    <w:uiPriority w:val="99"/>
    <w:semiHidden/>
    <w:unhideWhenUsed/>
    <w:rsid w:val="00EE6E4A"/>
  </w:style>
  <w:style w:type="table" w:customStyle="1" w:styleId="TableGrid1872">
    <w:name w:val="Table Grid187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EE6E4A"/>
  </w:style>
  <w:style w:type="numbering" w:customStyle="1" w:styleId="Style1302">
    <w:name w:val="Style1302"/>
    <w:uiPriority w:val="99"/>
    <w:rsid w:val="00EE6E4A"/>
  </w:style>
  <w:style w:type="table" w:customStyle="1" w:styleId="TableGrid1882">
    <w:name w:val="Table Grid188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02">
    <w:name w:val="No List2202"/>
    <w:next w:val="NoList"/>
    <w:uiPriority w:val="99"/>
    <w:semiHidden/>
    <w:unhideWhenUsed/>
    <w:rsid w:val="00EE6E4A"/>
  </w:style>
  <w:style w:type="table" w:customStyle="1" w:styleId="TableGrid2362">
    <w:name w:val="Table Grid23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22">
    <w:name w:val="Table Grid3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02">
    <w:name w:val="No List3202"/>
    <w:next w:val="NoList"/>
    <w:uiPriority w:val="99"/>
    <w:semiHidden/>
    <w:unhideWhenUsed/>
    <w:rsid w:val="00EE6E4A"/>
  </w:style>
  <w:style w:type="table" w:customStyle="1" w:styleId="TableGrid4192">
    <w:name w:val="Table Grid419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13">
    <w:name w:val="Style11213"/>
    <w:uiPriority w:val="99"/>
    <w:rsid w:val="00EE6E4A"/>
  </w:style>
  <w:style w:type="table" w:customStyle="1" w:styleId="TableGrid5182">
    <w:name w:val="Table Grid5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92">
    <w:name w:val="Table Grid6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92">
    <w:name w:val="Table Grid7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82">
    <w:name w:val="Table Grid8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82">
    <w:name w:val="Table Grid9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82">
    <w:name w:val="Table Grid10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2">
    <w:name w:val="Table Grid11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92">
    <w:name w:val="Table Grid12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82">
    <w:name w:val="Table Grid13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82">
    <w:name w:val="Table Grid14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82">
    <w:name w:val="Table Grid15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82">
    <w:name w:val="Table Grid16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82">
    <w:name w:val="Table Grid171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02">
    <w:name w:val="No List502"/>
    <w:next w:val="NoList"/>
    <w:uiPriority w:val="99"/>
    <w:semiHidden/>
    <w:unhideWhenUsed/>
    <w:rsid w:val="00EE6E4A"/>
  </w:style>
  <w:style w:type="table" w:customStyle="1" w:styleId="TableGrid1892">
    <w:name w:val="Table Grid189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EE6E4A"/>
  </w:style>
  <w:style w:type="numbering" w:customStyle="1" w:styleId="Style1313">
    <w:name w:val="Style1313"/>
    <w:uiPriority w:val="99"/>
    <w:rsid w:val="00EE6E4A"/>
  </w:style>
  <w:style w:type="table" w:customStyle="1" w:styleId="TableGrid1902">
    <w:name w:val="Table Grid190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3">
    <w:name w:val="No List2213"/>
    <w:next w:val="NoList"/>
    <w:uiPriority w:val="99"/>
    <w:semiHidden/>
    <w:unhideWhenUsed/>
    <w:rsid w:val="00EE6E4A"/>
  </w:style>
  <w:style w:type="table" w:customStyle="1" w:styleId="TableGrid2372">
    <w:name w:val="Table Grid23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32">
    <w:name w:val="Table Grid3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13">
    <w:name w:val="No List3213"/>
    <w:next w:val="NoList"/>
    <w:uiPriority w:val="99"/>
    <w:semiHidden/>
    <w:unhideWhenUsed/>
    <w:rsid w:val="00EE6E4A"/>
  </w:style>
  <w:style w:type="table" w:customStyle="1" w:styleId="TableGrid4202">
    <w:name w:val="Table Grid420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22">
    <w:name w:val="Style11222"/>
    <w:uiPriority w:val="99"/>
    <w:rsid w:val="00EE6E4A"/>
  </w:style>
  <w:style w:type="table" w:customStyle="1" w:styleId="TableGrid5192">
    <w:name w:val="Table Grid5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02">
    <w:name w:val="Table Grid6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02">
    <w:name w:val="Table Grid7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92">
    <w:name w:val="Table Grid8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92">
    <w:name w:val="Table Grid9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92">
    <w:name w:val="Table Grid10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2">
    <w:name w:val="Table Grid11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02">
    <w:name w:val="Table Grid12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92">
    <w:name w:val="Table Grid13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92">
    <w:name w:val="Table Grid14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92">
    <w:name w:val="Table Grid15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92">
    <w:name w:val="Table Grid16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92">
    <w:name w:val="Table Grid171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3">
    <w:name w:val="No List513"/>
    <w:next w:val="NoList"/>
    <w:uiPriority w:val="99"/>
    <w:semiHidden/>
    <w:unhideWhenUsed/>
    <w:rsid w:val="00EE6E4A"/>
  </w:style>
  <w:style w:type="table" w:customStyle="1" w:styleId="TableGrid1913">
    <w:name w:val="Table Grid191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EE6E4A"/>
  </w:style>
  <w:style w:type="numbering" w:customStyle="1" w:styleId="Style1322">
    <w:name w:val="Style1322"/>
    <w:uiPriority w:val="99"/>
    <w:rsid w:val="00EE6E4A"/>
  </w:style>
  <w:style w:type="table" w:customStyle="1" w:styleId="TableGrid1922">
    <w:name w:val="Table Grid192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2">
    <w:name w:val="No List2222"/>
    <w:next w:val="NoList"/>
    <w:uiPriority w:val="99"/>
    <w:semiHidden/>
    <w:unhideWhenUsed/>
    <w:rsid w:val="00EE6E4A"/>
  </w:style>
  <w:style w:type="table" w:customStyle="1" w:styleId="TableGrid2382">
    <w:name w:val="Table Grid23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42">
    <w:name w:val="Table Grid3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22">
    <w:name w:val="No List3222"/>
    <w:next w:val="NoList"/>
    <w:uiPriority w:val="99"/>
    <w:semiHidden/>
    <w:unhideWhenUsed/>
    <w:rsid w:val="00EE6E4A"/>
  </w:style>
  <w:style w:type="table" w:customStyle="1" w:styleId="TableGrid4213">
    <w:name w:val="Table Grid421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32">
    <w:name w:val="Style11232"/>
    <w:uiPriority w:val="99"/>
    <w:rsid w:val="00EE6E4A"/>
  </w:style>
  <w:style w:type="table" w:customStyle="1" w:styleId="TableGrid5202">
    <w:name w:val="Table Grid5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3">
    <w:name w:val="Table Grid6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13">
    <w:name w:val="Table Grid7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02">
    <w:name w:val="Table Grid8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02">
    <w:name w:val="Table Grid9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02">
    <w:name w:val="Table Grid10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2">
    <w:name w:val="Table Grid11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13">
    <w:name w:val="Table Grid12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02">
    <w:name w:val="Table Grid13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02">
    <w:name w:val="Table Grid14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02">
    <w:name w:val="Table Grid15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02">
    <w:name w:val="Table Grid16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02">
    <w:name w:val="Table Grid172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2">
    <w:name w:val="No List522"/>
    <w:next w:val="NoList"/>
    <w:uiPriority w:val="99"/>
    <w:semiHidden/>
    <w:unhideWhenUsed/>
    <w:rsid w:val="00EE6E4A"/>
  </w:style>
  <w:style w:type="table" w:customStyle="1" w:styleId="TableGrid1932">
    <w:name w:val="Table Grid193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EE6E4A"/>
  </w:style>
  <w:style w:type="numbering" w:customStyle="1" w:styleId="Style1332">
    <w:name w:val="Style1332"/>
    <w:uiPriority w:val="99"/>
    <w:rsid w:val="00EE6E4A"/>
  </w:style>
  <w:style w:type="table" w:customStyle="1" w:styleId="TableGrid1942">
    <w:name w:val="Table Grid194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2">
    <w:name w:val="No List2232"/>
    <w:next w:val="NoList"/>
    <w:uiPriority w:val="99"/>
    <w:semiHidden/>
    <w:unhideWhenUsed/>
    <w:rsid w:val="00EE6E4A"/>
  </w:style>
  <w:style w:type="table" w:customStyle="1" w:styleId="TableGrid2392">
    <w:name w:val="Table Grid23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52">
    <w:name w:val="Table Grid3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32">
    <w:name w:val="No List3232"/>
    <w:next w:val="NoList"/>
    <w:uiPriority w:val="99"/>
    <w:semiHidden/>
    <w:unhideWhenUsed/>
    <w:rsid w:val="00EE6E4A"/>
  </w:style>
  <w:style w:type="table" w:customStyle="1" w:styleId="TableGrid4222">
    <w:name w:val="Table Grid422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42">
    <w:name w:val="Style11242"/>
    <w:uiPriority w:val="99"/>
    <w:rsid w:val="00EE6E4A"/>
  </w:style>
  <w:style w:type="table" w:customStyle="1" w:styleId="TableGrid5213">
    <w:name w:val="Table Grid5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22">
    <w:name w:val="Table Grid6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22">
    <w:name w:val="Table Grid7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3">
    <w:name w:val="Table Grid8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13">
    <w:name w:val="Table Grid9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13">
    <w:name w:val="Table Grid10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2">
    <w:name w:val="Table Grid11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22">
    <w:name w:val="Table Grid12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13">
    <w:name w:val="Table Grid13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13">
    <w:name w:val="Table Grid14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13">
    <w:name w:val="Table Grid15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13">
    <w:name w:val="Table Grid16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13">
    <w:name w:val="Table Grid172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2">
    <w:name w:val="No List532"/>
    <w:next w:val="NoList"/>
    <w:uiPriority w:val="99"/>
    <w:semiHidden/>
    <w:unhideWhenUsed/>
    <w:rsid w:val="00EE6E4A"/>
  </w:style>
  <w:style w:type="table" w:customStyle="1" w:styleId="TableGrid1952">
    <w:name w:val="Table Grid195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2">
    <w:name w:val="No List1262"/>
    <w:next w:val="NoList"/>
    <w:uiPriority w:val="99"/>
    <w:semiHidden/>
    <w:unhideWhenUsed/>
    <w:rsid w:val="00EE6E4A"/>
  </w:style>
  <w:style w:type="numbering" w:customStyle="1" w:styleId="Style1342">
    <w:name w:val="Style1342"/>
    <w:uiPriority w:val="99"/>
    <w:rsid w:val="00EE6E4A"/>
  </w:style>
  <w:style w:type="table" w:customStyle="1" w:styleId="TableGrid1962">
    <w:name w:val="Table Grid196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2">
    <w:name w:val="No List2242"/>
    <w:next w:val="NoList"/>
    <w:uiPriority w:val="99"/>
    <w:semiHidden/>
    <w:unhideWhenUsed/>
    <w:rsid w:val="00EE6E4A"/>
  </w:style>
  <w:style w:type="table" w:customStyle="1" w:styleId="TableGrid2402">
    <w:name w:val="Table Grid24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62">
    <w:name w:val="Table Grid3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42">
    <w:name w:val="No List3242"/>
    <w:next w:val="NoList"/>
    <w:uiPriority w:val="99"/>
    <w:semiHidden/>
    <w:unhideWhenUsed/>
    <w:rsid w:val="00EE6E4A"/>
  </w:style>
  <w:style w:type="table" w:customStyle="1" w:styleId="TableGrid4232">
    <w:name w:val="Table Grid423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52">
    <w:name w:val="Style11252"/>
    <w:uiPriority w:val="99"/>
    <w:rsid w:val="00EE6E4A"/>
  </w:style>
  <w:style w:type="table" w:customStyle="1" w:styleId="TableGrid5222">
    <w:name w:val="Table Grid5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32">
    <w:name w:val="Table Grid6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32">
    <w:name w:val="Table Grid7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22">
    <w:name w:val="Table Grid8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22">
    <w:name w:val="Table Grid9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22">
    <w:name w:val="Table Grid10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2">
    <w:name w:val="Table Grid11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32">
    <w:name w:val="Table Grid12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22">
    <w:name w:val="Table Grid13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22">
    <w:name w:val="Table Grid14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22">
    <w:name w:val="Table Grid15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22">
    <w:name w:val="Table Grid16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22">
    <w:name w:val="Table Grid172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42">
    <w:name w:val="No List542"/>
    <w:next w:val="NoList"/>
    <w:uiPriority w:val="99"/>
    <w:semiHidden/>
    <w:unhideWhenUsed/>
    <w:rsid w:val="00EE6E4A"/>
  </w:style>
  <w:style w:type="table" w:customStyle="1" w:styleId="TableGrid1972">
    <w:name w:val="Table Grid197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72">
    <w:name w:val="No List1272"/>
    <w:next w:val="NoList"/>
    <w:uiPriority w:val="99"/>
    <w:semiHidden/>
    <w:unhideWhenUsed/>
    <w:rsid w:val="00EE6E4A"/>
  </w:style>
  <w:style w:type="numbering" w:customStyle="1" w:styleId="Style1352">
    <w:name w:val="Style1352"/>
    <w:uiPriority w:val="99"/>
    <w:rsid w:val="00EE6E4A"/>
  </w:style>
  <w:style w:type="table" w:customStyle="1" w:styleId="TableGrid1982">
    <w:name w:val="Table Grid198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2">
    <w:name w:val="No List2252"/>
    <w:next w:val="NoList"/>
    <w:uiPriority w:val="99"/>
    <w:semiHidden/>
    <w:unhideWhenUsed/>
    <w:rsid w:val="00EE6E4A"/>
  </w:style>
  <w:style w:type="table" w:customStyle="1" w:styleId="TableGrid2413">
    <w:name w:val="Table Grid24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72">
    <w:name w:val="Table Grid3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52">
    <w:name w:val="No List3252"/>
    <w:next w:val="NoList"/>
    <w:uiPriority w:val="99"/>
    <w:semiHidden/>
    <w:unhideWhenUsed/>
    <w:rsid w:val="00EE6E4A"/>
  </w:style>
  <w:style w:type="table" w:customStyle="1" w:styleId="TableGrid4242">
    <w:name w:val="Table Grid424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62">
    <w:name w:val="Style11262"/>
    <w:uiPriority w:val="99"/>
    <w:rsid w:val="00EE6E4A"/>
  </w:style>
  <w:style w:type="table" w:customStyle="1" w:styleId="TableGrid5232">
    <w:name w:val="Table Grid5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42">
    <w:name w:val="Table Grid6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42">
    <w:name w:val="Table Grid7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32">
    <w:name w:val="Table Grid8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32">
    <w:name w:val="Table Grid9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32">
    <w:name w:val="Table Grid10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2">
    <w:name w:val="Table Grid11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42">
    <w:name w:val="Table Grid12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32">
    <w:name w:val="Table Grid13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32">
    <w:name w:val="Table Grid14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32">
    <w:name w:val="Table Grid15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32">
    <w:name w:val="Table Grid16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32">
    <w:name w:val="Table Grid172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52">
    <w:name w:val="No List552"/>
    <w:next w:val="NoList"/>
    <w:uiPriority w:val="99"/>
    <w:semiHidden/>
    <w:unhideWhenUsed/>
    <w:rsid w:val="00EE6E4A"/>
  </w:style>
  <w:style w:type="table" w:customStyle="1" w:styleId="TableGrid1992">
    <w:name w:val="Table Grid199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2">
    <w:name w:val="No List1282"/>
    <w:next w:val="NoList"/>
    <w:uiPriority w:val="99"/>
    <w:semiHidden/>
    <w:unhideWhenUsed/>
    <w:rsid w:val="00EE6E4A"/>
  </w:style>
  <w:style w:type="numbering" w:customStyle="1" w:styleId="Style1362">
    <w:name w:val="Style1362"/>
    <w:uiPriority w:val="99"/>
    <w:rsid w:val="00EE6E4A"/>
  </w:style>
  <w:style w:type="table" w:customStyle="1" w:styleId="TableGrid11002">
    <w:name w:val="Table Grid1100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2">
    <w:name w:val="No List2262"/>
    <w:next w:val="NoList"/>
    <w:uiPriority w:val="99"/>
    <w:semiHidden/>
    <w:unhideWhenUsed/>
    <w:rsid w:val="00EE6E4A"/>
  </w:style>
  <w:style w:type="table" w:customStyle="1" w:styleId="TableGrid2422">
    <w:name w:val="Table Grid24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82">
    <w:name w:val="Table Grid3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62">
    <w:name w:val="No List3262"/>
    <w:next w:val="NoList"/>
    <w:uiPriority w:val="99"/>
    <w:semiHidden/>
    <w:unhideWhenUsed/>
    <w:rsid w:val="00EE6E4A"/>
  </w:style>
  <w:style w:type="table" w:customStyle="1" w:styleId="TableGrid4252">
    <w:name w:val="Table Grid425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72">
    <w:name w:val="Style11272"/>
    <w:uiPriority w:val="99"/>
    <w:rsid w:val="00EE6E4A"/>
  </w:style>
  <w:style w:type="table" w:customStyle="1" w:styleId="TableGrid5242">
    <w:name w:val="Table Grid5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52">
    <w:name w:val="Table Grid6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52">
    <w:name w:val="Table Grid7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42">
    <w:name w:val="Table Grid8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42">
    <w:name w:val="Table Grid9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42">
    <w:name w:val="Table Grid10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2">
    <w:name w:val="Table Grid11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52">
    <w:name w:val="Table Grid12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42">
    <w:name w:val="Table Grid13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42">
    <w:name w:val="Table Grid14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42">
    <w:name w:val="Table Grid15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42">
    <w:name w:val="Table Grid16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42">
    <w:name w:val="Table Grid172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62">
    <w:name w:val="No List562"/>
    <w:next w:val="NoList"/>
    <w:uiPriority w:val="99"/>
    <w:semiHidden/>
    <w:unhideWhenUsed/>
    <w:rsid w:val="00EE6E4A"/>
  </w:style>
  <w:style w:type="table" w:customStyle="1" w:styleId="TableGrid2002">
    <w:name w:val="Table Grid200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92">
    <w:name w:val="No List1292"/>
    <w:next w:val="NoList"/>
    <w:uiPriority w:val="99"/>
    <w:semiHidden/>
    <w:unhideWhenUsed/>
    <w:rsid w:val="00EE6E4A"/>
  </w:style>
  <w:style w:type="numbering" w:customStyle="1" w:styleId="Style1372">
    <w:name w:val="Style1372"/>
    <w:uiPriority w:val="99"/>
    <w:rsid w:val="00EE6E4A"/>
  </w:style>
  <w:style w:type="table" w:customStyle="1" w:styleId="TableGrid11012">
    <w:name w:val="Table Grid1101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72">
    <w:name w:val="No List2272"/>
    <w:next w:val="NoList"/>
    <w:uiPriority w:val="99"/>
    <w:semiHidden/>
    <w:unhideWhenUsed/>
    <w:rsid w:val="00EE6E4A"/>
  </w:style>
  <w:style w:type="table" w:customStyle="1" w:styleId="TableGrid2432">
    <w:name w:val="Table Grid24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92">
    <w:name w:val="Table Grid3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72">
    <w:name w:val="No List3272"/>
    <w:next w:val="NoList"/>
    <w:uiPriority w:val="99"/>
    <w:semiHidden/>
    <w:unhideWhenUsed/>
    <w:rsid w:val="00EE6E4A"/>
  </w:style>
  <w:style w:type="table" w:customStyle="1" w:styleId="TableGrid4262">
    <w:name w:val="Table Grid426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82">
    <w:name w:val="Style11282"/>
    <w:uiPriority w:val="99"/>
    <w:rsid w:val="00EE6E4A"/>
  </w:style>
  <w:style w:type="table" w:customStyle="1" w:styleId="TableGrid5252">
    <w:name w:val="Table Grid5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62">
    <w:name w:val="Table Grid6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62">
    <w:name w:val="Table Grid7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52">
    <w:name w:val="Table Grid8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52">
    <w:name w:val="Table Grid9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52">
    <w:name w:val="Table Grid10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92">
    <w:name w:val="Table Grid11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62">
    <w:name w:val="Table Grid12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52">
    <w:name w:val="Table Grid13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52">
    <w:name w:val="Table Grid14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52">
    <w:name w:val="Table Grid15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52">
    <w:name w:val="Table Grid16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52">
    <w:name w:val="Table Grid172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72">
    <w:name w:val="No List572"/>
    <w:next w:val="NoList"/>
    <w:uiPriority w:val="99"/>
    <w:semiHidden/>
    <w:unhideWhenUsed/>
    <w:rsid w:val="00EE6E4A"/>
  </w:style>
  <w:style w:type="table" w:customStyle="1" w:styleId="TableGrid2012">
    <w:name w:val="Table Grid201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2">
    <w:name w:val="No List1302"/>
    <w:next w:val="NoList"/>
    <w:uiPriority w:val="99"/>
    <w:semiHidden/>
    <w:unhideWhenUsed/>
    <w:rsid w:val="00EE6E4A"/>
  </w:style>
  <w:style w:type="numbering" w:customStyle="1" w:styleId="Style1382">
    <w:name w:val="Style1382"/>
    <w:uiPriority w:val="99"/>
    <w:rsid w:val="00EE6E4A"/>
  </w:style>
  <w:style w:type="table" w:customStyle="1" w:styleId="TableGrid11022">
    <w:name w:val="Table Grid1102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82">
    <w:name w:val="No List2282"/>
    <w:next w:val="NoList"/>
    <w:uiPriority w:val="99"/>
    <w:semiHidden/>
    <w:unhideWhenUsed/>
    <w:rsid w:val="00EE6E4A"/>
  </w:style>
  <w:style w:type="table" w:customStyle="1" w:styleId="TableGrid2442">
    <w:name w:val="Table Grid24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02">
    <w:name w:val="Table Grid3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82">
    <w:name w:val="No List3282"/>
    <w:next w:val="NoList"/>
    <w:uiPriority w:val="99"/>
    <w:semiHidden/>
    <w:unhideWhenUsed/>
    <w:rsid w:val="00EE6E4A"/>
  </w:style>
  <w:style w:type="table" w:customStyle="1" w:styleId="TableGrid4272">
    <w:name w:val="Table Grid427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92">
    <w:name w:val="Style11292"/>
    <w:uiPriority w:val="99"/>
    <w:rsid w:val="00EE6E4A"/>
  </w:style>
  <w:style w:type="table" w:customStyle="1" w:styleId="TableGrid5262">
    <w:name w:val="Table Grid5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72">
    <w:name w:val="Table Grid6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72">
    <w:name w:val="Table Grid7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62">
    <w:name w:val="Table Grid8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62">
    <w:name w:val="Table Grid9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62">
    <w:name w:val="Table Grid10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02">
    <w:name w:val="Table Grid11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72">
    <w:name w:val="Table Grid12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62">
    <w:name w:val="Table Grid13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62">
    <w:name w:val="Table Grid14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62">
    <w:name w:val="Table Grid15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62">
    <w:name w:val="Table Grid16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62">
    <w:name w:val="Table Grid172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82">
    <w:name w:val="No List582"/>
    <w:next w:val="NoList"/>
    <w:uiPriority w:val="99"/>
    <w:semiHidden/>
    <w:unhideWhenUsed/>
    <w:rsid w:val="00EE6E4A"/>
  </w:style>
  <w:style w:type="table" w:customStyle="1" w:styleId="TableGrid2022">
    <w:name w:val="Table Grid202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EE6E4A"/>
  </w:style>
  <w:style w:type="numbering" w:customStyle="1" w:styleId="Style1392">
    <w:name w:val="Style1392"/>
    <w:uiPriority w:val="99"/>
    <w:rsid w:val="00EE6E4A"/>
  </w:style>
  <w:style w:type="table" w:customStyle="1" w:styleId="TableGrid11032">
    <w:name w:val="Table Grid1103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92">
    <w:name w:val="No List2292"/>
    <w:next w:val="NoList"/>
    <w:uiPriority w:val="99"/>
    <w:semiHidden/>
    <w:unhideWhenUsed/>
    <w:rsid w:val="00EE6E4A"/>
  </w:style>
  <w:style w:type="table" w:customStyle="1" w:styleId="TableGrid2452">
    <w:name w:val="Table Grid245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12">
    <w:name w:val="Table Grid33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92">
    <w:name w:val="No List3292"/>
    <w:next w:val="NoList"/>
    <w:uiPriority w:val="99"/>
    <w:semiHidden/>
    <w:unhideWhenUsed/>
    <w:rsid w:val="00EE6E4A"/>
  </w:style>
  <w:style w:type="table" w:customStyle="1" w:styleId="TableGrid4282">
    <w:name w:val="Table Grid428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02">
    <w:name w:val="Style11302"/>
    <w:uiPriority w:val="99"/>
    <w:rsid w:val="00EE6E4A"/>
  </w:style>
  <w:style w:type="table" w:customStyle="1" w:styleId="TableGrid5272">
    <w:name w:val="Table Grid5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82">
    <w:name w:val="Table Grid6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82">
    <w:name w:val="Table Grid7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72">
    <w:name w:val="Table Grid8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72">
    <w:name w:val="Table Grid9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72">
    <w:name w:val="Table Grid10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2">
    <w:name w:val="Table Grid113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82">
    <w:name w:val="Table Grid12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72">
    <w:name w:val="Table Grid13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72">
    <w:name w:val="Table Grid14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72">
    <w:name w:val="Table Grid15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72">
    <w:name w:val="Table Grid16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72">
    <w:name w:val="Table Grid172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92">
    <w:name w:val="No List592"/>
    <w:next w:val="NoList"/>
    <w:uiPriority w:val="99"/>
    <w:semiHidden/>
    <w:unhideWhenUsed/>
    <w:rsid w:val="00EE6E4A"/>
  </w:style>
  <w:style w:type="table" w:customStyle="1" w:styleId="TableGrid2032">
    <w:name w:val="Table Grid203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EE6E4A"/>
  </w:style>
  <w:style w:type="numbering" w:customStyle="1" w:styleId="Style1402">
    <w:name w:val="Style1402"/>
    <w:uiPriority w:val="99"/>
    <w:rsid w:val="00EE6E4A"/>
  </w:style>
  <w:style w:type="table" w:customStyle="1" w:styleId="TableGrid11042">
    <w:name w:val="Table Grid1104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02">
    <w:name w:val="No List2302"/>
    <w:next w:val="NoList"/>
    <w:uiPriority w:val="99"/>
    <w:semiHidden/>
    <w:unhideWhenUsed/>
    <w:rsid w:val="00EE6E4A"/>
  </w:style>
  <w:style w:type="table" w:customStyle="1" w:styleId="TableGrid2462">
    <w:name w:val="Table Grid246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22">
    <w:name w:val="Table Grid33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02">
    <w:name w:val="No List3302"/>
    <w:next w:val="NoList"/>
    <w:uiPriority w:val="99"/>
    <w:semiHidden/>
    <w:unhideWhenUsed/>
    <w:rsid w:val="00EE6E4A"/>
  </w:style>
  <w:style w:type="table" w:customStyle="1" w:styleId="TableGrid4292">
    <w:name w:val="Table Grid429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12">
    <w:name w:val="Style11312"/>
    <w:uiPriority w:val="99"/>
    <w:rsid w:val="00EE6E4A"/>
  </w:style>
  <w:style w:type="table" w:customStyle="1" w:styleId="TableGrid5282">
    <w:name w:val="Table Grid5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92">
    <w:name w:val="Table Grid6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92">
    <w:name w:val="Table Grid7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82">
    <w:name w:val="Table Grid8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82">
    <w:name w:val="Table Grid9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82">
    <w:name w:val="Table Grid10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22">
    <w:name w:val="Table Grid1132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92">
    <w:name w:val="Table Grid12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82">
    <w:name w:val="Table Grid13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82">
    <w:name w:val="Table Grid14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82">
    <w:name w:val="Table Grid15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82">
    <w:name w:val="Table Grid16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82">
    <w:name w:val="Table Grid172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72">
    <w:name w:val="Table Grid247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02">
    <w:name w:val="No List602"/>
    <w:next w:val="NoList"/>
    <w:uiPriority w:val="99"/>
    <w:semiHidden/>
    <w:unhideWhenUsed/>
    <w:rsid w:val="00EE6E4A"/>
  </w:style>
  <w:style w:type="table" w:customStyle="1" w:styleId="TableGrid2042">
    <w:name w:val="Table Grid204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EE6E4A"/>
  </w:style>
  <w:style w:type="numbering" w:customStyle="1" w:styleId="Style1412">
    <w:name w:val="Style1412"/>
    <w:uiPriority w:val="99"/>
    <w:rsid w:val="00EE6E4A"/>
  </w:style>
  <w:style w:type="table" w:customStyle="1" w:styleId="TableGrid11052">
    <w:name w:val="Table Grid1105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2">
    <w:name w:val="No List2312"/>
    <w:next w:val="NoList"/>
    <w:uiPriority w:val="99"/>
    <w:semiHidden/>
    <w:unhideWhenUsed/>
    <w:rsid w:val="00EE6E4A"/>
  </w:style>
  <w:style w:type="table" w:customStyle="1" w:styleId="TableGrid2482">
    <w:name w:val="Table Grid248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32">
    <w:name w:val="Table Grid33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12">
    <w:name w:val="No List3312"/>
    <w:next w:val="NoList"/>
    <w:uiPriority w:val="99"/>
    <w:semiHidden/>
    <w:unhideWhenUsed/>
    <w:rsid w:val="00EE6E4A"/>
  </w:style>
  <w:style w:type="table" w:customStyle="1" w:styleId="TableGrid4302">
    <w:name w:val="Table Grid430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22">
    <w:name w:val="Style11322"/>
    <w:uiPriority w:val="99"/>
    <w:rsid w:val="00EE6E4A"/>
  </w:style>
  <w:style w:type="table" w:customStyle="1" w:styleId="TableGrid5292">
    <w:name w:val="Table Grid5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02">
    <w:name w:val="Table Grid6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02">
    <w:name w:val="Table Grid7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92">
    <w:name w:val="Table Grid8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92">
    <w:name w:val="Table Grid9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92">
    <w:name w:val="Table Grid10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32">
    <w:name w:val="Table Grid1133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02">
    <w:name w:val="Table Grid12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92">
    <w:name w:val="Table Grid13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92">
    <w:name w:val="Table Grid14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92">
    <w:name w:val="Table Grid15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92">
    <w:name w:val="Table Grid16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92">
    <w:name w:val="Table Grid172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52">
    <w:name w:val="Table Grid205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2">
    <w:name w:val="Table Grid206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EE6E4A"/>
  </w:style>
  <w:style w:type="table" w:customStyle="1" w:styleId="TableGrid2072">
    <w:name w:val="Table Grid2072"/>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uiPriority w:val="99"/>
    <w:semiHidden/>
    <w:unhideWhenUsed/>
    <w:rsid w:val="00EE6E4A"/>
  </w:style>
  <w:style w:type="numbering" w:customStyle="1" w:styleId="Style1422">
    <w:name w:val="Style1422"/>
    <w:uiPriority w:val="99"/>
    <w:rsid w:val="00EE6E4A"/>
  </w:style>
  <w:style w:type="table" w:customStyle="1" w:styleId="TableGrid11062">
    <w:name w:val="Table Grid11062"/>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2">
    <w:name w:val="No List2322"/>
    <w:next w:val="NoList"/>
    <w:uiPriority w:val="99"/>
    <w:semiHidden/>
    <w:unhideWhenUsed/>
    <w:rsid w:val="00EE6E4A"/>
  </w:style>
  <w:style w:type="table" w:customStyle="1" w:styleId="TableGrid2492">
    <w:name w:val="Table Grid249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42">
    <w:name w:val="Table Grid33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22">
    <w:name w:val="No List3322"/>
    <w:next w:val="NoList"/>
    <w:uiPriority w:val="99"/>
    <w:semiHidden/>
    <w:unhideWhenUsed/>
    <w:rsid w:val="00EE6E4A"/>
  </w:style>
  <w:style w:type="table" w:customStyle="1" w:styleId="TableGrid4312">
    <w:name w:val="Table Grid4312"/>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32">
    <w:name w:val="Style11332"/>
    <w:uiPriority w:val="99"/>
    <w:rsid w:val="00EE6E4A"/>
  </w:style>
  <w:style w:type="table" w:customStyle="1" w:styleId="TableGrid5302">
    <w:name w:val="Table Grid5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12">
    <w:name w:val="Table Grid63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12">
    <w:name w:val="Table Grid73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02">
    <w:name w:val="Table Grid8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02">
    <w:name w:val="Table Grid9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02">
    <w:name w:val="Table Grid10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42">
    <w:name w:val="Table Grid1134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12">
    <w:name w:val="Table Grid1231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02">
    <w:name w:val="Table Grid13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02">
    <w:name w:val="Table Grid14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02">
    <w:name w:val="Table Grid15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02">
    <w:name w:val="Table Grid16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02">
    <w:name w:val="Table Grid17302"/>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
    <w:name w:val="بلا قائمة5"/>
    <w:next w:val="NoList"/>
    <w:uiPriority w:val="99"/>
    <w:semiHidden/>
    <w:unhideWhenUsed/>
    <w:rsid w:val="00EE6E4A"/>
  </w:style>
  <w:style w:type="numbering" w:customStyle="1" w:styleId="NoList140">
    <w:name w:val="No List140"/>
    <w:next w:val="NoList"/>
    <w:uiPriority w:val="99"/>
    <w:semiHidden/>
    <w:unhideWhenUsed/>
    <w:rsid w:val="00EE6E4A"/>
  </w:style>
  <w:style w:type="table" w:customStyle="1" w:styleId="50">
    <w:name w:val="شبكة جدول5"/>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EE6E4A"/>
  </w:style>
  <w:style w:type="numbering" w:customStyle="1" w:styleId="Style147">
    <w:name w:val="Style147"/>
    <w:uiPriority w:val="99"/>
    <w:rsid w:val="00EE6E4A"/>
  </w:style>
  <w:style w:type="table" w:customStyle="1" w:styleId="TableGrid1139">
    <w:name w:val="Table Grid1139"/>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7">
    <w:name w:val="No List237"/>
    <w:next w:val="NoList"/>
    <w:uiPriority w:val="99"/>
    <w:semiHidden/>
    <w:unhideWhenUsed/>
    <w:rsid w:val="00EE6E4A"/>
  </w:style>
  <w:style w:type="table" w:customStyle="1" w:styleId="TableGrid254">
    <w:name w:val="Table Grid25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9">
    <w:name w:val="Table Grid339"/>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7">
    <w:name w:val="No List337"/>
    <w:next w:val="NoList"/>
    <w:uiPriority w:val="99"/>
    <w:semiHidden/>
    <w:unhideWhenUsed/>
    <w:rsid w:val="00EE6E4A"/>
  </w:style>
  <w:style w:type="table" w:customStyle="1" w:styleId="TableGrid436">
    <w:name w:val="Table Grid436"/>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8">
    <w:name w:val="Style1138"/>
    <w:uiPriority w:val="99"/>
    <w:rsid w:val="00EE6E4A"/>
  </w:style>
  <w:style w:type="table" w:customStyle="1" w:styleId="TableGrid535">
    <w:name w:val="Table Grid5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6">
    <w:name w:val="Table Grid6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6">
    <w:name w:val="Table Grid7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5">
    <w:name w:val="Table Grid8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5">
    <w:name w:val="Table Grid9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5">
    <w:name w:val="Table Grid10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0">
    <w:name w:val="Table Grid1140"/>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6">
    <w:name w:val="Table Grid12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5">
    <w:name w:val="Table Grid13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5">
    <w:name w:val="Table Grid14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5">
    <w:name w:val="Table Grid15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5">
    <w:name w:val="Table Grid16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5">
    <w:name w:val="Table Grid173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4">
    <w:name w:val="Table Grid2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4">
    <w:name w:val="No List414"/>
    <w:next w:val="NoList"/>
    <w:uiPriority w:val="99"/>
    <w:semiHidden/>
    <w:unhideWhenUsed/>
    <w:rsid w:val="00EE6E4A"/>
  </w:style>
  <w:style w:type="numbering" w:customStyle="1" w:styleId="NoList1214">
    <w:name w:val="No List1214"/>
    <w:next w:val="NoList"/>
    <w:uiPriority w:val="99"/>
    <w:semiHidden/>
    <w:unhideWhenUsed/>
    <w:rsid w:val="00EE6E4A"/>
  </w:style>
  <w:style w:type="numbering" w:customStyle="1" w:styleId="Style1215">
    <w:name w:val="Style1215"/>
    <w:uiPriority w:val="99"/>
    <w:rsid w:val="00EE6E4A"/>
  </w:style>
  <w:style w:type="numbering" w:customStyle="1" w:styleId="NoList2115">
    <w:name w:val="No List2115"/>
    <w:next w:val="NoList"/>
    <w:uiPriority w:val="99"/>
    <w:semiHidden/>
    <w:unhideWhenUsed/>
    <w:rsid w:val="00EE6E4A"/>
  </w:style>
  <w:style w:type="numbering" w:customStyle="1" w:styleId="NoList3115">
    <w:name w:val="No List3115"/>
    <w:next w:val="NoList"/>
    <w:uiPriority w:val="99"/>
    <w:semiHidden/>
    <w:unhideWhenUsed/>
    <w:rsid w:val="00EE6E4A"/>
  </w:style>
  <w:style w:type="numbering" w:customStyle="1" w:styleId="Style11115">
    <w:name w:val="Style11115"/>
    <w:uiPriority w:val="99"/>
    <w:rsid w:val="00EE6E4A"/>
  </w:style>
  <w:style w:type="numbering" w:customStyle="1" w:styleId="NoList514">
    <w:name w:val="No List514"/>
    <w:next w:val="NoList"/>
    <w:uiPriority w:val="99"/>
    <w:semiHidden/>
    <w:unhideWhenUsed/>
    <w:rsid w:val="00EE6E4A"/>
  </w:style>
  <w:style w:type="table" w:customStyle="1" w:styleId="TableGrid1814">
    <w:name w:val="Table Grid1814"/>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0">
    <w:name w:val="No List1310"/>
    <w:next w:val="NoList"/>
    <w:uiPriority w:val="99"/>
    <w:semiHidden/>
    <w:unhideWhenUsed/>
    <w:rsid w:val="00EE6E4A"/>
  </w:style>
  <w:style w:type="numbering" w:customStyle="1" w:styleId="Style1314">
    <w:name w:val="Style1314"/>
    <w:uiPriority w:val="99"/>
    <w:rsid w:val="00EE6E4A"/>
  </w:style>
  <w:style w:type="table" w:customStyle="1" w:styleId="TableGrid1914">
    <w:name w:val="Table Grid1914"/>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4">
    <w:name w:val="No List2214"/>
    <w:next w:val="NoList"/>
    <w:uiPriority w:val="99"/>
    <w:semiHidden/>
    <w:unhideWhenUsed/>
    <w:rsid w:val="00EE6E4A"/>
  </w:style>
  <w:style w:type="table" w:customStyle="1" w:styleId="TableGrid2214">
    <w:name w:val="Table Grid2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4">
    <w:name w:val="Table Grid3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14">
    <w:name w:val="No List3214"/>
    <w:next w:val="NoList"/>
    <w:uiPriority w:val="99"/>
    <w:semiHidden/>
    <w:unhideWhenUsed/>
    <w:rsid w:val="00EE6E4A"/>
  </w:style>
  <w:style w:type="table" w:customStyle="1" w:styleId="TableGrid4114">
    <w:name w:val="Table Grid4114"/>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14">
    <w:name w:val="Style11214"/>
    <w:uiPriority w:val="99"/>
    <w:rsid w:val="00EE6E4A"/>
  </w:style>
  <w:style w:type="table" w:customStyle="1" w:styleId="TableGrid5114">
    <w:name w:val="Table Grid5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4">
    <w:name w:val="Table Grid6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4">
    <w:name w:val="Table Grid7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4">
    <w:name w:val="Table Grid8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4">
    <w:name w:val="Table Grid9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4">
    <w:name w:val="Table Grid10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4">
    <w:name w:val="Table Grid11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4">
    <w:name w:val="Table Grid12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14">
    <w:name w:val="Table Grid13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14">
    <w:name w:val="Table Grid14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14">
    <w:name w:val="Table Grid15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14">
    <w:name w:val="Table Grid16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14">
    <w:name w:val="Table Grid171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14">
    <w:name w:val="Table Grid3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4">
    <w:name w:val="No List64"/>
    <w:next w:val="NoList"/>
    <w:uiPriority w:val="99"/>
    <w:semiHidden/>
    <w:unhideWhenUsed/>
    <w:rsid w:val="00EE6E4A"/>
  </w:style>
  <w:style w:type="numbering" w:customStyle="1" w:styleId="NoList143">
    <w:name w:val="No List143"/>
    <w:next w:val="NoList"/>
    <w:uiPriority w:val="99"/>
    <w:semiHidden/>
    <w:unhideWhenUsed/>
    <w:rsid w:val="00EE6E4A"/>
  </w:style>
  <w:style w:type="numbering" w:customStyle="1" w:styleId="Style148">
    <w:name w:val="Style148"/>
    <w:uiPriority w:val="99"/>
    <w:rsid w:val="00EE6E4A"/>
  </w:style>
  <w:style w:type="numbering" w:customStyle="1" w:styleId="NoList238">
    <w:name w:val="No List238"/>
    <w:next w:val="NoList"/>
    <w:uiPriority w:val="99"/>
    <w:semiHidden/>
    <w:unhideWhenUsed/>
    <w:rsid w:val="00EE6E4A"/>
  </w:style>
  <w:style w:type="numbering" w:customStyle="1" w:styleId="NoList338">
    <w:name w:val="No List338"/>
    <w:next w:val="NoList"/>
    <w:uiPriority w:val="99"/>
    <w:semiHidden/>
    <w:unhideWhenUsed/>
    <w:rsid w:val="00EE6E4A"/>
  </w:style>
  <w:style w:type="numbering" w:customStyle="1" w:styleId="Style1139">
    <w:name w:val="Style1139"/>
    <w:uiPriority w:val="99"/>
    <w:rsid w:val="00EE6E4A"/>
  </w:style>
  <w:style w:type="table" w:customStyle="1" w:styleId="TableGrid2314">
    <w:name w:val="Table Grid23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4">
    <w:name w:val="Table Grid24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5">
    <w:name w:val="Table Grid25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3">
    <w:name w:val="Table Grid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3">
    <w:name w:val="Table Grid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3">
    <w:name w:val="Table Grid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3">
    <w:name w:val="Table Grid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3">
    <w:name w:val="Table Grid2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5">
    <w:name w:val="Table Grid2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3">
    <w:name w:val="Table Grid2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3">
    <w:name w:val="Table Grid2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3">
    <w:name w:val="Table Grid2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3">
    <w:name w:val="Table Grid2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63">
    <w:name w:val="Table Grid2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73">
    <w:name w:val="Table Grid2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43">
    <w:name w:val="Style1143"/>
    <w:uiPriority w:val="99"/>
    <w:rsid w:val="00EE6E4A"/>
  </w:style>
  <w:style w:type="table" w:customStyle="1" w:styleId="TableGrid2183">
    <w:name w:val="Table Grid2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4">
    <w:name w:val="Table Grid6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14">
    <w:name w:val="Table Grid7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3">
    <w:name w:val="No List73"/>
    <w:next w:val="NoList"/>
    <w:uiPriority w:val="99"/>
    <w:semiHidden/>
    <w:unhideWhenUsed/>
    <w:rsid w:val="00EE6E4A"/>
  </w:style>
  <w:style w:type="table" w:customStyle="1" w:styleId="TableGrid2010">
    <w:name w:val="Table Grid2010"/>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EE6E4A"/>
  </w:style>
  <w:style w:type="numbering" w:customStyle="1" w:styleId="Style153">
    <w:name w:val="Style153"/>
    <w:uiPriority w:val="99"/>
    <w:rsid w:val="00EE6E4A"/>
  </w:style>
  <w:style w:type="table" w:customStyle="1" w:styleId="TableGrid11013">
    <w:name w:val="Table Grid1101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3">
    <w:name w:val="No List243"/>
    <w:next w:val="NoList"/>
    <w:uiPriority w:val="99"/>
    <w:semiHidden/>
    <w:unhideWhenUsed/>
    <w:rsid w:val="00EE6E4A"/>
  </w:style>
  <w:style w:type="table" w:customStyle="1" w:styleId="TableGrid2193">
    <w:name w:val="Table Grid2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10">
    <w:name w:val="Table Grid3310"/>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43">
    <w:name w:val="No List343"/>
    <w:next w:val="NoList"/>
    <w:uiPriority w:val="99"/>
    <w:semiHidden/>
    <w:unhideWhenUsed/>
    <w:rsid w:val="00EE6E4A"/>
  </w:style>
  <w:style w:type="table" w:customStyle="1" w:styleId="TableGrid4214">
    <w:name w:val="Table Grid4214"/>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53">
    <w:name w:val="Style1153"/>
    <w:uiPriority w:val="99"/>
    <w:rsid w:val="00EE6E4A"/>
  </w:style>
  <w:style w:type="table" w:customStyle="1" w:styleId="TableGrid5214">
    <w:name w:val="Table Grid5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7">
    <w:name w:val="Table Grid637"/>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7">
    <w:name w:val="Table Grid737"/>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4">
    <w:name w:val="Table Grid8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14">
    <w:name w:val="Table Grid9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14">
    <w:name w:val="Table Grid10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4">
    <w:name w:val="Table Grid11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14">
    <w:name w:val="Table Grid12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14">
    <w:name w:val="Table Grid13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14">
    <w:name w:val="Table Grid14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14">
    <w:name w:val="Table Grid15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14">
    <w:name w:val="Table Grid16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14">
    <w:name w:val="Table Grid17214"/>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83">
    <w:name w:val="No List83"/>
    <w:next w:val="NoList"/>
    <w:uiPriority w:val="99"/>
    <w:semiHidden/>
    <w:unhideWhenUsed/>
    <w:rsid w:val="00EE6E4A"/>
  </w:style>
  <w:style w:type="table" w:customStyle="1" w:styleId="TableGrid303">
    <w:name w:val="Table Grid30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
    <w:name w:val="No List163"/>
    <w:next w:val="NoList"/>
    <w:uiPriority w:val="99"/>
    <w:semiHidden/>
    <w:unhideWhenUsed/>
    <w:rsid w:val="00EE6E4A"/>
  </w:style>
  <w:style w:type="numbering" w:customStyle="1" w:styleId="Style163">
    <w:name w:val="Style163"/>
    <w:uiPriority w:val="99"/>
    <w:rsid w:val="00EE6E4A"/>
  </w:style>
  <w:style w:type="table" w:customStyle="1" w:styleId="TableGrid11310">
    <w:name w:val="Table Grid11310"/>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3">
    <w:name w:val="No List253"/>
    <w:next w:val="NoList"/>
    <w:uiPriority w:val="99"/>
    <w:semiHidden/>
    <w:unhideWhenUsed/>
    <w:rsid w:val="00EE6E4A"/>
  </w:style>
  <w:style w:type="table" w:customStyle="1" w:styleId="TableGrid2203">
    <w:name w:val="Table Grid2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3">
    <w:name w:val="Table Grid3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53">
    <w:name w:val="No List353"/>
    <w:next w:val="NoList"/>
    <w:uiPriority w:val="99"/>
    <w:semiHidden/>
    <w:unhideWhenUsed/>
    <w:rsid w:val="00EE6E4A"/>
  </w:style>
  <w:style w:type="table" w:customStyle="1" w:styleId="TableGrid437">
    <w:name w:val="Table Grid437"/>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63">
    <w:name w:val="Style1163"/>
    <w:uiPriority w:val="99"/>
    <w:rsid w:val="00EE6E4A"/>
  </w:style>
  <w:style w:type="table" w:customStyle="1" w:styleId="TableGrid536">
    <w:name w:val="Table Grid5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3">
    <w:name w:val="Table Grid6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3">
    <w:name w:val="Table Grid7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6">
    <w:name w:val="Table Grid8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6">
    <w:name w:val="Table Grid9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6">
    <w:name w:val="Table Grid10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3">
    <w:name w:val="Table Grid1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7">
    <w:name w:val="Table Grid1237"/>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6">
    <w:name w:val="Table Grid13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6">
    <w:name w:val="Table Grid14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6">
    <w:name w:val="Table Grid15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6">
    <w:name w:val="Table Grid16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6">
    <w:name w:val="Table Grid1736"/>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93">
    <w:name w:val="No List93"/>
    <w:next w:val="NoList"/>
    <w:uiPriority w:val="99"/>
    <w:semiHidden/>
    <w:unhideWhenUsed/>
    <w:rsid w:val="00EE6E4A"/>
  </w:style>
  <w:style w:type="table" w:customStyle="1" w:styleId="TableGrid353">
    <w:name w:val="Table Grid35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EE6E4A"/>
  </w:style>
  <w:style w:type="numbering" w:customStyle="1" w:styleId="Style173">
    <w:name w:val="Style173"/>
    <w:uiPriority w:val="99"/>
    <w:rsid w:val="00EE6E4A"/>
  </w:style>
  <w:style w:type="table" w:customStyle="1" w:styleId="TableGrid1153">
    <w:name w:val="Table Grid115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3">
    <w:name w:val="No List263"/>
    <w:next w:val="NoList"/>
    <w:uiPriority w:val="99"/>
    <w:semiHidden/>
    <w:unhideWhenUsed/>
    <w:rsid w:val="00EE6E4A"/>
  </w:style>
  <w:style w:type="table" w:customStyle="1" w:styleId="TableGrid2215">
    <w:name w:val="Table Grid2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3">
    <w:name w:val="Table Grid3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63">
    <w:name w:val="No List363"/>
    <w:next w:val="NoList"/>
    <w:uiPriority w:val="99"/>
    <w:semiHidden/>
    <w:unhideWhenUsed/>
    <w:rsid w:val="00EE6E4A"/>
  </w:style>
  <w:style w:type="table" w:customStyle="1" w:styleId="TableGrid443">
    <w:name w:val="Table Grid44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73">
    <w:name w:val="Style1173"/>
    <w:uiPriority w:val="99"/>
    <w:rsid w:val="00EE6E4A"/>
  </w:style>
  <w:style w:type="table" w:customStyle="1" w:styleId="TableGrid543">
    <w:name w:val="Table Grid5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3">
    <w:name w:val="Table Grid6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3">
    <w:name w:val="Table Grid7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3">
    <w:name w:val="Table Grid8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3">
    <w:name w:val="Table Grid9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3">
    <w:name w:val="Table Grid10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3">
    <w:name w:val="Table Grid1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43">
    <w:name w:val="Table Grid1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43">
    <w:name w:val="Table Grid13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43">
    <w:name w:val="Table Grid14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43">
    <w:name w:val="Table Grid15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43">
    <w:name w:val="Table Grid16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43">
    <w:name w:val="Table Grid17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03">
    <w:name w:val="No List103"/>
    <w:next w:val="NoList"/>
    <w:uiPriority w:val="99"/>
    <w:semiHidden/>
    <w:unhideWhenUsed/>
    <w:rsid w:val="00EE6E4A"/>
  </w:style>
  <w:style w:type="table" w:customStyle="1" w:styleId="TableGrid373">
    <w:name w:val="Table Grid37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3">
    <w:name w:val="No List183"/>
    <w:next w:val="NoList"/>
    <w:uiPriority w:val="99"/>
    <w:semiHidden/>
    <w:unhideWhenUsed/>
    <w:rsid w:val="00EE6E4A"/>
  </w:style>
  <w:style w:type="numbering" w:customStyle="1" w:styleId="Style183">
    <w:name w:val="Style183"/>
    <w:uiPriority w:val="99"/>
    <w:rsid w:val="00EE6E4A"/>
  </w:style>
  <w:style w:type="table" w:customStyle="1" w:styleId="TableGrid1173">
    <w:name w:val="Table Grid117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3">
    <w:name w:val="No List273"/>
    <w:next w:val="NoList"/>
    <w:uiPriority w:val="99"/>
    <w:semiHidden/>
    <w:unhideWhenUsed/>
    <w:rsid w:val="00EE6E4A"/>
  </w:style>
  <w:style w:type="table" w:customStyle="1" w:styleId="TableGrid2223">
    <w:name w:val="Table Grid2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3">
    <w:name w:val="Table Grid3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73">
    <w:name w:val="No List373"/>
    <w:next w:val="NoList"/>
    <w:uiPriority w:val="99"/>
    <w:semiHidden/>
    <w:unhideWhenUsed/>
    <w:rsid w:val="00EE6E4A"/>
  </w:style>
  <w:style w:type="table" w:customStyle="1" w:styleId="TableGrid453">
    <w:name w:val="Table Grid45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83">
    <w:name w:val="Style1183"/>
    <w:uiPriority w:val="99"/>
    <w:rsid w:val="00EE6E4A"/>
  </w:style>
  <w:style w:type="table" w:customStyle="1" w:styleId="TableGrid553">
    <w:name w:val="Table Grid5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3">
    <w:name w:val="Table Grid6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3">
    <w:name w:val="Table Grid7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3">
    <w:name w:val="Table Grid8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3">
    <w:name w:val="Table Grid9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3">
    <w:name w:val="Table Grid10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3">
    <w:name w:val="Table Grid1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53">
    <w:name w:val="Table Grid1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53">
    <w:name w:val="Table Grid13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53">
    <w:name w:val="Table Grid14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53">
    <w:name w:val="Table Grid15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53">
    <w:name w:val="Table Grid16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53">
    <w:name w:val="Table Grid17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3">
    <w:name w:val="No List193"/>
    <w:next w:val="NoList"/>
    <w:uiPriority w:val="99"/>
    <w:semiHidden/>
    <w:unhideWhenUsed/>
    <w:rsid w:val="00EE6E4A"/>
  </w:style>
  <w:style w:type="table" w:customStyle="1" w:styleId="TableGrid393">
    <w:name w:val="Table Grid39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3">
    <w:name w:val="No List1103"/>
    <w:next w:val="NoList"/>
    <w:uiPriority w:val="99"/>
    <w:semiHidden/>
    <w:unhideWhenUsed/>
    <w:rsid w:val="00EE6E4A"/>
  </w:style>
  <w:style w:type="numbering" w:customStyle="1" w:styleId="Style193">
    <w:name w:val="Style193"/>
    <w:uiPriority w:val="99"/>
    <w:rsid w:val="00EE6E4A"/>
  </w:style>
  <w:style w:type="table" w:customStyle="1" w:styleId="TableGrid1193">
    <w:name w:val="Table Grid119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3">
    <w:name w:val="No List283"/>
    <w:next w:val="NoList"/>
    <w:uiPriority w:val="99"/>
    <w:semiHidden/>
    <w:unhideWhenUsed/>
    <w:rsid w:val="00EE6E4A"/>
  </w:style>
  <w:style w:type="table" w:customStyle="1" w:styleId="TableGrid2233">
    <w:name w:val="Table Grid2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3">
    <w:name w:val="Table Grid3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83">
    <w:name w:val="No List383"/>
    <w:next w:val="NoList"/>
    <w:uiPriority w:val="99"/>
    <w:semiHidden/>
    <w:unhideWhenUsed/>
    <w:rsid w:val="00EE6E4A"/>
  </w:style>
  <w:style w:type="table" w:customStyle="1" w:styleId="TableGrid463">
    <w:name w:val="Table Grid46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93">
    <w:name w:val="Style1193"/>
    <w:uiPriority w:val="99"/>
    <w:rsid w:val="00EE6E4A"/>
  </w:style>
  <w:style w:type="table" w:customStyle="1" w:styleId="TableGrid563">
    <w:name w:val="Table Grid5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3">
    <w:name w:val="Table Grid6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3">
    <w:name w:val="Table Grid7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3">
    <w:name w:val="Table Grid8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3">
    <w:name w:val="Table Grid9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3">
    <w:name w:val="Table Grid10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3">
    <w:name w:val="Table Grid11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63">
    <w:name w:val="Table Grid1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63">
    <w:name w:val="Table Grid13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63">
    <w:name w:val="Table Grid14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63">
    <w:name w:val="Table Grid15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63">
    <w:name w:val="Table Grid16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63">
    <w:name w:val="Table Grid17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03">
    <w:name w:val="No List203"/>
    <w:next w:val="NoList"/>
    <w:uiPriority w:val="99"/>
    <w:semiHidden/>
    <w:unhideWhenUsed/>
    <w:rsid w:val="00EE6E4A"/>
  </w:style>
  <w:style w:type="table" w:customStyle="1" w:styleId="TableGrid403">
    <w:name w:val="Table Grid40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uiPriority w:val="99"/>
    <w:semiHidden/>
    <w:unhideWhenUsed/>
    <w:rsid w:val="00EE6E4A"/>
  </w:style>
  <w:style w:type="numbering" w:customStyle="1" w:styleId="Style1103">
    <w:name w:val="Style1103"/>
    <w:uiPriority w:val="99"/>
    <w:rsid w:val="00EE6E4A"/>
  </w:style>
  <w:style w:type="table" w:customStyle="1" w:styleId="TableGrid1203">
    <w:name w:val="Table Grid120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3">
    <w:name w:val="No List293"/>
    <w:next w:val="NoList"/>
    <w:uiPriority w:val="99"/>
    <w:semiHidden/>
    <w:unhideWhenUsed/>
    <w:rsid w:val="00EE6E4A"/>
  </w:style>
  <w:style w:type="table" w:customStyle="1" w:styleId="TableGrid2243">
    <w:name w:val="Table Grid2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5">
    <w:name w:val="Table Grid3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93">
    <w:name w:val="No List393"/>
    <w:next w:val="NoList"/>
    <w:uiPriority w:val="99"/>
    <w:semiHidden/>
    <w:unhideWhenUsed/>
    <w:rsid w:val="00EE6E4A"/>
  </w:style>
  <w:style w:type="table" w:customStyle="1" w:styleId="TableGrid473">
    <w:name w:val="Table Grid47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03">
    <w:name w:val="Style11103"/>
    <w:uiPriority w:val="99"/>
    <w:rsid w:val="00EE6E4A"/>
  </w:style>
  <w:style w:type="table" w:customStyle="1" w:styleId="TableGrid573">
    <w:name w:val="Table Grid5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3">
    <w:name w:val="Table Grid6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3">
    <w:name w:val="Table Grid7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3">
    <w:name w:val="Table Grid8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3">
    <w:name w:val="Table Grid9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3">
    <w:name w:val="Table Grid10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5">
    <w:name w:val="Table Grid11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73">
    <w:name w:val="Table Grid1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73">
    <w:name w:val="Table Grid13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73">
    <w:name w:val="Table Grid14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73">
    <w:name w:val="Table Grid15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73">
    <w:name w:val="Table Grid16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73">
    <w:name w:val="Table Grid17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03">
    <w:name w:val="No List303"/>
    <w:next w:val="NoList"/>
    <w:uiPriority w:val="99"/>
    <w:semiHidden/>
    <w:unhideWhenUsed/>
    <w:rsid w:val="00EE6E4A"/>
  </w:style>
  <w:style w:type="table" w:customStyle="1" w:styleId="TableGrid483">
    <w:name w:val="Table Grid48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EE6E4A"/>
  </w:style>
  <w:style w:type="numbering" w:customStyle="1" w:styleId="Style1203">
    <w:name w:val="Style1203"/>
    <w:uiPriority w:val="99"/>
    <w:rsid w:val="00EE6E4A"/>
  </w:style>
  <w:style w:type="table" w:customStyle="1" w:styleId="TableGrid1283">
    <w:name w:val="Table Grid128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3">
    <w:name w:val="No List2103"/>
    <w:next w:val="NoList"/>
    <w:uiPriority w:val="99"/>
    <w:semiHidden/>
    <w:unhideWhenUsed/>
    <w:rsid w:val="00EE6E4A"/>
  </w:style>
  <w:style w:type="table" w:customStyle="1" w:styleId="TableGrid2253">
    <w:name w:val="Table Grid2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3">
    <w:name w:val="Table Grid3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03">
    <w:name w:val="No List3103"/>
    <w:next w:val="NoList"/>
    <w:uiPriority w:val="99"/>
    <w:semiHidden/>
    <w:unhideWhenUsed/>
    <w:rsid w:val="00EE6E4A"/>
  </w:style>
  <w:style w:type="table" w:customStyle="1" w:styleId="TableGrid493">
    <w:name w:val="Table Grid49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16">
    <w:name w:val="Style11116"/>
    <w:uiPriority w:val="99"/>
    <w:rsid w:val="00EE6E4A"/>
  </w:style>
  <w:style w:type="table" w:customStyle="1" w:styleId="TableGrid583">
    <w:name w:val="Table Grid5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3">
    <w:name w:val="Table Grid6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3">
    <w:name w:val="Table Grid7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3">
    <w:name w:val="Table Grid8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3">
    <w:name w:val="Table Grid9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3">
    <w:name w:val="Table Grid10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3">
    <w:name w:val="Table Grid11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93">
    <w:name w:val="Table Grid1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83">
    <w:name w:val="Table Grid13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83">
    <w:name w:val="Table Grid14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83">
    <w:name w:val="Table Grid15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83">
    <w:name w:val="Table Grid16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83">
    <w:name w:val="Table Grid17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03">
    <w:name w:val="No List403"/>
    <w:next w:val="NoList"/>
    <w:uiPriority w:val="99"/>
    <w:semiHidden/>
    <w:unhideWhenUsed/>
    <w:rsid w:val="00EE6E4A"/>
  </w:style>
  <w:style w:type="table" w:customStyle="1" w:styleId="TableGrid503">
    <w:name w:val="Table Grid50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EE6E4A"/>
  </w:style>
  <w:style w:type="numbering" w:customStyle="1" w:styleId="Style1216">
    <w:name w:val="Style1216"/>
    <w:uiPriority w:val="99"/>
    <w:rsid w:val="00EE6E4A"/>
  </w:style>
  <w:style w:type="table" w:customStyle="1" w:styleId="TableGrid1303">
    <w:name w:val="Table Grid130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6">
    <w:name w:val="No List2116"/>
    <w:next w:val="NoList"/>
    <w:uiPriority w:val="99"/>
    <w:semiHidden/>
    <w:unhideWhenUsed/>
    <w:rsid w:val="00EE6E4A"/>
  </w:style>
  <w:style w:type="table" w:customStyle="1" w:styleId="TableGrid2263">
    <w:name w:val="Table Grid2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33">
    <w:name w:val="Table Grid3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6">
    <w:name w:val="No List3116"/>
    <w:next w:val="NoList"/>
    <w:uiPriority w:val="99"/>
    <w:semiHidden/>
    <w:unhideWhenUsed/>
    <w:rsid w:val="00EE6E4A"/>
  </w:style>
  <w:style w:type="table" w:customStyle="1" w:styleId="TableGrid4103">
    <w:name w:val="Table Grid410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23">
    <w:name w:val="Style11123"/>
    <w:uiPriority w:val="99"/>
    <w:rsid w:val="00EE6E4A"/>
  </w:style>
  <w:style w:type="table" w:customStyle="1" w:styleId="TableGrid593">
    <w:name w:val="Table Grid5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3">
    <w:name w:val="Table Grid6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3">
    <w:name w:val="Table Grid7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3">
    <w:name w:val="Table Grid8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3">
    <w:name w:val="Table Grid9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3">
    <w:name w:val="Table Grid10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3">
    <w:name w:val="Table Grid11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03">
    <w:name w:val="Table Grid12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93">
    <w:name w:val="Table Grid13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93">
    <w:name w:val="Table Grid14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93">
    <w:name w:val="Table Grid15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93">
    <w:name w:val="Table Grid16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93">
    <w:name w:val="Table Grid17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5">
    <w:name w:val="No List415"/>
    <w:next w:val="NoList"/>
    <w:uiPriority w:val="99"/>
    <w:semiHidden/>
    <w:unhideWhenUsed/>
    <w:rsid w:val="00EE6E4A"/>
  </w:style>
  <w:style w:type="table" w:customStyle="1" w:styleId="TableGrid603">
    <w:name w:val="Table Grid60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3">
    <w:name w:val="No List1143"/>
    <w:next w:val="NoList"/>
    <w:uiPriority w:val="99"/>
    <w:semiHidden/>
    <w:unhideWhenUsed/>
    <w:rsid w:val="00EE6E4A"/>
  </w:style>
  <w:style w:type="numbering" w:customStyle="1" w:styleId="Style1223">
    <w:name w:val="Style1223"/>
    <w:uiPriority w:val="99"/>
    <w:rsid w:val="00EE6E4A"/>
  </w:style>
  <w:style w:type="table" w:customStyle="1" w:styleId="TableGrid1403">
    <w:name w:val="Table Grid140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
    <w:name w:val="No List2123"/>
    <w:next w:val="NoList"/>
    <w:uiPriority w:val="99"/>
    <w:semiHidden/>
    <w:unhideWhenUsed/>
    <w:rsid w:val="00EE6E4A"/>
  </w:style>
  <w:style w:type="table" w:customStyle="1" w:styleId="TableGrid2273">
    <w:name w:val="Table Grid2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43">
    <w:name w:val="Table Grid3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23">
    <w:name w:val="No List3123"/>
    <w:next w:val="NoList"/>
    <w:uiPriority w:val="99"/>
    <w:semiHidden/>
    <w:unhideWhenUsed/>
    <w:rsid w:val="00EE6E4A"/>
  </w:style>
  <w:style w:type="table" w:customStyle="1" w:styleId="TableGrid4115">
    <w:name w:val="Table Grid4115"/>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33">
    <w:name w:val="Style11133"/>
    <w:uiPriority w:val="99"/>
    <w:rsid w:val="00EE6E4A"/>
  </w:style>
  <w:style w:type="table" w:customStyle="1" w:styleId="TableGrid5103">
    <w:name w:val="Table Grid5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5">
    <w:name w:val="Table Grid6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5">
    <w:name w:val="Table Grid7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3">
    <w:name w:val="Table Grid8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3">
    <w:name w:val="Table Grid9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3">
    <w:name w:val="Table Grid10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3">
    <w:name w:val="Table Grid11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5">
    <w:name w:val="Table Grid12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03">
    <w:name w:val="Table Grid13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03">
    <w:name w:val="Table Grid14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03">
    <w:name w:val="Table Grid15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03">
    <w:name w:val="Table Grid16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03">
    <w:name w:val="Table Grid171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3">
    <w:name w:val="No List423"/>
    <w:next w:val="NoList"/>
    <w:uiPriority w:val="99"/>
    <w:semiHidden/>
    <w:unhideWhenUsed/>
    <w:rsid w:val="00EE6E4A"/>
  </w:style>
  <w:style w:type="table" w:customStyle="1" w:styleId="TableGrid703">
    <w:name w:val="Table Grid70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3">
    <w:name w:val="No List1153"/>
    <w:next w:val="NoList"/>
    <w:uiPriority w:val="99"/>
    <w:semiHidden/>
    <w:unhideWhenUsed/>
    <w:rsid w:val="00EE6E4A"/>
  </w:style>
  <w:style w:type="numbering" w:customStyle="1" w:styleId="Style1233">
    <w:name w:val="Style1233"/>
    <w:uiPriority w:val="99"/>
    <w:rsid w:val="00EE6E4A"/>
  </w:style>
  <w:style w:type="table" w:customStyle="1" w:styleId="TableGrid1503">
    <w:name w:val="Table Grid150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3">
    <w:name w:val="No List2133"/>
    <w:next w:val="NoList"/>
    <w:uiPriority w:val="99"/>
    <w:semiHidden/>
    <w:unhideWhenUsed/>
    <w:rsid w:val="00EE6E4A"/>
  </w:style>
  <w:style w:type="table" w:customStyle="1" w:styleId="TableGrid2283">
    <w:name w:val="Table Grid2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53">
    <w:name w:val="Table Grid3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33">
    <w:name w:val="No List3133"/>
    <w:next w:val="NoList"/>
    <w:uiPriority w:val="99"/>
    <w:semiHidden/>
    <w:unhideWhenUsed/>
    <w:rsid w:val="00EE6E4A"/>
  </w:style>
  <w:style w:type="table" w:customStyle="1" w:styleId="TableGrid4123">
    <w:name w:val="Table Grid412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43">
    <w:name w:val="Style11143"/>
    <w:uiPriority w:val="99"/>
    <w:rsid w:val="00EE6E4A"/>
  </w:style>
  <w:style w:type="table" w:customStyle="1" w:styleId="TableGrid5115">
    <w:name w:val="Table Grid5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23">
    <w:name w:val="Table Grid6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23">
    <w:name w:val="Table Grid7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5">
    <w:name w:val="Table Grid8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5">
    <w:name w:val="Table Grid9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5">
    <w:name w:val="Table Grid10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3">
    <w:name w:val="Table Grid11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23">
    <w:name w:val="Table Grid12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15">
    <w:name w:val="Table Grid13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15">
    <w:name w:val="Table Grid14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15">
    <w:name w:val="Table Grid15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15">
    <w:name w:val="Table Grid16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15">
    <w:name w:val="Table Grid171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33">
    <w:name w:val="No List433"/>
    <w:next w:val="NoList"/>
    <w:uiPriority w:val="99"/>
    <w:semiHidden/>
    <w:unhideWhenUsed/>
    <w:rsid w:val="00EE6E4A"/>
  </w:style>
  <w:style w:type="table" w:customStyle="1" w:styleId="TableGrid803">
    <w:name w:val="Table Grid80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3">
    <w:name w:val="No List1163"/>
    <w:next w:val="NoList"/>
    <w:uiPriority w:val="99"/>
    <w:semiHidden/>
    <w:unhideWhenUsed/>
    <w:rsid w:val="00EE6E4A"/>
  </w:style>
  <w:style w:type="numbering" w:customStyle="1" w:styleId="Style1243">
    <w:name w:val="Style1243"/>
    <w:uiPriority w:val="99"/>
    <w:rsid w:val="00EE6E4A"/>
  </w:style>
  <w:style w:type="table" w:customStyle="1" w:styleId="TableGrid1603">
    <w:name w:val="Table Grid160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3">
    <w:name w:val="No List2143"/>
    <w:next w:val="NoList"/>
    <w:uiPriority w:val="99"/>
    <w:semiHidden/>
    <w:unhideWhenUsed/>
    <w:rsid w:val="00EE6E4A"/>
  </w:style>
  <w:style w:type="table" w:customStyle="1" w:styleId="TableGrid2293">
    <w:name w:val="Table Grid2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63">
    <w:name w:val="Table Grid3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43">
    <w:name w:val="No List3143"/>
    <w:next w:val="NoList"/>
    <w:uiPriority w:val="99"/>
    <w:semiHidden/>
    <w:unhideWhenUsed/>
    <w:rsid w:val="00EE6E4A"/>
  </w:style>
  <w:style w:type="table" w:customStyle="1" w:styleId="TableGrid4133">
    <w:name w:val="Table Grid413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53">
    <w:name w:val="Style11153"/>
    <w:uiPriority w:val="99"/>
    <w:rsid w:val="00EE6E4A"/>
  </w:style>
  <w:style w:type="table" w:customStyle="1" w:styleId="TableGrid5123">
    <w:name w:val="Table Grid5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33">
    <w:name w:val="Table Grid6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33">
    <w:name w:val="Table Grid7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23">
    <w:name w:val="Table Grid8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23">
    <w:name w:val="Table Grid9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23">
    <w:name w:val="Table Grid10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3">
    <w:name w:val="Table Grid11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3">
    <w:name w:val="Table Grid12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23">
    <w:name w:val="Table Grid13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23">
    <w:name w:val="Table Grid14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23">
    <w:name w:val="Table Grid15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23">
    <w:name w:val="Table Grid16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23">
    <w:name w:val="Table Grid171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43">
    <w:name w:val="No List443"/>
    <w:next w:val="NoList"/>
    <w:uiPriority w:val="99"/>
    <w:semiHidden/>
    <w:unhideWhenUsed/>
    <w:rsid w:val="00EE6E4A"/>
  </w:style>
  <w:style w:type="table" w:customStyle="1" w:styleId="TableGrid903">
    <w:name w:val="Table Grid90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3">
    <w:name w:val="No List1173"/>
    <w:next w:val="NoList"/>
    <w:uiPriority w:val="99"/>
    <w:semiHidden/>
    <w:unhideWhenUsed/>
    <w:rsid w:val="00EE6E4A"/>
  </w:style>
  <w:style w:type="numbering" w:customStyle="1" w:styleId="Style1253">
    <w:name w:val="Style1253"/>
    <w:uiPriority w:val="99"/>
    <w:rsid w:val="00EE6E4A"/>
  </w:style>
  <w:style w:type="table" w:customStyle="1" w:styleId="TableGrid1703">
    <w:name w:val="Table Grid170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53">
    <w:name w:val="No List2153"/>
    <w:next w:val="NoList"/>
    <w:uiPriority w:val="99"/>
    <w:semiHidden/>
    <w:unhideWhenUsed/>
    <w:rsid w:val="00EE6E4A"/>
  </w:style>
  <w:style w:type="table" w:customStyle="1" w:styleId="TableGrid2303">
    <w:name w:val="Table Grid2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73">
    <w:name w:val="Table Grid3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53">
    <w:name w:val="No List3153"/>
    <w:next w:val="NoList"/>
    <w:uiPriority w:val="99"/>
    <w:semiHidden/>
    <w:unhideWhenUsed/>
    <w:rsid w:val="00EE6E4A"/>
  </w:style>
  <w:style w:type="table" w:customStyle="1" w:styleId="TableGrid4143">
    <w:name w:val="Table Grid414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63">
    <w:name w:val="Style11163"/>
    <w:uiPriority w:val="99"/>
    <w:rsid w:val="00EE6E4A"/>
  </w:style>
  <w:style w:type="table" w:customStyle="1" w:styleId="TableGrid5133">
    <w:name w:val="Table Grid5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43">
    <w:name w:val="Table Grid6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43">
    <w:name w:val="Table Grid7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33">
    <w:name w:val="Table Grid8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33">
    <w:name w:val="Table Grid9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33">
    <w:name w:val="Table Grid10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3">
    <w:name w:val="Table Grid11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43">
    <w:name w:val="Table Grid12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33">
    <w:name w:val="Table Grid13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33">
    <w:name w:val="Table Grid14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33">
    <w:name w:val="Table Grid15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33">
    <w:name w:val="Table Grid16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33">
    <w:name w:val="Table Grid171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53">
    <w:name w:val="No List453"/>
    <w:next w:val="NoList"/>
    <w:uiPriority w:val="99"/>
    <w:semiHidden/>
    <w:unhideWhenUsed/>
    <w:rsid w:val="00EE6E4A"/>
  </w:style>
  <w:style w:type="table" w:customStyle="1" w:styleId="TableGrid1003">
    <w:name w:val="Table Grid100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3">
    <w:name w:val="No List1183"/>
    <w:next w:val="NoList"/>
    <w:uiPriority w:val="99"/>
    <w:semiHidden/>
    <w:unhideWhenUsed/>
    <w:rsid w:val="00EE6E4A"/>
  </w:style>
  <w:style w:type="numbering" w:customStyle="1" w:styleId="Style1263">
    <w:name w:val="Style1263"/>
    <w:uiPriority w:val="99"/>
    <w:rsid w:val="00EE6E4A"/>
  </w:style>
  <w:style w:type="table" w:customStyle="1" w:styleId="TableGrid1803">
    <w:name w:val="Table Grid180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3">
    <w:name w:val="No List2163"/>
    <w:next w:val="NoList"/>
    <w:uiPriority w:val="99"/>
    <w:semiHidden/>
    <w:unhideWhenUsed/>
    <w:rsid w:val="00EE6E4A"/>
  </w:style>
  <w:style w:type="table" w:customStyle="1" w:styleId="TableGrid2315">
    <w:name w:val="Table Grid23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83">
    <w:name w:val="Table Grid3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63">
    <w:name w:val="No List3163"/>
    <w:next w:val="NoList"/>
    <w:uiPriority w:val="99"/>
    <w:semiHidden/>
    <w:unhideWhenUsed/>
    <w:rsid w:val="00EE6E4A"/>
  </w:style>
  <w:style w:type="table" w:customStyle="1" w:styleId="TableGrid4153">
    <w:name w:val="Table Grid415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73">
    <w:name w:val="Style11173"/>
    <w:uiPriority w:val="99"/>
    <w:rsid w:val="00EE6E4A"/>
  </w:style>
  <w:style w:type="table" w:customStyle="1" w:styleId="TableGrid5143">
    <w:name w:val="Table Grid5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53">
    <w:name w:val="Table Grid6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53">
    <w:name w:val="Table Grid7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43">
    <w:name w:val="Table Grid8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43">
    <w:name w:val="Table Grid9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43">
    <w:name w:val="Table Grid10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3">
    <w:name w:val="Table Grid11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53">
    <w:name w:val="Table Grid12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43">
    <w:name w:val="Table Grid13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43">
    <w:name w:val="Table Grid14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43">
    <w:name w:val="Table Grid15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43">
    <w:name w:val="Table Grid16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43">
    <w:name w:val="Table Grid171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3">
    <w:name w:val="Table Grid23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63">
    <w:name w:val="No List463"/>
    <w:next w:val="NoList"/>
    <w:uiPriority w:val="99"/>
    <w:semiHidden/>
    <w:unhideWhenUsed/>
    <w:rsid w:val="00EE6E4A"/>
  </w:style>
  <w:style w:type="table" w:customStyle="1" w:styleId="TableGrid1815">
    <w:name w:val="Table Grid1815"/>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3">
    <w:name w:val="No List1193"/>
    <w:next w:val="NoList"/>
    <w:uiPriority w:val="99"/>
    <w:semiHidden/>
    <w:unhideWhenUsed/>
    <w:rsid w:val="00EE6E4A"/>
  </w:style>
  <w:style w:type="numbering" w:customStyle="1" w:styleId="Style1273">
    <w:name w:val="Style1273"/>
    <w:uiPriority w:val="99"/>
    <w:rsid w:val="00EE6E4A"/>
  </w:style>
  <w:style w:type="table" w:customStyle="1" w:styleId="TableGrid1823">
    <w:name w:val="Table Grid182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73">
    <w:name w:val="No List2173"/>
    <w:next w:val="NoList"/>
    <w:uiPriority w:val="99"/>
    <w:semiHidden/>
    <w:unhideWhenUsed/>
    <w:rsid w:val="00EE6E4A"/>
  </w:style>
  <w:style w:type="table" w:customStyle="1" w:styleId="TableGrid2333">
    <w:name w:val="Table Grid23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93">
    <w:name w:val="Table Grid3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73">
    <w:name w:val="No List3173"/>
    <w:next w:val="NoList"/>
    <w:uiPriority w:val="99"/>
    <w:semiHidden/>
    <w:unhideWhenUsed/>
    <w:rsid w:val="00EE6E4A"/>
  </w:style>
  <w:style w:type="table" w:customStyle="1" w:styleId="TableGrid4163">
    <w:name w:val="Table Grid416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83">
    <w:name w:val="Style11183"/>
    <w:uiPriority w:val="99"/>
    <w:rsid w:val="00EE6E4A"/>
  </w:style>
  <w:style w:type="table" w:customStyle="1" w:styleId="TableGrid5153">
    <w:name w:val="Table Grid5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63">
    <w:name w:val="Table Grid6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63">
    <w:name w:val="Table Grid7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53">
    <w:name w:val="Table Grid8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53">
    <w:name w:val="Table Grid9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53">
    <w:name w:val="Table Grid10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3">
    <w:name w:val="Table Grid11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63">
    <w:name w:val="Table Grid12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53">
    <w:name w:val="Table Grid13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53">
    <w:name w:val="Table Grid14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53">
    <w:name w:val="Table Grid15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53">
    <w:name w:val="Table Grid16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53">
    <w:name w:val="Table Grid171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73">
    <w:name w:val="No List473"/>
    <w:next w:val="NoList"/>
    <w:uiPriority w:val="99"/>
    <w:semiHidden/>
    <w:unhideWhenUsed/>
    <w:rsid w:val="00EE6E4A"/>
  </w:style>
  <w:style w:type="table" w:customStyle="1" w:styleId="TableGrid1833">
    <w:name w:val="Table Grid183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3">
    <w:name w:val="No List1203"/>
    <w:next w:val="NoList"/>
    <w:uiPriority w:val="99"/>
    <w:semiHidden/>
    <w:unhideWhenUsed/>
    <w:rsid w:val="00EE6E4A"/>
  </w:style>
  <w:style w:type="numbering" w:customStyle="1" w:styleId="Style1283">
    <w:name w:val="Style1283"/>
    <w:uiPriority w:val="99"/>
    <w:rsid w:val="00EE6E4A"/>
  </w:style>
  <w:style w:type="table" w:customStyle="1" w:styleId="TableGrid1843">
    <w:name w:val="Table Grid184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83">
    <w:name w:val="No List2183"/>
    <w:next w:val="NoList"/>
    <w:uiPriority w:val="99"/>
    <w:semiHidden/>
    <w:unhideWhenUsed/>
    <w:rsid w:val="00EE6E4A"/>
  </w:style>
  <w:style w:type="table" w:customStyle="1" w:styleId="TableGrid2343">
    <w:name w:val="Table Grid23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03">
    <w:name w:val="Table Grid3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83">
    <w:name w:val="No List3183"/>
    <w:next w:val="NoList"/>
    <w:uiPriority w:val="99"/>
    <w:semiHidden/>
    <w:unhideWhenUsed/>
    <w:rsid w:val="00EE6E4A"/>
  </w:style>
  <w:style w:type="table" w:customStyle="1" w:styleId="TableGrid4173">
    <w:name w:val="Table Grid417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93">
    <w:name w:val="Style11193"/>
    <w:uiPriority w:val="99"/>
    <w:rsid w:val="00EE6E4A"/>
  </w:style>
  <w:style w:type="table" w:customStyle="1" w:styleId="TableGrid5163">
    <w:name w:val="Table Grid5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73">
    <w:name w:val="Table Grid6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73">
    <w:name w:val="Table Grid7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63">
    <w:name w:val="Table Grid8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63">
    <w:name w:val="Table Grid9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63">
    <w:name w:val="Table Grid10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03">
    <w:name w:val="Table Grid11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73">
    <w:name w:val="Table Grid12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63">
    <w:name w:val="Table Grid13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63">
    <w:name w:val="Table Grid14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63">
    <w:name w:val="Table Grid15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63">
    <w:name w:val="Table Grid16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63">
    <w:name w:val="Table Grid171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83">
    <w:name w:val="No List483"/>
    <w:next w:val="NoList"/>
    <w:uiPriority w:val="99"/>
    <w:semiHidden/>
    <w:unhideWhenUsed/>
    <w:rsid w:val="00EE6E4A"/>
  </w:style>
  <w:style w:type="table" w:customStyle="1" w:styleId="TableGrid1853">
    <w:name w:val="Table Grid185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EE6E4A"/>
  </w:style>
  <w:style w:type="numbering" w:customStyle="1" w:styleId="Style1293">
    <w:name w:val="Style1293"/>
    <w:uiPriority w:val="99"/>
    <w:rsid w:val="00EE6E4A"/>
  </w:style>
  <w:style w:type="table" w:customStyle="1" w:styleId="TableGrid1863">
    <w:name w:val="Table Grid186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3">
    <w:name w:val="No List2193"/>
    <w:next w:val="NoList"/>
    <w:uiPriority w:val="99"/>
    <w:semiHidden/>
    <w:unhideWhenUsed/>
    <w:rsid w:val="00EE6E4A"/>
  </w:style>
  <w:style w:type="table" w:customStyle="1" w:styleId="TableGrid2353">
    <w:name w:val="Table Grid23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15">
    <w:name w:val="Table Grid3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93">
    <w:name w:val="No List3193"/>
    <w:next w:val="NoList"/>
    <w:uiPriority w:val="99"/>
    <w:semiHidden/>
    <w:unhideWhenUsed/>
    <w:rsid w:val="00EE6E4A"/>
  </w:style>
  <w:style w:type="table" w:customStyle="1" w:styleId="TableGrid4183">
    <w:name w:val="Table Grid418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03">
    <w:name w:val="Style11203"/>
    <w:uiPriority w:val="99"/>
    <w:rsid w:val="00EE6E4A"/>
  </w:style>
  <w:style w:type="table" w:customStyle="1" w:styleId="TableGrid5173">
    <w:name w:val="Table Grid5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83">
    <w:name w:val="Table Grid6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83">
    <w:name w:val="Table Grid7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73">
    <w:name w:val="Table Grid8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73">
    <w:name w:val="Table Grid9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73">
    <w:name w:val="Table Grid10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5">
    <w:name w:val="Table Grid11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83">
    <w:name w:val="Table Grid12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73">
    <w:name w:val="Table Grid13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73">
    <w:name w:val="Table Grid14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73">
    <w:name w:val="Table Grid15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73">
    <w:name w:val="Table Grid16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73">
    <w:name w:val="Table Grid171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93">
    <w:name w:val="No List493"/>
    <w:next w:val="NoList"/>
    <w:uiPriority w:val="99"/>
    <w:semiHidden/>
    <w:unhideWhenUsed/>
    <w:rsid w:val="00EE6E4A"/>
  </w:style>
  <w:style w:type="table" w:customStyle="1" w:styleId="TableGrid1873">
    <w:name w:val="Table Grid187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EE6E4A"/>
  </w:style>
  <w:style w:type="numbering" w:customStyle="1" w:styleId="Style1303">
    <w:name w:val="Style1303"/>
    <w:uiPriority w:val="99"/>
    <w:rsid w:val="00EE6E4A"/>
  </w:style>
  <w:style w:type="table" w:customStyle="1" w:styleId="TableGrid1883">
    <w:name w:val="Table Grid188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03">
    <w:name w:val="No List2203"/>
    <w:next w:val="NoList"/>
    <w:uiPriority w:val="99"/>
    <w:semiHidden/>
    <w:unhideWhenUsed/>
    <w:rsid w:val="00EE6E4A"/>
  </w:style>
  <w:style w:type="table" w:customStyle="1" w:styleId="TableGrid2363">
    <w:name w:val="Table Grid23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23">
    <w:name w:val="Table Grid3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03">
    <w:name w:val="No List3203"/>
    <w:next w:val="NoList"/>
    <w:uiPriority w:val="99"/>
    <w:semiHidden/>
    <w:unhideWhenUsed/>
    <w:rsid w:val="00EE6E4A"/>
  </w:style>
  <w:style w:type="table" w:customStyle="1" w:styleId="TableGrid4193">
    <w:name w:val="Table Grid419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15">
    <w:name w:val="Style11215"/>
    <w:uiPriority w:val="99"/>
    <w:rsid w:val="00EE6E4A"/>
  </w:style>
  <w:style w:type="table" w:customStyle="1" w:styleId="TableGrid5183">
    <w:name w:val="Table Grid5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93">
    <w:name w:val="Table Grid6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93">
    <w:name w:val="Table Grid7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83">
    <w:name w:val="Table Grid8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83">
    <w:name w:val="Table Grid9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83">
    <w:name w:val="Table Grid10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3">
    <w:name w:val="Table Grid11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93">
    <w:name w:val="Table Grid12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83">
    <w:name w:val="Table Grid13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83">
    <w:name w:val="Table Grid14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83">
    <w:name w:val="Table Grid15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83">
    <w:name w:val="Table Grid16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83">
    <w:name w:val="Table Grid171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03">
    <w:name w:val="No List503"/>
    <w:next w:val="NoList"/>
    <w:uiPriority w:val="99"/>
    <w:semiHidden/>
    <w:unhideWhenUsed/>
    <w:rsid w:val="00EE6E4A"/>
  </w:style>
  <w:style w:type="table" w:customStyle="1" w:styleId="TableGrid1893">
    <w:name w:val="Table Grid189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3">
    <w:name w:val="No List1233"/>
    <w:next w:val="NoList"/>
    <w:uiPriority w:val="99"/>
    <w:semiHidden/>
    <w:unhideWhenUsed/>
    <w:rsid w:val="00EE6E4A"/>
  </w:style>
  <w:style w:type="numbering" w:customStyle="1" w:styleId="Style1315">
    <w:name w:val="Style1315"/>
    <w:uiPriority w:val="99"/>
    <w:rsid w:val="00EE6E4A"/>
  </w:style>
  <w:style w:type="table" w:customStyle="1" w:styleId="TableGrid1903">
    <w:name w:val="Table Grid190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5">
    <w:name w:val="No List2215"/>
    <w:next w:val="NoList"/>
    <w:uiPriority w:val="99"/>
    <w:semiHidden/>
    <w:unhideWhenUsed/>
    <w:rsid w:val="00EE6E4A"/>
  </w:style>
  <w:style w:type="table" w:customStyle="1" w:styleId="TableGrid2373">
    <w:name w:val="Table Grid23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33">
    <w:name w:val="Table Grid3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15">
    <w:name w:val="No List3215"/>
    <w:next w:val="NoList"/>
    <w:uiPriority w:val="99"/>
    <w:semiHidden/>
    <w:unhideWhenUsed/>
    <w:rsid w:val="00EE6E4A"/>
  </w:style>
  <w:style w:type="table" w:customStyle="1" w:styleId="TableGrid4203">
    <w:name w:val="Table Grid420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23">
    <w:name w:val="Style11223"/>
    <w:uiPriority w:val="99"/>
    <w:rsid w:val="00EE6E4A"/>
  </w:style>
  <w:style w:type="table" w:customStyle="1" w:styleId="TableGrid5193">
    <w:name w:val="Table Grid5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03">
    <w:name w:val="Table Grid6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03">
    <w:name w:val="Table Grid7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93">
    <w:name w:val="Table Grid8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93">
    <w:name w:val="Table Grid9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93">
    <w:name w:val="Table Grid10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3">
    <w:name w:val="Table Grid11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03">
    <w:name w:val="Table Grid12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93">
    <w:name w:val="Table Grid13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93">
    <w:name w:val="Table Grid14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93">
    <w:name w:val="Table Grid15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93">
    <w:name w:val="Table Grid16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93">
    <w:name w:val="Table Grid171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5">
    <w:name w:val="No List515"/>
    <w:next w:val="NoList"/>
    <w:uiPriority w:val="99"/>
    <w:semiHidden/>
    <w:unhideWhenUsed/>
    <w:rsid w:val="00EE6E4A"/>
  </w:style>
  <w:style w:type="table" w:customStyle="1" w:styleId="TableGrid1915">
    <w:name w:val="Table Grid1915"/>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3">
    <w:name w:val="No List1243"/>
    <w:next w:val="NoList"/>
    <w:uiPriority w:val="99"/>
    <w:semiHidden/>
    <w:unhideWhenUsed/>
    <w:rsid w:val="00EE6E4A"/>
  </w:style>
  <w:style w:type="numbering" w:customStyle="1" w:styleId="Style1323">
    <w:name w:val="Style1323"/>
    <w:uiPriority w:val="99"/>
    <w:rsid w:val="00EE6E4A"/>
  </w:style>
  <w:style w:type="table" w:customStyle="1" w:styleId="TableGrid1923">
    <w:name w:val="Table Grid192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3">
    <w:name w:val="No List2223"/>
    <w:next w:val="NoList"/>
    <w:uiPriority w:val="99"/>
    <w:semiHidden/>
    <w:unhideWhenUsed/>
    <w:rsid w:val="00EE6E4A"/>
  </w:style>
  <w:style w:type="table" w:customStyle="1" w:styleId="TableGrid2383">
    <w:name w:val="Table Grid23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43">
    <w:name w:val="Table Grid3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23">
    <w:name w:val="No List3223"/>
    <w:next w:val="NoList"/>
    <w:uiPriority w:val="99"/>
    <w:semiHidden/>
    <w:unhideWhenUsed/>
    <w:rsid w:val="00EE6E4A"/>
  </w:style>
  <w:style w:type="table" w:customStyle="1" w:styleId="TableGrid4215">
    <w:name w:val="Table Grid4215"/>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33">
    <w:name w:val="Style11233"/>
    <w:uiPriority w:val="99"/>
    <w:rsid w:val="00EE6E4A"/>
  </w:style>
  <w:style w:type="table" w:customStyle="1" w:styleId="TableGrid5203">
    <w:name w:val="Table Grid5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5">
    <w:name w:val="Table Grid6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15">
    <w:name w:val="Table Grid7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03">
    <w:name w:val="Table Grid8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03">
    <w:name w:val="Table Grid9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03">
    <w:name w:val="Table Grid10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3">
    <w:name w:val="Table Grid11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15">
    <w:name w:val="Table Grid12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03">
    <w:name w:val="Table Grid13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03">
    <w:name w:val="Table Grid14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03">
    <w:name w:val="Table Grid15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03">
    <w:name w:val="Table Grid16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03">
    <w:name w:val="Table Grid172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3">
    <w:name w:val="No List523"/>
    <w:next w:val="NoList"/>
    <w:uiPriority w:val="99"/>
    <w:semiHidden/>
    <w:unhideWhenUsed/>
    <w:rsid w:val="00EE6E4A"/>
  </w:style>
  <w:style w:type="table" w:customStyle="1" w:styleId="TableGrid1933">
    <w:name w:val="Table Grid193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3">
    <w:name w:val="No List1253"/>
    <w:next w:val="NoList"/>
    <w:uiPriority w:val="99"/>
    <w:semiHidden/>
    <w:unhideWhenUsed/>
    <w:rsid w:val="00EE6E4A"/>
  </w:style>
  <w:style w:type="numbering" w:customStyle="1" w:styleId="Style1333">
    <w:name w:val="Style1333"/>
    <w:uiPriority w:val="99"/>
    <w:rsid w:val="00EE6E4A"/>
  </w:style>
  <w:style w:type="table" w:customStyle="1" w:styleId="TableGrid1943">
    <w:name w:val="Table Grid194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3">
    <w:name w:val="No List2233"/>
    <w:next w:val="NoList"/>
    <w:uiPriority w:val="99"/>
    <w:semiHidden/>
    <w:unhideWhenUsed/>
    <w:rsid w:val="00EE6E4A"/>
  </w:style>
  <w:style w:type="table" w:customStyle="1" w:styleId="TableGrid2393">
    <w:name w:val="Table Grid23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53">
    <w:name w:val="Table Grid3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33">
    <w:name w:val="No List3233"/>
    <w:next w:val="NoList"/>
    <w:uiPriority w:val="99"/>
    <w:semiHidden/>
    <w:unhideWhenUsed/>
    <w:rsid w:val="00EE6E4A"/>
  </w:style>
  <w:style w:type="table" w:customStyle="1" w:styleId="TableGrid4223">
    <w:name w:val="Table Grid422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43">
    <w:name w:val="Style11243"/>
    <w:uiPriority w:val="99"/>
    <w:rsid w:val="00EE6E4A"/>
  </w:style>
  <w:style w:type="table" w:customStyle="1" w:styleId="TableGrid5215">
    <w:name w:val="Table Grid5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23">
    <w:name w:val="Table Grid6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23">
    <w:name w:val="Table Grid7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5">
    <w:name w:val="Table Grid8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15">
    <w:name w:val="Table Grid9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15">
    <w:name w:val="Table Grid10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3">
    <w:name w:val="Table Grid11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23">
    <w:name w:val="Table Grid12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15">
    <w:name w:val="Table Grid13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15">
    <w:name w:val="Table Grid14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15">
    <w:name w:val="Table Grid15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15">
    <w:name w:val="Table Grid16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15">
    <w:name w:val="Table Grid172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3">
    <w:name w:val="No List533"/>
    <w:next w:val="NoList"/>
    <w:uiPriority w:val="99"/>
    <w:semiHidden/>
    <w:unhideWhenUsed/>
    <w:rsid w:val="00EE6E4A"/>
  </w:style>
  <w:style w:type="table" w:customStyle="1" w:styleId="TableGrid1953">
    <w:name w:val="Table Grid195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3">
    <w:name w:val="No List1263"/>
    <w:next w:val="NoList"/>
    <w:uiPriority w:val="99"/>
    <w:semiHidden/>
    <w:unhideWhenUsed/>
    <w:rsid w:val="00EE6E4A"/>
  </w:style>
  <w:style w:type="numbering" w:customStyle="1" w:styleId="Style1343">
    <w:name w:val="Style1343"/>
    <w:uiPriority w:val="99"/>
    <w:rsid w:val="00EE6E4A"/>
  </w:style>
  <w:style w:type="table" w:customStyle="1" w:styleId="TableGrid1963">
    <w:name w:val="Table Grid196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3">
    <w:name w:val="No List2243"/>
    <w:next w:val="NoList"/>
    <w:uiPriority w:val="99"/>
    <w:semiHidden/>
    <w:unhideWhenUsed/>
    <w:rsid w:val="00EE6E4A"/>
  </w:style>
  <w:style w:type="table" w:customStyle="1" w:styleId="TableGrid2403">
    <w:name w:val="Table Grid24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63">
    <w:name w:val="Table Grid3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43">
    <w:name w:val="No List3243"/>
    <w:next w:val="NoList"/>
    <w:uiPriority w:val="99"/>
    <w:semiHidden/>
    <w:unhideWhenUsed/>
    <w:rsid w:val="00EE6E4A"/>
  </w:style>
  <w:style w:type="table" w:customStyle="1" w:styleId="TableGrid4233">
    <w:name w:val="Table Grid423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53">
    <w:name w:val="Style11253"/>
    <w:uiPriority w:val="99"/>
    <w:rsid w:val="00EE6E4A"/>
  </w:style>
  <w:style w:type="table" w:customStyle="1" w:styleId="TableGrid5223">
    <w:name w:val="Table Grid5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33">
    <w:name w:val="Table Grid6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33">
    <w:name w:val="Table Grid7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23">
    <w:name w:val="Table Grid8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23">
    <w:name w:val="Table Grid9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23">
    <w:name w:val="Table Grid10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3">
    <w:name w:val="Table Grid11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33">
    <w:name w:val="Table Grid12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23">
    <w:name w:val="Table Grid13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23">
    <w:name w:val="Table Grid14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23">
    <w:name w:val="Table Grid15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23">
    <w:name w:val="Table Grid16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23">
    <w:name w:val="Table Grid172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43">
    <w:name w:val="No List543"/>
    <w:next w:val="NoList"/>
    <w:uiPriority w:val="99"/>
    <w:semiHidden/>
    <w:unhideWhenUsed/>
    <w:rsid w:val="00EE6E4A"/>
  </w:style>
  <w:style w:type="table" w:customStyle="1" w:styleId="TableGrid1973">
    <w:name w:val="Table Grid197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73">
    <w:name w:val="No List1273"/>
    <w:next w:val="NoList"/>
    <w:uiPriority w:val="99"/>
    <w:semiHidden/>
    <w:unhideWhenUsed/>
    <w:rsid w:val="00EE6E4A"/>
  </w:style>
  <w:style w:type="numbering" w:customStyle="1" w:styleId="Style1353">
    <w:name w:val="Style1353"/>
    <w:uiPriority w:val="99"/>
    <w:rsid w:val="00EE6E4A"/>
  </w:style>
  <w:style w:type="table" w:customStyle="1" w:styleId="TableGrid1983">
    <w:name w:val="Table Grid198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3">
    <w:name w:val="No List2253"/>
    <w:next w:val="NoList"/>
    <w:uiPriority w:val="99"/>
    <w:semiHidden/>
    <w:unhideWhenUsed/>
    <w:rsid w:val="00EE6E4A"/>
  </w:style>
  <w:style w:type="table" w:customStyle="1" w:styleId="TableGrid2415">
    <w:name w:val="Table Grid2415"/>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73">
    <w:name w:val="Table Grid3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53">
    <w:name w:val="No List3253"/>
    <w:next w:val="NoList"/>
    <w:uiPriority w:val="99"/>
    <w:semiHidden/>
    <w:unhideWhenUsed/>
    <w:rsid w:val="00EE6E4A"/>
  </w:style>
  <w:style w:type="table" w:customStyle="1" w:styleId="TableGrid4243">
    <w:name w:val="Table Grid424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63">
    <w:name w:val="Style11263"/>
    <w:uiPriority w:val="99"/>
    <w:rsid w:val="00EE6E4A"/>
  </w:style>
  <w:style w:type="table" w:customStyle="1" w:styleId="TableGrid5233">
    <w:name w:val="Table Grid5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43">
    <w:name w:val="Table Grid6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43">
    <w:name w:val="Table Grid7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33">
    <w:name w:val="Table Grid8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33">
    <w:name w:val="Table Grid9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33">
    <w:name w:val="Table Grid10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3">
    <w:name w:val="Table Grid11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43">
    <w:name w:val="Table Grid12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33">
    <w:name w:val="Table Grid13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33">
    <w:name w:val="Table Grid14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33">
    <w:name w:val="Table Grid15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33">
    <w:name w:val="Table Grid16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33">
    <w:name w:val="Table Grid172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53">
    <w:name w:val="No List553"/>
    <w:next w:val="NoList"/>
    <w:uiPriority w:val="99"/>
    <w:semiHidden/>
    <w:unhideWhenUsed/>
    <w:rsid w:val="00EE6E4A"/>
  </w:style>
  <w:style w:type="table" w:customStyle="1" w:styleId="TableGrid1993">
    <w:name w:val="Table Grid199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3">
    <w:name w:val="No List1283"/>
    <w:next w:val="NoList"/>
    <w:uiPriority w:val="99"/>
    <w:semiHidden/>
    <w:unhideWhenUsed/>
    <w:rsid w:val="00EE6E4A"/>
  </w:style>
  <w:style w:type="numbering" w:customStyle="1" w:styleId="Style1363">
    <w:name w:val="Style1363"/>
    <w:uiPriority w:val="99"/>
    <w:rsid w:val="00EE6E4A"/>
  </w:style>
  <w:style w:type="table" w:customStyle="1" w:styleId="TableGrid11003">
    <w:name w:val="Table Grid1100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3">
    <w:name w:val="No List2263"/>
    <w:next w:val="NoList"/>
    <w:uiPriority w:val="99"/>
    <w:semiHidden/>
    <w:unhideWhenUsed/>
    <w:rsid w:val="00EE6E4A"/>
  </w:style>
  <w:style w:type="table" w:customStyle="1" w:styleId="TableGrid2423">
    <w:name w:val="Table Grid24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83">
    <w:name w:val="Table Grid3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63">
    <w:name w:val="No List3263"/>
    <w:next w:val="NoList"/>
    <w:uiPriority w:val="99"/>
    <w:semiHidden/>
    <w:unhideWhenUsed/>
    <w:rsid w:val="00EE6E4A"/>
  </w:style>
  <w:style w:type="table" w:customStyle="1" w:styleId="TableGrid4253">
    <w:name w:val="Table Grid425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73">
    <w:name w:val="Style11273"/>
    <w:uiPriority w:val="99"/>
    <w:rsid w:val="00EE6E4A"/>
  </w:style>
  <w:style w:type="table" w:customStyle="1" w:styleId="TableGrid5243">
    <w:name w:val="Table Grid5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53">
    <w:name w:val="Table Grid6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53">
    <w:name w:val="Table Grid7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43">
    <w:name w:val="Table Grid8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43">
    <w:name w:val="Table Grid9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43">
    <w:name w:val="Table Grid10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3">
    <w:name w:val="Table Grid11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53">
    <w:name w:val="Table Grid12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43">
    <w:name w:val="Table Grid13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43">
    <w:name w:val="Table Grid14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43">
    <w:name w:val="Table Grid15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43">
    <w:name w:val="Table Grid16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43">
    <w:name w:val="Table Grid172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63">
    <w:name w:val="No List563"/>
    <w:next w:val="NoList"/>
    <w:uiPriority w:val="99"/>
    <w:semiHidden/>
    <w:unhideWhenUsed/>
    <w:rsid w:val="00EE6E4A"/>
  </w:style>
  <w:style w:type="table" w:customStyle="1" w:styleId="TableGrid2003">
    <w:name w:val="Table Grid200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93">
    <w:name w:val="No List1293"/>
    <w:next w:val="NoList"/>
    <w:uiPriority w:val="99"/>
    <w:semiHidden/>
    <w:unhideWhenUsed/>
    <w:rsid w:val="00EE6E4A"/>
  </w:style>
  <w:style w:type="numbering" w:customStyle="1" w:styleId="Style1373">
    <w:name w:val="Style1373"/>
    <w:uiPriority w:val="99"/>
    <w:rsid w:val="00EE6E4A"/>
  </w:style>
  <w:style w:type="table" w:customStyle="1" w:styleId="TableGrid11014">
    <w:name w:val="Table Grid11014"/>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73">
    <w:name w:val="No List2273"/>
    <w:next w:val="NoList"/>
    <w:uiPriority w:val="99"/>
    <w:semiHidden/>
    <w:unhideWhenUsed/>
    <w:rsid w:val="00EE6E4A"/>
  </w:style>
  <w:style w:type="table" w:customStyle="1" w:styleId="TableGrid2433">
    <w:name w:val="Table Grid24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93">
    <w:name w:val="Table Grid3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73">
    <w:name w:val="No List3273"/>
    <w:next w:val="NoList"/>
    <w:uiPriority w:val="99"/>
    <w:semiHidden/>
    <w:unhideWhenUsed/>
    <w:rsid w:val="00EE6E4A"/>
  </w:style>
  <w:style w:type="table" w:customStyle="1" w:styleId="TableGrid4263">
    <w:name w:val="Table Grid426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83">
    <w:name w:val="Style11283"/>
    <w:uiPriority w:val="99"/>
    <w:rsid w:val="00EE6E4A"/>
  </w:style>
  <w:style w:type="table" w:customStyle="1" w:styleId="TableGrid5253">
    <w:name w:val="Table Grid5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63">
    <w:name w:val="Table Grid6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63">
    <w:name w:val="Table Grid7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53">
    <w:name w:val="Table Grid8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53">
    <w:name w:val="Table Grid9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53">
    <w:name w:val="Table Grid10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93">
    <w:name w:val="Table Grid11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63">
    <w:name w:val="Table Grid12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53">
    <w:name w:val="Table Grid13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53">
    <w:name w:val="Table Grid14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53">
    <w:name w:val="Table Grid15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53">
    <w:name w:val="Table Grid16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53">
    <w:name w:val="Table Grid172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73">
    <w:name w:val="No List573"/>
    <w:next w:val="NoList"/>
    <w:uiPriority w:val="99"/>
    <w:semiHidden/>
    <w:unhideWhenUsed/>
    <w:rsid w:val="00EE6E4A"/>
  </w:style>
  <w:style w:type="table" w:customStyle="1" w:styleId="TableGrid2013">
    <w:name w:val="Table Grid201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3">
    <w:name w:val="No List1303"/>
    <w:next w:val="NoList"/>
    <w:uiPriority w:val="99"/>
    <w:semiHidden/>
    <w:unhideWhenUsed/>
    <w:rsid w:val="00EE6E4A"/>
  </w:style>
  <w:style w:type="numbering" w:customStyle="1" w:styleId="Style1383">
    <w:name w:val="Style1383"/>
    <w:uiPriority w:val="99"/>
    <w:rsid w:val="00EE6E4A"/>
  </w:style>
  <w:style w:type="table" w:customStyle="1" w:styleId="TableGrid11023">
    <w:name w:val="Table Grid1102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83">
    <w:name w:val="No List2283"/>
    <w:next w:val="NoList"/>
    <w:uiPriority w:val="99"/>
    <w:semiHidden/>
    <w:unhideWhenUsed/>
    <w:rsid w:val="00EE6E4A"/>
  </w:style>
  <w:style w:type="table" w:customStyle="1" w:styleId="TableGrid2443">
    <w:name w:val="Table Grid24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03">
    <w:name w:val="Table Grid3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83">
    <w:name w:val="No List3283"/>
    <w:next w:val="NoList"/>
    <w:uiPriority w:val="99"/>
    <w:semiHidden/>
    <w:unhideWhenUsed/>
    <w:rsid w:val="00EE6E4A"/>
  </w:style>
  <w:style w:type="table" w:customStyle="1" w:styleId="TableGrid4273">
    <w:name w:val="Table Grid427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93">
    <w:name w:val="Style11293"/>
    <w:uiPriority w:val="99"/>
    <w:rsid w:val="00EE6E4A"/>
  </w:style>
  <w:style w:type="table" w:customStyle="1" w:styleId="TableGrid5263">
    <w:name w:val="Table Grid5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73">
    <w:name w:val="Table Grid6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73">
    <w:name w:val="Table Grid7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63">
    <w:name w:val="Table Grid8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63">
    <w:name w:val="Table Grid9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63">
    <w:name w:val="Table Grid10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03">
    <w:name w:val="Table Grid11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73">
    <w:name w:val="Table Grid12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63">
    <w:name w:val="Table Grid13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63">
    <w:name w:val="Table Grid14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63">
    <w:name w:val="Table Grid15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63">
    <w:name w:val="Table Grid16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63">
    <w:name w:val="Table Grid172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83">
    <w:name w:val="No List583"/>
    <w:next w:val="NoList"/>
    <w:uiPriority w:val="99"/>
    <w:semiHidden/>
    <w:unhideWhenUsed/>
    <w:rsid w:val="00EE6E4A"/>
  </w:style>
  <w:style w:type="table" w:customStyle="1" w:styleId="TableGrid2023">
    <w:name w:val="Table Grid202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EE6E4A"/>
  </w:style>
  <w:style w:type="numbering" w:customStyle="1" w:styleId="Style1393">
    <w:name w:val="Style1393"/>
    <w:uiPriority w:val="99"/>
    <w:rsid w:val="00EE6E4A"/>
  </w:style>
  <w:style w:type="table" w:customStyle="1" w:styleId="TableGrid11033">
    <w:name w:val="Table Grid1103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93">
    <w:name w:val="No List2293"/>
    <w:next w:val="NoList"/>
    <w:uiPriority w:val="99"/>
    <w:semiHidden/>
    <w:unhideWhenUsed/>
    <w:rsid w:val="00EE6E4A"/>
  </w:style>
  <w:style w:type="table" w:customStyle="1" w:styleId="TableGrid2453">
    <w:name w:val="Table Grid245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13">
    <w:name w:val="Table Grid33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93">
    <w:name w:val="No List3293"/>
    <w:next w:val="NoList"/>
    <w:uiPriority w:val="99"/>
    <w:semiHidden/>
    <w:unhideWhenUsed/>
    <w:rsid w:val="00EE6E4A"/>
  </w:style>
  <w:style w:type="table" w:customStyle="1" w:styleId="TableGrid4283">
    <w:name w:val="Table Grid428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03">
    <w:name w:val="Style11303"/>
    <w:uiPriority w:val="99"/>
    <w:rsid w:val="00EE6E4A"/>
  </w:style>
  <w:style w:type="table" w:customStyle="1" w:styleId="TableGrid5273">
    <w:name w:val="Table Grid5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83">
    <w:name w:val="Table Grid6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83">
    <w:name w:val="Table Grid7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73">
    <w:name w:val="Table Grid8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73">
    <w:name w:val="Table Grid9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73">
    <w:name w:val="Table Grid10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3">
    <w:name w:val="Table Grid113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83">
    <w:name w:val="Table Grid12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73">
    <w:name w:val="Table Grid13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73">
    <w:name w:val="Table Grid14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73">
    <w:name w:val="Table Grid15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73">
    <w:name w:val="Table Grid16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73">
    <w:name w:val="Table Grid172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93">
    <w:name w:val="No List593"/>
    <w:next w:val="NoList"/>
    <w:uiPriority w:val="99"/>
    <w:semiHidden/>
    <w:unhideWhenUsed/>
    <w:rsid w:val="00EE6E4A"/>
  </w:style>
  <w:style w:type="table" w:customStyle="1" w:styleId="TableGrid2033">
    <w:name w:val="Table Grid203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3">
    <w:name w:val="No List1323"/>
    <w:next w:val="NoList"/>
    <w:uiPriority w:val="99"/>
    <w:semiHidden/>
    <w:unhideWhenUsed/>
    <w:rsid w:val="00EE6E4A"/>
  </w:style>
  <w:style w:type="numbering" w:customStyle="1" w:styleId="Style1403">
    <w:name w:val="Style1403"/>
    <w:uiPriority w:val="99"/>
    <w:rsid w:val="00EE6E4A"/>
  </w:style>
  <w:style w:type="table" w:customStyle="1" w:styleId="TableGrid11043">
    <w:name w:val="Table Grid1104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03">
    <w:name w:val="No List2303"/>
    <w:next w:val="NoList"/>
    <w:uiPriority w:val="99"/>
    <w:semiHidden/>
    <w:unhideWhenUsed/>
    <w:rsid w:val="00EE6E4A"/>
  </w:style>
  <w:style w:type="table" w:customStyle="1" w:styleId="TableGrid2463">
    <w:name w:val="Table Grid246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23">
    <w:name w:val="Table Grid33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03">
    <w:name w:val="No List3303"/>
    <w:next w:val="NoList"/>
    <w:uiPriority w:val="99"/>
    <w:semiHidden/>
    <w:unhideWhenUsed/>
    <w:rsid w:val="00EE6E4A"/>
  </w:style>
  <w:style w:type="table" w:customStyle="1" w:styleId="TableGrid4293">
    <w:name w:val="Table Grid429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13">
    <w:name w:val="Style11313"/>
    <w:uiPriority w:val="99"/>
    <w:rsid w:val="00EE6E4A"/>
  </w:style>
  <w:style w:type="table" w:customStyle="1" w:styleId="TableGrid5283">
    <w:name w:val="Table Grid5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93">
    <w:name w:val="Table Grid6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93">
    <w:name w:val="Table Grid7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83">
    <w:name w:val="Table Grid8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83">
    <w:name w:val="Table Grid9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83">
    <w:name w:val="Table Grid10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23">
    <w:name w:val="Table Grid1132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93">
    <w:name w:val="Table Grid12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83">
    <w:name w:val="Table Grid13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83">
    <w:name w:val="Table Grid14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83">
    <w:name w:val="Table Grid15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83">
    <w:name w:val="Table Grid16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83">
    <w:name w:val="Table Grid172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73">
    <w:name w:val="Table Grid247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03">
    <w:name w:val="No List603"/>
    <w:next w:val="NoList"/>
    <w:uiPriority w:val="99"/>
    <w:semiHidden/>
    <w:unhideWhenUsed/>
    <w:rsid w:val="00EE6E4A"/>
  </w:style>
  <w:style w:type="table" w:customStyle="1" w:styleId="TableGrid2043">
    <w:name w:val="Table Grid204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3">
    <w:name w:val="No List1333"/>
    <w:next w:val="NoList"/>
    <w:uiPriority w:val="99"/>
    <w:semiHidden/>
    <w:unhideWhenUsed/>
    <w:rsid w:val="00EE6E4A"/>
  </w:style>
  <w:style w:type="numbering" w:customStyle="1" w:styleId="Style1413">
    <w:name w:val="Style1413"/>
    <w:uiPriority w:val="99"/>
    <w:rsid w:val="00EE6E4A"/>
  </w:style>
  <w:style w:type="table" w:customStyle="1" w:styleId="TableGrid11053">
    <w:name w:val="Table Grid1105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3">
    <w:name w:val="No List2313"/>
    <w:next w:val="NoList"/>
    <w:uiPriority w:val="99"/>
    <w:semiHidden/>
    <w:unhideWhenUsed/>
    <w:rsid w:val="00EE6E4A"/>
  </w:style>
  <w:style w:type="table" w:customStyle="1" w:styleId="TableGrid2483">
    <w:name w:val="Table Grid248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33">
    <w:name w:val="Table Grid33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13">
    <w:name w:val="No List3313"/>
    <w:next w:val="NoList"/>
    <w:uiPriority w:val="99"/>
    <w:semiHidden/>
    <w:unhideWhenUsed/>
    <w:rsid w:val="00EE6E4A"/>
  </w:style>
  <w:style w:type="table" w:customStyle="1" w:styleId="TableGrid4303">
    <w:name w:val="Table Grid430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23">
    <w:name w:val="Style11323"/>
    <w:uiPriority w:val="99"/>
    <w:rsid w:val="00EE6E4A"/>
  </w:style>
  <w:style w:type="table" w:customStyle="1" w:styleId="TableGrid5293">
    <w:name w:val="Table Grid5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03">
    <w:name w:val="Table Grid6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03">
    <w:name w:val="Table Grid7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93">
    <w:name w:val="Table Grid8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93">
    <w:name w:val="Table Grid9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93">
    <w:name w:val="Table Grid10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33">
    <w:name w:val="Table Grid1133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03">
    <w:name w:val="Table Grid12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93">
    <w:name w:val="Table Grid13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93">
    <w:name w:val="Table Grid14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93">
    <w:name w:val="Table Grid15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93">
    <w:name w:val="Table Grid16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93">
    <w:name w:val="Table Grid172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53">
    <w:name w:val="Table Grid205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3">
    <w:name w:val="Table Grid206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EE6E4A"/>
  </w:style>
  <w:style w:type="table" w:customStyle="1" w:styleId="TableGrid2073">
    <w:name w:val="Table Grid2073"/>
    <w:basedOn w:val="TableNormal"/>
    <w:next w:val="TableGrid"/>
    <w:uiPriority w:val="59"/>
    <w:rsid w:val="00EE6E4A"/>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3">
    <w:name w:val="No List1343"/>
    <w:next w:val="NoList"/>
    <w:uiPriority w:val="99"/>
    <w:semiHidden/>
    <w:unhideWhenUsed/>
    <w:rsid w:val="00EE6E4A"/>
  </w:style>
  <w:style w:type="numbering" w:customStyle="1" w:styleId="Style1423">
    <w:name w:val="Style1423"/>
    <w:uiPriority w:val="99"/>
    <w:rsid w:val="00EE6E4A"/>
  </w:style>
  <w:style w:type="table" w:customStyle="1" w:styleId="TableGrid11063">
    <w:name w:val="Table Grid11063"/>
    <w:basedOn w:val="TableNormal"/>
    <w:next w:val="TableGrid"/>
    <w:uiPriority w:val="59"/>
    <w:rsid w:val="00EE6E4A"/>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3">
    <w:name w:val="No List2323"/>
    <w:next w:val="NoList"/>
    <w:uiPriority w:val="99"/>
    <w:semiHidden/>
    <w:unhideWhenUsed/>
    <w:rsid w:val="00EE6E4A"/>
  </w:style>
  <w:style w:type="table" w:customStyle="1" w:styleId="TableGrid2493">
    <w:name w:val="Table Grid249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43">
    <w:name w:val="Table Grid33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23">
    <w:name w:val="No List3323"/>
    <w:next w:val="NoList"/>
    <w:uiPriority w:val="99"/>
    <w:semiHidden/>
    <w:unhideWhenUsed/>
    <w:rsid w:val="00EE6E4A"/>
  </w:style>
  <w:style w:type="table" w:customStyle="1" w:styleId="TableGrid4313">
    <w:name w:val="Table Grid4313"/>
    <w:basedOn w:val="TableNormal"/>
    <w:next w:val="TableGrid"/>
    <w:rsid w:val="00EE6E4A"/>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33">
    <w:name w:val="Style11333"/>
    <w:uiPriority w:val="99"/>
    <w:rsid w:val="00EE6E4A"/>
  </w:style>
  <w:style w:type="table" w:customStyle="1" w:styleId="TableGrid5303">
    <w:name w:val="Table Grid5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13">
    <w:name w:val="Table Grid63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13">
    <w:name w:val="Table Grid73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03">
    <w:name w:val="Table Grid8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03">
    <w:name w:val="Table Grid9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03">
    <w:name w:val="Table Grid10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43">
    <w:name w:val="Table Grid1134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13">
    <w:name w:val="Table Grid1231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03">
    <w:name w:val="Table Grid13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03">
    <w:name w:val="Table Grid14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03">
    <w:name w:val="Table Grid15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03">
    <w:name w:val="Table Grid16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03">
    <w:name w:val="Table Grid17303"/>
    <w:basedOn w:val="TableNormal"/>
    <w:next w:val="TableGrid"/>
    <w:uiPriority w:val="59"/>
    <w:rsid w:val="00EE6E4A"/>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
    <w:name w:val="بلا قائمة6"/>
    <w:next w:val="NoList"/>
    <w:uiPriority w:val="99"/>
    <w:semiHidden/>
    <w:unhideWhenUsed/>
    <w:rsid w:val="00EE6E4A"/>
  </w:style>
  <w:style w:type="table" w:customStyle="1" w:styleId="60">
    <w:name w:val="شبكة جدول6"/>
    <w:basedOn w:val="TableNormal"/>
    <w:next w:val="TableGrid"/>
    <w:uiPriority w:val="59"/>
    <w:rsid w:val="00EE6E4A"/>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EE6E4A"/>
  </w:style>
  <w:style w:type="table" w:customStyle="1" w:styleId="7">
    <w:name w:val="شبكة جدول7"/>
    <w:basedOn w:val="TableNormal"/>
    <w:next w:val="TableGrid"/>
    <w:uiPriority w:val="59"/>
    <w:rsid w:val="00EE6E4A"/>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شبكة جدول8"/>
    <w:basedOn w:val="TableNormal"/>
    <w:next w:val="TableGrid"/>
    <w:uiPriority w:val="59"/>
    <w:rsid w:val="006F5621"/>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شبكة جدول9"/>
    <w:basedOn w:val="TableNormal"/>
    <w:next w:val="TableGrid"/>
    <w:uiPriority w:val="59"/>
    <w:rsid w:val="006F5621"/>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شبكة جدول10"/>
    <w:basedOn w:val="TableNormal"/>
    <w:next w:val="TableGrid"/>
    <w:uiPriority w:val="59"/>
    <w:rsid w:val="006F5621"/>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0">
    <w:name w:val="بلا قائمة7"/>
    <w:next w:val="NoList"/>
    <w:uiPriority w:val="99"/>
    <w:semiHidden/>
    <w:unhideWhenUsed/>
    <w:rsid w:val="006F5621"/>
  </w:style>
  <w:style w:type="numbering" w:customStyle="1" w:styleId="NoList144">
    <w:name w:val="No List144"/>
    <w:next w:val="NoList"/>
    <w:uiPriority w:val="99"/>
    <w:semiHidden/>
    <w:unhideWhenUsed/>
    <w:rsid w:val="006F5621"/>
  </w:style>
  <w:style w:type="table" w:customStyle="1" w:styleId="110">
    <w:name w:val="شبكة جدول11"/>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6F5621"/>
  </w:style>
  <w:style w:type="numbering" w:customStyle="1" w:styleId="Style149">
    <w:name w:val="Style149"/>
    <w:uiPriority w:val="99"/>
    <w:rsid w:val="006F5621"/>
    <w:pPr>
      <w:numPr>
        <w:numId w:val="1"/>
      </w:numPr>
    </w:pPr>
  </w:style>
  <w:style w:type="table" w:customStyle="1" w:styleId="TableGrid1144">
    <w:name w:val="Table Grid114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9">
    <w:name w:val="No List239"/>
    <w:next w:val="NoList"/>
    <w:uiPriority w:val="99"/>
    <w:semiHidden/>
    <w:unhideWhenUsed/>
    <w:rsid w:val="006F5621"/>
  </w:style>
  <w:style w:type="table" w:customStyle="1" w:styleId="TableGrid256">
    <w:name w:val="Table Grid25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0">
    <w:name w:val="Table Grid340"/>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9">
    <w:name w:val="No List339"/>
    <w:next w:val="NoList"/>
    <w:uiPriority w:val="99"/>
    <w:semiHidden/>
    <w:unhideWhenUsed/>
    <w:rsid w:val="006F5621"/>
  </w:style>
  <w:style w:type="table" w:customStyle="1" w:styleId="TableGrid438">
    <w:name w:val="Table Grid438"/>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40">
    <w:name w:val="Style1140"/>
    <w:uiPriority w:val="99"/>
    <w:rsid w:val="006F5621"/>
    <w:pPr>
      <w:numPr>
        <w:numId w:val="3"/>
      </w:numPr>
    </w:pPr>
  </w:style>
  <w:style w:type="table" w:customStyle="1" w:styleId="TableGrid537">
    <w:name w:val="Table Grid53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8">
    <w:name w:val="Table Grid6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8">
    <w:name w:val="Table Grid7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7">
    <w:name w:val="Table Grid83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7">
    <w:name w:val="Table Grid93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7">
    <w:name w:val="Table Grid103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5">
    <w:name w:val="Table Grid1145"/>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8">
    <w:name w:val="Table Grid12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7">
    <w:name w:val="Table Grid133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7">
    <w:name w:val="Table Grid143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7">
    <w:name w:val="Table Grid153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7">
    <w:name w:val="Table Grid163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7">
    <w:name w:val="Table Grid173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6">
    <w:name w:val="Table Grid2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6">
    <w:name w:val="No List416"/>
    <w:next w:val="NoList"/>
    <w:uiPriority w:val="99"/>
    <w:semiHidden/>
    <w:unhideWhenUsed/>
    <w:rsid w:val="006F5621"/>
  </w:style>
  <w:style w:type="numbering" w:customStyle="1" w:styleId="NoList1216">
    <w:name w:val="No List1216"/>
    <w:next w:val="NoList"/>
    <w:uiPriority w:val="99"/>
    <w:semiHidden/>
    <w:unhideWhenUsed/>
    <w:rsid w:val="006F5621"/>
  </w:style>
  <w:style w:type="numbering" w:customStyle="1" w:styleId="Style1217">
    <w:name w:val="Style1217"/>
    <w:uiPriority w:val="99"/>
    <w:rsid w:val="006F5621"/>
  </w:style>
  <w:style w:type="numbering" w:customStyle="1" w:styleId="NoList2117">
    <w:name w:val="No List2117"/>
    <w:next w:val="NoList"/>
    <w:uiPriority w:val="99"/>
    <w:semiHidden/>
    <w:unhideWhenUsed/>
    <w:rsid w:val="006F5621"/>
  </w:style>
  <w:style w:type="numbering" w:customStyle="1" w:styleId="NoList3117">
    <w:name w:val="No List3117"/>
    <w:next w:val="NoList"/>
    <w:uiPriority w:val="99"/>
    <w:semiHidden/>
    <w:unhideWhenUsed/>
    <w:rsid w:val="006F5621"/>
  </w:style>
  <w:style w:type="numbering" w:customStyle="1" w:styleId="Style11117">
    <w:name w:val="Style11117"/>
    <w:uiPriority w:val="99"/>
    <w:rsid w:val="006F5621"/>
  </w:style>
  <w:style w:type="numbering" w:customStyle="1" w:styleId="NoList516">
    <w:name w:val="No List516"/>
    <w:next w:val="NoList"/>
    <w:uiPriority w:val="99"/>
    <w:semiHidden/>
    <w:unhideWhenUsed/>
    <w:rsid w:val="006F5621"/>
  </w:style>
  <w:style w:type="table" w:customStyle="1" w:styleId="TableGrid1816">
    <w:name w:val="Table Grid1816"/>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4">
    <w:name w:val="No List1314"/>
    <w:next w:val="NoList"/>
    <w:uiPriority w:val="99"/>
    <w:semiHidden/>
    <w:unhideWhenUsed/>
    <w:rsid w:val="006F5621"/>
  </w:style>
  <w:style w:type="numbering" w:customStyle="1" w:styleId="Style1316">
    <w:name w:val="Style1316"/>
    <w:uiPriority w:val="99"/>
    <w:rsid w:val="006F5621"/>
  </w:style>
  <w:style w:type="table" w:customStyle="1" w:styleId="TableGrid1916">
    <w:name w:val="Table Grid1916"/>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6">
    <w:name w:val="No List2216"/>
    <w:next w:val="NoList"/>
    <w:uiPriority w:val="99"/>
    <w:semiHidden/>
    <w:unhideWhenUsed/>
    <w:rsid w:val="006F5621"/>
  </w:style>
  <w:style w:type="table" w:customStyle="1" w:styleId="TableGrid2216">
    <w:name w:val="Table Grid2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6">
    <w:name w:val="Table Grid3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16">
    <w:name w:val="No List3216"/>
    <w:next w:val="NoList"/>
    <w:uiPriority w:val="99"/>
    <w:semiHidden/>
    <w:unhideWhenUsed/>
    <w:rsid w:val="006F5621"/>
  </w:style>
  <w:style w:type="table" w:customStyle="1" w:styleId="TableGrid4116">
    <w:name w:val="Table Grid4116"/>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16">
    <w:name w:val="Style11216"/>
    <w:uiPriority w:val="99"/>
    <w:rsid w:val="006F5621"/>
  </w:style>
  <w:style w:type="table" w:customStyle="1" w:styleId="TableGrid5116">
    <w:name w:val="Table Grid5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6">
    <w:name w:val="Table Grid6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6">
    <w:name w:val="Table Grid7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6">
    <w:name w:val="Table Grid8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6">
    <w:name w:val="Table Grid9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6">
    <w:name w:val="Table Grid10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6">
    <w:name w:val="Table Grid11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6">
    <w:name w:val="Table Grid12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16">
    <w:name w:val="Table Grid13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16">
    <w:name w:val="Table Grid14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16">
    <w:name w:val="Table Grid15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16">
    <w:name w:val="Table Grid16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16">
    <w:name w:val="Table Grid171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16">
    <w:name w:val="Table Grid3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5">
    <w:name w:val="No List65"/>
    <w:next w:val="NoList"/>
    <w:uiPriority w:val="99"/>
    <w:semiHidden/>
    <w:unhideWhenUsed/>
    <w:rsid w:val="006F5621"/>
  </w:style>
  <w:style w:type="numbering" w:customStyle="1" w:styleId="NoList145">
    <w:name w:val="No List145"/>
    <w:next w:val="NoList"/>
    <w:uiPriority w:val="99"/>
    <w:semiHidden/>
    <w:unhideWhenUsed/>
    <w:rsid w:val="006F5621"/>
  </w:style>
  <w:style w:type="numbering" w:customStyle="1" w:styleId="Style1410">
    <w:name w:val="Style1410"/>
    <w:uiPriority w:val="99"/>
    <w:rsid w:val="006F5621"/>
  </w:style>
  <w:style w:type="numbering" w:customStyle="1" w:styleId="NoList2310">
    <w:name w:val="No List2310"/>
    <w:next w:val="NoList"/>
    <w:uiPriority w:val="99"/>
    <w:semiHidden/>
    <w:unhideWhenUsed/>
    <w:rsid w:val="006F5621"/>
  </w:style>
  <w:style w:type="numbering" w:customStyle="1" w:styleId="NoList3310">
    <w:name w:val="No List3310"/>
    <w:next w:val="NoList"/>
    <w:uiPriority w:val="99"/>
    <w:semiHidden/>
    <w:unhideWhenUsed/>
    <w:rsid w:val="006F5621"/>
  </w:style>
  <w:style w:type="numbering" w:customStyle="1" w:styleId="Style11310">
    <w:name w:val="Style11310"/>
    <w:uiPriority w:val="99"/>
    <w:rsid w:val="006F5621"/>
  </w:style>
  <w:style w:type="table" w:customStyle="1" w:styleId="TableGrid2316">
    <w:name w:val="Table Grid23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6">
    <w:name w:val="Table Grid24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7">
    <w:name w:val="Table Grid25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4">
    <w:name w:val="Table Grid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4">
    <w:name w:val="Table Grid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4">
    <w:name w:val="Table Grid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4">
    <w:name w:val="Table Grid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4">
    <w:name w:val="Table Grid2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7">
    <w:name w:val="Table Grid2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4">
    <w:name w:val="Table Grid2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4">
    <w:name w:val="Table Grid2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4">
    <w:name w:val="Table Grid2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4">
    <w:name w:val="Table Grid2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64">
    <w:name w:val="Table Grid2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74">
    <w:name w:val="Table Grid2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44">
    <w:name w:val="Style1144"/>
    <w:uiPriority w:val="99"/>
    <w:rsid w:val="006F5621"/>
  </w:style>
  <w:style w:type="table" w:customStyle="1" w:styleId="TableGrid2184">
    <w:name w:val="Table Grid2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6">
    <w:name w:val="Table Grid6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16">
    <w:name w:val="Table Grid7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4">
    <w:name w:val="No List74"/>
    <w:next w:val="NoList"/>
    <w:uiPriority w:val="99"/>
    <w:semiHidden/>
    <w:unhideWhenUsed/>
    <w:rsid w:val="006F5621"/>
  </w:style>
  <w:style w:type="table" w:customStyle="1" w:styleId="TableGrid2014">
    <w:name w:val="Table Grid201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4">
    <w:name w:val="No List154"/>
    <w:next w:val="NoList"/>
    <w:uiPriority w:val="99"/>
    <w:semiHidden/>
    <w:unhideWhenUsed/>
    <w:rsid w:val="006F5621"/>
  </w:style>
  <w:style w:type="numbering" w:customStyle="1" w:styleId="Style154">
    <w:name w:val="Style154"/>
    <w:uiPriority w:val="99"/>
    <w:rsid w:val="006F5621"/>
  </w:style>
  <w:style w:type="table" w:customStyle="1" w:styleId="TableGrid11015">
    <w:name w:val="Table Grid11015"/>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4">
    <w:name w:val="No List244"/>
    <w:next w:val="NoList"/>
    <w:uiPriority w:val="99"/>
    <w:semiHidden/>
    <w:unhideWhenUsed/>
    <w:rsid w:val="006F5621"/>
  </w:style>
  <w:style w:type="table" w:customStyle="1" w:styleId="TableGrid2194">
    <w:name w:val="Table Grid2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14">
    <w:name w:val="Table Grid331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44">
    <w:name w:val="No List344"/>
    <w:next w:val="NoList"/>
    <w:uiPriority w:val="99"/>
    <w:semiHidden/>
    <w:unhideWhenUsed/>
    <w:rsid w:val="006F5621"/>
  </w:style>
  <w:style w:type="table" w:customStyle="1" w:styleId="TableGrid4216">
    <w:name w:val="Table Grid4216"/>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54">
    <w:name w:val="Style1154"/>
    <w:uiPriority w:val="99"/>
    <w:rsid w:val="006F5621"/>
  </w:style>
  <w:style w:type="table" w:customStyle="1" w:styleId="TableGrid5216">
    <w:name w:val="Table Grid5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9">
    <w:name w:val="Table Grid639"/>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9">
    <w:name w:val="Table Grid739"/>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6">
    <w:name w:val="Table Grid8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16">
    <w:name w:val="Table Grid9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16">
    <w:name w:val="Table Grid10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6">
    <w:name w:val="Table Grid11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16">
    <w:name w:val="Table Grid12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16">
    <w:name w:val="Table Grid13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16">
    <w:name w:val="Table Grid14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16">
    <w:name w:val="Table Grid15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16">
    <w:name w:val="Table Grid16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16">
    <w:name w:val="Table Grid1721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84">
    <w:name w:val="No List84"/>
    <w:next w:val="NoList"/>
    <w:uiPriority w:val="99"/>
    <w:semiHidden/>
    <w:unhideWhenUsed/>
    <w:rsid w:val="006F5621"/>
  </w:style>
  <w:style w:type="table" w:customStyle="1" w:styleId="TableGrid304">
    <w:name w:val="Table Grid30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6F5621"/>
  </w:style>
  <w:style w:type="numbering" w:customStyle="1" w:styleId="Style164">
    <w:name w:val="Style164"/>
    <w:uiPriority w:val="99"/>
    <w:rsid w:val="006F5621"/>
  </w:style>
  <w:style w:type="table" w:customStyle="1" w:styleId="TableGrid11314">
    <w:name w:val="Table Grid1131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4">
    <w:name w:val="No List254"/>
    <w:next w:val="NoList"/>
    <w:uiPriority w:val="99"/>
    <w:semiHidden/>
    <w:unhideWhenUsed/>
    <w:rsid w:val="006F5621"/>
  </w:style>
  <w:style w:type="table" w:customStyle="1" w:styleId="TableGrid2204">
    <w:name w:val="Table Grid2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4">
    <w:name w:val="Table Grid3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54">
    <w:name w:val="No List354"/>
    <w:next w:val="NoList"/>
    <w:uiPriority w:val="99"/>
    <w:semiHidden/>
    <w:unhideWhenUsed/>
    <w:rsid w:val="006F5621"/>
  </w:style>
  <w:style w:type="table" w:customStyle="1" w:styleId="TableGrid439">
    <w:name w:val="Table Grid439"/>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64">
    <w:name w:val="Style1164"/>
    <w:uiPriority w:val="99"/>
    <w:rsid w:val="006F5621"/>
  </w:style>
  <w:style w:type="table" w:customStyle="1" w:styleId="TableGrid538">
    <w:name w:val="Table Grid5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4">
    <w:name w:val="Table Grid6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4">
    <w:name w:val="Table Grid7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8">
    <w:name w:val="Table Grid8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8">
    <w:name w:val="Table Grid9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8">
    <w:name w:val="Table Grid10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6">
    <w:name w:val="Table Grid1146"/>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9">
    <w:name w:val="Table Grid1239"/>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8">
    <w:name w:val="Table Grid13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8">
    <w:name w:val="Table Grid14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8">
    <w:name w:val="Table Grid15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8">
    <w:name w:val="Table Grid16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8">
    <w:name w:val="Table Grid1738"/>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94">
    <w:name w:val="No List94"/>
    <w:next w:val="NoList"/>
    <w:uiPriority w:val="99"/>
    <w:semiHidden/>
    <w:unhideWhenUsed/>
    <w:rsid w:val="006F5621"/>
  </w:style>
  <w:style w:type="table" w:customStyle="1" w:styleId="TableGrid354">
    <w:name w:val="Table Grid35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4">
    <w:name w:val="No List174"/>
    <w:next w:val="NoList"/>
    <w:uiPriority w:val="99"/>
    <w:semiHidden/>
    <w:unhideWhenUsed/>
    <w:rsid w:val="006F5621"/>
  </w:style>
  <w:style w:type="numbering" w:customStyle="1" w:styleId="Style174">
    <w:name w:val="Style174"/>
    <w:uiPriority w:val="99"/>
    <w:rsid w:val="006F5621"/>
  </w:style>
  <w:style w:type="table" w:customStyle="1" w:styleId="TableGrid1154">
    <w:name w:val="Table Grid115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4">
    <w:name w:val="No List264"/>
    <w:next w:val="NoList"/>
    <w:uiPriority w:val="99"/>
    <w:semiHidden/>
    <w:unhideWhenUsed/>
    <w:rsid w:val="006F5621"/>
  </w:style>
  <w:style w:type="table" w:customStyle="1" w:styleId="TableGrid2217">
    <w:name w:val="Table Grid2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4">
    <w:name w:val="Table Grid3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64">
    <w:name w:val="No List364"/>
    <w:next w:val="NoList"/>
    <w:uiPriority w:val="99"/>
    <w:semiHidden/>
    <w:unhideWhenUsed/>
    <w:rsid w:val="006F5621"/>
  </w:style>
  <w:style w:type="table" w:customStyle="1" w:styleId="TableGrid444">
    <w:name w:val="Table Grid44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74">
    <w:name w:val="Style1174"/>
    <w:uiPriority w:val="99"/>
    <w:rsid w:val="006F5621"/>
  </w:style>
  <w:style w:type="table" w:customStyle="1" w:styleId="TableGrid544">
    <w:name w:val="Table Grid5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4">
    <w:name w:val="Table Grid6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4">
    <w:name w:val="Table Grid7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4">
    <w:name w:val="Table Grid8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4">
    <w:name w:val="Table Grid9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4">
    <w:name w:val="Table Grid10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4">
    <w:name w:val="Table Grid1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44">
    <w:name w:val="Table Grid1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44">
    <w:name w:val="Table Grid13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44">
    <w:name w:val="Table Grid14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44">
    <w:name w:val="Table Grid15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44">
    <w:name w:val="Table Grid16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44">
    <w:name w:val="Table Grid17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04">
    <w:name w:val="No List104"/>
    <w:next w:val="NoList"/>
    <w:uiPriority w:val="99"/>
    <w:semiHidden/>
    <w:unhideWhenUsed/>
    <w:rsid w:val="006F5621"/>
  </w:style>
  <w:style w:type="table" w:customStyle="1" w:styleId="TableGrid374">
    <w:name w:val="Table Grid37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4">
    <w:name w:val="No List184"/>
    <w:next w:val="NoList"/>
    <w:uiPriority w:val="99"/>
    <w:semiHidden/>
    <w:unhideWhenUsed/>
    <w:rsid w:val="006F5621"/>
  </w:style>
  <w:style w:type="numbering" w:customStyle="1" w:styleId="Style184">
    <w:name w:val="Style184"/>
    <w:uiPriority w:val="99"/>
    <w:rsid w:val="006F5621"/>
  </w:style>
  <w:style w:type="table" w:customStyle="1" w:styleId="TableGrid1174">
    <w:name w:val="Table Grid117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4">
    <w:name w:val="No List274"/>
    <w:next w:val="NoList"/>
    <w:uiPriority w:val="99"/>
    <w:semiHidden/>
    <w:unhideWhenUsed/>
    <w:rsid w:val="006F5621"/>
  </w:style>
  <w:style w:type="table" w:customStyle="1" w:styleId="TableGrid2224">
    <w:name w:val="Table Grid2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4">
    <w:name w:val="Table Grid3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74">
    <w:name w:val="No List374"/>
    <w:next w:val="NoList"/>
    <w:uiPriority w:val="99"/>
    <w:semiHidden/>
    <w:unhideWhenUsed/>
    <w:rsid w:val="006F5621"/>
  </w:style>
  <w:style w:type="table" w:customStyle="1" w:styleId="TableGrid454">
    <w:name w:val="Table Grid45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84">
    <w:name w:val="Style1184"/>
    <w:uiPriority w:val="99"/>
    <w:rsid w:val="006F5621"/>
  </w:style>
  <w:style w:type="table" w:customStyle="1" w:styleId="TableGrid554">
    <w:name w:val="Table Grid5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4">
    <w:name w:val="Table Grid6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4">
    <w:name w:val="Table Grid7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4">
    <w:name w:val="Table Grid8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4">
    <w:name w:val="Table Grid9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4">
    <w:name w:val="Table Grid10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4">
    <w:name w:val="Table Grid1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54">
    <w:name w:val="Table Grid1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54">
    <w:name w:val="Table Grid13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54">
    <w:name w:val="Table Grid14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54">
    <w:name w:val="Table Grid15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54">
    <w:name w:val="Table Grid16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54">
    <w:name w:val="Table Grid17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4">
    <w:name w:val="No List194"/>
    <w:next w:val="NoList"/>
    <w:uiPriority w:val="99"/>
    <w:semiHidden/>
    <w:unhideWhenUsed/>
    <w:rsid w:val="006F5621"/>
  </w:style>
  <w:style w:type="table" w:customStyle="1" w:styleId="TableGrid394">
    <w:name w:val="Table Grid39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4">
    <w:name w:val="No List1104"/>
    <w:next w:val="NoList"/>
    <w:uiPriority w:val="99"/>
    <w:semiHidden/>
    <w:unhideWhenUsed/>
    <w:rsid w:val="006F5621"/>
  </w:style>
  <w:style w:type="numbering" w:customStyle="1" w:styleId="Style194">
    <w:name w:val="Style194"/>
    <w:uiPriority w:val="99"/>
    <w:rsid w:val="006F5621"/>
  </w:style>
  <w:style w:type="table" w:customStyle="1" w:styleId="TableGrid1194">
    <w:name w:val="Table Grid119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4">
    <w:name w:val="No List284"/>
    <w:next w:val="NoList"/>
    <w:uiPriority w:val="99"/>
    <w:semiHidden/>
    <w:unhideWhenUsed/>
    <w:rsid w:val="006F5621"/>
  </w:style>
  <w:style w:type="table" w:customStyle="1" w:styleId="TableGrid2234">
    <w:name w:val="Table Grid2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4">
    <w:name w:val="Table Grid3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84">
    <w:name w:val="No List384"/>
    <w:next w:val="NoList"/>
    <w:uiPriority w:val="99"/>
    <w:semiHidden/>
    <w:unhideWhenUsed/>
    <w:rsid w:val="006F5621"/>
  </w:style>
  <w:style w:type="table" w:customStyle="1" w:styleId="TableGrid464">
    <w:name w:val="Table Grid46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94">
    <w:name w:val="Style1194"/>
    <w:uiPriority w:val="99"/>
    <w:rsid w:val="006F5621"/>
  </w:style>
  <w:style w:type="table" w:customStyle="1" w:styleId="TableGrid564">
    <w:name w:val="Table Grid5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4">
    <w:name w:val="Table Grid6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4">
    <w:name w:val="Table Grid7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4">
    <w:name w:val="Table Grid8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4">
    <w:name w:val="Table Grid9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4">
    <w:name w:val="Table Grid10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4">
    <w:name w:val="Table Grid11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64">
    <w:name w:val="Table Grid1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64">
    <w:name w:val="Table Grid13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64">
    <w:name w:val="Table Grid14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64">
    <w:name w:val="Table Grid15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64">
    <w:name w:val="Table Grid16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64">
    <w:name w:val="Table Grid17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04">
    <w:name w:val="No List204"/>
    <w:next w:val="NoList"/>
    <w:uiPriority w:val="99"/>
    <w:semiHidden/>
    <w:unhideWhenUsed/>
    <w:rsid w:val="006F5621"/>
  </w:style>
  <w:style w:type="table" w:customStyle="1" w:styleId="TableGrid404">
    <w:name w:val="Table Grid40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8">
    <w:name w:val="No List1118"/>
    <w:next w:val="NoList"/>
    <w:uiPriority w:val="99"/>
    <w:semiHidden/>
    <w:unhideWhenUsed/>
    <w:rsid w:val="006F5621"/>
  </w:style>
  <w:style w:type="numbering" w:customStyle="1" w:styleId="Style1104">
    <w:name w:val="Style1104"/>
    <w:uiPriority w:val="99"/>
    <w:rsid w:val="006F5621"/>
  </w:style>
  <w:style w:type="table" w:customStyle="1" w:styleId="TableGrid1204">
    <w:name w:val="Table Grid120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4">
    <w:name w:val="No List294"/>
    <w:next w:val="NoList"/>
    <w:uiPriority w:val="99"/>
    <w:semiHidden/>
    <w:unhideWhenUsed/>
    <w:rsid w:val="006F5621"/>
  </w:style>
  <w:style w:type="table" w:customStyle="1" w:styleId="TableGrid2244">
    <w:name w:val="Table Grid2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7">
    <w:name w:val="Table Grid3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94">
    <w:name w:val="No List394"/>
    <w:next w:val="NoList"/>
    <w:uiPriority w:val="99"/>
    <w:semiHidden/>
    <w:unhideWhenUsed/>
    <w:rsid w:val="006F5621"/>
  </w:style>
  <w:style w:type="table" w:customStyle="1" w:styleId="TableGrid474">
    <w:name w:val="Table Grid47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04">
    <w:name w:val="Style11104"/>
    <w:uiPriority w:val="99"/>
    <w:rsid w:val="006F5621"/>
  </w:style>
  <w:style w:type="table" w:customStyle="1" w:styleId="TableGrid574">
    <w:name w:val="Table Grid5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4">
    <w:name w:val="Table Grid6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4">
    <w:name w:val="Table Grid7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4">
    <w:name w:val="Table Grid8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4">
    <w:name w:val="Table Grid9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4">
    <w:name w:val="Table Grid10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7">
    <w:name w:val="Table Grid11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74">
    <w:name w:val="Table Grid1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74">
    <w:name w:val="Table Grid13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74">
    <w:name w:val="Table Grid14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74">
    <w:name w:val="Table Grid15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74">
    <w:name w:val="Table Grid16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74">
    <w:name w:val="Table Grid17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04">
    <w:name w:val="No List304"/>
    <w:next w:val="NoList"/>
    <w:uiPriority w:val="99"/>
    <w:semiHidden/>
    <w:unhideWhenUsed/>
    <w:rsid w:val="006F5621"/>
  </w:style>
  <w:style w:type="table" w:customStyle="1" w:styleId="TableGrid484">
    <w:name w:val="Table Grid48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6F5621"/>
  </w:style>
  <w:style w:type="numbering" w:customStyle="1" w:styleId="Style1204">
    <w:name w:val="Style1204"/>
    <w:uiPriority w:val="99"/>
    <w:rsid w:val="006F5621"/>
  </w:style>
  <w:style w:type="table" w:customStyle="1" w:styleId="TableGrid1284">
    <w:name w:val="Table Grid128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4">
    <w:name w:val="No List2104"/>
    <w:next w:val="NoList"/>
    <w:uiPriority w:val="99"/>
    <w:semiHidden/>
    <w:unhideWhenUsed/>
    <w:rsid w:val="006F5621"/>
  </w:style>
  <w:style w:type="table" w:customStyle="1" w:styleId="TableGrid2254">
    <w:name w:val="Table Grid2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4">
    <w:name w:val="Table Grid3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04">
    <w:name w:val="No List3104"/>
    <w:next w:val="NoList"/>
    <w:uiPriority w:val="99"/>
    <w:semiHidden/>
    <w:unhideWhenUsed/>
    <w:rsid w:val="006F5621"/>
  </w:style>
  <w:style w:type="table" w:customStyle="1" w:styleId="TableGrid494">
    <w:name w:val="Table Grid49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18">
    <w:name w:val="Style11118"/>
    <w:uiPriority w:val="99"/>
    <w:rsid w:val="006F5621"/>
  </w:style>
  <w:style w:type="table" w:customStyle="1" w:styleId="TableGrid584">
    <w:name w:val="Table Grid5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4">
    <w:name w:val="Table Grid6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4">
    <w:name w:val="Table Grid7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4">
    <w:name w:val="Table Grid8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4">
    <w:name w:val="Table Grid9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4">
    <w:name w:val="Table Grid10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4">
    <w:name w:val="Table Grid11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94">
    <w:name w:val="Table Grid1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84">
    <w:name w:val="Table Grid13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84">
    <w:name w:val="Table Grid14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84">
    <w:name w:val="Table Grid15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84">
    <w:name w:val="Table Grid16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84">
    <w:name w:val="Table Grid17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04">
    <w:name w:val="No List404"/>
    <w:next w:val="NoList"/>
    <w:uiPriority w:val="99"/>
    <w:semiHidden/>
    <w:unhideWhenUsed/>
    <w:rsid w:val="006F5621"/>
  </w:style>
  <w:style w:type="table" w:customStyle="1" w:styleId="TableGrid504">
    <w:name w:val="Table Grid50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4">
    <w:name w:val="No List1134"/>
    <w:next w:val="NoList"/>
    <w:uiPriority w:val="99"/>
    <w:semiHidden/>
    <w:unhideWhenUsed/>
    <w:rsid w:val="006F5621"/>
  </w:style>
  <w:style w:type="numbering" w:customStyle="1" w:styleId="Style1218">
    <w:name w:val="Style1218"/>
    <w:uiPriority w:val="99"/>
    <w:rsid w:val="006F5621"/>
  </w:style>
  <w:style w:type="table" w:customStyle="1" w:styleId="TableGrid1304">
    <w:name w:val="Table Grid130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8">
    <w:name w:val="No List2118"/>
    <w:next w:val="NoList"/>
    <w:uiPriority w:val="99"/>
    <w:semiHidden/>
    <w:unhideWhenUsed/>
    <w:rsid w:val="006F5621"/>
  </w:style>
  <w:style w:type="table" w:customStyle="1" w:styleId="TableGrid2264">
    <w:name w:val="Table Grid2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34">
    <w:name w:val="Table Grid3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8">
    <w:name w:val="No List3118"/>
    <w:next w:val="NoList"/>
    <w:uiPriority w:val="99"/>
    <w:semiHidden/>
    <w:unhideWhenUsed/>
    <w:rsid w:val="006F5621"/>
  </w:style>
  <w:style w:type="table" w:customStyle="1" w:styleId="TableGrid4104">
    <w:name w:val="Table Grid410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24">
    <w:name w:val="Style11124"/>
    <w:uiPriority w:val="99"/>
    <w:rsid w:val="006F5621"/>
  </w:style>
  <w:style w:type="table" w:customStyle="1" w:styleId="TableGrid594">
    <w:name w:val="Table Grid5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4">
    <w:name w:val="Table Grid6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4">
    <w:name w:val="Table Grid7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4">
    <w:name w:val="Table Grid8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4">
    <w:name w:val="Table Grid9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4">
    <w:name w:val="Table Grid10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4">
    <w:name w:val="Table Grid11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04">
    <w:name w:val="Table Grid12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94">
    <w:name w:val="Table Grid13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94">
    <w:name w:val="Table Grid14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94">
    <w:name w:val="Table Grid15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94">
    <w:name w:val="Table Grid16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94">
    <w:name w:val="Table Grid17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7">
    <w:name w:val="No List417"/>
    <w:next w:val="NoList"/>
    <w:uiPriority w:val="99"/>
    <w:semiHidden/>
    <w:unhideWhenUsed/>
    <w:rsid w:val="006F5621"/>
  </w:style>
  <w:style w:type="table" w:customStyle="1" w:styleId="TableGrid604">
    <w:name w:val="Table Grid60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4">
    <w:name w:val="No List1144"/>
    <w:next w:val="NoList"/>
    <w:uiPriority w:val="99"/>
    <w:semiHidden/>
    <w:unhideWhenUsed/>
    <w:rsid w:val="006F5621"/>
  </w:style>
  <w:style w:type="numbering" w:customStyle="1" w:styleId="Style1224">
    <w:name w:val="Style1224"/>
    <w:uiPriority w:val="99"/>
    <w:rsid w:val="006F5621"/>
  </w:style>
  <w:style w:type="table" w:customStyle="1" w:styleId="TableGrid1404">
    <w:name w:val="Table Grid140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4">
    <w:name w:val="No List2124"/>
    <w:next w:val="NoList"/>
    <w:uiPriority w:val="99"/>
    <w:semiHidden/>
    <w:unhideWhenUsed/>
    <w:rsid w:val="006F5621"/>
  </w:style>
  <w:style w:type="table" w:customStyle="1" w:styleId="TableGrid2274">
    <w:name w:val="Table Grid2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44">
    <w:name w:val="Table Grid3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24">
    <w:name w:val="No List3124"/>
    <w:next w:val="NoList"/>
    <w:uiPriority w:val="99"/>
    <w:semiHidden/>
    <w:unhideWhenUsed/>
    <w:rsid w:val="006F5621"/>
  </w:style>
  <w:style w:type="table" w:customStyle="1" w:styleId="TableGrid4117">
    <w:name w:val="Table Grid4117"/>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34">
    <w:name w:val="Style11134"/>
    <w:uiPriority w:val="99"/>
    <w:rsid w:val="006F5621"/>
  </w:style>
  <w:style w:type="table" w:customStyle="1" w:styleId="TableGrid5104">
    <w:name w:val="Table Grid5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7">
    <w:name w:val="Table Grid6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7">
    <w:name w:val="Table Grid7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4">
    <w:name w:val="Table Grid8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4">
    <w:name w:val="Table Grid9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4">
    <w:name w:val="Table Grid10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4">
    <w:name w:val="Table Grid11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7">
    <w:name w:val="Table Grid12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04">
    <w:name w:val="Table Grid13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04">
    <w:name w:val="Table Grid14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04">
    <w:name w:val="Table Grid15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04">
    <w:name w:val="Table Grid16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04">
    <w:name w:val="Table Grid171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4">
    <w:name w:val="No List424"/>
    <w:next w:val="NoList"/>
    <w:uiPriority w:val="99"/>
    <w:semiHidden/>
    <w:unhideWhenUsed/>
    <w:rsid w:val="006F5621"/>
  </w:style>
  <w:style w:type="table" w:customStyle="1" w:styleId="TableGrid704">
    <w:name w:val="Table Grid70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4">
    <w:name w:val="No List1154"/>
    <w:next w:val="NoList"/>
    <w:uiPriority w:val="99"/>
    <w:semiHidden/>
    <w:unhideWhenUsed/>
    <w:rsid w:val="006F5621"/>
  </w:style>
  <w:style w:type="numbering" w:customStyle="1" w:styleId="Style1234">
    <w:name w:val="Style1234"/>
    <w:uiPriority w:val="99"/>
    <w:rsid w:val="006F5621"/>
  </w:style>
  <w:style w:type="table" w:customStyle="1" w:styleId="TableGrid1504">
    <w:name w:val="Table Grid150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4">
    <w:name w:val="No List2134"/>
    <w:next w:val="NoList"/>
    <w:uiPriority w:val="99"/>
    <w:semiHidden/>
    <w:unhideWhenUsed/>
    <w:rsid w:val="006F5621"/>
  </w:style>
  <w:style w:type="table" w:customStyle="1" w:styleId="TableGrid2284">
    <w:name w:val="Table Grid2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54">
    <w:name w:val="Table Grid3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34">
    <w:name w:val="No List3134"/>
    <w:next w:val="NoList"/>
    <w:uiPriority w:val="99"/>
    <w:semiHidden/>
    <w:unhideWhenUsed/>
    <w:rsid w:val="006F5621"/>
  </w:style>
  <w:style w:type="table" w:customStyle="1" w:styleId="TableGrid4124">
    <w:name w:val="Table Grid412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44">
    <w:name w:val="Style11144"/>
    <w:uiPriority w:val="99"/>
    <w:rsid w:val="006F5621"/>
  </w:style>
  <w:style w:type="table" w:customStyle="1" w:styleId="TableGrid5117">
    <w:name w:val="Table Grid5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24">
    <w:name w:val="Table Grid6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24">
    <w:name w:val="Table Grid7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7">
    <w:name w:val="Table Grid8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7">
    <w:name w:val="Table Grid9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7">
    <w:name w:val="Table Grid10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4">
    <w:name w:val="Table Grid11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24">
    <w:name w:val="Table Grid12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17">
    <w:name w:val="Table Grid13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17">
    <w:name w:val="Table Grid14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17">
    <w:name w:val="Table Grid15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17">
    <w:name w:val="Table Grid16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17">
    <w:name w:val="Table Grid171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34">
    <w:name w:val="No List434"/>
    <w:next w:val="NoList"/>
    <w:uiPriority w:val="99"/>
    <w:semiHidden/>
    <w:unhideWhenUsed/>
    <w:rsid w:val="006F5621"/>
  </w:style>
  <w:style w:type="table" w:customStyle="1" w:styleId="TableGrid804">
    <w:name w:val="Table Grid80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4">
    <w:name w:val="No List1164"/>
    <w:next w:val="NoList"/>
    <w:uiPriority w:val="99"/>
    <w:semiHidden/>
    <w:unhideWhenUsed/>
    <w:rsid w:val="006F5621"/>
  </w:style>
  <w:style w:type="numbering" w:customStyle="1" w:styleId="Style1244">
    <w:name w:val="Style1244"/>
    <w:uiPriority w:val="99"/>
    <w:rsid w:val="006F5621"/>
  </w:style>
  <w:style w:type="table" w:customStyle="1" w:styleId="TableGrid1604">
    <w:name w:val="Table Grid160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4">
    <w:name w:val="No List2144"/>
    <w:next w:val="NoList"/>
    <w:uiPriority w:val="99"/>
    <w:semiHidden/>
    <w:unhideWhenUsed/>
    <w:rsid w:val="006F5621"/>
  </w:style>
  <w:style w:type="table" w:customStyle="1" w:styleId="TableGrid2294">
    <w:name w:val="Table Grid2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64">
    <w:name w:val="Table Grid3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44">
    <w:name w:val="No List3144"/>
    <w:next w:val="NoList"/>
    <w:uiPriority w:val="99"/>
    <w:semiHidden/>
    <w:unhideWhenUsed/>
    <w:rsid w:val="006F5621"/>
  </w:style>
  <w:style w:type="table" w:customStyle="1" w:styleId="TableGrid4134">
    <w:name w:val="Table Grid413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54">
    <w:name w:val="Style11154"/>
    <w:uiPriority w:val="99"/>
    <w:rsid w:val="006F5621"/>
  </w:style>
  <w:style w:type="table" w:customStyle="1" w:styleId="TableGrid5124">
    <w:name w:val="Table Grid5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34">
    <w:name w:val="Table Grid6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34">
    <w:name w:val="Table Grid7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24">
    <w:name w:val="Table Grid8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24">
    <w:name w:val="Table Grid9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24">
    <w:name w:val="Table Grid10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4">
    <w:name w:val="Table Grid11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4">
    <w:name w:val="Table Grid12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24">
    <w:name w:val="Table Grid13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24">
    <w:name w:val="Table Grid14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24">
    <w:name w:val="Table Grid15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24">
    <w:name w:val="Table Grid16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24">
    <w:name w:val="Table Grid171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44">
    <w:name w:val="No List444"/>
    <w:next w:val="NoList"/>
    <w:uiPriority w:val="99"/>
    <w:semiHidden/>
    <w:unhideWhenUsed/>
    <w:rsid w:val="006F5621"/>
  </w:style>
  <w:style w:type="table" w:customStyle="1" w:styleId="TableGrid904">
    <w:name w:val="Table Grid90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4">
    <w:name w:val="No List1174"/>
    <w:next w:val="NoList"/>
    <w:uiPriority w:val="99"/>
    <w:semiHidden/>
    <w:unhideWhenUsed/>
    <w:rsid w:val="006F5621"/>
  </w:style>
  <w:style w:type="numbering" w:customStyle="1" w:styleId="Style1254">
    <w:name w:val="Style1254"/>
    <w:uiPriority w:val="99"/>
    <w:rsid w:val="006F5621"/>
  </w:style>
  <w:style w:type="table" w:customStyle="1" w:styleId="TableGrid1704">
    <w:name w:val="Table Grid170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54">
    <w:name w:val="No List2154"/>
    <w:next w:val="NoList"/>
    <w:uiPriority w:val="99"/>
    <w:semiHidden/>
    <w:unhideWhenUsed/>
    <w:rsid w:val="006F5621"/>
  </w:style>
  <w:style w:type="table" w:customStyle="1" w:styleId="TableGrid2304">
    <w:name w:val="Table Grid2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74">
    <w:name w:val="Table Grid3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54">
    <w:name w:val="No List3154"/>
    <w:next w:val="NoList"/>
    <w:uiPriority w:val="99"/>
    <w:semiHidden/>
    <w:unhideWhenUsed/>
    <w:rsid w:val="006F5621"/>
  </w:style>
  <w:style w:type="table" w:customStyle="1" w:styleId="TableGrid4144">
    <w:name w:val="Table Grid414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64">
    <w:name w:val="Style11164"/>
    <w:uiPriority w:val="99"/>
    <w:rsid w:val="006F5621"/>
  </w:style>
  <w:style w:type="table" w:customStyle="1" w:styleId="TableGrid5134">
    <w:name w:val="Table Grid5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44">
    <w:name w:val="Table Grid6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44">
    <w:name w:val="Table Grid7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34">
    <w:name w:val="Table Grid8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34">
    <w:name w:val="Table Grid9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34">
    <w:name w:val="Table Grid10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4">
    <w:name w:val="Table Grid11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44">
    <w:name w:val="Table Grid12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34">
    <w:name w:val="Table Grid13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34">
    <w:name w:val="Table Grid14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34">
    <w:name w:val="Table Grid15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34">
    <w:name w:val="Table Grid16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34">
    <w:name w:val="Table Grid171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54">
    <w:name w:val="No List454"/>
    <w:next w:val="NoList"/>
    <w:uiPriority w:val="99"/>
    <w:semiHidden/>
    <w:unhideWhenUsed/>
    <w:rsid w:val="006F5621"/>
  </w:style>
  <w:style w:type="table" w:customStyle="1" w:styleId="TableGrid1004">
    <w:name w:val="Table Grid100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4">
    <w:name w:val="No List1184"/>
    <w:next w:val="NoList"/>
    <w:uiPriority w:val="99"/>
    <w:semiHidden/>
    <w:unhideWhenUsed/>
    <w:rsid w:val="006F5621"/>
  </w:style>
  <w:style w:type="numbering" w:customStyle="1" w:styleId="Style1264">
    <w:name w:val="Style1264"/>
    <w:uiPriority w:val="99"/>
    <w:rsid w:val="006F5621"/>
  </w:style>
  <w:style w:type="table" w:customStyle="1" w:styleId="TableGrid1804">
    <w:name w:val="Table Grid180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4">
    <w:name w:val="No List2164"/>
    <w:next w:val="NoList"/>
    <w:uiPriority w:val="99"/>
    <w:semiHidden/>
    <w:unhideWhenUsed/>
    <w:rsid w:val="006F5621"/>
  </w:style>
  <w:style w:type="table" w:customStyle="1" w:styleId="TableGrid2317">
    <w:name w:val="Table Grid23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84">
    <w:name w:val="Table Grid3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64">
    <w:name w:val="No List3164"/>
    <w:next w:val="NoList"/>
    <w:uiPriority w:val="99"/>
    <w:semiHidden/>
    <w:unhideWhenUsed/>
    <w:rsid w:val="006F5621"/>
  </w:style>
  <w:style w:type="table" w:customStyle="1" w:styleId="TableGrid4154">
    <w:name w:val="Table Grid415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74">
    <w:name w:val="Style11174"/>
    <w:uiPriority w:val="99"/>
    <w:rsid w:val="006F5621"/>
  </w:style>
  <w:style w:type="table" w:customStyle="1" w:styleId="TableGrid5144">
    <w:name w:val="Table Grid5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54">
    <w:name w:val="Table Grid6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54">
    <w:name w:val="Table Grid7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44">
    <w:name w:val="Table Grid8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44">
    <w:name w:val="Table Grid9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44">
    <w:name w:val="Table Grid10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4">
    <w:name w:val="Table Grid11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54">
    <w:name w:val="Table Grid12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44">
    <w:name w:val="Table Grid13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44">
    <w:name w:val="Table Grid14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44">
    <w:name w:val="Table Grid15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44">
    <w:name w:val="Table Grid16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44">
    <w:name w:val="Table Grid171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4">
    <w:name w:val="Table Grid23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64">
    <w:name w:val="No List464"/>
    <w:next w:val="NoList"/>
    <w:uiPriority w:val="99"/>
    <w:semiHidden/>
    <w:unhideWhenUsed/>
    <w:rsid w:val="006F5621"/>
  </w:style>
  <w:style w:type="table" w:customStyle="1" w:styleId="TableGrid1817">
    <w:name w:val="Table Grid1817"/>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4">
    <w:name w:val="No List1194"/>
    <w:next w:val="NoList"/>
    <w:uiPriority w:val="99"/>
    <w:semiHidden/>
    <w:unhideWhenUsed/>
    <w:rsid w:val="006F5621"/>
  </w:style>
  <w:style w:type="numbering" w:customStyle="1" w:styleId="Style1274">
    <w:name w:val="Style1274"/>
    <w:uiPriority w:val="99"/>
    <w:rsid w:val="006F5621"/>
  </w:style>
  <w:style w:type="table" w:customStyle="1" w:styleId="TableGrid1824">
    <w:name w:val="Table Grid182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74">
    <w:name w:val="No List2174"/>
    <w:next w:val="NoList"/>
    <w:uiPriority w:val="99"/>
    <w:semiHidden/>
    <w:unhideWhenUsed/>
    <w:rsid w:val="006F5621"/>
  </w:style>
  <w:style w:type="table" w:customStyle="1" w:styleId="TableGrid2334">
    <w:name w:val="Table Grid23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94">
    <w:name w:val="Table Grid3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74">
    <w:name w:val="No List3174"/>
    <w:next w:val="NoList"/>
    <w:uiPriority w:val="99"/>
    <w:semiHidden/>
    <w:unhideWhenUsed/>
    <w:rsid w:val="006F5621"/>
  </w:style>
  <w:style w:type="table" w:customStyle="1" w:styleId="TableGrid4164">
    <w:name w:val="Table Grid416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84">
    <w:name w:val="Style11184"/>
    <w:uiPriority w:val="99"/>
    <w:rsid w:val="006F5621"/>
  </w:style>
  <w:style w:type="table" w:customStyle="1" w:styleId="TableGrid5154">
    <w:name w:val="Table Grid5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64">
    <w:name w:val="Table Grid6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64">
    <w:name w:val="Table Grid7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54">
    <w:name w:val="Table Grid8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54">
    <w:name w:val="Table Grid9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54">
    <w:name w:val="Table Grid10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4">
    <w:name w:val="Table Grid11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64">
    <w:name w:val="Table Grid12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54">
    <w:name w:val="Table Grid13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54">
    <w:name w:val="Table Grid14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54">
    <w:name w:val="Table Grid15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54">
    <w:name w:val="Table Grid16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54">
    <w:name w:val="Table Grid171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74">
    <w:name w:val="No List474"/>
    <w:next w:val="NoList"/>
    <w:uiPriority w:val="99"/>
    <w:semiHidden/>
    <w:unhideWhenUsed/>
    <w:rsid w:val="006F5621"/>
  </w:style>
  <w:style w:type="table" w:customStyle="1" w:styleId="TableGrid1834">
    <w:name w:val="Table Grid183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4">
    <w:name w:val="No List1204"/>
    <w:next w:val="NoList"/>
    <w:uiPriority w:val="99"/>
    <w:semiHidden/>
    <w:unhideWhenUsed/>
    <w:rsid w:val="006F5621"/>
  </w:style>
  <w:style w:type="numbering" w:customStyle="1" w:styleId="Style1284">
    <w:name w:val="Style1284"/>
    <w:uiPriority w:val="99"/>
    <w:rsid w:val="006F5621"/>
  </w:style>
  <w:style w:type="table" w:customStyle="1" w:styleId="TableGrid1844">
    <w:name w:val="Table Grid184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84">
    <w:name w:val="No List2184"/>
    <w:next w:val="NoList"/>
    <w:uiPriority w:val="99"/>
    <w:semiHidden/>
    <w:unhideWhenUsed/>
    <w:rsid w:val="006F5621"/>
  </w:style>
  <w:style w:type="table" w:customStyle="1" w:styleId="TableGrid2344">
    <w:name w:val="Table Grid23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04">
    <w:name w:val="Table Grid3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84">
    <w:name w:val="No List3184"/>
    <w:next w:val="NoList"/>
    <w:uiPriority w:val="99"/>
    <w:semiHidden/>
    <w:unhideWhenUsed/>
    <w:rsid w:val="006F5621"/>
  </w:style>
  <w:style w:type="table" w:customStyle="1" w:styleId="TableGrid4174">
    <w:name w:val="Table Grid417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194">
    <w:name w:val="Style11194"/>
    <w:uiPriority w:val="99"/>
    <w:rsid w:val="006F5621"/>
  </w:style>
  <w:style w:type="table" w:customStyle="1" w:styleId="TableGrid5164">
    <w:name w:val="Table Grid5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74">
    <w:name w:val="Table Grid6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74">
    <w:name w:val="Table Grid7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64">
    <w:name w:val="Table Grid8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64">
    <w:name w:val="Table Grid9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64">
    <w:name w:val="Table Grid10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04">
    <w:name w:val="Table Grid11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74">
    <w:name w:val="Table Grid12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64">
    <w:name w:val="Table Grid13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64">
    <w:name w:val="Table Grid14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64">
    <w:name w:val="Table Grid15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64">
    <w:name w:val="Table Grid16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64">
    <w:name w:val="Table Grid171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84">
    <w:name w:val="No List484"/>
    <w:next w:val="NoList"/>
    <w:uiPriority w:val="99"/>
    <w:semiHidden/>
    <w:unhideWhenUsed/>
    <w:rsid w:val="006F5621"/>
  </w:style>
  <w:style w:type="table" w:customStyle="1" w:styleId="TableGrid1854">
    <w:name w:val="Table Grid185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7">
    <w:name w:val="No List1217"/>
    <w:next w:val="NoList"/>
    <w:uiPriority w:val="99"/>
    <w:semiHidden/>
    <w:unhideWhenUsed/>
    <w:rsid w:val="006F5621"/>
  </w:style>
  <w:style w:type="numbering" w:customStyle="1" w:styleId="Style1294">
    <w:name w:val="Style1294"/>
    <w:uiPriority w:val="99"/>
    <w:rsid w:val="006F5621"/>
  </w:style>
  <w:style w:type="table" w:customStyle="1" w:styleId="TableGrid1864">
    <w:name w:val="Table Grid186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4">
    <w:name w:val="No List2194"/>
    <w:next w:val="NoList"/>
    <w:uiPriority w:val="99"/>
    <w:semiHidden/>
    <w:unhideWhenUsed/>
    <w:rsid w:val="006F5621"/>
  </w:style>
  <w:style w:type="table" w:customStyle="1" w:styleId="TableGrid2354">
    <w:name w:val="Table Grid23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17">
    <w:name w:val="Table Grid3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94">
    <w:name w:val="No List3194"/>
    <w:next w:val="NoList"/>
    <w:uiPriority w:val="99"/>
    <w:semiHidden/>
    <w:unhideWhenUsed/>
    <w:rsid w:val="006F5621"/>
  </w:style>
  <w:style w:type="table" w:customStyle="1" w:styleId="TableGrid4184">
    <w:name w:val="Table Grid418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04">
    <w:name w:val="Style11204"/>
    <w:uiPriority w:val="99"/>
    <w:rsid w:val="006F5621"/>
  </w:style>
  <w:style w:type="table" w:customStyle="1" w:styleId="TableGrid5174">
    <w:name w:val="Table Grid5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84">
    <w:name w:val="Table Grid6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84">
    <w:name w:val="Table Grid7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74">
    <w:name w:val="Table Grid8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74">
    <w:name w:val="Table Grid9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74">
    <w:name w:val="Table Grid10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7">
    <w:name w:val="Table Grid11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84">
    <w:name w:val="Table Grid12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74">
    <w:name w:val="Table Grid13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74">
    <w:name w:val="Table Grid14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74">
    <w:name w:val="Table Grid15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74">
    <w:name w:val="Table Grid16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74">
    <w:name w:val="Table Grid171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94">
    <w:name w:val="No List494"/>
    <w:next w:val="NoList"/>
    <w:uiPriority w:val="99"/>
    <w:semiHidden/>
    <w:unhideWhenUsed/>
    <w:rsid w:val="006F5621"/>
  </w:style>
  <w:style w:type="table" w:customStyle="1" w:styleId="TableGrid1874">
    <w:name w:val="Table Grid187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6F5621"/>
  </w:style>
  <w:style w:type="numbering" w:customStyle="1" w:styleId="Style1304">
    <w:name w:val="Style1304"/>
    <w:uiPriority w:val="99"/>
    <w:rsid w:val="006F5621"/>
  </w:style>
  <w:style w:type="table" w:customStyle="1" w:styleId="TableGrid1884">
    <w:name w:val="Table Grid188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04">
    <w:name w:val="No List2204"/>
    <w:next w:val="NoList"/>
    <w:uiPriority w:val="99"/>
    <w:semiHidden/>
    <w:unhideWhenUsed/>
    <w:rsid w:val="006F5621"/>
  </w:style>
  <w:style w:type="table" w:customStyle="1" w:styleId="TableGrid2364">
    <w:name w:val="Table Grid23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24">
    <w:name w:val="Table Grid3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04">
    <w:name w:val="No List3204"/>
    <w:next w:val="NoList"/>
    <w:uiPriority w:val="99"/>
    <w:semiHidden/>
    <w:unhideWhenUsed/>
    <w:rsid w:val="006F5621"/>
  </w:style>
  <w:style w:type="table" w:customStyle="1" w:styleId="TableGrid4194">
    <w:name w:val="Table Grid419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17">
    <w:name w:val="Style11217"/>
    <w:uiPriority w:val="99"/>
    <w:rsid w:val="006F5621"/>
  </w:style>
  <w:style w:type="table" w:customStyle="1" w:styleId="TableGrid5184">
    <w:name w:val="Table Grid5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94">
    <w:name w:val="Table Grid6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94">
    <w:name w:val="Table Grid7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84">
    <w:name w:val="Table Grid8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84">
    <w:name w:val="Table Grid9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84">
    <w:name w:val="Table Grid10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4">
    <w:name w:val="Table Grid11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94">
    <w:name w:val="Table Grid12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84">
    <w:name w:val="Table Grid13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84">
    <w:name w:val="Table Grid14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84">
    <w:name w:val="Table Grid15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84">
    <w:name w:val="Table Grid16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84">
    <w:name w:val="Table Grid171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04">
    <w:name w:val="No List504"/>
    <w:next w:val="NoList"/>
    <w:uiPriority w:val="99"/>
    <w:semiHidden/>
    <w:unhideWhenUsed/>
    <w:rsid w:val="006F5621"/>
  </w:style>
  <w:style w:type="table" w:customStyle="1" w:styleId="TableGrid1894">
    <w:name w:val="Table Grid189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4">
    <w:name w:val="No List1234"/>
    <w:next w:val="NoList"/>
    <w:uiPriority w:val="99"/>
    <w:semiHidden/>
    <w:unhideWhenUsed/>
    <w:rsid w:val="006F5621"/>
  </w:style>
  <w:style w:type="numbering" w:customStyle="1" w:styleId="Style1317">
    <w:name w:val="Style1317"/>
    <w:uiPriority w:val="99"/>
    <w:rsid w:val="006F5621"/>
  </w:style>
  <w:style w:type="table" w:customStyle="1" w:styleId="TableGrid1904">
    <w:name w:val="Table Grid190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7">
    <w:name w:val="No List2217"/>
    <w:next w:val="NoList"/>
    <w:uiPriority w:val="99"/>
    <w:semiHidden/>
    <w:unhideWhenUsed/>
    <w:rsid w:val="006F5621"/>
  </w:style>
  <w:style w:type="table" w:customStyle="1" w:styleId="TableGrid2374">
    <w:name w:val="Table Grid23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34">
    <w:name w:val="Table Grid3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17">
    <w:name w:val="No List3217"/>
    <w:next w:val="NoList"/>
    <w:uiPriority w:val="99"/>
    <w:semiHidden/>
    <w:unhideWhenUsed/>
    <w:rsid w:val="006F5621"/>
  </w:style>
  <w:style w:type="table" w:customStyle="1" w:styleId="TableGrid4204">
    <w:name w:val="Table Grid420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24">
    <w:name w:val="Style11224"/>
    <w:uiPriority w:val="99"/>
    <w:rsid w:val="006F5621"/>
  </w:style>
  <w:style w:type="table" w:customStyle="1" w:styleId="TableGrid5194">
    <w:name w:val="Table Grid5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04">
    <w:name w:val="Table Grid6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04">
    <w:name w:val="Table Grid7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94">
    <w:name w:val="Table Grid8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94">
    <w:name w:val="Table Grid9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94">
    <w:name w:val="Table Grid10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4">
    <w:name w:val="Table Grid11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04">
    <w:name w:val="Table Grid12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94">
    <w:name w:val="Table Grid13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94">
    <w:name w:val="Table Grid14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94">
    <w:name w:val="Table Grid15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94">
    <w:name w:val="Table Grid16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94">
    <w:name w:val="Table Grid171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7">
    <w:name w:val="No List517"/>
    <w:next w:val="NoList"/>
    <w:uiPriority w:val="99"/>
    <w:semiHidden/>
    <w:unhideWhenUsed/>
    <w:rsid w:val="006F5621"/>
  </w:style>
  <w:style w:type="table" w:customStyle="1" w:styleId="TableGrid1917">
    <w:name w:val="Table Grid1917"/>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4">
    <w:name w:val="No List1244"/>
    <w:next w:val="NoList"/>
    <w:uiPriority w:val="99"/>
    <w:semiHidden/>
    <w:unhideWhenUsed/>
    <w:rsid w:val="006F5621"/>
  </w:style>
  <w:style w:type="numbering" w:customStyle="1" w:styleId="Style1324">
    <w:name w:val="Style1324"/>
    <w:uiPriority w:val="99"/>
    <w:rsid w:val="006F5621"/>
  </w:style>
  <w:style w:type="table" w:customStyle="1" w:styleId="TableGrid1924">
    <w:name w:val="Table Grid192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4">
    <w:name w:val="No List2224"/>
    <w:next w:val="NoList"/>
    <w:uiPriority w:val="99"/>
    <w:semiHidden/>
    <w:unhideWhenUsed/>
    <w:rsid w:val="006F5621"/>
  </w:style>
  <w:style w:type="table" w:customStyle="1" w:styleId="TableGrid2384">
    <w:name w:val="Table Grid23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44">
    <w:name w:val="Table Grid3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24">
    <w:name w:val="No List3224"/>
    <w:next w:val="NoList"/>
    <w:uiPriority w:val="99"/>
    <w:semiHidden/>
    <w:unhideWhenUsed/>
    <w:rsid w:val="006F5621"/>
  </w:style>
  <w:style w:type="table" w:customStyle="1" w:styleId="TableGrid4217">
    <w:name w:val="Table Grid4217"/>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34">
    <w:name w:val="Style11234"/>
    <w:uiPriority w:val="99"/>
    <w:rsid w:val="006F5621"/>
  </w:style>
  <w:style w:type="table" w:customStyle="1" w:styleId="TableGrid5204">
    <w:name w:val="Table Grid5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7">
    <w:name w:val="Table Grid6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17">
    <w:name w:val="Table Grid7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04">
    <w:name w:val="Table Grid8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04">
    <w:name w:val="Table Grid9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04">
    <w:name w:val="Table Grid10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4">
    <w:name w:val="Table Grid11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17">
    <w:name w:val="Table Grid12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04">
    <w:name w:val="Table Grid13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04">
    <w:name w:val="Table Grid14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04">
    <w:name w:val="Table Grid15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04">
    <w:name w:val="Table Grid16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04">
    <w:name w:val="Table Grid172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4">
    <w:name w:val="No List524"/>
    <w:next w:val="NoList"/>
    <w:uiPriority w:val="99"/>
    <w:semiHidden/>
    <w:unhideWhenUsed/>
    <w:rsid w:val="006F5621"/>
  </w:style>
  <w:style w:type="table" w:customStyle="1" w:styleId="TableGrid1934">
    <w:name w:val="Table Grid193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4">
    <w:name w:val="No List1254"/>
    <w:next w:val="NoList"/>
    <w:uiPriority w:val="99"/>
    <w:semiHidden/>
    <w:unhideWhenUsed/>
    <w:rsid w:val="006F5621"/>
  </w:style>
  <w:style w:type="numbering" w:customStyle="1" w:styleId="Style1334">
    <w:name w:val="Style1334"/>
    <w:uiPriority w:val="99"/>
    <w:rsid w:val="006F5621"/>
  </w:style>
  <w:style w:type="table" w:customStyle="1" w:styleId="TableGrid1944">
    <w:name w:val="Table Grid194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4">
    <w:name w:val="No List2234"/>
    <w:next w:val="NoList"/>
    <w:uiPriority w:val="99"/>
    <w:semiHidden/>
    <w:unhideWhenUsed/>
    <w:rsid w:val="006F5621"/>
  </w:style>
  <w:style w:type="table" w:customStyle="1" w:styleId="TableGrid2394">
    <w:name w:val="Table Grid23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54">
    <w:name w:val="Table Grid3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34">
    <w:name w:val="No List3234"/>
    <w:next w:val="NoList"/>
    <w:uiPriority w:val="99"/>
    <w:semiHidden/>
    <w:unhideWhenUsed/>
    <w:rsid w:val="006F5621"/>
  </w:style>
  <w:style w:type="table" w:customStyle="1" w:styleId="TableGrid4224">
    <w:name w:val="Table Grid422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44">
    <w:name w:val="Style11244"/>
    <w:uiPriority w:val="99"/>
    <w:rsid w:val="006F5621"/>
  </w:style>
  <w:style w:type="table" w:customStyle="1" w:styleId="TableGrid5217">
    <w:name w:val="Table Grid5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24">
    <w:name w:val="Table Grid6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24">
    <w:name w:val="Table Grid7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7">
    <w:name w:val="Table Grid8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17">
    <w:name w:val="Table Grid9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17">
    <w:name w:val="Table Grid10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4">
    <w:name w:val="Table Grid11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24">
    <w:name w:val="Table Grid12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17">
    <w:name w:val="Table Grid13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17">
    <w:name w:val="Table Grid14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17">
    <w:name w:val="Table Grid15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17">
    <w:name w:val="Table Grid16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17">
    <w:name w:val="Table Grid172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4">
    <w:name w:val="No List534"/>
    <w:next w:val="NoList"/>
    <w:uiPriority w:val="99"/>
    <w:semiHidden/>
    <w:unhideWhenUsed/>
    <w:rsid w:val="006F5621"/>
  </w:style>
  <w:style w:type="table" w:customStyle="1" w:styleId="TableGrid1954">
    <w:name w:val="Table Grid195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4">
    <w:name w:val="No List1264"/>
    <w:next w:val="NoList"/>
    <w:uiPriority w:val="99"/>
    <w:semiHidden/>
    <w:unhideWhenUsed/>
    <w:rsid w:val="006F5621"/>
  </w:style>
  <w:style w:type="numbering" w:customStyle="1" w:styleId="Style1344">
    <w:name w:val="Style1344"/>
    <w:uiPriority w:val="99"/>
    <w:rsid w:val="006F5621"/>
  </w:style>
  <w:style w:type="table" w:customStyle="1" w:styleId="TableGrid1964">
    <w:name w:val="Table Grid196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4">
    <w:name w:val="No List2244"/>
    <w:next w:val="NoList"/>
    <w:uiPriority w:val="99"/>
    <w:semiHidden/>
    <w:unhideWhenUsed/>
    <w:rsid w:val="006F5621"/>
  </w:style>
  <w:style w:type="table" w:customStyle="1" w:styleId="TableGrid2404">
    <w:name w:val="Table Grid24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64">
    <w:name w:val="Table Grid3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44">
    <w:name w:val="No List3244"/>
    <w:next w:val="NoList"/>
    <w:uiPriority w:val="99"/>
    <w:semiHidden/>
    <w:unhideWhenUsed/>
    <w:rsid w:val="006F5621"/>
  </w:style>
  <w:style w:type="table" w:customStyle="1" w:styleId="TableGrid4234">
    <w:name w:val="Table Grid423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54">
    <w:name w:val="Style11254"/>
    <w:uiPriority w:val="99"/>
    <w:rsid w:val="006F5621"/>
  </w:style>
  <w:style w:type="table" w:customStyle="1" w:styleId="TableGrid5224">
    <w:name w:val="Table Grid5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34">
    <w:name w:val="Table Grid6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34">
    <w:name w:val="Table Grid7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24">
    <w:name w:val="Table Grid8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24">
    <w:name w:val="Table Grid9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24">
    <w:name w:val="Table Grid10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4">
    <w:name w:val="Table Grid11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34">
    <w:name w:val="Table Grid12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24">
    <w:name w:val="Table Grid13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24">
    <w:name w:val="Table Grid14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24">
    <w:name w:val="Table Grid15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24">
    <w:name w:val="Table Grid16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24">
    <w:name w:val="Table Grid172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44">
    <w:name w:val="No List544"/>
    <w:next w:val="NoList"/>
    <w:uiPriority w:val="99"/>
    <w:semiHidden/>
    <w:unhideWhenUsed/>
    <w:rsid w:val="006F5621"/>
  </w:style>
  <w:style w:type="table" w:customStyle="1" w:styleId="TableGrid1974">
    <w:name w:val="Table Grid197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74">
    <w:name w:val="No List1274"/>
    <w:next w:val="NoList"/>
    <w:uiPriority w:val="99"/>
    <w:semiHidden/>
    <w:unhideWhenUsed/>
    <w:rsid w:val="006F5621"/>
  </w:style>
  <w:style w:type="numbering" w:customStyle="1" w:styleId="Style1354">
    <w:name w:val="Style1354"/>
    <w:uiPriority w:val="99"/>
    <w:rsid w:val="006F5621"/>
  </w:style>
  <w:style w:type="table" w:customStyle="1" w:styleId="TableGrid1984">
    <w:name w:val="Table Grid198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4">
    <w:name w:val="No List2254"/>
    <w:next w:val="NoList"/>
    <w:uiPriority w:val="99"/>
    <w:semiHidden/>
    <w:unhideWhenUsed/>
    <w:rsid w:val="006F5621"/>
  </w:style>
  <w:style w:type="table" w:customStyle="1" w:styleId="TableGrid2417">
    <w:name w:val="Table Grid2417"/>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74">
    <w:name w:val="Table Grid3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54">
    <w:name w:val="No List3254"/>
    <w:next w:val="NoList"/>
    <w:uiPriority w:val="99"/>
    <w:semiHidden/>
    <w:unhideWhenUsed/>
    <w:rsid w:val="006F5621"/>
  </w:style>
  <w:style w:type="table" w:customStyle="1" w:styleId="TableGrid4244">
    <w:name w:val="Table Grid424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64">
    <w:name w:val="Style11264"/>
    <w:uiPriority w:val="99"/>
    <w:rsid w:val="006F5621"/>
  </w:style>
  <w:style w:type="table" w:customStyle="1" w:styleId="TableGrid5234">
    <w:name w:val="Table Grid5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44">
    <w:name w:val="Table Grid6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44">
    <w:name w:val="Table Grid7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34">
    <w:name w:val="Table Grid8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34">
    <w:name w:val="Table Grid9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34">
    <w:name w:val="Table Grid10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4">
    <w:name w:val="Table Grid11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44">
    <w:name w:val="Table Grid12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34">
    <w:name w:val="Table Grid13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34">
    <w:name w:val="Table Grid14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34">
    <w:name w:val="Table Grid15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34">
    <w:name w:val="Table Grid16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34">
    <w:name w:val="Table Grid172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54">
    <w:name w:val="No List554"/>
    <w:next w:val="NoList"/>
    <w:uiPriority w:val="99"/>
    <w:semiHidden/>
    <w:unhideWhenUsed/>
    <w:rsid w:val="006F5621"/>
  </w:style>
  <w:style w:type="table" w:customStyle="1" w:styleId="TableGrid1994">
    <w:name w:val="Table Grid199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4">
    <w:name w:val="No List1284"/>
    <w:next w:val="NoList"/>
    <w:uiPriority w:val="99"/>
    <w:semiHidden/>
    <w:unhideWhenUsed/>
    <w:rsid w:val="006F5621"/>
  </w:style>
  <w:style w:type="numbering" w:customStyle="1" w:styleId="Style1364">
    <w:name w:val="Style1364"/>
    <w:uiPriority w:val="99"/>
    <w:rsid w:val="006F5621"/>
  </w:style>
  <w:style w:type="table" w:customStyle="1" w:styleId="TableGrid11004">
    <w:name w:val="Table Grid1100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4">
    <w:name w:val="No List2264"/>
    <w:next w:val="NoList"/>
    <w:uiPriority w:val="99"/>
    <w:semiHidden/>
    <w:unhideWhenUsed/>
    <w:rsid w:val="006F5621"/>
  </w:style>
  <w:style w:type="table" w:customStyle="1" w:styleId="TableGrid2424">
    <w:name w:val="Table Grid24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84">
    <w:name w:val="Table Grid3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64">
    <w:name w:val="No List3264"/>
    <w:next w:val="NoList"/>
    <w:uiPriority w:val="99"/>
    <w:semiHidden/>
    <w:unhideWhenUsed/>
    <w:rsid w:val="006F5621"/>
  </w:style>
  <w:style w:type="table" w:customStyle="1" w:styleId="TableGrid4254">
    <w:name w:val="Table Grid425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74">
    <w:name w:val="Style11274"/>
    <w:uiPriority w:val="99"/>
    <w:rsid w:val="006F5621"/>
  </w:style>
  <w:style w:type="table" w:customStyle="1" w:styleId="TableGrid5244">
    <w:name w:val="Table Grid5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54">
    <w:name w:val="Table Grid6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54">
    <w:name w:val="Table Grid7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44">
    <w:name w:val="Table Grid8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44">
    <w:name w:val="Table Grid9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44">
    <w:name w:val="Table Grid10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4">
    <w:name w:val="Table Grid11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54">
    <w:name w:val="Table Grid12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44">
    <w:name w:val="Table Grid13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44">
    <w:name w:val="Table Grid14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44">
    <w:name w:val="Table Grid15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44">
    <w:name w:val="Table Grid16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44">
    <w:name w:val="Table Grid172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64">
    <w:name w:val="No List564"/>
    <w:next w:val="NoList"/>
    <w:uiPriority w:val="99"/>
    <w:semiHidden/>
    <w:unhideWhenUsed/>
    <w:rsid w:val="006F5621"/>
  </w:style>
  <w:style w:type="table" w:customStyle="1" w:styleId="TableGrid2004">
    <w:name w:val="Table Grid200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94">
    <w:name w:val="No List1294"/>
    <w:next w:val="NoList"/>
    <w:uiPriority w:val="99"/>
    <w:semiHidden/>
    <w:unhideWhenUsed/>
    <w:rsid w:val="006F5621"/>
  </w:style>
  <w:style w:type="numbering" w:customStyle="1" w:styleId="Style1374">
    <w:name w:val="Style1374"/>
    <w:uiPriority w:val="99"/>
    <w:rsid w:val="006F5621"/>
  </w:style>
  <w:style w:type="table" w:customStyle="1" w:styleId="TableGrid11016">
    <w:name w:val="Table Grid11016"/>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74">
    <w:name w:val="No List2274"/>
    <w:next w:val="NoList"/>
    <w:uiPriority w:val="99"/>
    <w:semiHidden/>
    <w:unhideWhenUsed/>
    <w:rsid w:val="006F5621"/>
  </w:style>
  <w:style w:type="table" w:customStyle="1" w:styleId="TableGrid2434">
    <w:name w:val="Table Grid24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94">
    <w:name w:val="Table Grid3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74">
    <w:name w:val="No List3274"/>
    <w:next w:val="NoList"/>
    <w:uiPriority w:val="99"/>
    <w:semiHidden/>
    <w:unhideWhenUsed/>
    <w:rsid w:val="006F5621"/>
  </w:style>
  <w:style w:type="table" w:customStyle="1" w:styleId="TableGrid4264">
    <w:name w:val="Table Grid426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84">
    <w:name w:val="Style11284"/>
    <w:uiPriority w:val="99"/>
    <w:rsid w:val="006F5621"/>
  </w:style>
  <w:style w:type="table" w:customStyle="1" w:styleId="TableGrid5254">
    <w:name w:val="Table Grid5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64">
    <w:name w:val="Table Grid6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64">
    <w:name w:val="Table Grid7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54">
    <w:name w:val="Table Grid8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54">
    <w:name w:val="Table Grid9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54">
    <w:name w:val="Table Grid10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94">
    <w:name w:val="Table Grid11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64">
    <w:name w:val="Table Grid12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54">
    <w:name w:val="Table Grid13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54">
    <w:name w:val="Table Grid14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54">
    <w:name w:val="Table Grid15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54">
    <w:name w:val="Table Grid16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54">
    <w:name w:val="Table Grid172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74">
    <w:name w:val="No List574"/>
    <w:next w:val="NoList"/>
    <w:uiPriority w:val="99"/>
    <w:semiHidden/>
    <w:unhideWhenUsed/>
    <w:rsid w:val="006F5621"/>
  </w:style>
  <w:style w:type="table" w:customStyle="1" w:styleId="TableGrid2015">
    <w:name w:val="Table Grid2015"/>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4">
    <w:name w:val="No List1304"/>
    <w:next w:val="NoList"/>
    <w:uiPriority w:val="99"/>
    <w:semiHidden/>
    <w:unhideWhenUsed/>
    <w:rsid w:val="006F5621"/>
  </w:style>
  <w:style w:type="numbering" w:customStyle="1" w:styleId="Style1384">
    <w:name w:val="Style1384"/>
    <w:uiPriority w:val="99"/>
    <w:rsid w:val="006F5621"/>
  </w:style>
  <w:style w:type="table" w:customStyle="1" w:styleId="TableGrid11024">
    <w:name w:val="Table Grid1102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84">
    <w:name w:val="No List2284"/>
    <w:next w:val="NoList"/>
    <w:uiPriority w:val="99"/>
    <w:semiHidden/>
    <w:unhideWhenUsed/>
    <w:rsid w:val="006F5621"/>
  </w:style>
  <w:style w:type="table" w:customStyle="1" w:styleId="TableGrid2444">
    <w:name w:val="Table Grid24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04">
    <w:name w:val="Table Grid3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84">
    <w:name w:val="No List3284"/>
    <w:next w:val="NoList"/>
    <w:uiPriority w:val="99"/>
    <w:semiHidden/>
    <w:unhideWhenUsed/>
    <w:rsid w:val="006F5621"/>
  </w:style>
  <w:style w:type="table" w:customStyle="1" w:styleId="TableGrid4274">
    <w:name w:val="Table Grid427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294">
    <w:name w:val="Style11294"/>
    <w:uiPriority w:val="99"/>
    <w:rsid w:val="006F5621"/>
  </w:style>
  <w:style w:type="table" w:customStyle="1" w:styleId="TableGrid5264">
    <w:name w:val="Table Grid5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74">
    <w:name w:val="Table Grid6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74">
    <w:name w:val="Table Grid7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64">
    <w:name w:val="Table Grid8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64">
    <w:name w:val="Table Grid9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64">
    <w:name w:val="Table Grid10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04">
    <w:name w:val="Table Grid11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74">
    <w:name w:val="Table Grid12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64">
    <w:name w:val="Table Grid13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64">
    <w:name w:val="Table Grid14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64">
    <w:name w:val="Table Grid15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64">
    <w:name w:val="Table Grid16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64">
    <w:name w:val="Table Grid172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84">
    <w:name w:val="No List584"/>
    <w:next w:val="NoList"/>
    <w:uiPriority w:val="99"/>
    <w:semiHidden/>
    <w:unhideWhenUsed/>
    <w:rsid w:val="006F5621"/>
  </w:style>
  <w:style w:type="table" w:customStyle="1" w:styleId="TableGrid2024">
    <w:name w:val="Table Grid202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5">
    <w:name w:val="No List1315"/>
    <w:next w:val="NoList"/>
    <w:uiPriority w:val="99"/>
    <w:semiHidden/>
    <w:unhideWhenUsed/>
    <w:rsid w:val="006F5621"/>
  </w:style>
  <w:style w:type="numbering" w:customStyle="1" w:styleId="Style1394">
    <w:name w:val="Style1394"/>
    <w:uiPriority w:val="99"/>
    <w:rsid w:val="006F5621"/>
  </w:style>
  <w:style w:type="table" w:customStyle="1" w:styleId="TableGrid11034">
    <w:name w:val="Table Grid1103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94">
    <w:name w:val="No List2294"/>
    <w:next w:val="NoList"/>
    <w:uiPriority w:val="99"/>
    <w:semiHidden/>
    <w:unhideWhenUsed/>
    <w:rsid w:val="006F5621"/>
  </w:style>
  <w:style w:type="table" w:customStyle="1" w:styleId="TableGrid2454">
    <w:name w:val="Table Grid245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15">
    <w:name w:val="Table Grid3315"/>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294">
    <w:name w:val="No List3294"/>
    <w:next w:val="NoList"/>
    <w:uiPriority w:val="99"/>
    <w:semiHidden/>
    <w:unhideWhenUsed/>
    <w:rsid w:val="006F5621"/>
  </w:style>
  <w:style w:type="table" w:customStyle="1" w:styleId="TableGrid4284">
    <w:name w:val="Table Grid428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04">
    <w:name w:val="Style11304"/>
    <w:uiPriority w:val="99"/>
    <w:rsid w:val="006F5621"/>
  </w:style>
  <w:style w:type="table" w:customStyle="1" w:styleId="TableGrid5274">
    <w:name w:val="Table Grid5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84">
    <w:name w:val="Table Grid6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84">
    <w:name w:val="Table Grid7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74">
    <w:name w:val="Table Grid8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74">
    <w:name w:val="Table Grid9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74">
    <w:name w:val="Table Grid10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5">
    <w:name w:val="Table Grid11315"/>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84">
    <w:name w:val="Table Grid12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74">
    <w:name w:val="Table Grid13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74">
    <w:name w:val="Table Grid14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74">
    <w:name w:val="Table Grid15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74">
    <w:name w:val="Table Grid16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74">
    <w:name w:val="Table Grid172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94">
    <w:name w:val="No List594"/>
    <w:next w:val="NoList"/>
    <w:uiPriority w:val="99"/>
    <w:semiHidden/>
    <w:unhideWhenUsed/>
    <w:rsid w:val="006F5621"/>
  </w:style>
  <w:style w:type="table" w:customStyle="1" w:styleId="TableGrid2034">
    <w:name w:val="Table Grid203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4">
    <w:name w:val="No List1324"/>
    <w:next w:val="NoList"/>
    <w:uiPriority w:val="99"/>
    <w:semiHidden/>
    <w:unhideWhenUsed/>
    <w:rsid w:val="006F5621"/>
  </w:style>
  <w:style w:type="numbering" w:customStyle="1" w:styleId="Style1404">
    <w:name w:val="Style1404"/>
    <w:uiPriority w:val="99"/>
    <w:rsid w:val="006F5621"/>
  </w:style>
  <w:style w:type="table" w:customStyle="1" w:styleId="TableGrid11044">
    <w:name w:val="Table Grid1104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04">
    <w:name w:val="No List2304"/>
    <w:next w:val="NoList"/>
    <w:uiPriority w:val="99"/>
    <w:semiHidden/>
    <w:unhideWhenUsed/>
    <w:rsid w:val="006F5621"/>
  </w:style>
  <w:style w:type="table" w:customStyle="1" w:styleId="TableGrid2464">
    <w:name w:val="Table Grid246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24">
    <w:name w:val="Table Grid33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04">
    <w:name w:val="No List3304"/>
    <w:next w:val="NoList"/>
    <w:uiPriority w:val="99"/>
    <w:semiHidden/>
    <w:unhideWhenUsed/>
    <w:rsid w:val="006F5621"/>
  </w:style>
  <w:style w:type="table" w:customStyle="1" w:styleId="TableGrid4294">
    <w:name w:val="Table Grid429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14">
    <w:name w:val="Style11314"/>
    <w:uiPriority w:val="99"/>
    <w:rsid w:val="006F5621"/>
  </w:style>
  <w:style w:type="table" w:customStyle="1" w:styleId="TableGrid5284">
    <w:name w:val="Table Grid5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94">
    <w:name w:val="Table Grid6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94">
    <w:name w:val="Table Grid7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84">
    <w:name w:val="Table Grid8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84">
    <w:name w:val="Table Grid9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84">
    <w:name w:val="Table Grid10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24">
    <w:name w:val="Table Grid1132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94">
    <w:name w:val="Table Grid12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84">
    <w:name w:val="Table Grid13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84">
    <w:name w:val="Table Grid14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84">
    <w:name w:val="Table Grid15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84">
    <w:name w:val="Table Grid16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84">
    <w:name w:val="Table Grid172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74">
    <w:name w:val="Table Grid247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04">
    <w:name w:val="No List604"/>
    <w:next w:val="NoList"/>
    <w:uiPriority w:val="99"/>
    <w:semiHidden/>
    <w:unhideWhenUsed/>
    <w:rsid w:val="006F5621"/>
  </w:style>
  <w:style w:type="table" w:customStyle="1" w:styleId="TableGrid2044">
    <w:name w:val="Table Grid204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4">
    <w:name w:val="No List1334"/>
    <w:next w:val="NoList"/>
    <w:uiPriority w:val="99"/>
    <w:semiHidden/>
    <w:unhideWhenUsed/>
    <w:rsid w:val="006F5621"/>
  </w:style>
  <w:style w:type="numbering" w:customStyle="1" w:styleId="Style1414">
    <w:name w:val="Style1414"/>
    <w:uiPriority w:val="99"/>
    <w:rsid w:val="006F5621"/>
  </w:style>
  <w:style w:type="table" w:customStyle="1" w:styleId="TableGrid11054">
    <w:name w:val="Table Grid1105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4">
    <w:name w:val="No List2314"/>
    <w:next w:val="NoList"/>
    <w:uiPriority w:val="99"/>
    <w:semiHidden/>
    <w:unhideWhenUsed/>
    <w:rsid w:val="006F5621"/>
  </w:style>
  <w:style w:type="table" w:customStyle="1" w:styleId="TableGrid2484">
    <w:name w:val="Table Grid248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34">
    <w:name w:val="Table Grid33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14">
    <w:name w:val="No List3314"/>
    <w:next w:val="NoList"/>
    <w:uiPriority w:val="99"/>
    <w:semiHidden/>
    <w:unhideWhenUsed/>
    <w:rsid w:val="006F5621"/>
  </w:style>
  <w:style w:type="table" w:customStyle="1" w:styleId="TableGrid4304">
    <w:name w:val="Table Grid430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24">
    <w:name w:val="Style11324"/>
    <w:uiPriority w:val="99"/>
    <w:rsid w:val="006F5621"/>
  </w:style>
  <w:style w:type="table" w:customStyle="1" w:styleId="TableGrid5294">
    <w:name w:val="Table Grid5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04">
    <w:name w:val="Table Grid6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04">
    <w:name w:val="Table Grid7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94">
    <w:name w:val="Table Grid8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94">
    <w:name w:val="Table Grid9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94">
    <w:name w:val="Table Grid10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34">
    <w:name w:val="Table Grid1133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04">
    <w:name w:val="Table Grid12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94">
    <w:name w:val="Table Grid13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94">
    <w:name w:val="Table Grid14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94">
    <w:name w:val="Table Grid15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94">
    <w:name w:val="Table Grid16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94">
    <w:name w:val="Table Grid172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54">
    <w:name w:val="Table Grid205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4">
    <w:name w:val="Table Grid206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6F5621"/>
  </w:style>
  <w:style w:type="table" w:customStyle="1" w:styleId="TableGrid2074">
    <w:name w:val="Table Grid2074"/>
    <w:basedOn w:val="TableNormal"/>
    <w:next w:val="TableGrid"/>
    <w:uiPriority w:val="59"/>
    <w:rsid w:val="006F5621"/>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4">
    <w:name w:val="No List1344"/>
    <w:next w:val="NoList"/>
    <w:uiPriority w:val="99"/>
    <w:semiHidden/>
    <w:unhideWhenUsed/>
    <w:rsid w:val="006F5621"/>
  </w:style>
  <w:style w:type="numbering" w:customStyle="1" w:styleId="Style1424">
    <w:name w:val="Style1424"/>
    <w:uiPriority w:val="99"/>
    <w:rsid w:val="006F5621"/>
  </w:style>
  <w:style w:type="table" w:customStyle="1" w:styleId="TableGrid11064">
    <w:name w:val="Table Grid11064"/>
    <w:basedOn w:val="TableNormal"/>
    <w:next w:val="TableGrid"/>
    <w:uiPriority w:val="59"/>
    <w:rsid w:val="006F5621"/>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4">
    <w:name w:val="No List2324"/>
    <w:next w:val="NoList"/>
    <w:uiPriority w:val="99"/>
    <w:semiHidden/>
    <w:unhideWhenUsed/>
    <w:rsid w:val="006F5621"/>
  </w:style>
  <w:style w:type="table" w:customStyle="1" w:styleId="TableGrid2494">
    <w:name w:val="Table Grid249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44">
    <w:name w:val="Table Grid33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324">
    <w:name w:val="No List3324"/>
    <w:next w:val="NoList"/>
    <w:uiPriority w:val="99"/>
    <w:semiHidden/>
    <w:unhideWhenUsed/>
    <w:rsid w:val="006F5621"/>
  </w:style>
  <w:style w:type="table" w:customStyle="1" w:styleId="TableGrid4314">
    <w:name w:val="Table Grid4314"/>
    <w:basedOn w:val="TableNormal"/>
    <w:next w:val="TableGrid"/>
    <w:rsid w:val="006F5621"/>
    <w:rPr>
      <w:rFonts w:asciiTheme="minorBidi" w:eastAsiaTheme="minorHAnsi" w:hAnsiTheme="minorBidi" w:cs="Arial"/>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1334">
    <w:name w:val="Style11334"/>
    <w:uiPriority w:val="99"/>
    <w:rsid w:val="006F5621"/>
  </w:style>
  <w:style w:type="table" w:customStyle="1" w:styleId="TableGrid5304">
    <w:name w:val="Table Grid5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14">
    <w:name w:val="Table Grid631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14">
    <w:name w:val="Table Grid731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04">
    <w:name w:val="Table Grid8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04">
    <w:name w:val="Table Grid9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04">
    <w:name w:val="Table Grid10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44">
    <w:name w:val="Table Grid1134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14">
    <w:name w:val="Table Grid1231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04">
    <w:name w:val="Table Grid13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04">
    <w:name w:val="Table Grid14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04">
    <w:name w:val="Table Grid15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04">
    <w:name w:val="Table Grid16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04">
    <w:name w:val="Table Grid17304"/>
    <w:basedOn w:val="TableNormal"/>
    <w:next w:val="TableGrid"/>
    <w:uiPriority w:val="59"/>
    <w:rsid w:val="006F5621"/>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EnglishText xmlns="174c99b3-2bc5-4e92-a702-db2fe4beaa23">Safety Forms from 1 to 39 MOD Form-1</EnglishText>
    <ArabicText xmlns="174c99b3-2bc5-4e92-a702-db2fe4beaa23">MOD Form-1 نماذج السلامة 2022 الادارة التنفيذية من 1 الى 39</ArabicText>
    <ParentLevel xmlns="44ee90ad-e09c-40df-86b3-4a26e1c86c52">14</ParentLevel>
    <LastEditedBy xmlns="174c99b3-2bc5-4e92-a702-db2fe4beaa23">14399</LastEditedBy>
    <Order0 xmlns="174c99b3-2bc5-4e92-a702-db2fe4beaa23">191</Order0>
    <DeletedOn xmlns="174c99b3-2bc5-4e92-a702-db2fe4beaa23" xsi:nil="true"/>
    <UploadedBy xmlns="174c99b3-2bc5-4e92-a702-db2fe4beaa23">14399</UploadedBy>
    <UploadedOn xmlns="174c99b3-2bc5-4e92-a702-db2fe4beaa23">2024-09-25T02:57:29+00:00</UploadedOn>
    <FileType xmlns="174c99b3-2bc5-4e92-a702-db2fe4beaa23">Word</FileType>
    <IsDeleted xmlns="174c99b3-2bc5-4e92-a702-db2fe4beaa23">false</IsDeleted>
    <DeletedBy xmlns="174c99b3-2bc5-4e92-a702-db2fe4beaa23" xsi:nil="true"/>
    <LastEditedOn xmlns="174c99b3-2bc5-4e92-a702-db2fe4beaa23">2024-09-25T02:57:29+00:00</LastEditedOn>
    <_dlc_DocId xmlns="ed94768c-563f-46a5-8dbc-5b99b5695749">33HA43QPHE4U-1451286053-64</_dlc_DocId>
    <_dlc_DocIdUrl xmlns="ed94768c-563f-46a5-8dbc-5b99b5695749">
      <Url>https://portal.jac.mil.ae/_layouts/15/DocIdRedir.aspx?ID=33HA43QPHE4U-1451286053-64</Url>
      <Description>33HA43QPHE4U-1451286053-64</Description>
    </_dlc_DocIdUrl>
    <DeleteReason xmlns="44ee90ad-e09c-40df-86b3-4a26e1c86c52" xsi:nil="true"/>
    <FilePathForAnonymous xmlns="44ee90ad-e09c-40df-86b3-4a26e1c86c52">/ExtranetSafetyFileLibrary/MOD Form-1 Safety Forms نماذج السلامة 2022 الادارة التنفيذية من 1 الى 39.docx</FilePathForAnonymo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18622EA34EDF544F8A179DB6F84EB080" ma:contentTypeVersion="21" ma:contentTypeDescription="Create a new document." ma:contentTypeScope="" ma:versionID="451a5e087189fd8b4ee1b58807a836fe">
  <xsd:schema xmlns:xsd="http://www.w3.org/2001/XMLSchema" xmlns:xs="http://www.w3.org/2001/XMLSchema" xmlns:p="http://schemas.microsoft.com/office/2006/metadata/properties" xmlns:ns2="ed94768c-563f-46a5-8dbc-5b99b5695749" xmlns:ns3="174c99b3-2bc5-4e92-a702-db2fe4beaa23" xmlns:ns4="44ee90ad-e09c-40df-86b3-4a26e1c86c52" targetNamespace="http://schemas.microsoft.com/office/2006/metadata/properties" ma:root="true" ma:fieldsID="97dae3388a138dbf6677c5ce79997533" ns2:_="" ns3:_="" ns4:_="">
    <xsd:import namespace="ed94768c-563f-46a5-8dbc-5b99b5695749"/>
    <xsd:import namespace="174c99b3-2bc5-4e92-a702-db2fe4beaa23"/>
    <xsd:import namespace="44ee90ad-e09c-40df-86b3-4a26e1c86c52"/>
    <xsd:element name="properties">
      <xsd:complexType>
        <xsd:sequence>
          <xsd:element name="documentManagement">
            <xsd:complexType>
              <xsd:all>
                <xsd:element ref="ns2:_dlc_DocId" minOccurs="0"/>
                <xsd:element ref="ns2:_dlc_DocIdUrl" minOccurs="0"/>
                <xsd:element ref="ns2:_dlc_DocIdPersistId" minOccurs="0"/>
                <xsd:element ref="ns3:Order0" minOccurs="0"/>
                <xsd:element ref="ns3:IsDeleted" minOccurs="0"/>
                <xsd:element ref="ns3:DeletedBy" minOccurs="0"/>
                <xsd:element ref="ns3:DeletedOn" minOccurs="0"/>
                <xsd:element ref="ns3:UploadedBy" minOccurs="0"/>
                <xsd:element ref="ns3:UploadedOn" minOccurs="0"/>
                <xsd:element ref="ns3:FileType" minOccurs="0"/>
                <xsd:element ref="ns3:LastEditedBy" minOccurs="0"/>
                <xsd:element ref="ns3:LastEditedOn" minOccurs="0"/>
                <xsd:element ref="ns3:ArabicText" minOccurs="0"/>
                <xsd:element ref="ns3:EnglishText" minOccurs="0"/>
                <xsd:element ref="ns4:ParentLevel" minOccurs="0"/>
                <xsd:element ref="ns4:ParentLevel_x003a_Title" minOccurs="0"/>
                <xsd:element ref="ns4:ParentLevel_x003a_ID" minOccurs="0"/>
                <xsd:element ref="ns4:DeleteReason" minOccurs="0"/>
                <xsd:element ref="ns4:FilePathForAnonymo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4768c-563f-46a5-8dbc-5b99b569574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74c99b3-2bc5-4e92-a702-db2fe4beaa23" elementFormDefault="qualified">
    <xsd:import namespace="http://schemas.microsoft.com/office/2006/documentManagement/types"/>
    <xsd:import namespace="http://schemas.microsoft.com/office/infopath/2007/PartnerControls"/>
    <xsd:element name="Order0" ma:index="11" nillable="true" ma:displayName="Order" ma:internalName="Order0" ma:percentage="FALSE">
      <xsd:simpleType>
        <xsd:restriction base="dms:Number"/>
      </xsd:simpleType>
    </xsd:element>
    <xsd:element name="IsDeleted" ma:index="12" nillable="true" ma:displayName="IsDeleted" ma:default="0" ma:internalName="IsDeleted">
      <xsd:simpleType>
        <xsd:restriction base="dms:Boolean"/>
      </xsd:simpleType>
    </xsd:element>
    <xsd:element name="DeletedBy" ma:index="13" nillable="true" ma:displayName="DeletedBy" ma:internalName="DeletedBy">
      <xsd:simpleType>
        <xsd:restriction base="dms:Text">
          <xsd:maxLength value="255"/>
        </xsd:restriction>
      </xsd:simpleType>
    </xsd:element>
    <xsd:element name="DeletedOn" ma:index="14" nillable="true" ma:displayName="DeletedOn" ma:format="DateTime" ma:internalName="DeletedOn">
      <xsd:simpleType>
        <xsd:restriction base="dms:DateTime"/>
      </xsd:simpleType>
    </xsd:element>
    <xsd:element name="UploadedBy" ma:index="15" nillable="true" ma:displayName="UploadedBy" ma:internalName="UploadedBy">
      <xsd:simpleType>
        <xsd:restriction base="dms:Text">
          <xsd:maxLength value="255"/>
        </xsd:restriction>
      </xsd:simpleType>
    </xsd:element>
    <xsd:element name="UploadedOn" ma:index="16" nillable="true" ma:displayName="UploadedOn" ma:format="DateTime" ma:internalName="UploadedOn">
      <xsd:simpleType>
        <xsd:restriction base="dms:DateTime"/>
      </xsd:simpleType>
    </xsd:element>
    <xsd:element name="FileType" ma:index="17" nillable="true" ma:displayName="FileType" ma:default="PDF" ma:format="Dropdown" ma:internalName="FileType">
      <xsd:simpleType>
        <xsd:restriction base="dms:Choice">
          <xsd:enumeration value="PDF"/>
          <xsd:enumeration value="Word"/>
          <xsd:enumeration value="Excel"/>
          <xsd:enumeration value="PPT"/>
        </xsd:restriction>
      </xsd:simpleType>
    </xsd:element>
    <xsd:element name="LastEditedBy" ma:index="18" nillable="true" ma:displayName="LastEditedBy" ma:internalName="LastEditedBy">
      <xsd:simpleType>
        <xsd:restriction base="dms:Text">
          <xsd:maxLength value="255"/>
        </xsd:restriction>
      </xsd:simpleType>
    </xsd:element>
    <xsd:element name="LastEditedOn" ma:index="19" nillable="true" ma:displayName="LastEditedOn" ma:format="DateTime" ma:internalName="LastEditedOn">
      <xsd:simpleType>
        <xsd:restriction base="dms:DateTime"/>
      </xsd:simpleType>
    </xsd:element>
    <xsd:element name="ArabicText" ma:index="20" nillable="true" ma:displayName="ArabicText" ma:internalName="ArabicText">
      <xsd:simpleType>
        <xsd:restriction base="dms:Text">
          <xsd:maxLength value="255"/>
        </xsd:restriction>
      </xsd:simpleType>
    </xsd:element>
    <xsd:element name="EnglishText" ma:index="21" nillable="true" ma:displayName="EnglishText" ma:internalName="English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ee90ad-e09c-40df-86b3-4a26e1c86c52" elementFormDefault="qualified">
    <xsd:import namespace="http://schemas.microsoft.com/office/2006/documentManagement/types"/>
    <xsd:import namespace="http://schemas.microsoft.com/office/infopath/2007/PartnerControls"/>
    <xsd:element name="ParentLevel" ma:index="22" nillable="true" ma:displayName="ParentLevel" ma:list="{fac798dd-970b-40bf-a854-b01541f6b2f6}" ma:internalName="ParentLevel" ma:showField="ID">
      <xsd:simpleType>
        <xsd:restriction base="dms:Lookup"/>
      </xsd:simpleType>
    </xsd:element>
    <xsd:element name="ParentLevel_x003a_Title" ma:index="23" nillable="true" ma:displayName="ParentLevel:Title" ma:list="{fac798dd-970b-40bf-a854-b01541f6b2f6}" ma:internalName="ParentLevel_x003a_Title" ma:readOnly="true" ma:showField="Title" ma:web="ed94768c-563f-46a5-8dbc-5b99b5695749">
      <xsd:simpleType>
        <xsd:restriction base="dms:Lookup"/>
      </xsd:simpleType>
    </xsd:element>
    <xsd:element name="ParentLevel_x003a_ID" ma:index="24" nillable="true" ma:displayName="ParentLevel:ID" ma:list="{fac798dd-970b-40bf-a854-b01541f6b2f6}" ma:internalName="ParentLevel_x003a_ID" ma:readOnly="true" ma:showField="ID" ma:web="ed94768c-563f-46a5-8dbc-5b99b5695749">
      <xsd:simpleType>
        <xsd:restriction base="dms:Lookup"/>
      </xsd:simpleType>
    </xsd:element>
    <xsd:element name="DeleteReason" ma:index="25" nillable="true" ma:displayName="DeleteReason" ma:format="Dropdown" ma:internalName="DeleteReason">
      <xsd:simpleType>
        <xsd:restriction base="dms:Choice">
          <xsd:enumeration value="DeleteProcess"/>
          <xsd:enumeration value="UpdateProcess"/>
        </xsd:restriction>
      </xsd:simpleType>
    </xsd:element>
    <xsd:element name="FilePathForAnonymous" ma:index="26" nillable="true" ma:displayName="FilePathForAnonymous" ma:internalName="FilePathForAnonymou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77A29D-2AC3-4E35-A790-E9565F108830}"/>
</file>

<file path=customXml/itemProps2.xml><?xml version="1.0" encoding="utf-8"?>
<ds:datastoreItem xmlns:ds="http://schemas.openxmlformats.org/officeDocument/2006/customXml" ds:itemID="{FD2EE41B-3208-44EA-8974-8B48CE0EBD50}"/>
</file>

<file path=customXml/itemProps3.xml><?xml version="1.0" encoding="utf-8"?>
<ds:datastoreItem xmlns:ds="http://schemas.openxmlformats.org/officeDocument/2006/customXml" ds:itemID="{8C9C73C2-6336-413B-B71D-BD4900D83FFE}"/>
</file>

<file path=customXml/itemProps4.xml><?xml version="1.0" encoding="utf-8"?>
<ds:datastoreItem xmlns:ds="http://schemas.openxmlformats.org/officeDocument/2006/customXml" ds:itemID="{AF90226F-21D4-4B4B-9BA2-0B55593BE6A2}"/>
</file>

<file path=customXml/itemProps5.xml><?xml version="1.0" encoding="utf-8"?>
<ds:datastoreItem xmlns:ds="http://schemas.openxmlformats.org/officeDocument/2006/customXml" ds:itemID="{0BD2D185-BA3E-45DD-A3DB-04BBD7EB8E01}"/>
</file>

<file path=docProps/app.xml><?xml version="1.0" encoding="utf-8"?>
<Properties xmlns="http://schemas.openxmlformats.org/officeDocument/2006/extended-properties" xmlns:vt="http://schemas.openxmlformats.org/officeDocument/2006/docPropsVTypes">
  <Template>Normal</Template>
  <TotalTime>122</TotalTime>
  <Pages>178</Pages>
  <Words>43580</Words>
  <Characters>248406</Characters>
  <Application>Microsoft Office Word</Application>
  <DocSecurity>0</DocSecurity>
  <Lines>2070</Lines>
  <Paragraphs>582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HP</Company>
  <LinksUpToDate>false</LinksUpToDate>
  <CharactersWithSpaces>291404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Form-1 Safety Forms نماذج السلامة 2022 الادارة التنفيذية من 1 الى 39</dc:title>
  <dc:creator>(O5)مقدم ركن بحري.محمد سعيد عبيد المهيري</dc:creator>
  <cp:lastModifiedBy>رائد طيار  /عبدالله حمود منصر علي</cp:lastModifiedBy>
  <cp:revision>16</cp:revision>
  <cp:lastPrinted>2017-08-16T11:20:00Z</cp:lastPrinted>
  <dcterms:created xsi:type="dcterms:W3CDTF">2024-02-13T09:14:00Z</dcterms:created>
  <dcterms:modified xsi:type="dcterms:W3CDTF">2024-09-03T03:28:00Z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0x01010018622EA34EDF544F8A179DB6F84EB080</vt:lpwstr>
  </property>
  <property fmtid="{D5CDD505-2E9C-101B-9397-08002B2CF9AE}" pid="3" name="_dlc_DocIdItemGuid">
    <vt:lpwstr>923aa4b5-c3f1-406a-81d3-b0726781556c</vt:lpwstr>
  </property>
</Properties>
</file>