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2894" w:rsidRPr="00BA5706" w:rsidRDefault="00C079C1" w:rsidP="003C1ADD">
      <w:pPr>
        <w:spacing w:after="0" w:line="360" w:lineRule="auto"/>
        <w:ind w:right="5245"/>
        <w:jc w:val="lowKashida"/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</w:pPr>
      <w:r w:rsidRPr="00BA5706"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  <w:t>الملحق "أ"</w:t>
      </w:r>
      <w:r w:rsidRPr="00BA5706">
        <w:rPr>
          <w:rFonts w:asciiTheme="minorBidi" w:hAnsiTheme="minorBidi" w:cstheme="minorBidi" w:hint="cs"/>
          <w:sz w:val="28"/>
          <w:szCs w:val="28"/>
          <w:u w:val="single"/>
          <w:rtl/>
          <w:lang w:bidi="ar-AE"/>
        </w:rPr>
        <w:t xml:space="preserve"> </w:t>
      </w:r>
      <w:r w:rsidRPr="00BA5706"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  <w:t>لكتاب مديرية السلامة و</w:t>
      </w:r>
      <w:r w:rsidRPr="00BA5706">
        <w:rPr>
          <w:rFonts w:asciiTheme="minorBidi" w:hAnsiTheme="minorBidi" w:cstheme="minorBidi" w:hint="cs"/>
          <w:sz w:val="28"/>
          <w:szCs w:val="28"/>
          <w:u w:val="single"/>
          <w:rtl/>
          <w:lang w:bidi="ar-AE"/>
        </w:rPr>
        <w:t>البيئة</w:t>
      </w:r>
      <w:r w:rsidRPr="00BA5706"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  <w:br/>
        <w:t xml:space="preserve">رقم م س </w:t>
      </w:r>
      <w:r w:rsidRPr="00BA5706">
        <w:rPr>
          <w:rFonts w:asciiTheme="minorBidi" w:hAnsiTheme="minorBidi" w:cstheme="minorBidi" w:hint="cs"/>
          <w:sz w:val="28"/>
          <w:szCs w:val="28"/>
          <w:u w:val="single"/>
          <w:rtl/>
          <w:lang w:bidi="ar-AE"/>
        </w:rPr>
        <w:t>ب</w:t>
      </w:r>
      <w:r w:rsidRPr="00BA5706"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  <w:t xml:space="preserve">/ </w:t>
      </w:r>
      <w:r w:rsidRPr="00BA5706">
        <w:rPr>
          <w:rFonts w:asciiTheme="minorBidi" w:hAnsiTheme="minorBidi" w:cstheme="minorBidi" w:hint="cs"/>
          <w:sz w:val="28"/>
          <w:szCs w:val="28"/>
          <w:u w:val="single"/>
          <w:rtl/>
          <w:lang w:bidi="ar-AE"/>
        </w:rPr>
        <w:t xml:space="preserve">ل  </w:t>
      </w:r>
      <w:r w:rsidRPr="00BA5706"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  <w:t xml:space="preserve"> / </w:t>
      </w:r>
      <w:r w:rsidRPr="00BA5706">
        <w:rPr>
          <w:rFonts w:asciiTheme="minorBidi" w:hAnsiTheme="minorBidi" w:cstheme="minorBidi" w:hint="cs"/>
          <w:sz w:val="28"/>
          <w:szCs w:val="28"/>
          <w:u w:val="single"/>
          <w:rtl/>
          <w:lang w:bidi="ar-AE"/>
        </w:rPr>
        <w:t xml:space="preserve">    </w:t>
      </w:r>
      <w:r w:rsidRPr="00BA5706"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  <w:t>تاريخ</w:t>
      </w:r>
      <w:r w:rsidRPr="00BA5706">
        <w:rPr>
          <w:rFonts w:asciiTheme="minorBidi" w:hAnsiTheme="minorBidi" w:cstheme="minorBidi" w:hint="cs"/>
          <w:sz w:val="28"/>
          <w:szCs w:val="28"/>
          <w:u w:val="single"/>
          <w:rtl/>
          <w:lang w:bidi="ar-AE"/>
        </w:rPr>
        <w:t xml:space="preserve">   </w:t>
      </w:r>
      <w:r w:rsidRPr="00BA5706"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  <w:t>/</w:t>
      </w:r>
      <w:r w:rsidRPr="00BA5706">
        <w:rPr>
          <w:rFonts w:asciiTheme="minorBidi" w:hAnsiTheme="minorBidi" w:cstheme="minorBidi" w:hint="cs"/>
          <w:sz w:val="28"/>
          <w:szCs w:val="28"/>
          <w:u w:val="single"/>
          <w:rtl/>
          <w:lang w:bidi="ar-AE"/>
        </w:rPr>
        <w:t>09</w:t>
      </w:r>
      <w:r w:rsidRPr="00BA5706">
        <w:rPr>
          <w:rFonts w:asciiTheme="minorBidi" w:hAnsiTheme="minorBidi" w:cstheme="minorBidi"/>
          <w:sz w:val="28"/>
          <w:szCs w:val="28"/>
          <w:u w:val="single"/>
          <w:rtl/>
          <w:lang w:bidi="ar-AE"/>
        </w:rPr>
        <w:t>/20</w:t>
      </w:r>
      <w:r w:rsidRPr="00BA5706">
        <w:rPr>
          <w:rFonts w:asciiTheme="minorBidi" w:hAnsiTheme="minorBidi" w:cstheme="minorBidi" w:hint="cs"/>
          <w:sz w:val="28"/>
          <w:szCs w:val="28"/>
          <w:u w:val="single"/>
          <w:rtl/>
          <w:lang w:bidi="ar-AE"/>
        </w:rPr>
        <w:t>21</w:t>
      </w:r>
    </w:p>
    <w:p w:rsidR="00D276D9" w:rsidRPr="00BA5706" w:rsidRDefault="000141E6" w:rsidP="00F26336">
      <w:pPr>
        <w:spacing w:after="0" w:line="360" w:lineRule="auto"/>
        <w:jc w:val="lowKashida"/>
        <w:rPr>
          <w:rFonts w:ascii="Arial" w:hAnsi="Arial"/>
          <w:sz w:val="28"/>
          <w:rtl/>
          <w:lang w:bidi="ar-AE"/>
        </w:rPr>
      </w:pPr>
    </w:p>
    <w:p w:rsidR="00692894" w:rsidRPr="00BA5706" w:rsidRDefault="00C079C1" w:rsidP="0063025E">
      <w:pPr>
        <w:spacing w:after="0" w:line="360" w:lineRule="auto"/>
        <w:jc w:val="center"/>
        <w:rPr>
          <w:rFonts w:ascii="Arial" w:eastAsiaTheme="minorEastAsia" w:hAnsi="Arial" w:cstheme="minorBidi"/>
          <w:b/>
          <w:bCs/>
          <w:sz w:val="28"/>
          <w:szCs w:val="28"/>
          <w:u w:val="single"/>
          <w:rtl/>
          <w:lang w:bidi="ar-AE"/>
        </w:rPr>
      </w:pPr>
      <w:r w:rsidRPr="00BA5706">
        <w:rPr>
          <w:rFonts w:ascii="Arial" w:eastAsiaTheme="minorEastAsia" w:hAnsi="Arial" w:cstheme="minorBidi"/>
          <w:b/>
          <w:bCs/>
          <w:sz w:val="28"/>
          <w:szCs w:val="28"/>
          <w:u w:val="single"/>
          <w:rtl/>
          <w:lang w:bidi="ar-AE"/>
        </w:rPr>
        <w:t>تقرير</w:t>
      </w:r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 xml:space="preserve"> ا</w:t>
      </w:r>
      <w:bookmarkStart w:id="0" w:name="_GoBack"/>
      <w:bookmarkEnd w:id="0"/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لسلامة الشهري لقيادة</w:t>
      </w:r>
      <w:r w:rsidR="00B55B75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 xml:space="preserve">......  </w:t>
      </w:r>
    </w:p>
    <w:p w:rsidR="00D276D9" w:rsidRDefault="00C079C1" w:rsidP="00F26336">
      <w:pPr>
        <w:spacing w:after="0" w:line="360" w:lineRule="auto"/>
        <w:jc w:val="center"/>
        <w:rPr>
          <w:rFonts w:ascii="Arial" w:eastAsiaTheme="minorEastAsia" w:hAnsi="Arial" w:cstheme="minorBidi"/>
          <w:b/>
          <w:bCs/>
          <w:sz w:val="28"/>
          <w:szCs w:val="28"/>
          <w:u w:val="single"/>
          <w:rtl/>
          <w:lang w:bidi="ar-AE"/>
        </w:rPr>
      </w:pPr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للفترة من تاريخ (</w:t>
      </w:r>
      <w:r w:rsidR="00DB1DE3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00</w:t>
      </w:r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/</w:t>
      </w:r>
      <w:r w:rsidR="00DB1DE3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00</w:t>
      </w:r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/</w:t>
      </w:r>
      <w:r w:rsidR="00DB1DE3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2020</w:t>
      </w:r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) ولغاية تاريخ (</w:t>
      </w:r>
      <w:r w:rsidR="00DB1DE3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00</w:t>
      </w:r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/</w:t>
      </w:r>
      <w:r w:rsidR="00DB1DE3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00</w:t>
      </w:r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/202</w:t>
      </w:r>
      <w:r w:rsidR="00DB1DE3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0</w:t>
      </w:r>
      <w:r w:rsidRPr="00BA5706">
        <w:rPr>
          <w:rFonts w:ascii="Arial" w:eastAsiaTheme="minorEastAsia" w:hAnsi="Arial" w:cstheme="minorBidi" w:hint="cs"/>
          <w:b/>
          <w:bCs/>
          <w:sz w:val="28"/>
          <w:szCs w:val="28"/>
          <w:u w:val="single"/>
          <w:rtl/>
          <w:lang w:bidi="ar-AE"/>
        </w:rPr>
        <w:t>)</w:t>
      </w:r>
    </w:p>
    <w:p w:rsidR="00DB1DE3" w:rsidRPr="00BA5706" w:rsidRDefault="00DB1DE3" w:rsidP="00F26336">
      <w:pPr>
        <w:spacing w:after="0" w:line="360" w:lineRule="auto"/>
        <w:jc w:val="center"/>
        <w:rPr>
          <w:rFonts w:ascii="Arial" w:eastAsiaTheme="minorEastAsia" w:hAnsi="Arial" w:cstheme="minorBidi"/>
          <w:b/>
          <w:bCs/>
          <w:sz w:val="28"/>
          <w:szCs w:val="28"/>
          <w:u w:val="single"/>
          <w:rtl/>
          <w:lang w:bidi="ar-AE"/>
        </w:rPr>
      </w:pPr>
    </w:p>
    <w:p w:rsidR="00692894" w:rsidRPr="00DB1DE3" w:rsidRDefault="00C079C1" w:rsidP="00DB1DE3">
      <w:pPr>
        <w:pStyle w:val="ListParagraph"/>
        <w:numPr>
          <w:ilvl w:val="0"/>
          <w:numId w:val="3"/>
        </w:numPr>
        <w:spacing w:after="0" w:line="360" w:lineRule="auto"/>
        <w:ind w:left="139" w:hanging="113"/>
        <w:jc w:val="lowKashida"/>
        <w:rPr>
          <w:rFonts w:ascii="Arial" w:hAnsi="Arial" w:cstheme="minorBidi"/>
          <w:sz w:val="28"/>
          <w:szCs w:val="28"/>
          <w:lang w:bidi="ar-AE"/>
        </w:rPr>
      </w:pPr>
      <w:r w:rsidRPr="00BA5706">
        <w:rPr>
          <w:rFonts w:ascii="Arial" w:hAnsi="Arial" w:cstheme="minorBidi" w:hint="cs"/>
          <w:b/>
          <w:bCs/>
          <w:sz w:val="28"/>
          <w:szCs w:val="28"/>
          <w:u w:val="single"/>
          <w:rtl/>
          <w:lang w:bidi="ar-AE"/>
        </w:rPr>
        <w:t>المقدمة</w:t>
      </w:r>
      <w:r w:rsidRPr="002217EA">
        <w:rPr>
          <w:rFonts w:ascii="Arial" w:hAnsi="Arial" w:cstheme="minorBidi" w:hint="cs"/>
          <w:sz w:val="28"/>
          <w:szCs w:val="28"/>
          <w:rtl/>
          <w:lang w:bidi="ar-AE"/>
        </w:rPr>
        <w:t>.</w:t>
      </w:r>
      <w:r>
        <w:rPr>
          <w:rFonts w:ascii="Arial" w:hAnsi="Arial" w:cstheme="minorBidi" w:hint="cs"/>
          <w:b/>
          <w:bCs/>
          <w:sz w:val="28"/>
          <w:szCs w:val="28"/>
          <w:rtl/>
          <w:lang w:bidi="ar-AE"/>
        </w:rPr>
        <w:t xml:space="preserve"> </w:t>
      </w:r>
      <w:r w:rsidRPr="002217EA">
        <w:rPr>
          <w:rFonts w:ascii="Arial" w:hAnsi="Arial" w:cstheme="minorBidi" w:hint="cs"/>
          <w:sz w:val="28"/>
          <w:szCs w:val="28"/>
          <w:rtl/>
          <w:lang w:bidi="ar-AE"/>
        </w:rPr>
        <w:t>يتضمن هذا التقرير الأعمال التي تم إنجازها من قبل قسم</w:t>
      </w:r>
      <w:r w:rsidR="00DB1DE3">
        <w:rPr>
          <w:rFonts w:ascii="Arial" w:hAnsi="Arial" w:cstheme="minorBidi" w:hint="cs"/>
          <w:sz w:val="28"/>
          <w:szCs w:val="28"/>
          <w:rtl/>
          <w:lang w:bidi="ar-AE"/>
        </w:rPr>
        <w:t>/ ركن</w:t>
      </w:r>
      <w:r w:rsidRPr="002217EA">
        <w:rPr>
          <w:rFonts w:ascii="Arial" w:hAnsi="Arial" w:cstheme="minorBidi" w:hint="cs"/>
          <w:sz w:val="28"/>
          <w:szCs w:val="28"/>
          <w:rtl/>
          <w:lang w:bidi="ar-AE"/>
        </w:rPr>
        <w:t xml:space="preserve"> السلامة التابع لقيادة ........ من تاريخ </w:t>
      </w:r>
      <w:r w:rsidR="00DB1DE3" w:rsidRPr="00DB1DE3">
        <w:rPr>
          <w:rFonts w:ascii="Arial" w:hAnsi="Arial"/>
          <w:sz w:val="28"/>
          <w:szCs w:val="28"/>
          <w:rtl/>
          <w:lang w:bidi="ar-AE"/>
        </w:rPr>
        <w:t xml:space="preserve">(00/00/2020) </w:t>
      </w:r>
      <w:r w:rsidRPr="002217EA">
        <w:rPr>
          <w:rFonts w:ascii="Arial" w:hAnsi="Arial" w:cstheme="minorBidi" w:hint="cs"/>
          <w:sz w:val="28"/>
          <w:szCs w:val="28"/>
          <w:rtl/>
          <w:lang w:bidi="ar-AE"/>
        </w:rPr>
        <w:t xml:space="preserve">إلى تاريخ </w:t>
      </w:r>
      <w:r w:rsidR="00DB1DE3" w:rsidRPr="00DB1DE3">
        <w:rPr>
          <w:rFonts w:ascii="Arial" w:hAnsi="Arial"/>
          <w:sz w:val="28"/>
          <w:szCs w:val="28"/>
          <w:rtl/>
          <w:lang w:bidi="ar-AE"/>
        </w:rPr>
        <w:t>(00/00/2020)</w:t>
      </w:r>
      <w:r w:rsidR="00DB1DE3">
        <w:rPr>
          <w:rFonts w:ascii="Arial" w:hAnsi="Arial" w:hint="cs"/>
          <w:sz w:val="28"/>
          <w:szCs w:val="28"/>
          <w:rtl/>
          <w:lang w:bidi="ar-AE"/>
        </w:rPr>
        <w:t>.</w:t>
      </w:r>
    </w:p>
    <w:p w:rsidR="00DB1DE3" w:rsidRPr="002217EA" w:rsidRDefault="00DB1DE3" w:rsidP="00DB1DE3">
      <w:pPr>
        <w:pStyle w:val="ListParagraph"/>
        <w:spacing w:after="0" w:line="360" w:lineRule="auto"/>
        <w:ind w:left="716"/>
        <w:jc w:val="lowKashida"/>
        <w:rPr>
          <w:rFonts w:ascii="Arial" w:hAnsi="Arial" w:cstheme="minorBidi"/>
          <w:sz w:val="28"/>
          <w:szCs w:val="28"/>
          <w:lang w:bidi="ar-AE"/>
        </w:rPr>
      </w:pPr>
    </w:p>
    <w:p w:rsidR="000B270D" w:rsidRPr="00BA5706" w:rsidRDefault="00C079C1" w:rsidP="00AC449C">
      <w:pPr>
        <w:pStyle w:val="ListParagraph"/>
        <w:numPr>
          <w:ilvl w:val="0"/>
          <w:numId w:val="3"/>
        </w:numPr>
        <w:spacing w:after="0" w:line="360" w:lineRule="auto"/>
        <w:jc w:val="lowKashida"/>
        <w:rPr>
          <w:rFonts w:ascii="Arial" w:hAnsi="Arial" w:cstheme="minorBidi"/>
          <w:b/>
          <w:bCs/>
          <w:sz w:val="28"/>
          <w:szCs w:val="28"/>
          <w:u w:val="single"/>
          <w:rtl/>
          <w:lang w:bidi="ar-AE"/>
        </w:rPr>
      </w:pPr>
      <w:r w:rsidRPr="00BA5706">
        <w:rPr>
          <w:rFonts w:ascii="Arial" w:hAnsi="Arial" w:cstheme="minorBidi" w:hint="cs"/>
          <w:b/>
          <w:bCs/>
          <w:sz w:val="28"/>
          <w:szCs w:val="28"/>
          <w:u w:val="single"/>
          <w:rtl/>
          <w:lang w:bidi="ar-AE"/>
        </w:rPr>
        <w:t>تقرير تقييم المخاطر الشهري</w:t>
      </w:r>
      <w:r w:rsidRPr="00D366F7">
        <w:rPr>
          <w:rFonts w:ascii="Arial" w:hAnsi="Arial" w:cstheme="minorBidi" w:hint="cs"/>
          <w:sz w:val="28"/>
          <w:szCs w:val="28"/>
          <w:rtl/>
          <w:lang w:bidi="ar-AE"/>
        </w:rPr>
        <w:t>.</w:t>
      </w:r>
      <w:bookmarkStart w:id="1" w:name="_Hlk80863448"/>
      <w:r w:rsidRPr="00D366F7">
        <w:rPr>
          <w:rFonts w:ascii="Arial" w:hAnsi="Arial" w:cstheme="minorBidi" w:hint="cs"/>
          <w:sz w:val="28"/>
          <w:szCs w:val="28"/>
          <w:rtl/>
          <w:lang w:bidi="ar-AE"/>
        </w:rPr>
        <w:t xml:space="preserve"> </w:t>
      </w:r>
    </w:p>
    <w:tbl>
      <w:tblPr>
        <w:tblStyle w:val="TableGrid"/>
        <w:bidiVisual/>
        <w:tblW w:w="9122" w:type="dxa"/>
        <w:tblInd w:w="1836" w:type="dxa"/>
        <w:tblLook w:val="04A0" w:firstRow="1" w:lastRow="0" w:firstColumn="1" w:lastColumn="0" w:noHBand="0" w:noVBand="1"/>
      </w:tblPr>
      <w:tblGrid>
        <w:gridCol w:w="461"/>
        <w:gridCol w:w="2271"/>
        <w:gridCol w:w="6"/>
        <w:gridCol w:w="2279"/>
        <w:gridCol w:w="6"/>
        <w:gridCol w:w="1621"/>
        <w:gridCol w:w="6"/>
        <w:gridCol w:w="2466"/>
        <w:gridCol w:w="6"/>
      </w:tblGrid>
      <w:tr w:rsidR="00D34194" w:rsidTr="00DB1DE3">
        <w:trPr>
          <w:trHeight w:val="436"/>
        </w:trPr>
        <w:tc>
          <w:tcPr>
            <w:tcW w:w="461" w:type="dxa"/>
            <w:shd w:val="clear" w:color="auto" w:fill="D9D9D9" w:themeFill="background1" w:themeFillShade="D9"/>
          </w:tcPr>
          <w:p w:rsidR="00B42FA6" w:rsidRPr="002217EA" w:rsidRDefault="00C079C1" w:rsidP="00A71175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bookmarkStart w:id="2" w:name="_Hlk80866264"/>
            <w:bookmarkEnd w:id="1"/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ت</w:t>
            </w:r>
          </w:p>
        </w:tc>
        <w:tc>
          <w:tcPr>
            <w:tcW w:w="2277" w:type="dxa"/>
            <w:gridSpan w:val="2"/>
            <w:shd w:val="clear" w:color="auto" w:fill="D9D9D9" w:themeFill="background1" w:themeFillShade="D9"/>
          </w:tcPr>
          <w:p w:rsidR="00B42FA6" w:rsidRPr="002217EA" w:rsidRDefault="00C079C1" w:rsidP="00A71175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 xml:space="preserve"> الوحدة</w:t>
            </w:r>
          </w:p>
        </w:tc>
        <w:tc>
          <w:tcPr>
            <w:tcW w:w="2285" w:type="dxa"/>
            <w:gridSpan w:val="2"/>
            <w:shd w:val="clear" w:color="auto" w:fill="D9D9D9" w:themeFill="background1" w:themeFillShade="D9"/>
          </w:tcPr>
          <w:p w:rsidR="00B42FA6" w:rsidRPr="002217EA" w:rsidRDefault="00C079C1" w:rsidP="00A71175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الموقع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</w:tcPr>
          <w:p w:rsidR="00B42FA6" w:rsidRPr="002217EA" w:rsidRDefault="00C079C1" w:rsidP="00A71175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التاريخ</w:t>
            </w:r>
          </w:p>
        </w:tc>
        <w:tc>
          <w:tcPr>
            <w:tcW w:w="2472" w:type="dxa"/>
            <w:gridSpan w:val="2"/>
            <w:shd w:val="clear" w:color="auto" w:fill="D9D9D9" w:themeFill="background1" w:themeFillShade="D9"/>
          </w:tcPr>
          <w:p w:rsidR="00B42FA6" w:rsidRPr="002217EA" w:rsidRDefault="00C079C1" w:rsidP="00A71175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درجة الخطورة</w:t>
            </w:r>
          </w:p>
        </w:tc>
      </w:tr>
      <w:tr w:rsidR="00D34194" w:rsidTr="00DB1DE3">
        <w:trPr>
          <w:trHeight w:val="436"/>
        </w:trPr>
        <w:tc>
          <w:tcPr>
            <w:tcW w:w="461" w:type="dxa"/>
            <w:shd w:val="clear" w:color="auto" w:fill="D9D9D9" w:themeFill="background1" w:themeFillShade="D9"/>
            <w:vAlign w:val="center"/>
          </w:tcPr>
          <w:p w:rsidR="00CA266D" w:rsidRPr="002217EA" w:rsidRDefault="00C079C1" w:rsidP="00CA266D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(أ)</w:t>
            </w:r>
          </w:p>
        </w:tc>
        <w:tc>
          <w:tcPr>
            <w:tcW w:w="2277" w:type="dxa"/>
            <w:gridSpan w:val="2"/>
            <w:shd w:val="clear" w:color="auto" w:fill="D9D9D9" w:themeFill="background1" w:themeFillShade="D9"/>
            <w:vAlign w:val="center"/>
          </w:tcPr>
          <w:p w:rsidR="00CA266D" w:rsidRPr="00BA5706" w:rsidRDefault="00C079C1" w:rsidP="00CA266D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BA5706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(ب</w:t>
            </w:r>
            <w:r w:rsidRPr="00BA5706">
              <w:rPr>
                <w:rFonts w:ascii="Arial" w:hAnsi="Arial" w:cstheme="minorBidi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2285" w:type="dxa"/>
            <w:gridSpan w:val="2"/>
            <w:shd w:val="clear" w:color="auto" w:fill="D9D9D9" w:themeFill="background1" w:themeFillShade="D9"/>
            <w:vAlign w:val="center"/>
          </w:tcPr>
          <w:p w:rsidR="00CA266D" w:rsidRPr="00BA5706" w:rsidRDefault="00C079C1" w:rsidP="00CA266D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BA5706">
              <w:rPr>
                <w:rFonts w:ascii="Arial" w:hAnsi="Arial" w:cstheme="minorBidi"/>
                <w:sz w:val="28"/>
                <w:szCs w:val="28"/>
                <w:rtl/>
                <w:lang w:bidi="ar-AE"/>
              </w:rPr>
              <w:t>(جـ)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  <w:vAlign w:val="center"/>
          </w:tcPr>
          <w:p w:rsidR="00CA266D" w:rsidRPr="00BA5706" w:rsidRDefault="00C079C1" w:rsidP="00CA266D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BA5706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(د)</w:t>
            </w:r>
          </w:p>
        </w:tc>
        <w:tc>
          <w:tcPr>
            <w:tcW w:w="2472" w:type="dxa"/>
            <w:gridSpan w:val="2"/>
            <w:shd w:val="clear" w:color="auto" w:fill="D9D9D9" w:themeFill="background1" w:themeFillShade="D9"/>
            <w:vAlign w:val="center"/>
          </w:tcPr>
          <w:p w:rsidR="00CA266D" w:rsidRPr="00BA5706" w:rsidRDefault="00C079C1" w:rsidP="00CA266D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BA5706">
              <w:rPr>
                <w:rFonts w:ascii="Arial" w:hAnsi="Arial" w:cstheme="minorBidi"/>
                <w:sz w:val="28"/>
                <w:szCs w:val="28"/>
                <w:rtl/>
                <w:lang w:bidi="ar-AE"/>
              </w:rPr>
              <w:t>(هـ)</w:t>
            </w:r>
          </w:p>
        </w:tc>
      </w:tr>
      <w:tr w:rsidR="00D34194" w:rsidTr="00E51048">
        <w:trPr>
          <w:gridAfter w:val="1"/>
          <w:wAfter w:w="6" w:type="dxa"/>
          <w:trHeight w:val="436"/>
        </w:trPr>
        <w:tc>
          <w:tcPr>
            <w:tcW w:w="461" w:type="dxa"/>
            <w:shd w:val="clear" w:color="auto" w:fill="D9D9D9" w:themeFill="background1" w:themeFillShade="D9"/>
            <w:vAlign w:val="center"/>
          </w:tcPr>
          <w:p w:rsidR="00B42FA6" w:rsidRPr="002217EA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2271" w:type="dxa"/>
            <w:vAlign w:val="center"/>
          </w:tcPr>
          <w:p w:rsidR="00B42FA6" w:rsidRPr="00BA5706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جناح الطيران الثامن</w:t>
            </w:r>
          </w:p>
        </w:tc>
        <w:tc>
          <w:tcPr>
            <w:tcW w:w="2285" w:type="dxa"/>
            <w:gridSpan w:val="2"/>
            <w:vAlign w:val="center"/>
          </w:tcPr>
          <w:p w:rsidR="00B42FA6" w:rsidRPr="00BA5706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قاعدة الظفرة الجوية</w:t>
            </w:r>
          </w:p>
        </w:tc>
        <w:tc>
          <w:tcPr>
            <w:tcW w:w="1627" w:type="dxa"/>
            <w:gridSpan w:val="2"/>
            <w:vAlign w:val="center"/>
          </w:tcPr>
          <w:p w:rsidR="00B42FA6" w:rsidRPr="00BA5706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8/9/2021</w:t>
            </w:r>
          </w:p>
        </w:tc>
        <w:tc>
          <w:tcPr>
            <w:tcW w:w="2472" w:type="dxa"/>
            <w:gridSpan w:val="2"/>
            <w:vAlign w:val="center"/>
          </w:tcPr>
          <w:p w:rsidR="00B42FA6" w:rsidRPr="00BA5706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7562C3">
              <w:rPr>
                <w:rFonts w:ascii="Arial" w:hAnsi="Arial" w:cstheme="minorBidi" w:hint="cs"/>
                <w:color w:val="FF0000"/>
                <w:sz w:val="28"/>
                <w:szCs w:val="28"/>
                <w:rtl/>
                <w:lang w:bidi="ar-AE"/>
              </w:rPr>
              <w:t>عالية</w:t>
            </w:r>
          </w:p>
        </w:tc>
      </w:tr>
      <w:tr w:rsidR="00D34194" w:rsidTr="00E51048">
        <w:trPr>
          <w:trHeight w:val="436"/>
        </w:trPr>
        <w:tc>
          <w:tcPr>
            <w:tcW w:w="461" w:type="dxa"/>
            <w:shd w:val="clear" w:color="auto" w:fill="D9D9D9" w:themeFill="background1" w:themeFillShade="D9"/>
            <w:vAlign w:val="center"/>
          </w:tcPr>
          <w:p w:rsidR="00B42FA6" w:rsidRPr="002217EA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2277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285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627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472" w:type="dxa"/>
            <w:gridSpan w:val="2"/>
            <w:vAlign w:val="center"/>
          </w:tcPr>
          <w:p w:rsidR="00B42FA6" w:rsidRPr="00BA5706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3B3D6D">
              <w:rPr>
                <w:rFonts w:ascii="Arial" w:hAnsi="Arial" w:cstheme="minorBidi" w:hint="cs"/>
                <w:color w:val="FFC000"/>
                <w:sz w:val="28"/>
                <w:szCs w:val="28"/>
                <w:rtl/>
                <w:lang w:bidi="ar-AE"/>
              </w:rPr>
              <w:t>متوسطة</w:t>
            </w:r>
          </w:p>
        </w:tc>
      </w:tr>
      <w:tr w:rsidR="00D34194" w:rsidTr="00E51048">
        <w:trPr>
          <w:trHeight w:val="423"/>
        </w:trPr>
        <w:tc>
          <w:tcPr>
            <w:tcW w:w="461" w:type="dxa"/>
            <w:shd w:val="clear" w:color="auto" w:fill="D9D9D9" w:themeFill="background1" w:themeFillShade="D9"/>
            <w:vAlign w:val="center"/>
          </w:tcPr>
          <w:p w:rsidR="00B42FA6" w:rsidRPr="002217EA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3</w:t>
            </w:r>
          </w:p>
        </w:tc>
        <w:tc>
          <w:tcPr>
            <w:tcW w:w="2277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285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627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472" w:type="dxa"/>
            <w:gridSpan w:val="2"/>
            <w:vAlign w:val="center"/>
          </w:tcPr>
          <w:p w:rsidR="00B42FA6" w:rsidRPr="00BA5706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7562C3">
              <w:rPr>
                <w:rFonts w:ascii="Arial" w:hAnsi="Arial" w:cstheme="minorBidi" w:hint="cs"/>
                <w:color w:val="00B050"/>
                <w:sz w:val="28"/>
                <w:szCs w:val="28"/>
                <w:rtl/>
                <w:lang w:bidi="ar-AE"/>
              </w:rPr>
              <w:t>منخفضة</w:t>
            </w:r>
          </w:p>
        </w:tc>
      </w:tr>
      <w:tr w:rsidR="00D34194" w:rsidTr="00E51048">
        <w:trPr>
          <w:trHeight w:val="436"/>
        </w:trPr>
        <w:tc>
          <w:tcPr>
            <w:tcW w:w="461" w:type="dxa"/>
            <w:shd w:val="clear" w:color="auto" w:fill="D9D9D9" w:themeFill="background1" w:themeFillShade="D9"/>
            <w:vAlign w:val="center"/>
          </w:tcPr>
          <w:p w:rsidR="00B42FA6" w:rsidRPr="002217EA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4</w:t>
            </w:r>
          </w:p>
        </w:tc>
        <w:tc>
          <w:tcPr>
            <w:tcW w:w="2277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285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627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472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</w:tr>
      <w:tr w:rsidR="00D34194" w:rsidTr="00E51048">
        <w:trPr>
          <w:trHeight w:val="436"/>
        </w:trPr>
        <w:tc>
          <w:tcPr>
            <w:tcW w:w="461" w:type="dxa"/>
            <w:shd w:val="clear" w:color="auto" w:fill="D9D9D9" w:themeFill="background1" w:themeFillShade="D9"/>
            <w:vAlign w:val="center"/>
          </w:tcPr>
          <w:p w:rsidR="00B42FA6" w:rsidRPr="002217EA" w:rsidRDefault="00C079C1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2217EA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5</w:t>
            </w:r>
          </w:p>
        </w:tc>
        <w:tc>
          <w:tcPr>
            <w:tcW w:w="2277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285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627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472" w:type="dxa"/>
            <w:gridSpan w:val="2"/>
            <w:vAlign w:val="center"/>
          </w:tcPr>
          <w:p w:rsidR="00B42FA6" w:rsidRPr="00BA5706" w:rsidRDefault="000141E6" w:rsidP="00E51048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</w:tr>
    </w:tbl>
    <w:p w:rsidR="00956D78" w:rsidRDefault="00C079C1" w:rsidP="00956D78">
      <w:pPr>
        <w:spacing w:after="0" w:line="360" w:lineRule="auto"/>
        <w:jc w:val="lowKashida"/>
        <w:rPr>
          <w:rFonts w:ascii="Arial" w:hAnsi="Arial" w:cstheme="minorBidi"/>
          <w:color w:val="FF0000"/>
          <w:sz w:val="28"/>
          <w:szCs w:val="28"/>
          <w:rtl/>
          <w:lang w:bidi="ar-AE"/>
        </w:rPr>
      </w:pPr>
      <w:bookmarkStart w:id="3" w:name="_Hlk82341624"/>
      <w:bookmarkEnd w:id="2"/>
      <w:r w:rsidRPr="00956D78">
        <w:rPr>
          <w:rFonts w:ascii="Arial" w:hAnsi="Arial" w:cstheme="minorBidi" w:hint="cs"/>
          <w:color w:val="FF0000"/>
          <w:sz w:val="28"/>
          <w:szCs w:val="28"/>
          <w:rtl/>
          <w:lang w:bidi="ar-AE"/>
        </w:rPr>
        <w:t>* عند اعداد تقييم المخاطر يتم إعطاء الأولوية في التسلسل لدرجة الخطورة الأعلى</w:t>
      </w:r>
      <w:r>
        <w:rPr>
          <w:rFonts w:ascii="Arial" w:hAnsi="Arial" w:cstheme="minorBidi" w:hint="cs"/>
          <w:color w:val="FF0000"/>
          <w:sz w:val="28"/>
          <w:szCs w:val="28"/>
          <w:rtl/>
          <w:lang w:bidi="ar-AE"/>
        </w:rPr>
        <w:t>.</w:t>
      </w:r>
      <w:bookmarkEnd w:id="3"/>
    </w:p>
    <w:p w:rsidR="00956D78" w:rsidRPr="00956D78" w:rsidRDefault="000141E6" w:rsidP="00956D78">
      <w:pPr>
        <w:spacing w:after="0" w:line="360" w:lineRule="auto"/>
        <w:jc w:val="lowKashida"/>
        <w:rPr>
          <w:rFonts w:ascii="Arial" w:hAnsi="Arial" w:cstheme="minorBidi"/>
          <w:color w:val="FF0000"/>
          <w:sz w:val="28"/>
          <w:szCs w:val="28"/>
          <w:lang w:bidi="ar-AE"/>
        </w:rPr>
      </w:pPr>
    </w:p>
    <w:p w:rsidR="00A07CFB" w:rsidRPr="00956D78" w:rsidRDefault="00C079C1" w:rsidP="00956D78">
      <w:pPr>
        <w:pStyle w:val="ListParagraph"/>
        <w:numPr>
          <w:ilvl w:val="0"/>
          <w:numId w:val="3"/>
        </w:numPr>
        <w:spacing w:after="0" w:line="360" w:lineRule="auto"/>
        <w:jc w:val="lowKashida"/>
        <w:rPr>
          <w:rFonts w:ascii="Arial" w:hAnsi="Arial" w:cstheme="minorBidi"/>
          <w:b/>
          <w:bCs/>
          <w:sz w:val="28"/>
          <w:szCs w:val="28"/>
          <w:u w:val="single"/>
          <w:lang w:bidi="ar-AE"/>
        </w:rPr>
      </w:pPr>
      <w:r w:rsidRPr="00956D78">
        <w:rPr>
          <w:rFonts w:ascii="Arial" w:hAnsi="Arial" w:cstheme="minorBidi" w:hint="cs"/>
          <w:b/>
          <w:bCs/>
          <w:sz w:val="28"/>
          <w:szCs w:val="28"/>
          <w:u w:val="single"/>
          <w:rtl/>
          <w:lang w:bidi="ar-AE"/>
        </w:rPr>
        <w:t>نموذج الإجراءات التصحيحية بعد تقييم المخاطر</w:t>
      </w:r>
      <w:r w:rsidRPr="00956D78">
        <w:rPr>
          <w:rFonts w:ascii="Arial" w:hAnsi="Arial" w:cstheme="minorBidi" w:hint="cs"/>
          <w:sz w:val="28"/>
          <w:szCs w:val="28"/>
          <w:rtl/>
          <w:lang w:bidi="ar-AE"/>
        </w:rPr>
        <w:t>.</w:t>
      </w:r>
    </w:p>
    <w:tbl>
      <w:tblPr>
        <w:tblpPr w:leftFromText="180" w:rightFromText="180" w:vertAnchor="text" w:horzAnchor="margin" w:tblpXSpec="center" w:tblpY="171"/>
        <w:bidiVisual/>
        <w:tblW w:w="9355" w:type="dxa"/>
        <w:tblLook w:val="04A0" w:firstRow="1" w:lastRow="0" w:firstColumn="1" w:lastColumn="0" w:noHBand="0" w:noVBand="1"/>
      </w:tblPr>
      <w:tblGrid>
        <w:gridCol w:w="528"/>
        <w:gridCol w:w="3069"/>
        <w:gridCol w:w="2017"/>
        <w:gridCol w:w="1984"/>
        <w:gridCol w:w="1757"/>
      </w:tblGrid>
      <w:tr w:rsidR="00D34194" w:rsidTr="00DB1DE3">
        <w:trPr>
          <w:trHeight w:val="584"/>
        </w:trPr>
        <w:tc>
          <w:tcPr>
            <w:tcW w:w="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CA266D" w:rsidRPr="00DB1DE3" w:rsidRDefault="00C079C1" w:rsidP="00CA266D">
            <w:pPr>
              <w:spacing w:after="0" w:line="240" w:lineRule="auto"/>
              <w:jc w:val="center"/>
              <w:rPr>
                <w:rFonts w:ascii="Arial" w:hAnsi="Arial"/>
                <w:sz w:val="28"/>
                <w:szCs w:val="28"/>
              </w:rPr>
            </w:pPr>
            <w:r w:rsidRPr="00DB1DE3">
              <w:rPr>
                <w:rFonts w:ascii="Arial" w:hAnsi="Arial"/>
                <w:sz w:val="28"/>
                <w:szCs w:val="28"/>
                <w:rtl/>
              </w:rPr>
              <w:t>ت</w:t>
            </w:r>
          </w:p>
        </w:tc>
        <w:tc>
          <w:tcPr>
            <w:tcW w:w="30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DB1DE3" w:rsidRDefault="00C079C1" w:rsidP="00AF257B">
            <w:pPr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</w:rPr>
            </w:pPr>
            <w:r w:rsidRPr="00DB1DE3">
              <w:rPr>
                <w:rFonts w:ascii="Arial" w:hAnsi="Arial"/>
                <w:sz w:val="28"/>
                <w:szCs w:val="28"/>
                <w:rtl/>
              </w:rPr>
              <w:t xml:space="preserve">الإجراءات التصحيحية </w:t>
            </w:r>
            <w:r w:rsidRPr="00DB1DE3">
              <w:rPr>
                <w:rFonts w:ascii="Arial" w:hAnsi="Arial" w:hint="cs"/>
                <w:sz w:val="28"/>
                <w:szCs w:val="28"/>
                <w:rtl/>
              </w:rPr>
              <w:t>حسب التوصيات</w:t>
            </w:r>
          </w:p>
        </w:tc>
        <w:tc>
          <w:tcPr>
            <w:tcW w:w="20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DB1DE3" w:rsidRDefault="00C079C1" w:rsidP="00CA266D">
            <w:pPr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</w:rPr>
            </w:pPr>
            <w:r w:rsidRPr="00DB1DE3">
              <w:rPr>
                <w:rFonts w:ascii="Arial" w:hAnsi="Arial"/>
                <w:sz w:val="28"/>
                <w:szCs w:val="28"/>
                <w:rtl/>
              </w:rPr>
              <w:t>المعني بالإجراءات (القسم المعني بإجراءات المخاطبة)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DB1DE3" w:rsidRDefault="00C079C1" w:rsidP="00CA266D">
            <w:pPr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</w:rPr>
            </w:pPr>
            <w:r w:rsidRPr="00DB1DE3">
              <w:rPr>
                <w:rFonts w:ascii="Arial" w:hAnsi="Arial"/>
                <w:sz w:val="28"/>
                <w:szCs w:val="28"/>
                <w:rtl/>
              </w:rPr>
              <w:t xml:space="preserve">التاريخ المتوقع </w:t>
            </w:r>
            <w:r w:rsidRPr="00DB1DE3">
              <w:rPr>
                <w:rFonts w:ascii="Arial" w:hAnsi="Arial" w:hint="cs"/>
                <w:sz w:val="28"/>
                <w:szCs w:val="28"/>
                <w:rtl/>
              </w:rPr>
              <w:t>للانتهاء</w:t>
            </w:r>
            <w:r w:rsidRPr="00DB1DE3">
              <w:rPr>
                <w:rFonts w:ascii="Arial" w:hAnsi="Arial"/>
                <w:sz w:val="28"/>
                <w:szCs w:val="28"/>
                <w:rtl/>
              </w:rPr>
              <w:t xml:space="preserve"> من الإجراءات التصحيحية  </w:t>
            </w:r>
          </w:p>
        </w:tc>
        <w:tc>
          <w:tcPr>
            <w:tcW w:w="17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DB1DE3" w:rsidRDefault="00C079C1" w:rsidP="00CA266D">
            <w:pPr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</w:rPr>
            </w:pPr>
            <w:r w:rsidRPr="00DB1DE3">
              <w:rPr>
                <w:rFonts w:ascii="Arial" w:hAnsi="Arial" w:hint="cs"/>
                <w:sz w:val="28"/>
                <w:szCs w:val="28"/>
                <w:rtl/>
              </w:rPr>
              <w:t>درجة الخطورة بعد تنفيذ الإجراءات التصحيحية</w:t>
            </w:r>
          </w:p>
        </w:tc>
      </w:tr>
      <w:tr w:rsidR="00D34194" w:rsidTr="00DB1DE3">
        <w:trPr>
          <w:trHeight w:val="509"/>
        </w:trPr>
        <w:tc>
          <w:tcPr>
            <w:tcW w:w="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BA5706" w:rsidRDefault="000141E6" w:rsidP="00CA266D">
            <w:pPr>
              <w:spacing w:after="0" w:line="240" w:lineRule="auto"/>
              <w:rPr>
                <w:rFonts w:ascii="Arial" w:hAnsi="Arial"/>
                <w:sz w:val="28"/>
                <w:szCs w:val="28"/>
              </w:rPr>
            </w:pPr>
          </w:p>
        </w:tc>
        <w:tc>
          <w:tcPr>
            <w:tcW w:w="30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BA5706" w:rsidRDefault="000141E6" w:rsidP="00CA266D">
            <w:pPr>
              <w:spacing w:after="0" w:line="240" w:lineRule="auto"/>
              <w:rPr>
                <w:rFonts w:ascii="Arial" w:hAnsi="Arial"/>
                <w:sz w:val="28"/>
                <w:szCs w:val="28"/>
              </w:rPr>
            </w:pPr>
          </w:p>
        </w:tc>
        <w:tc>
          <w:tcPr>
            <w:tcW w:w="20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BA5706" w:rsidRDefault="000141E6" w:rsidP="00CA266D">
            <w:pPr>
              <w:spacing w:after="0" w:line="240" w:lineRule="auto"/>
              <w:rPr>
                <w:rFonts w:ascii="Arial" w:hAnsi="Arial"/>
                <w:sz w:val="28"/>
                <w:szCs w:val="28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BA5706" w:rsidRDefault="000141E6" w:rsidP="00CA266D">
            <w:pPr>
              <w:spacing w:after="0" w:line="240" w:lineRule="auto"/>
              <w:rPr>
                <w:rFonts w:ascii="Arial" w:hAnsi="Arial"/>
                <w:sz w:val="28"/>
                <w:szCs w:val="28"/>
              </w:rPr>
            </w:pPr>
          </w:p>
        </w:tc>
        <w:tc>
          <w:tcPr>
            <w:tcW w:w="17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BA5706" w:rsidRDefault="000141E6" w:rsidP="00CA266D">
            <w:pPr>
              <w:spacing w:after="0" w:line="240" w:lineRule="auto"/>
              <w:rPr>
                <w:rFonts w:ascii="Arial" w:hAnsi="Arial"/>
                <w:sz w:val="28"/>
                <w:szCs w:val="28"/>
              </w:rPr>
            </w:pPr>
          </w:p>
        </w:tc>
      </w:tr>
      <w:tr w:rsidR="00D34194" w:rsidTr="00DB1DE3">
        <w:trPr>
          <w:trHeight w:val="393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DB1DE3" w:rsidRDefault="00C079C1" w:rsidP="00CA266D">
            <w:pPr>
              <w:bidi w:val="0"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</w:rPr>
            </w:pPr>
            <w:r w:rsidRPr="00DB1DE3">
              <w:rPr>
                <w:rFonts w:ascii="Arial" w:hAnsi="Arial"/>
                <w:sz w:val="28"/>
                <w:szCs w:val="28"/>
              </w:rPr>
              <w:t>1</w:t>
            </w:r>
          </w:p>
        </w:tc>
        <w:tc>
          <w:tcPr>
            <w:tcW w:w="3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266D" w:rsidRPr="00BA5706" w:rsidRDefault="00C079C1" w:rsidP="00CA266D">
            <w:pPr>
              <w:spacing w:after="0" w:line="240" w:lineRule="auto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hint="cs"/>
                <w:sz w:val="28"/>
                <w:szCs w:val="28"/>
                <w:rtl/>
              </w:rPr>
              <w:t xml:space="preserve"> إعادة ترقيم </w:t>
            </w:r>
            <w:r>
              <w:rPr>
                <w:rFonts w:ascii="Arial" w:hAnsi="Arial" w:hint="cs"/>
                <w:sz w:val="28"/>
                <w:szCs w:val="28"/>
                <w:rtl/>
                <w:lang w:bidi="ar-AE"/>
              </w:rPr>
              <w:t xml:space="preserve">علامات </w:t>
            </w:r>
            <w:r>
              <w:rPr>
                <w:rFonts w:ascii="Arial" w:hAnsi="Arial" w:hint="cs"/>
                <w:sz w:val="28"/>
                <w:szCs w:val="28"/>
                <w:rtl/>
              </w:rPr>
              <w:t>مواقف الطائرات لهنجر 6 في قاعدة المنهاد الجوية</w:t>
            </w:r>
          </w:p>
        </w:tc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266D" w:rsidRPr="00BA5706" w:rsidRDefault="00C079C1" w:rsidP="00CA266D">
            <w:pPr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</w:rPr>
            </w:pPr>
            <w:r w:rsidRPr="00BA5706">
              <w:rPr>
                <w:rFonts w:ascii="Arial" w:hAnsi="Arial"/>
                <w:sz w:val="28"/>
                <w:szCs w:val="28"/>
                <w:rtl/>
              </w:rPr>
              <w:t>قسم الإمداد</w:t>
            </w:r>
            <w:r>
              <w:rPr>
                <w:rFonts w:ascii="Arial" w:hAnsi="Arial" w:hint="cs"/>
                <w:sz w:val="28"/>
                <w:szCs w:val="28"/>
                <w:rtl/>
              </w:rPr>
              <w:t xml:space="preserve"> بقاعدة المنهاد </w:t>
            </w:r>
            <w:r w:rsidRPr="00BA5706">
              <w:rPr>
                <w:rFonts w:ascii="Arial" w:hAnsi="Arial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266D" w:rsidRPr="00BA5706" w:rsidRDefault="00C079C1" w:rsidP="00CA266D">
            <w:pPr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</w:rPr>
            </w:pPr>
            <w:r w:rsidRPr="00BA5706">
              <w:rPr>
                <w:rFonts w:ascii="Arial" w:hAnsi="Arial"/>
                <w:sz w:val="28"/>
                <w:szCs w:val="28"/>
                <w:rtl/>
              </w:rPr>
              <w:t>06/</w:t>
            </w:r>
            <w:r>
              <w:rPr>
                <w:rFonts w:ascii="Arial" w:hAnsi="Arial" w:hint="cs"/>
                <w:sz w:val="28"/>
                <w:szCs w:val="28"/>
                <w:rtl/>
              </w:rPr>
              <w:t>10</w:t>
            </w:r>
            <w:r w:rsidRPr="00BA5706">
              <w:rPr>
                <w:rFonts w:ascii="Arial" w:hAnsi="Arial"/>
                <w:sz w:val="28"/>
                <w:szCs w:val="28"/>
                <w:rtl/>
              </w:rPr>
              <w:t>/2021</w:t>
            </w:r>
          </w:p>
        </w:tc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266D" w:rsidRPr="00BA5706" w:rsidRDefault="00C079C1" w:rsidP="00E10076">
            <w:pPr>
              <w:spacing w:after="0" w:line="240" w:lineRule="auto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hint="cs"/>
                <w:sz w:val="28"/>
                <w:szCs w:val="28"/>
                <w:rtl/>
                <w:lang w:bidi="ar-AE"/>
              </w:rPr>
              <w:t>قيد الإجراء/</w:t>
            </w:r>
            <w:r w:rsidRPr="00E73C28">
              <w:rPr>
                <w:rFonts w:ascii="Arial" w:hAnsi="Arial" w:hint="cs"/>
                <w:color w:val="FF0000"/>
                <w:sz w:val="28"/>
                <w:szCs w:val="28"/>
                <w:rtl/>
                <w:lang w:bidi="ar-AE"/>
              </w:rPr>
              <w:t>عالية</w:t>
            </w:r>
          </w:p>
        </w:tc>
      </w:tr>
      <w:tr w:rsidR="00D34194" w:rsidTr="00DB1DE3">
        <w:trPr>
          <w:trHeight w:val="436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DB1DE3" w:rsidRDefault="00C079C1" w:rsidP="00CA266D">
            <w:pPr>
              <w:bidi w:val="0"/>
              <w:spacing w:after="0" w:line="240" w:lineRule="auto"/>
              <w:jc w:val="center"/>
              <w:rPr>
                <w:rFonts w:ascii="Arial" w:hAnsi="Arial"/>
                <w:sz w:val="28"/>
                <w:szCs w:val="28"/>
                <w:rtl/>
              </w:rPr>
            </w:pPr>
            <w:r w:rsidRPr="00DB1DE3">
              <w:rPr>
                <w:rFonts w:ascii="Arial" w:hAnsi="Arial"/>
                <w:sz w:val="28"/>
                <w:szCs w:val="28"/>
              </w:rPr>
              <w:t>2</w:t>
            </w:r>
          </w:p>
        </w:tc>
        <w:tc>
          <w:tcPr>
            <w:tcW w:w="3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A266D" w:rsidRPr="00BA5706" w:rsidRDefault="00C079C1" w:rsidP="00CA266D">
            <w:pPr>
              <w:bidi w:val="0"/>
              <w:spacing w:after="0" w:line="240" w:lineRule="auto"/>
              <w:jc w:val="center"/>
              <w:rPr>
                <w:rFonts w:ascii="Arial" w:hAnsi="Arial"/>
                <w:sz w:val="28"/>
                <w:szCs w:val="28"/>
              </w:rPr>
            </w:pPr>
            <w:r w:rsidRPr="00BA5706">
              <w:rPr>
                <w:rFonts w:ascii="Arial" w:hAnsi="Arial"/>
                <w:sz w:val="28"/>
                <w:szCs w:val="28"/>
              </w:rPr>
              <w:t> </w:t>
            </w:r>
          </w:p>
        </w:tc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266D" w:rsidRPr="00BA5706" w:rsidRDefault="00C079C1" w:rsidP="00CA266D">
            <w:pPr>
              <w:bidi w:val="0"/>
              <w:spacing w:after="0" w:line="240" w:lineRule="auto"/>
              <w:jc w:val="center"/>
              <w:rPr>
                <w:rFonts w:ascii="Arial" w:hAnsi="Arial"/>
                <w:sz w:val="28"/>
                <w:szCs w:val="28"/>
              </w:rPr>
            </w:pPr>
            <w:r w:rsidRPr="00BA5706">
              <w:rPr>
                <w:rFonts w:ascii="Arial" w:hAnsi="Arial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266D" w:rsidRPr="00BA5706" w:rsidRDefault="00C079C1" w:rsidP="00CA266D">
            <w:pPr>
              <w:bidi w:val="0"/>
              <w:spacing w:after="0" w:line="240" w:lineRule="auto"/>
              <w:jc w:val="center"/>
              <w:rPr>
                <w:rFonts w:ascii="Arial" w:hAnsi="Arial"/>
                <w:sz w:val="28"/>
                <w:szCs w:val="28"/>
              </w:rPr>
            </w:pPr>
            <w:r w:rsidRPr="00BA5706">
              <w:rPr>
                <w:rFonts w:ascii="Arial" w:hAnsi="Arial"/>
                <w:sz w:val="28"/>
                <w:szCs w:val="28"/>
              </w:rPr>
              <w:t> </w:t>
            </w:r>
          </w:p>
        </w:tc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266D" w:rsidRPr="00BA5706" w:rsidRDefault="00C079C1" w:rsidP="00CA266D">
            <w:pPr>
              <w:bidi w:val="0"/>
              <w:spacing w:after="0" w:line="240" w:lineRule="auto"/>
              <w:jc w:val="center"/>
              <w:rPr>
                <w:rFonts w:ascii="Arial" w:hAnsi="Arial"/>
                <w:sz w:val="28"/>
                <w:szCs w:val="28"/>
              </w:rPr>
            </w:pPr>
            <w:r w:rsidRPr="00BA5706">
              <w:rPr>
                <w:rFonts w:ascii="Arial" w:hAnsi="Arial"/>
                <w:sz w:val="28"/>
                <w:szCs w:val="28"/>
              </w:rPr>
              <w:t> </w:t>
            </w:r>
          </w:p>
        </w:tc>
      </w:tr>
      <w:tr w:rsidR="00D34194" w:rsidTr="00DB1DE3">
        <w:trPr>
          <w:trHeight w:val="436"/>
        </w:trPr>
        <w:tc>
          <w:tcPr>
            <w:tcW w:w="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CA266D" w:rsidRPr="00DB1DE3" w:rsidRDefault="00C079C1" w:rsidP="00CA266D">
            <w:pPr>
              <w:bidi w:val="0"/>
              <w:spacing w:after="0" w:line="240" w:lineRule="auto"/>
              <w:jc w:val="center"/>
              <w:rPr>
                <w:rFonts w:ascii="Arial" w:hAnsi="Arial"/>
                <w:sz w:val="28"/>
                <w:szCs w:val="28"/>
              </w:rPr>
            </w:pPr>
            <w:r w:rsidRPr="00DB1DE3">
              <w:rPr>
                <w:rFonts w:ascii="Arial" w:hAnsi="Arial"/>
                <w:sz w:val="28"/>
                <w:szCs w:val="28"/>
              </w:rPr>
              <w:t>3</w:t>
            </w:r>
          </w:p>
        </w:tc>
        <w:tc>
          <w:tcPr>
            <w:tcW w:w="30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66D" w:rsidRPr="00BA5706" w:rsidRDefault="00C079C1" w:rsidP="00CA266D">
            <w:pPr>
              <w:bidi w:val="0"/>
              <w:spacing w:after="0" w:line="240" w:lineRule="auto"/>
              <w:rPr>
                <w:rFonts w:ascii="Arial" w:hAnsi="Arial"/>
                <w:sz w:val="28"/>
                <w:szCs w:val="28"/>
              </w:rPr>
            </w:pPr>
            <w:r w:rsidRPr="00BA5706">
              <w:rPr>
                <w:rFonts w:ascii="Arial" w:hAnsi="Arial"/>
                <w:sz w:val="28"/>
                <w:szCs w:val="28"/>
              </w:rPr>
              <w:t> </w:t>
            </w:r>
          </w:p>
        </w:tc>
        <w:tc>
          <w:tcPr>
            <w:tcW w:w="2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66D" w:rsidRPr="00BA5706" w:rsidRDefault="00C079C1" w:rsidP="00CA266D">
            <w:pPr>
              <w:bidi w:val="0"/>
              <w:spacing w:after="0" w:line="240" w:lineRule="auto"/>
              <w:jc w:val="center"/>
              <w:rPr>
                <w:rFonts w:ascii="Arial" w:hAnsi="Arial"/>
                <w:sz w:val="28"/>
                <w:szCs w:val="28"/>
              </w:rPr>
            </w:pPr>
            <w:r w:rsidRPr="00BA5706">
              <w:rPr>
                <w:rFonts w:ascii="Arial" w:hAnsi="Arial"/>
                <w:sz w:val="28"/>
                <w:szCs w:val="28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66D" w:rsidRPr="00BA5706" w:rsidRDefault="00C079C1" w:rsidP="00CA266D">
            <w:pPr>
              <w:bidi w:val="0"/>
              <w:spacing w:after="0" w:line="240" w:lineRule="auto"/>
              <w:rPr>
                <w:rFonts w:ascii="Arial" w:hAnsi="Arial"/>
                <w:sz w:val="28"/>
                <w:szCs w:val="28"/>
              </w:rPr>
            </w:pPr>
            <w:r w:rsidRPr="00BA5706">
              <w:rPr>
                <w:rFonts w:ascii="Arial" w:hAnsi="Arial"/>
                <w:sz w:val="28"/>
                <w:szCs w:val="28"/>
              </w:rPr>
              <w:t> </w:t>
            </w:r>
          </w:p>
        </w:tc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A266D" w:rsidRPr="00BA5706" w:rsidRDefault="00C079C1" w:rsidP="00CA266D">
            <w:pPr>
              <w:bidi w:val="0"/>
              <w:spacing w:after="0" w:line="240" w:lineRule="auto"/>
              <w:rPr>
                <w:rFonts w:ascii="Arial" w:hAnsi="Arial"/>
                <w:sz w:val="28"/>
                <w:szCs w:val="28"/>
              </w:rPr>
            </w:pPr>
            <w:r w:rsidRPr="00BA5706">
              <w:rPr>
                <w:rFonts w:ascii="Arial" w:hAnsi="Arial"/>
                <w:sz w:val="28"/>
                <w:szCs w:val="28"/>
              </w:rPr>
              <w:t> </w:t>
            </w:r>
          </w:p>
        </w:tc>
      </w:tr>
    </w:tbl>
    <w:p w:rsidR="00956D78" w:rsidRDefault="00C079C1" w:rsidP="00AF257B">
      <w:pPr>
        <w:spacing w:after="0" w:line="360" w:lineRule="auto"/>
        <w:jc w:val="lowKashida"/>
        <w:rPr>
          <w:rFonts w:ascii="Arial" w:hAnsi="Arial" w:cstheme="minorBidi"/>
          <w:color w:val="FF0000"/>
          <w:sz w:val="28"/>
          <w:szCs w:val="28"/>
          <w:rtl/>
          <w:lang w:bidi="ar-AE"/>
        </w:rPr>
      </w:pPr>
      <w:r w:rsidRPr="00956D78">
        <w:rPr>
          <w:rFonts w:ascii="Arial" w:hAnsi="Arial" w:cstheme="minorBidi" w:hint="cs"/>
          <w:color w:val="FF0000"/>
          <w:sz w:val="28"/>
          <w:szCs w:val="28"/>
          <w:rtl/>
          <w:lang w:bidi="ar-AE"/>
        </w:rPr>
        <w:t>* عند اعداد تقييم المخاطر يتم إعطاء الأولوية في التسلسل لدرجة الخطورة الأعلى.</w:t>
      </w:r>
    </w:p>
    <w:p w:rsidR="00DB1DE3" w:rsidRPr="00AF257B" w:rsidRDefault="00DB1DE3" w:rsidP="00AF257B">
      <w:pPr>
        <w:spacing w:after="0" w:line="360" w:lineRule="auto"/>
        <w:jc w:val="lowKashida"/>
        <w:rPr>
          <w:rFonts w:ascii="Arial" w:hAnsi="Arial" w:cstheme="minorBidi"/>
          <w:color w:val="FF0000"/>
          <w:sz w:val="28"/>
          <w:szCs w:val="28"/>
          <w:lang w:bidi="ar-AE"/>
        </w:rPr>
      </w:pPr>
    </w:p>
    <w:p w:rsidR="009616D5" w:rsidRPr="00956D78" w:rsidRDefault="00C079C1" w:rsidP="00956D78">
      <w:pPr>
        <w:pStyle w:val="ListParagraph"/>
        <w:numPr>
          <w:ilvl w:val="0"/>
          <w:numId w:val="3"/>
        </w:numPr>
        <w:spacing w:after="0" w:line="360" w:lineRule="auto"/>
        <w:jc w:val="lowKashida"/>
        <w:rPr>
          <w:rFonts w:ascii="Arial" w:hAnsi="Arial" w:cstheme="minorBidi"/>
          <w:b/>
          <w:bCs/>
          <w:sz w:val="28"/>
          <w:szCs w:val="28"/>
          <w:u w:val="single"/>
          <w:rtl/>
          <w:lang w:bidi="ar-AE"/>
        </w:rPr>
      </w:pPr>
      <w:r w:rsidRPr="00956D78">
        <w:rPr>
          <w:rFonts w:ascii="Arial" w:hAnsi="Arial" w:cstheme="minorBidi" w:hint="cs"/>
          <w:b/>
          <w:bCs/>
          <w:sz w:val="28"/>
          <w:szCs w:val="28"/>
          <w:u w:val="single"/>
          <w:rtl/>
          <w:lang w:bidi="ar-AE"/>
        </w:rPr>
        <w:lastRenderedPageBreak/>
        <w:t>نموذج متابعة الإجراءات التصحيحية للتقرير السابق.</w:t>
      </w:r>
    </w:p>
    <w:p w:rsidR="006F3773" w:rsidRPr="00BA5706" w:rsidRDefault="00C079C1" w:rsidP="009616D5">
      <w:pPr>
        <w:spacing w:after="0" w:line="360" w:lineRule="auto"/>
        <w:jc w:val="lowKashida"/>
        <w:rPr>
          <w:rFonts w:ascii="Arial" w:hAnsi="Arial" w:cstheme="minorBidi"/>
          <w:b/>
          <w:bCs/>
          <w:sz w:val="28"/>
          <w:szCs w:val="28"/>
          <w:u w:val="single"/>
          <w:rtl/>
          <w:lang w:bidi="ar-AE"/>
        </w:rPr>
      </w:pPr>
      <w:r w:rsidRPr="00AF257B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نوع </w:t>
      </w:r>
      <w:r w:rsidRPr="00AF257B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التقييم</w:t>
      </w:r>
      <w:r>
        <w:rPr>
          <w:rFonts w:ascii="Arial" w:hAnsi="Arial" w:hint="cs"/>
          <w:sz w:val="28"/>
          <w:szCs w:val="28"/>
          <w:rtl/>
          <w:lang w:bidi="ar-AE"/>
        </w:rPr>
        <w:t>. حسب الخطة السنوية.</w:t>
      </w:r>
    </w:p>
    <w:p w:rsidR="009616D5" w:rsidRPr="00BA5706" w:rsidRDefault="00C079C1" w:rsidP="009616D5">
      <w:pPr>
        <w:spacing w:after="0" w:line="360" w:lineRule="auto"/>
        <w:jc w:val="lowKashida"/>
        <w:rPr>
          <w:rFonts w:ascii="Arial" w:hAnsi="Arial" w:cstheme="minorBidi"/>
          <w:b/>
          <w:bCs/>
          <w:sz w:val="28"/>
          <w:szCs w:val="28"/>
          <w:u w:val="single"/>
          <w:rtl/>
          <w:lang w:bidi="ar-AE"/>
        </w:rPr>
      </w:pPr>
      <w:r w:rsidRPr="00AF257B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تاريخ التقييم السابق لقسم السلامة</w:t>
      </w:r>
      <w:r>
        <w:rPr>
          <w:rFonts w:ascii="Arial" w:hAnsi="Arial" w:hint="cs"/>
          <w:sz w:val="28"/>
          <w:szCs w:val="28"/>
          <w:rtl/>
          <w:lang w:bidi="ar-AE"/>
        </w:rPr>
        <w:t>.</w:t>
      </w:r>
      <w:r w:rsidRPr="00BA5706"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 w:rsidR="00DB1DE3">
        <w:rPr>
          <w:rFonts w:ascii="Arial" w:hAnsi="Arial" w:hint="cs"/>
          <w:sz w:val="28"/>
          <w:szCs w:val="28"/>
          <w:rtl/>
          <w:lang w:bidi="ar-AE"/>
        </w:rPr>
        <w:t>00</w:t>
      </w:r>
      <w:r w:rsidRPr="00BA5706">
        <w:rPr>
          <w:rFonts w:ascii="Arial" w:hAnsi="Arial" w:hint="cs"/>
          <w:sz w:val="28"/>
          <w:szCs w:val="28"/>
          <w:rtl/>
          <w:lang w:bidi="ar-AE"/>
        </w:rPr>
        <w:t>/</w:t>
      </w:r>
      <w:r w:rsidR="00DB1DE3">
        <w:rPr>
          <w:rFonts w:ascii="Arial" w:hAnsi="Arial" w:hint="cs"/>
          <w:sz w:val="28"/>
          <w:szCs w:val="28"/>
          <w:rtl/>
          <w:lang w:bidi="ar-AE"/>
        </w:rPr>
        <w:t>00</w:t>
      </w:r>
      <w:r w:rsidRPr="00BA5706">
        <w:rPr>
          <w:rFonts w:ascii="Arial" w:hAnsi="Arial"/>
          <w:sz w:val="28"/>
          <w:szCs w:val="28"/>
          <w:rtl/>
          <w:lang w:bidi="ar-AE"/>
        </w:rPr>
        <w:t>/</w:t>
      </w:r>
      <w:r w:rsidRPr="00BA5706">
        <w:rPr>
          <w:rFonts w:ascii="Arial" w:hAnsi="Arial" w:hint="cs"/>
          <w:sz w:val="28"/>
          <w:szCs w:val="28"/>
          <w:rtl/>
          <w:lang w:bidi="ar-AE"/>
        </w:rPr>
        <w:t>202</w:t>
      </w:r>
      <w:r>
        <w:rPr>
          <w:rFonts w:ascii="Arial" w:hAnsi="Arial" w:hint="cs"/>
          <w:sz w:val="28"/>
          <w:szCs w:val="28"/>
          <w:rtl/>
          <w:lang w:bidi="ar-AE"/>
        </w:rPr>
        <w:t>1</w:t>
      </w:r>
      <w:r w:rsidRPr="00AF257B">
        <w:rPr>
          <w:rFonts w:ascii="Arial" w:hAnsi="Arial" w:cstheme="minorBidi" w:hint="cs"/>
          <w:sz w:val="28"/>
          <w:szCs w:val="28"/>
          <w:rtl/>
          <w:lang w:bidi="ar-AE"/>
        </w:rPr>
        <w:t>.</w:t>
      </w:r>
    </w:p>
    <w:p w:rsidR="009616D5" w:rsidRPr="00BA5706" w:rsidRDefault="00C079C1" w:rsidP="009616D5">
      <w:pPr>
        <w:spacing w:after="0" w:line="360" w:lineRule="auto"/>
        <w:jc w:val="lowKashida"/>
        <w:rPr>
          <w:rFonts w:ascii="Arial" w:hAnsi="Arial" w:cstheme="minorBidi"/>
          <w:b/>
          <w:bCs/>
          <w:sz w:val="28"/>
          <w:szCs w:val="28"/>
          <w:u w:val="single"/>
          <w:lang w:bidi="ar-AE"/>
        </w:rPr>
      </w:pPr>
      <w:r w:rsidRPr="00AF257B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ت</w:t>
      </w:r>
      <w:r w:rsidRPr="00AF257B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ــ</w:t>
      </w:r>
      <w:r w:rsidRPr="00AF257B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اريخ </w:t>
      </w:r>
      <w:r w:rsidRPr="00AF257B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تقييـم</w:t>
      </w:r>
      <w:r w:rsidRPr="00AF257B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 المتابع</w:t>
      </w:r>
      <w:r w:rsidRPr="00AF257B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ــة لقسم السلامة</w:t>
      </w:r>
      <w:r>
        <w:rPr>
          <w:rFonts w:ascii="Arial" w:hAnsi="Arial" w:hint="cs"/>
          <w:sz w:val="28"/>
          <w:szCs w:val="28"/>
          <w:rtl/>
          <w:lang w:bidi="ar-AE"/>
        </w:rPr>
        <w:t xml:space="preserve">. </w:t>
      </w:r>
      <w:r w:rsidR="00DB1DE3">
        <w:rPr>
          <w:rFonts w:ascii="Arial" w:hAnsi="Arial" w:hint="cs"/>
          <w:sz w:val="28"/>
          <w:szCs w:val="28"/>
          <w:rtl/>
          <w:lang w:bidi="ar-AE"/>
        </w:rPr>
        <w:t>00</w:t>
      </w:r>
      <w:r w:rsidRPr="00BA5706">
        <w:rPr>
          <w:rFonts w:ascii="Arial" w:hAnsi="Arial" w:hint="cs"/>
          <w:sz w:val="28"/>
          <w:szCs w:val="28"/>
          <w:rtl/>
          <w:lang w:bidi="ar-AE"/>
        </w:rPr>
        <w:t>/</w:t>
      </w:r>
      <w:r w:rsidR="00DB1DE3">
        <w:rPr>
          <w:rFonts w:ascii="Arial" w:hAnsi="Arial" w:hint="cs"/>
          <w:sz w:val="28"/>
          <w:szCs w:val="28"/>
          <w:rtl/>
          <w:lang w:bidi="ar-AE"/>
        </w:rPr>
        <w:t>00</w:t>
      </w:r>
      <w:r w:rsidRPr="00BA5706">
        <w:rPr>
          <w:rFonts w:ascii="Arial" w:hAnsi="Arial" w:hint="cs"/>
          <w:sz w:val="28"/>
          <w:szCs w:val="28"/>
          <w:rtl/>
          <w:lang w:bidi="ar-AE"/>
        </w:rPr>
        <w:t>/202</w:t>
      </w:r>
      <w:r>
        <w:rPr>
          <w:rFonts w:ascii="Arial" w:hAnsi="Arial" w:hint="cs"/>
          <w:sz w:val="28"/>
          <w:szCs w:val="28"/>
          <w:rtl/>
          <w:lang w:bidi="ar-AE"/>
        </w:rPr>
        <w:t>1.</w:t>
      </w:r>
      <w:r w:rsidRPr="00BA5706">
        <w:rPr>
          <w:rFonts w:ascii="Arial" w:hAnsi="Arial" w:hint="cs"/>
          <w:sz w:val="28"/>
          <w:szCs w:val="28"/>
          <w:rtl/>
          <w:lang w:bidi="ar-AE"/>
        </w:rPr>
        <w:t xml:space="preserve">                      </w:t>
      </w:r>
    </w:p>
    <w:tbl>
      <w:tblPr>
        <w:bidiVisual/>
        <w:tblW w:w="9207" w:type="dxa"/>
        <w:tblInd w:w="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1"/>
        <w:gridCol w:w="2783"/>
        <w:gridCol w:w="1468"/>
        <w:gridCol w:w="1334"/>
        <w:gridCol w:w="3161"/>
      </w:tblGrid>
      <w:tr w:rsidR="00D34194" w:rsidTr="00DB1DE3">
        <w:tc>
          <w:tcPr>
            <w:tcW w:w="32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bookmarkStart w:id="4" w:name="_Hlk81824296"/>
            <w:r w:rsidRPr="00DB1DE3">
              <w:rPr>
                <w:rFonts w:ascii="Arial" w:hAnsi="Arial"/>
                <w:sz w:val="28"/>
                <w:szCs w:val="28"/>
                <w:rtl/>
                <w:lang w:bidi="ar-AE"/>
              </w:rPr>
              <w:t>ت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ind w:firstLine="8"/>
              <w:jc w:val="center"/>
              <w:rPr>
                <w:rFonts w:ascii="Arial" w:hAnsi="Arial"/>
                <w:sz w:val="2"/>
                <w:szCs w:val="2"/>
                <w:rtl/>
                <w:lang w:bidi="ar-AE"/>
              </w:rPr>
            </w:pP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t>التوصيات (نقاط التقييم)</w:t>
            </w:r>
          </w:p>
        </w:tc>
        <w:tc>
          <w:tcPr>
            <w:tcW w:w="146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ind w:right="252" w:firstLine="93"/>
              <w:jc w:val="center"/>
              <w:rPr>
                <w:rFonts w:ascii="Arial" w:hAnsi="Arial"/>
                <w:sz w:val="2"/>
                <w:szCs w:val="2"/>
                <w:rtl/>
                <w:lang w:bidi="ar-AE"/>
              </w:rPr>
            </w:pPr>
            <w:r w:rsidRPr="00DB1DE3">
              <w:rPr>
                <w:rFonts w:ascii="Arial" w:hAnsi="Arial"/>
                <w:sz w:val="28"/>
                <w:szCs w:val="28"/>
                <w:rtl/>
                <w:lang w:bidi="ar-AE"/>
              </w:rPr>
              <w:t>النقاط التي</w:t>
            </w: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br/>
            </w:r>
            <w:r w:rsidRPr="00DB1DE3">
              <w:rPr>
                <w:rFonts w:ascii="Arial" w:hAnsi="Arial"/>
                <w:sz w:val="28"/>
                <w:szCs w:val="28"/>
                <w:rtl/>
                <w:lang w:bidi="ar-AE"/>
              </w:rPr>
              <w:t>تم تلافيها</w:t>
            </w: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br/>
            </w:r>
          </w:p>
        </w:tc>
        <w:tc>
          <w:tcPr>
            <w:tcW w:w="134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jc w:val="center"/>
              <w:rPr>
                <w:rFonts w:ascii="Arial" w:hAnsi="Arial"/>
                <w:sz w:val="2"/>
                <w:szCs w:val="2"/>
                <w:rtl/>
                <w:lang w:bidi="ar-AE"/>
              </w:rPr>
            </w:pPr>
            <w:r w:rsidRPr="00DB1DE3">
              <w:rPr>
                <w:rFonts w:ascii="Arial" w:hAnsi="Arial"/>
                <w:sz w:val="28"/>
                <w:szCs w:val="28"/>
                <w:rtl/>
                <w:lang w:bidi="ar-AE"/>
              </w:rPr>
              <w:t>النقاط التي</w:t>
            </w: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br/>
            </w:r>
            <w:r w:rsidRPr="00DB1DE3">
              <w:rPr>
                <w:rFonts w:ascii="Arial" w:hAnsi="Arial"/>
                <w:sz w:val="28"/>
                <w:szCs w:val="28"/>
                <w:rtl/>
                <w:lang w:bidi="ar-AE"/>
              </w:rPr>
              <w:t>لم</w:t>
            </w: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t xml:space="preserve"> </w:t>
            </w:r>
            <w:r w:rsidRPr="00DB1DE3">
              <w:rPr>
                <w:rFonts w:ascii="Arial" w:hAnsi="Arial"/>
                <w:sz w:val="28"/>
                <w:szCs w:val="28"/>
                <w:rtl/>
                <w:lang w:bidi="ar-AE"/>
              </w:rPr>
              <w:t>يتم تلافيها</w:t>
            </w: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br/>
            </w:r>
          </w:p>
        </w:tc>
        <w:tc>
          <w:tcPr>
            <w:tcW w:w="323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bidi w:val="0"/>
              <w:jc w:val="center"/>
              <w:rPr>
                <w:rFonts w:ascii="Arial" w:hAnsi="Arial"/>
                <w:sz w:val="2"/>
                <w:szCs w:val="2"/>
                <w:lang w:bidi="ar-AE"/>
              </w:rPr>
            </w:pP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t>درجة الخطورة بعد التلافي</w:t>
            </w: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br/>
            </w:r>
          </w:p>
        </w:tc>
      </w:tr>
      <w:tr w:rsidR="00D34194" w:rsidTr="00DB1DE3">
        <w:trPr>
          <w:trHeight w:val="451"/>
        </w:trPr>
        <w:tc>
          <w:tcPr>
            <w:tcW w:w="320" w:type="dxa"/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spacing w:after="0"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(أ)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spacing w:after="0"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(ب</w:t>
            </w:r>
            <w:r w:rsidRPr="00DB1DE3">
              <w:rPr>
                <w:rFonts w:ascii="Arial" w:hAnsi="Arial" w:cstheme="minorBidi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1469" w:type="dxa"/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spacing w:after="0"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/>
                <w:sz w:val="28"/>
                <w:szCs w:val="28"/>
                <w:rtl/>
                <w:lang w:bidi="ar-AE"/>
              </w:rPr>
              <w:t>(جـ)</w:t>
            </w:r>
          </w:p>
        </w:tc>
        <w:tc>
          <w:tcPr>
            <w:tcW w:w="1349" w:type="dxa"/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spacing w:after="0"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(د)</w:t>
            </w:r>
          </w:p>
        </w:tc>
        <w:tc>
          <w:tcPr>
            <w:tcW w:w="3236" w:type="dxa"/>
            <w:shd w:val="clear" w:color="auto" w:fill="D9D9D9" w:themeFill="background1" w:themeFillShade="D9"/>
            <w:vAlign w:val="center"/>
          </w:tcPr>
          <w:p w:rsidR="001E1C59" w:rsidRPr="00DB1DE3" w:rsidRDefault="00C079C1" w:rsidP="00DB1DE3">
            <w:pPr>
              <w:spacing w:after="0"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(و)</w:t>
            </w:r>
          </w:p>
        </w:tc>
      </w:tr>
      <w:tr w:rsidR="00D34194" w:rsidTr="00353BAC">
        <w:trPr>
          <w:trHeight w:val="827"/>
        </w:trPr>
        <w:tc>
          <w:tcPr>
            <w:tcW w:w="320" w:type="dxa"/>
            <w:shd w:val="clear" w:color="auto" w:fill="D9D9D9" w:themeFill="background1" w:themeFillShade="D9"/>
            <w:vAlign w:val="center"/>
          </w:tcPr>
          <w:p w:rsidR="001E1C59" w:rsidRPr="00DB1DE3" w:rsidRDefault="00C079C1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2833" w:type="dxa"/>
            <w:vAlign w:val="center"/>
          </w:tcPr>
          <w:p w:rsidR="001E1C59" w:rsidRPr="00BA5706" w:rsidRDefault="00C079C1" w:rsidP="00240A98">
            <w:pPr>
              <w:spacing w:line="240" w:lineRule="exact"/>
              <w:rPr>
                <w:rFonts w:ascii="Arial" w:hAnsi="Arial"/>
                <w:b/>
                <w:bCs/>
                <w:rtl/>
              </w:rPr>
            </w:pPr>
            <w:r>
              <w:rPr>
                <w:rFonts w:ascii="Arial" w:hAnsi="Arial" w:hint="cs"/>
                <w:sz w:val="28"/>
                <w:szCs w:val="28"/>
                <w:rtl/>
              </w:rPr>
              <w:t>إعادة تعبئة طفايات الحريق في المجموعة العاشرة......</w:t>
            </w:r>
          </w:p>
        </w:tc>
        <w:tc>
          <w:tcPr>
            <w:tcW w:w="1469" w:type="dxa"/>
            <w:vAlign w:val="center"/>
          </w:tcPr>
          <w:p w:rsidR="001E1C59" w:rsidRPr="00BA5706" w:rsidRDefault="00C079C1" w:rsidP="00240A98">
            <w:pPr>
              <w:ind w:left="320" w:right="245" w:firstLine="40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hint="cs"/>
                <w:sz w:val="28"/>
                <w:szCs w:val="28"/>
                <w:rtl/>
                <w:lang w:bidi="ar-AE"/>
              </w:rPr>
              <w:t>تم الإجراء</w:t>
            </w:r>
          </w:p>
        </w:tc>
        <w:tc>
          <w:tcPr>
            <w:tcW w:w="1349" w:type="dxa"/>
            <w:vAlign w:val="center"/>
          </w:tcPr>
          <w:p w:rsidR="001E1C59" w:rsidRPr="00BA5706" w:rsidRDefault="00C079C1" w:rsidP="00E73C28">
            <w:pPr>
              <w:ind w:right="250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hint="cs"/>
                <w:sz w:val="28"/>
                <w:szCs w:val="28"/>
                <w:rtl/>
                <w:lang w:bidi="ar-AE"/>
              </w:rPr>
              <w:t xml:space="preserve"> لا يوجد</w:t>
            </w:r>
          </w:p>
        </w:tc>
        <w:tc>
          <w:tcPr>
            <w:tcW w:w="3236" w:type="dxa"/>
            <w:vAlign w:val="center"/>
          </w:tcPr>
          <w:p w:rsidR="001E1C59" w:rsidRPr="00BA5706" w:rsidRDefault="00C079C1" w:rsidP="00240A98">
            <w:pPr>
              <w:jc w:val="center"/>
              <w:rPr>
                <w:rFonts w:ascii="Arial" w:hAnsi="Arial"/>
                <w:b/>
                <w:bCs/>
                <w:rtl/>
                <w:lang w:bidi="ar-AE"/>
              </w:rPr>
            </w:pPr>
            <w:r w:rsidRPr="00E73C28">
              <w:rPr>
                <w:rFonts w:ascii="Arial" w:hAnsi="Arial" w:hint="cs"/>
                <w:b/>
                <w:bCs/>
                <w:color w:val="00B050"/>
                <w:rtl/>
                <w:lang w:bidi="ar-AE"/>
              </w:rPr>
              <w:t>منخفضة</w:t>
            </w:r>
          </w:p>
        </w:tc>
      </w:tr>
      <w:tr w:rsidR="00D34194" w:rsidTr="00DB1DE3">
        <w:trPr>
          <w:trHeight w:val="624"/>
        </w:trPr>
        <w:tc>
          <w:tcPr>
            <w:tcW w:w="320" w:type="dxa"/>
            <w:shd w:val="clear" w:color="auto" w:fill="D9D9D9" w:themeFill="background1" w:themeFillShade="D9"/>
            <w:vAlign w:val="center"/>
          </w:tcPr>
          <w:p w:rsidR="001E1C59" w:rsidRPr="00DB1DE3" w:rsidRDefault="00C079C1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2833" w:type="dxa"/>
            <w:vAlign w:val="center"/>
          </w:tcPr>
          <w:p w:rsidR="001E1C59" w:rsidRPr="00BA5706" w:rsidRDefault="000141E6" w:rsidP="00240A98">
            <w:pPr>
              <w:spacing w:line="240" w:lineRule="exact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  <w:tc>
          <w:tcPr>
            <w:tcW w:w="1469" w:type="dxa"/>
            <w:vAlign w:val="center"/>
          </w:tcPr>
          <w:p w:rsidR="001E1C59" w:rsidRPr="00BA5706" w:rsidRDefault="000141E6" w:rsidP="00240A98">
            <w:pPr>
              <w:ind w:left="1287" w:right="250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349" w:type="dxa"/>
            <w:vAlign w:val="center"/>
          </w:tcPr>
          <w:p w:rsidR="001E1C59" w:rsidRPr="00BA5706" w:rsidRDefault="000141E6" w:rsidP="00240A98">
            <w:pPr>
              <w:ind w:left="567" w:right="250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236" w:type="dxa"/>
            <w:vAlign w:val="center"/>
          </w:tcPr>
          <w:p w:rsidR="001E1C59" w:rsidRPr="00BA5706" w:rsidRDefault="000141E6" w:rsidP="00240A98">
            <w:pPr>
              <w:jc w:val="center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</w:tr>
      <w:tr w:rsidR="00D34194" w:rsidTr="00DB1DE3">
        <w:trPr>
          <w:trHeight w:val="624"/>
        </w:trPr>
        <w:tc>
          <w:tcPr>
            <w:tcW w:w="32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E1C59" w:rsidRPr="00DB1DE3" w:rsidRDefault="00C079C1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t>3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vAlign w:val="center"/>
          </w:tcPr>
          <w:p w:rsidR="001E1C59" w:rsidRPr="00BA5706" w:rsidRDefault="000141E6" w:rsidP="00240A98">
            <w:pPr>
              <w:tabs>
                <w:tab w:val="left" w:pos="818"/>
                <w:tab w:val="left" w:pos="998"/>
              </w:tabs>
              <w:ind w:left="284" w:hanging="284"/>
              <w:jc w:val="lowKashida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  <w:tc>
          <w:tcPr>
            <w:tcW w:w="1469" w:type="dxa"/>
            <w:vAlign w:val="center"/>
          </w:tcPr>
          <w:p w:rsidR="001E1C59" w:rsidRPr="00BA5706" w:rsidRDefault="000141E6" w:rsidP="00240A98">
            <w:pPr>
              <w:ind w:left="320" w:right="245" w:firstLine="40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349" w:type="dxa"/>
            <w:vAlign w:val="center"/>
          </w:tcPr>
          <w:p w:rsidR="001E1C59" w:rsidRPr="00BA5706" w:rsidRDefault="000141E6" w:rsidP="00240A98">
            <w:pPr>
              <w:ind w:left="1287" w:right="250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236" w:type="dxa"/>
            <w:vAlign w:val="center"/>
          </w:tcPr>
          <w:p w:rsidR="001E1C59" w:rsidRPr="00BA5706" w:rsidRDefault="000141E6" w:rsidP="00240A98">
            <w:pPr>
              <w:jc w:val="center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</w:tr>
      <w:tr w:rsidR="00D34194" w:rsidTr="00DB1DE3">
        <w:trPr>
          <w:trHeight w:val="624"/>
        </w:trPr>
        <w:tc>
          <w:tcPr>
            <w:tcW w:w="320" w:type="dxa"/>
            <w:shd w:val="clear" w:color="auto" w:fill="D9D9D9" w:themeFill="background1" w:themeFillShade="D9"/>
            <w:vAlign w:val="center"/>
          </w:tcPr>
          <w:p w:rsidR="001E1C59" w:rsidRPr="00DB1DE3" w:rsidRDefault="00C079C1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t>4</w:t>
            </w:r>
          </w:p>
        </w:tc>
        <w:tc>
          <w:tcPr>
            <w:tcW w:w="2833" w:type="dxa"/>
            <w:shd w:val="clear" w:color="auto" w:fill="auto"/>
            <w:vAlign w:val="center"/>
          </w:tcPr>
          <w:p w:rsidR="001E1C59" w:rsidRPr="00BA5706" w:rsidRDefault="000141E6" w:rsidP="00240A98">
            <w:pPr>
              <w:tabs>
                <w:tab w:val="left" w:pos="818"/>
                <w:tab w:val="left" w:pos="998"/>
              </w:tabs>
              <w:jc w:val="lowKashida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  <w:tc>
          <w:tcPr>
            <w:tcW w:w="1469" w:type="dxa"/>
            <w:shd w:val="clear" w:color="auto" w:fill="auto"/>
            <w:vAlign w:val="center"/>
          </w:tcPr>
          <w:p w:rsidR="001E1C59" w:rsidRPr="00BA5706" w:rsidRDefault="000141E6" w:rsidP="00240A98">
            <w:pPr>
              <w:ind w:left="927" w:right="245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349" w:type="dxa"/>
            <w:shd w:val="clear" w:color="auto" w:fill="auto"/>
            <w:vAlign w:val="center"/>
          </w:tcPr>
          <w:p w:rsidR="001E1C59" w:rsidRPr="00BA5706" w:rsidRDefault="000141E6" w:rsidP="00240A98">
            <w:pPr>
              <w:ind w:left="1287" w:right="250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236" w:type="dxa"/>
            <w:shd w:val="clear" w:color="auto" w:fill="auto"/>
            <w:vAlign w:val="center"/>
          </w:tcPr>
          <w:p w:rsidR="001E1C59" w:rsidRPr="00BA5706" w:rsidRDefault="000141E6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</w:tr>
      <w:tr w:rsidR="00D34194" w:rsidTr="00DB1DE3">
        <w:trPr>
          <w:trHeight w:val="624"/>
        </w:trPr>
        <w:tc>
          <w:tcPr>
            <w:tcW w:w="320" w:type="dxa"/>
            <w:shd w:val="clear" w:color="auto" w:fill="D9D9D9" w:themeFill="background1" w:themeFillShade="D9"/>
            <w:vAlign w:val="center"/>
          </w:tcPr>
          <w:p w:rsidR="001E1C59" w:rsidRPr="00DB1DE3" w:rsidRDefault="00C079C1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t>5</w:t>
            </w:r>
          </w:p>
        </w:tc>
        <w:tc>
          <w:tcPr>
            <w:tcW w:w="2833" w:type="dxa"/>
            <w:shd w:val="clear" w:color="auto" w:fill="auto"/>
            <w:vAlign w:val="center"/>
          </w:tcPr>
          <w:p w:rsidR="001E1C59" w:rsidRPr="00BA5706" w:rsidRDefault="000141E6" w:rsidP="00240A98">
            <w:pPr>
              <w:tabs>
                <w:tab w:val="left" w:pos="818"/>
                <w:tab w:val="left" w:pos="998"/>
              </w:tabs>
              <w:jc w:val="lowKashida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  <w:tc>
          <w:tcPr>
            <w:tcW w:w="1469" w:type="dxa"/>
            <w:shd w:val="clear" w:color="auto" w:fill="auto"/>
            <w:vAlign w:val="center"/>
          </w:tcPr>
          <w:p w:rsidR="001E1C59" w:rsidRPr="00BA5706" w:rsidRDefault="000141E6" w:rsidP="00240A98">
            <w:pPr>
              <w:ind w:left="927" w:right="245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349" w:type="dxa"/>
            <w:shd w:val="clear" w:color="auto" w:fill="auto"/>
            <w:vAlign w:val="center"/>
          </w:tcPr>
          <w:p w:rsidR="001E1C59" w:rsidRPr="00BA5706" w:rsidRDefault="000141E6" w:rsidP="00240A98">
            <w:pPr>
              <w:ind w:left="1287" w:right="250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236" w:type="dxa"/>
            <w:shd w:val="clear" w:color="auto" w:fill="auto"/>
            <w:vAlign w:val="center"/>
          </w:tcPr>
          <w:p w:rsidR="001E1C59" w:rsidRPr="00BA5706" w:rsidRDefault="000141E6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</w:tr>
      <w:tr w:rsidR="00D34194" w:rsidTr="00DB1DE3">
        <w:trPr>
          <w:trHeight w:val="624"/>
        </w:trPr>
        <w:tc>
          <w:tcPr>
            <w:tcW w:w="32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E1C59" w:rsidRPr="00DB1DE3" w:rsidRDefault="00C079C1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t>6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C59" w:rsidRPr="00BA5706" w:rsidRDefault="000141E6" w:rsidP="00240A98">
            <w:pPr>
              <w:jc w:val="lowKashida"/>
              <w:rPr>
                <w:rFonts w:ascii="Arial" w:hAnsi="Arial"/>
                <w:b/>
                <w:bCs/>
                <w:lang w:bidi="ar-AE"/>
              </w:rPr>
            </w:pPr>
          </w:p>
        </w:tc>
        <w:tc>
          <w:tcPr>
            <w:tcW w:w="1469" w:type="dxa"/>
            <w:shd w:val="clear" w:color="auto" w:fill="auto"/>
            <w:vAlign w:val="center"/>
          </w:tcPr>
          <w:p w:rsidR="001E1C59" w:rsidRPr="00BA5706" w:rsidRDefault="000141E6" w:rsidP="00240A98">
            <w:pPr>
              <w:ind w:left="1287" w:right="250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3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C59" w:rsidRPr="00BA5706" w:rsidRDefault="000141E6" w:rsidP="00240A98">
            <w:pPr>
              <w:ind w:left="720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2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C59" w:rsidRPr="00BA5706" w:rsidRDefault="000141E6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</w:tr>
      <w:tr w:rsidR="00D34194" w:rsidTr="00DB1DE3">
        <w:trPr>
          <w:trHeight w:val="624"/>
        </w:trPr>
        <w:tc>
          <w:tcPr>
            <w:tcW w:w="320" w:type="dxa"/>
            <w:shd w:val="clear" w:color="auto" w:fill="D9D9D9" w:themeFill="background1" w:themeFillShade="D9"/>
            <w:vAlign w:val="center"/>
          </w:tcPr>
          <w:p w:rsidR="001E1C59" w:rsidRPr="00DB1DE3" w:rsidRDefault="00C079C1" w:rsidP="00240A98">
            <w:pPr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hint="cs"/>
                <w:sz w:val="28"/>
                <w:szCs w:val="28"/>
                <w:rtl/>
                <w:lang w:bidi="ar-AE"/>
              </w:rPr>
              <w:t>7</w:t>
            </w:r>
          </w:p>
        </w:tc>
        <w:tc>
          <w:tcPr>
            <w:tcW w:w="2833" w:type="dxa"/>
            <w:shd w:val="clear" w:color="auto" w:fill="auto"/>
            <w:vAlign w:val="center"/>
          </w:tcPr>
          <w:p w:rsidR="001E1C59" w:rsidRPr="00BA5706" w:rsidRDefault="000141E6" w:rsidP="00240A98">
            <w:pPr>
              <w:jc w:val="lowKashida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  <w:tc>
          <w:tcPr>
            <w:tcW w:w="1469" w:type="dxa"/>
            <w:shd w:val="clear" w:color="auto" w:fill="auto"/>
            <w:vAlign w:val="center"/>
          </w:tcPr>
          <w:p w:rsidR="001E1C59" w:rsidRPr="00BA5706" w:rsidRDefault="000141E6" w:rsidP="00240A98">
            <w:pPr>
              <w:ind w:left="1287" w:right="250"/>
              <w:jc w:val="center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349" w:type="dxa"/>
            <w:shd w:val="clear" w:color="auto" w:fill="auto"/>
            <w:vAlign w:val="center"/>
          </w:tcPr>
          <w:p w:rsidR="001E1C59" w:rsidRPr="00BA5706" w:rsidRDefault="000141E6" w:rsidP="00240A98">
            <w:pPr>
              <w:ind w:left="927"/>
              <w:rPr>
                <w:rFonts w:ascii="Arial" w:hAnsi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236" w:type="dxa"/>
            <w:shd w:val="clear" w:color="auto" w:fill="auto"/>
            <w:vAlign w:val="center"/>
          </w:tcPr>
          <w:p w:rsidR="001E1C59" w:rsidRPr="00BA5706" w:rsidRDefault="000141E6" w:rsidP="00240A98">
            <w:pPr>
              <w:jc w:val="center"/>
              <w:rPr>
                <w:rFonts w:ascii="Arial" w:hAnsi="Arial"/>
                <w:b/>
                <w:bCs/>
                <w:rtl/>
                <w:lang w:bidi="ar-AE"/>
              </w:rPr>
            </w:pPr>
          </w:p>
        </w:tc>
      </w:tr>
      <w:bookmarkEnd w:id="4"/>
    </w:tbl>
    <w:p w:rsidR="009616D5" w:rsidRPr="00BA5706" w:rsidRDefault="000141E6" w:rsidP="009616D5">
      <w:pPr>
        <w:spacing w:after="0" w:line="360" w:lineRule="auto"/>
        <w:jc w:val="lowKashida"/>
        <w:rPr>
          <w:rFonts w:ascii="Arial" w:hAnsi="Arial" w:cstheme="minorBidi"/>
          <w:b/>
          <w:bCs/>
          <w:sz w:val="28"/>
          <w:szCs w:val="28"/>
          <w:u w:val="single"/>
          <w:rtl/>
          <w:lang w:bidi="ar-AE"/>
        </w:rPr>
      </w:pPr>
    </w:p>
    <w:p w:rsidR="008F3E81" w:rsidRPr="00BA5706" w:rsidRDefault="00C079C1" w:rsidP="008F3E81">
      <w:pPr>
        <w:pStyle w:val="ListParagraph"/>
        <w:numPr>
          <w:ilvl w:val="0"/>
          <w:numId w:val="3"/>
        </w:numPr>
        <w:spacing w:after="0" w:line="360" w:lineRule="auto"/>
        <w:jc w:val="lowKashida"/>
        <w:rPr>
          <w:rFonts w:ascii="Arial" w:hAnsi="Arial" w:cstheme="minorBidi"/>
          <w:sz w:val="28"/>
          <w:szCs w:val="28"/>
          <w:rtl/>
          <w:lang w:bidi="ar-AE"/>
        </w:rPr>
      </w:pPr>
      <w:r w:rsidRPr="00BA5706">
        <w:rPr>
          <w:rFonts w:ascii="Arial" w:hAnsi="Arial" w:cstheme="minorBidi" w:hint="cs"/>
          <w:b/>
          <w:bCs/>
          <w:sz w:val="28"/>
          <w:szCs w:val="28"/>
          <w:u w:val="single"/>
          <w:rtl/>
          <w:lang w:bidi="ar-AE"/>
        </w:rPr>
        <w:t>أعمال قسم السلامة الشهري.</w:t>
      </w:r>
      <w:r w:rsidRPr="00BA5706">
        <w:rPr>
          <w:rFonts w:ascii="Arial" w:hAnsi="Arial" w:cstheme="minorBidi"/>
          <w:b/>
          <w:bCs/>
          <w:sz w:val="28"/>
          <w:szCs w:val="28"/>
          <w:rtl/>
          <w:lang w:bidi="ar-AE"/>
        </w:rPr>
        <w:tab/>
      </w:r>
    </w:p>
    <w:p w:rsidR="00293D56" w:rsidRPr="00DB1DE3" w:rsidRDefault="00C079C1" w:rsidP="00DB1DE3">
      <w:pPr>
        <w:pStyle w:val="ListParagraph"/>
        <w:widowControl w:val="0"/>
        <w:numPr>
          <w:ilvl w:val="1"/>
          <w:numId w:val="17"/>
        </w:numPr>
        <w:suppressLineNumbers/>
        <w:suppressAutoHyphens/>
        <w:spacing w:after="0" w:line="360" w:lineRule="auto"/>
        <w:ind w:left="706" w:firstLine="0"/>
        <w:jc w:val="lowKashida"/>
        <w:rPr>
          <w:rFonts w:ascii="Arial" w:eastAsiaTheme="minorEastAsia" w:hAnsi="Arial" w:cstheme="minorBidi"/>
          <w:sz w:val="28"/>
          <w:szCs w:val="28"/>
          <w:rtl/>
          <w:lang w:bidi="ar-AE"/>
        </w:rPr>
      </w:pPr>
      <w:r w:rsidRPr="00DB1DE3">
        <w:rPr>
          <w:rFonts w:ascii="Arial" w:eastAsiaTheme="minorEastAsia" w:hAnsi="Arial" w:cstheme="minorBidi" w:hint="cs"/>
          <w:sz w:val="28"/>
          <w:szCs w:val="28"/>
          <w:rtl/>
          <w:lang w:bidi="ar-AE"/>
        </w:rPr>
        <w:t xml:space="preserve">تنظيم الاجتماع السلامة الشهرية في قاعدة </w:t>
      </w:r>
      <w:proofErr w:type="spellStart"/>
      <w:r w:rsidRPr="00DB1DE3">
        <w:rPr>
          <w:rFonts w:ascii="Arial" w:eastAsiaTheme="minorEastAsia" w:hAnsi="Arial" w:cstheme="minorBidi" w:hint="cs"/>
          <w:sz w:val="28"/>
          <w:szCs w:val="28"/>
          <w:rtl/>
          <w:lang w:bidi="ar-AE"/>
        </w:rPr>
        <w:t>سويحان</w:t>
      </w:r>
      <w:proofErr w:type="spellEnd"/>
      <w:r w:rsidRPr="00DB1DE3">
        <w:rPr>
          <w:rFonts w:ascii="Arial" w:eastAsiaTheme="minorEastAsia" w:hAnsi="Arial" w:cstheme="minorBidi" w:hint="cs"/>
          <w:sz w:val="28"/>
          <w:szCs w:val="28"/>
          <w:rtl/>
          <w:lang w:bidi="ar-AE"/>
        </w:rPr>
        <w:t xml:space="preserve"> الجوية.</w:t>
      </w:r>
    </w:p>
    <w:p w:rsidR="00965B48" w:rsidRPr="00DB1DE3" w:rsidRDefault="00C079C1" w:rsidP="00DB1DE3">
      <w:pPr>
        <w:pStyle w:val="ListParagraph"/>
        <w:numPr>
          <w:ilvl w:val="1"/>
          <w:numId w:val="17"/>
        </w:numPr>
        <w:spacing w:after="0" w:line="360" w:lineRule="auto"/>
        <w:ind w:left="706" w:firstLine="0"/>
        <w:jc w:val="lowKashida"/>
        <w:rPr>
          <w:rFonts w:ascii="Arial" w:hAnsi="Arial" w:cstheme="minorBidi"/>
          <w:sz w:val="28"/>
          <w:szCs w:val="28"/>
          <w:rtl/>
          <w:lang w:bidi="ar-AE"/>
        </w:rPr>
      </w:pPr>
      <w:r w:rsidRPr="00DB1DE3">
        <w:rPr>
          <w:rFonts w:ascii="Arial" w:hAnsi="Arial" w:cstheme="minorBidi" w:hint="cs"/>
          <w:sz w:val="28"/>
          <w:szCs w:val="28"/>
          <w:rtl/>
          <w:lang w:bidi="ar-AE"/>
        </w:rPr>
        <w:t>اجتماع قسم السلامة على مستوى قيادة الطيران المشترك يوم الأربعاء الموافق (25/08/2021) في قيادة الطيران المشترك.</w:t>
      </w:r>
    </w:p>
    <w:p w:rsidR="00AC449C" w:rsidRPr="00DB1DE3" w:rsidRDefault="00C079C1" w:rsidP="00DB1DE3">
      <w:pPr>
        <w:pStyle w:val="ListParagraph"/>
        <w:numPr>
          <w:ilvl w:val="1"/>
          <w:numId w:val="17"/>
        </w:numPr>
        <w:spacing w:after="0" w:line="360" w:lineRule="auto"/>
        <w:ind w:left="706" w:firstLine="0"/>
        <w:jc w:val="lowKashida"/>
        <w:rPr>
          <w:rFonts w:ascii="Arial" w:hAnsi="Arial" w:cstheme="minorBidi"/>
          <w:sz w:val="28"/>
          <w:szCs w:val="28"/>
          <w:rtl/>
          <w:lang w:bidi="ar-AE"/>
        </w:rPr>
      </w:pPr>
      <w:r w:rsidRPr="00DB1DE3">
        <w:rPr>
          <w:rFonts w:ascii="Arial" w:hAnsi="Arial" w:cstheme="minorBidi" w:hint="cs"/>
          <w:sz w:val="28"/>
          <w:szCs w:val="28"/>
          <w:rtl/>
          <w:lang w:bidi="ar-AE"/>
        </w:rPr>
        <w:t>تم مناقشة تعليمات السلامة ومتطلبات السلامة في القواعد الجوية والإجراءات التصحيحية لها.</w:t>
      </w:r>
    </w:p>
    <w:p w:rsidR="00504E2E" w:rsidRPr="00DB1DE3" w:rsidRDefault="00C079C1" w:rsidP="00DB1DE3">
      <w:pPr>
        <w:pStyle w:val="ListParagraph"/>
        <w:numPr>
          <w:ilvl w:val="1"/>
          <w:numId w:val="17"/>
        </w:numPr>
        <w:spacing w:after="0" w:line="360" w:lineRule="auto"/>
        <w:ind w:left="706" w:firstLine="0"/>
        <w:jc w:val="lowKashida"/>
        <w:rPr>
          <w:rFonts w:ascii="Arial" w:hAnsi="Arial" w:cstheme="minorBidi"/>
          <w:sz w:val="28"/>
          <w:szCs w:val="28"/>
          <w:rtl/>
          <w:lang w:bidi="ar-AE"/>
        </w:rPr>
      </w:pPr>
      <w:r w:rsidRPr="00DB1DE3">
        <w:rPr>
          <w:rFonts w:ascii="Arial" w:hAnsi="Arial" w:cstheme="minorBidi" w:hint="cs"/>
          <w:sz w:val="28"/>
          <w:szCs w:val="28"/>
          <w:rtl/>
          <w:lang w:bidi="ar-AE"/>
        </w:rPr>
        <w:t>مدى التقيد بتنفيذ البرامج/الخطة الشهرية ومدى تنفيذها.</w:t>
      </w:r>
    </w:p>
    <w:p w:rsidR="008F3E81" w:rsidRPr="00BA5706" w:rsidRDefault="000141E6" w:rsidP="008F3E81">
      <w:pPr>
        <w:tabs>
          <w:tab w:val="left" w:pos="706"/>
        </w:tabs>
        <w:spacing w:after="0" w:line="360" w:lineRule="auto"/>
        <w:jc w:val="lowKashida"/>
        <w:rPr>
          <w:rFonts w:ascii="Arial" w:hAnsi="Arial"/>
          <w:b/>
          <w:bCs/>
          <w:sz w:val="28"/>
          <w:szCs w:val="28"/>
          <w:u w:val="single"/>
          <w:rtl/>
          <w:lang w:bidi="ar-AE"/>
        </w:rPr>
      </w:pPr>
    </w:p>
    <w:p w:rsidR="00CA266D" w:rsidRDefault="000141E6" w:rsidP="008F3E81">
      <w:pPr>
        <w:tabs>
          <w:tab w:val="left" w:pos="706"/>
        </w:tabs>
        <w:spacing w:after="0" w:line="360" w:lineRule="auto"/>
        <w:jc w:val="lowKashida"/>
        <w:rPr>
          <w:rFonts w:ascii="Arial" w:hAnsi="Arial"/>
          <w:b/>
          <w:bCs/>
          <w:sz w:val="28"/>
          <w:szCs w:val="28"/>
          <w:u w:val="single"/>
          <w:rtl/>
          <w:lang w:bidi="ar-AE"/>
        </w:rPr>
      </w:pPr>
    </w:p>
    <w:p w:rsidR="00AF257B" w:rsidRDefault="000141E6" w:rsidP="008F3E81">
      <w:pPr>
        <w:tabs>
          <w:tab w:val="left" w:pos="706"/>
        </w:tabs>
        <w:spacing w:after="0" w:line="360" w:lineRule="auto"/>
        <w:jc w:val="lowKashida"/>
        <w:rPr>
          <w:rFonts w:ascii="Arial" w:hAnsi="Arial"/>
          <w:b/>
          <w:bCs/>
          <w:sz w:val="28"/>
          <w:szCs w:val="28"/>
          <w:u w:val="single"/>
          <w:rtl/>
          <w:lang w:bidi="ar-AE"/>
        </w:rPr>
      </w:pPr>
    </w:p>
    <w:p w:rsidR="00DB60C0" w:rsidRPr="00AF257B" w:rsidRDefault="00C079C1" w:rsidP="00AF257B">
      <w:pPr>
        <w:pStyle w:val="ListParagraph"/>
        <w:widowControl w:val="0"/>
        <w:numPr>
          <w:ilvl w:val="0"/>
          <w:numId w:val="3"/>
        </w:numPr>
        <w:suppressLineNumbers/>
        <w:suppressAutoHyphens/>
        <w:spacing w:after="0" w:line="360" w:lineRule="auto"/>
        <w:jc w:val="lowKashida"/>
        <w:rPr>
          <w:rFonts w:ascii="Arial" w:eastAsiaTheme="minorEastAsia" w:hAnsi="Arial"/>
          <w:b/>
          <w:bCs/>
          <w:sz w:val="28"/>
          <w:szCs w:val="28"/>
          <w:u w:val="single"/>
          <w:lang w:bidi="ar-AE"/>
        </w:rPr>
      </w:pPr>
      <w:r w:rsidRPr="00AF257B">
        <w:rPr>
          <w:rFonts w:ascii="Arial" w:eastAsiaTheme="minorEastAsia" w:hAnsi="Arial" w:hint="cs"/>
          <w:b/>
          <w:bCs/>
          <w:sz w:val="28"/>
          <w:szCs w:val="28"/>
          <w:u w:val="single"/>
          <w:rtl/>
          <w:lang w:bidi="ar-AE"/>
        </w:rPr>
        <w:t>الحوادث.</w:t>
      </w:r>
    </w:p>
    <w:tbl>
      <w:tblPr>
        <w:tblStyle w:val="TableGrid"/>
        <w:tblpPr w:leftFromText="180" w:rightFromText="180" w:vertAnchor="text" w:horzAnchor="margin" w:tblpXSpec="right" w:tblpY="-19"/>
        <w:bidiVisual/>
        <w:tblW w:w="9641" w:type="dxa"/>
        <w:tblLook w:val="04A0" w:firstRow="1" w:lastRow="0" w:firstColumn="1" w:lastColumn="0" w:noHBand="0" w:noVBand="1"/>
      </w:tblPr>
      <w:tblGrid>
        <w:gridCol w:w="602"/>
        <w:gridCol w:w="1936"/>
        <w:gridCol w:w="1973"/>
        <w:gridCol w:w="2346"/>
        <w:gridCol w:w="1598"/>
        <w:gridCol w:w="1186"/>
      </w:tblGrid>
      <w:tr w:rsidR="00DB1DE3" w:rsidTr="00DB1DE3">
        <w:trPr>
          <w:trHeight w:val="421"/>
        </w:trPr>
        <w:tc>
          <w:tcPr>
            <w:tcW w:w="60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ت</w:t>
            </w:r>
          </w:p>
        </w:tc>
        <w:tc>
          <w:tcPr>
            <w:tcW w:w="1947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الحواد</w:t>
            </w:r>
            <w:r w:rsidRPr="00DB1DE3">
              <w:rPr>
                <w:rFonts w:ascii="Arial" w:hAnsi="Arial" w:cstheme="minorBidi" w:hint="eastAsia"/>
                <w:sz w:val="28"/>
                <w:szCs w:val="28"/>
                <w:rtl/>
                <w:lang w:bidi="ar-AE"/>
              </w:rPr>
              <w:t>ث</w:t>
            </w: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 xml:space="preserve">/ البلاغات   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الأسباب/ الاصابات</w:t>
            </w:r>
          </w:p>
        </w:tc>
        <w:tc>
          <w:tcPr>
            <w:tcW w:w="2362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الإجراءات التصحيحية</w:t>
            </w:r>
          </w:p>
        </w:tc>
        <w:tc>
          <w:tcPr>
            <w:tcW w:w="1607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وضع هيئة التحقيق</w:t>
            </w:r>
          </w:p>
        </w:tc>
        <w:tc>
          <w:tcPr>
            <w:tcW w:w="1137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الملاحظات</w:t>
            </w:r>
          </w:p>
        </w:tc>
      </w:tr>
      <w:tr w:rsidR="00DB1DE3" w:rsidTr="00DB1DE3">
        <w:trPr>
          <w:trHeight w:val="421"/>
        </w:trPr>
        <w:tc>
          <w:tcPr>
            <w:tcW w:w="60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(أ)</w:t>
            </w:r>
          </w:p>
        </w:tc>
        <w:tc>
          <w:tcPr>
            <w:tcW w:w="1947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(ب</w:t>
            </w:r>
            <w:r w:rsidRPr="00DB1DE3">
              <w:rPr>
                <w:rFonts w:ascii="Arial" w:hAnsi="Arial" w:cstheme="minorBidi"/>
                <w:sz w:val="28"/>
                <w:szCs w:val="28"/>
                <w:rtl/>
                <w:lang w:bidi="ar-AE"/>
              </w:rPr>
              <w:t>)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/>
                <w:sz w:val="28"/>
                <w:szCs w:val="28"/>
                <w:rtl/>
                <w:lang w:bidi="ar-AE"/>
              </w:rPr>
              <w:t>(جـ)</w:t>
            </w:r>
          </w:p>
        </w:tc>
        <w:tc>
          <w:tcPr>
            <w:tcW w:w="2362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(د)</w:t>
            </w:r>
          </w:p>
        </w:tc>
        <w:tc>
          <w:tcPr>
            <w:tcW w:w="1607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/>
                <w:sz w:val="28"/>
                <w:szCs w:val="28"/>
                <w:rtl/>
                <w:lang w:bidi="ar-AE"/>
              </w:rPr>
              <w:t>(هـ)</w:t>
            </w:r>
          </w:p>
        </w:tc>
        <w:tc>
          <w:tcPr>
            <w:tcW w:w="1137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(و)</w:t>
            </w:r>
          </w:p>
        </w:tc>
      </w:tr>
      <w:tr w:rsidR="00DB1DE3" w:rsidTr="00DB1DE3">
        <w:trPr>
          <w:trHeight w:val="421"/>
        </w:trPr>
        <w:tc>
          <w:tcPr>
            <w:tcW w:w="60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194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سقوط سقف مبنى أ في قاعة اجتماعات جناح المقاتلات الثاني</w:t>
            </w:r>
          </w:p>
        </w:tc>
        <w:tc>
          <w:tcPr>
            <w:tcW w:w="1984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انتهاء العمر الافتراضي للسقف/ الإصابات عدد (1)</w:t>
            </w:r>
          </w:p>
        </w:tc>
        <w:tc>
          <w:tcPr>
            <w:tcW w:w="2362" w:type="dxa"/>
          </w:tcPr>
          <w:p w:rsidR="00DB1DE3" w:rsidRPr="00BA5706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إعادة بناء السقف</w:t>
            </w:r>
          </w:p>
        </w:tc>
        <w:tc>
          <w:tcPr>
            <w:tcW w:w="1607" w:type="dxa"/>
          </w:tcPr>
          <w:p w:rsidR="00DB1DE3" w:rsidRPr="00BA5706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قيد الإجراء</w:t>
            </w:r>
          </w:p>
        </w:tc>
        <w:tc>
          <w:tcPr>
            <w:tcW w:w="113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</w:tr>
      <w:tr w:rsidR="00DB1DE3" w:rsidTr="00DB1DE3">
        <w:trPr>
          <w:trHeight w:val="421"/>
        </w:trPr>
        <w:tc>
          <w:tcPr>
            <w:tcW w:w="60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194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سقوط طائرة في قاعدة سويحان الجوية</w:t>
            </w:r>
          </w:p>
        </w:tc>
        <w:tc>
          <w:tcPr>
            <w:tcW w:w="1984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قيد التحقيق/ الإصابات عدد (2)</w:t>
            </w:r>
          </w:p>
        </w:tc>
        <w:tc>
          <w:tcPr>
            <w:tcW w:w="2362" w:type="dxa"/>
          </w:tcPr>
          <w:p w:rsidR="00DB1DE3" w:rsidRPr="00BA5706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قيد التحقيق</w:t>
            </w:r>
          </w:p>
        </w:tc>
        <w:tc>
          <w:tcPr>
            <w:tcW w:w="1607" w:type="dxa"/>
          </w:tcPr>
          <w:p w:rsidR="00DB1DE3" w:rsidRPr="00BA5706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قيد التحقيق</w:t>
            </w:r>
          </w:p>
        </w:tc>
        <w:tc>
          <w:tcPr>
            <w:tcW w:w="113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</w:tr>
      <w:tr w:rsidR="00DB1DE3" w:rsidTr="00DB1DE3">
        <w:trPr>
          <w:trHeight w:val="408"/>
        </w:trPr>
        <w:tc>
          <w:tcPr>
            <w:tcW w:w="60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3</w:t>
            </w:r>
          </w:p>
        </w:tc>
        <w:tc>
          <w:tcPr>
            <w:tcW w:w="194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984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362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60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13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</w:tr>
      <w:tr w:rsidR="00DB1DE3" w:rsidTr="00DB1DE3">
        <w:trPr>
          <w:trHeight w:val="421"/>
        </w:trPr>
        <w:tc>
          <w:tcPr>
            <w:tcW w:w="60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4</w:t>
            </w:r>
          </w:p>
        </w:tc>
        <w:tc>
          <w:tcPr>
            <w:tcW w:w="194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984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362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60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13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</w:tr>
      <w:tr w:rsidR="00DB1DE3" w:rsidTr="00DB1DE3">
        <w:trPr>
          <w:trHeight w:val="421"/>
        </w:trPr>
        <w:tc>
          <w:tcPr>
            <w:tcW w:w="60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5</w:t>
            </w:r>
          </w:p>
        </w:tc>
        <w:tc>
          <w:tcPr>
            <w:tcW w:w="194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984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362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60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13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</w:tr>
      <w:tr w:rsidR="00DB1DE3" w:rsidTr="00DB1DE3">
        <w:trPr>
          <w:trHeight w:val="421"/>
        </w:trPr>
        <w:tc>
          <w:tcPr>
            <w:tcW w:w="60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6</w:t>
            </w:r>
          </w:p>
        </w:tc>
        <w:tc>
          <w:tcPr>
            <w:tcW w:w="194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984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2362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60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  <w:tc>
          <w:tcPr>
            <w:tcW w:w="113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</w:p>
        </w:tc>
      </w:tr>
      <w:tr w:rsidR="00DB1DE3" w:rsidTr="00DB1DE3">
        <w:trPr>
          <w:trHeight w:val="421"/>
        </w:trPr>
        <w:tc>
          <w:tcPr>
            <w:tcW w:w="604" w:type="dxa"/>
            <w:shd w:val="clear" w:color="auto" w:fill="D9D9D9" w:themeFill="background1" w:themeFillShade="D9"/>
            <w:vAlign w:val="center"/>
          </w:tcPr>
          <w:p w:rsidR="00DB1DE3" w:rsidRPr="00DB1DE3" w:rsidRDefault="00DB1DE3" w:rsidP="00DB1DE3">
            <w:pPr>
              <w:spacing w:line="360" w:lineRule="auto"/>
              <w:jc w:val="center"/>
              <w:rPr>
                <w:rFonts w:ascii="Arial" w:hAnsi="Arial" w:cstheme="minorBidi"/>
                <w:sz w:val="28"/>
                <w:szCs w:val="28"/>
                <w:rtl/>
                <w:lang w:bidi="ar-AE"/>
              </w:rPr>
            </w:pPr>
            <w:r w:rsidRPr="00DB1DE3">
              <w:rPr>
                <w:rFonts w:ascii="Arial" w:hAnsi="Arial" w:cstheme="minorBidi" w:hint="cs"/>
                <w:sz w:val="28"/>
                <w:szCs w:val="28"/>
                <w:rtl/>
                <w:lang w:bidi="ar-AE"/>
              </w:rPr>
              <w:t>7</w:t>
            </w:r>
          </w:p>
        </w:tc>
        <w:tc>
          <w:tcPr>
            <w:tcW w:w="194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984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362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60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1137" w:type="dxa"/>
          </w:tcPr>
          <w:p w:rsidR="00DB1DE3" w:rsidRPr="00BA5706" w:rsidRDefault="00DB1DE3" w:rsidP="00DB1DE3">
            <w:pPr>
              <w:spacing w:line="360" w:lineRule="auto"/>
              <w:jc w:val="lowKashida"/>
              <w:rPr>
                <w:rFonts w:ascii="Arial" w:hAnsi="Arial" w:cs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</w:tbl>
    <w:p w:rsidR="009616D5" w:rsidRPr="00BA5706" w:rsidRDefault="00C079C1" w:rsidP="00DB1DE3">
      <w:pPr>
        <w:spacing w:after="0" w:line="360" w:lineRule="auto"/>
        <w:jc w:val="lowKashida"/>
        <w:rPr>
          <w:rFonts w:ascii="Arial" w:hAnsi="Arial" w:cstheme="minorBidi"/>
          <w:b/>
          <w:bCs/>
          <w:i/>
          <w:iCs/>
          <w:sz w:val="28"/>
          <w:szCs w:val="28"/>
          <w:u w:val="single"/>
          <w:rtl/>
          <w:lang w:bidi="ar-AE"/>
        </w:rPr>
      </w:pPr>
      <w:r w:rsidRPr="00BA5706">
        <w:rPr>
          <w:rFonts w:ascii="Arial" w:hAnsi="Arial" w:cstheme="minorBidi"/>
          <w:sz w:val="28"/>
          <w:szCs w:val="28"/>
          <w:rtl/>
          <w:lang w:bidi="ar-AE"/>
        </w:rPr>
        <w:br w:type="textWrapping" w:clear="all"/>
      </w:r>
      <w:r w:rsidRPr="001E1C59">
        <w:rPr>
          <w:rFonts w:ascii="Arial" w:hAnsi="Arial" w:cstheme="minorBidi" w:hint="cs"/>
          <w:b/>
          <w:bCs/>
          <w:sz w:val="28"/>
          <w:szCs w:val="28"/>
          <w:u w:val="single"/>
          <w:rtl/>
          <w:lang w:bidi="ar-AE"/>
        </w:rPr>
        <w:t>ملاحظة</w:t>
      </w:r>
      <w:r w:rsidRPr="001E1C59">
        <w:rPr>
          <w:rFonts w:ascii="Arial" w:hAnsi="Arial" w:cstheme="minorBidi" w:hint="cs"/>
          <w:sz w:val="28"/>
          <w:szCs w:val="28"/>
          <w:rtl/>
          <w:lang w:bidi="ar-AE"/>
        </w:rPr>
        <w:t>.</w:t>
      </w:r>
      <w:r>
        <w:rPr>
          <w:rFonts w:ascii="Arial" w:hAnsi="Arial" w:cstheme="minorBidi" w:hint="cs"/>
          <w:b/>
          <w:bCs/>
          <w:sz w:val="28"/>
          <w:szCs w:val="28"/>
          <w:rtl/>
          <w:lang w:bidi="ar-AE"/>
        </w:rPr>
        <w:t xml:space="preserve"> </w:t>
      </w:r>
      <w:r w:rsidRPr="001E1C59">
        <w:rPr>
          <w:rFonts w:ascii="Arial" w:hAnsi="Arial" w:cstheme="minorBidi" w:hint="cs"/>
          <w:sz w:val="28"/>
          <w:szCs w:val="28"/>
          <w:rtl/>
          <w:lang w:bidi="ar-AE"/>
        </w:rPr>
        <w:t xml:space="preserve">يرجى ارفاق تقارير تقييم المخاطر المعتمد في ملف </w:t>
      </w:r>
      <w:r w:rsidRPr="001E1C59">
        <w:rPr>
          <w:rFonts w:ascii="Arial" w:hAnsi="Arial" w:cstheme="minorBidi"/>
          <w:sz w:val="28"/>
          <w:szCs w:val="28"/>
          <w:lang w:bidi="ar-AE"/>
        </w:rPr>
        <w:t>PDF</w:t>
      </w:r>
      <w:r w:rsidRPr="00BA5706">
        <w:rPr>
          <w:rFonts w:ascii="Arial" w:hAnsi="Arial" w:cstheme="minorBidi" w:hint="cs"/>
          <w:sz w:val="28"/>
          <w:szCs w:val="28"/>
          <w:rtl/>
          <w:lang w:bidi="ar-AE"/>
        </w:rPr>
        <w:t>.</w:t>
      </w:r>
    </w:p>
    <w:p w:rsidR="003C1ADD" w:rsidRPr="00BA5706" w:rsidRDefault="000141E6" w:rsidP="00970003">
      <w:pPr>
        <w:spacing w:after="0" w:line="360" w:lineRule="auto"/>
        <w:jc w:val="lowKashida"/>
        <w:rPr>
          <w:rFonts w:ascii="Arial" w:hAnsi="Arial" w:cstheme="minorBidi"/>
          <w:sz w:val="28"/>
          <w:szCs w:val="28"/>
          <w:rtl/>
          <w:lang w:bidi="ar-AE"/>
        </w:rPr>
      </w:pPr>
    </w:p>
    <w:p w:rsidR="003C1ADD" w:rsidRDefault="000141E6" w:rsidP="00692894">
      <w:pPr>
        <w:spacing w:after="0" w:line="360" w:lineRule="auto"/>
        <w:ind w:left="1415"/>
        <w:jc w:val="lowKashida"/>
        <w:rPr>
          <w:rFonts w:ascii="Arial" w:hAnsi="Arial" w:cstheme="minorBidi"/>
          <w:sz w:val="28"/>
          <w:szCs w:val="28"/>
          <w:rtl/>
          <w:lang w:bidi="ar-AE"/>
        </w:rPr>
      </w:pPr>
    </w:p>
    <w:p w:rsidR="00DB1DE3" w:rsidRPr="00BA5706" w:rsidRDefault="00DB1DE3" w:rsidP="00692894">
      <w:pPr>
        <w:spacing w:after="0" w:line="360" w:lineRule="auto"/>
        <w:ind w:left="1415"/>
        <w:jc w:val="lowKashida"/>
        <w:rPr>
          <w:rFonts w:ascii="Arial" w:hAnsi="Arial" w:cstheme="minorBidi"/>
          <w:sz w:val="28"/>
          <w:szCs w:val="28"/>
          <w:rtl/>
          <w:lang w:bidi="ar-AE"/>
        </w:rPr>
      </w:pPr>
    </w:p>
    <w:p w:rsidR="00353BAC" w:rsidRDefault="00C079C1" w:rsidP="00353BAC">
      <w:pPr>
        <w:tabs>
          <w:tab w:val="left" w:pos="-58"/>
        </w:tabs>
        <w:spacing w:after="0" w:line="360" w:lineRule="auto"/>
        <w:ind w:left="5040"/>
        <w:rPr>
          <w:rFonts w:ascii="Arial" w:hAnsi="Arial" w:cstheme="minorBidi"/>
          <w:sz w:val="28"/>
          <w:szCs w:val="28"/>
          <w:rtl/>
          <w:lang w:bidi="ar-AE"/>
        </w:rPr>
      </w:pPr>
      <w:r w:rsidRPr="00BA5706">
        <w:rPr>
          <w:rFonts w:ascii="Arial" w:hAnsi="Arial" w:cstheme="minorBidi" w:hint="cs"/>
          <w:sz w:val="28"/>
          <w:szCs w:val="28"/>
          <w:rtl/>
          <w:lang w:bidi="ar-AE"/>
        </w:rPr>
        <w:t>التوقيع</w:t>
      </w:r>
    </w:p>
    <w:p w:rsidR="00353BAC" w:rsidRDefault="00C079C1" w:rsidP="00353BAC">
      <w:pPr>
        <w:tabs>
          <w:tab w:val="left" w:pos="-58"/>
        </w:tabs>
        <w:spacing w:after="0" w:line="360" w:lineRule="auto"/>
        <w:ind w:left="5040"/>
        <w:rPr>
          <w:rFonts w:ascii="Arial" w:hAnsi="Arial" w:cstheme="minorBidi"/>
          <w:sz w:val="28"/>
          <w:szCs w:val="28"/>
          <w:rtl/>
          <w:lang w:bidi="ar-AE"/>
        </w:rPr>
      </w:pPr>
      <w:r>
        <w:rPr>
          <w:rFonts w:ascii="Arial" w:hAnsi="Arial" w:cstheme="minorBidi" w:hint="cs"/>
          <w:sz w:val="28"/>
          <w:szCs w:val="28"/>
          <w:rtl/>
          <w:lang w:bidi="ar-AE"/>
        </w:rPr>
        <w:t>ر</w:t>
      </w:r>
      <w:r w:rsidRPr="00BA5706">
        <w:rPr>
          <w:rFonts w:ascii="Arial" w:hAnsi="Arial" w:cstheme="minorBidi" w:hint="cs"/>
          <w:sz w:val="28"/>
          <w:szCs w:val="28"/>
          <w:rtl/>
          <w:lang w:bidi="ar-AE"/>
        </w:rPr>
        <w:t>ئيس قسم السلامة</w:t>
      </w:r>
    </w:p>
    <w:p w:rsidR="00060A78" w:rsidRPr="00BA5706" w:rsidRDefault="00C079C1" w:rsidP="00353BAC">
      <w:pPr>
        <w:tabs>
          <w:tab w:val="left" w:pos="-58"/>
        </w:tabs>
        <w:spacing w:after="0" w:line="360" w:lineRule="auto"/>
        <w:ind w:left="5040"/>
        <w:rPr>
          <w:rFonts w:ascii="Arial" w:hAnsi="Arial" w:cstheme="minorBidi"/>
          <w:sz w:val="28"/>
          <w:szCs w:val="28"/>
          <w:rtl/>
          <w:lang w:bidi="ar-AE"/>
        </w:rPr>
      </w:pPr>
      <w:r>
        <w:rPr>
          <w:rFonts w:ascii="Arial" w:hAnsi="Arial" w:cstheme="minorBidi" w:hint="cs"/>
          <w:sz w:val="28"/>
          <w:szCs w:val="28"/>
          <w:rtl/>
          <w:lang w:bidi="ar-AE"/>
        </w:rPr>
        <w:t>العقيـــد الــــــركن/ أحمد ناصر سعيد</w:t>
      </w:r>
      <w:r w:rsidR="00353BAC">
        <w:rPr>
          <w:rFonts w:ascii="Arial" w:hAnsi="Arial" w:cstheme="minorBidi" w:hint="cs"/>
          <w:sz w:val="28"/>
          <w:szCs w:val="28"/>
          <w:rtl/>
          <w:lang w:bidi="ar-AE"/>
        </w:rPr>
        <w:t xml:space="preserve"> حمد</w:t>
      </w:r>
    </w:p>
    <w:p w:rsidR="003C7A09" w:rsidRDefault="000141E6" w:rsidP="003C7A09">
      <w:pPr>
        <w:tabs>
          <w:tab w:val="left" w:pos="-58"/>
        </w:tabs>
        <w:spacing w:after="0" w:line="360" w:lineRule="auto"/>
        <w:jc w:val="center"/>
        <w:rPr>
          <w:rFonts w:ascii="Arial" w:hAnsi="Arial" w:cstheme="minorBidi"/>
          <w:sz w:val="28"/>
          <w:szCs w:val="28"/>
          <w:rtl/>
          <w:lang w:bidi="ar-AE"/>
        </w:rPr>
      </w:pPr>
    </w:p>
    <w:p w:rsidR="00BD6032" w:rsidRDefault="00BD6032" w:rsidP="003C7A09">
      <w:pPr>
        <w:tabs>
          <w:tab w:val="left" w:pos="-58"/>
        </w:tabs>
        <w:spacing w:after="0" w:line="360" w:lineRule="auto"/>
        <w:jc w:val="center"/>
        <w:rPr>
          <w:rFonts w:ascii="Arial" w:hAnsi="Arial" w:cstheme="minorBidi"/>
          <w:sz w:val="28"/>
          <w:szCs w:val="28"/>
          <w:rtl/>
          <w:lang w:bidi="ar-AE"/>
        </w:rPr>
      </w:pPr>
    </w:p>
    <w:p w:rsidR="00BD6032" w:rsidRDefault="00BD6032" w:rsidP="00BD6032">
      <w:pPr>
        <w:spacing w:line="256" w:lineRule="auto"/>
        <w:ind w:left="26" w:hanging="10"/>
        <w:jc w:val="center"/>
        <w:rPr>
          <w:rFonts w:ascii="Arial" w:hAnsi="Arial"/>
          <w:szCs w:val="28"/>
        </w:rPr>
      </w:pPr>
      <w:r>
        <w:rPr>
          <w:rFonts w:hint="cs"/>
          <w:szCs w:val="28"/>
          <w:rtl/>
        </w:rPr>
        <w:t>الصفحة الأخيرة</w:t>
      </w:r>
    </w:p>
    <w:p w:rsidR="002431D8" w:rsidRDefault="002431D8" w:rsidP="00C36CE3">
      <w:pPr>
        <w:spacing w:line="360" w:lineRule="auto"/>
        <w:rPr>
          <w:rFonts w:asciiTheme="minorBidi" w:hAnsiTheme="minorBidi"/>
          <w:bCs/>
          <w:szCs w:val="28"/>
          <w:u w:val="single"/>
          <w:rtl/>
        </w:rPr>
        <w:sectPr w:rsidR="002431D8" w:rsidSect="00B63623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276" w:right="1418" w:bottom="1418" w:left="1418" w:header="851" w:footer="709" w:gutter="0"/>
          <w:cols w:space="708"/>
          <w:titlePg/>
          <w:bidi/>
          <w:rtlGutter/>
          <w:docGrid w:linePitch="360"/>
        </w:sectPr>
      </w:pPr>
    </w:p>
    <w:p w:rsidR="00C36CE3" w:rsidRDefault="00C36CE3" w:rsidP="00C36CE3">
      <w:pPr>
        <w:spacing w:line="360" w:lineRule="auto"/>
        <w:rPr>
          <w:rFonts w:asciiTheme="minorBidi" w:hAnsiTheme="minorBidi"/>
          <w:bCs/>
          <w:szCs w:val="28"/>
          <w:rtl/>
        </w:rPr>
      </w:pPr>
      <w:r w:rsidRPr="00956041">
        <w:rPr>
          <w:rFonts w:asciiTheme="minorBidi" w:hAnsiTheme="minorBidi" w:hint="cs"/>
          <w:bCs/>
          <w:szCs w:val="28"/>
          <w:u w:val="single"/>
          <w:rtl/>
        </w:rPr>
        <w:lastRenderedPageBreak/>
        <w:t>القصد والتوضيح</w:t>
      </w:r>
      <w:r>
        <w:rPr>
          <w:rFonts w:asciiTheme="minorBidi" w:hAnsiTheme="minorBidi" w:hint="cs"/>
          <w:bCs/>
          <w:szCs w:val="28"/>
          <w:rtl/>
        </w:rPr>
        <w:t>:</w:t>
      </w:r>
    </w:p>
    <w:p w:rsidR="002431D8" w:rsidRPr="00570873" w:rsidRDefault="002431D8" w:rsidP="002431D8">
      <w:pPr>
        <w:pStyle w:val="ListParagraph"/>
        <w:numPr>
          <w:ilvl w:val="0"/>
          <w:numId w:val="14"/>
        </w:numPr>
        <w:spacing w:line="360" w:lineRule="auto"/>
        <w:ind w:left="-1" w:right="-142" w:firstLine="0"/>
        <w:rPr>
          <w:rFonts w:asciiTheme="minorBidi" w:hAnsiTheme="minorBidi"/>
          <w:b/>
          <w:szCs w:val="28"/>
        </w:rPr>
      </w:pPr>
      <w:r w:rsidRPr="00570873">
        <w:rPr>
          <w:rFonts w:asciiTheme="minorBidi" w:hAnsiTheme="minorBidi" w:hint="cs"/>
          <w:b/>
          <w:szCs w:val="28"/>
          <w:rtl/>
        </w:rPr>
        <w:t xml:space="preserve">تقرير شامل عن أنشطة السلامة في قيادة الطيران المشترك ووحداتها طوال </w:t>
      </w:r>
      <w:r>
        <w:rPr>
          <w:rFonts w:asciiTheme="minorBidi" w:hAnsiTheme="minorBidi" w:hint="cs"/>
          <w:b/>
          <w:szCs w:val="28"/>
          <w:rtl/>
        </w:rPr>
        <w:t>الشهر</w:t>
      </w:r>
      <w:r w:rsidRPr="00570873">
        <w:rPr>
          <w:rFonts w:asciiTheme="minorBidi" w:hAnsiTheme="minorBidi" w:hint="cs"/>
          <w:b/>
          <w:szCs w:val="28"/>
          <w:rtl/>
        </w:rPr>
        <w:t xml:space="preserve"> السابق وذلك لتوفير المعلومات </w:t>
      </w:r>
      <w:r>
        <w:rPr>
          <w:rFonts w:asciiTheme="minorBidi" w:hAnsiTheme="minorBidi" w:hint="cs"/>
          <w:b/>
          <w:szCs w:val="28"/>
          <w:rtl/>
        </w:rPr>
        <w:t xml:space="preserve">والبيانات </w:t>
      </w:r>
      <w:r w:rsidRPr="00570873">
        <w:rPr>
          <w:rFonts w:asciiTheme="minorBidi" w:hAnsiTheme="minorBidi" w:hint="cs"/>
          <w:b/>
          <w:szCs w:val="28"/>
          <w:rtl/>
        </w:rPr>
        <w:t xml:space="preserve">للإدارة التنفيذية للسلامة والبيئة والجدارة من خلال </w:t>
      </w:r>
      <w:r>
        <w:rPr>
          <w:rFonts w:asciiTheme="minorBidi" w:hAnsiTheme="minorBidi" w:hint="cs"/>
          <w:b/>
          <w:szCs w:val="28"/>
          <w:rtl/>
        </w:rPr>
        <w:t>اتباع نسق ونموذج واحد.</w:t>
      </w:r>
    </w:p>
    <w:p w:rsidR="00C36CE3" w:rsidRPr="00DA37A6" w:rsidRDefault="00C36CE3" w:rsidP="00C36CE3">
      <w:pPr>
        <w:pStyle w:val="ListParagraph"/>
        <w:numPr>
          <w:ilvl w:val="0"/>
          <w:numId w:val="14"/>
        </w:numPr>
        <w:spacing w:line="360" w:lineRule="auto"/>
        <w:ind w:left="-1" w:firstLine="0"/>
        <w:rPr>
          <w:rFonts w:asciiTheme="minorBidi" w:hAnsiTheme="minorBidi"/>
          <w:b/>
          <w:szCs w:val="28"/>
        </w:rPr>
      </w:pPr>
      <w:r w:rsidRPr="00DA37A6">
        <w:rPr>
          <w:rFonts w:asciiTheme="minorBidi" w:hAnsiTheme="minorBidi" w:hint="cs"/>
          <w:b/>
          <w:szCs w:val="28"/>
          <w:rtl/>
        </w:rPr>
        <w:t xml:space="preserve">يوضح </w:t>
      </w:r>
      <w:r w:rsidR="00DA37A6" w:rsidRPr="00DA37A6">
        <w:rPr>
          <w:rFonts w:asciiTheme="minorBidi" w:hAnsiTheme="minorBidi" w:hint="cs"/>
          <w:b/>
          <w:szCs w:val="28"/>
          <w:rtl/>
        </w:rPr>
        <w:t>جميع الاعمال والمخاطر والحوادث بالوحدة ليتم متابعتها وإعلام المستوى الأعلى بذلك</w:t>
      </w:r>
      <w:r w:rsidRPr="00DA37A6">
        <w:rPr>
          <w:rFonts w:asciiTheme="minorBidi" w:hAnsiTheme="minorBidi" w:hint="cs"/>
          <w:b/>
          <w:szCs w:val="28"/>
          <w:rtl/>
        </w:rPr>
        <w:t>.</w:t>
      </w:r>
    </w:p>
    <w:p w:rsidR="00C36CE3" w:rsidRDefault="00C36CE3" w:rsidP="00C36CE3">
      <w:pPr>
        <w:pStyle w:val="ListParagraph"/>
        <w:numPr>
          <w:ilvl w:val="0"/>
          <w:numId w:val="14"/>
        </w:numPr>
        <w:spacing w:line="360" w:lineRule="auto"/>
        <w:ind w:left="-1" w:firstLine="0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يرسل إلى </w:t>
      </w:r>
      <w:r w:rsidR="00DA37A6">
        <w:rPr>
          <w:rFonts w:asciiTheme="minorBidi" w:hAnsiTheme="minorBidi" w:hint="cs"/>
          <w:b/>
          <w:szCs w:val="28"/>
          <w:rtl/>
        </w:rPr>
        <w:t>قسم السلامة و</w:t>
      </w:r>
      <w:r w:rsidR="00ED096A">
        <w:rPr>
          <w:rFonts w:asciiTheme="minorBidi" w:hAnsiTheme="minorBidi" w:hint="cs"/>
          <w:b/>
          <w:szCs w:val="28"/>
          <w:rtl/>
        </w:rPr>
        <w:t>البيئة و</w:t>
      </w:r>
      <w:r w:rsidR="00DA37A6">
        <w:rPr>
          <w:rFonts w:asciiTheme="minorBidi" w:hAnsiTheme="minorBidi" w:hint="cs"/>
          <w:b/>
          <w:szCs w:val="28"/>
          <w:rtl/>
        </w:rPr>
        <w:t xml:space="preserve">الجدارة في قيادة الطيران المشترك ومن ثم يتم تجميع البيانات وتحليلها في تقرير واحد ويرسل الى الإدارة التنفيذية للسلامة والبيئة والجدارة/ </w:t>
      </w:r>
      <w:r w:rsidR="00DA37A6">
        <w:rPr>
          <w:rFonts w:ascii="Arial" w:hAnsi="Arial" w:hint="cs"/>
          <w:color w:val="000000"/>
          <w:sz w:val="28"/>
          <w:szCs w:val="28"/>
          <w:rtl/>
          <w:lang w:bidi="ar"/>
        </w:rPr>
        <w:t>مديرية السلامة والبيئة.</w:t>
      </w:r>
    </w:p>
    <w:p w:rsidR="00C36CE3" w:rsidRPr="007958B2" w:rsidRDefault="00C36CE3" w:rsidP="00C36CE3">
      <w:pPr>
        <w:spacing w:line="360" w:lineRule="auto"/>
        <w:rPr>
          <w:rFonts w:asciiTheme="minorBidi" w:hAnsiTheme="minorBidi"/>
          <w:b/>
          <w:szCs w:val="28"/>
        </w:rPr>
      </w:pPr>
    </w:p>
    <w:p w:rsidR="00C36CE3" w:rsidRDefault="00C36CE3" w:rsidP="00C36CE3">
      <w:pPr>
        <w:pStyle w:val="ListParagraph"/>
        <w:spacing w:line="360" w:lineRule="auto"/>
        <w:ind w:left="-1"/>
        <w:rPr>
          <w:rFonts w:asciiTheme="minorBidi" w:hAnsiTheme="minorBidi"/>
          <w:bCs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Cs w:val="28"/>
          <w:u w:val="single"/>
          <w:rtl/>
        </w:rPr>
        <w:t>تعليمات تعبئة النموذج:</w:t>
      </w:r>
    </w:p>
    <w:p w:rsidR="00C36CE3" w:rsidRPr="00DA37A6" w:rsidRDefault="00C36CE3" w:rsidP="00DA37A6">
      <w:pPr>
        <w:pStyle w:val="ListParagraph"/>
        <w:numPr>
          <w:ilvl w:val="0"/>
          <w:numId w:val="15"/>
        </w:numPr>
        <w:spacing w:line="360" w:lineRule="auto"/>
        <w:ind w:left="-2" w:firstLine="1"/>
        <w:rPr>
          <w:szCs w:val="28"/>
        </w:rPr>
      </w:pPr>
      <w:r w:rsidRPr="000A4297">
        <w:rPr>
          <w:rFonts w:asciiTheme="minorBidi" w:hAnsiTheme="minorBidi" w:hint="cs"/>
          <w:b/>
          <w:szCs w:val="28"/>
          <w:rtl/>
        </w:rPr>
        <w:t xml:space="preserve">كما هو موضح في </w:t>
      </w:r>
      <w:r w:rsidR="00DA37A6">
        <w:rPr>
          <w:rFonts w:asciiTheme="minorBidi" w:hAnsiTheme="minorBidi" w:hint="cs"/>
          <w:b/>
          <w:szCs w:val="28"/>
          <w:rtl/>
        </w:rPr>
        <w:t>التقرير الشهري</w:t>
      </w:r>
      <w:r w:rsidRPr="000A4297">
        <w:rPr>
          <w:rFonts w:asciiTheme="minorBidi" w:hAnsiTheme="minorBidi" w:hint="cs"/>
          <w:b/>
          <w:szCs w:val="28"/>
          <w:rtl/>
        </w:rPr>
        <w:t xml:space="preserve"> </w:t>
      </w:r>
      <w:r w:rsidR="00DA37A6">
        <w:rPr>
          <w:rFonts w:asciiTheme="minorBidi" w:hAnsiTheme="minorBidi" w:hint="cs"/>
          <w:b/>
          <w:szCs w:val="28"/>
          <w:rtl/>
        </w:rPr>
        <w:t xml:space="preserve">يتم </w:t>
      </w:r>
      <w:r>
        <w:rPr>
          <w:rFonts w:asciiTheme="minorBidi" w:hAnsiTheme="minorBidi" w:hint="cs"/>
          <w:b/>
          <w:szCs w:val="28"/>
          <w:rtl/>
        </w:rPr>
        <w:t xml:space="preserve">تعبئة </w:t>
      </w:r>
      <w:r w:rsidR="00DA37A6">
        <w:rPr>
          <w:rFonts w:asciiTheme="minorBidi" w:hAnsiTheme="minorBidi" w:hint="cs"/>
          <w:b/>
          <w:szCs w:val="28"/>
          <w:rtl/>
        </w:rPr>
        <w:t>المخاطر والإجراءات التصحيحية وأعمال قسم/ ركن السلامة والحوادث مع ذكر الاسم و</w:t>
      </w:r>
      <w:r>
        <w:rPr>
          <w:rFonts w:asciiTheme="minorBidi" w:hAnsiTheme="minorBidi" w:hint="cs"/>
          <w:b/>
          <w:szCs w:val="28"/>
          <w:rtl/>
        </w:rPr>
        <w:t>التوقيع.</w:t>
      </w:r>
    </w:p>
    <w:p w:rsidR="00DA37A6" w:rsidRPr="00DA37A6" w:rsidRDefault="00DA37A6" w:rsidP="00DA37A6">
      <w:pPr>
        <w:pStyle w:val="ListParagraph"/>
        <w:numPr>
          <w:ilvl w:val="0"/>
          <w:numId w:val="15"/>
        </w:numPr>
        <w:spacing w:line="360" w:lineRule="auto"/>
        <w:ind w:left="-2" w:firstLine="0"/>
        <w:rPr>
          <w:rFonts w:asciiTheme="minorBidi" w:hAnsiTheme="minorBidi"/>
          <w:bCs/>
          <w:szCs w:val="28"/>
          <w:rtl/>
        </w:rPr>
      </w:pPr>
      <w:proofErr w:type="spellStart"/>
      <w:r>
        <w:rPr>
          <w:rFonts w:ascii="Arial" w:hAnsi="Arial"/>
          <w:color w:val="000000"/>
          <w:sz w:val="28"/>
          <w:szCs w:val="28"/>
          <w:rtl/>
          <w:lang w:bidi="ar"/>
        </w:rPr>
        <w:t>مواف</w:t>
      </w:r>
      <w:r>
        <w:rPr>
          <w:rFonts w:ascii="Arial" w:hAnsi="Arial" w:hint="cs"/>
          <w:color w:val="000000"/>
          <w:sz w:val="28"/>
          <w:szCs w:val="28"/>
          <w:rtl/>
          <w:lang w:bidi="ar"/>
        </w:rPr>
        <w:t>ات</w:t>
      </w:r>
      <w:proofErr w:type="spellEnd"/>
      <w:r>
        <w:rPr>
          <w:rFonts w:ascii="Arial" w:hAnsi="Arial" w:hint="cs"/>
          <w:color w:val="000000"/>
          <w:sz w:val="28"/>
          <w:szCs w:val="28"/>
          <w:rtl/>
          <w:lang w:bidi="ar"/>
        </w:rPr>
        <w:t xml:space="preserve"> مديرية السلامة والبيئة</w:t>
      </w:r>
      <w:r>
        <w:rPr>
          <w:rFonts w:ascii="Arial" w:hAnsi="Arial"/>
          <w:color w:val="000000"/>
          <w:sz w:val="28"/>
          <w:szCs w:val="28"/>
          <w:rtl/>
          <w:lang w:bidi="ar"/>
        </w:rPr>
        <w:t xml:space="preserve"> بتقرير السلامة الشهري في </w:t>
      </w:r>
      <w:r>
        <w:rPr>
          <w:rFonts w:ascii="Arial" w:hAnsi="Arial" w:hint="cs"/>
          <w:color w:val="000000"/>
          <w:sz w:val="28"/>
          <w:szCs w:val="28"/>
          <w:rtl/>
          <w:lang w:bidi="ar"/>
        </w:rPr>
        <w:t>الاسبوع</w:t>
      </w:r>
      <w:r>
        <w:rPr>
          <w:rFonts w:ascii="Arial" w:hAnsi="Arial"/>
          <w:color w:val="000000"/>
          <w:sz w:val="28"/>
          <w:szCs w:val="28"/>
          <w:rtl/>
          <w:lang w:bidi="ar"/>
        </w:rPr>
        <w:t xml:space="preserve"> الأول من كل شهر متضمناً كافة البيانات والتفاصيل</w:t>
      </w:r>
      <w:r>
        <w:rPr>
          <w:rFonts w:ascii="Arial" w:hAnsi="Arial" w:hint="cs"/>
          <w:color w:val="000000"/>
          <w:sz w:val="28"/>
          <w:szCs w:val="28"/>
          <w:rtl/>
          <w:lang w:bidi="ar"/>
        </w:rPr>
        <w:t>.</w:t>
      </w:r>
    </w:p>
    <w:p w:rsidR="00C36CE3" w:rsidRPr="00BA5706" w:rsidRDefault="00C36CE3" w:rsidP="00DB60C0">
      <w:pPr>
        <w:tabs>
          <w:tab w:val="left" w:pos="-58"/>
        </w:tabs>
        <w:spacing w:after="0" w:line="360" w:lineRule="auto"/>
        <w:jc w:val="lowKashida"/>
        <w:rPr>
          <w:rFonts w:ascii="Arial" w:hAnsi="Arial" w:cstheme="minorBidi"/>
          <w:b/>
          <w:bCs/>
          <w:sz w:val="28"/>
          <w:szCs w:val="28"/>
        </w:rPr>
      </w:pPr>
    </w:p>
    <w:sectPr w:rsidR="00C36CE3" w:rsidRPr="00BA5706" w:rsidSect="00B63623">
      <w:pgSz w:w="11906" w:h="16838"/>
      <w:pgMar w:top="1276" w:right="1418" w:bottom="1418" w:left="1418" w:header="851" w:footer="709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41E6" w:rsidRDefault="000141E6">
      <w:pPr>
        <w:spacing w:after="0" w:line="240" w:lineRule="auto"/>
      </w:pPr>
      <w:r>
        <w:separator/>
      </w:r>
    </w:p>
  </w:endnote>
  <w:endnote w:type="continuationSeparator" w:id="0">
    <w:p w:rsidR="000141E6" w:rsidRDefault="00014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383E" w:rsidRPr="00281F53" w:rsidRDefault="00C079C1" w:rsidP="002803DE">
    <w:pPr>
      <w:pStyle w:val="Footer"/>
      <w:jc w:val="center"/>
      <w:rPr>
        <w:rFonts w:asciiTheme="minorBidi" w:hAnsiTheme="minorBidi" w:cstheme="minorBidi"/>
        <w:sz w:val="28"/>
        <w:szCs w:val="28"/>
        <w:rtl/>
        <w:lang w:bidi="ar-AE"/>
      </w:rPr>
    </w:pPr>
    <w:r w:rsidRPr="00281F53">
      <w:rPr>
        <w:rFonts w:asciiTheme="minorBidi" w:hAnsiTheme="minorBidi" w:cstheme="minorBidi"/>
        <w:sz w:val="28"/>
        <w:szCs w:val="28"/>
        <w:rtl/>
      </w:rPr>
      <w:t xml:space="preserve">ـ </w:t>
    </w:r>
    <w:r w:rsidRPr="00281F53">
      <w:rPr>
        <w:rFonts w:asciiTheme="minorBidi" w:hAnsiTheme="minorBidi" w:cstheme="minorBidi"/>
        <w:sz w:val="28"/>
        <w:szCs w:val="28"/>
      </w:rPr>
      <w:fldChar w:fldCharType="begin"/>
    </w:r>
    <w:r w:rsidRPr="00281F53">
      <w:rPr>
        <w:rFonts w:asciiTheme="minorBidi" w:hAnsiTheme="minorBidi" w:cstheme="minorBidi"/>
        <w:sz w:val="28"/>
        <w:szCs w:val="28"/>
      </w:rPr>
      <w:instrText xml:space="preserve"> PAGE   \* MERGEFORMAT </w:instrText>
    </w:r>
    <w:r w:rsidRPr="00281F53">
      <w:rPr>
        <w:rFonts w:asciiTheme="minorBidi" w:hAnsiTheme="minorBidi" w:cstheme="minorBidi"/>
        <w:sz w:val="28"/>
        <w:szCs w:val="28"/>
      </w:rPr>
      <w:fldChar w:fldCharType="separate"/>
    </w:r>
    <w:r>
      <w:rPr>
        <w:rFonts w:asciiTheme="minorBidi" w:hAnsiTheme="minorBidi" w:cstheme="minorBidi"/>
        <w:noProof/>
        <w:sz w:val="28"/>
        <w:szCs w:val="28"/>
        <w:rtl/>
      </w:rPr>
      <w:t>7</w:t>
    </w:r>
    <w:r w:rsidRPr="00281F53">
      <w:rPr>
        <w:rFonts w:asciiTheme="minorBidi" w:hAnsiTheme="minorBidi" w:cstheme="minorBidi"/>
        <w:sz w:val="28"/>
        <w:szCs w:val="28"/>
      </w:rPr>
      <w:fldChar w:fldCharType="end"/>
    </w:r>
    <w:r w:rsidRPr="00281F53">
      <w:rPr>
        <w:rFonts w:asciiTheme="minorBidi" w:hAnsiTheme="minorBidi" w:cstheme="minorBidi"/>
        <w:sz w:val="28"/>
        <w:szCs w:val="28"/>
        <w:rtl/>
      </w:rPr>
      <w:t xml:space="preserve"> ـ</w:t>
    </w:r>
  </w:p>
  <w:p w:rsidR="00B63623" w:rsidRPr="000A6B97" w:rsidRDefault="000A6B97" w:rsidP="0077333D">
    <w:pPr>
      <w:spacing w:after="0" w:line="259" w:lineRule="auto"/>
      <w:ind w:left="46" w:right="-851" w:hanging="1182"/>
      <w:jc w:val="center"/>
      <w:rPr>
        <w:u w:val="single"/>
      </w:rPr>
    </w:pPr>
    <w:r>
      <w:rPr>
        <w:rFonts w:asciiTheme="minorBidi" w:hAnsiTheme="minorBidi"/>
        <w:sz w:val="24"/>
        <w:szCs w:val="24"/>
      </w:rPr>
      <w:t xml:space="preserve">   </w:t>
    </w:r>
    <w:r w:rsidR="00B63623" w:rsidRPr="000A6B97">
      <w:rPr>
        <w:szCs w:val="28"/>
        <w:u w:val="single"/>
        <w:rtl/>
      </w:rPr>
      <w:t>سري</w:t>
    </w:r>
    <w:r w:rsidR="00B63623" w:rsidRPr="000A6B97">
      <w:rPr>
        <w:rFonts w:asciiTheme="minorBidi" w:hAnsiTheme="minorBidi" w:hint="cs"/>
        <w:sz w:val="24"/>
        <w:szCs w:val="24"/>
        <w:rtl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333D" w:rsidRPr="000A6B97" w:rsidRDefault="0077333D" w:rsidP="0077333D">
    <w:pPr>
      <w:spacing w:after="0" w:line="259" w:lineRule="auto"/>
      <w:ind w:left="46" w:right="-851" w:hanging="1182"/>
      <w:jc w:val="center"/>
      <w:rPr>
        <w:u w:val="single"/>
      </w:rPr>
    </w:pPr>
    <w:r w:rsidRPr="000A6B97">
      <w:rPr>
        <w:szCs w:val="28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41E6" w:rsidRDefault="000141E6">
      <w:pPr>
        <w:spacing w:after="0" w:line="240" w:lineRule="auto"/>
      </w:pPr>
      <w:r>
        <w:separator/>
      </w:r>
    </w:p>
  </w:footnote>
  <w:footnote w:type="continuationSeparator" w:id="0">
    <w:p w:rsidR="000141E6" w:rsidRDefault="00014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4194" w:rsidRDefault="000141E6">
    <w:pPr>
      <w:spacing w:line="0" w:lineRule="aut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9" type="#_x0000_t136" style="position:absolute;left:0;text-align:left;margin-left:0;margin-top:0;width:334pt;height:100pt;rotation:315;z-index:251664384;mso-position-horizontal:center;mso-position-horizontal-relative:page;mso-position-vertical:center;mso-position-vertical-relative:page" fillcolor="#d3d3d3" strokecolor="#d3d3d3">
          <v:stroke opacity=".5"/>
          <v:textpath style="font-family:&quot;Helvetica&quot;" string="1206895429"/>
          <w10:wrap anchorx="page" anchory="page"/>
        </v:shape>
      </w:pict>
    </w:r>
  </w:p>
  <w:p w:rsidR="00D34194" w:rsidRDefault="000141E6">
    <w:pPr>
      <w:spacing w:line="0" w:lineRule="auto"/>
    </w:pPr>
    <w:r>
      <w:pict>
        <v:shape id="_x0000_s3080" type="#_x0000_t136" style="position:absolute;left:0;text-align:left;margin-left:79.65pt;margin-top:352.95pt;width:334pt;height:25pt;rotation:315;z-index:251665408;mso-position-horizontal-relative:page;mso-position-vertical-relative:page" fillcolor="#d3d3d3" strokecolor="#d3d3d3">
          <v:stroke opacity=".5"/>
          <v:textpath style="font-family:&quot;Helvetica&quot;;font-size:15pt" string="1206895429         1206895429         1206895429"/>
          <w10:wrap anchorx="page" anchory="page"/>
        </v:shape>
      </w:pict>
    </w:r>
  </w:p>
  <w:p w:rsidR="00D34194" w:rsidRDefault="000141E6">
    <w:pPr>
      <w:spacing w:line="0" w:lineRule="auto"/>
    </w:pPr>
    <w:r>
      <w:pict>
        <v:shape id="_x0000_s3081" type="#_x0000_t136" style="position:absolute;left:0;text-align:left;margin-left:184.65pt;margin-top:457.95pt;width:334pt;height:25pt;rotation:315;z-index:251666432;mso-position-horizontal-relative:page;mso-position-vertical-relative:page" fillcolor="#d3d3d3" strokecolor="#d3d3d3">
          <v:stroke opacity=".5"/>
          <v:textpath style="font-family:&quot;Helvetica&quot;;font-size:15pt" string="1206895429         1206895429         1206895429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383E" w:rsidRPr="005317B1" w:rsidRDefault="00C079C1" w:rsidP="002803DE">
    <w:pPr>
      <w:pStyle w:val="Header"/>
      <w:jc w:val="center"/>
      <w:rPr>
        <w:lang w:bidi="ar-AE"/>
      </w:rPr>
    </w:pPr>
    <w:r>
      <w:rPr>
        <w:rFonts w:hint="cs"/>
        <w:sz w:val="28"/>
        <w:szCs w:val="28"/>
        <w:u w:val="single"/>
        <w:rtl/>
        <w:lang w:bidi="ar-AE"/>
      </w:rPr>
      <w:t>سري</w:t>
    </w:r>
  </w:p>
  <w:p w:rsidR="00D34194" w:rsidRDefault="000141E6">
    <w:pPr>
      <w:spacing w:line="0" w:lineRule="aut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aterMark" o:spid="_x0000_s3073" type="#_x0000_t136" style="position:absolute;left:0;text-align:left;margin-left:0;margin-top:0;width:334pt;height:100pt;rotation:315;z-index:251658240;mso-position-horizontal:center;mso-position-horizontal-relative:page;mso-position-vertical:center;mso-position-vertical-relative:page" fillcolor="#d3d3d3" strokecolor="#d3d3d3">
          <v:stroke opacity=".5"/>
          <v:textpath style="font-family:&quot;Helvetica&quot;" string="1206895429"/>
          <w10:wrap anchorx="page" anchory="page"/>
        </v:shape>
      </w:pict>
    </w:r>
  </w:p>
  <w:p w:rsidR="00D34194" w:rsidRDefault="000141E6">
    <w:pPr>
      <w:spacing w:line="0" w:lineRule="auto"/>
    </w:pPr>
    <w:r>
      <w:pict>
        <v:shape id="_x0000_s3074" type="#_x0000_t136" style="position:absolute;left:0;text-align:left;margin-left:79.65pt;margin-top:352.95pt;width:334pt;height:25pt;rotation:315;z-index:251659264;mso-position-horizontal-relative:page;mso-position-vertical-relative:page" fillcolor="#d3d3d3" strokecolor="#d3d3d3">
          <v:stroke opacity=".5"/>
          <v:textpath style="font-family:&quot;Helvetica&quot;;font-size:15pt" string="1206895429         1206895429         1206895429"/>
          <w10:wrap anchorx="page" anchory="page"/>
        </v:shape>
      </w:pict>
    </w:r>
  </w:p>
  <w:p w:rsidR="00D34194" w:rsidRDefault="000141E6">
    <w:pPr>
      <w:spacing w:line="0" w:lineRule="auto"/>
    </w:pPr>
    <w:r>
      <w:pict>
        <v:shape id="_x0000_s3075" type="#_x0000_t136" style="position:absolute;left:0;text-align:left;margin-left:184.65pt;margin-top:457.95pt;width:334pt;height:25pt;rotation:315;z-index:251660288;mso-position-horizontal-relative:page;mso-position-vertical-relative:page" fillcolor="#d3d3d3" strokecolor="#d3d3d3">
          <v:stroke opacity=".5"/>
          <v:textpath style="font-family:&quot;Helvetica&quot;;font-size:15pt" string="1206895429         1206895429         1206895429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B48" w:rsidRPr="005317B1" w:rsidRDefault="00C079C1" w:rsidP="00965B48">
    <w:pPr>
      <w:pStyle w:val="Header"/>
      <w:jc w:val="center"/>
      <w:rPr>
        <w:lang w:bidi="ar-AE"/>
      </w:rPr>
    </w:pPr>
    <w:r>
      <w:rPr>
        <w:rFonts w:hint="cs"/>
        <w:sz w:val="28"/>
        <w:szCs w:val="28"/>
        <w:u w:val="single"/>
        <w:rtl/>
        <w:lang w:bidi="ar-AE"/>
      </w:rPr>
      <w:t>سري</w:t>
    </w:r>
  </w:p>
  <w:p w:rsidR="00D34194" w:rsidRDefault="000141E6" w:rsidP="00DB1DE3">
    <w:pPr>
      <w:spacing w:line="0" w:lineRule="auto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3076" type="#_x0000_t136" style="position:absolute;left:0;text-align:left;margin-left:0;margin-top:0;width:334pt;height:100pt;rotation:315;z-index:251661312;mso-position-horizontal:center;mso-position-horizontal-relative:page;mso-position-vertical:center;mso-position-vertical-relative:page" fillcolor="#d3d3d3" strokecolor="#d3d3d3">
          <v:stroke opacity=".5"/>
          <v:textpath style="font-family:&quot;Helvetica&quot;" string="1206895429"/>
          <w10:wrap anchorx="page" anchory="page"/>
        </v:shape>
      </w:pict>
    </w:r>
    <w:r>
      <w:pict>
        <v:shape id="_x0000_s3077" type="#_x0000_t136" style="position:absolute;left:0;text-align:left;margin-left:79.65pt;margin-top:352.95pt;width:334pt;height:25pt;rotation:315;z-index:251662336;mso-position-horizontal-relative:page;mso-position-vertical-relative:page" fillcolor="#d3d3d3" strokecolor="#d3d3d3">
          <v:stroke opacity=".5"/>
          <v:textpath style="font-family:&quot;Helvetica&quot;;font-size:15pt" string="1206895429         1206895429         1206895429"/>
          <w10:wrap anchorx="page" anchory="page"/>
        </v:shape>
      </w:pict>
    </w:r>
  </w:p>
  <w:p w:rsidR="00D34194" w:rsidRDefault="000141E6">
    <w:pPr>
      <w:spacing w:line="0" w:lineRule="auto"/>
    </w:pPr>
    <w:r>
      <w:pict>
        <v:shape id="_x0000_s3078" type="#_x0000_t136" style="position:absolute;left:0;text-align:left;margin-left:184.65pt;margin-top:457.95pt;width:334pt;height:25pt;rotation:315;z-index:251663360;mso-position-horizontal-relative:page;mso-position-vertical-relative:page" fillcolor="#d3d3d3" strokecolor="#d3d3d3">
          <v:stroke opacity=".5"/>
          <v:textpath style="font-family:&quot;Helvetica&quot;;font-size:15pt" string="1206895429         1206895429         1206895429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23DE6"/>
    <w:multiLevelType w:val="hybridMultilevel"/>
    <w:tmpl w:val="409610E8"/>
    <w:lvl w:ilvl="0" w:tplc="1D0CA70A">
      <w:start w:val="1"/>
      <w:numFmt w:val="arabicAlpha"/>
      <w:lvlText w:val="%1."/>
      <w:lvlJc w:val="left"/>
      <w:pPr>
        <w:ind w:left="1076" w:hanging="360"/>
      </w:pPr>
      <w:rPr>
        <w:rFonts w:hint="default"/>
      </w:rPr>
    </w:lvl>
    <w:lvl w:ilvl="1" w:tplc="A43E5DF2" w:tentative="1">
      <w:start w:val="1"/>
      <w:numFmt w:val="lowerLetter"/>
      <w:lvlText w:val="%2."/>
      <w:lvlJc w:val="left"/>
      <w:pPr>
        <w:ind w:left="1796" w:hanging="360"/>
      </w:pPr>
    </w:lvl>
    <w:lvl w:ilvl="2" w:tplc="60C6036C" w:tentative="1">
      <w:start w:val="1"/>
      <w:numFmt w:val="lowerRoman"/>
      <w:lvlText w:val="%3."/>
      <w:lvlJc w:val="right"/>
      <w:pPr>
        <w:ind w:left="2516" w:hanging="180"/>
      </w:pPr>
    </w:lvl>
    <w:lvl w:ilvl="3" w:tplc="9552CE88" w:tentative="1">
      <w:start w:val="1"/>
      <w:numFmt w:val="decimal"/>
      <w:lvlText w:val="%4."/>
      <w:lvlJc w:val="left"/>
      <w:pPr>
        <w:ind w:left="3236" w:hanging="360"/>
      </w:pPr>
    </w:lvl>
    <w:lvl w:ilvl="4" w:tplc="C220E7DA" w:tentative="1">
      <w:start w:val="1"/>
      <w:numFmt w:val="lowerLetter"/>
      <w:lvlText w:val="%5."/>
      <w:lvlJc w:val="left"/>
      <w:pPr>
        <w:ind w:left="3956" w:hanging="360"/>
      </w:pPr>
    </w:lvl>
    <w:lvl w:ilvl="5" w:tplc="43383772" w:tentative="1">
      <w:start w:val="1"/>
      <w:numFmt w:val="lowerRoman"/>
      <w:lvlText w:val="%6."/>
      <w:lvlJc w:val="right"/>
      <w:pPr>
        <w:ind w:left="4676" w:hanging="180"/>
      </w:pPr>
    </w:lvl>
    <w:lvl w:ilvl="6" w:tplc="5E7C2372" w:tentative="1">
      <w:start w:val="1"/>
      <w:numFmt w:val="decimal"/>
      <w:lvlText w:val="%7."/>
      <w:lvlJc w:val="left"/>
      <w:pPr>
        <w:ind w:left="5396" w:hanging="360"/>
      </w:pPr>
    </w:lvl>
    <w:lvl w:ilvl="7" w:tplc="15E8BF58" w:tentative="1">
      <w:start w:val="1"/>
      <w:numFmt w:val="lowerLetter"/>
      <w:lvlText w:val="%8."/>
      <w:lvlJc w:val="left"/>
      <w:pPr>
        <w:ind w:left="6116" w:hanging="360"/>
      </w:pPr>
    </w:lvl>
    <w:lvl w:ilvl="8" w:tplc="03425B12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" w15:restartNumberingAfterBreak="0">
    <w:nsid w:val="0FD34B81"/>
    <w:multiLevelType w:val="hybridMultilevel"/>
    <w:tmpl w:val="4D287420"/>
    <w:lvl w:ilvl="0" w:tplc="715C3DF0">
      <w:start w:val="1"/>
      <w:numFmt w:val="arabicAbjad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A138697E">
      <w:start w:val="1"/>
      <w:numFmt w:val="lowerLetter"/>
      <w:lvlText w:val="%2."/>
      <w:lvlJc w:val="left"/>
      <w:pPr>
        <w:ind w:left="1796" w:hanging="360"/>
      </w:pPr>
    </w:lvl>
    <w:lvl w:ilvl="2" w:tplc="6C849160" w:tentative="1">
      <w:start w:val="1"/>
      <w:numFmt w:val="lowerRoman"/>
      <w:lvlText w:val="%3."/>
      <w:lvlJc w:val="right"/>
      <w:pPr>
        <w:ind w:left="2516" w:hanging="180"/>
      </w:pPr>
    </w:lvl>
    <w:lvl w:ilvl="3" w:tplc="9E825E08" w:tentative="1">
      <w:start w:val="1"/>
      <w:numFmt w:val="decimal"/>
      <w:lvlText w:val="%4."/>
      <w:lvlJc w:val="left"/>
      <w:pPr>
        <w:ind w:left="3236" w:hanging="360"/>
      </w:pPr>
    </w:lvl>
    <w:lvl w:ilvl="4" w:tplc="AF1A057C" w:tentative="1">
      <w:start w:val="1"/>
      <w:numFmt w:val="lowerLetter"/>
      <w:lvlText w:val="%5."/>
      <w:lvlJc w:val="left"/>
      <w:pPr>
        <w:ind w:left="3956" w:hanging="360"/>
      </w:pPr>
    </w:lvl>
    <w:lvl w:ilvl="5" w:tplc="BA52763E" w:tentative="1">
      <w:start w:val="1"/>
      <w:numFmt w:val="lowerRoman"/>
      <w:lvlText w:val="%6."/>
      <w:lvlJc w:val="right"/>
      <w:pPr>
        <w:ind w:left="4676" w:hanging="180"/>
      </w:pPr>
    </w:lvl>
    <w:lvl w:ilvl="6" w:tplc="CCD208D6" w:tentative="1">
      <w:start w:val="1"/>
      <w:numFmt w:val="decimal"/>
      <w:lvlText w:val="%7."/>
      <w:lvlJc w:val="left"/>
      <w:pPr>
        <w:ind w:left="5396" w:hanging="360"/>
      </w:pPr>
    </w:lvl>
    <w:lvl w:ilvl="7" w:tplc="46688E3E" w:tentative="1">
      <w:start w:val="1"/>
      <w:numFmt w:val="lowerLetter"/>
      <w:lvlText w:val="%8."/>
      <w:lvlJc w:val="left"/>
      <w:pPr>
        <w:ind w:left="6116" w:hanging="360"/>
      </w:pPr>
    </w:lvl>
    <w:lvl w:ilvl="8" w:tplc="6674FE0C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" w15:restartNumberingAfterBreak="0">
    <w:nsid w:val="148904D9"/>
    <w:multiLevelType w:val="hybridMultilevel"/>
    <w:tmpl w:val="891EBF2A"/>
    <w:lvl w:ilvl="0" w:tplc="8D6E2586">
      <w:start w:val="1"/>
      <w:numFmt w:val="decimal"/>
      <w:lvlText w:val="%1."/>
      <w:lvlJc w:val="left"/>
      <w:pPr>
        <w:ind w:left="716" w:hanging="690"/>
      </w:pPr>
      <w:rPr>
        <w:rFonts w:hint="default"/>
        <w:b w:val="0"/>
        <w:bCs w:val="0"/>
        <w:color w:val="auto"/>
      </w:rPr>
    </w:lvl>
    <w:lvl w:ilvl="1" w:tplc="4BA6A62A">
      <w:start w:val="1"/>
      <w:numFmt w:val="decimal"/>
      <w:lvlText w:val="(%2)"/>
      <w:lvlJc w:val="left"/>
      <w:pPr>
        <w:ind w:left="1466" w:hanging="720"/>
      </w:pPr>
      <w:rPr>
        <w:rFonts w:hint="default"/>
      </w:rPr>
    </w:lvl>
    <w:lvl w:ilvl="2" w:tplc="EAC2BD4A" w:tentative="1">
      <w:start w:val="1"/>
      <w:numFmt w:val="lowerRoman"/>
      <w:lvlText w:val="%3."/>
      <w:lvlJc w:val="right"/>
      <w:pPr>
        <w:ind w:left="1826" w:hanging="180"/>
      </w:pPr>
    </w:lvl>
    <w:lvl w:ilvl="3" w:tplc="78222B34" w:tentative="1">
      <w:start w:val="1"/>
      <w:numFmt w:val="decimal"/>
      <w:lvlText w:val="%4."/>
      <w:lvlJc w:val="left"/>
      <w:pPr>
        <w:ind w:left="2546" w:hanging="360"/>
      </w:pPr>
    </w:lvl>
    <w:lvl w:ilvl="4" w:tplc="B01E20FE" w:tentative="1">
      <w:start w:val="1"/>
      <w:numFmt w:val="lowerLetter"/>
      <w:lvlText w:val="%5."/>
      <w:lvlJc w:val="left"/>
      <w:pPr>
        <w:ind w:left="3266" w:hanging="360"/>
      </w:pPr>
    </w:lvl>
    <w:lvl w:ilvl="5" w:tplc="15E2C082" w:tentative="1">
      <w:start w:val="1"/>
      <w:numFmt w:val="lowerRoman"/>
      <w:lvlText w:val="%6."/>
      <w:lvlJc w:val="right"/>
      <w:pPr>
        <w:ind w:left="3986" w:hanging="180"/>
      </w:pPr>
    </w:lvl>
    <w:lvl w:ilvl="6" w:tplc="EA9CE50C" w:tentative="1">
      <w:start w:val="1"/>
      <w:numFmt w:val="decimal"/>
      <w:lvlText w:val="%7."/>
      <w:lvlJc w:val="left"/>
      <w:pPr>
        <w:ind w:left="4706" w:hanging="360"/>
      </w:pPr>
    </w:lvl>
    <w:lvl w:ilvl="7" w:tplc="96DCEDF4" w:tentative="1">
      <w:start w:val="1"/>
      <w:numFmt w:val="lowerLetter"/>
      <w:lvlText w:val="%8."/>
      <w:lvlJc w:val="left"/>
      <w:pPr>
        <w:ind w:left="5426" w:hanging="360"/>
      </w:pPr>
    </w:lvl>
    <w:lvl w:ilvl="8" w:tplc="692E80C2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3" w15:restartNumberingAfterBreak="0">
    <w:nsid w:val="2B470D09"/>
    <w:multiLevelType w:val="hybridMultilevel"/>
    <w:tmpl w:val="6E7617C4"/>
    <w:lvl w:ilvl="0" w:tplc="97FE782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97FE7828">
      <w:start w:val="1"/>
      <w:numFmt w:val="arabicAbjad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23F75"/>
    <w:multiLevelType w:val="hybridMultilevel"/>
    <w:tmpl w:val="A03824B4"/>
    <w:lvl w:ilvl="0" w:tplc="E14CAE2E">
      <w:start w:val="1"/>
      <w:numFmt w:val="arabicAlpha"/>
      <w:lvlText w:val="%1."/>
      <w:lvlJc w:val="left"/>
      <w:pPr>
        <w:ind w:left="1076" w:hanging="360"/>
      </w:pPr>
      <w:rPr>
        <w:rFonts w:hint="default"/>
        <w:color w:val="auto"/>
      </w:rPr>
    </w:lvl>
    <w:lvl w:ilvl="1" w:tplc="8FE49CDA">
      <w:start w:val="1"/>
      <w:numFmt w:val="lowerLetter"/>
      <w:lvlText w:val="%2."/>
      <w:lvlJc w:val="left"/>
      <w:pPr>
        <w:ind w:left="1796" w:hanging="360"/>
      </w:pPr>
    </w:lvl>
    <w:lvl w:ilvl="2" w:tplc="C99CE3F0" w:tentative="1">
      <w:start w:val="1"/>
      <w:numFmt w:val="lowerRoman"/>
      <w:lvlText w:val="%3."/>
      <w:lvlJc w:val="right"/>
      <w:pPr>
        <w:ind w:left="2516" w:hanging="180"/>
      </w:pPr>
    </w:lvl>
    <w:lvl w:ilvl="3" w:tplc="1BA03B6A" w:tentative="1">
      <w:start w:val="1"/>
      <w:numFmt w:val="decimal"/>
      <w:lvlText w:val="%4."/>
      <w:lvlJc w:val="left"/>
      <w:pPr>
        <w:ind w:left="3236" w:hanging="360"/>
      </w:pPr>
    </w:lvl>
    <w:lvl w:ilvl="4" w:tplc="BBD42CE0" w:tentative="1">
      <w:start w:val="1"/>
      <w:numFmt w:val="lowerLetter"/>
      <w:lvlText w:val="%5."/>
      <w:lvlJc w:val="left"/>
      <w:pPr>
        <w:ind w:left="3956" w:hanging="360"/>
      </w:pPr>
    </w:lvl>
    <w:lvl w:ilvl="5" w:tplc="F7E6B97A" w:tentative="1">
      <w:start w:val="1"/>
      <w:numFmt w:val="lowerRoman"/>
      <w:lvlText w:val="%6."/>
      <w:lvlJc w:val="right"/>
      <w:pPr>
        <w:ind w:left="4676" w:hanging="180"/>
      </w:pPr>
    </w:lvl>
    <w:lvl w:ilvl="6" w:tplc="12A2577C" w:tentative="1">
      <w:start w:val="1"/>
      <w:numFmt w:val="decimal"/>
      <w:lvlText w:val="%7."/>
      <w:lvlJc w:val="left"/>
      <w:pPr>
        <w:ind w:left="5396" w:hanging="360"/>
      </w:pPr>
    </w:lvl>
    <w:lvl w:ilvl="7" w:tplc="93E42016" w:tentative="1">
      <w:start w:val="1"/>
      <w:numFmt w:val="lowerLetter"/>
      <w:lvlText w:val="%8."/>
      <w:lvlJc w:val="left"/>
      <w:pPr>
        <w:ind w:left="6116" w:hanging="360"/>
      </w:pPr>
    </w:lvl>
    <w:lvl w:ilvl="8" w:tplc="2FAEACF0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5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6" w15:restartNumberingAfterBreak="0">
    <w:nsid w:val="36CC7F3E"/>
    <w:multiLevelType w:val="hybridMultilevel"/>
    <w:tmpl w:val="A6768DC0"/>
    <w:lvl w:ilvl="0" w:tplc="97FE782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D1006"/>
    <w:multiLevelType w:val="hybridMultilevel"/>
    <w:tmpl w:val="E7C03CEE"/>
    <w:lvl w:ilvl="0" w:tplc="7988BF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3B4DBFA" w:tentative="1">
      <w:start w:val="1"/>
      <w:numFmt w:val="lowerLetter"/>
      <w:lvlText w:val="%2."/>
      <w:lvlJc w:val="left"/>
      <w:pPr>
        <w:ind w:left="1440" w:hanging="360"/>
      </w:pPr>
    </w:lvl>
    <w:lvl w:ilvl="2" w:tplc="9D30D6E0" w:tentative="1">
      <w:start w:val="1"/>
      <w:numFmt w:val="lowerRoman"/>
      <w:lvlText w:val="%3."/>
      <w:lvlJc w:val="right"/>
      <w:pPr>
        <w:ind w:left="2160" w:hanging="180"/>
      </w:pPr>
    </w:lvl>
    <w:lvl w:ilvl="3" w:tplc="D5909E60" w:tentative="1">
      <w:start w:val="1"/>
      <w:numFmt w:val="decimal"/>
      <w:lvlText w:val="%4."/>
      <w:lvlJc w:val="left"/>
      <w:pPr>
        <w:ind w:left="2880" w:hanging="360"/>
      </w:pPr>
    </w:lvl>
    <w:lvl w:ilvl="4" w:tplc="49B893CE" w:tentative="1">
      <w:start w:val="1"/>
      <w:numFmt w:val="lowerLetter"/>
      <w:lvlText w:val="%5."/>
      <w:lvlJc w:val="left"/>
      <w:pPr>
        <w:ind w:left="3600" w:hanging="360"/>
      </w:pPr>
    </w:lvl>
    <w:lvl w:ilvl="5" w:tplc="C45C9412" w:tentative="1">
      <w:start w:val="1"/>
      <w:numFmt w:val="lowerRoman"/>
      <w:lvlText w:val="%6."/>
      <w:lvlJc w:val="right"/>
      <w:pPr>
        <w:ind w:left="4320" w:hanging="180"/>
      </w:pPr>
    </w:lvl>
    <w:lvl w:ilvl="6" w:tplc="E370E192" w:tentative="1">
      <w:start w:val="1"/>
      <w:numFmt w:val="decimal"/>
      <w:lvlText w:val="%7."/>
      <w:lvlJc w:val="left"/>
      <w:pPr>
        <w:ind w:left="5040" w:hanging="360"/>
      </w:pPr>
    </w:lvl>
    <w:lvl w:ilvl="7" w:tplc="253CD19A" w:tentative="1">
      <w:start w:val="1"/>
      <w:numFmt w:val="lowerLetter"/>
      <w:lvlText w:val="%8."/>
      <w:lvlJc w:val="left"/>
      <w:pPr>
        <w:ind w:left="5760" w:hanging="360"/>
      </w:pPr>
    </w:lvl>
    <w:lvl w:ilvl="8" w:tplc="98F0C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A7BCE"/>
    <w:multiLevelType w:val="hybridMultilevel"/>
    <w:tmpl w:val="21B69BA6"/>
    <w:lvl w:ilvl="0" w:tplc="F1387AB2">
      <w:start w:val="1"/>
      <w:numFmt w:val="arabicAbjad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952094FA">
      <w:start w:val="1"/>
      <w:numFmt w:val="lowerLetter"/>
      <w:lvlText w:val="%2."/>
      <w:lvlJc w:val="left"/>
      <w:pPr>
        <w:ind w:left="1796" w:hanging="360"/>
      </w:pPr>
    </w:lvl>
    <w:lvl w:ilvl="2" w:tplc="D9BE0492" w:tentative="1">
      <w:start w:val="1"/>
      <w:numFmt w:val="lowerRoman"/>
      <w:lvlText w:val="%3."/>
      <w:lvlJc w:val="right"/>
      <w:pPr>
        <w:ind w:left="2516" w:hanging="180"/>
      </w:pPr>
    </w:lvl>
    <w:lvl w:ilvl="3" w:tplc="B4E4FB68" w:tentative="1">
      <w:start w:val="1"/>
      <w:numFmt w:val="decimal"/>
      <w:lvlText w:val="%4."/>
      <w:lvlJc w:val="left"/>
      <w:pPr>
        <w:ind w:left="3236" w:hanging="360"/>
      </w:pPr>
    </w:lvl>
    <w:lvl w:ilvl="4" w:tplc="7ADE1FDA" w:tentative="1">
      <w:start w:val="1"/>
      <w:numFmt w:val="lowerLetter"/>
      <w:lvlText w:val="%5."/>
      <w:lvlJc w:val="left"/>
      <w:pPr>
        <w:ind w:left="3956" w:hanging="360"/>
      </w:pPr>
    </w:lvl>
    <w:lvl w:ilvl="5" w:tplc="66821C3E" w:tentative="1">
      <w:start w:val="1"/>
      <w:numFmt w:val="lowerRoman"/>
      <w:lvlText w:val="%6."/>
      <w:lvlJc w:val="right"/>
      <w:pPr>
        <w:ind w:left="4676" w:hanging="180"/>
      </w:pPr>
    </w:lvl>
    <w:lvl w:ilvl="6" w:tplc="ECDC42AC" w:tentative="1">
      <w:start w:val="1"/>
      <w:numFmt w:val="decimal"/>
      <w:lvlText w:val="%7."/>
      <w:lvlJc w:val="left"/>
      <w:pPr>
        <w:ind w:left="5396" w:hanging="360"/>
      </w:pPr>
    </w:lvl>
    <w:lvl w:ilvl="7" w:tplc="12382DDA" w:tentative="1">
      <w:start w:val="1"/>
      <w:numFmt w:val="lowerLetter"/>
      <w:lvlText w:val="%8."/>
      <w:lvlJc w:val="left"/>
      <w:pPr>
        <w:ind w:left="6116" w:hanging="360"/>
      </w:pPr>
    </w:lvl>
    <w:lvl w:ilvl="8" w:tplc="8B4A0AB4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9" w15:restartNumberingAfterBreak="0">
    <w:nsid w:val="41470B33"/>
    <w:multiLevelType w:val="hybridMultilevel"/>
    <w:tmpl w:val="C6A67316"/>
    <w:lvl w:ilvl="0" w:tplc="9C6415D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0FC59D6" w:tentative="1">
      <w:start w:val="1"/>
      <w:numFmt w:val="lowerLetter"/>
      <w:lvlText w:val="%2."/>
      <w:lvlJc w:val="left"/>
      <w:pPr>
        <w:ind w:left="1440" w:hanging="360"/>
      </w:pPr>
    </w:lvl>
    <w:lvl w:ilvl="2" w:tplc="D340E660" w:tentative="1">
      <w:start w:val="1"/>
      <w:numFmt w:val="lowerRoman"/>
      <w:lvlText w:val="%3."/>
      <w:lvlJc w:val="right"/>
      <w:pPr>
        <w:ind w:left="2160" w:hanging="180"/>
      </w:pPr>
    </w:lvl>
    <w:lvl w:ilvl="3" w:tplc="844A9FE2" w:tentative="1">
      <w:start w:val="1"/>
      <w:numFmt w:val="decimal"/>
      <w:lvlText w:val="%4."/>
      <w:lvlJc w:val="left"/>
      <w:pPr>
        <w:ind w:left="2880" w:hanging="360"/>
      </w:pPr>
    </w:lvl>
    <w:lvl w:ilvl="4" w:tplc="1F568874" w:tentative="1">
      <w:start w:val="1"/>
      <w:numFmt w:val="lowerLetter"/>
      <w:lvlText w:val="%5."/>
      <w:lvlJc w:val="left"/>
      <w:pPr>
        <w:ind w:left="3600" w:hanging="360"/>
      </w:pPr>
    </w:lvl>
    <w:lvl w:ilvl="5" w:tplc="6A2A640E" w:tentative="1">
      <w:start w:val="1"/>
      <w:numFmt w:val="lowerRoman"/>
      <w:lvlText w:val="%6."/>
      <w:lvlJc w:val="right"/>
      <w:pPr>
        <w:ind w:left="4320" w:hanging="180"/>
      </w:pPr>
    </w:lvl>
    <w:lvl w:ilvl="6" w:tplc="F14A23C6" w:tentative="1">
      <w:start w:val="1"/>
      <w:numFmt w:val="decimal"/>
      <w:lvlText w:val="%7."/>
      <w:lvlJc w:val="left"/>
      <w:pPr>
        <w:ind w:left="5040" w:hanging="360"/>
      </w:pPr>
    </w:lvl>
    <w:lvl w:ilvl="7" w:tplc="C36EE004" w:tentative="1">
      <w:start w:val="1"/>
      <w:numFmt w:val="lowerLetter"/>
      <w:lvlText w:val="%8."/>
      <w:lvlJc w:val="left"/>
      <w:pPr>
        <w:ind w:left="5760" w:hanging="360"/>
      </w:pPr>
    </w:lvl>
    <w:lvl w:ilvl="8" w:tplc="B07289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F2EBF"/>
    <w:multiLevelType w:val="hybridMultilevel"/>
    <w:tmpl w:val="23EEEA64"/>
    <w:lvl w:ilvl="0" w:tplc="675CC3BC">
      <w:start w:val="1"/>
      <w:numFmt w:val="arabicAlpha"/>
      <w:lvlText w:val="%1."/>
      <w:lvlJc w:val="left"/>
      <w:pPr>
        <w:ind w:left="1792" w:hanging="360"/>
      </w:pPr>
      <w:rPr>
        <w:rFonts w:hint="default"/>
        <w:color w:val="auto"/>
      </w:rPr>
    </w:lvl>
    <w:lvl w:ilvl="1" w:tplc="97841AA8" w:tentative="1">
      <w:start w:val="1"/>
      <w:numFmt w:val="lowerLetter"/>
      <w:lvlText w:val="%2."/>
      <w:lvlJc w:val="left"/>
      <w:pPr>
        <w:ind w:left="2156" w:hanging="360"/>
      </w:pPr>
    </w:lvl>
    <w:lvl w:ilvl="2" w:tplc="E4343BE0" w:tentative="1">
      <w:start w:val="1"/>
      <w:numFmt w:val="lowerRoman"/>
      <w:lvlText w:val="%3."/>
      <w:lvlJc w:val="right"/>
      <w:pPr>
        <w:ind w:left="2876" w:hanging="180"/>
      </w:pPr>
    </w:lvl>
    <w:lvl w:ilvl="3" w:tplc="6E5C2D0A" w:tentative="1">
      <w:start w:val="1"/>
      <w:numFmt w:val="decimal"/>
      <w:lvlText w:val="%4."/>
      <w:lvlJc w:val="left"/>
      <w:pPr>
        <w:ind w:left="3596" w:hanging="360"/>
      </w:pPr>
    </w:lvl>
    <w:lvl w:ilvl="4" w:tplc="4D9A61CC" w:tentative="1">
      <w:start w:val="1"/>
      <w:numFmt w:val="lowerLetter"/>
      <w:lvlText w:val="%5."/>
      <w:lvlJc w:val="left"/>
      <w:pPr>
        <w:ind w:left="4316" w:hanging="360"/>
      </w:pPr>
    </w:lvl>
    <w:lvl w:ilvl="5" w:tplc="5894AFDA" w:tentative="1">
      <w:start w:val="1"/>
      <w:numFmt w:val="lowerRoman"/>
      <w:lvlText w:val="%6."/>
      <w:lvlJc w:val="right"/>
      <w:pPr>
        <w:ind w:left="5036" w:hanging="180"/>
      </w:pPr>
    </w:lvl>
    <w:lvl w:ilvl="6" w:tplc="F126C00C" w:tentative="1">
      <w:start w:val="1"/>
      <w:numFmt w:val="decimal"/>
      <w:lvlText w:val="%7."/>
      <w:lvlJc w:val="left"/>
      <w:pPr>
        <w:ind w:left="5756" w:hanging="360"/>
      </w:pPr>
    </w:lvl>
    <w:lvl w:ilvl="7" w:tplc="38B4BD92" w:tentative="1">
      <w:start w:val="1"/>
      <w:numFmt w:val="lowerLetter"/>
      <w:lvlText w:val="%8."/>
      <w:lvlJc w:val="left"/>
      <w:pPr>
        <w:ind w:left="6476" w:hanging="360"/>
      </w:pPr>
    </w:lvl>
    <w:lvl w:ilvl="8" w:tplc="09929566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1" w15:restartNumberingAfterBreak="0">
    <w:nsid w:val="5D443356"/>
    <w:multiLevelType w:val="hybridMultilevel"/>
    <w:tmpl w:val="6136AEEA"/>
    <w:lvl w:ilvl="0" w:tplc="48FA23D8">
      <w:start w:val="1"/>
      <w:numFmt w:val="arabicAbjad"/>
      <w:lvlText w:val="%1."/>
      <w:lvlJc w:val="left"/>
      <w:pPr>
        <w:ind w:left="1210" w:hanging="360"/>
      </w:pPr>
      <w:rPr>
        <w:rFonts w:hint="default"/>
        <w:color w:val="auto"/>
      </w:rPr>
    </w:lvl>
    <w:lvl w:ilvl="1" w:tplc="60C86F1C" w:tentative="1">
      <w:start w:val="1"/>
      <w:numFmt w:val="lowerLetter"/>
      <w:lvlText w:val="%2."/>
      <w:lvlJc w:val="left"/>
      <w:pPr>
        <w:ind w:left="1930" w:hanging="360"/>
      </w:pPr>
    </w:lvl>
    <w:lvl w:ilvl="2" w:tplc="EAAECF58" w:tentative="1">
      <w:start w:val="1"/>
      <w:numFmt w:val="lowerRoman"/>
      <w:lvlText w:val="%3."/>
      <w:lvlJc w:val="right"/>
      <w:pPr>
        <w:ind w:left="2650" w:hanging="180"/>
      </w:pPr>
    </w:lvl>
    <w:lvl w:ilvl="3" w:tplc="FD08D208" w:tentative="1">
      <w:start w:val="1"/>
      <w:numFmt w:val="decimal"/>
      <w:lvlText w:val="%4."/>
      <w:lvlJc w:val="left"/>
      <w:pPr>
        <w:ind w:left="3370" w:hanging="360"/>
      </w:pPr>
    </w:lvl>
    <w:lvl w:ilvl="4" w:tplc="0924266A" w:tentative="1">
      <w:start w:val="1"/>
      <w:numFmt w:val="lowerLetter"/>
      <w:lvlText w:val="%5."/>
      <w:lvlJc w:val="left"/>
      <w:pPr>
        <w:ind w:left="4090" w:hanging="360"/>
      </w:pPr>
    </w:lvl>
    <w:lvl w:ilvl="5" w:tplc="2E4C96D8" w:tentative="1">
      <w:start w:val="1"/>
      <w:numFmt w:val="lowerRoman"/>
      <w:lvlText w:val="%6."/>
      <w:lvlJc w:val="right"/>
      <w:pPr>
        <w:ind w:left="4810" w:hanging="180"/>
      </w:pPr>
    </w:lvl>
    <w:lvl w:ilvl="6" w:tplc="618E0938" w:tentative="1">
      <w:start w:val="1"/>
      <w:numFmt w:val="decimal"/>
      <w:lvlText w:val="%7."/>
      <w:lvlJc w:val="left"/>
      <w:pPr>
        <w:ind w:left="5530" w:hanging="360"/>
      </w:pPr>
    </w:lvl>
    <w:lvl w:ilvl="7" w:tplc="0862D64A" w:tentative="1">
      <w:start w:val="1"/>
      <w:numFmt w:val="lowerLetter"/>
      <w:lvlText w:val="%8."/>
      <w:lvlJc w:val="left"/>
      <w:pPr>
        <w:ind w:left="6250" w:hanging="360"/>
      </w:pPr>
    </w:lvl>
    <w:lvl w:ilvl="8" w:tplc="7A8A8B58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4F42884"/>
    <w:multiLevelType w:val="hybridMultilevel"/>
    <w:tmpl w:val="AB880472"/>
    <w:lvl w:ilvl="0" w:tplc="1E9835DA">
      <w:start w:val="1"/>
      <w:numFmt w:val="arabicAbjad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3E6C16BA">
      <w:start w:val="1"/>
      <w:numFmt w:val="lowerLetter"/>
      <w:lvlText w:val="%2."/>
      <w:lvlJc w:val="left"/>
      <w:pPr>
        <w:ind w:left="1796" w:hanging="360"/>
      </w:pPr>
    </w:lvl>
    <w:lvl w:ilvl="2" w:tplc="47BA2E72" w:tentative="1">
      <w:start w:val="1"/>
      <w:numFmt w:val="lowerRoman"/>
      <w:lvlText w:val="%3."/>
      <w:lvlJc w:val="right"/>
      <w:pPr>
        <w:ind w:left="2516" w:hanging="180"/>
      </w:pPr>
    </w:lvl>
    <w:lvl w:ilvl="3" w:tplc="48F8E5F0" w:tentative="1">
      <w:start w:val="1"/>
      <w:numFmt w:val="decimal"/>
      <w:lvlText w:val="%4."/>
      <w:lvlJc w:val="left"/>
      <w:pPr>
        <w:ind w:left="3236" w:hanging="360"/>
      </w:pPr>
    </w:lvl>
    <w:lvl w:ilvl="4" w:tplc="DED8C10E" w:tentative="1">
      <w:start w:val="1"/>
      <w:numFmt w:val="lowerLetter"/>
      <w:lvlText w:val="%5."/>
      <w:lvlJc w:val="left"/>
      <w:pPr>
        <w:ind w:left="3956" w:hanging="360"/>
      </w:pPr>
    </w:lvl>
    <w:lvl w:ilvl="5" w:tplc="C8FAB43A" w:tentative="1">
      <w:start w:val="1"/>
      <w:numFmt w:val="lowerRoman"/>
      <w:lvlText w:val="%6."/>
      <w:lvlJc w:val="right"/>
      <w:pPr>
        <w:ind w:left="4676" w:hanging="180"/>
      </w:pPr>
    </w:lvl>
    <w:lvl w:ilvl="6" w:tplc="B0A06FE8" w:tentative="1">
      <w:start w:val="1"/>
      <w:numFmt w:val="decimal"/>
      <w:lvlText w:val="%7."/>
      <w:lvlJc w:val="left"/>
      <w:pPr>
        <w:ind w:left="5396" w:hanging="360"/>
      </w:pPr>
    </w:lvl>
    <w:lvl w:ilvl="7" w:tplc="B0BEDE86" w:tentative="1">
      <w:start w:val="1"/>
      <w:numFmt w:val="lowerLetter"/>
      <w:lvlText w:val="%8."/>
      <w:lvlJc w:val="left"/>
      <w:pPr>
        <w:ind w:left="6116" w:hanging="360"/>
      </w:pPr>
    </w:lvl>
    <w:lvl w:ilvl="8" w:tplc="3BD2719A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14" w15:restartNumberingAfterBreak="0">
    <w:nsid w:val="67FF705C"/>
    <w:multiLevelType w:val="hybridMultilevel"/>
    <w:tmpl w:val="ADE85266"/>
    <w:lvl w:ilvl="0" w:tplc="663C9D38">
      <w:start w:val="1"/>
      <w:numFmt w:val="arabicAlpha"/>
      <w:lvlText w:val="%1."/>
      <w:lvlJc w:val="left"/>
      <w:pPr>
        <w:ind w:left="1436" w:hanging="360"/>
      </w:pPr>
      <w:rPr>
        <w:rFonts w:hint="default"/>
        <w:color w:val="auto"/>
      </w:rPr>
    </w:lvl>
    <w:lvl w:ilvl="1" w:tplc="D63696B0" w:tentative="1">
      <w:start w:val="1"/>
      <w:numFmt w:val="lowerLetter"/>
      <w:lvlText w:val="%2."/>
      <w:lvlJc w:val="left"/>
      <w:pPr>
        <w:ind w:left="2156" w:hanging="360"/>
      </w:pPr>
    </w:lvl>
    <w:lvl w:ilvl="2" w:tplc="67F815A4" w:tentative="1">
      <w:start w:val="1"/>
      <w:numFmt w:val="lowerRoman"/>
      <w:lvlText w:val="%3."/>
      <w:lvlJc w:val="right"/>
      <w:pPr>
        <w:ind w:left="2876" w:hanging="180"/>
      </w:pPr>
    </w:lvl>
    <w:lvl w:ilvl="3" w:tplc="83421E70" w:tentative="1">
      <w:start w:val="1"/>
      <w:numFmt w:val="decimal"/>
      <w:lvlText w:val="%4."/>
      <w:lvlJc w:val="left"/>
      <w:pPr>
        <w:ind w:left="3596" w:hanging="360"/>
      </w:pPr>
    </w:lvl>
    <w:lvl w:ilvl="4" w:tplc="184EA5D6" w:tentative="1">
      <w:start w:val="1"/>
      <w:numFmt w:val="lowerLetter"/>
      <w:lvlText w:val="%5."/>
      <w:lvlJc w:val="left"/>
      <w:pPr>
        <w:ind w:left="4316" w:hanging="360"/>
      </w:pPr>
    </w:lvl>
    <w:lvl w:ilvl="5" w:tplc="AAA05E72" w:tentative="1">
      <w:start w:val="1"/>
      <w:numFmt w:val="lowerRoman"/>
      <w:lvlText w:val="%6."/>
      <w:lvlJc w:val="right"/>
      <w:pPr>
        <w:ind w:left="5036" w:hanging="180"/>
      </w:pPr>
    </w:lvl>
    <w:lvl w:ilvl="6" w:tplc="AD8C7560" w:tentative="1">
      <w:start w:val="1"/>
      <w:numFmt w:val="decimal"/>
      <w:lvlText w:val="%7."/>
      <w:lvlJc w:val="left"/>
      <w:pPr>
        <w:ind w:left="5756" w:hanging="360"/>
      </w:pPr>
    </w:lvl>
    <w:lvl w:ilvl="7" w:tplc="8542AD6C" w:tentative="1">
      <w:start w:val="1"/>
      <w:numFmt w:val="lowerLetter"/>
      <w:lvlText w:val="%8."/>
      <w:lvlJc w:val="left"/>
      <w:pPr>
        <w:ind w:left="6476" w:hanging="360"/>
      </w:pPr>
    </w:lvl>
    <w:lvl w:ilvl="8" w:tplc="9E6E854C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5" w15:restartNumberingAfterBreak="0">
    <w:nsid w:val="68C7692B"/>
    <w:multiLevelType w:val="hybridMultilevel"/>
    <w:tmpl w:val="E4982B7E"/>
    <w:lvl w:ilvl="0" w:tplc="491E9732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04E41D52" w:tentative="1">
      <w:start w:val="1"/>
      <w:numFmt w:val="lowerLetter"/>
      <w:lvlText w:val="%2."/>
      <w:lvlJc w:val="left"/>
      <w:pPr>
        <w:ind w:left="1466" w:hanging="360"/>
      </w:pPr>
    </w:lvl>
    <w:lvl w:ilvl="2" w:tplc="4DD8E308" w:tentative="1">
      <w:start w:val="1"/>
      <w:numFmt w:val="lowerRoman"/>
      <w:lvlText w:val="%3."/>
      <w:lvlJc w:val="right"/>
      <w:pPr>
        <w:ind w:left="2186" w:hanging="180"/>
      </w:pPr>
    </w:lvl>
    <w:lvl w:ilvl="3" w:tplc="4B102AD6" w:tentative="1">
      <w:start w:val="1"/>
      <w:numFmt w:val="decimal"/>
      <w:lvlText w:val="%4."/>
      <w:lvlJc w:val="left"/>
      <w:pPr>
        <w:ind w:left="2906" w:hanging="360"/>
      </w:pPr>
    </w:lvl>
    <w:lvl w:ilvl="4" w:tplc="B9EAF6CC" w:tentative="1">
      <w:start w:val="1"/>
      <w:numFmt w:val="lowerLetter"/>
      <w:lvlText w:val="%5."/>
      <w:lvlJc w:val="left"/>
      <w:pPr>
        <w:ind w:left="3626" w:hanging="360"/>
      </w:pPr>
    </w:lvl>
    <w:lvl w:ilvl="5" w:tplc="93D00B2A" w:tentative="1">
      <w:start w:val="1"/>
      <w:numFmt w:val="lowerRoman"/>
      <w:lvlText w:val="%6."/>
      <w:lvlJc w:val="right"/>
      <w:pPr>
        <w:ind w:left="4346" w:hanging="180"/>
      </w:pPr>
    </w:lvl>
    <w:lvl w:ilvl="6" w:tplc="A6FCC038" w:tentative="1">
      <w:start w:val="1"/>
      <w:numFmt w:val="decimal"/>
      <w:lvlText w:val="%7."/>
      <w:lvlJc w:val="left"/>
      <w:pPr>
        <w:ind w:left="5066" w:hanging="360"/>
      </w:pPr>
    </w:lvl>
    <w:lvl w:ilvl="7" w:tplc="DD36142E" w:tentative="1">
      <w:start w:val="1"/>
      <w:numFmt w:val="lowerLetter"/>
      <w:lvlText w:val="%8."/>
      <w:lvlJc w:val="left"/>
      <w:pPr>
        <w:ind w:left="5786" w:hanging="360"/>
      </w:pPr>
    </w:lvl>
    <w:lvl w:ilvl="8" w:tplc="A824FF98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6" w15:restartNumberingAfterBreak="0">
    <w:nsid w:val="73305879"/>
    <w:multiLevelType w:val="hybridMultilevel"/>
    <w:tmpl w:val="6A20E8FA"/>
    <w:lvl w:ilvl="0" w:tplc="1B4A5B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E7C9BAA" w:tentative="1">
      <w:start w:val="1"/>
      <w:numFmt w:val="lowerLetter"/>
      <w:lvlText w:val="%2."/>
      <w:lvlJc w:val="left"/>
      <w:pPr>
        <w:ind w:left="1440" w:hanging="360"/>
      </w:pPr>
    </w:lvl>
    <w:lvl w:ilvl="2" w:tplc="703404D6" w:tentative="1">
      <w:start w:val="1"/>
      <w:numFmt w:val="lowerRoman"/>
      <w:lvlText w:val="%3."/>
      <w:lvlJc w:val="right"/>
      <w:pPr>
        <w:ind w:left="2160" w:hanging="180"/>
      </w:pPr>
    </w:lvl>
    <w:lvl w:ilvl="3" w:tplc="FDF09C18" w:tentative="1">
      <w:start w:val="1"/>
      <w:numFmt w:val="decimal"/>
      <w:lvlText w:val="%4."/>
      <w:lvlJc w:val="left"/>
      <w:pPr>
        <w:ind w:left="2880" w:hanging="360"/>
      </w:pPr>
    </w:lvl>
    <w:lvl w:ilvl="4" w:tplc="DF1E0A72" w:tentative="1">
      <w:start w:val="1"/>
      <w:numFmt w:val="lowerLetter"/>
      <w:lvlText w:val="%5."/>
      <w:lvlJc w:val="left"/>
      <w:pPr>
        <w:ind w:left="3600" w:hanging="360"/>
      </w:pPr>
    </w:lvl>
    <w:lvl w:ilvl="5" w:tplc="0E88B2A8" w:tentative="1">
      <w:start w:val="1"/>
      <w:numFmt w:val="lowerRoman"/>
      <w:lvlText w:val="%6."/>
      <w:lvlJc w:val="right"/>
      <w:pPr>
        <w:ind w:left="4320" w:hanging="180"/>
      </w:pPr>
    </w:lvl>
    <w:lvl w:ilvl="6" w:tplc="554EFBDA" w:tentative="1">
      <w:start w:val="1"/>
      <w:numFmt w:val="decimal"/>
      <w:lvlText w:val="%7."/>
      <w:lvlJc w:val="left"/>
      <w:pPr>
        <w:ind w:left="5040" w:hanging="360"/>
      </w:pPr>
    </w:lvl>
    <w:lvl w:ilvl="7" w:tplc="A50A1524" w:tentative="1">
      <w:start w:val="1"/>
      <w:numFmt w:val="lowerLetter"/>
      <w:lvlText w:val="%8."/>
      <w:lvlJc w:val="left"/>
      <w:pPr>
        <w:ind w:left="5760" w:hanging="360"/>
      </w:pPr>
    </w:lvl>
    <w:lvl w:ilvl="8" w:tplc="81947D2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6"/>
  </w:num>
  <w:num w:numId="3">
    <w:abstractNumId w:val="2"/>
  </w:num>
  <w:num w:numId="4">
    <w:abstractNumId w:val="4"/>
  </w:num>
  <w:num w:numId="5">
    <w:abstractNumId w:val="10"/>
  </w:num>
  <w:num w:numId="6">
    <w:abstractNumId w:val="8"/>
  </w:num>
  <w:num w:numId="7">
    <w:abstractNumId w:val="14"/>
  </w:num>
  <w:num w:numId="8">
    <w:abstractNumId w:val="11"/>
  </w:num>
  <w:num w:numId="9">
    <w:abstractNumId w:val="15"/>
  </w:num>
  <w:num w:numId="10">
    <w:abstractNumId w:val="1"/>
  </w:num>
  <w:num w:numId="11">
    <w:abstractNumId w:val="13"/>
  </w:num>
  <w:num w:numId="12">
    <w:abstractNumId w:val="7"/>
  </w:num>
  <w:num w:numId="13">
    <w:abstractNumId w:val="0"/>
  </w:num>
  <w:num w:numId="14">
    <w:abstractNumId w:val="12"/>
  </w:num>
  <w:num w:numId="15">
    <w:abstractNumId w:val="5"/>
  </w:num>
  <w:num w:numId="16">
    <w:abstractNumId w:val="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3082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94"/>
    <w:rsid w:val="000141E6"/>
    <w:rsid w:val="000A6B97"/>
    <w:rsid w:val="002431D8"/>
    <w:rsid w:val="00353BAC"/>
    <w:rsid w:val="00386787"/>
    <w:rsid w:val="003B44AF"/>
    <w:rsid w:val="0077333D"/>
    <w:rsid w:val="00B55B75"/>
    <w:rsid w:val="00B63623"/>
    <w:rsid w:val="00BD6032"/>
    <w:rsid w:val="00C079C1"/>
    <w:rsid w:val="00C36CE3"/>
    <w:rsid w:val="00D041A6"/>
    <w:rsid w:val="00D34194"/>
    <w:rsid w:val="00DA37A6"/>
    <w:rsid w:val="00DB1DE3"/>
    <w:rsid w:val="00E51048"/>
    <w:rsid w:val="00ED0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2"/>
    <o:shapelayout v:ext="edit">
      <o:idmap v:ext="edit" data="1"/>
    </o:shapelayout>
  </w:shapeDefaults>
  <w:decimalSymbol w:val="."/>
  <w:listSeparator w:val=","/>
  <w14:docId w14:val="4DA20E11"/>
  <w15:docId w15:val="{017FCE44-D9F2-4C81-9818-A8368E16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3439"/>
    <w:pPr>
      <w:bidi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3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BF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0C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03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3DE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803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3DE"/>
    <w:rPr>
      <w:rFonts w:ascii="Calibri" w:eastAsia="Times New Roman" w:hAnsi="Calibri"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F10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F105C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3F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ps">
    <w:name w:val="hps"/>
    <w:basedOn w:val="DefaultParagraphFont"/>
    <w:rsid w:val="00FE0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18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Monthly Safety Report MOD Form-3</EnglishText>
    <ArabicText xmlns="174c99b3-2bc5-4e92-a702-db2fe4beaa23">MOD Form-3 تقرير السلامة الشهري</ArabicText>
    <ParentLevel xmlns="44ee90ad-e09c-40df-86b3-4a26e1c86c52">14</ParentLevel>
    <LastEditedBy xmlns="174c99b3-2bc5-4e92-a702-db2fe4beaa23">14399</LastEditedBy>
    <Order0 xmlns="174c99b3-2bc5-4e92-a702-db2fe4beaa23">65</Order0>
    <DeletedOn xmlns="174c99b3-2bc5-4e92-a702-db2fe4beaa23" xsi:nil="true"/>
    <UploadedBy xmlns="174c99b3-2bc5-4e92-a702-db2fe4beaa23">14399</UploadedBy>
    <UploadedOn xmlns="174c99b3-2bc5-4e92-a702-db2fe4beaa23">2024-09-25T02:56:12+00:00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2024-09-25T02:56:12+00:00</LastEditedOn>
    <_dlc_DocId xmlns="ed94768c-563f-46a5-8dbc-5b99b5695749">33HA43QPHE4U-1451286053-62</_dlc_DocId>
    <_dlc_DocIdUrl xmlns="ed94768c-563f-46a5-8dbc-5b99b5695749">
      <Url>https://portal.jac.mil.ae/_layouts/15/DocIdRedir.aspx?ID=33HA43QPHE4U-1451286053-62</Url>
      <Description>33HA43QPHE4U-1451286053-62</Description>
    </_dlc_DocIdUrl>
    <DeleteReason xmlns="44ee90ad-e09c-40df-86b3-4a26e1c86c52" xsi:nil="true"/>
    <FilePathForAnonymous xmlns="44ee90ad-e09c-40df-86b3-4a26e1c86c52">/ExtranetSafetyFileLibrary/MOD Form-3 Monthly Safety Report تقرير السلامة الشهري.docx</FilePathForAnonymous>
  </documentManagement>
</p:properties>
</file>

<file path=customXml/itemProps1.xml><?xml version="1.0" encoding="utf-8"?>
<ds:datastoreItem xmlns:ds="http://schemas.openxmlformats.org/officeDocument/2006/customXml" ds:itemID="{100B5E23-FF2D-4B0B-A626-E8C10269EC69}"/>
</file>

<file path=customXml/itemProps2.xml><?xml version="1.0" encoding="utf-8"?>
<ds:datastoreItem xmlns:ds="http://schemas.openxmlformats.org/officeDocument/2006/customXml" ds:itemID="{98FCA84B-BD30-47D8-A33F-2A3A623C3AEE}"/>
</file>

<file path=customXml/itemProps3.xml><?xml version="1.0" encoding="utf-8"?>
<ds:datastoreItem xmlns:ds="http://schemas.openxmlformats.org/officeDocument/2006/customXml" ds:itemID="{BB5C71EC-E951-4DA8-BD84-BF3B7B136B78}"/>
</file>

<file path=customXml/itemProps4.xml><?xml version="1.0" encoding="utf-8"?>
<ds:datastoreItem xmlns:ds="http://schemas.openxmlformats.org/officeDocument/2006/customXml" ds:itemID="{9AFD94F1-F825-49FF-8C69-5E3F643F58ED}"/>
</file>

<file path=customXml/itemProps5.xml><?xml version="1.0" encoding="utf-8"?>
<ds:datastoreItem xmlns:ds="http://schemas.openxmlformats.org/officeDocument/2006/customXml" ds:itemID="{8890896E-60D8-4C54-A53E-93DDB3D43F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465</Words>
  <Characters>2652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Form-3 Monthly Safety Report تقرير السلامة الشهري</dc:title>
  <dc:creator>u1285004</dc:creator>
  <cp:lastModifiedBy>رائد طيار  /عبدالله حمود منصر علي</cp:lastModifiedBy>
  <cp:revision>10</cp:revision>
  <cp:lastPrinted>2018-09-16T04:16:00Z</cp:lastPrinted>
  <dcterms:created xsi:type="dcterms:W3CDTF">2024-02-12T09:30:00Z</dcterms:created>
  <dcterms:modified xsi:type="dcterms:W3CDTF">2024-09-03T03:32:00Z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a8a03020-9889-48ac-aec7-f4395d80dc33</vt:lpwstr>
  </property>
</Properties>
</file>