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1F" w:rsidRDefault="008C6696">
      <w:r>
        <w:t>Serdecznie zapraszamy obecnych oraz byłych (lecz nadal naszych :)) członków, przyjaciół i sympatyków Zespołu „Roztocze” na spotkanie opłatkowe, które odbędzie się 21 grudnia (wtorek) o godzinie</w:t>
      </w:r>
      <w:proofErr w:type="gramStart"/>
      <w:r>
        <w:t xml:space="preserve"> 18:00, w</w:t>
      </w:r>
      <w:proofErr w:type="gramEnd"/>
      <w:r>
        <w:t xml:space="preserve"> sali teatralnej Tomaszowskiego Domu Kultury. </w:t>
      </w:r>
    </w:p>
    <w:p w:rsidR="008C6696" w:rsidRDefault="008C6696"/>
    <w:sectPr w:rsidR="008C6696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6696"/>
    <w:rsid w:val="00126F4E"/>
    <w:rsid w:val="0047281F"/>
    <w:rsid w:val="008C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2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2021-12-01T08:32:00Z</dcterms:created>
  <dcterms:modified xsi:type="dcterms:W3CDTF">2021-12-01T08:56:00Z</dcterms:modified>
</cp:coreProperties>
</file>