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0510" w14:textId="77777777" w:rsidR="00814868" w:rsidRPr="00814868" w:rsidRDefault="00814868" w:rsidP="00506776">
      <w:pPr>
        <w:pStyle w:val="Heading1"/>
        <w:jc w:val="center"/>
      </w:pPr>
      <w:r w:rsidRPr="00814868">
        <w:t>Retail Demand Forecasting &amp; Inventory Optimization</w:t>
      </w:r>
    </w:p>
    <w:p w14:paraId="48382B85" w14:textId="294E463F" w:rsidR="00506776" w:rsidRDefault="00506776" w:rsidP="00506776">
      <w:pPr>
        <w:pStyle w:val="NoSpacing"/>
        <w:rPr>
          <w:b/>
          <w:bCs/>
          <w:sz w:val="32"/>
          <w:szCs w:val="32"/>
          <w:u w:val="single"/>
        </w:rPr>
      </w:pPr>
      <w:r w:rsidRPr="00506776">
        <w:rPr>
          <w:b/>
          <w:bCs/>
          <w:sz w:val="32"/>
          <w:szCs w:val="32"/>
          <w:u w:val="single"/>
        </w:rPr>
        <w:t>Project Summary</w:t>
      </w:r>
    </w:p>
    <w:p w14:paraId="381641BF" w14:textId="77777777" w:rsidR="00A047B8" w:rsidRPr="00506776" w:rsidRDefault="00A047B8" w:rsidP="00506776">
      <w:pPr>
        <w:pStyle w:val="NoSpacing"/>
        <w:rPr>
          <w:b/>
          <w:bCs/>
          <w:sz w:val="32"/>
          <w:szCs w:val="32"/>
          <w:u w:val="single"/>
        </w:rPr>
      </w:pPr>
    </w:p>
    <w:p w14:paraId="19370378" w14:textId="44428D6B" w:rsidR="00814868" w:rsidRPr="00814868" w:rsidRDefault="00814868" w:rsidP="00814868">
      <w:r w:rsidRPr="00814868">
        <w:t xml:space="preserve">This project develops an </w:t>
      </w:r>
      <w:r w:rsidRPr="00814868">
        <w:rPr>
          <w:b/>
          <w:bCs/>
        </w:rPr>
        <w:t>end-to-end demand forecasting and inventory optimization system</w:t>
      </w:r>
      <w:r w:rsidRPr="00814868">
        <w:t xml:space="preserve"> using the Walmart Store Sales dataset. The objective is to </w:t>
      </w:r>
      <w:proofErr w:type="spellStart"/>
      <w:r w:rsidRPr="00814868">
        <w:t>analyze</w:t>
      </w:r>
      <w:proofErr w:type="spellEnd"/>
      <w:r w:rsidRPr="00814868">
        <w:t xml:space="preserve"> historical demand patterns, forecast future sales, and design inventory policies that reduce stockouts while minimizing excess inventory.</w:t>
      </w:r>
    </w:p>
    <w:p w14:paraId="6E8CBF19" w14:textId="77777777" w:rsidR="00814868" w:rsidRPr="00814868" w:rsidRDefault="00814868" w:rsidP="00814868">
      <w:r w:rsidRPr="00814868">
        <w:t xml:space="preserve">Retail companies often face significant challenges in balancing inventory levels. Insufficient inventory leads to </w:t>
      </w:r>
      <w:r w:rsidRPr="00814868">
        <w:rPr>
          <w:b/>
          <w:bCs/>
        </w:rPr>
        <w:t>stockouts and lost revenue</w:t>
      </w:r>
      <w:r w:rsidRPr="00814868">
        <w:t xml:space="preserve">, while excess inventory increases </w:t>
      </w:r>
      <w:r w:rsidRPr="00814868">
        <w:rPr>
          <w:b/>
          <w:bCs/>
        </w:rPr>
        <w:t>holding costs and working capital requirements</w:t>
      </w:r>
      <w:r w:rsidRPr="00814868">
        <w:t>. Demand forecasting combined with inventory optimization helps organizations maintain optimal stock levels while meeting customer demand efficiently.</w:t>
      </w:r>
    </w:p>
    <w:p w14:paraId="288C1E3D" w14:textId="77777777" w:rsidR="00814868" w:rsidRPr="00814868" w:rsidRDefault="00814868" w:rsidP="00814868">
      <w:r w:rsidRPr="00814868">
        <w:t xml:space="preserve">The project begins with </w:t>
      </w:r>
      <w:r w:rsidRPr="00814868">
        <w:rPr>
          <w:b/>
          <w:bCs/>
        </w:rPr>
        <w:t>data preparation and cleaning</w:t>
      </w:r>
      <w:r w:rsidRPr="00814868">
        <w:t xml:space="preserve">, where multiple datasets containing store sales and external economic indicators were merged and validated using Python. Over </w:t>
      </w:r>
      <w:r w:rsidRPr="00814868">
        <w:rPr>
          <w:b/>
          <w:bCs/>
        </w:rPr>
        <w:t>421,000 weekly sales records</w:t>
      </w:r>
      <w:r w:rsidRPr="00814868">
        <w:t xml:space="preserve"> were processed to create a consistent time-series dataset suitable for analysis.</w:t>
      </w:r>
    </w:p>
    <w:p w14:paraId="2270E341" w14:textId="77777777" w:rsidR="00814868" w:rsidRPr="00814868" w:rsidRDefault="00814868" w:rsidP="00814868">
      <w:r w:rsidRPr="00814868">
        <w:t xml:space="preserve">Next, </w:t>
      </w:r>
      <w:r w:rsidRPr="00814868">
        <w:rPr>
          <w:b/>
          <w:bCs/>
        </w:rPr>
        <w:t>exploratory demand analysis</w:t>
      </w:r>
      <w:r w:rsidRPr="00814868">
        <w:t xml:space="preserve"> was performed to identify key demand patterns. The analysis revealed strong seasonal demand spikes during holiday periods, significant variation in sales performance across stores, and concentration of demand in a limited number of product departments.</w:t>
      </w:r>
    </w:p>
    <w:p w14:paraId="5FCAE6F7" w14:textId="77777777" w:rsidR="00814868" w:rsidRPr="00814868" w:rsidRDefault="00814868" w:rsidP="00814868">
      <w:r w:rsidRPr="00814868">
        <w:t xml:space="preserve">Several </w:t>
      </w:r>
      <w:r w:rsidRPr="00814868">
        <w:rPr>
          <w:b/>
          <w:bCs/>
        </w:rPr>
        <w:t>time-series forecasting models</w:t>
      </w:r>
      <w:r w:rsidRPr="00814868">
        <w:t xml:space="preserve"> were implemented to predict future demand, including Moving Average, Exponential Smoothing, and ARIMA. Model performance was evaluated using standard forecasting metrics, and ARIMA was selected as the final forecasting model due to its superior predictive accuracy.</w:t>
      </w:r>
    </w:p>
    <w:p w14:paraId="060B6DF9" w14:textId="77777777" w:rsidR="00814868" w:rsidRPr="00814868" w:rsidRDefault="00814868" w:rsidP="00814868">
      <w:r w:rsidRPr="00814868">
        <w:t xml:space="preserve">Using the forecasted demand values, </w:t>
      </w:r>
      <w:r w:rsidRPr="00814868">
        <w:rPr>
          <w:b/>
          <w:bCs/>
        </w:rPr>
        <w:t>inventory optimization models</w:t>
      </w:r>
      <w:r w:rsidRPr="00814868">
        <w:t xml:space="preserve"> were developed to determine optimal stock levels. Key supply chain metrics such as </w:t>
      </w:r>
      <w:r w:rsidRPr="00814868">
        <w:rPr>
          <w:b/>
          <w:bCs/>
        </w:rPr>
        <w:t>Safety Stock, Reorder Point, and Economic Order Quantity (EOQ)</w:t>
      </w:r>
      <w:r w:rsidRPr="00814868">
        <w:t xml:space="preserve"> were calculated to simulate practical retail replenishment strategies.</w:t>
      </w:r>
    </w:p>
    <w:p w14:paraId="7F868D92" w14:textId="77777777" w:rsidR="00814868" w:rsidRPr="00814868" w:rsidRDefault="00814868" w:rsidP="00814868">
      <w:r w:rsidRPr="00814868">
        <w:t xml:space="preserve">Finally, </w:t>
      </w:r>
      <w:r w:rsidRPr="00814868">
        <w:rPr>
          <w:b/>
          <w:bCs/>
        </w:rPr>
        <w:t>SQL-based demand analytics</w:t>
      </w:r>
      <w:r w:rsidRPr="00814868">
        <w:t xml:space="preserve"> were implemented to </w:t>
      </w:r>
      <w:proofErr w:type="spellStart"/>
      <w:r w:rsidRPr="00814868">
        <w:t>analyze</w:t>
      </w:r>
      <w:proofErr w:type="spellEnd"/>
      <w:r w:rsidRPr="00814868">
        <w:t xml:space="preserve"> sales performance across stores and departments, allowing for efficient demand aggregation and business reporting.</w:t>
      </w:r>
    </w:p>
    <w:p w14:paraId="67F20901" w14:textId="77777777" w:rsidR="00814868" w:rsidRPr="00814868" w:rsidRDefault="00814868" w:rsidP="00814868">
      <w:r w:rsidRPr="00814868">
        <w:t>The results demonstrate how data-driven demand forecasting combined with inventory optimization can significantly improve supply chain decision-making by balancing service levels with inventory costs.</w:t>
      </w:r>
    </w:p>
    <w:p w14:paraId="18D95D1F" w14:textId="77777777" w:rsidR="00D31EC8" w:rsidRDefault="00D31EC8"/>
    <w:sectPr w:rsidR="00D31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68"/>
    <w:rsid w:val="00134E3A"/>
    <w:rsid w:val="002F6FE6"/>
    <w:rsid w:val="00506776"/>
    <w:rsid w:val="00814868"/>
    <w:rsid w:val="00A047B8"/>
    <w:rsid w:val="00D31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9688"/>
  <w15:chartTrackingRefBased/>
  <w15:docId w15:val="{A9301C98-86C2-4044-839E-793A7175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868"/>
    <w:rPr>
      <w:rFonts w:eastAsiaTheme="majorEastAsia" w:cstheme="majorBidi"/>
      <w:color w:val="272727" w:themeColor="text1" w:themeTint="D8"/>
    </w:rPr>
  </w:style>
  <w:style w:type="paragraph" w:styleId="Title">
    <w:name w:val="Title"/>
    <w:basedOn w:val="Normal"/>
    <w:next w:val="Normal"/>
    <w:link w:val="TitleChar"/>
    <w:uiPriority w:val="10"/>
    <w:qFormat/>
    <w:rsid w:val="00814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868"/>
    <w:pPr>
      <w:spacing w:before="160"/>
      <w:jc w:val="center"/>
    </w:pPr>
    <w:rPr>
      <w:i/>
      <w:iCs/>
      <w:color w:val="404040" w:themeColor="text1" w:themeTint="BF"/>
    </w:rPr>
  </w:style>
  <w:style w:type="character" w:customStyle="1" w:styleId="QuoteChar">
    <w:name w:val="Quote Char"/>
    <w:basedOn w:val="DefaultParagraphFont"/>
    <w:link w:val="Quote"/>
    <w:uiPriority w:val="29"/>
    <w:rsid w:val="00814868"/>
    <w:rPr>
      <w:i/>
      <w:iCs/>
      <w:color w:val="404040" w:themeColor="text1" w:themeTint="BF"/>
    </w:rPr>
  </w:style>
  <w:style w:type="paragraph" w:styleId="ListParagraph">
    <w:name w:val="List Paragraph"/>
    <w:basedOn w:val="Normal"/>
    <w:uiPriority w:val="34"/>
    <w:qFormat/>
    <w:rsid w:val="00814868"/>
    <w:pPr>
      <w:ind w:left="720"/>
      <w:contextualSpacing/>
    </w:pPr>
  </w:style>
  <w:style w:type="character" w:styleId="IntenseEmphasis">
    <w:name w:val="Intense Emphasis"/>
    <w:basedOn w:val="DefaultParagraphFont"/>
    <w:uiPriority w:val="21"/>
    <w:qFormat/>
    <w:rsid w:val="00814868"/>
    <w:rPr>
      <w:i/>
      <w:iCs/>
      <w:color w:val="0F4761" w:themeColor="accent1" w:themeShade="BF"/>
    </w:rPr>
  </w:style>
  <w:style w:type="paragraph" w:styleId="IntenseQuote">
    <w:name w:val="Intense Quote"/>
    <w:basedOn w:val="Normal"/>
    <w:next w:val="Normal"/>
    <w:link w:val="IntenseQuoteChar"/>
    <w:uiPriority w:val="30"/>
    <w:qFormat/>
    <w:rsid w:val="00814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868"/>
    <w:rPr>
      <w:i/>
      <w:iCs/>
      <w:color w:val="0F4761" w:themeColor="accent1" w:themeShade="BF"/>
    </w:rPr>
  </w:style>
  <w:style w:type="character" w:styleId="IntenseReference">
    <w:name w:val="Intense Reference"/>
    <w:basedOn w:val="DefaultParagraphFont"/>
    <w:uiPriority w:val="32"/>
    <w:qFormat/>
    <w:rsid w:val="00814868"/>
    <w:rPr>
      <w:b/>
      <w:bCs/>
      <w:smallCaps/>
      <w:color w:val="0F4761" w:themeColor="accent1" w:themeShade="BF"/>
      <w:spacing w:val="5"/>
    </w:rPr>
  </w:style>
  <w:style w:type="paragraph" w:styleId="NoSpacing">
    <w:name w:val="No Spacing"/>
    <w:uiPriority w:val="1"/>
    <w:qFormat/>
    <w:rsid w:val="005067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5</cp:revision>
  <dcterms:created xsi:type="dcterms:W3CDTF">2026-03-10T16:16:00Z</dcterms:created>
  <dcterms:modified xsi:type="dcterms:W3CDTF">2026-03-10T16:18:00Z</dcterms:modified>
</cp:coreProperties>
</file>