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1.导致青少年死亡的原因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本图描述了从1999年到2020年每年美国19岁以下青少年死亡数量以及各死亡原因的死亡人数占比。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（1）总体上来看，青少年每年死亡总数呈现略微下降的趋势。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（2）由于枪械造成的死亡人数一直很多，并且在2018年后成为了造成青少年死亡最严重的原因。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（3）摩托车事故事故在总体来看造成死亡数量最多，此外，溺水，窒息，毒品也是造成死亡人数较多的原因。</w:t>
      </w:r>
    </w:p>
    <w:p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信：本图展示的数据合理，正确。</w:t>
      </w:r>
    </w:p>
    <w:p>
      <w:p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达：本图详略得当，很好的表达了枪械造成青少年死亡的严重性，但是由于其他死因都是白色，且容易被红色遮挡或互相遮挡，可能导致读者对识读其他死因造成障碍，可以使用多个较浅不突出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的颜色表示其他死因。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雅：本图制作较为美观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2.我们花时间陪伴了谁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本图展示了在2011-2019期间统计的美国人在不同年龄段，对每个社会关系陪伴的比例。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（1）在一生中，几乎都有90%以上的人花时间陪伴了自己（独自一人）。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在20岁以前，超过50%的人陪伴了父母和兄弟姐妹，但随着时间逐渐减少；在步入职场后，陪伴老板，同事，顾客的时间会有很多；在20岁以后直至最后，大多数人都会陪伴配偶，在30-50岁陪伴子女的比例很大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（3）贯穿人生始终也会有一些过客经历我们的人生。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信：本图将人们（除独自一人，灰色）分为紫色（家庭），绿色（工作），黄色（其他），很好的表达了我们对每一个群体的陪伴时间。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达：对每个图表单独使用比例尺有利于观看比例随年龄的变化，但难以直接比较每一类人实际陪伴的多少，建议另作表展示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雅：使用颜色无明显突出，表格美观，但建议将相同类别的人群放在一起。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3.乌克兰的民用航班记录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本图表示了乌克兰入侵开始前，开始当天，欧盟凌空禁令发布的航班路线，以及入侵期间途径冲突区域的航班路线变动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（1）入侵开始后，到达乌克兰的民用航班和途径冲突区域的航班数量明显减少，这一数量在欧盟领空禁令发布后进一步减少甚至几乎消失。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（2）入侵后，为躲避炮火，许多航班放弃了原先的最优路线绕开俄罗斯空域航行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信：本图采用连线的方式表达航班路线，从连线的疏密能够准确看出航班的变化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达:能够很好的表示出入侵对航班的影响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雅：图片较为美观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4.流行病例史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本图绘制了公元后两千多年以来的流行病例史。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（1）在1800年以前，流行病数量较少，但是曾今发生过黑死病，smallpox等造成大量人口死亡的流行病。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（2）1800年以后，流行病数量更多，但是造成大量人口死亡的流行病并没有显著增加。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（3）部分流行病如HIV，COVID-19至今未能完全解决。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信：本图比例尺由近及远逐渐缩小，使得难以判断整体病毒与时间间隔的对应关系。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达：本图使用大小维度表达死亡人数，用颜色区分不同病毒，有效的突出重点。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雅：本土制作较为美观，颜色明丽。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5.无家可归的人会去往何方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本图描绘了无家可归的人的城市选择倾向。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（1）大多数无家可归的人（88%）流落到平均收入水平更低的城市，只有少数物价可归的人会去到平均收入水平更高的地方。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（2）大多数物价可归的人最后去往的城市去原城市收入水平相近，略低于原城市收入水平的城市是更多无家可归的人的选择。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信：本图表达数据较为准确。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达：本图通过连线的密集程度表达相差各收入水平城市的流向，辅以比例记录向更高/低城市的比重，同时增加了原城市——去往城市的样例，使得读者可以更直观的感受到每个位置对应的收入差距。但可以增加一些城市作为对照，增加可读性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雅：本图绘制美观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6.星空下的夜晚（景区怎么住）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本图描绘了各个景区在不同季节的不同住宿次数选取率，与景区温度的关系。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（1）在冬天极为寒冷的景区，旅客出行集中在夏天附近，居住在木屋较多，其次是帐篷和房车，也与每个景区配套设施相关。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（2）在夏天极为炎热的景区，旅客出行集中在冬天附近，选用房车帐篷居住较多</w:t>
      </w:r>
      <w:r>
        <w:rPr>
          <w:rFonts w:hint="eastAsia"/>
          <w:sz w:val="28"/>
          <w:szCs w:val="36"/>
          <w:lang w:val="en-US" w:eastAsia="zh-CN"/>
        </w:rPr>
        <w:t>，也与每个景区配套设施相关</w:t>
      </w:r>
      <w:r>
        <w:rPr>
          <w:rFonts w:hint="eastAsia"/>
          <w:sz w:val="28"/>
          <w:szCs w:val="36"/>
          <w:lang w:val="en-US" w:eastAsia="zh-CN"/>
        </w:rPr>
        <w:t>。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（3）在夏天较热，冬天较冷的canyonlands，旅客多在春秋出行，多居住在附近村庄。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信：本图通过灰圈的疏密展示客流量，以圆环的形式展示了各个季节、居住方式旅客的变化，信息合理。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达：本图通过不同颜色位置的关系很清楚的展示了不同景点旅客与季节，居住方式的关系和各个经典人数的多少。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雅：本图设色合理，无明显突出，格式美观，分类明确。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55A6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2023-09-18T10:36:20Z</dcterms:created>
  <dc:creator>Oathyzy</dc:creator>
  <cp:lastModifiedBy>latesoon</cp:lastModifiedBy>
  <dcterms:modified xsi:type="dcterms:W3CDTF">2023-09-18T11:35:01Z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AFA1248CA1474D9286694EB86EA63FFC_12</vt:lpwstr>
  </property>
</Properties>
</file>