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组成原理实验课程第</w:t>
      </w:r>
      <w:r>
        <w:rPr>
          <w:rFonts w:hint="eastAsia"/>
          <w:b/>
          <w:sz w:val="32"/>
          <w:lang w:val="en-US" w:eastAsia="zh-CN"/>
        </w:rPr>
        <w:t>六</w:t>
      </w:r>
      <w:r>
        <w:rPr>
          <w:rFonts w:hint="eastAsia"/>
          <w:b/>
          <w:sz w:val="32"/>
        </w:rPr>
        <w:t>次</w:t>
      </w:r>
      <w:r>
        <w:rPr>
          <w:rFonts w:hint="eastAsia"/>
          <w:b/>
          <w:sz w:val="32"/>
          <w:lang w:val="en-US" w:eastAsia="zh-CN"/>
        </w:rPr>
        <w:t>实验</w:t>
      </w:r>
      <w:r>
        <w:rPr>
          <w:rFonts w:hint="eastAsia"/>
          <w:b/>
          <w:sz w:val="32"/>
        </w:rPr>
        <w:t>报告</w:t>
      </w:r>
    </w:p>
    <w:tbl>
      <w:tblPr>
        <w:tblStyle w:val="3"/>
        <w:tblW w:w="852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1"/>
        <w:gridCol w:w="1422"/>
        <w:gridCol w:w="1422"/>
        <w:gridCol w:w="1422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实验名称</w:t>
            </w:r>
          </w:p>
        </w:tc>
        <w:tc>
          <w:tcPr>
            <w:tcW w:w="4265" w:type="dxa"/>
            <w:gridSpan w:val="3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单周期CPU改进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班级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张金老师班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学生姓名</w:t>
            </w:r>
          </w:p>
        </w:tc>
        <w:tc>
          <w:tcPr>
            <w:tcW w:w="1421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姚知言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学号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2211290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hint="eastAsia"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指导老师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董前琨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实验地点</w:t>
            </w:r>
          </w:p>
        </w:tc>
        <w:tc>
          <w:tcPr>
            <w:tcW w:w="2843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实验楼A308</w:t>
            </w:r>
          </w:p>
        </w:tc>
        <w:tc>
          <w:tcPr>
            <w:tcW w:w="1422" w:type="dxa"/>
          </w:tcPr>
          <w:p>
            <w:pPr>
              <w:jc w:val="center"/>
              <w:rPr>
                <w:rFonts w:ascii="Times New Roman" w:hAnsi="Times New Roman" w:eastAsia="宋体" w:cs="Times New Roman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</w:rPr>
              <w:t>实验时间</w:t>
            </w:r>
          </w:p>
        </w:tc>
        <w:tc>
          <w:tcPr>
            <w:tcW w:w="2844" w:type="dxa"/>
            <w:gridSpan w:val="2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4"/>
                <w:lang w:val="en-US" w:eastAsia="zh-CN"/>
              </w:rPr>
              <w:t>2024年5月31日</w:t>
            </w:r>
          </w:p>
        </w:tc>
      </w:tr>
    </w:tbl>
    <w:p>
      <w:pPr>
        <w:jc w:val="center"/>
        <w:rPr>
          <w:u w:val="single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hint="eastAsia"/>
          <w:lang w:eastAsia="zh-CN"/>
        </w:rPr>
      </w:pPr>
      <w:r>
        <w:rPr>
          <w:rFonts w:hint="eastAsia"/>
          <w:b/>
        </w:rPr>
        <w:t>实验目的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理解 MIPS 指令结构，理解 MIPS 指令集中常用指令的功能和编码，学会对这些指令进行归纳分类。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了解熟悉 MIPS 体系的处理器结构，如延迟槽，哈佛结构的概念。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熟悉并掌握单周期 CPU 的原理和设计。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进一步加强运用 verilog 语言进行电路设计的能力。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为后续设计多周期 cpu 的实验打下基础。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hint="default"/>
          <w:lang w:val="en-US" w:eastAsia="zh-CN"/>
        </w:rPr>
      </w:pPr>
      <w:r>
        <w:rPr>
          <w:rFonts w:hint="eastAsia"/>
          <w:b/>
        </w:rPr>
        <w:t>实验内容说明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熟知 MIPS 指令类型，深入理解常用指令的功能和编码；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归纳常用的 MIPS 指令，确定自己准备实现的 MIPS 指令；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对准备实现的指令进行分析，完成表 7.1 的填写；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确认单周期 CPU 的设计框图的正确性；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 verilog 代码，将自己编写的汇编程序翻译为二进制，内嵌到指令 ROM 中；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对该模块进行仿真，得出正确的波形，截图作为实验报告结果一项的材料；</w:t>
      </w:r>
    </w:p>
    <w:p>
      <w:pPr>
        <w:pStyle w:val="5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完成调用单周期 CPU 的外围模块的设计，并编写代码；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对代码进行综合布局布线下载到实验箱里 FPGA 板上，进行上板验证。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采用手动输入时钟，每个周期查看 CPU 状态，按照检查人员的要求进行演示，检查指令运行结果的正确性，可对演示结果进行拍照作为实验报告结果一项的材料。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实验结束后，需按照规定的格式完成实验报告的撰写。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实验原理图</w:t>
      </w:r>
    </w:p>
    <w:p>
      <w:pPr>
        <w:pStyle w:val="5"/>
        <w:ind w:left="0" w:leftChars="0" w:firstLine="0" w:firstLineChars="0"/>
        <w:jc w:val="center"/>
        <w:rPr>
          <w:rFonts w:hint="default"/>
          <w:lang w:val="en-US" w:eastAsia="zh-CN"/>
        </w:rPr>
      </w:pPr>
      <w:r>
        <w:object>
          <v:shape id="_x0000_i1025" o:spt="75" type="#_x0000_t75" style="height:255.8pt;width:415.35pt;" o:ole="t" filled="f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实验步骤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eastAsia="zh-CN"/>
        </w:rPr>
        <w:t>（</w:t>
      </w:r>
      <w:r>
        <w:rPr>
          <w:rFonts w:hint="eastAsia"/>
          <w:b w:val="0"/>
          <w:bCs/>
          <w:lang w:val="en-US" w:eastAsia="zh-CN"/>
        </w:rPr>
        <w:t>1）说明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在本实验中实现了以下四个指令。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a.MIPS sltu，R型指令比较运算，sltu rd,rs,rt：if(rs&lt;rt) rd=1 else rd=0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Bit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31-26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25-21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20-16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15-11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10-6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5-0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R-type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op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shamt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sltu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</w:tcPr>
          <w:p>
            <w:pPr>
              <w:pStyle w:val="5"/>
              <w:numPr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101011</w:t>
            </w:r>
          </w:p>
        </w:tc>
      </w:tr>
    </w:tbl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b.MIPS andi，I型指令位运算，andi rt,rs,immediate：rt=rs&amp;immediate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36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Bit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31-26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25-21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20-16</w:t>
            </w:r>
          </w:p>
        </w:tc>
        <w:tc>
          <w:tcPr>
            <w:tcW w:w="3654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15-0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I-type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op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3654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immediate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andi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001100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3654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immediate</w:t>
            </w:r>
          </w:p>
        </w:tc>
      </w:tr>
    </w:tbl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c.MIPS sra，R型指令移位运算，sra rd,rt,shamt：rd=rt&gt;&gt;shamt(符号位保留)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Bit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31-26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25-21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20-16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15-11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10-6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5-0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R-type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op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shamt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sra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shamt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000011</w:t>
            </w:r>
          </w:p>
        </w:tc>
      </w:tr>
    </w:tbl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d.结合alu实验改编指令，nand，R型指令位运算，实现与非功能，主要仿照and指令结构进行创作，修改func为111111以防止与其他指令冲突。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nand rd,rs,rt：rd=^(rs&amp;rt)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Bit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31-26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25-21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20-16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15-11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10-6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5-0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R-type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op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shamt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func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nand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000000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rs</w:t>
            </w:r>
          </w:p>
        </w:tc>
        <w:tc>
          <w:tcPr>
            <w:tcW w:w="1217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rt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rd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00000</w:t>
            </w:r>
          </w:p>
        </w:tc>
        <w:tc>
          <w:tcPr>
            <w:tcW w:w="1218" w:type="dxa"/>
          </w:tcPr>
          <w:p>
            <w:pPr>
              <w:pStyle w:val="5"/>
              <w:numPr>
                <w:ilvl w:val="0"/>
                <w:numId w:val="0"/>
              </w:numPr>
              <w:jc w:val="left"/>
              <w:rPr>
                <w:rFonts w:hint="default"/>
                <w:b w:val="0"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/>
                <w:vertAlign w:val="baseline"/>
                <w:lang w:val="en-US" w:eastAsia="zh-CN"/>
              </w:rPr>
              <w:t>111111</w:t>
            </w:r>
          </w:p>
        </w:tc>
      </w:tr>
    </w:tbl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增加的验证语句如下。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assign inst_rom[18] = 32'h00C7682B;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sltu $13,$6,$7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assign inst_rom[19] = 32'h314E0084;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andi $14,$10,0x84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assign inst_rom[20] = 32'h00077883;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sra $15,$7,0x10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assign inst_rom[21] = 32'h00E6803F;</w:t>
      </w:r>
      <w:r>
        <w:rPr>
          <w:rFonts w:hint="eastAsia"/>
          <w:b w:val="0"/>
          <w:bCs/>
          <w:lang w:val="en-US" w:eastAsia="zh-CN"/>
        </w:rPr>
        <w:t>//</w:t>
      </w:r>
      <w:r>
        <w:rPr>
          <w:rFonts w:hint="eastAsia"/>
          <w:lang w:val="en-US" w:eastAsia="zh-CN"/>
        </w:rPr>
        <w:t>nand $16,$6,$7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实验过程中因为原有语句bne在仿真的时候有一些bug，尝试解决未果，所以注释，其他保留，以上语句在最后一条j型语句前面添加，结果和详细说明见实验结果分析。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（2）inst_rom.v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//在本部分中，修改测试指令以验证功能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`timescale 1ns / 1ps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inst_rom(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    [4 :0] addr,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reg [31:0] inst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inst_rom</w:t>
      </w:r>
      <w:r>
        <w:rPr>
          <w:rFonts w:hint="default"/>
          <w:b w:val="0"/>
          <w:bCs/>
          <w:color w:val="FF0000"/>
          <w:lang w:val="en-US" w:eastAsia="zh-CN"/>
        </w:rPr>
        <w:t>[22:0]</w:t>
      </w:r>
      <w:r>
        <w:rPr>
          <w:rFonts w:hint="default"/>
          <w:b w:val="0"/>
          <w:bCs/>
          <w:lang w:val="en-US" w:eastAsia="zh-CN"/>
        </w:rPr>
        <w:t xml:space="preserve">;  </w:t>
      </w:r>
      <w:r>
        <w:rPr>
          <w:rFonts w:hint="eastAsia"/>
          <w:b w:val="0"/>
          <w:bCs/>
          <w:color w:val="FF0000"/>
          <w:lang w:val="en-US" w:eastAsia="zh-CN"/>
        </w:rPr>
        <w:t>//修改rom长度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inst_rom[ 0] = 32'h24010001; // 00H: addiu $1 ,$0,#1   | $1 = 0000_0001H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inst_rom[ 1] = 32'h00011100; // 04H: sll   $2 ,$1,#4   | $2 = 0000_0010H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inst_rom[ 2] = 32'h00411821; // 08H: addu  $3 ,$2,$1   | $3 = 0000_0011H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inst_rom[ 3] = 32'h00022082; // 0CH: srl   $4 ,$2,#2   | $4 = 0000_0004H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inst_rom[ 4] = 32'h00642823; // 10H: subu  $5 ,$3,$4   | $5 = 0000_000DH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inst_rom[ 5] = 32'hAC250013; // 14H: sw    $5 ,#19($1) | Mem[0000_0014H] = 0000_000DH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inst_rom[ 6] = 32'h00A23027; // 18H: nor   $6 ,$5,$2   | $6 = FFFF_FFE2H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inst_rom[ 7] = 32'h00C33825; // 1CH: or    $7 ,$6,$3   | $7 = FFFF_FFF3H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inst_rom[ 8] = 32'h00E64026; // 20H: xor   $8 ,$7,$6   | $8 = 0000_0011H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inst_rom[ 9] = 32'hAC08001C; // 24H: sw    $8 ,#28($0) | Mem[0000_001CH] = 0000_0011H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inst_rom[10] = 32'h00C7482A; // 28H: slt   $9 ,$6,$7   | $9 = 0000_0001H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inst_rom[11] = 32'h11210002; // 2CH: beq   $9 ,$1,#2   | 跳转到指令34H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inst_rom[12] = 32'h24010004; // 30H: addiu $1 ,$0,#4   | 不执行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inst_rom[13] = 32'h8C2A0013; // 34H: lw    $10,#19($1) | $10 = 0000_000DH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inst_rom[14] = 32'h00415824; // </w:t>
      </w:r>
      <w:r>
        <w:rPr>
          <w:rFonts w:hint="default"/>
          <w:b w:val="0"/>
          <w:bCs/>
          <w:color w:val="FF0000"/>
          <w:lang w:val="en-US" w:eastAsia="zh-CN"/>
        </w:rPr>
        <w:t>3</w:t>
      </w:r>
      <w:r>
        <w:rPr>
          <w:rFonts w:hint="eastAsia"/>
          <w:b w:val="0"/>
          <w:bCs/>
          <w:color w:val="FF0000"/>
          <w:lang w:val="en-US" w:eastAsia="zh-CN"/>
        </w:rPr>
        <w:t>8</w:t>
      </w:r>
      <w:r>
        <w:rPr>
          <w:rFonts w:hint="default"/>
          <w:b w:val="0"/>
          <w:bCs/>
          <w:color w:val="FF0000"/>
          <w:lang w:val="en-US" w:eastAsia="zh-CN"/>
        </w:rPr>
        <w:t>H</w:t>
      </w:r>
      <w:r>
        <w:rPr>
          <w:rFonts w:hint="default"/>
          <w:b w:val="0"/>
          <w:bCs/>
          <w:lang w:val="en-US" w:eastAsia="zh-CN"/>
        </w:rPr>
        <w:t>: and   $11,$2,$1   | $11 = 0000_0000H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inst_rom[15] = 32'hAC0B001C; // </w:t>
      </w:r>
      <w:r>
        <w:rPr>
          <w:rFonts w:hint="eastAsia"/>
          <w:b w:val="0"/>
          <w:bCs/>
          <w:color w:val="FF0000"/>
          <w:lang w:val="en-US" w:eastAsia="zh-CN"/>
        </w:rPr>
        <w:t>3C</w:t>
      </w:r>
      <w:r>
        <w:rPr>
          <w:rFonts w:hint="default"/>
          <w:b w:val="0"/>
          <w:bCs/>
          <w:color w:val="FF0000"/>
          <w:lang w:val="en-US" w:eastAsia="zh-CN"/>
        </w:rPr>
        <w:t>H</w:t>
      </w:r>
      <w:r>
        <w:rPr>
          <w:rFonts w:hint="default"/>
          <w:b w:val="0"/>
          <w:bCs/>
          <w:lang w:val="en-US" w:eastAsia="zh-CN"/>
        </w:rPr>
        <w:t>: sw    $11,#28($0) | Men[0000_001CH] = 0000_0000H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inst_rom[16] = 32'hAC040010; //</w:t>
      </w:r>
      <w:r>
        <w:rPr>
          <w:rFonts w:hint="default"/>
          <w:b w:val="0"/>
          <w:bCs/>
          <w:color w:val="FF0000"/>
          <w:lang w:val="en-US" w:eastAsia="zh-CN"/>
        </w:rPr>
        <w:t xml:space="preserve"> 4</w:t>
      </w:r>
      <w:r>
        <w:rPr>
          <w:rFonts w:hint="eastAsia"/>
          <w:b w:val="0"/>
          <w:bCs/>
          <w:color w:val="FF0000"/>
          <w:lang w:val="en-US" w:eastAsia="zh-CN"/>
        </w:rPr>
        <w:t>0</w:t>
      </w:r>
      <w:r>
        <w:rPr>
          <w:rFonts w:hint="default"/>
          <w:b w:val="0"/>
          <w:bCs/>
          <w:color w:val="FF0000"/>
          <w:lang w:val="en-US" w:eastAsia="zh-CN"/>
        </w:rPr>
        <w:t>H</w:t>
      </w:r>
      <w:r>
        <w:rPr>
          <w:rFonts w:hint="default"/>
          <w:b w:val="0"/>
          <w:bCs/>
          <w:lang w:val="en-US" w:eastAsia="zh-CN"/>
        </w:rPr>
        <w:t>: sw    $4 ,#16($0) | Mem[0000_0010H] = 0000_0004H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inst_rom[17] = 32'h3C0C000C; // </w:t>
      </w:r>
      <w:r>
        <w:rPr>
          <w:rFonts w:hint="default"/>
          <w:b w:val="0"/>
          <w:bCs/>
          <w:color w:val="FF0000"/>
          <w:lang w:val="en-US" w:eastAsia="zh-CN"/>
        </w:rPr>
        <w:t>4</w:t>
      </w:r>
      <w:r>
        <w:rPr>
          <w:rFonts w:hint="eastAsia"/>
          <w:b w:val="0"/>
          <w:bCs/>
          <w:color w:val="FF0000"/>
          <w:lang w:val="en-US" w:eastAsia="zh-CN"/>
        </w:rPr>
        <w:t>4</w:t>
      </w:r>
      <w:r>
        <w:rPr>
          <w:rFonts w:hint="default"/>
          <w:b w:val="0"/>
          <w:bCs/>
          <w:color w:val="FF0000"/>
          <w:lang w:val="en-US" w:eastAsia="zh-CN"/>
        </w:rPr>
        <w:t>H</w:t>
      </w:r>
      <w:r>
        <w:rPr>
          <w:rFonts w:hint="default"/>
          <w:b w:val="0"/>
          <w:bCs/>
          <w:lang w:val="en-US" w:eastAsia="zh-CN"/>
        </w:rPr>
        <w:t>: lui   $12,#12     | [R12] = 000C_0000H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</w:t>
      </w:r>
      <w:r>
        <w:rPr>
          <w:rFonts w:hint="default"/>
          <w:b w:val="0"/>
          <w:bCs/>
          <w:color w:val="FF0000"/>
          <w:lang w:val="en-US" w:eastAsia="zh-CN"/>
        </w:rPr>
        <w:t xml:space="preserve"> assign inst_rom[18] = 32'h00C7682B;</w:t>
      </w:r>
      <w:r>
        <w:rPr>
          <w:rFonts w:hint="eastAsia"/>
          <w:b w:val="0"/>
          <w:bCs/>
          <w:color w:val="FF0000"/>
          <w:lang w:val="en-US" w:eastAsia="zh-CN"/>
        </w:rPr>
        <w:t>//48H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inst_rom[19] = 32'h314E0084;</w:t>
      </w:r>
      <w:r>
        <w:rPr>
          <w:rFonts w:hint="eastAsia"/>
          <w:b w:val="0"/>
          <w:bCs/>
          <w:color w:val="FF0000"/>
          <w:lang w:val="en-US" w:eastAsia="zh-CN"/>
        </w:rPr>
        <w:t>//4CH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inst_rom[20] = 32'h00077883;</w:t>
      </w:r>
      <w:r>
        <w:rPr>
          <w:rFonts w:hint="eastAsia"/>
          <w:b w:val="0"/>
          <w:bCs/>
          <w:color w:val="FF0000"/>
          <w:lang w:val="en-US" w:eastAsia="zh-CN"/>
        </w:rPr>
        <w:t>//50H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inst_rom[21] = 32'h00E6803F;</w:t>
      </w:r>
      <w:r>
        <w:rPr>
          <w:rFonts w:hint="eastAsia"/>
          <w:b w:val="0"/>
          <w:bCs/>
          <w:color w:val="FF0000"/>
          <w:lang w:val="en-US" w:eastAsia="zh-CN"/>
        </w:rPr>
        <w:t>//54H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inst_rom[22] = 32'h08000000;//</w:t>
      </w:r>
      <w:r>
        <w:rPr>
          <w:rFonts w:hint="eastAsia"/>
          <w:b w:val="0"/>
          <w:bCs/>
          <w:color w:val="FF0000"/>
          <w:lang w:val="en-US" w:eastAsia="zh-CN"/>
        </w:rPr>
        <w:t>58</w:t>
      </w:r>
      <w:r>
        <w:rPr>
          <w:rFonts w:hint="default"/>
          <w:b w:val="0"/>
          <w:bCs/>
          <w:color w:val="FF0000"/>
          <w:lang w:val="en-US" w:eastAsia="zh-CN"/>
        </w:rPr>
        <w:t>H</w:t>
      </w:r>
      <w:r>
        <w:rPr>
          <w:rFonts w:hint="default"/>
          <w:b w:val="0"/>
          <w:bCs/>
          <w:lang w:val="en-US" w:eastAsia="zh-CN"/>
        </w:rPr>
        <w:t>: j     00H         | 跳转指令00H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always @(*)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case (addr)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5'd0 : inst &lt;= inst_rom[0 ];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 : inst &lt;= inst_rom[1 ];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5'd2 : inst &lt;= inst_rom[2 ];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5'd3 : inst &lt;= inst_rom[3 ];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5'd4 : inst &lt;= inst_rom[4 ];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5'd5 : inst &lt;= inst_rom[5 ];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5'd6 : inst &lt;= inst_rom[6 ];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5'd7 : inst &lt;= inst_rom[7 ];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5'd8 : inst &lt;= inst_rom[8 ];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5'd9 : inst &lt;= inst_rom[9 ];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5'd10: inst &lt;= inst_rom[10];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5'd11: inst &lt;= inst_rom[11];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5'd12: inst &lt;= inst_rom[12];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5'd13: inst &lt;= inst_rom[13];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5'd14: inst &lt;= inst_rom[14];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5'd15: inst &lt;= inst_rom[15];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5'd16: inst &lt;= inst_rom[16];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5'd17: inst &lt;= inst_rom[17];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5'd18: inst &lt;= inst_rom[18];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5'd19: inst &lt;= inst_rom[19];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</w:t>
      </w:r>
      <w:r>
        <w:rPr>
          <w:rFonts w:hint="default"/>
          <w:b w:val="0"/>
          <w:bCs/>
          <w:color w:val="FF0000"/>
          <w:lang w:val="en-US" w:eastAsia="zh-CN"/>
        </w:rPr>
        <w:t xml:space="preserve"> 5'd20: inst &lt;= inst_rom[20];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5'd21: inst &lt;= inst_rom[21];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        5'd22: inst &lt;= inst_rom[22];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default: inst &lt;= 32'd0;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endcase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endmodule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（3）single_cycle_cpu.v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`timescale 1ns / 1ps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`define STARTADDR 32'd0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single_cycle_cpu(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clk,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resetn,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[ 4:0] rf_addr,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[31:0] mem_addr,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[31:0] rf_data,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[31:0] mem_data,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[31:0] cpu_pc,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[31:0] cpu_inst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reg  [31:0] pc;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next_pc;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seq_pc;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jbr_target;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jbr_taken;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seq_pc[31:2]    = pc[31:2] + 1'b1;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seq_pc[1:0]     = pc[1:0];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next_pc = jbr_taken ? jbr_target : seq_pc;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always @ (posedge clk)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if (!resetn)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pc &lt;= `STARTADDR;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else begin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pc &lt;= next_pc;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end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inst_addr;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inst;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inst_addr = pc;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inst_rom inst_rom_module(  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.addr      (inst_addr[6:2]),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.inst      (inst          )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cpu_pc = pc;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cpu_inst = ins</w:t>
      </w:r>
      <w:r>
        <w:rPr>
          <w:rFonts w:hint="eastAsia"/>
          <w:b w:val="0"/>
          <w:bCs/>
          <w:lang w:val="en-US" w:eastAsia="zh-CN"/>
        </w:rPr>
        <w:t>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[5:0] op;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[4:0] rs;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[4:0] rt;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[4:0] rd;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[4:0] sa;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[5:0] funct;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[15:0] imm;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[15:0] offset;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[25:0] target;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op     = inst[31:26];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rs     = inst[25:21];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rt     = inst[20:16];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rd     = inst[15:11];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sa     = inst[10:6];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funct  = inst[5:0];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imm    = inst[15:0];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offset = inst[15:0];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target = inst[25:0];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op_zero;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sa_zero;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op_zero = ~(|op);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sa_zero = ~(|sa);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inst_ADDU, inst_SUBU , inst_SLT, inst_AND;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inst_NOR , inst_OR   , inst_XOR, inst_SLL;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inst_SRL , inst_ADDIU, inst_BEQ, inst_BNE;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inst_LW  , inst_SW   , inst_LUI, inst_J;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//增加新的指令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wire inst_SLTU,inst_ANDI,inst_SRA,inst_NAND;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inst_ADDU  = op_zero &amp; sa_zero    &amp; (funct == 6'b100001);// 无符号加法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inst_SUBU  = op_zero &amp; sa_zero    &amp; (funct == 6'b100011);// 无符号减法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inst_SLT   = op_zero &amp; sa_zero    &amp; (funct == 6'b101010);// 小于则置位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inst_AND   = op_zero &amp; sa_zero    &amp; (funct == 6'b100100);// 逻辑与运算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inst_NOR   = op_zero &amp; sa_zero    &amp; (funct == 6'b100111);// 逻辑或非运算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inst_OR    = op_zero &amp; sa_zero    &amp; (funct == 6'b100101);// 逻辑或运算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inst_XOR   = op_zero &amp; sa_zero    &amp; (funct == 6'b100110);// 逻辑异或运算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inst_SLL   = op_zero &amp; (rs==5'd0) &amp; (funct == 6'b000000);// 逻辑左移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inst_SRL   = op_zero &amp; (rs==5'd0) &amp; (funct == 6'b000010);// 逻辑右移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inst_ADDIU = (op == 6'b001001);                  // 立即数无符号加法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inst_BEQ   = (op == 6'b000100);                  // 判断相等跳转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inst_BNE   = (op == 6'b000101);                  // 判断不等跳转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inst_LW    = (op == 6'b100011);                  // 从内存装载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inst_SW    = (op == 6'b101011);                  // 向内存存储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inst_LUI   = (op == 6'b001111);                  // 立即数装载高半字节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inst_J     = (op == 6'b000010);                  // 直接跳转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assign inst_SLTU = op_zero &amp; sa_zero &amp; (funct == 6'b101011);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inst_ANDI = (op==6'b001100);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inst_SRA = op_zero &amp; (rs==5'd0) &amp; (funct == 6'b000011);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color w:val="FF0000"/>
          <w:lang w:val="en-US" w:eastAsia="zh-CN"/>
        </w:rPr>
        <w:t xml:space="preserve">    assign inst_NAND = op_zero &amp; sa_zero &amp; (funct == 6'b111111);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 无条件跳转判断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       j_taken;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j_target;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j_taken  = inst_J;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 无条件跳转目标地址：PC={PC[31:28],target&lt;&lt;2}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j_target = {pc[31:28], target, 2'b00};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</w:t>
      </w:r>
      <w:r>
        <w:rPr>
          <w:rFonts w:hint="default"/>
          <w:b w:val="0"/>
          <w:bCs/>
          <w:color w:val="FF0000"/>
          <w:lang w:val="en-US" w:eastAsia="zh-CN"/>
        </w:rPr>
        <w:t xml:space="preserve"> </w:t>
      </w:r>
      <w:r>
        <w:rPr>
          <w:rFonts w:hint="eastAsia"/>
          <w:b w:val="0"/>
          <w:bCs/>
          <w:color w:val="FF0000"/>
          <w:lang w:val="en-US" w:eastAsia="zh-CN"/>
        </w:rPr>
        <w:t>//为了解决未定义的warning更改了寄存器堆和跳转判断的顺序，不知道有没有影响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rf_wen;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[4:0] rf_waddr;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rf_wdata;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rs_value, rt_value;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regfile rf_module(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.clk    (clk      ),  // I, 1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.wen    (rf_wen   ),  // I, 1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.raddr1 (rs       ),  // I, 5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.raddr2 (rt       ),  // I, 5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.waddr  (rf_waddr ),  // I, 5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.wdata  (rf_wdata ),  // I, 32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.rdata1 (rs_value ),  // O, 32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.rdata2 (rt_value ),   // O, 32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//display rf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.test_addr(rf_addr),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.test_data(rf_data)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//分支跳转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       beq_taken;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       bne_taken;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br_target;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beq_taken = (rs_value == rt_value);       // BEQ跳转条件：GPR[rs]=GPR[rt]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bne_taken = ~beq_taken;                   // BNE跳转条件：GPR[rs]≠GPR[rt]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br_target[31:2] = pc[31:2] + {{14{offset[15]}}, offset};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br_target[1:0]  = pc[1:0];    // 分支跳转目标地址：PC=PC+offset&lt;&lt;2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//跳转指令的跳转信号和跳转目标地址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jbr_taken = j_taken      // 指令跳转：无条件跳转 或 满足分支跳转条件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| inst_BEQ &amp; beq_taken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| inst_BNE &amp; bne_taken;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jbr_target = j_taken ? j_target : br_target;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 传递到执行模块的ALU源操作数和操作码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inst_add, inst_sub, inst_slt,inst_sltu;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inst_and, inst_nor, inst_or, inst_xor;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inst_sll, inst_srl, inst_sra,inst_lui;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wire inst_nand;</w:t>
      </w:r>
      <w:r>
        <w:rPr>
          <w:rFonts w:hint="eastAsia"/>
          <w:b w:val="0"/>
          <w:bCs/>
          <w:color w:val="FF0000"/>
          <w:lang w:val="en-US" w:eastAsia="zh-CN"/>
        </w:rPr>
        <w:t>//增加一个ALU模块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inst_add = inst_ADDU | inst_ADDIU | inst_LW | inst_SW; // 做加法运算指令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inst_sub = inst_SUBU; // 减法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inst_slt = inst_SLT;  // 小于置位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inst_sltu= </w:t>
      </w:r>
      <w:r>
        <w:rPr>
          <w:rFonts w:hint="default"/>
          <w:b w:val="0"/>
          <w:bCs/>
          <w:color w:val="FF0000"/>
          <w:lang w:val="en-US" w:eastAsia="zh-CN"/>
        </w:rPr>
        <w:t>inst_SLTU</w:t>
      </w:r>
      <w:r>
        <w:rPr>
          <w:rFonts w:hint="default"/>
          <w:b w:val="0"/>
          <w:bCs/>
          <w:lang w:val="en-US" w:eastAsia="zh-CN"/>
        </w:rPr>
        <w:t xml:space="preserve">;      </w:t>
      </w:r>
      <w:r>
        <w:rPr>
          <w:rFonts w:hint="default"/>
          <w:b w:val="0"/>
          <w:bCs/>
          <w:color w:val="FF0000"/>
          <w:lang w:val="en-US" w:eastAsia="zh-CN"/>
        </w:rPr>
        <w:t xml:space="preserve">// </w:t>
      </w:r>
      <w:r>
        <w:rPr>
          <w:rFonts w:hint="eastAsia"/>
          <w:b w:val="0"/>
          <w:bCs/>
          <w:color w:val="FF0000"/>
          <w:lang w:val="en-US" w:eastAsia="zh-CN"/>
        </w:rPr>
        <w:t>无符号小于置位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inst_and = inst_AND </w:t>
      </w:r>
      <w:r>
        <w:rPr>
          <w:rFonts w:hint="default"/>
          <w:b w:val="0"/>
          <w:bCs/>
          <w:color w:val="FF0000"/>
          <w:lang w:val="en-US" w:eastAsia="zh-CN"/>
        </w:rPr>
        <w:t>| inst_ANDI</w:t>
      </w:r>
      <w:r>
        <w:rPr>
          <w:rFonts w:hint="default"/>
          <w:b w:val="0"/>
          <w:bCs/>
          <w:lang w:val="en-US" w:eastAsia="zh-CN"/>
        </w:rPr>
        <w:t>;  // 逻辑与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inst_nor = inst_NOR;  // 逻辑或非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inst_or  = inst_OR;   // 逻辑或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inst_xor = inst_XOR;  // 逻辑异或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inst_sll = inst_SLL;  // 逻辑左移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inst_srl = inst_SRL;  // 逻辑右移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inst_sra =</w:t>
      </w:r>
      <w:r>
        <w:rPr>
          <w:rFonts w:hint="default"/>
          <w:b w:val="0"/>
          <w:bCs/>
          <w:color w:val="FF0000"/>
          <w:lang w:val="en-US" w:eastAsia="zh-CN"/>
        </w:rPr>
        <w:t xml:space="preserve"> inst_SRA</w:t>
      </w:r>
      <w:r>
        <w:rPr>
          <w:rFonts w:hint="default"/>
          <w:b w:val="0"/>
          <w:bCs/>
          <w:lang w:val="en-US" w:eastAsia="zh-CN"/>
        </w:rPr>
        <w:t xml:space="preserve">;     </w:t>
      </w:r>
      <w:r>
        <w:rPr>
          <w:rFonts w:hint="default"/>
          <w:b w:val="0"/>
          <w:bCs/>
          <w:color w:val="FF0000"/>
          <w:lang w:val="en-US" w:eastAsia="zh-CN"/>
        </w:rPr>
        <w:t xml:space="preserve"> // </w:t>
      </w:r>
      <w:r>
        <w:rPr>
          <w:rFonts w:hint="eastAsia"/>
          <w:b w:val="0"/>
          <w:bCs/>
          <w:color w:val="FF0000"/>
          <w:lang w:val="en-US" w:eastAsia="zh-CN"/>
        </w:rPr>
        <w:t>算术右移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inst_lui = inst_LUI;  // 立即数装载高位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assign inst_nand = inst_NAND;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sext_imm;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  inst_shf_sa;    //使用sa域作为偏移量的指令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  inst_imm_sign;  //对立即数作符号扩展的指令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sext_imm      = {{16{imm[15]}}, imm};// 立即数符号扩展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inst_shf_sa   = inst_SLL | inst_SRL </w:t>
      </w:r>
      <w:r>
        <w:rPr>
          <w:rFonts w:hint="default"/>
          <w:b w:val="0"/>
          <w:bCs/>
          <w:color w:val="FF0000"/>
          <w:lang w:val="en-US" w:eastAsia="zh-CN"/>
        </w:rPr>
        <w:t>| inst_SRA</w:t>
      </w:r>
      <w:r>
        <w:rPr>
          <w:rFonts w:hint="default"/>
          <w:b w:val="0"/>
          <w:bCs/>
          <w:lang w:val="en-US" w:eastAsia="zh-CN"/>
        </w:rPr>
        <w:t>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inst_imm_sign = inst_ADDIU | inst_LUI | inst_LW | inst_SW </w:t>
      </w:r>
      <w:r>
        <w:rPr>
          <w:rFonts w:hint="default"/>
          <w:b w:val="0"/>
          <w:bCs/>
          <w:color w:val="FF0000"/>
          <w:lang w:val="en-US" w:eastAsia="zh-CN"/>
        </w:rPr>
        <w:t>|inst_ANDI</w:t>
      </w:r>
      <w:r>
        <w:rPr>
          <w:rFonts w:hint="default"/>
          <w:b w:val="0"/>
          <w:bCs/>
          <w:lang w:val="en-US" w:eastAsia="zh-CN"/>
        </w:rPr>
        <w:t>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eastAsia"/>
          <w:b w:val="0"/>
          <w:bCs/>
          <w:color w:val="FF0000"/>
          <w:lang w:val="en-US" w:eastAsia="zh-CN"/>
        </w:rPr>
        <w:t>//为需要使用立即数符号扩展操作的andi和偏移量移位操作的sra更改wire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alu_operand1;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alu_operand2;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</w:t>
      </w:r>
      <w:r>
        <w:rPr>
          <w:rFonts w:hint="default"/>
          <w:b w:val="0"/>
          <w:bCs/>
          <w:color w:val="FF0000"/>
          <w:lang w:val="en-US" w:eastAsia="zh-CN"/>
        </w:rPr>
        <w:t xml:space="preserve"> [12:0]</w:t>
      </w:r>
      <w:r>
        <w:rPr>
          <w:rFonts w:hint="default"/>
          <w:b w:val="0"/>
          <w:bCs/>
          <w:lang w:val="en-US" w:eastAsia="zh-CN"/>
        </w:rPr>
        <w:t xml:space="preserve"> alu_control;</w:t>
      </w:r>
      <w:bookmarkStart w:id="0" w:name="_GoBack"/>
      <w:bookmarkEnd w:id="0"/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alu_operand1 = inst_shf_sa ? {27'd0,sa} : rs_value;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alu_operand2 = inst_imm_sign ? sext_imm : rt_value;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alu_control = {</w:t>
      </w:r>
      <w:r>
        <w:rPr>
          <w:rFonts w:hint="default"/>
          <w:b w:val="0"/>
          <w:bCs/>
          <w:color w:val="FF0000"/>
          <w:lang w:val="en-US" w:eastAsia="zh-CN"/>
        </w:rPr>
        <w:t>inst_nand,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inst_add,        // ALU操作码，独热编码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inst_sub,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inst_slt,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inst_sltu,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inst_and,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inst_nor,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inst_or,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inst_xor,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inst_sll,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inst_srl,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inst_sra,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inst_lui};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alu_result;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alu alu_module(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.alu_control  (alu_control ),  // I, 12, ALU控制信号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.alu_src1     (alu_operand1),  // I, 32, ALU操作数1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.alu_src2     (alu_operand2),  // I, 32, ALU操作数2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.alu_result   (alu_result  )   // O, 32, ALU结果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 :0] dm_wen;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dm_addr;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dm_wdata;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dm_rdata;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dm_wen   = {4{inst_SW}} &amp; resetn;    // 内存写使能,非resetn状态下有效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dm_addr  = alu_result;               // 内存写地址，为ALU结果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dm_wdata = rt_value;                 // 内存写数据，为rt寄存器值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data_ram data_ram_module(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.clk   (clk         ),  // I, 1,  时钟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.wen   (dm_wen      ),  // I, 1,  写使能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.addr  (dm_addr[6:2]),  // I, 32, 读地址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.wdata (dm_wdata    ),  // I, 32, 写数据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.rdata (dm_rdata    ),  // O, 32, 读数据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.test_addr(mem_addr[6:2]),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.test_data(mem_data     )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inst_wdest_rt;   // 寄存器堆写入地址为rt的指令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inst_wdest_rd;   // 寄存器堆写入地址为rd的指令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inst_wdest_rt = inst_ADDIU | inst_LW | inst_LUI</w:t>
      </w:r>
      <w:r>
        <w:rPr>
          <w:rFonts w:hint="default"/>
          <w:b w:val="0"/>
          <w:bCs/>
          <w:color w:val="FF0000"/>
          <w:lang w:val="en-US" w:eastAsia="zh-CN"/>
        </w:rPr>
        <w:t xml:space="preserve"> | inst_ANDI</w:t>
      </w:r>
      <w:r>
        <w:rPr>
          <w:rFonts w:hint="default"/>
          <w:b w:val="0"/>
          <w:bCs/>
          <w:lang w:val="en-US" w:eastAsia="zh-CN"/>
        </w:rPr>
        <w:t>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inst_wdest_rd = inst_ADDU | inst_SUBU | inst_SLT | inst_AND | inst_NOR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  | inst_OR   | inst_XOR  | inst_SLL | inst_SRL</w:t>
      </w:r>
      <w:r>
        <w:rPr>
          <w:rFonts w:hint="default"/>
          <w:b w:val="0"/>
          <w:bCs/>
          <w:color w:val="FF0000"/>
          <w:lang w:val="en-US" w:eastAsia="zh-CN"/>
        </w:rPr>
        <w:t xml:space="preserve"> | inst_SLTU | inst_SRA | inst_NAND</w:t>
      </w:r>
      <w:r>
        <w:rPr>
          <w:rFonts w:hint="default"/>
          <w:b w:val="0"/>
          <w:bCs/>
          <w:lang w:val="en-US" w:eastAsia="zh-CN"/>
        </w:rPr>
        <w:t xml:space="preserve">;  </w:t>
      </w:r>
      <w:r>
        <w:rPr>
          <w:rFonts w:hint="eastAsia"/>
          <w:b w:val="0"/>
          <w:bCs/>
          <w:color w:val="FF0000"/>
          <w:lang w:val="en-US" w:eastAsia="zh-CN"/>
        </w:rPr>
        <w:t>//指定写入地址</w:t>
      </w:r>
      <w:r>
        <w:rPr>
          <w:rFonts w:hint="default"/>
          <w:b w:val="0"/>
          <w:bCs/>
          <w:color w:val="FF0000"/>
          <w:lang w:val="en-US" w:eastAsia="zh-CN"/>
        </w:rPr>
        <w:t xml:space="preserve">     </w:t>
      </w:r>
      <w:r>
        <w:rPr>
          <w:rFonts w:hint="default"/>
          <w:b w:val="0"/>
          <w:bCs/>
          <w:lang w:val="en-US" w:eastAsia="zh-CN"/>
        </w:rPr>
        <w:t xml:space="preserve">            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rf_wen   = (inst_wdest_rt | inst_wdest_rd) &amp; resetn;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rf_waddr = inst_wdest_rd ? rd : rt;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rf_wdata = inst_LW ? dm_rdata : alu_result;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endmodule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（4）single_cycle_cpu.xdc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set_property</w:t>
      </w:r>
      <w:r>
        <w:rPr>
          <w:rFonts w:hint="default"/>
          <w:b w:val="0"/>
          <w:bCs/>
          <w:lang w:val="en-US" w:eastAsia="zh-CN"/>
        </w:rPr>
        <w:t xml:space="preserve"> IOSTANDARD LVCMOS33 [get_ports btn_clk]</w:t>
      </w:r>
    </w:p>
    <w:p>
      <w:pPr>
        <w:pStyle w:val="5"/>
        <w:numPr>
          <w:numId w:val="0"/>
        </w:numPr>
        <w:ind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color w:val="FF0000"/>
          <w:lang w:val="en-US" w:eastAsia="zh-CN"/>
        </w:rPr>
        <w:t>//有一个疑似大小写错误，不知道有没有影响，因为改了就写一下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（5）alu.v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`timescale 1ns / 1ps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module alu(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</w:t>
      </w:r>
      <w:r>
        <w:rPr>
          <w:rFonts w:hint="default"/>
          <w:b w:val="0"/>
          <w:bCs/>
          <w:color w:val="FF0000"/>
          <w:lang w:val="en-US" w:eastAsia="zh-CN"/>
        </w:rPr>
        <w:t>[12:0]</w:t>
      </w:r>
      <w:r>
        <w:rPr>
          <w:rFonts w:hint="default"/>
          <w:b w:val="0"/>
          <w:bCs/>
          <w:lang w:val="en-US" w:eastAsia="zh-CN"/>
        </w:rPr>
        <w:t xml:space="preserve"> alu_control,  </w:t>
      </w:r>
      <w:r>
        <w:rPr>
          <w:rFonts w:hint="eastAsia"/>
          <w:b w:val="0"/>
          <w:bCs/>
          <w:color w:val="FF0000"/>
          <w:lang w:val="en-US" w:eastAsia="zh-CN"/>
        </w:rPr>
        <w:t>//调整位宽，增加新控制指令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[31:0] alu_src1,     // ALU操作数1,为补码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input  [31:0] alu_src2,     // ALU操作数2，为补码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output [31:0] alu_result    // ALU结果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);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// ALU控制信号，独热码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alu_add;   //加法操作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alu_sub;   //减法操作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alu_slt;   //有符号比较，小于置位，复用加法器做减法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alu_sltu;  //无符号比较，小于置位，复用加法器做减法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alu_and;   //按位与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alu_nor;   //按位或非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alu_or;    //按位或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alu_xor;   //按位异或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alu_sll;   //逻辑左移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alu_srl;   //逻辑右移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alu_sra;   //算术右移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alu_lui;   //高位加载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wire alu_nand;</w:t>
      </w:r>
      <w:r>
        <w:rPr>
          <w:rFonts w:hint="eastAsia"/>
          <w:b w:val="0"/>
          <w:bCs/>
          <w:color w:val="FF0000"/>
          <w:lang w:val="en-US" w:eastAsia="zh-CN"/>
        </w:rPr>
        <w:t>//增加wire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</w:t>
      </w:r>
      <w:r>
        <w:rPr>
          <w:rFonts w:hint="default"/>
          <w:b w:val="0"/>
          <w:bCs/>
          <w:color w:val="FF0000"/>
          <w:lang w:val="en-US" w:eastAsia="zh-CN"/>
        </w:rPr>
        <w:t xml:space="preserve"> assign alu_nand = alu_control[12];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alu_add  = alu_control[11];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alu_sub  = alu_control[10];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alu_slt  = alu_control[ 9];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alu_sltu = alu_control[ 8];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alu_and  = alu_control[ 7];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alu_nor  = alu_control[ 6];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alu_or   = alu_control[ 5];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alu_xor  = alu_control[ 4];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alu_sll  = alu_control[ 3];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alu_srl  = alu_control[ 2];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alu_sra  = alu_control[ 1];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alu_lui  = alu_control[ 0];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add_sub_result;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slt_result;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sltu_result;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and_result;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nor_result;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or_result;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xor_result;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sll_result;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srl_result;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sra_result;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wire [31:0] lui_result;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</w:t>
      </w:r>
      <w:r>
        <w:rPr>
          <w:rFonts w:hint="default"/>
          <w:b w:val="0"/>
          <w:bCs/>
          <w:color w:val="FF0000"/>
          <w:lang w:val="en-US" w:eastAsia="zh-CN"/>
        </w:rPr>
        <w:t>wire [31:0] nand_result;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and_result = alu_src1 &amp; alu_src2;      // 与结果为两数按位与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or_result  = alu_src1 | alu_src2;      // 或结果为两数按位或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nor_result = ~or_result;               // 或非结果为或结果按位取反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xor_result = alu_src1 ^ alu_src2;      // 异或结果为两数按位异或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lui_result = {alu_src2[15:0], 16'd0};  // 立即数装载结果为立即数移位至高半字节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</w:t>
      </w:r>
      <w:r>
        <w:rPr>
          <w:rFonts w:hint="default"/>
          <w:b w:val="0"/>
          <w:bCs/>
          <w:color w:val="FF0000"/>
          <w:lang w:val="en-US" w:eastAsia="zh-CN"/>
        </w:rPr>
        <w:t xml:space="preserve"> assign nand_result = ~and_result;</w:t>
      </w:r>
      <w:r>
        <w:rPr>
          <w:rFonts w:hint="eastAsia"/>
          <w:b w:val="0"/>
          <w:bCs/>
          <w:color w:val="FF0000"/>
          <w:lang w:val="en-US" w:eastAsia="zh-CN"/>
        </w:rPr>
        <w:t>//计算新的运算结果</w:t>
      </w:r>
    </w:p>
    <w:p>
      <w:pPr>
        <w:pStyle w:val="5"/>
        <w:numPr>
          <w:numId w:val="0"/>
        </w:numPr>
        <w:ind w:left="420"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......//中间其他result计算过程无需修改，略去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assign alu_result = (alu_add|alu_sub) ? add_sub_result[31:0] : 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alu_slt           ? slt_result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alu_sltu          ? sltu_result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alu_and           ? and_result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alu_nor           ? nor_result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alu_or            ? or_result 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alu_xor           ? xor_result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alu_sll           ? sll_result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alu_srl           ? srl_result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alu_sra           ? sra_result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alu_lui           ? lui_result :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color w:val="FF0000"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</w:t>
      </w:r>
      <w:r>
        <w:rPr>
          <w:rFonts w:hint="default"/>
          <w:b w:val="0"/>
          <w:bCs/>
          <w:color w:val="FF0000"/>
          <w:lang w:val="en-US" w:eastAsia="zh-CN"/>
        </w:rPr>
        <w:t>alu_nand          ? nand_result:</w:t>
      </w:r>
      <w:r>
        <w:rPr>
          <w:rFonts w:hint="eastAsia"/>
          <w:b w:val="0"/>
          <w:bCs/>
          <w:color w:val="FF0000"/>
          <w:lang w:val="en-US" w:eastAsia="zh-CN"/>
        </w:rPr>
        <w:t>//输出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 xml:space="preserve">                        32'd0;</w:t>
      </w:r>
    </w:p>
    <w:p>
      <w:pPr>
        <w:pStyle w:val="5"/>
        <w:numPr>
          <w:numId w:val="0"/>
        </w:numPr>
        <w:ind w:leftChars="0" w:firstLine="420" w:firstLineChars="0"/>
        <w:jc w:val="left"/>
        <w:rPr>
          <w:rFonts w:hint="default"/>
          <w:b w:val="0"/>
          <w:bCs/>
          <w:lang w:val="en-US" w:eastAsia="zh-CN"/>
        </w:rPr>
      </w:pPr>
      <w:r>
        <w:rPr>
          <w:rFonts w:hint="default"/>
          <w:b w:val="0"/>
          <w:bCs/>
          <w:lang w:val="en-US" w:eastAsia="zh-CN"/>
        </w:rPr>
        <w:t>endmodule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实验结果分析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（1）仿真结果</w:t>
      </w:r>
    </w:p>
    <w:p>
      <w:pPr>
        <w:pStyle w:val="5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1937385"/>
            <wp:effectExtent l="0" t="0" r="11430" b="1333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从图中可以看出：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执行到0x48的语句0x00C7682B的时候，寄存器13的值置为0x1；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执行到0x4C的语句0x314e0084的时候，寄存器14的值置为0x4；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执行到0x50的语句0x00077883的时候，寄存器15的值置为0xfffffffc；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执行到0x54的语句0x00e6803f的时候，寄存器16的值置为0x1d。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（结果分析见下一部分上箱验证，无本质区别）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（2）上箱验证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a.初始状态。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020" cy="3599815"/>
            <wp:effectExtent l="0" t="0" r="12065" b="12700"/>
            <wp:docPr id="13" name="图片 13" descr="a48870447deae704c49d204f4aabe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48870447deae704c49d204f4aabe9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在后续上箱验证的过程中，对于内存没有读写操作，故不需要展示。仅有对寄存器6（06），7（07），10（0A）的读操作以及寄存器13（0D），14（0E），15（0F），16（10）的写操作。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此时寄存器13（0D）-16（10）的值均为0，寄存器6（06）的值为0xFFFFFFE2，寄存器7（07）的值为0xFFFFFFF3，寄存器10（0A）的值为0x0000000D。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b.执行0x48的语句0x00C7682B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020" cy="3599815"/>
            <wp:effectExtent l="0" t="0" r="12065" b="12700"/>
            <wp:docPr id="14" name="图片 14" descr="9ed60407621148286dd819d5631a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ed60407621148286dd819d5631a58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该语句本质上是MIPS sltu操作：000000 00111 00110 01101 00000 101011，即sltu $13,$6,$7。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由于REF06的值为0xFFFFFFE2，REF07的值为0xFFFFFFF3，无符号比较中REF06&lt;REF07，因此将REF1D置为0x00000001。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c.执行0x4C的语句0x314e0084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020" cy="3599815"/>
            <wp:effectExtent l="0" t="0" r="12065" b="12700"/>
            <wp:docPr id="15" name="图片 15" descr="4ea0174ca3a55da57a94d2058e434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4ea0174ca3a55da57a94d2058e4345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该语句本质上是MIPS andi操作：001100 01010 01110 0000000010000100，即andi $14,$10,0x84。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REF0A的值为0x0000000D（即0000 1101）与0x84（即1000 0100）按位与的结果为0x4（即0000 0100），所以将REF0E的值置为0x00000004。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d.执行0x50的语句0x00077883</w:t>
      </w:r>
    </w:p>
    <w:p>
      <w:pPr>
        <w:pStyle w:val="5"/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700020" cy="3599815"/>
            <wp:effectExtent l="0" t="0" r="12065" b="12700"/>
            <wp:docPr id="16" name="图片 16" descr="a533d78397795e1b5253216bcc56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533d78397795e1b5253216bcc566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该语句本质上是MIPS sra操作：000000 00000 00111 01111 00010 000011，即sra $15,$7,0x10。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REF07的值为0xFFFFFFF3，即1111 1111 1111 1111 1111 1111 1111 0011，将其算术右移两位，需要保留符号位，即为1111 1111 1111 1111 1111 1111 1111 1100，0xFFFFFFFC。将REF0F的值置为0xFFFFFFFC。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e.执行0x54的语句0x00e6803</w:t>
      </w:r>
    </w:p>
    <w:p>
      <w:pPr>
        <w:pStyle w:val="5"/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00020" cy="3599815"/>
            <wp:effectExtent l="0" t="0" r="12065" b="12700"/>
            <wp:docPr id="17" name="图片 17" descr="cd247c3da758a2f25b5830415731e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d247c3da758a2f25b5830415731ea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0002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该语句本质上是我自己实现的nand运算000000 00111 00110 10000 00000 111111（指令格式见实验步骤开始的说明部分），即为nand $16,$6,$7。</w:t>
      </w:r>
    </w:p>
    <w:p>
      <w:pPr>
        <w:pStyle w:val="5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REF06的值为0xFFFFFFE2（1111 1111 1111 1111 1111 1111 1110 0010），REF07的值为0xFFFFFFF3（1111 1111 1111 1111 1111 1111 1111 0011），与非结果为0x1D（0000 0000 0000 0000 0000 0000 0001 1101），将其赋值给REF10。</w:t>
      </w:r>
    </w:p>
    <w:p>
      <w:pPr>
        <w:pStyle w:val="5"/>
        <w:numPr>
          <w:ilvl w:val="0"/>
          <w:numId w:val="1"/>
        </w:numPr>
        <w:ind w:firstLineChars="0"/>
        <w:jc w:val="left"/>
        <w:rPr>
          <w:b/>
        </w:rPr>
      </w:pPr>
      <w:r>
        <w:rPr>
          <w:rFonts w:hint="eastAsia"/>
          <w:b/>
        </w:rPr>
        <w:t>总结感想</w:t>
      </w:r>
    </w:p>
    <w:p>
      <w:pPr>
        <w:pStyle w:val="5"/>
        <w:ind w:left="0" w:leftChars="0" w:firstLine="420" w:firstLineChars="0"/>
        <w:jc w:val="left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在本次实验中，我针对单周期CPU进行了改进，实现了MIPS指令集中的SLTU，ANDI，SRA，并自己实现了NAND指令。以这四个指令的实现为例，基本上尽可能多的体会了实现指令的类型。</w:t>
      </w:r>
    </w:p>
    <w:p>
      <w:pPr>
        <w:pStyle w:val="5"/>
        <w:ind w:left="0" w:leftChars="0" w:firstLine="420" w:firstLineChars="0"/>
        <w:jc w:val="left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计算机组成原理的实验到此告一段落，该实验课夯实我的理论基础，也为我后续的计算机体系机构等课程的学习打好了基础，很有收获！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8D63E2"/>
    <w:multiLevelType w:val="multilevel"/>
    <w:tmpl w:val="428D63E2"/>
    <w:lvl w:ilvl="0" w:tentative="0">
      <w:start w:val="1"/>
      <w:numFmt w:val="decimal"/>
      <w:lvlText w:val="%1、"/>
      <w:lvlJc w:val="left"/>
      <w:pPr>
        <w:ind w:left="113" w:hanging="113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yYTM1ZmRlZjQwMTI5ZTAyNTYxNzc4MzhkMjhmN2IifQ=="/>
  </w:docVars>
  <w:rsids>
    <w:rsidRoot w:val="000044FA"/>
    <w:rsid w:val="000044FA"/>
    <w:rsid w:val="000341D9"/>
    <w:rsid w:val="00197B4D"/>
    <w:rsid w:val="00553C84"/>
    <w:rsid w:val="006543C0"/>
    <w:rsid w:val="009A5168"/>
    <w:rsid w:val="00A04A32"/>
    <w:rsid w:val="00A36C13"/>
    <w:rsid w:val="00B16FA8"/>
    <w:rsid w:val="00C75E02"/>
    <w:rsid w:val="00D749E4"/>
    <w:rsid w:val="01E94437"/>
    <w:rsid w:val="031C66E9"/>
    <w:rsid w:val="18B96315"/>
    <w:rsid w:val="1A390EE2"/>
    <w:rsid w:val="1A8D7B54"/>
    <w:rsid w:val="2445467A"/>
    <w:rsid w:val="35CD41FD"/>
    <w:rsid w:val="3B547F60"/>
    <w:rsid w:val="3C7158A6"/>
    <w:rsid w:val="429018F3"/>
    <w:rsid w:val="46B83700"/>
    <w:rsid w:val="67EF7D4E"/>
    <w:rsid w:val="6B7C4363"/>
    <w:rsid w:val="736E7350"/>
    <w:rsid w:val="7C4A7B60"/>
    <w:rsid w:val="7C6C4DDA"/>
    <w:rsid w:val="7D1D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autoRedefine/>
    <w:semiHidden/>
    <w:unhideWhenUsed/>
    <w:qFormat/>
    <w:uiPriority w:val="1"/>
  </w:style>
  <w:style w:type="table" w:default="1" w:styleId="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List Paragraph"/>
    <w:basedOn w:val="1"/>
    <w:autoRedefine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2189</Words>
  <Characters>6098</Characters>
  <Lines>2</Lines>
  <Paragraphs>1</Paragraphs>
  <TotalTime>112</TotalTime>
  <ScaleCrop>false</ScaleCrop>
  <LinksUpToDate>false</LinksUpToDate>
  <CharactersWithSpaces>7796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2019-03-21T10:18:00Z</dcterms:created>
  <dc:creator>quinn109</dc:creator>
  <cp:lastModifiedBy>latesoon</cp:lastModifiedBy>
  <dcterms:modified xsi:type="dcterms:W3CDTF">2024-06-05T14:02:54Z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0D77706E91084D4F8FB5D4EB87DB4DFB_13</vt:lpwstr>
  </property>
</Properties>
</file>