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A1A5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2211290 姚知言 Verilog作业5</w:t>
      </w:r>
    </w:p>
    <w:p w14:paraId="4CAF0E06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参照循环语句中的例子，完成一个32位二进制数的乘法</w:t>
      </w:r>
      <w:r>
        <w:rPr>
          <w:rFonts w:hint="eastAsia"/>
          <w:lang w:val="en-US" w:eastAsia="zh-CN"/>
        </w:rPr>
        <w:t>。</w:t>
      </w:r>
    </w:p>
    <w:p w14:paraId="534B9E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multiplier.v设计：</w:t>
      </w:r>
    </w:p>
    <w:p w14:paraId="453518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`timescale 1ns / 1ps</w:t>
      </w:r>
    </w:p>
    <w:p w14:paraId="11972F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multiplier(</w:t>
      </w:r>
    </w:p>
    <w:p w14:paraId="07BF6B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input [31:0] ina,inb,</w:t>
      </w:r>
    </w:p>
    <w:p w14:paraId="7A89D3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output [63:0] ans</w:t>
      </w:r>
    </w:p>
    <w:p w14:paraId="7BB2EB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 w14:paraId="659C75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[63:0] out,a;</w:t>
      </w:r>
    </w:p>
    <w:p w14:paraId="23904181"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179070</wp:posOffset>
                </wp:positionV>
                <wp:extent cx="2810510" cy="2125345"/>
                <wp:effectExtent l="4445" t="4445" r="1968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33800" y="2876550"/>
                          <a:ext cx="2810510" cy="2125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3F73C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设计思路：</w:t>
                            </w:r>
                          </w:p>
                          <w:p w14:paraId="14EDED35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输入为两个乘数，输出为乘法结果。</w:t>
                            </w:r>
                          </w:p>
                          <w:p w14:paraId="4207BB47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由于是32位乘32位，结果应设计64位以免溢出。</w:t>
                            </w:r>
                          </w:p>
                          <w:p w14:paraId="3B125926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使用阻塞赋值方式，循环32次（使用i作为循环控制变量），每次将a左移一位，b右移一位，若此时b[0]为1，则需要把a的结果累加到out中。</w:t>
                            </w:r>
                          </w:p>
                          <w:p w14:paraId="3452B82C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通过assign ans = out把寄存器结果赋值给输出。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pt;margin-top:14.1pt;height:167.35pt;width:221.3pt;z-index:251659264;mso-width-relative:page;mso-height-relative:page;" fillcolor="#FFFFFF [3201]" filled="t" stroked="t" coordsize="21600,21600" o:gfxdata="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19ie/WAAAACgEAAA8AAAAAAAAAAQAgAAAAIgAAAGRycy9kb3ducmV2LnhtbFBLAQIUABQAAAAI&#10;AIdO4kAlwZwdYQIAAMQEAAAOAAAAAAAAAAEAIAAAACU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2C3F73C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设计思路：</w:t>
                      </w:r>
                    </w:p>
                    <w:p w14:paraId="14EDED35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输入为两个乘数，输出为乘法结果。</w:t>
                      </w:r>
                    </w:p>
                    <w:p w14:paraId="4207BB47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由于是32位乘32位，结果应设计64位以免溢出。</w:t>
                      </w:r>
                    </w:p>
                    <w:p w14:paraId="3B125926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使用阻塞赋值方式，循环32次（使用i作为循环控制变量），每次将a左移一位，b右移一位，若此时b[0]为1，则需要把a的结果累加到out中。</w:t>
                      </w:r>
                    </w:p>
                    <w:p w14:paraId="3452B82C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通过assign ans = out把寄存器结果赋值给输出。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 w:eastAsia="zh-CN"/>
        </w:rPr>
        <w:t xml:space="preserve">    reg [31:0] b;</w:t>
      </w:r>
    </w:p>
    <w:p w14:paraId="401205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[5:0] i;</w:t>
      </w:r>
    </w:p>
    <w:p w14:paraId="6EDF95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assign ans = out;</w:t>
      </w:r>
    </w:p>
    <w:p w14:paraId="544C21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always@(ina or inb) begin</w:t>
      </w:r>
    </w:p>
    <w:p w14:paraId="615FA9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out = 64'd0;</w:t>
      </w:r>
    </w:p>
    <w:p w14:paraId="5CDD45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 = {32'b0,ina};</w:t>
      </w:r>
    </w:p>
    <w:p w14:paraId="46E10D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 = inb;</w:t>
      </w:r>
    </w:p>
    <w:p w14:paraId="6C21BD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 = 6'd32;</w:t>
      </w:r>
    </w:p>
    <w:p w14:paraId="75CB57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while(i) begin</w:t>
      </w:r>
    </w:p>
    <w:p w14:paraId="155960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if(b[0]) begin</w:t>
      </w:r>
    </w:p>
    <w:p w14:paraId="15E6DE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out = out + a;</w:t>
      </w:r>
    </w:p>
    <w:p w14:paraId="1E91A3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end</w:t>
      </w:r>
    </w:p>
    <w:p w14:paraId="0F0189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 = (a &lt;&lt; 1);</w:t>
      </w:r>
    </w:p>
    <w:p w14:paraId="3F213A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 = (b &gt;&gt; 1);</w:t>
      </w:r>
    </w:p>
    <w:p w14:paraId="2378D3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 = i - 1;</w:t>
      </w:r>
    </w:p>
    <w:p w14:paraId="17F342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end</w:t>
      </w:r>
    </w:p>
    <w:p w14:paraId="1F3599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 w14:paraId="4D9FE1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 w14:paraId="2070B8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testbench.v设计：</w:t>
      </w:r>
    </w:p>
    <w:p w14:paraId="561355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`timescale 1ns / 1ps</w:t>
      </w:r>
    </w:p>
    <w:p w14:paraId="233E94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module </w:t>
      </w:r>
      <w:r>
        <w:rPr>
          <w:rFonts w:hint="eastAsia"/>
          <w:lang w:val="en-US" w:eastAsia="zh-CN"/>
        </w:rPr>
        <w:t>testbench</w:t>
      </w:r>
      <w:r>
        <w:rPr>
          <w:rFonts w:hint="default"/>
          <w:lang w:val="en-US" w:eastAsia="zh-CN"/>
        </w:rPr>
        <w:t>();</w:t>
      </w:r>
    </w:p>
    <w:p w14:paraId="6B5F5A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 [31:0] ta,tb;</w:t>
      </w:r>
    </w:p>
    <w:p w14:paraId="41B6789C"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24130</wp:posOffset>
                </wp:positionV>
                <wp:extent cx="2810510" cy="1067435"/>
                <wp:effectExtent l="4445" t="4445" r="19685" b="1016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10" cy="1067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6B9D7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设计思路：</w:t>
                            </w:r>
                          </w:p>
                          <w:p w14:paraId="6381BDEA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初始化为0，每5个时钟周期将新的随机32位整数赋值给ta和tb，将ta和tb作为multiplier的输入，tans作为输出。</w:t>
                            </w:r>
                          </w:p>
                          <w:p w14:paraId="7FAD1ADF"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观察结果。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pt;margin-top:1.9pt;height:84.05pt;width:221.3pt;z-index:251660288;mso-width-relative:page;mso-height-relative:page;" fillcolor="#FFFFFF [3201]" filled="t" stroked="t" coordsize="21600,21600" o:gfxdata="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JOplUTWAAAA&#10;CQEAAA8AAAAAAAAAAQAgAAAAIgAAAGRycy9kb3ducmV2LnhtbFBLAQIUABQAAAAIAIdO4kC4cD7F&#10;WAIAALgEAAAOAAAAAAAAAAEAIAAAACU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F96B9D7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设计思路：</w:t>
                      </w:r>
                    </w:p>
                    <w:p w14:paraId="6381BDEA"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初始化为0，每5个时钟周期将新的随机32位整数赋值给ta和tb，将ta和tb作为multiplier的输入，tans作为输出。</w:t>
                      </w:r>
                    </w:p>
                    <w:p w14:paraId="7FAD1ADF"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观察结果。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 w:eastAsia="zh-CN"/>
        </w:rPr>
        <w:t>wire [63:0] tans;</w:t>
      </w:r>
    </w:p>
    <w:p w14:paraId="71438B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multiplier mymul(ta,tb,tans);</w:t>
      </w:r>
    </w:p>
    <w:p w14:paraId="7AD316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initial begin</w:t>
      </w:r>
    </w:p>
    <w:p w14:paraId="0EF06F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ta = 32'b0;</w:t>
      </w:r>
    </w:p>
    <w:p w14:paraId="1BD7DA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tb = 32'b0;</w:t>
      </w:r>
    </w:p>
    <w:p w14:paraId="28C0E7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 w14:paraId="7CFF28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#5 ta = $random;</w:t>
      </w:r>
    </w:p>
    <w:p w14:paraId="26F630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always #5 tb = $random;</w:t>
      </w:r>
    </w:p>
    <w:p w14:paraId="2DCFE3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p w14:paraId="5B65983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仿真测试结果：</w:t>
      </w:r>
    </w:p>
    <w:p w14:paraId="69DF1087">
      <w:r>
        <w:drawing>
          <wp:inline distT="0" distB="0" distL="114300" distR="114300">
            <wp:extent cx="5266055" cy="418465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EF0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举例分析：</w:t>
      </w:r>
    </w:p>
    <w:p w14:paraId="059231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3485ns处，ta=0x0b636716，tb=0x90138420，tsum=0x0668c83db4363ac0。</w:t>
      </w:r>
    </w:p>
    <w:p w14:paraId="0327B3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通过运行16进制计算器，发现答案正确，以下是计算过程。</w:t>
      </w:r>
    </w:p>
    <w:p w14:paraId="77C72C9D">
      <w:r>
        <w:drawing>
          <wp:inline distT="0" distB="0" distL="114300" distR="114300">
            <wp:extent cx="5274310" cy="575945"/>
            <wp:effectExtent l="0" t="0" r="13970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D58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3490ns处，ta=0xe131eec2，tb=0xca91f895，tsum=0xb231ce58c13de6ea。</w:t>
      </w:r>
    </w:p>
    <w:p w14:paraId="1FE2BC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通过运行16进制计算器，发现答案同样正确，以下是计算过程。</w:t>
      </w:r>
    </w:p>
    <w:p w14:paraId="26DA8EDE">
      <w:r>
        <w:drawing>
          <wp:inline distT="0" distB="0" distL="114300" distR="114300">
            <wp:extent cx="5268595" cy="547370"/>
            <wp:effectExtent l="0" t="0" r="4445" b="12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5F86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因此，验证成功！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5F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2024-12-05T11:40:55Z</dcterms:created>
  <dc:creator>Oathyzy</dc:creator>
  <cp:lastModifiedBy>latesoon</cp:lastModifiedBy>
  <dcterms:modified xsi:type="dcterms:W3CDTF">2024-12-05T11:59:38Z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A37F9CF54E30412DACA5F30C00B57EBB_12</vt:lpwstr>
  </property>
</Properties>
</file>