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120"/>
        <w:jc w:val="center"/>
        <w:rPr/>
      </w:pPr>
      <w:r>
        <w:rPr>
          <w:rFonts w:eastAsia="Times New Roman" w:cs="Times New Roman"/>
          <w:b/>
          <w:bCs/>
          <w:color w:val="E00000"/>
          <w:sz w:val="52"/>
          <w:szCs w:val="52"/>
        </w:rPr>
        <w:t>BÀI KIỂM TRA CUỐI KHÓA</w:t>
      </w:r>
    </w:p>
    <w:p>
      <w:pPr>
        <w:pStyle w:val="Normal"/>
        <w:spacing w:before="0" w:after="360"/>
        <w:jc w:val="center"/>
        <w:rPr/>
      </w:pPr>
      <w:r>
        <w:rPr>
          <w:rFonts w:eastAsia="Times New Roman" w:cs="Times New Roman"/>
          <w:b/>
          <w:bCs/>
          <w:color w:val="0070C0"/>
          <w:sz w:val="28"/>
          <w:szCs w:val="28"/>
        </w:rPr>
        <w:t>ĐỒ ÁN: TẠO WEBSITE VỀ MỘT THƯƠNG HIỆU</w:t>
      </w:r>
    </w:p>
    <w:tbl>
      <w:tblPr>
        <w:tblW w:w="9298" w:type="dxa"/>
        <w:jc w:val="left"/>
        <w:tblInd w:w="0" w:type="dxa"/>
        <w:tblLayout w:type="fixed"/>
        <w:tblCellMar>
          <w:top w:w="0" w:type="dxa"/>
          <w:left w:w="108" w:type="dxa"/>
          <w:bottom w:w="0" w:type="dxa"/>
          <w:right w:w="108" w:type="dxa"/>
        </w:tblCellMar>
      </w:tblPr>
      <w:tblGrid>
        <w:gridCol w:w="9298"/>
      </w:tblGrid>
      <w:tr>
        <w:trPr>
          <w:trHeight w:val="2000" w:hRule="atLeast"/>
          <w:cantSplit w:val="true"/>
        </w:trPr>
        <w:tc>
          <w:tcPr>
            <w:tcW w:w="9298" w:type="dxa"/>
            <w:tcBorders>
              <w:top w:val="dashed" w:sz="6" w:space="0" w:color="7F8FA6"/>
              <w:left w:val="dashed" w:sz="6" w:space="0" w:color="7F8FA6"/>
              <w:bottom w:val="dashed" w:sz="6" w:space="0" w:color="7F8FA6"/>
              <w:right w:val="dashed" w:sz="6" w:space="0" w:color="7F8FA6"/>
            </w:tcBorders>
            <w:shd w:color="auto" w:fill="F3F6FA" w:val="clear"/>
            <w:vAlign w:val="center"/>
          </w:tcPr>
          <w:p>
            <w:pPr>
              <w:pStyle w:val="Normal"/>
              <w:spacing w:before="400" w:after="400"/>
              <w:jc w:val="center"/>
              <w:rPr>
                <w:rFonts w:eastAsia="Times New Roman" w:cs="Times New Roman"/>
                <w:i/>
                <w:i/>
                <w:iCs/>
                <w:color w:val="5B6B80"/>
                <w:sz w:val="22"/>
                <w:szCs w:val="22"/>
              </w:rPr>
            </w:pPr>
            <w:r>
              <w:rPr>
                <w:rFonts w:eastAsia="Times New Roman" w:cs="Times New Roman"/>
                <w:i/>
                <w:iCs/>
                <w:color w:val="5B6B80"/>
                <w:sz w:val="22"/>
                <w:szCs w:val="22"/>
              </w:rPr>
              <w:drawing>
                <wp:anchor behindDoc="0" distT="0" distB="0" distL="0" distR="0" simplePos="0" locked="0" layoutInCell="0" allowOverlap="1" relativeHeight="3">
                  <wp:simplePos x="0" y="0"/>
                  <wp:positionH relativeFrom="column">
                    <wp:posOffset>893445</wp:posOffset>
                  </wp:positionH>
                  <wp:positionV relativeFrom="paragraph">
                    <wp:posOffset>104140</wp:posOffset>
                  </wp:positionV>
                  <wp:extent cx="3980815" cy="996950"/>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3980815" cy="996950"/>
                          </a:xfrm>
                          <a:prstGeom prst="rect">
                            <a:avLst/>
                          </a:prstGeom>
                        </pic:spPr>
                      </pic:pic>
                    </a:graphicData>
                  </a:graphic>
                </wp:anchor>
              </w:drawing>
            </w:r>
          </w:p>
        </w:tc>
      </w:tr>
    </w:tbl>
    <w:p>
      <w:pPr>
        <w:pStyle w:val="Normal"/>
        <w:spacing w:before="0" w:after="300"/>
        <w:rPr/>
      </w:pPr>
      <w:r>
        <w:rPr/>
      </w:r>
    </w:p>
    <w:p>
      <w:pPr>
        <w:pStyle w:val="Normal"/>
        <w:spacing w:before="0" w:after="140"/>
        <w:jc w:val="center"/>
        <w:rPr/>
      </w:pPr>
      <w:r>
        <w:rPr>
          <w:rFonts w:eastAsia="Times New Roman" w:cs="Times New Roman"/>
          <w:b/>
          <w:bCs/>
          <w:sz w:val="28"/>
          <w:szCs w:val="28"/>
        </w:rPr>
        <w:t>WEBSITE BÁN DỤNG CỤ CẦU LÔNG VÀ PHỤ KIỆN THỂ THAO</w:t>
      </w:r>
    </w:p>
    <w:p>
      <w:pPr>
        <w:pStyle w:val="Normal"/>
        <w:spacing w:before="0" w:after="400"/>
        <w:jc w:val="center"/>
        <w:rPr/>
      </w:pPr>
      <w:r>
        <w:rPr>
          <w:rFonts w:eastAsia="Times New Roman" w:cs="Times New Roman"/>
          <w:b/>
          <w:bCs/>
          <w:color w:val="1F6B4A"/>
          <w:sz w:val="36"/>
          <w:szCs w:val="36"/>
        </w:rPr>
        <w:t xml:space="preserve">"Q-SPORT" </w:t>
      </w:r>
      <w:r>
        <w:rPr>
          <w:rFonts w:eastAsia="Times New Roman" w:cs="Times New Roman"/>
          <w:b/>
          <w:bCs/>
          <w:i/>
          <w:iCs/>
          <w:sz w:val="28"/>
          <w:szCs w:val="28"/>
        </w:rPr>
        <w:t>Cửa hàng trực tuyến cầu lông: đặt hàng COD/VietQR, quản trị đơn hàng</w:t>
      </w:r>
    </w:p>
    <w:tbl>
      <w:tblPr>
        <w:tblW w:w="9298" w:type="dxa"/>
        <w:jc w:val="left"/>
        <w:tblInd w:w="0" w:type="dxa"/>
        <w:tblLayout w:type="fixed"/>
        <w:tblCellMar>
          <w:top w:w="70" w:type="dxa"/>
          <w:left w:w="110" w:type="dxa"/>
          <w:bottom w:w="70" w:type="dxa"/>
          <w:right w:w="110" w:type="dxa"/>
        </w:tblCellMar>
      </w:tblPr>
      <w:tblGrid>
        <w:gridCol w:w="2807"/>
        <w:gridCol w:w="6490"/>
      </w:tblGrid>
      <w:tr>
        <w:trPr>
          <w:tblHeader w:val="true"/>
          <w:cantSplit w:val="true"/>
        </w:trPr>
        <w:tc>
          <w:tcPr>
            <w:tcW w:w="2807" w:type="dxa"/>
            <w:tcBorders>
              <w:top w:val="single" w:sz="4" w:space="0" w:color="BFBFBF"/>
              <w:left w:val="single" w:sz="4" w:space="0" w:color="BFBFBF"/>
              <w:bottom w:val="single" w:sz="4" w:space="0" w:color="BFBFBF"/>
              <w:right w:val="single" w:sz="4" w:space="0" w:color="BFBFBF"/>
            </w:tcBorders>
            <w:shd w:color="auto" w:fill="DCE3F1" w:val="clear"/>
            <w:vAlign w:val="center"/>
          </w:tcPr>
          <w:p>
            <w:pPr>
              <w:pStyle w:val="Normal"/>
              <w:spacing w:lineRule="exact" w:line="276" w:before="0" w:after="40"/>
              <w:jc w:val="center"/>
              <w:rPr/>
            </w:pPr>
            <w:r>
              <w:rPr>
                <w:rFonts w:eastAsia="Times New Roman" w:cs="Times New Roman"/>
                <w:b/>
                <w:bCs/>
                <w:sz w:val="24"/>
                <w:szCs w:val="24"/>
              </w:rPr>
              <w:t>Thông tin</w:t>
            </w:r>
          </w:p>
        </w:tc>
        <w:tc>
          <w:tcPr>
            <w:tcW w:w="6490" w:type="dxa"/>
            <w:tcBorders>
              <w:top w:val="single" w:sz="4" w:space="0" w:color="BFBFBF"/>
              <w:left w:val="single" w:sz="4" w:space="0" w:color="BFBFBF"/>
              <w:bottom w:val="single" w:sz="4" w:space="0" w:color="BFBFBF"/>
              <w:right w:val="single" w:sz="4" w:space="0" w:color="BFBFBF"/>
            </w:tcBorders>
            <w:shd w:color="auto" w:fill="DCE3F1" w:val="clear"/>
            <w:vAlign w:val="center"/>
          </w:tcPr>
          <w:p>
            <w:pPr>
              <w:pStyle w:val="Normal"/>
              <w:spacing w:lineRule="exact" w:line="276" w:before="0" w:after="40"/>
              <w:jc w:val="center"/>
              <w:rPr/>
            </w:pPr>
            <w:r>
              <w:rPr>
                <w:rFonts w:eastAsia="Times New Roman" w:cs="Times New Roman"/>
                <w:b/>
                <w:bCs/>
                <w:sz w:val="24"/>
                <w:szCs w:val="24"/>
              </w:rPr>
              <w:t>Nội dung</w:t>
            </w:r>
          </w:p>
        </w:tc>
      </w:tr>
      <w:tr>
        <w:trPr>
          <w:cantSplit w:val="true"/>
        </w:trPr>
        <w:tc>
          <w:tcPr>
            <w:tcW w:w="280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b w:val="false"/>
                <w:bCs w:val="false"/>
                <w:sz w:val="24"/>
                <w:szCs w:val="24"/>
              </w:rPr>
              <w:t>Học viên</w:t>
            </w:r>
          </w:p>
        </w:tc>
        <w:tc>
          <w:tcPr>
            <w:tcW w:w="649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b/>
                <w:bCs/>
                <w:sz w:val="24"/>
                <w:szCs w:val="24"/>
              </w:rPr>
              <w:t>LÃ THÀNH QUYẾT</w:t>
            </w:r>
          </w:p>
        </w:tc>
      </w:tr>
      <w:tr>
        <w:trPr>
          <w:cantSplit w:val="true"/>
        </w:trPr>
        <w:tc>
          <w:tcPr>
            <w:tcW w:w="280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b w:val="false"/>
                <w:bCs w:val="false"/>
                <w:sz w:val="24"/>
                <w:szCs w:val="24"/>
              </w:rPr>
              <w:t>Điện thoại</w:t>
            </w:r>
          </w:p>
        </w:tc>
        <w:tc>
          <w:tcPr>
            <w:tcW w:w="649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b w:val="false"/>
                <w:bCs w:val="false"/>
                <w:sz w:val="24"/>
                <w:szCs w:val="24"/>
                <w:highlight w:val="yellow"/>
              </w:rPr>
              <w:t>0383857988</w:t>
            </w:r>
          </w:p>
        </w:tc>
      </w:tr>
      <w:tr>
        <w:trPr>
          <w:cantSplit w:val="true"/>
        </w:trPr>
        <w:tc>
          <w:tcPr>
            <w:tcW w:w="280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b w:val="false"/>
                <w:bCs w:val="false"/>
                <w:sz w:val="24"/>
                <w:szCs w:val="24"/>
              </w:rPr>
              <w:t>Email</w:t>
            </w:r>
          </w:p>
        </w:tc>
        <w:tc>
          <w:tcPr>
            <w:tcW w:w="649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Style w:val="Hyperlink"/>
              </w:rPr>
              <w:t>lathanhquyet@gmail.com</w:t>
            </w:r>
          </w:p>
        </w:tc>
      </w:tr>
      <w:tr>
        <w:trPr>
          <w:cantSplit w:val="true"/>
        </w:trPr>
        <w:tc>
          <w:tcPr>
            <w:tcW w:w="280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b w:val="false"/>
                <w:bCs w:val="false"/>
                <w:sz w:val="24"/>
                <w:szCs w:val="24"/>
              </w:rPr>
              <w:t>Lớp / Khóa học</w:t>
            </w:r>
          </w:p>
        </w:tc>
        <w:tc>
          <w:tcPr>
            <w:tcW w:w="649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b/>
                <w:bCs/>
              </w:rPr>
            </w:pPr>
            <w:r>
              <w:rPr>
                <w:rFonts w:eastAsia="Times New Roman" w:cs="Times New Roman"/>
                <w:b/>
                <w:bCs/>
                <w:sz w:val="24"/>
                <w:szCs w:val="24"/>
                <w:highlight w:val="yellow"/>
              </w:rPr>
              <w:t>AVC1_316C7N</w:t>
            </w:r>
          </w:p>
        </w:tc>
      </w:tr>
      <w:tr>
        <w:trPr>
          <w:trHeight w:val="384" w:hRule="atLeast"/>
          <w:cantSplit w:val="true"/>
        </w:trPr>
        <w:tc>
          <w:tcPr>
            <w:tcW w:w="280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b w:val="false"/>
                <w:bCs w:val="false"/>
                <w:sz w:val="24"/>
                <w:szCs w:val="24"/>
              </w:rPr>
              <w:t>Giảng viên</w:t>
            </w:r>
          </w:p>
        </w:tc>
        <w:tc>
          <w:tcPr>
            <w:tcW w:w="649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rFonts w:eastAsia="Times New Roman" w:cs="Times New Roman"/>
                <w:b w:val="false"/>
                <w:bCs w:val="false"/>
                <w:sz w:val="24"/>
                <w:szCs w:val="24"/>
                <w:highlight w:val="yellow"/>
              </w:rPr>
            </w:pPr>
            <w:r>
              <w:rPr>
                <w:rFonts w:eastAsia="Times New Roman" w:cs="Times New Roman"/>
                <w:b w:val="false"/>
                <w:bCs w:val="false"/>
                <w:sz w:val="24"/>
                <w:szCs w:val="24"/>
                <w:highlight w:val="yellow"/>
              </w:rPr>
              <w:t>NV HẢI</w:t>
            </w:r>
          </w:p>
        </w:tc>
      </w:tr>
      <w:tr>
        <w:trPr>
          <w:cantSplit w:val="true"/>
        </w:trPr>
        <w:tc>
          <w:tcPr>
            <w:tcW w:w="280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b w:val="false"/>
                <w:bCs w:val="false"/>
                <w:sz w:val="24"/>
                <w:szCs w:val="24"/>
              </w:rPr>
              <w:t>Website (đã deploy)</w:t>
            </w:r>
          </w:p>
        </w:tc>
        <w:tc>
          <w:tcPr>
            <w:tcW w:w="649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40"/>
              <w:rPr/>
            </w:pPr>
            <w:r>
              <w:rPr>
                <w:rStyle w:val="Hyperlink"/>
                <w:rFonts w:eastAsia="Times New Roman" w:cs="Times New Roman"/>
                <w:sz w:val="22"/>
                <w:szCs w:val="22"/>
              </w:rPr>
              <w:t>https://qsport.vinatechzone.store/</w:t>
            </w:r>
          </w:p>
        </w:tc>
      </w:tr>
      <w:tr>
        <w:trPr>
          <w:cantSplit w:val="true"/>
        </w:trPr>
        <w:tc>
          <w:tcPr>
            <w:tcW w:w="280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b w:val="false"/>
                <w:bCs w:val="false"/>
                <w:sz w:val="24"/>
                <w:szCs w:val="24"/>
              </w:rPr>
              <w:t>GitHub (Public)</w:t>
            </w:r>
          </w:p>
        </w:tc>
        <w:tc>
          <w:tcPr>
            <w:tcW w:w="6490"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40"/>
              <w:rPr/>
            </w:pPr>
            <w:r>
              <w:rPr>
                <w:rStyle w:val="Hyperlink"/>
                <w:rFonts w:eastAsia="Times New Roman" w:cs="Times New Roman"/>
                <w:sz w:val="22"/>
                <w:szCs w:val="22"/>
              </w:rPr>
              <w:t>https://github.com/lathanhquyet/Q-Sport</w:t>
            </w:r>
          </w:p>
        </w:tc>
      </w:tr>
      <w:tr>
        <w:trPr>
          <w:cantSplit w:val="true"/>
        </w:trPr>
        <w:tc>
          <w:tcPr>
            <w:tcW w:w="280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b w:val="false"/>
                <w:bCs w:val="false"/>
                <w:sz w:val="24"/>
                <w:szCs w:val="24"/>
              </w:rPr>
              <w:t>Commit nghiệm thu</w:t>
            </w:r>
          </w:p>
        </w:tc>
        <w:tc>
          <w:tcPr>
            <w:tcW w:w="649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Consolas" w:cs="Consolas" w:ascii="Consolas" w:hAnsi="Consolas"/>
                <w:b w:val="false"/>
                <w:bCs w:val="false"/>
                <w:sz w:val="22"/>
                <w:szCs w:val="22"/>
              </w:rPr>
              <w:t>5bd9113c3bd1b7e8cf0d41b3df34922bfe56ea94</w:t>
            </w:r>
            <w:r>
              <w:rPr>
                <w:rFonts w:eastAsia="Times New Roman" w:cs="Times New Roman"/>
                <w:b w:val="false"/>
                <w:bCs w:val="false"/>
                <w:sz w:val="24"/>
                <w:szCs w:val="24"/>
              </w:rPr>
              <w:t xml:space="preserve"> (nhánh </w:t>
            </w:r>
            <w:r>
              <w:rPr>
                <w:rFonts w:eastAsia="Consolas" w:cs="Consolas" w:ascii="Consolas" w:hAnsi="Consolas"/>
                <w:b w:val="false"/>
                <w:bCs w:val="false"/>
                <w:sz w:val="22"/>
                <w:szCs w:val="22"/>
              </w:rPr>
              <w:t>main</w:t>
            </w:r>
            <w:r>
              <w:rPr>
                <w:rFonts w:eastAsia="Times New Roman" w:cs="Times New Roman"/>
                <w:b w:val="false"/>
                <w:bCs w:val="false"/>
                <w:sz w:val="24"/>
                <w:szCs w:val="24"/>
              </w:rPr>
              <w:t>)</w:t>
            </w:r>
          </w:p>
        </w:tc>
      </w:tr>
      <w:tr>
        <w:trPr>
          <w:cantSplit w:val="true"/>
        </w:trPr>
        <w:tc>
          <w:tcPr>
            <w:tcW w:w="280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b w:val="false"/>
                <w:bCs w:val="false"/>
                <w:sz w:val="24"/>
                <w:szCs w:val="24"/>
              </w:rPr>
              <w:t>Ngày nộp</w:t>
            </w:r>
          </w:p>
        </w:tc>
        <w:tc>
          <w:tcPr>
            <w:tcW w:w="649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b w:val="false"/>
                <w:bCs w:val="false"/>
                <w:sz w:val="24"/>
                <w:szCs w:val="24"/>
              </w:rPr>
              <w:t>13/10/2026</w:t>
            </w:r>
          </w:p>
        </w:tc>
      </w:tr>
    </w:tbl>
    <w:p>
      <w:pPr>
        <w:pStyle w:val="Normal"/>
        <w:rPr/>
      </w:pPr>
      <w:r>
        <w:rPr/>
      </w:r>
      <w:r>
        <w:br w:type="page"/>
      </w:r>
    </w:p>
    <w:p>
      <w:pPr>
        <w:pStyle w:val="Normal"/>
        <w:spacing w:before="0" w:after="240"/>
        <w:rPr/>
      </w:pPr>
      <w:r>
        <w:rPr>
          <w:rFonts w:eastAsia="Times New Roman" w:cs="Times New Roman"/>
          <w:b/>
          <w:bCs/>
          <w:color w:val="1F2A44"/>
          <w:sz w:val="30"/>
          <w:szCs w:val="30"/>
        </w:rPr>
        <w:t>MỤC LỤC</w:t>
      </w:r>
    </w:p>
    <w:p>
      <w:pPr>
        <w:pStyle w:val="Normal"/>
        <w:tabs>
          <w:tab w:val="clear" w:pos="720"/>
          <w:tab w:val="right" w:pos="9298" w:leader="dot"/>
        </w:tabs>
        <w:spacing w:before="0" w:after="70"/>
        <w:ind w:left="0"/>
        <w:rPr/>
      </w:pPr>
      <w:r>
        <w:rPr>
          <w:rFonts w:eastAsia="Times New Roman" w:cs="Times New Roman"/>
          <w:b/>
          <w:bCs/>
          <w:sz w:val="24"/>
          <w:szCs w:val="24"/>
        </w:rPr>
        <w:t>1. Mô tả dự án</w:t>
        <w:tab/>
        <w:t>3</w:t>
      </w:r>
    </w:p>
    <w:p>
      <w:pPr>
        <w:pStyle w:val="Normal"/>
        <w:tabs>
          <w:tab w:val="clear" w:pos="720"/>
          <w:tab w:val="right" w:pos="9298" w:leader="dot"/>
        </w:tabs>
        <w:spacing w:before="0" w:after="70"/>
        <w:ind w:left="360"/>
        <w:rPr/>
      </w:pPr>
      <w:r>
        <w:rPr>
          <w:rFonts w:eastAsia="Times New Roman" w:cs="Times New Roman"/>
          <w:b w:val="false"/>
          <w:bCs w:val="false"/>
          <w:sz w:val="24"/>
          <w:szCs w:val="24"/>
        </w:rPr>
        <w:t>1.1. Logo thương hiệu</w:t>
        <w:tab/>
        <w:t>3</w:t>
      </w:r>
    </w:p>
    <w:p>
      <w:pPr>
        <w:pStyle w:val="Normal"/>
        <w:tabs>
          <w:tab w:val="clear" w:pos="720"/>
          <w:tab w:val="right" w:pos="9298" w:leader="dot"/>
        </w:tabs>
        <w:spacing w:before="0" w:after="70"/>
        <w:ind w:left="0"/>
        <w:rPr/>
      </w:pPr>
      <w:r>
        <w:rPr>
          <w:rFonts w:eastAsia="Times New Roman" w:cs="Times New Roman"/>
          <w:b/>
          <w:bCs/>
          <w:sz w:val="24"/>
          <w:szCs w:val="24"/>
        </w:rPr>
        <w:t>2. Các trang trong dự án</w:t>
        <w:tab/>
        <w:t>4</w:t>
      </w:r>
    </w:p>
    <w:p>
      <w:pPr>
        <w:pStyle w:val="Normal"/>
        <w:tabs>
          <w:tab w:val="clear" w:pos="720"/>
          <w:tab w:val="right" w:pos="9298" w:leader="dot"/>
        </w:tabs>
        <w:spacing w:before="0" w:after="70"/>
        <w:ind w:left="360"/>
        <w:rPr/>
      </w:pPr>
      <w:r>
        <w:rPr>
          <w:rFonts w:eastAsia="Times New Roman" w:cs="Times New Roman"/>
          <w:b w:val="false"/>
          <w:bCs w:val="false"/>
          <w:sz w:val="24"/>
          <w:szCs w:val="24"/>
        </w:rPr>
        <w:t>2.1. Trang Chủ</w:t>
        <w:tab/>
        <w:t>5</w:t>
      </w:r>
    </w:p>
    <w:p>
      <w:pPr>
        <w:pStyle w:val="Normal"/>
        <w:tabs>
          <w:tab w:val="clear" w:pos="720"/>
          <w:tab w:val="right" w:pos="9298" w:leader="dot"/>
        </w:tabs>
        <w:spacing w:before="0" w:after="70"/>
        <w:ind w:left="360"/>
        <w:rPr/>
      </w:pPr>
      <w:r>
        <w:rPr>
          <w:rFonts w:eastAsia="Times New Roman" w:cs="Times New Roman"/>
          <w:b w:val="false"/>
          <w:bCs w:val="false"/>
          <w:sz w:val="24"/>
          <w:szCs w:val="24"/>
        </w:rPr>
        <w:t>2.2. Trang Về Chúng Tôi</w:t>
        <w:tab/>
        <w:t>5</w:t>
      </w:r>
    </w:p>
    <w:p>
      <w:pPr>
        <w:pStyle w:val="Normal"/>
        <w:tabs>
          <w:tab w:val="clear" w:pos="720"/>
          <w:tab w:val="right" w:pos="9298" w:leader="dot"/>
        </w:tabs>
        <w:spacing w:before="0" w:after="70"/>
        <w:ind w:left="360"/>
        <w:rPr/>
      </w:pPr>
      <w:r>
        <w:rPr>
          <w:rFonts w:eastAsia="Times New Roman" w:cs="Times New Roman"/>
          <w:b w:val="false"/>
          <w:bCs w:val="false"/>
          <w:sz w:val="24"/>
          <w:szCs w:val="24"/>
        </w:rPr>
        <w:t>2.3. Trang Chi tiết sản phẩm</w:t>
        <w:tab/>
        <w:t>5</w:t>
      </w:r>
    </w:p>
    <w:p>
      <w:pPr>
        <w:pStyle w:val="Normal"/>
        <w:tabs>
          <w:tab w:val="clear" w:pos="720"/>
          <w:tab w:val="right" w:pos="9298" w:leader="dot"/>
        </w:tabs>
        <w:spacing w:before="0" w:after="70"/>
        <w:ind w:left="360"/>
        <w:rPr/>
      </w:pPr>
      <w:r>
        <w:rPr>
          <w:rFonts w:eastAsia="Times New Roman" w:cs="Times New Roman"/>
          <w:b w:val="false"/>
          <w:bCs w:val="false"/>
          <w:sz w:val="24"/>
          <w:szCs w:val="24"/>
        </w:rPr>
        <w:t>2.4. Trang Tin nội bộ &amp; Video</w:t>
        <w:tab/>
        <w:t>6</w:t>
      </w:r>
    </w:p>
    <w:p>
      <w:pPr>
        <w:pStyle w:val="Normal"/>
        <w:tabs>
          <w:tab w:val="clear" w:pos="720"/>
          <w:tab w:val="right" w:pos="9298" w:leader="dot"/>
        </w:tabs>
        <w:spacing w:before="0" w:after="70"/>
        <w:ind w:left="360"/>
        <w:rPr/>
      </w:pPr>
      <w:r>
        <w:rPr>
          <w:rFonts w:eastAsia="Times New Roman" w:cs="Times New Roman"/>
          <w:b w:val="false"/>
          <w:bCs w:val="false"/>
          <w:sz w:val="24"/>
          <w:szCs w:val="24"/>
        </w:rPr>
        <w:t>2.5. Giỏ hàng và Thanh toán</w:t>
        <w:tab/>
        <w:t>6</w:t>
      </w:r>
    </w:p>
    <w:p>
      <w:pPr>
        <w:pStyle w:val="Normal"/>
        <w:tabs>
          <w:tab w:val="clear" w:pos="720"/>
          <w:tab w:val="right" w:pos="9298" w:leader="dot"/>
        </w:tabs>
        <w:spacing w:before="0" w:after="70"/>
        <w:ind w:left="360"/>
        <w:rPr/>
      </w:pPr>
      <w:r>
        <w:rPr>
          <w:rFonts w:eastAsia="Times New Roman" w:cs="Times New Roman"/>
          <w:b w:val="false"/>
          <w:bCs w:val="false"/>
          <w:sz w:val="24"/>
          <w:szCs w:val="24"/>
        </w:rPr>
        <w:t>2.6. Khu vực Quản trị (Admin)</w:t>
        <w:tab/>
        <w:t>6</w:t>
      </w:r>
    </w:p>
    <w:p>
      <w:pPr>
        <w:pStyle w:val="Normal"/>
        <w:tabs>
          <w:tab w:val="clear" w:pos="720"/>
          <w:tab w:val="right" w:pos="9298" w:leader="dot"/>
        </w:tabs>
        <w:spacing w:before="0" w:after="70"/>
        <w:ind w:left="0"/>
        <w:rPr/>
      </w:pPr>
      <w:r>
        <w:rPr>
          <w:rFonts w:eastAsia="Times New Roman" w:cs="Times New Roman"/>
          <w:b/>
          <w:bCs/>
          <w:sz w:val="24"/>
          <w:szCs w:val="24"/>
        </w:rPr>
        <w:t>3. Các chức năng được thực hiện</w:t>
        <w:tab/>
        <w:t>7</w:t>
      </w:r>
    </w:p>
    <w:p>
      <w:pPr>
        <w:pStyle w:val="Normal"/>
        <w:tabs>
          <w:tab w:val="clear" w:pos="720"/>
          <w:tab w:val="right" w:pos="9298" w:leader="dot"/>
        </w:tabs>
        <w:spacing w:before="0" w:after="70"/>
        <w:ind w:left="360"/>
        <w:rPr/>
      </w:pPr>
      <w:r>
        <w:rPr>
          <w:rFonts w:eastAsia="Times New Roman" w:cs="Times New Roman"/>
          <w:b w:val="false"/>
          <w:bCs w:val="false"/>
          <w:sz w:val="24"/>
          <w:szCs w:val="24"/>
        </w:rPr>
        <w:t>3.1. Database Supabase</w:t>
        <w:tab/>
        <w:t>7</w:t>
      </w:r>
    </w:p>
    <w:p>
      <w:pPr>
        <w:pStyle w:val="Normal"/>
        <w:tabs>
          <w:tab w:val="clear" w:pos="720"/>
          <w:tab w:val="right" w:pos="9298" w:leader="dot"/>
        </w:tabs>
        <w:spacing w:before="0" w:after="70"/>
        <w:ind w:left="360"/>
        <w:rPr/>
      </w:pPr>
      <w:r>
        <w:rPr>
          <w:rFonts w:eastAsia="Times New Roman" w:cs="Times New Roman"/>
          <w:b w:val="false"/>
          <w:bCs w:val="false"/>
          <w:sz w:val="24"/>
          <w:szCs w:val="24"/>
        </w:rPr>
        <w:t>3.2. Danh sách chức năng</w:t>
        <w:tab/>
        <w:t>7</w:t>
      </w:r>
    </w:p>
    <w:p>
      <w:pPr>
        <w:pStyle w:val="Normal"/>
        <w:tabs>
          <w:tab w:val="clear" w:pos="720"/>
          <w:tab w:val="right" w:pos="9298" w:leader="dot"/>
        </w:tabs>
        <w:spacing w:before="0" w:after="70"/>
        <w:ind w:left="360"/>
        <w:rPr/>
      </w:pPr>
      <w:r>
        <w:rPr>
          <w:rFonts w:eastAsia="Times New Roman" w:cs="Times New Roman"/>
          <w:b w:val="false"/>
          <w:bCs w:val="false"/>
          <w:sz w:val="24"/>
          <w:szCs w:val="24"/>
        </w:rPr>
        <w:t>3.3. Các tính năng nổi bật &amp; tích hợp mở rộng</w:t>
        <w:tab/>
        <w:t>8</w:t>
      </w:r>
    </w:p>
    <w:p>
      <w:pPr>
        <w:pStyle w:val="Normal"/>
        <w:tabs>
          <w:tab w:val="clear" w:pos="720"/>
          <w:tab w:val="right" w:pos="9298" w:leader="dot"/>
        </w:tabs>
        <w:spacing w:before="0" w:after="70"/>
        <w:ind w:left="360"/>
        <w:rPr/>
      </w:pPr>
      <w:r>
        <w:rPr>
          <w:rFonts w:eastAsia="Times New Roman" w:cs="Times New Roman"/>
          <w:b w:val="false"/>
          <w:bCs w:val="false"/>
          <w:sz w:val="24"/>
          <w:szCs w:val="24"/>
        </w:rPr>
        <w:t>3.4. Bảo mật, kiểm thử và chất lượng</w:t>
        <w:tab/>
        <w:t>9</w:t>
      </w:r>
    </w:p>
    <w:p>
      <w:pPr>
        <w:pStyle w:val="Normal"/>
        <w:tabs>
          <w:tab w:val="clear" w:pos="720"/>
          <w:tab w:val="right" w:pos="9298" w:leader="dot"/>
        </w:tabs>
        <w:spacing w:before="0" w:after="70"/>
        <w:ind w:left="0"/>
        <w:rPr/>
      </w:pPr>
      <w:r>
        <w:rPr>
          <w:rFonts w:eastAsia="Times New Roman" w:cs="Times New Roman"/>
          <w:b/>
          <w:bCs/>
          <w:sz w:val="24"/>
          <w:szCs w:val="24"/>
        </w:rPr>
        <w:t>4. Các file .md và chức năng</w:t>
        <w:tab/>
        <w:t>9</w:t>
      </w:r>
    </w:p>
    <w:p>
      <w:pPr>
        <w:pStyle w:val="Normal"/>
        <w:tabs>
          <w:tab w:val="clear" w:pos="720"/>
          <w:tab w:val="right" w:pos="9298" w:leader="dot"/>
        </w:tabs>
        <w:spacing w:before="0" w:after="70"/>
        <w:ind w:left="0"/>
        <w:rPr/>
      </w:pPr>
      <w:r>
        <w:rPr>
          <w:rFonts w:eastAsia="Times New Roman" w:cs="Times New Roman"/>
          <w:b/>
          <w:bCs/>
          <w:sz w:val="24"/>
          <w:szCs w:val="24"/>
        </w:rPr>
        <w:t>5. Thứ tự prompt và kết quả</w:t>
        <w:tab/>
        <w:t>10</w:t>
      </w:r>
    </w:p>
    <w:p>
      <w:pPr>
        <w:pStyle w:val="Normal"/>
        <w:tabs>
          <w:tab w:val="clear" w:pos="720"/>
          <w:tab w:val="right" w:pos="9298" w:leader="dot"/>
        </w:tabs>
        <w:spacing w:before="0" w:after="70"/>
        <w:ind w:left="0"/>
        <w:rPr/>
      </w:pPr>
      <w:r>
        <w:rPr>
          <w:rFonts w:eastAsia="Times New Roman" w:cs="Times New Roman"/>
          <w:b/>
          <w:bCs/>
          <w:sz w:val="24"/>
          <w:szCs w:val="24"/>
        </w:rPr>
        <w:t>6. Tự đánh giá theo thang điểm</w:t>
        <w:tab/>
        <w:t>13</w:t>
      </w:r>
    </w:p>
    <w:p>
      <w:pPr>
        <w:pStyle w:val="Normal"/>
        <w:tabs>
          <w:tab w:val="clear" w:pos="720"/>
          <w:tab w:val="right" w:pos="9298" w:leader="dot"/>
        </w:tabs>
        <w:spacing w:before="0" w:after="70"/>
        <w:ind w:left="0"/>
        <w:rPr/>
      </w:pPr>
      <w:r>
        <w:rPr>
          <w:rFonts w:eastAsia="Times New Roman" w:cs="Times New Roman"/>
          <w:b/>
          <w:bCs/>
          <w:sz w:val="24"/>
          <w:szCs w:val="24"/>
        </w:rPr>
        <w:t>7. Hạn chế và hướng phát triển</w:t>
        <w:tab/>
        <w:t>13</w:t>
      </w:r>
    </w:p>
    <w:p>
      <w:pPr>
        <w:pStyle w:val="Normal"/>
        <w:tabs>
          <w:tab w:val="clear" w:pos="720"/>
          <w:tab w:val="right" w:pos="9298" w:leader="dot"/>
        </w:tabs>
        <w:spacing w:before="0" w:after="70"/>
        <w:ind w:left="0"/>
        <w:rPr/>
      </w:pPr>
      <w:r>
        <w:rPr>
          <w:rFonts w:eastAsia="Times New Roman" w:cs="Times New Roman"/>
          <w:b/>
          <w:bCs/>
          <w:sz w:val="24"/>
          <w:szCs w:val="24"/>
        </w:rPr>
        <w:t>8. Thông tin nộp bài</w:t>
        <w:tab/>
        <w:t>14</w:t>
      </w:r>
    </w:p>
    <w:p>
      <w:pPr>
        <w:pStyle w:val="Normal"/>
        <w:rPr/>
      </w:pPr>
      <w:r>
        <w:rPr/>
      </w:r>
      <w:r>
        <w:br w:type="page"/>
      </w:r>
    </w:p>
    <w:p>
      <w:pPr>
        <w:pStyle w:val="Heading1"/>
        <w:keepNext w:val="true"/>
        <w:spacing w:before="0" w:after="160"/>
        <w:rPr/>
      </w:pPr>
      <w:r>
        <w:rPr>
          <w:rFonts w:eastAsia="Times New Roman" w:cs="Times New Roman" w:ascii="Times New Roman" w:hAnsi="Times New Roman"/>
        </w:rPr>
        <w:t>1. Mô tả dự án</w:t>
      </w:r>
    </w:p>
    <w:tbl>
      <w:tblPr>
        <w:tblW w:w="9298" w:type="dxa"/>
        <w:jc w:val="left"/>
        <w:tblInd w:w="0" w:type="dxa"/>
        <w:tblLayout w:type="fixed"/>
        <w:tblCellMar>
          <w:top w:w="70" w:type="dxa"/>
          <w:left w:w="110" w:type="dxa"/>
          <w:bottom w:w="70" w:type="dxa"/>
          <w:right w:w="110" w:type="dxa"/>
        </w:tblCellMar>
      </w:tblPr>
      <w:tblGrid>
        <w:gridCol w:w="2198"/>
        <w:gridCol w:w="7099"/>
      </w:tblGrid>
      <w:tr>
        <w:trPr>
          <w:tblHeader w:val="true"/>
          <w:cantSplit w:val="true"/>
        </w:trPr>
        <w:tc>
          <w:tcPr>
            <w:tcW w:w="2198" w:type="dxa"/>
            <w:tcBorders>
              <w:top w:val="single" w:sz="4" w:space="0" w:color="BFBFBF"/>
              <w:left w:val="single" w:sz="4" w:space="0" w:color="BFBFBF"/>
              <w:bottom w:val="single" w:sz="4" w:space="0" w:color="BFBFBF"/>
              <w:right w:val="single" w:sz="4" w:space="0" w:color="BFBFBF"/>
            </w:tcBorders>
            <w:shd w:color="auto" w:fill="DCE3F1" w:val="clear"/>
            <w:vAlign w:val="center"/>
          </w:tcPr>
          <w:p>
            <w:pPr>
              <w:pStyle w:val="Normal"/>
              <w:spacing w:lineRule="exact" w:line="276" w:before="0" w:after="40"/>
              <w:jc w:val="center"/>
              <w:rPr/>
            </w:pPr>
            <w:r>
              <w:rPr>
                <w:rFonts w:eastAsia="Times New Roman" w:cs="Times New Roman"/>
                <w:b/>
                <w:bCs/>
                <w:sz w:val="22"/>
                <w:szCs w:val="22"/>
              </w:rPr>
              <w:t>Hạng mục</w:t>
            </w:r>
          </w:p>
        </w:tc>
        <w:tc>
          <w:tcPr>
            <w:tcW w:w="7099" w:type="dxa"/>
            <w:tcBorders>
              <w:top w:val="single" w:sz="4" w:space="0" w:color="BFBFBF"/>
              <w:left w:val="single" w:sz="4" w:space="0" w:color="BFBFBF"/>
              <w:bottom w:val="single" w:sz="4" w:space="0" w:color="BFBFBF"/>
              <w:right w:val="single" w:sz="4" w:space="0" w:color="BFBFBF"/>
            </w:tcBorders>
            <w:shd w:color="auto" w:fill="DCE3F1" w:val="clear"/>
            <w:vAlign w:val="center"/>
          </w:tcPr>
          <w:p>
            <w:pPr>
              <w:pStyle w:val="Normal"/>
              <w:spacing w:lineRule="exact" w:line="276" w:before="0" w:after="40"/>
              <w:jc w:val="center"/>
              <w:rPr/>
            </w:pPr>
            <w:r>
              <w:rPr>
                <w:rFonts w:eastAsia="Times New Roman" w:cs="Times New Roman"/>
                <w:b/>
                <w:bCs/>
                <w:sz w:val="22"/>
                <w:szCs w:val="22"/>
              </w:rPr>
              <w:t>Nội dung</w:t>
            </w:r>
          </w:p>
        </w:tc>
      </w:tr>
      <w:tr>
        <w:trPr>
          <w:cantSplit w:val="true"/>
        </w:trPr>
        <w:tc>
          <w:tcPr>
            <w:tcW w:w="21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b/>
                <w:bCs/>
                <w:sz w:val="22"/>
                <w:szCs w:val="22"/>
              </w:rPr>
              <w:t>Lĩnh vực</w:t>
            </w:r>
          </w:p>
        </w:tc>
        <w:tc>
          <w:tcPr>
            <w:tcW w:w="70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b w:val="false"/>
                <w:bCs w:val="false"/>
                <w:sz w:val="22"/>
                <w:szCs w:val="22"/>
              </w:rPr>
              <w:t>Thương mại điện tử – bán dụng cụ cầu lông và phụ kiện thể thao (giày, vợt, quần, áo, balo, phụ kiện)</w:t>
            </w:r>
          </w:p>
        </w:tc>
      </w:tr>
      <w:tr>
        <w:trPr>
          <w:cantSplit w:val="true"/>
        </w:trPr>
        <w:tc>
          <w:tcPr>
            <w:tcW w:w="21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b/>
                <w:bCs/>
                <w:sz w:val="22"/>
                <w:szCs w:val="22"/>
              </w:rPr>
              <w:t>Thương hiệu</w:t>
            </w:r>
          </w:p>
        </w:tc>
        <w:tc>
          <w:tcPr>
            <w:tcW w:w="70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b/>
                <w:bCs/>
                <w:sz w:val="22"/>
                <w:szCs w:val="22"/>
              </w:rPr>
              <w:t>Q-Sport</w:t>
            </w:r>
            <w:r>
              <w:rPr>
                <w:rFonts w:eastAsia="Times New Roman" w:cs="Times New Roman"/>
                <w:b w:val="false"/>
                <w:bCs w:val="false"/>
                <w:sz w:val="22"/>
                <w:szCs w:val="22"/>
              </w:rPr>
              <w:t xml:space="preserve"> (thương hiệu </w:t>
            </w:r>
            <w:r>
              <w:rPr>
                <w:rFonts w:eastAsia="Times New Roman" w:cs="Times New Roman"/>
                <w:b/>
                <w:bCs/>
                <w:sz w:val="22"/>
                <w:szCs w:val="22"/>
              </w:rPr>
              <w:t>hư cấu</w:t>
            </w:r>
            <w:r>
              <w:rPr>
                <w:rFonts w:eastAsia="Times New Roman" w:cs="Times New Roman"/>
                <w:b w:val="false"/>
                <w:bCs w:val="false"/>
                <w:sz w:val="22"/>
                <w:szCs w:val="22"/>
              </w:rPr>
              <w:t xml:space="preserve"> do sinh viên tự đặt). Đại diện (hư cấu): Lã Thành Quyết, ltquyet@qsport.vn</w:t>
            </w:r>
          </w:p>
        </w:tc>
      </w:tr>
      <w:tr>
        <w:trPr>
          <w:cantSplit w:val="true"/>
        </w:trPr>
        <w:tc>
          <w:tcPr>
            <w:tcW w:w="21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b/>
                <w:bCs/>
                <w:sz w:val="22"/>
                <w:szCs w:val="22"/>
              </w:rPr>
              <w:t>Sản phẩm giới thiệu</w:t>
            </w:r>
          </w:p>
        </w:tc>
        <w:tc>
          <w:tcPr>
            <w:tcW w:w="70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b w:val="false"/>
                <w:bCs w:val="false"/>
                <w:sz w:val="22"/>
                <w:szCs w:val="22"/>
              </w:rPr>
              <w:t>Cửa hàng trực tuyến với 6 danh mục và 12 sản phẩm demo; 25 ảnh sản phẩm lưu trong repository</w:t>
            </w:r>
          </w:p>
        </w:tc>
      </w:tr>
      <w:tr>
        <w:trPr>
          <w:cantSplit w:val="true"/>
        </w:trPr>
        <w:tc>
          <w:tcPr>
            <w:tcW w:w="21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b/>
                <w:bCs/>
                <w:sz w:val="22"/>
                <w:szCs w:val="22"/>
              </w:rPr>
              <w:t>Mục tiêu website</w:t>
            </w:r>
          </w:p>
        </w:tc>
        <w:tc>
          <w:tcPr>
            <w:tcW w:w="70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b w:val="false"/>
                <w:bCs w:val="false"/>
                <w:sz w:val="22"/>
                <w:szCs w:val="22"/>
              </w:rPr>
              <w:t>Khách xem sản phẩm, xem chi tiết, bình luận, thêm giỏ hàng và đặt hàng (COD hoặc chuyển khoản VietQR). Chủ cửa hàng đăng nhập trang quản trị để quản lý sản phẩm, đơn hàng và bình luận.</w:t>
            </w:r>
          </w:p>
        </w:tc>
      </w:tr>
      <w:tr>
        <w:trPr>
          <w:cantSplit w:val="true"/>
        </w:trPr>
        <w:tc>
          <w:tcPr>
            <w:tcW w:w="21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b/>
                <w:bCs/>
                <w:sz w:val="22"/>
                <w:szCs w:val="22"/>
              </w:rPr>
              <w:t>Công nghệ</w:t>
            </w:r>
          </w:p>
        </w:tc>
        <w:tc>
          <w:tcPr>
            <w:tcW w:w="70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b w:val="false"/>
                <w:bCs w:val="false"/>
                <w:sz w:val="22"/>
                <w:szCs w:val="22"/>
              </w:rPr>
              <w:t>HTML5, CSS3, TypeScript (strict), Vite; Database: Supabase (PostgreSQL, Auth, RLS); Deploy: Cloudflare Pages (kèm Pages Functions); mã nguồn: GitHub; kiểm thử: Vitest</w:t>
            </w:r>
          </w:p>
        </w:tc>
      </w:tr>
      <w:tr>
        <w:trPr>
          <w:cantSplit w:val="true"/>
        </w:trPr>
        <w:tc>
          <w:tcPr>
            <w:tcW w:w="21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b/>
                <w:bCs/>
                <w:sz w:val="22"/>
                <w:szCs w:val="22"/>
              </w:rPr>
              <w:t>Công cụ AI</w:t>
            </w:r>
          </w:p>
        </w:tc>
        <w:tc>
          <w:tcPr>
            <w:tcW w:w="70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b w:val="false"/>
                <w:bCs w:val="false"/>
                <w:sz w:val="22"/>
                <w:szCs w:val="22"/>
              </w:rPr>
              <w:t>Claude: review đề, thiết kế logo, viết bộ tài liệu .md. Antigravity: lập trình theo từng giai đoạn dựa trên PRD, DESIGN và PROMPTS</w:t>
            </w:r>
          </w:p>
        </w:tc>
      </w:tr>
      <w:tr>
        <w:trPr>
          <w:cantSplit w:val="true"/>
        </w:trPr>
        <w:tc>
          <w:tcPr>
            <w:tcW w:w="21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b/>
                <w:bCs/>
                <w:sz w:val="22"/>
                <w:szCs w:val="22"/>
              </w:rPr>
              <w:t>Thời gian</w:t>
            </w:r>
          </w:p>
        </w:tc>
        <w:tc>
          <w:tcPr>
            <w:tcW w:w="70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b w:val="false"/>
                <w:bCs w:val="false"/>
                <w:sz w:val="22"/>
                <w:szCs w:val="22"/>
              </w:rPr>
              <w:t>Từ 09/10/2026 đến 17/10/2026: MVP theo lịch 8 ngày, sau đó mở rộng thêm 6 tính năng nâng cao</w:t>
            </w:r>
          </w:p>
        </w:tc>
      </w:tr>
    </w:tbl>
    <w:p>
      <w:pPr>
        <w:pStyle w:val="Heading2"/>
        <w:keepNext w:val="true"/>
        <w:rPr/>
      </w:pPr>
      <w:r>
        <w:rPr>
          <w:rFonts w:eastAsia="Times New Roman" w:cs="Times New Roman" w:ascii="Times New Roman" w:hAnsi="Times New Roman"/>
        </w:rPr>
        <w:t>1.1. Logo thương hiệu</w:t>
      </w:r>
    </w:p>
    <w:p>
      <w:pPr>
        <w:pStyle w:val="Normal"/>
        <w:spacing w:lineRule="exact" w:line="300" w:before="0" w:after="120"/>
        <w:rPr/>
      </w:pPr>
      <w:r>
        <w:rPr>
          <w:rFonts w:eastAsia="Times New Roman" w:cs="Times New Roman"/>
          <w:sz w:val="24"/>
          <w:szCs w:val="24"/>
        </w:rPr>
        <w:t xml:space="preserve">Vì là thương hiệu hư cấu, logo được thiết kế </w:t>
      </w:r>
      <w:r>
        <w:rPr>
          <w:rFonts w:eastAsia="Times New Roman" w:cs="Times New Roman"/>
          <w:b/>
          <w:bCs/>
          <w:sz w:val="24"/>
          <w:szCs w:val="24"/>
        </w:rPr>
        <w:t>trước khi</w:t>
      </w:r>
      <w:r>
        <w:rPr>
          <w:rFonts w:eastAsia="Times New Roman" w:cs="Times New Roman"/>
          <w:sz w:val="24"/>
          <w:szCs w:val="24"/>
        </w:rPr>
        <w:t xml:space="preserve"> xây dựng website và sử dụng thống nhất đúng một bộ file tại header, footer, favicon, trang Về chúng tôi và báo cáo:</w:t>
      </w:r>
    </w:p>
    <w:p>
      <w:pPr>
        <w:pStyle w:val="ListParagraph"/>
        <w:numPr>
          <w:ilvl w:val="0"/>
          <w:numId w:val="28"/>
        </w:numPr>
        <w:spacing w:lineRule="exact" w:line="290" w:before="0" w:after="80"/>
        <w:rPr/>
      </w:pPr>
      <w:r>
        <w:rPr>
          <w:rFonts w:eastAsia="Times New Roman" w:cs="Times New Roman"/>
          <w:b/>
          <w:bCs/>
          <w:sz w:val="24"/>
          <w:szCs w:val="24"/>
        </w:rPr>
        <w:t>Ý tưởng:</w:t>
      </w:r>
      <w:r>
        <w:rPr>
          <w:rFonts w:eastAsia="Times New Roman" w:cs="Times New Roman"/>
          <w:sz w:val="24"/>
          <w:szCs w:val="24"/>
        </w:rPr>
        <w:t xml:space="preserve"> chữ </w:t>
      </w:r>
      <w:r>
        <w:rPr>
          <w:rFonts w:eastAsia="Times New Roman" w:cs="Times New Roman"/>
          <w:b/>
          <w:bCs/>
          <w:sz w:val="24"/>
          <w:szCs w:val="24"/>
        </w:rPr>
        <w:t>Q</w:t>
      </w:r>
      <w:r>
        <w:rPr>
          <w:rFonts w:eastAsia="Times New Roman" w:cs="Times New Roman"/>
          <w:sz w:val="24"/>
          <w:szCs w:val="24"/>
        </w:rPr>
        <w:t xml:space="preserve"> là một cây </w:t>
      </w:r>
      <w:r>
        <w:rPr>
          <w:rFonts w:eastAsia="Times New Roman" w:cs="Times New Roman"/>
          <w:b/>
          <w:bCs/>
          <w:sz w:val="24"/>
          <w:szCs w:val="24"/>
        </w:rPr>
        <w:t>vợt cầu lông</w:t>
      </w:r>
      <w:r>
        <w:rPr>
          <w:rFonts w:eastAsia="Times New Roman" w:cs="Times New Roman"/>
          <w:sz w:val="24"/>
          <w:szCs w:val="24"/>
        </w:rPr>
        <w:t xml:space="preserve"> (đầu vợt oval nghiêng có dây, cán vợt màu vàng), nối với “-Sport”. Dấu gạch ngang màu vàng cùng màu cán vợt.</w:t>
      </w:r>
    </w:p>
    <w:p>
      <w:pPr>
        <w:pStyle w:val="ListParagraph"/>
        <w:numPr>
          <w:ilvl w:val="0"/>
          <w:numId w:val="29"/>
        </w:numPr>
        <w:spacing w:lineRule="exact" w:line="290" w:before="0" w:after="80"/>
        <w:rPr/>
      </w:pPr>
      <w:r>
        <w:rPr>
          <w:rFonts w:eastAsia="Times New Roman" w:cs="Times New Roman"/>
          <w:b/>
          <w:bCs/>
          <w:sz w:val="24"/>
          <w:szCs w:val="24"/>
        </w:rPr>
        <w:t>Màu sắc:</w:t>
      </w:r>
      <w:r>
        <w:rPr>
          <w:rFonts w:eastAsia="Times New Roman" w:cs="Times New Roman"/>
          <w:sz w:val="24"/>
          <w:szCs w:val="24"/>
        </w:rPr>
        <w:t xml:space="preserve"> xanh court </w:t>
      </w:r>
      <w:r>
        <w:rPr>
          <w:rFonts w:eastAsia="Consolas" w:cs="Consolas" w:ascii="Consolas" w:hAnsi="Consolas"/>
          <w:sz w:val="22"/>
          <w:szCs w:val="22"/>
        </w:rPr>
        <w:t>#1F6B4A</w:t>
      </w:r>
      <w:r>
        <w:rPr>
          <w:rFonts w:eastAsia="Times New Roman" w:cs="Times New Roman"/>
          <w:sz w:val="24"/>
          <w:szCs w:val="24"/>
        </w:rPr>
        <w:t xml:space="preserve"> (thương hiệu), vàng cork </w:t>
      </w:r>
      <w:r>
        <w:rPr>
          <w:rFonts w:eastAsia="Consolas" w:cs="Consolas" w:ascii="Consolas" w:hAnsi="Consolas"/>
          <w:sz w:val="22"/>
          <w:szCs w:val="22"/>
        </w:rPr>
        <w:t>#F2A93B</w:t>
      </w:r>
      <w:r>
        <w:rPr>
          <w:rFonts w:eastAsia="Times New Roman" w:cs="Times New Roman"/>
          <w:sz w:val="24"/>
          <w:szCs w:val="24"/>
        </w:rPr>
        <w:t xml:space="preserve"> (điểm nhấn), mint </w:t>
      </w:r>
      <w:r>
        <w:rPr>
          <w:rFonts w:eastAsia="Consolas" w:cs="Consolas" w:ascii="Consolas" w:hAnsi="Consolas"/>
          <w:sz w:val="22"/>
          <w:szCs w:val="22"/>
        </w:rPr>
        <w:t>#EAF7EF</w:t>
      </w:r>
      <w:r>
        <w:rPr>
          <w:rFonts w:eastAsia="Times New Roman" w:cs="Times New Roman"/>
          <w:sz w:val="24"/>
          <w:szCs w:val="24"/>
        </w:rPr>
        <w:t xml:space="preserve"> (nền).</w:t>
      </w:r>
    </w:p>
    <w:p>
      <w:pPr>
        <w:pStyle w:val="ListParagraph"/>
        <w:numPr>
          <w:ilvl w:val="0"/>
          <w:numId w:val="30"/>
        </w:numPr>
        <w:spacing w:lineRule="exact" w:line="290" w:before="0" w:after="80"/>
        <w:rPr/>
      </w:pPr>
      <w:r>
        <w:rPr>
          <w:rFonts w:eastAsia="Times New Roman" w:cs="Times New Roman"/>
          <w:b/>
          <w:bCs/>
          <w:sz w:val="24"/>
          <w:szCs w:val="24"/>
        </w:rPr>
        <w:t>File trong mã nguồn:</w:t>
      </w:r>
      <w:r>
        <w:rPr>
          <w:rFonts w:eastAsia="Times New Roman" w:cs="Times New Roman"/>
          <w:sz w:val="24"/>
          <w:szCs w:val="24"/>
        </w:rPr>
        <w:t xml:space="preserve"> </w:t>
      </w:r>
      <w:r>
        <w:rPr>
          <w:rFonts w:eastAsia="Consolas" w:cs="Consolas" w:ascii="Consolas" w:hAnsi="Consolas"/>
          <w:sz w:val="22"/>
          <w:szCs w:val="22"/>
        </w:rPr>
        <w:t>public/assets/logo.svg</w:t>
      </w:r>
      <w:r>
        <w:rPr>
          <w:rFonts w:eastAsia="Times New Roman" w:cs="Times New Roman"/>
          <w:sz w:val="24"/>
          <w:szCs w:val="24"/>
        </w:rPr>
        <w:t xml:space="preserve">, </w:t>
      </w:r>
      <w:r>
        <w:rPr>
          <w:rFonts w:eastAsia="Consolas" w:cs="Consolas" w:ascii="Consolas" w:hAnsi="Consolas"/>
          <w:sz w:val="22"/>
          <w:szCs w:val="22"/>
        </w:rPr>
        <w:t>logo.png</w:t>
      </w:r>
      <w:r>
        <w:rPr>
          <w:rFonts w:eastAsia="Times New Roman" w:cs="Times New Roman"/>
          <w:sz w:val="24"/>
          <w:szCs w:val="24"/>
        </w:rPr>
        <w:t xml:space="preserve">, </w:t>
      </w:r>
      <w:r>
        <w:rPr>
          <w:rFonts w:eastAsia="Consolas" w:cs="Consolas" w:ascii="Consolas" w:hAnsi="Consolas"/>
          <w:sz w:val="22"/>
          <w:szCs w:val="22"/>
        </w:rPr>
        <w:t>logo-mark.svg</w:t>
      </w:r>
      <w:r>
        <w:rPr>
          <w:rFonts w:eastAsia="Times New Roman" w:cs="Times New Roman"/>
          <w:sz w:val="24"/>
          <w:szCs w:val="24"/>
        </w:rPr>
        <w:t xml:space="preserve">, </w:t>
      </w:r>
      <w:r>
        <w:rPr>
          <w:rFonts w:eastAsia="Consolas" w:cs="Consolas" w:ascii="Consolas" w:hAnsi="Consolas"/>
          <w:sz w:val="22"/>
          <w:szCs w:val="22"/>
        </w:rPr>
        <w:t>logo-mark.png</w:t>
      </w:r>
      <w:r>
        <w:rPr>
          <w:rFonts w:eastAsia="Times New Roman" w:cs="Times New Roman"/>
          <w:sz w:val="24"/>
          <w:szCs w:val="24"/>
        </w:rPr>
        <w:t xml:space="preserve">, </w:t>
      </w:r>
      <w:r>
        <w:rPr>
          <w:rFonts w:eastAsia="Consolas" w:cs="Consolas" w:ascii="Consolas" w:hAnsi="Consolas"/>
          <w:sz w:val="22"/>
          <w:szCs w:val="22"/>
        </w:rPr>
        <w:t>favicon.svg</w:t>
      </w:r>
      <w:r>
        <w:rPr>
          <w:rFonts w:eastAsia="Times New Roman" w:cs="Times New Roman"/>
          <w:sz w:val="24"/>
          <w:szCs w:val="24"/>
        </w:rPr>
        <w:t>.</w:t>
      </w:r>
    </w:p>
    <w:p>
      <w:pPr>
        <w:pStyle w:val="ListParagraph"/>
        <w:numPr>
          <w:ilvl w:val="0"/>
          <w:numId w:val="31"/>
        </w:numPr>
        <w:spacing w:lineRule="exact" w:line="290" w:before="0" w:after="80"/>
        <w:rPr/>
      </w:pPr>
      <w:r>
        <w:rPr>
          <w:rFonts w:eastAsia="Times New Roman" w:cs="Times New Roman"/>
          <w:b/>
          <w:bCs/>
          <w:sz w:val="24"/>
          <w:szCs w:val="24"/>
        </w:rPr>
        <w:t>Quy tắc sử dụng</w:t>
      </w:r>
      <w:r>
        <w:rPr>
          <w:rFonts w:eastAsia="Times New Roman" w:cs="Times New Roman"/>
          <w:sz w:val="24"/>
          <w:szCs w:val="24"/>
        </w:rPr>
        <w:t xml:space="preserve"> (DESIGN.md mục 2): chỉ dùng đúng các file gốc; chỉ đặt trên nền trắng hoặc mint; không đổi màu, không kéo giãn, không thêm bóng; header cao 36–40px.</w:t>
      </w:r>
    </w:p>
    <w:p>
      <w:pPr>
        <w:pStyle w:val="Normal"/>
        <w:spacing w:before="0" w:after="80"/>
        <w:rPr/>
      </w:pPr>
      <w:r>
        <w:rPr/>
      </w:r>
    </w:p>
    <w:tbl>
      <w:tblPr>
        <w:tblW w:w="9298" w:type="dxa"/>
        <w:jc w:val="left"/>
        <w:tblInd w:w="0" w:type="dxa"/>
        <w:tblLayout w:type="fixed"/>
        <w:tblCellMar>
          <w:top w:w="0" w:type="dxa"/>
          <w:left w:w="108" w:type="dxa"/>
          <w:bottom w:w="0" w:type="dxa"/>
          <w:right w:w="108" w:type="dxa"/>
        </w:tblCellMar>
      </w:tblPr>
      <w:tblGrid>
        <w:gridCol w:w="9298"/>
      </w:tblGrid>
      <w:tr>
        <w:trPr>
          <w:trHeight w:val="1500" w:hRule="atLeast"/>
          <w:cantSplit w:val="true"/>
        </w:trPr>
        <w:tc>
          <w:tcPr>
            <w:tcW w:w="9298" w:type="dxa"/>
            <w:tcBorders>
              <w:top w:val="dashed" w:sz="6" w:space="0" w:color="7F8FA6"/>
              <w:left w:val="dashed" w:sz="6" w:space="0" w:color="7F8FA6"/>
              <w:bottom w:val="dashed" w:sz="6" w:space="0" w:color="7F8FA6"/>
              <w:right w:val="dashed" w:sz="6" w:space="0" w:color="7F8FA6"/>
            </w:tcBorders>
            <w:shd w:color="auto" w:fill="F3F6FA" w:val="clear"/>
            <w:vAlign w:val="center"/>
          </w:tcPr>
          <w:p>
            <w:pPr>
              <w:pStyle w:val="Normal"/>
              <w:spacing w:before="400" w:after="400"/>
              <w:jc w:val="center"/>
              <w:rPr>
                <w:rFonts w:eastAsia="Times New Roman" w:cs="Times New Roman"/>
                <w:i/>
                <w:i/>
                <w:iCs/>
                <w:color w:val="5B6B80"/>
                <w:sz w:val="22"/>
                <w:szCs w:val="22"/>
              </w:rPr>
            </w:pPr>
            <w:r>
              <w:rPr>
                <w:rFonts w:eastAsia="Times New Roman" w:cs="Times New Roman"/>
                <w:i/>
                <w:iCs/>
                <w:color w:val="5B6B80"/>
                <w:sz w:val="22"/>
                <w:szCs w:val="22"/>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2526665" cy="63309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2526665" cy="633095"/>
                          </a:xfrm>
                          <a:prstGeom prst="rect">
                            <a:avLst/>
                          </a:prstGeom>
                        </pic:spPr>
                      </pic:pic>
                    </a:graphicData>
                  </a:graphic>
                </wp:anchor>
              </w:drawing>
            </w:r>
          </w:p>
          <w:p>
            <w:pPr>
              <w:pStyle w:val="Normal"/>
              <w:spacing w:before="200" w:after="60"/>
              <w:jc w:val="center"/>
              <w:rPr/>
            </w:pPr>
            <w:r>
              <w:rPr>
                <w:rFonts w:eastAsia="Times New Roman" w:cs="Times New Roman"/>
                <w:i/>
                <w:iCs/>
                <w:color w:val="404040"/>
                <w:sz w:val="22"/>
                <w:szCs w:val="22"/>
              </w:rPr>
              <w:t>Hình 1. Logo Q-Sport</w:t>
            </w:r>
          </w:p>
        </w:tc>
      </w:tr>
    </w:tbl>
    <w:p>
      <w:pPr>
        <w:pStyle w:val="Normal"/>
        <w:spacing w:before="0" w:after="160"/>
        <w:rPr/>
      </w:pPr>
      <w:r>
        <w:rPr/>
      </w:r>
    </w:p>
    <w:p>
      <w:pPr>
        <w:pStyle w:val="Heading1"/>
        <w:keepNext w:val="true"/>
        <w:rPr/>
      </w:pPr>
      <w:r>
        <w:rPr>
          <w:rFonts w:eastAsia="Times New Roman" w:cs="Times New Roman" w:ascii="Times New Roman" w:hAnsi="Times New Roman"/>
        </w:rPr>
        <w:t>2. Các trang trong dự án</w:t>
      </w:r>
    </w:p>
    <w:tbl>
      <w:tblPr>
        <w:tblW w:w="9298" w:type="dxa"/>
        <w:jc w:val="left"/>
        <w:tblInd w:w="0" w:type="dxa"/>
        <w:tblLayout w:type="fixed"/>
        <w:tblCellMar>
          <w:top w:w="70" w:type="dxa"/>
          <w:left w:w="110" w:type="dxa"/>
          <w:bottom w:w="70" w:type="dxa"/>
          <w:right w:w="110" w:type="dxa"/>
        </w:tblCellMar>
      </w:tblPr>
      <w:tblGrid>
        <w:gridCol w:w="2300"/>
        <w:gridCol w:w="2296"/>
        <w:gridCol w:w="4702"/>
      </w:tblGrid>
      <w:tr>
        <w:trPr>
          <w:tblHeader w:val="true"/>
          <w:cantSplit w:val="true"/>
        </w:trPr>
        <w:tc>
          <w:tcPr>
            <w:tcW w:w="2300" w:type="dxa"/>
            <w:tcBorders>
              <w:top w:val="single" w:sz="4" w:space="0" w:color="BFBFBF"/>
              <w:left w:val="single" w:sz="4" w:space="0" w:color="BFBFBF"/>
              <w:bottom w:val="single" w:sz="4" w:space="0" w:color="BFBFBF"/>
              <w:right w:val="single" w:sz="4" w:space="0" w:color="BFBFBF"/>
            </w:tcBorders>
            <w:shd w:color="auto" w:fill="DCE3F1" w:val="clear"/>
            <w:vAlign w:val="center"/>
          </w:tcPr>
          <w:p>
            <w:pPr>
              <w:pStyle w:val="Normal"/>
              <w:spacing w:lineRule="exact" w:line="276" w:before="0" w:after="40"/>
              <w:jc w:val="center"/>
              <w:rPr/>
            </w:pPr>
            <w:r>
              <w:rPr>
                <w:rFonts w:eastAsia="Times New Roman" w:cs="Times New Roman"/>
                <w:b/>
                <w:bCs/>
                <w:sz w:val="21"/>
                <w:szCs w:val="21"/>
              </w:rPr>
              <w:t>Trang</w:t>
            </w:r>
          </w:p>
        </w:tc>
        <w:tc>
          <w:tcPr>
            <w:tcW w:w="2296" w:type="dxa"/>
            <w:tcBorders>
              <w:top w:val="single" w:sz="4" w:space="0" w:color="BFBFBF"/>
              <w:left w:val="single" w:sz="4" w:space="0" w:color="BFBFBF"/>
              <w:bottom w:val="single" w:sz="4" w:space="0" w:color="BFBFBF"/>
              <w:right w:val="single" w:sz="4" w:space="0" w:color="BFBFBF"/>
            </w:tcBorders>
            <w:shd w:color="auto" w:fill="DCE3F1" w:val="clear"/>
            <w:vAlign w:val="center"/>
          </w:tcPr>
          <w:p>
            <w:pPr>
              <w:pStyle w:val="Normal"/>
              <w:spacing w:lineRule="exact" w:line="276" w:before="0" w:after="40"/>
              <w:jc w:val="center"/>
              <w:rPr/>
            </w:pPr>
            <w:r>
              <w:rPr>
                <w:rFonts w:eastAsia="Times New Roman" w:cs="Times New Roman"/>
                <w:b/>
                <w:bCs/>
                <w:sz w:val="21"/>
                <w:szCs w:val="21"/>
              </w:rPr>
              <w:t>Đường dẫn</w:t>
            </w:r>
          </w:p>
        </w:tc>
        <w:tc>
          <w:tcPr>
            <w:tcW w:w="4702" w:type="dxa"/>
            <w:tcBorders>
              <w:top w:val="single" w:sz="4" w:space="0" w:color="BFBFBF"/>
              <w:left w:val="single" w:sz="4" w:space="0" w:color="BFBFBF"/>
              <w:bottom w:val="single" w:sz="4" w:space="0" w:color="BFBFBF"/>
              <w:right w:val="single" w:sz="4" w:space="0" w:color="BFBFBF"/>
            </w:tcBorders>
            <w:shd w:color="auto" w:fill="DCE3F1" w:val="clear"/>
            <w:vAlign w:val="center"/>
          </w:tcPr>
          <w:p>
            <w:pPr>
              <w:pStyle w:val="Normal"/>
              <w:spacing w:lineRule="exact" w:line="276" w:before="0" w:after="40"/>
              <w:jc w:val="center"/>
              <w:rPr/>
            </w:pPr>
            <w:r>
              <w:rPr>
                <w:rFonts w:eastAsia="Times New Roman" w:cs="Times New Roman"/>
                <w:b/>
                <w:bCs/>
                <w:sz w:val="21"/>
                <w:szCs w:val="21"/>
              </w:rPr>
              <w:t>Nội dung chính</w:t>
            </w:r>
          </w:p>
        </w:tc>
      </w:tr>
      <w:tr>
        <w:trPr>
          <w:cantSplit w:val="true"/>
        </w:trPr>
        <w:tc>
          <w:tcPr>
            <w:tcW w:w="23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Trang Chủ (Home)</w:t>
            </w:r>
          </w:p>
        </w:tc>
        <w:tc>
          <w:tcPr>
            <w:tcW w:w="22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w:t>
            </w:r>
          </w:p>
        </w:tc>
        <w:tc>
          <w:tcPr>
            <w:tcW w:w="47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Hero slider 5 ảnh, danh mục, sản phẩm nổi bật, giới thiệu ngắn, liên hệ + Google Maps</w:t>
            </w:r>
          </w:p>
        </w:tc>
      </w:tr>
      <w:tr>
        <w:trPr>
          <w:cantSplit w:val="true"/>
        </w:trPr>
        <w:tc>
          <w:tcPr>
            <w:tcW w:w="23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Danh sách sản phẩm</w:t>
            </w:r>
          </w:p>
        </w:tc>
        <w:tc>
          <w:tcPr>
            <w:tcW w:w="22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/products</w:t>
            </w:r>
          </w:p>
        </w:tc>
        <w:tc>
          <w:tcPr>
            <w:tcW w:w="47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Tìm kiếm, lọc danh mục (tự động áp dụng), sắp xếp, lưới thẻ sản phẩm với Quick Add</w:t>
            </w:r>
          </w:p>
        </w:tc>
      </w:tr>
      <w:tr>
        <w:trPr>
          <w:cantSplit w:val="true"/>
        </w:trPr>
        <w:tc>
          <w:tcPr>
            <w:tcW w:w="23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Chi tiết sản phẩm (Detail)</w:t>
            </w:r>
          </w:p>
        </w:tc>
        <w:tc>
          <w:tcPr>
            <w:tcW w:w="22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/products/:slug</w:t>
            </w:r>
          </w:p>
        </w:tc>
        <w:tc>
          <w:tcPr>
            <w:tcW w:w="47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Ảnh + gallery thumbnail, zoom hover, giá, tồn kho, mô tả, thêm giỏ, bình luận, form gửi bình luận</w:t>
            </w:r>
          </w:p>
        </w:tc>
      </w:tr>
      <w:tr>
        <w:trPr>
          <w:cantSplit w:val="true"/>
        </w:trPr>
        <w:tc>
          <w:tcPr>
            <w:tcW w:w="23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Tin nội bộ &amp; Video</w:t>
            </w:r>
          </w:p>
        </w:tc>
        <w:tc>
          <w:tcPr>
            <w:tcW w:w="22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/news</w:t>
            </w:r>
          </w:p>
        </w:tc>
        <w:tc>
          <w:tcPr>
            <w:tcW w:w="47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Lưới video YouTube hướng dẫn cầu lông, modal player</w:t>
            </w:r>
          </w:p>
        </w:tc>
      </w:tr>
      <w:tr>
        <w:trPr>
          <w:cantSplit w:val="true"/>
        </w:trPr>
        <w:tc>
          <w:tcPr>
            <w:tcW w:w="23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Về Chúng Tôi (About Us)</w:t>
            </w:r>
          </w:p>
        </w:tc>
        <w:tc>
          <w:tcPr>
            <w:tcW w:w="22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/about</w:t>
            </w:r>
          </w:p>
        </w:tc>
        <w:tc>
          <w:tcPr>
            <w:tcW w:w="47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Câu chuyện thương hiệu, tầm nhìn – sứ mệnh – giá trị, YouTube, Google Maps</w:t>
            </w:r>
          </w:p>
        </w:tc>
      </w:tr>
      <w:tr>
        <w:trPr>
          <w:cantSplit w:val="true"/>
        </w:trPr>
        <w:tc>
          <w:tcPr>
            <w:tcW w:w="23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Giỏ hàng</w:t>
            </w:r>
          </w:p>
        </w:tc>
        <w:tc>
          <w:tcPr>
            <w:tcW w:w="22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/cart</w:t>
            </w:r>
          </w:p>
        </w:tc>
        <w:tc>
          <w:tcPr>
            <w:tcW w:w="47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Thêm / xóa / đổi số lượng, tạm tính, lưu localStorage</w:t>
            </w:r>
          </w:p>
        </w:tc>
      </w:tr>
      <w:tr>
        <w:trPr>
          <w:cantSplit w:val="true"/>
        </w:trPr>
        <w:tc>
          <w:tcPr>
            <w:tcW w:w="23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Thanh toán</w:t>
            </w:r>
          </w:p>
        </w:tc>
        <w:tc>
          <w:tcPr>
            <w:tcW w:w="22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/checkout</w:t>
            </w:r>
          </w:p>
        </w:tc>
        <w:tc>
          <w:tcPr>
            <w:tcW w:w="47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Form khách hàng, tóm tắt đơn, chọn COD hoặc VietQR (sinh mã QR động)</w:t>
            </w:r>
          </w:p>
        </w:tc>
      </w:tr>
      <w:tr>
        <w:trPr>
          <w:cantSplit w:val="true"/>
        </w:trPr>
        <w:tc>
          <w:tcPr>
            <w:tcW w:w="23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Đặt hàng thành công</w:t>
            </w:r>
          </w:p>
        </w:tc>
        <w:tc>
          <w:tcPr>
            <w:tcW w:w="22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/order-success/:code</w:t>
            </w:r>
          </w:p>
        </w:tc>
        <w:tc>
          <w:tcPr>
            <w:tcW w:w="47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Hiển thị mã đơn QS-XXXXXX và tóm tắt</w:t>
            </w:r>
          </w:p>
        </w:tc>
      </w:tr>
      <w:tr>
        <w:trPr>
          <w:cantSplit w:val="true"/>
        </w:trPr>
        <w:tc>
          <w:tcPr>
            <w:tcW w:w="23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Đăng nhập Admin</w:t>
            </w:r>
          </w:p>
        </w:tc>
        <w:tc>
          <w:tcPr>
            <w:tcW w:w="22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/admin/login</w:t>
            </w:r>
          </w:p>
        </w:tc>
        <w:tc>
          <w:tcPr>
            <w:tcW w:w="47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Đăng nhập bằng Supabase Auth</w:t>
            </w:r>
          </w:p>
        </w:tc>
      </w:tr>
      <w:tr>
        <w:trPr>
          <w:cantSplit w:val="true"/>
        </w:trPr>
        <w:tc>
          <w:tcPr>
            <w:tcW w:w="23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Quản lý sản phẩm</w:t>
            </w:r>
          </w:p>
        </w:tc>
        <w:tc>
          <w:tcPr>
            <w:tcW w:w="22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/admin/products</w:t>
            </w:r>
          </w:p>
        </w:tc>
        <w:tc>
          <w:tcPr>
            <w:tcW w:w="47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Thêm, sửa, ẩn/hiện, xóa; hướng dẫn quản lý ảnh qua Git</w:t>
            </w:r>
          </w:p>
        </w:tc>
      </w:tr>
      <w:tr>
        <w:trPr>
          <w:cantSplit w:val="true"/>
        </w:trPr>
        <w:tc>
          <w:tcPr>
            <w:tcW w:w="23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Quản lý đơn hàng</w:t>
            </w:r>
          </w:p>
        </w:tc>
        <w:tc>
          <w:tcPr>
            <w:tcW w:w="22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/admin/orders</w:t>
            </w:r>
          </w:p>
        </w:tc>
        <w:tc>
          <w:tcPr>
            <w:tcW w:w="47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Xem danh sách/chi tiết, đổi trạng thái, hủy đơn kèm lý do, badge đếm đơn mới</w:t>
            </w:r>
          </w:p>
        </w:tc>
      </w:tr>
      <w:tr>
        <w:trPr>
          <w:cantSplit w:val="true"/>
        </w:trPr>
        <w:tc>
          <w:tcPr>
            <w:tcW w:w="23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Quản lý bình luận</w:t>
            </w:r>
          </w:p>
        </w:tc>
        <w:tc>
          <w:tcPr>
            <w:tcW w:w="22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/admin/comments</w:t>
            </w:r>
          </w:p>
        </w:tc>
        <w:tc>
          <w:tcPr>
            <w:tcW w:w="47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Duyệt, ẩn, xóa bình luận; badge đếm bình luận chờ duyệt</w:t>
            </w:r>
          </w:p>
        </w:tc>
      </w:tr>
      <w:tr>
        <w:trPr>
          <w:cantSplit w:val="true"/>
        </w:trPr>
        <w:tc>
          <w:tcPr>
            <w:tcW w:w="23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Quản lý Tin nội bộ</w:t>
            </w:r>
          </w:p>
        </w:tc>
        <w:tc>
          <w:tcPr>
            <w:tcW w:w="22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/admin/news</w:t>
            </w:r>
          </w:p>
        </w:tc>
        <w:tc>
          <w:tcPr>
            <w:tcW w:w="47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Hướng dẫn cấu hình video YouTube qua code Git</w:t>
            </w:r>
          </w:p>
        </w:tc>
      </w:tr>
    </w:tbl>
    <w:p>
      <w:pPr>
        <w:pStyle w:val="Normal"/>
        <w:spacing w:before="0" w:after="100"/>
        <w:rPr/>
      </w:pPr>
      <w:r>
        <w:rPr/>
      </w:r>
    </w:p>
    <w:p>
      <w:pPr>
        <w:pStyle w:val="Normal"/>
        <w:spacing w:lineRule="exact" w:line="300" w:before="0" w:after="120"/>
        <w:rPr/>
      </w:pPr>
      <w:r>
        <w:rPr>
          <w:rFonts w:eastAsia="Times New Roman" w:cs="Times New Roman"/>
          <w:b/>
          <w:bCs/>
          <w:sz w:val="24"/>
          <w:szCs w:val="24"/>
        </w:rPr>
        <w:t>Liên kết giữa các trang:</w:t>
      </w:r>
      <w:r>
        <w:rPr>
          <w:rFonts w:eastAsia="Times New Roman" w:cs="Times New Roman"/>
          <w:sz w:val="24"/>
          <w:szCs w:val="24"/>
        </w:rPr>
        <w:t xml:space="preserve"> header và footer xuất hiện trên mọi trang, có link tới Trang chủ, Sản phẩm, Tin nội bộ, Về chúng tôi và Giỏ hàng (kèm số lượng); logo luôn dẫn về Trang chủ; mỗi thẻ sản phẩm dẫn tới trang chi tiết; trang quản trị có thanh điều hướng riêng giữa các mục Admin. Mọi URL đều truy cập trực tiếp được nhờ file </w:t>
      </w:r>
      <w:r>
        <w:rPr>
          <w:rFonts w:eastAsia="Consolas" w:cs="Consolas" w:ascii="Consolas" w:hAnsi="Consolas"/>
          <w:sz w:val="22"/>
          <w:szCs w:val="22"/>
        </w:rPr>
        <w:t>public/_redirects</w:t>
      </w:r>
      <w:r>
        <w:rPr>
          <w:rFonts w:eastAsia="Times New Roman" w:cs="Times New Roman"/>
          <w:sz w:val="24"/>
          <w:szCs w:val="24"/>
        </w:rPr>
        <w:t xml:space="preserve"> (</w:t>
      </w:r>
      <w:r>
        <w:rPr>
          <w:rFonts w:eastAsia="Consolas" w:cs="Consolas" w:ascii="Consolas" w:hAnsi="Consolas"/>
          <w:sz w:val="22"/>
          <w:szCs w:val="22"/>
        </w:rPr>
        <w:t>/* /index.html 200</w:t>
      </w:r>
      <w:r>
        <w:rPr>
          <w:rFonts w:eastAsia="Times New Roman" w:cs="Times New Roman"/>
          <w:sz w:val="24"/>
          <w:szCs w:val="24"/>
        </w:rPr>
        <w:t>).</w:t>
      </w:r>
    </w:p>
    <w:p>
      <w:pPr>
        <w:pStyle w:val="Heading2"/>
        <w:keepNext w:val="true"/>
        <w:rPr/>
      </w:pPr>
      <w:r>
        <w:rPr>
          <w:rFonts w:eastAsia="Times New Roman" w:cs="Times New Roman" w:ascii="Times New Roman" w:hAnsi="Times New Roman"/>
        </w:rPr>
        <w:t>2.1. Trang Chủ</w:t>
      </w:r>
    </w:p>
    <w:p>
      <w:pPr>
        <w:pStyle w:val="Normal"/>
        <w:keepNext w:val="true"/>
        <w:spacing w:lineRule="exact" w:line="300" w:before="0" w:after="120"/>
        <w:rPr/>
      </w:pPr>
      <w:r>
        <w:rPr>
          <w:rFonts w:eastAsia="Times New Roman" w:cs="Times New Roman"/>
          <w:sz w:val="24"/>
          <w:szCs w:val="24"/>
        </w:rPr>
        <w:t xml:space="preserve">Hero có họa tiết “đường kẻ sân” bằng SVG nội tuyến, vẽ vào một lần khi tải trang và tôn trọng </w:t>
      </w:r>
      <w:r>
        <w:rPr>
          <w:rFonts w:eastAsia="Consolas" w:cs="Consolas" w:ascii="Consolas" w:hAnsi="Consolas"/>
          <w:sz w:val="22"/>
          <w:szCs w:val="22"/>
        </w:rPr>
        <w:t>prefers-reduced-motion</w:t>
      </w:r>
      <w:r>
        <w:rPr>
          <w:rFonts w:eastAsia="Times New Roman" w:cs="Times New Roman"/>
          <w:sz w:val="24"/>
          <w:szCs w:val="24"/>
        </w:rPr>
        <w:t>. Phía dưới hero là slideshow 5 ảnh cầu lông (tỷ lệ 3:2, tự chuyển mỗi 3 giây, có chấm điều hướng), danh mục, sản phẩm nổi bật và khối liên hệ có Google Maps.</w:t>
      </w:r>
    </w:p>
    <w:tbl>
      <w:tblPr>
        <w:tblW w:w="9298" w:type="dxa"/>
        <w:jc w:val="left"/>
        <w:tblInd w:w="0" w:type="dxa"/>
        <w:tblLayout w:type="fixed"/>
        <w:tblCellMar>
          <w:top w:w="0" w:type="dxa"/>
          <w:left w:w="108" w:type="dxa"/>
          <w:bottom w:w="0" w:type="dxa"/>
          <w:right w:w="108" w:type="dxa"/>
        </w:tblCellMar>
      </w:tblPr>
      <w:tblGrid>
        <w:gridCol w:w="9298"/>
      </w:tblGrid>
      <w:tr>
        <w:trPr>
          <w:trHeight w:val="2800" w:hRule="atLeast"/>
          <w:cantSplit w:val="true"/>
        </w:trPr>
        <w:tc>
          <w:tcPr>
            <w:tcW w:w="9298" w:type="dxa"/>
            <w:tcBorders>
              <w:top w:val="dashed" w:sz="6" w:space="0" w:color="7F8FA6"/>
              <w:left w:val="dashed" w:sz="6" w:space="0" w:color="7F8FA6"/>
              <w:bottom w:val="dashed" w:sz="6" w:space="0" w:color="7F8FA6"/>
              <w:right w:val="dashed" w:sz="6" w:space="0" w:color="7F8FA6"/>
            </w:tcBorders>
            <w:shd w:color="auto" w:fill="F3F6FA" w:val="clear"/>
            <w:vAlign w:val="center"/>
          </w:tcPr>
          <w:p>
            <w:pPr>
              <w:pStyle w:val="Normal"/>
              <w:spacing w:before="200" w:after="60"/>
              <w:jc w:val="center"/>
              <w:rPr/>
            </w:pPr>
            <w:r>
              <w:drawing>
                <wp:anchor behindDoc="0" distT="0" distB="0" distL="0" distR="0" simplePos="0" locked="0" layoutInCell="0" allowOverlap="1" relativeHeight="4">
                  <wp:simplePos x="0" y="0"/>
                  <wp:positionH relativeFrom="column">
                    <wp:posOffset>120015</wp:posOffset>
                  </wp:positionH>
                  <wp:positionV relativeFrom="paragraph">
                    <wp:posOffset>635</wp:posOffset>
                  </wp:positionV>
                  <wp:extent cx="5767070" cy="320230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767070" cy="3202305"/>
                          </a:xfrm>
                          <a:prstGeom prst="rect">
                            <a:avLst/>
                          </a:prstGeom>
                        </pic:spPr>
                      </pic:pic>
                    </a:graphicData>
                  </a:graphic>
                </wp:anchor>
              </w:drawing>
            </w:r>
            <w:r>
              <w:rPr>
                <w:rFonts w:eastAsia="Times New Roman" w:cs="Times New Roman"/>
                <w:i/>
                <w:iCs/>
                <w:color w:val="404040"/>
                <w:sz w:val="22"/>
                <w:szCs w:val="22"/>
              </w:rPr>
              <w:t>Hình 2. Trang Chủ – https://qsport.vinatechzone.store/</w:t>
            </w:r>
          </w:p>
        </w:tc>
      </w:tr>
    </w:tbl>
    <w:p>
      <w:pPr>
        <w:pStyle w:val="Normal"/>
        <w:spacing w:before="0" w:after="160"/>
        <w:rPr/>
      </w:pPr>
      <w:r>
        <w:rPr/>
      </w:r>
    </w:p>
    <w:p>
      <w:pPr>
        <w:pStyle w:val="Heading2"/>
        <w:keepNext w:val="true"/>
        <w:rPr/>
      </w:pPr>
      <w:r>
        <w:rPr>
          <w:rFonts w:eastAsia="Times New Roman" w:cs="Times New Roman" w:ascii="Times New Roman" w:hAnsi="Times New Roman"/>
        </w:rPr>
        <w:t>2.2. Trang Về Chúng Tôi</w:t>
      </w:r>
    </w:p>
    <w:p>
      <w:pPr>
        <w:pStyle w:val="Normal"/>
        <w:keepNext w:val="true"/>
        <w:spacing w:lineRule="exact" w:line="300" w:before="0" w:after="120"/>
        <w:rPr/>
      </w:pPr>
      <w:r>
        <w:rPr>
          <w:rFonts w:eastAsia="Times New Roman" w:cs="Times New Roman"/>
          <w:sz w:val="24"/>
          <w:szCs w:val="24"/>
        </w:rPr>
        <w:t xml:space="preserve">Trình bày câu chuyện thương hiệu, tầm nhìn – sứ mệnh – giá trị, video YouTube (tỷ lệ 16:9) và Google Maps (địa chỉ minh họa tại Thủ Đức, có chú thích “Địa chỉ minh họa cho đồ án”). Hai iframe đều có </w:t>
      </w:r>
      <w:r>
        <w:rPr>
          <w:rFonts w:eastAsia="Consolas" w:cs="Consolas" w:ascii="Consolas" w:hAnsi="Consolas"/>
          <w:sz w:val="22"/>
          <w:szCs w:val="22"/>
        </w:rPr>
        <w:t>title</w:t>
      </w:r>
      <w:r>
        <w:rPr>
          <w:rFonts w:eastAsia="Times New Roman" w:cs="Times New Roman"/>
          <w:sz w:val="24"/>
          <w:szCs w:val="24"/>
        </w:rPr>
        <w:t xml:space="preserve"> mô tả và </w:t>
      </w:r>
      <w:r>
        <w:rPr>
          <w:rFonts w:eastAsia="Consolas" w:cs="Consolas" w:ascii="Consolas" w:hAnsi="Consolas"/>
          <w:sz w:val="22"/>
          <w:szCs w:val="22"/>
        </w:rPr>
        <w:t>loading="lazy"</w:t>
      </w:r>
      <w:r>
        <w:rPr>
          <w:rFonts w:eastAsia="Times New Roman" w:cs="Times New Roman"/>
          <w:sz w:val="24"/>
          <w:szCs w:val="24"/>
        </w:rPr>
        <w:t>.</w:t>
      </w:r>
    </w:p>
    <w:tbl>
      <w:tblPr>
        <w:tblW w:w="9298" w:type="dxa"/>
        <w:jc w:val="left"/>
        <w:tblInd w:w="0" w:type="dxa"/>
        <w:tblLayout w:type="fixed"/>
        <w:tblCellMar>
          <w:top w:w="0" w:type="dxa"/>
          <w:left w:w="108" w:type="dxa"/>
          <w:bottom w:w="0" w:type="dxa"/>
          <w:right w:w="108" w:type="dxa"/>
        </w:tblCellMar>
      </w:tblPr>
      <w:tblGrid>
        <w:gridCol w:w="9298"/>
      </w:tblGrid>
      <w:tr>
        <w:trPr>
          <w:trHeight w:val="2800" w:hRule="atLeast"/>
          <w:cantSplit w:val="true"/>
        </w:trPr>
        <w:tc>
          <w:tcPr>
            <w:tcW w:w="9298" w:type="dxa"/>
            <w:tcBorders>
              <w:top w:val="dashed" w:sz="6" w:space="0" w:color="7F8FA6"/>
              <w:left w:val="dashed" w:sz="6" w:space="0" w:color="7F8FA6"/>
              <w:bottom w:val="dashed" w:sz="6" w:space="0" w:color="7F8FA6"/>
              <w:right w:val="dashed" w:sz="6" w:space="0" w:color="7F8FA6"/>
            </w:tcBorders>
            <w:shd w:color="auto" w:fill="F3F6FA" w:val="clear"/>
            <w:vAlign w:val="center"/>
          </w:tcPr>
          <w:p>
            <w:pPr>
              <w:pStyle w:val="Normal"/>
              <w:spacing w:before="200" w:after="60"/>
              <w:jc w:val="center"/>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767070" cy="421195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767070" cy="4211955"/>
                          </a:xfrm>
                          <a:prstGeom prst="rect">
                            <a:avLst/>
                          </a:prstGeom>
                        </pic:spPr>
                      </pic:pic>
                    </a:graphicData>
                  </a:graphic>
                </wp:anchor>
              </w:drawing>
            </w:r>
            <w:r>
              <w:rPr>
                <w:rFonts w:eastAsia="Times New Roman" w:cs="Times New Roman"/>
                <w:i/>
                <w:iCs/>
                <w:color w:val="404040"/>
                <w:sz w:val="22"/>
                <w:szCs w:val="22"/>
              </w:rPr>
              <w:t>Hình 3. Trang Về Chúng Tôi – /about, nhúng YouTube và Google Maps</w:t>
            </w:r>
          </w:p>
        </w:tc>
      </w:tr>
    </w:tbl>
    <w:p>
      <w:pPr>
        <w:pStyle w:val="Normal"/>
        <w:spacing w:before="0" w:after="160"/>
        <w:rPr/>
      </w:pPr>
      <w:r>
        <w:rPr/>
      </w:r>
    </w:p>
    <w:p>
      <w:pPr>
        <w:pStyle w:val="Heading2"/>
        <w:keepNext w:val="true"/>
        <w:rPr/>
      </w:pPr>
      <w:r>
        <w:rPr>
          <w:rFonts w:eastAsia="Times New Roman" w:cs="Times New Roman" w:ascii="Times New Roman" w:hAnsi="Times New Roman"/>
        </w:rPr>
        <w:t>2.3. Trang Chi tiết sản phẩm</w:t>
      </w:r>
    </w:p>
    <w:p>
      <w:pPr>
        <w:pStyle w:val="Normal"/>
        <w:keepNext w:val="true"/>
        <w:spacing w:lineRule="exact" w:line="300" w:before="0" w:after="120"/>
        <w:rPr/>
      </w:pPr>
      <w:r>
        <w:rPr>
          <w:rFonts w:eastAsia="Times New Roman" w:cs="Times New Roman"/>
          <w:sz w:val="24"/>
          <w:szCs w:val="24"/>
        </w:rPr>
        <w:t>Hiển thị ảnh lớn kèm bộ thumbnail gallery, hiệu ứng zoom khi rê chuột, giá tiền (font Barlow Condensed, màu coral), tình trạng tồn kho, mô tả, bộ chọn số lượng và nút “Thêm vào giỏ”. Bên dưới là danh sách bình luận đã duyệt và form “Gửi bình luận”.</w:t>
      </w:r>
    </w:p>
    <w:tbl>
      <w:tblPr>
        <w:tblW w:w="9298" w:type="dxa"/>
        <w:jc w:val="left"/>
        <w:tblInd w:w="0" w:type="dxa"/>
        <w:tblLayout w:type="fixed"/>
        <w:tblCellMar>
          <w:top w:w="0" w:type="dxa"/>
          <w:left w:w="108" w:type="dxa"/>
          <w:bottom w:w="0" w:type="dxa"/>
          <w:right w:w="108" w:type="dxa"/>
        </w:tblCellMar>
      </w:tblPr>
      <w:tblGrid>
        <w:gridCol w:w="9298"/>
      </w:tblGrid>
      <w:tr>
        <w:trPr>
          <w:trHeight w:val="2800" w:hRule="atLeast"/>
          <w:cantSplit w:val="true"/>
        </w:trPr>
        <w:tc>
          <w:tcPr>
            <w:tcW w:w="9298" w:type="dxa"/>
            <w:tcBorders>
              <w:top w:val="dashed" w:sz="6" w:space="0" w:color="7F8FA6"/>
              <w:left w:val="dashed" w:sz="6" w:space="0" w:color="7F8FA6"/>
              <w:bottom w:val="dashed" w:sz="6" w:space="0" w:color="7F8FA6"/>
              <w:right w:val="dashed" w:sz="6" w:space="0" w:color="7F8FA6"/>
            </w:tcBorders>
            <w:shd w:color="auto" w:fill="F3F6FA" w:val="clear"/>
            <w:vAlign w:val="center"/>
          </w:tcPr>
          <w:p>
            <w:pPr>
              <w:pStyle w:val="Normal"/>
              <w:spacing w:before="200" w:after="60"/>
              <w:jc w:val="center"/>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67070" cy="734695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767070" cy="7346950"/>
                          </a:xfrm>
                          <a:prstGeom prst="rect">
                            <a:avLst/>
                          </a:prstGeom>
                        </pic:spPr>
                      </pic:pic>
                    </a:graphicData>
                  </a:graphic>
                </wp:anchor>
              </w:drawing>
            </w:r>
            <w:r>
              <w:rPr>
                <w:rFonts w:eastAsia="Times New Roman" w:cs="Times New Roman"/>
                <w:i/>
                <w:iCs/>
                <w:color w:val="404040"/>
                <w:sz w:val="22"/>
                <w:szCs w:val="22"/>
              </w:rPr>
              <w:t>Hình 4. Trang Chi tiết sản phẩm – /products/:slug</w:t>
            </w:r>
          </w:p>
        </w:tc>
      </w:tr>
    </w:tbl>
    <w:p>
      <w:pPr>
        <w:pStyle w:val="Normal"/>
        <w:spacing w:before="0" w:after="160"/>
        <w:rPr/>
      </w:pPr>
      <w:r>
        <w:rPr/>
      </w:r>
    </w:p>
    <w:p>
      <w:pPr>
        <w:pStyle w:val="Heading2"/>
        <w:keepNext w:val="true"/>
        <w:rPr/>
      </w:pPr>
      <w:r>
        <w:rPr>
          <w:rFonts w:eastAsia="Times New Roman" w:cs="Times New Roman" w:ascii="Times New Roman" w:hAnsi="Times New Roman"/>
        </w:rPr>
        <w:t>2.4. Trang Tin nội bộ &amp; Video</w:t>
      </w:r>
    </w:p>
    <w:p>
      <w:pPr>
        <w:pStyle w:val="Normal"/>
        <w:keepNext w:val="true"/>
        <w:spacing w:lineRule="exact" w:line="300" w:before="0" w:after="120"/>
        <w:rPr/>
      </w:pPr>
      <w:r>
        <w:rPr>
          <w:rFonts w:eastAsia="Times New Roman" w:cs="Times New Roman"/>
          <w:sz w:val="24"/>
          <w:szCs w:val="24"/>
        </w:rPr>
        <w:t xml:space="preserve">Gridview các video YouTube hướng dẫn kỹ thuật cầu lông; bấm vào thẻ sẽ mở modal player. Danh sách video được cấu hình tập trung tại </w:t>
      </w:r>
      <w:r>
        <w:rPr>
          <w:rFonts w:eastAsia="Consolas" w:cs="Consolas" w:ascii="Consolas" w:hAnsi="Consolas"/>
          <w:sz w:val="22"/>
          <w:szCs w:val="22"/>
        </w:rPr>
        <w:t>src/data/internalNews.ts</w:t>
      </w:r>
      <w:r>
        <w:rPr>
          <w:rFonts w:eastAsia="Times New Roman" w:cs="Times New Roman"/>
          <w:sz w:val="24"/>
          <w:szCs w:val="24"/>
        </w:rPr>
        <w:t>.</w:t>
      </w:r>
    </w:p>
    <w:tbl>
      <w:tblPr>
        <w:tblW w:w="9298" w:type="dxa"/>
        <w:jc w:val="left"/>
        <w:tblInd w:w="0" w:type="dxa"/>
        <w:tblLayout w:type="fixed"/>
        <w:tblCellMar>
          <w:top w:w="0" w:type="dxa"/>
          <w:left w:w="108" w:type="dxa"/>
          <w:bottom w:w="0" w:type="dxa"/>
          <w:right w:w="108" w:type="dxa"/>
        </w:tblCellMar>
      </w:tblPr>
      <w:tblGrid>
        <w:gridCol w:w="9298"/>
      </w:tblGrid>
      <w:tr>
        <w:trPr>
          <w:trHeight w:val="2400" w:hRule="atLeast"/>
          <w:cantSplit w:val="true"/>
        </w:trPr>
        <w:tc>
          <w:tcPr>
            <w:tcW w:w="9298" w:type="dxa"/>
            <w:tcBorders>
              <w:top w:val="dashed" w:sz="6" w:space="0" w:color="7F8FA6"/>
              <w:left w:val="dashed" w:sz="6" w:space="0" w:color="7F8FA6"/>
              <w:bottom w:val="dashed" w:sz="6" w:space="0" w:color="7F8FA6"/>
              <w:right w:val="dashed" w:sz="6" w:space="0" w:color="7F8FA6"/>
            </w:tcBorders>
            <w:shd w:color="auto" w:fill="F3F6FA" w:val="clear"/>
            <w:vAlign w:val="center"/>
          </w:tcPr>
          <w:p>
            <w:pPr>
              <w:pStyle w:val="Normal"/>
              <w:spacing w:before="200" w:after="60"/>
              <w:jc w:val="center"/>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767070" cy="590677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767070" cy="5906770"/>
                          </a:xfrm>
                          <a:prstGeom prst="rect">
                            <a:avLst/>
                          </a:prstGeom>
                        </pic:spPr>
                      </pic:pic>
                    </a:graphicData>
                  </a:graphic>
                </wp:anchor>
              </w:drawing>
            </w:r>
            <w:r>
              <w:rPr>
                <w:rFonts w:eastAsia="Times New Roman" w:cs="Times New Roman"/>
                <w:i/>
                <w:iCs/>
                <w:color w:val="404040"/>
                <w:sz w:val="22"/>
                <w:szCs w:val="22"/>
              </w:rPr>
              <w:t>Hình 5. Trang Tin nội bộ &amp; Video – /news</w:t>
            </w:r>
          </w:p>
        </w:tc>
      </w:tr>
    </w:tbl>
    <w:p>
      <w:pPr>
        <w:pStyle w:val="Normal"/>
        <w:spacing w:before="0" w:after="160"/>
        <w:rPr/>
      </w:pPr>
      <w:r>
        <w:rPr/>
      </w:r>
    </w:p>
    <w:p>
      <w:pPr>
        <w:pStyle w:val="Heading2"/>
        <w:keepNext w:val="true"/>
        <w:rPr/>
      </w:pPr>
      <w:r>
        <w:rPr>
          <w:rFonts w:eastAsia="Times New Roman" w:cs="Times New Roman" w:ascii="Times New Roman" w:hAnsi="Times New Roman"/>
        </w:rPr>
        <w:t>2.5. Giỏ hàng và Thanh toán</w:t>
      </w:r>
    </w:p>
    <w:p>
      <w:pPr>
        <w:pStyle w:val="Normal"/>
        <w:keepNext w:val="true"/>
        <w:spacing w:lineRule="exact" w:line="300" w:before="0" w:after="120"/>
        <w:rPr/>
      </w:pPr>
      <w:r>
        <w:rPr>
          <w:rFonts w:eastAsia="Times New Roman" w:cs="Times New Roman"/>
          <w:sz w:val="24"/>
          <w:szCs w:val="24"/>
        </w:rPr>
        <w:t xml:space="preserve">Giỏ hàng lưu trong </w:t>
      </w:r>
      <w:r>
        <w:rPr>
          <w:rFonts w:eastAsia="Consolas" w:cs="Consolas" w:ascii="Consolas" w:hAnsi="Consolas"/>
          <w:sz w:val="22"/>
          <w:szCs w:val="22"/>
        </w:rPr>
        <w:t>localStorage</w:t>
      </w:r>
      <w:r>
        <w:rPr>
          <w:rFonts w:eastAsia="Times New Roman" w:cs="Times New Roman"/>
          <w:sz w:val="24"/>
          <w:szCs w:val="24"/>
        </w:rPr>
        <w:t xml:space="preserve"> nên giữ nguyên sau khi tải lại trang. Tại </w:t>
      </w:r>
      <w:r>
        <w:rPr>
          <w:rFonts w:eastAsia="Consolas" w:cs="Consolas" w:ascii="Consolas" w:hAnsi="Consolas"/>
          <w:sz w:val="22"/>
          <w:szCs w:val="22"/>
        </w:rPr>
        <w:t>/checkout</w:t>
      </w:r>
      <w:r>
        <w:rPr>
          <w:rFonts w:eastAsia="Times New Roman" w:cs="Times New Roman"/>
          <w:sz w:val="24"/>
          <w:szCs w:val="24"/>
        </w:rPr>
        <w:t xml:space="preserve">, khách nhập họ tên, số điện thoại (kiểm tra định dạng Việt Nam), địa chỉ, ghi chú và chọn </w:t>
      </w:r>
      <w:r>
        <w:rPr>
          <w:rFonts w:eastAsia="Times New Roman" w:cs="Times New Roman"/>
          <w:b/>
          <w:bCs/>
          <w:sz w:val="24"/>
          <w:szCs w:val="24"/>
        </w:rPr>
        <w:t>COD</w:t>
      </w:r>
      <w:r>
        <w:rPr>
          <w:rFonts w:eastAsia="Times New Roman" w:cs="Times New Roman"/>
          <w:sz w:val="24"/>
          <w:szCs w:val="24"/>
        </w:rPr>
        <w:t xml:space="preserve"> hoặc </w:t>
      </w:r>
      <w:r>
        <w:rPr>
          <w:rFonts w:eastAsia="Times New Roman" w:cs="Times New Roman"/>
          <w:b/>
          <w:bCs/>
          <w:sz w:val="24"/>
          <w:szCs w:val="24"/>
        </w:rPr>
        <w:t>VietQR</w:t>
      </w:r>
      <w:r>
        <w:rPr>
          <w:rFonts w:eastAsia="Times New Roman" w:cs="Times New Roman"/>
          <w:sz w:val="24"/>
          <w:szCs w:val="24"/>
        </w:rPr>
        <w:t>. Với VietQR, hệ thống sinh mã QR chuẩn NAPAS (MB Bank) chứa đúng số tiền và mã đơn hàng.</w:t>
      </w:r>
    </w:p>
    <w:tbl>
      <w:tblPr>
        <w:tblW w:w="9298" w:type="dxa"/>
        <w:jc w:val="left"/>
        <w:tblInd w:w="0" w:type="dxa"/>
        <w:tblLayout w:type="fixed"/>
        <w:tblCellMar>
          <w:top w:w="0" w:type="dxa"/>
          <w:left w:w="108" w:type="dxa"/>
          <w:bottom w:w="0" w:type="dxa"/>
          <w:right w:w="108" w:type="dxa"/>
        </w:tblCellMar>
      </w:tblPr>
      <w:tblGrid>
        <w:gridCol w:w="9298"/>
      </w:tblGrid>
      <w:tr>
        <w:trPr>
          <w:trHeight w:val="2800" w:hRule="atLeast"/>
          <w:cantSplit w:val="true"/>
        </w:trPr>
        <w:tc>
          <w:tcPr>
            <w:tcW w:w="9298" w:type="dxa"/>
            <w:tcBorders>
              <w:top w:val="dashed" w:sz="6" w:space="0" w:color="7F8FA6"/>
              <w:left w:val="dashed" w:sz="6" w:space="0" w:color="7F8FA6"/>
              <w:bottom w:val="dashed" w:sz="6" w:space="0" w:color="7F8FA6"/>
              <w:right w:val="dashed" w:sz="6" w:space="0" w:color="7F8FA6"/>
            </w:tcBorders>
            <w:shd w:color="auto" w:fill="F3F6FA" w:val="clear"/>
            <w:vAlign w:val="center"/>
          </w:tcPr>
          <w:p>
            <w:pPr>
              <w:pStyle w:val="Normal"/>
              <w:spacing w:before="200" w:after="60"/>
              <w:jc w:val="center"/>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767070" cy="259588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767070" cy="2595880"/>
                          </a:xfrm>
                          <a:prstGeom prst="rect">
                            <a:avLst/>
                          </a:prstGeom>
                        </pic:spPr>
                      </pic:pic>
                    </a:graphicData>
                  </a:graphic>
                </wp:anchor>
              </w:drawing>
            </w:r>
            <w:r>
              <w:rPr>
                <w:rFonts w:eastAsia="Times New Roman" w:cs="Times New Roman"/>
                <w:i/>
                <w:iCs/>
                <w:color w:val="404040"/>
                <w:sz w:val="22"/>
                <w:szCs w:val="22"/>
              </w:rPr>
              <w:t>Hình 6. Trang Thanh toán – /checkout, thanh toán COD hoặc VietQR</w:t>
            </w:r>
          </w:p>
        </w:tc>
      </w:tr>
    </w:tbl>
    <w:p>
      <w:pPr>
        <w:pStyle w:val="Heading2"/>
        <w:keepNext w:val="true"/>
        <w:rPr>
          <w:rFonts w:ascii="Times New Roman" w:hAnsi="Times New Roman" w:eastAsia="Times New Roman" w:cs="Times New Roman"/>
        </w:rPr>
      </w:pPr>
      <w:r>
        <w:rPr>
          <w:rFonts w:eastAsia="Times New Roman" w:cs="Times New Roman"/>
        </w:rPr>
      </w:r>
    </w:p>
    <w:p>
      <w:pPr>
        <w:pStyle w:val="Heading2"/>
        <w:rPr/>
      </w:pPr>
      <w:r>
        <w:rPr>
          <w:rFonts w:eastAsia="Times New Roman" w:cs="Times New Roman" w:ascii="Times New Roman" w:hAnsi="Times New Roman"/>
        </w:rPr>
        <w:t>2.6. Khu vực Quản trị (Admin)</w:t>
      </w:r>
    </w:p>
    <w:p>
      <w:pPr>
        <w:pStyle w:val="Normal"/>
        <w:keepNext w:val="true"/>
        <w:spacing w:lineRule="exact" w:line="300" w:before="0" w:after="120"/>
        <w:rPr/>
      </w:pPr>
      <w:r>
        <w:rPr>
          <w:rFonts w:eastAsia="Times New Roman" w:cs="Times New Roman"/>
          <w:sz w:val="24"/>
          <w:szCs w:val="24"/>
        </w:rPr>
        <w:t xml:space="preserve">Chỉ tài khoản có trong bảng </w:t>
      </w:r>
      <w:r>
        <w:rPr>
          <w:rFonts w:eastAsia="Consolas" w:cs="Consolas" w:ascii="Consolas" w:hAnsi="Consolas"/>
          <w:sz w:val="22"/>
          <w:szCs w:val="22"/>
        </w:rPr>
        <w:t>admin_users</w:t>
      </w:r>
      <w:r>
        <w:rPr>
          <w:rFonts w:eastAsia="Times New Roman" w:cs="Times New Roman"/>
          <w:sz w:val="24"/>
          <w:szCs w:val="24"/>
        </w:rPr>
        <w:t xml:space="preserve"> mới vào được </w:t>
      </w:r>
      <w:r>
        <w:rPr>
          <w:rFonts w:eastAsia="Consolas" w:cs="Consolas" w:ascii="Consolas" w:hAnsi="Consolas"/>
          <w:sz w:val="22"/>
          <w:szCs w:val="22"/>
        </w:rPr>
        <w:t>/admin/*</w:t>
      </w:r>
      <w:r>
        <w:rPr>
          <w:rFonts w:eastAsia="Times New Roman" w:cs="Times New Roman"/>
          <w:sz w:val="24"/>
          <w:szCs w:val="24"/>
        </w:rPr>
        <w:t>. Thanh điều hướng Admin có hai badge thời gian thực: số đơn hàng mới (</w:t>
      </w:r>
      <w:r>
        <w:rPr>
          <w:rFonts w:eastAsia="Consolas" w:cs="Consolas" w:ascii="Consolas" w:hAnsi="Consolas"/>
          <w:sz w:val="22"/>
          <w:szCs w:val="22"/>
        </w:rPr>
        <w:t>NEW</w:t>
      </w:r>
      <w:r>
        <w:rPr>
          <w:rFonts w:eastAsia="Times New Roman" w:cs="Times New Roman"/>
          <w:sz w:val="24"/>
          <w:szCs w:val="24"/>
        </w:rPr>
        <w:t>) và số bình luận chờ duyệt (</w:t>
      </w:r>
      <w:r>
        <w:rPr>
          <w:rFonts w:eastAsia="Consolas" w:cs="Consolas" w:ascii="Consolas" w:hAnsi="Consolas"/>
          <w:sz w:val="22"/>
          <w:szCs w:val="22"/>
        </w:rPr>
        <w:t>PENDING</w:t>
      </w:r>
      <w:r>
        <w:rPr>
          <w:rFonts w:eastAsia="Times New Roman" w:cs="Times New Roman"/>
          <w:sz w:val="24"/>
          <w:szCs w:val="24"/>
        </w:rPr>
        <w:t>), tự cập nhật mỗi 30 giây.</w:t>
      </w:r>
    </w:p>
    <w:tbl>
      <w:tblPr>
        <w:tblW w:w="9298" w:type="dxa"/>
        <w:jc w:val="left"/>
        <w:tblInd w:w="0" w:type="dxa"/>
        <w:tblLayout w:type="fixed"/>
        <w:tblCellMar>
          <w:top w:w="0" w:type="dxa"/>
          <w:left w:w="108" w:type="dxa"/>
          <w:bottom w:w="0" w:type="dxa"/>
          <w:right w:w="108" w:type="dxa"/>
        </w:tblCellMar>
      </w:tblPr>
      <w:tblGrid>
        <w:gridCol w:w="9298"/>
      </w:tblGrid>
      <w:tr>
        <w:trPr>
          <w:trHeight w:val="2800" w:hRule="atLeast"/>
          <w:cantSplit w:val="true"/>
        </w:trPr>
        <w:tc>
          <w:tcPr>
            <w:tcW w:w="9298" w:type="dxa"/>
            <w:tcBorders>
              <w:top w:val="dashed" w:sz="6" w:space="0" w:color="7F8FA6"/>
              <w:left w:val="dashed" w:sz="6" w:space="0" w:color="7F8FA6"/>
              <w:bottom w:val="dashed" w:sz="6" w:space="0" w:color="7F8FA6"/>
              <w:right w:val="dashed" w:sz="6" w:space="0" w:color="7F8FA6"/>
            </w:tcBorders>
            <w:shd w:color="auto" w:fill="F3F6FA" w:val="clear"/>
            <w:vAlign w:val="center"/>
          </w:tcPr>
          <w:p>
            <w:pPr>
              <w:pStyle w:val="Normal"/>
              <w:spacing w:before="200" w:after="60"/>
              <w:jc w:val="center"/>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767070" cy="3051810"/>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767070" cy="3051810"/>
                          </a:xfrm>
                          <a:prstGeom prst="rect">
                            <a:avLst/>
                          </a:prstGeom>
                        </pic:spPr>
                      </pic:pic>
                    </a:graphicData>
                  </a:graphic>
                </wp:anchor>
              </w:drawing>
            </w:r>
            <w:r>
              <w:rPr>
                <w:rFonts w:eastAsia="Times New Roman" w:cs="Times New Roman"/>
                <w:i/>
                <w:iCs/>
                <w:color w:val="404040"/>
                <w:sz w:val="22"/>
                <w:szCs w:val="22"/>
              </w:rPr>
              <w:t>Hình 7. Trang Quản lý đơn hàng – /admin/orders</w:t>
            </w:r>
          </w:p>
        </w:tc>
      </w:tr>
    </w:tbl>
    <w:p>
      <w:pPr>
        <w:pStyle w:val="Normal"/>
        <w:spacing w:before="0" w:after="160"/>
        <w:rPr/>
      </w:pPr>
      <w:r>
        <w:rPr/>
      </w:r>
    </w:p>
    <w:p>
      <w:pPr>
        <w:pStyle w:val="Heading1"/>
        <w:keepNext w:val="true"/>
        <w:rPr/>
      </w:pPr>
      <w:r>
        <w:rPr>
          <w:rFonts w:eastAsia="Times New Roman" w:cs="Times New Roman" w:ascii="Times New Roman" w:hAnsi="Times New Roman"/>
        </w:rPr>
        <w:t>3. Các chức năng được thực hiện</w:t>
      </w:r>
    </w:p>
    <w:p>
      <w:pPr>
        <w:pStyle w:val="Heading2"/>
        <w:keepNext w:val="true"/>
        <w:rPr/>
      </w:pPr>
      <w:r>
        <w:rPr>
          <w:rFonts w:eastAsia="Times New Roman" w:cs="Times New Roman" w:ascii="Times New Roman" w:hAnsi="Times New Roman"/>
        </w:rPr>
        <w:t>3.1. Database Supabase</w:t>
      </w:r>
    </w:p>
    <w:p>
      <w:pPr>
        <w:pStyle w:val="Normal"/>
        <w:spacing w:lineRule="exact" w:line="300" w:before="0" w:after="120"/>
        <w:rPr/>
      </w:pPr>
      <w:r>
        <w:rPr>
          <w:rFonts w:eastAsia="Times New Roman" w:cs="Times New Roman"/>
          <w:sz w:val="24"/>
          <w:szCs w:val="24"/>
        </w:rPr>
        <w:t xml:space="preserve">Dự án sử dụng Supabase (PostgreSQL trên đám mây) với 6 bảng trong schema </w:t>
      </w:r>
      <w:r>
        <w:rPr>
          <w:rFonts w:eastAsia="Consolas" w:cs="Consolas" w:ascii="Consolas" w:hAnsi="Consolas"/>
          <w:sz w:val="22"/>
          <w:szCs w:val="22"/>
        </w:rPr>
        <w:t>qsport</w:t>
      </w:r>
      <w:r>
        <w:rPr>
          <w:rFonts w:eastAsia="Times New Roman" w:cs="Times New Roman"/>
          <w:sz w:val="24"/>
          <w:szCs w:val="24"/>
        </w:rPr>
        <w:t xml:space="preserve">. Bảo mật bằng Row Level Security (RLS – phân quyền theo từng dòng dữ liệu) bật trên mọi bảng. Script tạo bảng nằm trong </w:t>
      </w:r>
      <w:r>
        <w:rPr>
          <w:rFonts w:eastAsia="Consolas" w:cs="Consolas" w:ascii="Consolas" w:hAnsi="Consolas"/>
          <w:sz w:val="22"/>
          <w:szCs w:val="22"/>
        </w:rPr>
        <w:t>supabase/migrations/</w:t>
      </w:r>
      <w:r>
        <w:rPr>
          <w:rFonts w:eastAsia="Times New Roman" w:cs="Times New Roman"/>
          <w:sz w:val="24"/>
          <w:szCs w:val="24"/>
        </w:rPr>
        <w:t xml:space="preserve">, dữ liệu mẫu trong </w:t>
      </w:r>
      <w:r>
        <w:rPr>
          <w:rFonts w:eastAsia="Consolas" w:cs="Consolas" w:ascii="Consolas" w:hAnsi="Consolas"/>
          <w:sz w:val="22"/>
          <w:szCs w:val="22"/>
        </w:rPr>
        <w:t>supabase/seed.sql</w:t>
      </w:r>
      <w:r>
        <w:rPr>
          <w:rFonts w:eastAsia="Times New Roman" w:cs="Times New Roman"/>
          <w:sz w:val="24"/>
          <w:szCs w:val="24"/>
        </w:rPr>
        <w:t>.</w:t>
      </w:r>
    </w:p>
    <w:tbl>
      <w:tblPr>
        <w:tblW w:w="9298" w:type="dxa"/>
        <w:jc w:val="left"/>
        <w:tblInd w:w="0" w:type="dxa"/>
        <w:tblLayout w:type="fixed"/>
        <w:tblCellMar>
          <w:top w:w="70" w:type="dxa"/>
          <w:left w:w="110" w:type="dxa"/>
          <w:bottom w:w="70" w:type="dxa"/>
          <w:right w:w="110" w:type="dxa"/>
        </w:tblCellMar>
      </w:tblPr>
      <w:tblGrid>
        <w:gridCol w:w="1999"/>
        <w:gridCol w:w="4095"/>
        <w:gridCol w:w="3204"/>
      </w:tblGrid>
      <w:tr>
        <w:trPr>
          <w:tblHeader w:val="true"/>
          <w:cantSplit w:val="true"/>
        </w:trPr>
        <w:tc>
          <w:tcPr>
            <w:tcW w:w="1999" w:type="dxa"/>
            <w:tcBorders>
              <w:top w:val="single" w:sz="4" w:space="0" w:color="BFBFBF"/>
              <w:left w:val="single" w:sz="4" w:space="0" w:color="BFBFBF"/>
              <w:bottom w:val="single" w:sz="4" w:space="0" w:color="BFBFBF"/>
              <w:right w:val="single" w:sz="4" w:space="0" w:color="BFBFBF"/>
            </w:tcBorders>
            <w:shd w:color="auto" w:fill="DCE3F1" w:val="clear"/>
            <w:vAlign w:val="center"/>
          </w:tcPr>
          <w:p>
            <w:pPr>
              <w:pStyle w:val="Normal"/>
              <w:spacing w:lineRule="exact" w:line="276" w:before="0" w:after="40"/>
              <w:jc w:val="center"/>
              <w:rPr/>
            </w:pPr>
            <w:r>
              <w:rPr>
                <w:rFonts w:eastAsia="Times New Roman" w:cs="Times New Roman"/>
                <w:b/>
                <w:bCs/>
                <w:sz w:val="21"/>
                <w:szCs w:val="21"/>
              </w:rPr>
              <w:t>Bảng</w:t>
            </w:r>
          </w:p>
        </w:tc>
        <w:tc>
          <w:tcPr>
            <w:tcW w:w="4095" w:type="dxa"/>
            <w:tcBorders>
              <w:top w:val="single" w:sz="4" w:space="0" w:color="BFBFBF"/>
              <w:left w:val="single" w:sz="4" w:space="0" w:color="BFBFBF"/>
              <w:bottom w:val="single" w:sz="4" w:space="0" w:color="BFBFBF"/>
              <w:right w:val="single" w:sz="4" w:space="0" w:color="BFBFBF"/>
            </w:tcBorders>
            <w:shd w:color="auto" w:fill="DCE3F1" w:val="clear"/>
            <w:vAlign w:val="center"/>
          </w:tcPr>
          <w:p>
            <w:pPr>
              <w:pStyle w:val="Normal"/>
              <w:spacing w:lineRule="exact" w:line="276" w:before="0" w:after="40"/>
              <w:jc w:val="center"/>
              <w:rPr/>
            </w:pPr>
            <w:r>
              <w:rPr>
                <w:rFonts w:eastAsia="Times New Roman" w:cs="Times New Roman"/>
                <w:b/>
                <w:bCs/>
                <w:sz w:val="21"/>
                <w:szCs w:val="21"/>
              </w:rPr>
              <w:t>Dữ liệu</w:t>
            </w:r>
          </w:p>
        </w:tc>
        <w:tc>
          <w:tcPr>
            <w:tcW w:w="3204" w:type="dxa"/>
            <w:tcBorders>
              <w:top w:val="single" w:sz="4" w:space="0" w:color="BFBFBF"/>
              <w:left w:val="single" w:sz="4" w:space="0" w:color="BFBFBF"/>
              <w:bottom w:val="single" w:sz="4" w:space="0" w:color="BFBFBF"/>
              <w:right w:val="single" w:sz="4" w:space="0" w:color="BFBFBF"/>
            </w:tcBorders>
            <w:shd w:color="auto" w:fill="DCE3F1" w:val="clear"/>
            <w:vAlign w:val="center"/>
          </w:tcPr>
          <w:p>
            <w:pPr>
              <w:pStyle w:val="Normal"/>
              <w:spacing w:lineRule="exact" w:line="276" w:before="0" w:after="40"/>
              <w:jc w:val="center"/>
              <w:rPr/>
            </w:pPr>
            <w:r>
              <w:rPr>
                <w:rFonts w:eastAsia="Times New Roman" w:cs="Times New Roman"/>
                <w:b/>
                <w:bCs/>
                <w:sz w:val="21"/>
                <w:szCs w:val="21"/>
              </w:rPr>
              <w:t>Quyền</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categories</w:t>
            </w:r>
          </w:p>
        </w:tc>
        <w:tc>
          <w:tcPr>
            <w:tcW w:w="40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6 danh mục: Giày, Vợt, Quần, Áo, Balo, Phụ kiện</w:t>
            </w:r>
          </w:p>
        </w:tc>
        <w:tc>
          <w:tcPr>
            <w:tcW w:w="320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Khách: đọc bản đang hoạt động. Admin: toàn quyền</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products</w:t>
            </w:r>
          </w:p>
        </w:tc>
        <w:tc>
          <w:tcPr>
            <w:tcW w:w="40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12 sản phẩm demo: tên, slug, giá (BIGINT VND), tồn kho, mô tả, ảnh, trạng thái, nổi bật, xóa mềm</w:t>
            </w:r>
          </w:p>
        </w:tc>
        <w:tc>
          <w:tcPr>
            <w:tcW w:w="320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Khách: đọc sản phẩm hiển thị. Admin: toàn quyền</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orders</w:t>
            </w:r>
          </w:p>
        </w:tc>
        <w:tc>
          <w:tcPr>
            <w:tcW w:w="40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Đơn hàng: mã đơn, thông tin khách, phương thức thanh toán, trạng thái, tổng tiền, lý do hủy</w:t>
            </w:r>
          </w:p>
        </w:tc>
        <w:tc>
          <w:tcPr>
            <w:tcW w:w="320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Khách: không đọc, không ghi trực tiếp (chỉ qua RPC). Admin: đọc, cập nhật trạng thái</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order_items</w:t>
            </w:r>
          </w:p>
        </w:tc>
        <w:tc>
          <w:tcPr>
            <w:tcW w:w="40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Dòng hàng, có snapshot tên và giá tại thời điểm mua</w:t>
            </w:r>
          </w:p>
        </w:tc>
        <w:tc>
          <w:tcPr>
            <w:tcW w:w="320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 xml:space="preserve">Giống </w:t>
            </w:r>
            <w:r>
              <w:rPr>
                <w:rFonts w:eastAsia="Consolas" w:cs="Consolas" w:ascii="Consolas" w:hAnsi="Consolas"/>
                <w:sz w:val="19"/>
                <w:szCs w:val="19"/>
              </w:rPr>
              <w:t>orders</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product_comments</w:t>
            </w:r>
          </w:p>
        </w:tc>
        <w:tc>
          <w:tcPr>
            <w:tcW w:w="40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Bình luận: tên hiển thị, nội dung, trạng thái PENDING / APPROVED / HIDDEN</w:t>
            </w:r>
          </w:p>
        </w:tc>
        <w:tc>
          <w:tcPr>
            <w:tcW w:w="320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Khách: đọc APPROVED, thêm mới (luôn PENDING). Admin: duyệt, ẩn, xóa</w:t>
            </w:r>
          </w:p>
        </w:tc>
      </w:tr>
      <w:tr>
        <w:trPr>
          <w:cantSplit w:val="true"/>
        </w:trPr>
        <w:tc>
          <w:tcPr>
            <w:tcW w:w="19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admin_users</w:t>
            </w:r>
          </w:p>
        </w:tc>
        <w:tc>
          <w:tcPr>
            <w:tcW w:w="40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 xml:space="preserve">Danh sách tài khoản Admin (liên kết </w:t>
            </w:r>
            <w:r>
              <w:rPr>
                <w:rFonts w:eastAsia="Consolas" w:cs="Consolas" w:ascii="Consolas" w:hAnsi="Consolas"/>
                <w:sz w:val="19"/>
                <w:szCs w:val="19"/>
              </w:rPr>
              <w:t>auth.users</w:t>
            </w:r>
            <w:r>
              <w:rPr>
                <w:rFonts w:eastAsia="Times New Roman" w:cs="Times New Roman"/>
                <w:sz w:val="21"/>
                <w:szCs w:val="21"/>
              </w:rPr>
              <w:t>)</w:t>
            </w:r>
          </w:p>
        </w:tc>
        <w:tc>
          <w:tcPr>
            <w:tcW w:w="320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Khách: không. Admin: đọc bản thân</w:t>
            </w:r>
          </w:p>
        </w:tc>
      </w:tr>
    </w:tbl>
    <w:p>
      <w:pPr>
        <w:pStyle w:val="Normal"/>
        <w:spacing w:before="0" w:after="100"/>
        <w:rPr/>
      </w:pPr>
      <w:r>
        <w:rPr/>
      </w:r>
    </w:p>
    <w:p>
      <w:pPr>
        <w:pStyle w:val="Normal"/>
        <w:spacing w:lineRule="exact" w:line="300" w:before="0" w:after="120"/>
        <w:rPr/>
      </w:pPr>
      <w:r>
        <w:rPr>
          <w:rFonts w:eastAsia="Times New Roman" w:cs="Times New Roman"/>
          <w:b/>
          <w:bCs/>
          <w:sz w:val="24"/>
          <w:szCs w:val="24"/>
        </w:rPr>
        <w:t>Hàm đặt hàng create_order (RPC, SECURITY DEFINER):</w:t>
      </w:r>
      <w:r>
        <w:rPr>
          <w:rFonts w:eastAsia="Times New Roman" w:cs="Times New Roman"/>
          <w:sz w:val="24"/>
          <w:szCs w:val="24"/>
        </w:rPr>
        <w:t xml:space="preserve"> nhận danh sách </w:t>
      </w:r>
      <w:r>
        <w:rPr>
          <w:rFonts w:eastAsia="Consolas" w:cs="Consolas" w:ascii="Consolas" w:hAnsi="Consolas"/>
          <w:sz w:val="22"/>
          <w:szCs w:val="22"/>
        </w:rPr>
        <w:t>product_id</w:t>
      </w:r>
      <w:r>
        <w:rPr>
          <w:rFonts w:eastAsia="Times New Roman" w:cs="Times New Roman"/>
          <w:sz w:val="24"/>
          <w:szCs w:val="24"/>
        </w:rPr>
        <w:t xml:space="preserve"> + </w:t>
      </w:r>
      <w:r>
        <w:rPr>
          <w:rFonts w:eastAsia="Consolas" w:cs="Consolas" w:ascii="Consolas" w:hAnsi="Consolas"/>
          <w:sz w:val="22"/>
          <w:szCs w:val="22"/>
        </w:rPr>
        <w:t>quantity</w:t>
      </w:r>
      <w:r>
        <w:rPr>
          <w:rFonts w:eastAsia="Times New Roman" w:cs="Times New Roman"/>
          <w:sz w:val="24"/>
          <w:szCs w:val="24"/>
        </w:rPr>
        <w:t xml:space="preserve"> và thông tin khách, kiểm tra sản phẩm đang bán và tồn kho, </w:t>
      </w:r>
      <w:r>
        <w:rPr>
          <w:rFonts w:eastAsia="Times New Roman" w:cs="Times New Roman"/>
          <w:b/>
          <w:bCs/>
          <w:sz w:val="24"/>
          <w:szCs w:val="24"/>
        </w:rPr>
        <w:t>tự tính giá và tổng tiền từ bảng products</w:t>
      </w:r>
      <w:r>
        <w:rPr>
          <w:rFonts w:eastAsia="Times New Roman" w:cs="Times New Roman"/>
          <w:sz w:val="24"/>
          <w:szCs w:val="24"/>
        </w:rPr>
        <w:t xml:space="preserve">, ghi </w:t>
      </w:r>
      <w:r>
        <w:rPr>
          <w:rFonts w:eastAsia="Consolas" w:cs="Consolas" w:ascii="Consolas" w:hAnsi="Consolas"/>
          <w:sz w:val="22"/>
          <w:szCs w:val="22"/>
        </w:rPr>
        <w:t>orders</w:t>
      </w:r>
      <w:r>
        <w:rPr>
          <w:rFonts w:eastAsia="Times New Roman" w:cs="Times New Roman"/>
          <w:sz w:val="24"/>
          <w:szCs w:val="24"/>
        </w:rPr>
        <w:t xml:space="preserve"> + </w:t>
      </w:r>
      <w:r>
        <w:rPr>
          <w:rFonts w:eastAsia="Consolas" w:cs="Consolas" w:ascii="Consolas" w:hAnsi="Consolas"/>
          <w:sz w:val="22"/>
          <w:szCs w:val="22"/>
        </w:rPr>
        <w:t>order_items</w:t>
      </w:r>
      <w:r>
        <w:rPr>
          <w:rFonts w:eastAsia="Times New Roman" w:cs="Times New Roman"/>
          <w:sz w:val="24"/>
          <w:szCs w:val="24"/>
        </w:rPr>
        <w:t xml:space="preserve"> trong một transaction rồi trả về mã đơn. Nhờ vậy trình duyệt không thể quyết định giá. Ba migration được chạy theo thứ tự: tạo schema, tạo RPC </w:t>
      </w:r>
      <w:r>
        <w:rPr>
          <w:rFonts w:eastAsia="Consolas" w:cs="Consolas" w:ascii="Consolas" w:hAnsi="Consolas"/>
          <w:sz w:val="22"/>
          <w:szCs w:val="22"/>
        </w:rPr>
        <w:t>create_order</w:t>
      </w:r>
      <w:r>
        <w:rPr>
          <w:rFonts w:eastAsia="Times New Roman" w:cs="Times New Roman"/>
          <w:sz w:val="24"/>
          <w:szCs w:val="24"/>
        </w:rPr>
        <w:t>, thêm mã đơn ngắn (</w:t>
      </w:r>
      <w:r>
        <w:rPr>
          <w:rFonts w:eastAsia="Consolas" w:cs="Consolas" w:ascii="Consolas" w:hAnsi="Consolas"/>
          <w:sz w:val="22"/>
          <w:szCs w:val="22"/>
        </w:rPr>
        <w:t>short_codes</w:t>
      </w:r>
      <w:r>
        <w:rPr>
          <w:rFonts w:eastAsia="Times New Roman" w:cs="Times New Roman"/>
          <w:sz w:val="24"/>
          <w:szCs w:val="24"/>
        </w:rPr>
        <w:t>).</w:t>
      </w:r>
    </w:p>
    <w:p>
      <w:pPr>
        <w:pStyle w:val="Heading2"/>
        <w:keepNext w:val="true"/>
        <w:rPr/>
      </w:pPr>
      <w:r>
        <w:rPr>
          <w:rFonts w:eastAsia="Times New Roman" w:cs="Times New Roman" w:ascii="Times New Roman" w:hAnsi="Times New Roman"/>
        </w:rPr>
        <w:t>3.2. Danh sách chức năng</w:t>
      </w:r>
    </w:p>
    <w:tbl>
      <w:tblPr>
        <w:tblW w:w="9298" w:type="dxa"/>
        <w:jc w:val="left"/>
        <w:tblInd w:w="0" w:type="dxa"/>
        <w:tblLayout w:type="fixed"/>
        <w:tblCellMar>
          <w:top w:w="70" w:type="dxa"/>
          <w:left w:w="110" w:type="dxa"/>
          <w:bottom w:w="70" w:type="dxa"/>
          <w:right w:w="110" w:type="dxa"/>
        </w:tblCellMar>
      </w:tblPr>
      <w:tblGrid>
        <w:gridCol w:w="700"/>
        <w:gridCol w:w="3800"/>
        <w:gridCol w:w="2798"/>
        <w:gridCol w:w="1999"/>
      </w:tblGrid>
      <w:tr>
        <w:trPr>
          <w:tblHeader w:val="true"/>
          <w:cantSplit w:val="true"/>
        </w:trPr>
        <w:tc>
          <w:tcPr>
            <w:tcW w:w="700" w:type="dxa"/>
            <w:tcBorders>
              <w:top w:val="single" w:sz="4" w:space="0" w:color="BFBFBF"/>
              <w:left w:val="single" w:sz="4" w:space="0" w:color="BFBFBF"/>
              <w:bottom w:val="single" w:sz="4" w:space="0" w:color="BFBFBF"/>
              <w:right w:val="single" w:sz="4" w:space="0" w:color="BFBFBF"/>
            </w:tcBorders>
            <w:shd w:color="auto" w:fill="DCE3F1" w:val="clear"/>
            <w:vAlign w:val="center"/>
          </w:tcPr>
          <w:p>
            <w:pPr>
              <w:pStyle w:val="Normal"/>
              <w:spacing w:lineRule="exact" w:line="276" w:before="0" w:after="40"/>
              <w:jc w:val="center"/>
              <w:rPr/>
            </w:pPr>
            <w:r>
              <w:rPr>
                <w:rFonts w:eastAsia="Times New Roman" w:cs="Times New Roman"/>
                <w:b/>
                <w:bCs/>
                <w:sz w:val="21"/>
                <w:szCs w:val="21"/>
              </w:rPr>
              <w:t>STT</w:t>
            </w:r>
          </w:p>
        </w:tc>
        <w:tc>
          <w:tcPr>
            <w:tcW w:w="3800" w:type="dxa"/>
            <w:tcBorders>
              <w:top w:val="single" w:sz="4" w:space="0" w:color="BFBFBF"/>
              <w:left w:val="single" w:sz="4" w:space="0" w:color="BFBFBF"/>
              <w:bottom w:val="single" w:sz="4" w:space="0" w:color="BFBFBF"/>
              <w:right w:val="single" w:sz="4" w:space="0" w:color="BFBFBF"/>
            </w:tcBorders>
            <w:shd w:color="auto" w:fill="DCE3F1" w:val="clear"/>
            <w:vAlign w:val="center"/>
          </w:tcPr>
          <w:p>
            <w:pPr>
              <w:pStyle w:val="Normal"/>
              <w:spacing w:lineRule="exact" w:line="276" w:before="0" w:after="40"/>
              <w:jc w:val="center"/>
              <w:rPr/>
            </w:pPr>
            <w:r>
              <w:rPr>
                <w:rFonts w:eastAsia="Times New Roman" w:cs="Times New Roman"/>
                <w:b/>
                <w:bCs/>
                <w:sz w:val="21"/>
                <w:szCs w:val="21"/>
              </w:rPr>
              <w:t>Chức năng</w:t>
            </w:r>
          </w:p>
        </w:tc>
        <w:tc>
          <w:tcPr>
            <w:tcW w:w="2798" w:type="dxa"/>
            <w:tcBorders>
              <w:top w:val="single" w:sz="4" w:space="0" w:color="BFBFBF"/>
              <w:left w:val="single" w:sz="4" w:space="0" w:color="BFBFBF"/>
              <w:bottom w:val="single" w:sz="4" w:space="0" w:color="BFBFBF"/>
              <w:right w:val="single" w:sz="4" w:space="0" w:color="BFBFBF"/>
            </w:tcBorders>
            <w:shd w:color="auto" w:fill="DCE3F1" w:val="clear"/>
            <w:vAlign w:val="center"/>
          </w:tcPr>
          <w:p>
            <w:pPr>
              <w:pStyle w:val="Normal"/>
              <w:spacing w:lineRule="exact" w:line="276" w:before="0" w:after="40"/>
              <w:jc w:val="center"/>
              <w:rPr/>
            </w:pPr>
            <w:r>
              <w:rPr>
                <w:rFonts w:eastAsia="Times New Roman" w:cs="Times New Roman"/>
                <w:b/>
                <w:bCs/>
                <w:sz w:val="21"/>
                <w:szCs w:val="21"/>
              </w:rPr>
              <w:t>Thao tác database</w:t>
            </w:r>
          </w:p>
        </w:tc>
        <w:tc>
          <w:tcPr>
            <w:tcW w:w="1999" w:type="dxa"/>
            <w:tcBorders>
              <w:top w:val="single" w:sz="4" w:space="0" w:color="BFBFBF"/>
              <w:left w:val="single" w:sz="4" w:space="0" w:color="BFBFBF"/>
              <w:bottom w:val="single" w:sz="4" w:space="0" w:color="BFBFBF"/>
              <w:right w:val="single" w:sz="4" w:space="0" w:color="BFBFBF"/>
            </w:tcBorders>
            <w:shd w:color="auto" w:fill="DCE3F1" w:val="clear"/>
            <w:vAlign w:val="center"/>
          </w:tcPr>
          <w:p>
            <w:pPr>
              <w:pStyle w:val="Normal"/>
              <w:spacing w:lineRule="exact" w:line="276" w:before="0" w:after="40"/>
              <w:jc w:val="center"/>
              <w:rPr/>
            </w:pPr>
            <w:r>
              <w:rPr>
                <w:rFonts w:eastAsia="Times New Roman" w:cs="Times New Roman"/>
                <w:b/>
                <w:bCs/>
                <w:sz w:val="21"/>
                <w:szCs w:val="21"/>
              </w:rPr>
              <w:t>Trang</w:t>
            </w:r>
          </w:p>
        </w:tc>
      </w:tr>
      <w:tr>
        <w:trPr>
          <w:cantSplit w:val="true"/>
        </w:trPr>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1</w:t>
            </w:r>
          </w:p>
        </w:tc>
        <w:tc>
          <w:tcPr>
            <w:tcW w:w="3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Hiển thị danh mục, danh sách và chi tiết sản phẩm (sản phẩm ẩn không hiện)</w:t>
            </w:r>
          </w:p>
        </w:tc>
        <w:tc>
          <w:tcPr>
            <w:tcW w:w="27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SELECT (đọc)</w:t>
            </w:r>
          </w:p>
        </w:tc>
        <w:tc>
          <w:tcPr>
            <w:tcW w:w="19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Trang chủ, Sản phẩm, Chi tiết</w:t>
            </w:r>
          </w:p>
        </w:tc>
      </w:tr>
      <w:tr>
        <w:trPr>
          <w:cantSplit w:val="true"/>
        </w:trPr>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2</w:t>
            </w:r>
          </w:p>
        </w:tc>
        <w:tc>
          <w:tcPr>
            <w:tcW w:w="3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b/>
                <w:bCs/>
                <w:sz w:val="21"/>
                <w:szCs w:val="21"/>
              </w:rPr>
              <w:t>F1</w:t>
            </w:r>
            <w:r>
              <w:rPr>
                <w:rFonts w:eastAsia="Times New Roman" w:cs="Times New Roman"/>
                <w:sz w:val="21"/>
                <w:szCs w:val="21"/>
              </w:rPr>
              <w:t xml:space="preserve"> Đặt hàng COD / VietQR; giá và tổng tiền do database tính</w:t>
            </w:r>
          </w:p>
        </w:tc>
        <w:tc>
          <w:tcPr>
            <w:tcW w:w="27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 xml:space="preserve">INSERT </w:t>
            </w:r>
            <w:r>
              <w:rPr>
                <w:rFonts w:eastAsia="Consolas" w:cs="Consolas" w:ascii="Consolas" w:hAnsi="Consolas"/>
                <w:sz w:val="19"/>
                <w:szCs w:val="19"/>
              </w:rPr>
              <w:t>orders</w:t>
            </w:r>
            <w:r>
              <w:rPr>
                <w:rFonts w:eastAsia="Times New Roman" w:cs="Times New Roman"/>
                <w:sz w:val="21"/>
                <w:szCs w:val="21"/>
              </w:rPr>
              <w:t xml:space="preserve">, </w:t>
            </w:r>
            <w:r>
              <w:rPr>
                <w:rFonts w:eastAsia="Consolas" w:cs="Consolas" w:ascii="Consolas" w:hAnsi="Consolas"/>
                <w:sz w:val="19"/>
                <w:szCs w:val="19"/>
              </w:rPr>
              <w:t>order_items</w:t>
            </w:r>
            <w:r>
              <w:rPr>
                <w:rFonts w:eastAsia="Times New Roman" w:cs="Times New Roman"/>
                <w:sz w:val="21"/>
                <w:szCs w:val="21"/>
              </w:rPr>
              <w:t xml:space="preserve"> (qua RPC </w:t>
            </w:r>
            <w:r>
              <w:rPr>
                <w:rFonts w:eastAsia="Consolas" w:cs="Consolas" w:ascii="Consolas" w:hAnsi="Consolas"/>
                <w:sz w:val="19"/>
                <w:szCs w:val="19"/>
              </w:rPr>
              <w:t>create_order</w:t>
            </w:r>
            <w:r>
              <w:rPr>
                <w:rFonts w:eastAsia="Times New Roman" w:cs="Times New Roman"/>
                <w:sz w:val="21"/>
                <w:szCs w:val="21"/>
              </w:rPr>
              <w:t>)</w:t>
            </w:r>
          </w:p>
        </w:tc>
        <w:tc>
          <w:tcPr>
            <w:tcW w:w="19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/checkout</w:t>
            </w:r>
          </w:p>
        </w:tc>
      </w:tr>
      <w:tr>
        <w:trPr>
          <w:cantSplit w:val="true"/>
        </w:trPr>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3</w:t>
            </w:r>
          </w:p>
        </w:tc>
        <w:tc>
          <w:tcPr>
            <w:tcW w:w="3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b/>
                <w:bCs/>
                <w:sz w:val="21"/>
                <w:szCs w:val="21"/>
              </w:rPr>
              <w:t>F2</w:t>
            </w:r>
            <w:r>
              <w:rPr>
                <w:rFonts w:eastAsia="Times New Roman" w:cs="Times New Roman"/>
                <w:sz w:val="21"/>
                <w:szCs w:val="21"/>
              </w:rPr>
              <w:t xml:space="preserve"> Admin thêm, sửa, ẩn/hiện, xóa sản phẩm (xóa mềm nếu đã có trong đơn)</w:t>
            </w:r>
          </w:p>
        </w:tc>
        <w:tc>
          <w:tcPr>
            <w:tcW w:w="27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 xml:space="preserve">INSERT, UPDATE, DELETE </w:t>
            </w:r>
            <w:r>
              <w:rPr>
                <w:rFonts w:eastAsia="Consolas" w:cs="Consolas" w:ascii="Consolas" w:hAnsi="Consolas"/>
                <w:sz w:val="19"/>
                <w:szCs w:val="19"/>
              </w:rPr>
              <w:t>products</w:t>
            </w:r>
          </w:p>
        </w:tc>
        <w:tc>
          <w:tcPr>
            <w:tcW w:w="19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/admin/products</w:t>
            </w:r>
          </w:p>
        </w:tc>
      </w:tr>
      <w:tr>
        <w:trPr>
          <w:cantSplit w:val="true"/>
        </w:trPr>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4</w:t>
            </w:r>
          </w:p>
        </w:tc>
        <w:tc>
          <w:tcPr>
            <w:tcW w:w="3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b/>
                <w:bCs/>
                <w:sz w:val="21"/>
                <w:szCs w:val="21"/>
              </w:rPr>
              <w:t>F3</w:t>
            </w:r>
            <w:r>
              <w:rPr>
                <w:rFonts w:eastAsia="Times New Roman" w:cs="Times New Roman"/>
                <w:sz w:val="21"/>
                <w:szCs w:val="21"/>
              </w:rPr>
              <w:t xml:space="preserve"> Khách gửi bình luận (chờ duyệt)</w:t>
            </w:r>
          </w:p>
        </w:tc>
        <w:tc>
          <w:tcPr>
            <w:tcW w:w="27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 xml:space="preserve">INSERT </w:t>
            </w:r>
            <w:r>
              <w:rPr>
                <w:rFonts w:eastAsia="Consolas" w:cs="Consolas" w:ascii="Consolas" w:hAnsi="Consolas"/>
                <w:sz w:val="19"/>
                <w:szCs w:val="19"/>
              </w:rPr>
              <w:t>product_comments</w:t>
            </w:r>
            <w:r>
              <w:rPr>
                <w:rFonts w:eastAsia="Times New Roman" w:cs="Times New Roman"/>
                <w:sz w:val="21"/>
                <w:szCs w:val="21"/>
              </w:rPr>
              <w:t xml:space="preserve"> (PENDING)</w:t>
            </w:r>
          </w:p>
        </w:tc>
        <w:tc>
          <w:tcPr>
            <w:tcW w:w="19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Chi tiết sản phẩm</w:t>
            </w:r>
          </w:p>
        </w:tc>
      </w:tr>
      <w:tr>
        <w:trPr>
          <w:cantSplit w:val="true"/>
        </w:trPr>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5</w:t>
            </w:r>
          </w:p>
        </w:tc>
        <w:tc>
          <w:tcPr>
            <w:tcW w:w="3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b/>
                <w:bCs/>
                <w:sz w:val="21"/>
                <w:szCs w:val="21"/>
              </w:rPr>
              <w:t>F3</w:t>
            </w:r>
            <w:r>
              <w:rPr>
                <w:rFonts w:eastAsia="Times New Roman" w:cs="Times New Roman"/>
                <w:sz w:val="21"/>
                <w:szCs w:val="21"/>
              </w:rPr>
              <w:t xml:space="preserve"> Admin duyệt, ẩn, xóa bình luận</w:t>
            </w:r>
          </w:p>
        </w:tc>
        <w:tc>
          <w:tcPr>
            <w:tcW w:w="27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 xml:space="preserve">UPDATE, DELETE </w:t>
            </w:r>
            <w:r>
              <w:rPr>
                <w:rFonts w:eastAsia="Consolas" w:cs="Consolas" w:ascii="Consolas" w:hAnsi="Consolas"/>
                <w:sz w:val="19"/>
                <w:szCs w:val="19"/>
              </w:rPr>
              <w:t>product_comments</w:t>
            </w:r>
          </w:p>
        </w:tc>
        <w:tc>
          <w:tcPr>
            <w:tcW w:w="19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/admin/comments</w:t>
            </w:r>
          </w:p>
        </w:tc>
      </w:tr>
      <w:tr>
        <w:trPr>
          <w:cantSplit w:val="true"/>
        </w:trPr>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6</w:t>
            </w:r>
          </w:p>
        </w:tc>
        <w:tc>
          <w:tcPr>
            <w:tcW w:w="3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b/>
                <w:bCs/>
                <w:sz w:val="21"/>
                <w:szCs w:val="21"/>
              </w:rPr>
              <w:t>F4</w:t>
            </w:r>
            <w:r>
              <w:rPr>
                <w:rFonts w:eastAsia="Times New Roman" w:cs="Times New Roman"/>
                <w:sz w:val="21"/>
                <w:szCs w:val="21"/>
              </w:rPr>
              <w:t xml:space="preserve"> Admin đổi trạng thái đơn NEW → PROCESSING → SHIPPED hoặc hủy đơn (bắt buộc nhập lý do)</w:t>
            </w:r>
          </w:p>
        </w:tc>
        <w:tc>
          <w:tcPr>
            <w:tcW w:w="27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 xml:space="preserve">UPDATE </w:t>
            </w:r>
            <w:r>
              <w:rPr>
                <w:rFonts w:eastAsia="Consolas" w:cs="Consolas" w:ascii="Consolas" w:hAnsi="Consolas"/>
                <w:sz w:val="19"/>
                <w:szCs w:val="19"/>
              </w:rPr>
              <w:t>orders</w:t>
            </w:r>
          </w:p>
        </w:tc>
        <w:tc>
          <w:tcPr>
            <w:tcW w:w="19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/admin/orders</w:t>
            </w:r>
          </w:p>
        </w:tc>
      </w:tr>
      <w:tr>
        <w:trPr>
          <w:cantSplit w:val="true"/>
        </w:trPr>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7</w:t>
            </w:r>
          </w:p>
        </w:tc>
        <w:tc>
          <w:tcPr>
            <w:tcW w:w="3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Đăng nhập Admin bằng Supabase Auth, chặn truy cập trái phép</w:t>
            </w:r>
          </w:p>
        </w:tc>
        <w:tc>
          <w:tcPr>
            <w:tcW w:w="27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Auth + RLS (</w:t>
            </w:r>
            <w:r>
              <w:rPr>
                <w:rFonts w:eastAsia="Consolas" w:cs="Consolas" w:ascii="Consolas" w:hAnsi="Consolas"/>
                <w:sz w:val="19"/>
                <w:szCs w:val="19"/>
              </w:rPr>
              <w:t>is_admin()</w:t>
            </w:r>
            <w:r>
              <w:rPr>
                <w:rFonts w:eastAsia="Times New Roman" w:cs="Times New Roman"/>
                <w:sz w:val="21"/>
                <w:szCs w:val="21"/>
              </w:rPr>
              <w:t>)</w:t>
            </w:r>
          </w:p>
        </w:tc>
        <w:tc>
          <w:tcPr>
            <w:tcW w:w="19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/admin/*</w:t>
            </w:r>
          </w:p>
        </w:tc>
      </w:tr>
      <w:tr>
        <w:trPr>
          <w:cantSplit w:val="true"/>
        </w:trPr>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8</w:t>
            </w:r>
          </w:p>
        </w:tc>
        <w:tc>
          <w:tcPr>
            <w:tcW w:w="3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Nhúng Google Maps (địa chỉ minh họa)</w:t>
            </w:r>
          </w:p>
        </w:tc>
        <w:tc>
          <w:tcPr>
            <w:tcW w:w="27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w:t>
            </w:r>
          </w:p>
        </w:tc>
        <w:tc>
          <w:tcPr>
            <w:tcW w:w="19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Trang chủ, Về chúng tôi</w:t>
            </w:r>
          </w:p>
        </w:tc>
      </w:tr>
      <w:tr>
        <w:trPr>
          <w:cantSplit w:val="true"/>
        </w:trPr>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9</w:t>
            </w:r>
          </w:p>
        </w:tc>
        <w:tc>
          <w:tcPr>
            <w:tcW w:w="3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Nhúng video YouTube</w:t>
            </w:r>
          </w:p>
        </w:tc>
        <w:tc>
          <w:tcPr>
            <w:tcW w:w="27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w:t>
            </w:r>
          </w:p>
        </w:tc>
        <w:tc>
          <w:tcPr>
            <w:tcW w:w="19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Về chúng tôi, Tin nội bộ</w:t>
            </w:r>
          </w:p>
        </w:tc>
      </w:tr>
      <w:tr>
        <w:trPr>
          <w:cantSplit w:val="true"/>
        </w:trPr>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10</w:t>
            </w:r>
          </w:p>
        </w:tc>
        <w:tc>
          <w:tcPr>
            <w:tcW w:w="3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 xml:space="preserve">Giỏ hàng lưu </w:t>
            </w:r>
            <w:r>
              <w:rPr>
                <w:rFonts w:eastAsia="Consolas" w:cs="Consolas" w:ascii="Consolas" w:hAnsi="Consolas"/>
                <w:sz w:val="19"/>
                <w:szCs w:val="19"/>
              </w:rPr>
              <w:t>localStorage</w:t>
            </w:r>
            <w:r>
              <w:rPr>
                <w:rFonts w:eastAsia="Times New Roman" w:cs="Times New Roman"/>
                <w:sz w:val="21"/>
                <w:szCs w:val="21"/>
              </w:rPr>
              <w:t xml:space="preserve"> (không tính là chức năng sửa database)</w:t>
            </w:r>
          </w:p>
        </w:tc>
        <w:tc>
          <w:tcPr>
            <w:tcW w:w="27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w:t>
            </w:r>
          </w:p>
        </w:tc>
        <w:tc>
          <w:tcPr>
            <w:tcW w:w="19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/cart</w:t>
            </w:r>
          </w:p>
        </w:tc>
      </w:tr>
    </w:tbl>
    <w:p>
      <w:pPr>
        <w:pStyle w:val="Normal"/>
        <w:spacing w:before="0" w:after="100"/>
        <w:rPr/>
      </w:pPr>
      <w:r>
        <w:rPr/>
      </w:r>
    </w:p>
    <w:p>
      <w:pPr>
        <w:pStyle w:val="Normal"/>
        <w:spacing w:lineRule="exact" w:line="300" w:before="0" w:after="120"/>
        <w:rPr/>
      </w:pPr>
      <w:r>
        <w:rPr>
          <w:rFonts w:eastAsia="Times New Roman" w:cs="Times New Roman"/>
          <w:sz w:val="24"/>
          <w:szCs w:val="24"/>
        </w:rPr>
        <w:t xml:space="preserve">Như vậy dự án có </w:t>
      </w:r>
      <w:r>
        <w:rPr>
          <w:rFonts w:eastAsia="Times New Roman" w:cs="Times New Roman"/>
          <w:b/>
          <w:bCs/>
          <w:sz w:val="24"/>
          <w:szCs w:val="24"/>
        </w:rPr>
        <w:t>4 chức năng ghi vào database</w:t>
      </w:r>
      <w:r>
        <w:rPr>
          <w:rFonts w:eastAsia="Times New Roman" w:cs="Times New Roman"/>
          <w:sz w:val="24"/>
          <w:szCs w:val="24"/>
        </w:rPr>
        <w:t xml:space="preserve"> (F1–F4), vượt yêu cầu tối thiểu của đề (≥ 2).</w:t>
      </w:r>
    </w:p>
    <w:p>
      <w:pPr>
        <w:pStyle w:val="Heading2"/>
        <w:keepNext w:val="true"/>
        <w:rPr/>
      </w:pPr>
      <w:r>
        <w:rPr>
          <w:rFonts w:eastAsia="Times New Roman" w:cs="Times New Roman" w:ascii="Times New Roman" w:hAnsi="Times New Roman"/>
        </w:rPr>
        <w:t>3.3. Các tính năng nổi bật &amp; tích hợp mở rộng</w:t>
      </w:r>
    </w:p>
    <w:p>
      <w:pPr>
        <w:pStyle w:val="Normal"/>
        <w:spacing w:lineRule="exact" w:line="300" w:before="0" w:after="120"/>
        <w:rPr/>
      </w:pPr>
      <w:r>
        <w:rPr>
          <w:rFonts w:eastAsia="Times New Roman" w:cs="Times New Roman"/>
          <w:sz w:val="24"/>
          <w:szCs w:val="24"/>
        </w:rPr>
        <w:t>Ngoài yêu cầu của đề, dự án bổ sung các tính năng sau (ban đầu nằm ở mục “Stretch” của PRD, sau đó được hoàn thành):</w:t>
      </w:r>
    </w:p>
    <w:tbl>
      <w:tblPr>
        <w:tblW w:w="9298" w:type="dxa"/>
        <w:jc w:val="left"/>
        <w:tblInd w:w="0" w:type="dxa"/>
        <w:tblLayout w:type="fixed"/>
        <w:tblCellMar>
          <w:top w:w="70" w:type="dxa"/>
          <w:left w:w="110" w:type="dxa"/>
          <w:bottom w:w="70" w:type="dxa"/>
          <w:right w:w="110" w:type="dxa"/>
        </w:tblCellMar>
      </w:tblPr>
      <w:tblGrid>
        <w:gridCol w:w="649"/>
        <w:gridCol w:w="2450"/>
        <w:gridCol w:w="6199"/>
      </w:tblGrid>
      <w:tr>
        <w:trPr>
          <w:tblHeader w:val="true"/>
          <w:cantSplit w:val="true"/>
        </w:trPr>
        <w:tc>
          <w:tcPr>
            <w:tcW w:w="649" w:type="dxa"/>
            <w:tcBorders>
              <w:top w:val="single" w:sz="4" w:space="0" w:color="BFBFBF"/>
              <w:left w:val="single" w:sz="4" w:space="0" w:color="BFBFBF"/>
              <w:bottom w:val="single" w:sz="4" w:space="0" w:color="BFBFBF"/>
              <w:right w:val="single" w:sz="4" w:space="0" w:color="BFBFBF"/>
            </w:tcBorders>
            <w:shd w:color="auto" w:fill="DCE3F1" w:val="clear"/>
            <w:vAlign w:val="center"/>
          </w:tcPr>
          <w:p>
            <w:pPr>
              <w:pStyle w:val="Normal"/>
              <w:spacing w:lineRule="exact" w:line="276" w:before="0" w:after="40"/>
              <w:jc w:val="center"/>
              <w:rPr/>
            </w:pPr>
            <w:r>
              <w:rPr>
                <w:rFonts w:eastAsia="Times New Roman" w:cs="Times New Roman"/>
                <w:b/>
                <w:bCs/>
                <w:sz w:val="21"/>
                <w:szCs w:val="21"/>
              </w:rPr>
              <w:t>STT</w:t>
            </w:r>
          </w:p>
        </w:tc>
        <w:tc>
          <w:tcPr>
            <w:tcW w:w="2450" w:type="dxa"/>
            <w:tcBorders>
              <w:top w:val="single" w:sz="4" w:space="0" w:color="BFBFBF"/>
              <w:left w:val="single" w:sz="4" w:space="0" w:color="BFBFBF"/>
              <w:bottom w:val="single" w:sz="4" w:space="0" w:color="BFBFBF"/>
              <w:right w:val="single" w:sz="4" w:space="0" w:color="BFBFBF"/>
            </w:tcBorders>
            <w:shd w:color="auto" w:fill="DCE3F1" w:val="clear"/>
            <w:vAlign w:val="center"/>
          </w:tcPr>
          <w:p>
            <w:pPr>
              <w:pStyle w:val="Normal"/>
              <w:spacing w:lineRule="exact" w:line="276" w:before="0" w:after="40"/>
              <w:jc w:val="center"/>
              <w:rPr/>
            </w:pPr>
            <w:r>
              <w:rPr>
                <w:rFonts w:eastAsia="Times New Roman" w:cs="Times New Roman"/>
                <w:b/>
                <w:bCs/>
                <w:sz w:val="21"/>
                <w:szCs w:val="21"/>
              </w:rPr>
              <w:t>Tính năng</w:t>
            </w:r>
          </w:p>
        </w:tc>
        <w:tc>
          <w:tcPr>
            <w:tcW w:w="6199" w:type="dxa"/>
            <w:tcBorders>
              <w:top w:val="single" w:sz="4" w:space="0" w:color="BFBFBF"/>
              <w:left w:val="single" w:sz="4" w:space="0" w:color="BFBFBF"/>
              <w:bottom w:val="single" w:sz="4" w:space="0" w:color="BFBFBF"/>
              <w:right w:val="single" w:sz="4" w:space="0" w:color="BFBFBF"/>
            </w:tcBorders>
            <w:shd w:color="auto" w:fill="DCE3F1" w:val="clear"/>
            <w:vAlign w:val="center"/>
          </w:tcPr>
          <w:p>
            <w:pPr>
              <w:pStyle w:val="Normal"/>
              <w:spacing w:lineRule="exact" w:line="276" w:before="0" w:after="40"/>
              <w:jc w:val="center"/>
              <w:rPr/>
            </w:pPr>
            <w:r>
              <w:rPr>
                <w:rFonts w:eastAsia="Times New Roman" w:cs="Times New Roman"/>
                <w:b/>
                <w:bCs/>
                <w:sz w:val="21"/>
                <w:szCs w:val="21"/>
              </w:rPr>
              <w:t>Mô tả</w:t>
            </w:r>
          </w:p>
        </w:tc>
      </w:tr>
      <w:tr>
        <w:trPr>
          <w:cantSplit w:val="true"/>
        </w:trPr>
        <w:tc>
          <w:tcPr>
            <w:tcW w:w="6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1</w:t>
            </w:r>
          </w:p>
        </w:tc>
        <w:tc>
          <w:tcPr>
            <w:tcW w:w="24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Thanh toán VietQR động</w:t>
            </w:r>
          </w:p>
        </w:tc>
        <w:tc>
          <w:tcPr>
            <w:tcW w:w="61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Khách chọn chuyển khoản MB Bank cạnh COD; hệ thống sinh mã QR chuẩn NAPAS theo đúng số tiền và mã đơn, hiển thị số tài khoản, tên chủ thẻ và hướng dẫn chuyển khoản ngay tại Checkout.</w:t>
            </w:r>
          </w:p>
        </w:tc>
      </w:tr>
      <w:tr>
        <w:trPr>
          <w:cantSplit w:val="true"/>
        </w:trPr>
        <w:tc>
          <w:tcPr>
            <w:tcW w:w="6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2</w:t>
            </w:r>
          </w:p>
        </w:tc>
        <w:tc>
          <w:tcPr>
            <w:tcW w:w="24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Thông báo đơn hàng qua Telegram Bot</w:t>
            </w:r>
          </w:p>
        </w:tc>
        <w:tc>
          <w:tcPr>
            <w:tcW w:w="61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Gửi tin nhắn tới quản trị viên khi có đơn mới, xử lý server-side bằng Cloudflare Pages Functions (</w:t>
            </w:r>
            <w:r>
              <w:rPr>
                <w:rFonts w:eastAsia="Consolas" w:cs="Consolas" w:ascii="Consolas" w:hAnsi="Consolas"/>
                <w:sz w:val="19"/>
                <w:szCs w:val="19"/>
              </w:rPr>
              <w:t>functions/api/telegram-alert.ts</w:t>
            </w:r>
            <w:r>
              <w:rPr>
                <w:rFonts w:eastAsia="Times New Roman" w:cs="Times New Roman"/>
                <w:sz w:val="21"/>
                <w:szCs w:val="21"/>
              </w:rPr>
              <w:t xml:space="preserve">). </w:t>
            </w:r>
            <w:r>
              <w:rPr>
                <w:rFonts w:eastAsia="Consolas" w:cs="Consolas" w:ascii="Consolas" w:hAnsi="Consolas"/>
                <w:sz w:val="19"/>
                <w:szCs w:val="19"/>
              </w:rPr>
              <w:t>TELEGRAM_BOT_TOKEN</w:t>
            </w:r>
            <w:r>
              <w:rPr>
                <w:rFonts w:eastAsia="Times New Roman" w:cs="Times New Roman"/>
                <w:sz w:val="21"/>
                <w:szCs w:val="21"/>
              </w:rPr>
              <w:t xml:space="preserve"> và </w:t>
            </w:r>
            <w:r>
              <w:rPr>
                <w:rFonts w:eastAsia="Consolas" w:cs="Consolas" w:ascii="Consolas" w:hAnsi="Consolas"/>
                <w:sz w:val="19"/>
                <w:szCs w:val="19"/>
              </w:rPr>
              <w:t>TELEGRAM_CHAT_ID</w:t>
            </w:r>
            <w:r>
              <w:rPr>
                <w:rFonts w:eastAsia="Times New Roman" w:cs="Times New Roman"/>
                <w:sz w:val="21"/>
                <w:szCs w:val="21"/>
              </w:rPr>
              <w:t xml:space="preserve"> chỉ nằm trên Cloudflare Dashboard; nếu Telegram lỗi thì đơn hàng vẫn được tạo bình thường (fail-safe).</w:t>
            </w:r>
          </w:p>
        </w:tc>
      </w:tr>
      <w:tr>
        <w:trPr>
          <w:cantSplit w:val="true"/>
        </w:trPr>
        <w:tc>
          <w:tcPr>
            <w:tcW w:w="6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3</w:t>
            </w:r>
          </w:p>
        </w:tc>
        <w:tc>
          <w:tcPr>
            <w:tcW w:w="24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Widget thời tiết ở Footer</w:t>
            </w:r>
          </w:p>
        </w:tc>
        <w:tc>
          <w:tcPr>
            <w:tcW w:w="61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 xml:space="preserve">Cột thứ 4 của Footer hiển thị thời tiết TP. Hồ Chí Minh từ WeatherAPI.com (nhiệt độ, mô tả, icon, độ ẩm, gió, giờ cập nhật). Cache 10 phút để tiết kiệm quota; có trạng thái tải/lỗi; khóa API đọc từ </w:t>
            </w:r>
            <w:r>
              <w:rPr>
                <w:rFonts w:eastAsia="Consolas" w:cs="Consolas" w:ascii="Consolas" w:hAnsi="Consolas"/>
                <w:sz w:val="19"/>
                <w:szCs w:val="19"/>
              </w:rPr>
              <w:t>VITE_WEATHERAPI_KEY</w:t>
            </w:r>
            <w:r>
              <w:rPr>
                <w:rFonts w:eastAsia="Times New Roman" w:cs="Times New Roman"/>
                <w:sz w:val="21"/>
                <w:szCs w:val="21"/>
              </w:rPr>
              <w:t>, không hardcode.</w:t>
            </w:r>
          </w:p>
        </w:tc>
      </w:tr>
      <w:tr>
        <w:trPr>
          <w:cantSplit w:val="true"/>
        </w:trPr>
        <w:tc>
          <w:tcPr>
            <w:tcW w:w="6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4</w:t>
            </w:r>
          </w:p>
        </w:tc>
        <w:tc>
          <w:tcPr>
            <w:tcW w:w="24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Widget liên hệ đa kênh (Floating Contact)</w:t>
            </w:r>
          </w:p>
        </w:tc>
        <w:tc>
          <w:tcPr>
            <w:tcW w:w="61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Nút nổi gồm Messenger, Zalo và Hotline (</w:t>
            </w:r>
            <w:r>
              <w:rPr>
                <w:rFonts w:eastAsia="Consolas" w:cs="Consolas" w:ascii="Consolas" w:hAnsi="Consolas"/>
                <w:sz w:val="19"/>
                <w:szCs w:val="19"/>
              </w:rPr>
              <w:t>tel:+84987654321</w:t>
            </w:r>
            <w:r>
              <w:rPr>
                <w:rFonts w:eastAsia="Times New Roman" w:cs="Times New Roman"/>
                <w:sz w:val="21"/>
                <w:szCs w:val="21"/>
              </w:rPr>
              <w:t xml:space="preserve">), cấu hình tập trung ở </w:t>
            </w:r>
            <w:r>
              <w:rPr>
                <w:rFonts w:eastAsia="Consolas" w:cs="Consolas" w:ascii="Consolas" w:hAnsi="Consolas"/>
                <w:sz w:val="19"/>
                <w:szCs w:val="19"/>
              </w:rPr>
              <w:t>src/config/contact.ts</w:t>
            </w:r>
            <w:r>
              <w:rPr>
                <w:rFonts w:eastAsia="Times New Roman" w:cs="Times New Roman"/>
                <w:sz w:val="21"/>
                <w:szCs w:val="21"/>
              </w:rPr>
              <w:t xml:space="preserve">. Messenger/Zalo chỉ hiện khi có URL http/https hợp lệ, mở tab mới với </w:t>
            </w:r>
            <w:r>
              <w:rPr>
                <w:rFonts w:eastAsia="Consolas" w:cs="Consolas" w:ascii="Consolas" w:hAnsi="Consolas"/>
                <w:sz w:val="19"/>
                <w:szCs w:val="19"/>
              </w:rPr>
              <w:t>rel="noopener noreferrer"</w:t>
            </w:r>
            <w:r>
              <w:rPr>
                <w:rFonts w:eastAsia="Times New Roman" w:cs="Times New Roman"/>
                <w:sz w:val="21"/>
                <w:szCs w:val="21"/>
              </w:rPr>
              <w:t xml:space="preserve">; tự ẩn trên </w:t>
            </w:r>
            <w:r>
              <w:rPr>
                <w:rFonts w:eastAsia="Consolas" w:cs="Consolas" w:ascii="Consolas" w:hAnsi="Consolas"/>
                <w:sz w:val="19"/>
                <w:szCs w:val="19"/>
              </w:rPr>
              <w:t>/admin/*</w:t>
            </w:r>
            <w:r>
              <w:rPr>
                <w:rFonts w:eastAsia="Times New Roman" w:cs="Times New Roman"/>
                <w:sz w:val="21"/>
                <w:szCs w:val="21"/>
              </w:rPr>
              <w:t>.</w:t>
            </w:r>
          </w:p>
        </w:tc>
      </w:tr>
      <w:tr>
        <w:trPr>
          <w:cantSplit w:val="true"/>
        </w:trPr>
        <w:tc>
          <w:tcPr>
            <w:tcW w:w="6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5</w:t>
            </w:r>
          </w:p>
        </w:tc>
        <w:tc>
          <w:tcPr>
            <w:tcW w:w="24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Product Quick Add</w:t>
            </w:r>
          </w:p>
        </w:tc>
        <w:tc>
          <w:tcPr>
            <w:tcW w:w="61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Bộ điều khiển số lượng (−, ô nhập, +) và nút “Thêm vào giỏ” ngay trên thẻ sản phẩm; hỗ trợ chọn màu/size khi có dữ liệu; chống bấm trùng; cập nhật tức thì số lượng trên icon giỏ.</w:t>
            </w:r>
          </w:p>
        </w:tc>
      </w:tr>
      <w:tr>
        <w:trPr>
          <w:cantSplit w:val="true"/>
        </w:trPr>
        <w:tc>
          <w:tcPr>
            <w:tcW w:w="6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6</w:t>
            </w:r>
          </w:p>
        </w:tc>
        <w:tc>
          <w:tcPr>
            <w:tcW w:w="24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Admin Real-Time Badges</w:t>
            </w:r>
          </w:p>
        </w:tc>
        <w:tc>
          <w:tcPr>
            <w:tcW w:w="61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 xml:space="preserve">Badge số đơn mới (NEW) và bình luận chờ duyệt (PENDING) trên thanh điều hướng Admin. Dùng count query </w:t>
            </w:r>
            <w:r>
              <w:rPr>
                <w:rFonts w:eastAsia="Consolas" w:cs="Consolas" w:ascii="Consolas" w:hAnsi="Consolas"/>
                <w:sz w:val="19"/>
                <w:szCs w:val="19"/>
              </w:rPr>
              <w:t>{ count: 'exact', head: true }</w:t>
            </w:r>
            <w:r>
              <w:rPr>
                <w:rFonts w:eastAsia="Times New Roman" w:cs="Times New Roman"/>
                <w:sz w:val="21"/>
                <w:szCs w:val="21"/>
              </w:rPr>
              <w:t xml:space="preserve"> (HTTP HEAD, không tải dữ liệu); hiện </w:t>
            </w:r>
            <w:r>
              <w:rPr>
                <w:rFonts w:eastAsia="Consolas" w:cs="Consolas" w:ascii="Consolas" w:hAnsi="Consolas"/>
                <w:sz w:val="19"/>
                <w:szCs w:val="19"/>
              </w:rPr>
              <w:t>0</w:t>
            </w:r>
            <w:r>
              <w:rPr>
                <w:rFonts w:eastAsia="Times New Roman" w:cs="Times New Roman"/>
                <w:sz w:val="21"/>
                <w:szCs w:val="21"/>
              </w:rPr>
              <w:t xml:space="preserve"> màu xám, đỏ khi có bản ghi chưa xử lý, </w:t>
            </w:r>
            <w:r>
              <w:rPr>
                <w:rFonts w:eastAsia="Consolas" w:cs="Consolas" w:ascii="Consolas" w:hAnsi="Consolas"/>
                <w:sz w:val="19"/>
                <w:szCs w:val="19"/>
              </w:rPr>
              <w:t>99+</w:t>
            </w:r>
            <w:r>
              <w:rPr>
                <w:rFonts w:eastAsia="Times New Roman" w:cs="Times New Roman"/>
                <w:sz w:val="21"/>
                <w:szCs w:val="21"/>
              </w:rPr>
              <w:t xml:space="preserve"> khi quá ngưỡng; có </w:t>
            </w:r>
            <w:r>
              <w:rPr>
                <w:rFonts w:eastAsia="Consolas" w:cs="Consolas" w:ascii="Consolas" w:hAnsi="Consolas"/>
                <w:sz w:val="19"/>
                <w:szCs w:val="19"/>
              </w:rPr>
              <w:t>aria-label</w:t>
            </w:r>
            <w:r>
              <w:rPr>
                <w:rFonts w:eastAsia="Times New Roman" w:cs="Times New Roman"/>
                <w:sz w:val="21"/>
                <w:szCs w:val="21"/>
              </w:rPr>
              <w:t>; tự làm mới mỗi 30 giây và dọn timer khi đăng xuất.</w:t>
            </w:r>
          </w:p>
        </w:tc>
      </w:tr>
      <w:tr>
        <w:trPr>
          <w:cantSplit w:val="true"/>
        </w:trPr>
        <w:tc>
          <w:tcPr>
            <w:tcW w:w="6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7</w:t>
            </w:r>
          </w:p>
        </w:tc>
        <w:tc>
          <w:tcPr>
            <w:tcW w:w="24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Hero Image Slider</w:t>
            </w:r>
          </w:p>
        </w:tc>
        <w:tc>
          <w:tcPr>
            <w:tcW w:w="61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 xml:space="preserve">Slideshow 5 ảnh WebP tỷ lệ 3:2 tự chuyển mỗi 3 giây, hiệu ứng fade, chấm điều hướng, chống CLS, dọn timer khi chuyển trang SPA, tôn trọng </w:t>
            </w:r>
            <w:r>
              <w:rPr>
                <w:rFonts w:eastAsia="Consolas" w:cs="Consolas" w:ascii="Consolas" w:hAnsi="Consolas"/>
                <w:sz w:val="19"/>
                <w:szCs w:val="19"/>
              </w:rPr>
              <w:t>prefers-reduced-motion</w:t>
            </w:r>
            <w:r>
              <w:rPr>
                <w:rFonts w:eastAsia="Times New Roman" w:cs="Times New Roman"/>
                <w:sz w:val="21"/>
                <w:szCs w:val="21"/>
              </w:rPr>
              <w:t>.</w:t>
            </w:r>
          </w:p>
        </w:tc>
      </w:tr>
      <w:tr>
        <w:trPr>
          <w:cantSplit w:val="true"/>
        </w:trPr>
        <w:tc>
          <w:tcPr>
            <w:tcW w:w="6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8</w:t>
            </w:r>
          </w:p>
        </w:tc>
        <w:tc>
          <w:tcPr>
            <w:tcW w:w="24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Tích hợp 25 ảnh sản phẩm local &amp; Gallery</w:t>
            </w:r>
          </w:p>
        </w:tc>
        <w:tc>
          <w:tcPr>
            <w:tcW w:w="61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 xml:space="preserve">Toàn bộ 25 ảnh trong </w:t>
            </w:r>
            <w:r>
              <w:rPr>
                <w:rFonts w:eastAsia="Consolas" w:cs="Consolas" w:ascii="Consolas" w:hAnsi="Consolas"/>
                <w:sz w:val="19"/>
                <w:szCs w:val="19"/>
              </w:rPr>
              <w:t>public/assets/products/</w:t>
            </w:r>
            <w:r>
              <w:rPr>
                <w:rFonts w:eastAsia="Times New Roman" w:cs="Times New Roman"/>
                <w:sz w:val="21"/>
                <w:szCs w:val="21"/>
              </w:rPr>
              <w:t xml:space="preserve"> (Áo, Balo, Giày, Phụ kiện, Quần, Vợt) được dùng trên thẻ sản phẩm; trang chi tiết có gallery thumbnail và hiệu ứng zoom hover.</w:t>
            </w:r>
          </w:p>
        </w:tc>
      </w:tr>
      <w:tr>
        <w:trPr>
          <w:cantSplit w:val="true"/>
        </w:trPr>
        <w:tc>
          <w:tcPr>
            <w:tcW w:w="6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9</w:t>
            </w:r>
          </w:p>
        </w:tc>
        <w:tc>
          <w:tcPr>
            <w:tcW w:w="24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Chuyên trang Tin nội bộ &amp; Video</w:t>
            </w:r>
          </w:p>
        </w:tc>
        <w:tc>
          <w:tcPr>
            <w:tcW w:w="61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Danh mục video kỹ thuật cầu lông nhúng YouTube iframe kèm modal player; trang Admin có hướng dẫn cấu hình video qua Git.</w:t>
            </w:r>
          </w:p>
        </w:tc>
      </w:tr>
    </w:tbl>
    <w:p>
      <w:pPr>
        <w:pStyle w:val="Heading2"/>
        <w:keepNext w:val="true"/>
        <w:rPr/>
      </w:pPr>
      <w:r>
        <w:rPr>
          <w:rFonts w:eastAsia="Times New Roman" w:cs="Times New Roman" w:ascii="Times New Roman" w:hAnsi="Times New Roman"/>
        </w:rPr>
        <w:t>3.4. Bảo mật, kiểm thử và chất lượng</w:t>
      </w:r>
    </w:p>
    <w:p>
      <w:pPr>
        <w:pStyle w:val="ListParagraph"/>
        <w:numPr>
          <w:ilvl w:val="0"/>
          <w:numId w:val="32"/>
        </w:numPr>
        <w:spacing w:lineRule="exact" w:line="290" w:before="0" w:after="80"/>
        <w:rPr/>
      </w:pPr>
      <w:r>
        <w:rPr>
          <w:rFonts w:eastAsia="Times New Roman" w:cs="Times New Roman"/>
          <w:b/>
          <w:bCs/>
          <w:sz w:val="24"/>
          <w:szCs w:val="24"/>
        </w:rPr>
        <w:t>Phân quyền ở database:</w:t>
      </w:r>
      <w:r>
        <w:rPr>
          <w:rFonts w:eastAsia="Times New Roman" w:cs="Times New Roman"/>
          <w:sz w:val="24"/>
          <w:szCs w:val="24"/>
        </w:rPr>
        <w:t xml:space="preserve"> RLS bật trên mọi bảng; không dùng policy </w:t>
      </w:r>
      <w:r>
        <w:rPr>
          <w:rFonts w:eastAsia="Consolas" w:cs="Consolas" w:ascii="Consolas" w:hAnsi="Consolas"/>
          <w:sz w:val="22"/>
          <w:szCs w:val="22"/>
        </w:rPr>
        <w:t>USING (true)</w:t>
      </w:r>
      <w:r>
        <w:rPr>
          <w:rFonts w:eastAsia="Times New Roman" w:cs="Times New Roman"/>
          <w:sz w:val="24"/>
          <w:szCs w:val="24"/>
        </w:rPr>
        <w:t xml:space="preserve"> cho </w:t>
      </w:r>
      <w:r>
        <w:rPr>
          <w:rFonts w:eastAsia="Consolas" w:cs="Consolas" w:ascii="Consolas" w:hAnsi="Consolas"/>
          <w:sz w:val="22"/>
          <w:szCs w:val="22"/>
        </w:rPr>
        <w:t>orders</w:t>
      </w:r>
      <w:r>
        <w:rPr>
          <w:rFonts w:eastAsia="Times New Roman" w:cs="Times New Roman"/>
          <w:sz w:val="24"/>
          <w:szCs w:val="24"/>
        </w:rPr>
        <w:t xml:space="preserve">, </w:t>
      </w:r>
      <w:r>
        <w:rPr>
          <w:rFonts w:eastAsia="Consolas" w:cs="Consolas" w:ascii="Consolas" w:hAnsi="Consolas"/>
          <w:sz w:val="22"/>
          <w:szCs w:val="22"/>
        </w:rPr>
        <w:t>order_items</w:t>
      </w:r>
      <w:r>
        <w:rPr>
          <w:rFonts w:eastAsia="Times New Roman" w:cs="Times New Roman"/>
          <w:sz w:val="24"/>
          <w:szCs w:val="24"/>
        </w:rPr>
        <w:t xml:space="preserve">, </w:t>
      </w:r>
      <w:r>
        <w:rPr>
          <w:rFonts w:eastAsia="Consolas" w:cs="Consolas" w:ascii="Consolas" w:hAnsi="Consolas"/>
          <w:sz w:val="22"/>
          <w:szCs w:val="22"/>
        </w:rPr>
        <w:t>admin_users</w:t>
      </w:r>
      <w:r>
        <w:rPr>
          <w:rFonts w:eastAsia="Times New Roman" w:cs="Times New Roman"/>
          <w:sz w:val="24"/>
          <w:szCs w:val="24"/>
        </w:rPr>
        <w:t xml:space="preserve">; quyền Admin kiểm tra bằng hàm </w:t>
      </w:r>
      <w:r>
        <w:rPr>
          <w:rFonts w:eastAsia="Consolas" w:cs="Consolas" w:ascii="Consolas" w:hAnsi="Consolas"/>
          <w:sz w:val="22"/>
          <w:szCs w:val="22"/>
        </w:rPr>
        <w:t>is_admin()</w:t>
      </w:r>
      <w:r>
        <w:rPr>
          <w:rFonts w:eastAsia="Times New Roman" w:cs="Times New Roman"/>
          <w:sz w:val="24"/>
          <w:szCs w:val="24"/>
        </w:rPr>
        <w:t xml:space="preserve"> chứ không chỉ ẩn nút trên giao diện.</w:t>
      </w:r>
    </w:p>
    <w:p>
      <w:pPr>
        <w:pStyle w:val="ListParagraph"/>
        <w:numPr>
          <w:ilvl w:val="0"/>
          <w:numId w:val="33"/>
        </w:numPr>
        <w:spacing w:lineRule="exact" w:line="290" w:before="0" w:after="80"/>
        <w:rPr/>
      </w:pPr>
      <w:r>
        <w:rPr>
          <w:rFonts w:eastAsia="Times New Roman" w:cs="Times New Roman"/>
          <w:b/>
          <w:bCs/>
          <w:sz w:val="24"/>
          <w:szCs w:val="24"/>
        </w:rPr>
        <w:t>Không lộ secret:</w:t>
      </w:r>
      <w:r>
        <w:rPr>
          <w:rFonts w:eastAsia="Times New Roman" w:cs="Times New Roman"/>
          <w:sz w:val="24"/>
          <w:szCs w:val="24"/>
        </w:rPr>
        <w:t xml:space="preserve"> frontend chỉ dùng publishable key; không đưa service-role key, mật khẩu Admin hay token Telegram vào </w:t>
      </w:r>
      <w:r>
        <w:rPr>
          <w:rFonts w:eastAsia="Consolas" w:cs="Consolas" w:ascii="Consolas" w:hAnsi="Consolas"/>
          <w:sz w:val="22"/>
          <w:szCs w:val="22"/>
        </w:rPr>
        <w:t>VITE_*</w:t>
      </w:r>
      <w:r>
        <w:rPr>
          <w:rFonts w:eastAsia="Times New Roman" w:cs="Times New Roman"/>
          <w:sz w:val="24"/>
          <w:szCs w:val="24"/>
        </w:rPr>
        <w:t xml:space="preserve">, source hoặc Git; </w:t>
      </w:r>
      <w:r>
        <w:rPr>
          <w:rFonts w:eastAsia="Consolas" w:cs="Consolas" w:ascii="Consolas" w:hAnsi="Consolas"/>
          <w:sz w:val="22"/>
          <w:szCs w:val="22"/>
        </w:rPr>
        <w:t>.env.local</w:t>
      </w:r>
      <w:r>
        <w:rPr>
          <w:rFonts w:eastAsia="Times New Roman" w:cs="Times New Roman"/>
          <w:sz w:val="24"/>
          <w:szCs w:val="24"/>
        </w:rPr>
        <w:t xml:space="preserve"> nằm trong </w:t>
      </w:r>
      <w:r>
        <w:rPr>
          <w:rFonts w:eastAsia="Consolas" w:cs="Consolas" w:ascii="Consolas" w:hAnsi="Consolas"/>
          <w:sz w:val="22"/>
          <w:szCs w:val="22"/>
        </w:rPr>
        <w:t>.gitignore</w:t>
      </w:r>
      <w:r>
        <w:rPr>
          <w:rFonts w:eastAsia="Times New Roman" w:cs="Times New Roman"/>
          <w:sz w:val="24"/>
          <w:szCs w:val="24"/>
        </w:rPr>
        <w:t>.</w:t>
      </w:r>
    </w:p>
    <w:p>
      <w:pPr>
        <w:pStyle w:val="ListParagraph"/>
        <w:numPr>
          <w:ilvl w:val="0"/>
          <w:numId w:val="34"/>
        </w:numPr>
        <w:spacing w:lineRule="exact" w:line="290" w:before="0" w:after="80"/>
        <w:rPr/>
      </w:pPr>
      <w:r>
        <w:rPr>
          <w:rFonts w:eastAsia="Times New Roman" w:cs="Times New Roman"/>
          <w:b/>
          <w:bCs/>
          <w:sz w:val="24"/>
          <w:szCs w:val="24"/>
        </w:rPr>
        <w:t>Chống XSS:</w:t>
      </w:r>
      <w:r>
        <w:rPr>
          <w:rFonts w:eastAsia="Times New Roman" w:cs="Times New Roman"/>
          <w:sz w:val="24"/>
          <w:szCs w:val="24"/>
        </w:rPr>
        <w:t xml:space="preserve"> nội dung bình luận được escape, không dùng </w:t>
      </w:r>
      <w:r>
        <w:rPr>
          <w:rFonts w:eastAsia="Consolas" w:cs="Consolas" w:ascii="Consolas" w:hAnsi="Consolas"/>
          <w:sz w:val="22"/>
          <w:szCs w:val="22"/>
        </w:rPr>
        <w:t>innerHTML</w:t>
      </w:r>
      <w:r>
        <w:rPr>
          <w:rFonts w:eastAsia="Times New Roman" w:cs="Times New Roman"/>
          <w:sz w:val="24"/>
          <w:szCs w:val="24"/>
        </w:rPr>
        <w:t xml:space="preserve"> với dữ liệu người dùng.</w:t>
      </w:r>
    </w:p>
    <w:p>
      <w:pPr>
        <w:pStyle w:val="ListParagraph"/>
        <w:numPr>
          <w:ilvl w:val="0"/>
          <w:numId w:val="35"/>
        </w:numPr>
        <w:spacing w:lineRule="exact" w:line="290" w:before="0" w:after="80"/>
        <w:rPr/>
      </w:pPr>
      <w:r>
        <w:rPr>
          <w:rFonts w:eastAsia="Times New Roman" w:cs="Times New Roman"/>
          <w:b/>
          <w:bCs/>
          <w:sz w:val="24"/>
          <w:szCs w:val="24"/>
        </w:rPr>
        <w:t>Toàn vẹn đơn hàng:</w:t>
      </w:r>
      <w:r>
        <w:rPr>
          <w:rFonts w:eastAsia="Times New Roman" w:cs="Times New Roman"/>
          <w:sz w:val="24"/>
          <w:szCs w:val="24"/>
        </w:rPr>
        <w:t xml:space="preserve"> giá và tổng tiền do database tính, giữ snapshot tên/giá, không xóa cứng lịch sử đơn, chống bấm đúp khi đặt hàng.</w:t>
      </w:r>
    </w:p>
    <w:p>
      <w:pPr>
        <w:pStyle w:val="ListParagraph"/>
        <w:numPr>
          <w:ilvl w:val="0"/>
          <w:numId w:val="36"/>
        </w:numPr>
        <w:spacing w:lineRule="exact" w:line="290" w:before="0" w:after="80"/>
        <w:rPr/>
      </w:pPr>
      <w:r>
        <w:rPr>
          <w:rFonts w:eastAsia="Times New Roman" w:cs="Times New Roman"/>
          <w:b/>
          <w:bCs/>
          <w:sz w:val="24"/>
          <w:szCs w:val="24"/>
        </w:rPr>
        <w:t>Trải nghiệm &amp; truy cập:</w:t>
      </w:r>
      <w:r>
        <w:rPr>
          <w:rFonts w:eastAsia="Times New Roman" w:cs="Times New Roman"/>
          <w:sz w:val="24"/>
          <w:szCs w:val="24"/>
        </w:rPr>
        <w:t xml:space="preserve"> responsive (mobile, tablet, desktop), có trạng thái đang tải / trống / lỗi, thẻ HTML ngữ nghĩa, focus nhìn thấy rõ, </w:t>
      </w:r>
      <w:r>
        <w:rPr>
          <w:rFonts w:eastAsia="Consolas" w:cs="Consolas" w:ascii="Consolas" w:hAnsi="Consolas"/>
          <w:sz w:val="22"/>
          <w:szCs w:val="22"/>
        </w:rPr>
        <w:t>aria-label</w:t>
      </w:r>
      <w:r>
        <w:rPr>
          <w:rFonts w:eastAsia="Times New Roman" w:cs="Times New Roman"/>
          <w:sz w:val="24"/>
          <w:szCs w:val="24"/>
        </w:rPr>
        <w:t xml:space="preserve"> cho badge.</w:t>
      </w:r>
    </w:p>
    <w:p>
      <w:pPr>
        <w:pStyle w:val="ListParagraph"/>
        <w:numPr>
          <w:ilvl w:val="0"/>
          <w:numId w:val="37"/>
        </w:numPr>
        <w:spacing w:lineRule="exact" w:line="290" w:before="0" w:after="80"/>
        <w:rPr/>
      </w:pPr>
      <w:r>
        <w:rPr>
          <w:rFonts w:eastAsia="Times New Roman" w:cs="Times New Roman"/>
          <w:b/>
          <w:bCs/>
          <w:sz w:val="24"/>
          <w:szCs w:val="24"/>
        </w:rPr>
        <w:t>Kiểm thử tự động (Vitest):</w:t>
      </w:r>
      <w:r>
        <w:rPr>
          <w:rFonts w:eastAsia="Times New Roman" w:cs="Times New Roman"/>
          <w:sz w:val="24"/>
          <w:szCs w:val="24"/>
        </w:rPr>
        <w:t xml:space="preserve"> số bài test tăng dần qua từng giai đoạn, kết quả cuối cùng </w:t>
      </w:r>
      <w:r>
        <w:rPr>
          <w:rFonts w:eastAsia="Times New Roman" w:cs="Times New Roman"/>
          <w:b/>
          <w:bCs/>
          <w:sz w:val="24"/>
          <w:szCs w:val="24"/>
        </w:rPr>
        <w:t>175/175 PASS</w:t>
      </w:r>
      <w:r>
        <w:rPr>
          <w:rFonts w:eastAsia="Times New Roman" w:cs="Times New Roman"/>
          <w:sz w:val="24"/>
          <w:szCs w:val="24"/>
        </w:rPr>
        <w:t xml:space="preserve"> (P1: 22 → P2: 40 → P3: 55 → P4: 68 → P5: 76 → 83 → 102 → 117 → 127 → 135 → 148 → 161 → 175). Một phần là test mock; việc xác minh với Supabase Cloud thật được ghi trong </w:t>
      </w:r>
      <w:r>
        <w:rPr>
          <w:rFonts w:eastAsia="Consolas" w:cs="Consolas" w:ascii="Consolas" w:hAnsi="Consolas"/>
          <w:sz w:val="22"/>
          <w:szCs w:val="22"/>
        </w:rPr>
        <w:t>SUPABASE_INTEGRATION_GATE_REPORT.md</w:t>
      </w:r>
      <w:r>
        <w:rPr>
          <w:rFonts w:eastAsia="Times New Roman" w:cs="Times New Roman"/>
          <w:sz w:val="24"/>
          <w:szCs w:val="24"/>
        </w:rPr>
        <w:t>.</w:t>
      </w:r>
    </w:p>
    <w:p>
      <w:pPr>
        <w:pStyle w:val="Heading1"/>
        <w:keepNext w:val="true"/>
        <w:rPr/>
      </w:pPr>
      <w:r>
        <w:rPr>
          <w:rFonts w:eastAsia="Times New Roman" w:cs="Times New Roman" w:ascii="Times New Roman" w:hAnsi="Times New Roman"/>
        </w:rPr>
        <w:t>4. Các file .md và chức năng</w:t>
      </w:r>
    </w:p>
    <w:tbl>
      <w:tblPr>
        <w:tblW w:w="9298" w:type="dxa"/>
        <w:jc w:val="left"/>
        <w:tblInd w:w="0" w:type="dxa"/>
        <w:tblLayout w:type="fixed"/>
        <w:tblCellMar>
          <w:top w:w="70" w:type="dxa"/>
          <w:left w:w="110" w:type="dxa"/>
          <w:bottom w:w="70" w:type="dxa"/>
          <w:right w:w="110" w:type="dxa"/>
        </w:tblCellMar>
      </w:tblPr>
      <w:tblGrid>
        <w:gridCol w:w="2900"/>
        <w:gridCol w:w="6397"/>
      </w:tblGrid>
      <w:tr>
        <w:trPr>
          <w:tblHeader w:val="true"/>
          <w:cantSplit w:val="true"/>
        </w:trPr>
        <w:tc>
          <w:tcPr>
            <w:tcW w:w="2900" w:type="dxa"/>
            <w:tcBorders>
              <w:top w:val="single" w:sz="4" w:space="0" w:color="BFBFBF"/>
              <w:left w:val="single" w:sz="4" w:space="0" w:color="BFBFBF"/>
              <w:bottom w:val="single" w:sz="4" w:space="0" w:color="BFBFBF"/>
              <w:right w:val="single" w:sz="4" w:space="0" w:color="BFBFBF"/>
            </w:tcBorders>
            <w:shd w:color="auto" w:fill="DCE3F1" w:val="clear"/>
            <w:vAlign w:val="center"/>
          </w:tcPr>
          <w:p>
            <w:pPr>
              <w:pStyle w:val="Normal"/>
              <w:spacing w:lineRule="exact" w:line="276" w:before="0" w:after="40"/>
              <w:jc w:val="center"/>
              <w:rPr/>
            </w:pPr>
            <w:r>
              <w:rPr>
                <w:rFonts w:eastAsia="Times New Roman" w:cs="Times New Roman"/>
                <w:b/>
                <w:bCs/>
                <w:sz w:val="21"/>
                <w:szCs w:val="21"/>
              </w:rPr>
              <w:t>File</w:t>
            </w:r>
          </w:p>
        </w:tc>
        <w:tc>
          <w:tcPr>
            <w:tcW w:w="6397" w:type="dxa"/>
            <w:tcBorders>
              <w:top w:val="single" w:sz="4" w:space="0" w:color="BFBFBF"/>
              <w:left w:val="single" w:sz="4" w:space="0" w:color="BFBFBF"/>
              <w:bottom w:val="single" w:sz="4" w:space="0" w:color="BFBFBF"/>
              <w:right w:val="single" w:sz="4" w:space="0" w:color="BFBFBF"/>
            </w:tcBorders>
            <w:shd w:color="auto" w:fill="DCE3F1" w:val="clear"/>
            <w:vAlign w:val="center"/>
          </w:tcPr>
          <w:p>
            <w:pPr>
              <w:pStyle w:val="Normal"/>
              <w:spacing w:lineRule="exact" w:line="276" w:before="0" w:after="40"/>
              <w:jc w:val="center"/>
              <w:rPr/>
            </w:pPr>
            <w:r>
              <w:rPr>
                <w:rFonts w:eastAsia="Times New Roman" w:cs="Times New Roman"/>
                <w:b/>
                <w:bCs/>
                <w:sz w:val="21"/>
                <w:szCs w:val="21"/>
              </w:rPr>
              <w:t>Chức năng</w:t>
            </w:r>
          </w:p>
        </w:tc>
      </w:tr>
      <w:tr>
        <w:trPr>
          <w:cantSplit w:val="true"/>
        </w:trPr>
        <w:tc>
          <w:tcPr>
            <w:tcW w:w="29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Consolas" w:cs="Consolas" w:ascii="Consolas" w:hAnsi="Consolas"/>
                <w:sz w:val="19"/>
                <w:szCs w:val="19"/>
              </w:rPr>
              <w:t>PRD.md</w:t>
            </w:r>
          </w:p>
        </w:tc>
        <w:tc>
          <w:tcPr>
            <w:tcW w:w="6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b/>
                <w:bCs/>
                <w:sz w:val="21"/>
                <w:szCs w:val="21"/>
              </w:rPr>
              <w:t>Product Requirements Document</w:t>
            </w:r>
            <w:r>
              <w:rPr>
                <w:rFonts w:eastAsia="Times New Roman" w:cs="Times New Roman"/>
                <w:sz w:val="21"/>
                <w:szCs w:val="21"/>
              </w:rPr>
              <w:t xml:space="preserve"> – đặc tả yêu cầu: sản phẩm làm gì, cho ai, những trang nào, dữ liệu gì, quy tắc RLS, 14 tiêu chí nghiệm thu (AC-01 → AC-14), kế hoạch theo ngày và quy tắc làm việc cho AI coding. Là “hợp đồng” để AI hiểu đúng và không làm lệch phạm vi.</w:t>
            </w:r>
          </w:p>
        </w:tc>
      </w:tr>
      <w:tr>
        <w:trPr>
          <w:cantSplit w:val="true"/>
        </w:trPr>
        <w:tc>
          <w:tcPr>
            <w:tcW w:w="29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Consolas" w:cs="Consolas" w:ascii="Consolas" w:hAnsi="Consolas"/>
                <w:sz w:val="19"/>
                <w:szCs w:val="19"/>
              </w:rPr>
              <w:t>DESIGN.md</w:t>
            </w:r>
          </w:p>
        </w:tc>
        <w:tc>
          <w:tcPr>
            <w:tcW w:w="6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Quy chuẩn thiết kế: ý tưởng “đường kẻ sân”, logo và quy tắc dùng logo, màu, font (Barlow Condensed + Be Vietnam Pro), khoảng cách, bố cục từng trang, component, trạng thái, cách viết nội dung. Giúp giao diện nhất quán.</w:t>
            </w:r>
          </w:p>
        </w:tc>
      </w:tr>
      <w:tr>
        <w:trPr>
          <w:cantSplit w:val="true"/>
        </w:trPr>
        <w:tc>
          <w:tcPr>
            <w:tcW w:w="29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Consolas" w:cs="Consolas" w:ascii="Consolas" w:hAnsi="Consolas"/>
                <w:sz w:val="19"/>
                <w:szCs w:val="19"/>
              </w:rPr>
              <w:t>README.md</w:t>
            </w:r>
            <w:r>
              <w:rPr>
                <w:rFonts w:eastAsia="Times New Roman" w:cs="Times New Roman"/>
                <w:sz w:val="21"/>
                <w:szCs w:val="21"/>
              </w:rPr>
              <w:t xml:space="preserve"> (thư mục gốc)</w:t>
            </w:r>
          </w:p>
        </w:tc>
        <w:tc>
          <w:tcPr>
            <w:tcW w:w="6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Giới thiệu dự án, danh sách tính năng, cấu trúc thư mục, cấu hình môi trường, cài đặt và chạy local, thiết lập Supabase, deploy Cloudflare Pages, checklist trước khi nộp.</w:t>
            </w:r>
          </w:p>
        </w:tc>
      </w:tr>
      <w:tr>
        <w:trPr>
          <w:cantSplit w:val="true"/>
        </w:trPr>
        <w:tc>
          <w:tcPr>
            <w:tcW w:w="29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Consolas" w:cs="Consolas" w:ascii="Consolas" w:hAnsi="Consolas"/>
                <w:sz w:val="19"/>
                <w:szCs w:val="19"/>
              </w:rPr>
              <w:t>PROMPTS.md</w:t>
            </w:r>
          </w:p>
        </w:tc>
        <w:tc>
          <w:tcPr>
            <w:tcW w:w="6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Phần A: nhật ký 20 prompt đã dùng cùng kết quả và file thay đổi. Phần B: bộ prompt kế hoạch A0–A8 gửi cho Antigravity theo từng giai đoạn.</w:t>
            </w:r>
          </w:p>
        </w:tc>
      </w:tr>
      <w:tr>
        <w:trPr>
          <w:cantSplit w:val="true"/>
        </w:trPr>
        <w:tc>
          <w:tcPr>
            <w:tcW w:w="29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Consolas" w:cs="Consolas" w:ascii="Consolas" w:hAnsi="Consolas"/>
                <w:sz w:val="19"/>
                <w:szCs w:val="19"/>
              </w:rPr>
              <w:t>REPORT.md</w:t>
            </w:r>
          </w:p>
        </w:tc>
        <w:tc>
          <w:tcPr>
            <w:tcW w:w="6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Báo cáo nộp bài dạng Markdown nằm ngay trong repo (mô tả dự án, trang, chức năng, file .md, thứ tự prompt, tự đánh giá).</w:t>
            </w:r>
          </w:p>
        </w:tc>
      </w:tr>
      <w:tr>
        <w:trPr>
          <w:cantSplit w:val="true"/>
        </w:trPr>
        <w:tc>
          <w:tcPr>
            <w:tcW w:w="29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Consolas" w:cs="Consolas" w:ascii="Consolas" w:hAnsi="Consolas"/>
                <w:sz w:val="19"/>
                <w:szCs w:val="19"/>
              </w:rPr>
              <w:t>TELEGRAM_ORDER_ALERT_SETUP.md</w:t>
            </w:r>
          </w:p>
        </w:tc>
        <w:tc>
          <w:tcPr>
            <w:tcW w:w="6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Hướng dẫn cấu hình thông báo đơn hàng Telegram Bot qua Cloudflare Pages Functions.</w:t>
            </w:r>
          </w:p>
        </w:tc>
      </w:tr>
      <w:tr>
        <w:trPr>
          <w:cantSplit w:val="true"/>
        </w:trPr>
        <w:tc>
          <w:tcPr>
            <w:tcW w:w="29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Consolas" w:cs="Consolas" w:ascii="Consolas" w:hAnsi="Consolas"/>
                <w:sz w:val="19"/>
                <w:szCs w:val="19"/>
              </w:rPr>
              <w:t>SUPABASE_INTEGRATION_GATE_REPORT.md</w:t>
            </w:r>
          </w:p>
        </w:tc>
        <w:tc>
          <w:tcPr>
            <w:tcW w:w="6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Báo cáo đánh giá và kết quả xác minh tích hợp Supabase Cloud trước khi sang giai đoạn deploy.</w:t>
            </w:r>
          </w:p>
        </w:tc>
      </w:tr>
    </w:tbl>
    <w:p>
      <w:pPr>
        <w:pStyle w:val="Normal"/>
        <w:spacing w:before="0" w:after="100"/>
        <w:rPr/>
      </w:pPr>
      <w:r>
        <w:rPr/>
      </w:r>
    </w:p>
    <w:p>
      <w:pPr>
        <w:pStyle w:val="Normal"/>
        <w:spacing w:lineRule="exact" w:line="300" w:before="0" w:after="120"/>
        <w:rPr/>
      </w:pPr>
      <w:r>
        <w:rPr>
          <w:rFonts w:eastAsia="Times New Roman" w:cs="Times New Roman"/>
          <w:b/>
          <w:bCs/>
          <w:sz w:val="24"/>
          <w:szCs w:val="24"/>
        </w:rPr>
        <w:t>PRD.md khác DESIGN.md thế nào?</w:t>
      </w:r>
      <w:r>
        <w:rPr>
          <w:rFonts w:eastAsia="Times New Roman" w:cs="Times New Roman"/>
          <w:sz w:val="24"/>
          <w:szCs w:val="24"/>
        </w:rPr>
        <w:t xml:space="preserve"> PRD trả lời “làm </w:t>
      </w:r>
      <w:r>
        <w:rPr>
          <w:rFonts w:eastAsia="Times New Roman" w:cs="Times New Roman"/>
          <w:b/>
          <w:bCs/>
          <w:sz w:val="24"/>
          <w:szCs w:val="24"/>
        </w:rPr>
        <w:t>gì</w:t>
      </w:r>
      <w:r>
        <w:rPr>
          <w:rFonts w:eastAsia="Times New Roman" w:cs="Times New Roman"/>
          <w:sz w:val="24"/>
          <w:szCs w:val="24"/>
        </w:rPr>
        <w:t xml:space="preserve">” (chức năng, dữ liệu, quy tắc nghiệp vụ). DESIGN trả lời “trông </w:t>
      </w:r>
      <w:r>
        <w:rPr>
          <w:rFonts w:eastAsia="Times New Roman" w:cs="Times New Roman"/>
          <w:b/>
          <w:bCs/>
          <w:sz w:val="24"/>
          <w:szCs w:val="24"/>
        </w:rPr>
        <w:t>như thế nào</w:t>
      </w:r>
      <w:r>
        <w:rPr>
          <w:rFonts w:eastAsia="Times New Roman" w:cs="Times New Roman"/>
          <w:sz w:val="24"/>
          <w:szCs w:val="24"/>
        </w:rPr>
        <w:t>” (màu sắc, chữ, bố cục, logo). Tách riêng để mỗi file ngắn gọn và AI không lẫn yêu cầu nghiệp vụ với quyết định giao diện.</w:t>
      </w:r>
    </w:p>
    <w:p>
      <w:pPr>
        <w:pStyle w:val="Heading1"/>
        <w:keepNext w:val="true"/>
        <w:rPr/>
      </w:pPr>
      <w:r>
        <w:rPr>
          <w:rFonts w:eastAsia="Times New Roman" w:cs="Times New Roman" w:ascii="Times New Roman" w:hAnsi="Times New Roman"/>
        </w:rPr>
        <w:t>5. Thứ tự prompt và kết quả</w:t>
      </w:r>
    </w:p>
    <w:p>
      <w:pPr>
        <w:pStyle w:val="Normal"/>
        <w:spacing w:lineRule="exact" w:line="300" w:before="0" w:after="120"/>
        <w:rPr/>
      </w:pPr>
      <w:r>
        <w:rPr>
          <w:rFonts w:eastAsia="Times New Roman" w:cs="Times New Roman"/>
          <w:sz w:val="24"/>
          <w:szCs w:val="24"/>
        </w:rPr>
        <w:t xml:space="preserve">Quy trình làm việc gồm hai công cụ: </w:t>
      </w:r>
      <w:r>
        <w:rPr>
          <w:rFonts w:eastAsia="Times New Roman" w:cs="Times New Roman"/>
          <w:b/>
          <w:bCs/>
          <w:sz w:val="24"/>
          <w:szCs w:val="24"/>
        </w:rPr>
        <w:t>Claude</w:t>
      </w:r>
      <w:r>
        <w:rPr>
          <w:rFonts w:eastAsia="Times New Roman" w:cs="Times New Roman"/>
          <w:sz w:val="24"/>
          <w:szCs w:val="24"/>
        </w:rPr>
        <w:t xml:space="preserve"> dùng ở bước chuẩn bị (review đề, logo, tài liệu .md) và </w:t>
      </w:r>
      <w:r>
        <w:rPr>
          <w:rFonts w:eastAsia="Times New Roman" w:cs="Times New Roman"/>
          <w:b/>
          <w:bCs/>
          <w:sz w:val="24"/>
          <w:szCs w:val="24"/>
        </w:rPr>
        <w:t>Antigravity</w:t>
      </w:r>
      <w:r>
        <w:rPr>
          <w:rFonts w:eastAsia="Times New Roman" w:cs="Times New Roman"/>
          <w:sz w:val="24"/>
          <w:szCs w:val="24"/>
        </w:rPr>
        <w:t xml:space="preserve"> dùng để lập trình theo từng giai đoạn của PRD. Sau mỗi prompt, kết quả được ghi ngay vào </w:t>
      </w:r>
      <w:r>
        <w:rPr>
          <w:rFonts w:eastAsia="Consolas" w:cs="Consolas" w:ascii="Consolas" w:hAnsi="Consolas"/>
          <w:sz w:val="22"/>
          <w:szCs w:val="22"/>
        </w:rPr>
        <w:t>PROMPTS.md</w:t>
      </w:r>
      <w:r>
        <w:rPr>
          <w:rFonts w:eastAsia="Times New Roman" w:cs="Times New Roman"/>
          <w:sz w:val="24"/>
          <w:szCs w:val="24"/>
        </w:rPr>
        <w:t>. Bảng dưới là nhật ký thực tế của 20 prompt.</w:t>
      </w:r>
    </w:p>
    <w:tbl>
      <w:tblPr>
        <w:tblW w:w="9298" w:type="dxa"/>
        <w:jc w:val="left"/>
        <w:tblInd w:w="0" w:type="dxa"/>
        <w:tblLayout w:type="fixed"/>
        <w:tblCellMar>
          <w:top w:w="70" w:type="dxa"/>
          <w:left w:w="110" w:type="dxa"/>
          <w:bottom w:w="70" w:type="dxa"/>
          <w:right w:w="110" w:type="dxa"/>
        </w:tblCellMar>
      </w:tblPr>
      <w:tblGrid>
        <w:gridCol w:w="450"/>
        <w:gridCol w:w="700"/>
        <w:gridCol w:w="1150"/>
        <w:gridCol w:w="3146"/>
        <w:gridCol w:w="3852"/>
      </w:tblGrid>
      <w:tr>
        <w:trPr>
          <w:tblHeader w:val="true"/>
          <w:cantSplit w:val="true"/>
        </w:trPr>
        <w:tc>
          <w:tcPr>
            <w:tcW w:w="450" w:type="dxa"/>
            <w:tcBorders>
              <w:top w:val="single" w:sz="4" w:space="0" w:color="BFBFBF"/>
              <w:left w:val="single" w:sz="4" w:space="0" w:color="BFBFBF"/>
              <w:bottom w:val="single" w:sz="4" w:space="0" w:color="BFBFBF"/>
              <w:right w:val="single" w:sz="4" w:space="0" w:color="BFBFBF"/>
            </w:tcBorders>
            <w:shd w:color="auto" w:fill="DCE3F1" w:val="clear"/>
            <w:vAlign w:val="center"/>
          </w:tcPr>
          <w:p>
            <w:pPr>
              <w:pStyle w:val="Normal"/>
              <w:spacing w:lineRule="exact" w:line="276" w:before="0" w:after="40"/>
              <w:jc w:val="center"/>
              <w:rPr/>
            </w:pPr>
            <w:r>
              <w:rPr>
                <w:rFonts w:eastAsia="Times New Roman" w:cs="Times New Roman"/>
                <w:b/>
                <w:bCs/>
                <w:sz w:val="19"/>
                <w:szCs w:val="19"/>
              </w:rPr>
              <w:t>#</w:t>
            </w:r>
          </w:p>
        </w:tc>
        <w:tc>
          <w:tcPr>
            <w:tcW w:w="700" w:type="dxa"/>
            <w:tcBorders>
              <w:top w:val="single" w:sz="4" w:space="0" w:color="BFBFBF"/>
              <w:left w:val="single" w:sz="4" w:space="0" w:color="BFBFBF"/>
              <w:bottom w:val="single" w:sz="4" w:space="0" w:color="BFBFBF"/>
              <w:right w:val="single" w:sz="4" w:space="0" w:color="BFBFBF"/>
            </w:tcBorders>
            <w:shd w:color="auto" w:fill="DCE3F1" w:val="clear"/>
            <w:vAlign w:val="center"/>
          </w:tcPr>
          <w:p>
            <w:pPr>
              <w:pStyle w:val="Normal"/>
              <w:spacing w:lineRule="exact" w:line="276" w:before="0" w:after="40"/>
              <w:jc w:val="center"/>
              <w:rPr/>
            </w:pPr>
            <w:r>
              <w:rPr>
                <w:rFonts w:eastAsia="Times New Roman" w:cs="Times New Roman"/>
                <w:b/>
                <w:bCs/>
                <w:sz w:val="19"/>
                <w:szCs w:val="19"/>
              </w:rPr>
              <w:t>Ngày</w:t>
            </w:r>
          </w:p>
        </w:tc>
        <w:tc>
          <w:tcPr>
            <w:tcW w:w="1150" w:type="dxa"/>
            <w:tcBorders>
              <w:top w:val="single" w:sz="4" w:space="0" w:color="BFBFBF"/>
              <w:left w:val="single" w:sz="4" w:space="0" w:color="BFBFBF"/>
              <w:bottom w:val="single" w:sz="4" w:space="0" w:color="BFBFBF"/>
              <w:right w:val="single" w:sz="4" w:space="0" w:color="BFBFBF"/>
            </w:tcBorders>
            <w:shd w:color="auto" w:fill="DCE3F1" w:val="clear"/>
            <w:vAlign w:val="center"/>
          </w:tcPr>
          <w:p>
            <w:pPr>
              <w:pStyle w:val="Normal"/>
              <w:spacing w:lineRule="exact" w:line="276" w:before="0" w:after="40"/>
              <w:jc w:val="center"/>
              <w:rPr/>
            </w:pPr>
            <w:r>
              <w:rPr>
                <w:rFonts w:eastAsia="Times New Roman" w:cs="Times New Roman"/>
                <w:b/>
                <w:bCs/>
                <w:sz w:val="19"/>
                <w:szCs w:val="19"/>
              </w:rPr>
              <w:t>Công cụ</w:t>
            </w:r>
          </w:p>
        </w:tc>
        <w:tc>
          <w:tcPr>
            <w:tcW w:w="3146" w:type="dxa"/>
            <w:tcBorders>
              <w:top w:val="single" w:sz="4" w:space="0" w:color="BFBFBF"/>
              <w:left w:val="single" w:sz="4" w:space="0" w:color="BFBFBF"/>
              <w:bottom w:val="single" w:sz="4" w:space="0" w:color="BFBFBF"/>
              <w:right w:val="single" w:sz="4" w:space="0" w:color="BFBFBF"/>
            </w:tcBorders>
            <w:shd w:color="auto" w:fill="DCE3F1" w:val="clear"/>
            <w:vAlign w:val="center"/>
          </w:tcPr>
          <w:p>
            <w:pPr>
              <w:pStyle w:val="Normal"/>
              <w:spacing w:lineRule="exact" w:line="276" w:before="0" w:after="40"/>
              <w:jc w:val="center"/>
              <w:rPr/>
            </w:pPr>
            <w:r>
              <w:rPr>
                <w:rFonts w:eastAsia="Times New Roman" w:cs="Times New Roman"/>
                <w:b/>
                <w:bCs/>
                <w:sz w:val="19"/>
                <w:szCs w:val="19"/>
              </w:rPr>
              <w:t>Prompt (tóm tắt)</w:t>
            </w:r>
          </w:p>
        </w:tc>
        <w:tc>
          <w:tcPr>
            <w:tcW w:w="3852" w:type="dxa"/>
            <w:tcBorders>
              <w:top w:val="single" w:sz="4" w:space="0" w:color="BFBFBF"/>
              <w:left w:val="single" w:sz="4" w:space="0" w:color="BFBFBF"/>
              <w:bottom w:val="single" w:sz="4" w:space="0" w:color="BFBFBF"/>
              <w:right w:val="single" w:sz="4" w:space="0" w:color="BFBFBF"/>
            </w:tcBorders>
            <w:shd w:color="auto" w:fill="DCE3F1" w:val="clear"/>
            <w:vAlign w:val="center"/>
          </w:tcPr>
          <w:p>
            <w:pPr>
              <w:pStyle w:val="Normal"/>
              <w:spacing w:lineRule="exact" w:line="276" w:before="0" w:after="40"/>
              <w:jc w:val="center"/>
              <w:rPr/>
            </w:pPr>
            <w:r>
              <w:rPr>
                <w:rFonts w:eastAsia="Times New Roman" w:cs="Times New Roman"/>
                <w:b/>
                <w:bCs/>
                <w:sz w:val="19"/>
                <w:szCs w:val="19"/>
              </w:rPr>
              <w:t>Kết quả</w:t>
            </w:r>
          </w:p>
        </w:tc>
      </w:tr>
      <w:tr>
        <w:trPr>
          <w:cantSplit w:val="true"/>
        </w:trPr>
        <w:tc>
          <w:tcPr>
            <w:tcW w:w="4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19"/>
                <w:szCs w:val="19"/>
              </w:rPr>
              <w:t>1</w:t>
            </w:r>
          </w:p>
        </w:tc>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19"/>
                <w:szCs w:val="19"/>
              </w:rPr>
              <w:t>09/10</w:t>
            </w:r>
          </w:p>
        </w:tc>
        <w:tc>
          <w:tcPr>
            <w:tcW w:w="11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Claude</w:t>
            </w:r>
          </w:p>
        </w:tc>
        <w:tc>
          <w:tcPr>
            <w:tcW w:w="31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Đưa README, PRD và đề kiểm tra; yêu cầu review và đưa phương án.</w:t>
            </w:r>
          </w:p>
        </w:tc>
        <w:tc>
          <w:tcPr>
            <w:tcW w:w="385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Chỉ ra PRD cũ quá lớn cho 8 ngày, thiếu DESIGN.md, logo, nhật ký prompt; giỏ hàng localStorage không tính là sửa DB. Đề xuất MVP và lịch 8 ngày.</w:t>
            </w:r>
          </w:p>
        </w:tc>
      </w:tr>
      <w:tr>
        <w:trPr>
          <w:cantSplit w:val="true"/>
        </w:trPr>
        <w:tc>
          <w:tcPr>
            <w:tcW w:w="4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19"/>
                <w:szCs w:val="19"/>
              </w:rPr>
              <w:t>2</w:t>
            </w:r>
          </w:p>
        </w:tc>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19"/>
                <w:szCs w:val="19"/>
              </w:rPr>
              <w:t>09/10</w:t>
            </w:r>
          </w:p>
        </w:tc>
        <w:tc>
          <w:tcPr>
            <w:tcW w:w="11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Claude</w:t>
            </w:r>
          </w:p>
        </w:tc>
        <w:tc>
          <w:tcPr>
            <w:tcW w:w="31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Xác nhận Q-Sport hư cấu; thiết kế logo, bổ sung/điều chỉnh các file .md.</w:t>
            </w:r>
          </w:p>
        </w:tc>
        <w:tc>
          <w:tcPr>
            <w:tcW w:w="385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 xml:space="preserve">Logo vợt-Q (5 file); PRD v2.0, README, DESIGN, PROMPTS, REPORT, </w:t>
            </w:r>
            <w:r>
              <w:rPr>
                <w:rFonts w:eastAsia="Consolas" w:cs="Consolas" w:ascii="Consolas" w:hAnsi="Consolas"/>
                <w:sz w:val="17"/>
                <w:szCs w:val="17"/>
              </w:rPr>
              <w:t>.env.example</w:t>
            </w:r>
            <w:r>
              <w:rPr>
                <w:rFonts w:eastAsia="Times New Roman" w:cs="Times New Roman"/>
                <w:sz w:val="19"/>
                <w:szCs w:val="19"/>
              </w:rPr>
              <w:t xml:space="preserve">, </w:t>
            </w:r>
            <w:r>
              <w:rPr>
                <w:rFonts w:eastAsia="Consolas" w:cs="Consolas" w:ascii="Consolas" w:hAnsi="Consolas"/>
                <w:sz w:val="17"/>
                <w:szCs w:val="17"/>
              </w:rPr>
              <w:t>_redirects</w:t>
            </w:r>
            <w:r>
              <w:rPr>
                <w:rFonts w:eastAsia="Times New Roman" w:cs="Times New Roman"/>
                <w:sz w:val="19"/>
                <w:szCs w:val="19"/>
              </w:rPr>
              <w:t>.</w:t>
            </w:r>
          </w:p>
        </w:tc>
      </w:tr>
      <w:tr>
        <w:trPr>
          <w:cantSplit w:val="true"/>
        </w:trPr>
        <w:tc>
          <w:tcPr>
            <w:tcW w:w="4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19"/>
                <w:szCs w:val="19"/>
              </w:rPr>
              <w:t>3</w:t>
            </w:r>
          </w:p>
        </w:tc>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19"/>
                <w:szCs w:val="19"/>
              </w:rPr>
              <w:t>09/10</w:t>
            </w:r>
          </w:p>
        </w:tc>
        <w:tc>
          <w:tcPr>
            <w:tcW w:w="11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Antigravity</w:t>
            </w:r>
          </w:p>
        </w:tc>
        <w:tc>
          <w:tcPr>
            <w:tcW w:w="31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P0: tiếp nhận PRD v2.0 + DESIGN, khởi tạo dự án, logo, token, font.</w:t>
            </w:r>
          </w:p>
        </w:tc>
        <w:tc>
          <w:tcPr>
            <w:tcW w:w="385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 xml:space="preserve">Khởi tạo Vite + TS, </w:t>
            </w:r>
            <w:r>
              <w:rPr>
                <w:rFonts w:eastAsia="Consolas" w:cs="Consolas" w:ascii="Consolas" w:hAnsi="Consolas"/>
                <w:sz w:val="17"/>
                <w:szCs w:val="17"/>
              </w:rPr>
              <w:t>site.ts</w:t>
            </w:r>
            <w:r>
              <w:rPr>
                <w:rFonts w:eastAsia="Times New Roman" w:cs="Times New Roman"/>
                <w:sz w:val="19"/>
                <w:szCs w:val="19"/>
              </w:rPr>
              <w:t xml:space="preserve">, </w:t>
            </w:r>
            <w:r>
              <w:rPr>
                <w:rFonts w:eastAsia="Consolas" w:cs="Consolas" w:ascii="Consolas" w:hAnsi="Consolas"/>
                <w:sz w:val="17"/>
                <w:szCs w:val="17"/>
              </w:rPr>
              <w:t>_redirects</w:t>
            </w:r>
            <w:r>
              <w:rPr>
                <w:rFonts w:eastAsia="Times New Roman" w:cs="Times New Roman"/>
                <w:sz w:val="19"/>
                <w:szCs w:val="19"/>
              </w:rPr>
              <w:t>, font Barlow Condensed + Be Vietnam Pro. Test PASS 100%.</w:t>
            </w:r>
          </w:p>
        </w:tc>
      </w:tr>
      <w:tr>
        <w:trPr>
          <w:cantSplit w:val="true"/>
        </w:trPr>
        <w:tc>
          <w:tcPr>
            <w:tcW w:w="4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19"/>
                <w:szCs w:val="19"/>
              </w:rPr>
              <w:t>4</w:t>
            </w:r>
          </w:p>
        </w:tc>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19"/>
                <w:szCs w:val="19"/>
              </w:rPr>
              <w:t>09/10</w:t>
            </w:r>
          </w:p>
        </w:tc>
        <w:tc>
          <w:tcPr>
            <w:tcW w:w="11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Antigravity</w:t>
            </w:r>
          </w:p>
        </w:tc>
        <w:tc>
          <w:tcPr>
            <w:tcW w:w="31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 xml:space="preserve">P1: migration, seed, RLS, RPC </w:t>
            </w:r>
            <w:r>
              <w:rPr>
                <w:rFonts w:eastAsia="Consolas" w:cs="Consolas" w:ascii="Consolas" w:hAnsi="Consolas"/>
                <w:sz w:val="17"/>
                <w:szCs w:val="17"/>
              </w:rPr>
              <w:t>create_order</w:t>
            </w:r>
            <w:r>
              <w:rPr>
                <w:rFonts w:eastAsia="Times New Roman" w:cs="Times New Roman"/>
                <w:sz w:val="19"/>
                <w:szCs w:val="19"/>
              </w:rPr>
              <w:t>.</w:t>
            </w:r>
          </w:p>
        </w:tc>
        <w:tc>
          <w:tcPr>
            <w:tcW w:w="385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2 migration SQL, seed 6 danh mục + 12 sản phẩm. 22/22 test PASS.</w:t>
            </w:r>
          </w:p>
        </w:tc>
      </w:tr>
      <w:tr>
        <w:trPr>
          <w:cantSplit w:val="true"/>
        </w:trPr>
        <w:tc>
          <w:tcPr>
            <w:tcW w:w="4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19"/>
                <w:szCs w:val="19"/>
              </w:rPr>
              <w:t>5</w:t>
            </w:r>
          </w:p>
        </w:tc>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19"/>
                <w:szCs w:val="19"/>
              </w:rPr>
              <w:t>09/10</w:t>
            </w:r>
          </w:p>
        </w:tc>
        <w:tc>
          <w:tcPr>
            <w:tcW w:w="11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Antigravity</w:t>
            </w:r>
          </w:p>
        </w:tc>
        <w:tc>
          <w:tcPr>
            <w:tcW w:w="31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P2: layout, Trang chủ, Sản phẩm, Chi tiết, Về chúng tôi.</w:t>
            </w:r>
          </w:p>
        </w:tc>
        <w:tc>
          <w:tcPr>
            <w:tcW w:w="385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Router SPA, Header/Footer, CourtPattern SVG, ProductCard, nhúng Maps + YouTube. 40/40 test PASS.</w:t>
            </w:r>
          </w:p>
        </w:tc>
      </w:tr>
      <w:tr>
        <w:trPr>
          <w:cantSplit w:val="true"/>
        </w:trPr>
        <w:tc>
          <w:tcPr>
            <w:tcW w:w="4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19"/>
                <w:szCs w:val="19"/>
              </w:rPr>
              <w:t>6</w:t>
            </w:r>
          </w:p>
        </w:tc>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19"/>
                <w:szCs w:val="19"/>
              </w:rPr>
              <w:t>09/10</w:t>
            </w:r>
          </w:p>
        </w:tc>
        <w:tc>
          <w:tcPr>
            <w:tcW w:w="11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Antigravity</w:t>
            </w:r>
          </w:p>
        </w:tc>
        <w:tc>
          <w:tcPr>
            <w:tcW w:w="31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P3: giỏ hàng localStorage, checkout COD qua RPC.</w:t>
            </w:r>
          </w:p>
        </w:tc>
        <w:tc>
          <w:tcPr>
            <w:tcW w:w="385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cartService, orderService, trang Cart/Checkout/OrderSuccess, validate SĐT Việt Nam. 55/55 test PASS.</w:t>
            </w:r>
          </w:p>
        </w:tc>
      </w:tr>
      <w:tr>
        <w:trPr>
          <w:cantSplit w:val="true"/>
        </w:trPr>
        <w:tc>
          <w:tcPr>
            <w:tcW w:w="4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19"/>
                <w:szCs w:val="19"/>
              </w:rPr>
              <w:t>7</w:t>
            </w:r>
          </w:p>
        </w:tc>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19"/>
                <w:szCs w:val="19"/>
              </w:rPr>
              <w:t>09/10</w:t>
            </w:r>
          </w:p>
        </w:tc>
        <w:tc>
          <w:tcPr>
            <w:tcW w:w="11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Antigravity</w:t>
            </w:r>
          </w:p>
        </w:tc>
        <w:tc>
          <w:tcPr>
            <w:tcW w:w="31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Rà soát chỉ đọc P3 và kiểm thử hồi quy.</w:t>
            </w:r>
          </w:p>
        </w:tc>
        <w:tc>
          <w:tcPr>
            <w:tcW w:w="385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Xác nhận RLS, tính giá phía server, rollback transaction. 55/55 PASS.</w:t>
            </w:r>
          </w:p>
        </w:tc>
      </w:tr>
      <w:tr>
        <w:trPr>
          <w:cantSplit w:val="true"/>
        </w:trPr>
        <w:tc>
          <w:tcPr>
            <w:tcW w:w="4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19"/>
                <w:szCs w:val="19"/>
              </w:rPr>
              <w:t>8</w:t>
            </w:r>
          </w:p>
        </w:tc>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19"/>
                <w:szCs w:val="19"/>
              </w:rPr>
              <w:t>09/10</w:t>
            </w:r>
          </w:p>
        </w:tc>
        <w:tc>
          <w:tcPr>
            <w:tcW w:w="11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Antigravity</w:t>
            </w:r>
          </w:p>
        </w:tc>
        <w:tc>
          <w:tcPr>
            <w:tcW w:w="31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P4: Admin login, quản lý sản phẩm và đơn hàng.</w:t>
            </w:r>
          </w:p>
        </w:tc>
        <w:tc>
          <w:tcPr>
            <w:tcW w:w="385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authService, admin services/pages, route guard. 68/68 PASS.</w:t>
            </w:r>
          </w:p>
        </w:tc>
      </w:tr>
      <w:tr>
        <w:trPr>
          <w:cantSplit w:val="true"/>
        </w:trPr>
        <w:tc>
          <w:tcPr>
            <w:tcW w:w="4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19"/>
                <w:szCs w:val="19"/>
              </w:rPr>
              <w:t>9</w:t>
            </w:r>
          </w:p>
        </w:tc>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19"/>
                <w:szCs w:val="19"/>
              </w:rPr>
              <w:t>09/10</w:t>
            </w:r>
          </w:p>
        </w:tc>
        <w:tc>
          <w:tcPr>
            <w:tcW w:w="11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Antigravity</w:t>
            </w:r>
          </w:p>
        </w:tc>
        <w:tc>
          <w:tcPr>
            <w:tcW w:w="31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Rà soát chỉ đọc P4 và kiểm tra bảo mật.</w:t>
            </w:r>
          </w:p>
        </w:tc>
        <w:tc>
          <w:tcPr>
            <w:tcW w:w="385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 xml:space="preserve">Xác nhận Supabase Auth, </w:t>
            </w:r>
            <w:r>
              <w:rPr>
                <w:rFonts w:eastAsia="Consolas" w:cs="Consolas" w:ascii="Consolas" w:hAnsi="Consolas"/>
                <w:sz w:val="17"/>
                <w:szCs w:val="17"/>
              </w:rPr>
              <w:t>is_admin()</w:t>
            </w:r>
            <w:r>
              <w:rPr>
                <w:rFonts w:eastAsia="Times New Roman" w:cs="Times New Roman"/>
                <w:sz w:val="19"/>
                <w:szCs w:val="19"/>
              </w:rPr>
              <w:t xml:space="preserve">, RLS, bắt buộc </w:t>
            </w:r>
            <w:r>
              <w:rPr>
                <w:rFonts w:eastAsia="Consolas" w:cs="Consolas" w:ascii="Consolas" w:hAnsi="Consolas"/>
                <w:sz w:val="17"/>
                <w:szCs w:val="17"/>
              </w:rPr>
              <w:t>cancel_reason</w:t>
            </w:r>
            <w:r>
              <w:rPr>
                <w:rFonts w:eastAsia="Times New Roman" w:cs="Times New Roman"/>
                <w:sz w:val="19"/>
                <w:szCs w:val="19"/>
              </w:rPr>
              <w:t>. 68/68 PASS.</w:t>
            </w:r>
          </w:p>
        </w:tc>
      </w:tr>
      <w:tr>
        <w:trPr>
          <w:cantSplit w:val="true"/>
        </w:trPr>
        <w:tc>
          <w:tcPr>
            <w:tcW w:w="4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19"/>
                <w:szCs w:val="19"/>
              </w:rPr>
              <w:t>10</w:t>
            </w:r>
          </w:p>
        </w:tc>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19"/>
                <w:szCs w:val="19"/>
              </w:rPr>
              <w:t>09/10</w:t>
            </w:r>
          </w:p>
        </w:tc>
        <w:tc>
          <w:tcPr>
            <w:tcW w:w="11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Antigravity</w:t>
            </w:r>
          </w:p>
        </w:tc>
        <w:tc>
          <w:tcPr>
            <w:tcW w:w="31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P5: bình luận, kiểm duyệt Admin, rà soát Maps/YouTube.</w:t>
            </w:r>
          </w:p>
        </w:tc>
        <w:tc>
          <w:tcPr>
            <w:tcW w:w="385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commentService (chống XSS, PENDING), AdminComments, form bình luận. 76/76 PASS.</w:t>
            </w:r>
          </w:p>
        </w:tc>
      </w:tr>
      <w:tr>
        <w:trPr>
          <w:cantSplit w:val="true"/>
        </w:trPr>
        <w:tc>
          <w:tcPr>
            <w:tcW w:w="4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19"/>
                <w:szCs w:val="19"/>
              </w:rPr>
              <w:t>11</w:t>
            </w:r>
          </w:p>
        </w:tc>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19"/>
                <w:szCs w:val="19"/>
              </w:rPr>
              <w:t>09/10</w:t>
            </w:r>
          </w:p>
        </w:tc>
        <w:tc>
          <w:tcPr>
            <w:tcW w:w="11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Antigravity</w:t>
            </w:r>
          </w:p>
        </w:tc>
        <w:tc>
          <w:tcPr>
            <w:tcW w:w="31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Supabase Real Integration Gate trước giai đoạn deploy.</w:t>
            </w:r>
          </w:p>
        </w:tc>
        <w:tc>
          <w:tcPr>
            <w:tcW w:w="385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 xml:space="preserve">Phân loại test mock và Supabase Cloud, lập hướng dẫn khởi tạo DB, tạo </w:t>
            </w:r>
            <w:r>
              <w:rPr>
                <w:rFonts w:eastAsia="Consolas" w:cs="Consolas" w:ascii="Consolas" w:hAnsi="Consolas"/>
                <w:sz w:val="17"/>
                <w:szCs w:val="17"/>
              </w:rPr>
              <w:t>SUPABASE_INTEGRATION_GATE_REPORT.md</w:t>
            </w:r>
            <w:r>
              <w:rPr>
                <w:rFonts w:eastAsia="Times New Roman" w:cs="Times New Roman"/>
                <w:sz w:val="19"/>
                <w:szCs w:val="19"/>
              </w:rPr>
              <w:t>.</w:t>
            </w:r>
          </w:p>
        </w:tc>
      </w:tr>
      <w:tr>
        <w:trPr>
          <w:cantSplit w:val="true"/>
        </w:trPr>
        <w:tc>
          <w:tcPr>
            <w:tcW w:w="4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19"/>
                <w:szCs w:val="19"/>
              </w:rPr>
              <w:t>12</w:t>
            </w:r>
          </w:p>
        </w:tc>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19"/>
                <w:szCs w:val="19"/>
              </w:rPr>
              <w:t>09/10</w:t>
            </w:r>
          </w:p>
        </w:tc>
        <w:tc>
          <w:tcPr>
            <w:tcW w:w="11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Antigravity</w:t>
            </w:r>
          </w:p>
        </w:tc>
        <w:tc>
          <w:tcPr>
            <w:tcW w:w="31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UI/UX Remediation + tích hợp Supabase Production.</w:t>
            </w:r>
          </w:p>
        </w:tc>
        <w:tc>
          <w:tcPr>
            <w:tcW w:w="385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13 ảnh SVG sản phẩm, bảng màu Court Green/Mint/Yellow/Coral, lọc sản phẩm tự động. 83/83 PASS.</w:t>
            </w:r>
          </w:p>
        </w:tc>
      </w:tr>
      <w:tr>
        <w:trPr>
          <w:cantSplit w:val="true"/>
        </w:trPr>
        <w:tc>
          <w:tcPr>
            <w:tcW w:w="4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19"/>
                <w:szCs w:val="19"/>
              </w:rPr>
              <w:t>13</w:t>
            </w:r>
          </w:p>
        </w:tc>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19"/>
                <w:szCs w:val="19"/>
              </w:rPr>
              <w:t>11/10</w:t>
            </w:r>
          </w:p>
        </w:tc>
        <w:tc>
          <w:tcPr>
            <w:tcW w:w="11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Antigravity</w:t>
            </w:r>
          </w:p>
        </w:tc>
        <w:tc>
          <w:tcPr>
            <w:tcW w:w="31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VietQR Checkout và bộ đếm đơn trên tab lọc Admin.</w:t>
            </w:r>
          </w:p>
        </w:tc>
        <w:tc>
          <w:tcPr>
            <w:tcW w:w="385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Mã VietQR MB Bank theo số tiền đơn; counter trên các tab lọc đơn. 102/102 PASS.</w:t>
            </w:r>
          </w:p>
        </w:tc>
      </w:tr>
      <w:tr>
        <w:trPr>
          <w:cantSplit w:val="true"/>
        </w:trPr>
        <w:tc>
          <w:tcPr>
            <w:tcW w:w="4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19"/>
                <w:szCs w:val="19"/>
              </w:rPr>
              <w:t>14</w:t>
            </w:r>
          </w:p>
        </w:tc>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19"/>
                <w:szCs w:val="19"/>
              </w:rPr>
              <w:t>11/10</w:t>
            </w:r>
          </w:p>
        </w:tc>
        <w:tc>
          <w:tcPr>
            <w:tcW w:w="11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Antigravity</w:t>
            </w:r>
          </w:p>
        </w:tc>
        <w:tc>
          <w:tcPr>
            <w:tcW w:w="31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Quản lý ảnh/video nhẹ theo Git; trang Tin nội bộ.</w:t>
            </w:r>
          </w:p>
        </w:tc>
        <w:tc>
          <w:tcPr>
            <w:tcW w:w="385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 xml:space="preserve">Ảnh theo cấu trúc </w:t>
            </w:r>
            <w:r>
              <w:rPr>
                <w:rFonts w:eastAsia="Consolas" w:cs="Consolas" w:ascii="Consolas" w:hAnsi="Consolas"/>
                <w:sz w:val="17"/>
                <w:szCs w:val="17"/>
              </w:rPr>
              <w:t>/assets/products/</w:t>
            </w:r>
            <w:r>
              <w:rPr>
                <w:rFonts w:eastAsia="Times New Roman" w:cs="Times New Roman"/>
                <w:sz w:val="19"/>
                <w:szCs w:val="19"/>
              </w:rPr>
              <w:t>, menu thêm Tin nội bộ, video YouTube, zoom hover. 117/117 PASS.</w:t>
            </w:r>
          </w:p>
        </w:tc>
      </w:tr>
      <w:tr>
        <w:trPr>
          <w:cantSplit w:val="true"/>
        </w:trPr>
        <w:tc>
          <w:tcPr>
            <w:tcW w:w="4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19"/>
                <w:szCs w:val="19"/>
              </w:rPr>
              <w:t>15</w:t>
            </w:r>
          </w:p>
        </w:tc>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19"/>
                <w:szCs w:val="19"/>
              </w:rPr>
              <w:t>12/10</w:t>
            </w:r>
          </w:p>
        </w:tc>
        <w:tc>
          <w:tcPr>
            <w:tcW w:w="11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Antigravity</w:t>
            </w:r>
          </w:p>
        </w:tc>
        <w:tc>
          <w:tcPr>
            <w:tcW w:w="31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Sky Blue Brand Theme và thiết kế lại hero trang chủ.</w:t>
            </w:r>
          </w:p>
        </w:tc>
        <w:tc>
          <w:tcPr>
            <w:tcW w:w="385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 xml:space="preserve">Giao diện sáng Sky Blue </w:t>
            </w:r>
            <w:r>
              <w:rPr>
                <w:rFonts w:eastAsia="Consolas" w:cs="Consolas" w:ascii="Consolas" w:hAnsi="Consolas"/>
                <w:sz w:val="17"/>
                <w:szCs w:val="17"/>
              </w:rPr>
              <w:t>#81D7FF</w:t>
            </w:r>
            <w:r>
              <w:rPr>
                <w:rFonts w:eastAsia="Times New Roman" w:cs="Times New Roman"/>
                <w:sz w:val="19"/>
                <w:szCs w:val="19"/>
              </w:rPr>
              <w:t xml:space="preserve">, chữ Navy </w:t>
            </w:r>
            <w:r>
              <w:rPr>
                <w:rFonts w:eastAsia="Consolas" w:cs="Consolas" w:ascii="Consolas" w:hAnsi="Consolas"/>
                <w:sz w:val="17"/>
                <w:szCs w:val="17"/>
              </w:rPr>
              <w:t>#102A43</w:t>
            </w:r>
            <w:r>
              <w:rPr>
                <w:rFonts w:eastAsia="Times New Roman" w:cs="Times New Roman"/>
                <w:sz w:val="19"/>
                <w:szCs w:val="19"/>
              </w:rPr>
              <w:t xml:space="preserve"> (WCAG AAA), hero ảnh thật </w:t>
            </w:r>
            <w:r>
              <w:rPr>
                <w:rFonts w:eastAsia="Consolas" w:cs="Consolas" w:ascii="Consolas" w:hAnsi="Consolas"/>
                <w:sz w:val="17"/>
                <w:szCs w:val="17"/>
              </w:rPr>
              <w:t>home-hero.webp</w:t>
            </w:r>
            <w:r>
              <w:rPr>
                <w:rFonts w:eastAsia="Times New Roman" w:cs="Times New Roman"/>
                <w:sz w:val="19"/>
                <w:szCs w:val="19"/>
              </w:rPr>
              <w:t>. 117/117 PASS.</w:t>
            </w:r>
          </w:p>
        </w:tc>
      </w:tr>
      <w:tr>
        <w:trPr>
          <w:cantSplit w:val="true"/>
        </w:trPr>
        <w:tc>
          <w:tcPr>
            <w:tcW w:w="4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19"/>
                <w:szCs w:val="19"/>
              </w:rPr>
              <w:t>16</w:t>
            </w:r>
          </w:p>
        </w:tc>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19"/>
                <w:szCs w:val="19"/>
              </w:rPr>
              <w:t>12/10</w:t>
            </w:r>
          </w:p>
        </w:tc>
        <w:tc>
          <w:tcPr>
            <w:tcW w:w="11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Antigravity</w:t>
            </w:r>
          </w:p>
        </w:tc>
        <w:tc>
          <w:tcPr>
            <w:tcW w:w="31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Hero Image Slider và widget thời tiết WeatherAPI ở Footer.</w:t>
            </w:r>
          </w:p>
        </w:tc>
        <w:tc>
          <w:tcPr>
            <w:tcW w:w="385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Slideshow 5 ảnh đổi mỗi 3s; cột thời tiết cache 10 phút, key qua biến môi trường. 127/127 PASS.</w:t>
            </w:r>
          </w:p>
        </w:tc>
      </w:tr>
      <w:tr>
        <w:trPr>
          <w:cantSplit w:val="true"/>
        </w:trPr>
        <w:tc>
          <w:tcPr>
            <w:tcW w:w="4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19"/>
                <w:szCs w:val="19"/>
              </w:rPr>
              <w:t>17</w:t>
            </w:r>
          </w:p>
        </w:tc>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19"/>
                <w:szCs w:val="19"/>
              </w:rPr>
              <w:t>12/10</w:t>
            </w:r>
          </w:p>
        </w:tc>
        <w:tc>
          <w:tcPr>
            <w:tcW w:w="11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Antigravity</w:t>
            </w:r>
          </w:p>
        </w:tc>
        <w:tc>
          <w:tcPr>
            <w:tcW w:w="31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Hero Slider và tích hợp đầy đủ ảnh sản phẩm.</w:t>
            </w:r>
          </w:p>
        </w:tc>
        <w:tc>
          <w:tcPr>
            <w:tcW w:w="385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Kiểm kê 55 ảnh, crop 3:2 WebP cho 5 banner, map 25 ảnh sản phẩm + gallery thumbnail. 135/135 PASS.</w:t>
            </w:r>
          </w:p>
        </w:tc>
      </w:tr>
      <w:tr>
        <w:trPr>
          <w:cantSplit w:val="true"/>
        </w:trPr>
        <w:tc>
          <w:tcPr>
            <w:tcW w:w="4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19"/>
                <w:szCs w:val="19"/>
              </w:rPr>
              <w:t>18</w:t>
            </w:r>
          </w:p>
        </w:tc>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19"/>
                <w:szCs w:val="19"/>
              </w:rPr>
              <w:t>12/10</w:t>
            </w:r>
          </w:p>
        </w:tc>
        <w:tc>
          <w:tcPr>
            <w:tcW w:w="11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Antigravity</w:t>
            </w:r>
          </w:p>
        </w:tc>
        <w:tc>
          <w:tcPr>
            <w:tcW w:w="31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Phase 11: Product Quick Add và Telegram Order Alert.</w:t>
            </w:r>
          </w:p>
        </w:tc>
        <w:tc>
          <w:tcPr>
            <w:tcW w:w="385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 xml:space="preserve">Chọn số lượng và thêm giỏ trên thẻ; gửi Telegram qua Cloudflare Pages Functions; hướng dẫn </w:t>
            </w:r>
            <w:r>
              <w:rPr>
                <w:rFonts w:eastAsia="Consolas" w:cs="Consolas" w:ascii="Consolas" w:hAnsi="Consolas"/>
                <w:sz w:val="17"/>
                <w:szCs w:val="17"/>
              </w:rPr>
              <w:t>TELEGRAM_ORDER_ALERT_SETUP.md</w:t>
            </w:r>
            <w:r>
              <w:rPr>
                <w:rFonts w:eastAsia="Times New Roman" w:cs="Times New Roman"/>
                <w:sz w:val="19"/>
                <w:szCs w:val="19"/>
              </w:rPr>
              <w:t>. 148/148 PASS.</w:t>
            </w:r>
          </w:p>
        </w:tc>
      </w:tr>
      <w:tr>
        <w:trPr>
          <w:cantSplit w:val="true"/>
        </w:trPr>
        <w:tc>
          <w:tcPr>
            <w:tcW w:w="4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19"/>
                <w:szCs w:val="19"/>
              </w:rPr>
              <w:t>19</w:t>
            </w:r>
          </w:p>
        </w:tc>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19"/>
                <w:szCs w:val="19"/>
              </w:rPr>
              <w:t>12/10</w:t>
            </w:r>
          </w:p>
        </w:tc>
        <w:tc>
          <w:tcPr>
            <w:tcW w:w="11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Antigravity</w:t>
            </w:r>
          </w:p>
        </w:tc>
        <w:tc>
          <w:tcPr>
            <w:tcW w:w="31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Phase 12: Admin badges đơn mới và bình luận chờ duyệt.</w:t>
            </w:r>
          </w:p>
        </w:tc>
        <w:tc>
          <w:tcPr>
            <w:tcW w:w="385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 xml:space="preserve">Badge count query HEAD, </w:t>
            </w:r>
            <w:r>
              <w:rPr>
                <w:rFonts w:eastAsia="Consolas" w:cs="Consolas" w:ascii="Consolas" w:hAnsi="Consolas"/>
                <w:sz w:val="17"/>
                <w:szCs w:val="17"/>
              </w:rPr>
              <w:t>99+</w:t>
            </w:r>
            <w:r>
              <w:rPr>
                <w:rFonts w:eastAsia="Times New Roman" w:cs="Times New Roman"/>
                <w:sz w:val="19"/>
                <w:szCs w:val="19"/>
              </w:rPr>
              <w:t xml:space="preserve">, </w:t>
            </w:r>
            <w:r>
              <w:rPr>
                <w:rFonts w:eastAsia="Consolas" w:cs="Consolas" w:ascii="Consolas" w:hAnsi="Consolas"/>
                <w:sz w:val="17"/>
                <w:szCs w:val="17"/>
              </w:rPr>
              <w:t>aria-label</w:t>
            </w:r>
            <w:r>
              <w:rPr>
                <w:rFonts w:eastAsia="Times New Roman" w:cs="Times New Roman"/>
                <w:sz w:val="19"/>
                <w:szCs w:val="19"/>
              </w:rPr>
              <w:t>, watcher 30s dọn sạch khi logout. 161/161 PASS.</w:t>
            </w:r>
          </w:p>
        </w:tc>
      </w:tr>
      <w:tr>
        <w:trPr>
          <w:cantSplit w:val="true"/>
        </w:trPr>
        <w:tc>
          <w:tcPr>
            <w:tcW w:w="4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19"/>
                <w:szCs w:val="19"/>
              </w:rPr>
              <w:t>20</w:t>
            </w:r>
          </w:p>
        </w:tc>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19"/>
                <w:szCs w:val="19"/>
              </w:rPr>
              <w:t>12/10</w:t>
            </w:r>
          </w:p>
        </w:tc>
        <w:tc>
          <w:tcPr>
            <w:tcW w:w="11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Antigravity</w:t>
            </w:r>
          </w:p>
        </w:tc>
        <w:tc>
          <w:tcPr>
            <w:tcW w:w="31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19"/>
                <w:szCs w:val="19"/>
              </w:rPr>
              <w:t>Cấu hình tập trung và widget Floating Contact.</w:t>
            </w:r>
          </w:p>
        </w:tc>
        <w:tc>
          <w:tcPr>
            <w:tcW w:w="385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Consolas" w:cs="Consolas" w:ascii="Consolas" w:hAnsi="Consolas"/>
                <w:sz w:val="17"/>
                <w:szCs w:val="17"/>
              </w:rPr>
              <w:t>contact.ts</w:t>
            </w:r>
            <w:r>
              <w:rPr>
                <w:rFonts w:eastAsia="Times New Roman" w:cs="Times New Roman"/>
                <w:sz w:val="19"/>
                <w:szCs w:val="19"/>
              </w:rPr>
              <w:t xml:space="preserve">, </w:t>
            </w:r>
            <w:r>
              <w:rPr>
                <w:rFonts w:eastAsia="Consolas" w:cs="Consolas" w:ascii="Consolas" w:hAnsi="Consolas"/>
                <w:sz w:val="17"/>
                <w:szCs w:val="17"/>
              </w:rPr>
              <w:t>FloatingContact.ts</w:t>
            </w:r>
            <w:r>
              <w:rPr>
                <w:rFonts w:eastAsia="Times New Roman" w:cs="Times New Roman"/>
                <w:sz w:val="19"/>
                <w:szCs w:val="19"/>
              </w:rPr>
              <w:t xml:space="preserve">, hotline </w:t>
            </w:r>
            <w:r>
              <w:rPr>
                <w:rFonts w:eastAsia="Consolas" w:cs="Consolas" w:ascii="Consolas" w:hAnsi="Consolas"/>
                <w:sz w:val="17"/>
                <w:szCs w:val="17"/>
              </w:rPr>
              <w:t>tel:</w:t>
            </w:r>
            <w:r>
              <w:rPr>
                <w:rFonts w:eastAsia="Times New Roman" w:cs="Times New Roman"/>
                <w:sz w:val="19"/>
                <w:szCs w:val="19"/>
              </w:rPr>
              <w:t xml:space="preserve">, URL an toàn, ẩn trên </w:t>
            </w:r>
            <w:r>
              <w:rPr>
                <w:rFonts w:eastAsia="Consolas" w:cs="Consolas" w:ascii="Consolas" w:hAnsi="Consolas"/>
                <w:sz w:val="17"/>
                <w:szCs w:val="17"/>
              </w:rPr>
              <w:t>/admin/*</w:t>
            </w:r>
            <w:r>
              <w:rPr>
                <w:rFonts w:eastAsia="Times New Roman" w:cs="Times New Roman"/>
                <w:sz w:val="19"/>
                <w:szCs w:val="19"/>
              </w:rPr>
              <w:t>. 175/175 PASS.</w:t>
            </w:r>
          </w:p>
        </w:tc>
      </w:tr>
    </w:tbl>
    <w:p>
      <w:pPr>
        <w:pStyle w:val="Normal"/>
        <w:spacing w:before="0" w:after="140"/>
        <w:rPr/>
      </w:pPr>
      <w:r>
        <w:rPr/>
      </w:r>
    </w:p>
    <w:p>
      <w:pPr>
        <w:pStyle w:val="Normal"/>
        <w:keepNext w:val="true"/>
        <w:spacing w:lineRule="exact" w:line="300" w:before="0" w:after="120"/>
        <w:rPr/>
      </w:pPr>
      <w:r>
        <w:rPr>
          <w:rFonts w:eastAsia="Times New Roman" w:cs="Times New Roman"/>
          <w:b/>
          <w:bCs/>
          <w:sz w:val="24"/>
          <w:szCs w:val="24"/>
        </w:rPr>
        <w:t>Bộ prompt kế hoạch (PROMPTS.md Phần B)</w:t>
      </w:r>
      <w:r>
        <w:rPr>
          <w:rFonts w:eastAsia="Times New Roman" w:cs="Times New Roman"/>
          <w:sz w:val="24"/>
          <w:szCs w:val="24"/>
        </w:rPr>
        <w:t xml:space="preserve"> gồm 9 prompt gửi tuần tự cho Antigravity, mỗi prompt yêu cầu nêu kế hoạch trước khi code, không tự push/deploy và báo kết quả lệnh thật:</w:t>
      </w:r>
    </w:p>
    <w:tbl>
      <w:tblPr>
        <w:tblW w:w="9298" w:type="dxa"/>
        <w:jc w:val="left"/>
        <w:tblInd w:w="0" w:type="dxa"/>
        <w:tblLayout w:type="fixed"/>
        <w:tblCellMar>
          <w:top w:w="70" w:type="dxa"/>
          <w:left w:w="110" w:type="dxa"/>
          <w:bottom w:w="70" w:type="dxa"/>
          <w:right w:w="110" w:type="dxa"/>
        </w:tblCellMar>
      </w:tblPr>
      <w:tblGrid>
        <w:gridCol w:w="1000"/>
        <w:gridCol w:w="2800"/>
        <w:gridCol w:w="5498"/>
      </w:tblGrid>
      <w:tr>
        <w:trPr>
          <w:tblHeader w:val="true"/>
          <w:cantSplit w:val="true"/>
        </w:trPr>
        <w:tc>
          <w:tcPr>
            <w:tcW w:w="1000" w:type="dxa"/>
            <w:tcBorders>
              <w:top w:val="single" w:sz="4" w:space="0" w:color="BFBFBF"/>
              <w:left w:val="single" w:sz="4" w:space="0" w:color="BFBFBF"/>
              <w:bottom w:val="single" w:sz="4" w:space="0" w:color="BFBFBF"/>
              <w:right w:val="single" w:sz="4" w:space="0" w:color="BFBFBF"/>
            </w:tcBorders>
            <w:shd w:color="auto" w:fill="DCE3F1" w:val="clear"/>
            <w:vAlign w:val="center"/>
          </w:tcPr>
          <w:p>
            <w:pPr>
              <w:pStyle w:val="Normal"/>
              <w:spacing w:lineRule="exact" w:line="276" w:before="0" w:after="40"/>
              <w:jc w:val="center"/>
              <w:rPr/>
            </w:pPr>
            <w:r>
              <w:rPr>
                <w:rFonts w:eastAsia="Times New Roman" w:cs="Times New Roman"/>
                <w:b/>
                <w:bCs/>
                <w:sz w:val="21"/>
                <w:szCs w:val="21"/>
              </w:rPr>
              <w:t>Mã</w:t>
            </w:r>
          </w:p>
        </w:tc>
        <w:tc>
          <w:tcPr>
            <w:tcW w:w="2800" w:type="dxa"/>
            <w:tcBorders>
              <w:top w:val="single" w:sz="4" w:space="0" w:color="BFBFBF"/>
              <w:left w:val="single" w:sz="4" w:space="0" w:color="BFBFBF"/>
              <w:bottom w:val="single" w:sz="4" w:space="0" w:color="BFBFBF"/>
              <w:right w:val="single" w:sz="4" w:space="0" w:color="BFBFBF"/>
            </w:tcBorders>
            <w:shd w:color="auto" w:fill="DCE3F1" w:val="clear"/>
            <w:vAlign w:val="center"/>
          </w:tcPr>
          <w:p>
            <w:pPr>
              <w:pStyle w:val="Normal"/>
              <w:spacing w:lineRule="exact" w:line="276" w:before="0" w:after="40"/>
              <w:jc w:val="center"/>
              <w:rPr/>
            </w:pPr>
            <w:r>
              <w:rPr>
                <w:rFonts w:eastAsia="Times New Roman" w:cs="Times New Roman"/>
                <w:b/>
                <w:bCs/>
                <w:sz w:val="21"/>
                <w:szCs w:val="21"/>
              </w:rPr>
              <w:t>Giai đoạn</w:t>
            </w:r>
          </w:p>
        </w:tc>
        <w:tc>
          <w:tcPr>
            <w:tcW w:w="5498" w:type="dxa"/>
            <w:tcBorders>
              <w:top w:val="single" w:sz="4" w:space="0" w:color="BFBFBF"/>
              <w:left w:val="single" w:sz="4" w:space="0" w:color="BFBFBF"/>
              <w:bottom w:val="single" w:sz="4" w:space="0" w:color="BFBFBF"/>
              <w:right w:val="single" w:sz="4" w:space="0" w:color="BFBFBF"/>
            </w:tcBorders>
            <w:shd w:color="auto" w:fill="DCE3F1" w:val="clear"/>
            <w:vAlign w:val="center"/>
          </w:tcPr>
          <w:p>
            <w:pPr>
              <w:pStyle w:val="Normal"/>
              <w:spacing w:lineRule="exact" w:line="276" w:before="0" w:after="40"/>
              <w:jc w:val="center"/>
              <w:rPr/>
            </w:pPr>
            <w:r>
              <w:rPr>
                <w:rFonts w:eastAsia="Times New Roman" w:cs="Times New Roman"/>
                <w:b/>
                <w:bCs/>
                <w:sz w:val="21"/>
                <w:szCs w:val="21"/>
              </w:rPr>
              <w:t>Nội dung</w:t>
            </w:r>
          </w:p>
        </w:tc>
      </w:tr>
      <w:tr>
        <w:trPr>
          <w:cantSplit w:val="true"/>
        </w:trPr>
        <w:tc>
          <w:tcPr>
            <w:tcW w:w="10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A0</w:t>
            </w:r>
          </w:p>
        </w:tc>
        <w:tc>
          <w:tcPr>
            <w:tcW w:w="2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Khởi động</w:t>
            </w:r>
          </w:p>
        </w:tc>
        <w:tc>
          <w:tcPr>
            <w:tcW w:w="54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Đọc PRD, DESIGN, README; trả lời hiểu gì, điểm mâu thuẫn, đề xuất cấu trúc. Chưa viết code.</w:t>
            </w:r>
          </w:p>
        </w:tc>
      </w:tr>
      <w:tr>
        <w:trPr>
          <w:cantSplit w:val="true"/>
        </w:trPr>
        <w:tc>
          <w:tcPr>
            <w:tcW w:w="10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A1</w:t>
            </w:r>
          </w:p>
        </w:tc>
        <w:tc>
          <w:tcPr>
            <w:tcW w:w="2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P0 – Khởi tạo dự án</w:t>
            </w:r>
          </w:p>
        </w:tc>
        <w:tc>
          <w:tcPr>
            <w:tcW w:w="54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Vite + TypeScript strict, ESLint, token CSS, router SPA, header/footer dùng đúng logo.</w:t>
            </w:r>
          </w:p>
        </w:tc>
      </w:tr>
      <w:tr>
        <w:trPr>
          <w:cantSplit w:val="true"/>
        </w:trPr>
        <w:tc>
          <w:tcPr>
            <w:tcW w:w="10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A2</w:t>
            </w:r>
          </w:p>
        </w:tc>
        <w:tc>
          <w:tcPr>
            <w:tcW w:w="2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P1 – Database, RLS, seed</w:t>
            </w:r>
          </w:p>
        </w:tc>
        <w:tc>
          <w:tcPr>
            <w:tcW w:w="54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 xml:space="preserve">Migration, RLS, hàm </w:t>
            </w:r>
            <w:r>
              <w:rPr>
                <w:rFonts w:eastAsia="Consolas" w:cs="Consolas" w:ascii="Consolas" w:hAnsi="Consolas"/>
                <w:sz w:val="19"/>
                <w:szCs w:val="19"/>
              </w:rPr>
              <w:t>create_order</w:t>
            </w:r>
            <w:r>
              <w:rPr>
                <w:rFonts w:eastAsia="Times New Roman" w:cs="Times New Roman"/>
                <w:sz w:val="21"/>
                <w:szCs w:val="21"/>
              </w:rPr>
              <w:t>, seed 6 danh mục và 12 sản phẩm.</w:t>
            </w:r>
          </w:p>
        </w:tc>
      </w:tr>
      <w:tr>
        <w:trPr>
          <w:cantSplit w:val="true"/>
        </w:trPr>
        <w:tc>
          <w:tcPr>
            <w:tcW w:w="10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A3</w:t>
            </w:r>
          </w:p>
        </w:tc>
        <w:tc>
          <w:tcPr>
            <w:tcW w:w="2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P2 – Trang public</w:t>
            </w:r>
          </w:p>
        </w:tc>
        <w:tc>
          <w:tcPr>
            <w:tcW w:w="54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Home, Products, Detail, About; hero đường kẻ sân; trạng thái tải/trống/lỗi.</w:t>
            </w:r>
          </w:p>
        </w:tc>
      </w:tr>
      <w:tr>
        <w:trPr>
          <w:cantSplit w:val="true"/>
        </w:trPr>
        <w:tc>
          <w:tcPr>
            <w:tcW w:w="10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A4</w:t>
            </w:r>
          </w:p>
        </w:tc>
        <w:tc>
          <w:tcPr>
            <w:tcW w:w="2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P3 – Giỏ hàng, checkout</w:t>
            </w:r>
          </w:p>
        </w:tc>
        <w:tc>
          <w:tcPr>
            <w:tcW w:w="54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Giỏ localStorage, checkout COD qua RPC, chống bấm đúp, order-success.</w:t>
            </w:r>
          </w:p>
        </w:tc>
      </w:tr>
      <w:tr>
        <w:trPr>
          <w:cantSplit w:val="true"/>
        </w:trPr>
        <w:tc>
          <w:tcPr>
            <w:tcW w:w="10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A5</w:t>
            </w:r>
          </w:p>
        </w:tc>
        <w:tc>
          <w:tcPr>
            <w:tcW w:w="2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P4 – Admin</w:t>
            </w:r>
          </w:p>
        </w:tc>
        <w:tc>
          <w:tcPr>
            <w:tcW w:w="54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Đăng nhập, CRUD sản phẩm, quản lý đơn, hủy đơn có lý do, xóa mềm.</w:t>
            </w:r>
          </w:p>
        </w:tc>
      </w:tr>
      <w:tr>
        <w:trPr>
          <w:cantSplit w:val="true"/>
        </w:trPr>
        <w:tc>
          <w:tcPr>
            <w:tcW w:w="10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A6</w:t>
            </w:r>
          </w:p>
        </w:tc>
        <w:tc>
          <w:tcPr>
            <w:tcW w:w="2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P5 – Bình luận, Maps, YouTube</w:t>
            </w:r>
          </w:p>
        </w:tc>
        <w:tc>
          <w:tcPr>
            <w:tcW w:w="54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Gửi và duyệt bình luận (escape nội dung); nhúng Maps và YouTube bằng iframe.</w:t>
            </w:r>
          </w:p>
        </w:tc>
      </w:tr>
      <w:tr>
        <w:trPr>
          <w:cantSplit w:val="true"/>
        </w:trPr>
        <w:tc>
          <w:tcPr>
            <w:tcW w:w="10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A7</w:t>
            </w:r>
          </w:p>
        </w:tc>
        <w:tc>
          <w:tcPr>
            <w:tcW w:w="2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P6 – GitHub, deploy</w:t>
            </w:r>
          </w:p>
        </w:tc>
        <w:tc>
          <w:tcPr>
            <w:tcW w:w="54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Quét secret, chuẩn bị repo Public và Cloudflare Pages; không tự push/deploy.</w:t>
            </w:r>
          </w:p>
        </w:tc>
      </w:tr>
      <w:tr>
        <w:trPr>
          <w:cantSplit w:val="true"/>
        </w:trPr>
        <w:tc>
          <w:tcPr>
            <w:tcW w:w="10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A8</w:t>
            </w:r>
          </w:p>
        </w:tc>
        <w:tc>
          <w:tcPr>
            <w:tcW w:w="2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P7 – Rà soát cuối</w:t>
            </w:r>
          </w:p>
        </w:tc>
        <w:tc>
          <w:tcPr>
            <w:tcW w:w="54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Đối chiếu AC-01 → AC-14, chạy build/typecheck/lint, liệt kê lỗi còn lại.</w:t>
            </w:r>
          </w:p>
        </w:tc>
      </w:tr>
    </w:tbl>
    <w:p>
      <w:pPr>
        <w:pStyle w:val="Normal"/>
        <w:spacing w:before="0" w:after="100"/>
        <w:rPr/>
      </w:pPr>
      <w:r>
        <w:rPr/>
      </w:r>
    </w:p>
    <w:p>
      <w:pPr>
        <w:pStyle w:val="Normal"/>
        <w:spacing w:lineRule="exact" w:line="300" w:before="0" w:after="120"/>
        <w:rPr/>
      </w:pPr>
      <w:r>
        <w:rPr>
          <w:rFonts w:eastAsia="Times New Roman" w:cs="Times New Roman"/>
          <w:b/>
          <w:bCs/>
          <w:sz w:val="24"/>
          <w:szCs w:val="24"/>
        </w:rPr>
        <w:t>Nhận xét:</w:t>
      </w:r>
      <w:r>
        <w:rPr>
          <w:rFonts w:eastAsia="Times New Roman" w:cs="Times New Roman"/>
          <w:sz w:val="24"/>
          <w:szCs w:val="24"/>
        </w:rPr>
        <w:t xml:space="preserve"> các prompt 1–11 bám sát kế hoạch A0–A8; các prompt 12–20 là đợt chỉnh sửa và mở rộng sau khi MVP hoàn thành (cải thiện giao diện, thanh toán VietQR, thời tiết, Telegram, widget liên hệ, badge Admin). Mỗi prompt đều kèm bước kiểm thử tự động và rà soát chỉ đọc ở các mốc quan trọng.</w:t>
      </w:r>
    </w:p>
    <w:p>
      <w:pPr>
        <w:pStyle w:val="Heading1"/>
        <w:keepNext w:val="true"/>
        <w:rPr/>
      </w:pPr>
      <w:r>
        <w:rPr>
          <w:rFonts w:eastAsia="Times New Roman" w:cs="Times New Roman" w:ascii="Times New Roman" w:hAnsi="Times New Roman"/>
        </w:rPr>
        <w:t>6. Tự đánh giá theo thang điểm</w:t>
      </w:r>
    </w:p>
    <w:tbl>
      <w:tblPr>
        <w:tblW w:w="9298" w:type="dxa"/>
        <w:jc w:val="left"/>
        <w:tblInd w:w="0" w:type="dxa"/>
        <w:tblLayout w:type="fixed"/>
        <w:tblCellMar>
          <w:top w:w="70" w:type="dxa"/>
          <w:left w:w="110" w:type="dxa"/>
          <w:bottom w:w="70" w:type="dxa"/>
          <w:right w:w="110" w:type="dxa"/>
        </w:tblCellMar>
      </w:tblPr>
      <w:tblGrid>
        <w:gridCol w:w="2700"/>
        <w:gridCol w:w="799"/>
        <w:gridCol w:w="1401"/>
        <w:gridCol w:w="4397"/>
      </w:tblGrid>
      <w:tr>
        <w:trPr>
          <w:tblHeader w:val="true"/>
          <w:cantSplit w:val="true"/>
        </w:trPr>
        <w:tc>
          <w:tcPr>
            <w:tcW w:w="2700" w:type="dxa"/>
            <w:tcBorders>
              <w:top w:val="single" w:sz="4" w:space="0" w:color="BFBFBF"/>
              <w:left w:val="single" w:sz="4" w:space="0" w:color="BFBFBF"/>
              <w:bottom w:val="single" w:sz="4" w:space="0" w:color="BFBFBF"/>
              <w:right w:val="single" w:sz="4" w:space="0" w:color="BFBFBF"/>
            </w:tcBorders>
            <w:shd w:color="auto" w:fill="DCE3F1" w:val="clear"/>
            <w:vAlign w:val="center"/>
          </w:tcPr>
          <w:p>
            <w:pPr>
              <w:pStyle w:val="Normal"/>
              <w:spacing w:lineRule="exact" w:line="276" w:before="0" w:after="40"/>
              <w:jc w:val="center"/>
              <w:rPr/>
            </w:pPr>
            <w:r>
              <w:rPr>
                <w:rFonts w:eastAsia="Times New Roman" w:cs="Times New Roman"/>
                <w:b/>
                <w:bCs/>
                <w:sz w:val="21"/>
                <w:szCs w:val="21"/>
              </w:rPr>
              <w:t>Yêu cầu</w:t>
            </w:r>
          </w:p>
        </w:tc>
        <w:tc>
          <w:tcPr>
            <w:tcW w:w="799" w:type="dxa"/>
            <w:tcBorders>
              <w:top w:val="single" w:sz="4" w:space="0" w:color="BFBFBF"/>
              <w:left w:val="single" w:sz="4" w:space="0" w:color="BFBFBF"/>
              <w:bottom w:val="single" w:sz="4" w:space="0" w:color="BFBFBF"/>
              <w:right w:val="single" w:sz="4" w:space="0" w:color="BFBFBF"/>
            </w:tcBorders>
            <w:shd w:color="auto" w:fill="DCE3F1" w:val="clear"/>
            <w:vAlign w:val="center"/>
          </w:tcPr>
          <w:p>
            <w:pPr>
              <w:pStyle w:val="Normal"/>
              <w:spacing w:lineRule="exact" w:line="276" w:before="0" w:after="40"/>
              <w:jc w:val="center"/>
              <w:rPr/>
            </w:pPr>
            <w:r>
              <w:rPr>
                <w:rFonts w:eastAsia="Times New Roman" w:cs="Times New Roman"/>
                <w:b/>
                <w:bCs/>
                <w:sz w:val="21"/>
                <w:szCs w:val="21"/>
              </w:rPr>
              <w:t>Điểm</w:t>
            </w:r>
          </w:p>
        </w:tc>
        <w:tc>
          <w:tcPr>
            <w:tcW w:w="1401" w:type="dxa"/>
            <w:tcBorders>
              <w:top w:val="single" w:sz="4" w:space="0" w:color="BFBFBF"/>
              <w:left w:val="single" w:sz="4" w:space="0" w:color="BFBFBF"/>
              <w:bottom w:val="single" w:sz="4" w:space="0" w:color="BFBFBF"/>
              <w:right w:val="single" w:sz="4" w:space="0" w:color="BFBFBF"/>
            </w:tcBorders>
            <w:shd w:color="auto" w:fill="DCE3F1" w:val="clear"/>
            <w:vAlign w:val="center"/>
          </w:tcPr>
          <w:p>
            <w:pPr>
              <w:pStyle w:val="Normal"/>
              <w:spacing w:lineRule="exact" w:line="276" w:before="0" w:after="40"/>
              <w:jc w:val="center"/>
              <w:rPr/>
            </w:pPr>
            <w:r>
              <w:rPr>
                <w:rFonts w:eastAsia="Times New Roman" w:cs="Times New Roman"/>
                <w:b/>
                <w:bCs/>
                <w:sz w:val="21"/>
                <w:szCs w:val="21"/>
              </w:rPr>
              <w:t>Đáp ứng</w:t>
            </w:r>
          </w:p>
        </w:tc>
        <w:tc>
          <w:tcPr>
            <w:tcW w:w="4397" w:type="dxa"/>
            <w:tcBorders>
              <w:top w:val="single" w:sz="4" w:space="0" w:color="BFBFBF"/>
              <w:left w:val="single" w:sz="4" w:space="0" w:color="BFBFBF"/>
              <w:bottom w:val="single" w:sz="4" w:space="0" w:color="BFBFBF"/>
              <w:right w:val="single" w:sz="4" w:space="0" w:color="BFBFBF"/>
            </w:tcBorders>
            <w:shd w:color="auto" w:fill="DCE3F1" w:val="clear"/>
            <w:vAlign w:val="center"/>
          </w:tcPr>
          <w:p>
            <w:pPr>
              <w:pStyle w:val="Normal"/>
              <w:spacing w:lineRule="exact" w:line="276" w:before="0" w:after="40"/>
              <w:jc w:val="center"/>
              <w:rPr/>
            </w:pPr>
            <w:r>
              <w:rPr>
                <w:rFonts w:eastAsia="Times New Roman" w:cs="Times New Roman"/>
                <w:b/>
                <w:bCs/>
                <w:sz w:val="21"/>
                <w:szCs w:val="21"/>
              </w:rPr>
              <w:t>Bằng chứng</w:t>
            </w:r>
          </w:p>
        </w:tc>
      </w:tr>
      <w:tr>
        <w:trPr>
          <w:cantSplit w:val="true"/>
        </w:trPr>
        <w:tc>
          <w:tcPr>
            <w:tcW w:w="2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3 trang: Home, About, Detail</w:t>
            </w:r>
          </w:p>
        </w:tc>
        <w:tc>
          <w:tcPr>
            <w:tcW w:w="7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3</w:t>
            </w:r>
          </w:p>
        </w:tc>
        <w:tc>
          <w:tcPr>
            <w:tcW w:w="14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Đạt</w:t>
            </w:r>
          </w:p>
        </w:tc>
        <w:tc>
          <w:tcPr>
            <w:tcW w:w="4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 xml:space="preserve">Mục 2: </w:t>
            </w:r>
            <w:r>
              <w:rPr>
                <w:rFonts w:eastAsia="Consolas" w:cs="Consolas" w:ascii="Consolas" w:hAnsi="Consolas"/>
                <w:sz w:val="19"/>
                <w:szCs w:val="19"/>
              </w:rPr>
              <w:t>/</w:t>
            </w:r>
            <w:r>
              <w:rPr>
                <w:rFonts w:eastAsia="Times New Roman" w:cs="Times New Roman"/>
                <w:sz w:val="21"/>
                <w:szCs w:val="21"/>
              </w:rPr>
              <w:t xml:space="preserve">, </w:t>
            </w:r>
            <w:r>
              <w:rPr>
                <w:rFonts w:eastAsia="Consolas" w:cs="Consolas" w:ascii="Consolas" w:hAnsi="Consolas"/>
                <w:sz w:val="19"/>
                <w:szCs w:val="19"/>
              </w:rPr>
              <w:t>/about</w:t>
            </w:r>
            <w:r>
              <w:rPr>
                <w:rFonts w:eastAsia="Times New Roman" w:cs="Times New Roman"/>
                <w:sz w:val="21"/>
                <w:szCs w:val="21"/>
              </w:rPr>
              <w:t xml:space="preserve">, </w:t>
            </w:r>
            <w:r>
              <w:rPr>
                <w:rFonts w:eastAsia="Consolas" w:cs="Consolas" w:ascii="Consolas" w:hAnsi="Consolas"/>
                <w:sz w:val="19"/>
                <w:szCs w:val="19"/>
              </w:rPr>
              <w:t>/products/:slug</w:t>
            </w:r>
            <w:r>
              <w:rPr>
                <w:rFonts w:eastAsia="Times New Roman" w:cs="Times New Roman"/>
                <w:sz w:val="21"/>
                <w:szCs w:val="21"/>
              </w:rPr>
              <w:t xml:space="preserve"> cùng 10 trang khác</w:t>
            </w:r>
          </w:p>
        </w:tc>
      </w:tr>
      <w:tr>
        <w:trPr>
          <w:cantSplit w:val="true"/>
        </w:trPr>
        <w:tc>
          <w:tcPr>
            <w:tcW w:w="2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Dùng database</w:t>
            </w:r>
          </w:p>
        </w:tc>
        <w:tc>
          <w:tcPr>
            <w:tcW w:w="7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3</w:t>
            </w:r>
          </w:p>
        </w:tc>
        <w:tc>
          <w:tcPr>
            <w:tcW w:w="14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Đạt</w:t>
            </w:r>
          </w:p>
        </w:tc>
        <w:tc>
          <w:tcPr>
            <w:tcW w:w="4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Mục 3.1: Supabase PostgreSQL, 6 bảng, RLS</w:t>
            </w:r>
          </w:p>
        </w:tc>
      </w:tr>
      <w:tr>
        <w:trPr>
          <w:cantSplit w:val="true"/>
        </w:trPr>
        <w:tc>
          <w:tcPr>
            <w:tcW w:w="2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 xml:space="preserve">≥ </w:t>
            </w:r>
            <w:r>
              <w:rPr>
                <w:rFonts w:eastAsia="Times New Roman" w:cs="Times New Roman"/>
                <w:sz w:val="21"/>
                <w:szCs w:val="21"/>
              </w:rPr>
              <w:t>2 chức năng sửa database</w:t>
            </w:r>
          </w:p>
        </w:tc>
        <w:tc>
          <w:tcPr>
            <w:tcW w:w="7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2</w:t>
            </w:r>
          </w:p>
        </w:tc>
        <w:tc>
          <w:tcPr>
            <w:tcW w:w="14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Đạt</w:t>
            </w:r>
          </w:p>
        </w:tc>
        <w:tc>
          <w:tcPr>
            <w:tcW w:w="4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Mục 3.2: F1 đặt hàng, F2 CRUD sản phẩm, F3 bình luận, F4 đổi trạng thái đơn</w:t>
            </w:r>
          </w:p>
        </w:tc>
      </w:tr>
      <w:tr>
        <w:trPr>
          <w:cantSplit w:val="true"/>
        </w:trPr>
        <w:tc>
          <w:tcPr>
            <w:tcW w:w="2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Nhúng Google Map / YouTube</w:t>
            </w:r>
          </w:p>
        </w:tc>
        <w:tc>
          <w:tcPr>
            <w:tcW w:w="7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0,5</w:t>
            </w:r>
          </w:p>
        </w:tc>
        <w:tc>
          <w:tcPr>
            <w:tcW w:w="14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Đạt</w:t>
            </w:r>
          </w:p>
        </w:tc>
        <w:tc>
          <w:tcPr>
            <w:tcW w:w="4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Trang About và Tin nội bộ: cả Google Maps lẫn YouTube</w:t>
            </w:r>
          </w:p>
        </w:tc>
      </w:tr>
      <w:tr>
        <w:trPr>
          <w:cantSplit w:val="true"/>
        </w:trPr>
        <w:tc>
          <w:tcPr>
            <w:tcW w:w="2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File .md</w:t>
            </w:r>
          </w:p>
        </w:tc>
        <w:tc>
          <w:tcPr>
            <w:tcW w:w="7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0,5</w:t>
            </w:r>
          </w:p>
        </w:tc>
        <w:tc>
          <w:tcPr>
            <w:tcW w:w="14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Đạt</w:t>
            </w:r>
          </w:p>
        </w:tc>
        <w:tc>
          <w:tcPr>
            <w:tcW w:w="4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Mục 4: 7 file .md</w:t>
            </w:r>
          </w:p>
        </w:tc>
      </w:tr>
      <w:tr>
        <w:trPr>
          <w:cantSplit w:val="true"/>
        </w:trPr>
        <w:tc>
          <w:tcPr>
            <w:tcW w:w="2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GitHub Public</w:t>
            </w:r>
          </w:p>
        </w:tc>
        <w:tc>
          <w:tcPr>
            <w:tcW w:w="7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0,5</w:t>
            </w:r>
          </w:p>
        </w:tc>
        <w:tc>
          <w:tcPr>
            <w:tcW w:w="14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Đạt</w:t>
            </w:r>
          </w:p>
        </w:tc>
        <w:tc>
          <w:tcPr>
            <w:tcW w:w="4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Mục 8: link repository</w:t>
            </w:r>
          </w:p>
        </w:tc>
      </w:tr>
      <w:tr>
        <w:trPr>
          <w:cantSplit w:val="true"/>
        </w:trPr>
        <w:tc>
          <w:tcPr>
            <w:tcW w:w="2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Deploy</w:t>
            </w:r>
          </w:p>
        </w:tc>
        <w:tc>
          <w:tcPr>
            <w:tcW w:w="7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0,5</w:t>
            </w:r>
          </w:p>
        </w:tc>
        <w:tc>
          <w:tcPr>
            <w:tcW w:w="14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Đạt</w:t>
            </w:r>
          </w:p>
        </w:tc>
        <w:tc>
          <w:tcPr>
            <w:tcW w:w="4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Mục 8: https://qsport.vinatechzone.store/ (Cloudflare Pages)</w:t>
            </w:r>
          </w:p>
        </w:tc>
      </w:tr>
      <w:tr>
        <w:trPr>
          <w:cantSplit w:val="true"/>
        </w:trPr>
        <w:tc>
          <w:tcPr>
            <w:tcW w:w="2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Trừ điểm: các trang không liên kết</w:t>
            </w:r>
          </w:p>
        </w:tc>
        <w:tc>
          <w:tcPr>
            <w:tcW w:w="7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w:t>
            </w:r>
            <w:r>
              <w:rPr>
                <w:rFonts w:eastAsia="Times New Roman" w:cs="Times New Roman"/>
                <w:sz w:val="21"/>
                <w:szCs w:val="21"/>
              </w:rPr>
              <w:t>0,5</w:t>
            </w:r>
          </w:p>
        </w:tc>
        <w:tc>
          <w:tcPr>
            <w:tcW w:w="14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Không bị trừ</w:t>
            </w:r>
          </w:p>
        </w:tc>
        <w:tc>
          <w:tcPr>
            <w:tcW w:w="4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Header/footer ở mọi trang, logo về Trang chủ (mục 2)</w:t>
            </w:r>
          </w:p>
        </w:tc>
      </w:tr>
      <w:tr>
        <w:trPr>
          <w:cantSplit w:val="true"/>
        </w:trPr>
        <w:tc>
          <w:tcPr>
            <w:tcW w:w="2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Trừ điểm: thiếu logo thương hiệu hư cấu</w:t>
            </w:r>
          </w:p>
        </w:tc>
        <w:tc>
          <w:tcPr>
            <w:tcW w:w="7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w:t>
            </w:r>
            <w:r>
              <w:rPr>
                <w:rFonts w:eastAsia="Times New Roman" w:cs="Times New Roman"/>
                <w:sz w:val="21"/>
                <w:szCs w:val="21"/>
              </w:rPr>
              <w:t>0,5</w:t>
            </w:r>
          </w:p>
        </w:tc>
        <w:tc>
          <w:tcPr>
            <w:tcW w:w="14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sz w:val="21"/>
                <w:szCs w:val="21"/>
              </w:rPr>
              <w:t>Không bị trừ</w:t>
            </w:r>
          </w:p>
        </w:tc>
        <w:tc>
          <w:tcPr>
            <w:tcW w:w="4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Logo Q-Sport ở header, footer, favicon, báo cáo (mục 1.1)</w:t>
            </w:r>
          </w:p>
        </w:tc>
      </w:tr>
      <w:tr>
        <w:trPr>
          <w:trHeight w:val="434" w:hRule="atLeast"/>
          <w:cantSplit w:val="true"/>
        </w:trPr>
        <w:tc>
          <w:tcPr>
            <w:tcW w:w="2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b/>
                <w:bCs/>
                <w:sz w:val="21"/>
                <w:szCs w:val="21"/>
              </w:rPr>
              <w:t>Tổng điểm tự đánh giá</w:t>
            </w:r>
          </w:p>
        </w:tc>
        <w:tc>
          <w:tcPr>
            <w:tcW w:w="7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Fonts w:eastAsia="Times New Roman" w:cs="Times New Roman"/>
                <w:b/>
                <w:bCs/>
                <w:sz w:val="21"/>
                <w:szCs w:val="21"/>
              </w:rPr>
              <w:t>10</w:t>
            </w:r>
          </w:p>
        </w:tc>
        <w:tc>
          <w:tcPr>
            <w:tcW w:w="14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jc w:val="center"/>
              <w:rPr/>
            </w:pPr>
            <w:r>
              <w:rPr/>
            </w:r>
          </w:p>
        </w:tc>
        <w:tc>
          <w:tcPr>
            <w:tcW w:w="4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76" w:before="0" w:after="40"/>
              <w:rPr/>
            </w:pPr>
            <w:r>
              <w:rPr>
                <w:rFonts w:eastAsia="Times New Roman" w:cs="Times New Roman"/>
                <w:sz w:val="21"/>
                <w:szCs w:val="21"/>
              </w:rPr>
              <w:t>Chưa tính điểm cộng cho các tính năng mở rộng ở mục 3.3</w:t>
            </w:r>
          </w:p>
        </w:tc>
      </w:tr>
    </w:tbl>
    <w:p>
      <w:pPr>
        <w:pStyle w:val="Heading1"/>
        <w:keepNext w:val="true"/>
        <w:rPr/>
      </w:pPr>
      <w:r>
        <w:rPr>
          <w:rFonts w:eastAsia="Times New Roman" w:cs="Times New Roman" w:ascii="Times New Roman" w:hAnsi="Times New Roman"/>
        </w:rPr>
        <w:t>7. Hạn chế và hướng phát triển</w:t>
      </w:r>
    </w:p>
    <w:p>
      <w:pPr>
        <w:pStyle w:val="Heading2"/>
        <w:keepNext w:val="true"/>
        <w:rPr/>
      </w:pPr>
      <w:r>
        <w:rPr>
          <w:rFonts w:eastAsia="Times New Roman" w:cs="Times New Roman" w:ascii="Times New Roman" w:hAnsi="Times New Roman"/>
        </w:rPr>
        <w:t>7.1. Hạn chế còn tồn tại</w:t>
      </w:r>
    </w:p>
    <w:p>
      <w:pPr>
        <w:pStyle w:val="ListParagraph"/>
        <w:numPr>
          <w:ilvl w:val="0"/>
          <w:numId w:val="38"/>
        </w:numPr>
        <w:spacing w:lineRule="exact" w:line="290" w:before="0" w:after="80"/>
        <w:rPr/>
      </w:pPr>
      <w:r>
        <w:rPr>
          <w:rFonts w:eastAsia="Times New Roman" w:cs="Times New Roman"/>
          <w:sz w:val="24"/>
          <w:szCs w:val="24"/>
        </w:rPr>
        <w:t>Ảnh sản phẩm và danh sách video Tin nội bộ được quản lý qua Git (</w:t>
      </w:r>
      <w:r>
        <w:rPr>
          <w:rFonts w:eastAsia="Consolas" w:cs="Consolas" w:ascii="Consolas" w:hAnsi="Consolas"/>
          <w:sz w:val="22"/>
          <w:szCs w:val="22"/>
        </w:rPr>
        <w:t>public/assets/</w:t>
      </w:r>
      <w:r>
        <w:rPr>
          <w:rFonts w:eastAsia="Times New Roman" w:cs="Times New Roman"/>
          <w:sz w:val="24"/>
          <w:szCs w:val="24"/>
        </w:rPr>
        <w:t xml:space="preserve">, </w:t>
      </w:r>
      <w:r>
        <w:rPr>
          <w:rFonts w:eastAsia="Consolas" w:cs="Consolas" w:ascii="Consolas" w:hAnsi="Consolas"/>
          <w:sz w:val="22"/>
          <w:szCs w:val="22"/>
        </w:rPr>
        <w:t>src/data/internalNews.ts</w:t>
      </w:r>
      <w:r>
        <w:rPr>
          <w:rFonts w:eastAsia="Times New Roman" w:cs="Times New Roman"/>
          <w:sz w:val="24"/>
          <w:szCs w:val="24"/>
        </w:rPr>
        <w:t>); Admin chưa tải ảnh hoặc thêm video trực tiếp trên giao diện.</w:t>
      </w:r>
    </w:p>
    <w:p>
      <w:pPr>
        <w:pStyle w:val="ListParagraph"/>
        <w:numPr>
          <w:ilvl w:val="0"/>
          <w:numId w:val="39"/>
        </w:numPr>
        <w:spacing w:lineRule="exact" w:line="290" w:before="0" w:after="80"/>
        <w:rPr/>
      </w:pPr>
      <w:r>
        <w:rPr>
          <w:rFonts w:eastAsia="Times New Roman" w:cs="Times New Roman"/>
          <w:sz w:val="24"/>
          <w:szCs w:val="24"/>
        </w:rPr>
        <w:t>VietQR chỉ sinh mã thanh toán chính xác; hệ thống chưa tích hợp đối soát giao dịch tự động từ ngân hàng nên việc xác nhận đã nhận tiền còn thủ công.</w:t>
      </w:r>
    </w:p>
    <w:p>
      <w:pPr>
        <w:pStyle w:val="ListParagraph"/>
        <w:numPr>
          <w:ilvl w:val="0"/>
          <w:numId w:val="40"/>
        </w:numPr>
        <w:spacing w:lineRule="exact" w:line="290" w:before="0" w:after="80"/>
        <w:rPr/>
      </w:pPr>
      <w:r>
        <w:rPr>
          <w:rFonts w:eastAsia="Times New Roman" w:cs="Times New Roman"/>
          <w:sz w:val="24"/>
          <w:szCs w:val="24"/>
        </w:rPr>
        <w:t>Địa chỉ trên Google Maps (Thủ Đức), hotline và các kênh liên hệ là thông tin minh họa cho đồ án.</w:t>
      </w:r>
    </w:p>
    <w:p>
      <w:pPr>
        <w:pStyle w:val="ListParagraph"/>
        <w:numPr>
          <w:ilvl w:val="0"/>
          <w:numId w:val="41"/>
        </w:numPr>
        <w:spacing w:lineRule="exact" w:line="290" w:before="0" w:after="80"/>
        <w:rPr/>
      </w:pPr>
      <w:r>
        <w:rPr>
          <w:rFonts w:eastAsia="Times New Roman" w:cs="Times New Roman"/>
          <w:sz w:val="24"/>
          <w:szCs w:val="24"/>
        </w:rPr>
        <w:t>Thông báo Telegram và widget thời tiết phụ thuộc biến môi trường trên Cloudflare / WeatherAPI; khi thiếu cấu hình thì tính năng không hoạt động nhưng không ảnh hưởng việc đặt hàng.</w:t>
      </w:r>
    </w:p>
    <w:p>
      <w:pPr>
        <w:pStyle w:val="ListParagraph"/>
        <w:numPr>
          <w:ilvl w:val="0"/>
          <w:numId w:val="42"/>
        </w:numPr>
        <w:spacing w:lineRule="exact" w:line="290" w:before="0" w:after="80"/>
        <w:rPr/>
      </w:pPr>
      <w:r>
        <w:rPr>
          <w:rFonts w:eastAsia="Times New Roman" w:cs="Times New Roman"/>
          <w:sz w:val="24"/>
          <w:szCs w:val="24"/>
        </w:rPr>
        <w:t>Phần lớn trong 175 bài test là unit test có mock; chưa có bộ kiểm thử end-to-end tự động chạy trên Supabase thật.</w:t>
      </w:r>
    </w:p>
    <w:p>
      <w:pPr>
        <w:pStyle w:val="ListParagraph"/>
        <w:numPr>
          <w:ilvl w:val="0"/>
          <w:numId w:val="43"/>
        </w:numPr>
        <w:spacing w:lineRule="exact" w:line="290" w:before="0" w:after="80"/>
        <w:rPr/>
      </w:pPr>
      <w:r>
        <w:rPr>
          <w:rFonts w:eastAsia="Times New Roman" w:cs="Times New Roman"/>
          <w:sz w:val="24"/>
          <w:szCs w:val="24"/>
        </w:rPr>
        <w:t>Chưa có thống kê doanh thu, chưa gửi email xác nhận đơn cho khách, chưa có tài khoản khách hàng.</w:t>
      </w:r>
    </w:p>
    <w:p>
      <w:pPr>
        <w:pStyle w:val="ListParagraph"/>
        <w:numPr>
          <w:ilvl w:val="0"/>
          <w:numId w:val="44"/>
        </w:numPr>
        <w:spacing w:lineRule="exact" w:line="290" w:before="0" w:after="80"/>
        <w:rPr/>
      </w:pPr>
      <w:r>
        <w:rPr>
          <w:rFonts w:eastAsia="Times New Roman" w:cs="Times New Roman"/>
          <w:sz w:val="24"/>
          <w:szCs w:val="24"/>
        </w:rPr>
        <w:t xml:space="preserve">Tài liệu: bảng màu trong </w:t>
      </w:r>
      <w:r>
        <w:rPr>
          <w:rFonts w:eastAsia="Consolas" w:cs="Consolas" w:ascii="Consolas" w:hAnsi="Consolas"/>
          <w:sz w:val="22"/>
          <w:szCs w:val="22"/>
        </w:rPr>
        <w:t>DESIGN.md</w:t>
      </w:r>
      <w:r>
        <w:rPr>
          <w:rFonts w:eastAsia="Times New Roman" w:cs="Times New Roman"/>
          <w:sz w:val="24"/>
          <w:szCs w:val="24"/>
        </w:rPr>
        <w:t xml:space="preserve"> (mục 3.1 và 3.4) chưa đồng bộ với giao diện Sky Blue ở prompt số 15; cần cập nhật trước khi tiếp tục phát triển. Mục “Nguồn ảnh” trong </w:t>
      </w:r>
      <w:r>
        <w:rPr>
          <w:rFonts w:eastAsia="Consolas" w:cs="Consolas" w:ascii="Consolas" w:hAnsi="Consolas"/>
          <w:sz w:val="22"/>
          <w:szCs w:val="22"/>
        </w:rPr>
        <w:t>README.md</w:t>
      </w:r>
      <w:r>
        <w:rPr>
          <w:rFonts w:eastAsia="Times New Roman" w:cs="Times New Roman"/>
          <w:sz w:val="24"/>
          <w:szCs w:val="24"/>
        </w:rPr>
        <w:t xml:space="preserve"> cần ghi nguồn cụ thể.</w:t>
      </w:r>
    </w:p>
    <w:p>
      <w:pPr>
        <w:pStyle w:val="Heading2"/>
        <w:keepNext w:val="true"/>
        <w:rPr/>
      </w:pPr>
      <w:r>
        <w:rPr>
          <w:rFonts w:eastAsia="Times New Roman" w:cs="Times New Roman" w:ascii="Times New Roman" w:hAnsi="Times New Roman"/>
        </w:rPr>
        <w:t>7.2. Hướng phát triển</w:t>
      </w:r>
    </w:p>
    <w:p>
      <w:pPr>
        <w:pStyle w:val="ListParagraph"/>
        <w:numPr>
          <w:ilvl w:val="0"/>
          <w:numId w:val="45"/>
        </w:numPr>
        <w:spacing w:lineRule="exact" w:line="290" w:before="0" w:after="80"/>
        <w:rPr/>
      </w:pPr>
      <w:r>
        <w:rPr>
          <w:rFonts w:eastAsia="Times New Roman" w:cs="Times New Roman"/>
          <w:sz w:val="24"/>
          <w:szCs w:val="24"/>
        </w:rPr>
        <w:t>Upload ảnh sản phẩm lên Supabase Storage và quản lý video Tin nội bộ ngay trong trang Admin.</w:t>
      </w:r>
    </w:p>
    <w:p>
      <w:pPr>
        <w:pStyle w:val="ListParagraph"/>
        <w:numPr>
          <w:ilvl w:val="0"/>
          <w:numId w:val="46"/>
        </w:numPr>
        <w:spacing w:lineRule="exact" w:line="290" w:before="0" w:after="80"/>
        <w:rPr/>
      </w:pPr>
      <w:r>
        <w:rPr>
          <w:rFonts w:eastAsia="Times New Roman" w:cs="Times New Roman"/>
          <w:sz w:val="24"/>
          <w:szCs w:val="24"/>
        </w:rPr>
        <w:t>Thống kê đơn hàng và doanh thu theo ngày / tháng / năm.</w:t>
      </w:r>
    </w:p>
    <w:p>
      <w:pPr>
        <w:pStyle w:val="ListParagraph"/>
        <w:numPr>
          <w:ilvl w:val="0"/>
          <w:numId w:val="47"/>
        </w:numPr>
        <w:spacing w:lineRule="exact" w:line="290" w:before="0" w:after="80"/>
        <w:rPr/>
      </w:pPr>
      <w:r>
        <w:rPr>
          <w:rFonts w:eastAsia="Times New Roman" w:cs="Times New Roman"/>
          <w:sz w:val="24"/>
          <w:szCs w:val="24"/>
        </w:rPr>
        <w:t>Tự động đối soát thanh toán VietQR (webhook ngân hàng), gửi email xác nhận đơn.</w:t>
      </w:r>
    </w:p>
    <w:p>
      <w:pPr>
        <w:pStyle w:val="ListParagraph"/>
        <w:numPr>
          <w:ilvl w:val="0"/>
          <w:numId w:val="48"/>
        </w:numPr>
        <w:spacing w:lineRule="exact" w:line="290" w:before="0" w:after="80"/>
        <w:rPr/>
      </w:pPr>
      <w:r>
        <w:rPr>
          <w:rFonts w:eastAsia="Times New Roman" w:cs="Times New Roman"/>
          <w:sz w:val="24"/>
          <w:szCs w:val="24"/>
        </w:rPr>
        <w:t>Tài khoản khách hàng, lịch sử đơn, wishlist, đánh giá sao cho sản phẩm.</w:t>
      </w:r>
    </w:p>
    <w:p>
      <w:pPr>
        <w:pStyle w:val="ListParagraph"/>
        <w:numPr>
          <w:ilvl w:val="0"/>
          <w:numId w:val="49"/>
        </w:numPr>
        <w:spacing w:lineRule="exact" w:line="290" w:before="0" w:after="80"/>
        <w:rPr/>
      </w:pPr>
      <w:r>
        <w:rPr>
          <w:rFonts w:eastAsia="Times New Roman" w:cs="Times New Roman"/>
          <w:sz w:val="24"/>
          <w:szCs w:val="24"/>
        </w:rPr>
        <w:t>Bổ sung kiểm thử end-to-end (Playwright) chạy trên môi trường Supabase thật.</w:t>
      </w:r>
    </w:p>
    <w:p>
      <w:pPr>
        <w:pStyle w:val="Heading1"/>
        <w:keepNext w:val="true"/>
        <w:rPr/>
      </w:pPr>
      <w:r>
        <w:rPr>
          <w:rFonts w:eastAsia="Times New Roman" w:cs="Times New Roman" w:ascii="Times New Roman" w:hAnsi="Times New Roman"/>
        </w:rPr>
        <w:t>8. Thông tin nộp bài</w:t>
      </w:r>
    </w:p>
    <w:p>
      <w:pPr>
        <w:pStyle w:val="ListParagraph"/>
        <w:numPr>
          <w:ilvl w:val="0"/>
          <w:numId w:val="50"/>
        </w:numPr>
        <w:spacing w:lineRule="exact" w:line="290" w:before="0" w:after="80"/>
        <w:rPr/>
      </w:pPr>
      <w:r>
        <w:rPr>
          <w:rFonts w:eastAsia="Times New Roman" w:cs="Times New Roman"/>
          <w:sz w:val="24"/>
          <w:szCs w:val="24"/>
        </w:rPr>
        <w:t>Link GitHub (báo cáo + source code):</w:t>
      </w:r>
    </w:p>
    <w:p>
      <w:pPr>
        <w:pStyle w:val="Normal"/>
        <w:spacing w:before="0" w:after="100"/>
        <w:ind w:left="720"/>
        <w:rPr/>
      </w:pPr>
      <w:hyperlink r:id="rId10">
        <w:r>
          <w:rPr>
            <w:rStyle w:val="Hyperlink"/>
            <w:rFonts w:eastAsia="Times New Roman" w:cs="Times New Roman"/>
            <w:sz w:val="22"/>
            <w:szCs w:val="22"/>
          </w:rPr>
          <w:t>https://github.com/lathanhquyet/Q-Sport</w:t>
        </w:r>
      </w:hyperlink>
    </w:p>
    <w:p>
      <w:pPr>
        <w:pStyle w:val="ListParagraph"/>
        <w:numPr>
          <w:ilvl w:val="0"/>
          <w:numId w:val="51"/>
        </w:numPr>
        <w:spacing w:lineRule="exact" w:line="290" w:before="0" w:after="80"/>
        <w:rPr/>
      </w:pPr>
      <w:r>
        <w:rPr>
          <w:rFonts w:eastAsia="Times New Roman" w:cs="Times New Roman"/>
          <w:sz w:val="24"/>
          <w:szCs w:val="24"/>
        </w:rPr>
        <w:t>Link website đã deploy qua Cloudflare</w:t>
      </w:r>
    </w:p>
    <w:p>
      <w:pPr>
        <w:pStyle w:val="Normal"/>
        <w:spacing w:before="0" w:after="100"/>
        <w:ind w:left="720"/>
        <w:rPr/>
      </w:pPr>
      <w:r>
        <w:rPr>
          <w:rStyle w:val="Hyperlink"/>
          <w:rFonts w:eastAsia="Times New Roman" w:cs="Times New Roman"/>
          <w:sz w:val="22"/>
          <w:szCs w:val="22"/>
        </w:rPr>
        <w:t>https://qsport.vinatechzone.store/</w:t>
      </w:r>
    </w:p>
    <w:p>
      <w:pPr>
        <w:pStyle w:val="ListParagraph"/>
        <w:numPr>
          <w:ilvl w:val="0"/>
          <w:numId w:val="52"/>
        </w:numPr>
        <w:spacing w:lineRule="exact" w:line="290" w:before="0" w:after="80"/>
        <w:rPr/>
      </w:pPr>
      <w:r>
        <w:rPr>
          <w:rFonts w:eastAsia="Times New Roman" w:cs="Times New Roman"/>
          <w:sz w:val="24"/>
          <w:szCs w:val="24"/>
        </w:rPr>
        <w:t xml:space="preserve">Commit nghiệm thu (nhánh </w:t>
      </w:r>
      <w:r>
        <w:rPr>
          <w:rFonts w:eastAsia="Consolas" w:cs="Consolas" w:ascii="Consolas" w:hAnsi="Consolas"/>
          <w:sz w:val="22"/>
          <w:szCs w:val="22"/>
        </w:rPr>
        <w:t>main</w:t>
      </w:r>
      <w:r>
        <w:rPr>
          <w:rFonts w:eastAsia="Times New Roman" w:cs="Times New Roman"/>
          <w:sz w:val="24"/>
          <w:szCs w:val="24"/>
        </w:rPr>
        <w:t xml:space="preserve">): </w:t>
      </w:r>
      <w:r>
        <w:rPr>
          <w:rFonts w:eastAsia="Consolas" w:cs="Consolas" w:ascii="Consolas" w:hAnsi="Consolas"/>
          <w:sz w:val="22"/>
          <w:szCs w:val="22"/>
        </w:rPr>
        <w:t>5bd9113c3bd1b7e8cf0d41b3df34922bfe56ea94</w:t>
      </w:r>
    </w:p>
    <w:p>
      <w:pPr>
        <w:pStyle w:val="ListParagraph"/>
        <w:numPr>
          <w:ilvl w:val="0"/>
          <w:numId w:val="53"/>
        </w:numPr>
        <w:spacing w:lineRule="exact" w:line="290" w:before="0" w:after="80"/>
        <w:rPr/>
      </w:pPr>
      <w:r>
        <w:rPr>
          <w:rFonts w:eastAsia="Times New Roman" w:cs="Times New Roman"/>
          <w:sz w:val="24"/>
          <w:szCs w:val="24"/>
        </w:rPr>
        <w:t>Ngày nộp: 13/10/2026</w:t>
      </w:r>
    </w:p>
    <w:sectPr>
      <w:footerReference w:type="even" r:id="rId11"/>
      <w:footerReference w:type="default" r:id="rId12"/>
      <w:footerReference w:type="first" r:id="rId13"/>
      <w:type w:val="nextPage"/>
      <w:pgSz w:w="11906" w:h="16838"/>
      <w:pgMar w:left="1304" w:right="1304" w:gutter="0" w:header="0" w:top="1304" w:footer="708" w:bottom="130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roman"/>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17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17</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1"/>
    <w:lvlOverride w:ilvl="0">
      <w:startOverride w:val="1"/>
    </w:lvlOverride>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300" w:after="160"/>
      <w:outlineLvl w:val="0"/>
    </w:pPr>
    <w:rPr>
      <w:rFonts w:ascii="Times New Roman" w:hAnsi="Times New Roman" w:eastAsia="Times New Roman" w:cs="Times New Roman"/>
      <w:b/>
      <w:bCs/>
      <w:color w:val="1F2A44"/>
      <w:sz w:val="28"/>
      <w:szCs w:val="28"/>
    </w:rPr>
  </w:style>
  <w:style w:type="paragraph" w:styleId="Heading2">
    <w:name w:val="Heading 2"/>
    <w:basedOn w:val="Heading"/>
    <w:qFormat/>
    <w:pPr>
      <w:spacing w:before="240" w:after="120"/>
      <w:outlineLvl w:val="1"/>
    </w:pPr>
    <w:rPr>
      <w:rFonts w:ascii="Times New Roman" w:hAnsi="Times New Roman" w:eastAsia="Times New Roman" w:cs="Times New Roman"/>
      <w:b/>
      <w:bCs/>
      <w:color w:val="1F6B4A"/>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hyperlink" Target="https://github.com/lathanhquyet/Q-Sport"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30</TotalTime>
  <Application>LibreOffice/24.2.7.2$Linux_X86_64 LibreOffice_project/420$Build-2</Application>
  <AppVersion>15.0000</AppVersion>
  <Pages>18</Pages>
  <Words>4008</Words>
  <Characters>17499</Characters>
  <CharactersWithSpaces>21034</CharactersWithSpaces>
  <Paragraphs>465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2026-10-12T09:59:19Z</dcterms:created>
  <dc:creator>Lã Thành Quyết</dc:creator>
  <dc:description/>
  <dc:language>en-US</dc:language>
  <cp:lastModifiedBy>Quyết Lã Thành</cp:lastModifiedBy>
  <dcterms:modified xsi:type="dcterms:W3CDTF">2026-10-13T08:48:20Z</dcterms:modified>
  <cp:revision>10</cp:revision>
  <dc:subject/>
  <dc:title>Báo cáo đồ án cuối khóa – Website Q-Sport</dc:title>
</cp:coreProperties>
</file>

<file path=docProps/custom.xml><?xml version="1.0" encoding="utf-8"?>
<Properties xmlns="http://schemas.openxmlformats.org/officeDocument/2006/custom-properties" xmlns:vt="http://schemas.openxmlformats.org/officeDocument/2006/docPropsVTypes"/>
</file>