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31AC" w:rsidRDefault="00E0156F" w:rsidP="00E0156F">
      <w:pPr>
        <w:pStyle w:val="ListParagraph"/>
        <w:numPr>
          <w:ilvl w:val="0"/>
          <w:numId w:val="1"/>
        </w:numPr>
      </w:pPr>
      <w:r>
        <w:t>Strive for loosely coupled designs between objects that interact</w:t>
      </w:r>
    </w:p>
    <w:p w:rsidR="00E0156F" w:rsidRDefault="00DD5B2E" w:rsidP="00E0156F">
      <w:pPr>
        <w:pStyle w:val="ListParagraph"/>
        <w:numPr>
          <w:ilvl w:val="0"/>
          <w:numId w:val="1"/>
        </w:numPr>
      </w:pPr>
      <w:r>
        <w:t>Encapsulate what varies</w:t>
      </w:r>
    </w:p>
    <w:p w:rsidR="00DD5B2E" w:rsidRDefault="00DF5C09" w:rsidP="00E0156F">
      <w:pPr>
        <w:pStyle w:val="ListParagraph"/>
        <w:numPr>
          <w:ilvl w:val="0"/>
          <w:numId w:val="1"/>
        </w:numPr>
      </w:pPr>
      <w:r>
        <w:t>Favor composition over inheritance</w:t>
      </w:r>
    </w:p>
    <w:p w:rsidR="00DF5C09" w:rsidRDefault="00DF5C09" w:rsidP="00E0156F">
      <w:pPr>
        <w:pStyle w:val="ListParagraph"/>
        <w:numPr>
          <w:ilvl w:val="0"/>
          <w:numId w:val="1"/>
        </w:numPr>
      </w:pPr>
      <w:r>
        <w:t>Program to interfaces not implementation</w:t>
      </w:r>
    </w:p>
    <w:p w:rsidR="005E6FE9" w:rsidRDefault="005E6FE9" w:rsidP="00E0156F">
      <w:pPr>
        <w:pStyle w:val="ListParagraph"/>
        <w:numPr>
          <w:ilvl w:val="0"/>
          <w:numId w:val="1"/>
        </w:numPr>
      </w:pPr>
      <w:r>
        <w:t>Classes should be open for extension but closed for modification</w:t>
      </w:r>
    </w:p>
    <w:p w:rsidR="005E6FE9" w:rsidRDefault="005E6FE9" w:rsidP="00E0156F">
      <w:pPr>
        <w:pStyle w:val="ListParagraph"/>
        <w:numPr>
          <w:ilvl w:val="0"/>
          <w:numId w:val="1"/>
        </w:numPr>
      </w:pPr>
      <w:r>
        <w:t>Depend on abstractions. Do not depend on concrete classes.</w:t>
      </w:r>
      <w:bookmarkStart w:id="0" w:name="_GoBack"/>
      <w:bookmarkEnd w:id="0"/>
    </w:p>
    <w:sectPr w:rsidR="005E6F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4B27AB"/>
    <w:multiLevelType w:val="hybridMultilevel"/>
    <w:tmpl w:val="15466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715"/>
    <w:rsid w:val="001C31AC"/>
    <w:rsid w:val="002C3002"/>
    <w:rsid w:val="00451715"/>
    <w:rsid w:val="005E6FE9"/>
    <w:rsid w:val="00DD5B2E"/>
    <w:rsid w:val="00DF5C09"/>
    <w:rsid w:val="00E01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EC5B1"/>
  <w15:chartTrackingRefBased/>
  <w15:docId w15:val="{27314F12-83B3-4EC2-B06C-D489FA293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15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Latha Rajesh</dc:creator>
  <cp:keywords/>
  <dc:description/>
  <cp:lastModifiedBy>Latha Rajesh</cp:lastModifiedBy>
  <cp:revision>3</cp:revision>
  <dcterms:created xsi:type="dcterms:W3CDTF">2017-06-22T15:35:00Z</dcterms:created>
  <dcterms:modified xsi:type="dcterms:W3CDTF">2017-06-26T14:21:00Z</dcterms:modified>
</cp:coreProperties>
</file>