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C030D8">
      <w:r>
        <w:t>The Observer Pattern defines one-to-many dependency between objects so that when one subject changes state, all of its dependents are notified and updated automatically.</w:t>
      </w:r>
    </w:p>
    <w:p w:rsidR="00C030D8" w:rsidRDefault="00C030D8">
      <w:r>
        <w:t xml:space="preserve">Java is having built in </w:t>
      </w:r>
      <w:r w:rsidRPr="00C030D8">
        <w:rPr>
          <w:b/>
          <w:i/>
        </w:rPr>
        <w:t>Observer</w:t>
      </w:r>
      <w:r>
        <w:t xml:space="preserve"> and </w:t>
      </w:r>
      <w:r w:rsidRPr="00C030D8">
        <w:rPr>
          <w:b/>
          <w:i/>
        </w:rPr>
        <w:t>Observable</w:t>
      </w:r>
      <w:r>
        <w:t xml:space="preserve"> classes.</w:t>
      </w:r>
    </w:p>
    <w:p w:rsidR="00C030D8" w:rsidRDefault="00C030D8"/>
    <w:p w:rsidR="00C030D8" w:rsidRDefault="00C030D8">
      <w:r>
        <w:t>For and Object to become Observer:</w:t>
      </w:r>
    </w:p>
    <w:p w:rsidR="00C030D8" w:rsidRDefault="00C030D8" w:rsidP="00C030D8">
      <w:pPr>
        <w:pStyle w:val="ListParagraph"/>
        <w:numPr>
          <w:ilvl w:val="0"/>
          <w:numId w:val="1"/>
        </w:numPr>
      </w:pPr>
      <w:r>
        <w:t>You must implement the Observer interface</w:t>
      </w:r>
    </w:p>
    <w:p w:rsidR="00C030D8" w:rsidRDefault="00C030D8" w:rsidP="00C030D8">
      <w:pPr>
        <w:pStyle w:val="ListParagraph"/>
        <w:numPr>
          <w:ilvl w:val="0"/>
          <w:numId w:val="1"/>
        </w:numPr>
      </w:pPr>
      <w:r>
        <w:t xml:space="preserve">Then call </w:t>
      </w:r>
      <w:proofErr w:type="spellStart"/>
      <w:proofErr w:type="gramStart"/>
      <w:r>
        <w:t>addObserver</w:t>
      </w:r>
      <w:proofErr w:type="spellEnd"/>
      <w:r>
        <w:t>(</w:t>
      </w:r>
      <w:proofErr w:type="gramEnd"/>
      <w:r>
        <w:t xml:space="preserve">) on any Observable object(same applies to remove, call </w:t>
      </w:r>
      <w:proofErr w:type="spellStart"/>
      <w:r>
        <w:t>deleteObserver</w:t>
      </w:r>
      <w:proofErr w:type="spellEnd"/>
      <w:r>
        <w:t>())</w:t>
      </w:r>
    </w:p>
    <w:p w:rsidR="00B151E2" w:rsidRDefault="00B151E2" w:rsidP="00B151E2">
      <w:r>
        <w:t>For the Observable to send notifications:</w:t>
      </w:r>
    </w:p>
    <w:p w:rsidR="00C030D8" w:rsidRDefault="00C030D8" w:rsidP="00C030D8">
      <w:pPr>
        <w:pStyle w:val="ListParagraph"/>
        <w:numPr>
          <w:ilvl w:val="0"/>
          <w:numId w:val="1"/>
        </w:numPr>
      </w:pPr>
      <w:r>
        <w:t xml:space="preserve">Then must call </w:t>
      </w: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</w:t>
      </w:r>
      <w:r w:rsidR="00B151E2">
        <w:t xml:space="preserve"> </w:t>
      </w:r>
      <w:r>
        <w:t xml:space="preserve">(because </w:t>
      </w:r>
      <w:proofErr w:type="spellStart"/>
      <w:r w:rsidR="00B151E2">
        <w:t>Observabe</w:t>
      </w:r>
      <w:proofErr w:type="spellEnd"/>
      <w:r>
        <w:t xml:space="preserve"> implementation check for changed Boolean value in </w:t>
      </w:r>
      <w:proofErr w:type="spellStart"/>
      <w:r>
        <w:t>notifyObserver</w:t>
      </w:r>
      <w:proofErr w:type="spellEnd"/>
      <w:r>
        <w:t xml:space="preserve"> which is getting set by this method) before </w:t>
      </w:r>
      <w:proofErr w:type="spellStart"/>
      <w:r>
        <w:t>notifyObserver</w:t>
      </w:r>
      <w:proofErr w:type="spellEnd"/>
      <w:r>
        <w:t xml:space="preserve">() or </w:t>
      </w:r>
      <w:proofErr w:type="spellStart"/>
      <w:r>
        <w:t>notifyObservers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</w:t>
      </w:r>
    </w:p>
    <w:p w:rsidR="00B151E2" w:rsidRDefault="00B151E2" w:rsidP="00B151E2"/>
    <w:p w:rsidR="00B151E2" w:rsidRDefault="00B151E2" w:rsidP="00B151E2">
      <w:r>
        <w:t>Disadvantages of Observable:</w:t>
      </w:r>
    </w:p>
    <w:p w:rsidR="00B151E2" w:rsidRDefault="00B151E2" w:rsidP="00B151E2">
      <w:pPr>
        <w:pStyle w:val="ListParagraph"/>
        <w:numPr>
          <w:ilvl w:val="0"/>
          <w:numId w:val="2"/>
        </w:numPr>
      </w:pPr>
      <w:r>
        <w:t>Observable is a class not an interface, so any class which extends some other class cannot extend this one, therefore it is a drawback in point of code reusability.</w:t>
      </w:r>
    </w:p>
    <w:p w:rsidR="00B151E2" w:rsidRDefault="00B151E2" w:rsidP="00B151E2">
      <w:pPr>
        <w:pStyle w:val="ListParagraph"/>
        <w:numPr>
          <w:ilvl w:val="0"/>
          <w:numId w:val="2"/>
        </w:numPr>
      </w:pP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 is protected method, without extending Observable class we cannot use this method.</w:t>
      </w:r>
    </w:p>
    <w:p w:rsidR="00AD2AD0" w:rsidRDefault="00AD2AD0" w:rsidP="00AD2AD0"/>
    <w:p w:rsidR="00AD2AD0" w:rsidRDefault="00AD2AD0" w:rsidP="00AD2AD0">
      <w:pPr>
        <w:rPr>
          <w:b/>
          <w:i/>
        </w:rPr>
      </w:pPr>
      <w:proofErr w:type="spellStart"/>
      <w:r>
        <w:t>OtherPlaces</w:t>
      </w:r>
      <w:proofErr w:type="spellEnd"/>
      <w:r>
        <w:t xml:space="preserve"> you see </w:t>
      </w:r>
      <w:proofErr w:type="spellStart"/>
      <w:r>
        <w:t>ObserverPattern</w:t>
      </w:r>
      <w:proofErr w:type="spellEnd"/>
      <w:r>
        <w:t xml:space="preserve"> in Java are </w:t>
      </w:r>
      <w:r w:rsidRPr="001C2D2E">
        <w:rPr>
          <w:b/>
          <w:i/>
        </w:rPr>
        <w:t>JavaBeans</w:t>
      </w:r>
      <w:r>
        <w:t xml:space="preserve"> and </w:t>
      </w:r>
      <w:r w:rsidRPr="001C2D2E">
        <w:rPr>
          <w:b/>
          <w:i/>
        </w:rPr>
        <w:t>Swing</w:t>
      </w:r>
      <w:r w:rsidR="001C2D2E">
        <w:rPr>
          <w:b/>
          <w:i/>
        </w:rPr>
        <w:t>(</w:t>
      </w:r>
      <w:proofErr w:type="spellStart"/>
      <w:r w:rsidR="001C2D2E">
        <w:rPr>
          <w:b/>
          <w:i/>
        </w:rPr>
        <w:t>JButton</w:t>
      </w:r>
      <w:proofErr w:type="spellEnd"/>
      <w:r w:rsidR="001C2D2E">
        <w:rPr>
          <w:b/>
          <w:i/>
        </w:rPr>
        <w:t>)</w:t>
      </w:r>
    </w:p>
    <w:p w:rsidR="009A13F2" w:rsidRDefault="009A13F2" w:rsidP="00AD2AD0">
      <w:pPr>
        <w:rPr>
          <w:b/>
          <w:i/>
        </w:rPr>
      </w:pPr>
    </w:p>
    <w:p w:rsidR="009A13F2" w:rsidRDefault="009A13F2" w:rsidP="00AD2AD0">
      <w:r>
        <w:t>Notes: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The Observer Patterns defines a one-to-many relationships between objects.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Subjects, or as we also know them, Observables, update Observers using a common interface.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Observers are loosely coupled in that the Observable knows nothing about them, other than they implement the Observer interface.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 xml:space="preserve">You can push or pull data from the Observable when using </w:t>
      </w:r>
      <w:proofErr w:type="gramStart"/>
      <w:r>
        <w:t>pattern(</w:t>
      </w:r>
      <w:proofErr w:type="gramEnd"/>
      <w:r>
        <w:t>pull is considered more correct)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Don’t depend on a specific order of notification for your Observers.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 xml:space="preserve">Java has several implementations of the Observer Pattern, including the general purpose 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 xml:space="preserve">Watch our for issues with the 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  <w:r>
        <w:t xml:space="preserve"> implementation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Don’t be afraid to create your own Observable implementation if needed.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Swing makes heavy user of the Observer Pattern, as do many GUI frameworks</w:t>
      </w:r>
    </w:p>
    <w:p w:rsidR="009A13F2" w:rsidRDefault="009A13F2" w:rsidP="009A13F2">
      <w:pPr>
        <w:pStyle w:val="ListParagraph"/>
        <w:numPr>
          <w:ilvl w:val="0"/>
          <w:numId w:val="3"/>
        </w:numPr>
      </w:pPr>
      <w:r>
        <w:t>You’ll also find the pattern in many other places including JavaBeans and RMI</w:t>
      </w:r>
      <w:bookmarkStart w:id="0" w:name="_GoBack"/>
      <w:bookmarkEnd w:id="0"/>
    </w:p>
    <w:p w:rsidR="009A13F2" w:rsidRPr="009A13F2" w:rsidRDefault="009A13F2" w:rsidP="00AD2AD0"/>
    <w:p w:rsidR="009A13F2" w:rsidRDefault="009A13F2" w:rsidP="00AD2AD0"/>
    <w:sectPr w:rsidR="009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A95"/>
    <w:multiLevelType w:val="hybridMultilevel"/>
    <w:tmpl w:val="B4C2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EAF"/>
    <w:multiLevelType w:val="hybridMultilevel"/>
    <w:tmpl w:val="13BE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79E1"/>
    <w:multiLevelType w:val="hybridMultilevel"/>
    <w:tmpl w:val="E7D4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5"/>
    <w:rsid w:val="001C2D2E"/>
    <w:rsid w:val="001C31AC"/>
    <w:rsid w:val="002C3002"/>
    <w:rsid w:val="004B1445"/>
    <w:rsid w:val="009A13F2"/>
    <w:rsid w:val="00AD2AD0"/>
    <w:rsid w:val="00B151E2"/>
    <w:rsid w:val="00C0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BCE2"/>
  <w15:chartTrackingRefBased/>
  <w15:docId w15:val="{699350F3-ED1D-4B10-83BA-31F9C70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2017-06-22T15:29:00Z</dcterms:created>
  <dcterms:modified xsi:type="dcterms:W3CDTF">2017-06-22T17:14:00Z</dcterms:modified>
</cp:coreProperties>
</file>