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>class AssociationRule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 xml:space="preserve">    constructor()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 xml:space="preserve">.X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Itemset();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 xml:space="preserve">.Y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Itemset();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.Support = 0.0;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.Confidence = 0.0;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toString()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 xml:space="preserve">.X.toStringNoSupport() + </w:t>
      </w:r>
      <w:r>
        <w:rPr>
          <w:rFonts w:ascii="Consolas" w:eastAsia="Consolas" w:hAnsi="Consolas" w:hint="default"/>
          <w:color w:val="800000"/>
          <w:sz w:val="19"/>
        </w:rPr>
        <w:t>' =&gt; '</w:t>
      </w:r>
      <w:r>
        <w:rPr>
          <w:rFonts w:ascii="Consolas" w:eastAsia="Consolas" w:hAnsi="Consolas" w:hint="default"/>
          <w:color w:val="auto"/>
          <w:sz w:val="19"/>
        </w:rPr>
        <w:t xml:space="preserve"> +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.Y.toStringNoSupport() +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800000"/>
          <w:sz w:val="19"/>
        </w:rPr>
        <w:t>' (Support: '</w:t>
      </w:r>
      <w:r>
        <w:rPr>
          <w:rFonts w:ascii="Consolas" w:eastAsia="Consolas" w:hAnsi="Consolas" w:hint="default"/>
          <w:color w:val="auto"/>
          <w:sz w:val="19"/>
        </w:rPr>
        <w:t xml:space="preserve"> +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 xml:space="preserve">.Support.toFixed(2) + </w:t>
      </w:r>
      <w:r>
        <w:rPr>
          <w:rFonts w:ascii="Consolas" w:eastAsia="Consolas" w:hAnsi="Consolas" w:hint="default"/>
          <w:color w:val="800000"/>
          <w:sz w:val="19"/>
        </w:rPr>
        <w:t>'%, '</w:t>
      </w:r>
      <w:r>
        <w:rPr>
          <w:rFonts w:ascii="Consolas" w:eastAsia="Consolas" w:hAnsi="Consolas" w:hint="default"/>
          <w:color w:val="auto"/>
          <w:sz w:val="19"/>
        </w:rPr>
        <w:t xml:space="preserve"> +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800000"/>
          <w:sz w:val="19"/>
        </w:rPr>
        <w:t>' Confidence: '</w:t>
      </w:r>
      <w:r>
        <w:rPr>
          <w:rFonts w:ascii="Consolas" w:eastAsia="Consolas" w:hAnsi="Consolas" w:hint="default"/>
          <w:color w:val="auto"/>
          <w:sz w:val="19"/>
        </w:rPr>
        <w:t xml:space="preserve"> +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 xml:space="preserve">.Confidence.toFixed(2) + </w:t>
      </w:r>
      <w:r>
        <w:rPr>
          <w:rFonts w:ascii="Consolas" w:eastAsia="Consolas" w:hAnsi="Consolas" w:hint="default"/>
          <w:color w:val="800000"/>
          <w:sz w:val="19"/>
        </w:rPr>
        <w:t>'%)'</w:t>
      </w:r>
      <w:r>
        <w:rPr>
          <w:rFonts w:ascii="Consolas" w:eastAsia="Consolas" w:hAnsi="Consolas" w:hint="default"/>
          <w:color w:val="auto"/>
          <w:sz w:val="19"/>
        </w:rPr>
        <w:t>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>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>class AprioriMining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 xml:space="preserve">    static doApriori(db, supportThreshold)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 xml:space="preserve">        let I = db.getUniqueItems();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sz w:val="19"/>
        </w:rPr>
        <w:t xml:space="preserve">        let L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ItemsetCollection(); </w:t>
      </w:r>
      <w:r>
        <w:rPr>
          <w:rFonts w:ascii="Consolas" w:eastAsia="Consolas" w:hAnsi="Consolas" w:hint="default"/>
          <w:color w:val="006400"/>
          <w:sz w:val="19"/>
        </w:rPr>
        <w:t>// Resultant large itemsets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let Li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ItemsetCollection(); </w:t>
      </w:r>
      <w:r>
        <w:rPr>
          <w:rFonts w:ascii="Consolas" w:eastAsia="Consolas" w:hAnsi="Consolas" w:hint="default"/>
          <w:color w:val="006400"/>
          <w:sz w:val="19"/>
        </w:rPr>
        <w:t>// Large itemset in each iteration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let Ci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ItemsetCollection(); </w:t>
      </w:r>
      <w:r>
        <w:rPr>
          <w:rFonts w:ascii="Consolas" w:eastAsia="Consolas" w:hAnsi="Consolas" w:hint="default"/>
          <w:color w:val="006400"/>
          <w:sz w:val="19"/>
        </w:rPr>
        <w:t>// Pruned itemset in each iteration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6400"/>
          <w:sz w:val="19"/>
        </w:rPr>
        <w:t>// First iteration (1-item itemsets)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for</w:t>
      </w:r>
      <w:r>
        <w:rPr>
          <w:rFonts w:ascii="Consolas" w:eastAsia="Consolas" w:hAnsi="Consolas" w:hint="default"/>
          <w:color w:val="auto"/>
          <w:sz w:val="19"/>
        </w:rPr>
        <w:t xml:space="preserve"> (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 = 0; i &lt; I.length; i += 1)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Ci.push(Itemset.from([I[i]]));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6400"/>
          <w:sz w:val="19"/>
        </w:rPr>
        <w:t>// Next iterations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let k = 2;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while</w:t>
      </w:r>
      <w:r>
        <w:rPr>
          <w:rFonts w:ascii="Consolas" w:eastAsia="Consolas" w:hAnsi="Consolas" w:hint="default"/>
          <w:color w:val="auto"/>
          <w:sz w:val="19"/>
        </w:rPr>
        <w:t xml:space="preserve"> (Ci.length != 0)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6400"/>
          <w:sz w:val="19"/>
        </w:rPr>
        <w:t>// Set Li from Ci (pruning)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Li.clear();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00ff"/>
          <w:sz w:val="19"/>
        </w:rPr>
        <w:t>for</w:t>
      </w:r>
      <w:r>
        <w:rPr>
          <w:rFonts w:ascii="Consolas" w:eastAsia="Consolas" w:hAnsi="Consolas" w:hint="default"/>
          <w:color w:val="auto"/>
          <w:sz w:val="19"/>
        </w:rPr>
        <w:t xml:space="preserve"> (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index </w:t>
      </w:r>
      <w:r>
        <w:rPr>
          <w:rFonts w:ascii="Consolas" w:eastAsia="Consolas" w:hAnsi="Consolas" w:hint="default"/>
          <w:color w:val="0000ff"/>
          <w:sz w:val="19"/>
        </w:rPr>
        <w:t>in</w:t>
      </w:r>
      <w:r>
        <w:rPr>
          <w:rFonts w:ascii="Consolas" w:eastAsia="Consolas" w:hAnsi="Consolas" w:hint="default"/>
          <w:color w:val="auto"/>
          <w:sz w:val="19"/>
        </w:rPr>
        <w:t xml:space="preserve"> Ci)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let itemset = Ci[index];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itemset.Support = db.findSupport(itemset);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</w:t>
      </w:r>
      <w:r>
        <w:rPr>
          <w:rFonts w:ascii="Consolas" w:eastAsia="Consolas" w:hAnsi="Consolas" w:hint="default"/>
          <w:color w:val="0000ff"/>
          <w:sz w:val="19"/>
        </w:rPr>
        <w:t>if</w:t>
      </w:r>
      <w:r>
        <w:rPr>
          <w:rFonts w:ascii="Consolas" w:eastAsia="Consolas" w:hAnsi="Consolas" w:hint="default"/>
          <w:color w:val="auto"/>
          <w:sz w:val="19"/>
        </w:rPr>
        <w:t xml:space="preserve"> (itemset.Support &gt;= supportThreshold)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Li.push(itemset);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L.push(itemset);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6400"/>
          <w:sz w:val="19"/>
        </w:rPr>
        <w:t>// Set Ci for next iteration (find supersets of Li)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Ci.clear();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let subsets = Bit.findSubsets(Li.getUniqueItems(), k); </w:t>
      </w:r>
      <w:r>
        <w:rPr>
          <w:rFonts w:ascii="Consolas" w:eastAsia="Consolas" w:hAnsi="Consolas" w:hint="default"/>
          <w:color w:val="006400"/>
          <w:sz w:val="19"/>
        </w:rPr>
        <w:t>// Get k-item subsets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subsets.forEach(set =&gt; Ci.push(set));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k += 1;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L;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static mine(db, L, confidenceThreshold)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let allRules = [];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for</w:t>
      </w:r>
      <w:r>
        <w:rPr>
          <w:rFonts w:ascii="Consolas" w:eastAsia="Consolas" w:hAnsi="Consolas" w:hint="default"/>
          <w:color w:val="auto"/>
          <w:sz w:val="19"/>
        </w:rPr>
        <w:t xml:space="preserve"> (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 </w:t>
      </w:r>
      <w:r>
        <w:rPr>
          <w:rFonts w:ascii="Consolas" w:eastAsia="Consolas" w:hAnsi="Consolas" w:hint="default"/>
          <w:color w:val="0000ff"/>
          <w:sz w:val="19"/>
        </w:rPr>
        <w:t>in</w:t>
      </w:r>
      <w:r>
        <w:rPr>
          <w:rFonts w:ascii="Consolas" w:eastAsia="Consolas" w:hAnsi="Consolas" w:hint="default"/>
          <w:color w:val="auto"/>
          <w:sz w:val="19"/>
        </w:rPr>
        <w:t xml:space="preserve"> L)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let itemset = L[i];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let subsets = Bit.findSubsets(itemset, 0); </w:t>
      </w:r>
      <w:r>
        <w:rPr>
          <w:rFonts w:ascii="Consolas" w:eastAsia="Consolas" w:hAnsi="Consolas" w:hint="default"/>
          <w:color w:val="006400"/>
          <w:sz w:val="19"/>
        </w:rPr>
        <w:t>// Get all subsets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00ff"/>
          <w:sz w:val="19"/>
        </w:rPr>
        <w:t>for</w:t>
      </w:r>
      <w:r>
        <w:rPr>
          <w:rFonts w:ascii="Consolas" w:eastAsia="Consolas" w:hAnsi="Consolas" w:hint="default"/>
          <w:color w:val="auto"/>
          <w:sz w:val="19"/>
        </w:rPr>
        <w:t xml:space="preserve"> (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j </w:t>
      </w:r>
      <w:r>
        <w:rPr>
          <w:rFonts w:ascii="Consolas" w:eastAsia="Consolas" w:hAnsi="Consolas" w:hint="default"/>
          <w:color w:val="0000ff"/>
          <w:sz w:val="19"/>
        </w:rPr>
        <w:t>in</w:t>
      </w:r>
      <w:r>
        <w:rPr>
          <w:rFonts w:ascii="Consolas" w:eastAsia="Consolas" w:hAnsi="Consolas" w:hint="default"/>
          <w:color w:val="auto"/>
          <w:sz w:val="19"/>
        </w:rPr>
        <w:t xml:space="preserve"> subsets)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let subset = subsets[j];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let confidence = (db.findSupport(itemset) / db.findSupport(subset)) * 100.0;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</w:t>
      </w:r>
      <w:r>
        <w:rPr>
          <w:rFonts w:ascii="Consolas" w:eastAsia="Consolas" w:hAnsi="Consolas" w:hint="default"/>
          <w:color w:val="0000ff"/>
          <w:sz w:val="19"/>
        </w:rPr>
        <w:t>if</w:t>
      </w:r>
      <w:r>
        <w:rPr>
          <w:rFonts w:ascii="Consolas" w:eastAsia="Consolas" w:hAnsi="Consolas" w:hint="default"/>
          <w:color w:val="auto"/>
          <w:sz w:val="19"/>
        </w:rPr>
        <w:t xml:space="preserve"> (confidence &gt;= confidenceThreshold)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let rule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AssociationRule();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subset.forEach(i =&gt; rule.X.push(i));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itemset.removeItemset(subset).forEach(i =&gt; rule.Y.push(i));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rule.Support = db.findSupport(itemset);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rule.Confidence = confidence;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</w:t>
      </w:r>
      <w:r>
        <w:rPr>
          <w:rFonts w:ascii="Consolas" w:eastAsia="Consolas" w:hAnsi="Consolas" w:hint="default"/>
          <w:color w:val="0000ff"/>
          <w:sz w:val="19"/>
        </w:rPr>
        <w:t>if</w:t>
      </w:r>
      <w:r>
        <w:rPr>
          <w:rFonts w:ascii="Consolas" w:eastAsia="Consolas" w:hAnsi="Consolas" w:hint="default"/>
          <w:color w:val="auto"/>
          <w:sz w:val="19"/>
        </w:rPr>
        <w:t xml:space="preserve"> (rule.X.length &gt; 0 &amp;&amp; rule.Y.length &gt; 0)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    allRules.push(rule);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allRules;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>class Itemset extends Array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 xml:space="preserve">    constructor()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sz w:val="19"/>
        </w:rPr>
      </w:pPr>
      <w:r>
        <w:rPr>
          <w:rFonts w:ascii="Consolas" w:eastAsia="Consolas" w:hAnsi="Consolas" w:hint="default"/>
          <w:sz w:val="19"/>
        </w:rPr>
        <w:t xml:space="preserve">        super();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.Support = 0.0;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includesItemset(itemset)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for</w:t>
      </w:r>
      <w:r>
        <w:rPr>
          <w:rFonts w:ascii="Consolas" w:eastAsia="Consolas" w:hAnsi="Consolas" w:hint="default"/>
          <w:color w:val="auto"/>
          <w:sz w:val="19"/>
        </w:rPr>
        <w:t xml:space="preserve"> (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 = 0; i &lt; itemset.length; i += 1)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item = itemset[i];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00ff"/>
          <w:sz w:val="19"/>
        </w:rPr>
        <w:t>if</w:t>
      </w:r>
      <w:r>
        <w:rPr>
          <w:rFonts w:ascii="Consolas" w:eastAsia="Consolas" w:hAnsi="Consolas" w:hint="default"/>
          <w:color w:val="auto"/>
          <w:sz w:val="19"/>
        </w:rPr>
        <w:t xml:space="preserve"> (!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.includes(item))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</w:t>
      </w:r>
      <w:r>
        <w:rPr>
          <w:rFonts w:ascii="Consolas" w:eastAsia="Consolas" w:hAnsi="Consolas" w:hint="default"/>
          <w:color w:val="0000ff"/>
          <w:sz w:val="19"/>
        </w:rPr>
        <w:t>false</w:t>
      </w:r>
      <w:r>
        <w:rPr>
          <w:rFonts w:ascii="Consolas" w:eastAsia="Consolas" w:hAnsi="Consolas" w:hint="default"/>
          <w:color w:val="auto"/>
          <w:sz w:val="19"/>
        </w:rPr>
        <w:t>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</w:t>
      </w:r>
      <w:r>
        <w:rPr>
          <w:rFonts w:ascii="Consolas" w:eastAsia="Consolas" w:hAnsi="Consolas" w:hint="default"/>
          <w:color w:val="0000ff"/>
          <w:sz w:val="19"/>
        </w:rPr>
        <w:t>true</w:t>
      </w:r>
      <w:r>
        <w:rPr>
          <w:rFonts w:ascii="Consolas" w:eastAsia="Consolas" w:hAnsi="Consolas" w:hint="default"/>
          <w:color w:val="auto"/>
          <w:sz w:val="19"/>
        </w:rPr>
        <w:t>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removeItemset(itemset)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removed = </w:t>
      </w:r>
      <w:r>
        <w:rPr>
          <w:rFonts w:ascii="Consolas" w:eastAsia="Consolas" w:hAnsi="Consolas" w:hint="default"/>
          <w:color w:val="0000ff"/>
          <w:sz w:val="19"/>
        </w:rPr>
        <w:t>new</w:t>
      </w:r>
      <w:r>
        <w:rPr>
          <w:rFonts w:ascii="Consolas" w:eastAsia="Consolas" w:hAnsi="Consolas" w:hint="default"/>
          <w:color w:val="auto"/>
          <w:sz w:val="19"/>
        </w:rPr>
        <w:t xml:space="preserve"> Itemset();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for</w:t>
      </w:r>
      <w:r>
        <w:rPr>
          <w:rFonts w:ascii="Consolas" w:eastAsia="Consolas" w:hAnsi="Consolas" w:hint="default"/>
          <w:color w:val="auto"/>
          <w:sz w:val="19"/>
        </w:rPr>
        <w:t xml:space="preserve"> (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 = 0; i &lt;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.length; i += 1)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00ff"/>
          <w:sz w:val="19"/>
        </w:rPr>
        <w:t>var</w:t>
      </w:r>
      <w:r>
        <w:rPr>
          <w:rFonts w:ascii="Consolas" w:eastAsia="Consolas" w:hAnsi="Consolas" w:hint="default"/>
          <w:color w:val="auto"/>
          <w:sz w:val="19"/>
        </w:rPr>
        <w:t xml:space="preserve"> item =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[i];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</w:t>
      </w:r>
      <w:r>
        <w:rPr>
          <w:rFonts w:ascii="Consolas" w:eastAsia="Consolas" w:hAnsi="Consolas" w:hint="default"/>
          <w:color w:val="0000ff"/>
          <w:sz w:val="19"/>
        </w:rPr>
        <w:t>if</w:t>
      </w:r>
      <w:r>
        <w:rPr>
          <w:rFonts w:ascii="Consolas" w:eastAsia="Consolas" w:hAnsi="Consolas" w:hint="default"/>
          <w:color w:val="auto"/>
          <w:sz w:val="19"/>
        </w:rPr>
        <w:t xml:space="preserve"> (!itemset.includes(item))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    removed.push(item);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removed;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toStringNoSupport()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</w:t>
      </w:r>
      <w:r>
        <w:rPr>
          <w:rFonts w:ascii="Consolas" w:eastAsia="Consolas" w:hAnsi="Consolas" w:hint="default"/>
          <w:color w:val="800000"/>
          <w:sz w:val="19"/>
        </w:rPr>
        <w:t>'{'</w:t>
      </w:r>
      <w:r>
        <w:rPr>
          <w:rFonts w:ascii="Consolas" w:eastAsia="Consolas" w:hAnsi="Consolas" w:hint="default"/>
          <w:color w:val="auto"/>
          <w:sz w:val="19"/>
        </w:rPr>
        <w:t xml:space="preserve"> +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.join(</w:t>
      </w:r>
      <w:r>
        <w:rPr>
          <w:rFonts w:ascii="Consolas" w:eastAsia="Consolas" w:hAnsi="Consolas" w:hint="default"/>
          <w:color w:val="800000"/>
          <w:sz w:val="19"/>
        </w:rPr>
        <w:t>', '</w:t>
      </w:r>
      <w:r>
        <w:rPr>
          <w:rFonts w:ascii="Consolas" w:eastAsia="Consolas" w:hAnsi="Consolas" w:hint="default"/>
          <w:color w:val="auto"/>
          <w:sz w:val="19"/>
        </w:rPr>
        <w:t xml:space="preserve">) + </w:t>
      </w:r>
      <w:r>
        <w:rPr>
          <w:rFonts w:ascii="Consolas" w:eastAsia="Consolas" w:hAnsi="Consolas" w:hint="default"/>
          <w:color w:val="800000"/>
          <w:sz w:val="19"/>
        </w:rPr>
        <w:t>'}'</w:t>
      </w:r>
      <w:r>
        <w:rPr>
          <w:rFonts w:ascii="Consolas" w:eastAsia="Consolas" w:hAnsi="Consolas" w:hint="default"/>
          <w:color w:val="auto"/>
          <w:sz w:val="19"/>
        </w:rPr>
        <w:t>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toString() {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    </w:t>
      </w:r>
      <w:r>
        <w:rPr>
          <w:rFonts w:ascii="Consolas" w:eastAsia="Consolas" w:hAnsi="Consolas" w:hint="default"/>
          <w:color w:val="0000ff"/>
          <w:sz w:val="19"/>
        </w:rPr>
        <w:t>return</w:t>
      </w:r>
      <w:r>
        <w:rPr>
          <w:rFonts w:ascii="Consolas" w:eastAsia="Consolas" w:hAnsi="Consolas" w:hint="default"/>
          <w:color w:val="auto"/>
          <w:sz w:val="19"/>
        </w:rPr>
        <w:t xml:space="preserve"> </w:t>
      </w:r>
      <w:r>
        <w:rPr>
          <w:rFonts w:ascii="Consolas" w:eastAsia="Consolas" w:hAnsi="Consolas" w:hint="default"/>
          <w:color w:val="800000"/>
          <w:sz w:val="19"/>
        </w:rPr>
        <w:t>'{'</w:t>
      </w:r>
      <w:r>
        <w:rPr>
          <w:rFonts w:ascii="Consolas" w:eastAsia="Consolas" w:hAnsi="Consolas" w:hint="default"/>
          <w:color w:val="auto"/>
          <w:sz w:val="19"/>
        </w:rPr>
        <w:t xml:space="preserve"> +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>.join(</w:t>
      </w:r>
      <w:r>
        <w:rPr>
          <w:rFonts w:ascii="Consolas" w:eastAsia="Consolas" w:hAnsi="Consolas" w:hint="default"/>
          <w:color w:val="800000"/>
          <w:sz w:val="19"/>
        </w:rPr>
        <w:t>', '</w:t>
      </w:r>
      <w:r>
        <w:rPr>
          <w:rFonts w:ascii="Consolas" w:eastAsia="Consolas" w:hAnsi="Consolas" w:hint="default"/>
          <w:color w:val="auto"/>
          <w:sz w:val="19"/>
        </w:rPr>
        <w:t xml:space="preserve">) + </w:t>
      </w:r>
      <w:r>
        <w:rPr>
          <w:rFonts w:ascii="Consolas" w:eastAsia="Consolas" w:hAnsi="Consolas" w:hint="default"/>
          <w:color w:val="800000"/>
          <w:sz w:val="19"/>
        </w:rPr>
        <w:t>'} (support: '</w:t>
      </w:r>
      <w:r>
        <w:rPr>
          <w:rFonts w:ascii="Consolas" w:eastAsia="Consolas" w:hAnsi="Consolas" w:hint="default"/>
          <w:color w:val="auto"/>
          <w:sz w:val="19"/>
        </w:rPr>
        <w:t xml:space="preserve"> + </w:t>
      </w:r>
      <w:r>
        <w:rPr>
          <w:rFonts w:ascii="Consolas" w:eastAsia="Consolas" w:hAnsi="Consolas" w:hint="default"/>
          <w:color w:val="0000ff"/>
          <w:sz w:val="19"/>
        </w:rPr>
        <w:t>this</w:t>
      </w:r>
      <w:r>
        <w:rPr>
          <w:rFonts w:ascii="Consolas" w:eastAsia="Consolas" w:hAnsi="Consolas" w:hint="default"/>
          <w:color w:val="auto"/>
          <w:sz w:val="19"/>
        </w:rPr>
        <w:t xml:space="preserve">.Support + </w:t>
      </w:r>
      <w:r>
        <w:rPr>
          <w:rFonts w:ascii="Consolas" w:eastAsia="Consolas" w:hAnsi="Consolas" w:hint="default"/>
          <w:color w:val="800000"/>
          <w:sz w:val="19"/>
        </w:rPr>
        <w:t>'%)'</w:t>
      </w:r>
      <w:r>
        <w:rPr>
          <w:rFonts w:ascii="Consolas" w:eastAsia="Consolas" w:hAnsi="Consolas" w:hint="default"/>
          <w:color w:val="auto"/>
          <w:sz w:val="19"/>
        </w:rPr>
        <w:t>;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 xml:space="preserve">    }</w:t>
      </w:r>
    </w:p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>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bookmarkStart w:id="0" w:name="_GoBack"/>
    <w:bookmarkEnd w:id="0"/>
    <w:p>
      <w:pPr>
        <w:pStyle w:val="style179"/>
        <w:numPr>
          <w:ilvl w:val="0"/>
          <w:numId w:val="1"/>
        </w:numPr>
        <w:jc w:val="left"/>
        <w:rPr>
          <w:rFonts w:ascii="Consolas" w:eastAsia="Consolas" w:hAnsi="Consolas" w:hint="default"/>
          <w:color w:val="auto"/>
          <w:sz w:val="19"/>
        </w:rPr>
      </w:pPr>
      <w:r>
        <w:rPr>
          <w:rFonts w:ascii="Consolas" w:eastAsia="Consolas" w:hAnsi="Consolas" w:hint="default"/>
          <w:color w:val="auto"/>
          <w:sz w:val="19"/>
        </w:rPr>
        <w:t>}</w:t>
      </w:r>
    </w:p>
    <w:p>
      <w:pPr>
        <w:pStyle w:val="style0"/>
        <w:jc w:val="left"/>
        <w:rPr>
          <w:rFonts w:ascii="Consolas" w:eastAsia="Consolas" w:hAnsi="Consolas" w:hint="default"/>
          <w:color w:val="auto"/>
          <w:sz w:val="19"/>
        </w:rPr>
      </w:pPr>
    </w:p>
    <w:p>
      <w:pPr>
        <w:pStyle w:val="style0"/>
        <w:rPr>
          <w:lang w:val="en-IN"/>
        </w:rPr>
      </w:pPr>
    </w:p>
    <w:sectPr>
      <w:pgSz w:w="12240" w:h="15840" w:orient="portrait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Consolas">
    <w:altName w:val="Consolas"/>
    <w:panose1 w:val="020b0609020000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366</Words>
  <Pages>8</Pages>
  <Characters>2030</Characters>
  <Application>WPS Office</Application>
  <DocSecurity>0</DocSecurity>
  <Paragraphs>117</Paragraphs>
  <ScaleCrop>false</ScaleCrop>
  <LinksUpToDate>false</LinksUpToDate>
  <CharactersWithSpaces>3262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2018-08-21T06:02:20Z</dcterms:created>
  <dc:creator>Windows User</dc:creator>
  <lastModifiedBy>vivo 1716</lastModifiedBy>
  <dcterms:modified xsi:type="dcterms:W3CDTF">2018-08-21T06:02:20Z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