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0DD0" w14:textId="37774EA0" w:rsidR="00AE3CAA" w:rsidRPr="00B23A16" w:rsidRDefault="00850498">
      <w:pPr>
        <w:rPr>
          <w:b/>
          <w:bCs/>
          <w:sz w:val="28"/>
          <w:szCs w:val="28"/>
          <w:lang w:val="en-US"/>
        </w:rPr>
      </w:pPr>
      <w:r w:rsidRPr="00B23A16">
        <w:rPr>
          <w:b/>
          <w:bCs/>
          <w:sz w:val="28"/>
          <w:szCs w:val="28"/>
          <w:lang w:val="en-US"/>
        </w:rPr>
        <w:t>Steps to add n</w:t>
      </w:r>
      <w:r w:rsidR="00E903AA" w:rsidRPr="00B23A16">
        <w:rPr>
          <w:b/>
          <w:bCs/>
          <w:sz w:val="28"/>
          <w:szCs w:val="28"/>
          <w:lang w:val="en-US"/>
        </w:rPr>
        <w:t xml:space="preserve">ew FBDI Column to Maximise Table Structure. </w:t>
      </w:r>
    </w:p>
    <w:p w14:paraId="77F81F54" w14:textId="04D6D4B4" w:rsidR="00E903AA" w:rsidRDefault="00E903AA">
      <w:pPr>
        <w:rPr>
          <w:lang w:val="en-US"/>
        </w:rPr>
      </w:pPr>
    </w:p>
    <w:p w14:paraId="23BD3C3B" w14:textId="42A267F2" w:rsidR="00850498" w:rsidRPr="00850498" w:rsidRDefault="00E903AA" w:rsidP="00850498">
      <w:pPr>
        <w:pStyle w:val="ListParagraph"/>
        <w:numPr>
          <w:ilvl w:val="0"/>
          <w:numId w:val="1"/>
        </w:numPr>
        <w:rPr>
          <w:lang w:val="en-US"/>
        </w:rPr>
      </w:pPr>
      <w:r w:rsidRPr="00850498">
        <w:rPr>
          <w:lang w:val="en-US"/>
        </w:rPr>
        <w:t>Alter the</w:t>
      </w:r>
      <w:r w:rsidR="00850498" w:rsidRPr="00850498">
        <w:rPr>
          <w:lang w:val="en-US"/>
        </w:rPr>
        <w:t xml:space="preserve"> </w:t>
      </w:r>
      <w:proofErr w:type="spellStart"/>
      <w:r w:rsidR="00850498" w:rsidRPr="00850498">
        <w:rPr>
          <w:lang w:val="en-US"/>
        </w:rPr>
        <w:t>maximise</w:t>
      </w:r>
      <w:proofErr w:type="spellEnd"/>
      <w:r w:rsidRPr="00850498">
        <w:rPr>
          <w:lang w:val="en-US"/>
        </w:rPr>
        <w:t xml:space="preserve"> tables – STAGING, TRANSFORMATION, ARCHIVE</w:t>
      </w:r>
      <w:r w:rsidR="00850498" w:rsidRPr="00850498">
        <w:rPr>
          <w:lang w:val="en-US"/>
        </w:rPr>
        <w:t xml:space="preserve"> to add new FBDI Columns.</w:t>
      </w:r>
    </w:p>
    <w:p w14:paraId="4B925AA6" w14:textId="77777777" w:rsidR="00E903AA" w:rsidRDefault="00E903AA">
      <w:pPr>
        <w:rPr>
          <w:lang w:val="en-US"/>
        </w:rPr>
      </w:pPr>
    </w:p>
    <w:p w14:paraId="40AAA22E" w14:textId="26ACF849" w:rsidR="00E903AA" w:rsidRDefault="00E903AA" w:rsidP="00850498">
      <w:pPr>
        <w:ind w:firstLine="720"/>
        <w:rPr>
          <w:lang w:val="en-US"/>
        </w:rPr>
      </w:pPr>
      <w:r>
        <w:rPr>
          <w:lang w:val="en-US"/>
        </w:rPr>
        <w:t>Alter Table XXMX_STG.&lt;Staging_table_name&gt; Add &lt;Columns</w:t>
      </w:r>
      <w:proofErr w:type="gramStart"/>
      <w:r>
        <w:rPr>
          <w:lang w:val="en-US"/>
        </w:rPr>
        <w:t>&gt;;</w:t>
      </w:r>
      <w:proofErr w:type="gramEnd"/>
      <w:r>
        <w:rPr>
          <w:lang w:val="en-US"/>
        </w:rPr>
        <w:t xml:space="preserve"> </w:t>
      </w:r>
    </w:p>
    <w:p w14:paraId="0F0FC9BC" w14:textId="14AB9024" w:rsidR="00E903AA" w:rsidRDefault="00E903AA" w:rsidP="00850498">
      <w:pPr>
        <w:ind w:left="720"/>
        <w:rPr>
          <w:lang w:val="en-US"/>
        </w:rPr>
      </w:pPr>
      <w:r>
        <w:rPr>
          <w:lang w:val="en-US"/>
        </w:rPr>
        <w:t>Alter Table XXMX_STG.&lt;Staging_table_name</w:t>
      </w:r>
      <w:r>
        <w:rPr>
          <w:lang w:val="en-US"/>
        </w:rPr>
        <w:t>_arch</w:t>
      </w:r>
      <w:r>
        <w:rPr>
          <w:lang w:val="en-US"/>
        </w:rPr>
        <w:t>&gt; Add &lt;Columns</w:t>
      </w:r>
      <w:proofErr w:type="gramStart"/>
      <w:r>
        <w:rPr>
          <w:lang w:val="en-US"/>
        </w:rPr>
        <w:t>&gt;;</w:t>
      </w:r>
      <w:proofErr w:type="gramEnd"/>
      <w:r>
        <w:rPr>
          <w:lang w:val="en-US"/>
        </w:rPr>
        <w:t xml:space="preserve"> </w:t>
      </w:r>
    </w:p>
    <w:p w14:paraId="14C58089" w14:textId="13EEA92D" w:rsidR="00E903AA" w:rsidRDefault="00E903AA" w:rsidP="00E903AA">
      <w:pPr>
        <w:rPr>
          <w:lang w:val="en-US"/>
        </w:rPr>
      </w:pPr>
    </w:p>
    <w:p w14:paraId="45DCE955" w14:textId="558FD6F9" w:rsidR="00E903AA" w:rsidRDefault="00E903AA" w:rsidP="00850498">
      <w:pPr>
        <w:ind w:firstLine="720"/>
        <w:rPr>
          <w:lang w:val="en-US"/>
        </w:rPr>
      </w:pPr>
      <w:r>
        <w:rPr>
          <w:lang w:val="en-US"/>
        </w:rPr>
        <w:t>Alter Table XXMX_</w:t>
      </w:r>
      <w:r w:rsidR="00487B90">
        <w:rPr>
          <w:lang w:val="en-US"/>
        </w:rPr>
        <w:t>XFM. &lt;</w:t>
      </w:r>
      <w:r>
        <w:rPr>
          <w:lang w:val="en-US"/>
        </w:rPr>
        <w:t>transformation_table_name&gt; Add &lt;Columns</w:t>
      </w:r>
      <w:proofErr w:type="gramStart"/>
      <w:r>
        <w:rPr>
          <w:lang w:val="en-US"/>
        </w:rPr>
        <w:t>&gt;;</w:t>
      </w:r>
      <w:proofErr w:type="gramEnd"/>
      <w:r>
        <w:rPr>
          <w:lang w:val="en-US"/>
        </w:rPr>
        <w:t xml:space="preserve"> </w:t>
      </w:r>
    </w:p>
    <w:p w14:paraId="6C257755" w14:textId="2AFFFEAB" w:rsidR="00E903AA" w:rsidRDefault="00E903AA" w:rsidP="00850498">
      <w:pPr>
        <w:ind w:firstLine="720"/>
        <w:rPr>
          <w:lang w:val="en-US"/>
        </w:rPr>
      </w:pPr>
      <w:r>
        <w:rPr>
          <w:lang w:val="en-US"/>
        </w:rPr>
        <w:t>Alter Table XXMX_</w:t>
      </w:r>
      <w:r w:rsidR="00487B90">
        <w:rPr>
          <w:lang w:val="en-US"/>
        </w:rPr>
        <w:t>XFM. &lt;</w:t>
      </w:r>
      <w:r>
        <w:rPr>
          <w:lang w:val="en-US"/>
        </w:rPr>
        <w:t>transformation</w:t>
      </w:r>
      <w:r>
        <w:rPr>
          <w:lang w:val="en-US"/>
        </w:rPr>
        <w:t>_table_name_arch&gt; Add &lt;Columns</w:t>
      </w:r>
      <w:proofErr w:type="gramStart"/>
      <w:r>
        <w:rPr>
          <w:lang w:val="en-US"/>
        </w:rPr>
        <w:t>&gt;;</w:t>
      </w:r>
      <w:proofErr w:type="gramEnd"/>
      <w:r>
        <w:rPr>
          <w:lang w:val="en-US"/>
        </w:rPr>
        <w:t xml:space="preserve"> </w:t>
      </w:r>
    </w:p>
    <w:p w14:paraId="5B301B55" w14:textId="5F956844" w:rsidR="00E903AA" w:rsidRDefault="00E903AA" w:rsidP="00E903AA">
      <w:pPr>
        <w:rPr>
          <w:lang w:val="en-US"/>
        </w:rPr>
      </w:pPr>
    </w:p>
    <w:p w14:paraId="525A9F17" w14:textId="4FA483A4" w:rsidR="00E903AA" w:rsidRPr="00850498" w:rsidRDefault="00E903AA" w:rsidP="00850498">
      <w:pPr>
        <w:pStyle w:val="ListParagraph"/>
        <w:numPr>
          <w:ilvl w:val="0"/>
          <w:numId w:val="1"/>
        </w:numPr>
        <w:rPr>
          <w:lang w:val="en-US"/>
        </w:rPr>
      </w:pPr>
      <w:r w:rsidRPr="00850498">
        <w:rPr>
          <w:lang w:val="en-US"/>
        </w:rPr>
        <w:t xml:space="preserve">Update table </w:t>
      </w:r>
      <w:r w:rsidR="00850498" w:rsidRPr="00850498">
        <w:rPr>
          <w:lang w:val="en-US"/>
        </w:rPr>
        <w:t>‘</w:t>
      </w:r>
      <w:r w:rsidR="00850498" w:rsidRPr="00850498">
        <w:rPr>
          <w:lang w:val="en-US"/>
        </w:rPr>
        <w:t>XXMX_DM_SUBENTITY_FILE_MAP</w:t>
      </w:r>
      <w:r w:rsidR="00850498" w:rsidRPr="00850498">
        <w:rPr>
          <w:lang w:val="en-US"/>
        </w:rPr>
        <w:t>’ for the changed subentity to include new FBDI Columns in ‘</w:t>
      </w:r>
      <w:r w:rsidR="00850498" w:rsidRPr="00850498">
        <w:rPr>
          <w:lang w:val="en-US"/>
        </w:rPr>
        <w:t>EXCEL_FILE_HEADER</w:t>
      </w:r>
      <w:r w:rsidR="00850498" w:rsidRPr="00850498">
        <w:rPr>
          <w:lang w:val="en-US"/>
        </w:rPr>
        <w:t>’.</w:t>
      </w:r>
    </w:p>
    <w:p w14:paraId="5668E40B" w14:textId="11014BF9" w:rsidR="00850498" w:rsidRDefault="00850498" w:rsidP="00E903AA">
      <w:pPr>
        <w:rPr>
          <w:lang w:val="en-US"/>
        </w:rPr>
      </w:pPr>
    </w:p>
    <w:p w14:paraId="12841A8C" w14:textId="24E337D4" w:rsidR="00850498" w:rsidRDefault="00850498" w:rsidP="00850498">
      <w:pPr>
        <w:jc w:val="both"/>
        <w:rPr>
          <w:lang w:val="en-US"/>
        </w:rPr>
      </w:pPr>
      <w:r w:rsidRPr="00850498">
        <w:rPr>
          <w:b/>
          <w:bCs/>
          <w:lang w:val="en-US"/>
        </w:rPr>
        <w:t xml:space="preserve">Note: </w:t>
      </w:r>
      <w:r>
        <w:rPr>
          <w:lang w:val="en-US"/>
        </w:rPr>
        <w:t>If there are no transformations, then ignore the Data Dictionary Table Update. Else   Data Dictionary tables needs to be updated as well.</w:t>
      </w:r>
    </w:p>
    <w:p w14:paraId="42392C3D" w14:textId="6A724D80" w:rsidR="00850498" w:rsidRPr="00850498" w:rsidRDefault="00850498" w:rsidP="008504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Update Data Dictionary tables – XXMX_XFM_TABLES AND XXMX_STG_TABLES </w:t>
      </w:r>
      <w:r w:rsidRPr="00850498">
        <w:rPr>
          <w:b/>
          <w:bCs/>
          <w:lang w:val="en-US"/>
        </w:rPr>
        <w:t xml:space="preserve"> </w:t>
      </w:r>
    </w:p>
    <w:p w14:paraId="76B9F1B9" w14:textId="1C3B7429" w:rsidR="00850498" w:rsidRDefault="00850498" w:rsidP="00850498">
      <w:pPr>
        <w:ind w:left="360" w:firstLine="360"/>
        <w:rPr>
          <w:lang w:val="en-US"/>
        </w:rPr>
      </w:pPr>
      <w:r>
        <w:rPr>
          <w:lang w:val="en-US"/>
        </w:rPr>
        <w:t xml:space="preserve">--Rerun the below scripts </w:t>
      </w:r>
    </w:p>
    <w:p w14:paraId="6295FC15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--==================================================================================</w:t>
      </w:r>
    </w:p>
    <w:p w14:paraId="2EF4AA1D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 xml:space="preserve">-- Populate Data </w:t>
      </w:r>
      <w:r w:rsidRPr="00A5613F">
        <w:rPr>
          <w:sz w:val="16"/>
          <w:szCs w:val="16"/>
        </w:rPr>
        <w:t>Dictionary</w:t>
      </w:r>
      <w:r>
        <w:rPr>
          <w:b/>
          <w:bCs/>
          <w:sz w:val="28"/>
          <w:szCs w:val="28"/>
        </w:rPr>
        <w:t xml:space="preserve"> </w:t>
      </w:r>
      <w:r w:rsidRPr="00795AE7">
        <w:rPr>
          <w:sz w:val="16"/>
          <w:szCs w:val="16"/>
        </w:rPr>
        <w:t>tables - Mandatory for new business_entity</w:t>
      </w:r>
    </w:p>
    <w:p w14:paraId="7B2EF75E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-- Execute it in same order first xfm_populate and then stg_populate scripts.</w:t>
      </w:r>
    </w:p>
    <w:p w14:paraId="53D4D35F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</w:p>
    <w:p w14:paraId="26BDD807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DECLARE</w:t>
      </w:r>
    </w:p>
    <w:p w14:paraId="5C154953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</w:p>
    <w:p w14:paraId="37AAEB9D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pv_o_ReturnStatus VARCHAR2(3000);</w:t>
      </w:r>
    </w:p>
    <w:p w14:paraId="331DC68B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BEGIN</w:t>
      </w:r>
    </w:p>
    <w:p w14:paraId="18569A8A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</w:p>
    <w:p w14:paraId="4D736404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xxmx_dynamic_sql_pkg.xfm_</w:t>
      </w:r>
      <w:proofErr w:type="gramStart"/>
      <w:r w:rsidRPr="00795AE7">
        <w:rPr>
          <w:sz w:val="16"/>
          <w:szCs w:val="16"/>
        </w:rPr>
        <w:t>populate</w:t>
      </w:r>
      <w:proofErr w:type="spellEnd"/>
      <w:r w:rsidRPr="00795AE7">
        <w:rPr>
          <w:sz w:val="16"/>
          <w:szCs w:val="16"/>
        </w:rPr>
        <w:t>(</w:t>
      </w:r>
      <w:proofErr w:type="gramEnd"/>
    </w:p>
    <w:p w14:paraId="5ED0DD05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pt_i_ApplicationSuite</w:t>
      </w:r>
      <w:proofErr w:type="spellEnd"/>
      <w:r w:rsidRPr="00795AE7">
        <w:rPr>
          <w:sz w:val="16"/>
          <w:szCs w:val="16"/>
        </w:rPr>
        <w:t>=&gt;&lt;application_suite&gt;,</w:t>
      </w:r>
    </w:p>
    <w:p w14:paraId="0DBBF46B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pt_i_Application</w:t>
      </w:r>
      <w:proofErr w:type="spellEnd"/>
      <w:r w:rsidRPr="00795AE7">
        <w:rPr>
          <w:sz w:val="16"/>
          <w:szCs w:val="16"/>
        </w:rPr>
        <w:t>=&gt; &lt;application&gt;,</w:t>
      </w:r>
    </w:p>
    <w:p w14:paraId="7E9C5A0D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pt_i_BusinessEntity</w:t>
      </w:r>
      <w:proofErr w:type="spellEnd"/>
      <w:r w:rsidRPr="00795AE7">
        <w:rPr>
          <w:sz w:val="16"/>
          <w:szCs w:val="16"/>
        </w:rPr>
        <w:t>=&gt; &lt;business_entity&gt;,</w:t>
      </w:r>
    </w:p>
    <w:p w14:paraId="4F3792DE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pt_i_SubEntity=&gt; &lt;sub_entity&gt;,</w:t>
      </w:r>
    </w:p>
    <w:p w14:paraId="220A2917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pt_fusion_template_name</w:t>
      </w:r>
      <w:proofErr w:type="spellEnd"/>
      <w:r w:rsidRPr="00795AE7">
        <w:rPr>
          <w:sz w:val="16"/>
          <w:szCs w:val="16"/>
        </w:rPr>
        <w:t>=&gt; &lt;</w:t>
      </w:r>
      <w:proofErr w:type="spellStart"/>
      <w:r w:rsidRPr="00795AE7">
        <w:rPr>
          <w:sz w:val="16"/>
          <w:szCs w:val="16"/>
        </w:rPr>
        <w:t>FBDIFilename</w:t>
      </w:r>
      <w:proofErr w:type="spellEnd"/>
      <w:r w:rsidRPr="00795AE7">
        <w:rPr>
          <w:sz w:val="16"/>
          <w:szCs w:val="16"/>
        </w:rPr>
        <w:t xml:space="preserve">- </w:t>
      </w:r>
      <w:proofErr w:type="spellStart"/>
      <w:r w:rsidRPr="00795AE7">
        <w:rPr>
          <w:sz w:val="16"/>
          <w:szCs w:val="16"/>
        </w:rPr>
        <w:t>csvfilename</w:t>
      </w:r>
      <w:proofErr w:type="spellEnd"/>
      <w:r w:rsidRPr="00795AE7">
        <w:rPr>
          <w:sz w:val="16"/>
          <w:szCs w:val="16"/>
        </w:rPr>
        <w:t>&gt;.csv, -- With extension</w:t>
      </w:r>
    </w:p>
    <w:p w14:paraId="7AD7140B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pt_fusion_template_sheet_name</w:t>
      </w:r>
      <w:proofErr w:type="spellEnd"/>
      <w:r w:rsidRPr="00795AE7">
        <w:rPr>
          <w:sz w:val="16"/>
          <w:szCs w:val="16"/>
        </w:rPr>
        <w:t xml:space="preserve"> =&gt; </w:t>
      </w:r>
      <w:proofErr w:type="spellStart"/>
      <w:r w:rsidRPr="00795AE7">
        <w:rPr>
          <w:sz w:val="16"/>
          <w:szCs w:val="16"/>
        </w:rPr>
        <w:t>FBDIFilename</w:t>
      </w:r>
      <w:proofErr w:type="spellEnd"/>
      <w:r w:rsidRPr="00795AE7">
        <w:rPr>
          <w:sz w:val="16"/>
          <w:szCs w:val="16"/>
        </w:rPr>
        <w:t xml:space="preserve">- </w:t>
      </w:r>
      <w:proofErr w:type="spellStart"/>
      <w:r w:rsidRPr="00795AE7">
        <w:rPr>
          <w:sz w:val="16"/>
          <w:szCs w:val="16"/>
        </w:rPr>
        <w:t>csvfilename</w:t>
      </w:r>
      <w:proofErr w:type="spellEnd"/>
      <w:r w:rsidRPr="00795AE7">
        <w:rPr>
          <w:sz w:val="16"/>
          <w:szCs w:val="16"/>
        </w:rPr>
        <w:t>, -- without extension</w:t>
      </w:r>
    </w:p>
    <w:p w14:paraId="2828EF25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pt_fusion_template_sheet_order</w:t>
      </w:r>
      <w:proofErr w:type="spellEnd"/>
      <w:r w:rsidRPr="00795AE7">
        <w:rPr>
          <w:sz w:val="16"/>
          <w:szCs w:val="16"/>
        </w:rPr>
        <w:t>=&gt;1,</w:t>
      </w:r>
    </w:p>
    <w:p w14:paraId="456B2FBD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pv_o_ReturnStatus=&gt; pv_o_ReturnStatus);</w:t>
      </w:r>
    </w:p>
    <w:p w14:paraId="3C134292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</w:p>
    <w:p w14:paraId="49EDBDDF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proofErr w:type="gramStart"/>
      <w:r w:rsidRPr="00795AE7">
        <w:rPr>
          <w:sz w:val="16"/>
          <w:szCs w:val="16"/>
        </w:rPr>
        <w:t>END ;</w:t>
      </w:r>
      <w:proofErr w:type="gramEnd"/>
    </w:p>
    <w:p w14:paraId="4099DDE4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/</w:t>
      </w:r>
    </w:p>
    <w:p w14:paraId="69E25169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</w:p>
    <w:p w14:paraId="2A5A2454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--</w:t>
      </w:r>
    </w:p>
    <w:p w14:paraId="5F3075AB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>
        <w:rPr>
          <w:sz w:val="16"/>
          <w:szCs w:val="16"/>
        </w:rPr>
        <w:t>--</w:t>
      </w:r>
    </w:p>
    <w:p w14:paraId="611F0214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>
        <w:rPr>
          <w:sz w:val="16"/>
          <w:szCs w:val="16"/>
        </w:rPr>
        <w:t>--</w:t>
      </w:r>
    </w:p>
    <w:p w14:paraId="7D9F94C0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--</w:t>
      </w:r>
    </w:p>
    <w:p w14:paraId="6E1A81A2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</w:p>
    <w:p w14:paraId="09EC15AC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DECLARE</w:t>
      </w:r>
    </w:p>
    <w:p w14:paraId="410817AA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</w:p>
    <w:p w14:paraId="6E80A6BA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pv_o_ReturnStatus VARCHAR2(3000);</w:t>
      </w:r>
    </w:p>
    <w:p w14:paraId="588922D5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BEGIN</w:t>
      </w:r>
    </w:p>
    <w:p w14:paraId="200A298F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</w:p>
    <w:p w14:paraId="40E9272B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lastRenderedPageBreak/>
        <w:t>xxmx_dynamic_sql_pkg.stg_</w:t>
      </w:r>
      <w:proofErr w:type="gramStart"/>
      <w:r w:rsidRPr="00795AE7">
        <w:rPr>
          <w:sz w:val="16"/>
          <w:szCs w:val="16"/>
        </w:rPr>
        <w:t>populate</w:t>
      </w:r>
      <w:proofErr w:type="spellEnd"/>
      <w:r w:rsidRPr="00795AE7">
        <w:rPr>
          <w:sz w:val="16"/>
          <w:szCs w:val="16"/>
        </w:rPr>
        <w:t>(</w:t>
      </w:r>
      <w:proofErr w:type="gramEnd"/>
    </w:p>
    <w:p w14:paraId="4B907CC1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pt_i_ApplicationSuite</w:t>
      </w:r>
      <w:proofErr w:type="spellEnd"/>
      <w:r w:rsidRPr="00795AE7">
        <w:rPr>
          <w:sz w:val="16"/>
          <w:szCs w:val="16"/>
        </w:rPr>
        <w:t>=&gt;&lt;application_suite&gt;,</w:t>
      </w:r>
    </w:p>
    <w:p w14:paraId="010ED3AE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pt_i_Application</w:t>
      </w:r>
      <w:proofErr w:type="spellEnd"/>
      <w:r w:rsidRPr="00795AE7">
        <w:rPr>
          <w:sz w:val="16"/>
          <w:szCs w:val="16"/>
        </w:rPr>
        <w:t>=&gt; &lt;application&gt;,</w:t>
      </w:r>
    </w:p>
    <w:p w14:paraId="30DB6C57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pt_i_BusinessEntity</w:t>
      </w:r>
      <w:proofErr w:type="spellEnd"/>
      <w:r w:rsidRPr="00795AE7">
        <w:rPr>
          <w:sz w:val="16"/>
          <w:szCs w:val="16"/>
        </w:rPr>
        <w:t>=&gt; &lt;business_entity&gt;,</w:t>
      </w:r>
    </w:p>
    <w:p w14:paraId="6CD80CF0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pt_i_SubEntity=&gt; &lt;sub_entity&gt;,</w:t>
      </w:r>
    </w:p>
    <w:p w14:paraId="37753588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pt_import_data_file_name</w:t>
      </w:r>
      <w:proofErr w:type="spellEnd"/>
      <w:r w:rsidRPr="00795AE7">
        <w:rPr>
          <w:sz w:val="16"/>
          <w:szCs w:val="16"/>
        </w:rPr>
        <w:t xml:space="preserve"> =&gt; &lt;</w:t>
      </w:r>
      <w:proofErr w:type="spellStart"/>
      <w:r w:rsidRPr="00795AE7">
        <w:rPr>
          <w:sz w:val="16"/>
          <w:szCs w:val="16"/>
        </w:rPr>
        <w:t>Staging_table_name</w:t>
      </w:r>
      <w:proofErr w:type="spellEnd"/>
      <w:r w:rsidRPr="00795AE7">
        <w:rPr>
          <w:sz w:val="16"/>
          <w:szCs w:val="16"/>
        </w:rPr>
        <w:t>&gt;.csv,</w:t>
      </w:r>
    </w:p>
    <w:p w14:paraId="269378A7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pt_control_file_name</w:t>
      </w:r>
      <w:proofErr w:type="spellEnd"/>
      <w:r w:rsidRPr="00795AE7">
        <w:rPr>
          <w:sz w:val="16"/>
          <w:szCs w:val="16"/>
        </w:rPr>
        <w:t xml:space="preserve"> =&gt; &lt;</w:t>
      </w:r>
      <w:proofErr w:type="spellStart"/>
      <w:r w:rsidRPr="00795AE7">
        <w:rPr>
          <w:sz w:val="16"/>
          <w:szCs w:val="16"/>
        </w:rPr>
        <w:t>Staging_table_name</w:t>
      </w:r>
      <w:proofErr w:type="spellEnd"/>
      <w:proofErr w:type="gramStart"/>
      <w:r w:rsidRPr="00795AE7">
        <w:rPr>
          <w:sz w:val="16"/>
          <w:szCs w:val="16"/>
        </w:rPr>
        <w:t>&gt;.ctl</w:t>
      </w:r>
      <w:proofErr w:type="gramEnd"/>
      <w:r w:rsidRPr="00795AE7">
        <w:rPr>
          <w:sz w:val="16"/>
          <w:szCs w:val="16"/>
        </w:rPr>
        <w:t>,</w:t>
      </w:r>
    </w:p>
    <w:p w14:paraId="028854C5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pt_control_file_delimiter</w:t>
      </w:r>
      <w:proofErr w:type="spellEnd"/>
      <w:r w:rsidRPr="00795AE7">
        <w:rPr>
          <w:sz w:val="16"/>
          <w:szCs w:val="16"/>
        </w:rPr>
        <w:t xml:space="preserve"> =&gt; ',',</w:t>
      </w:r>
    </w:p>
    <w:p w14:paraId="4328C296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pv_o_ReturnStatus=&gt; pv_o_ReturnStatus);</w:t>
      </w:r>
    </w:p>
    <w:p w14:paraId="0DBDD71B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</w:p>
    <w:p w14:paraId="46F1CC6C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proofErr w:type="gramStart"/>
      <w:r w:rsidRPr="00795AE7">
        <w:rPr>
          <w:sz w:val="16"/>
          <w:szCs w:val="16"/>
        </w:rPr>
        <w:t>END ;</w:t>
      </w:r>
      <w:proofErr w:type="gramEnd"/>
    </w:p>
    <w:p w14:paraId="453C2C1E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/</w:t>
      </w:r>
    </w:p>
    <w:p w14:paraId="30754F6B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</w:p>
    <w:p w14:paraId="1F749184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 xml:space="preserve">Update XXMX_XFM_TABLE_COLUMNS </w:t>
      </w:r>
    </w:p>
    <w:p w14:paraId="55FF4008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Set Include_in_outbound_file = ‘Y’</w:t>
      </w:r>
    </w:p>
    <w:p w14:paraId="3C484CE5" w14:textId="77777777" w:rsidR="00850498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 xml:space="preserve">Where </w:t>
      </w:r>
      <w:proofErr w:type="spellStart"/>
      <w:r w:rsidRPr="00795AE7">
        <w:rPr>
          <w:sz w:val="16"/>
          <w:szCs w:val="16"/>
        </w:rPr>
        <w:t>xfm_Table_id</w:t>
      </w:r>
      <w:proofErr w:type="spellEnd"/>
      <w:r w:rsidRPr="00795AE7">
        <w:rPr>
          <w:sz w:val="16"/>
          <w:szCs w:val="16"/>
        </w:rPr>
        <w:t xml:space="preserve"> = &lt; Table id of the new business entity&gt;</w:t>
      </w:r>
    </w:p>
    <w:p w14:paraId="3CBACCCD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AND </w:t>
      </w:r>
      <w:proofErr w:type="spellStart"/>
      <w:r>
        <w:rPr>
          <w:sz w:val="16"/>
          <w:szCs w:val="16"/>
        </w:rPr>
        <w:t>Column_name</w:t>
      </w:r>
      <w:proofErr w:type="spellEnd"/>
      <w:r>
        <w:rPr>
          <w:sz w:val="16"/>
          <w:szCs w:val="16"/>
        </w:rPr>
        <w:t xml:space="preserve"> NOT IN </w:t>
      </w:r>
      <w:proofErr w:type="gramStart"/>
      <w:r>
        <w:rPr>
          <w:sz w:val="16"/>
          <w:szCs w:val="16"/>
        </w:rPr>
        <w:t>( ‘</w:t>
      </w:r>
      <w:proofErr w:type="gramEnd"/>
      <w:r>
        <w:rPr>
          <w:sz w:val="16"/>
          <w:szCs w:val="16"/>
        </w:rPr>
        <w:t>FILE_SET_ID’,’MIGRATION_SET_ID’,’MIGRATION_SET_NAME’,’MIGRATION_STATUS’);</w:t>
      </w:r>
    </w:p>
    <w:p w14:paraId="654FA59E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</w:p>
    <w:p w14:paraId="3B9193BD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 xml:space="preserve">Note: Get table id from XXMX_XFM_TABLES </w:t>
      </w:r>
    </w:p>
    <w:p w14:paraId="5ADD7E5E" w14:textId="77777777" w:rsidR="00850498" w:rsidRPr="00795AE7" w:rsidRDefault="00850498" w:rsidP="00850498">
      <w:pPr>
        <w:spacing w:after="0" w:line="240" w:lineRule="auto"/>
        <w:ind w:left="720"/>
        <w:rPr>
          <w:sz w:val="16"/>
          <w:szCs w:val="16"/>
        </w:rPr>
      </w:pPr>
      <w:r w:rsidRPr="00795AE7">
        <w:rPr>
          <w:sz w:val="16"/>
          <w:szCs w:val="16"/>
        </w:rPr>
        <w:t>--==================================================================================</w:t>
      </w:r>
    </w:p>
    <w:p w14:paraId="3228CEE5" w14:textId="77777777" w:rsidR="00850498" w:rsidRDefault="00850498" w:rsidP="00850498">
      <w:pPr>
        <w:ind w:left="360"/>
        <w:rPr>
          <w:lang w:val="en-US"/>
        </w:rPr>
      </w:pPr>
    </w:p>
    <w:p w14:paraId="0E68EAF1" w14:textId="77777777" w:rsidR="00850498" w:rsidRDefault="00850498" w:rsidP="00850498">
      <w:pPr>
        <w:ind w:left="360"/>
        <w:rPr>
          <w:lang w:val="en-US"/>
        </w:rPr>
      </w:pPr>
    </w:p>
    <w:p w14:paraId="0D759B78" w14:textId="73D9F8F9" w:rsidR="00E903AA" w:rsidRDefault="00E903AA" w:rsidP="00850498">
      <w:pPr>
        <w:ind w:left="360"/>
        <w:rPr>
          <w:lang w:val="en-US"/>
        </w:rPr>
      </w:pPr>
    </w:p>
    <w:p w14:paraId="0C315302" w14:textId="5B4A3297" w:rsidR="00E903AA" w:rsidRDefault="00E903AA" w:rsidP="00850498">
      <w:pPr>
        <w:ind w:left="360"/>
        <w:rPr>
          <w:lang w:val="en-US"/>
        </w:rPr>
      </w:pPr>
    </w:p>
    <w:p w14:paraId="4883B3E8" w14:textId="77777777" w:rsidR="00E903AA" w:rsidRPr="00E903AA" w:rsidRDefault="00E903AA" w:rsidP="00850498">
      <w:pPr>
        <w:ind w:left="360"/>
        <w:rPr>
          <w:lang w:val="en-US"/>
        </w:rPr>
      </w:pPr>
    </w:p>
    <w:p w14:paraId="02FAD762" w14:textId="77777777" w:rsidR="00E903AA" w:rsidRPr="00E903AA" w:rsidRDefault="00E903AA" w:rsidP="00850498">
      <w:pPr>
        <w:ind w:left="360"/>
        <w:rPr>
          <w:lang w:val="en-US"/>
        </w:rPr>
      </w:pPr>
    </w:p>
    <w:p w14:paraId="54BDC3DD" w14:textId="77777777" w:rsidR="00E903AA" w:rsidRPr="00E903AA" w:rsidRDefault="00E903AA">
      <w:pPr>
        <w:rPr>
          <w:lang w:val="en-US"/>
        </w:rPr>
      </w:pPr>
    </w:p>
    <w:sectPr w:rsidR="00E903AA" w:rsidRPr="00E903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E59E6" w14:textId="77777777" w:rsidR="00D7194F" w:rsidRDefault="00D7194F" w:rsidP="00E903AA">
      <w:pPr>
        <w:spacing w:after="0" w:line="240" w:lineRule="auto"/>
      </w:pPr>
      <w:r>
        <w:separator/>
      </w:r>
    </w:p>
  </w:endnote>
  <w:endnote w:type="continuationSeparator" w:id="0">
    <w:p w14:paraId="3F264FDF" w14:textId="77777777" w:rsidR="00D7194F" w:rsidRDefault="00D7194F" w:rsidP="00E9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38004" w14:textId="77777777" w:rsidR="00E903AA" w:rsidRDefault="00E903A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E67EB1" wp14:editId="1297337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01A6C0" w14:textId="77777777" w:rsidR="00E903AA" w:rsidRPr="00E903AA" w:rsidRDefault="00E903A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903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E67E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0C01A6C0" w14:textId="77777777" w:rsidR="00E903AA" w:rsidRPr="00E903AA" w:rsidRDefault="00E903A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E903A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E2214" w14:textId="77777777" w:rsidR="00E903AA" w:rsidRDefault="00E903A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9EADBB" wp14:editId="5B7BB3AD">
              <wp:simplePos x="914400" y="1006475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37EAC5" w14:textId="77777777" w:rsidR="00E903AA" w:rsidRPr="00E903AA" w:rsidRDefault="00E903A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903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9EADB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2037EAC5" w14:textId="77777777" w:rsidR="00E903AA" w:rsidRPr="00E903AA" w:rsidRDefault="00E903A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E903A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FB450" w14:textId="77777777" w:rsidR="00E903AA" w:rsidRDefault="00E903A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A8DE66" wp14:editId="7068ADC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DF39AD" w14:textId="77777777" w:rsidR="00E903AA" w:rsidRPr="00E903AA" w:rsidRDefault="00E903A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903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A8DE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7ADF39AD" w14:textId="77777777" w:rsidR="00E903AA" w:rsidRPr="00E903AA" w:rsidRDefault="00E903A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E903A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667C7" w14:textId="77777777" w:rsidR="00D7194F" w:rsidRDefault="00D7194F" w:rsidP="00E903AA">
      <w:pPr>
        <w:spacing w:after="0" w:line="240" w:lineRule="auto"/>
      </w:pPr>
      <w:r>
        <w:separator/>
      </w:r>
    </w:p>
  </w:footnote>
  <w:footnote w:type="continuationSeparator" w:id="0">
    <w:p w14:paraId="7D121B77" w14:textId="77777777" w:rsidR="00D7194F" w:rsidRDefault="00D7194F" w:rsidP="00E90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D0D83" w14:textId="77777777" w:rsidR="00E903AA" w:rsidRDefault="00E903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6D130" w14:textId="77777777" w:rsidR="00E903AA" w:rsidRDefault="00E903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A2101" w14:textId="77777777" w:rsidR="00E903AA" w:rsidRDefault="00E903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9551C"/>
    <w:multiLevelType w:val="hybridMultilevel"/>
    <w:tmpl w:val="E8DE2E00"/>
    <w:lvl w:ilvl="0" w:tplc="3D960C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31479"/>
    <w:multiLevelType w:val="hybridMultilevel"/>
    <w:tmpl w:val="2C4CD518"/>
    <w:lvl w:ilvl="0" w:tplc="9AC2A660"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912815">
    <w:abstractNumId w:val="0"/>
  </w:num>
  <w:num w:numId="2" w16cid:durableId="243073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AA"/>
    <w:rsid w:val="00487B90"/>
    <w:rsid w:val="00850498"/>
    <w:rsid w:val="00AE3CAA"/>
    <w:rsid w:val="00B23A16"/>
    <w:rsid w:val="00D7194F"/>
    <w:rsid w:val="00E9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008C"/>
  <w15:chartTrackingRefBased/>
  <w15:docId w15:val="{4183FE13-7620-4864-9366-E4E3C514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AA"/>
  </w:style>
  <w:style w:type="paragraph" w:styleId="Footer">
    <w:name w:val="footer"/>
    <w:basedOn w:val="Normal"/>
    <w:link w:val="FooterChar"/>
    <w:uiPriority w:val="99"/>
    <w:unhideWhenUsed/>
    <w:rsid w:val="00E90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AA"/>
  </w:style>
  <w:style w:type="paragraph" w:styleId="ListParagraph">
    <w:name w:val="List Paragraph"/>
    <w:basedOn w:val="Normal"/>
    <w:uiPriority w:val="34"/>
    <w:qFormat/>
    <w:rsid w:val="0085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Kanajar</dc:creator>
  <cp:keywords/>
  <dc:description/>
  <cp:lastModifiedBy>Pallavi Kanajar</cp:lastModifiedBy>
  <cp:revision>3</cp:revision>
  <dcterms:created xsi:type="dcterms:W3CDTF">2023-02-08T06:11:00Z</dcterms:created>
  <dcterms:modified xsi:type="dcterms:W3CDTF">2023-02-08T06:31:00Z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