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charts/chart1.xml" ContentType="application/vnd.openxmlformats-officedocument.drawingml.chart+xml"/>
  <Override PartName="/word/charts/_rels/chart1.xml.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embeddings/Microsoft_Excel_Worksheet.xlsx" ContentType="application/vnd.openxmlformats-officedocument.spreadsheetml.sheet"/>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1194"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976"/>
        <w:gridCol w:w="563"/>
        <w:gridCol w:w="7655"/>
      </w:tblGrid>
      <w:tr>
        <w:trPr/>
        <w:tc>
          <w:tcPr>
            <w:tcW w:w="2976" w:type="dxa"/>
            <w:tcBorders/>
          </w:tcPr>
          <w:p>
            <w:pPr>
              <w:pStyle w:val="Heading3"/>
              <w:keepNext w:val="true"/>
              <w:keepLines/>
              <w:spacing w:before="240" w:after="120"/>
              <w:rPr/>
            </w:pPr>
            <w:r>
              <w:rPr/>
              <w:t>Emmanuvel Cyril</w:t>
            </w:r>
          </w:p>
          <w:p>
            <w:pPr>
              <w:pStyle w:val="Heading3"/>
              <w:rPr/>
            </w:pPr>
            <w:r>
              <w:rPr/>
              <w:drawing>
                <wp:inline distT="0" distB="0" distL="0" distR="0">
                  <wp:extent cx="1082040" cy="13436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82040" cy="1343660"/>
                          </a:xfrm>
                          <a:prstGeom prst="rect">
                            <a:avLst/>
                          </a:prstGeom>
                        </pic:spPr>
                      </pic:pic>
                    </a:graphicData>
                  </a:graphic>
                </wp:inline>
              </w:drawing>
            </w:r>
          </w:p>
          <w:p>
            <w:pPr>
              <w:pStyle w:val="Heading3"/>
              <w:rPr/>
            </w:pPr>
            <w:sdt>
              <w:sdtPr>
                <w:placeholder>
                  <w:docPart w:val="943A33854F5C400080D6BA255B455302"/>
                </w:placeholder>
                <w15:appearance w15:val="hidden"/>
                <w:id w:val="-1954003311"/>
                <w:showingPlcHdr/>
              </w:sdtPr>
              <w:sdtContent>
                <w:r>
                  <w:rPr/>
                </w:r>
                <w:r>
                  <w:rPr/>
                  <w:t>Contact</w:t>
                </w:r>
              </w:sdtContent>
            </w:sdt>
          </w:p>
          <w:p>
            <w:pPr>
              <w:pStyle w:val="Normal"/>
              <w:rPr/>
            </w:pPr>
            <w:sdt>
              <w:sdtPr>
                <w:placeholder>
                  <w:docPart w:val="D836BFDF2F964B82AC09F39BD9F21B8F"/>
                </w:placeholder>
                <w15:appearance w15:val="hidden"/>
                <w:id w:val="1111563247"/>
                <w:showingPlcHdr/>
              </w:sdtPr>
              <w:sdtContent>
                <w:r>
                  <w:rPr/>
                </w:r>
                <w:r>
                  <w:rPr/>
                  <w:t>PHONE:</w:t>
                </w:r>
              </w:sdtContent>
            </w:sdt>
          </w:p>
          <w:p>
            <w:pPr>
              <w:pStyle w:val="Normal"/>
              <w:rPr/>
            </w:pPr>
            <w:r>
              <w:rPr/>
              <w:t>+919845297537/+919700744061</w:t>
            </w:r>
          </w:p>
          <w:p>
            <w:pPr>
              <w:pStyle w:val="Normal"/>
              <w:rPr/>
            </w:pPr>
            <w:r>
              <w:rPr/>
            </w:r>
          </w:p>
          <w:p>
            <w:pPr>
              <w:pStyle w:val="Normal"/>
              <w:rPr/>
            </w:pPr>
            <w:sdt>
              <w:sdtPr>
                <w:placeholder>
                  <w:docPart w:val="B30C39A8C9B14322A9D17040FA9199B7"/>
                </w:placeholder>
                <w15:appearance w15:val="hidden"/>
                <w:id w:val="67859272"/>
                <w:showingPlcHdr/>
              </w:sdtPr>
              <w:sdtContent>
                <w:r>
                  <w:rPr/>
                </w:r>
                <w:r>
                  <w:rPr/>
                  <w:t>WEBSITE:</w:t>
                </w:r>
              </w:sdtContent>
            </w:sdt>
          </w:p>
          <w:p>
            <w:pPr>
              <w:pStyle w:val="Normal"/>
              <w:rPr/>
            </w:pPr>
            <w:hyperlink r:id="rId3">
              <w:r>
                <w:rPr>
                  <w:rStyle w:val="Hyperlink"/>
                </w:rPr>
                <w:t>https://www.linkedin.com/in/cyrilemmanuvel/</w:t>
              </w:r>
            </w:hyperlink>
          </w:p>
          <w:p>
            <w:pPr>
              <w:pStyle w:val="Normal"/>
              <w:rPr/>
            </w:pPr>
            <w:r>
              <w:rPr/>
            </w:r>
          </w:p>
          <w:p>
            <w:pPr>
              <w:pStyle w:val="Normal"/>
              <w:rPr/>
            </w:pPr>
            <w:sdt>
              <w:sdtPr>
                <w:placeholder>
                  <w:docPart w:val="B92F2B11A57841278F0784CADBCBAB36"/>
                </w:placeholder>
                <w15:appearance w15:val="hidden"/>
                <w:id w:val="-240260293"/>
                <w:showingPlcHdr/>
              </w:sdtPr>
              <w:sdtContent>
                <w:r>
                  <w:rPr/>
                </w:r>
                <w:r>
                  <w:rPr/>
                  <w:t>EMAIL:</w:t>
                </w:r>
              </w:sdtContent>
            </w:sdt>
          </w:p>
          <w:p>
            <w:pPr>
              <w:pStyle w:val="Normal"/>
              <w:rPr/>
            </w:pPr>
            <w:hyperlink r:id="rId4">
              <w:r>
                <w:rPr>
                  <w:rStyle w:val="Hyperlink"/>
                </w:rPr>
                <w:t>emmanuvelcyril@gmail.com</w:t>
              </w:r>
            </w:hyperlink>
          </w:p>
          <w:p>
            <w:pPr>
              <w:pStyle w:val="Normal"/>
              <w:rPr/>
            </w:pPr>
            <w:hyperlink r:id="rId5">
              <w:r>
                <w:rPr>
                  <w:rStyle w:val="Hyperlink"/>
                </w:rPr>
                <w:t>emmanuvelcyril@yahoo.com</w:t>
              </w:r>
            </w:hyperlink>
          </w:p>
          <w:p>
            <w:pPr>
              <w:pStyle w:val="Heading3"/>
              <w:rPr/>
            </w:pPr>
            <w:sdt>
              <w:sdtPr>
                <w:placeholder>
                  <w:docPart w:val="0E3E072777BD4DB6A1BC1DB913460AF6"/>
                </w:placeholder>
                <w15:appearance w15:val="hidden"/>
                <w:id w:val="-1444214663"/>
                <w:showingPlcHdr/>
              </w:sdtPr>
              <w:sdtContent>
                <w:r>
                  <w:rPr/>
                </w:r>
                <w:r>
                  <w:rPr/>
                  <w:t>Hobbies</w:t>
                </w:r>
              </w:sdtContent>
            </w:sdt>
          </w:p>
          <w:p>
            <w:pPr>
              <w:pStyle w:val="Normal"/>
              <w:rPr/>
            </w:pPr>
            <w:r>
              <w:rPr/>
              <w:t>Cricket</w:t>
            </w:r>
          </w:p>
          <w:p>
            <w:pPr>
              <w:pStyle w:val="Normal"/>
              <w:rPr/>
            </w:pPr>
            <w:r>
              <w:rPr/>
              <w:t>Basketball</w:t>
            </w:r>
          </w:p>
          <w:p>
            <w:pPr>
              <w:pStyle w:val="Normal"/>
              <w:rPr/>
            </w:pPr>
            <w:r>
              <w:rPr/>
              <w:t>Table Tennis</w:t>
            </w:r>
          </w:p>
          <w:p>
            <w:pPr>
              <w:pStyle w:val="Normal"/>
              <w:rPr/>
            </w:pPr>
            <w:r>
              <w:rPr/>
              <w:t>Fine Arts</w:t>
            </w:r>
          </w:p>
          <w:p>
            <w:pPr>
              <w:pStyle w:val="Normal"/>
              <w:rPr/>
            </w:pPr>
            <w:r>
              <w:rPr/>
              <w:t>Volleyball</w:t>
            </w:r>
          </w:p>
          <w:p>
            <w:pPr>
              <w:pStyle w:val="Normal"/>
              <w:rPr/>
            </w:pPr>
            <w:r>
              <w:rPr/>
              <w:t>Concoction</w:t>
            </w:r>
          </w:p>
          <w:p>
            <w:pPr>
              <w:pStyle w:val="Normal"/>
              <w:rPr/>
            </w:pPr>
            <w:r>
              <w:rPr/>
              <w:t>Running</w:t>
            </w:r>
          </w:p>
          <w:p>
            <w:pPr>
              <w:pStyle w:val="Normal"/>
              <w:rPr/>
            </w:pPr>
            <w:r>
              <w:rPr/>
              <w:t>Casio</w:t>
            </w:r>
          </w:p>
          <w:p>
            <w:pPr>
              <w:pStyle w:val="Normal"/>
              <w:rPr/>
            </w:pPr>
            <w:r>
              <w:rPr/>
            </w:r>
          </w:p>
          <w:p>
            <w:pPr>
              <w:pStyle w:val="Normal"/>
              <w:rPr/>
            </w:pPr>
            <w:r>
              <w:rPr/>
            </w:r>
          </w:p>
          <w:p>
            <w:pPr>
              <w:pStyle w:val="Heading3"/>
              <w:rPr/>
            </w:pPr>
            <w:r>
              <w:rPr/>
              <w:t>Interesting OPINION</w:t>
            </w:r>
          </w:p>
          <w:p>
            <w:pPr>
              <w:pStyle w:val="Normal"/>
              <w:rPr/>
            </w:pPr>
            <w:r>
              <w:rPr/>
              <w:t>Love to experiment with the systems defined on earth</w:t>
            </w:r>
          </w:p>
          <w:p>
            <w:pPr>
              <w:pStyle w:val="Normal"/>
              <w:rPr/>
            </w:pPr>
            <w:r>
              <w:rPr/>
            </w:r>
          </w:p>
        </w:tc>
        <w:tc>
          <w:tcPr>
            <w:tcW w:w="563" w:type="dxa"/>
            <w:tcBorders/>
          </w:tcPr>
          <w:p>
            <w:pPr>
              <w:pStyle w:val="Normal"/>
              <w:tabs>
                <w:tab w:val="clear" w:pos="720"/>
                <w:tab w:val="left" w:pos="990" w:leader="none"/>
              </w:tabs>
              <w:rPr/>
            </w:pPr>
            <w:r>
              <w:rPr/>
            </w:r>
          </w:p>
        </w:tc>
        <w:tc>
          <w:tcPr>
            <w:tcW w:w="7655" w:type="dxa"/>
            <w:tcBorders/>
          </w:tcPr>
          <w:p>
            <w:pPr>
              <w:pStyle w:val="Heading2"/>
              <w:keepNext w:val="true"/>
              <w:keepLines/>
              <w:pBdr>
                <w:bottom w:val="single" w:sz="8" w:space="1" w:color="94B6D2"/>
              </w:pBdr>
              <w:spacing w:before="240" w:after="120"/>
              <w:rPr/>
            </w:pPr>
            <w:sdt>
              <w:sdtPr>
                <w:placeholder>
                  <w:docPart w:val="835663229F8A4056B887C4CEDACB6C81"/>
                </w:placeholder>
                <w15:appearance w15:val="hidden"/>
                <w:id w:val="1049110328"/>
                <w:showingPlcHdr/>
              </w:sdtPr>
              <w:sdtContent>
                <w:r>
                  <w:rPr/>
                </w:r>
                <w:r>
                  <w:rPr/>
                  <w:t>EDUCATION</w:t>
                </w:r>
              </w:sdtContent>
            </w:sdt>
          </w:p>
          <w:p>
            <w:pPr>
              <w:pStyle w:val="Heading4"/>
              <w:rPr/>
            </w:pPr>
            <w:r>
              <w:rPr/>
              <w:t>Lovely Professional University</w:t>
            </w:r>
          </w:p>
          <w:p>
            <w:pPr>
              <w:pStyle w:val="Date"/>
              <w:rPr/>
            </w:pPr>
            <w:r>
              <w:rPr/>
              <w:t>2010 – 2014</w:t>
            </w:r>
          </w:p>
          <w:p>
            <w:pPr>
              <w:pStyle w:val="Normal"/>
              <w:rPr/>
            </w:pPr>
            <w:r>
              <w:rPr/>
              <w:t>9.04/10</w:t>
            </w:r>
          </w:p>
          <w:p>
            <w:pPr>
              <w:pStyle w:val="Normal"/>
              <w:rPr/>
            </w:pPr>
            <w:r>
              <w:rPr/>
              <w:t>Under Graduate – Bachelors in Technology</w:t>
            </w:r>
          </w:p>
          <w:p>
            <w:pPr>
              <w:pStyle w:val="Normal"/>
              <w:rPr/>
            </w:pPr>
            <w:r>
              <w:rPr/>
              <w:t>Major: Electronics and Communications Engineering</w:t>
            </w:r>
          </w:p>
          <w:p>
            <w:pPr>
              <w:pStyle w:val="Normal"/>
              <w:rPr/>
            </w:pPr>
            <w:r>
              <w:rPr/>
            </w:r>
          </w:p>
          <w:p>
            <w:pPr>
              <w:pStyle w:val="Heading2"/>
              <w:rPr/>
            </w:pPr>
            <w:sdt>
              <w:sdtPr>
                <w:placeholder>
                  <w:docPart w:val="B1917F8CBA944BE08E9D303132C9AC3F"/>
                </w:placeholder>
                <w15:appearance w15:val="hidden"/>
                <w:id w:val="1001553383"/>
                <w:showingPlcHdr/>
              </w:sdtPr>
              <w:sdtContent>
                <w:r>
                  <w:rPr/>
                </w:r>
                <w:r>
                  <w:rPr/>
                  <w:t>WORK EXPERIENCE</w:t>
                </w:r>
              </w:sdtContent>
            </w:sdt>
          </w:p>
          <w:p>
            <w:pPr>
              <w:pStyle w:val="Heading4"/>
              <w:rPr>
                <w:bCs/>
              </w:rPr>
            </w:pPr>
            <w:r>
              <w:rPr/>
              <w:t>Capgemini - Senior Consultant</w:t>
            </w:r>
          </w:p>
          <w:p>
            <w:pPr>
              <w:pStyle w:val="Date"/>
              <w:rPr/>
            </w:pPr>
            <w:r>
              <w:rPr/>
              <w:t>March 2023 – October 2023</w:t>
            </w:r>
          </w:p>
          <w:p>
            <w:pPr>
              <w:pStyle w:val="Normal"/>
              <w:rPr/>
            </w:pPr>
            <w:r>
              <w:rPr/>
              <w:t>Digital Transformations Insurance</w:t>
            </w:r>
          </w:p>
          <w:p>
            <w:pPr>
              <w:pStyle w:val="Heading4"/>
              <w:rPr/>
            </w:pPr>
            <w:r>
              <w:rPr/>
            </w:r>
          </w:p>
          <w:p>
            <w:pPr>
              <w:pStyle w:val="Heading4"/>
              <w:rPr>
                <w:bCs/>
              </w:rPr>
            </w:pPr>
            <w:r>
              <w:rPr/>
              <w:t>Infosys – Senior Associate Consultant</w:t>
            </w:r>
          </w:p>
          <w:p>
            <w:pPr>
              <w:pStyle w:val="Date"/>
              <w:rPr/>
            </w:pPr>
            <w:r>
              <w:rPr/>
              <w:t>April 2017 – August 2018</w:t>
            </w:r>
          </w:p>
          <w:p>
            <w:pPr>
              <w:pStyle w:val="Normal"/>
              <w:rPr/>
            </w:pPr>
            <w:r>
              <w:rPr/>
              <w:t>Digital Transformations Insurance</w:t>
            </w:r>
          </w:p>
          <w:p>
            <w:pPr>
              <w:pStyle w:val="Normal"/>
              <w:rPr/>
            </w:pPr>
            <w:r>
              <w:rPr/>
            </w:r>
          </w:p>
          <w:p>
            <w:pPr>
              <w:pStyle w:val="Heading4"/>
              <w:rPr>
                <w:bCs/>
              </w:rPr>
            </w:pPr>
            <w:r>
              <w:rPr/>
              <w:t>Cognizant – Programmer analyst</w:t>
            </w:r>
          </w:p>
          <w:p>
            <w:pPr>
              <w:pStyle w:val="Date"/>
              <w:rPr/>
            </w:pPr>
            <w:r>
              <w:rPr/>
              <w:t>September 2014 – March 2017</w:t>
            </w:r>
          </w:p>
          <w:p>
            <w:pPr>
              <w:pStyle w:val="Normal"/>
              <w:rPr/>
            </w:pPr>
            <w:r>
              <w:rPr/>
              <w:t>Digital Transformations Insurance</w:t>
            </w:r>
          </w:p>
          <w:p>
            <w:pPr>
              <w:pStyle w:val="Heading2"/>
              <w:rPr>
                <w:rFonts w:ascii="Century Gothic" w:hAnsi="Century Gothic" w:eastAsia="" w:cs="" w:asciiTheme="minorHAnsi" w:cstheme="minorBidi" w:eastAsiaTheme="minorEastAsia" w:hAnsiTheme="minorHAnsi"/>
                <w:b w:val="false"/>
                <w:bCs w:val="false"/>
                <w:caps w:val="false"/>
                <w:smallCaps w:val="false"/>
                <w:sz w:val="18"/>
                <w:szCs w:val="22"/>
              </w:rPr>
            </w:pPr>
            <w:r>
              <w:rPr/>
              <w:t>Awards, Honor, Key Test scores</w:t>
            </w:r>
          </w:p>
          <w:p>
            <w:pPr>
              <w:pStyle w:val="Normal"/>
              <w:rPr/>
            </w:pPr>
            <w:r>
              <w:rPr/>
              <w:t>GRE 2023 – 337/340 (Planned)</w:t>
            </w:r>
          </w:p>
          <w:p>
            <w:pPr>
              <w:pStyle w:val="Normal"/>
              <w:rPr/>
            </w:pPr>
            <w:r>
              <w:rPr/>
              <w:t>Gold Scholarship student 2018</w:t>
            </w:r>
          </w:p>
          <w:p>
            <w:pPr>
              <w:pStyle w:val="Normal"/>
              <w:rPr/>
            </w:pPr>
            <w:r>
              <w:rPr/>
              <w:t>IELTS 2016 – 7.5/9</w:t>
            </w:r>
          </w:p>
          <w:p>
            <w:pPr>
              <w:pStyle w:val="Normal"/>
              <w:rPr/>
            </w:pPr>
            <w:r>
              <w:rPr/>
              <w:t>GATE 2014 – Qualified</w:t>
            </w:r>
          </w:p>
          <w:p>
            <w:pPr>
              <w:pStyle w:val="Normal"/>
              <w:rPr/>
            </w:pPr>
            <w:r>
              <w:rPr/>
              <w:t>Leadership – Batch Representative and Class representative</w:t>
            </w:r>
          </w:p>
          <w:p>
            <w:pPr>
              <w:pStyle w:val="Normal"/>
              <w:rPr/>
            </w:pPr>
            <w:r>
              <w:rPr/>
              <w:t>Fine Arts and Concoction</w:t>
            </w:r>
          </w:p>
          <w:p>
            <w:pPr>
              <w:pStyle w:val="Heading2"/>
              <w:rPr/>
            </w:pPr>
            <w:sdt>
              <w:sdtPr>
                <w:placeholder>
                  <w:docPart w:val="B23E98477BD84E11B412FB9083CBAC3F"/>
                </w:placeholder>
                <w15:appearance w15:val="hidden"/>
                <w:id w:val="1669594239"/>
                <w:showingPlcHdr/>
              </w:sdtPr>
              <w:sdtContent>
                <w:r>
                  <w:rPr>
                    <w:rStyle w:val="Heading2Char"/>
                    <w:b/>
                    <w:bCs/>
                    <w:caps/>
                  </w:rPr>
                </w:r>
                <w:r>
                  <w:rPr>
                    <w:rStyle w:val="Heading2Char"/>
                    <w:b/>
                    <w:bCs/>
                    <w:caps/>
                  </w:rPr>
                  <w:t>SKILLS</w:t>
                </w:r>
              </w:sdtContent>
            </w:sdt>
          </w:p>
          <w:p>
            <w:pPr>
              <w:pStyle w:val="Normal"/>
              <w:rPr>
                <w:color w:themeColor="background1" w:val="FFFFFF"/>
              </w:rPr>
            </w:pPr>
            <w:r>
              <w:rPr/>
              <w:drawing>
                <wp:inline distT="0" distB="0" distL="0" distR="0">
                  <wp:extent cx="4945380" cy="2979420"/>
                  <wp:effectExtent l="0" t="0" r="0" b="0"/>
                  <wp:docPr id="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pPr>
        <w:pStyle w:val="Normal"/>
        <w:tabs>
          <w:tab w:val="clear" w:pos="720"/>
          <w:tab w:val="left" w:pos="990" w:leader="none"/>
        </w:tabs>
        <w:rPr/>
      </w:pPr>
      <w:r>
        <w:rPr/>
      </w:r>
    </w:p>
    <w:p>
      <w:pPr>
        <w:pStyle w:val="Normal"/>
        <w:tabs>
          <w:tab w:val="clear" w:pos="720"/>
          <w:tab w:val="left" w:pos="990" w:leader="none"/>
        </w:tabs>
        <w:rPr/>
      </w:pPr>
      <w:r>
        <w:rPr/>
      </w:r>
    </w:p>
    <w:p>
      <w:pPr>
        <w:pStyle w:val="Normal"/>
        <w:tabs>
          <w:tab w:val="clear" w:pos="720"/>
          <w:tab w:val="left" w:pos="990" w:leader="none"/>
        </w:tabs>
        <w:rPr/>
      </w:pPr>
      <w:r>
        <w:rPr/>
      </w:r>
    </w:p>
    <w:p>
      <w:pPr>
        <w:pStyle w:val="Normal"/>
        <w:tabs>
          <w:tab w:val="clear" w:pos="720"/>
          <w:tab w:val="left" w:pos="990" w:leader="none"/>
        </w:tabs>
        <w:rPr/>
      </w:pPr>
      <w:r>
        <w:rPr/>
      </w:r>
    </w:p>
    <w:p>
      <w:pPr>
        <w:pStyle w:val="Normal"/>
        <w:tabs>
          <w:tab w:val="clear" w:pos="720"/>
          <w:tab w:val="left" w:pos="990" w:leader="none"/>
        </w:tabs>
        <w:rPr/>
      </w:pPr>
      <w:r>
        <w:rPr/>
      </w:r>
    </w:p>
    <w:p>
      <w:pPr>
        <w:pStyle w:val="Normal"/>
        <w:tabs>
          <w:tab w:val="clear" w:pos="720"/>
          <w:tab w:val="left" w:pos="990" w:leader="none"/>
        </w:tabs>
        <w:rPr/>
      </w:pPr>
      <w:r>
        <w:rPr/>
      </w:r>
    </w:p>
    <w:p>
      <w:pPr>
        <w:pStyle w:val="Normal"/>
        <w:tabs>
          <w:tab w:val="clear" w:pos="720"/>
          <w:tab w:val="left" w:pos="990" w:leader="none"/>
        </w:tabs>
        <w:rPr/>
      </w:pPr>
      <w:r>
        <w:rPr/>
      </w:r>
    </w:p>
    <w:p>
      <w:pPr>
        <w:pStyle w:val="Normal"/>
        <w:tabs>
          <w:tab w:val="clear" w:pos="720"/>
          <w:tab w:val="left" w:pos="990" w:leader="none"/>
        </w:tabs>
        <w:rPr/>
      </w:pPr>
      <w:r>
        <w:rPr/>
      </w:r>
    </w:p>
    <w:p>
      <w:pPr>
        <w:pStyle w:val="Normal"/>
        <w:tabs>
          <w:tab w:val="clear" w:pos="720"/>
          <w:tab w:val="left" w:pos="990" w:leader="none"/>
        </w:tabs>
        <w:rPr/>
      </w:pPr>
      <w:r>
        <w:rPr/>
      </w:r>
    </w:p>
    <w:p>
      <w:pPr>
        <w:pStyle w:val="Normal"/>
        <w:tabs>
          <w:tab w:val="clear" w:pos="720"/>
          <w:tab w:val="left" w:pos="990" w:leader="none"/>
        </w:tabs>
        <w:rPr/>
      </w:pPr>
      <w:r>
        <w:rPr/>
      </w:r>
    </w:p>
    <w:p>
      <w:pPr>
        <w:pStyle w:val="Normal"/>
        <w:tabs>
          <w:tab w:val="clear" w:pos="720"/>
          <w:tab w:val="left" w:pos="990" w:leader="none"/>
        </w:tabs>
        <w:rPr/>
      </w:pPr>
      <w:r>
        <w:rPr/>
      </w:r>
    </w:p>
    <w:p>
      <w:pPr>
        <w:pStyle w:val="Normal"/>
        <w:spacing w:lineRule="auto" w:line="240" w:before="0" w:after="0"/>
        <w:jc w:val="both"/>
        <w:rPr>
          <w:sz w:val="32"/>
          <w:szCs w:val="32"/>
        </w:rPr>
      </w:pPr>
      <w:r>
        <w:rPr>
          <w:b/>
          <w:bCs/>
          <w:sz w:val="32"/>
          <w:szCs w:val="32"/>
        </w:rPr>
        <w:t>Technical Skills</w:t>
      </w:r>
      <w:r>
        <w:rPr>
          <w:sz w:val="32"/>
          <w:szCs w:val="32"/>
        </w:rPr>
        <w:t xml:space="preserve"> </w:t>
      </w:r>
    </w:p>
    <w:p>
      <w:pPr>
        <w:pStyle w:val="Normal"/>
        <w:spacing w:lineRule="auto" w:line="240" w:before="0" w:after="0"/>
        <w:jc w:val="both"/>
        <w:rPr/>
      </w:pPr>
      <w:r>
        <w:rPr/>
        <w:t xml:space="preserve">C, C++, Java, Assembly, Embedded C, Python, Shell scripting, .Net., SQL,J2EE Software Tools: EMC xPression suite, Rally, P-spice, Proteus, Keil, Matlab, xillinx, Radio Mobile, Dev-cpp, Eclipse, HBase, Oracle SQL, </w:t>
      </w:r>
      <w:r>
        <w:rPr>
          <w:rFonts w:eastAsia="Times New Roman" w:cs="Calibri"/>
          <w:color w:val="000000"/>
          <w:szCs w:val="22"/>
          <w:lang w:eastAsia="ar-SA"/>
        </w:rPr>
        <w:t xml:space="preserve">AWS Services - </w:t>
      </w:r>
      <w:r>
        <w:rPr>
          <w:rFonts w:cs="Century Gothic" w:cstheme="minorHAnsi"/>
          <w:szCs w:val="22"/>
        </w:rPr>
        <w:t xml:space="preserve">Lambda, Glue, RDS, Step Functions, SQS, SNS, Athena, KMS, EC2, IAM, S3, CloudWatch AND Snowflake, </w:t>
      </w:r>
      <w:r>
        <w:rPr>
          <w:rFonts w:eastAsia="Times New Roman" w:cs="Calibri"/>
          <w:color w:val="000000"/>
          <w:szCs w:val="22"/>
          <w:lang w:eastAsia="ar-SA"/>
        </w:rPr>
        <w:t>Spark SQL, Kafka, Hive, Sqoop, HBase, HDFS, YARN</w:t>
      </w:r>
      <w:r>
        <w:rPr/>
        <w:t xml:space="preserve">, </w:t>
      </w:r>
      <w:r>
        <w:rPr>
          <w:rFonts w:eastAsia="Times New Roman" w:cs="Calibri"/>
          <w:color w:val="000000"/>
          <w:szCs w:val="22"/>
          <w:lang w:eastAsia="ar-SA"/>
        </w:rPr>
        <w:t>Control M,</w:t>
      </w:r>
      <w:r>
        <w:rPr/>
        <w:t xml:space="preserve"> Relevant Courses: Artificial Intelligence, Machine Learning, Robotics, SOA architecture, Microprocessor, Agile, Microcontroller, Operating System, RISC Architecture, Digital Electronics, DBMS, DATA Structures, Networking, Cyber security.</w:t>
      </w:r>
    </w:p>
    <w:p>
      <w:pPr>
        <w:pStyle w:val="Normal"/>
        <w:spacing w:lineRule="auto" w:line="240" w:before="0" w:after="0"/>
        <w:jc w:val="both"/>
        <w:rPr/>
      </w:pPr>
      <w:r>
        <w:rPr/>
      </w:r>
    </w:p>
    <w:p>
      <w:pPr>
        <w:pStyle w:val="Normal"/>
        <w:spacing w:lineRule="auto" w:line="240" w:before="0" w:after="0"/>
        <w:jc w:val="both"/>
        <w:rPr>
          <w:sz w:val="32"/>
          <w:szCs w:val="32"/>
        </w:rPr>
      </w:pPr>
      <w:r>
        <w:rPr>
          <w:b/>
          <w:bCs/>
          <w:sz w:val="32"/>
          <w:szCs w:val="32"/>
        </w:rPr>
        <w:t xml:space="preserve">Awards and Honors </w:t>
      </w:r>
    </w:p>
    <w:p>
      <w:pPr>
        <w:pStyle w:val="Normal"/>
        <w:spacing w:lineRule="auto" w:line="240" w:before="0" w:after="0"/>
        <w:jc w:val="both"/>
        <w:rPr/>
      </w:pPr>
      <w:r>
        <w:rPr/>
        <w:t>Gold Scholarship student at Politecnico di Milano. Drop out due to conflict of interest in thesis topic.</w:t>
      </w:r>
    </w:p>
    <w:p>
      <w:pPr>
        <w:pStyle w:val="Normal"/>
        <w:spacing w:lineRule="auto" w:line="240" w:before="0" w:after="0"/>
        <w:jc w:val="both"/>
        <w:rPr/>
      </w:pPr>
      <w:r>
        <w:rPr/>
        <w:t xml:space="preserve">Associate Director of "The Hartford" have written a letter of appreciation for the best application developed with cost effective strategies and 100% automation in the month of September 2016. </w:t>
      </w:r>
    </w:p>
    <w:p>
      <w:pPr>
        <w:pStyle w:val="Normal"/>
        <w:spacing w:lineRule="auto" w:line="240" w:before="0" w:after="0"/>
        <w:jc w:val="both"/>
        <w:rPr/>
      </w:pPr>
      <w:r>
        <w:rPr/>
        <w:t xml:space="preserve">Digital superstar award for year 2015, 4th Quarter. </w:t>
      </w:r>
    </w:p>
    <w:p>
      <w:pPr>
        <w:pStyle w:val="Normal"/>
        <w:spacing w:lineRule="auto" w:line="240" w:before="0" w:after="0"/>
        <w:jc w:val="both"/>
        <w:rPr/>
      </w:pPr>
      <w:r>
        <w:rPr/>
        <w:t xml:space="preserve">90% score in Project during training. </w:t>
      </w:r>
    </w:p>
    <w:p>
      <w:pPr>
        <w:pStyle w:val="Normal"/>
        <w:spacing w:lineRule="auto" w:line="240" w:before="0" w:after="0"/>
        <w:jc w:val="both"/>
        <w:rPr/>
      </w:pPr>
      <w:r>
        <w:rPr/>
        <w:t>Batch Representative of Advanced Java Batch AJ049.</w:t>
      </w:r>
    </w:p>
    <w:p>
      <w:pPr>
        <w:pStyle w:val="Normal"/>
        <w:spacing w:lineRule="auto" w:line="240" w:before="0" w:after="0"/>
        <w:jc w:val="both"/>
        <w:rPr/>
      </w:pPr>
      <w:r>
        <w:rPr/>
        <w:t xml:space="preserve">IELTS 8.0/9.0 </w:t>
      </w:r>
    </w:p>
    <w:p>
      <w:pPr>
        <w:pStyle w:val="Normal"/>
        <w:spacing w:lineRule="auto" w:line="240" w:before="0" w:after="0"/>
        <w:jc w:val="both"/>
        <w:rPr/>
      </w:pPr>
      <w:r>
        <w:rPr/>
        <w:t xml:space="preserve">Class Representative, 2012-2014 </w:t>
      </w:r>
    </w:p>
    <w:p>
      <w:pPr>
        <w:pStyle w:val="Normal"/>
        <w:spacing w:lineRule="auto" w:line="240" w:before="0" w:after="0"/>
        <w:jc w:val="both"/>
        <w:rPr/>
      </w:pPr>
      <w:r>
        <w:rPr/>
        <w:t xml:space="preserve">House Captain, 2006 </w:t>
      </w:r>
    </w:p>
    <w:p>
      <w:pPr>
        <w:pStyle w:val="Normal"/>
        <w:spacing w:lineRule="auto" w:line="240" w:before="0" w:after="0"/>
        <w:jc w:val="both"/>
        <w:rPr/>
      </w:pPr>
      <w:r>
        <w:rPr/>
        <w:t>First prize at School – poster making competition sponsored by lions-club</w:t>
      </w:r>
    </w:p>
    <w:p>
      <w:pPr>
        <w:pStyle w:val="Normal"/>
        <w:spacing w:lineRule="auto" w:line="240" w:before="0" w:after="0"/>
        <w:jc w:val="both"/>
        <w:rPr/>
      </w:pPr>
      <w:r>
        <w:rPr/>
        <w:t xml:space="preserve">Interests and Activities Interests: Travel and Food </w:t>
      </w:r>
    </w:p>
    <w:p>
      <w:pPr>
        <w:pStyle w:val="Normal"/>
        <w:spacing w:lineRule="auto" w:line="240" w:before="0" w:after="0"/>
        <w:jc w:val="both"/>
        <w:rPr/>
      </w:pPr>
      <w:r>
        <w:rPr/>
        <w:t xml:space="preserve">Hobbies: Teaching, Lawn Tennis, Table Tennis, Cricket, Basketball, Painting </w:t>
      </w:r>
    </w:p>
    <w:p>
      <w:pPr>
        <w:pStyle w:val="Normal"/>
        <w:spacing w:lineRule="auto" w:line="240" w:before="0" w:after="0"/>
        <w:jc w:val="both"/>
        <w:rPr/>
      </w:pPr>
      <w:r>
        <w:rPr/>
      </w:r>
    </w:p>
    <w:p>
      <w:pPr>
        <w:pStyle w:val="Normal"/>
        <w:spacing w:lineRule="auto" w:line="240" w:before="0" w:after="0"/>
        <w:rPr>
          <w:b/>
          <w:bCs/>
          <w:sz w:val="32"/>
          <w:szCs w:val="32"/>
        </w:rPr>
      </w:pPr>
      <w:r>
        <w:rPr>
          <w:b/>
          <w:bCs/>
          <w:sz w:val="32"/>
          <w:szCs w:val="32"/>
        </w:rPr>
        <w:t xml:space="preserve">Projects </w:t>
      </w:r>
    </w:p>
    <w:p>
      <w:pPr>
        <w:pStyle w:val="Normal"/>
        <w:spacing w:lineRule="auto" w:line="240" w:before="0" w:after="0"/>
        <w:rPr/>
      </w:pPr>
      <w:r>
        <w:rPr/>
        <w:t xml:space="preserve">Color detection in dynamic environment </w:t>
      </w:r>
    </w:p>
    <w:p>
      <w:pPr>
        <w:pStyle w:val="Normal"/>
        <w:spacing w:lineRule="auto" w:line="240" w:before="0" w:after="0"/>
        <w:rPr/>
      </w:pPr>
      <w:r>
        <w:rPr/>
        <w:t>Implementation of color detection concept for real life images in MATLAB utilizing Video Sensors</w:t>
      </w:r>
    </w:p>
    <w:p>
      <w:pPr>
        <w:pStyle w:val="Normal"/>
        <w:spacing w:lineRule="auto" w:line="240" w:before="0" w:after="0"/>
        <w:rPr/>
      </w:pPr>
      <w:r>
        <w:rPr/>
      </w:r>
    </w:p>
    <w:p>
      <w:pPr>
        <w:pStyle w:val="Normal"/>
        <w:spacing w:lineRule="auto" w:line="240" w:before="0" w:after="0"/>
        <w:jc w:val="both"/>
        <w:rPr/>
      </w:pPr>
      <w:r>
        <w:rPr>
          <w:b/>
          <w:bCs/>
        </w:rPr>
        <w:t>Autonomous bot</w:t>
      </w:r>
      <w:r>
        <w:rPr/>
        <w:t>, using image processing and audio processing. A robot is built with an IP camera which captures real time images which are stored in database and get processed in MATLAB. For extraction of object of interest, color threshold and feature sets are used. Data is sent from MATLAB to Bluetooth module and in turn to the robot wire free medium. Proximity sensors send a feedback signal and enable the robot take the desired decision. Face recognition is implemented using Viola Jones algorithm, PCA followed by Gabor filter. Android mobile is utilized as Video device. End hardware setup did not meet the standards and failed in expected acquisition dynamics but the software component design was meeting the standards.</w:t>
      </w:r>
    </w:p>
    <w:p>
      <w:pPr>
        <w:pStyle w:val="Normal"/>
        <w:spacing w:lineRule="auto" w:line="240" w:before="0" w:after="0"/>
        <w:rPr/>
      </w:pPr>
      <w:r>
        <w:rPr/>
      </w:r>
    </w:p>
    <w:p>
      <w:pPr>
        <w:pStyle w:val="Normal"/>
        <w:spacing w:lineRule="auto" w:line="240" w:before="0" w:after="0"/>
        <w:jc w:val="both"/>
        <w:rPr/>
      </w:pPr>
      <w:r>
        <w:rPr>
          <w:b/>
          <w:bCs/>
        </w:rPr>
        <w:t>PDA Re-architecture</w:t>
      </w:r>
      <w:r>
        <w:rPr/>
        <w:t xml:space="preserve">, Lead on the implementation of xPression in re-architecture for all the current and upcoming applications to attain 0% down time even during critical server level upgrades or server crashes due huge application load. Around 20+ applications have been transformed successfully to the new architecture to aim at 0 % down time even during critical server crashes or planned upgrade activity time. </w:t>
      </w:r>
    </w:p>
    <w:p>
      <w:pPr>
        <w:pStyle w:val="Normal"/>
        <w:spacing w:lineRule="auto" w:line="240" w:before="0" w:after="0"/>
        <w:jc w:val="both"/>
        <w:rPr/>
      </w:pPr>
      <w:r>
        <w:rPr/>
        <w:t xml:space="preserve">xPression 4.5 SP1 upgrade Research January - March, 2016 and Development To lead and set up a new xPression platform and bring all the existing applications live into the new environment without affecting regular application run time. 10 Major applications have been brought live into the new xPression platform to gain higher quality of document development and generations; very critical strategies have been used to implement this project in a very short span of 3 months after the completion of research on the new product given by EMC document sciences. </w:t>
      </w:r>
    </w:p>
    <w:p>
      <w:pPr>
        <w:pStyle w:val="Normal"/>
        <w:spacing w:lineRule="auto" w:line="240" w:before="0" w:after="0"/>
        <w:jc w:val="both"/>
        <w:rPr/>
      </w:pPr>
      <w:r>
        <w:rPr/>
      </w:r>
    </w:p>
    <w:p>
      <w:pPr>
        <w:pStyle w:val="Normal"/>
        <w:spacing w:lineRule="auto" w:line="240" w:before="0" w:after="0"/>
        <w:jc w:val="both"/>
        <w:rPr/>
      </w:pPr>
      <w:r>
        <w:rPr>
          <w:b/>
          <w:bCs/>
        </w:rPr>
        <w:t>ICAMS Application</w:t>
      </w:r>
      <w:r>
        <w:rPr/>
        <w:t xml:space="preserve">, For the collection line of business the client requested for a development of a 100% automation application which will save huge amount of money in maintenance. Successfully developed and implemented an innovative architecture to attain a high-performance application with all the components and layers made automated and they were integrated. 100K transactions ran in just 20 mins in production environment. Received huge appreciations from the associate director of "The Hartford".  </w:t>
      </w:r>
    </w:p>
    <w:p>
      <w:pPr>
        <w:pStyle w:val="Normal"/>
        <w:spacing w:lineRule="auto" w:line="240" w:before="0" w:after="0"/>
        <w:jc w:val="both"/>
        <w:rPr/>
      </w:pPr>
      <w:r>
        <w:rPr/>
      </w:r>
    </w:p>
    <w:p>
      <w:pPr>
        <w:pStyle w:val="Normal"/>
        <w:spacing w:lineRule="auto" w:line="240" w:before="0" w:after="0"/>
        <w:jc w:val="both"/>
        <w:rPr/>
      </w:pPr>
      <w:r>
        <w:rPr>
          <w:b/>
          <w:bCs/>
        </w:rPr>
        <w:t>Group Benefits Applications</w:t>
      </w:r>
      <w:r>
        <w:rPr/>
        <w:t xml:space="preserve"> (Commission statements and Organization works), The legacy platform projects were successfully converted to fully automated application utilizing the shared services of the Enterprise xPression platform. The strategy was to reduce the cost and increase the productivity. Successfully developed and set the complete application working successfully into Production.</w:t>
      </w:r>
    </w:p>
    <w:p>
      <w:pPr>
        <w:pStyle w:val="Normal"/>
        <w:spacing w:lineRule="auto" w:line="240" w:before="0" w:after="0"/>
        <w:jc w:val="both"/>
        <w:rPr/>
      </w:pPr>
      <w:r>
        <w:rPr/>
      </w:r>
    </w:p>
    <w:p>
      <w:pPr>
        <w:pStyle w:val="Normal"/>
        <w:spacing w:lineRule="auto" w:line="240" w:before="0" w:after="0"/>
        <w:jc w:val="both"/>
        <w:rPr/>
      </w:pPr>
      <w:r>
        <w:rPr>
          <w:b/>
          <w:bCs/>
        </w:rPr>
        <w:t>R&amp;D xPression 4.6 Platform and Batch Notification setup in xPression layer</w:t>
      </w:r>
      <w:r>
        <w:rPr/>
        <w:t xml:space="preserve">, Research and development is was carried out on the new xPression 4.6 Enterprise suite. Completed a standalone batch notification e-mailing setup in xPression layer. This will help the support team to get the live notification of the batch running in the xPression layer utilizing the TCP protocols for communication from the DB. So, no manual effort is required to check the batch run status. March 2017 </w:t>
      </w:r>
    </w:p>
    <w:p>
      <w:pPr>
        <w:pStyle w:val="Normal"/>
        <w:spacing w:lineRule="auto" w:line="240" w:before="0" w:after="0"/>
        <w:jc w:val="both"/>
        <w:rPr/>
      </w:pPr>
      <w:r>
        <w:rPr/>
      </w:r>
    </w:p>
    <w:p>
      <w:pPr>
        <w:pStyle w:val="Normal"/>
        <w:spacing w:lineRule="auto" w:line="240" w:before="0" w:after="0"/>
        <w:jc w:val="both"/>
        <w:rPr/>
      </w:pPr>
      <w:r>
        <w:rPr>
          <w:b/>
          <w:bCs/>
        </w:rPr>
        <w:t>Standalone OCTA Automation (One Click Testing Application)</w:t>
      </w:r>
      <w:r>
        <w:rPr/>
        <w:t>, Here we had a challenge to complete the migration of templates from xPression 4.5 layer to the xPression 4.6 layer in a very short span. Created an standalone automation testing tool which will test all the templates as per category selected with one click and generates outputs along with a report in excel sheet which states all templates passed and failed in the test scenarios. So we could reduce a huge QA testing time frame and focus on more critical items or impediments. The best part is it will also mail the result to the user of the testing tool.</w:t>
      </w:r>
    </w:p>
    <w:p>
      <w:pPr>
        <w:pStyle w:val="Normal"/>
        <w:spacing w:lineRule="auto" w:line="240" w:before="0" w:after="0"/>
        <w:jc w:val="both"/>
        <w:rPr/>
      </w:pPr>
      <w:r>
        <w:rPr/>
      </w:r>
    </w:p>
    <w:p>
      <w:pPr>
        <w:pStyle w:val="Normal"/>
        <w:spacing w:lineRule="auto" w:line="240" w:before="0" w:after="0"/>
        <w:jc w:val="both"/>
        <w:rPr>
          <w:b/>
          <w:bCs/>
        </w:rPr>
      </w:pPr>
      <w:r>
        <w:rPr>
          <w:b/>
          <w:bCs/>
        </w:rPr>
        <w:t>Group Universal Life (GUL)</w:t>
      </w:r>
      <w:r>
        <w:rPr/>
        <w:t>, For the Canadian client the backend customer communications system was designed and developed using open text xPression enterprise, java, xQuery, webservices as soap and rest.</w:t>
      </w:r>
    </w:p>
    <w:p>
      <w:pPr>
        <w:pStyle w:val="Normal"/>
        <w:spacing w:lineRule="auto" w:line="240" w:before="0" w:after="0"/>
        <w:jc w:val="both"/>
        <w:rPr/>
      </w:pPr>
      <w:r>
        <w:rPr/>
      </w:r>
    </w:p>
    <w:p>
      <w:pPr>
        <w:pStyle w:val="Normal"/>
        <w:spacing w:lineRule="auto" w:line="240" w:before="0" w:after="0"/>
        <w:jc w:val="both"/>
        <w:rPr/>
      </w:pPr>
      <w:r>
        <w:rPr>
          <w:b/>
          <w:bCs/>
        </w:rPr>
        <w:t>Wifi Attendance System</w:t>
      </w:r>
      <w:r>
        <w:rPr/>
        <w:t xml:space="preserve">, Objective of the project is to build an Attendance system which exploits WIFI sniffing to retrieve information of the student devices connected to the WIFI end points and register the data as attendance record after correlation from the already registered data in our registry repository. The system is designed integrating critical system components viz… python scripts runs on host/remote server, Mongo DB, Shell script utilizing aircrack-ng suit and Graph QL API component overview for future implementations in the Educational bodies or large enterprises eying the scalability requirements and lowest project setup costs. The initial version is implemented on focusing the local host (admin user - Professor) i.e. a simple desktop GUI has been developed using tk-inter and other libraries in python scripting. For capturing the packets we have different ways: 1. wireshark, 2. aircrack-ng suit, 3. some python codes. In this project we have decided to integrate with aircrack-ng suit. </w:t>
      </w:r>
    </w:p>
    <w:p>
      <w:pPr>
        <w:pStyle w:val="Normal"/>
        <w:spacing w:lineRule="auto" w:line="240" w:before="0" w:after="0"/>
        <w:jc w:val="both"/>
        <w:rPr/>
      </w:pPr>
      <w:r>
        <w:rPr/>
      </w:r>
    </w:p>
    <w:p>
      <w:pPr>
        <w:pStyle w:val="Normal"/>
        <w:spacing w:lineRule="auto" w:line="240" w:before="0" w:after="0"/>
        <w:jc w:val="both"/>
        <w:rPr/>
      </w:pPr>
      <w:r>
        <w:rPr>
          <w:b/>
          <w:bCs/>
        </w:rPr>
        <w:t>Geometric algorithm design for SDN</w:t>
      </w:r>
      <w:r>
        <w:rPr/>
        <w:t xml:space="preserve">, the project was undertaken part of the course work “Switching and Routing” at the Politecnico di Milano, in this we had an objective to design geometric algorithms “Cross product” and “Bitmap intersection” in the Ryu controller framework and open-flow network paradigm. The object was written in python scripting with machine learning analytics and applying the quadratic regression and comparing the required performance results. We created code to generate dynamic networks and IP pings which could be scaled to very big number for future purpose of analysis. </w:t>
      </w:r>
    </w:p>
    <w:p>
      <w:pPr>
        <w:pStyle w:val="Normal"/>
        <w:spacing w:lineRule="auto" w:line="240" w:before="0" w:after="0"/>
        <w:jc w:val="both"/>
        <w:rPr/>
      </w:pPr>
      <w:r>
        <w:rPr/>
      </w:r>
    </w:p>
    <w:p>
      <w:pPr>
        <w:pStyle w:val="Normal"/>
        <w:spacing w:lineRule="auto" w:line="240" w:before="0" w:after="0"/>
        <w:jc w:val="both"/>
        <w:rPr/>
      </w:pPr>
      <w:r>
        <w:rPr>
          <w:b/>
          <w:bCs/>
        </w:rPr>
        <w:t>Radio Network Design</w:t>
      </w:r>
      <w:r>
        <w:rPr/>
        <w:t>, as part of the Wireless Mobile Propagation we designed a radio network for a 100 km x 100 km square area centered around the city of Vienna, Austria with following specs: Frequency of operation:164 MHz, Modulation type: Analog FM (F3E), Repeaters’ interconnection: point-to-point microwave links at 28 GHz, Repeater stations (PMR): Motorola SLR5100), Vehicular terminals (PMR): Motorola EM200. Network designed minimized the number of repeaters (base stations) used. This project helped us in understanding the radio network planning and design requirement scenarios (with different antenna and stations) with real model simulation and different conditions of propagations. Once we started using radio mobile software, we were encouraged to experience the use of tool to do experimentation with different key performance parameters from the datasheets and learn more of its options on network analysis viz, performance report generation and interpretation, radio coverage, visual coverage map generation and inspection. Also optimized the planned radio network to get optimum results for maximum coverage with minimal resource utilization (i.e # of stations reduced from 7 to 5)</w:t>
      </w:r>
    </w:p>
    <w:p>
      <w:pPr>
        <w:pStyle w:val="Normal"/>
        <w:spacing w:lineRule="auto" w:line="240" w:before="0" w:after="0"/>
        <w:jc w:val="both"/>
        <w:rPr/>
      </w:pPr>
      <w:r>
        <w:rPr/>
      </w:r>
    </w:p>
    <w:p>
      <w:pPr>
        <w:pStyle w:val="Normal"/>
        <w:spacing w:lineRule="auto" w:line="240" w:before="0" w:after="0"/>
        <w:jc w:val="both"/>
        <w:rPr>
          <w:b/>
          <w:bCs/>
        </w:rPr>
      </w:pPr>
      <w:r>
        <w:rPr>
          <w:b/>
          <w:bCs/>
        </w:rPr>
        <w:t>Paillier crypto system</w:t>
      </w:r>
      <w:r>
        <w:rPr/>
        <w:t>, Implemented the Paillier crypto system for text, numeric datasets as part of network security and cryptography. Completed complexity analysis and incremented the code applicability to real time messaging.</w:t>
      </w:r>
    </w:p>
    <w:p>
      <w:pPr>
        <w:pStyle w:val="Normal"/>
        <w:spacing w:lineRule="auto" w:line="240" w:before="0" w:after="0"/>
        <w:jc w:val="both"/>
        <w:rPr/>
      </w:pPr>
      <w:r>
        <w:rPr/>
      </w:r>
    </w:p>
    <w:p>
      <w:pPr>
        <w:pStyle w:val="Normal"/>
        <w:spacing w:lineRule="auto" w:line="240" w:before="0" w:after="0"/>
        <w:jc w:val="both"/>
        <w:rPr>
          <w:b/>
          <w:bCs/>
        </w:rPr>
      </w:pPr>
      <w:r>
        <w:rPr>
          <w:b/>
          <w:bCs/>
        </w:rPr>
        <w:t>Rabin crypto system</w:t>
      </w:r>
      <w:r>
        <w:rPr/>
        <w:t>, Implemented the Rabin crypto system for text, numeric datasets as part of Discrete Mathematics. Completed complexity analysis and optimization of the code.</w:t>
      </w:r>
    </w:p>
    <w:p>
      <w:pPr>
        <w:pStyle w:val="Normal"/>
        <w:spacing w:lineRule="auto" w:line="240" w:before="0" w:after="0"/>
        <w:jc w:val="both"/>
        <w:rPr/>
      </w:pPr>
      <w:r>
        <w:rPr/>
      </w:r>
    </w:p>
    <w:p>
      <w:pPr>
        <w:pStyle w:val="Normal"/>
        <w:spacing w:lineRule="auto" w:line="240" w:before="0" w:after="0"/>
        <w:jc w:val="both"/>
        <w:rPr/>
      </w:pPr>
      <w:r>
        <w:rPr>
          <w:b/>
          <w:bCs/>
        </w:rPr>
        <w:t>Assessment of products for the Contact center product lines - Nestle</w:t>
      </w:r>
      <w:r>
        <w:rPr/>
        <w:t xml:space="preserve">, Worked with Nestle contact center team to do research on digital products for the transformation and upgrade in order to modernize the existing infrastructure and enable digital integration and analytics with complete automations. Gave a report for product analysis from Amazon, Microsoft, Cisco and spatial. </w:t>
      </w:r>
    </w:p>
    <w:p>
      <w:pPr>
        <w:pStyle w:val="Normal"/>
        <w:spacing w:lineRule="auto" w:line="240" w:before="0" w:after="0"/>
        <w:jc w:val="both"/>
        <w:rPr/>
      </w:pPr>
      <w:r>
        <w:rPr/>
      </w:r>
    </w:p>
    <w:p>
      <w:pPr>
        <w:pStyle w:val="Normal"/>
        <w:spacing w:lineRule="auto" w:line="240" w:before="0" w:after="0"/>
        <w:jc w:val="both"/>
        <w:rPr/>
      </w:pPr>
      <w:r>
        <w:rPr>
          <w:b/>
          <w:bCs/>
        </w:rPr>
        <w:t>Document Science Automation projects at Capgemini</w:t>
      </w:r>
      <w:r>
        <w:rPr/>
        <w:t xml:space="preserve"> FSBU. </w:t>
      </w:r>
    </w:p>
    <w:p>
      <w:pPr>
        <w:pStyle w:val="Normal"/>
        <w:spacing w:lineRule="auto" w:line="240" w:before="0" w:after="0"/>
        <w:jc w:val="both"/>
        <w:rPr/>
      </w:pPr>
      <w:r>
        <w:rPr/>
      </w:r>
    </w:p>
    <w:p>
      <w:pPr>
        <w:pStyle w:val="Normal"/>
        <w:spacing w:lineRule="auto" w:line="240" w:before="0" w:after="0"/>
        <w:jc w:val="both"/>
        <w:rPr>
          <w:b/>
          <w:bCs/>
        </w:rPr>
      </w:pPr>
      <w:r>
        <w:rPr>
          <w:b/>
          <w:bCs/>
        </w:rPr>
        <w:t>Java Projects</w:t>
      </w:r>
    </w:p>
    <w:sectPr>
      <w:headerReference w:type="default" r:id="rId7"/>
      <w:type w:val="nextPage"/>
      <w:pgSz w:w="12240" w:h="15840"/>
      <w:pgMar w:left="720" w:right="720" w:gutter="0" w:header="720" w:top="777"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
          <wp:simplePos x="0" y="0"/>
          <wp:positionH relativeFrom="page">
            <wp:posOffset>220980</wp:posOffset>
          </wp:positionH>
          <wp:positionV relativeFrom="page">
            <wp:posOffset>213360</wp:posOffset>
          </wp:positionV>
          <wp:extent cx="6355080" cy="9676765"/>
          <wp:effectExtent l="0" t="0" r="0" b="0"/>
          <wp:wrapNone/>
          <wp:docPr id="3" name="Graphic 3"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
                  <pic:cNvPicPr>
                    <a:picLocks noChangeAspect="1" noChangeArrowheads="1"/>
                  </pic:cNvPicPr>
                </pic:nvPicPr>
                <pic:blipFill>
                  <a:blip r:embed="rId1"/>
                  <a:stretch>
                    <a:fillRect/>
                  </a:stretch>
                </pic:blipFill>
                <pic:spPr bwMode="auto">
                  <a:xfrm>
                    <a:off x="0" y="0"/>
                    <a:ext cx="6355080" cy="9676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styleId="Normal" w:default="1">
    <w:name w:val="Normal"/>
    <w:qFormat/>
    <w:rsid w:val="00b359e4"/>
    <w:pPr>
      <w:widowControl/>
      <w:suppressAutoHyphens w:val="true"/>
      <w:bidi w:val="0"/>
      <w:spacing w:before="0" w:after="0"/>
      <w:jc w:val="left"/>
    </w:pPr>
    <w:rPr>
      <w:rFonts w:ascii="Century Gothic" w:hAnsi="Century Gothic" w:eastAsia="" w:cs="" w:asciiTheme="minorHAnsi" w:cstheme="minorBidi" w:eastAsiaTheme="minorEastAsia" w:hAnsiTheme="minorHAnsi"/>
      <w:color w:val="auto"/>
      <w:kern w:val="0"/>
      <w:sz w:val="18"/>
      <w:szCs w:val="22"/>
      <w:lang w:val="en-US" w:eastAsia="ja-JP" w:bidi="ar-SA"/>
    </w:rPr>
  </w:style>
  <w:style w:type="paragraph" w:styleId="Heading1">
    <w:name w:val="Heading 1"/>
    <w:basedOn w:val="Normal"/>
    <w:next w:val="Normal"/>
    <w:link w:val="Heading1Char"/>
    <w:uiPriority w:val="9"/>
    <w:qFormat/>
    <w:rsid w:val="00ad76e2"/>
    <w:pPr>
      <w:keepNext w:val="true"/>
      <w:keepLines/>
      <w:spacing w:before="240" w:after="0"/>
      <w:outlineLvl w:val="0"/>
    </w:pPr>
    <w:rPr>
      <w:rFonts w:ascii="Century Gothic" w:hAnsi="Century Gothic" w:eastAsia="" w:cs="" w:asciiTheme="majorHAnsi" w:cstheme="majorBidi" w:eastAsiaTheme="majorEastAsia" w:hAnsiTheme="majorHAnsi"/>
      <w:color w:themeColor="accent1" w:themeShade="bf" w:val="548AB7"/>
      <w:sz w:val="32"/>
      <w:szCs w:val="32"/>
    </w:rPr>
  </w:style>
  <w:style w:type="paragraph" w:styleId="Heading2">
    <w:name w:val="Heading 2"/>
    <w:basedOn w:val="Normal"/>
    <w:next w:val="Normal"/>
    <w:link w:val="Heading2Char"/>
    <w:uiPriority w:val="9"/>
    <w:qFormat/>
    <w:rsid w:val="004d3011"/>
    <w:pPr>
      <w:keepNext w:val="true"/>
      <w:keepLines/>
      <w:pBdr>
        <w:bottom w:val="single" w:sz="8" w:space="1" w:color="94B6D2" w:themeColor="accent1"/>
      </w:pBdr>
      <w:spacing w:before="240" w:after="120"/>
      <w:outlineLvl w:val="1"/>
    </w:pPr>
    <w:rPr>
      <w:rFonts w:ascii="Century Gothic" w:hAnsi="Century Gothic" w:eastAsia="" w:cs="" w:asciiTheme="majorHAnsi" w:cstheme="majorBidi" w:eastAsiaTheme="majorEastAsia" w:hAnsiTheme="majorHAnsi"/>
      <w:b/>
      <w:bCs/>
      <w:caps/>
      <w:sz w:val="22"/>
      <w:szCs w:val="26"/>
    </w:rPr>
  </w:style>
  <w:style w:type="paragraph" w:styleId="Heading3">
    <w:name w:val="Heading 3"/>
    <w:basedOn w:val="Normal"/>
    <w:next w:val="Normal"/>
    <w:link w:val="Heading3Char"/>
    <w:uiPriority w:val="9"/>
    <w:qFormat/>
    <w:rsid w:val="00940a66"/>
    <w:pPr>
      <w:keepNext w:val="true"/>
      <w:keepLines/>
      <w:spacing w:before="240" w:after="120"/>
      <w:outlineLvl w:val="2"/>
    </w:pPr>
    <w:rPr>
      <w:rFonts w:ascii="Century Gothic" w:hAnsi="Century Gothic" w:eastAsia="" w:cs="" w:asciiTheme="majorHAnsi" w:cstheme="majorBidi" w:eastAsiaTheme="majorEastAsia" w:hAnsiTheme="majorHAnsi"/>
      <w:b/>
      <w:caps/>
      <w:color w:themeColor="accent1" w:themeShade="bf" w:val="548AB7"/>
      <w:sz w:val="28"/>
      <w:szCs w:val="24"/>
    </w:rPr>
  </w:style>
  <w:style w:type="paragraph" w:styleId="Heading4">
    <w:name w:val="Heading 4"/>
    <w:basedOn w:val="Normal"/>
    <w:next w:val="Normal"/>
    <w:link w:val="Heading4Char"/>
    <w:uiPriority w:val="9"/>
    <w:qFormat/>
    <w:rsid w:val="00b359e4"/>
    <w:pPr>
      <w:outlineLvl w:val="3"/>
    </w:pPr>
    <w:rPr>
      <w: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d3011"/>
    <w:rPr>
      <w:rFonts w:ascii="Century Gothic" w:hAnsi="Century Gothic" w:eastAsia="" w:cs="" w:asciiTheme="majorHAnsi" w:cstheme="majorBidi" w:eastAsiaTheme="majorEastAsia" w:hAnsiTheme="majorHAnsi"/>
      <w:b/>
      <w:bCs/>
      <w:caps/>
      <w:sz w:val="22"/>
      <w:szCs w:val="26"/>
    </w:rPr>
  </w:style>
  <w:style w:type="character" w:styleId="TitleChar" w:customStyle="1">
    <w:name w:val="Title Char"/>
    <w:basedOn w:val="DefaultParagraphFont"/>
    <w:link w:val="Title"/>
    <w:uiPriority w:val="10"/>
    <w:qFormat/>
    <w:rsid w:val="001b2abd"/>
    <w:rPr>
      <w:caps/>
      <w:color w:themeColor="text1" w:val="000000"/>
      <w:sz w:val="96"/>
      <w:szCs w:val="76"/>
    </w:rPr>
  </w:style>
  <w:style w:type="character" w:styleId="Emphasis">
    <w:name w:val="Emphasis"/>
    <w:basedOn w:val="DefaultParagraphFont"/>
    <w:uiPriority w:val="11"/>
    <w:semiHidden/>
    <w:qFormat/>
    <w:rsid w:val="00e25a26"/>
    <w:rPr>
      <w:i/>
      <w:iCs/>
    </w:rPr>
  </w:style>
  <w:style w:type="character" w:styleId="Heading1Char" w:customStyle="1">
    <w:name w:val="Heading 1 Char"/>
    <w:basedOn w:val="DefaultParagraphFont"/>
    <w:link w:val="Heading1"/>
    <w:uiPriority w:val="9"/>
    <w:qFormat/>
    <w:rsid w:val="00ad76e2"/>
    <w:rPr>
      <w:rFonts w:ascii="Century Gothic" w:hAnsi="Century Gothic" w:eastAsia="" w:cs="" w:asciiTheme="majorHAnsi" w:cstheme="majorBidi" w:eastAsiaTheme="majorEastAsia" w:hAnsiTheme="majorHAnsi"/>
      <w:color w:themeColor="accent1" w:themeShade="bf" w:val="548AB7"/>
      <w:sz w:val="32"/>
      <w:szCs w:val="32"/>
    </w:rPr>
  </w:style>
  <w:style w:type="character" w:styleId="DateChar" w:customStyle="1">
    <w:name w:val="Date Char"/>
    <w:basedOn w:val="DefaultParagraphFont"/>
    <w:link w:val="Date"/>
    <w:uiPriority w:val="99"/>
    <w:qFormat/>
    <w:rsid w:val="00036450"/>
    <w:rPr>
      <w:sz w:val="18"/>
      <w:szCs w:val="22"/>
    </w:rPr>
  </w:style>
  <w:style w:type="character" w:styleId="Hyperlink">
    <w:name w:val="Hyperlink"/>
    <w:basedOn w:val="DefaultParagraphFont"/>
    <w:uiPriority w:val="99"/>
    <w:unhideWhenUsed/>
    <w:rsid w:val="00281fd5"/>
    <w:rPr>
      <w:color w:themeColor="accent2" w:themeShade="bf" w:val="B85A22"/>
      <w:u w:val="single"/>
    </w:rPr>
  </w:style>
  <w:style w:type="character" w:styleId="UnresolvedMention">
    <w:name w:val="Unresolved Mention"/>
    <w:basedOn w:val="DefaultParagraphFont"/>
    <w:uiPriority w:val="99"/>
    <w:semiHidden/>
    <w:qFormat/>
    <w:rsid w:val="004813b3"/>
    <w:rPr>
      <w:color w:val="605E5C"/>
      <w:shd w:fill="E1DFDD" w:val="clear"/>
    </w:rPr>
  </w:style>
  <w:style w:type="character" w:styleId="HeaderChar" w:customStyle="1">
    <w:name w:val="Header Char"/>
    <w:basedOn w:val="DefaultParagraphFont"/>
    <w:link w:val="Header"/>
    <w:uiPriority w:val="99"/>
    <w:semiHidden/>
    <w:qFormat/>
    <w:rsid w:val="000c45ff"/>
    <w:rPr>
      <w:sz w:val="22"/>
      <w:szCs w:val="22"/>
    </w:rPr>
  </w:style>
  <w:style w:type="character" w:styleId="FooterChar" w:customStyle="1">
    <w:name w:val="Footer Char"/>
    <w:basedOn w:val="DefaultParagraphFont"/>
    <w:link w:val="Footer"/>
    <w:uiPriority w:val="99"/>
    <w:semiHidden/>
    <w:qFormat/>
    <w:rsid w:val="000c45ff"/>
    <w:rPr>
      <w:sz w:val="22"/>
      <w:szCs w:val="22"/>
    </w:rPr>
  </w:style>
  <w:style w:type="character" w:styleId="PlaceholderText">
    <w:name w:val="Placeholder Text"/>
    <w:basedOn w:val="DefaultParagraphFont"/>
    <w:uiPriority w:val="99"/>
    <w:semiHidden/>
    <w:qFormat/>
    <w:rsid w:val="001b2abd"/>
    <w:rPr>
      <w:color w:val="808080"/>
    </w:rPr>
  </w:style>
  <w:style w:type="character" w:styleId="SubtitleChar" w:customStyle="1">
    <w:name w:val="Subtitle Char"/>
    <w:basedOn w:val="DefaultParagraphFont"/>
    <w:link w:val="Subtitle"/>
    <w:uiPriority w:val="11"/>
    <w:qFormat/>
    <w:rsid w:val="001b2abd"/>
    <w:rPr>
      <w:color w:themeColor="text1" w:val="000000"/>
      <w:spacing w:val="19"/>
      <w:w w:val="86"/>
      <w:sz w:val="32"/>
      <w:szCs w:val="28"/>
    </w:rPr>
  </w:style>
  <w:style w:type="character" w:styleId="Heading3Char" w:customStyle="1">
    <w:name w:val="Heading 3 Char"/>
    <w:basedOn w:val="DefaultParagraphFont"/>
    <w:link w:val="Heading3"/>
    <w:uiPriority w:val="9"/>
    <w:qFormat/>
    <w:rsid w:val="00940a66"/>
    <w:rPr>
      <w:rFonts w:ascii="Century Gothic" w:hAnsi="Century Gothic" w:eastAsia="" w:cs="" w:asciiTheme="majorHAnsi" w:cstheme="majorBidi" w:eastAsiaTheme="majorEastAsia" w:hAnsiTheme="majorHAnsi"/>
      <w:b/>
      <w:caps/>
      <w:color w:themeColor="accent1" w:themeShade="bf" w:val="548AB7"/>
      <w:sz w:val="28"/>
    </w:rPr>
  </w:style>
  <w:style w:type="character" w:styleId="Heading4Char" w:customStyle="1">
    <w:name w:val="Heading 4 Char"/>
    <w:basedOn w:val="DefaultParagraphFont"/>
    <w:link w:val="Heading4"/>
    <w:uiPriority w:val="9"/>
    <w:qFormat/>
    <w:rsid w:val="00b359e4"/>
    <w:rPr>
      <w:b/>
      <w:sz w:val="18"/>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1b2abd"/>
    <w:pPr/>
    <w:rPr>
      <w:caps/>
      <w:color w:themeColor="text1" w:val="000000"/>
      <w:sz w:val="96"/>
      <w:szCs w:val="76"/>
    </w:rPr>
  </w:style>
  <w:style w:type="paragraph" w:styleId="Date">
    <w:name w:val="Date"/>
    <w:basedOn w:val="Normal"/>
    <w:next w:val="Normal"/>
    <w:link w:val="DateChar"/>
    <w:uiPriority w:val="99"/>
    <w:qFormat/>
    <w:rsid w:val="00036450"/>
    <w:pPr/>
    <w:rPr/>
  </w:style>
  <w:style w:type="paragraph" w:styleId="HeaderandFooter">
    <w:name w:val="Header and Footer"/>
    <w:basedOn w:val="Normal"/>
    <w:qFormat/>
    <w:pPr/>
    <w:rPr/>
  </w:style>
  <w:style w:type="paragraph" w:styleId="Header">
    <w:name w:val="Header"/>
    <w:basedOn w:val="Normal"/>
    <w:link w:val="HeaderChar"/>
    <w:uiPriority w:val="99"/>
    <w:semiHidden/>
    <w:rsid w:val="000c45ff"/>
    <w:pPr>
      <w:tabs>
        <w:tab w:val="clear" w:pos="720"/>
        <w:tab w:val="center" w:pos="4680" w:leader="none"/>
        <w:tab w:val="right" w:pos="9360" w:leader="none"/>
      </w:tabs>
    </w:pPr>
    <w:rPr/>
  </w:style>
  <w:style w:type="paragraph" w:styleId="Footer">
    <w:name w:val="Footer"/>
    <w:basedOn w:val="Normal"/>
    <w:link w:val="FooterChar"/>
    <w:uiPriority w:val="99"/>
    <w:semiHidden/>
    <w:rsid w:val="000c45ff"/>
    <w:pPr>
      <w:tabs>
        <w:tab w:val="clear" w:pos="720"/>
        <w:tab w:val="center" w:pos="4680" w:leader="none"/>
        <w:tab w:val="right" w:pos="9360" w:leader="none"/>
      </w:tabs>
    </w:pPr>
    <w:rPr/>
  </w:style>
  <w:style w:type="paragraph" w:styleId="Subtitle">
    <w:name w:val="Subtitle"/>
    <w:basedOn w:val="Normal"/>
    <w:next w:val="Normal"/>
    <w:link w:val="SubtitleChar"/>
    <w:uiPriority w:val="11"/>
    <w:qFormat/>
    <w:rsid w:val="001b2abd"/>
    <w:pPr/>
    <w:rPr>
      <w:color w:themeColor="text1" w:val="000000"/>
      <w:spacing w:val="19"/>
      <w:w w:val="86"/>
      <w:sz w:val="32"/>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b2a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linkedin.com/in/cyrilemmanuvel/" TargetMode="External"/><Relationship Id="rId4" Type="http://schemas.openxmlformats.org/officeDocument/2006/relationships/hyperlink" Target="mailto:emmanuvelcyril@gmail.com" TargetMode="External"/><Relationship Id="rId5" Type="http://schemas.openxmlformats.org/officeDocument/2006/relationships/hyperlink" Target="mailto:emmanuvelcyril@yahoo.com" TargetMode="Externa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6925"/>
          <c:y val="0"/>
          <c:w val="0.801375"/>
          <c:h val="0.977555555555556"/>
        </c:manualLayout>
      </c:layout>
      <c:barChart>
        <c:barDir val="bar"/>
        <c:grouping val="clustered"/>
        <c:varyColors val="0"/>
        <c:ser>
          <c:idx val="0"/>
          <c:order val="0"/>
          <c:tx>
            <c:strRef>
              <c:f>label 0</c:f>
              <c:strCache>
                <c:ptCount val="1"/>
                <c:pt idx="0">
                  <c:v>Series 1</c:v>
                </c:pt>
              </c:strCache>
            </c:strRef>
          </c:tx>
          <c:spPr>
            <a:solidFill>
              <a:srgbClr val="558bb8"/>
            </a:solidFill>
            <a:ln w="0">
              <a:noFill/>
            </a:ln>
          </c:spPr>
          <c:invertIfNegative val="0"/>
          <c:dLbls>
            <c:numFmt formatCode="0%" sourceLinked="0"/>
            <c:txPr>
              <a:bodyPr wrap="square"/>
              <a:lstStyle/>
              <a:p>
                <a:pPr>
                  <a:defRPr b="0" sz="700" spc="-1" strike="noStrike">
                    <a:solidFill>
                      <a:srgbClr val="ffffff"/>
                    </a:solidFill>
                    <a:latin typeface="Century Gothic"/>
                  </a:defRPr>
                </a:pPr>
              </a:p>
            </c:txPr>
            <c:dLblPos val="ctr"/>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errBars>
            <c:errDir val="y"/>
            <c:errBarType val="both"/>
            <c:errValType val="stdErr"/>
            <c:noEndCap val="0"/>
            <c:val val="0"/>
            <c:spPr>
              <a:ln w="9360">
                <a:solidFill>
                  <a:srgbClr val="595959"/>
                </a:solidFill>
                <a:round/>
              </a:ln>
            </c:spPr>
          </c:errBars>
          <c:cat>
            <c:strRef>
              <c:f>categories</c:f>
              <c:strCache>
                <c:ptCount val="20"/>
                <c:pt idx="0">
                  <c:v>Embeded Design</c:v>
                </c:pt>
                <c:pt idx="1">
                  <c:v>VLSI Design</c:v>
                </c:pt>
                <c:pt idx="2">
                  <c:v>Data Engineering and Science</c:v>
                </c:pt>
                <c:pt idx="3">
                  <c:v>MATH, Engineering and Scientific Programming</c:v>
                </c:pt>
                <c:pt idx="4">
                  <c:v>Analyst views and Critical assessemnts</c:v>
                </c:pt>
                <c:pt idx="5">
                  <c:v>Operations Modelling and Optimization</c:v>
                </c:pt>
                <c:pt idx="6">
                  <c:v>Cryptography Systems design</c:v>
                </c:pt>
                <c:pt idx="7">
                  <c:v>Quantum Science and Information Engineering</c:v>
                </c:pt>
                <c:pt idx="8">
                  <c:v>Computer Networks and Hacking</c:v>
                </c:pt>
                <c:pt idx="9">
                  <c:v>Mobile Radio network planning</c:v>
                </c:pt>
                <c:pt idx="10">
                  <c:v>Business Informations System Design</c:v>
                </c:pt>
                <c:pt idx="11">
                  <c:v>Compilers and Operating system design</c:v>
                </c:pt>
                <c:pt idx="12">
                  <c:v>Nano Electronics and Materials</c:v>
                </c:pt>
                <c:pt idx="13">
                  <c:v>AI system design</c:v>
                </c:pt>
                <c:pt idx="14">
                  <c:v>Video and Audio Engineering</c:v>
                </c:pt>
                <c:pt idx="15">
                  <c:v>Transportation systems design</c:v>
                </c:pt>
                <c:pt idx="16">
                  <c:v>Statistics and Stochastics</c:v>
                </c:pt>
                <c:pt idx="17">
                  <c:v>Documents Science</c:v>
                </c:pt>
                <c:pt idx="18">
                  <c:v>Urban Planning and Architecting</c:v>
                </c:pt>
                <c:pt idx="19">
                  <c:v>Laser System Design</c:v>
                </c:pt>
              </c:strCache>
            </c:strRef>
          </c:cat>
          <c:val>
            <c:numRef>
              <c:f>0</c:f>
              <c:numCache>
                <c:formatCode>General</c:formatCode>
                <c:ptCount val="20"/>
                <c:pt idx="0">
                  <c:v>0.5</c:v>
                </c:pt>
                <c:pt idx="1">
                  <c:v>0.5</c:v>
                </c:pt>
                <c:pt idx="2">
                  <c:v>0.7</c:v>
                </c:pt>
                <c:pt idx="3">
                  <c:v>0.75</c:v>
                </c:pt>
                <c:pt idx="4">
                  <c:v>0.9</c:v>
                </c:pt>
                <c:pt idx="5">
                  <c:v>0.8</c:v>
                </c:pt>
                <c:pt idx="6">
                  <c:v>0.7</c:v>
                </c:pt>
                <c:pt idx="7">
                  <c:v>0.4</c:v>
                </c:pt>
                <c:pt idx="8">
                  <c:v>0.9</c:v>
                </c:pt>
                <c:pt idx="9">
                  <c:v>0.6</c:v>
                </c:pt>
                <c:pt idx="10">
                  <c:v>0.8</c:v>
                </c:pt>
                <c:pt idx="11">
                  <c:v>0.9</c:v>
                </c:pt>
                <c:pt idx="12">
                  <c:v>0.7</c:v>
                </c:pt>
                <c:pt idx="13">
                  <c:v>0.9</c:v>
                </c:pt>
                <c:pt idx="14">
                  <c:v>0.6</c:v>
                </c:pt>
                <c:pt idx="15">
                  <c:v>0.8</c:v>
                </c:pt>
                <c:pt idx="16">
                  <c:v>0.7</c:v>
                </c:pt>
                <c:pt idx="17">
                  <c:v>0.8</c:v>
                </c:pt>
                <c:pt idx="18">
                  <c:v>0.4</c:v>
                </c:pt>
                <c:pt idx="19">
                  <c:v>0.5</c:v>
                </c:pt>
              </c:numCache>
            </c:numRef>
          </c:val>
        </c:ser>
        <c:gapWidth val="78"/>
        <c:overlap val="60"/>
        <c:axId val="77655479"/>
        <c:axId val="56646952"/>
      </c:barChart>
      <c:catAx>
        <c:axId val="77655479"/>
        <c:scaling>
          <c:orientation val="minMax"/>
        </c:scaling>
        <c:delete val="0"/>
        <c:axPos val="b"/>
        <c:numFmt formatCode="General" sourceLinked="0"/>
        <c:majorTickMark val="none"/>
        <c:minorTickMark val="none"/>
        <c:tickLblPos val="nextTo"/>
        <c:spPr>
          <a:ln w="9360">
            <a:noFill/>
          </a:ln>
        </c:spPr>
        <c:txPr>
          <a:bodyPr/>
          <a:lstStyle/>
          <a:p>
            <a:pPr>
              <a:defRPr b="0" sz="900" spc="-1" strike="noStrike">
                <a:solidFill>
                  <a:srgbClr val="000000"/>
                </a:solidFill>
                <a:latin typeface="Century Gothic"/>
              </a:defRPr>
            </a:pPr>
          </a:p>
        </c:txPr>
        <c:crossAx val="56646952"/>
        <c:crosses val="autoZero"/>
        <c:auto val="1"/>
        <c:lblAlgn val="ctr"/>
        <c:lblOffset val="100"/>
        <c:noMultiLvlLbl val="0"/>
      </c:catAx>
      <c:valAx>
        <c:axId val="56646952"/>
        <c:scaling>
          <c:orientation val="minMax"/>
          <c:max val="1"/>
        </c:scaling>
        <c:delete val="1"/>
        <c:axPos val="l"/>
        <c:numFmt formatCode="General" sourceLinked="1"/>
        <c:majorTickMark val="none"/>
        <c:minorTickMark val="none"/>
        <c:tickLblPos val="nextTo"/>
        <c:spPr>
          <a:ln w="6480">
            <a:solidFill>
              <a:srgbClr val="8b8b8b"/>
            </a:solidFill>
            <a:round/>
          </a:ln>
        </c:spPr>
        <c:txPr>
          <a:bodyPr/>
          <a:lstStyle/>
          <a:p>
            <a:pPr>
              <a:defRPr b="0" sz="1000" spc="-1" strike="noStrike">
                <a:solidFill>
                  <a:srgbClr val="000000"/>
                </a:solidFill>
                <a:latin typeface="Century Gothic"/>
              </a:defRPr>
            </a:pPr>
          </a:p>
        </c:txPr>
        <c:crossAx val="77655479"/>
        <c:crossBetween val="between"/>
        <c:majorUnit val="0.25"/>
      </c:valAx>
      <c:spPr>
        <a:noFill/>
        <a:ln w="0">
          <a:noFill/>
        </a:ln>
      </c:spPr>
    </c:plotArea>
    <c:plotVisOnly val="1"/>
    <c:dispBlanksAs val="gap"/>
  </c:chart>
  <c:spPr>
    <a:noFill/>
    <a:ln w="9360">
      <a:noFill/>
    </a:ln>
  </c:spPr>
  <c:externalData r:id="rId1"/>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3A33854F5C400080D6BA255B455302"/>
        <w:category>
          <w:name w:val="General"/>
          <w:gallery w:val="placeholder"/>
        </w:category>
        <w:types>
          <w:type w:val="bbPlcHdr"/>
        </w:types>
        <w:behaviors>
          <w:behavior w:val="content"/>
        </w:behaviors>
        <w:guid w:val="{7E68B525-0452-40E1-8C16-7AD68253EAAB}"/>
      </w:docPartPr>
      <w:docPartBody>
        <w:p w:rsidR="00000000" w:rsidRDefault="00000000">
          <w:pPr>
            <w:pStyle w:val="943A33854F5C400080D6BA255B455302"/>
          </w:pPr>
          <w:r w:rsidRPr="00CB0055">
            <w:t>Contact</w:t>
          </w:r>
        </w:p>
      </w:docPartBody>
    </w:docPart>
    <w:docPart>
      <w:docPartPr>
        <w:name w:val="D836BFDF2F964B82AC09F39BD9F21B8F"/>
        <w:category>
          <w:name w:val="General"/>
          <w:gallery w:val="placeholder"/>
        </w:category>
        <w:types>
          <w:type w:val="bbPlcHdr"/>
        </w:types>
        <w:behaviors>
          <w:behavior w:val="content"/>
        </w:behaviors>
        <w:guid w:val="{C937F364-7DA1-440D-AE7C-5C5E3EC3004D}"/>
      </w:docPartPr>
      <w:docPartBody>
        <w:p w:rsidR="00000000" w:rsidRDefault="00000000">
          <w:pPr>
            <w:pStyle w:val="D836BFDF2F964B82AC09F39BD9F21B8F"/>
          </w:pPr>
          <w:r w:rsidRPr="004D3011">
            <w:t>PHONE:</w:t>
          </w:r>
        </w:p>
      </w:docPartBody>
    </w:docPart>
    <w:docPart>
      <w:docPartPr>
        <w:name w:val="B30C39A8C9B14322A9D17040FA9199B7"/>
        <w:category>
          <w:name w:val="General"/>
          <w:gallery w:val="placeholder"/>
        </w:category>
        <w:types>
          <w:type w:val="bbPlcHdr"/>
        </w:types>
        <w:behaviors>
          <w:behavior w:val="content"/>
        </w:behaviors>
        <w:guid w:val="{AA16D0E5-0CD8-48CE-A522-B99B865C4934}"/>
      </w:docPartPr>
      <w:docPartBody>
        <w:p w:rsidR="00000000" w:rsidRDefault="00000000">
          <w:pPr>
            <w:pStyle w:val="B30C39A8C9B14322A9D17040FA9199B7"/>
          </w:pPr>
          <w:r w:rsidRPr="004D3011">
            <w:t>WEBSITE:</w:t>
          </w:r>
        </w:p>
      </w:docPartBody>
    </w:docPart>
    <w:docPart>
      <w:docPartPr>
        <w:name w:val="B92F2B11A57841278F0784CADBCBAB36"/>
        <w:category>
          <w:name w:val="General"/>
          <w:gallery w:val="placeholder"/>
        </w:category>
        <w:types>
          <w:type w:val="bbPlcHdr"/>
        </w:types>
        <w:behaviors>
          <w:behavior w:val="content"/>
        </w:behaviors>
        <w:guid w:val="{1A76AE64-6989-4884-804E-A45012C24537}"/>
      </w:docPartPr>
      <w:docPartBody>
        <w:p w:rsidR="00000000" w:rsidRDefault="00000000">
          <w:pPr>
            <w:pStyle w:val="B92F2B11A57841278F0784CADBCBAB36"/>
          </w:pPr>
          <w:r w:rsidRPr="004D3011">
            <w:t>EMAIL:</w:t>
          </w:r>
        </w:p>
      </w:docPartBody>
    </w:docPart>
    <w:docPart>
      <w:docPartPr>
        <w:name w:val="0E3E072777BD4DB6A1BC1DB913460AF6"/>
        <w:category>
          <w:name w:val="General"/>
          <w:gallery w:val="placeholder"/>
        </w:category>
        <w:types>
          <w:type w:val="bbPlcHdr"/>
        </w:types>
        <w:behaviors>
          <w:behavior w:val="content"/>
        </w:behaviors>
        <w:guid w:val="{D8B0B296-E8A7-4E12-AD90-81CA7E229A58}"/>
      </w:docPartPr>
      <w:docPartBody>
        <w:p w:rsidR="00000000" w:rsidRDefault="00000000">
          <w:pPr>
            <w:pStyle w:val="0E3E072777BD4DB6A1BC1DB913460AF6"/>
          </w:pPr>
          <w:r w:rsidRPr="00CB0055">
            <w:t>Hobbies</w:t>
          </w:r>
        </w:p>
      </w:docPartBody>
    </w:docPart>
    <w:docPart>
      <w:docPartPr>
        <w:name w:val="835663229F8A4056B887C4CEDACB6C81"/>
        <w:category>
          <w:name w:val="General"/>
          <w:gallery w:val="placeholder"/>
        </w:category>
        <w:types>
          <w:type w:val="bbPlcHdr"/>
        </w:types>
        <w:behaviors>
          <w:behavior w:val="content"/>
        </w:behaviors>
        <w:guid w:val="{C9F6A3B5-94E0-4300-BFD2-02AE65F99DD4}"/>
      </w:docPartPr>
      <w:docPartBody>
        <w:p w:rsidR="00000000" w:rsidRDefault="00000000">
          <w:pPr>
            <w:pStyle w:val="835663229F8A4056B887C4CEDACB6C81"/>
          </w:pPr>
          <w:r w:rsidRPr="00036450">
            <w:t>EDUCATION</w:t>
          </w:r>
        </w:p>
      </w:docPartBody>
    </w:docPart>
    <w:docPart>
      <w:docPartPr>
        <w:name w:val="B1917F8CBA944BE08E9D303132C9AC3F"/>
        <w:category>
          <w:name w:val="General"/>
          <w:gallery w:val="placeholder"/>
        </w:category>
        <w:types>
          <w:type w:val="bbPlcHdr"/>
        </w:types>
        <w:behaviors>
          <w:behavior w:val="content"/>
        </w:behaviors>
        <w:guid w:val="{7C320B82-B036-4F1C-94BA-FBFAA6A2BC83}"/>
      </w:docPartPr>
      <w:docPartBody>
        <w:p w:rsidR="00000000" w:rsidRDefault="00000000">
          <w:pPr>
            <w:pStyle w:val="B1917F8CBA944BE08E9D303132C9AC3F"/>
          </w:pPr>
          <w:r w:rsidRPr="00036450">
            <w:t>WORK EXPERIENCE</w:t>
          </w:r>
        </w:p>
      </w:docPartBody>
    </w:docPart>
    <w:docPart>
      <w:docPartPr>
        <w:name w:val="B23E98477BD84E11B412FB9083CBAC3F"/>
        <w:category>
          <w:name w:val="General"/>
          <w:gallery w:val="placeholder"/>
        </w:category>
        <w:types>
          <w:type w:val="bbPlcHdr"/>
        </w:types>
        <w:behaviors>
          <w:behavior w:val="content"/>
        </w:behaviors>
        <w:guid w:val="{FE1C14A3-3D6B-4CBC-B70F-421DEC6A0F94}"/>
      </w:docPartPr>
      <w:docPartBody>
        <w:p w:rsidR="00000000" w:rsidRDefault="00000000">
          <w:pPr>
            <w:pStyle w:val="B23E98477BD84E11B412FB9083CBAC3F"/>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67"/>
    <w:rsid w:val="005F1F67"/>
    <w:rsid w:val="00E70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34D9C1FD745F88E480567159EAA50">
    <w:name w:val="74834D9C1FD745F88E480567159EAA50"/>
  </w:style>
  <w:style w:type="paragraph" w:customStyle="1" w:styleId="7C92FC78B42C4CA3A3B36AB9499F903E">
    <w:name w:val="7C92FC78B42C4CA3A3B36AB9499F903E"/>
  </w:style>
  <w:style w:type="paragraph" w:customStyle="1" w:styleId="10D2516B72484477ACDC17A92B1E4E83">
    <w:name w:val="10D2516B72484477ACDC17A92B1E4E83"/>
  </w:style>
  <w:style w:type="paragraph" w:customStyle="1" w:styleId="98159E4545B54A01A13B2E0ACBD87EC6">
    <w:name w:val="98159E4545B54A01A13B2E0ACBD87EC6"/>
  </w:style>
  <w:style w:type="paragraph" w:customStyle="1" w:styleId="943A33854F5C400080D6BA255B455302">
    <w:name w:val="943A33854F5C400080D6BA255B455302"/>
  </w:style>
  <w:style w:type="paragraph" w:customStyle="1" w:styleId="D836BFDF2F964B82AC09F39BD9F21B8F">
    <w:name w:val="D836BFDF2F964B82AC09F39BD9F21B8F"/>
  </w:style>
  <w:style w:type="paragraph" w:customStyle="1" w:styleId="CDF29C1837C94099A536AA5B52C76781">
    <w:name w:val="CDF29C1837C94099A536AA5B52C76781"/>
  </w:style>
  <w:style w:type="paragraph" w:customStyle="1" w:styleId="B30C39A8C9B14322A9D17040FA9199B7">
    <w:name w:val="B30C39A8C9B14322A9D17040FA9199B7"/>
  </w:style>
  <w:style w:type="paragraph" w:customStyle="1" w:styleId="798AB0D68D454DD3A555E4E589379D72">
    <w:name w:val="798AB0D68D454DD3A555E4E589379D72"/>
  </w:style>
  <w:style w:type="paragraph" w:customStyle="1" w:styleId="B92F2B11A57841278F0784CADBCBAB36">
    <w:name w:val="B92F2B11A57841278F0784CADBCBAB36"/>
  </w:style>
  <w:style w:type="character" w:styleId="Hyperlink">
    <w:name w:val="Hyperlink"/>
    <w:basedOn w:val="DefaultParagraphFont"/>
    <w:uiPriority w:val="99"/>
    <w:unhideWhenUsed/>
    <w:rPr>
      <w:color w:val="C45911" w:themeColor="accent2" w:themeShade="BF"/>
      <w:u w:val="single"/>
    </w:rPr>
  </w:style>
  <w:style w:type="paragraph" w:customStyle="1" w:styleId="4899626E28A04F5EA30FA47BBB630DBC">
    <w:name w:val="4899626E28A04F5EA30FA47BBB630DBC"/>
  </w:style>
  <w:style w:type="paragraph" w:customStyle="1" w:styleId="0E3E072777BD4DB6A1BC1DB913460AF6">
    <w:name w:val="0E3E072777BD4DB6A1BC1DB913460AF6"/>
  </w:style>
  <w:style w:type="paragraph" w:customStyle="1" w:styleId="958519402E024401A3C4BFA3BD57C192">
    <w:name w:val="958519402E024401A3C4BFA3BD57C192"/>
  </w:style>
  <w:style w:type="paragraph" w:customStyle="1" w:styleId="51C1EC3EFCF146F9869F07B5937F952F">
    <w:name w:val="51C1EC3EFCF146F9869F07B5937F952F"/>
  </w:style>
  <w:style w:type="paragraph" w:customStyle="1" w:styleId="101260BC852745E0AD317B5FFCE6671C">
    <w:name w:val="101260BC852745E0AD317B5FFCE6671C"/>
  </w:style>
  <w:style w:type="paragraph" w:customStyle="1" w:styleId="8C9A0F56B53E4A66812185082D3E82BA">
    <w:name w:val="8C9A0F56B53E4A66812185082D3E82BA"/>
  </w:style>
  <w:style w:type="paragraph" w:customStyle="1" w:styleId="835663229F8A4056B887C4CEDACB6C81">
    <w:name w:val="835663229F8A4056B887C4CEDACB6C81"/>
  </w:style>
  <w:style w:type="paragraph" w:customStyle="1" w:styleId="C7C4289FA07749E8AE5BA04ADC9E74FC">
    <w:name w:val="C7C4289FA07749E8AE5BA04ADC9E74FC"/>
  </w:style>
  <w:style w:type="paragraph" w:customStyle="1" w:styleId="47D721F0ADE04472B97416238EC87D41">
    <w:name w:val="47D721F0ADE04472B97416238EC87D41"/>
  </w:style>
  <w:style w:type="paragraph" w:customStyle="1" w:styleId="7C35DF84037345FF9619ADDC203E7CAF">
    <w:name w:val="7C35DF84037345FF9619ADDC203E7CAF"/>
  </w:style>
  <w:style w:type="paragraph" w:customStyle="1" w:styleId="F53437177B3C4BF4875AE62CFA03CDEB">
    <w:name w:val="F53437177B3C4BF4875AE62CFA03CDEB"/>
  </w:style>
  <w:style w:type="paragraph" w:customStyle="1" w:styleId="49C3A96875C64318BCC2DFC5B5E74D31">
    <w:name w:val="49C3A96875C64318BCC2DFC5B5E74D31"/>
  </w:style>
  <w:style w:type="paragraph" w:customStyle="1" w:styleId="5443D115E8E449309D56D78EE85A02C0">
    <w:name w:val="5443D115E8E449309D56D78EE85A02C0"/>
  </w:style>
  <w:style w:type="paragraph" w:customStyle="1" w:styleId="49EA47710AAE4240A643DF79A0755DF0">
    <w:name w:val="49EA47710AAE4240A643DF79A0755DF0"/>
  </w:style>
  <w:style w:type="paragraph" w:customStyle="1" w:styleId="B1917F8CBA944BE08E9D303132C9AC3F">
    <w:name w:val="B1917F8CBA944BE08E9D303132C9AC3F"/>
  </w:style>
  <w:style w:type="paragraph" w:customStyle="1" w:styleId="3537CFA72AEB47E0AB6A0600797494A6">
    <w:name w:val="3537CFA72AEB47E0AB6A0600797494A6"/>
  </w:style>
  <w:style w:type="paragraph" w:customStyle="1" w:styleId="2F7ABAC0E4704C45B9DAD2CF762DCE39">
    <w:name w:val="2F7ABAC0E4704C45B9DAD2CF762DCE39"/>
  </w:style>
  <w:style w:type="paragraph" w:customStyle="1" w:styleId="198372EBDB804D1C85EC2120B255A66D">
    <w:name w:val="198372EBDB804D1C85EC2120B255A66D"/>
  </w:style>
  <w:style w:type="paragraph" w:customStyle="1" w:styleId="5AB79B25B3AD4CEE9701CD9D3E6D7E60">
    <w:name w:val="5AB79B25B3AD4CEE9701CD9D3E6D7E60"/>
  </w:style>
  <w:style w:type="paragraph" w:customStyle="1" w:styleId="1972A2F01C9C41028FC43FC1EFDD4C32">
    <w:name w:val="1972A2F01C9C41028FC43FC1EFDD4C32"/>
  </w:style>
  <w:style w:type="paragraph" w:customStyle="1" w:styleId="149A0AEFDC104CEE97130E353F4E71D2">
    <w:name w:val="149A0AEFDC104CEE97130E353F4E71D2"/>
  </w:style>
  <w:style w:type="paragraph" w:customStyle="1" w:styleId="CC4B25279F4C48359B0742C16A3C4011">
    <w:name w:val="CC4B25279F4C48359B0742C16A3C4011"/>
  </w:style>
  <w:style w:type="paragraph" w:customStyle="1" w:styleId="E85E255F8361444B9581AF15FAC3685D">
    <w:name w:val="E85E255F8361444B9581AF15FAC3685D"/>
  </w:style>
  <w:style w:type="paragraph" w:customStyle="1" w:styleId="2E7E6E4165EC4945B253B64609078E4A">
    <w:name w:val="2E7E6E4165EC4945B253B64609078E4A"/>
  </w:style>
  <w:style w:type="paragraph" w:customStyle="1" w:styleId="B94082CDBE534A78983C733C70327C9F">
    <w:name w:val="B94082CDBE534A78983C733C70327C9F"/>
  </w:style>
  <w:style w:type="paragraph" w:customStyle="1" w:styleId="2D44883C3E0D486F82010D490D1F3BDC">
    <w:name w:val="2D44883C3E0D486F82010D490D1F3BDC"/>
  </w:style>
  <w:style w:type="paragraph" w:customStyle="1" w:styleId="09BD14FBA02D415AA8377E9C84AB62AF">
    <w:name w:val="09BD14FBA02D415AA8377E9C84AB62AF"/>
  </w:style>
  <w:style w:type="paragraph" w:customStyle="1" w:styleId="79C398FAA43C4262BFF254CAAD530FF8">
    <w:name w:val="79C398FAA43C4262BFF254CAAD530FF8"/>
  </w:style>
  <w:style w:type="paragraph" w:customStyle="1" w:styleId="91D02E60AB054D66AD7802ED888B03BD">
    <w:name w:val="91D02E60AB054D66AD7802ED888B03BD"/>
  </w:style>
  <w:style w:type="paragraph" w:customStyle="1" w:styleId="067DBBA62F4D4772934CFC27976ED51B">
    <w:name w:val="067DBBA62F4D4772934CFC27976ED51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B23E98477BD84E11B412FB9083CBAC3F">
    <w:name w:val="B23E98477BD84E11B412FB9083CBAC3F"/>
  </w:style>
  <w:style w:type="paragraph" w:customStyle="1" w:styleId="792865B066304308A626BC4613DE22B9">
    <w:name w:val="792865B066304308A626BC4613DE22B9"/>
    <w:rsid w:val="005F1F67"/>
  </w:style>
  <w:style w:type="paragraph" w:customStyle="1" w:styleId="11863F18982048E2A39807D92CDA1B54">
    <w:name w:val="11863F18982048E2A39807D92CDA1B54"/>
    <w:rsid w:val="005F1F67"/>
  </w:style>
  <w:style w:type="paragraph" w:customStyle="1" w:styleId="0347F5414E674A9993AA9BEA5465044F">
    <w:name w:val="0347F5414E674A9993AA9BEA5465044F"/>
    <w:rsid w:val="005F1F67"/>
  </w:style>
  <w:style w:type="paragraph" w:customStyle="1" w:styleId="000EA6969C3642249E5599594721425A">
    <w:name w:val="000EA6969C3642249E5599594721425A"/>
    <w:rsid w:val="005F1F67"/>
  </w:style>
  <w:style w:type="paragraph" w:customStyle="1" w:styleId="40F10C4664884D7C892FBC98B589E73C">
    <w:name w:val="40F10C4664884D7C892FBC98B589E73C"/>
    <w:rsid w:val="005F1F67"/>
  </w:style>
  <w:style w:type="paragraph" w:customStyle="1" w:styleId="DC664ABFE59B4D0DB56C664121944B76">
    <w:name w:val="DC664ABFE59B4D0DB56C664121944B76"/>
    <w:rsid w:val="005F1F67"/>
  </w:style>
  <w:style w:type="paragraph" w:customStyle="1" w:styleId="D5AB6C3544BB4C05A878543B50A7E9B3">
    <w:name w:val="D5AB6C3544BB4C05A878543B50A7E9B3"/>
    <w:rsid w:val="005F1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Median">
      <a:dk1>
        <a:srgbClr val="000000"/>
      </a:dk1>
      <a:lt1>
        <a:srgbClr val="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pitchFamily="0" charset="1"/>
        <a:ea typeface=""/>
        <a:cs typeface=""/>
      </a:majorFont>
      <a:minorFont>
        <a:latin typeface="Century Gothic" panose="020F03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{08A5B37F-69E8-43EC-B921-818B3DCB459E}tf00546271_win32</Template>
  <TotalTime>5</TotalTime>
  <Application>LibreOffice/7.6.3.2$Windows_X86_64 LibreOffice_project/29d686fea9f6705b262d369fede658f824154cc0</Application>
  <AppVersion>15.0000</AppVersion>
  <Pages>3</Pages>
  <Words>1466</Words>
  <Characters>8600</Characters>
  <CharactersWithSpaces>10030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2023-11-11T02:23:00Z</dcterms:created>
  <dc:creator/>
  <dc:description/>
  <dc:language>en-IN</dc:language>
  <cp:lastModifiedBy/>
  <dcterms:modified xsi:type="dcterms:W3CDTF">2024-02-10T18:15:47Z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