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9538" w14:textId="7A25094C" w:rsidR="00801565" w:rsidRPr="002073B0" w:rsidRDefault="00801565" w:rsidP="00801565">
      <w:pPr>
        <w:tabs>
          <w:tab w:val="left" w:pos="3885"/>
        </w:tabs>
        <w:jc w:val="both"/>
        <w:rPr>
          <w:rFonts w:ascii="Arial" w:hAnsi="Arial" w:cs="Arial"/>
          <w:color w:val="6EAC51"/>
          <w:sz w:val="40"/>
          <w:szCs w:val="32"/>
        </w:rPr>
        <w:sectPr w:rsidR="00801565" w:rsidRPr="002073B0" w:rsidSect="001377E5">
          <w:headerReference w:type="default" r:id="rId11"/>
          <w:footerReference w:type="even" r:id="rId12"/>
          <w:footerReference w:type="default" r:id="rId13"/>
          <w:headerReference w:type="first" r:id="rId14"/>
          <w:footerReference w:type="first" r:id="rId15"/>
          <w:pgSz w:w="11906" w:h="16838" w:code="9"/>
          <w:pgMar w:top="1060" w:right="1440" w:bottom="1440" w:left="1440" w:header="709" w:footer="709" w:gutter="0"/>
          <w:pgNumType w:start="0"/>
          <w:cols w:space="708"/>
          <w:titlePg/>
          <w:docGrid w:linePitch="360"/>
        </w:sectPr>
      </w:pPr>
      <w:bookmarkStart w:id="0" w:name="_Hlk509906871"/>
      <w:bookmarkStart w:id="1" w:name="_Hlk509907406"/>
      <w:bookmarkStart w:id="2" w:name="_Hlk509910467"/>
      <w:bookmarkStart w:id="3" w:name="_Hlk509906552"/>
      <w:r w:rsidRPr="00317A86">
        <w:rPr>
          <w:rFonts w:ascii="Arial" w:hAnsi="Arial" w:cs="Arial"/>
          <w:noProof/>
          <w:color w:val="6EAC51"/>
          <w:sz w:val="40"/>
          <w:szCs w:val="32"/>
        </w:rPr>
        <mc:AlternateContent>
          <mc:Choice Requires="wps">
            <w:drawing>
              <wp:anchor distT="45720" distB="45720" distL="114300" distR="114300" simplePos="0" relativeHeight="251658245" behindDoc="0" locked="0" layoutInCell="1" allowOverlap="1" wp14:anchorId="0AA63D41" wp14:editId="26889119">
                <wp:simplePos x="0" y="0"/>
                <wp:positionH relativeFrom="column">
                  <wp:posOffset>1647825</wp:posOffset>
                </wp:positionH>
                <wp:positionV relativeFrom="paragraph">
                  <wp:posOffset>5955030</wp:posOffset>
                </wp:positionV>
                <wp:extent cx="4298950" cy="3143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0" cy="3143250"/>
                        </a:xfrm>
                        <a:prstGeom prst="rect">
                          <a:avLst/>
                        </a:prstGeom>
                        <a:noFill/>
                        <a:ln w="9525">
                          <a:noFill/>
                          <a:miter lim="800000"/>
                          <a:headEnd/>
                          <a:tailEnd/>
                        </a:ln>
                      </wps:spPr>
                      <wps:txbx>
                        <w:txbxContent>
                          <w:p w14:paraId="02884ED0" w14:textId="7EE4589C" w:rsidR="004E67C7" w:rsidRPr="00B42783" w:rsidRDefault="00455B40" w:rsidP="006D5A36">
                            <w:pPr>
                              <w:jc w:val="right"/>
                              <w:rPr>
                                <w:rFonts w:ascii="Verdana" w:hAnsi="Verdana"/>
                                <w:color w:val="09D0A2" w:themeColor="accent3"/>
                                <w:sz w:val="48"/>
                                <w:szCs w:val="48"/>
                              </w:rPr>
                            </w:pPr>
                            <w:r>
                              <w:rPr>
                                <w:rFonts w:ascii="Verdana" w:hAnsi="Verdana"/>
                                <w:color w:val="09D0A2" w:themeColor="accent3"/>
                                <w:sz w:val="48"/>
                                <w:szCs w:val="48"/>
                              </w:rPr>
                              <w:t>Cloudbridge</w:t>
                            </w:r>
                            <w:r w:rsidR="004E67C7" w:rsidRPr="00B42783">
                              <w:rPr>
                                <w:rFonts w:ascii="Verdana" w:hAnsi="Verdana"/>
                                <w:color w:val="09D0A2" w:themeColor="accent3"/>
                                <w:sz w:val="48"/>
                                <w:szCs w:val="48"/>
                              </w:rPr>
                              <w:t xml:space="preserve"> DM </w:t>
                            </w:r>
                            <w:r w:rsidR="006E7D42">
                              <w:rPr>
                                <w:rFonts w:ascii="Verdana" w:hAnsi="Verdana"/>
                                <w:color w:val="09D0A2" w:themeColor="accent3"/>
                                <w:sz w:val="48"/>
                                <w:szCs w:val="48"/>
                              </w:rPr>
                              <w:t>Batching and Non-Batching</w:t>
                            </w:r>
                            <w:r w:rsidR="004E67C7" w:rsidRPr="00B42783">
                              <w:t xml:space="preserve"> </w:t>
                            </w:r>
                            <w:r w:rsidR="004E67C7" w:rsidRPr="00B42783">
                              <w:rPr>
                                <w:rFonts w:ascii="Verdana" w:hAnsi="Verdana"/>
                                <w:color w:val="09D0A2" w:themeColor="accent3"/>
                                <w:sz w:val="48"/>
                                <w:szCs w:val="48"/>
                              </w:rPr>
                              <w:t xml:space="preserve"> </w:t>
                            </w:r>
                          </w:p>
                          <w:p w14:paraId="4244218F" w14:textId="77777777" w:rsidR="004E67C7" w:rsidRPr="00317A86" w:rsidRDefault="004E67C7" w:rsidP="006D5A36">
                            <w:pPr>
                              <w:jc w:val="right"/>
                              <w:rPr>
                                <w:color w:val="09D0A2" w:themeColor="accent3"/>
                              </w:rPr>
                            </w:pPr>
                          </w:p>
                          <w:p w14:paraId="57BDECEC" w14:textId="77777777" w:rsidR="005B24C7" w:rsidRPr="00B42783" w:rsidRDefault="005B24C7" w:rsidP="005B24C7">
                            <w:pPr>
                              <w:jc w:val="right"/>
                              <w:rPr>
                                <w:rFonts w:ascii="Verdana" w:hAnsi="Verdana"/>
                                <w:color w:val="00D2A2"/>
                                <w:sz w:val="40"/>
                                <w:szCs w:val="40"/>
                              </w:rPr>
                            </w:pPr>
                            <w:r w:rsidRPr="00B42783">
                              <w:rPr>
                                <w:rFonts w:ascii="Verdana" w:hAnsi="Verdana"/>
                                <w:color w:val="00D2A2"/>
                                <w:sz w:val="40"/>
                                <w:szCs w:val="40"/>
                              </w:rPr>
                              <w:t>Technical Guide</w:t>
                            </w:r>
                          </w:p>
                          <w:p w14:paraId="4AC833EE" w14:textId="79C95BC0" w:rsidR="004E67C7" w:rsidRPr="00317A86" w:rsidRDefault="004E67C7" w:rsidP="006D5A36">
                            <w:pPr>
                              <w:jc w:val="right"/>
                              <w:rPr>
                                <w:rFonts w:ascii="Verdana" w:hAnsi="Verdana"/>
                                <w:color w:val="09D0A2" w:themeColor="accent3"/>
                                <w:sz w:val="30"/>
                                <w:szCs w:val="30"/>
                              </w:rPr>
                            </w:pPr>
                          </w:p>
                          <w:p w14:paraId="6AE9DBEF" w14:textId="77777777" w:rsidR="004E67C7" w:rsidRPr="00317A86" w:rsidRDefault="004E67C7" w:rsidP="00801565">
                            <w:pPr>
                              <w:jc w:val="right"/>
                              <w:rPr>
                                <w:color w:val="09D0A2" w:themeColor="accent3"/>
                              </w:rPr>
                            </w:pPr>
                          </w:p>
                          <w:p w14:paraId="3769864F" w14:textId="77777777" w:rsidR="004E67C7" w:rsidRDefault="004E67C7" w:rsidP="00801565"/>
                          <w:p w14:paraId="21F76AF9" w14:textId="77777777" w:rsidR="00455B40" w:rsidRPr="00D63859" w:rsidRDefault="00455B40" w:rsidP="00455B40">
                            <w:pPr>
                              <w:jc w:val="right"/>
                              <w:rPr>
                                <w:rFonts w:asciiTheme="majorHAnsi" w:hAnsiTheme="majorHAnsi"/>
                                <w:color w:val="00938F"/>
                              </w:rPr>
                            </w:pPr>
                            <w:r w:rsidRPr="00D63859">
                              <w:rPr>
                                <w:rFonts w:asciiTheme="majorHAnsi" w:hAnsiTheme="majorHAnsi"/>
                                <w:color w:val="00938F"/>
                              </w:rPr>
                              <w:t>@Copyright 20</w:t>
                            </w:r>
                            <w:r>
                              <w:rPr>
                                <w:rFonts w:asciiTheme="majorHAnsi" w:hAnsiTheme="majorHAnsi"/>
                                <w:color w:val="00938F"/>
                              </w:rPr>
                              <w:t>22</w:t>
                            </w:r>
                            <w:r w:rsidRPr="00D63859">
                              <w:rPr>
                                <w:rFonts w:asciiTheme="majorHAnsi" w:hAnsiTheme="majorHAnsi"/>
                                <w:color w:val="00938F"/>
                              </w:rPr>
                              <w:t xml:space="preserve"> Version 1 – All Rights Reserved</w:t>
                            </w:r>
                          </w:p>
                          <w:p w14:paraId="66525804" w14:textId="77777777" w:rsidR="004E67C7" w:rsidRDefault="004E67C7" w:rsidP="008015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63D41" id="_x0000_t202" coordsize="21600,21600" o:spt="202" path="m,l,21600r21600,l21600,xe">
                <v:stroke joinstyle="miter"/>
                <v:path gradientshapeok="t" o:connecttype="rect"/>
              </v:shapetype>
              <v:shape id="Text Box 2" o:spid="_x0000_s1026" type="#_x0000_t202" style="position:absolute;left:0;text-align:left;margin-left:129.75pt;margin-top:468.9pt;width:338.5pt;height:247.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" filled="f" stroked="f">
                <v:textbox>
                  <w:txbxContent>
                    <w:p w14:paraId="02884ED0" w14:textId="7EE4589C" w:rsidR="004E67C7" w:rsidRPr="00B42783" w:rsidRDefault="00455B40" w:rsidP="006D5A36">
                      <w:pPr>
                        <w:jc w:val="right"/>
                        <w:rPr>
                          <w:rFonts w:ascii="Verdana" w:hAnsi="Verdana"/>
                          <w:color w:val="09D0A2" w:themeColor="accent3"/>
                          <w:sz w:val="48"/>
                          <w:szCs w:val="48"/>
                        </w:rPr>
                      </w:pPr>
                      <w:r>
                        <w:rPr>
                          <w:rFonts w:ascii="Verdana" w:hAnsi="Verdana"/>
                          <w:color w:val="09D0A2" w:themeColor="accent3"/>
                          <w:sz w:val="48"/>
                          <w:szCs w:val="48"/>
                        </w:rPr>
                        <w:t>Cloudbridge</w:t>
                      </w:r>
                      <w:r w:rsidR="004E67C7" w:rsidRPr="00B42783">
                        <w:rPr>
                          <w:rFonts w:ascii="Verdana" w:hAnsi="Verdana"/>
                          <w:color w:val="09D0A2" w:themeColor="accent3"/>
                          <w:sz w:val="48"/>
                          <w:szCs w:val="48"/>
                        </w:rPr>
                        <w:t xml:space="preserve"> DM </w:t>
                      </w:r>
                      <w:r w:rsidR="006E7D42">
                        <w:rPr>
                          <w:rFonts w:ascii="Verdana" w:hAnsi="Verdana"/>
                          <w:color w:val="09D0A2" w:themeColor="accent3"/>
                          <w:sz w:val="48"/>
                          <w:szCs w:val="48"/>
                        </w:rPr>
                        <w:t>Batching and Non-Batching</w:t>
                      </w:r>
                      <w:r w:rsidR="004E67C7" w:rsidRPr="00B42783">
                        <w:t xml:space="preserve"> </w:t>
                      </w:r>
                      <w:r w:rsidR="004E67C7" w:rsidRPr="00B42783">
                        <w:rPr>
                          <w:rFonts w:ascii="Verdana" w:hAnsi="Verdana"/>
                          <w:color w:val="09D0A2" w:themeColor="accent3"/>
                          <w:sz w:val="48"/>
                          <w:szCs w:val="48"/>
                        </w:rPr>
                        <w:t xml:space="preserve"> </w:t>
                      </w:r>
                    </w:p>
                    <w:p w14:paraId="4244218F" w14:textId="77777777" w:rsidR="004E67C7" w:rsidRPr="00317A86" w:rsidRDefault="004E67C7" w:rsidP="006D5A36">
                      <w:pPr>
                        <w:jc w:val="right"/>
                        <w:rPr>
                          <w:color w:val="09D0A2" w:themeColor="accent3"/>
                        </w:rPr>
                      </w:pPr>
                    </w:p>
                    <w:p w14:paraId="57BDECEC" w14:textId="77777777" w:rsidR="005B24C7" w:rsidRPr="00B42783" w:rsidRDefault="005B24C7" w:rsidP="005B24C7">
                      <w:pPr>
                        <w:jc w:val="right"/>
                        <w:rPr>
                          <w:rFonts w:ascii="Verdana" w:hAnsi="Verdana"/>
                          <w:color w:val="00D2A2"/>
                          <w:sz w:val="40"/>
                          <w:szCs w:val="40"/>
                        </w:rPr>
                      </w:pPr>
                      <w:r w:rsidRPr="00B42783">
                        <w:rPr>
                          <w:rFonts w:ascii="Verdana" w:hAnsi="Verdana"/>
                          <w:color w:val="00D2A2"/>
                          <w:sz w:val="40"/>
                          <w:szCs w:val="40"/>
                        </w:rPr>
                        <w:t>Technical Guide</w:t>
                      </w:r>
                    </w:p>
                    <w:p w14:paraId="4AC833EE" w14:textId="79C95BC0" w:rsidR="004E67C7" w:rsidRPr="00317A86" w:rsidRDefault="004E67C7" w:rsidP="006D5A36">
                      <w:pPr>
                        <w:jc w:val="right"/>
                        <w:rPr>
                          <w:rFonts w:ascii="Verdana" w:hAnsi="Verdana"/>
                          <w:color w:val="09D0A2" w:themeColor="accent3"/>
                          <w:sz w:val="30"/>
                          <w:szCs w:val="30"/>
                        </w:rPr>
                      </w:pPr>
                    </w:p>
                    <w:p w14:paraId="6AE9DBEF" w14:textId="77777777" w:rsidR="004E67C7" w:rsidRPr="00317A86" w:rsidRDefault="004E67C7" w:rsidP="00801565">
                      <w:pPr>
                        <w:jc w:val="right"/>
                        <w:rPr>
                          <w:color w:val="09D0A2" w:themeColor="accent3"/>
                        </w:rPr>
                      </w:pPr>
                    </w:p>
                    <w:p w14:paraId="3769864F" w14:textId="77777777" w:rsidR="004E67C7" w:rsidRDefault="004E67C7" w:rsidP="00801565"/>
                    <w:p w14:paraId="21F76AF9" w14:textId="77777777" w:rsidR="00455B40" w:rsidRPr="00D63859" w:rsidRDefault="00455B40" w:rsidP="00455B40">
                      <w:pPr>
                        <w:jc w:val="right"/>
                        <w:rPr>
                          <w:rFonts w:asciiTheme="majorHAnsi" w:hAnsiTheme="majorHAnsi"/>
                          <w:color w:val="00938F"/>
                        </w:rPr>
                      </w:pPr>
                      <w:r w:rsidRPr="00D63859">
                        <w:rPr>
                          <w:rFonts w:asciiTheme="majorHAnsi" w:hAnsiTheme="majorHAnsi"/>
                          <w:color w:val="00938F"/>
                        </w:rPr>
                        <w:t>@Copyright 20</w:t>
                      </w:r>
                      <w:r>
                        <w:rPr>
                          <w:rFonts w:asciiTheme="majorHAnsi" w:hAnsiTheme="majorHAnsi"/>
                          <w:color w:val="00938F"/>
                        </w:rPr>
                        <w:t>22</w:t>
                      </w:r>
                      <w:r w:rsidRPr="00D63859">
                        <w:rPr>
                          <w:rFonts w:asciiTheme="majorHAnsi" w:hAnsiTheme="majorHAnsi"/>
                          <w:color w:val="00938F"/>
                        </w:rPr>
                        <w:t xml:space="preserve"> Version 1 – All Rights Reserved</w:t>
                      </w:r>
                    </w:p>
                    <w:p w14:paraId="66525804" w14:textId="77777777" w:rsidR="004E67C7" w:rsidRDefault="004E67C7" w:rsidP="00801565"/>
                  </w:txbxContent>
                </v:textbox>
                <w10:wrap type="square"/>
              </v:shape>
            </w:pict>
          </mc:Fallback>
        </mc:AlternateContent>
      </w:r>
      <w:r>
        <w:rPr>
          <w:rFonts w:ascii="Arial" w:hAnsi="Arial" w:cs="Arial"/>
          <w:noProof/>
          <w:lang w:eastAsia="en-GB"/>
        </w:rPr>
        <w:drawing>
          <wp:anchor distT="0" distB="0" distL="114300" distR="114300" simplePos="0" relativeHeight="251658240" behindDoc="0" locked="0" layoutInCell="1" allowOverlap="1" wp14:anchorId="6033458B" wp14:editId="29FFE10E">
            <wp:simplePos x="0" y="0"/>
            <wp:positionH relativeFrom="column">
              <wp:posOffset>4100053</wp:posOffset>
            </wp:positionH>
            <wp:positionV relativeFrom="paragraph">
              <wp:posOffset>4555855</wp:posOffset>
            </wp:positionV>
            <wp:extent cx="1748470" cy="1172009"/>
            <wp:effectExtent l="0" t="0" r="444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whit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1" cy="1176903"/>
                    </a:xfrm>
                    <a:prstGeom prst="rect">
                      <a:avLst/>
                    </a:prstGeom>
                  </pic:spPr>
                </pic:pic>
              </a:graphicData>
            </a:graphic>
            <wp14:sizeRelH relativeFrom="page">
              <wp14:pctWidth>0</wp14:pctWidth>
            </wp14:sizeRelH>
            <wp14:sizeRelV relativeFrom="page">
              <wp14:pctHeight>0</wp14:pctHeight>
            </wp14:sizeRelV>
          </wp:anchor>
        </w:drawing>
      </w:r>
    </w:p>
    <w:p w14:paraId="7B271CBE" w14:textId="0CFC78BF" w:rsidR="00BF2F94" w:rsidRDefault="00C60566" w:rsidP="00C42B54">
      <w:pPr>
        <w:pStyle w:val="Heading1"/>
        <w:numPr>
          <w:ilvl w:val="0"/>
          <w:numId w:val="0"/>
        </w:numPr>
      </w:pPr>
      <w:bookmarkStart w:id="4" w:name="_Hlk516151418"/>
      <w:bookmarkStart w:id="5" w:name="_Hlk516151360"/>
      <w:bookmarkStart w:id="6" w:name="_Toc487011707"/>
      <w:bookmarkStart w:id="7" w:name="_Toc487701430"/>
      <w:bookmarkStart w:id="8" w:name="_Toc516221411"/>
      <w:bookmarkEnd w:id="0"/>
      <w:r>
        <w:lastRenderedPageBreak/>
        <w:t xml:space="preserve">1. </w:t>
      </w:r>
      <w:r w:rsidR="001644D5">
        <w:t>Overview</w:t>
      </w:r>
    </w:p>
    <w:p w14:paraId="7CABB456" w14:textId="3864248F" w:rsidR="00F76C1D" w:rsidRPr="0020374E" w:rsidRDefault="00F76C1D" w:rsidP="00F76C1D">
      <w:pPr>
        <w:rPr>
          <w:rFonts w:ascii="Calibri Light" w:hAnsi="Calibri Light" w:cs="Calibri Light"/>
        </w:rPr>
      </w:pPr>
      <w:r w:rsidRPr="0020374E">
        <w:rPr>
          <w:rFonts w:ascii="Calibri Light" w:hAnsi="Calibri Light" w:cs="Calibri Light"/>
        </w:rPr>
        <w:t>This section provides a high-level summary of the recent ETL process enhancement, highlighting both Batching and Non-Batching approaches.</w:t>
      </w:r>
    </w:p>
    <w:p w14:paraId="69BC3951" w14:textId="065C6E39" w:rsidR="0071651A" w:rsidRPr="0071651A" w:rsidRDefault="00B628CF" w:rsidP="00F520E3">
      <w:pPr>
        <w:pStyle w:val="Heading2"/>
      </w:pPr>
      <w:r>
        <w:t>1</w:t>
      </w:r>
      <w:r w:rsidR="00940F86" w:rsidRPr="00BF2F94">
        <w:t>.1</w:t>
      </w:r>
      <w:r w:rsidR="00BF2F94" w:rsidRPr="00BF2F94">
        <w:t>.</w:t>
      </w:r>
      <w:r w:rsidR="00940F86">
        <w:t xml:space="preserve">  </w:t>
      </w:r>
      <w:r w:rsidR="00DC23F5">
        <w:t xml:space="preserve">Batching </w:t>
      </w:r>
    </w:p>
    <w:p w14:paraId="7C51AA44" w14:textId="77777777" w:rsidR="00B232D0" w:rsidRPr="00DD0B95" w:rsidRDefault="00B232D0" w:rsidP="00F520E3">
      <w:pPr>
        <w:pStyle w:val="Heading2"/>
        <w:rPr>
          <w:rStyle w:val="normaltextrun"/>
          <w:rFonts w:ascii="Calibri Light" w:eastAsia="Times New Roman" w:hAnsi="Calibri Light" w:cs="Calibri Light"/>
          <w:b w:val="0"/>
          <w:bCs w:val="0"/>
          <w:color w:val="4F4F4F"/>
          <w:sz w:val="22"/>
          <w:szCs w:val="20"/>
          <w:shd w:val="clear" w:color="auto" w:fill="FFFFFF"/>
          <w:lang w:eastAsia="en-US"/>
        </w:rPr>
      </w:pPr>
      <w:r w:rsidRPr="00DD0B95">
        <w:rPr>
          <w:rStyle w:val="normaltextrun"/>
          <w:rFonts w:ascii="Calibri Light" w:eastAsia="Times New Roman" w:hAnsi="Calibri Light" w:cs="Calibri Light"/>
          <w:b w:val="0"/>
          <w:bCs w:val="0"/>
          <w:color w:val="4F4F4F"/>
          <w:sz w:val="22"/>
          <w:szCs w:val="20"/>
          <w:shd w:val="clear" w:color="auto" w:fill="FFFFFF"/>
          <w:lang w:eastAsia="en-US"/>
        </w:rPr>
        <w:t>Batching, within the context of ETL (Extract, Transform, Load), involves collecting and processing data in chunks or batches rather than individually. This optimization enhances processing efficiency and resource utilization. The efficiency gains arise from reduced overhead associated with transactional operations when dealing with records collectively. Additionally, batching is crucial for managing substantial data volumes, allowing for parallel processing and horizontal scalability to accommodate increased data loads.</w:t>
      </w:r>
    </w:p>
    <w:p w14:paraId="21F1CDB8" w14:textId="77777777" w:rsidR="00B232D0" w:rsidRPr="00B232D0" w:rsidRDefault="00B232D0" w:rsidP="00B232D0">
      <w:pPr>
        <w:rPr>
          <w:lang w:eastAsia="en-US"/>
        </w:rPr>
      </w:pPr>
    </w:p>
    <w:p w14:paraId="3C8F3473" w14:textId="306DB8A7" w:rsidR="005D1589" w:rsidRDefault="00F459FA" w:rsidP="00F520E3">
      <w:pPr>
        <w:pStyle w:val="Heading2"/>
      </w:pPr>
      <w:r>
        <w:t>1</w:t>
      </w:r>
      <w:r w:rsidR="00B06770">
        <w:t>.2.</w:t>
      </w:r>
      <w:r w:rsidR="00B06770">
        <w:tab/>
      </w:r>
      <w:r w:rsidR="00DC23F5">
        <w:t xml:space="preserve">Non-Batching </w:t>
      </w:r>
    </w:p>
    <w:p w14:paraId="17B14300" w14:textId="41017D41" w:rsidR="00564D13" w:rsidRPr="0020374E" w:rsidRDefault="00564D13" w:rsidP="00564D13">
      <w:pPr>
        <w:rPr>
          <w:rStyle w:val="normaltextrun"/>
          <w:rFonts w:ascii="Calibri Light" w:hAnsi="Calibri Light" w:cs="Calibri Light"/>
          <w:color w:val="4F4F4F"/>
          <w:szCs w:val="20"/>
          <w:shd w:val="clear" w:color="auto" w:fill="FFFFFF"/>
          <w:lang w:eastAsia="en-US"/>
        </w:rPr>
      </w:pPr>
      <w:r w:rsidRPr="0020374E">
        <w:rPr>
          <w:rStyle w:val="normaltextrun"/>
          <w:rFonts w:ascii="Calibri Light" w:hAnsi="Calibri Light" w:cs="Calibri Light"/>
          <w:color w:val="4F4F4F"/>
          <w:szCs w:val="20"/>
          <w:shd w:val="clear" w:color="auto" w:fill="FFFFFF"/>
          <w:lang w:eastAsia="en-US"/>
        </w:rPr>
        <w:t>Non-Batching describes a data processing method wherein individual records are processed one at a time without being grouped into batches. This implies that each record undergoes independent extraction, transformation, and loading, rather than being part of a larger collection. For scenarios with relatively small data volumes and manageable overhead in processing individual records, a non-batching approach may suffice.</w:t>
      </w:r>
    </w:p>
    <w:p w14:paraId="16D01DFE" w14:textId="77777777" w:rsidR="0093554A" w:rsidRDefault="0093554A" w:rsidP="00C42B54">
      <w:pPr>
        <w:pStyle w:val="Heading1"/>
      </w:pPr>
      <w:r>
        <w:t>Design Flow</w:t>
      </w:r>
    </w:p>
    <w:p w14:paraId="491B60AE" w14:textId="5D5CEA97" w:rsidR="0093554A" w:rsidRPr="009127BE" w:rsidRDefault="0093554A" w:rsidP="0093554A">
      <w:pPr>
        <w:pStyle w:val="Bodytextversion1"/>
      </w:pPr>
      <w:r w:rsidRPr="00CE17A6">
        <w:rPr>
          <w:rStyle w:val="normaltextrun"/>
        </w:rPr>
        <w:t xml:space="preserve">This section outlines the Design Flow Diagram of Maximise DM </w:t>
      </w:r>
      <w:r>
        <w:rPr>
          <w:rStyle w:val="normaltextrun"/>
        </w:rPr>
        <w:t>Batching and Non-Batching process,</w:t>
      </w:r>
      <w:r w:rsidRPr="00CE17A6">
        <w:rPr>
          <w:rStyle w:val="normaltextrun"/>
        </w:rPr>
        <w:t xml:space="preserve"> </w:t>
      </w:r>
      <w:r w:rsidRPr="007F1FCA">
        <w:rPr>
          <w:rStyle w:val="normaltextrun"/>
        </w:rPr>
        <w:t xml:space="preserve">illustrating how the </w:t>
      </w:r>
      <w:r>
        <w:rPr>
          <w:rStyle w:val="normaltextrun"/>
        </w:rPr>
        <w:t>data</w:t>
      </w:r>
      <w:r w:rsidRPr="007F1FCA">
        <w:rPr>
          <w:rStyle w:val="normaltextrun"/>
        </w:rPr>
        <w:t xml:space="preserve"> </w:t>
      </w:r>
      <w:r>
        <w:rPr>
          <w:rStyle w:val="normaltextrun"/>
        </w:rPr>
        <w:t>is</w:t>
      </w:r>
      <w:r w:rsidRPr="007F1FCA">
        <w:rPr>
          <w:rStyle w:val="normaltextrun"/>
        </w:rPr>
        <w:t xml:space="preserve"> displayed according to the provided input</w:t>
      </w:r>
      <w:r w:rsidR="00E96567">
        <w:rPr>
          <w:rStyle w:val="normaltextrun"/>
        </w:rPr>
        <w:t xml:space="preserve"> while </w:t>
      </w:r>
      <w:proofErr w:type="gramStart"/>
      <w:r w:rsidR="00E96567">
        <w:rPr>
          <w:rStyle w:val="normaltextrun"/>
        </w:rPr>
        <w:t>Extracting</w:t>
      </w:r>
      <w:proofErr w:type="gramEnd"/>
      <w:r w:rsidR="00292EEB">
        <w:rPr>
          <w:rStyle w:val="normaltextrun"/>
        </w:rPr>
        <w:t xml:space="preserve"> into stg tables</w:t>
      </w:r>
      <w:r w:rsidRPr="007F1FCA">
        <w:rPr>
          <w:rStyle w:val="normaltextrun"/>
        </w:rPr>
        <w:t>.</w:t>
      </w:r>
    </w:p>
    <w:p w14:paraId="3A58D106" w14:textId="77777777" w:rsidR="0093554A" w:rsidRDefault="0093554A" w:rsidP="0093554A">
      <w:pPr>
        <w:pStyle w:val="NormalWeb"/>
      </w:pPr>
      <w:r>
        <w:rPr>
          <w:noProof/>
        </w:rPr>
        <w:drawing>
          <wp:inline distT="0" distB="0" distL="0" distR="0" wp14:anchorId="7C579689" wp14:editId="47371149">
            <wp:extent cx="6209665" cy="3161030"/>
            <wp:effectExtent l="19050" t="19050" r="19685" b="20320"/>
            <wp:docPr id="854179171" name="Picture 85417917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83218" name="Picture 2" descr="A diagram of a flow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09665" cy="3161030"/>
                    </a:xfrm>
                    <a:prstGeom prst="rect">
                      <a:avLst/>
                    </a:prstGeom>
                    <a:noFill/>
                    <a:ln>
                      <a:solidFill>
                        <a:schemeClr val="tx2"/>
                      </a:solidFill>
                    </a:ln>
                  </pic:spPr>
                </pic:pic>
              </a:graphicData>
            </a:graphic>
          </wp:inline>
        </w:drawing>
      </w:r>
    </w:p>
    <w:p w14:paraId="12DE84CF" w14:textId="77777777" w:rsidR="00564D13" w:rsidRDefault="00564D13" w:rsidP="00564D13">
      <w:pPr>
        <w:rPr>
          <w:rFonts w:asciiTheme="majorHAnsi" w:hAnsiTheme="majorHAnsi" w:cstheme="majorHAnsi"/>
        </w:rPr>
      </w:pPr>
    </w:p>
    <w:p w14:paraId="7DD6787C" w14:textId="789D1990" w:rsidR="009C50C7" w:rsidRPr="009C50C7" w:rsidRDefault="003C1693" w:rsidP="00C42B54">
      <w:pPr>
        <w:pStyle w:val="Heading1"/>
      </w:pPr>
      <w:r>
        <w:lastRenderedPageBreak/>
        <w:t>Configuration</w:t>
      </w:r>
    </w:p>
    <w:p w14:paraId="1005F6C9" w14:textId="3922DAAA" w:rsidR="00745F9D" w:rsidRDefault="00FB1E92" w:rsidP="00C92FDA">
      <w:pPr>
        <w:spacing w:after="0" w:line="240" w:lineRule="auto"/>
        <w:jc w:val="both"/>
        <w:rPr>
          <w:rStyle w:val="normaltextrun"/>
          <w:rFonts w:ascii="Calibri Light" w:hAnsi="Calibri Light" w:cs="Calibri Light"/>
          <w:color w:val="4F4F4F"/>
          <w:shd w:val="clear" w:color="auto" w:fill="FFFFFF"/>
          <w:lang w:eastAsia="en-US"/>
        </w:rPr>
      </w:pPr>
      <w:r w:rsidRPr="00F43D69">
        <w:rPr>
          <w:rStyle w:val="normaltextrun"/>
          <w:rFonts w:ascii="Calibri Light" w:hAnsi="Calibri Light" w:cs="Calibri Light"/>
          <w:color w:val="4F4F4F"/>
          <w:shd w:val="clear" w:color="auto" w:fill="FFFFFF"/>
          <w:lang w:eastAsia="en-US"/>
        </w:rPr>
        <w:t xml:space="preserve">The following configurations must be set up for </w:t>
      </w:r>
      <w:r w:rsidR="00624EB1" w:rsidRPr="00F43D69">
        <w:rPr>
          <w:rStyle w:val="normaltextrun"/>
          <w:rFonts w:ascii="Calibri Light" w:hAnsi="Calibri Light" w:cs="Calibri Light"/>
          <w:color w:val="4F4F4F"/>
          <w:shd w:val="clear" w:color="auto" w:fill="FFFFFF"/>
          <w:lang w:eastAsia="en-US"/>
        </w:rPr>
        <w:t>both Batching and Non-Batching</w:t>
      </w:r>
      <w:r w:rsidR="00BF1E89">
        <w:rPr>
          <w:rStyle w:val="normaltextrun"/>
          <w:rFonts w:ascii="Calibri Light" w:hAnsi="Calibri Light" w:cs="Calibri Light"/>
          <w:color w:val="4F4F4F"/>
          <w:shd w:val="clear" w:color="auto" w:fill="FFFFFF"/>
          <w:lang w:eastAsia="en-US"/>
        </w:rPr>
        <w:t>.</w:t>
      </w:r>
    </w:p>
    <w:p w14:paraId="680205D8" w14:textId="77777777" w:rsidR="00661ACE" w:rsidRDefault="00661ACE" w:rsidP="00C92FDA">
      <w:pPr>
        <w:spacing w:after="0" w:line="240" w:lineRule="auto"/>
        <w:jc w:val="both"/>
        <w:rPr>
          <w:rStyle w:val="normaltextrun"/>
          <w:rFonts w:ascii="Calibri Light" w:hAnsi="Calibri Light" w:cs="Calibri Light"/>
          <w:color w:val="4F4F4F"/>
          <w:shd w:val="clear" w:color="auto" w:fill="FFFFFF"/>
          <w:lang w:eastAsia="en-US"/>
        </w:rPr>
      </w:pPr>
    </w:p>
    <w:p w14:paraId="14AC7B66" w14:textId="4E24E6A1" w:rsidR="00661ACE" w:rsidRPr="00661ACE" w:rsidRDefault="0093554A" w:rsidP="00661ACE">
      <w:pPr>
        <w:pStyle w:val="Heading2"/>
        <w:rPr>
          <w:rStyle w:val="normaltextrun"/>
        </w:rPr>
      </w:pPr>
      <w:r>
        <w:t>3</w:t>
      </w:r>
      <w:r w:rsidR="00661ACE" w:rsidRPr="00BF2F94">
        <w:t>.1.</w:t>
      </w:r>
      <w:r w:rsidR="00661ACE">
        <w:t xml:space="preserve">  Batching </w:t>
      </w:r>
    </w:p>
    <w:p w14:paraId="2A107915" w14:textId="7A8233BE" w:rsidR="00745F9D" w:rsidRPr="00B47841" w:rsidRDefault="00316D98" w:rsidP="006B512F">
      <w:pPr>
        <w:pStyle w:val="BodyText"/>
        <w:numPr>
          <w:ilvl w:val="0"/>
          <w:numId w:val="4"/>
        </w:numPr>
        <w:rPr>
          <w:rFonts w:ascii="Verdana" w:hAnsi="Verdana"/>
          <w:noProof/>
          <w:sz w:val="22"/>
          <w:szCs w:val="22"/>
        </w:rPr>
      </w:pPr>
      <w:r>
        <w:rPr>
          <w:rFonts w:ascii="Calibri Light" w:hAnsi="Calibri Light" w:cs="Calibri Light"/>
          <w:noProof/>
          <w:sz w:val="22"/>
          <w:szCs w:val="22"/>
        </w:rPr>
        <w:t xml:space="preserve">Verify that </w:t>
      </w:r>
      <w:r w:rsidR="00601021">
        <w:rPr>
          <w:rFonts w:ascii="Calibri Light" w:hAnsi="Calibri Light" w:cs="Calibri Light"/>
          <w:noProof/>
          <w:sz w:val="22"/>
          <w:szCs w:val="22"/>
        </w:rPr>
        <w:t xml:space="preserve">Batch_Load column is </w:t>
      </w:r>
      <w:r w:rsidR="000B6196" w:rsidRPr="000B6196">
        <w:rPr>
          <w:rFonts w:ascii="Calibri Light" w:hAnsi="Calibri Light" w:cs="Calibri Light"/>
          <w:noProof/>
          <w:sz w:val="22"/>
          <w:szCs w:val="22"/>
        </w:rPr>
        <w:t>‘</w:t>
      </w:r>
      <w:r w:rsidR="008049B5" w:rsidRPr="000B6196">
        <w:rPr>
          <w:rFonts w:ascii="Calibri Light" w:hAnsi="Calibri Light" w:cs="Calibri Light"/>
          <w:noProof/>
          <w:sz w:val="22"/>
          <w:szCs w:val="22"/>
        </w:rPr>
        <w:t>Y’</w:t>
      </w:r>
      <w:r w:rsidR="008049B5">
        <w:rPr>
          <w:rFonts w:ascii="Calibri Light" w:hAnsi="Calibri Light" w:cs="Calibri Light"/>
          <w:noProof/>
          <w:sz w:val="22"/>
          <w:szCs w:val="22"/>
        </w:rPr>
        <w:t xml:space="preserve"> in the </w:t>
      </w:r>
      <w:r w:rsidR="008049B5" w:rsidRPr="00A26C6B">
        <w:rPr>
          <w:rFonts w:ascii="Calibri Light" w:hAnsi="Calibri Light" w:cs="Calibri Light"/>
          <w:b/>
          <w:bCs/>
          <w:noProof/>
          <w:sz w:val="22"/>
          <w:szCs w:val="22"/>
        </w:rPr>
        <w:t>XXMX_MIGRATION_METADATA</w:t>
      </w:r>
      <w:r w:rsidR="00316D36">
        <w:rPr>
          <w:rFonts w:ascii="Calibri Light" w:hAnsi="Calibri Light" w:cs="Calibri Light"/>
          <w:b/>
          <w:bCs/>
          <w:noProof/>
          <w:sz w:val="22"/>
          <w:szCs w:val="22"/>
        </w:rPr>
        <w:t xml:space="preserve"> </w:t>
      </w:r>
      <w:r w:rsidR="008049B5">
        <w:rPr>
          <w:rFonts w:ascii="Calibri Light" w:hAnsi="Calibri Light" w:cs="Calibri Light"/>
          <w:noProof/>
          <w:sz w:val="22"/>
          <w:szCs w:val="22"/>
        </w:rPr>
        <w:t xml:space="preserve"> table</w:t>
      </w:r>
      <w:r w:rsidR="00F63770">
        <w:rPr>
          <w:rFonts w:ascii="Calibri Light" w:hAnsi="Calibri Light" w:cs="Calibri Light"/>
          <w:noProof/>
          <w:sz w:val="22"/>
          <w:szCs w:val="22"/>
        </w:rPr>
        <w:t>.</w:t>
      </w:r>
    </w:p>
    <w:p w14:paraId="42665962" w14:textId="134B8374" w:rsidR="00B47841" w:rsidRPr="002D0AAD" w:rsidRDefault="00B47841" w:rsidP="006B512F">
      <w:pPr>
        <w:pStyle w:val="BodyText"/>
        <w:numPr>
          <w:ilvl w:val="0"/>
          <w:numId w:val="4"/>
        </w:numPr>
        <w:rPr>
          <w:rFonts w:ascii="Calibri Light" w:hAnsi="Calibri Light" w:cs="Calibri Light"/>
          <w:noProof/>
          <w:sz w:val="22"/>
          <w:szCs w:val="22"/>
        </w:rPr>
      </w:pPr>
      <w:r w:rsidRPr="002D0AAD">
        <w:rPr>
          <w:rFonts w:ascii="Calibri Light" w:hAnsi="Calibri Light" w:cs="Calibri Light"/>
          <w:noProof/>
          <w:sz w:val="22"/>
          <w:szCs w:val="22"/>
        </w:rPr>
        <w:t xml:space="preserve">For Finance, the details regarding batching </w:t>
      </w:r>
      <w:r w:rsidR="00BB4508">
        <w:rPr>
          <w:rFonts w:ascii="Calibri Light" w:hAnsi="Calibri Light" w:cs="Calibri Light"/>
          <w:noProof/>
          <w:sz w:val="22"/>
          <w:szCs w:val="22"/>
        </w:rPr>
        <w:t>is stored</w:t>
      </w:r>
      <w:r w:rsidRPr="002D0AAD">
        <w:rPr>
          <w:rFonts w:ascii="Calibri Light" w:hAnsi="Calibri Light" w:cs="Calibri Light"/>
          <w:noProof/>
          <w:sz w:val="22"/>
          <w:szCs w:val="22"/>
        </w:rPr>
        <w:t xml:space="preserve"> in the </w:t>
      </w:r>
      <w:r w:rsidRPr="00F63770">
        <w:rPr>
          <w:rFonts w:ascii="Calibri Light" w:hAnsi="Calibri Light" w:cs="Calibri Light"/>
          <w:b/>
          <w:bCs/>
          <w:noProof/>
          <w:sz w:val="22"/>
          <w:szCs w:val="22"/>
        </w:rPr>
        <w:t>LOAD_BATCH</w:t>
      </w:r>
      <w:r w:rsidRPr="002D0AAD">
        <w:rPr>
          <w:rFonts w:ascii="Calibri Light" w:hAnsi="Calibri Light" w:cs="Calibri Light"/>
          <w:noProof/>
          <w:sz w:val="22"/>
          <w:szCs w:val="22"/>
        </w:rPr>
        <w:t xml:space="preserve"> column of both the STG and XFM tables.</w:t>
      </w:r>
    </w:p>
    <w:p w14:paraId="6B7FD1ED" w14:textId="52EDBC3E" w:rsidR="00B47841" w:rsidRDefault="00B47841" w:rsidP="006B512F">
      <w:pPr>
        <w:pStyle w:val="BodyText"/>
        <w:numPr>
          <w:ilvl w:val="0"/>
          <w:numId w:val="4"/>
        </w:numPr>
        <w:rPr>
          <w:rFonts w:ascii="Calibri Light" w:hAnsi="Calibri Light" w:cs="Calibri Light"/>
          <w:noProof/>
          <w:sz w:val="22"/>
          <w:szCs w:val="22"/>
        </w:rPr>
      </w:pPr>
      <w:r w:rsidRPr="002D0AAD">
        <w:rPr>
          <w:rFonts w:ascii="Calibri Light" w:hAnsi="Calibri Light" w:cs="Calibri Light"/>
          <w:noProof/>
          <w:sz w:val="22"/>
          <w:szCs w:val="22"/>
        </w:rPr>
        <w:t xml:space="preserve">Whereas for HCM, the details regarding batching </w:t>
      </w:r>
      <w:r w:rsidR="00BB4508">
        <w:rPr>
          <w:rFonts w:ascii="Calibri Light" w:hAnsi="Calibri Light" w:cs="Calibri Light"/>
          <w:noProof/>
          <w:sz w:val="22"/>
          <w:szCs w:val="22"/>
        </w:rPr>
        <w:t xml:space="preserve">is stored </w:t>
      </w:r>
      <w:r w:rsidRPr="002D0AAD">
        <w:rPr>
          <w:rFonts w:ascii="Calibri Light" w:hAnsi="Calibri Light" w:cs="Calibri Light"/>
          <w:noProof/>
          <w:sz w:val="22"/>
          <w:szCs w:val="22"/>
        </w:rPr>
        <w:t xml:space="preserve">in the </w:t>
      </w:r>
      <w:r w:rsidRPr="00F63770">
        <w:rPr>
          <w:rFonts w:ascii="Calibri Light" w:hAnsi="Calibri Light" w:cs="Calibri Light"/>
          <w:b/>
          <w:bCs/>
          <w:noProof/>
          <w:sz w:val="22"/>
          <w:szCs w:val="22"/>
        </w:rPr>
        <w:t>BATCH_NAME</w:t>
      </w:r>
      <w:r w:rsidRPr="002D0AAD">
        <w:rPr>
          <w:rFonts w:ascii="Calibri Light" w:hAnsi="Calibri Light" w:cs="Calibri Light"/>
          <w:noProof/>
          <w:sz w:val="22"/>
          <w:szCs w:val="22"/>
        </w:rPr>
        <w:t xml:space="preserve"> column of both the STG and XFM tables.</w:t>
      </w:r>
    </w:p>
    <w:p w14:paraId="7910FBAC" w14:textId="77777777" w:rsidR="00AF0545" w:rsidRPr="00F37AB2" w:rsidRDefault="00AF0545" w:rsidP="006B512F">
      <w:pPr>
        <w:pStyle w:val="BodyText"/>
        <w:numPr>
          <w:ilvl w:val="0"/>
          <w:numId w:val="4"/>
        </w:numPr>
        <w:rPr>
          <w:rFonts w:ascii="Calibri Light" w:hAnsi="Calibri Light" w:cs="Calibri Light"/>
          <w:noProof/>
          <w:sz w:val="22"/>
          <w:szCs w:val="22"/>
        </w:rPr>
      </w:pPr>
      <w:r w:rsidRPr="00F37AB2">
        <w:rPr>
          <w:rFonts w:ascii="Calibri Light" w:hAnsi="Calibri Light" w:cs="Calibri Light"/>
          <w:noProof/>
          <w:sz w:val="22"/>
          <w:szCs w:val="22"/>
        </w:rPr>
        <w:t xml:space="preserve">Ensure that the </w:t>
      </w:r>
      <w:r w:rsidRPr="006B2F4D">
        <w:rPr>
          <w:rFonts w:ascii="Calibri Light" w:hAnsi="Calibri Light" w:cs="Calibri Light"/>
          <w:b/>
          <w:bCs/>
          <w:noProof/>
          <w:sz w:val="22"/>
          <w:szCs w:val="22"/>
        </w:rPr>
        <w:t>COMMON_LOAD_COLUMN</w:t>
      </w:r>
      <w:r w:rsidRPr="00F37AB2">
        <w:rPr>
          <w:rFonts w:ascii="Calibri Light" w:hAnsi="Calibri Light" w:cs="Calibri Light"/>
          <w:noProof/>
          <w:sz w:val="22"/>
          <w:szCs w:val="22"/>
        </w:rPr>
        <w:t xml:space="preserve"> in the </w:t>
      </w:r>
      <w:r w:rsidRPr="007B3712">
        <w:rPr>
          <w:rFonts w:ascii="Calibri Light" w:hAnsi="Calibri Light" w:cs="Calibri Light"/>
          <w:b/>
          <w:bCs/>
          <w:noProof/>
          <w:sz w:val="22"/>
          <w:szCs w:val="22"/>
        </w:rPr>
        <w:t>XXMX_XFM_TABLES</w:t>
      </w:r>
      <w:r w:rsidRPr="00F37AB2">
        <w:rPr>
          <w:rFonts w:ascii="Calibri Light" w:hAnsi="Calibri Light" w:cs="Calibri Light"/>
          <w:noProof/>
          <w:sz w:val="22"/>
          <w:szCs w:val="22"/>
        </w:rPr>
        <w:t xml:space="preserve"> is updated for the corresponding business entity and sub-entity.</w:t>
      </w:r>
    </w:p>
    <w:p w14:paraId="44C9C244" w14:textId="4F832D54" w:rsidR="00AF0545" w:rsidRPr="00AF0545" w:rsidRDefault="00AF0545" w:rsidP="006B512F">
      <w:pPr>
        <w:pStyle w:val="BodyText"/>
        <w:numPr>
          <w:ilvl w:val="0"/>
          <w:numId w:val="4"/>
        </w:numPr>
        <w:rPr>
          <w:rFonts w:ascii="Calibri Light" w:hAnsi="Calibri Light" w:cs="Calibri Light"/>
          <w:noProof/>
          <w:sz w:val="22"/>
          <w:szCs w:val="22"/>
        </w:rPr>
      </w:pPr>
      <w:r w:rsidRPr="009C666F">
        <w:rPr>
          <w:rFonts w:ascii="Calibri Light" w:hAnsi="Calibri Light" w:cs="Calibri Light"/>
          <w:noProof/>
          <w:sz w:val="22"/>
          <w:szCs w:val="22"/>
        </w:rPr>
        <w:t xml:space="preserve">Utilize the </w:t>
      </w:r>
      <w:r w:rsidRPr="0018345E">
        <w:rPr>
          <w:rFonts w:ascii="Calibri Light" w:hAnsi="Calibri Light" w:cs="Calibri Light"/>
          <w:b/>
          <w:bCs/>
          <w:noProof/>
          <w:sz w:val="22"/>
          <w:szCs w:val="22"/>
        </w:rPr>
        <w:t>Lookup_Data_Migration_Extracts</w:t>
      </w:r>
      <w:r w:rsidRPr="009C666F">
        <w:rPr>
          <w:rFonts w:ascii="Calibri Light" w:hAnsi="Calibri Light" w:cs="Calibri Light"/>
          <w:noProof/>
          <w:sz w:val="22"/>
          <w:szCs w:val="22"/>
        </w:rPr>
        <w:t xml:space="preserve"> </w:t>
      </w:r>
      <w:r>
        <w:rPr>
          <w:rFonts w:ascii="Calibri Light" w:hAnsi="Calibri Light" w:cs="Calibri Light"/>
          <w:noProof/>
          <w:sz w:val="22"/>
          <w:szCs w:val="22"/>
        </w:rPr>
        <w:t xml:space="preserve"> </w:t>
      </w:r>
      <w:r w:rsidR="006B2F4D">
        <w:rPr>
          <w:rFonts w:ascii="Calibri Light" w:hAnsi="Calibri Light" w:cs="Calibri Light"/>
          <w:noProof/>
          <w:sz w:val="22"/>
          <w:szCs w:val="22"/>
        </w:rPr>
        <w:t xml:space="preserve">OIC </w:t>
      </w:r>
      <w:r w:rsidRPr="009C666F">
        <w:rPr>
          <w:rFonts w:ascii="Calibri Light" w:hAnsi="Calibri Light" w:cs="Calibri Light"/>
          <w:noProof/>
          <w:sz w:val="22"/>
          <w:szCs w:val="22"/>
        </w:rPr>
        <w:t>lookup to specify the desired batch count of records in the extract_batch_count field for extracting data in batches.</w:t>
      </w:r>
    </w:p>
    <w:p w14:paraId="15D97305" w14:textId="77777777" w:rsidR="00151163" w:rsidRPr="00F43D69" w:rsidRDefault="00151163" w:rsidP="006B512F">
      <w:pPr>
        <w:pStyle w:val="BodyText"/>
        <w:numPr>
          <w:ilvl w:val="0"/>
          <w:numId w:val="4"/>
        </w:numPr>
        <w:rPr>
          <w:rFonts w:ascii="Verdana" w:hAnsi="Verdana"/>
          <w:noProof/>
          <w:sz w:val="22"/>
          <w:szCs w:val="22"/>
        </w:rPr>
      </w:pPr>
      <w:r w:rsidRPr="00DB1FA1">
        <w:rPr>
          <w:rFonts w:ascii="Calibri Light" w:hAnsi="Calibri Light" w:cs="Calibri Light"/>
          <w:sz w:val="22"/>
          <w:szCs w:val="22"/>
          <w:lang w:val="en-GB" w:eastAsia="en-IE"/>
        </w:rPr>
        <w:t xml:space="preserve">Ensure that the </w:t>
      </w:r>
      <w:r>
        <w:rPr>
          <w:rFonts w:ascii="Calibri Light" w:hAnsi="Calibri Light" w:cs="Calibri Light"/>
          <w:sz w:val="22"/>
          <w:szCs w:val="22"/>
          <w:lang w:val="en-GB" w:eastAsia="en-IE"/>
        </w:rPr>
        <w:t xml:space="preserve">below tables </w:t>
      </w:r>
      <w:r w:rsidRPr="00DB1FA1">
        <w:rPr>
          <w:rFonts w:ascii="Calibri Light" w:hAnsi="Calibri Light" w:cs="Calibri Light"/>
          <w:sz w:val="22"/>
          <w:szCs w:val="22"/>
          <w:lang w:val="en-GB" w:eastAsia="en-IE"/>
        </w:rPr>
        <w:t>are populated.</w:t>
      </w:r>
    </w:p>
    <w:p w14:paraId="521E5544" w14:textId="77777777" w:rsidR="00151163" w:rsidRPr="00A02A97" w:rsidRDefault="00151163" w:rsidP="006B512F">
      <w:pPr>
        <w:pStyle w:val="BodyText"/>
        <w:numPr>
          <w:ilvl w:val="0"/>
          <w:numId w:val="5"/>
        </w:numPr>
        <w:rPr>
          <w:rFonts w:ascii="Calibri Light" w:hAnsi="Calibri Light" w:cs="Calibri Light"/>
          <w:noProof/>
          <w:sz w:val="22"/>
          <w:szCs w:val="22"/>
        </w:rPr>
      </w:pPr>
      <w:r w:rsidRPr="00A02A97">
        <w:rPr>
          <w:rFonts w:ascii="Calibri Light" w:hAnsi="Calibri Light" w:cs="Calibri Light"/>
          <w:noProof/>
          <w:sz w:val="22"/>
          <w:szCs w:val="22"/>
        </w:rPr>
        <w:t>XXMX_STG_TABLES</w:t>
      </w:r>
    </w:p>
    <w:p w14:paraId="70B9F25C" w14:textId="77777777" w:rsidR="00151163" w:rsidRPr="00A02A97" w:rsidRDefault="00151163" w:rsidP="006B512F">
      <w:pPr>
        <w:pStyle w:val="BodyText"/>
        <w:numPr>
          <w:ilvl w:val="0"/>
          <w:numId w:val="5"/>
        </w:numPr>
        <w:rPr>
          <w:rFonts w:ascii="Calibri Light" w:hAnsi="Calibri Light" w:cs="Calibri Light"/>
          <w:noProof/>
          <w:sz w:val="22"/>
          <w:szCs w:val="22"/>
        </w:rPr>
      </w:pPr>
      <w:r w:rsidRPr="00A02A97">
        <w:rPr>
          <w:rFonts w:ascii="Calibri Light" w:hAnsi="Calibri Light" w:cs="Calibri Light"/>
          <w:noProof/>
          <w:sz w:val="22"/>
          <w:szCs w:val="22"/>
        </w:rPr>
        <w:t>XXMX_STG_TABLE_COLUMNS</w:t>
      </w:r>
    </w:p>
    <w:p w14:paraId="28939967" w14:textId="77777777" w:rsidR="00151163" w:rsidRPr="00A02A97" w:rsidRDefault="00151163" w:rsidP="006B512F">
      <w:pPr>
        <w:pStyle w:val="BodyText"/>
        <w:numPr>
          <w:ilvl w:val="0"/>
          <w:numId w:val="5"/>
        </w:numPr>
        <w:rPr>
          <w:rFonts w:ascii="Calibri Light" w:hAnsi="Calibri Light" w:cs="Calibri Light"/>
          <w:noProof/>
          <w:sz w:val="22"/>
          <w:szCs w:val="22"/>
        </w:rPr>
      </w:pPr>
      <w:r w:rsidRPr="00A02A97">
        <w:rPr>
          <w:rFonts w:ascii="Calibri Light" w:hAnsi="Calibri Light" w:cs="Calibri Light"/>
          <w:noProof/>
          <w:sz w:val="22"/>
          <w:szCs w:val="22"/>
        </w:rPr>
        <w:t>XXMX_XFM_TABLES</w:t>
      </w:r>
    </w:p>
    <w:p w14:paraId="4170C023" w14:textId="77777777" w:rsidR="00151163" w:rsidRDefault="00151163" w:rsidP="006B512F">
      <w:pPr>
        <w:pStyle w:val="BodyText"/>
        <w:numPr>
          <w:ilvl w:val="0"/>
          <w:numId w:val="5"/>
        </w:numPr>
        <w:rPr>
          <w:rFonts w:ascii="Calibri Light" w:hAnsi="Calibri Light" w:cs="Calibri Light"/>
          <w:noProof/>
          <w:sz w:val="22"/>
          <w:szCs w:val="22"/>
        </w:rPr>
      </w:pPr>
      <w:r w:rsidRPr="00A02A97">
        <w:rPr>
          <w:rFonts w:ascii="Calibri Light" w:hAnsi="Calibri Light" w:cs="Calibri Light"/>
          <w:noProof/>
          <w:sz w:val="22"/>
          <w:szCs w:val="22"/>
        </w:rPr>
        <w:t>XXMX_XFM_TABLE_COLUMNS</w:t>
      </w:r>
    </w:p>
    <w:p w14:paraId="53B026FA" w14:textId="2C124E2B" w:rsidR="00941AC8" w:rsidRPr="00A02A97" w:rsidRDefault="00941AC8" w:rsidP="00AF0545">
      <w:pPr>
        <w:pStyle w:val="BodyText"/>
        <w:ind w:left="720"/>
        <w:rPr>
          <w:rFonts w:ascii="Calibri Light" w:hAnsi="Calibri Light" w:cs="Calibri Light"/>
          <w:noProof/>
          <w:sz w:val="22"/>
          <w:szCs w:val="22"/>
        </w:rPr>
      </w:pPr>
    </w:p>
    <w:p w14:paraId="66675AC9" w14:textId="77777777" w:rsidR="00B47841" w:rsidRPr="00B47841" w:rsidRDefault="00B47841" w:rsidP="00941AC8">
      <w:pPr>
        <w:pStyle w:val="BodyText"/>
        <w:ind w:left="720"/>
        <w:rPr>
          <w:rFonts w:ascii="Verdana" w:hAnsi="Verdana"/>
          <w:noProof/>
          <w:sz w:val="22"/>
          <w:szCs w:val="22"/>
        </w:rPr>
      </w:pPr>
    </w:p>
    <w:p w14:paraId="02196404" w14:textId="293C7B3D" w:rsidR="00B47841" w:rsidRPr="008F7FBF" w:rsidRDefault="0093554A" w:rsidP="008F7FBF">
      <w:pPr>
        <w:pStyle w:val="Heading2"/>
      </w:pPr>
      <w:r>
        <w:t>3</w:t>
      </w:r>
      <w:r w:rsidR="008F7FBF" w:rsidRPr="00BF2F94">
        <w:t>.</w:t>
      </w:r>
      <w:r w:rsidR="008F7FBF">
        <w:t>2</w:t>
      </w:r>
      <w:r w:rsidR="008F7FBF" w:rsidRPr="00BF2F94">
        <w:t>.</w:t>
      </w:r>
      <w:r w:rsidR="008F7FBF">
        <w:t xml:space="preserve">  Non-Batching</w:t>
      </w:r>
    </w:p>
    <w:p w14:paraId="6EB59F0C" w14:textId="30B9EDE4" w:rsidR="003331FB" w:rsidRPr="008F7FBF" w:rsidRDefault="00374416" w:rsidP="006B512F">
      <w:pPr>
        <w:pStyle w:val="BodyText"/>
        <w:numPr>
          <w:ilvl w:val="0"/>
          <w:numId w:val="4"/>
        </w:numPr>
        <w:rPr>
          <w:rFonts w:ascii="Verdana" w:hAnsi="Verdana"/>
          <w:noProof/>
          <w:sz w:val="22"/>
          <w:szCs w:val="22"/>
        </w:rPr>
      </w:pPr>
      <w:r>
        <w:rPr>
          <w:rFonts w:ascii="Calibri Light" w:hAnsi="Calibri Light" w:cs="Calibri Light"/>
          <w:noProof/>
          <w:sz w:val="22"/>
          <w:szCs w:val="22"/>
        </w:rPr>
        <w:t xml:space="preserve">Verify that Batch_Load column is </w:t>
      </w:r>
      <w:r w:rsidRPr="000B6196">
        <w:rPr>
          <w:rFonts w:ascii="Calibri Light" w:hAnsi="Calibri Light" w:cs="Calibri Light"/>
          <w:noProof/>
          <w:sz w:val="22"/>
          <w:szCs w:val="22"/>
        </w:rPr>
        <w:t>‘</w:t>
      </w:r>
      <w:r>
        <w:rPr>
          <w:rFonts w:ascii="Calibri Light" w:hAnsi="Calibri Light" w:cs="Calibri Light"/>
          <w:noProof/>
          <w:sz w:val="22"/>
          <w:szCs w:val="22"/>
        </w:rPr>
        <w:t>N</w:t>
      </w:r>
      <w:r w:rsidRPr="000B6196">
        <w:rPr>
          <w:rFonts w:ascii="Calibri Light" w:hAnsi="Calibri Light" w:cs="Calibri Light"/>
          <w:noProof/>
          <w:sz w:val="22"/>
          <w:szCs w:val="22"/>
        </w:rPr>
        <w:t>’</w:t>
      </w:r>
      <w:r>
        <w:rPr>
          <w:rFonts w:ascii="Calibri Light" w:hAnsi="Calibri Light" w:cs="Calibri Light"/>
          <w:noProof/>
          <w:sz w:val="22"/>
          <w:szCs w:val="22"/>
        </w:rPr>
        <w:t xml:space="preserve"> in the </w:t>
      </w:r>
      <w:r w:rsidRPr="00A26C6B">
        <w:rPr>
          <w:rFonts w:ascii="Calibri Light" w:hAnsi="Calibri Light" w:cs="Calibri Light"/>
          <w:b/>
          <w:bCs/>
          <w:noProof/>
          <w:sz w:val="22"/>
          <w:szCs w:val="22"/>
        </w:rPr>
        <w:t>XXMX_MIGRATION_METADATA</w:t>
      </w:r>
      <w:r>
        <w:rPr>
          <w:rFonts w:ascii="Calibri Light" w:hAnsi="Calibri Light" w:cs="Calibri Light"/>
          <w:noProof/>
          <w:sz w:val="22"/>
          <w:szCs w:val="22"/>
        </w:rPr>
        <w:t xml:space="preserve"> </w:t>
      </w:r>
      <w:r w:rsidR="00316D36">
        <w:rPr>
          <w:rFonts w:ascii="Calibri Light" w:hAnsi="Calibri Light" w:cs="Calibri Light"/>
          <w:noProof/>
          <w:sz w:val="22"/>
          <w:szCs w:val="22"/>
        </w:rPr>
        <w:t xml:space="preserve"> </w:t>
      </w:r>
      <w:r>
        <w:rPr>
          <w:rFonts w:ascii="Calibri Light" w:hAnsi="Calibri Light" w:cs="Calibri Light"/>
          <w:noProof/>
          <w:sz w:val="22"/>
          <w:szCs w:val="22"/>
        </w:rPr>
        <w:t>table</w:t>
      </w:r>
      <w:r w:rsidR="00637C24">
        <w:rPr>
          <w:rFonts w:ascii="Calibri Light" w:hAnsi="Calibri Light" w:cs="Calibri Light"/>
          <w:noProof/>
          <w:sz w:val="22"/>
          <w:szCs w:val="22"/>
        </w:rPr>
        <w:t>.</w:t>
      </w:r>
    </w:p>
    <w:p w14:paraId="7A12458F" w14:textId="4B9775DB" w:rsidR="00307DD6" w:rsidRPr="00F43D69" w:rsidRDefault="00DB1FA1" w:rsidP="006B512F">
      <w:pPr>
        <w:pStyle w:val="BodyText"/>
        <w:numPr>
          <w:ilvl w:val="0"/>
          <w:numId w:val="4"/>
        </w:numPr>
        <w:rPr>
          <w:rFonts w:ascii="Verdana" w:hAnsi="Verdana"/>
          <w:noProof/>
          <w:sz w:val="22"/>
          <w:szCs w:val="22"/>
        </w:rPr>
      </w:pPr>
      <w:r w:rsidRPr="00DB1FA1">
        <w:rPr>
          <w:rFonts w:ascii="Calibri Light" w:hAnsi="Calibri Light" w:cs="Calibri Light"/>
          <w:sz w:val="22"/>
          <w:szCs w:val="22"/>
          <w:lang w:val="en-GB" w:eastAsia="en-IE"/>
        </w:rPr>
        <w:t xml:space="preserve">Ensure that the </w:t>
      </w:r>
      <w:r>
        <w:rPr>
          <w:rFonts w:ascii="Calibri Light" w:hAnsi="Calibri Light" w:cs="Calibri Light"/>
          <w:sz w:val="22"/>
          <w:szCs w:val="22"/>
          <w:lang w:val="en-GB" w:eastAsia="en-IE"/>
        </w:rPr>
        <w:t xml:space="preserve">below tables </w:t>
      </w:r>
      <w:r w:rsidRPr="00DB1FA1">
        <w:rPr>
          <w:rFonts w:ascii="Calibri Light" w:hAnsi="Calibri Light" w:cs="Calibri Light"/>
          <w:sz w:val="22"/>
          <w:szCs w:val="22"/>
          <w:lang w:val="en-GB" w:eastAsia="en-IE"/>
        </w:rPr>
        <w:t>are populated.</w:t>
      </w:r>
    </w:p>
    <w:p w14:paraId="4163A61F" w14:textId="1BEF775D" w:rsidR="00F43D69" w:rsidRPr="00A02A97" w:rsidRDefault="00F43D69" w:rsidP="006B512F">
      <w:pPr>
        <w:pStyle w:val="BodyText"/>
        <w:numPr>
          <w:ilvl w:val="0"/>
          <w:numId w:val="5"/>
        </w:numPr>
        <w:rPr>
          <w:rFonts w:ascii="Calibri Light" w:hAnsi="Calibri Light" w:cs="Calibri Light"/>
          <w:noProof/>
          <w:sz w:val="22"/>
          <w:szCs w:val="22"/>
        </w:rPr>
      </w:pPr>
      <w:r w:rsidRPr="00A02A97">
        <w:rPr>
          <w:rFonts w:ascii="Calibri Light" w:hAnsi="Calibri Light" w:cs="Calibri Light"/>
          <w:noProof/>
          <w:sz w:val="22"/>
          <w:szCs w:val="22"/>
        </w:rPr>
        <w:t>XXMX_</w:t>
      </w:r>
      <w:r w:rsidR="00745F9D" w:rsidRPr="00A02A97">
        <w:rPr>
          <w:rFonts w:ascii="Calibri Light" w:hAnsi="Calibri Light" w:cs="Calibri Light"/>
          <w:noProof/>
          <w:sz w:val="22"/>
          <w:szCs w:val="22"/>
        </w:rPr>
        <w:t>STG</w:t>
      </w:r>
      <w:r w:rsidRPr="00A02A97">
        <w:rPr>
          <w:rFonts w:ascii="Calibri Light" w:hAnsi="Calibri Light" w:cs="Calibri Light"/>
          <w:noProof/>
          <w:sz w:val="22"/>
          <w:szCs w:val="22"/>
        </w:rPr>
        <w:t>_TABLES</w:t>
      </w:r>
    </w:p>
    <w:p w14:paraId="26E8BF51" w14:textId="4CC2F171" w:rsidR="00F43D69" w:rsidRPr="00A02A97" w:rsidRDefault="00F43D69" w:rsidP="006B512F">
      <w:pPr>
        <w:pStyle w:val="BodyText"/>
        <w:numPr>
          <w:ilvl w:val="0"/>
          <w:numId w:val="5"/>
        </w:numPr>
        <w:rPr>
          <w:rFonts w:ascii="Calibri Light" w:hAnsi="Calibri Light" w:cs="Calibri Light"/>
          <w:noProof/>
          <w:sz w:val="22"/>
          <w:szCs w:val="22"/>
        </w:rPr>
      </w:pPr>
      <w:r w:rsidRPr="00A02A97">
        <w:rPr>
          <w:rFonts w:ascii="Calibri Light" w:hAnsi="Calibri Light" w:cs="Calibri Light"/>
          <w:noProof/>
          <w:sz w:val="22"/>
          <w:szCs w:val="22"/>
        </w:rPr>
        <w:t>XXMX_</w:t>
      </w:r>
      <w:r w:rsidR="00745F9D" w:rsidRPr="00A02A97">
        <w:rPr>
          <w:rFonts w:ascii="Calibri Light" w:hAnsi="Calibri Light" w:cs="Calibri Light"/>
          <w:noProof/>
          <w:sz w:val="22"/>
          <w:szCs w:val="22"/>
        </w:rPr>
        <w:t>STG</w:t>
      </w:r>
      <w:r w:rsidRPr="00A02A97">
        <w:rPr>
          <w:rFonts w:ascii="Calibri Light" w:hAnsi="Calibri Light" w:cs="Calibri Light"/>
          <w:noProof/>
          <w:sz w:val="22"/>
          <w:szCs w:val="22"/>
        </w:rPr>
        <w:t>_TABLE_COLUMNS</w:t>
      </w:r>
    </w:p>
    <w:p w14:paraId="1A0A6092" w14:textId="6DB560E7" w:rsidR="00F43D69" w:rsidRPr="00A02A97" w:rsidRDefault="00F43D69" w:rsidP="006B512F">
      <w:pPr>
        <w:pStyle w:val="BodyText"/>
        <w:numPr>
          <w:ilvl w:val="0"/>
          <w:numId w:val="5"/>
        </w:numPr>
        <w:rPr>
          <w:rFonts w:ascii="Calibri Light" w:hAnsi="Calibri Light" w:cs="Calibri Light"/>
          <w:noProof/>
          <w:sz w:val="22"/>
          <w:szCs w:val="22"/>
        </w:rPr>
      </w:pPr>
      <w:r w:rsidRPr="00A02A97">
        <w:rPr>
          <w:rFonts w:ascii="Calibri Light" w:hAnsi="Calibri Light" w:cs="Calibri Light"/>
          <w:noProof/>
          <w:sz w:val="22"/>
          <w:szCs w:val="22"/>
        </w:rPr>
        <w:t>XXMX_XFM_TABLES</w:t>
      </w:r>
    </w:p>
    <w:p w14:paraId="3F10BFC7" w14:textId="62536A7D" w:rsidR="00C25A8F" w:rsidRPr="00A02A97" w:rsidRDefault="00F43D69" w:rsidP="006B512F">
      <w:pPr>
        <w:pStyle w:val="BodyText"/>
        <w:numPr>
          <w:ilvl w:val="0"/>
          <w:numId w:val="5"/>
        </w:numPr>
        <w:rPr>
          <w:rFonts w:ascii="Calibri Light" w:hAnsi="Calibri Light" w:cs="Calibri Light"/>
          <w:noProof/>
          <w:sz w:val="22"/>
          <w:szCs w:val="22"/>
        </w:rPr>
      </w:pPr>
      <w:r w:rsidRPr="00A02A97">
        <w:rPr>
          <w:rFonts w:ascii="Calibri Light" w:hAnsi="Calibri Light" w:cs="Calibri Light"/>
          <w:noProof/>
          <w:sz w:val="22"/>
          <w:szCs w:val="22"/>
        </w:rPr>
        <w:t>XXMX_XFM_TABLE_COLUMNS</w:t>
      </w:r>
    </w:p>
    <w:p w14:paraId="571C37F6" w14:textId="64B5E62A" w:rsidR="00730F0E" w:rsidRDefault="00730F0E" w:rsidP="00730F0E">
      <w:pPr>
        <w:pStyle w:val="NormalWeb"/>
      </w:pPr>
    </w:p>
    <w:p w14:paraId="1FA4D1B4" w14:textId="51E8A04F" w:rsidR="00725E0E" w:rsidRDefault="00725E0E" w:rsidP="00725E0E">
      <w:pPr>
        <w:pStyle w:val="NormalWeb"/>
      </w:pPr>
    </w:p>
    <w:p w14:paraId="338CE8BA" w14:textId="77777777" w:rsidR="00695B62" w:rsidRDefault="00695B62" w:rsidP="00725E0E">
      <w:pPr>
        <w:pStyle w:val="NormalWeb"/>
      </w:pPr>
    </w:p>
    <w:p w14:paraId="1B1A4F69" w14:textId="77777777" w:rsidR="00695B62" w:rsidRDefault="00695B62" w:rsidP="00725E0E">
      <w:pPr>
        <w:pStyle w:val="NormalWeb"/>
      </w:pPr>
    </w:p>
    <w:p w14:paraId="53219198" w14:textId="77777777" w:rsidR="00695B62" w:rsidRDefault="00695B62" w:rsidP="00725E0E">
      <w:pPr>
        <w:pStyle w:val="NormalWeb"/>
      </w:pPr>
    </w:p>
    <w:p w14:paraId="60993AD0" w14:textId="1CC8196D" w:rsidR="00082D71" w:rsidRDefault="00082D71" w:rsidP="00C42B54">
      <w:pPr>
        <w:pStyle w:val="Heading1"/>
      </w:pPr>
      <w:r>
        <w:lastRenderedPageBreak/>
        <w:t>Technical Specification</w:t>
      </w:r>
    </w:p>
    <w:p w14:paraId="6050FED2" w14:textId="63077F44" w:rsidR="00770029" w:rsidRDefault="009C5C82" w:rsidP="00E773CD">
      <w:pPr>
        <w:pStyle w:val="Bodytextversion1"/>
      </w:pPr>
      <w:r w:rsidRPr="00F522DB">
        <w:t xml:space="preserve">This section outlines the </w:t>
      </w:r>
      <w:r>
        <w:t>technical specifications for batching</w:t>
      </w:r>
      <w:r w:rsidR="00561BAE">
        <w:t xml:space="preserve"> and non-batching.</w:t>
      </w:r>
    </w:p>
    <w:p w14:paraId="678E3142" w14:textId="12DAA9B6" w:rsidR="00EC2958" w:rsidRPr="00EC2958" w:rsidRDefault="00C70808" w:rsidP="00C42B54">
      <w:pPr>
        <w:pStyle w:val="Heading1"/>
        <w:numPr>
          <w:ilvl w:val="0"/>
          <w:numId w:val="0"/>
        </w:numPr>
      </w:pPr>
      <w:r>
        <w:t>4.1.</w:t>
      </w:r>
      <w:r w:rsidR="00695B62">
        <w:t xml:space="preserve"> Batching</w:t>
      </w:r>
    </w:p>
    <w:p w14:paraId="7E7D18BD" w14:textId="53C9D506" w:rsidR="00770029" w:rsidRPr="00E36AA9" w:rsidRDefault="003C38E6" w:rsidP="00E36AA9">
      <w:pPr>
        <w:pStyle w:val="Heading2"/>
        <w:rPr>
          <w:lang w:val="en-IE"/>
        </w:rPr>
      </w:pPr>
      <w:bookmarkStart w:id="9" w:name="_Toc104920680"/>
      <w:r>
        <w:rPr>
          <w:lang w:val="en-IE"/>
        </w:rPr>
        <w:t>4.1.</w:t>
      </w:r>
      <w:r w:rsidR="00695B62">
        <w:rPr>
          <w:lang w:val="en-IE"/>
        </w:rPr>
        <w:t>1.</w:t>
      </w:r>
      <w:r>
        <w:rPr>
          <w:lang w:val="en-IE"/>
        </w:rPr>
        <w:t xml:space="preserve"> </w:t>
      </w:r>
      <w:r w:rsidR="000C0265">
        <w:rPr>
          <w:lang w:val="en-IE"/>
        </w:rPr>
        <w:t>Extract</w:t>
      </w:r>
      <w:bookmarkEnd w:id="9"/>
      <w:r>
        <w:rPr>
          <w:lang w:val="en-IE"/>
        </w:rPr>
        <w:t xml:space="preserve"> </w:t>
      </w:r>
    </w:p>
    <w:p w14:paraId="61A702DC" w14:textId="065B946E" w:rsidR="00E36AA9" w:rsidRDefault="00E36AA9" w:rsidP="00E773CD">
      <w:pPr>
        <w:pStyle w:val="Bodytextversion1"/>
        <w:rPr>
          <w:rFonts w:cs="Calibri Light"/>
          <w:color w:val="374151"/>
        </w:rPr>
      </w:pPr>
      <w:r w:rsidRPr="008F1F2C">
        <w:rPr>
          <w:rFonts w:cs="Calibri Light"/>
          <w:color w:val="374151"/>
        </w:rPr>
        <w:t>During the extraction phase,</w:t>
      </w:r>
      <w:r w:rsidR="00597860" w:rsidRPr="00597860">
        <w:rPr>
          <w:rFonts w:cs="Calibri Light"/>
        </w:rPr>
        <w:t xml:space="preserve"> </w:t>
      </w:r>
      <w:r w:rsidR="00597860">
        <w:rPr>
          <w:rFonts w:cs="Calibri Light"/>
        </w:rPr>
        <w:t>b</w:t>
      </w:r>
      <w:r w:rsidR="00597860" w:rsidRPr="00412BE7">
        <w:rPr>
          <w:rFonts w:cs="Calibri Light"/>
        </w:rPr>
        <w:t xml:space="preserve">atching for the extraction process is enabled and initiated if </w:t>
      </w:r>
      <w:r w:rsidR="00597860" w:rsidRPr="00D915F5">
        <w:rPr>
          <w:rFonts w:cs="Calibri Light"/>
          <w:b/>
          <w:bCs/>
        </w:rPr>
        <w:t>BATCH_FLAG</w:t>
      </w:r>
      <w:r w:rsidR="00597860" w:rsidRPr="00412BE7">
        <w:rPr>
          <w:rFonts w:cs="Calibri Light"/>
        </w:rPr>
        <w:t xml:space="preserve"> is set to 'Y' based on the</w:t>
      </w:r>
      <w:r w:rsidR="00D915F5">
        <w:rPr>
          <w:rFonts w:cs="Calibri Light"/>
        </w:rPr>
        <w:t xml:space="preserve"> data</w:t>
      </w:r>
      <w:r w:rsidRPr="008F1F2C">
        <w:rPr>
          <w:rFonts w:cs="Calibri Light"/>
          <w:color w:val="374151"/>
        </w:rPr>
        <w:t xml:space="preserve"> from </w:t>
      </w:r>
      <w:r w:rsidRPr="008F1F2C">
        <w:rPr>
          <w:rFonts w:cs="Calibri Light"/>
          <w:b/>
          <w:bCs/>
          <w:color w:val="374151"/>
        </w:rPr>
        <w:t>xxmx_migration_metadata</w:t>
      </w:r>
      <w:r w:rsidRPr="008F1F2C">
        <w:rPr>
          <w:rFonts w:cs="Calibri Light"/>
          <w:color w:val="374151"/>
        </w:rPr>
        <w:t xml:space="preserve"> for the corresponding Business Entity and </w:t>
      </w:r>
      <w:r w:rsidR="008F1F2C" w:rsidRPr="008F1F2C">
        <w:rPr>
          <w:rFonts w:cs="Calibri Light"/>
          <w:color w:val="374151"/>
        </w:rPr>
        <w:t>Sub entity</w:t>
      </w:r>
      <w:r w:rsidRPr="008F1F2C">
        <w:rPr>
          <w:rFonts w:cs="Calibri Light"/>
          <w:color w:val="374151"/>
        </w:rPr>
        <w:t>.</w:t>
      </w:r>
    </w:p>
    <w:p w14:paraId="097DB3AF" w14:textId="5861008D" w:rsidR="00BB4508" w:rsidRPr="00BB4508" w:rsidRDefault="00BB4508" w:rsidP="006B512F">
      <w:pPr>
        <w:pStyle w:val="Bodytextversion1"/>
        <w:numPr>
          <w:ilvl w:val="0"/>
          <w:numId w:val="6"/>
        </w:numPr>
        <w:rPr>
          <w:rFonts w:cs="Calibri Light"/>
        </w:rPr>
      </w:pPr>
      <w:r w:rsidRPr="009F3AA5">
        <w:rPr>
          <w:rFonts w:cs="Calibri Light"/>
        </w:rPr>
        <w:t xml:space="preserve">To determine the desired batch count of records for extracting data in batches, the batch count is retrieved from the OIC lookup named </w:t>
      </w:r>
      <w:proofErr w:type="spellStart"/>
      <w:r w:rsidRPr="009F3AA5">
        <w:rPr>
          <w:rFonts w:cs="Calibri Light"/>
          <w:b/>
          <w:bCs/>
        </w:rPr>
        <w:t>Lookup_Data_Migration_Extracts</w:t>
      </w:r>
      <w:proofErr w:type="spellEnd"/>
      <w:r w:rsidRPr="009F3AA5">
        <w:rPr>
          <w:rFonts w:cs="Calibri Light"/>
        </w:rPr>
        <w:t xml:space="preserve">, specifically from the </w:t>
      </w:r>
      <w:proofErr w:type="spellStart"/>
      <w:r w:rsidRPr="009F3AA5">
        <w:rPr>
          <w:rFonts w:cs="Calibri Light"/>
        </w:rPr>
        <w:t>extract_batch_count</w:t>
      </w:r>
      <w:proofErr w:type="spellEnd"/>
      <w:r w:rsidRPr="009F3AA5">
        <w:rPr>
          <w:rFonts w:cs="Calibri Light"/>
        </w:rPr>
        <w:t xml:space="preserve"> field.</w:t>
      </w:r>
    </w:p>
    <w:p w14:paraId="4BC58AAD" w14:textId="355506B1" w:rsidR="001E47C0" w:rsidRDefault="00412BE7" w:rsidP="006B512F">
      <w:pPr>
        <w:pStyle w:val="Bodytextversion1"/>
        <w:numPr>
          <w:ilvl w:val="0"/>
          <w:numId w:val="6"/>
        </w:numPr>
        <w:rPr>
          <w:rFonts w:cs="Calibri Light"/>
        </w:rPr>
      </w:pPr>
      <w:r w:rsidRPr="009F3AA5">
        <w:rPr>
          <w:rFonts w:cs="Calibri Light"/>
        </w:rPr>
        <w:t xml:space="preserve">The extraction process triggers </w:t>
      </w:r>
      <w:r w:rsidRPr="009F3AA5">
        <w:rPr>
          <w:rFonts w:cs="Calibri Light"/>
          <w:b/>
          <w:bCs/>
        </w:rPr>
        <w:t>xxmx_utilities_</w:t>
      </w:r>
      <w:proofErr w:type="gramStart"/>
      <w:r w:rsidRPr="009F3AA5">
        <w:rPr>
          <w:rFonts w:cs="Calibri Light"/>
          <w:b/>
          <w:bCs/>
        </w:rPr>
        <w:t>pkg.batch</w:t>
      </w:r>
      <w:proofErr w:type="gramEnd"/>
      <w:r w:rsidRPr="009F3AA5">
        <w:rPr>
          <w:rFonts w:cs="Calibri Light"/>
          <w:b/>
          <w:bCs/>
        </w:rPr>
        <w:t>_extract_data</w:t>
      </w:r>
      <w:r w:rsidRPr="009F3AA5">
        <w:rPr>
          <w:rFonts w:cs="Calibri Light"/>
        </w:rPr>
        <w:t>,</w:t>
      </w:r>
      <w:r w:rsidR="00AA0778" w:rsidRPr="009F3AA5">
        <w:rPr>
          <w:rFonts w:cs="Calibri Light"/>
        </w:rPr>
        <w:t xml:space="preserve"> considering parameters such as the application suite, business entity, sub-entity, batch count, and phase. </w:t>
      </w:r>
      <w:r w:rsidR="001E47C0">
        <w:rPr>
          <w:rFonts w:cs="Calibri Light"/>
        </w:rPr>
        <w:t>A</w:t>
      </w:r>
      <w:r w:rsidR="009F3AA5" w:rsidRPr="009F3AA5">
        <w:rPr>
          <w:rFonts w:cs="Calibri Light"/>
        </w:rPr>
        <w:t xml:space="preserve">fter the extraction is </w:t>
      </w:r>
      <w:r w:rsidR="001E47C0" w:rsidRPr="009F3AA5">
        <w:rPr>
          <w:rFonts w:cs="Calibri Light"/>
        </w:rPr>
        <w:t>completed</w:t>
      </w:r>
      <w:r w:rsidR="007A5460">
        <w:rPr>
          <w:rFonts w:cs="Calibri Light"/>
        </w:rPr>
        <w:t xml:space="preserve"> and data being</w:t>
      </w:r>
      <w:r w:rsidR="009F3AA5" w:rsidRPr="009F3AA5">
        <w:rPr>
          <w:rFonts w:cs="Calibri Light"/>
        </w:rPr>
        <w:t xml:space="preserve"> transferred to STG tables.</w:t>
      </w:r>
    </w:p>
    <w:p w14:paraId="3B85D5CF" w14:textId="0DB6CEBB" w:rsidR="0090174A" w:rsidRDefault="003E49DF" w:rsidP="006B512F">
      <w:pPr>
        <w:pStyle w:val="Bodytextversion1"/>
        <w:numPr>
          <w:ilvl w:val="0"/>
          <w:numId w:val="6"/>
        </w:numPr>
        <w:rPr>
          <w:rFonts w:cs="Calibri Light"/>
        </w:rPr>
      </w:pPr>
      <w:r>
        <w:rPr>
          <w:rFonts w:cs="Calibri Light"/>
        </w:rPr>
        <w:t xml:space="preserve">During Extraction for first sub entity sequence from </w:t>
      </w:r>
      <w:proofErr w:type="spellStart"/>
      <w:r>
        <w:rPr>
          <w:rFonts w:cs="Calibri Light"/>
        </w:rPr>
        <w:t>xxmx_migration_metadata</w:t>
      </w:r>
      <w:proofErr w:type="spellEnd"/>
      <w:r>
        <w:rPr>
          <w:rFonts w:cs="Calibri Light"/>
        </w:rPr>
        <w:t xml:space="preserve"> table, i</w:t>
      </w:r>
      <w:r w:rsidR="00ED734C">
        <w:rPr>
          <w:rFonts w:cs="Calibri Light"/>
        </w:rPr>
        <w:t>f the flag is set to ‘Y’</w:t>
      </w:r>
      <w:r w:rsidR="00ED734C">
        <w:rPr>
          <w:rFonts w:cs="Calibri Light"/>
        </w:rPr>
        <w:t>,</w:t>
      </w:r>
      <w:r w:rsidR="00EE6844">
        <w:rPr>
          <w:rFonts w:cs="Calibri Light"/>
        </w:rPr>
        <w:t xml:space="preserve"> </w:t>
      </w:r>
      <w:r w:rsidR="00ED734C">
        <w:rPr>
          <w:rFonts w:cs="Calibri Light"/>
        </w:rPr>
        <w:t xml:space="preserve">it calls </w:t>
      </w:r>
      <w:proofErr w:type="spellStart"/>
      <w:r w:rsidR="00EE6844" w:rsidRPr="00501AFD">
        <w:rPr>
          <w:rFonts w:cs="Calibri Light"/>
          <w:b/>
          <w:bCs/>
        </w:rPr>
        <w:t>batch_extract_data</w:t>
      </w:r>
      <w:proofErr w:type="spellEnd"/>
      <w:r w:rsidR="00EE6844">
        <w:rPr>
          <w:rFonts w:cs="Calibri Light"/>
        </w:rPr>
        <w:t xml:space="preserve"> procedure from </w:t>
      </w:r>
      <w:proofErr w:type="spellStart"/>
      <w:r w:rsidR="00EE6844" w:rsidRPr="009F3AA5">
        <w:rPr>
          <w:rFonts w:cs="Calibri Light"/>
          <w:b/>
          <w:bCs/>
        </w:rPr>
        <w:t>xxmx_utilities_pkg</w:t>
      </w:r>
      <w:proofErr w:type="spellEnd"/>
      <w:r w:rsidR="00EE6844">
        <w:rPr>
          <w:rFonts w:cs="Calibri Light"/>
          <w:b/>
          <w:bCs/>
        </w:rPr>
        <w:t xml:space="preserve"> </w:t>
      </w:r>
      <w:r w:rsidR="00A317E5" w:rsidRPr="00482697">
        <w:rPr>
          <w:rFonts w:cs="Calibri Light"/>
        </w:rPr>
        <w:t>to batch the first sub entity sequence</w:t>
      </w:r>
      <w:r w:rsidR="00482697">
        <w:rPr>
          <w:rFonts w:cs="Calibri Light"/>
        </w:rPr>
        <w:t>.</w:t>
      </w:r>
      <w:r w:rsidR="00575351">
        <w:rPr>
          <w:rFonts w:cs="Calibri Light"/>
        </w:rPr>
        <w:t xml:space="preserve"> </w:t>
      </w:r>
    </w:p>
    <w:p w14:paraId="7CFEAA73" w14:textId="287F4BDB" w:rsidR="00DA6037" w:rsidRPr="00DA6037" w:rsidRDefault="000D4AF3" w:rsidP="006B512F">
      <w:pPr>
        <w:pStyle w:val="Bodytextversion1"/>
        <w:numPr>
          <w:ilvl w:val="0"/>
          <w:numId w:val="6"/>
        </w:numPr>
        <w:spacing w:line="276" w:lineRule="auto"/>
        <w:rPr>
          <w:rFonts w:cs="Calibri Light"/>
        </w:rPr>
      </w:pPr>
      <w:r w:rsidRPr="00F67F56">
        <w:rPr>
          <w:rFonts w:cs="Calibri Light"/>
        </w:rPr>
        <w:t xml:space="preserve">Once the formation of batches is completed for the first </w:t>
      </w:r>
      <w:proofErr w:type="spellStart"/>
      <w:r w:rsidRPr="00F67F56">
        <w:rPr>
          <w:rFonts w:cs="Calibri Light"/>
        </w:rPr>
        <w:t>sub_entity_seq</w:t>
      </w:r>
      <w:proofErr w:type="spellEnd"/>
      <w:r w:rsidRPr="00F67F56">
        <w:rPr>
          <w:rFonts w:cs="Calibri Light"/>
        </w:rPr>
        <w:t>, the '</w:t>
      </w:r>
      <w:proofErr w:type="spellStart"/>
      <w:r w:rsidRPr="00F67F56">
        <w:rPr>
          <w:rFonts w:cs="Calibri Light"/>
        </w:rPr>
        <w:t>Load_batch</w:t>
      </w:r>
      <w:proofErr w:type="spellEnd"/>
      <w:r w:rsidRPr="00F67F56">
        <w:rPr>
          <w:rFonts w:cs="Calibri Light"/>
        </w:rPr>
        <w:t>' column for finance and '</w:t>
      </w:r>
      <w:proofErr w:type="spellStart"/>
      <w:r w:rsidRPr="00F67F56">
        <w:rPr>
          <w:rFonts w:cs="Calibri Light"/>
        </w:rPr>
        <w:t>Batch_name</w:t>
      </w:r>
      <w:proofErr w:type="spellEnd"/>
      <w:r w:rsidRPr="00F67F56">
        <w:rPr>
          <w:rFonts w:cs="Calibri Light"/>
        </w:rPr>
        <w:t>' column for HCM will be updated with the batches in the STG tables.</w:t>
      </w:r>
      <w:r w:rsidR="00E16D0D" w:rsidRPr="00E16D0D">
        <w:rPr>
          <w:rFonts w:cs="Calibri Light"/>
        </w:rPr>
        <w:t xml:space="preserve"> </w:t>
      </w:r>
      <w:r w:rsidR="00E16D0D">
        <w:rPr>
          <w:rFonts w:cs="Calibri Light"/>
        </w:rPr>
        <w:t xml:space="preserve">Details of batches is stored in </w:t>
      </w:r>
      <w:r w:rsidR="00E16D0D" w:rsidRPr="005373B4">
        <w:rPr>
          <w:b/>
          <w:bCs/>
          <w:color w:val="4F4F4F" w:themeColor="text1"/>
          <w:szCs w:val="20"/>
        </w:rPr>
        <w:t>XXMX_DM_FILE_BATCH</w:t>
      </w:r>
      <w:r w:rsidR="00E16D0D">
        <w:rPr>
          <w:color w:val="4F4F4F" w:themeColor="text1"/>
          <w:szCs w:val="20"/>
        </w:rPr>
        <w:t xml:space="preserve"> table.</w:t>
      </w:r>
    </w:p>
    <w:p w14:paraId="61F3D5BC" w14:textId="47E00C43" w:rsidR="00081175" w:rsidRDefault="00F06874" w:rsidP="006B512F">
      <w:pPr>
        <w:pStyle w:val="Bodytextversion1"/>
        <w:numPr>
          <w:ilvl w:val="0"/>
          <w:numId w:val="6"/>
        </w:numPr>
        <w:spacing w:line="276" w:lineRule="auto"/>
        <w:rPr>
          <w:rFonts w:cs="Calibri Light"/>
        </w:rPr>
      </w:pPr>
      <w:r>
        <w:rPr>
          <w:rFonts w:cs="Calibri Light"/>
        </w:rPr>
        <w:t xml:space="preserve">For other </w:t>
      </w:r>
      <w:r w:rsidR="001638B0">
        <w:rPr>
          <w:rFonts w:cs="Calibri Light"/>
        </w:rPr>
        <w:t xml:space="preserve">sub entity </w:t>
      </w:r>
      <w:r>
        <w:rPr>
          <w:rFonts w:cs="Calibri Light"/>
        </w:rPr>
        <w:t>sequences</w:t>
      </w:r>
      <w:r w:rsidR="001638B0">
        <w:rPr>
          <w:rFonts w:cs="Calibri Light"/>
        </w:rPr>
        <w:t xml:space="preserve"> during their </w:t>
      </w:r>
      <w:r w:rsidR="002E3D27">
        <w:rPr>
          <w:rFonts w:cs="Calibri Light"/>
        </w:rPr>
        <w:t>extraction,</w:t>
      </w:r>
      <w:r>
        <w:rPr>
          <w:rFonts w:cs="Calibri Light"/>
        </w:rPr>
        <w:t xml:space="preserve"> it checks i</w:t>
      </w:r>
      <w:r w:rsidR="00D31949" w:rsidRPr="00D31949">
        <w:rPr>
          <w:rFonts w:cs="Calibri Light"/>
        </w:rPr>
        <w:t xml:space="preserve">f sub_entity_seq1 is batched, </w:t>
      </w:r>
      <w:r>
        <w:rPr>
          <w:rFonts w:cs="Calibri Light"/>
        </w:rPr>
        <w:t>only</w:t>
      </w:r>
      <w:r w:rsidR="00D31949" w:rsidRPr="00D31949">
        <w:rPr>
          <w:rFonts w:cs="Calibri Light"/>
        </w:rPr>
        <w:t xml:space="preserve"> then batches the remaining </w:t>
      </w:r>
      <w:proofErr w:type="spellStart"/>
      <w:r w:rsidR="00D31949" w:rsidRPr="00D31949">
        <w:rPr>
          <w:rFonts w:cs="Calibri Light"/>
        </w:rPr>
        <w:t>sub_entity</w:t>
      </w:r>
      <w:proofErr w:type="spellEnd"/>
      <w:r w:rsidR="00E16D0D">
        <w:rPr>
          <w:rFonts w:cs="Calibri Light"/>
        </w:rPr>
        <w:t xml:space="preserve"> </w:t>
      </w:r>
      <w:r w:rsidR="00D31949" w:rsidRPr="00D31949">
        <w:rPr>
          <w:rFonts w:cs="Calibri Light"/>
        </w:rPr>
        <w:t>seq</w:t>
      </w:r>
      <w:r w:rsidR="00081175">
        <w:rPr>
          <w:rFonts w:cs="Calibri Light"/>
        </w:rPr>
        <w:t>uences</w:t>
      </w:r>
      <w:r>
        <w:rPr>
          <w:rFonts w:cs="Calibri Light"/>
        </w:rPr>
        <w:t xml:space="preserve"> </w:t>
      </w:r>
      <w:r w:rsidR="004A3B11">
        <w:rPr>
          <w:rFonts w:cs="Calibri Light"/>
        </w:rPr>
        <w:t xml:space="preserve">according to the </w:t>
      </w:r>
      <w:proofErr w:type="spellStart"/>
      <w:r w:rsidR="004A3B11">
        <w:rPr>
          <w:rFonts w:cs="Calibri Light"/>
        </w:rPr>
        <w:t>common_load_column</w:t>
      </w:r>
      <w:proofErr w:type="spellEnd"/>
      <w:r w:rsidR="004A3B11">
        <w:rPr>
          <w:rFonts w:cs="Calibri Light"/>
        </w:rPr>
        <w:t xml:space="preserve"> set in </w:t>
      </w:r>
      <w:proofErr w:type="spellStart"/>
      <w:r w:rsidR="004A3B11">
        <w:rPr>
          <w:rFonts w:cs="Calibri Light"/>
        </w:rPr>
        <w:t>xxmx_xfm_tables</w:t>
      </w:r>
      <w:proofErr w:type="spellEnd"/>
      <w:r w:rsidR="00D31949" w:rsidRPr="00D31949">
        <w:rPr>
          <w:rFonts w:cs="Calibri Light"/>
        </w:rPr>
        <w:t>.</w:t>
      </w:r>
    </w:p>
    <w:p w14:paraId="34EAB962" w14:textId="0B458E32" w:rsidR="00E77C1A" w:rsidRDefault="007930DA" w:rsidP="006B512F">
      <w:pPr>
        <w:pStyle w:val="Bodytextversion1"/>
        <w:numPr>
          <w:ilvl w:val="0"/>
          <w:numId w:val="6"/>
        </w:numPr>
        <w:spacing w:line="276" w:lineRule="auto"/>
        <w:rPr>
          <w:rFonts w:cs="Calibri Light"/>
        </w:rPr>
      </w:pPr>
      <w:r w:rsidRPr="007930DA">
        <w:rPr>
          <w:rFonts w:cs="Calibri Light"/>
        </w:rPr>
        <w:t>If sub_entity_seq1 is not batched, an exception is thrown</w:t>
      </w:r>
      <w:r w:rsidR="00AD6D4B">
        <w:rPr>
          <w:rFonts w:cs="Calibri Light"/>
        </w:rPr>
        <w:t xml:space="preserve"> in the xxmx_module_message table</w:t>
      </w:r>
      <w:r w:rsidR="0042650A">
        <w:rPr>
          <w:rFonts w:cs="Calibri Light"/>
        </w:rPr>
        <w:t>,</w:t>
      </w:r>
      <w:r w:rsidRPr="007930DA">
        <w:rPr>
          <w:rFonts w:cs="Calibri Light"/>
        </w:rPr>
        <w:t xml:space="preserve"> indicating that batching must be completed for sub_entity_seq1 before proceeding further. Until this is done, further batching cannot </w:t>
      </w:r>
      <w:r w:rsidR="0066129E">
        <w:rPr>
          <w:rFonts w:cs="Calibri Light"/>
        </w:rPr>
        <w:t xml:space="preserve">be </w:t>
      </w:r>
      <w:r w:rsidR="00020E63">
        <w:rPr>
          <w:rFonts w:cs="Calibri Light"/>
        </w:rPr>
        <w:t>processed</w:t>
      </w:r>
      <w:r w:rsidR="0066129E">
        <w:rPr>
          <w:rFonts w:cs="Calibri Light"/>
        </w:rPr>
        <w:t>.</w:t>
      </w:r>
    </w:p>
    <w:p w14:paraId="71156244" w14:textId="77777777" w:rsidR="005D3609" w:rsidRDefault="005D3609" w:rsidP="007A08DC">
      <w:pPr>
        <w:pStyle w:val="Bodytextversion1"/>
        <w:spacing w:line="276" w:lineRule="auto"/>
        <w:ind w:left="720"/>
        <w:rPr>
          <w:rFonts w:cs="Calibri Light"/>
        </w:rPr>
      </w:pPr>
    </w:p>
    <w:p w14:paraId="2519FC34" w14:textId="1F8CD483" w:rsidR="00A34630" w:rsidRPr="005D3609" w:rsidRDefault="00A34630" w:rsidP="006B512F">
      <w:pPr>
        <w:pStyle w:val="Bodytextversion1"/>
        <w:numPr>
          <w:ilvl w:val="0"/>
          <w:numId w:val="7"/>
        </w:numPr>
        <w:spacing w:line="276" w:lineRule="auto"/>
        <w:rPr>
          <w:rFonts w:cs="Arial"/>
          <w:color w:val="4F4F4F" w:themeColor="text1"/>
        </w:rPr>
      </w:pPr>
      <w:r w:rsidRPr="002A7242">
        <w:rPr>
          <w:rFonts w:cs="Arial"/>
          <w:color w:val="4F4F4F" w:themeColor="text1"/>
        </w:rPr>
        <w:t xml:space="preserve">The table below provides a list of </w:t>
      </w:r>
      <w:r>
        <w:rPr>
          <w:rFonts w:cs="Arial"/>
          <w:color w:val="4F4F4F" w:themeColor="text1"/>
        </w:rPr>
        <w:t>tables, procedures,</w:t>
      </w:r>
      <w:r w:rsidRPr="002A7242">
        <w:rPr>
          <w:rFonts w:cs="Arial"/>
          <w:color w:val="4F4F4F" w:themeColor="text1"/>
        </w:rPr>
        <w:t xml:space="preserve"> and description for each</w:t>
      </w:r>
      <w:r>
        <w:rPr>
          <w:rFonts w:cs="Arial"/>
          <w:color w:val="4F4F4F" w:themeColor="text1"/>
        </w:rPr>
        <w:t xml:space="preserve"> </w:t>
      </w:r>
      <w:r w:rsidRPr="00867D76">
        <w:rPr>
          <w:rFonts w:cs="Arial"/>
          <w:color w:val="4F4F4F" w:themeColor="text1"/>
        </w:rPr>
        <w:t>detailing their functionalities</w:t>
      </w:r>
      <w:r>
        <w:rPr>
          <w:rFonts w:cs="Arial"/>
          <w:color w:val="4F4F4F" w:themeColor="text1"/>
        </w:rPr>
        <w:t>.</w:t>
      </w:r>
    </w:p>
    <w:tbl>
      <w:tblPr>
        <w:tblStyle w:val="GridTable4-Accent21"/>
        <w:tblW w:w="6340" w:type="dxa"/>
        <w:tblInd w:w="902" w:type="dxa"/>
        <w:tblLook w:val="04A0" w:firstRow="1" w:lastRow="0" w:firstColumn="1" w:lastColumn="0" w:noHBand="0" w:noVBand="1"/>
      </w:tblPr>
      <w:tblGrid>
        <w:gridCol w:w="2843"/>
        <w:gridCol w:w="3497"/>
      </w:tblGrid>
      <w:tr w:rsidR="00B31649" w:rsidRPr="005149FD" w14:paraId="2CC53DC3" w14:textId="77777777" w:rsidTr="00764D4B">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71" w:type="dxa"/>
            <w:vAlign w:val="center"/>
          </w:tcPr>
          <w:p w14:paraId="3AAA90C5" w14:textId="77777777" w:rsidR="00B31649" w:rsidRPr="005149FD" w:rsidRDefault="00B31649" w:rsidP="00067341">
            <w:pPr>
              <w:pStyle w:val="VTableStyle1"/>
              <w:spacing w:line="240" w:lineRule="auto"/>
            </w:pPr>
            <w:r>
              <w:t>Key</w:t>
            </w:r>
          </w:p>
        </w:tc>
        <w:tc>
          <w:tcPr>
            <w:tcW w:w="3569" w:type="dxa"/>
            <w:vAlign w:val="center"/>
          </w:tcPr>
          <w:p w14:paraId="3C809AF3" w14:textId="77777777" w:rsidR="00B31649" w:rsidRPr="005149FD" w:rsidRDefault="00B31649" w:rsidP="00067341">
            <w:pPr>
              <w:pStyle w:val="VTableStyle1"/>
              <w:spacing w:line="240" w:lineRule="auto"/>
              <w:cnfStyle w:val="100000000000" w:firstRow="1" w:lastRow="0" w:firstColumn="0" w:lastColumn="0" w:oddVBand="0" w:evenVBand="0" w:oddHBand="0" w:evenHBand="0" w:firstRowFirstColumn="0" w:firstRowLastColumn="0" w:lastRowFirstColumn="0" w:lastRowLastColumn="0"/>
            </w:pPr>
            <w:r>
              <w:t xml:space="preserve">Description                                                              </w:t>
            </w:r>
          </w:p>
        </w:tc>
      </w:tr>
      <w:tr w:rsidR="00B31649" w:rsidRPr="00BC70D6" w14:paraId="1B70AEDF" w14:textId="77777777" w:rsidTr="00764D4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71" w:type="dxa"/>
          </w:tcPr>
          <w:p w14:paraId="25DF2162" w14:textId="3BB59871" w:rsidR="00B31649" w:rsidRPr="00BE4B08" w:rsidRDefault="006943A9" w:rsidP="00067341">
            <w:pPr>
              <w:pStyle w:val="VTableStyle1"/>
              <w:spacing w:line="240" w:lineRule="auto"/>
              <w:rPr>
                <w:b w:val="0"/>
                <w:bCs w:val="0"/>
                <w:color w:val="4F4F4F" w:themeColor="text1"/>
                <w:szCs w:val="20"/>
              </w:rPr>
            </w:pPr>
            <w:r w:rsidRPr="00BE4B08">
              <w:rPr>
                <w:b w:val="0"/>
                <w:bCs w:val="0"/>
                <w:color w:val="4F4F4F" w:themeColor="text1"/>
                <w:szCs w:val="20"/>
              </w:rPr>
              <w:t>BATCH_EXTRACT_DATA</w:t>
            </w:r>
          </w:p>
        </w:tc>
        <w:tc>
          <w:tcPr>
            <w:tcW w:w="3569" w:type="dxa"/>
            <w:vAlign w:val="center"/>
          </w:tcPr>
          <w:p w14:paraId="7C106146" w14:textId="737F1BAE" w:rsidR="00B31649" w:rsidRPr="00BC70D6" w:rsidRDefault="005D3609" w:rsidP="00067341">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Pr>
                <w:color w:val="4F4F4F" w:themeColor="text1"/>
                <w:sz w:val="18"/>
                <w:szCs w:val="18"/>
              </w:rPr>
              <w:t>This procedure h</w:t>
            </w:r>
            <w:r w:rsidR="00B31649" w:rsidRPr="00184D2B">
              <w:rPr>
                <w:color w:val="4F4F4F" w:themeColor="text1"/>
                <w:sz w:val="18"/>
                <w:szCs w:val="18"/>
              </w:rPr>
              <w:t>andles the batching of extracted data.</w:t>
            </w:r>
          </w:p>
        </w:tc>
      </w:tr>
      <w:tr w:rsidR="00B31649" w:rsidRPr="0098665C" w14:paraId="337514B6" w14:textId="77777777" w:rsidTr="00764D4B">
        <w:trPr>
          <w:trHeight w:val="326"/>
        </w:trPr>
        <w:tc>
          <w:tcPr>
            <w:cnfStyle w:val="001000000000" w:firstRow="0" w:lastRow="0" w:firstColumn="1" w:lastColumn="0" w:oddVBand="0" w:evenVBand="0" w:oddHBand="0" w:evenHBand="0" w:firstRowFirstColumn="0" w:firstRowLastColumn="0" w:lastRowFirstColumn="0" w:lastRowLastColumn="0"/>
            <w:tcW w:w="2771" w:type="dxa"/>
          </w:tcPr>
          <w:p w14:paraId="4CF15EFA" w14:textId="77777777" w:rsidR="00B31649" w:rsidRPr="00BE4B08" w:rsidRDefault="00B31649" w:rsidP="00067341">
            <w:pPr>
              <w:pStyle w:val="VTableStyle1"/>
              <w:spacing w:line="240" w:lineRule="auto"/>
              <w:rPr>
                <w:b w:val="0"/>
                <w:color w:val="4F4F4F" w:themeColor="text1"/>
                <w:szCs w:val="20"/>
              </w:rPr>
            </w:pPr>
            <w:r w:rsidRPr="00BE4B08">
              <w:rPr>
                <w:b w:val="0"/>
                <w:bCs w:val="0"/>
                <w:color w:val="4F4F4F" w:themeColor="text1"/>
                <w:szCs w:val="20"/>
              </w:rPr>
              <w:t>XXMX_DM_FILE_BATCH</w:t>
            </w:r>
          </w:p>
        </w:tc>
        <w:tc>
          <w:tcPr>
            <w:tcW w:w="3569" w:type="dxa"/>
            <w:vAlign w:val="center"/>
          </w:tcPr>
          <w:p w14:paraId="62D57EF9" w14:textId="26C1B40B" w:rsidR="00B31649" w:rsidRPr="0098665C" w:rsidRDefault="008F346B" w:rsidP="00067341">
            <w:pPr>
              <w:pStyle w:val="VTableStyle1"/>
              <w:spacing w:line="240" w:lineRule="auto"/>
              <w:cnfStyle w:val="000000000000" w:firstRow="0" w:lastRow="0" w:firstColumn="0" w:lastColumn="0" w:oddVBand="0" w:evenVBand="0" w:oddHBand="0" w:evenHBand="0" w:firstRowFirstColumn="0" w:firstRowLastColumn="0" w:lastRowFirstColumn="0" w:lastRowLastColumn="0"/>
              <w:rPr>
                <w:color w:val="4F4F4F" w:themeColor="text1"/>
                <w:sz w:val="18"/>
                <w:szCs w:val="18"/>
              </w:rPr>
            </w:pPr>
            <w:r>
              <w:rPr>
                <w:color w:val="4F4F4F" w:themeColor="text1"/>
                <w:sz w:val="18"/>
                <w:szCs w:val="18"/>
              </w:rPr>
              <w:t>This table s</w:t>
            </w:r>
            <w:r w:rsidR="00B31649" w:rsidRPr="00675593">
              <w:rPr>
                <w:color w:val="4F4F4F" w:themeColor="text1"/>
                <w:sz w:val="18"/>
                <w:szCs w:val="18"/>
              </w:rPr>
              <w:t>tores information such as the table name, batch name, batch column, and sequence batch</w:t>
            </w:r>
            <w:r w:rsidR="00B31649">
              <w:rPr>
                <w:color w:val="4F4F4F" w:themeColor="text1"/>
                <w:sz w:val="18"/>
                <w:szCs w:val="18"/>
              </w:rPr>
              <w:t xml:space="preserve"> of the sub_entity_sequence.</w:t>
            </w:r>
          </w:p>
        </w:tc>
      </w:tr>
      <w:tr w:rsidR="00CE1958" w:rsidRPr="0098665C" w14:paraId="10A04016" w14:textId="77777777" w:rsidTr="00764D4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71" w:type="dxa"/>
          </w:tcPr>
          <w:p w14:paraId="75D0D410" w14:textId="33603051" w:rsidR="00CE1958" w:rsidRDefault="00CE1958" w:rsidP="00CE1958">
            <w:pPr>
              <w:pStyle w:val="VTableStyle1"/>
              <w:spacing w:line="240" w:lineRule="auto"/>
              <w:rPr>
                <w:color w:val="4F4F4F" w:themeColor="text1"/>
                <w:sz w:val="18"/>
                <w:szCs w:val="18"/>
              </w:rPr>
            </w:pPr>
            <w:r w:rsidRPr="0043741B">
              <w:rPr>
                <w:b w:val="0"/>
                <w:bCs w:val="0"/>
                <w:color w:val="4F4F4F" w:themeColor="text1"/>
                <w:szCs w:val="20"/>
              </w:rPr>
              <w:t>XXMX_MIGRATION_METADATA</w:t>
            </w:r>
          </w:p>
        </w:tc>
        <w:tc>
          <w:tcPr>
            <w:tcW w:w="3569" w:type="dxa"/>
          </w:tcPr>
          <w:p w14:paraId="67645F13" w14:textId="0C2A561E" w:rsidR="00CE1958" w:rsidRDefault="00CE1958" w:rsidP="00CE1958">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sidRPr="0043741B">
              <w:rPr>
                <w:color w:val="4F4F4F" w:themeColor="text1"/>
                <w:szCs w:val="20"/>
              </w:rPr>
              <w:t>Table holds details of Business Entity and Sub Entity. Extract packages, Staging, Transformation and External Tables. Client can enable and disable any business entity or sub entity for Extract, Transform or Load.</w:t>
            </w:r>
          </w:p>
        </w:tc>
      </w:tr>
      <w:tr w:rsidR="00764D4B" w:rsidRPr="0098665C" w14:paraId="23B298C1" w14:textId="77777777" w:rsidTr="00764D4B">
        <w:trPr>
          <w:trHeight w:val="326"/>
        </w:trPr>
        <w:tc>
          <w:tcPr>
            <w:cnfStyle w:val="001000000000" w:firstRow="0" w:lastRow="0" w:firstColumn="1" w:lastColumn="0" w:oddVBand="0" w:evenVBand="0" w:oddHBand="0" w:evenHBand="0" w:firstRowFirstColumn="0" w:firstRowLastColumn="0" w:lastRowFirstColumn="0" w:lastRowLastColumn="0"/>
            <w:tcW w:w="2771" w:type="dxa"/>
          </w:tcPr>
          <w:p w14:paraId="4E07F45E" w14:textId="0F34D1A4" w:rsidR="00764D4B" w:rsidRDefault="00764D4B" w:rsidP="00764D4B">
            <w:pPr>
              <w:pStyle w:val="VTableStyle1"/>
              <w:spacing w:line="240" w:lineRule="auto"/>
              <w:rPr>
                <w:color w:val="4F4F4F" w:themeColor="text1"/>
                <w:sz w:val="18"/>
                <w:szCs w:val="18"/>
              </w:rPr>
            </w:pPr>
            <w:r w:rsidRPr="0043741B">
              <w:rPr>
                <w:b w:val="0"/>
                <w:bCs w:val="0"/>
                <w:color w:val="4F4F4F" w:themeColor="text1"/>
                <w:szCs w:val="20"/>
              </w:rPr>
              <w:t>XXMX_MODULE_MESSAGES</w:t>
            </w:r>
          </w:p>
        </w:tc>
        <w:tc>
          <w:tcPr>
            <w:tcW w:w="3569" w:type="dxa"/>
          </w:tcPr>
          <w:p w14:paraId="223699AF" w14:textId="5FA00DB0" w:rsidR="00764D4B" w:rsidRDefault="00764D4B" w:rsidP="00764D4B">
            <w:pPr>
              <w:pStyle w:val="VTableStyle1"/>
              <w:spacing w:line="240" w:lineRule="auto"/>
              <w:cnfStyle w:val="000000000000" w:firstRow="0" w:lastRow="0" w:firstColumn="0" w:lastColumn="0" w:oddVBand="0" w:evenVBand="0" w:oddHBand="0" w:evenHBand="0" w:firstRowFirstColumn="0" w:firstRowLastColumn="0" w:lastRowFirstColumn="0" w:lastRowLastColumn="0"/>
              <w:rPr>
                <w:color w:val="4F4F4F" w:themeColor="text1"/>
                <w:sz w:val="18"/>
                <w:szCs w:val="18"/>
              </w:rPr>
            </w:pPr>
            <w:r w:rsidRPr="0043741B">
              <w:rPr>
                <w:color w:val="4F4F4F" w:themeColor="text1"/>
                <w:szCs w:val="20"/>
              </w:rPr>
              <w:t>This</w:t>
            </w:r>
            <w:r w:rsidR="00C3109C">
              <w:rPr>
                <w:color w:val="4F4F4F" w:themeColor="text1"/>
                <w:szCs w:val="20"/>
              </w:rPr>
              <w:t xml:space="preserve"> table holds</w:t>
            </w:r>
            <w:r w:rsidRPr="0043741B">
              <w:rPr>
                <w:color w:val="4F4F4F" w:themeColor="text1"/>
                <w:szCs w:val="20"/>
              </w:rPr>
              <w:t xml:space="preserve"> log messages for each phase – Extract, Transform and Load</w:t>
            </w:r>
          </w:p>
        </w:tc>
      </w:tr>
      <w:tr w:rsidR="004C7763" w:rsidRPr="0098665C" w14:paraId="6401F78F" w14:textId="77777777" w:rsidTr="0025692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71" w:type="dxa"/>
          </w:tcPr>
          <w:p w14:paraId="324DDB4B" w14:textId="4A51FE14" w:rsidR="004C7763" w:rsidRDefault="004C7763" w:rsidP="004C7763">
            <w:pPr>
              <w:pStyle w:val="VTableStyle1"/>
              <w:spacing w:line="240" w:lineRule="auto"/>
              <w:rPr>
                <w:color w:val="4F4F4F" w:themeColor="text1"/>
                <w:sz w:val="18"/>
                <w:szCs w:val="18"/>
              </w:rPr>
            </w:pPr>
            <w:r w:rsidRPr="0043741B">
              <w:rPr>
                <w:b w:val="0"/>
                <w:bCs w:val="0"/>
                <w:color w:val="4F4F4F" w:themeColor="text1"/>
                <w:szCs w:val="20"/>
              </w:rPr>
              <w:t>XXMX_UTILITIES_PKG</w:t>
            </w:r>
          </w:p>
        </w:tc>
        <w:tc>
          <w:tcPr>
            <w:tcW w:w="3569" w:type="dxa"/>
          </w:tcPr>
          <w:p w14:paraId="6FE29F30" w14:textId="468D2E51" w:rsidR="004C7763" w:rsidRDefault="004C7763" w:rsidP="004C7763">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sidRPr="0043741B">
              <w:rPr>
                <w:color w:val="4F4F4F" w:themeColor="text1"/>
                <w:szCs w:val="20"/>
              </w:rPr>
              <w:t xml:space="preserve">Maximise Core utility package </w:t>
            </w:r>
          </w:p>
        </w:tc>
      </w:tr>
      <w:tr w:rsidR="004C7763" w:rsidRPr="0098665C" w14:paraId="6321C0EC" w14:textId="77777777" w:rsidTr="0025692E">
        <w:trPr>
          <w:trHeight w:val="326"/>
        </w:trPr>
        <w:tc>
          <w:tcPr>
            <w:cnfStyle w:val="001000000000" w:firstRow="0" w:lastRow="0" w:firstColumn="1" w:lastColumn="0" w:oddVBand="0" w:evenVBand="0" w:oddHBand="0" w:evenHBand="0" w:firstRowFirstColumn="0" w:firstRowLastColumn="0" w:lastRowFirstColumn="0" w:lastRowLastColumn="0"/>
            <w:tcW w:w="2771" w:type="dxa"/>
          </w:tcPr>
          <w:p w14:paraId="01B02E7F" w14:textId="3136A63A" w:rsidR="004C7763" w:rsidRDefault="004C7763" w:rsidP="004C7763">
            <w:pPr>
              <w:pStyle w:val="VTableStyle1"/>
              <w:spacing w:line="240" w:lineRule="auto"/>
              <w:rPr>
                <w:color w:val="4F4F4F" w:themeColor="text1"/>
                <w:sz w:val="18"/>
                <w:szCs w:val="18"/>
              </w:rPr>
            </w:pPr>
            <w:r w:rsidRPr="0043741B">
              <w:rPr>
                <w:b w:val="0"/>
                <w:bCs w:val="0"/>
                <w:color w:val="4F4F4F" w:themeColor="text1"/>
                <w:szCs w:val="20"/>
              </w:rPr>
              <w:lastRenderedPageBreak/>
              <w:t>XXMX_DYNAMIC_SQL_PKG</w:t>
            </w:r>
          </w:p>
        </w:tc>
        <w:tc>
          <w:tcPr>
            <w:tcW w:w="3569" w:type="dxa"/>
          </w:tcPr>
          <w:p w14:paraId="5EF47462" w14:textId="1893DFE1" w:rsidR="004C7763" w:rsidRDefault="004C7763" w:rsidP="004C7763">
            <w:pPr>
              <w:pStyle w:val="VTableStyle1"/>
              <w:spacing w:line="240" w:lineRule="auto"/>
              <w:cnfStyle w:val="000000000000" w:firstRow="0" w:lastRow="0" w:firstColumn="0" w:lastColumn="0" w:oddVBand="0" w:evenVBand="0" w:oddHBand="0" w:evenHBand="0" w:firstRowFirstColumn="0" w:firstRowLastColumn="0" w:lastRowFirstColumn="0" w:lastRowLastColumn="0"/>
              <w:rPr>
                <w:color w:val="4F4F4F" w:themeColor="text1"/>
                <w:sz w:val="18"/>
                <w:szCs w:val="18"/>
              </w:rPr>
            </w:pPr>
            <w:r w:rsidRPr="0043741B">
              <w:rPr>
                <w:color w:val="4F4F4F" w:themeColor="text1"/>
                <w:szCs w:val="20"/>
              </w:rPr>
              <w:t>Maximise Package for Transformation, Extract and Load</w:t>
            </w:r>
          </w:p>
        </w:tc>
      </w:tr>
      <w:tr w:rsidR="004C7763" w:rsidRPr="0098665C" w14:paraId="4C5E7A59" w14:textId="77777777" w:rsidTr="0025692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71" w:type="dxa"/>
          </w:tcPr>
          <w:p w14:paraId="5CBB9FC8" w14:textId="7C008849" w:rsidR="004C7763" w:rsidRDefault="004C7763" w:rsidP="004C7763">
            <w:pPr>
              <w:pStyle w:val="VTableStyle1"/>
              <w:spacing w:line="240" w:lineRule="auto"/>
              <w:rPr>
                <w:color w:val="4F4F4F" w:themeColor="text1"/>
                <w:sz w:val="18"/>
                <w:szCs w:val="18"/>
              </w:rPr>
            </w:pPr>
            <w:r w:rsidRPr="0043741B">
              <w:rPr>
                <w:b w:val="0"/>
                <w:bCs w:val="0"/>
                <w:color w:val="4F4F4F" w:themeColor="text1"/>
                <w:szCs w:val="20"/>
              </w:rPr>
              <w:t>XXMX_FIN_STG_EXTRACT_PKG</w:t>
            </w:r>
          </w:p>
        </w:tc>
        <w:tc>
          <w:tcPr>
            <w:tcW w:w="3569" w:type="dxa"/>
          </w:tcPr>
          <w:p w14:paraId="24EDA84E" w14:textId="3B7958A6" w:rsidR="004C7763" w:rsidRDefault="004C7763" w:rsidP="004C7763">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sidRPr="0043741B">
              <w:rPr>
                <w:color w:val="4F4F4F" w:themeColor="text1"/>
                <w:szCs w:val="20"/>
              </w:rPr>
              <w:t>Maximise Generic Package for Finance Extract and Transformation.</w:t>
            </w:r>
          </w:p>
        </w:tc>
      </w:tr>
      <w:tr w:rsidR="004C7763" w:rsidRPr="0098665C" w14:paraId="5CD1386A" w14:textId="77777777" w:rsidTr="0025692E">
        <w:trPr>
          <w:trHeight w:val="326"/>
        </w:trPr>
        <w:tc>
          <w:tcPr>
            <w:cnfStyle w:val="001000000000" w:firstRow="0" w:lastRow="0" w:firstColumn="1" w:lastColumn="0" w:oddVBand="0" w:evenVBand="0" w:oddHBand="0" w:evenHBand="0" w:firstRowFirstColumn="0" w:firstRowLastColumn="0" w:lastRowFirstColumn="0" w:lastRowLastColumn="0"/>
            <w:tcW w:w="2771" w:type="dxa"/>
          </w:tcPr>
          <w:p w14:paraId="34849E00" w14:textId="394AA329" w:rsidR="004C7763" w:rsidRDefault="004C7763" w:rsidP="004C7763">
            <w:pPr>
              <w:pStyle w:val="VTableStyle1"/>
              <w:spacing w:line="240" w:lineRule="auto"/>
              <w:rPr>
                <w:color w:val="4F4F4F" w:themeColor="text1"/>
                <w:sz w:val="18"/>
                <w:szCs w:val="18"/>
              </w:rPr>
            </w:pPr>
            <w:r w:rsidRPr="0043741B">
              <w:rPr>
                <w:b w:val="0"/>
                <w:bCs w:val="0"/>
                <w:color w:val="4F4F4F" w:themeColor="text1"/>
                <w:szCs w:val="20"/>
              </w:rPr>
              <w:t>XXMX_HCM_STG_EXTRACT_PKG</w:t>
            </w:r>
          </w:p>
        </w:tc>
        <w:tc>
          <w:tcPr>
            <w:tcW w:w="3569" w:type="dxa"/>
          </w:tcPr>
          <w:p w14:paraId="5EAE3918" w14:textId="63333093" w:rsidR="004C7763" w:rsidRDefault="004C7763" w:rsidP="004C7763">
            <w:pPr>
              <w:pStyle w:val="VTableStyle1"/>
              <w:spacing w:line="240" w:lineRule="auto"/>
              <w:cnfStyle w:val="000000000000" w:firstRow="0" w:lastRow="0" w:firstColumn="0" w:lastColumn="0" w:oddVBand="0" w:evenVBand="0" w:oddHBand="0" w:evenHBand="0" w:firstRowFirstColumn="0" w:firstRowLastColumn="0" w:lastRowFirstColumn="0" w:lastRowLastColumn="0"/>
              <w:rPr>
                <w:color w:val="4F4F4F" w:themeColor="text1"/>
                <w:sz w:val="18"/>
                <w:szCs w:val="18"/>
              </w:rPr>
            </w:pPr>
            <w:r w:rsidRPr="0043741B">
              <w:rPr>
                <w:color w:val="4F4F4F" w:themeColor="text1"/>
                <w:szCs w:val="20"/>
              </w:rPr>
              <w:t>Maximise Generic Package for</w:t>
            </w:r>
            <w:r w:rsidR="005A0988">
              <w:rPr>
                <w:color w:val="4F4F4F" w:themeColor="text1"/>
                <w:szCs w:val="20"/>
              </w:rPr>
              <w:t xml:space="preserve"> HCM</w:t>
            </w:r>
            <w:r w:rsidRPr="0043741B">
              <w:rPr>
                <w:color w:val="4F4F4F" w:themeColor="text1"/>
                <w:szCs w:val="20"/>
              </w:rPr>
              <w:t xml:space="preserve"> Extract and Transformation.</w:t>
            </w:r>
          </w:p>
        </w:tc>
      </w:tr>
      <w:tr w:rsidR="004C7763" w:rsidRPr="0098665C" w14:paraId="1586AA1F" w14:textId="77777777" w:rsidTr="0025692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71" w:type="dxa"/>
          </w:tcPr>
          <w:p w14:paraId="45C4BE2B" w14:textId="729802CA" w:rsidR="004C7763" w:rsidRDefault="004C7763" w:rsidP="004C7763">
            <w:pPr>
              <w:pStyle w:val="VTableStyle1"/>
              <w:spacing w:line="240" w:lineRule="auto"/>
              <w:rPr>
                <w:color w:val="4F4F4F" w:themeColor="text1"/>
                <w:sz w:val="18"/>
                <w:szCs w:val="18"/>
              </w:rPr>
            </w:pPr>
            <w:r w:rsidRPr="0043741B">
              <w:rPr>
                <w:b w:val="0"/>
                <w:bCs w:val="0"/>
                <w:color w:val="4F4F4F" w:themeColor="text1"/>
                <w:szCs w:val="20"/>
              </w:rPr>
              <w:t>XXMX_FUSION_LOAD_GEN_PKG</w:t>
            </w:r>
          </w:p>
        </w:tc>
        <w:tc>
          <w:tcPr>
            <w:tcW w:w="3569" w:type="dxa"/>
          </w:tcPr>
          <w:p w14:paraId="27C040E7" w14:textId="4CAFF5D8" w:rsidR="004C7763" w:rsidRDefault="004C7763" w:rsidP="004C7763">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sidRPr="0043741B">
              <w:rPr>
                <w:color w:val="4F4F4F" w:themeColor="text1"/>
                <w:szCs w:val="20"/>
              </w:rPr>
              <w:t>Maximise Generic Package for Load file generation.</w:t>
            </w:r>
          </w:p>
        </w:tc>
      </w:tr>
      <w:tr w:rsidR="004C7763" w:rsidRPr="0098665C" w14:paraId="381D6657" w14:textId="77777777" w:rsidTr="00764D4B">
        <w:trPr>
          <w:trHeight w:val="326"/>
        </w:trPr>
        <w:tc>
          <w:tcPr>
            <w:cnfStyle w:val="001000000000" w:firstRow="0" w:lastRow="0" w:firstColumn="1" w:lastColumn="0" w:oddVBand="0" w:evenVBand="0" w:oddHBand="0" w:evenHBand="0" w:firstRowFirstColumn="0" w:firstRowLastColumn="0" w:lastRowFirstColumn="0" w:lastRowLastColumn="0"/>
            <w:tcW w:w="2771" w:type="dxa"/>
          </w:tcPr>
          <w:p w14:paraId="421A3704" w14:textId="6A0528DD" w:rsidR="004C7763" w:rsidRPr="00BE4B08" w:rsidRDefault="006943A9" w:rsidP="004C7763">
            <w:pPr>
              <w:pStyle w:val="VTableStyle1"/>
              <w:spacing w:line="240" w:lineRule="auto"/>
              <w:rPr>
                <w:b w:val="0"/>
                <w:bCs w:val="0"/>
                <w:color w:val="4F4F4F" w:themeColor="text1"/>
                <w:szCs w:val="20"/>
              </w:rPr>
            </w:pPr>
            <w:r w:rsidRPr="00BE4B08">
              <w:rPr>
                <w:b w:val="0"/>
                <w:bCs w:val="0"/>
                <w:color w:val="4F4F4F" w:themeColor="text1"/>
                <w:szCs w:val="20"/>
              </w:rPr>
              <w:t>LOAD_BATCH</w:t>
            </w:r>
          </w:p>
        </w:tc>
        <w:tc>
          <w:tcPr>
            <w:tcW w:w="3569" w:type="dxa"/>
            <w:vAlign w:val="center"/>
          </w:tcPr>
          <w:p w14:paraId="02BD6D79" w14:textId="2BA5FC5E" w:rsidR="004C7763" w:rsidRDefault="006943A9" w:rsidP="004C7763">
            <w:pPr>
              <w:pStyle w:val="VTableStyle1"/>
              <w:spacing w:line="240" w:lineRule="auto"/>
              <w:cnfStyle w:val="000000000000" w:firstRow="0" w:lastRow="0" w:firstColumn="0" w:lastColumn="0" w:oddVBand="0" w:evenVBand="0" w:oddHBand="0" w:evenHBand="0" w:firstRowFirstColumn="0" w:firstRowLastColumn="0" w:lastRowFirstColumn="0" w:lastRowLastColumn="0"/>
              <w:rPr>
                <w:color w:val="4F4F4F" w:themeColor="text1"/>
                <w:sz w:val="18"/>
                <w:szCs w:val="18"/>
              </w:rPr>
            </w:pPr>
            <w:r>
              <w:rPr>
                <w:color w:val="4F4F4F" w:themeColor="text1"/>
                <w:sz w:val="18"/>
                <w:szCs w:val="18"/>
              </w:rPr>
              <w:t>This column holds the batched records for Finance</w:t>
            </w:r>
            <w:r w:rsidR="00BB4508">
              <w:rPr>
                <w:color w:val="4F4F4F" w:themeColor="text1"/>
                <w:sz w:val="18"/>
                <w:szCs w:val="18"/>
              </w:rPr>
              <w:t xml:space="preserve"> in stg and </w:t>
            </w:r>
            <w:proofErr w:type="spellStart"/>
            <w:r w:rsidR="00BB4508">
              <w:rPr>
                <w:color w:val="4F4F4F" w:themeColor="text1"/>
                <w:sz w:val="18"/>
                <w:szCs w:val="18"/>
              </w:rPr>
              <w:t>xfm</w:t>
            </w:r>
            <w:proofErr w:type="spellEnd"/>
            <w:r w:rsidR="00BB4508">
              <w:rPr>
                <w:color w:val="4F4F4F" w:themeColor="text1"/>
                <w:sz w:val="18"/>
                <w:szCs w:val="18"/>
              </w:rPr>
              <w:t xml:space="preserve"> tables</w:t>
            </w:r>
            <w:r>
              <w:rPr>
                <w:color w:val="4F4F4F" w:themeColor="text1"/>
                <w:sz w:val="18"/>
                <w:szCs w:val="18"/>
              </w:rPr>
              <w:t>.</w:t>
            </w:r>
          </w:p>
        </w:tc>
      </w:tr>
      <w:tr w:rsidR="006943A9" w:rsidRPr="0098665C" w14:paraId="416A2E5B" w14:textId="77777777" w:rsidTr="00764D4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71" w:type="dxa"/>
          </w:tcPr>
          <w:p w14:paraId="705BA7AF" w14:textId="6644BE7B" w:rsidR="006943A9" w:rsidRPr="00BE4B08" w:rsidRDefault="006943A9" w:rsidP="004C7763">
            <w:pPr>
              <w:pStyle w:val="VTableStyle1"/>
              <w:spacing w:line="240" w:lineRule="auto"/>
              <w:rPr>
                <w:b w:val="0"/>
                <w:bCs w:val="0"/>
                <w:color w:val="4F4F4F" w:themeColor="text1"/>
                <w:szCs w:val="20"/>
              </w:rPr>
            </w:pPr>
            <w:r w:rsidRPr="00BE4B08">
              <w:rPr>
                <w:b w:val="0"/>
                <w:bCs w:val="0"/>
                <w:color w:val="4F4F4F" w:themeColor="text1"/>
                <w:szCs w:val="20"/>
              </w:rPr>
              <w:t>BATCH_NAME</w:t>
            </w:r>
          </w:p>
        </w:tc>
        <w:tc>
          <w:tcPr>
            <w:tcW w:w="3569" w:type="dxa"/>
            <w:vAlign w:val="center"/>
          </w:tcPr>
          <w:p w14:paraId="073CC54F" w14:textId="40B0C19A" w:rsidR="006943A9" w:rsidRDefault="006943A9" w:rsidP="004C7763">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Pr>
                <w:color w:val="4F4F4F" w:themeColor="text1"/>
                <w:sz w:val="18"/>
                <w:szCs w:val="18"/>
              </w:rPr>
              <w:t xml:space="preserve">This column holds the batched records for </w:t>
            </w:r>
            <w:r w:rsidR="00C45223">
              <w:rPr>
                <w:color w:val="4F4F4F" w:themeColor="text1"/>
                <w:sz w:val="18"/>
                <w:szCs w:val="18"/>
              </w:rPr>
              <w:t>HCM</w:t>
            </w:r>
            <w:r w:rsidR="00BB4508">
              <w:rPr>
                <w:color w:val="4F4F4F" w:themeColor="text1"/>
                <w:sz w:val="18"/>
                <w:szCs w:val="18"/>
              </w:rPr>
              <w:t xml:space="preserve"> in stg and </w:t>
            </w:r>
            <w:proofErr w:type="spellStart"/>
            <w:r w:rsidR="00BB4508">
              <w:rPr>
                <w:color w:val="4F4F4F" w:themeColor="text1"/>
                <w:sz w:val="18"/>
                <w:szCs w:val="18"/>
              </w:rPr>
              <w:t>xfm</w:t>
            </w:r>
            <w:proofErr w:type="spellEnd"/>
            <w:r w:rsidR="00BB4508">
              <w:rPr>
                <w:color w:val="4F4F4F" w:themeColor="text1"/>
                <w:sz w:val="18"/>
                <w:szCs w:val="18"/>
              </w:rPr>
              <w:t xml:space="preserve"> tables</w:t>
            </w:r>
            <w:r>
              <w:rPr>
                <w:color w:val="4F4F4F" w:themeColor="text1"/>
                <w:sz w:val="18"/>
                <w:szCs w:val="18"/>
              </w:rPr>
              <w:t>.</w:t>
            </w:r>
          </w:p>
        </w:tc>
      </w:tr>
      <w:tr w:rsidR="00296FCA" w:rsidRPr="0098665C" w14:paraId="52A61BA9" w14:textId="77777777" w:rsidTr="00764D4B">
        <w:trPr>
          <w:trHeight w:val="326"/>
        </w:trPr>
        <w:tc>
          <w:tcPr>
            <w:cnfStyle w:val="001000000000" w:firstRow="0" w:lastRow="0" w:firstColumn="1" w:lastColumn="0" w:oddVBand="0" w:evenVBand="0" w:oddHBand="0" w:evenHBand="0" w:firstRowFirstColumn="0" w:firstRowLastColumn="0" w:lastRowFirstColumn="0" w:lastRowLastColumn="0"/>
            <w:tcW w:w="2771" w:type="dxa"/>
          </w:tcPr>
          <w:p w14:paraId="465DCB5A" w14:textId="37014525" w:rsidR="00296FCA" w:rsidRPr="00831BE8" w:rsidRDefault="00296FCA" w:rsidP="004C7763">
            <w:pPr>
              <w:pStyle w:val="VTableStyle1"/>
              <w:spacing w:line="240" w:lineRule="auto"/>
              <w:rPr>
                <w:b w:val="0"/>
                <w:bCs w:val="0"/>
                <w:color w:val="4F4F4F" w:themeColor="text1"/>
                <w:szCs w:val="20"/>
              </w:rPr>
            </w:pPr>
            <w:r w:rsidRPr="00831BE8">
              <w:rPr>
                <w:b w:val="0"/>
                <w:bCs w:val="0"/>
                <w:color w:val="4F4F4F" w:themeColor="text1"/>
                <w:szCs w:val="20"/>
              </w:rPr>
              <w:t>BATCH_LOAD</w:t>
            </w:r>
          </w:p>
        </w:tc>
        <w:tc>
          <w:tcPr>
            <w:tcW w:w="3569" w:type="dxa"/>
            <w:vAlign w:val="center"/>
          </w:tcPr>
          <w:p w14:paraId="174F275F" w14:textId="2F9910CE" w:rsidR="00296FCA" w:rsidRDefault="007502C1" w:rsidP="004C7763">
            <w:pPr>
              <w:pStyle w:val="VTableStyle1"/>
              <w:spacing w:line="240" w:lineRule="auto"/>
              <w:cnfStyle w:val="000000000000" w:firstRow="0" w:lastRow="0" w:firstColumn="0" w:lastColumn="0" w:oddVBand="0" w:evenVBand="0" w:oddHBand="0" w:evenHBand="0" w:firstRowFirstColumn="0" w:firstRowLastColumn="0" w:lastRowFirstColumn="0" w:lastRowLastColumn="0"/>
              <w:rPr>
                <w:color w:val="4F4F4F" w:themeColor="text1"/>
                <w:sz w:val="18"/>
                <w:szCs w:val="18"/>
              </w:rPr>
            </w:pPr>
            <w:r>
              <w:rPr>
                <w:color w:val="4F4F4F" w:themeColor="text1"/>
                <w:sz w:val="18"/>
                <w:szCs w:val="18"/>
              </w:rPr>
              <w:t xml:space="preserve">This column holds the </w:t>
            </w:r>
            <w:r w:rsidR="009020F7">
              <w:rPr>
                <w:color w:val="4F4F4F" w:themeColor="text1"/>
                <w:sz w:val="18"/>
                <w:szCs w:val="18"/>
              </w:rPr>
              <w:t xml:space="preserve">flag </w:t>
            </w:r>
            <w:r w:rsidR="00831BE8">
              <w:rPr>
                <w:color w:val="4F4F4F" w:themeColor="text1"/>
                <w:sz w:val="18"/>
                <w:szCs w:val="18"/>
              </w:rPr>
              <w:t>for batching and non-batching</w:t>
            </w:r>
            <w:r w:rsidR="00BB4508">
              <w:rPr>
                <w:color w:val="4F4F4F" w:themeColor="text1"/>
                <w:sz w:val="18"/>
                <w:szCs w:val="18"/>
              </w:rPr>
              <w:t xml:space="preserve"> in </w:t>
            </w:r>
            <w:proofErr w:type="spellStart"/>
            <w:r w:rsidR="00BB4508">
              <w:rPr>
                <w:color w:val="4F4F4F" w:themeColor="text1"/>
                <w:sz w:val="18"/>
                <w:szCs w:val="18"/>
              </w:rPr>
              <w:t>xxmx_migration_metadata</w:t>
            </w:r>
            <w:proofErr w:type="spellEnd"/>
            <w:r w:rsidR="00BB4508">
              <w:rPr>
                <w:color w:val="4F4F4F" w:themeColor="text1"/>
                <w:sz w:val="18"/>
                <w:szCs w:val="18"/>
              </w:rPr>
              <w:t xml:space="preserve"> table</w:t>
            </w:r>
            <w:r w:rsidR="00831BE8">
              <w:rPr>
                <w:color w:val="4F4F4F" w:themeColor="text1"/>
                <w:sz w:val="18"/>
                <w:szCs w:val="18"/>
              </w:rPr>
              <w:t>.</w:t>
            </w:r>
          </w:p>
        </w:tc>
      </w:tr>
    </w:tbl>
    <w:p w14:paraId="532B2EAD" w14:textId="77777777" w:rsidR="00B31649" w:rsidRDefault="00B31649" w:rsidP="00B31649">
      <w:pPr>
        <w:pStyle w:val="Bodytextversion1"/>
        <w:spacing w:line="276" w:lineRule="auto"/>
        <w:rPr>
          <w:rFonts w:cs="Calibri Light"/>
        </w:rPr>
      </w:pPr>
    </w:p>
    <w:p w14:paraId="14B03A42" w14:textId="77777777" w:rsidR="003C2520" w:rsidRPr="009C48E4" w:rsidRDefault="003C2520" w:rsidP="003C2520">
      <w:pPr>
        <w:pStyle w:val="Bodytextversion1"/>
        <w:spacing w:line="276" w:lineRule="auto"/>
        <w:ind w:left="720"/>
        <w:rPr>
          <w:rFonts w:cs="Calibri Light"/>
        </w:rPr>
      </w:pPr>
    </w:p>
    <w:p w14:paraId="33EF583C" w14:textId="595FAD90" w:rsidR="00DD6310" w:rsidRDefault="00561067" w:rsidP="00561067">
      <w:pPr>
        <w:pStyle w:val="Heading2"/>
        <w:rPr>
          <w:lang w:val="en-IE"/>
        </w:rPr>
      </w:pPr>
      <w:r>
        <w:rPr>
          <w:lang w:val="en-IE"/>
        </w:rPr>
        <w:t xml:space="preserve">4.1.2. </w:t>
      </w:r>
      <w:r w:rsidR="00DD6310">
        <w:rPr>
          <w:lang w:val="en-IE"/>
        </w:rPr>
        <w:t xml:space="preserve">Transform </w:t>
      </w:r>
    </w:p>
    <w:p w14:paraId="37A8C8F3" w14:textId="17581375" w:rsidR="00DD6310" w:rsidRPr="00DD6310" w:rsidRDefault="00F142E9" w:rsidP="00F142E9">
      <w:pPr>
        <w:pStyle w:val="Bodytextversion1"/>
        <w:rPr>
          <w:lang w:val="en-IE"/>
        </w:rPr>
      </w:pPr>
      <w:r w:rsidRPr="00F142E9">
        <w:rPr>
          <w:lang w:val="en-IE"/>
        </w:rPr>
        <w:t xml:space="preserve">The Transform approach remains consistent, with data being moved from STG to XFM through transform routines in alignment with the batching processes carried out during the </w:t>
      </w:r>
      <w:r w:rsidR="00BB4508">
        <w:rPr>
          <w:lang w:val="en-IE"/>
        </w:rPr>
        <w:t>transform</w:t>
      </w:r>
      <w:r w:rsidRPr="00F142E9">
        <w:rPr>
          <w:lang w:val="en-IE"/>
        </w:rPr>
        <w:t xml:space="preserve"> phase.</w:t>
      </w:r>
    </w:p>
    <w:p w14:paraId="5D95052C" w14:textId="77777777" w:rsidR="003C38E6" w:rsidRDefault="003C38E6" w:rsidP="00E773CD">
      <w:pPr>
        <w:pStyle w:val="Bodytextversion1"/>
      </w:pPr>
    </w:p>
    <w:p w14:paraId="10B9A78A" w14:textId="697016BC" w:rsidR="003C38E6" w:rsidRDefault="009D09DF" w:rsidP="009D09DF">
      <w:pPr>
        <w:pStyle w:val="Heading2"/>
        <w:rPr>
          <w:lang w:val="en-IE"/>
        </w:rPr>
      </w:pPr>
      <w:r>
        <w:rPr>
          <w:lang w:val="en-IE"/>
        </w:rPr>
        <w:t xml:space="preserve">4.1.3. </w:t>
      </w:r>
      <w:r w:rsidR="003C38E6">
        <w:rPr>
          <w:lang w:val="en-IE"/>
        </w:rPr>
        <w:t xml:space="preserve">Load </w:t>
      </w:r>
    </w:p>
    <w:p w14:paraId="308A2FFB" w14:textId="7ECEB78C" w:rsidR="00927DBE" w:rsidRDefault="00927DBE" w:rsidP="00927DBE">
      <w:pPr>
        <w:pStyle w:val="Bodytextversion1"/>
        <w:rPr>
          <w:lang w:val="en-IE"/>
        </w:rPr>
      </w:pPr>
      <w:r w:rsidRPr="00927DBE">
        <w:rPr>
          <w:lang w:val="en-IE"/>
        </w:rPr>
        <w:t>Following the completion of the extract and transform stages, the subsequent phase entails batching for the load process.</w:t>
      </w:r>
    </w:p>
    <w:p w14:paraId="2442A3EA" w14:textId="77777777" w:rsidR="00057488" w:rsidRDefault="00057488" w:rsidP="00927DBE">
      <w:pPr>
        <w:pStyle w:val="Bodytextversion1"/>
        <w:rPr>
          <w:lang w:val="en-IE"/>
        </w:rPr>
      </w:pPr>
    </w:p>
    <w:p w14:paraId="08764870" w14:textId="77777777" w:rsidR="00057488" w:rsidRPr="008D1C0A" w:rsidRDefault="00057488" w:rsidP="00057488">
      <w:pPr>
        <w:pStyle w:val="Bodytextversion1"/>
        <w:rPr>
          <w:rFonts w:cs="Arial"/>
          <w:b/>
          <w:bCs/>
        </w:rPr>
      </w:pPr>
      <w:r>
        <w:rPr>
          <w:rFonts w:cs="Arial"/>
        </w:rPr>
        <w:t xml:space="preserve">1. </w:t>
      </w:r>
      <w:r w:rsidRPr="008D1C0A">
        <w:rPr>
          <w:rFonts w:cs="Arial"/>
          <w:b/>
          <w:bCs/>
        </w:rPr>
        <w:t>Load Process:</w:t>
      </w:r>
    </w:p>
    <w:p w14:paraId="0648C4A6" w14:textId="47570CC2" w:rsidR="00057488" w:rsidRDefault="00057488" w:rsidP="006B512F">
      <w:pPr>
        <w:pStyle w:val="Bodytextversion1"/>
        <w:numPr>
          <w:ilvl w:val="0"/>
          <w:numId w:val="8"/>
        </w:numPr>
        <w:rPr>
          <w:rFonts w:cs="Arial"/>
        </w:rPr>
      </w:pPr>
      <w:r w:rsidRPr="002E340C">
        <w:rPr>
          <w:rFonts w:cs="Arial"/>
        </w:rPr>
        <w:t xml:space="preserve"> </w:t>
      </w:r>
      <w:r w:rsidR="002E340C" w:rsidRPr="002E340C">
        <w:rPr>
          <w:rFonts w:cs="Arial"/>
        </w:rPr>
        <w:t>The process starts by loading data into temporary tables ('</w:t>
      </w:r>
      <w:proofErr w:type="spellStart"/>
      <w:r w:rsidR="002E340C" w:rsidRPr="002E340C">
        <w:rPr>
          <w:rFonts w:cs="Arial"/>
        </w:rPr>
        <w:t>xxmx_csv_file_temp</w:t>
      </w:r>
      <w:proofErr w:type="spellEnd"/>
      <w:r w:rsidR="002E340C" w:rsidRPr="002E340C">
        <w:rPr>
          <w:rFonts w:cs="Arial"/>
        </w:rPr>
        <w:t>' for finance and '</w:t>
      </w:r>
      <w:proofErr w:type="spellStart"/>
      <w:r w:rsidR="002E340C" w:rsidRPr="002E340C">
        <w:rPr>
          <w:rFonts w:cs="Arial"/>
        </w:rPr>
        <w:t>xxmx_hdl_file_temp</w:t>
      </w:r>
      <w:proofErr w:type="spellEnd"/>
      <w:r w:rsidR="002E340C" w:rsidRPr="002E340C">
        <w:rPr>
          <w:rFonts w:cs="Arial"/>
        </w:rPr>
        <w:t>' for HCM), and then recording this information in the 'XXMX_LOADFILE_STATUS_LOG' table with a Load file ID and status set to 'R'. Subsequently, the data prepared in these temporary tables is ready for file generation on the server</w:t>
      </w:r>
      <w:r w:rsidR="002E340C" w:rsidRPr="002E340C">
        <w:rPr>
          <w:rFonts w:cs="Arial"/>
        </w:rPr>
        <w:t>.</w:t>
      </w:r>
    </w:p>
    <w:p w14:paraId="7B721A0A" w14:textId="77777777" w:rsidR="00AA084C" w:rsidRPr="002E340C" w:rsidRDefault="00AA084C" w:rsidP="00AA084C">
      <w:pPr>
        <w:pStyle w:val="Bodytextversion1"/>
        <w:ind w:left="720"/>
        <w:rPr>
          <w:rFonts w:cs="Arial"/>
        </w:rPr>
      </w:pPr>
    </w:p>
    <w:p w14:paraId="30ACBF77" w14:textId="77777777" w:rsidR="00057488" w:rsidRDefault="00057488" w:rsidP="00057488">
      <w:pPr>
        <w:pStyle w:val="Bodytextversion1"/>
        <w:rPr>
          <w:rFonts w:cs="Arial"/>
          <w:b/>
          <w:bCs/>
        </w:rPr>
      </w:pPr>
      <w:r>
        <w:rPr>
          <w:rFonts w:cs="Arial"/>
        </w:rPr>
        <w:t xml:space="preserve">2. </w:t>
      </w:r>
      <w:r w:rsidRPr="008D1C0A">
        <w:rPr>
          <w:rFonts w:cs="Arial"/>
          <w:b/>
          <w:bCs/>
        </w:rPr>
        <w:t>Load File Generation in DB Server:</w:t>
      </w:r>
    </w:p>
    <w:p w14:paraId="5207500B" w14:textId="77777777" w:rsidR="002E340C" w:rsidRDefault="002E340C" w:rsidP="00057488">
      <w:pPr>
        <w:pStyle w:val="Bodytextversion1"/>
        <w:rPr>
          <w:rFonts w:cs="Arial"/>
          <w:b/>
          <w:bCs/>
        </w:rPr>
      </w:pPr>
    </w:p>
    <w:p w14:paraId="14A31633" w14:textId="704346F9" w:rsidR="00AA084C" w:rsidRPr="00F05F86" w:rsidRDefault="002E340C" w:rsidP="00F05F86">
      <w:pPr>
        <w:pStyle w:val="Bodytextversion1"/>
        <w:numPr>
          <w:ilvl w:val="0"/>
          <w:numId w:val="8"/>
        </w:numPr>
        <w:rPr>
          <w:rFonts w:cs="Arial"/>
        </w:rPr>
      </w:pPr>
      <w:r w:rsidRPr="00AA084C">
        <w:rPr>
          <w:rFonts w:cs="Arial"/>
        </w:rPr>
        <w:t xml:space="preserve">Load file generation on the DB server is managed by a scheduled integration in OIC named </w:t>
      </w:r>
      <w:r w:rsidRPr="00AA084C">
        <w:rPr>
          <w:rFonts w:cs="Arial"/>
          <w:b/>
          <w:bCs/>
        </w:rPr>
        <w:t>'INTDM999015 DM Write Load File to DB Server (1.0)'</w:t>
      </w:r>
      <w:r w:rsidRPr="00AA084C">
        <w:rPr>
          <w:rFonts w:cs="Arial"/>
        </w:rPr>
        <w:t xml:space="preserve">, running every 10 minutes. This integration </w:t>
      </w:r>
      <w:r w:rsidR="00AA084C" w:rsidRPr="00AA084C">
        <w:rPr>
          <w:rFonts w:cs="Arial"/>
        </w:rPr>
        <w:t>selects</w:t>
      </w:r>
      <w:r w:rsidRPr="00AA084C">
        <w:rPr>
          <w:rFonts w:cs="Arial"/>
        </w:rPr>
        <w:t xml:space="preserve"> Load file IDs marked with 'R' in the 'XXMX_LOADFILE_STATUS_LOG' table and processes each ID sequentially</w:t>
      </w:r>
      <w:r w:rsidR="00AA084C" w:rsidRPr="00AA084C">
        <w:rPr>
          <w:rFonts w:cs="Arial"/>
        </w:rPr>
        <w:t xml:space="preserve">. </w:t>
      </w:r>
      <w:r w:rsidR="00AA084C" w:rsidRPr="00AA084C">
        <w:rPr>
          <w:rFonts w:cs="Arial"/>
        </w:rPr>
        <w:t xml:space="preserve">As it performs operations for each </w:t>
      </w:r>
      <w:r w:rsidR="00AA084C" w:rsidRPr="00AA084C">
        <w:rPr>
          <w:rFonts w:cs="Arial"/>
        </w:rPr>
        <w:t>ID</w:t>
      </w:r>
      <w:r w:rsidR="00AA084C" w:rsidRPr="00AA084C">
        <w:rPr>
          <w:rFonts w:cs="Arial"/>
        </w:rPr>
        <w:t xml:space="preserve">, it marks </w:t>
      </w:r>
      <w:r w:rsidR="00841CD3">
        <w:rPr>
          <w:rFonts w:cs="Arial"/>
        </w:rPr>
        <w:t xml:space="preserve">status </w:t>
      </w:r>
      <w:r w:rsidR="00AA084C" w:rsidRPr="00AA084C">
        <w:rPr>
          <w:rFonts w:cs="Arial"/>
        </w:rPr>
        <w:t>it as '</w:t>
      </w:r>
      <w:proofErr w:type="spellStart"/>
      <w:r w:rsidR="00AA084C" w:rsidRPr="00AA084C">
        <w:rPr>
          <w:rFonts w:cs="Arial"/>
        </w:rPr>
        <w:t>i</w:t>
      </w:r>
      <w:proofErr w:type="spellEnd"/>
      <w:r w:rsidR="00AA084C" w:rsidRPr="00AA084C">
        <w:rPr>
          <w:rFonts w:cs="Arial"/>
        </w:rPr>
        <w:t>'</w:t>
      </w:r>
      <w:r w:rsidR="00AA084C">
        <w:rPr>
          <w:rFonts w:cs="Arial"/>
        </w:rPr>
        <w:t xml:space="preserve"> in log table</w:t>
      </w:r>
      <w:r w:rsidR="00AA084C" w:rsidRPr="00AA084C">
        <w:rPr>
          <w:rFonts w:cs="Arial"/>
        </w:rPr>
        <w:t>, indicating that it's in progress.</w:t>
      </w:r>
    </w:p>
    <w:p w14:paraId="13A5AA8D" w14:textId="27AC9EE3" w:rsidR="00841CD3" w:rsidRPr="00F05F86" w:rsidRDefault="00AA084C" w:rsidP="00F05F86">
      <w:pPr>
        <w:pStyle w:val="Bodytextversion1"/>
        <w:numPr>
          <w:ilvl w:val="0"/>
          <w:numId w:val="8"/>
        </w:numPr>
        <w:rPr>
          <w:rFonts w:cs="Arial"/>
        </w:rPr>
      </w:pPr>
      <w:r>
        <w:rPr>
          <w:rFonts w:cs="Arial"/>
        </w:rPr>
        <w:t>T</w:t>
      </w:r>
      <w:r w:rsidRPr="00AA084C">
        <w:rPr>
          <w:rFonts w:cs="Arial"/>
        </w:rPr>
        <w:t>he integration checks the '</w:t>
      </w:r>
      <w:proofErr w:type="spellStart"/>
      <w:r w:rsidRPr="00AA084C">
        <w:rPr>
          <w:rFonts w:cs="Arial"/>
        </w:rPr>
        <w:t>batch_load</w:t>
      </w:r>
      <w:proofErr w:type="spellEnd"/>
      <w:r w:rsidRPr="00AA084C">
        <w:rPr>
          <w:rFonts w:cs="Arial"/>
        </w:rPr>
        <w:t>' flag in the '</w:t>
      </w:r>
      <w:proofErr w:type="spellStart"/>
      <w:r w:rsidRPr="00AA084C">
        <w:rPr>
          <w:rFonts w:cs="Arial"/>
        </w:rPr>
        <w:t>xxmx_migration_metadata</w:t>
      </w:r>
      <w:proofErr w:type="spellEnd"/>
      <w:r w:rsidRPr="00AA084C">
        <w:rPr>
          <w:rFonts w:cs="Arial"/>
        </w:rPr>
        <w:t xml:space="preserve">' table. If the flag is set to 'Y' (indicating batching), it invokes the 'XXMX_WRITE_ORACLEDB_SCH' procedure, which internally calls the </w:t>
      </w:r>
      <w:r w:rsidRPr="00841CD3">
        <w:rPr>
          <w:rFonts w:cs="Arial"/>
          <w:b/>
          <w:bCs/>
        </w:rPr>
        <w:t>'XXMX_WRITE_DBCS</w:t>
      </w:r>
      <w:r w:rsidRPr="00AA084C">
        <w:rPr>
          <w:rFonts w:cs="Arial"/>
        </w:rPr>
        <w:t>' procedure from the '</w:t>
      </w:r>
      <w:proofErr w:type="spellStart"/>
      <w:r w:rsidRPr="00AA084C">
        <w:rPr>
          <w:rFonts w:cs="Arial"/>
        </w:rPr>
        <w:t>xxmx_utilities_pkg</w:t>
      </w:r>
      <w:proofErr w:type="spellEnd"/>
      <w:r w:rsidRPr="00AA084C">
        <w:rPr>
          <w:rFonts w:cs="Arial"/>
        </w:rPr>
        <w:t>' package.</w:t>
      </w:r>
    </w:p>
    <w:p w14:paraId="5C2F0A29" w14:textId="7625DDC0" w:rsidR="00841CD3" w:rsidRDefault="00841CD3" w:rsidP="006B512F">
      <w:pPr>
        <w:pStyle w:val="Bodytextversion1"/>
        <w:numPr>
          <w:ilvl w:val="0"/>
          <w:numId w:val="8"/>
        </w:numPr>
        <w:rPr>
          <w:rFonts w:cs="Arial"/>
        </w:rPr>
      </w:pPr>
      <w:r w:rsidRPr="00841CD3">
        <w:rPr>
          <w:rFonts w:cs="Arial"/>
        </w:rPr>
        <w:t>This procedure extracts line content from the '</w:t>
      </w:r>
      <w:proofErr w:type="spellStart"/>
      <w:r w:rsidRPr="00841CD3">
        <w:rPr>
          <w:rFonts w:cs="Arial"/>
        </w:rPr>
        <w:t>xxmx_csv_file_temp</w:t>
      </w:r>
      <w:proofErr w:type="spellEnd"/>
      <w:r w:rsidRPr="00841CD3">
        <w:rPr>
          <w:rFonts w:cs="Arial"/>
        </w:rPr>
        <w:t>' table for finance or '</w:t>
      </w:r>
      <w:proofErr w:type="spellStart"/>
      <w:r w:rsidRPr="00841CD3">
        <w:rPr>
          <w:rFonts w:cs="Arial"/>
        </w:rPr>
        <w:t>xxmx_hdl_file_temp</w:t>
      </w:r>
      <w:proofErr w:type="spellEnd"/>
      <w:r w:rsidRPr="00841CD3">
        <w:rPr>
          <w:rFonts w:cs="Arial"/>
        </w:rPr>
        <w:t xml:space="preserve">' table for HCM, writes the data to the DB file server in batches, and compresses the files using the </w:t>
      </w:r>
      <w:r w:rsidRPr="00841CD3">
        <w:rPr>
          <w:rFonts w:cs="Arial"/>
          <w:b/>
          <w:bCs/>
        </w:rPr>
        <w:t>'</w:t>
      </w:r>
      <w:proofErr w:type="spellStart"/>
      <w:r w:rsidRPr="00841CD3">
        <w:rPr>
          <w:rFonts w:cs="Arial"/>
          <w:b/>
          <w:bCs/>
        </w:rPr>
        <w:t>xxmx_zip_file</w:t>
      </w:r>
      <w:proofErr w:type="spellEnd"/>
      <w:r w:rsidRPr="00841CD3">
        <w:rPr>
          <w:rFonts w:cs="Arial"/>
        </w:rPr>
        <w:t xml:space="preserve">' procedure from the </w:t>
      </w:r>
      <w:r w:rsidRPr="00544ED4">
        <w:rPr>
          <w:rFonts w:cs="Arial"/>
          <w:b/>
          <w:bCs/>
        </w:rPr>
        <w:t>'</w:t>
      </w:r>
      <w:proofErr w:type="spellStart"/>
      <w:r w:rsidRPr="00544ED4">
        <w:rPr>
          <w:rFonts w:cs="Arial"/>
          <w:b/>
          <w:bCs/>
        </w:rPr>
        <w:t>xxmx_utilities_pkg</w:t>
      </w:r>
      <w:proofErr w:type="spellEnd"/>
      <w:r w:rsidRPr="00544ED4">
        <w:rPr>
          <w:rFonts w:cs="Arial"/>
          <w:b/>
          <w:bCs/>
        </w:rPr>
        <w:t>'</w:t>
      </w:r>
      <w:r w:rsidRPr="00841CD3">
        <w:rPr>
          <w:rFonts w:cs="Arial"/>
        </w:rPr>
        <w:t xml:space="preserve"> package. The generated files are placed in a specific path provided in the log table.</w:t>
      </w:r>
    </w:p>
    <w:p w14:paraId="77B8702E" w14:textId="77777777" w:rsidR="00841CD3" w:rsidRDefault="00841CD3" w:rsidP="00841CD3">
      <w:pPr>
        <w:pStyle w:val="ListParagraph"/>
        <w:rPr>
          <w:rFonts w:cs="Arial"/>
        </w:rPr>
      </w:pPr>
    </w:p>
    <w:p w14:paraId="57A53393" w14:textId="18AD6940" w:rsidR="00841CD3" w:rsidRDefault="00841CD3" w:rsidP="006B512F">
      <w:pPr>
        <w:pStyle w:val="Bodytextversion1"/>
        <w:numPr>
          <w:ilvl w:val="0"/>
          <w:numId w:val="8"/>
        </w:numPr>
        <w:rPr>
          <w:rFonts w:cs="Arial"/>
        </w:rPr>
      </w:pPr>
      <w:r w:rsidRPr="00841CD3">
        <w:rPr>
          <w:rFonts w:cs="Arial"/>
        </w:rPr>
        <w:lastRenderedPageBreak/>
        <w:t xml:space="preserve">Once the file generation is complete, the integration updates the status column for the </w:t>
      </w:r>
      <w:proofErr w:type="gramStart"/>
      <w:r w:rsidRPr="00841CD3">
        <w:rPr>
          <w:rFonts w:cs="Arial"/>
        </w:rPr>
        <w:t xml:space="preserve">particular </w:t>
      </w:r>
      <w:proofErr w:type="spellStart"/>
      <w:r w:rsidRPr="00841CD3">
        <w:rPr>
          <w:rFonts w:cs="Arial"/>
        </w:rPr>
        <w:t>load</w:t>
      </w:r>
      <w:proofErr w:type="gramEnd"/>
      <w:r w:rsidRPr="00841CD3">
        <w:rPr>
          <w:rFonts w:cs="Arial"/>
        </w:rPr>
        <w:t>_file_id</w:t>
      </w:r>
      <w:proofErr w:type="spellEnd"/>
      <w:r w:rsidRPr="00841CD3">
        <w:rPr>
          <w:rFonts w:cs="Arial"/>
        </w:rPr>
        <w:t xml:space="preserve"> to</w:t>
      </w:r>
      <w:r>
        <w:rPr>
          <w:rFonts w:ascii="Segoe UI" w:hAnsi="Segoe UI" w:cs="Segoe UI"/>
          <w:color w:val="374151"/>
          <w:shd w:val="clear" w:color="auto" w:fill="FFFFFF"/>
        </w:rPr>
        <w:t xml:space="preserve"> 'G' (generated) </w:t>
      </w:r>
      <w:r w:rsidRPr="00841CD3">
        <w:rPr>
          <w:rFonts w:cs="Arial"/>
        </w:rPr>
        <w:t>in the</w:t>
      </w:r>
      <w:r>
        <w:rPr>
          <w:rFonts w:ascii="Segoe UI" w:hAnsi="Segoe UI" w:cs="Segoe UI"/>
          <w:color w:val="374151"/>
          <w:shd w:val="clear" w:color="auto" w:fill="FFFFFF"/>
        </w:rPr>
        <w:t xml:space="preserve"> 'XXMX_LOADFILE_STATUS_LOG' </w:t>
      </w:r>
      <w:r w:rsidRPr="00841CD3">
        <w:rPr>
          <w:rFonts w:cs="Arial"/>
        </w:rPr>
        <w:t>table.</w:t>
      </w:r>
    </w:p>
    <w:p w14:paraId="3BE2BBDB" w14:textId="77777777" w:rsidR="00077F3D" w:rsidRDefault="00077F3D" w:rsidP="00077F3D">
      <w:pPr>
        <w:pStyle w:val="ListParagraph"/>
        <w:rPr>
          <w:rFonts w:cs="Arial"/>
        </w:rPr>
      </w:pPr>
    </w:p>
    <w:p w14:paraId="5CC2E547" w14:textId="77777777" w:rsidR="00077F3D" w:rsidRPr="00AA084C" w:rsidRDefault="00077F3D" w:rsidP="00077F3D">
      <w:pPr>
        <w:pStyle w:val="Bodytextversion1"/>
        <w:ind w:left="720"/>
        <w:rPr>
          <w:rFonts w:cs="Arial"/>
        </w:rPr>
      </w:pPr>
    </w:p>
    <w:p w14:paraId="1F0D3EC4" w14:textId="77777777" w:rsidR="00057488" w:rsidRDefault="00057488" w:rsidP="00057488">
      <w:pPr>
        <w:pStyle w:val="Bodytextversion1"/>
        <w:rPr>
          <w:rStyle w:val="ui-provider"/>
          <w:b/>
          <w:bCs/>
        </w:rPr>
      </w:pPr>
      <w:r>
        <w:rPr>
          <w:rFonts w:cs="Arial"/>
        </w:rPr>
        <w:t xml:space="preserve">3.  </w:t>
      </w:r>
      <w:r w:rsidRPr="008A464E">
        <w:rPr>
          <w:rStyle w:val="ui-provider"/>
          <w:b/>
          <w:bCs/>
        </w:rPr>
        <w:t>Moves File from DB server to FTP</w:t>
      </w:r>
      <w:r>
        <w:rPr>
          <w:rStyle w:val="ui-provider"/>
          <w:b/>
          <w:bCs/>
        </w:rPr>
        <w:t>:</w:t>
      </w:r>
    </w:p>
    <w:p w14:paraId="43B348B8" w14:textId="1141573B" w:rsidR="003654A8" w:rsidRPr="003654A8" w:rsidRDefault="003654A8" w:rsidP="00057488">
      <w:pPr>
        <w:pStyle w:val="Bodytextversion1"/>
        <w:numPr>
          <w:ilvl w:val="0"/>
          <w:numId w:val="9"/>
        </w:numPr>
        <w:rPr>
          <w:rStyle w:val="ui-provider"/>
        </w:rPr>
      </w:pPr>
      <w:r w:rsidRPr="003654A8">
        <w:rPr>
          <w:rFonts w:cs="Arial"/>
        </w:rPr>
        <w:t>Th</w:t>
      </w:r>
      <w:r w:rsidR="00FD4DA8">
        <w:rPr>
          <w:rFonts w:cs="Arial"/>
        </w:rPr>
        <w:t>is</w:t>
      </w:r>
      <w:r w:rsidRPr="003654A8">
        <w:rPr>
          <w:rFonts w:cs="Arial"/>
        </w:rPr>
        <w:t xml:space="preserve"> process remains the same for both batching and non-batching scenarios.</w:t>
      </w:r>
    </w:p>
    <w:p w14:paraId="67D1C35B" w14:textId="77B7FCFE" w:rsidR="00440E0C" w:rsidRDefault="00440E0C" w:rsidP="006B512F">
      <w:pPr>
        <w:pStyle w:val="Bodytextversion1"/>
        <w:numPr>
          <w:ilvl w:val="0"/>
          <w:numId w:val="9"/>
        </w:numPr>
        <w:rPr>
          <w:rFonts w:cs="Arial"/>
        </w:rPr>
      </w:pPr>
      <w:r w:rsidRPr="00440E0C">
        <w:rPr>
          <w:rFonts w:cs="Arial"/>
        </w:rPr>
        <w:t>After the load file is generated, the next step involves transferring it from the DB server to the FTP. This task is accomplished through a scheduled integration in OIC named</w:t>
      </w:r>
      <w:r>
        <w:rPr>
          <w:rFonts w:ascii="Segoe UI" w:hAnsi="Segoe UI" w:cs="Segoe UI"/>
          <w:color w:val="374151"/>
          <w:shd w:val="clear" w:color="auto" w:fill="FFFFFF"/>
        </w:rPr>
        <w:t xml:space="preserve"> 'INTDM999017 Moves Load File from DB Server to FTP', </w:t>
      </w:r>
      <w:r w:rsidRPr="00440E0C">
        <w:rPr>
          <w:rFonts w:cs="Arial"/>
        </w:rPr>
        <w:t>which executes every 10 minutes.</w:t>
      </w:r>
    </w:p>
    <w:p w14:paraId="5810E9DB" w14:textId="75995B27" w:rsidR="00440E0C" w:rsidRDefault="00440E0C" w:rsidP="006B512F">
      <w:pPr>
        <w:pStyle w:val="Bodytextversion1"/>
        <w:numPr>
          <w:ilvl w:val="0"/>
          <w:numId w:val="9"/>
        </w:numPr>
        <w:rPr>
          <w:rFonts w:cs="Arial"/>
        </w:rPr>
      </w:pPr>
      <w:r w:rsidRPr="00077F3D">
        <w:rPr>
          <w:rFonts w:cs="Arial"/>
        </w:rPr>
        <w:t xml:space="preserve">The integration selects </w:t>
      </w:r>
      <w:proofErr w:type="spellStart"/>
      <w:r w:rsidR="000C59AC" w:rsidRPr="00077F3D">
        <w:rPr>
          <w:rFonts w:cs="Arial"/>
        </w:rPr>
        <w:t>load_file_id</w:t>
      </w:r>
      <w:r w:rsidRPr="00077F3D">
        <w:rPr>
          <w:rFonts w:cs="Arial"/>
        </w:rPr>
        <w:t>s</w:t>
      </w:r>
      <w:proofErr w:type="spellEnd"/>
      <w:r w:rsidRPr="00077F3D">
        <w:rPr>
          <w:rFonts w:cs="Arial"/>
        </w:rPr>
        <w:t xml:space="preserve"> with a 'G' status from the log table. It iterates through each </w:t>
      </w:r>
      <w:proofErr w:type="spellStart"/>
      <w:r w:rsidRPr="00077F3D">
        <w:rPr>
          <w:rFonts w:cs="Arial"/>
        </w:rPr>
        <w:t>load_file_id</w:t>
      </w:r>
      <w:proofErr w:type="spellEnd"/>
      <w:r w:rsidRPr="00077F3D">
        <w:rPr>
          <w:rFonts w:cs="Arial"/>
        </w:rPr>
        <w:t>, retrieving the files from the DB server using a specific path and downloading the zip files.</w:t>
      </w:r>
      <w:r w:rsidRPr="00077F3D">
        <w:rPr>
          <w:rFonts w:cs="Arial"/>
        </w:rPr>
        <w:t xml:space="preserve"> </w:t>
      </w:r>
      <w:r w:rsidRPr="00077F3D">
        <w:rPr>
          <w:rFonts w:cs="Arial"/>
        </w:rPr>
        <w:t xml:space="preserve">In the FTP server, if any old files exist for the </w:t>
      </w:r>
      <w:proofErr w:type="gramStart"/>
      <w:r w:rsidRPr="00077F3D">
        <w:rPr>
          <w:rFonts w:cs="Arial"/>
        </w:rPr>
        <w:t>particular Business</w:t>
      </w:r>
      <w:proofErr w:type="gramEnd"/>
      <w:r w:rsidRPr="00077F3D">
        <w:rPr>
          <w:rFonts w:cs="Arial"/>
        </w:rPr>
        <w:t xml:space="preserve"> Entity or Sub-entity folder path, the integration archives these old files into an archival folder. Subsequently, it uploads the downloaded zip files to the FTP server, deletes the files from the DB server, and updates the status to 'C' in the 'XXMX_LOADFILE_STATUS_LOG' table</w:t>
      </w:r>
      <w:r w:rsidRPr="00440E0C">
        <w:rPr>
          <w:rFonts w:cs="Arial"/>
        </w:rPr>
        <w:t xml:space="preserve"> </w:t>
      </w:r>
      <w:r w:rsidRPr="0080771D">
        <w:rPr>
          <w:rFonts w:cs="Arial"/>
        </w:rPr>
        <w:t xml:space="preserve">which means load is completed and </w:t>
      </w:r>
      <w:proofErr w:type="spellStart"/>
      <w:r w:rsidR="00572D7C">
        <w:rPr>
          <w:rFonts w:cs="Arial"/>
        </w:rPr>
        <w:t>zip</w:t>
      </w:r>
      <w:r w:rsidRPr="0080771D">
        <w:rPr>
          <w:rFonts w:cs="Arial"/>
        </w:rPr>
        <w:t>file</w:t>
      </w:r>
      <w:r>
        <w:rPr>
          <w:rFonts w:cs="Arial"/>
        </w:rPr>
        <w:t>s</w:t>
      </w:r>
      <w:proofErr w:type="spellEnd"/>
      <w:r w:rsidRPr="0080771D">
        <w:rPr>
          <w:rFonts w:cs="Arial"/>
        </w:rPr>
        <w:t xml:space="preserve"> </w:t>
      </w:r>
      <w:r w:rsidR="00236BB1">
        <w:rPr>
          <w:rFonts w:cs="Arial"/>
        </w:rPr>
        <w:t>are</w:t>
      </w:r>
      <w:r>
        <w:rPr>
          <w:rFonts w:cs="Arial"/>
        </w:rPr>
        <w:t xml:space="preserve"> available</w:t>
      </w:r>
      <w:r w:rsidRPr="0080771D">
        <w:rPr>
          <w:rFonts w:cs="Arial"/>
        </w:rPr>
        <w:t xml:space="preserve"> in FTP server in </w:t>
      </w:r>
      <w:r>
        <w:rPr>
          <w:rFonts w:cs="Arial"/>
        </w:rPr>
        <w:t>particular</w:t>
      </w:r>
      <w:r w:rsidRPr="0080771D">
        <w:rPr>
          <w:rFonts w:cs="Arial"/>
        </w:rPr>
        <w:t xml:space="preserve"> business entity</w:t>
      </w:r>
      <w:r>
        <w:rPr>
          <w:rFonts w:cs="Arial"/>
        </w:rPr>
        <w:t>/sub entity</w:t>
      </w:r>
      <w:r w:rsidRPr="0080771D">
        <w:rPr>
          <w:rFonts w:cs="Arial"/>
        </w:rPr>
        <w:t xml:space="preserve"> folder.</w:t>
      </w:r>
    </w:p>
    <w:p w14:paraId="2B2ECEAC" w14:textId="77777777" w:rsidR="00440E0C" w:rsidRPr="00440E0C" w:rsidRDefault="00440E0C" w:rsidP="00440E0C">
      <w:pPr>
        <w:pStyle w:val="Bodytextversion1"/>
        <w:rPr>
          <w:rFonts w:cs="Arial"/>
        </w:rPr>
      </w:pPr>
    </w:p>
    <w:p w14:paraId="53D3F4DC" w14:textId="422B2FDD" w:rsidR="008B2C2C" w:rsidRDefault="008B2C2C" w:rsidP="008B2C2C">
      <w:pPr>
        <w:pStyle w:val="Bodytextversion1"/>
        <w:ind w:left="720"/>
        <w:rPr>
          <w:rFonts w:cs="Arial"/>
        </w:rPr>
      </w:pPr>
    </w:p>
    <w:p w14:paraId="3B640DE8" w14:textId="77777777" w:rsidR="00057488" w:rsidRPr="00927DBE" w:rsidRDefault="00057488" w:rsidP="00927DBE">
      <w:pPr>
        <w:pStyle w:val="Bodytextversion1"/>
        <w:rPr>
          <w:lang w:val="en-IE"/>
        </w:rPr>
      </w:pPr>
    </w:p>
    <w:p w14:paraId="267BA34A" w14:textId="0D0BC377" w:rsidR="00144853" w:rsidRPr="00B0244E" w:rsidRDefault="00144853" w:rsidP="006B512F">
      <w:pPr>
        <w:pStyle w:val="Bodytextversion1"/>
        <w:numPr>
          <w:ilvl w:val="0"/>
          <w:numId w:val="7"/>
        </w:numPr>
        <w:spacing w:line="276" w:lineRule="auto"/>
        <w:rPr>
          <w:rFonts w:cs="Arial"/>
          <w:color w:val="4F4F4F" w:themeColor="text1"/>
        </w:rPr>
      </w:pPr>
      <w:r w:rsidRPr="002A7242">
        <w:rPr>
          <w:rFonts w:cs="Arial"/>
          <w:color w:val="4F4F4F" w:themeColor="text1"/>
        </w:rPr>
        <w:t xml:space="preserve">The table below provides a list of </w:t>
      </w:r>
      <w:r>
        <w:rPr>
          <w:rFonts w:cs="Arial"/>
          <w:color w:val="4F4F4F" w:themeColor="text1"/>
        </w:rPr>
        <w:t xml:space="preserve">tables, </w:t>
      </w:r>
      <w:r w:rsidR="00E606F7">
        <w:rPr>
          <w:rFonts w:cs="Arial"/>
          <w:color w:val="4F4F4F" w:themeColor="text1"/>
        </w:rPr>
        <w:t>status</w:t>
      </w:r>
      <w:r>
        <w:rPr>
          <w:rFonts w:cs="Arial"/>
          <w:color w:val="4F4F4F" w:themeColor="text1"/>
        </w:rPr>
        <w:t>,</w:t>
      </w:r>
      <w:r w:rsidR="00E606F7">
        <w:rPr>
          <w:rFonts w:cs="Arial"/>
          <w:color w:val="4F4F4F" w:themeColor="text1"/>
        </w:rPr>
        <w:t xml:space="preserve"> </w:t>
      </w:r>
      <w:r w:rsidR="00AC7104">
        <w:rPr>
          <w:rFonts w:cs="Arial"/>
          <w:color w:val="4F4F4F" w:themeColor="text1"/>
        </w:rPr>
        <w:t>integrations,</w:t>
      </w:r>
      <w:r w:rsidRPr="002A7242">
        <w:rPr>
          <w:rFonts w:cs="Arial"/>
          <w:color w:val="4F4F4F" w:themeColor="text1"/>
        </w:rPr>
        <w:t xml:space="preserve"> and description for each</w:t>
      </w:r>
      <w:r>
        <w:rPr>
          <w:rFonts w:cs="Arial"/>
          <w:color w:val="4F4F4F" w:themeColor="text1"/>
        </w:rPr>
        <w:t xml:space="preserve"> </w:t>
      </w:r>
      <w:r w:rsidRPr="00867D76">
        <w:rPr>
          <w:rFonts w:cs="Arial"/>
          <w:color w:val="4F4F4F" w:themeColor="text1"/>
        </w:rPr>
        <w:t>detailing their functionalities</w:t>
      </w:r>
      <w:r w:rsidR="003F3525">
        <w:rPr>
          <w:rFonts w:cs="Arial"/>
          <w:color w:val="4F4F4F" w:themeColor="text1"/>
        </w:rPr>
        <w:t xml:space="preserve"> during load process.</w:t>
      </w:r>
    </w:p>
    <w:tbl>
      <w:tblPr>
        <w:tblStyle w:val="GridTable4-Accent21"/>
        <w:tblW w:w="6367" w:type="dxa"/>
        <w:tblInd w:w="902" w:type="dxa"/>
        <w:tblLook w:val="04A0" w:firstRow="1" w:lastRow="0" w:firstColumn="1" w:lastColumn="0" w:noHBand="0" w:noVBand="1"/>
      </w:tblPr>
      <w:tblGrid>
        <w:gridCol w:w="2711"/>
        <w:gridCol w:w="3656"/>
      </w:tblGrid>
      <w:tr w:rsidR="00C45223" w:rsidRPr="005149FD" w14:paraId="27F3F3AF" w14:textId="77777777" w:rsidTr="0034729F">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11" w:type="dxa"/>
            <w:vAlign w:val="center"/>
          </w:tcPr>
          <w:p w14:paraId="1895CF58" w14:textId="77777777" w:rsidR="00C45223" w:rsidRPr="005149FD" w:rsidRDefault="00C45223" w:rsidP="00115990">
            <w:pPr>
              <w:pStyle w:val="VTableStyle1"/>
              <w:spacing w:line="240" w:lineRule="auto"/>
            </w:pPr>
            <w:r>
              <w:t>Key</w:t>
            </w:r>
          </w:p>
        </w:tc>
        <w:tc>
          <w:tcPr>
            <w:tcW w:w="3656" w:type="dxa"/>
            <w:vAlign w:val="center"/>
          </w:tcPr>
          <w:p w14:paraId="46403311" w14:textId="77777777" w:rsidR="00C45223" w:rsidRPr="005149FD" w:rsidRDefault="00C45223" w:rsidP="00115990">
            <w:pPr>
              <w:pStyle w:val="VTableStyle1"/>
              <w:spacing w:line="240" w:lineRule="auto"/>
              <w:cnfStyle w:val="100000000000" w:firstRow="1" w:lastRow="0" w:firstColumn="0" w:lastColumn="0" w:oddVBand="0" w:evenVBand="0" w:oddHBand="0" w:evenHBand="0" w:firstRowFirstColumn="0" w:firstRowLastColumn="0" w:lastRowFirstColumn="0" w:lastRowLastColumn="0"/>
            </w:pPr>
            <w:r>
              <w:t xml:space="preserve">Description                                                              </w:t>
            </w:r>
          </w:p>
        </w:tc>
      </w:tr>
      <w:tr w:rsidR="00C45223" w:rsidRPr="00BC70D6" w14:paraId="5EEFDEB9" w14:textId="77777777" w:rsidTr="0034729F">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11" w:type="dxa"/>
          </w:tcPr>
          <w:p w14:paraId="54D8589D" w14:textId="7D103368" w:rsidR="00C45223" w:rsidRPr="007262B3" w:rsidRDefault="007262B3" w:rsidP="00115990">
            <w:pPr>
              <w:pStyle w:val="VTableStyle1"/>
              <w:spacing w:line="240" w:lineRule="auto"/>
              <w:rPr>
                <w:b w:val="0"/>
                <w:bCs w:val="0"/>
                <w:color w:val="4F4F4F" w:themeColor="text1"/>
                <w:szCs w:val="20"/>
              </w:rPr>
            </w:pPr>
            <w:r w:rsidRPr="007262B3">
              <w:rPr>
                <w:b w:val="0"/>
                <w:bCs w:val="0"/>
                <w:color w:val="4F4F4F" w:themeColor="text1"/>
                <w:szCs w:val="20"/>
              </w:rPr>
              <w:t>S</w:t>
            </w:r>
            <w:r w:rsidR="00CB0167">
              <w:rPr>
                <w:b w:val="0"/>
                <w:bCs w:val="0"/>
                <w:color w:val="4F4F4F" w:themeColor="text1"/>
                <w:szCs w:val="20"/>
              </w:rPr>
              <w:t>tatus</w:t>
            </w:r>
            <w:r w:rsidRPr="007262B3">
              <w:rPr>
                <w:b w:val="0"/>
                <w:bCs w:val="0"/>
                <w:color w:val="4F4F4F" w:themeColor="text1"/>
                <w:szCs w:val="20"/>
              </w:rPr>
              <w:t xml:space="preserve"> 'R'</w:t>
            </w:r>
          </w:p>
        </w:tc>
        <w:tc>
          <w:tcPr>
            <w:tcW w:w="3656" w:type="dxa"/>
            <w:vAlign w:val="center"/>
          </w:tcPr>
          <w:p w14:paraId="0ACC6949" w14:textId="0E6B6FF9" w:rsidR="00C45223" w:rsidRPr="00BC70D6" w:rsidRDefault="00A063F9" w:rsidP="00115990">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Pr>
                <w:color w:val="4F4F4F" w:themeColor="text1"/>
                <w:sz w:val="18"/>
                <w:szCs w:val="18"/>
              </w:rPr>
              <w:t xml:space="preserve">This status </w:t>
            </w:r>
            <w:r w:rsidR="00D1659E">
              <w:rPr>
                <w:color w:val="4F4F4F" w:themeColor="text1"/>
                <w:sz w:val="18"/>
                <w:szCs w:val="18"/>
              </w:rPr>
              <w:t xml:space="preserve">in </w:t>
            </w:r>
            <w:r w:rsidR="00FA6D45" w:rsidRPr="00D1659E">
              <w:rPr>
                <w:b/>
                <w:bCs/>
                <w:color w:val="4F4F4F" w:themeColor="text1"/>
                <w:sz w:val="18"/>
                <w:szCs w:val="18"/>
              </w:rPr>
              <w:t>xxmx_loadfile_status_log</w:t>
            </w:r>
            <w:r w:rsidR="00FA6D45">
              <w:rPr>
                <w:color w:val="4F4F4F" w:themeColor="text1"/>
                <w:sz w:val="18"/>
                <w:szCs w:val="18"/>
              </w:rPr>
              <w:t xml:space="preserve">  </w:t>
            </w:r>
            <w:r w:rsidR="00D1659E">
              <w:rPr>
                <w:color w:val="4F4F4F" w:themeColor="text1"/>
                <w:sz w:val="18"/>
                <w:szCs w:val="18"/>
              </w:rPr>
              <w:t xml:space="preserve">table </w:t>
            </w:r>
            <w:r w:rsidRPr="00A063F9">
              <w:rPr>
                <w:color w:val="4F4F4F" w:themeColor="text1"/>
                <w:sz w:val="18"/>
                <w:szCs w:val="18"/>
              </w:rPr>
              <w:t>means Load data is generated in the temp tables and is ready to generate the file</w:t>
            </w:r>
          </w:p>
        </w:tc>
      </w:tr>
      <w:tr w:rsidR="00C45223" w:rsidRPr="0098665C" w14:paraId="60833B62" w14:textId="77777777" w:rsidTr="0034729F">
        <w:trPr>
          <w:trHeight w:val="326"/>
        </w:trPr>
        <w:tc>
          <w:tcPr>
            <w:cnfStyle w:val="001000000000" w:firstRow="0" w:lastRow="0" w:firstColumn="1" w:lastColumn="0" w:oddVBand="0" w:evenVBand="0" w:oddHBand="0" w:evenHBand="0" w:firstRowFirstColumn="0" w:firstRowLastColumn="0" w:lastRowFirstColumn="0" w:lastRowLastColumn="0"/>
            <w:tcW w:w="2711" w:type="dxa"/>
          </w:tcPr>
          <w:p w14:paraId="33404ACE" w14:textId="0FFCD30D" w:rsidR="00C45223" w:rsidRPr="007262B3" w:rsidRDefault="00CB0167" w:rsidP="00115990">
            <w:pPr>
              <w:pStyle w:val="VTableStyle1"/>
              <w:spacing w:line="240" w:lineRule="auto"/>
              <w:rPr>
                <w:b w:val="0"/>
                <w:bCs w:val="0"/>
                <w:color w:val="4F4F4F" w:themeColor="text1"/>
                <w:szCs w:val="20"/>
              </w:rPr>
            </w:pPr>
            <w:r w:rsidRPr="007262B3">
              <w:rPr>
                <w:b w:val="0"/>
                <w:bCs w:val="0"/>
                <w:color w:val="4F4F4F" w:themeColor="text1"/>
                <w:szCs w:val="20"/>
              </w:rPr>
              <w:t>S</w:t>
            </w:r>
            <w:r>
              <w:rPr>
                <w:b w:val="0"/>
                <w:bCs w:val="0"/>
                <w:color w:val="4F4F4F" w:themeColor="text1"/>
                <w:szCs w:val="20"/>
              </w:rPr>
              <w:t>tatus</w:t>
            </w:r>
            <w:r w:rsidRPr="007262B3">
              <w:rPr>
                <w:b w:val="0"/>
                <w:bCs w:val="0"/>
                <w:color w:val="4F4F4F" w:themeColor="text1"/>
                <w:szCs w:val="20"/>
              </w:rPr>
              <w:t xml:space="preserve"> </w:t>
            </w:r>
            <w:r w:rsidR="007262B3" w:rsidRPr="007262B3">
              <w:rPr>
                <w:b w:val="0"/>
                <w:bCs w:val="0"/>
                <w:color w:val="4F4F4F" w:themeColor="text1"/>
                <w:szCs w:val="20"/>
              </w:rPr>
              <w:t>'</w:t>
            </w:r>
            <w:proofErr w:type="spellStart"/>
            <w:r w:rsidR="00BB7468">
              <w:rPr>
                <w:b w:val="0"/>
                <w:bCs w:val="0"/>
                <w:color w:val="4F4F4F" w:themeColor="text1"/>
                <w:szCs w:val="20"/>
              </w:rPr>
              <w:t>i</w:t>
            </w:r>
            <w:proofErr w:type="spellEnd"/>
            <w:r w:rsidR="007262B3" w:rsidRPr="007262B3">
              <w:rPr>
                <w:b w:val="0"/>
                <w:bCs w:val="0"/>
                <w:color w:val="4F4F4F" w:themeColor="text1"/>
                <w:szCs w:val="20"/>
              </w:rPr>
              <w:t>'</w:t>
            </w:r>
          </w:p>
        </w:tc>
        <w:tc>
          <w:tcPr>
            <w:tcW w:w="3656" w:type="dxa"/>
            <w:vAlign w:val="center"/>
          </w:tcPr>
          <w:p w14:paraId="44829462" w14:textId="29C068D7" w:rsidR="00C45223" w:rsidRPr="0098665C" w:rsidRDefault="00D1659E" w:rsidP="00115990">
            <w:pPr>
              <w:pStyle w:val="VTableStyle1"/>
              <w:spacing w:line="240" w:lineRule="auto"/>
              <w:cnfStyle w:val="000000000000" w:firstRow="0" w:lastRow="0" w:firstColumn="0" w:lastColumn="0" w:oddVBand="0" w:evenVBand="0" w:oddHBand="0" w:evenHBand="0" w:firstRowFirstColumn="0" w:firstRowLastColumn="0" w:lastRowFirstColumn="0" w:lastRowLastColumn="0"/>
              <w:rPr>
                <w:color w:val="4F4F4F" w:themeColor="text1"/>
                <w:sz w:val="18"/>
                <w:szCs w:val="18"/>
              </w:rPr>
            </w:pPr>
            <w:r>
              <w:rPr>
                <w:color w:val="4F4F4F" w:themeColor="text1"/>
                <w:sz w:val="18"/>
                <w:szCs w:val="18"/>
              </w:rPr>
              <w:t xml:space="preserve">This status in </w:t>
            </w:r>
            <w:r w:rsidRPr="00D1659E">
              <w:rPr>
                <w:b/>
                <w:bCs/>
                <w:color w:val="4F4F4F" w:themeColor="text1"/>
                <w:sz w:val="18"/>
                <w:szCs w:val="18"/>
              </w:rPr>
              <w:t>xxmx_loadfile_status_log</w:t>
            </w:r>
            <w:r>
              <w:rPr>
                <w:color w:val="4F4F4F" w:themeColor="text1"/>
                <w:sz w:val="18"/>
                <w:szCs w:val="18"/>
              </w:rPr>
              <w:t xml:space="preserve">  table </w:t>
            </w:r>
            <w:r w:rsidRPr="00A063F9">
              <w:rPr>
                <w:color w:val="4F4F4F" w:themeColor="text1"/>
                <w:sz w:val="18"/>
                <w:szCs w:val="18"/>
              </w:rPr>
              <w:t>means</w:t>
            </w:r>
            <w:r w:rsidR="00ED1BE0">
              <w:rPr>
                <w:color w:val="4F4F4F" w:themeColor="text1"/>
                <w:sz w:val="18"/>
                <w:szCs w:val="18"/>
              </w:rPr>
              <w:t xml:space="preserve"> </w:t>
            </w:r>
            <w:r w:rsidR="00ED1BE0" w:rsidRPr="00ED1BE0">
              <w:rPr>
                <w:color w:val="4F4F4F" w:themeColor="text1"/>
                <w:sz w:val="18"/>
                <w:szCs w:val="18"/>
              </w:rPr>
              <w:t xml:space="preserve">that record is being processed and is in progress. </w:t>
            </w:r>
          </w:p>
        </w:tc>
      </w:tr>
      <w:tr w:rsidR="00C45223" w14:paraId="30BD830F" w14:textId="77777777" w:rsidTr="0034729F">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11" w:type="dxa"/>
          </w:tcPr>
          <w:p w14:paraId="00E43F07" w14:textId="44C40D3F" w:rsidR="00C45223" w:rsidRPr="007262B3" w:rsidRDefault="00CB0167" w:rsidP="00115990">
            <w:pPr>
              <w:pStyle w:val="VTableStyle1"/>
              <w:spacing w:line="240" w:lineRule="auto"/>
              <w:rPr>
                <w:b w:val="0"/>
                <w:bCs w:val="0"/>
                <w:color w:val="4F4F4F" w:themeColor="text1"/>
                <w:szCs w:val="20"/>
              </w:rPr>
            </w:pPr>
            <w:r w:rsidRPr="007262B3">
              <w:rPr>
                <w:b w:val="0"/>
                <w:bCs w:val="0"/>
                <w:color w:val="4F4F4F" w:themeColor="text1"/>
                <w:szCs w:val="20"/>
              </w:rPr>
              <w:t>S</w:t>
            </w:r>
            <w:r>
              <w:rPr>
                <w:b w:val="0"/>
                <w:bCs w:val="0"/>
                <w:color w:val="4F4F4F" w:themeColor="text1"/>
                <w:szCs w:val="20"/>
              </w:rPr>
              <w:t>tatus</w:t>
            </w:r>
            <w:r w:rsidRPr="007262B3">
              <w:rPr>
                <w:b w:val="0"/>
                <w:bCs w:val="0"/>
                <w:color w:val="4F4F4F" w:themeColor="text1"/>
                <w:szCs w:val="20"/>
              </w:rPr>
              <w:t xml:space="preserve"> </w:t>
            </w:r>
            <w:r w:rsidR="007262B3" w:rsidRPr="007262B3">
              <w:rPr>
                <w:b w:val="0"/>
                <w:bCs w:val="0"/>
                <w:color w:val="4F4F4F" w:themeColor="text1"/>
                <w:szCs w:val="20"/>
              </w:rPr>
              <w:t>'</w:t>
            </w:r>
            <w:r w:rsidR="00622E30">
              <w:rPr>
                <w:b w:val="0"/>
                <w:bCs w:val="0"/>
                <w:color w:val="4F4F4F" w:themeColor="text1"/>
                <w:szCs w:val="20"/>
              </w:rPr>
              <w:t>G</w:t>
            </w:r>
            <w:r w:rsidR="007262B3" w:rsidRPr="007262B3">
              <w:rPr>
                <w:b w:val="0"/>
                <w:bCs w:val="0"/>
                <w:color w:val="4F4F4F" w:themeColor="text1"/>
                <w:szCs w:val="20"/>
              </w:rPr>
              <w:t>'</w:t>
            </w:r>
          </w:p>
        </w:tc>
        <w:tc>
          <w:tcPr>
            <w:tcW w:w="3656" w:type="dxa"/>
          </w:tcPr>
          <w:p w14:paraId="4F52A62A" w14:textId="722ED9C4" w:rsidR="00C45223" w:rsidRDefault="00B72314" w:rsidP="00115990">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Pr>
                <w:color w:val="4F4F4F" w:themeColor="text1"/>
                <w:sz w:val="18"/>
                <w:szCs w:val="18"/>
              </w:rPr>
              <w:t xml:space="preserve">This status in </w:t>
            </w:r>
            <w:proofErr w:type="spellStart"/>
            <w:r w:rsidRPr="00D1659E">
              <w:rPr>
                <w:b/>
                <w:bCs/>
                <w:color w:val="4F4F4F" w:themeColor="text1"/>
                <w:sz w:val="18"/>
                <w:szCs w:val="18"/>
              </w:rPr>
              <w:t>xxmx_loadfile_status_</w:t>
            </w:r>
            <w:r w:rsidR="000E7C35" w:rsidRPr="00D1659E">
              <w:rPr>
                <w:b/>
                <w:bCs/>
                <w:color w:val="4F4F4F" w:themeColor="text1"/>
                <w:sz w:val="18"/>
                <w:szCs w:val="18"/>
              </w:rPr>
              <w:t>log</w:t>
            </w:r>
            <w:proofErr w:type="spellEnd"/>
            <w:r w:rsidR="000E7C35">
              <w:rPr>
                <w:color w:val="4F4F4F" w:themeColor="text1"/>
                <w:sz w:val="18"/>
                <w:szCs w:val="18"/>
              </w:rPr>
              <w:t xml:space="preserve"> table</w:t>
            </w:r>
            <w:r>
              <w:rPr>
                <w:color w:val="4F4F4F" w:themeColor="text1"/>
                <w:sz w:val="18"/>
                <w:szCs w:val="18"/>
              </w:rPr>
              <w:t xml:space="preserve"> </w:t>
            </w:r>
            <w:r w:rsidRPr="00A063F9">
              <w:rPr>
                <w:color w:val="4F4F4F" w:themeColor="text1"/>
                <w:sz w:val="18"/>
                <w:szCs w:val="18"/>
              </w:rPr>
              <w:t>means</w:t>
            </w:r>
            <w:r w:rsidR="004532E1">
              <w:rPr>
                <w:color w:val="4F4F4F" w:themeColor="text1"/>
                <w:sz w:val="18"/>
                <w:szCs w:val="18"/>
              </w:rPr>
              <w:t xml:space="preserve"> </w:t>
            </w:r>
            <w:r w:rsidR="00622E30">
              <w:rPr>
                <w:color w:val="4F4F4F" w:themeColor="text1"/>
                <w:sz w:val="18"/>
                <w:szCs w:val="18"/>
              </w:rPr>
              <w:t>file is generated in</w:t>
            </w:r>
            <w:r w:rsidR="00BB7468">
              <w:rPr>
                <w:color w:val="4F4F4F" w:themeColor="text1"/>
                <w:sz w:val="18"/>
                <w:szCs w:val="18"/>
              </w:rPr>
              <w:t xml:space="preserve"> DB server</w:t>
            </w:r>
            <w:r w:rsidR="004532E1">
              <w:rPr>
                <w:color w:val="4F4F4F" w:themeColor="text1"/>
                <w:sz w:val="18"/>
                <w:szCs w:val="18"/>
              </w:rPr>
              <w:t>.</w:t>
            </w:r>
          </w:p>
        </w:tc>
      </w:tr>
      <w:tr w:rsidR="00C45223" w14:paraId="7BFB079F" w14:textId="77777777" w:rsidTr="0034729F">
        <w:trPr>
          <w:trHeight w:val="326"/>
        </w:trPr>
        <w:tc>
          <w:tcPr>
            <w:cnfStyle w:val="001000000000" w:firstRow="0" w:lastRow="0" w:firstColumn="1" w:lastColumn="0" w:oddVBand="0" w:evenVBand="0" w:oddHBand="0" w:evenHBand="0" w:firstRowFirstColumn="0" w:firstRowLastColumn="0" w:lastRowFirstColumn="0" w:lastRowLastColumn="0"/>
            <w:tcW w:w="2711" w:type="dxa"/>
          </w:tcPr>
          <w:p w14:paraId="7159A7AB" w14:textId="499C2EE2" w:rsidR="00C45223" w:rsidRPr="007262B3" w:rsidRDefault="00CB0167" w:rsidP="00115990">
            <w:pPr>
              <w:pStyle w:val="VTableStyle1"/>
              <w:spacing w:line="240" w:lineRule="auto"/>
              <w:rPr>
                <w:b w:val="0"/>
                <w:bCs w:val="0"/>
                <w:color w:val="4F4F4F" w:themeColor="text1"/>
                <w:szCs w:val="20"/>
              </w:rPr>
            </w:pPr>
            <w:r w:rsidRPr="007262B3">
              <w:rPr>
                <w:b w:val="0"/>
                <w:bCs w:val="0"/>
                <w:color w:val="4F4F4F" w:themeColor="text1"/>
                <w:szCs w:val="20"/>
              </w:rPr>
              <w:t>S</w:t>
            </w:r>
            <w:r>
              <w:rPr>
                <w:b w:val="0"/>
                <w:bCs w:val="0"/>
                <w:color w:val="4F4F4F" w:themeColor="text1"/>
                <w:szCs w:val="20"/>
              </w:rPr>
              <w:t>tatus</w:t>
            </w:r>
            <w:r w:rsidRPr="007262B3">
              <w:rPr>
                <w:b w:val="0"/>
                <w:bCs w:val="0"/>
                <w:color w:val="4F4F4F" w:themeColor="text1"/>
                <w:szCs w:val="20"/>
              </w:rPr>
              <w:t xml:space="preserve"> </w:t>
            </w:r>
            <w:r w:rsidR="007262B3" w:rsidRPr="007262B3">
              <w:rPr>
                <w:b w:val="0"/>
                <w:bCs w:val="0"/>
                <w:color w:val="4F4F4F" w:themeColor="text1"/>
                <w:szCs w:val="20"/>
              </w:rPr>
              <w:t>'</w:t>
            </w:r>
            <w:r w:rsidR="00B72314">
              <w:rPr>
                <w:b w:val="0"/>
                <w:bCs w:val="0"/>
                <w:color w:val="4F4F4F" w:themeColor="text1"/>
                <w:szCs w:val="20"/>
              </w:rPr>
              <w:t>C</w:t>
            </w:r>
            <w:r w:rsidR="007262B3" w:rsidRPr="007262B3">
              <w:rPr>
                <w:b w:val="0"/>
                <w:bCs w:val="0"/>
                <w:color w:val="4F4F4F" w:themeColor="text1"/>
                <w:szCs w:val="20"/>
              </w:rPr>
              <w:t>'</w:t>
            </w:r>
          </w:p>
        </w:tc>
        <w:tc>
          <w:tcPr>
            <w:tcW w:w="3656" w:type="dxa"/>
          </w:tcPr>
          <w:p w14:paraId="1782476E" w14:textId="4B461DF4" w:rsidR="00C45223" w:rsidRDefault="00B72314" w:rsidP="00115990">
            <w:pPr>
              <w:pStyle w:val="VTableStyle1"/>
              <w:spacing w:line="240" w:lineRule="auto"/>
              <w:cnfStyle w:val="000000000000" w:firstRow="0" w:lastRow="0" w:firstColumn="0" w:lastColumn="0" w:oddVBand="0" w:evenVBand="0" w:oddHBand="0" w:evenHBand="0" w:firstRowFirstColumn="0" w:firstRowLastColumn="0" w:lastRowFirstColumn="0" w:lastRowLastColumn="0"/>
              <w:rPr>
                <w:color w:val="4F4F4F" w:themeColor="text1"/>
                <w:sz w:val="18"/>
                <w:szCs w:val="18"/>
              </w:rPr>
            </w:pPr>
            <w:r>
              <w:rPr>
                <w:color w:val="4F4F4F" w:themeColor="text1"/>
                <w:sz w:val="18"/>
                <w:szCs w:val="18"/>
              </w:rPr>
              <w:t xml:space="preserve">This status in </w:t>
            </w:r>
            <w:proofErr w:type="spellStart"/>
            <w:r w:rsidRPr="00D1659E">
              <w:rPr>
                <w:b/>
                <w:bCs/>
                <w:color w:val="4F4F4F" w:themeColor="text1"/>
                <w:sz w:val="18"/>
                <w:szCs w:val="18"/>
              </w:rPr>
              <w:t>xxmx_loadfile_status_</w:t>
            </w:r>
            <w:r w:rsidR="000E7C35" w:rsidRPr="00D1659E">
              <w:rPr>
                <w:b/>
                <w:bCs/>
                <w:color w:val="4F4F4F" w:themeColor="text1"/>
                <w:sz w:val="18"/>
                <w:szCs w:val="18"/>
              </w:rPr>
              <w:t>log</w:t>
            </w:r>
            <w:proofErr w:type="spellEnd"/>
            <w:r w:rsidR="000E7C35">
              <w:rPr>
                <w:color w:val="4F4F4F" w:themeColor="text1"/>
                <w:sz w:val="18"/>
                <w:szCs w:val="18"/>
              </w:rPr>
              <w:t xml:space="preserve"> table</w:t>
            </w:r>
            <w:r>
              <w:rPr>
                <w:color w:val="4F4F4F" w:themeColor="text1"/>
                <w:sz w:val="18"/>
                <w:szCs w:val="18"/>
              </w:rPr>
              <w:t xml:space="preserve"> </w:t>
            </w:r>
            <w:r w:rsidRPr="00A063F9">
              <w:rPr>
                <w:color w:val="4F4F4F" w:themeColor="text1"/>
                <w:sz w:val="18"/>
                <w:szCs w:val="18"/>
              </w:rPr>
              <w:t>means</w:t>
            </w:r>
            <w:r w:rsidR="004532E1">
              <w:rPr>
                <w:color w:val="4F4F4F" w:themeColor="text1"/>
                <w:sz w:val="18"/>
                <w:szCs w:val="18"/>
              </w:rPr>
              <w:t xml:space="preserve"> </w:t>
            </w:r>
            <w:r w:rsidR="00F86049">
              <w:rPr>
                <w:color w:val="4F4F4F" w:themeColor="text1"/>
                <w:sz w:val="18"/>
                <w:szCs w:val="18"/>
              </w:rPr>
              <w:t>l</w:t>
            </w:r>
            <w:r w:rsidR="00F86049" w:rsidRPr="00F86049">
              <w:rPr>
                <w:color w:val="4F4F4F" w:themeColor="text1"/>
                <w:sz w:val="18"/>
                <w:szCs w:val="18"/>
              </w:rPr>
              <w:t xml:space="preserve">oad data file is moved to the FTP server and same can be checked in the </w:t>
            </w:r>
            <w:r w:rsidR="00BB7468">
              <w:rPr>
                <w:color w:val="4F4F4F" w:themeColor="text1"/>
                <w:sz w:val="18"/>
                <w:szCs w:val="18"/>
              </w:rPr>
              <w:t xml:space="preserve">ftp </w:t>
            </w:r>
            <w:r w:rsidR="00F86049" w:rsidRPr="00F86049">
              <w:rPr>
                <w:color w:val="4F4F4F" w:themeColor="text1"/>
                <w:sz w:val="18"/>
                <w:szCs w:val="18"/>
              </w:rPr>
              <w:t>folder.</w:t>
            </w:r>
          </w:p>
        </w:tc>
      </w:tr>
      <w:tr w:rsidR="00C45223" w14:paraId="44888337" w14:textId="77777777" w:rsidTr="0034729F">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11" w:type="dxa"/>
          </w:tcPr>
          <w:p w14:paraId="68605599" w14:textId="16E72CAE" w:rsidR="00C45223" w:rsidRPr="008362E5" w:rsidRDefault="008362E5" w:rsidP="00115990">
            <w:pPr>
              <w:pStyle w:val="VTableStyle1"/>
              <w:spacing w:line="240" w:lineRule="auto"/>
              <w:rPr>
                <w:b w:val="0"/>
                <w:bCs w:val="0"/>
                <w:color w:val="4F4F4F" w:themeColor="text1"/>
                <w:szCs w:val="20"/>
              </w:rPr>
            </w:pPr>
            <w:r w:rsidRPr="008362E5">
              <w:rPr>
                <w:b w:val="0"/>
                <w:bCs w:val="0"/>
                <w:color w:val="4F4F4F" w:themeColor="text1"/>
                <w:szCs w:val="20"/>
              </w:rPr>
              <w:t>INTDM999004 Data Migration Load File Generation V2</w:t>
            </w:r>
          </w:p>
        </w:tc>
        <w:tc>
          <w:tcPr>
            <w:tcW w:w="3656" w:type="dxa"/>
          </w:tcPr>
          <w:p w14:paraId="52C0ABB8" w14:textId="79C69223" w:rsidR="00C45223" w:rsidRDefault="0025251D" w:rsidP="00115990">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sidRPr="0025251D">
              <w:rPr>
                <w:color w:val="4F4F4F" w:themeColor="text1"/>
                <w:sz w:val="18"/>
                <w:szCs w:val="18"/>
              </w:rPr>
              <w:t>Integration to populate load data in the XXMX_CSV_FILE_TEMP/XXMX_HDL_FILE_TEMP</w:t>
            </w:r>
          </w:p>
        </w:tc>
      </w:tr>
      <w:tr w:rsidR="00C45223" w14:paraId="3A86471B" w14:textId="77777777" w:rsidTr="0034729F">
        <w:trPr>
          <w:trHeight w:val="326"/>
        </w:trPr>
        <w:tc>
          <w:tcPr>
            <w:cnfStyle w:val="001000000000" w:firstRow="0" w:lastRow="0" w:firstColumn="1" w:lastColumn="0" w:oddVBand="0" w:evenVBand="0" w:oddHBand="0" w:evenHBand="0" w:firstRowFirstColumn="0" w:firstRowLastColumn="0" w:lastRowFirstColumn="0" w:lastRowLastColumn="0"/>
            <w:tcW w:w="2711" w:type="dxa"/>
          </w:tcPr>
          <w:p w14:paraId="441EB8DC" w14:textId="6861AECF" w:rsidR="00C45223" w:rsidRPr="00BA43B0" w:rsidRDefault="00BA43B0" w:rsidP="00115990">
            <w:pPr>
              <w:pStyle w:val="VTableStyle1"/>
              <w:spacing w:line="240" w:lineRule="auto"/>
              <w:rPr>
                <w:b w:val="0"/>
                <w:bCs w:val="0"/>
                <w:color w:val="4F4F4F" w:themeColor="text1"/>
                <w:szCs w:val="20"/>
              </w:rPr>
            </w:pPr>
            <w:r w:rsidRPr="00BA43B0">
              <w:rPr>
                <w:b w:val="0"/>
                <w:bCs w:val="0"/>
                <w:color w:val="4F4F4F" w:themeColor="text1"/>
                <w:szCs w:val="20"/>
              </w:rPr>
              <w:t>INTDM999015 DM Write Load File to DB Serve</w:t>
            </w:r>
            <w:r>
              <w:rPr>
                <w:b w:val="0"/>
                <w:bCs w:val="0"/>
                <w:color w:val="4F4F4F" w:themeColor="text1"/>
                <w:szCs w:val="20"/>
              </w:rPr>
              <w:t>r</w:t>
            </w:r>
          </w:p>
        </w:tc>
        <w:tc>
          <w:tcPr>
            <w:tcW w:w="3656" w:type="dxa"/>
          </w:tcPr>
          <w:p w14:paraId="69A6AEA1" w14:textId="0CF59B42" w:rsidR="00C45223" w:rsidRDefault="003D4893" w:rsidP="00115990">
            <w:pPr>
              <w:pStyle w:val="VTableStyle1"/>
              <w:spacing w:line="240" w:lineRule="auto"/>
              <w:cnfStyle w:val="000000000000" w:firstRow="0" w:lastRow="0" w:firstColumn="0" w:lastColumn="0" w:oddVBand="0" w:evenVBand="0" w:oddHBand="0" w:evenHBand="0" w:firstRowFirstColumn="0" w:firstRowLastColumn="0" w:lastRowFirstColumn="0" w:lastRowLastColumn="0"/>
              <w:rPr>
                <w:color w:val="4F4F4F" w:themeColor="text1"/>
                <w:sz w:val="18"/>
                <w:szCs w:val="18"/>
              </w:rPr>
            </w:pPr>
            <w:r>
              <w:rPr>
                <w:color w:val="4F4F4F" w:themeColor="text1"/>
                <w:sz w:val="18"/>
                <w:szCs w:val="18"/>
              </w:rPr>
              <w:t>Integration to w</w:t>
            </w:r>
            <w:r w:rsidRPr="003D4893">
              <w:rPr>
                <w:color w:val="4F4F4F" w:themeColor="text1"/>
                <w:sz w:val="18"/>
                <w:szCs w:val="18"/>
              </w:rPr>
              <w:t>rite the Load data populated in database table into DB server as a Zip file.</w:t>
            </w:r>
          </w:p>
        </w:tc>
      </w:tr>
      <w:tr w:rsidR="00C45223" w14:paraId="00690AE3" w14:textId="77777777" w:rsidTr="0034729F">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11" w:type="dxa"/>
          </w:tcPr>
          <w:p w14:paraId="4C62B0DF" w14:textId="18AC6646" w:rsidR="00C45223" w:rsidRPr="00566599" w:rsidRDefault="00566599" w:rsidP="00115990">
            <w:pPr>
              <w:pStyle w:val="VTableStyle1"/>
              <w:spacing w:line="240" w:lineRule="auto"/>
              <w:rPr>
                <w:b w:val="0"/>
                <w:bCs w:val="0"/>
                <w:color w:val="4F4F4F" w:themeColor="text1"/>
                <w:szCs w:val="20"/>
              </w:rPr>
            </w:pPr>
            <w:r w:rsidRPr="00566599">
              <w:rPr>
                <w:b w:val="0"/>
                <w:bCs w:val="0"/>
                <w:color w:val="4F4F4F" w:themeColor="text1"/>
                <w:szCs w:val="20"/>
              </w:rPr>
              <w:t>INTDM999017 Moves Load File from DB Server to FTP</w:t>
            </w:r>
          </w:p>
        </w:tc>
        <w:tc>
          <w:tcPr>
            <w:tcW w:w="3656" w:type="dxa"/>
          </w:tcPr>
          <w:p w14:paraId="01284198" w14:textId="59B93AD5" w:rsidR="00C45223" w:rsidRDefault="00905048" w:rsidP="00115990">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Pr>
                <w:color w:val="4F4F4F" w:themeColor="text1"/>
                <w:sz w:val="18"/>
                <w:szCs w:val="18"/>
              </w:rPr>
              <w:t>Integration to m</w:t>
            </w:r>
            <w:r w:rsidRPr="00905048">
              <w:rPr>
                <w:color w:val="4F4F4F" w:themeColor="text1"/>
                <w:sz w:val="18"/>
                <w:szCs w:val="18"/>
              </w:rPr>
              <w:t>ove Load File which is generated in DB server to FileZilla.</w:t>
            </w:r>
          </w:p>
        </w:tc>
      </w:tr>
      <w:tr w:rsidR="000E7C35" w14:paraId="5831461D" w14:textId="77777777" w:rsidTr="00D6504F">
        <w:trPr>
          <w:trHeight w:val="326"/>
        </w:trPr>
        <w:tc>
          <w:tcPr>
            <w:cnfStyle w:val="001000000000" w:firstRow="0" w:lastRow="0" w:firstColumn="1" w:lastColumn="0" w:oddVBand="0" w:evenVBand="0" w:oddHBand="0" w:evenHBand="0" w:firstRowFirstColumn="0" w:firstRowLastColumn="0" w:lastRowFirstColumn="0" w:lastRowLastColumn="0"/>
            <w:tcW w:w="2711" w:type="dxa"/>
          </w:tcPr>
          <w:p w14:paraId="27012FB0" w14:textId="3D3F9F7F" w:rsidR="000E7C35" w:rsidRPr="006E57F9" w:rsidRDefault="000E7C35" w:rsidP="000E7C35">
            <w:pPr>
              <w:pStyle w:val="VTableStyle1"/>
              <w:spacing w:line="240" w:lineRule="auto"/>
              <w:rPr>
                <w:rFonts w:cs="Calibri Light"/>
                <w:b w:val="0"/>
                <w:bCs w:val="0"/>
                <w:color w:val="auto"/>
                <w:szCs w:val="20"/>
                <w:highlight w:val="yellow"/>
              </w:rPr>
            </w:pPr>
            <w:r w:rsidRPr="00841CD3">
              <w:rPr>
                <w:b w:val="0"/>
                <w:bCs w:val="0"/>
                <w:color w:val="4F4F4F"/>
              </w:rPr>
              <w:t>XXMX_WRITE_DBCS</w:t>
            </w:r>
          </w:p>
        </w:tc>
        <w:tc>
          <w:tcPr>
            <w:tcW w:w="3656" w:type="dxa"/>
            <w:vAlign w:val="center"/>
          </w:tcPr>
          <w:p w14:paraId="738F36AB" w14:textId="5EFA39B8" w:rsidR="000E7C35" w:rsidRPr="006E57F9" w:rsidRDefault="000E7C35" w:rsidP="000E7C35">
            <w:pPr>
              <w:pStyle w:val="VTableStyle1"/>
              <w:spacing w:line="240" w:lineRule="auto"/>
              <w:cnfStyle w:val="000000000000" w:firstRow="0" w:lastRow="0" w:firstColumn="0" w:lastColumn="0" w:oddVBand="0" w:evenVBand="0" w:oddHBand="0" w:evenHBand="0" w:firstRowFirstColumn="0" w:firstRowLastColumn="0" w:lastRowFirstColumn="0" w:lastRowLastColumn="0"/>
              <w:rPr>
                <w:rFonts w:cs="Calibri Light"/>
                <w:color w:val="auto"/>
                <w:sz w:val="18"/>
                <w:szCs w:val="18"/>
                <w:highlight w:val="yellow"/>
              </w:rPr>
            </w:pPr>
            <w:r w:rsidRPr="000E7C35">
              <w:rPr>
                <w:color w:val="4F4F4F" w:themeColor="text1"/>
                <w:sz w:val="18"/>
                <w:szCs w:val="18"/>
              </w:rPr>
              <w:t>This procedure writes the line content from '</w:t>
            </w:r>
            <w:proofErr w:type="spellStart"/>
            <w:r w:rsidRPr="000E7C35">
              <w:rPr>
                <w:color w:val="4F4F4F" w:themeColor="text1"/>
                <w:sz w:val="18"/>
                <w:szCs w:val="18"/>
              </w:rPr>
              <w:t>xxmx_csv_file_temp</w:t>
            </w:r>
            <w:proofErr w:type="spellEnd"/>
            <w:r w:rsidRPr="000E7C35">
              <w:rPr>
                <w:color w:val="4F4F4F" w:themeColor="text1"/>
                <w:sz w:val="18"/>
                <w:szCs w:val="18"/>
              </w:rPr>
              <w:t>/</w:t>
            </w:r>
            <w:proofErr w:type="spellStart"/>
            <w:r w:rsidRPr="000E7C35">
              <w:rPr>
                <w:color w:val="4F4F4F" w:themeColor="text1"/>
                <w:sz w:val="18"/>
                <w:szCs w:val="18"/>
              </w:rPr>
              <w:t>hdl</w:t>
            </w:r>
            <w:proofErr w:type="spellEnd"/>
            <w:r w:rsidRPr="000E7C35">
              <w:rPr>
                <w:color w:val="4F4F4F" w:themeColor="text1"/>
                <w:sz w:val="18"/>
                <w:szCs w:val="18"/>
              </w:rPr>
              <w:t>' table into the DB file server.</w:t>
            </w:r>
          </w:p>
        </w:tc>
      </w:tr>
      <w:tr w:rsidR="00E67330" w14:paraId="6FDF55F1" w14:textId="77777777" w:rsidTr="0034729F">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11" w:type="dxa"/>
          </w:tcPr>
          <w:p w14:paraId="0DAC7D0C" w14:textId="19240689" w:rsidR="00E67330" w:rsidRPr="006E57F9" w:rsidRDefault="00E67330" w:rsidP="00115990">
            <w:pPr>
              <w:pStyle w:val="VTableStyle1"/>
              <w:spacing w:line="240" w:lineRule="auto"/>
              <w:rPr>
                <w:rFonts w:cs="Calibri Light"/>
                <w:color w:val="auto"/>
                <w:szCs w:val="20"/>
                <w:highlight w:val="yellow"/>
              </w:rPr>
            </w:pPr>
            <w:proofErr w:type="spellStart"/>
            <w:r w:rsidRPr="00841CD3">
              <w:rPr>
                <w:b w:val="0"/>
                <w:bCs w:val="0"/>
                <w:color w:val="4F4F4F"/>
              </w:rPr>
              <w:t>xxmx_zip_file</w:t>
            </w:r>
            <w:proofErr w:type="spellEnd"/>
          </w:p>
        </w:tc>
        <w:tc>
          <w:tcPr>
            <w:tcW w:w="3656" w:type="dxa"/>
          </w:tcPr>
          <w:p w14:paraId="2D45F546" w14:textId="2284E07B" w:rsidR="00E67330" w:rsidRPr="006E57F9" w:rsidRDefault="00E67330" w:rsidP="00115990">
            <w:pPr>
              <w:pStyle w:val="VTableStyle1"/>
              <w:spacing w:line="240" w:lineRule="auto"/>
              <w:cnfStyle w:val="000000100000" w:firstRow="0" w:lastRow="0" w:firstColumn="0" w:lastColumn="0" w:oddVBand="0" w:evenVBand="0" w:oddHBand="1" w:evenHBand="0" w:firstRowFirstColumn="0" w:firstRowLastColumn="0" w:lastRowFirstColumn="0" w:lastRowLastColumn="0"/>
              <w:rPr>
                <w:rStyle w:val="ui-provider"/>
                <w:rFonts w:cs="Calibri Light"/>
                <w:color w:val="auto"/>
                <w:sz w:val="18"/>
                <w:szCs w:val="18"/>
                <w:highlight w:val="yellow"/>
              </w:rPr>
            </w:pPr>
            <w:r w:rsidRPr="00E67330">
              <w:rPr>
                <w:color w:val="4F4F4F" w:themeColor="text1"/>
                <w:szCs w:val="20"/>
              </w:rPr>
              <w:t>Procedure which zips the batched files in DB server</w:t>
            </w:r>
          </w:p>
        </w:tc>
      </w:tr>
      <w:tr w:rsidR="00C45223" w14:paraId="20335770" w14:textId="77777777" w:rsidTr="0034729F">
        <w:trPr>
          <w:trHeight w:val="326"/>
        </w:trPr>
        <w:tc>
          <w:tcPr>
            <w:cnfStyle w:val="001000000000" w:firstRow="0" w:lastRow="0" w:firstColumn="1" w:lastColumn="0" w:oddVBand="0" w:evenVBand="0" w:oddHBand="0" w:evenHBand="0" w:firstRowFirstColumn="0" w:firstRowLastColumn="0" w:lastRowFirstColumn="0" w:lastRowLastColumn="0"/>
            <w:tcW w:w="2711" w:type="dxa"/>
          </w:tcPr>
          <w:p w14:paraId="58D34F73" w14:textId="1876B134" w:rsidR="00C45223" w:rsidRPr="00130865" w:rsidRDefault="00785C95" w:rsidP="00115990">
            <w:pPr>
              <w:pStyle w:val="VTableStyle1"/>
              <w:spacing w:line="240" w:lineRule="auto"/>
              <w:rPr>
                <w:b w:val="0"/>
                <w:bCs w:val="0"/>
                <w:color w:val="4F4F4F" w:themeColor="text1"/>
                <w:szCs w:val="20"/>
              </w:rPr>
            </w:pPr>
            <w:r w:rsidRPr="00130865">
              <w:rPr>
                <w:b w:val="0"/>
                <w:bCs w:val="0"/>
                <w:color w:val="4F4F4F" w:themeColor="text1"/>
                <w:szCs w:val="20"/>
              </w:rPr>
              <w:t>XXMX_LOADFILE_STATUS_LOG</w:t>
            </w:r>
          </w:p>
        </w:tc>
        <w:tc>
          <w:tcPr>
            <w:tcW w:w="3656" w:type="dxa"/>
          </w:tcPr>
          <w:p w14:paraId="3D9BE1D4" w14:textId="0AF7D358" w:rsidR="00C45223" w:rsidRDefault="00785C95" w:rsidP="00115990">
            <w:pPr>
              <w:pStyle w:val="VTableStyle1"/>
              <w:spacing w:line="240" w:lineRule="auto"/>
              <w:cnfStyle w:val="000000000000" w:firstRow="0" w:lastRow="0" w:firstColumn="0" w:lastColumn="0" w:oddVBand="0" w:evenVBand="0" w:oddHBand="0" w:evenHBand="0" w:firstRowFirstColumn="0" w:firstRowLastColumn="0" w:lastRowFirstColumn="0" w:lastRowLastColumn="0"/>
              <w:rPr>
                <w:color w:val="4F4F4F" w:themeColor="text1"/>
                <w:sz w:val="18"/>
                <w:szCs w:val="18"/>
              </w:rPr>
            </w:pPr>
            <w:r>
              <w:rPr>
                <w:color w:val="4F4F4F" w:themeColor="text1"/>
                <w:sz w:val="18"/>
                <w:szCs w:val="18"/>
              </w:rPr>
              <w:t>Table which holds the status of the Load process.</w:t>
            </w:r>
          </w:p>
        </w:tc>
      </w:tr>
    </w:tbl>
    <w:p w14:paraId="16F38DDB" w14:textId="77777777" w:rsidR="00C45223" w:rsidRPr="00C45223" w:rsidRDefault="00C45223" w:rsidP="00C45223">
      <w:pPr>
        <w:rPr>
          <w:rFonts w:ascii="Calibri Light" w:hAnsi="Calibri Light" w:cs="Calibri Light"/>
          <w:lang w:val="en-IN"/>
        </w:rPr>
      </w:pPr>
    </w:p>
    <w:p w14:paraId="666DE85E" w14:textId="77777777" w:rsidR="00C175E7" w:rsidRDefault="00C175E7" w:rsidP="00C175E7">
      <w:pPr>
        <w:rPr>
          <w:rFonts w:ascii="Calibri Light" w:hAnsi="Calibri Light" w:cs="Calibri Light"/>
          <w:lang w:val="en-IN"/>
        </w:rPr>
      </w:pPr>
    </w:p>
    <w:p w14:paraId="69D8EBBF" w14:textId="0A149CD1" w:rsidR="00C175E7" w:rsidRDefault="00C175E7" w:rsidP="00C42B54">
      <w:pPr>
        <w:pStyle w:val="Heading1"/>
        <w:numPr>
          <w:ilvl w:val="0"/>
          <w:numId w:val="0"/>
        </w:numPr>
      </w:pPr>
      <w:r>
        <w:t>4.</w:t>
      </w:r>
      <w:r w:rsidR="008E04C3">
        <w:t>2</w:t>
      </w:r>
      <w:r>
        <w:t xml:space="preserve">. </w:t>
      </w:r>
      <w:r w:rsidR="008E04C3">
        <w:t>Non-</w:t>
      </w:r>
      <w:r>
        <w:t>Batching</w:t>
      </w:r>
    </w:p>
    <w:p w14:paraId="41D8FBE4" w14:textId="092F82B6" w:rsidR="00C175E7" w:rsidRDefault="00C175E7" w:rsidP="00C175E7">
      <w:pPr>
        <w:pStyle w:val="Heading2"/>
        <w:rPr>
          <w:lang w:val="en-IE"/>
        </w:rPr>
      </w:pPr>
      <w:r>
        <w:rPr>
          <w:lang w:val="en-IE"/>
        </w:rPr>
        <w:t>4.</w:t>
      </w:r>
      <w:r w:rsidR="008E04C3">
        <w:rPr>
          <w:lang w:val="en-IE"/>
        </w:rPr>
        <w:t>2</w:t>
      </w:r>
      <w:r>
        <w:rPr>
          <w:lang w:val="en-IE"/>
        </w:rPr>
        <w:t xml:space="preserve">.1. Extract </w:t>
      </w:r>
    </w:p>
    <w:p w14:paraId="517288EC" w14:textId="17E5BC96" w:rsidR="00210612" w:rsidRDefault="00CE35B9" w:rsidP="008E04C3">
      <w:pPr>
        <w:rPr>
          <w:lang w:val="en-IE"/>
        </w:rPr>
      </w:pPr>
      <w:r w:rsidRPr="00CE35B9">
        <w:rPr>
          <w:rFonts w:ascii="Calibri Light" w:hAnsi="Calibri Light"/>
          <w:color w:val="4F4F4F"/>
        </w:rPr>
        <w:t>The non-batching process mirrors the approach used in the previous version of Maximise, where no batching procedures are invoked in this exception case. In this scenario, the Load_Batch column for finance and Batch_Name column for HCM are left null, indicating the absence of created batches. Consequently, files are then visible in a sequential single-file format within the FTP folder.</w:t>
      </w:r>
    </w:p>
    <w:p w14:paraId="14E69F99" w14:textId="7349EB30" w:rsidR="00E77C1A" w:rsidRDefault="00E77C1A" w:rsidP="00E77C1A">
      <w:pPr>
        <w:pStyle w:val="Heading2"/>
        <w:rPr>
          <w:lang w:val="en-IE"/>
        </w:rPr>
      </w:pPr>
      <w:r>
        <w:rPr>
          <w:lang w:val="en-IE"/>
        </w:rPr>
        <w:t>4.2.</w:t>
      </w:r>
      <w:r w:rsidR="00FF143F">
        <w:rPr>
          <w:lang w:val="en-IE"/>
        </w:rPr>
        <w:t>2</w:t>
      </w:r>
      <w:r>
        <w:rPr>
          <w:lang w:val="en-IE"/>
        </w:rPr>
        <w:t xml:space="preserve">. </w:t>
      </w:r>
      <w:r w:rsidR="00FF143F">
        <w:rPr>
          <w:lang w:val="en-IE"/>
        </w:rPr>
        <w:t>Transform</w:t>
      </w:r>
    </w:p>
    <w:p w14:paraId="0F311B8E" w14:textId="6D8726E9" w:rsidR="00E77C1A" w:rsidRPr="00210612" w:rsidRDefault="00E77C1A" w:rsidP="00E77C1A">
      <w:pPr>
        <w:pStyle w:val="Bodytextversion1"/>
        <w:rPr>
          <w:lang w:val="en-IE"/>
        </w:rPr>
      </w:pPr>
      <w:r w:rsidRPr="00F142E9">
        <w:rPr>
          <w:lang w:val="en-IE"/>
        </w:rPr>
        <w:t xml:space="preserve">The Transform approach remains consistent, with data being moved from STG to XFM through transform routines in alignment with the non-batching processes carried out during the </w:t>
      </w:r>
      <w:r w:rsidR="00AF0E14">
        <w:rPr>
          <w:lang w:val="en-IE"/>
        </w:rPr>
        <w:t>transform</w:t>
      </w:r>
      <w:r w:rsidRPr="00F142E9">
        <w:rPr>
          <w:lang w:val="en-IE"/>
        </w:rPr>
        <w:t xml:space="preserve"> phase.</w:t>
      </w:r>
      <w:r w:rsidR="0009732F" w:rsidRPr="0009732F">
        <w:t xml:space="preserve"> </w:t>
      </w:r>
    </w:p>
    <w:p w14:paraId="67583696" w14:textId="77777777" w:rsidR="00210612" w:rsidRDefault="00210612" w:rsidP="00210612">
      <w:pPr>
        <w:pStyle w:val="Bodytextversion1"/>
      </w:pPr>
    </w:p>
    <w:p w14:paraId="35E3AA76" w14:textId="77777777" w:rsidR="00C6535F" w:rsidRDefault="00C6535F" w:rsidP="00210612">
      <w:pPr>
        <w:pStyle w:val="Bodytextversion1"/>
      </w:pPr>
    </w:p>
    <w:p w14:paraId="3E32FBEC" w14:textId="55AA665E" w:rsidR="00210612" w:rsidRDefault="00210612" w:rsidP="00210612">
      <w:pPr>
        <w:pStyle w:val="Heading2"/>
        <w:rPr>
          <w:lang w:val="en-IE"/>
        </w:rPr>
      </w:pPr>
      <w:r>
        <w:rPr>
          <w:lang w:val="en-IE"/>
        </w:rPr>
        <w:t xml:space="preserve">4.2.3. Load </w:t>
      </w:r>
    </w:p>
    <w:p w14:paraId="74EC9806" w14:textId="77777777" w:rsidR="0009732F" w:rsidRPr="00210612" w:rsidRDefault="0009732F" w:rsidP="0009732F">
      <w:pPr>
        <w:pStyle w:val="Bodytextversion1"/>
        <w:rPr>
          <w:lang w:val="en-IE"/>
        </w:rPr>
      </w:pPr>
      <w:r w:rsidRPr="0009732F">
        <w:rPr>
          <w:lang w:val="en-IE"/>
        </w:rPr>
        <w:t>After the extract and transform stages, the next step is the load process.</w:t>
      </w:r>
    </w:p>
    <w:p w14:paraId="2721B5D4" w14:textId="77777777" w:rsidR="0009732F" w:rsidRDefault="0009732F" w:rsidP="00E40D2E">
      <w:pPr>
        <w:pStyle w:val="Bodytextversion1"/>
        <w:rPr>
          <w:rFonts w:cs="Arial"/>
        </w:rPr>
      </w:pPr>
    </w:p>
    <w:p w14:paraId="2BE23BB3" w14:textId="54ADB5BB" w:rsidR="00970A4A" w:rsidRPr="008D1C0A" w:rsidRDefault="00AF2CE1" w:rsidP="00E40D2E">
      <w:pPr>
        <w:pStyle w:val="Bodytextversion1"/>
        <w:rPr>
          <w:rFonts w:cs="Arial"/>
          <w:b/>
          <w:bCs/>
        </w:rPr>
      </w:pPr>
      <w:r>
        <w:rPr>
          <w:rFonts w:cs="Arial"/>
        </w:rPr>
        <w:t xml:space="preserve">1. </w:t>
      </w:r>
      <w:r w:rsidRPr="008D1C0A">
        <w:rPr>
          <w:rFonts w:cs="Arial"/>
          <w:b/>
          <w:bCs/>
        </w:rPr>
        <w:t>Load</w:t>
      </w:r>
      <w:r w:rsidR="00E42BF1" w:rsidRPr="008D1C0A">
        <w:rPr>
          <w:rFonts w:cs="Arial"/>
          <w:b/>
          <w:bCs/>
        </w:rPr>
        <w:t xml:space="preserve"> Process</w:t>
      </w:r>
      <w:r w:rsidR="00BE4B08" w:rsidRPr="008D1C0A">
        <w:rPr>
          <w:rFonts w:cs="Arial"/>
          <w:b/>
          <w:bCs/>
        </w:rPr>
        <w:t>:</w:t>
      </w:r>
    </w:p>
    <w:p w14:paraId="6F897E16" w14:textId="1929A14F" w:rsidR="005F06B5" w:rsidRDefault="00560622" w:rsidP="00560622">
      <w:pPr>
        <w:pStyle w:val="Bodytextversion1"/>
        <w:numPr>
          <w:ilvl w:val="0"/>
          <w:numId w:val="8"/>
        </w:numPr>
        <w:rPr>
          <w:rFonts w:cs="Arial"/>
        </w:rPr>
      </w:pPr>
      <w:r w:rsidRPr="002E340C">
        <w:rPr>
          <w:rFonts w:cs="Arial"/>
        </w:rPr>
        <w:t>The process starts by loading data into temporary tables ('</w:t>
      </w:r>
      <w:proofErr w:type="spellStart"/>
      <w:r w:rsidRPr="002E340C">
        <w:rPr>
          <w:rFonts w:cs="Arial"/>
        </w:rPr>
        <w:t>xxmx_csv_file_temp</w:t>
      </w:r>
      <w:proofErr w:type="spellEnd"/>
      <w:r w:rsidRPr="002E340C">
        <w:rPr>
          <w:rFonts w:cs="Arial"/>
        </w:rPr>
        <w:t>' for finance and '</w:t>
      </w:r>
      <w:proofErr w:type="spellStart"/>
      <w:r w:rsidRPr="002E340C">
        <w:rPr>
          <w:rFonts w:cs="Arial"/>
        </w:rPr>
        <w:t>xxmx_hdl_file_temp</w:t>
      </w:r>
      <w:proofErr w:type="spellEnd"/>
      <w:r w:rsidRPr="002E340C">
        <w:rPr>
          <w:rFonts w:cs="Arial"/>
        </w:rPr>
        <w:t>' for HCM), and then recording this information in the 'XXMX_LOADFILE_STATUS_LOG' table with a Load file ID and status set to 'R'. Subsequently, the data prepared in these temporary tables is ready for file generation on the server.</w:t>
      </w:r>
    </w:p>
    <w:p w14:paraId="7D673EFD" w14:textId="45FDACE3" w:rsidR="003608A4" w:rsidRDefault="00900A85" w:rsidP="00900A85">
      <w:pPr>
        <w:pStyle w:val="Bodytextversion1"/>
        <w:rPr>
          <w:rFonts w:cs="Arial"/>
          <w:b/>
          <w:bCs/>
        </w:rPr>
      </w:pPr>
      <w:r>
        <w:rPr>
          <w:rFonts w:cs="Arial"/>
        </w:rPr>
        <w:t xml:space="preserve">2. </w:t>
      </w:r>
      <w:r w:rsidRPr="008D1C0A">
        <w:rPr>
          <w:rFonts w:cs="Arial"/>
          <w:b/>
          <w:bCs/>
        </w:rPr>
        <w:t>Load File Generation in DB Server:</w:t>
      </w:r>
    </w:p>
    <w:p w14:paraId="007424AC" w14:textId="19E4230A" w:rsidR="009F4922" w:rsidRDefault="00B8429D" w:rsidP="006B512F">
      <w:pPr>
        <w:pStyle w:val="Bodytextversion1"/>
        <w:numPr>
          <w:ilvl w:val="0"/>
          <w:numId w:val="8"/>
        </w:numPr>
        <w:rPr>
          <w:rFonts w:cs="Arial"/>
        </w:rPr>
      </w:pPr>
      <w:r w:rsidRPr="0005119E">
        <w:rPr>
          <w:rFonts w:cs="Arial"/>
        </w:rPr>
        <w:t>Load files are generated on the DB server through a scheduled integration in OIC named 'INTDM999015 DM Write Load File to DB Server (1.0)', running every 10 minutes. This integration selects Load file IDs marked with 'R' and iterates through each ID, setting its status to '</w:t>
      </w:r>
      <w:proofErr w:type="spellStart"/>
      <w:r w:rsidRPr="0005119E">
        <w:rPr>
          <w:rFonts w:cs="Arial"/>
        </w:rPr>
        <w:t>i</w:t>
      </w:r>
      <w:proofErr w:type="spellEnd"/>
      <w:r w:rsidRPr="0005119E">
        <w:rPr>
          <w:rFonts w:cs="Arial"/>
        </w:rPr>
        <w:t>' in the table</w:t>
      </w:r>
      <w:r w:rsidRPr="0005119E">
        <w:rPr>
          <w:rFonts w:cs="Arial"/>
        </w:rPr>
        <w:t xml:space="preserve"> which means in progress</w:t>
      </w:r>
      <w:r w:rsidRPr="0005119E">
        <w:rPr>
          <w:rFonts w:cs="Arial"/>
        </w:rPr>
        <w:t>.</w:t>
      </w:r>
    </w:p>
    <w:p w14:paraId="1381F771" w14:textId="64DB93E7" w:rsidR="00530906" w:rsidRPr="00530906" w:rsidRDefault="00F4176B" w:rsidP="006B512F">
      <w:pPr>
        <w:pStyle w:val="Bodytextversion1"/>
        <w:numPr>
          <w:ilvl w:val="0"/>
          <w:numId w:val="8"/>
        </w:numPr>
        <w:rPr>
          <w:rFonts w:cs="Arial"/>
        </w:rPr>
      </w:pPr>
      <w:r w:rsidRPr="0005119E">
        <w:rPr>
          <w:rFonts w:cs="Arial"/>
        </w:rPr>
        <w:t xml:space="preserve">For each </w:t>
      </w:r>
      <w:proofErr w:type="spellStart"/>
      <w:r w:rsidRPr="0005119E">
        <w:rPr>
          <w:rFonts w:cs="Arial"/>
        </w:rPr>
        <w:t>load</w:t>
      </w:r>
      <w:r w:rsidR="0083314D" w:rsidRPr="0005119E">
        <w:rPr>
          <w:rFonts w:cs="Arial"/>
        </w:rPr>
        <w:t>_</w:t>
      </w:r>
      <w:r w:rsidRPr="0005119E">
        <w:rPr>
          <w:rFonts w:cs="Arial"/>
        </w:rPr>
        <w:t>file</w:t>
      </w:r>
      <w:r w:rsidR="0083314D" w:rsidRPr="0005119E">
        <w:rPr>
          <w:rFonts w:cs="Arial"/>
        </w:rPr>
        <w:t>_id</w:t>
      </w:r>
      <w:proofErr w:type="spellEnd"/>
      <w:r w:rsidRPr="0005119E">
        <w:rPr>
          <w:rFonts w:cs="Arial"/>
        </w:rPr>
        <w:t xml:space="preserve">, depending on the </w:t>
      </w:r>
      <w:proofErr w:type="spellStart"/>
      <w:r w:rsidRPr="0005119E">
        <w:rPr>
          <w:rFonts w:cs="Arial"/>
        </w:rPr>
        <w:t>batch_load</w:t>
      </w:r>
      <w:proofErr w:type="spellEnd"/>
      <w:r w:rsidRPr="0005119E">
        <w:rPr>
          <w:rFonts w:cs="Arial"/>
        </w:rPr>
        <w:t xml:space="preserve"> </w:t>
      </w:r>
      <w:proofErr w:type="gramStart"/>
      <w:r w:rsidRPr="0005119E">
        <w:rPr>
          <w:rFonts w:cs="Arial"/>
        </w:rPr>
        <w:t>flag</w:t>
      </w:r>
      <w:r w:rsidR="008F6B09" w:rsidRPr="0005119E">
        <w:rPr>
          <w:rFonts w:cs="Arial"/>
        </w:rPr>
        <w:t>(</w:t>
      </w:r>
      <w:proofErr w:type="gramEnd"/>
      <w:r w:rsidR="008F6B09" w:rsidRPr="0005119E">
        <w:rPr>
          <w:rFonts w:cs="Arial"/>
        </w:rPr>
        <w:t>which should be ‘N’)</w:t>
      </w:r>
      <w:r w:rsidRPr="0005119E">
        <w:rPr>
          <w:rFonts w:cs="Arial"/>
        </w:rPr>
        <w:t xml:space="preserve"> from the </w:t>
      </w:r>
      <w:proofErr w:type="spellStart"/>
      <w:r w:rsidRPr="0005119E">
        <w:rPr>
          <w:rFonts w:cs="Arial"/>
        </w:rPr>
        <w:t>xxmx_migration_metadata</w:t>
      </w:r>
      <w:proofErr w:type="spellEnd"/>
      <w:r w:rsidRPr="0005119E">
        <w:rPr>
          <w:rFonts w:cs="Arial"/>
        </w:rPr>
        <w:t xml:space="preserve"> table for the business entity and sub-entity, the system calls the procedure 'XXMX_LOADDB_ORACLEDB_SCH.' This procedure</w:t>
      </w:r>
      <w:r w:rsidR="00DF6272" w:rsidRPr="0005119E">
        <w:rPr>
          <w:rFonts w:cs="Arial"/>
        </w:rPr>
        <w:t xml:space="preserve"> then</w:t>
      </w:r>
      <w:r w:rsidRPr="0005119E">
        <w:rPr>
          <w:rFonts w:cs="Arial"/>
        </w:rPr>
        <w:t xml:space="preserve"> invokes 'XXMX_LOADDB_FILE' for each</w:t>
      </w:r>
      <w:r w:rsidR="00895F02" w:rsidRPr="0005119E">
        <w:rPr>
          <w:rFonts w:cs="Arial"/>
        </w:rPr>
        <w:t xml:space="preserve"> sub </w:t>
      </w:r>
      <w:proofErr w:type="gramStart"/>
      <w:r w:rsidR="00895F02" w:rsidRPr="0005119E">
        <w:rPr>
          <w:rFonts w:cs="Arial"/>
        </w:rPr>
        <w:t>entit</w:t>
      </w:r>
      <w:r w:rsidR="00C13FDB" w:rsidRPr="0005119E">
        <w:rPr>
          <w:rFonts w:cs="Arial"/>
        </w:rPr>
        <w:t>ies</w:t>
      </w:r>
      <w:r w:rsidRPr="0005119E">
        <w:rPr>
          <w:rFonts w:cs="Arial"/>
        </w:rPr>
        <w:t xml:space="preserve"> </w:t>
      </w:r>
      <w:r w:rsidR="00895F02" w:rsidRPr="0005119E">
        <w:rPr>
          <w:rFonts w:cs="Arial"/>
        </w:rPr>
        <w:t xml:space="preserve"> </w:t>
      </w:r>
      <w:r w:rsidR="00065B26" w:rsidRPr="0005119E">
        <w:rPr>
          <w:rFonts w:cs="Arial"/>
        </w:rPr>
        <w:t>under</w:t>
      </w:r>
      <w:proofErr w:type="gramEnd"/>
      <w:r w:rsidR="00065B26" w:rsidRPr="0005119E">
        <w:rPr>
          <w:rFonts w:cs="Arial"/>
        </w:rPr>
        <w:t xml:space="preserve"> </w:t>
      </w:r>
      <w:r w:rsidR="00201E59" w:rsidRPr="0005119E">
        <w:rPr>
          <w:rFonts w:cs="Arial"/>
        </w:rPr>
        <w:t>particular BusinessEntity</w:t>
      </w:r>
      <w:r w:rsidRPr="0005119E">
        <w:rPr>
          <w:rFonts w:cs="Arial"/>
        </w:rPr>
        <w:t>, writ</w:t>
      </w:r>
      <w:r w:rsidR="00201E59" w:rsidRPr="0005119E">
        <w:rPr>
          <w:rFonts w:cs="Arial"/>
        </w:rPr>
        <w:t xml:space="preserve">es </w:t>
      </w:r>
      <w:r w:rsidRPr="0005119E">
        <w:rPr>
          <w:rFonts w:cs="Arial"/>
        </w:rPr>
        <w:t xml:space="preserve"> line content from '</w:t>
      </w:r>
      <w:proofErr w:type="spellStart"/>
      <w:r w:rsidRPr="0005119E">
        <w:rPr>
          <w:rFonts w:cs="Arial"/>
        </w:rPr>
        <w:t>xxmx_csv_file_temp</w:t>
      </w:r>
      <w:proofErr w:type="spellEnd"/>
      <w:r w:rsidRPr="0005119E">
        <w:rPr>
          <w:rFonts w:cs="Arial"/>
        </w:rPr>
        <w:t>' for finance and '</w:t>
      </w:r>
      <w:proofErr w:type="spellStart"/>
      <w:r w:rsidRPr="0005119E">
        <w:rPr>
          <w:rFonts w:cs="Arial"/>
        </w:rPr>
        <w:t>xxmx_hdl_file_temp</w:t>
      </w:r>
      <w:proofErr w:type="spellEnd"/>
      <w:r w:rsidRPr="0005119E">
        <w:rPr>
          <w:rFonts w:cs="Arial"/>
        </w:rPr>
        <w:t>' for HCM</w:t>
      </w:r>
      <w:r w:rsidR="00201E59" w:rsidRPr="0005119E">
        <w:rPr>
          <w:rFonts w:cs="Arial"/>
        </w:rPr>
        <w:t xml:space="preserve"> into </w:t>
      </w:r>
      <w:r w:rsidR="00E972C8" w:rsidRPr="0005119E">
        <w:rPr>
          <w:rFonts w:cs="Arial"/>
        </w:rPr>
        <w:t xml:space="preserve">a </w:t>
      </w:r>
      <w:r w:rsidR="00201E59" w:rsidRPr="0005119E">
        <w:rPr>
          <w:rFonts w:cs="Arial"/>
        </w:rPr>
        <w:t>file in Db server</w:t>
      </w:r>
      <w:r w:rsidRPr="0005119E">
        <w:rPr>
          <w:rFonts w:cs="Arial"/>
        </w:rPr>
        <w:t xml:space="preserve">. </w:t>
      </w:r>
    </w:p>
    <w:p w14:paraId="5054AF99" w14:textId="05F4882E" w:rsidR="000B4738" w:rsidRPr="00122B13" w:rsidRDefault="00E972C8" w:rsidP="006B512F">
      <w:pPr>
        <w:pStyle w:val="Bodytextversion1"/>
        <w:numPr>
          <w:ilvl w:val="0"/>
          <w:numId w:val="8"/>
        </w:numPr>
        <w:rPr>
          <w:rFonts w:cs="Arial"/>
        </w:rPr>
      </w:pPr>
      <w:r w:rsidRPr="0005119E">
        <w:rPr>
          <w:rFonts w:cs="Arial"/>
        </w:rPr>
        <w:t>Afterwards</w:t>
      </w:r>
      <w:r w:rsidR="00122B13" w:rsidRPr="0005119E">
        <w:rPr>
          <w:rFonts w:cs="Arial"/>
        </w:rPr>
        <w:t>,</w:t>
      </w:r>
      <w:r w:rsidR="00FA3787">
        <w:rPr>
          <w:rFonts w:cs="Arial"/>
        </w:rPr>
        <w:t xml:space="preserve"> </w:t>
      </w:r>
      <w:r w:rsidRPr="0005119E">
        <w:rPr>
          <w:rFonts w:cs="Arial"/>
        </w:rPr>
        <w:t>it</w:t>
      </w:r>
      <w:r w:rsidR="00F4176B" w:rsidRPr="0005119E">
        <w:rPr>
          <w:rFonts w:cs="Arial"/>
        </w:rPr>
        <w:t xml:space="preserve"> records details such as file name, server path, business entity, and load file ID, and updates the status to 'C' </w:t>
      </w:r>
      <w:r w:rsidR="00ED7768">
        <w:rPr>
          <w:rFonts w:cs="Arial"/>
        </w:rPr>
        <w:t xml:space="preserve">in </w:t>
      </w:r>
      <w:r w:rsidR="00FA3787" w:rsidRPr="00FA3787">
        <w:rPr>
          <w:rFonts w:cs="Arial"/>
        </w:rPr>
        <w:t>XXMX_LIST_DB_LOADFILE</w:t>
      </w:r>
      <w:r w:rsidR="00FA3787">
        <w:rPr>
          <w:rFonts w:cs="Arial"/>
        </w:rPr>
        <w:t xml:space="preserve"> table </w:t>
      </w:r>
      <w:r w:rsidR="00F4176B" w:rsidRPr="0005119E">
        <w:rPr>
          <w:rFonts w:cs="Arial"/>
        </w:rPr>
        <w:t xml:space="preserve">once each </w:t>
      </w:r>
      <w:r w:rsidR="002E706C" w:rsidRPr="0005119E">
        <w:rPr>
          <w:rFonts w:cs="Arial"/>
        </w:rPr>
        <w:t xml:space="preserve">sub entity </w:t>
      </w:r>
      <w:r w:rsidR="00B44CB4" w:rsidRPr="0005119E">
        <w:rPr>
          <w:rFonts w:cs="Arial"/>
        </w:rPr>
        <w:t>file</w:t>
      </w:r>
      <w:r w:rsidR="00F4176B" w:rsidRPr="0005119E">
        <w:rPr>
          <w:rFonts w:cs="Arial"/>
        </w:rPr>
        <w:t xml:space="preserve"> is written inside the DB </w:t>
      </w:r>
      <w:proofErr w:type="gramStart"/>
      <w:r w:rsidR="00F4176B" w:rsidRPr="0005119E">
        <w:rPr>
          <w:rFonts w:cs="Arial"/>
        </w:rPr>
        <w:t>server</w:t>
      </w:r>
      <w:proofErr w:type="gramEnd"/>
    </w:p>
    <w:p w14:paraId="4DAA2A1A" w14:textId="7B8BB50E" w:rsidR="00122B13" w:rsidRPr="001A113E" w:rsidRDefault="00122B13" w:rsidP="006B512F">
      <w:pPr>
        <w:pStyle w:val="Bodytextversion1"/>
        <w:numPr>
          <w:ilvl w:val="0"/>
          <w:numId w:val="8"/>
        </w:numPr>
        <w:rPr>
          <w:rFonts w:cs="Arial"/>
        </w:rPr>
      </w:pPr>
      <w:r w:rsidRPr="0005119E">
        <w:rPr>
          <w:rFonts w:cs="Arial"/>
        </w:rPr>
        <w:t xml:space="preserve">The integration </w:t>
      </w:r>
      <w:r w:rsidR="00B44CB4" w:rsidRPr="0005119E">
        <w:rPr>
          <w:rFonts w:cs="Arial"/>
        </w:rPr>
        <w:t xml:space="preserve">subsequently </w:t>
      </w:r>
      <w:r w:rsidRPr="0005119E">
        <w:rPr>
          <w:rFonts w:cs="Arial"/>
        </w:rPr>
        <w:t>checks the status of each file</w:t>
      </w:r>
      <w:r w:rsidR="0015022F" w:rsidRPr="0005119E">
        <w:rPr>
          <w:rFonts w:cs="Arial"/>
        </w:rPr>
        <w:t>.</w:t>
      </w:r>
      <w:r w:rsidRPr="0005119E">
        <w:rPr>
          <w:rFonts w:cs="Arial"/>
        </w:rPr>
        <w:t xml:space="preserve"> </w:t>
      </w:r>
      <w:r w:rsidR="0015022F" w:rsidRPr="0005119E">
        <w:rPr>
          <w:rFonts w:cs="Arial"/>
        </w:rPr>
        <w:t>I</w:t>
      </w:r>
      <w:r w:rsidRPr="0005119E">
        <w:rPr>
          <w:rFonts w:cs="Arial"/>
        </w:rPr>
        <w:t>f it is 'C',</w:t>
      </w:r>
      <w:r w:rsidR="0015022F" w:rsidRPr="0005119E">
        <w:rPr>
          <w:rFonts w:cs="Arial"/>
        </w:rPr>
        <w:t xml:space="preserve"> </w:t>
      </w:r>
      <w:r w:rsidR="00D65FE9" w:rsidRPr="0005119E">
        <w:rPr>
          <w:rFonts w:cs="Arial"/>
        </w:rPr>
        <w:t>then</w:t>
      </w:r>
      <w:r w:rsidRPr="0005119E">
        <w:rPr>
          <w:rFonts w:cs="Arial"/>
        </w:rPr>
        <w:t xml:space="preserve"> it calls the 'XXMX_ZIP_FILE_NONBATCHING' procedure from '</w:t>
      </w:r>
      <w:proofErr w:type="spellStart"/>
      <w:r w:rsidRPr="0005119E">
        <w:rPr>
          <w:rFonts w:cs="Arial"/>
        </w:rPr>
        <w:t>xxmx_utilities_pkg</w:t>
      </w:r>
      <w:proofErr w:type="spellEnd"/>
      <w:r w:rsidRPr="0005119E">
        <w:rPr>
          <w:rFonts w:cs="Arial"/>
        </w:rPr>
        <w:t>' to zip these files</w:t>
      </w:r>
      <w:r w:rsidR="0015022F" w:rsidRPr="0005119E">
        <w:rPr>
          <w:rFonts w:cs="Arial"/>
        </w:rPr>
        <w:t xml:space="preserve"> in Db server</w:t>
      </w:r>
      <w:r w:rsidR="001A113E" w:rsidRPr="0005119E">
        <w:rPr>
          <w:rFonts w:cs="Arial"/>
        </w:rPr>
        <w:t>.</w:t>
      </w:r>
    </w:p>
    <w:p w14:paraId="2A8DC359" w14:textId="3BECE146" w:rsidR="001A113E" w:rsidRPr="00F4176B" w:rsidRDefault="0015022F" w:rsidP="006B512F">
      <w:pPr>
        <w:pStyle w:val="Bodytextversion1"/>
        <w:numPr>
          <w:ilvl w:val="0"/>
          <w:numId w:val="8"/>
        </w:numPr>
        <w:rPr>
          <w:rFonts w:cs="Arial"/>
        </w:rPr>
      </w:pPr>
      <w:r w:rsidRPr="0005119E">
        <w:rPr>
          <w:rFonts w:cs="Arial"/>
        </w:rPr>
        <w:t>Finally, u</w:t>
      </w:r>
      <w:r w:rsidR="001A113E" w:rsidRPr="0005119E">
        <w:rPr>
          <w:rFonts w:cs="Arial"/>
        </w:rPr>
        <w:t>pdates the status to 'G' in 'XXMX_LOADFILE_STATUS_LOG,' indicating that the file has been generated in the DB server</w:t>
      </w:r>
      <w:r w:rsidR="00074B64">
        <w:rPr>
          <w:rFonts w:cs="Arial"/>
        </w:rPr>
        <w:t xml:space="preserve"> for </w:t>
      </w:r>
      <w:proofErr w:type="spellStart"/>
      <w:r w:rsidR="00074B64">
        <w:rPr>
          <w:rFonts w:cs="Arial"/>
        </w:rPr>
        <w:t>load_file_id</w:t>
      </w:r>
      <w:proofErr w:type="spellEnd"/>
      <w:r w:rsidR="001A113E" w:rsidRPr="0005119E">
        <w:rPr>
          <w:rFonts w:cs="Arial"/>
        </w:rPr>
        <w:t>.</w:t>
      </w:r>
    </w:p>
    <w:p w14:paraId="6FB5F7B8" w14:textId="77777777" w:rsidR="00FB1ADA" w:rsidRPr="00FB1ADA" w:rsidRDefault="00FB1ADA" w:rsidP="0005119E">
      <w:pPr>
        <w:pStyle w:val="Bodytextversion1"/>
        <w:rPr>
          <w:rFonts w:cs="Arial"/>
        </w:rPr>
      </w:pPr>
    </w:p>
    <w:p w14:paraId="12A30896" w14:textId="77777777" w:rsidR="006619E1" w:rsidRDefault="008A464E" w:rsidP="006619E1">
      <w:pPr>
        <w:pStyle w:val="Bodytextversion1"/>
        <w:rPr>
          <w:rStyle w:val="ui-provider"/>
          <w:b/>
          <w:bCs/>
        </w:rPr>
      </w:pPr>
      <w:r>
        <w:rPr>
          <w:rFonts w:cs="Arial"/>
        </w:rPr>
        <w:t xml:space="preserve">3.  </w:t>
      </w:r>
      <w:r w:rsidR="006619E1" w:rsidRPr="008A464E">
        <w:rPr>
          <w:rStyle w:val="ui-provider"/>
          <w:b/>
          <w:bCs/>
        </w:rPr>
        <w:t>Moves File from DB server to FTP</w:t>
      </w:r>
      <w:r w:rsidR="006619E1">
        <w:rPr>
          <w:rStyle w:val="ui-provider"/>
          <w:b/>
          <w:bCs/>
        </w:rPr>
        <w:t>:</w:t>
      </w:r>
    </w:p>
    <w:p w14:paraId="503C7B9C" w14:textId="77777777" w:rsidR="003654A8" w:rsidRPr="003654A8" w:rsidRDefault="003654A8" w:rsidP="006619E1">
      <w:pPr>
        <w:pStyle w:val="Bodytextversion1"/>
        <w:numPr>
          <w:ilvl w:val="0"/>
          <w:numId w:val="9"/>
        </w:numPr>
      </w:pPr>
      <w:r w:rsidRPr="003654A8">
        <w:rPr>
          <w:rFonts w:cs="Arial"/>
        </w:rPr>
        <w:t>The process remains the same for both batching and non-batching scenarios.</w:t>
      </w:r>
    </w:p>
    <w:p w14:paraId="138D0ABB" w14:textId="731A3A53" w:rsidR="006619E1" w:rsidRDefault="006619E1" w:rsidP="006619E1">
      <w:pPr>
        <w:pStyle w:val="Bodytextversion1"/>
        <w:numPr>
          <w:ilvl w:val="0"/>
          <w:numId w:val="9"/>
        </w:numPr>
        <w:rPr>
          <w:rFonts w:cs="Arial"/>
        </w:rPr>
      </w:pPr>
      <w:r w:rsidRPr="00440E0C">
        <w:rPr>
          <w:rFonts w:cs="Arial"/>
        </w:rPr>
        <w:t>After the load file is generated, the next step involves transferring it from the DB server to the FTP. This task is accomplished through a scheduled integration in OIC named</w:t>
      </w:r>
      <w:r>
        <w:rPr>
          <w:rFonts w:ascii="Segoe UI" w:hAnsi="Segoe UI" w:cs="Segoe UI"/>
          <w:color w:val="374151"/>
          <w:shd w:val="clear" w:color="auto" w:fill="FFFFFF"/>
        </w:rPr>
        <w:t xml:space="preserve"> 'INTDM999017 Moves Load File from DB Server to FTP', </w:t>
      </w:r>
      <w:r w:rsidRPr="00440E0C">
        <w:rPr>
          <w:rFonts w:cs="Arial"/>
        </w:rPr>
        <w:t>which executes every 10 minutes.</w:t>
      </w:r>
    </w:p>
    <w:p w14:paraId="24E1702B" w14:textId="77777777" w:rsidR="006619E1" w:rsidRDefault="006619E1" w:rsidP="006619E1">
      <w:pPr>
        <w:pStyle w:val="Bodytextversion1"/>
        <w:numPr>
          <w:ilvl w:val="0"/>
          <w:numId w:val="9"/>
        </w:numPr>
        <w:rPr>
          <w:rFonts w:cs="Arial"/>
        </w:rPr>
      </w:pPr>
      <w:r w:rsidRPr="00077F3D">
        <w:rPr>
          <w:rFonts w:cs="Arial"/>
        </w:rPr>
        <w:lastRenderedPageBreak/>
        <w:t xml:space="preserve">The integration selects </w:t>
      </w:r>
      <w:proofErr w:type="spellStart"/>
      <w:r w:rsidRPr="00077F3D">
        <w:rPr>
          <w:rFonts w:cs="Arial"/>
        </w:rPr>
        <w:t>load_file_ids</w:t>
      </w:r>
      <w:proofErr w:type="spellEnd"/>
      <w:r w:rsidRPr="00077F3D">
        <w:rPr>
          <w:rFonts w:cs="Arial"/>
        </w:rPr>
        <w:t xml:space="preserve"> with a 'G' status from the log table. It iterates through each </w:t>
      </w:r>
      <w:proofErr w:type="spellStart"/>
      <w:r w:rsidRPr="00077F3D">
        <w:rPr>
          <w:rFonts w:cs="Arial"/>
        </w:rPr>
        <w:t>load_file_id</w:t>
      </w:r>
      <w:proofErr w:type="spellEnd"/>
      <w:r w:rsidRPr="00077F3D">
        <w:rPr>
          <w:rFonts w:cs="Arial"/>
        </w:rPr>
        <w:t xml:space="preserve">, retrieving the files from the DB server using a specific path and downloading the zip files. In the FTP server, if any old files exist for the </w:t>
      </w:r>
      <w:proofErr w:type="gramStart"/>
      <w:r w:rsidRPr="00077F3D">
        <w:rPr>
          <w:rFonts w:cs="Arial"/>
        </w:rPr>
        <w:t>particular Business</w:t>
      </w:r>
      <w:proofErr w:type="gramEnd"/>
      <w:r w:rsidRPr="00077F3D">
        <w:rPr>
          <w:rFonts w:cs="Arial"/>
        </w:rPr>
        <w:t xml:space="preserve"> Entity or Sub-entity folder path, the integration archives these old files into an archival folder. Subsequently, it uploads the downloaded zip files to the FTP server, deletes the files from the DB server, and updates the status to 'C' in the 'XXMX_LOADFILE_STATUS_LOG' table</w:t>
      </w:r>
      <w:r w:rsidRPr="00440E0C">
        <w:rPr>
          <w:rFonts w:cs="Arial"/>
        </w:rPr>
        <w:t xml:space="preserve"> </w:t>
      </w:r>
      <w:r w:rsidRPr="0080771D">
        <w:rPr>
          <w:rFonts w:cs="Arial"/>
        </w:rPr>
        <w:t xml:space="preserve">which means load is completed and </w:t>
      </w:r>
      <w:proofErr w:type="spellStart"/>
      <w:r>
        <w:rPr>
          <w:rFonts w:cs="Arial"/>
        </w:rPr>
        <w:t>zip</w:t>
      </w:r>
      <w:r w:rsidRPr="0080771D">
        <w:rPr>
          <w:rFonts w:cs="Arial"/>
        </w:rPr>
        <w:t>file</w:t>
      </w:r>
      <w:r>
        <w:rPr>
          <w:rFonts w:cs="Arial"/>
        </w:rPr>
        <w:t>s</w:t>
      </w:r>
      <w:proofErr w:type="spellEnd"/>
      <w:r w:rsidRPr="0080771D">
        <w:rPr>
          <w:rFonts w:cs="Arial"/>
        </w:rPr>
        <w:t xml:space="preserve"> </w:t>
      </w:r>
      <w:r>
        <w:rPr>
          <w:rFonts w:cs="Arial"/>
        </w:rPr>
        <w:t>are available</w:t>
      </w:r>
      <w:r w:rsidRPr="0080771D">
        <w:rPr>
          <w:rFonts w:cs="Arial"/>
        </w:rPr>
        <w:t xml:space="preserve"> in FTP server in </w:t>
      </w:r>
      <w:r>
        <w:rPr>
          <w:rFonts w:cs="Arial"/>
        </w:rPr>
        <w:t>particular</w:t>
      </w:r>
      <w:r w:rsidRPr="0080771D">
        <w:rPr>
          <w:rFonts w:cs="Arial"/>
        </w:rPr>
        <w:t xml:space="preserve"> business entity</w:t>
      </w:r>
      <w:r>
        <w:rPr>
          <w:rFonts w:cs="Arial"/>
        </w:rPr>
        <w:t>/sub entity</w:t>
      </w:r>
      <w:r w:rsidRPr="0080771D">
        <w:rPr>
          <w:rFonts w:cs="Arial"/>
        </w:rPr>
        <w:t xml:space="preserve"> folder.</w:t>
      </w:r>
    </w:p>
    <w:p w14:paraId="56FA3CD3" w14:textId="7798D8FD" w:rsidR="00D75C6A" w:rsidRDefault="00D75C6A" w:rsidP="006619E1">
      <w:pPr>
        <w:pStyle w:val="Bodytextversion1"/>
        <w:rPr>
          <w:rFonts w:cs="Arial"/>
        </w:rPr>
      </w:pPr>
    </w:p>
    <w:p w14:paraId="6855AA15" w14:textId="77777777" w:rsidR="0005119E" w:rsidRDefault="0005119E" w:rsidP="00D75C6A">
      <w:pPr>
        <w:pStyle w:val="Bodytextversion1"/>
        <w:ind w:left="720"/>
        <w:rPr>
          <w:rFonts w:cs="Arial"/>
        </w:rPr>
      </w:pPr>
    </w:p>
    <w:tbl>
      <w:tblPr>
        <w:tblStyle w:val="GridTable4-Accent21"/>
        <w:tblW w:w="6367" w:type="dxa"/>
        <w:tblInd w:w="902" w:type="dxa"/>
        <w:tblLook w:val="04A0" w:firstRow="1" w:lastRow="0" w:firstColumn="1" w:lastColumn="0" w:noHBand="0" w:noVBand="1"/>
      </w:tblPr>
      <w:tblGrid>
        <w:gridCol w:w="2786"/>
        <w:gridCol w:w="3656"/>
      </w:tblGrid>
      <w:tr w:rsidR="00D21405" w:rsidRPr="005149FD" w14:paraId="773471FD" w14:textId="77777777" w:rsidTr="005B231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11" w:type="dxa"/>
            <w:vAlign w:val="center"/>
          </w:tcPr>
          <w:p w14:paraId="31EC6D03" w14:textId="77777777" w:rsidR="00D21405" w:rsidRPr="005149FD" w:rsidRDefault="00D21405" w:rsidP="005B231C">
            <w:pPr>
              <w:pStyle w:val="VTableStyle1"/>
              <w:spacing w:line="240" w:lineRule="auto"/>
            </w:pPr>
            <w:r>
              <w:t>Key</w:t>
            </w:r>
          </w:p>
        </w:tc>
        <w:tc>
          <w:tcPr>
            <w:tcW w:w="3656" w:type="dxa"/>
            <w:vAlign w:val="center"/>
          </w:tcPr>
          <w:p w14:paraId="561ED093" w14:textId="77777777" w:rsidR="00D21405" w:rsidRPr="005149FD" w:rsidRDefault="00D21405" w:rsidP="005B231C">
            <w:pPr>
              <w:pStyle w:val="VTableStyle1"/>
              <w:spacing w:line="240" w:lineRule="auto"/>
              <w:cnfStyle w:val="100000000000" w:firstRow="1" w:lastRow="0" w:firstColumn="0" w:lastColumn="0" w:oddVBand="0" w:evenVBand="0" w:oddHBand="0" w:evenHBand="0" w:firstRowFirstColumn="0" w:firstRowLastColumn="0" w:lastRowFirstColumn="0" w:lastRowLastColumn="0"/>
            </w:pPr>
            <w:r>
              <w:t xml:space="preserve">Description                                                              </w:t>
            </w:r>
          </w:p>
        </w:tc>
      </w:tr>
      <w:tr w:rsidR="00D21405" w:rsidRPr="00BC70D6" w14:paraId="01C103D8" w14:textId="77777777" w:rsidTr="005B231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11" w:type="dxa"/>
          </w:tcPr>
          <w:p w14:paraId="3205E7E7" w14:textId="77777777" w:rsidR="00D21405" w:rsidRPr="007262B3" w:rsidRDefault="00D21405" w:rsidP="005B231C">
            <w:pPr>
              <w:pStyle w:val="VTableStyle1"/>
              <w:spacing w:line="240" w:lineRule="auto"/>
              <w:rPr>
                <w:b w:val="0"/>
                <w:bCs w:val="0"/>
                <w:color w:val="4F4F4F" w:themeColor="text1"/>
                <w:szCs w:val="20"/>
              </w:rPr>
            </w:pPr>
            <w:r w:rsidRPr="007262B3">
              <w:rPr>
                <w:b w:val="0"/>
                <w:bCs w:val="0"/>
                <w:color w:val="4F4F4F" w:themeColor="text1"/>
                <w:szCs w:val="20"/>
              </w:rPr>
              <w:t>S</w:t>
            </w:r>
            <w:r>
              <w:rPr>
                <w:b w:val="0"/>
                <w:bCs w:val="0"/>
                <w:color w:val="4F4F4F" w:themeColor="text1"/>
                <w:szCs w:val="20"/>
              </w:rPr>
              <w:t>tatus</w:t>
            </w:r>
            <w:r w:rsidRPr="007262B3">
              <w:rPr>
                <w:b w:val="0"/>
                <w:bCs w:val="0"/>
                <w:color w:val="4F4F4F" w:themeColor="text1"/>
                <w:szCs w:val="20"/>
              </w:rPr>
              <w:t xml:space="preserve"> 'R'</w:t>
            </w:r>
          </w:p>
        </w:tc>
        <w:tc>
          <w:tcPr>
            <w:tcW w:w="3656" w:type="dxa"/>
            <w:vAlign w:val="center"/>
          </w:tcPr>
          <w:p w14:paraId="279E5F76" w14:textId="77777777" w:rsidR="00D21405" w:rsidRPr="00BC70D6" w:rsidRDefault="00D21405" w:rsidP="005B231C">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Pr>
                <w:color w:val="4F4F4F" w:themeColor="text1"/>
                <w:sz w:val="18"/>
                <w:szCs w:val="18"/>
              </w:rPr>
              <w:t xml:space="preserve">This status in </w:t>
            </w:r>
            <w:proofErr w:type="spellStart"/>
            <w:r w:rsidRPr="00D1659E">
              <w:rPr>
                <w:b/>
                <w:bCs/>
                <w:color w:val="4F4F4F" w:themeColor="text1"/>
                <w:sz w:val="18"/>
                <w:szCs w:val="18"/>
              </w:rPr>
              <w:t>xxmx_loadfile_status_</w:t>
            </w:r>
            <w:proofErr w:type="gramStart"/>
            <w:r w:rsidRPr="00D1659E">
              <w:rPr>
                <w:b/>
                <w:bCs/>
                <w:color w:val="4F4F4F" w:themeColor="text1"/>
                <w:sz w:val="18"/>
                <w:szCs w:val="18"/>
              </w:rPr>
              <w:t>log</w:t>
            </w:r>
            <w:proofErr w:type="spellEnd"/>
            <w:r>
              <w:rPr>
                <w:color w:val="4F4F4F" w:themeColor="text1"/>
                <w:sz w:val="18"/>
                <w:szCs w:val="18"/>
              </w:rPr>
              <w:t xml:space="preserve">  table</w:t>
            </w:r>
            <w:proofErr w:type="gramEnd"/>
            <w:r>
              <w:rPr>
                <w:color w:val="4F4F4F" w:themeColor="text1"/>
                <w:sz w:val="18"/>
                <w:szCs w:val="18"/>
              </w:rPr>
              <w:t xml:space="preserve"> </w:t>
            </w:r>
            <w:r w:rsidRPr="00A063F9">
              <w:rPr>
                <w:color w:val="4F4F4F" w:themeColor="text1"/>
                <w:sz w:val="18"/>
                <w:szCs w:val="18"/>
              </w:rPr>
              <w:t>means Load data is generated in the temp tables and is ready to generate the file</w:t>
            </w:r>
          </w:p>
        </w:tc>
      </w:tr>
      <w:tr w:rsidR="00D21405" w:rsidRPr="0098665C" w14:paraId="77FA0FD8" w14:textId="77777777" w:rsidTr="005B231C">
        <w:trPr>
          <w:trHeight w:val="326"/>
        </w:trPr>
        <w:tc>
          <w:tcPr>
            <w:cnfStyle w:val="001000000000" w:firstRow="0" w:lastRow="0" w:firstColumn="1" w:lastColumn="0" w:oddVBand="0" w:evenVBand="0" w:oddHBand="0" w:evenHBand="0" w:firstRowFirstColumn="0" w:firstRowLastColumn="0" w:lastRowFirstColumn="0" w:lastRowLastColumn="0"/>
            <w:tcW w:w="2711" w:type="dxa"/>
          </w:tcPr>
          <w:p w14:paraId="64BD1E01" w14:textId="77777777" w:rsidR="00D21405" w:rsidRPr="007262B3" w:rsidRDefault="00D21405" w:rsidP="005B231C">
            <w:pPr>
              <w:pStyle w:val="VTableStyle1"/>
              <w:spacing w:line="240" w:lineRule="auto"/>
              <w:rPr>
                <w:b w:val="0"/>
                <w:bCs w:val="0"/>
                <w:color w:val="4F4F4F" w:themeColor="text1"/>
                <w:szCs w:val="20"/>
              </w:rPr>
            </w:pPr>
            <w:r w:rsidRPr="007262B3">
              <w:rPr>
                <w:b w:val="0"/>
                <w:bCs w:val="0"/>
                <w:color w:val="4F4F4F" w:themeColor="text1"/>
                <w:szCs w:val="20"/>
              </w:rPr>
              <w:t>S</w:t>
            </w:r>
            <w:r>
              <w:rPr>
                <w:b w:val="0"/>
                <w:bCs w:val="0"/>
                <w:color w:val="4F4F4F" w:themeColor="text1"/>
                <w:szCs w:val="20"/>
              </w:rPr>
              <w:t>tatus</w:t>
            </w:r>
            <w:r w:rsidRPr="007262B3">
              <w:rPr>
                <w:b w:val="0"/>
                <w:bCs w:val="0"/>
                <w:color w:val="4F4F4F" w:themeColor="text1"/>
                <w:szCs w:val="20"/>
              </w:rPr>
              <w:t xml:space="preserve"> '</w:t>
            </w:r>
            <w:proofErr w:type="spellStart"/>
            <w:r>
              <w:rPr>
                <w:b w:val="0"/>
                <w:bCs w:val="0"/>
                <w:color w:val="4F4F4F" w:themeColor="text1"/>
                <w:szCs w:val="20"/>
              </w:rPr>
              <w:t>i</w:t>
            </w:r>
            <w:proofErr w:type="spellEnd"/>
            <w:r w:rsidRPr="007262B3">
              <w:rPr>
                <w:b w:val="0"/>
                <w:bCs w:val="0"/>
                <w:color w:val="4F4F4F" w:themeColor="text1"/>
                <w:szCs w:val="20"/>
              </w:rPr>
              <w:t>'</w:t>
            </w:r>
          </w:p>
        </w:tc>
        <w:tc>
          <w:tcPr>
            <w:tcW w:w="3656" w:type="dxa"/>
            <w:vAlign w:val="center"/>
          </w:tcPr>
          <w:p w14:paraId="4634F078" w14:textId="77777777" w:rsidR="00D21405" w:rsidRPr="0098665C" w:rsidRDefault="00D21405" w:rsidP="005B231C">
            <w:pPr>
              <w:pStyle w:val="VTableStyle1"/>
              <w:spacing w:line="240" w:lineRule="auto"/>
              <w:cnfStyle w:val="000000000000" w:firstRow="0" w:lastRow="0" w:firstColumn="0" w:lastColumn="0" w:oddVBand="0" w:evenVBand="0" w:oddHBand="0" w:evenHBand="0" w:firstRowFirstColumn="0" w:firstRowLastColumn="0" w:lastRowFirstColumn="0" w:lastRowLastColumn="0"/>
              <w:rPr>
                <w:color w:val="4F4F4F" w:themeColor="text1"/>
                <w:sz w:val="18"/>
                <w:szCs w:val="18"/>
              </w:rPr>
            </w:pPr>
            <w:r>
              <w:rPr>
                <w:color w:val="4F4F4F" w:themeColor="text1"/>
                <w:sz w:val="18"/>
                <w:szCs w:val="18"/>
              </w:rPr>
              <w:t xml:space="preserve">This status in </w:t>
            </w:r>
            <w:proofErr w:type="spellStart"/>
            <w:r w:rsidRPr="00D1659E">
              <w:rPr>
                <w:b/>
                <w:bCs/>
                <w:color w:val="4F4F4F" w:themeColor="text1"/>
                <w:sz w:val="18"/>
                <w:szCs w:val="18"/>
              </w:rPr>
              <w:t>xxmx_loadfile_status_</w:t>
            </w:r>
            <w:proofErr w:type="gramStart"/>
            <w:r w:rsidRPr="00D1659E">
              <w:rPr>
                <w:b/>
                <w:bCs/>
                <w:color w:val="4F4F4F" w:themeColor="text1"/>
                <w:sz w:val="18"/>
                <w:szCs w:val="18"/>
              </w:rPr>
              <w:t>log</w:t>
            </w:r>
            <w:proofErr w:type="spellEnd"/>
            <w:r>
              <w:rPr>
                <w:color w:val="4F4F4F" w:themeColor="text1"/>
                <w:sz w:val="18"/>
                <w:szCs w:val="18"/>
              </w:rPr>
              <w:t xml:space="preserve">  table</w:t>
            </w:r>
            <w:proofErr w:type="gramEnd"/>
            <w:r>
              <w:rPr>
                <w:color w:val="4F4F4F" w:themeColor="text1"/>
                <w:sz w:val="18"/>
                <w:szCs w:val="18"/>
              </w:rPr>
              <w:t xml:space="preserve"> </w:t>
            </w:r>
            <w:r w:rsidRPr="00A063F9">
              <w:rPr>
                <w:color w:val="4F4F4F" w:themeColor="text1"/>
                <w:sz w:val="18"/>
                <w:szCs w:val="18"/>
              </w:rPr>
              <w:t>means</w:t>
            </w:r>
            <w:r>
              <w:rPr>
                <w:color w:val="4F4F4F" w:themeColor="text1"/>
                <w:sz w:val="18"/>
                <w:szCs w:val="18"/>
              </w:rPr>
              <w:t xml:space="preserve"> </w:t>
            </w:r>
            <w:r w:rsidRPr="00ED1BE0">
              <w:rPr>
                <w:color w:val="4F4F4F" w:themeColor="text1"/>
                <w:sz w:val="18"/>
                <w:szCs w:val="18"/>
              </w:rPr>
              <w:t xml:space="preserve">that record is being processed and is in progress. </w:t>
            </w:r>
          </w:p>
        </w:tc>
      </w:tr>
      <w:tr w:rsidR="00D21405" w14:paraId="7B3D7AD2" w14:textId="77777777" w:rsidTr="005B231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11" w:type="dxa"/>
          </w:tcPr>
          <w:p w14:paraId="4F3ED305" w14:textId="77777777" w:rsidR="00D21405" w:rsidRPr="007262B3" w:rsidRDefault="00D21405" w:rsidP="005B231C">
            <w:pPr>
              <w:pStyle w:val="VTableStyle1"/>
              <w:spacing w:line="240" w:lineRule="auto"/>
              <w:rPr>
                <w:b w:val="0"/>
                <w:bCs w:val="0"/>
                <w:color w:val="4F4F4F" w:themeColor="text1"/>
                <w:szCs w:val="20"/>
              </w:rPr>
            </w:pPr>
            <w:r w:rsidRPr="007262B3">
              <w:rPr>
                <w:b w:val="0"/>
                <w:bCs w:val="0"/>
                <w:color w:val="4F4F4F" w:themeColor="text1"/>
                <w:szCs w:val="20"/>
              </w:rPr>
              <w:t>S</w:t>
            </w:r>
            <w:r>
              <w:rPr>
                <w:b w:val="0"/>
                <w:bCs w:val="0"/>
                <w:color w:val="4F4F4F" w:themeColor="text1"/>
                <w:szCs w:val="20"/>
              </w:rPr>
              <w:t>tatus</w:t>
            </w:r>
            <w:r w:rsidRPr="007262B3">
              <w:rPr>
                <w:b w:val="0"/>
                <w:bCs w:val="0"/>
                <w:color w:val="4F4F4F" w:themeColor="text1"/>
                <w:szCs w:val="20"/>
              </w:rPr>
              <w:t xml:space="preserve"> '</w:t>
            </w:r>
            <w:r>
              <w:rPr>
                <w:b w:val="0"/>
                <w:bCs w:val="0"/>
                <w:color w:val="4F4F4F" w:themeColor="text1"/>
                <w:szCs w:val="20"/>
              </w:rPr>
              <w:t>G</w:t>
            </w:r>
            <w:r w:rsidRPr="007262B3">
              <w:rPr>
                <w:b w:val="0"/>
                <w:bCs w:val="0"/>
                <w:color w:val="4F4F4F" w:themeColor="text1"/>
                <w:szCs w:val="20"/>
              </w:rPr>
              <w:t>'</w:t>
            </w:r>
          </w:p>
        </w:tc>
        <w:tc>
          <w:tcPr>
            <w:tcW w:w="3656" w:type="dxa"/>
          </w:tcPr>
          <w:p w14:paraId="383242E7" w14:textId="77777777" w:rsidR="00D21405" w:rsidRDefault="00D21405" w:rsidP="005B231C">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Pr>
                <w:color w:val="4F4F4F" w:themeColor="text1"/>
                <w:sz w:val="18"/>
                <w:szCs w:val="18"/>
              </w:rPr>
              <w:t xml:space="preserve">This status in </w:t>
            </w:r>
            <w:proofErr w:type="spellStart"/>
            <w:r w:rsidRPr="00D1659E">
              <w:rPr>
                <w:b/>
                <w:bCs/>
                <w:color w:val="4F4F4F" w:themeColor="text1"/>
                <w:sz w:val="18"/>
                <w:szCs w:val="18"/>
              </w:rPr>
              <w:t>xxmx_loadfile_status_</w:t>
            </w:r>
            <w:proofErr w:type="gramStart"/>
            <w:r w:rsidRPr="00D1659E">
              <w:rPr>
                <w:b/>
                <w:bCs/>
                <w:color w:val="4F4F4F" w:themeColor="text1"/>
                <w:sz w:val="18"/>
                <w:szCs w:val="18"/>
              </w:rPr>
              <w:t>log</w:t>
            </w:r>
            <w:proofErr w:type="spellEnd"/>
            <w:r>
              <w:rPr>
                <w:color w:val="4F4F4F" w:themeColor="text1"/>
                <w:sz w:val="18"/>
                <w:szCs w:val="18"/>
              </w:rPr>
              <w:t xml:space="preserve">  table</w:t>
            </w:r>
            <w:proofErr w:type="gramEnd"/>
            <w:r>
              <w:rPr>
                <w:color w:val="4F4F4F" w:themeColor="text1"/>
                <w:sz w:val="18"/>
                <w:szCs w:val="18"/>
              </w:rPr>
              <w:t xml:space="preserve"> </w:t>
            </w:r>
            <w:r w:rsidRPr="00A063F9">
              <w:rPr>
                <w:color w:val="4F4F4F" w:themeColor="text1"/>
                <w:sz w:val="18"/>
                <w:szCs w:val="18"/>
              </w:rPr>
              <w:t>means</w:t>
            </w:r>
            <w:r>
              <w:rPr>
                <w:color w:val="4F4F4F" w:themeColor="text1"/>
                <w:sz w:val="18"/>
                <w:szCs w:val="18"/>
              </w:rPr>
              <w:t xml:space="preserve"> file is generated in DB server.</w:t>
            </w:r>
          </w:p>
        </w:tc>
      </w:tr>
      <w:tr w:rsidR="00D21405" w14:paraId="293ACCCC" w14:textId="77777777" w:rsidTr="005B231C">
        <w:trPr>
          <w:trHeight w:val="326"/>
        </w:trPr>
        <w:tc>
          <w:tcPr>
            <w:cnfStyle w:val="001000000000" w:firstRow="0" w:lastRow="0" w:firstColumn="1" w:lastColumn="0" w:oddVBand="0" w:evenVBand="0" w:oddHBand="0" w:evenHBand="0" w:firstRowFirstColumn="0" w:firstRowLastColumn="0" w:lastRowFirstColumn="0" w:lastRowLastColumn="0"/>
            <w:tcW w:w="2711" w:type="dxa"/>
          </w:tcPr>
          <w:p w14:paraId="009DC181" w14:textId="77777777" w:rsidR="00D21405" w:rsidRPr="007262B3" w:rsidRDefault="00D21405" w:rsidP="005B231C">
            <w:pPr>
              <w:pStyle w:val="VTableStyle1"/>
              <w:spacing w:line="240" w:lineRule="auto"/>
              <w:rPr>
                <w:b w:val="0"/>
                <w:bCs w:val="0"/>
                <w:color w:val="4F4F4F" w:themeColor="text1"/>
                <w:szCs w:val="20"/>
              </w:rPr>
            </w:pPr>
            <w:r w:rsidRPr="007262B3">
              <w:rPr>
                <w:b w:val="0"/>
                <w:bCs w:val="0"/>
                <w:color w:val="4F4F4F" w:themeColor="text1"/>
                <w:szCs w:val="20"/>
              </w:rPr>
              <w:t>S</w:t>
            </w:r>
            <w:r>
              <w:rPr>
                <w:b w:val="0"/>
                <w:bCs w:val="0"/>
                <w:color w:val="4F4F4F" w:themeColor="text1"/>
                <w:szCs w:val="20"/>
              </w:rPr>
              <w:t>tatus</w:t>
            </w:r>
            <w:r w:rsidRPr="007262B3">
              <w:rPr>
                <w:b w:val="0"/>
                <w:bCs w:val="0"/>
                <w:color w:val="4F4F4F" w:themeColor="text1"/>
                <w:szCs w:val="20"/>
              </w:rPr>
              <w:t xml:space="preserve"> '</w:t>
            </w:r>
            <w:r>
              <w:rPr>
                <w:b w:val="0"/>
                <w:bCs w:val="0"/>
                <w:color w:val="4F4F4F" w:themeColor="text1"/>
                <w:szCs w:val="20"/>
              </w:rPr>
              <w:t>C</w:t>
            </w:r>
            <w:r w:rsidRPr="007262B3">
              <w:rPr>
                <w:b w:val="0"/>
                <w:bCs w:val="0"/>
                <w:color w:val="4F4F4F" w:themeColor="text1"/>
                <w:szCs w:val="20"/>
              </w:rPr>
              <w:t>'</w:t>
            </w:r>
          </w:p>
        </w:tc>
        <w:tc>
          <w:tcPr>
            <w:tcW w:w="3656" w:type="dxa"/>
          </w:tcPr>
          <w:p w14:paraId="3F15250A" w14:textId="77777777" w:rsidR="00D21405" w:rsidRDefault="00D21405" w:rsidP="005B231C">
            <w:pPr>
              <w:pStyle w:val="VTableStyle1"/>
              <w:spacing w:line="240" w:lineRule="auto"/>
              <w:cnfStyle w:val="000000000000" w:firstRow="0" w:lastRow="0" w:firstColumn="0" w:lastColumn="0" w:oddVBand="0" w:evenVBand="0" w:oddHBand="0" w:evenHBand="0" w:firstRowFirstColumn="0" w:firstRowLastColumn="0" w:lastRowFirstColumn="0" w:lastRowLastColumn="0"/>
              <w:rPr>
                <w:color w:val="4F4F4F" w:themeColor="text1"/>
                <w:sz w:val="18"/>
                <w:szCs w:val="18"/>
              </w:rPr>
            </w:pPr>
            <w:r>
              <w:rPr>
                <w:color w:val="4F4F4F" w:themeColor="text1"/>
                <w:sz w:val="18"/>
                <w:szCs w:val="18"/>
              </w:rPr>
              <w:t xml:space="preserve">This status in </w:t>
            </w:r>
            <w:proofErr w:type="spellStart"/>
            <w:r w:rsidRPr="00D1659E">
              <w:rPr>
                <w:b/>
                <w:bCs/>
                <w:color w:val="4F4F4F" w:themeColor="text1"/>
                <w:sz w:val="18"/>
                <w:szCs w:val="18"/>
              </w:rPr>
              <w:t>xxmx_loadfile_status_</w:t>
            </w:r>
            <w:proofErr w:type="gramStart"/>
            <w:r w:rsidRPr="00D1659E">
              <w:rPr>
                <w:b/>
                <w:bCs/>
                <w:color w:val="4F4F4F" w:themeColor="text1"/>
                <w:sz w:val="18"/>
                <w:szCs w:val="18"/>
              </w:rPr>
              <w:t>log</w:t>
            </w:r>
            <w:proofErr w:type="spellEnd"/>
            <w:r>
              <w:rPr>
                <w:color w:val="4F4F4F" w:themeColor="text1"/>
                <w:sz w:val="18"/>
                <w:szCs w:val="18"/>
              </w:rPr>
              <w:t xml:space="preserve">  table</w:t>
            </w:r>
            <w:proofErr w:type="gramEnd"/>
            <w:r>
              <w:rPr>
                <w:color w:val="4F4F4F" w:themeColor="text1"/>
                <w:sz w:val="18"/>
                <w:szCs w:val="18"/>
              </w:rPr>
              <w:t xml:space="preserve"> </w:t>
            </w:r>
            <w:r w:rsidRPr="00A063F9">
              <w:rPr>
                <w:color w:val="4F4F4F" w:themeColor="text1"/>
                <w:sz w:val="18"/>
                <w:szCs w:val="18"/>
              </w:rPr>
              <w:t>means</w:t>
            </w:r>
            <w:r>
              <w:rPr>
                <w:color w:val="4F4F4F" w:themeColor="text1"/>
                <w:sz w:val="18"/>
                <w:szCs w:val="18"/>
              </w:rPr>
              <w:t xml:space="preserve"> l</w:t>
            </w:r>
            <w:r w:rsidRPr="00F86049">
              <w:rPr>
                <w:color w:val="4F4F4F" w:themeColor="text1"/>
                <w:sz w:val="18"/>
                <w:szCs w:val="18"/>
              </w:rPr>
              <w:t xml:space="preserve">oad data file is moved to the FTP server and same can be checked in the </w:t>
            </w:r>
            <w:r>
              <w:rPr>
                <w:color w:val="4F4F4F" w:themeColor="text1"/>
                <w:sz w:val="18"/>
                <w:szCs w:val="18"/>
              </w:rPr>
              <w:t xml:space="preserve">ftp </w:t>
            </w:r>
            <w:r w:rsidRPr="00F86049">
              <w:rPr>
                <w:color w:val="4F4F4F" w:themeColor="text1"/>
                <w:sz w:val="18"/>
                <w:szCs w:val="18"/>
              </w:rPr>
              <w:t>folder.</w:t>
            </w:r>
          </w:p>
        </w:tc>
      </w:tr>
      <w:tr w:rsidR="00D21405" w14:paraId="6E8FB785" w14:textId="77777777" w:rsidTr="005B231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11" w:type="dxa"/>
          </w:tcPr>
          <w:p w14:paraId="4FCF7D15" w14:textId="77777777" w:rsidR="00D21405" w:rsidRPr="008362E5" w:rsidRDefault="00D21405" w:rsidP="005B231C">
            <w:pPr>
              <w:pStyle w:val="VTableStyle1"/>
              <w:spacing w:line="240" w:lineRule="auto"/>
              <w:rPr>
                <w:b w:val="0"/>
                <w:bCs w:val="0"/>
                <w:color w:val="4F4F4F" w:themeColor="text1"/>
                <w:szCs w:val="20"/>
              </w:rPr>
            </w:pPr>
            <w:r w:rsidRPr="008362E5">
              <w:rPr>
                <w:b w:val="0"/>
                <w:bCs w:val="0"/>
                <w:color w:val="4F4F4F" w:themeColor="text1"/>
                <w:szCs w:val="20"/>
              </w:rPr>
              <w:t>INTDM999004 Data Migration Load File Generation V2</w:t>
            </w:r>
          </w:p>
        </w:tc>
        <w:tc>
          <w:tcPr>
            <w:tcW w:w="3656" w:type="dxa"/>
          </w:tcPr>
          <w:p w14:paraId="65FE79B3" w14:textId="77777777" w:rsidR="00D21405" w:rsidRDefault="00D21405" w:rsidP="005B231C">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sidRPr="0025251D">
              <w:rPr>
                <w:color w:val="4F4F4F" w:themeColor="text1"/>
                <w:sz w:val="18"/>
                <w:szCs w:val="18"/>
              </w:rPr>
              <w:t>Integration to populate load data in the XXMX_CSV_FILE_TEMP/XXMX_HDL_FILE_TEMP</w:t>
            </w:r>
          </w:p>
        </w:tc>
      </w:tr>
      <w:tr w:rsidR="00D21405" w14:paraId="40943F68" w14:textId="77777777" w:rsidTr="005B231C">
        <w:trPr>
          <w:trHeight w:val="326"/>
        </w:trPr>
        <w:tc>
          <w:tcPr>
            <w:cnfStyle w:val="001000000000" w:firstRow="0" w:lastRow="0" w:firstColumn="1" w:lastColumn="0" w:oddVBand="0" w:evenVBand="0" w:oddHBand="0" w:evenHBand="0" w:firstRowFirstColumn="0" w:firstRowLastColumn="0" w:lastRowFirstColumn="0" w:lastRowLastColumn="0"/>
            <w:tcW w:w="2711" w:type="dxa"/>
          </w:tcPr>
          <w:p w14:paraId="1A804DF3" w14:textId="77777777" w:rsidR="00D21405" w:rsidRPr="00BA43B0" w:rsidRDefault="00D21405" w:rsidP="005B231C">
            <w:pPr>
              <w:pStyle w:val="VTableStyle1"/>
              <w:spacing w:line="240" w:lineRule="auto"/>
              <w:rPr>
                <w:b w:val="0"/>
                <w:bCs w:val="0"/>
                <w:color w:val="4F4F4F" w:themeColor="text1"/>
                <w:szCs w:val="20"/>
              </w:rPr>
            </w:pPr>
            <w:r w:rsidRPr="00BA43B0">
              <w:rPr>
                <w:b w:val="0"/>
                <w:bCs w:val="0"/>
                <w:color w:val="4F4F4F" w:themeColor="text1"/>
                <w:szCs w:val="20"/>
              </w:rPr>
              <w:t>INTDM999015 DM Write Load File to DB Serve</w:t>
            </w:r>
            <w:r>
              <w:rPr>
                <w:b w:val="0"/>
                <w:bCs w:val="0"/>
                <w:color w:val="4F4F4F" w:themeColor="text1"/>
                <w:szCs w:val="20"/>
              </w:rPr>
              <w:t>r</w:t>
            </w:r>
          </w:p>
        </w:tc>
        <w:tc>
          <w:tcPr>
            <w:tcW w:w="3656" w:type="dxa"/>
          </w:tcPr>
          <w:p w14:paraId="473B14A8" w14:textId="77777777" w:rsidR="00D21405" w:rsidRDefault="00D21405" w:rsidP="005B231C">
            <w:pPr>
              <w:pStyle w:val="VTableStyle1"/>
              <w:spacing w:line="240" w:lineRule="auto"/>
              <w:cnfStyle w:val="000000000000" w:firstRow="0" w:lastRow="0" w:firstColumn="0" w:lastColumn="0" w:oddVBand="0" w:evenVBand="0" w:oddHBand="0" w:evenHBand="0" w:firstRowFirstColumn="0" w:firstRowLastColumn="0" w:lastRowFirstColumn="0" w:lastRowLastColumn="0"/>
              <w:rPr>
                <w:color w:val="4F4F4F" w:themeColor="text1"/>
                <w:sz w:val="18"/>
                <w:szCs w:val="18"/>
              </w:rPr>
            </w:pPr>
            <w:r>
              <w:rPr>
                <w:color w:val="4F4F4F" w:themeColor="text1"/>
                <w:sz w:val="18"/>
                <w:szCs w:val="18"/>
              </w:rPr>
              <w:t>Integration to w</w:t>
            </w:r>
            <w:r w:rsidRPr="003D4893">
              <w:rPr>
                <w:color w:val="4F4F4F" w:themeColor="text1"/>
                <w:sz w:val="18"/>
                <w:szCs w:val="18"/>
              </w:rPr>
              <w:t>rite the Load data populated in database table into DB server as a Zip file.</w:t>
            </w:r>
          </w:p>
        </w:tc>
      </w:tr>
      <w:tr w:rsidR="00D21405" w14:paraId="24C1FAEF" w14:textId="77777777" w:rsidTr="005B231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11" w:type="dxa"/>
          </w:tcPr>
          <w:p w14:paraId="12515279" w14:textId="77777777" w:rsidR="00D21405" w:rsidRPr="00566599" w:rsidRDefault="00D21405" w:rsidP="005B231C">
            <w:pPr>
              <w:pStyle w:val="VTableStyle1"/>
              <w:spacing w:line="240" w:lineRule="auto"/>
              <w:rPr>
                <w:b w:val="0"/>
                <w:bCs w:val="0"/>
                <w:color w:val="4F4F4F" w:themeColor="text1"/>
                <w:szCs w:val="20"/>
              </w:rPr>
            </w:pPr>
            <w:r w:rsidRPr="00566599">
              <w:rPr>
                <w:b w:val="0"/>
                <w:bCs w:val="0"/>
                <w:color w:val="4F4F4F" w:themeColor="text1"/>
                <w:szCs w:val="20"/>
              </w:rPr>
              <w:t>INTDM999017 Moves Load File from DB Server to FTP</w:t>
            </w:r>
          </w:p>
        </w:tc>
        <w:tc>
          <w:tcPr>
            <w:tcW w:w="3656" w:type="dxa"/>
          </w:tcPr>
          <w:p w14:paraId="54D5AFB1" w14:textId="77777777" w:rsidR="00D21405" w:rsidRDefault="00D21405" w:rsidP="005B231C">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Pr>
                <w:color w:val="4F4F4F" w:themeColor="text1"/>
                <w:sz w:val="18"/>
                <w:szCs w:val="18"/>
              </w:rPr>
              <w:t>Integration to m</w:t>
            </w:r>
            <w:r w:rsidRPr="00905048">
              <w:rPr>
                <w:color w:val="4F4F4F" w:themeColor="text1"/>
                <w:sz w:val="18"/>
                <w:szCs w:val="18"/>
              </w:rPr>
              <w:t>ove Load File which is generated in DB server to FileZilla.</w:t>
            </w:r>
          </w:p>
        </w:tc>
      </w:tr>
      <w:tr w:rsidR="00D21405" w14:paraId="0197B065" w14:textId="77777777" w:rsidTr="005B231C">
        <w:trPr>
          <w:trHeight w:val="326"/>
        </w:trPr>
        <w:tc>
          <w:tcPr>
            <w:cnfStyle w:val="001000000000" w:firstRow="0" w:lastRow="0" w:firstColumn="1" w:lastColumn="0" w:oddVBand="0" w:evenVBand="0" w:oddHBand="0" w:evenHBand="0" w:firstRowFirstColumn="0" w:firstRowLastColumn="0" w:lastRowFirstColumn="0" w:lastRowLastColumn="0"/>
            <w:tcW w:w="2711" w:type="dxa"/>
          </w:tcPr>
          <w:p w14:paraId="40C4704D" w14:textId="77777777" w:rsidR="00D21405" w:rsidRPr="0098435E" w:rsidRDefault="00D21405" w:rsidP="005B231C">
            <w:pPr>
              <w:pStyle w:val="VTableStyle1"/>
              <w:spacing w:line="240" w:lineRule="auto"/>
              <w:rPr>
                <w:rFonts w:cs="Calibri Light"/>
                <w:b w:val="0"/>
                <w:bCs w:val="0"/>
                <w:color w:val="auto"/>
                <w:szCs w:val="20"/>
              </w:rPr>
            </w:pPr>
            <w:r w:rsidRPr="0098435E">
              <w:rPr>
                <w:rFonts w:cs="Calibri Light"/>
                <w:b w:val="0"/>
                <w:bCs w:val="0"/>
                <w:color w:val="auto"/>
                <w:szCs w:val="20"/>
              </w:rPr>
              <w:t>XXMX_LIST_DB_LOADFILE</w:t>
            </w:r>
          </w:p>
        </w:tc>
        <w:tc>
          <w:tcPr>
            <w:tcW w:w="3656" w:type="dxa"/>
          </w:tcPr>
          <w:p w14:paraId="4B150CC5" w14:textId="77777777" w:rsidR="00D21405" w:rsidRPr="0098435E" w:rsidRDefault="00D21405" w:rsidP="005B231C">
            <w:pPr>
              <w:pStyle w:val="VTableStyle1"/>
              <w:spacing w:line="240" w:lineRule="auto"/>
              <w:cnfStyle w:val="000000000000" w:firstRow="0" w:lastRow="0" w:firstColumn="0" w:lastColumn="0" w:oddVBand="0" w:evenVBand="0" w:oddHBand="0" w:evenHBand="0" w:firstRowFirstColumn="0" w:firstRowLastColumn="0" w:lastRowFirstColumn="0" w:lastRowLastColumn="0"/>
              <w:rPr>
                <w:rFonts w:cs="Calibri Light"/>
                <w:color w:val="auto"/>
                <w:sz w:val="18"/>
                <w:szCs w:val="18"/>
              </w:rPr>
            </w:pPr>
            <w:r w:rsidRPr="0098435E">
              <w:rPr>
                <w:rStyle w:val="ui-provider"/>
                <w:rFonts w:cs="Calibri Light"/>
                <w:color w:val="auto"/>
                <w:sz w:val="18"/>
                <w:szCs w:val="18"/>
              </w:rPr>
              <w:t>This table updates the files present in the directory to the table</w:t>
            </w:r>
          </w:p>
        </w:tc>
      </w:tr>
      <w:tr w:rsidR="00D21405" w14:paraId="5A732253" w14:textId="77777777" w:rsidTr="005B231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11" w:type="dxa"/>
          </w:tcPr>
          <w:p w14:paraId="3356C977" w14:textId="149D8611" w:rsidR="00D21405" w:rsidRPr="006E57F9" w:rsidRDefault="0098435E" w:rsidP="005B231C">
            <w:pPr>
              <w:pStyle w:val="VTableStyle1"/>
              <w:spacing w:line="240" w:lineRule="auto"/>
              <w:rPr>
                <w:rFonts w:cs="Calibri Light"/>
                <w:color w:val="auto"/>
                <w:szCs w:val="20"/>
                <w:highlight w:val="yellow"/>
              </w:rPr>
            </w:pPr>
            <w:r w:rsidRPr="0098435E">
              <w:rPr>
                <w:rFonts w:cs="Calibri Light"/>
                <w:b w:val="0"/>
                <w:bCs w:val="0"/>
                <w:color w:val="auto"/>
                <w:szCs w:val="20"/>
              </w:rPr>
              <w:t>XXMX_ZIP_FILE_NONBATCHING</w:t>
            </w:r>
          </w:p>
        </w:tc>
        <w:tc>
          <w:tcPr>
            <w:tcW w:w="3656" w:type="dxa"/>
          </w:tcPr>
          <w:p w14:paraId="237BAB9B" w14:textId="77777777" w:rsidR="00D21405" w:rsidRPr="006E57F9" w:rsidRDefault="00D21405" w:rsidP="005B231C">
            <w:pPr>
              <w:pStyle w:val="VTableStyle1"/>
              <w:spacing w:line="240" w:lineRule="auto"/>
              <w:cnfStyle w:val="000000100000" w:firstRow="0" w:lastRow="0" w:firstColumn="0" w:lastColumn="0" w:oddVBand="0" w:evenVBand="0" w:oddHBand="1" w:evenHBand="0" w:firstRowFirstColumn="0" w:firstRowLastColumn="0" w:lastRowFirstColumn="0" w:lastRowLastColumn="0"/>
              <w:rPr>
                <w:rStyle w:val="ui-provider"/>
                <w:rFonts w:cs="Calibri Light"/>
                <w:color w:val="auto"/>
                <w:sz w:val="18"/>
                <w:szCs w:val="18"/>
                <w:highlight w:val="yellow"/>
              </w:rPr>
            </w:pPr>
            <w:r w:rsidRPr="00E67330">
              <w:rPr>
                <w:color w:val="4F4F4F" w:themeColor="text1"/>
                <w:szCs w:val="20"/>
              </w:rPr>
              <w:t>Procedure which zips the batched files in DB server</w:t>
            </w:r>
          </w:p>
        </w:tc>
      </w:tr>
      <w:tr w:rsidR="00D21405" w14:paraId="664725E2" w14:textId="77777777" w:rsidTr="005B231C">
        <w:trPr>
          <w:trHeight w:val="326"/>
        </w:trPr>
        <w:tc>
          <w:tcPr>
            <w:cnfStyle w:val="001000000000" w:firstRow="0" w:lastRow="0" w:firstColumn="1" w:lastColumn="0" w:oddVBand="0" w:evenVBand="0" w:oddHBand="0" w:evenHBand="0" w:firstRowFirstColumn="0" w:firstRowLastColumn="0" w:lastRowFirstColumn="0" w:lastRowLastColumn="0"/>
            <w:tcW w:w="2711" w:type="dxa"/>
          </w:tcPr>
          <w:p w14:paraId="0DF8B783" w14:textId="77777777" w:rsidR="00D21405" w:rsidRPr="00130865" w:rsidRDefault="00D21405" w:rsidP="005B231C">
            <w:pPr>
              <w:pStyle w:val="VTableStyle1"/>
              <w:spacing w:line="240" w:lineRule="auto"/>
              <w:rPr>
                <w:b w:val="0"/>
                <w:bCs w:val="0"/>
                <w:color w:val="4F4F4F" w:themeColor="text1"/>
                <w:szCs w:val="20"/>
              </w:rPr>
            </w:pPr>
            <w:r w:rsidRPr="00130865">
              <w:rPr>
                <w:b w:val="0"/>
                <w:bCs w:val="0"/>
                <w:color w:val="4F4F4F" w:themeColor="text1"/>
                <w:szCs w:val="20"/>
              </w:rPr>
              <w:t>XXMX_LOADFILE_STATUS_LOG</w:t>
            </w:r>
          </w:p>
        </w:tc>
        <w:tc>
          <w:tcPr>
            <w:tcW w:w="3656" w:type="dxa"/>
          </w:tcPr>
          <w:p w14:paraId="19A4E739" w14:textId="77777777" w:rsidR="00D21405" w:rsidRDefault="00D21405" w:rsidP="005B231C">
            <w:pPr>
              <w:pStyle w:val="VTableStyle1"/>
              <w:spacing w:line="240" w:lineRule="auto"/>
              <w:cnfStyle w:val="000000000000" w:firstRow="0" w:lastRow="0" w:firstColumn="0" w:lastColumn="0" w:oddVBand="0" w:evenVBand="0" w:oddHBand="0" w:evenHBand="0" w:firstRowFirstColumn="0" w:firstRowLastColumn="0" w:lastRowFirstColumn="0" w:lastRowLastColumn="0"/>
              <w:rPr>
                <w:color w:val="4F4F4F" w:themeColor="text1"/>
                <w:sz w:val="18"/>
                <w:szCs w:val="18"/>
              </w:rPr>
            </w:pPr>
            <w:r>
              <w:rPr>
                <w:color w:val="4F4F4F" w:themeColor="text1"/>
                <w:sz w:val="18"/>
                <w:szCs w:val="18"/>
              </w:rPr>
              <w:t>Table which holds the status of the Load process.</w:t>
            </w:r>
          </w:p>
        </w:tc>
      </w:tr>
      <w:tr w:rsidR="00D21405" w14:paraId="025CF89A" w14:textId="77777777" w:rsidTr="005B231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11" w:type="dxa"/>
          </w:tcPr>
          <w:p w14:paraId="52854770" w14:textId="77777777" w:rsidR="00D21405" w:rsidRPr="006603EE" w:rsidRDefault="00D21405" w:rsidP="005B231C">
            <w:pPr>
              <w:pStyle w:val="VTableStyle1"/>
              <w:spacing w:line="240" w:lineRule="auto"/>
              <w:rPr>
                <w:b w:val="0"/>
                <w:bCs w:val="0"/>
                <w:color w:val="4F4F4F" w:themeColor="text1"/>
                <w:szCs w:val="20"/>
              </w:rPr>
            </w:pPr>
            <w:r w:rsidRPr="006603EE">
              <w:rPr>
                <w:b w:val="0"/>
                <w:bCs w:val="0"/>
                <w:color w:val="4F4F4F" w:themeColor="text1"/>
                <w:szCs w:val="20"/>
              </w:rPr>
              <w:t>XXMX_LOADDB_FILE</w:t>
            </w:r>
          </w:p>
        </w:tc>
        <w:tc>
          <w:tcPr>
            <w:tcW w:w="3656" w:type="dxa"/>
            <w:vAlign w:val="center"/>
          </w:tcPr>
          <w:p w14:paraId="5E126296" w14:textId="77777777" w:rsidR="00D21405" w:rsidRPr="006603EE" w:rsidRDefault="00D21405" w:rsidP="005B231C">
            <w:pPr>
              <w:pStyle w:val="VTableStyle1"/>
              <w:spacing w:line="240" w:lineRule="auto"/>
              <w:cnfStyle w:val="000000100000" w:firstRow="0" w:lastRow="0" w:firstColumn="0" w:lastColumn="0" w:oddVBand="0" w:evenVBand="0" w:oddHBand="1" w:evenHBand="0" w:firstRowFirstColumn="0" w:firstRowLastColumn="0" w:lastRowFirstColumn="0" w:lastRowLastColumn="0"/>
              <w:rPr>
                <w:color w:val="4F4F4F" w:themeColor="text1"/>
                <w:sz w:val="18"/>
                <w:szCs w:val="18"/>
              </w:rPr>
            </w:pPr>
            <w:r w:rsidRPr="006603EE">
              <w:rPr>
                <w:color w:val="4F4F4F" w:themeColor="text1"/>
                <w:sz w:val="18"/>
                <w:szCs w:val="18"/>
              </w:rPr>
              <w:t>This procedure writes the line content from '</w:t>
            </w:r>
            <w:proofErr w:type="spellStart"/>
            <w:r w:rsidRPr="006603EE">
              <w:rPr>
                <w:color w:val="4F4F4F" w:themeColor="text1"/>
                <w:sz w:val="18"/>
                <w:szCs w:val="18"/>
              </w:rPr>
              <w:t>xxmx_csv_file_temp</w:t>
            </w:r>
            <w:proofErr w:type="spellEnd"/>
            <w:r w:rsidRPr="006603EE">
              <w:rPr>
                <w:color w:val="4F4F4F" w:themeColor="text1"/>
                <w:sz w:val="18"/>
                <w:szCs w:val="18"/>
              </w:rPr>
              <w:t>/</w:t>
            </w:r>
            <w:proofErr w:type="spellStart"/>
            <w:r w:rsidRPr="006603EE">
              <w:rPr>
                <w:color w:val="4F4F4F" w:themeColor="text1"/>
                <w:sz w:val="18"/>
                <w:szCs w:val="18"/>
              </w:rPr>
              <w:t>hdl</w:t>
            </w:r>
            <w:proofErr w:type="spellEnd"/>
            <w:r w:rsidRPr="006603EE">
              <w:rPr>
                <w:color w:val="4F4F4F" w:themeColor="text1"/>
                <w:sz w:val="18"/>
                <w:szCs w:val="18"/>
              </w:rPr>
              <w:t>' table into the DB file server.</w:t>
            </w:r>
          </w:p>
        </w:tc>
      </w:tr>
    </w:tbl>
    <w:p w14:paraId="609A7D43" w14:textId="77777777" w:rsidR="00662503" w:rsidRDefault="00662503" w:rsidP="00AF5327">
      <w:pPr>
        <w:pStyle w:val="Bodytextversion1"/>
        <w:rPr>
          <w:rFonts w:cs="Arial"/>
        </w:rPr>
      </w:pPr>
    </w:p>
    <w:p w14:paraId="057DD09B" w14:textId="77777777" w:rsidR="00662503" w:rsidRDefault="00662503" w:rsidP="00D75C6A">
      <w:pPr>
        <w:pStyle w:val="Bodytextversion1"/>
        <w:ind w:left="720"/>
        <w:rPr>
          <w:rFonts w:cs="Arial"/>
        </w:rPr>
      </w:pPr>
    </w:p>
    <w:p w14:paraId="3B1B6453" w14:textId="77777777" w:rsidR="00662503" w:rsidRPr="00E9058D" w:rsidRDefault="00662503" w:rsidP="00D75C6A">
      <w:pPr>
        <w:pStyle w:val="Bodytextversion1"/>
        <w:ind w:left="720"/>
        <w:rPr>
          <w:rFonts w:cs="Arial"/>
        </w:rPr>
      </w:pPr>
    </w:p>
    <w:p w14:paraId="1E91EA9B" w14:textId="2DCCDBE8" w:rsidR="00F926FB" w:rsidRDefault="00AE0320" w:rsidP="00C42B54">
      <w:pPr>
        <w:pStyle w:val="Heading1"/>
      </w:pPr>
      <w:r>
        <w:t>Batching and Non-Batching</w:t>
      </w:r>
      <w:r w:rsidR="00475668">
        <w:t xml:space="preserve"> Snippets</w:t>
      </w:r>
    </w:p>
    <w:p w14:paraId="46AB1EE4" w14:textId="580A4E54" w:rsidR="00C42B54" w:rsidRPr="00C42B54" w:rsidRDefault="00C42B54" w:rsidP="00C42B54">
      <w:pPr>
        <w:pStyle w:val="Heading1"/>
        <w:numPr>
          <w:ilvl w:val="0"/>
          <w:numId w:val="0"/>
        </w:numPr>
        <w:ind w:left="480"/>
      </w:pPr>
      <w:r>
        <w:t xml:space="preserve">1. </w:t>
      </w:r>
      <w:r w:rsidRPr="00C42B54">
        <w:t>Batching</w:t>
      </w:r>
    </w:p>
    <w:p w14:paraId="6830EEEC" w14:textId="77777777" w:rsidR="009A5D17" w:rsidRDefault="009A5D17" w:rsidP="009A5D17">
      <w:pPr>
        <w:pStyle w:val="Bodytextversion1"/>
        <w:numPr>
          <w:ilvl w:val="0"/>
          <w:numId w:val="3"/>
        </w:numPr>
        <w:rPr>
          <w:rFonts w:cs="Arial"/>
        </w:rPr>
      </w:pPr>
      <w:r w:rsidRPr="00CC3340">
        <w:rPr>
          <w:rFonts w:cs="Arial"/>
        </w:rPr>
        <w:t xml:space="preserve">For an example, the files can be observed on the FTP server in the following format, </w:t>
      </w:r>
    </w:p>
    <w:p w14:paraId="384AB78A" w14:textId="0799888C" w:rsidR="009A5D17" w:rsidRPr="00CC3340" w:rsidRDefault="009A5D17" w:rsidP="00D26D1F">
      <w:pPr>
        <w:pStyle w:val="Bodytextversion1"/>
        <w:ind w:left="709"/>
        <w:rPr>
          <w:rFonts w:cs="Arial"/>
        </w:rPr>
      </w:pPr>
      <w:r w:rsidRPr="00CC3340">
        <w:rPr>
          <w:rFonts w:cs="Arial"/>
        </w:rPr>
        <w:t xml:space="preserve">1. </w:t>
      </w:r>
      <w:r w:rsidRPr="006B03D9">
        <w:rPr>
          <w:rFonts w:cs="Arial"/>
          <w:b/>
          <w:bCs/>
        </w:rPr>
        <w:t>Business entity level</w:t>
      </w:r>
      <w:r w:rsidR="00905E55">
        <w:rPr>
          <w:rFonts w:cs="Arial"/>
          <w:b/>
          <w:bCs/>
        </w:rPr>
        <w:t xml:space="preserve"> </w:t>
      </w:r>
      <w:r w:rsidR="00905E55">
        <w:rPr>
          <w:rFonts w:cs="Arial"/>
          <w:b/>
          <w:bCs/>
        </w:rPr>
        <w:t>File Generation</w:t>
      </w:r>
      <w:r w:rsidRPr="006B03D9">
        <w:rPr>
          <w:rFonts w:cs="Arial"/>
          <w:b/>
          <w:bCs/>
        </w:rPr>
        <w:t xml:space="preserve"> </w:t>
      </w:r>
      <w:r w:rsidR="00905E55">
        <w:rPr>
          <w:rFonts w:cs="Arial"/>
          <w:b/>
          <w:bCs/>
        </w:rPr>
        <w:t>E</w:t>
      </w:r>
      <w:r w:rsidRPr="006B03D9">
        <w:rPr>
          <w:rFonts w:cs="Arial"/>
          <w:b/>
          <w:bCs/>
        </w:rPr>
        <w:t>xample.</w:t>
      </w:r>
    </w:p>
    <w:p w14:paraId="257000E0" w14:textId="5181F618" w:rsidR="009A5D17" w:rsidRDefault="009A5D17" w:rsidP="009A5D17">
      <w:pPr>
        <w:pStyle w:val="Bodytextversion1"/>
        <w:ind w:left="720"/>
        <w:rPr>
          <w:rFonts w:cs="Arial"/>
        </w:rPr>
      </w:pPr>
      <w:r>
        <w:rPr>
          <w:rFonts w:cs="Arial"/>
        </w:rPr>
        <w:t xml:space="preserve">Format:  </w:t>
      </w:r>
      <w:proofErr w:type="spellStart"/>
      <w:r>
        <w:rPr>
          <w:rFonts w:cs="Arial"/>
        </w:rPr>
        <w:t>BusinessEntit</w:t>
      </w:r>
      <w:r w:rsidR="00905E55">
        <w:rPr>
          <w:rFonts w:cs="Arial"/>
        </w:rPr>
        <w:t>y</w:t>
      </w:r>
      <w:r>
        <w:rPr>
          <w:rFonts w:cs="Arial"/>
        </w:rPr>
        <w:t>_</w:t>
      </w:r>
      <w:r w:rsidR="004D5236">
        <w:rPr>
          <w:rFonts w:cs="Arial"/>
        </w:rPr>
        <w:t>ALL_</w:t>
      </w:r>
      <w:r w:rsidR="006755EC">
        <w:rPr>
          <w:rFonts w:cs="Arial"/>
        </w:rPr>
        <w:t>BatchName</w:t>
      </w:r>
      <w:r>
        <w:rPr>
          <w:rFonts w:cs="Arial"/>
        </w:rPr>
        <w:t>_</w:t>
      </w:r>
      <w:r w:rsidR="0003319A">
        <w:rPr>
          <w:rFonts w:cs="Arial"/>
        </w:rPr>
        <w:t>LoadFileI</w:t>
      </w:r>
      <w:r>
        <w:rPr>
          <w:rFonts w:cs="Arial"/>
        </w:rPr>
        <w:t>d_DateMonthYearTimestamp</w:t>
      </w:r>
      <w:proofErr w:type="spellEnd"/>
    </w:p>
    <w:p w14:paraId="0DD61003" w14:textId="77777777" w:rsidR="009A5D17" w:rsidRPr="007F3892" w:rsidRDefault="009A5D17" w:rsidP="009A5D17">
      <w:pPr>
        <w:pStyle w:val="Bodytextversion1"/>
        <w:rPr>
          <w:rFonts w:cs="Arial"/>
          <w:b/>
          <w:bCs/>
        </w:rPr>
      </w:pPr>
    </w:p>
    <w:p w14:paraId="5C67C2C9" w14:textId="5292573B" w:rsidR="003C3073" w:rsidRDefault="008431A6" w:rsidP="00FB1ADA">
      <w:pPr>
        <w:pStyle w:val="Bodytextversion1"/>
        <w:rPr>
          <w:rFonts w:cs="Arial"/>
          <w:b/>
          <w:bCs/>
        </w:rPr>
      </w:pPr>
      <w:r w:rsidRPr="0090002E">
        <w:rPr>
          <w:rFonts w:cs="Arial"/>
          <w:b/>
          <w:bCs/>
        </w:rPr>
        <w:t xml:space="preserve"> </w:t>
      </w:r>
      <w:r w:rsidR="0003319A">
        <w:rPr>
          <w:rFonts w:cs="Arial"/>
          <w:b/>
          <w:bCs/>
        </w:rPr>
        <w:t>Example:</w:t>
      </w:r>
    </w:p>
    <w:p w14:paraId="3961C3E7" w14:textId="6928C704" w:rsidR="00561BAE" w:rsidRDefault="004D5236" w:rsidP="00FB1ADA">
      <w:pPr>
        <w:pStyle w:val="Bodytextversion1"/>
        <w:rPr>
          <w:rFonts w:cs="Arial"/>
          <w:b/>
          <w:bCs/>
        </w:rPr>
      </w:pPr>
      <w:r w:rsidRPr="004D5236">
        <w:rPr>
          <w:rFonts w:cs="Arial"/>
          <w:b/>
          <w:bCs/>
        </w:rPr>
        <w:drawing>
          <wp:inline distT="0" distB="0" distL="0" distR="0" wp14:anchorId="362F852C" wp14:editId="286820E0">
            <wp:extent cx="6209665" cy="1147445"/>
            <wp:effectExtent l="0" t="0" r="635" b="0"/>
            <wp:docPr id="47589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97488" name=""/>
                    <pic:cNvPicPr/>
                  </pic:nvPicPr>
                  <pic:blipFill>
                    <a:blip r:embed="rId18"/>
                    <a:stretch>
                      <a:fillRect/>
                    </a:stretch>
                  </pic:blipFill>
                  <pic:spPr>
                    <a:xfrm>
                      <a:off x="0" y="0"/>
                      <a:ext cx="6209665" cy="1147445"/>
                    </a:xfrm>
                    <a:prstGeom prst="rect">
                      <a:avLst/>
                    </a:prstGeom>
                  </pic:spPr>
                </pic:pic>
              </a:graphicData>
            </a:graphic>
          </wp:inline>
        </w:drawing>
      </w:r>
    </w:p>
    <w:p w14:paraId="7317E2D2" w14:textId="77777777" w:rsidR="003C3073" w:rsidRDefault="003C3073" w:rsidP="00FB1ADA">
      <w:pPr>
        <w:pStyle w:val="Bodytextversion1"/>
        <w:rPr>
          <w:rFonts w:cs="Arial"/>
          <w:b/>
          <w:bCs/>
        </w:rPr>
      </w:pPr>
    </w:p>
    <w:p w14:paraId="32587605" w14:textId="1D4EDDB6" w:rsidR="003C3073" w:rsidRDefault="006B03D9" w:rsidP="00D26D1F">
      <w:pPr>
        <w:pStyle w:val="Bodytextversion1"/>
        <w:ind w:left="426"/>
        <w:rPr>
          <w:rFonts w:cs="Arial"/>
          <w:b/>
          <w:bCs/>
        </w:rPr>
      </w:pPr>
      <w:r>
        <w:rPr>
          <w:rFonts w:cs="Arial"/>
          <w:b/>
          <w:bCs/>
        </w:rPr>
        <w:t xml:space="preserve">2. </w:t>
      </w:r>
      <w:r w:rsidR="003C3073">
        <w:rPr>
          <w:rFonts w:cs="Arial"/>
          <w:b/>
          <w:bCs/>
        </w:rPr>
        <w:t>SubEntity Level</w:t>
      </w:r>
      <w:r>
        <w:rPr>
          <w:rFonts w:cs="Arial"/>
          <w:b/>
          <w:bCs/>
        </w:rPr>
        <w:t xml:space="preserve"> </w:t>
      </w:r>
      <w:r w:rsidR="00905E55">
        <w:rPr>
          <w:rFonts w:cs="Arial"/>
          <w:b/>
          <w:bCs/>
        </w:rPr>
        <w:t xml:space="preserve">File Generation </w:t>
      </w:r>
      <w:r>
        <w:rPr>
          <w:rFonts w:cs="Arial"/>
          <w:b/>
          <w:bCs/>
        </w:rPr>
        <w:t>Example</w:t>
      </w:r>
      <w:r w:rsidR="003C3073">
        <w:rPr>
          <w:rFonts w:cs="Arial"/>
          <w:b/>
          <w:bCs/>
        </w:rPr>
        <w:t xml:space="preserve">: </w:t>
      </w:r>
    </w:p>
    <w:p w14:paraId="18B7CCCF" w14:textId="12376B69" w:rsidR="003C3073" w:rsidRDefault="003C3073" w:rsidP="00D26D1F">
      <w:pPr>
        <w:pStyle w:val="Bodytextversion1"/>
        <w:ind w:left="426"/>
        <w:rPr>
          <w:rFonts w:cs="Arial"/>
        </w:rPr>
      </w:pPr>
      <w:r>
        <w:rPr>
          <w:rFonts w:cs="Arial"/>
        </w:rPr>
        <w:t>Format:  BusinessEntity _</w:t>
      </w:r>
      <w:r>
        <w:rPr>
          <w:rFonts w:cs="Arial"/>
        </w:rPr>
        <w:t>SubEntity</w:t>
      </w:r>
      <w:r w:rsidR="006755EC">
        <w:rPr>
          <w:rFonts w:cs="Arial"/>
        </w:rPr>
        <w:t>_BatchName</w:t>
      </w:r>
      <w:r>
        <w:rPr>
          <w:rFonts w:cs="Arial"/>
        </w:rPr>
        <w:t>_LoadFileId_DateMonthYearTimestamp</w:t>
      </w:r>
    </w:p>
    <w:p w14:paraId="1F656FBE" w14:textId="77777777" w:rsidR="006B03D9" w:rsidRDefault="006B03D9" w:rsidP="006B03D9">
      <w:pPr>
        <w:pStyle w:val="Bodytextversion1"/>
        <w:rPr>
          <w:rFonts w:cs="Arial"/>
        </w:rPr>
      </w:pPr>
    </w:p>
    <w:p w14:paraId="71B551D7" w14:textId="6CAD8291" w:rsidR="006B03D9" w:rsidRPr="00D26D1F" w:rsidRDefault="006B03D9" w:rsidP="006B03D9">
      <w:pPr>
        <w:pStyle w:val="Bodytextversion1"/>
        <w:rPr>
          <w:rFonts w:cs="Arial"/>
          <w:b/>
          <w:bCs/>
        </w:rPr>
      </w:pPr>
      <w:r w:rsidRPr="00D26D1F">
        <w:rPr>
          <w:rFonts w:cs="Arial"/>
          <w:b/>
          <w:bCs/>
        </w:rPr>
        <w:t>Ex</w:t>
      </w:r>
      <w:r w:rsidR="00D26D1F" w:rsidRPr="00D26D1F">
        <w:rPr>
          <w:rFonts w:cs="Arial"/>
          <w:b/>
          <w:bCs/>
        </w:rPr>
        <w:t>a</w:t>
      </w:r>
      <w:r w:rsidRPr="00D26D1F">
        <w:rPr>
          <w:rFonts w:cs="Arial"/>
          <w:b/>
          <w:bCs/>
        </w:rPr>
        <w:t xml:space="preserve">mple: </w:t>
      </w:r>
    </w:p>
    <w:p w14:paraId="2D7FBE64" w14:textId="542E7425" w:rsidR="003C3073" w:rsidRDefault="006B03D9" w:rsidP="00FB1ADA">
      <w:pPr>
        <w:pStyle w:val="Bodytextversion1"/>
        <w:rPr>
          <w:rFonts w:cs="Arial"/>
          <w:b/>
          <w:bCs/>
        </w:rPr>
      </w:pPr>
      <w:r w:rsidRPr="006B03D9">
        <w:rPr>
          <w:rFonts w:cs="Arial"/>
          <w:b/>
          <w:bCs/>
        </w:rPr>
        <w:drawing>
          <wp:inline distT="0" distB="0" distL="0" distR="0" wp14:anchorId="152A9D70" wp14:editId="094CA8BE">
            <wp:extent cx="6209665" cy="417830"/>
            <wp:effectExtent l="0" t="0" r="635" b="1270"/>
            <wp:docPr id="10553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3625" name=""/>
                    <pic:cNvPicPr/>
                  </pic:nvPicPr>
                  <pic:blipFill>
                    <a:blip r:embed="rId19"/>
                    <a:stretch>
                      <a:fillRect/>
                    </a:stretch>
                  </pic:blipFill>
                  <pic:spPr>
                    <a:xfrm>
                      <a:off x="0" y="0"/>
                      <a:ext cx="6209665" cy="417830"/>
                    </a:xfrm>
                    <a:prstGeom prst="rect">
                      <a:avLst/>
                    </a:prstGeom>
                  </pic:spPr>
                </pic:pic>
              </a:graphicData>
            </a:graphic>
          </wp:inline>
        </w:drawing>
      </w:r>
    </w:p>
    <w:p w14:paraId="1E40C93E" w14:textId="77777777" w:rsidR="000A7B5E" w:rsidRDefault="000A7B5E" w:rsidP="00BB0EA2">
      <w:pPr>
        <w:pStyle w:val="Bodytextversion1"/>
        <w:ind w:left="480"/>
        <w:rPr>
          <w:rFonts w:cs="Arial"/>
          <w:b/>
          <w:bCs/>
        </w:rPr>
      </w:pPr>
    </w:p>
    <w:p w14:paraId="791927DD" w14:textId="323718C8" w:rsidR="00D26D1F" w:rsidRPr="00C42B54" w:rsidRDefault="00D26D1F" w:rsidP="00D26D1F">
      <w:pPr>
        <w:pStyle w:val="Heading1"/>
        <w:numPr>
          <w:ilvl w:val="0"/>
          <w:numId w:val="0"/>
        </w:numPr>
        <w:ind w:left="480"/>
      </w:pPr>
      <w:r>
        <w:t>2</w:t>
      </w:r>
      <w:r>
        <w:t xml:space="preserve">. </w:t>
      </w:r>
      <w:proofErr w:type="gramStart"/>
      <w:r w:rsidR="00905E55">
        <w:t>Non-Batching</w:t>
      </w:r>
      <w:proofErr w:type="gramEnd"/>
    </w:p>
    <w:p w14:paraId="035E47B5" w14:textId="77777777" w:rsidR="00100B4A" w:rsidRDefault="00100B4A" w:rsidP="00100B4A">
      <w:pPr>
        <w:pStyle w:val="Bodytextversion1"/>
        <w:numPr>
          <w:ilvl w:val="0"/>
          <w:numId w:val="3"/>
        </w:numPr>
        <w:rPr>
          <w:rFonts w:cs="Arial"/>
        </w:rPr>
      </w:pPr>
      <w:r w:rsidRPr="00CC3340">
        <w:rPr>
          <w:rFonts w:cs="Arial"/>
        </w:rPr>
        <w:t xml:space="preserve">For an example, the files can be observed on the FTP server in the following format, </w:t>
      </w:r>
    </w:p>
    <w:p w14:paraId="52F18F18" w14:textId="307FD5FE" w:rsidR="00100B4A" w:rsidRPr="00CC3340" w:rsidRDefault="00100B4A" w:rsidP="00100B4A">
      <w:pPr>
        <w:pStyle w:val="Bodytextversion1"/>
        <w:ind w:left="709"/>
        <w:rPr>
          <w:rFonts w:cs="Arial"/>
        </w:rPr>
      </w:pPr>
      <w:r w:rsidRPr="00CC3340">
        <w:rPr>
          <w:rFonts w:cs="Arial"/>
        </w:rPr>
        <w:t xml:space="preserve">1. </w:t>
      </w:r>
      <w:r w:rsidRPr="006B03D9">
        <w:rPr>
          <w:rFonts w:cs="Arial"/>
          <w:b/>
          <w:bCs/>
        </w:rPr>
        <w:t xml:space="preserve">Business entity level </w:t>
      </w:r>
      <w:r w:rsidR="00905E55">
        <w:rPr>
          <w:rFonts w:cs="Arial"/>
          <w:b/>
          <w:bCs/>
        </w:rPr>
        <w:t xml:space="preserve">File Generation </w:t>
      </w:r>
      <w:r w:rsidRPr="006B03D9">
        <w:rPr>
          <w:rFonts w:cs="Arial"/>
          <w:b/>
          <w:bCs/>
        </w:rPr>
        <w:t>example.</w:t>
      </w:r>
    </w:p>
    <w:p w14:paraId="180B693B" w14:textId="2A3BF0F7" w:rsidR="00100B4A" w:rsidRDefault="00100B4A" w:rsidP="00100B4A">
      <w:pPr>
        <w:pStyle w:val="Bodytextversion1"/>
        <w:ind w:left="720"/>
        <w:rPr>
          <w:rFonts w:cs="Arial"/>
        </w:rPr>
      </w:pPr>
      <w:r>
        <w:rPr>
          <w:rFonts w:cs="Arial"/>
        </w:rPr>
        <w:t>Format:  BusinessEntity _ALL_</w:t>
      </w:r>
      <w:r w:rsidR="006755EC" w:rsidRPr="006755EC">
        <w:rPr>
          <w:rFonts w:cs="Arial"/>
        </w:rPr>
        <w:t xml:space="preserve"> </w:t>
      </w:r>
      <w:r w:rsidR="00905E55">
        <w:rPr>
          <w:rFonts w:cs="Arial"/>
        </w:rPr>
        <w:t>LoadFileId</w:t>
      </w:r>
      <w:r w:rsidR="006755EC">
        <w:rPr>
          <w:rFonts w:cs="Arial"/>
        </w:rPr>
        <w:t xml:space="preserve"> </w:t>
      </w:r>
      <w:r>
        <w:rPr>
          <w:rFonts w:cs="Arial"/>
        </w:rPr>
        <w:t>_DateMonthYearTimestamp</w:t>
      </w:r>
    </w:p>
    <w:p w14:paraId="4206A86A" w14:textId="551B4F68" w:rsidR="000A7B5E" w:rsidRPr="008E1764" w:rsidRDefault="000A7B5E" w:rsidP="00BB0EA2">
      <w:pPr>
        <w:pStyle w:val="Bodytextversion1"/>
        <w:ind w:left="480"/>
        <w:rPr>
          <w:rFonts w:cs="Arial"/>
          <w:b/>
          <w:bCs/>
        </w:rPr>
      </w:pPr>
    </w:p>
    <w:p w14:paraId="2641FF09" w14:textId="61C190B7" w:rsidR="00AC3897" w:rsidRDefault="00100B4A" w:rsidP="00100B4A">
      <w:pPr>
        <w:pStyle w:val="Bodytextversion1"/>
        <w:rPr>
          <w:rFonts w:ascii="Segoe UI" w:hAnsi="Segoe UI" w:cs="Segoe UI"/>
          <w:color w:val="374151"/>
        </w:rPr>
      </w:pPr>
      <w:r>
        <w:rPr>
          <w:rFonts w:ascii="Segoe UI" w:hAnsi="Segoe UI" w:cs="Segoe UI"/>
          <w:color w:val="374151"/>
        </w:rPr>
        <w:t>Example:</w:t>
      </w:r>
    </w:p>
    <w:p w14:paraId="2AC3A754" w14:textId="6B1D1455" w:rsidR="00100B4A" w:rsidRDefault="00100B4A" w:rsidP="00100B4A">
      <w:pPr>
        <w:pStyle w:val="Bodytextversion1"/>
        <w:rPr>
          <w:rFonts w:ascii="Segoe UI" w:hAnsi="Segoe UI" w:cs="Segoe UI"/>
          <w:color w:val="374151"/>
        </w:rPr>
      </w:pPr>
      <w:r w:rsidRPr="00100B4A">
        <w:rPr>
          <w:rFonts w:ascii="Segoe UI" w:hAnsi="Segoe UI" w:cs="Segoe UI"/>
          <w:color w:val="374151"/>
        </w:rPr>
        <w:drawing>
          <wp:inline distT="0" distB="0" distL="0" distR="0" wp14:anchorId="55A1F88A" wp14:editId="6CD30BFA">
            <wp:extent cx="6209665" cy="271145"/>
            <wp:effectExtent l="0" t="0" r="635" b="0"/>
            <wp:docPr id="189179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95486" name=""/>
                    <pic:cNvPicPr/>
                  </pic:nvPicPr>
                  <pic:blipFill>
                    <a:blip r:embed="rId20"/>
                    <a:stretch>
                      <a:fillRect/>
                    </a:stretch>
                  </pic:blipFill>
                  <pic:spPr>
                    <a:xfrm>
                      <a:off x="0" y="0"/>
                      <a:ext cx="6209665" cy="271145"/>
                    </a:xfrm>
                    <a:prstGeom prst="rect">
                      <a:avLst/>
                    </a:prstGeom>
                  </pic:spPr>
                </pic:pic>
              </a:graphicData>
            </a:graphic>
          </wp:inline>
        </w:drawing>
      </w:r>
    </w:p>
    <w:p w14:paraId="0CD888E9" w14:textId="77777777" w:rsidR="00100B4A" w:rsidRDefault="00100B4A" w:rsidP="00100B4A">
      <w:pPr>
        <w:pStyle w:val="Bodytextversion1"/>
        <w:rPr>
          <w:rFonts w:ascii="Segoe UI" w:hAnsi="Segoe UI" w:cs="Segoe UI"/>
          <w:color w:val="374151"/>
        </w:rPr>
      </w:pPr>
    </w:p>
    <w:p w14:paraId="2E6CE656" w14:textId="77777777" w:rsidR="00100B4A" w:rsidRDefault="00100B4A" w:rsidP="00100B4A">
      <w:pPr>
        <w:pStyle w:val="Bodytextversion1"/>
        <w:rPr>
          <w:rFonts w:cs="Arial"/>
          <w:b/>
          <w:bCs/>
        </w:rPr>
      </w:pPr>
    </w:p>
    <w:p w14:paraId="22CD3594" w14:textId="6C07A30A" w:rsidR="00100B4A" w:rsidRDefault="00100B4A" w:rsidP="00100B4A">
      <w:pPr>
        <w:pStyle w:val="Bodytextversion1"/>
        <w:ind w:left="426"/>
        <w:rPr>
          <w:rFonts w:cs="Arial"/>
          <w:b/>
          <w:bCs/>
        </w:rPr>
      </w:pPr>
      <w:r>
        <w:rPr>
          <w:rFonts w:cs="Arial"/>
          <w:b/>
          <w:bCs/>
        </w:rPr>
        <w:t xml:space="preserve">2. SubEntity Level </w:t>
      </w:r>
      <w:r w:rsidR="00905E55">
        <w:rPr>
          <w:rFonts w:cs="Arial"/>
          <w:b/>
          <w:bCs/>
        </w:rPr>
        <w:t xml:space="preserve">File Generation </w:t>
      </w:r>
      <w:r>
        <w:rPr>
          <w:rFonts w:cs="Arial"/>
          <w:b/>
          <w:bCs/>
        </w:rPr>
        <w:t xml:space="preserve">Example: </w:t>
      </w:r>
    </w:p>
    <w:p w14:paraId="358D3B6B" w14:textId="230D4D6D" w:rsidR="00100B4A" w:rsidRDefault="00100B4A" w:rsidP="00100B4A">
      <w:pPr>
        <w:pStyle w:val="Bodytextversion1"/>
        <w:ind w:left="426"/>
        <w:rPr>
          <w:rFonts w:cs="Arial"/>
        </w:rPr>
      </w:pPr>
      <w:r>
        <w:rPr>
          <w:rFonts w:cs="Arial"/>
        </w:rPr>
        <w:t>Format:  BusinessEntity _SubEntity_</w:t>
      </w:r>
      <w:r w:rsidR="006755EC" w:rsidRPr="006755EC">
        <w:rPr>
          <w:rFonts w:cs="Arial"/>
        </w:rPr>
        <w:t xml:space="preserve"> </w:t>
      </w:r>
      <w:r w:rsidR="00905E55">
        <w:rPr>
          <w:rFonts w:cs="Arial"/>
        </w:rPr>
        <w:t>LoadFileId</w:t>
      </w:r>
      <w:r>
        <w:rPr>
          <w:rFonts w:cs="Arial"/>
        </w:rPr>
        <w:t>_DateMonthYearTimestamp</w:t>
      </w:r>
    </w:p>
    <w:p w14:paraId="0D0B36ED" w14:textId="77777777" w:rsidR="00AC3897" w:rsidRPr="0054735B" w:rsidRDefault="00AC3897" w:rsidP="00AC3897">
      <w:pPr>
        <w:pStyle w:val="Bodytextversion1"/>
        <w:ind w:left="720"/>
        <w:rPr>
          <w:rFonts w:cs="Arial"/>
          <w:b/>
          <w:bCs/>
        </w:rPr>
      </w:pPr>
    </w:p>
    <w:p w14:paraId="0AD45574" w14:textId="2B5EE53E" w:rsidR="000A351F" w:rsidRDefault="00905E55" w:rsidP="000A351F">
      <w:pPr>
        <w:pStyle w:val="NormalWeb"/>
      </w:pPr>
      <w:r w:rsidRPr="00905E55">
        <w:drawing>
          <wp:inline distT="0" distB="0" distL="0" distR="0" wp14:anchorId="728D4A32" wp14:editId="27D87A89">
            <wp:extent cx="6209665" cy="306070"/>
            <wp:effectExtent l="0" t="0" r="635" b="0"/>
            <wp:docPr id="133595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56349" name=""/>
                    <pic:cNvPicPr/>
                  </pic:nvPicPr>
                  <pic:blipFill>
                    <a:blip r:embed="rId21"/>
                    <a:stretch>
                      <a:fillRect/>
                    </a:stretch>
                  </pic:blipFill>
                  <pic:spPr>
                    <a:xfrm>
                      <a:off x="0" y="0"/>
                      <a:ext cx="6209665" cy="306070"/>
                    </a:xfrm>
                    <a:prstGeom prst="rect">
                      <a:avLst/>
                    </a:prstGeom>
                  </pic:spPr>
                </pic:pic>
              </a:graphicData>
            </a:graphic>
          </wp:inline>
        </w:drawing>
      </w:r>
    </w:p>
    <w:p w14:paraId="2ADFAA87" w14:textId="12B4F22B" w:rsidR="00846360" w:rsidRDefault="00846360" w:rsidP="0073433B">
      <w:pPr>
        <w:pStyle w:val="Bodytextversion1"/>
        <w:ind w:left="480"/>
        <w:rPr>
          <w:rFonts w:cs="Arial"/>
          <w:b/>
          <w:bCs/>
        </w:rPr>
      </w:pPr>
    </w:p>
    <w:p w14:paraId="70394CF0" w14:textId="77777777" w:rsidR="00503D4C" w:rsidRPr="00083CE0" w:rsidRDefault="00503D4C" w:rsidP="00647907">
      <w:pPr>
        <w:pStyle w:val="Bodytextversion1"/>
        <w:ind w:left="720"/>
        <w:rPr>
          <w:rFonts w:cs="Arial"/>
        </w:rPr>
      </w:pPr>
    </w:p>
    <w:p w14:paraId="5F3D5766" w14:textId="530DF225" w:rsidR="00BA0F12" w:rsidRPr="00BA0F12" w:rsidRDefault="00BA0F12" w:rsidP="00BA0F12">
      <w:pPr>
        <w:sectPr w:rsidR="00BA0F12" w:rsidRPr="00BA0F12" w:rsidSect="002B7EA5">
          <w:headerReference w:type="even" r:id="rId22"/>
          <w:headerReference w:type="default" r:id="rId23"/>
          <w:footerReference w:type="even" r:id="rId24"/>
          <w:footerReference w:type="default" r:id="rId25"/>
          <w:headerReference w:type="first" r:id="rId26"/>
          <w:footerReference w:type="first" r:id="rId27"/>
          <w:pgSz w:w="11906" w:h="16838"/>
          <w:pgMar w:top="1440" w:right="970" w:bottom="1440" w:left="1157" w:header="709" w:footer="709" w:gutter="0"/>
          <w:pgNumType w:start="1"/>
          <w:cols w:space="708"/>
          <w:docGrid w:linePitch="360"/>
        </w:sectPr>
      </w:pPr>
    </w:p>
    <w:bookmarkEnd w:id="4"/>
    <w:bookmarkEnd w:id="5"/>
    <w:bookmarkEnd w:id="6"/>
    <w:bookmarkEnd w:id="7"/>
    <w:bookmarkEnd w:id="8"/>
    <w:p w14:paraId="7CEF7D48" w14:textId="77777777" w:rsidR="00801565" w:rsidRPr="00526332" w:rsidRDefault="00801565" w:rsidP="00801565">
      <w:pPr>
        <w:tabs>
          <w:tab w:val="left" w:pos="7200"/>
        </w:tabs>
        <w:jc w:val="both"/>
        <w:rPr>
          <w:rFonts w:ascii="Arial" w:hAnsi="Arial" w:cs="Arial"/>
          <w:i/>
          <w:color w:val="000000"/>
          <w:sz w:val="18"/>
        </w:rPr>
      </w:pPr>
      <w:r w:rsidRPr="00125578">
        <w:rPr>
          <w:rFonts w:ascii="Arial" w:hAnsi="Arial" w:cs="Arial"/>
          <w:noProof/>
        </w:rPr>
        <w:lastRenderedPageBreak/>
        <mc:AlternateContent>
          <mc:Choice Requires="wps">
            <w:drawing>
              <wp:anchor distT="0" distB="0" distL="114300" distR="114300" simplePos="0" relativeHeight="251658244" behindDoc="0" locked="0" layoutInCell="1" allowOverlap="1" wp14:anchorId="1709ADB5" wp14:editId="6959C46E">
                <wp:simplePos x="0" y="0"/>
                <wp:positionH relativeFrom="margin">
                  <wp:align>right</wp:align>
                </wp:positionH>
                <wp:positionV relativeFrom="paragraph">
                  <wp:posOffset>5734050</wp:posOffset>
                </wp:positionV>
                <wp:extent cx="2333625" cy="3581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81400"/>
                        </a:xfrm>
                        <a:prstGeom prst="rect">
                          <a:avLst/>
                        </a:prstGeom>
                        <a:noFill/>
                        <a:ln w="6350">
                          <a:noFill/>
                        </a:ln>
                        <a:effectLst/>
                      </wps:spPr>
                      <wps:txbx>
                        <w:txbxContent>
                          <w:p w14:paraId="7473A2A7" w14:textId="77777777" w:rsidR="004E67C7" w:rsidRDefault="004E67C7" w:rsidP="00801565">
                            <w:pPr>
                              <w:pStyle w:val="Header"/>
                              <w:tabs>
                                <w:tab w:val="left" w:pos="380"/>
                              </w:tabs>
                              <w:jc w:val="right"/>
                              <w:rPr>
                                <w:rFonts w:asciiTheme="majorHAnsi" w:hAnsiTheme="majorHAnsi" w:cs="Arial"/>
                                <w:bCs/>
                                <w:color w:val="4F4F4F" w:themeColor="text1"/>
                                <w:spacing w:val="2"/>
                                <w:sz w:val="18"/>
                                <w:szCs w:val="18"/>
                              </w:rPr>
                            </w:pPr>
                          </w:p>
                          <w:p w14:paraId="1333DFE6" w14:textId="77777777" w:rsidR="004E67C7" w:rsidRDefault="004E67C7" w:rsidP="00801565">
                            <w:pPr>
                              <w:pStyle w:val="Header"/>
                              <w:tabs>
                                <w:tab w:val="left" w:pos="380"/>
                              </w:tabs>
                              <w:jc w:val="right"/>
                              <w:rPr>
                                <w:rFonts w:asciiTheme="majorHAnsi" w:hAnsiTheme="majorHAnsi" w:cs="Arial"/>
                                <w:bCs/>
                                <w:color w:val="4F4F4F" w:themeColor="text1"/>
                                <w:spacing w:val="2"/>
                                <w:sz w:val="18"/>
                                <w:szCs w:val="18"/>
                              </w:rPr>
                            </w:pPr>
                            <w:r>
                              <w:rPr>
                                <w:rFonts w:asciiTheme="majorHAnsi" w:hAnsiTheme="majorHAnsi" w:cs="Arial"/>
                                <w:bCs/>
                                <w:color w:val="4F4F4F" w:themeColor="text1"/>
                                <w:spacing w:val="2"/>
                                <w:sz w:val="18"/>
                                <w:szCs w:val="18"/>
                              </w:rPr>
                              <w:br/>
                            </w:r>
                          </w:p>
                          <w:p w14:paraId="48213E84" w14:textId="77777777" w:rsidR="004E67C7" w:rsidRDefault="004E67C7" w:rsidP="00801565">
                            <w:pPr>
                              <w:pStyle w:val="Header"/>
                              <w:tabs>
                                <w:tab w:val="left" w:pos="380"/>
                              </w:tabs>
                              <w:jc w:val="right"/>
                              <w:rPr>
                                <w:rFonts w:asciiTheme="majorHAnsi" w:hAnsiTheme="majorHAnsi" w:cs="Arial"/>
                                <w:bCs/>
                                <w:color w:val="4F4F4F" w:themeColor="text1"/>
                                <w:spacing w:val="2"/>
                                <w:sz w:val="18"/>
                                <w:szCs w:val="18"/>
                              </w:rPr>
                            </w:pPr>
                          </w:p>
                          <w:p w14:paraId="3E681E20"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B58991A"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50F64E5D"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14293069"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0B32F1D5"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C742902"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4F560725"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25CF2FB"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2E2472C"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2DD14178"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4FC9744E"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7E7FBAC2"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052CB04C"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1E7404FD"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63F02C49" w14:textId="77777777" w:rsidR="004E67C7" w:rsidRPr="00AC296E" w:rsidRDefault="004E67C7" w:rsidP="00801565">
                            <w:pPr>
                              <w:pStyle w:val="Header"/>
                              <w:tabs>
                                <w:tab w:val="left" w:pos="380"/>
                              </w:tabs>
                              <w:jc w:val="right"/>
                              <w:rPr>
                                <w:rFonts w:ascii="Verdana" w:hAnsi="Verdana" w:cs="Arial"/>
                                <w:b/>
                                <w:color w:val="00938F"/>
                                <w:spacing w:val="2"/>
                                <w:sz w:val="18"/>
                                <w:szCs w:val="18"/>
                              </w:rPr>
                            </w:pPr>
                            <w:r>
                              <w:rPr>
                                <w:noProof/>
                                <w:lang w:val="en-US"/>
                              </w:rPr>
                              <w:drawing>
                                <wp:inline distT="0" distB="0" distL="0" distR="0" wp14:anchorId="70106353" wp14:editId="3FBF5AFE">
                                  <wp:extent cx="1002030" cy="672465"/>
                                  <wp:effectExtent l="0" t="0" r="7620" b="0"/>
                                  <wp:docPr id="21" name="Picture 2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rsidRPr="00AC296E">
                              <w:rPr>
                                <w:rFonts w:ascii="Verdana" w:hAnsi="Verdana" w:cs="Arial"/>
                                <w:b/>
                                <w:color w:val="00938F"/>
                                <w:spacing w:val="2"/>
                                <w:sz w:val="18"/>
                                <w:szCs w:val="18"/>
                              </w:rPr>
                              <w:br/>
                            </w:r>
                          </w:p>
                          <w:p w14:paraId="0FDFC636" w14:textId="77777777" w:rsidR="004E67C7" w:rsidRPr="00EB46ED" w:rsidRDefault="00060AD1" w:rsidP="00801565">
                            <w:pPr>
                              <w:pStyle w:val="Header"/>
                              <w:tabs>
                                <w:tab w:val="left" w:pos="380"/>
                              </w:tabs>
                              <w:jc w:val="right"/>
                              <w:rPr>
                                <w:rFonts w:ascii="Verdana" w:hAnsi="Verdana" w:cs="Arial"/>
                                <w:b/>
                                <w:bCs/>
                                <w:color w:val="01D2A2"/>
                                <w:spacing w:val="2"/>
                                <w:sz w:val="18"/>
                                <w:szCs w:val="18"/>
                              </w:rPr>
                            </w:pPr>
                            <w:hyperlink r:id="rId29" w:history="1">
                              <w:r w:rsidR="004E67C7" w:rsidRPr="00EB46ED">
                                <w:rPr>
                                  <w:rStyle w:val="HeaderChar"/>
                                  <w:rFonts w:ascii="Verdana" w:hAnsi="Verdana" w:cs="Arial"/>
                                  <w:b/>
                                  <w:bCs/>
                                  <w:color w:val="01D2A2"/>
                                  <w:spacing w:val="2"/>
                                  <w:sz w:val="20"/>
                                </w:rPr>
                                <w:t>www.version1.com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09ADB5" id="Text Box 3" o:spid="_x0000_s1027" type="#_x0000_t202" style="position:absolute;left:0;text-align:left;margin-left:132.55pt;margin-top:451.5pt;width:183.75pt;height:282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" filled="f" stroked="f" strokeweight=".5pt">
                <v:textbox>
                  <w:txbxContent>
                    <w:p w14:paraId="7473A2A7" w14:textId="77777777" w:rsidR="004E67C7" w:rsidRDefault="004E67C7" w:rsidP="00801565">
                      <w:pPr>
                        <w:pStyle w:val="Header"/>
                        <w:tabs>
                          <w:tab w:val="left" w:pos="380"/>
                        </w:tabs>
                        <w:jc w:val="right"/>
                        <w:rPr>
                          <w:rFonts w:asciiTheme="majorHAnsi" w:hAnsiTheme="majorHAnsi" w:cs="Arial"/>
                          <w:bCs/>
                          <w:color w:val="4F4F4F" w:themeColor="text1"/>
                          <w:spacing w:val="2"/>
                          <w:sz w:val="18"/>
                          <w:szCs w:val="18"/>
                        </w:rPr>
                      </w:pPr>
                    </w:p>
                    <w:p w14:paraId="1333DFE6" w14:textId="77777777" w:rsidR="004E67C7" w:rsidRDefault="004E67C7" w:rsidP="00801565">
                      <w:pPr>
                        <w:pStyle w:val="Header"/>
                        <w:tabs>
                          <w:tab w:val="left" w:pos="380"/>
                        </w:tabs>
                        <w:jc w:val="right"/>
                        <w:rPr>
                          <w:rFonts w:asciiTheme="majorHAnsi" w:hAnsiTheme="majorHAnsi" w:cs="Arial"/>
                          <w:bCs/>
                          <w:color w:val="4F4F4F" w:themeColor="text1"/>
                          <w:spacing w:val="2"/>
                          <w:sz w:val="18"/>
                          <w:szCs w:val="18"/>
                        </w:rPr>
                      </w:pPr>
                      <w:r>
                        <w:rPr>
                          <w:rFonts w:asciiTheme="majorHAnsi" w:hAnsiTheme="majorHAnsi" w:cs="Arial"/>
                          <w:bCs/>
                          <w:color w:val="4F4F4F" w:themeColor="text1"/>
                          <w:spacing w:val="2"/>
                          <w:sz w:val="18"/>
                          <w:szCs w:val="18"/>
                        </w:rPr>
                        <w:br/>
                      </w:r>
                    </w:p>
                    <w:p w14:paraId="48213E84" w14:textId="77777777" w:rsidR="004E67C7" w:rsidRDefault="004E67C7" w:rsidP="00801565">
                      <w:pPr>
                        <w:pStyle w:val="Header"/>
                        <w:tabs>
                          <w:tab w:val="left" w:pos="380"/>
                        </w:tabs>
                        <w:jc w:val="right"/>
                        <w:rPr>
                          <w:rFonts w:asciiTheme="majorHAnsi" w:hAnsiTheme="majorHAnsi" w:cs="Arial"/>
                          <w:bCs/>
                          <w:color w:val="4F4F4F" w:themeColor="text1"/>
                          <w:spacing w:val="2"/>
                          <w:sz w:val="18"/>
                          <w:szCs w:val="18"/>
                        </w:rPr>
                      </w:pPr>
                    </w:p>
                    <w:p w14:paraId="3E681E20"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B58991A"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50F64E5D"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14293069"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0B32F1D5"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C742902"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4F560725"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25CF2FB"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2E2472C"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2DD14178"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4FC9744E"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7E7FBAC2"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052CB04C"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1E7404FD"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63F02C49" w14:textId="77777777" w:rsidR="004E67C7" w:rsidRPr="00AC296E" w:rsidRDefault="004E67C7" w:rsidP="00801565">
                      <w:pPr>
                        <w:pStyle w:val="Header"/>
                        <w:tabs>
                          <w:tab w:val="left" w:pos="380"/>
                        </w:tabs>
                        <w:jc w:val="right"/>
                        <w:rPr>
                          <w:rFonts w:ascii="Verdana" w:hAnsi="Verdana" w:cs="Arial"/>
                          <w:b/>
                          <w:color w:val="00938F"/>
                          <w:spacing w:val="2"/>
                          <w:sz w:val="18"/>
                          <w:szCs w:val="18"/>
                        </w:rPr>
                      </w:pPr>
                      <w:r>
                        <w:rPr>
                          <w:noProof/>
                          <w:lang w:val="en-US"/>
                        </w:rPr>
                        <w:drawing>
                          <wp:inline distT="0" distB="0" distL="0" distR="0" wp14:anchorId="70106353" wp14:editId="3FBF5AFE">
                            <wp:extent cx="1002030" cy="672465"/>
                            <wp:effectExtent l="0" t="0" r="7620" b="0"/>
                            <wp:docPr id="21" name="Picture 2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rsidRPr="00AC296E">
                        <w:rPr>
                          <w:rFonts w:ascii="Verdana" w:hAnsi="Verdana" w:cs="Arial"/>
                          <w:b/>
                          <w:color w:val="00938F"/>
                          <w:spacing w:val="2"/>
                          <w:sz w:val="18"/>
                          <w:szCs w:val="18"/>
                        </w:rPr>
                        <w:br/>
                      </w:r>
                    </w:p>
                    <w:p w14:paraId="0FDFC636" w14:textId="77777777" w:rsidR="004E67C7" w:rsidRPr="00EB46ED" w:rsidRDefault="00060AD1" w:rsidP="00801565">
                      <w:pPr>
                        <w:pStyle w:val="Header"/>
                        <w:tabs>
                          <w:tab w:val="left" w:pos="380"/>
                        </w:tabs>
                        <w:jc w:val="right"/>
                        <w:rPr>
                          <w:rFonts w:ascii="Verdana" w:hAnsi="Verdana" w:cs="Arial"/>
                          <w:b/>
                          <w:bCs/>
                          <w:color w:val="01D2A2"/>
                          <w:spacing w:val="2"/>
                          <w:sz w:val="18"/>
                          <w:szCs w:val="18"/>
                        </w:rPr>
                      </w:pPr>
                      <w:hyperlink r:id="rId30" w:history="1">
                        <w:r w:rsidR="004E67C7" w:rsidRPr="00EB46ED">
                          <w:rPr>
                            <w:rStyle w:val="HeaderChar"/>
                            <w:rFonts w:ascii="Verdana" w:hAnsi="Verdana" w:cs="Arial"/>
                            <w:b/>
                            <w:bCs/>
                            <w:color w:val="01D2A2"/>
                            <w:spacing w:val="2"/>
                            <w:sz w:val="20"/>
                          </w:rPr>
                          <w:t>www.version1.com</w:t>
                        </w:r>
                      </w:hyperlink>
                    </w:p>
                  </w:txbxContent>
                </v:textbox>
                <w10:wrap anchorx="margin"/>
              </v:shape>
            </w:pict>
          </mc:Fallback>
        </mc:AlternateContent>
      </w:r>
      <w:r>
        <w:rPr>
          <w:rFonts w:ascii="Arial" w:hAnsi="Arial" w:cs="Arial"/>
          <w:noProof/>
          <w:lang w:eastAsia="en-GB"/>
        </w:rPr>
        <w:drawing>
          <wp:anchor distT="0" distB="0" distL="114300" distR="114300" simplePos="0" relativeHeight="251658243" behindDoc="1" locked="0" layoutInCell="1" allowOverlap="1" wp14:anchorId="33D19B56" wp14:editId="0B40F0E3">
            <wp:simplePos x="0" y="0"/>
            <wp:positionH relativeFrom="page">
              <wp:posOffset>9525</wp:posOffset>
            </wp:positionH>
            <wp:positionV relativeFrom="paragraph">
              <wp:posOffset>-923925</wp:posOffset>
            </wp:positionV>
            <wp:extent cx="7548880" cy="106921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548880" cy="10692130"/>
                    </a:xfrm>
                    <a:prstGeom prst="rect">
                      <a:avLst/>
                    </a:prstGeom>
                  </pic:spPr>
                </pic:pic>
              </a:graphicData>
            </a:graphic>
            <wp14:sizeRelH relativeFrom="page">
              <wp14:pctWidth>0</wp14:pctWidth>
            </wp14:sizeRelH>
            <wp14:sizeRelV relativeFrom="page">
              <wp14:pctHeight>0</wp14:pctHeight>
            </wp14:sizeRelV>
          </wp:anchor>
        </w:drawing>
      </w:r>
    </w:p>
    <w:p w14:paraId="41485BB8" w14:textId="575BF50D" w:rsidR="002E249F" w:rsidRPr="00526332" w:rsidRDefault="00AC296E" w:rsidP="0023014F">
      <w:pPr>
        <w:tabs>
          <w:tab w:val="left" w:pos="7200"/>
        </w:tabs>
        <w:jc w:val="both"/>
        <w:rPr>
          <w:rFonts w:ascii="Arial" w:hAnsi="Arial" w:cs="Arial"/>
          <w:i/>
          <w:color w:val="000000"/>
          <w:sz w:val="18"/>
        </w:rPr>
      </w:pPr>
      <w:r w:rsidRPr="00125578">
        <w:rPr>
          <w:rFonts w:ascii="Arial" w:hAnsi="Arial" w:cs="Arial"/>
          <w:noProof/>
        </w:rPr>
        <mc:AlternateContent>
          <mc:Choice Requires="wps">
            <w:drawing>
              <wp:anchor distT="0" distB="0" distL="114300" distR="114300" simplePos="0" relativeHeight="251658242" behindDoc="0" locked="0" layoutInCell="1" allowOverlap="1" wp14:anchorId="41485BC7" wp14:editId="41485BC8">
                <wp:simplePos x="0" y="0"/>
                <wp:positionH relativeFrom="margin">
                  <wp:align>right</wp:align>
                </wp:positionH>
                <wp:positionV relativeFrom="paragraph">
                  <wp:posOffset>5734050</wp:posOffset>
                </wp:positionV>
                <wp:extent cx="2333625" cy="3581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81400"/>
                        </a:xfrm>
                        <a:prstGeom prst="rect">
                          <a:avLst/>
                        </a:prstGeom>
                        <a:noFill/>
                        <a:ln w="6350">
                          <a:noFill/>
                        </a:ln>
                        <a:effectLst/>
                      </wps:spPr>
                      <wps:txbx>
                        <w:txbxContent>
                          <w:p w14:paraId="41485BFA" w14:textId="0FDA0D5E" w:rsidR="004E67C7" w:rsidRPr="00EB46ED" w:rsidRDefault="004E67C7" w:rsidP="00AC296E">
                            <w:pPr>
                              <w:pStyle w:val="Header"/>
                              <w:tabs>
                                <w:tab w:val="left" w:pos="380"/>
                              </w:tabs>
                              <w:jc w:val="right"/>
                              <w:rPr>
                                <w:rFonts w:ascii="Verdana" w:hAnsi="Verdana" w:cs="Arial"/>
                                <w:b/>
                                <w:bCs/>
                                <w:color w:val="01D2A2"/>
                                <w:spacing w:val="2"/>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485BC7" id="Text Box 1" o:spid="_x0000_s1028" type="#_x0000_t202" style="position:absolute;left:0;text-align:left;margin-left:132.55pt;margin-top:451.5pt;width:183.75pt;height:282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" filled="f" stroked="f" strokeweight=".5pt">
                <v:textbox>
                  <w:txbxContent>
                    <w:p w14:paraId="41485BFA" w14:textId="0FDA0D5E" w:rsidR="004E67C7" w:rsidRPr="00EB46ED" w:rsidRDefault="004E67C7" w:rsidP="00AC296E">
                      <w:pPr>
                        <w:pStyle w:val="Header"/>
                        <w:tabs>
                          <w:tab w:val="left" w:pos="380"/>
                        </w:tabs>
                        <w:jc w:val="right"/>
                        <w:rPr>
                          <w:rFonts w:ascii="Verdana" w:hAnsi="Verdana" w:cs="Arial"/>
                          <w:b/>
                          <w:bCs/>
                          <w:color w:val="01D2A2"/>
                          <w:spacing w:val="2"/>
                          <w:sz w:val="18"/>
                          <w:szCs w:val="18"/>
                        </w:rPr>
                      </w:pPr>
                    </w:p>
                  </w:txbxContent>
                </v:textbox>
                <w10:wrap anchorx="margin"/>
              </v:shape>
            </w:pict>
          </mc:Fallback>
        </mc:AlternateContent>
      </w:r>
      <w:r w:rsidR="00BD0610">
        <w:rPr>
          <w:rFonts w:ascii="Arial" w:hAnsi="Arial" w:cs="Arial"/>
          <w:noProof/>
          <w:lang w:eastAsia="en-GB"/>
        </w:rPr>
        <w:drawing>
          <wp:anchor distT="0" distB="0" distL="114300" distR="114300" simplePos="0" relativeHeight="251658241" behindDoc="1" locked="0" layoutInCell="1" allowOverlap="1" wp14:anchorId="41485BC9" wp14:editId="41485BCA">
            <wp:simplePos x="0" y="0"/>
            <wp:positionH relativeFrom="page">
              <wp:posOffset>9525</wp:posOffset>
            </wp:positionH>
            <wp:positionV relativeFrom="paragraph">
              <wp:posOffset>-923925</wp:posOffset>
            </wp:positionV>
            <wp:extent cx="7548880" cy="106921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548880" cy="10692130"/>
                    </a:xfrm>
                    <a:prstGeom prst="rect">
                      <a:avLst/>
                    </a:prstGeom>
                  </pic:spPr>
                </pic:pic>
              </a:graphicData>
            </a:graphic>
            <wp14:sizeRelH relativeFrom="page">
              <wp14:pctWidth>0</wp14:pctWidth>
            </wp14:sizeRelH>
            <wp14:sizeRelV relativeFrom="page">
              <wp14:pctHeight>0</wp14:pctHeight>
            </wp14:sizeRelV>
          </wp:anchor>
        </w:drawing>
      </w:r>
      <w:bookmarkEnd w:id="1"/>
      <w:bookmarkEnd w:id="2"/>
      <w:bookmarkEnd w:id="3"/>
      <w:r w:rsidR="00801565" w:rsidRPr="37C0A181">
        <w:rPr>
          <w:rFonts w:ascii="Arial" w:hAnsi="Arial" w:cs="Arial"/>
          <w:i/>
          <w:iCs/>
          <w:color w:val="000000"/>
          <w:sz w:val="18"/>
          <w:szCs w:val="18"/>
        </w:rPr>
        <w:t>`</w:t>
      </w:r>
    </w:p>
    <w:sectPr w:rsidR="002E249F" w:rsidRPr="00526332" w:rsidSect="00892086">
      <w:headerReference w:type="even" r:id="rId32"/>
      <w:headerReference w:type="default" r:id="rId33"/>
      <w:footerReference w:type="even" r:id="rId34"/>
      <w:footerReference w:type="default" r:id="rId35"/>
      <w:headerReference w:type="first" r:id="rId36"/>
      <w:footerReference w:type="first" r:id="rId37"/>
      <w:pgSz w:w="11906" w:h="16838"/>
      <w:pgMar w:top="1440" w:right="969" w:bottom="1440" w:left="1156"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27741" w14:textId="77777777" w:rsidR="00C50BA5" w:rsidRDefault="00C50BA5" w:rsidP="00305C0B">
      <w:pPr>
        <w:spacing w:after="0" w:line="240" w:lineRule="auto"/>
      </w:pPr>
      <w:r>
        <w:separator/>
      </w:r>
    </w:p>
  </w:endnote>
  <w:endnote w:type="continuationSeparator" w:id="0">
    <w:p w14:paraId="739B09D2" w14:textId="77777777" w:rsidR="00C50BA5" w:rsidRDefault="00C50BA5" w:rsidP="00305C0B">
      <w:pPr>
        <w:spacing w:after="0" w:line="240" w:lineRule="auto"/>
      </w:pPr>
      <w:r>
        <w:continuationSeparator/>
      </w:r>
    </w:p>
  </w:endnote>
  <w:endnote w:type="continuationNotice" w:id="1">
    <w:p w14:paraId="0456E975" w14:textId="77777777" w:rsidR="00C50BA5" w:rsidRDefault="00C50B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5016" w14:textId="5BA03687" w:rsidR="009E249A" w:rsidRDefault="009E249A">
    <w:pPr>
      <w:pStyle w:val="Footer"/>
    </w:pPr>
    <w:r>
      <w:rPr>
        <w:noProof/>
      </w:rPr>
      <mc:AlternateContent>
        <mc:Choice Requires="wps">
          <w:drawing>
            <wp:anchor distT="0" distB="0" distL="0" distR="0" simplePos="0" relativeHeight="251660292" behindDoc="0" locked="0" layoutInCell="1" allowOverlap="1" wp14:anchorId="2C58C6BD" wp14:editId="21336ADD">
              <wp:simplePos x="635" y="635"/>
              <wp:positionH relativeFrom="page">
                <wp:align>left</wp:align>
              </wp:positionH>
              <wp:positionV relativeFrom="page">
                <wp:align>bottom</wp:align>
              </wp:positionV>
              <wp:extent cx="443865" cy="443865"/>
              <wp:effectExtent l="0" t="0" r="6350" b="0"/>
              <wp:wrapNone/>
              <wp:docPr id="7" name="Text Box 7"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EE4FBF" w14:textId="5E7637FD"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58C6BD" id="_x0000_t202" coordsize="21600,21600" o:spt="202" path="m,l,21600r21600,l21600,xe">
              <v:stroke joinstyle="miter"/>
              <v:path gradientshapeok="t" o:connecttype="rect"/>
            </v:shapetype>
            <v:shape id="Text Box 7" o:spid="_x0000_s1029" type="#_x0000_t202" alt="Classification: Controlled" style="position:absolute;margin-left:0;margin-top:0;width:34.95pt;height:34.95pt;z-index:25166029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1EE4FBF" w14:textId="5E7637FD"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FCAF" w14:textId="68212738" w:rsidR="004E67C7" w:rsidRDefault="009E249A">
    <w:pPr>
      <w:pStyle w:val="Footer"/>
      <w:jc w:val="right"/>
    </w:pPr>
    <w:r>
      <w:rPr>
        <w:noProof/>
      </w:rPr>
      <mc:AlternateContent>
        <mc:Choice Requires="wps">
          <w:drawing>
            <wp:anchor distT="0" distB="0" distL="0" distR="0" simplePos="0" relativeHeight="251661316" behindDoc="0" locked="0" layoutInCell="1" allowOverlap="1" wp14:anchorId="5AEA8A3A" wp14:editId="531BB9AB">
              <wp:simplePos x="735330" y="9916795"/>
              <wp:positionH relativeFrom="page">
                <wp:align>left</wp:align>
              </wp:positionH>
              <wp:positionV relativeFrom="page">
                <wp:align>bottom</wp:align>
              </wp:positionV>
              <wp:extent cx="443865" cy="443865"/>
              <wp:effectExtent l="0" t="0" r="6350" b="0"/>
              <wp:wrapNone/>
              <wp:docPr id="8" name="Text Box 8"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212B16" w14:textId="3A7ED88A"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EA8A3A" id="_x0000_t202" coordsize="21600,21600" o:spt="202" path="m,l,21600r21600,l21600,xe">
              <v:stroke joinstyle="miter"/>
              <v:path gradientshapeok="t" o:connecttype="rect"/>
            </v:shapetype>
            <v:shape id="Text Box 8" o:spid="_x0000_s1030" type="#_x0000_t202" alt="Classification: Controlled" style="position:absolute;left:0;text-align:left;margin-left:0;margin-top:0;width:34.95pt;height:34.95pt;z-index:25166131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212B16" w14:textId="3A7ED88A"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sdt>
      <w:sdtPr>
        <w:id w:val="929709057"/>
        <w:docPartObj>
          <w:docPartGallery w:val="Page Numbers (Bottom of Page)"/>
          <w:docPartUnique/>
        </w:docPartObj>
      </w:sdtPr>
      <w:sdtEndPr>
        <w:rPr>
          <w:noProof/>
        </w:rPr>
      </w:sdtEndPr>
      <w:sdtContent>
        <w:r w:rsidR="004E67C7">
          <w:fldChar w:fldCharType="begin"/>
        </w:r>
        <w:r w:rsidR="004E67C7">
          <w:instrText xml:space="preserve"> PAGE   \* MERGEFORMAT </w:instrText>
        </w:r>
        <w:r w:rsidR="004E67C7">
          <w:fldChar w:fldCharType="separate"/>
        </w:r>
        <w:r w:rsidR="004E67C7">
          <w:rPr>
            <w:noProof/>
          </w:rPr>
          <w:t>2</w:t>
        </w:r>
        <w:r w:rsidR="004E67C7">
          <w:rPr>
            <w:noProof/>
          </w:rPr>
          <w:fldChar w:fldCharType="end"/>
        </w:r>
      </w:sdtContent>
    </w:sdt>
  </w:p>
  <w:p w14:paraId="16BDFCC4" w14:textId="42467CA7" w:rsidR="004E67C7" w:rsidRPr="0009551E" w:rsidRDefault="004E67C7" w:rsidP="0009551E">
    <w:pPr>
      <w:pStyle w:val="Footer"/>
      <w:tabs>
        <w:tab w:val="right" w:pos="9639"/>
      </w:tabs>
      <w:ind w:left="-284" w:hanging="142"/>
      <w:rPr>
        <w:rFonts w:ascii="Calibri Light" w:hAnsi="Calibri Light"/>
        <w:color w:val="ACB0AC" w:themeColor="accent4" w:themeShade="BF"/>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3EFA" w14:textId="27FCF68F" w:rsidR="004E67C7" w:rsidRDefault="009E249A">
    <w:pPr>
      <w:pStyle w:val="Footer"/>
      <w:jc w:val="center"/>
    </w:pPr>
    <w:r>
      <w:rPr>
        <w:noProof/>
      </w:rPr>
      <mc:AlternateContent>
        <mc:Choice Requires="wps">
          <w:drawing>
            <wp:anchor distT="0" distB="0" distL="0" distR="0" simplePos="0" relativeHeight="251659268" behindDoc="0" locked="0" layoutInCell="1" allowOverlap="1" wp14:anchorId="2E8B9C59" wp14:editId="0CF339EB">
              <wp:simplePos x="915035" y="9901555"/>
              <wp:positionH relativeFrom="page">
                <wp:align>left</wp:align>
              </wp:positionH>
              <wp:positionV relativeFrom="page">
                <wp:align>bottom</wp:align>
              </wp:positionV>
              <wp:extent cx="443865" cy="443865"/>
              <wp:effectExtent l="0" t="0" r="6350" b="0"/>
              <wp:wrapNone/>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5BCEFF" w14:textId="1B20EE1F"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E8B9C59" id="_x0000_t202" coordsize="21600,21600" o:spt="202" path="m,l,21600r21600,l21600,xe">
              <v:stroke joinstyle="miter"/>
              <v:path gradientshapeok="t" o:connecttype="rect"/>
            </v:shapetype>
            <v:shape id="Text Box 4" o:spid="_x0000_s1031" type="#_x0000_t202" alt="Classification: Controlled" style="position:absolute;left:0;text-align:left;margin-left:0;margin-top:0;width:34.95pt;height:34.95pt;z-index:25165926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65BCEFF" w14:textId="1B20EE1F"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p w14:paraId="256B6E3F" w14:textId="77777777" w:rsidR="004E67C7" w:rsidRDefault="004E67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92FE" w14:textId="2988CD2D" w:rsidR="009E249A" w:rsidRDefault="009E249A">
    <w:pPr>
      <w:pStyle w:val="Footer"/>
    </w:pPr>
    <w:r>
      <w:rPr>
        <w:noProof/>
      </w:rPr>
      <mc:AlternateContent>
        <mc:Choice Requires="wps">
          <w:drawing>
            <wp:anchor distT="0" distB="0" distL="0" distR="0" simplePos="0" relativeHeight="251663364" behindDoc="0" locked="0" layoutInCell="1" allowOverlap="1" wp14:anchorId="0033EFC6" wp14:editId="631E67E4">
              <wp:simplePos x="635" y="635"/>
              <wp:positionH relativeFrom="page">
                <wp:align>left</wp:align>
              </wp:positionH>
              <wp:positionV relativeFrom="page">
                <wp:align>bottom</wp:align>
              </wp:positionV>
              <wp:extent cx="443865" cy="443865"/>
              <wp:effectExtent l="0" t="0" r="6350" b="0"/>
              <wp:wrapNone/>
              <wp:docPr id="10" name="Text Box 10"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3B657E" w14:textId="71B1577B"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33EFC6" id="_x0000_t202" coordsize="21600,21600" o:spt="202" path="m,l,21600r21600,l21600,xe">
              <v:stroke joinstyle="miter"/>
              <v:path gradientshapeok="t" o:connecttype="rect"/>
            </v:shapetype>
            <v:shape id="Text Box 10" o:spid="_x0000_s1032" type="#_x0000_t202" alt="Classification: Controlled" style="position:absolute;margin-left:0;margin-top:0;width:34.95pt;height:34.95pt;z-index:2516633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303B657E" w14:textId="71B1577B"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869112"/>
      <w:docPartObj>
        <w:docPartGallery w:val="Page Numbers (Bottom of Page)"/>
        <w:docPartUnique/>
      </w:docPartObj>
    </w:sdtPr>
    <w:sdtEndPr>
      <w:rPr>
        <w:noProof/>
      </w:rPr>
    </w:sdtEndPr>
    <w:sdtContent>
      <w:p w14:paraId="0749321C" w14:textId="55954065" w:rsidR="00B06770" w:rsidRDefault="00B067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0B861" w14:textId="3B1C13F3" w:rsidR="009E249A" w:rsidRDefault="00B06770">
    <w:pPr>
      <w:pStyle w:val="Footer"/>
    </w:pPr>
    <w:r>
      <w:rPr>
        <w:noProof/>
      </w:rPr>
      <mc:AlternateContent>
        <mc:Choice Requires="wps">
          <w:drawing>
            <wp:anchor distT="0" distB="0" distL="0" distR="0" simplePos="0" relativeHeight="251672580" behindDoc="0" locked="0" layoutInCell="1" allowOverlap="1" wp14:anchorId="3F361B15" wp14:editId="6186757A">
              <wp:simplePos x="0" y="0"/>
              <wp:positionH relativeFrom="page">
                <wp:posOffset>80645</wp:posOffset>
              </wp:positionH>
              <wp:positionV relativeFrom="page">
                <wp:align>bottom</wp:align>
              </wp:positionV>
              <wp:extent cx="443865" cy="443865"/>
              <wp:effectExtent l="0" t="0" r="6350" b="0"/>
              <wp:wrapNone/>
              <wp:docPr id="11" name="Text Box 1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24F6C8" w14:textId="77777777" w:rsidR="00B06770" w:rsidRPr="009E249A" w:rsidRDefault="00B06770" w:rsidP="00B06770">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F361B15" id="_x0000_t202" coordsize="21600,21600" o:spt="202" path="m,l,21600r21600,l21600,xe">
              <v:stroke joinstyle="miter"/>
              <v:path gradientshapeok="t" o:connecttype="rect"/>
            </v:shapetype>
            <v:shape id="Text Box 11" o:spid="_x0000_s1033" type="#_x0000_t202" alt="Classification: Controlled" style="position:absolute;margin-left:6.35pt;margin-top:0;width:34.95pt;height:34.95pt;z-index:251672580;visibility:visible;mso-wrap-style:none;mso-wrap-distance-left:0;mso-wrap-distance-top:0;mso-wrap-distance-right:0;mso-wrap-distance-bottom:0;mso-position-horizontal:absolute;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" filled="f" stroked="f">
              <v:textbox style="mso-fit-shape-to-text:t" inset="20pt,0,0,15pt">
                <w:txbxContent>
                  <w:p w14:paraId="0E24F6C8" w14:textId="77777777" w:rsidR="00B06770" w:rsidRPr="009E249A" w:rsidRDefault="00B06770" w:rsidP="00B06770">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5B35" w14:textId="16B0A5E5" w:rsidR="009E249A" w:rsidRDefault="009E249A">
    <w:pPr>
      <w:pStyle w:val="Footer"/>
    </w:pPr>
    <w:r>
      <w:rPr>
        <w:noProof/>
      </w:rPr>
      <mc:AlternateContent>
        <mc:Choice Requires="wps">
          <w:drawing>
            <wp:anchor distT="0" distB="0" distL="0" distR="0" simplePos="0" relativeHeight="251662340" behindDoc="0" locked="0" layoutInCell="1" allowOverlap="1" wp14:anchorId="11D8EF74" wp14:editId="04B3838B">
              <wp:simplePos x="635" y="635"/>
              <wp:positionH relativeFrom="page">
                <wp:align>left</wp:align>
              </wp:positionH>
              <wp:positionV relativeFrom="page">
                <wp:align>bottom</wp:align>
              </wp:positionV>
              <wp:extent cx="443865" cy="443865"/>
              <wp:effectExtent l="0" t="0" r="6350" b="0"/>
              <wp:wrapNone/>
              <wp:docPr id="9" name="Text Box 9"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8A9F1D" w14:textId="6A06D8AD"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1D8EF74" id="_x0000_t202" coordsize="21600,21600" o:spt="202" path="m,l,21600r21600,l21600,xe">
              <v:stroke joinstyle="miter"/>
              <v:path gradientshapeok="t" o:connecttype="rect"/>
            </v:shapetype>
            <v:shape id="Text Box 9" o:spid="_x0000_s1034" type="#_x0000_t202" alt="Classification: Controlled" style="position:absolute;margin-left:0;margin-top:0;width:34.95pt;height:34.95pt;z-index:2516623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1D8A9F1D" w14:textId="6A06D8AD"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581D" w14:textId="2B3F98B1" w:rsidR="009E249A" w:rsidRDefault="009E249A">
    <w:pPr>
      <w:pStyle w:val="Footer"/>
    </w:pPr>
    <w:r>
      <w:rPr>
        <w:noProof/>
      </w:rPr>
      <mc:AlternateContent>
        <mc:Choice Requires="wps">
          <w:drawing>
            <wp:anchor distT="0" distB="0" distL="0" distR="0" simplePos="0" relativeHeight="251669508" behindDoc="0" locked="0" layoutInCell="1" allowOverlap="1" wp14:anchorId="41D17F1D" wp14:editId="3402AC93">
              <wp:simplePos x="635" y="635"/>
              <wp:positionH relativeFrom="page">
                <wp:align>left</wp:align>
              </wp:positionH>
              <wp:positionV relativeFrom="page">
                <wp:align>bottom</wp:align>
              </wp:positionV>
              <wp:extent cx="443865" cy="443865"/>
              <wp:effectExtent l="0" t="0" r="6350" b="0"/>
              <wp:wrapNone/>
              <wp:docPr id="16" name="Text Box 16"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3CB095" w14:textId="014F02D9"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1D17F1D" id="_x0000_t202" coordsize="21600,21600" o:spt="202" path="m,l,21600r21600,l21600,xe">
              <v:stroke joinstyle="miter"/>
              <v:path gradientshapeok="t" o:connecttype="rect"/>
            </v:shapetype>
            <v:shape id="Text Box 16" o:spid="_x0000_s1035" type="#_x0000_t202" alt="Classification: Controlled" style="position:absolute;margin-left:0;margin-top:0;width:34.95pt;height:34.95pt;z-index:25166950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CWVRrAQAgAAIQQA&#10;AA4AAAAAAAAAAAAAAAAALgIAAGRycy9lMm9Eb2MueG1sUEsBAi0AFAAGAAgAAAAhANhtPP7XAAAA&#10;AwEAAA8AAAAAAAAAAAAAAAAAagQAAGRycy9kb3ducmV2LnhtbFBLBQYAAAAABAAEAPMAAABuBQAA&#10;AAA=&#10;" filled="f" stroked="f">
              <v:textbox style="mso-fit-shape-to-text:t" inset="20pt,0,0,15pt">
                <w:txbxContent>
                  <w:p w14:paraId="263CB095" w14:textId="014F02D9"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EE744" w14:textId="008B7A92" w:rsidR="009E249A" w:rsidRDefault="009E249A">
    <w:pPr>
      <w:pStyle w:val="Footer"/>
    </w:pPr>
    <w:r>
      <w:rPr>
        <w:noProof/>
      </w:rPr>
      <mc:AlternateContent>
        <mc:Choice Requires="wps">
          <w:drawing>
            <wp:anchor distT="0" distB="0" distL="0" distR="0" simplePos="0" relativeHeight="251670532" behindDoc="0" locked="0" layoutInCell="1" allowOverlap="1" wp14:anchorId="01E9EA6A" wp14:editId="4AED2C92">
              <wp:simplePos x="635" y="635"/>
              <wp:positionH relativeFrom="page">
                <wp:align>left</wp:align>
              </wp:positionH>
              <wp:positionV relativeFrom="page">
                <wp:align>bottom</wp:align>
              </wp:positionV>
              <wp:extent cx="443865" cy="443865"/>
              <wp:effectExtent l="0" t="0" r="6350" b="0"/>
              <wp:wrapNone/>
              <wp:docPr id="17" name="Text Box 17"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DB4BE0" w14:textId="32FABDB2"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1E9EA6A" id="_x0000_t202" coordsize="21600,21600" o:spt="202" path="m,l,21600r21600,l21600,xe">
              <v:stroke joinstyle="miter"/>
              <v:path gradientshapeok="t" o:connecttype="rect"/>
            </v:shapetype>
            <v:shape id="Text Box 17" o:spid="_x0000_s1036" type="#_x0000_t202" alt="Classification: Controlled" style="position:absolute;margin-left:0;margin-top:0;width:34.95pt;height:34.95pt;z-index:25167053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UaxzgQAgAAIQQA&#10;AA4AAAAAAAAAAAAAAAAALgIAAGRycy9lMm9Eb2MueG1sUEsBAi0AFAAGAAgAAAAhANhtPP7XAAAA&#10;AwEAAA8AAAAAAAAAAAAAAAAAagQAAGRycy9kb3ducmV2LnhtbFBLBQYAAAAABAAEAPMAAABuBQAA&#10;AAA=&#10;" filled="f" stroked="f">
              <v:textbox style="mso-fit-shape-to-text:t" inset="20pt,0,0,15pt">
                <w:txbxContent>
                  <w:p w14:paraId="77DB4BE0" w14:textId="32FABDB2"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D2E6" w14:textId="11C37947" w:rsidR="009E249A" w:rsidRDefault="009E249A">
    <w:pPr>
      <w:pStyle w:val="Footer"/>
    </w:pPr>
    <w:r>
      <w:rPr>
        <w:noProof/>
      </w:rPr>
      <mc:AlternateContent>
        <mc:Choice Requires="wps">
          <w:drawing>
            <wp:anchor distT="0" distB="0" distL="0" distR="0" simplePos="0" relativeHeight="251668484" behindDoc="0" locked="0" layoutInCell="1" allowOverlap="1" wp14:anchorId="131063A6" wp14:editId="0DD9F591">
              <wp:simplePos x="635" y="635"/>
              <wp:positionH relativeFrom="page">
                <wp:align>left</wp:align>
              </wp:positionH>
              <wp:positionV relativeFrom="page">
                <wp:align>bottom</wp:align>
              </wp:positionV>
              <wp:extent cx="443865" cy="443865"/>
              <wp:effectExtent l="0" t="0" r="6350" b="0"/>
              <wp:wrapNone/>
              <wp:docPr id="15" name="Text Box 15"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F5604A" w14:textId="767BB119"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063A6" id="_x0000_t202" coordsize="21600,21600" o:spt="202" path="m,l,21600r21600,l21600,xe">
              <v:stroke joinstyle="miter"/>
              <v:path gradientshapeok="t" o:connecttype="rect"/>
            </v:shapetype>
            <v:shape id="Text Box 15" o:spid="_x0000_s1037" type="#_x0000_t202" alt="Classification: Controlled" style="position:absolute;margin-left:0;margin-top:0;width:34.95pt;height:34.95pt;z-index:25166848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4uqEA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H7vdQnXEoB/2+veWbBktvmQ8vzOGCcQ4UbXjG&#10;QypoSwoDoqQG9+Nv9hiPvKOXkhYFU1KDiqZEfTO4j9linudRYOmGwI1gn8D0Ll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IHTi6oQAgAAIQQA&#10;AA4AAAAAAAAAAAAAAAAALgIAAGRycy9lMm9Eb2MueG1sUEsBAi0AFAAGAAgAAAAhANhtPP7XAAAA&#10;AwEAAA8AAAAAAAAAAAAAAAAAagQAAGRycy9kb3ducmV2LnhtbFBLBQYAAAAABAAEAPMAAABuBQAA&#10;AAA=&#10;" filled="f" stroked="f">
              <v:textbox style="mso-fit-shape-to-text:t" inset="20pt,0,0,15pt">
                <w:txbxContent>
                  <w:p w14:paraId="0EF5604A" w14:textId="767BB119"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2B557" w14:textId="77777777" w:rsidR="00C50BA5" w:rsidRDefault="00C50BA5" w:rsidP="00305C0B">
      <w:pPr>
        <w:spacing w:after="0" w:line="240" w:lineRule="auto"/>
      </w:pPr>
      <w:r>
        <w:separator/>
      </w:r>
    </w:p>
  </w:footnote>
  <w:footnote w:type="continuationSeparator" w:id="0">
    <w:p w14:paraId="618DFEC3" w14:textId="77777777" w:rsidR="00C50BA5" w:rsidRDefault="00C50BA5" w:rsidP="00305C0B">
      <w:pPr>
        <w:spacing w:after="0" w:line="240" w:lineRule="auto"/>
      </w:pPr>
      <w:r>
        <w:continuationSeparator/>
      </w:r>
    </w:p>
  </w:footnote>
  <w:footnote w:type="continuationNotice" w:id="1">
    <w:p w14:paraId="29C9FE1B" w14:textId="77777777" w:rsidR="00C50BA5" w:rsidRDefault="00C50B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3BE6" w14:textId="1D8068CF" w:rsidR="004E67C7" w:rsidRPr="00100645" w:rsidRDefault="004E67C7" w:rsidP="00100645">
    <w:pPr>
      <w:pStyle w:val="HeaderFootertags"/>
      <w:ind w:hanging="426"/>
      <w:rPr>
        <w:sz w:val="21"/>
        <w:szCs w:val="21"/>
      </w:rPr>
    </w:pPr>
    <w:r>
      <w:rPr>
        <w:noProof/>
        <w:lang w:val="en-GB" w:eastAsia="en-GB"/>
      </w:rPr>
      <w:drawing>
        <wp:anchor distT="0" distB="0" distL="114300" distR="114300" simplePos="0" relativeHeight="251658242" behindDoc="0" locked="0" layoutInCell="1" allowOverlap="1" wp14:anchorId="0D0ED8C2" wp14:editId="0D9E55A2">
          <wp:simplePos x="0" y="0"/>
          <wp:positionH relativeFrom="column">
            <wp:posOffset>5095875</wp:posOffset>
          </wp:positionH>
          <wp:positionV relativeFrom="paragraph">
            <wp:posOffset>-105410</wp:posOffset>
          </wp:positionV>
          <wp:extent cx="1254760" cy="343535"/>
          <wp:effectExtent l="0" t="0" r="2540" b="0"/>
          <wp:wrapTight wrapText="bothSides">
            <wp:wrapPolygon edited="0">
              <wp:start x="2842" y="0"/>
              <wp:lineTo x="0" y="18366"/>
              <wp:lineTo x="0" y="20762"/>
              <wp:lineTo x="7215" y="20762"/>
              <wp:lineTo x="21425" y="15172"/>
              <wp:lineTo x="21425" y="5590"/>
              <wp:lineTo x="3935" y="0"/>
              <wp:lineTo x="2842" y="0"/>
            </wp:wrapPolygon>
          </wp:wrapTight>
          <wp:docPr id="2107548353" name="Picture 2107548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54760" cy="343535"/>
                  </a:xfrm>
                  <a:prstGeom prst="rect">
                    <a:avLst/>
                  </a:prstGeom>
                </pic:spPr>
              </pic:pic>
            </a:graphicData>
          </a:graphic>
          <wp14:sizeRelH relativeFrom="page">
            <wp14:pctWidth>0</wp14:pctWidth>
          </wp14:sizeRelH>
          <wp14:sizeRelV relativeFrom="page">
            <wp14:pctHeight>0</wp14:pctHeight>
          </wp14:sizeRelV>
        </wp:anchor>
      </w:drawing>
    </w:r>
    <w:r w:rsidRPr="00100645">
      <w:rPr>
        <w:sz w:val="21"/>
        <w:szCs w:val="21"/>
      </w:rPr>
      <w:br/>
    </w:r>
  </w:p>
  <w:p w14:paraId="6FB8B168" w14:textId="52ACA5A1" w:rsidR="004E67C7" w:rsidRDefault="004E67C7" w:rsidP="000C2602">
    <w:pPr>
      <w:pStyle w:val="Bodytextversion1"/>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99A0" w14:textId="1DB38D4C" w:rsidR="004E67C7" w:rsidRDefault="004E67C7">
    <w:pPr>
      <w:pStyle w:val="Header"/>
    </w:pPr>
    <w:r>
      <w:rPr>
        <w:rFonts w:ascii="Arial" w:hAnsi="Arial" w:cs="Arial"/>
        <w:noProof/>
        <w:lang w:eastAsia="en-GB"/>
      </w:rPr>
      <w:drawing>
        <wp:anchor distT="0" distB="0" distL="114300" distR="114300" simplePos="0" relativeHeight="251658244" behindDoc="1" locked="0" layoutInCell="1" allowOverlap="1" wp14:anchorId="4CFA1171" wp14:editId="307BE781">
          <wp:simplePos x="0" y="0"/>
          <wp:positionH relativeFrom="page">
            <wp:align>right</wp:align>
          </wp:positionH>
          <wp:positionV relativeFrom="paragraph">
            <wp:posOffset>-448310</wp:posOffset>
          </wp:positionV>
          <wp:extent cx="7548880" cy="10677525"/>
          <wp:effectExtent l="0" t="0" r="0" b="9525"/>
          <wp:wrapNone/>
          <wp:docPr id="1288245134" name="Picture 1288245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880" cy="1067752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3BB7" w14:textId="081745D2" w:rsidR="004E67C7" w:rsidRDefault="004E67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D28A" w14:textId="7FDE4ED2" w:rsidR="004E67C7" w:rsidRDefault="004E67C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48DE2" w14:textId="62418EFC" w:rsidR="004E67C7" w:rsidRDefault="004E67C7">
    <w:pPr>
      <w:pStyle w:val="Header"/>
    </w:pPr>
    <w:r>
      <w:rPr>
        <w:noProof/>
        <w:lang w:eastAsia="en-GB"/>
      </w:rPr>
      <w:drawing>
        <wp:anchor distT="0" distB="0" distL="114300" distR="114300" simplePos="0" relativeHeight="251658243" behindDoc="1" locked="0" layoutInCell="1" allowOverlap="1" wp14:anchorId="1C6D1655" wp14:editId="1FFE85E2">
          <wp:simplePos x="0" y="0"/>
          <wp:positionH relativeFrom="column">
            <wp:posOffset>101907</wp:posOffset>
          </wp:positionH>
          <wp:positionV relativeFrom="paragraph">
            <wp:posOffset>744220</wp:posOffset>
          </wp:positionV>
          <wp:extent cx="6710719" cy="9492420"/>
          <wp:effectExtent l="0" t="0" r="0" b="0"/>
          <wp:wrapNone/>
          <wp:docPr id="1339331417" name="Picture 133933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1">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DCF7" w14:textId="2F83731D" w:rsidR="004E67C7" w:rsidRDefault="004E67C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7903" w14:textId="60E3F3FA" w:rsidR="004E67C7" w:rsidRDefault="004E67C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5BD7" w14:textId="7567F087" w:rsidR="004E67C7" w:rsidRDefault="004E67C7">
    <w:pPr>
      <w:pStyle w:val="Header"/>
    </w:pPr>
    <w:r>
      <w:rPr>
        <w:noProof/>
        <w:lang w:eastAsia="en-GB"/>
      </w:rPr>
      <w:drawing>
        <wp:anchor distT="0" distB="0" distL="114300" distR="114300" simplePos="0" relativeHeight="251658241" behindDoc="1" locked="0" layoutInCell="1" allowOverlap="1" wp14:anchorId="41485BDF" wp14:editId="41485BE0">
          <wp:simplePos x="0" y="0"/>
          <wp:positionH relativeFrom="column">
            <wp:posOffset>101907</wp:posOffset>
          </wp:positionH>
          <wp:positionV relativeFrom="paragraph">
            <wp:posOffset>744220</wp:posOffset>
          </wp:positionV>
          <wp:extent cx="6710719" cy="94924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1">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p>
</w:hdr>
</file>

<file path=word/intelligence.xml><?xml version="1.0" encoding="utf-8"?>
<int:Intelligence xmlns:int="http://schemas.microsoft.com/office/intelligence/2019/intelligence">
  <int:IntelligenceSettings/>
  <int:Manifest>
    <int:WordHash hashCode="YdUg2SwP6NDOwd" id="VV2t5T16"/>
    <int:WordHash hashCode="9eTTfERgT0+bBE" id="HQCYAZTA"/>
  </int:Manifest>
  <int:Observations>
    <int:Content id="VV2t5T16">
      <int:Rejection type="LegacyProofing"/>
    </int:Content>
    <int:Content id="HQCYAZT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C36"/>
    <w:multiLevelType w:val="hybridMultilevel"/>
    <w:tmpl w:val="08B445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54C4D"/>
    <w:multiLevelType w:val="hybridMultilevel"/>
    <w:tmpl w:val="B3A69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15741"/>
    <w:multiLevelType w:val="hybridMultilevel"/>
    <w:tmpl w:val="9740D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E75B5"/>
    <w:multiLevelType w:val="hybridMultilevel"/>
    <w:tmpl w:val="4AF04B08"/>
    <w:lvl w:ilvl="0" w:tplc="0EB6CC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7F136E5"/>
    <w:multiLevelType w:val="multilevel"/>
    <w:tmpl w:val="4B520132"/>
    <w:lvl w:ilvl="0">
      <w:start w:val="2"/>
      <w:numFmt w:val="decimal"/>
      <w:pStyle w:val="Heading1"/>
      <w:lvlText w:val="%1."/>
      <w:lvlJc w:val="left"/>
      <w:pPr>
        <w:ind w:left="480" w:hanging="480"/>
      </w:pPr>
      <w:rPr>
        <w:rFonts w:hint="default"/>
      </w:rPr>
    </w:lvl>
    <w:lvl w:ilvl="1">
      <w:start w:val="2"/>
      <w:numFmt w:val="decimal"/>
      <w:lvlText w:val="%1.%2."/>
      <w:lvlJc w:val="left"/>
      <w:pPr>
        <w:ind w:left="720" w:hanging="720"/>
      </w:pPr>
      <w:rPr>
        <w:rFonts w:hint="default"/>
        <w:b/>
        <w:bCs w:val="0"/>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94A3EED"/>
    <w:multiLevelType w:val="hybridMultilevel"/>
    <w:tmpl w:val="84984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C52489"/>
    <w:multiLevelType w:val="hybridMultilevel"/>
    <w:tmpl w:val="B28EA1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2A1A87"/>
    <w:multiLevelType w:val="multilevel"/>
    <w:tmpl w:val="A590300A"/>
    <w:lvl w:ilvl="0">
      <w:start w:val="1"/>
      <w:numFmt w:val="decimal"/>
      <w:lvlText w:val="%1"/>
      <w:lvlJc w:val="left"/>
      <w:pPr>
        <w:ind w:left="432" w:hanging="432"/>
      </w:pPr>
    </w:lvl>
    <w:lvl w:ilvl="1">
      <w:start w:val="1"/>
      <w:numFmt w:val="decimal"/>
      <w:lvlText w:val="%1.%2"/>
      <w:lvlJc w:val="left"/>
      <w:pPr>
        <w:ind w:left="5395" w:hanging="576"/>
      </w:pPr>
    </w:lvl>
    <w:lvl w:ilvl="2">
      <w:start w:val="1"/>
      <w:numFmt w:val="decimal"/>
      <w:pStyle w:val="Heading3"/>
      <w:lvlText w:val="%1.%2.%3"/>
      <w:lvlJc w:val="left"/>
      <w:pPr>
        <w:ind w:left="596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2461D1D"/>
    <w:multiLevelType w:val="hybridMultilevel"/>
    <w:tmpl w:val="84DA4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122AD2"/>
    <w:multiLevelType w:val="hybridMultilevel"/>
    <w:tmpl w:val="F59E67BE"/>
    <w:lvl w:ilvl="0" w:tplc="08090003">
      <w:start w:val="1"/>
      <w:numFmt w:val="bullet"/>
      <w:lvlText w:val="o"/>
      <w:lvlJc w:val="left"/>
      <w:pPr>
        <w:ind w:left="1434" w:hanging="360"/>
      </w:pPr>
      <w:rPr>
        <w:rFonts w:ascii="Courier New" w:hAnsi="Courier New" w:cs="Courier New"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num w:numId="1" w16cid:durableId="1806923150">
    <w:abstractNumId w:val="7"/>
  </w:num>
  <w:num w:numId="2" w16cid:durableId="164396611">
    <w:abstractNumId w:val="4"/>
  </w:num>
  <w:num w:numId="3" w16cid:durableId="503782244">
    <w:abstractNumId w:val="2"/>
  </w:num>
  <w:num w:numId="4" w16cid:durableId="292639413">
    <w:abstractNumId w:val="6"/>
  </w:num>
  <w:num w:numId="5" w16cid:durableId="1482888702">
    <w:abstractNumId w:val="9"/>
  </w:num>
  <w:num w:numId="6" w16cid:durableId="560335178">
    <w:abstractNumId w:val="1"/>
  </w:num>
  <w:num w:numId="7" w16cid:durableId="816649910">
    <w:abstractNumId w:val="0"/>
  </w:num>
  <w:num w:numId="8" w16cid:durableId="2044555510">
    <w:abstractNumId w:val="8"/>
  </w:num>
  <w:num w:numId="9" w16cid:durableId="1283733271">
    <w:abstractNumId w:val="5"/>
  </w:num>
  <w:num w:numId="10" w16cid:durableId="2134983667">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NrM0MDEwtDQzNDFX0lEKTi0uzszPAykwqgUA20kPRiwAAAA="/>
  </w:docVars>
  <w:rsids>
    <w:rsidRoot w:val="006975D1"/>
    <w:rsid w:val="000011AD"/>
    <w:rsid w:val="00001642"/>
    <w:rsid w:val="0000182D"/>
    <w:rsid w:val="000018B7"/>
    <w:rsid w:val="0000200A"/>
    <w:rsid w:val="00002134"/>
    <w:rsid w:val="00002571"/>
    <w:rsid w:val="000028A4"/>
    <w:rsid w:val="000037E4"/>
    <w:rsid w:val="000040A4"/>
    <w:rsid w:val="0000438B"/>
    <w:rsid w:val="000046F1"/>
    <w:rsid w:val="00004A88"/>
    <w:rsid w:val="00004AF1"/>
    <w:rsid w:val="00004EFF"/>
    <w:rsid w:val="00004FB4"/>
    <w:rsid w:val="000053AC"/>
    <w:rsid w:val="0000552C"/>
    <w:rsid w:val="00005701"/>
    <w:rsid w:val="00005854"/>
    <w:rsid w:val="00005900"/>
    <w:rsid w:val="00005E64"/>
    <w:rsid w:val="00005F83"/>
    <w:rsid w:val="000075E7"/>
    <w:rsid w:val="00007622"/>
    <w:rsid w:val="00007656"/>
    <w:rsid w:val="00007E16"/>
    <w:rsid w:val="00010462"/>
    <w:rsid w:val="00011444"/>
    <w:rsid w:val="000127C2"/>
    <w:rsid w:val="0001285E"/>
    <w:rsid w:val="000136FD"/>
    <w:rsid w:val="00014C53"/>
    <w:rsid w:val="00014DA5"/>
    <w:rsid w:val="00015450"/>
    <w:rsid w:val="00015D94"/>
    <w:rsid w:val="00015DFF"/>
    <w:rsid w:val="000161B8"/>
    <w:rsid w:val="000163E7"/>
    <w:rsid w:val="00016CA8"/>
    <w:rsid w:val="00016D77"/>
    <w:rsid w:val="00016FF2"/>
    <w:rsid w:val="00017044"/>
    <w:rsid w:val="000174CB"/>
    <w:rsid w:val="00020DF6"/>
    <w:rsid w:val="00020E63"/>
    <w:rsid w:val="00021977"/>
    <w:rsid w:val="00021F2B"/>
    <w:rsid w:val="00021F8F"/>
    <w:rsid w:val="00021FAB"/>
    <w:rsid w:val="00022257"/>
    <w:rsid w:val="000230BA"/>
    <w:rsid w:val="0002327E"/>
    <w:rsid w:val="00023682"/>
    <w:rsid w:val="00023B7F"/>
    <w:rsid w:val="00023DB5"/>
    <w:rsid w:val="00024077"/>
    <w:rsid w:val="00024B96"/>
    <w:rsid w:val="00025444"/>
    <w:rsid w:val="00025820"/>
    <w:rsid w:val="0002607F"/>
    <w:rsid w:val="00026B83"/>
    <w:rsid w:val="00026C2F"/>
    <w:rsid w:val="00026FF6"/>
    <w:rsid w:val="00027105"/>
    <w:rsid w:val="00027213"/>
    <w:rsid w:val="000277B0"/>
    <w:rsid w:val="0002792E"/>
    <w:rsid w:val="00030125"/>
    <w:rsid w:val="000310EB"/>
    <w:rsid w:val="00031573"/>
    <w:rsid w:val="00031751"/>
    <w:rsid w:val="00031D5F"/>
    <w:rsid w:val="00032221"/>
    <w:rsid w:val="00032437"/>
    <w:rsid w:val="000330B6"/>
    <w:rsid w:val="000330FF"/>
    <w:rsid w:val="0003314E"/>
    <w:rsid w:val="0003319A"/>
    <w:rsid w:val="00033225"/>
    <w:rsid w:val="00033648"/>
    <w:rsid w:val="0003374F"/>
    <w:rsid w:val="00033B01"/>
    <w:rsid w:val="000342F2"/>
    <w:rsid w:val="00034377"/>
    <w:rsid w:val="00034476"/>
    <w:rsid w:val="00034E77"/>
    <w:rsid w:val="00034F91"/>
    <w:rsid w:val="000351F8"/>
    <w:rsid w:val="000355CA"/>
    <w:rsid w:val="000356D3"/>
    <w:rsid w:val="0003621B"/>
    <w:rsid w:val="000365E8"/>
    <w:rsid w:val="000368B5"/>
    <w:rsid w:val="00036B90"/>
    <w:rsid w:val="00037445"/>
    <w:rsid w:val="000378A3"/>
    <w:rsid w:val="00040481"/>
    <w:rsid w:val="00041AC1"/>
    <w:rsid w:val="00042661"/>
    <w:rsid w:val="00042701"/>
    <w:rsid w:val="00042808"/>
    <w:rsid w:val="00042B27"/>
    <w:rsid w:val="0004313F"/>
    <w:rsid w:val="000432BB"/>
    <w:rsid w:val="000438CF"/>
    <w:rsid w:val="00043F59"/>
    <w:rsid w:val="000449A4"/>
    <w:rsid w:val="00044B1A"/>
    <w:rsid w:val="0004510E"/>
    <w:rsid w:val="00045192"/>
    <w:rsid w:val="0004547C"/>
    <w:rsid w:val="00045560"/>
    <w:rsid w:val="000456D2"/>
    <w:rsid w:val="0004576D"/>
    <w:rsid w:val="00045C22"/>
    <w:rsid w:val="00045D9E"/>
    <w:rsid w:val="00046356"/>
    <w:rsid w:val="00046A9F"/>
    <w:rsid w:val="00047068"/>
    <w:rsid w:val="00047827"/>
    <w:rsid w:val="00047D4C"/>
    <w:rsid w:val="00050348"/>
    <w:rsid w:val="000504FD"/>
    <w:rsid w:val="00050686"/>
    <w:rsid w:val="00050828"/>
    <w:rsid w:val="00050CC5"/>
    <w:rsid w:val="0005119E"/>
    <w:rsid w:val="000513BC"/>
    <w:rsid w:val="000514B2"/>
    <w:rsid w:val="00051A7B"/>
    <w:rsid w:val="00052A6B"/>
    <w:rsid w:val="00052AE3"/>
    <w:rsid w:val="000531DA"/>
    <w:rsid w:val="0005334E"/>
    <w:rsid w:val="00053FA9"/>
    <w:rsid w:val="0005421A"/>
    <w:rsid w:val="00054412"/>
    <w:rsid w:val="0005464D"/>
    <w:rsid w:val="00054BED"/>
    <w:rsid w:val="00055071"/>
    <w:rsid w:val="0005558B"/>
    <w:rsid w:val="00055DAD"/>
    <w:rsid w:val="000561BC"/>
    <w:rsid w:val="000562E7"/>
    <w:rsid w:val="00056343"/>
    <w:rsid w:val="000563D6"/>
    <w:rsid w:val="0005722E"/>
    <w:rsid w:val="0005736B"/>
    <w:rsid w:val="0005747A"/>
    <w:rsid w:val="00057488"/>
    <w:rsid w:val="00057661"/>
    <w:rsid w:val="00057D0A"/>
    <w:rsid w:val="00057EBA"/>
    <w:rsid w:val="00060AEE"/>
    <w:rsid w:val="00060F52"/>
    <w:rsid w:val="000611F3"/>
    <w:rsid w:val="000617AF"/>
    <w:rsid w:val="000618CE"/>
    <w:rsid w:val="000619E3"/>
    <w:rsid w:val="0006263E"/>
    <w:rsid w:val="00063853"/>
    <w:rsid w:val="00063F44"/>
    <w:rsid w:val="000646D1"/>
    <w:rsid w:val="00064F45"/>
    <w:rsid w:val="000651EF"/>
    <w:rsid w:val="00065B26"/>
    <w:rsid w:val="00065C46"/>
    <w:rsid w:val="00066042"/>
    <w:rsid w:val="00066650"/>
    <w:rsid w:val="0006712B"/>
    <w:rsid w:val="000671CA"/>
    <w:rsid w:val="0006724B"/>
    <w:rsid w:val="000705E6"/>
    <w:rsid w:val="00070B7D"/>
    <w:rsid w:val="00070D4B"/>
    <w:rsid w:val="00071139"/>
    <w:rsid w:val="00071624"/>
    <w:rsid w:val="00071D51"/>
    <w:rsid w:val="0007211A"/>
    <w:rsid w:val="0007242A"/>
    <w:rsid w:val="0007346B"/>
    <w:rsid w:val="00073B23"/>
    <w:rsid w:val="00073E5F"/>
    <w:rsid w:val="000747C0"/>
    <w:rsid w:val="00074B64"/>
    <w:rsid w:val="000753C2"/>
    <w:rsid w:val="0007556A"/>
    <w:rsid w:val="000756F8"/>
    <w:rsid w:val="00075C54"/>
    <w:rsid w:val="00075FDC"/>
    <w:rsid w:val="0007658C"/>
    <w:rsid w:val="00076739"/>
    <w:rsid w:val="00076A92"/>
    <w:rsid w:val="00076C40"/>
    <w:rsid w:val="00076FDD"/>
    <w:rsid w:val="00077AE5"/>
    <w:rsid w:val="00077F3D"/>
    <w:rsid w:val="000802C6"/>
    <w:rsid w:val="00080425"/>
    <w:rsid w:val="00080A67"/>
    <w:rsid w:val="00080C9E"/>
    <w:rsid w:val="00081175"/>
    <w:rsid w:val="00081182"/>
    <w:rsid w:val="0008199C"/>
    <w:rsid w:val="000823DB"/>
    <w:rsid w:val="000823F5"/>
    <w:rsid w:val="00082D71"/>
    <w:rsid w:val="00082FB1"/>
    <w:rsid w:val="000836C8"/>
    <w:rsid w:val="00083AF4"/>
    <w:rsid w:val="00083CE0"/>
    <w:rsid w:val="00083D12"/>
    <w:rsid w:val="0008434C"/>
    <w:rsid w:val="0008434F"/>
    <w:rsid w:val="00084A91"/>
    <w:rsid w:val="00084DE7"/>
    <w:rsid w:val="000857E7"/>
    <w:rsid w:val="00085AB2"/>
    <w:rsid w:val="00085D0A"/>
    <w:rsid w:val="00085E46"/>
    <w:rsid w:val="00085F22"/>
    <w:rsid w:val="0008671A"/>
    <w:rsid w:val="000868E5"/>
    <w:rsid w:val="00086EF9"/>
    <w:rsid w:val="00086F5C"/>
    <w:rsid w:val="00086FB1"/>
    <w:rsid w:val="00087AAC"/>
    <w:rsid w:val="00087AFC"/>
    <w:rsid w:val="00090198"/>
    <w:rsid w:val="00091021"/>
    <w:rsid w:val="000910CE"/>
    <w:rsid w:val="0009196A"/>
    <w:rsid w:val="0009251E"/>
    <w:rsid w:val="00093A78"/>
    <w:rsid w:val="00093EC8"/>
    <w:rsid w:val="00093F4C"/>
    <w:rsid w:val="00094D74"/>
    <w:rsid w:val="00094F17"/>
    <w:rsid w:val="000954D7"/>
    <w:rsid w:val="0009551E"/>
    <w:rsid w:val="00095FF3"/>
    <w:rsid w:val="00096159"/>
    <w:rsid w:val="000962DB"/>
    <w:rsid w:val="00096325"/>
    <w:rsid w:val="00096728"/>
    <w:rsid w:val="00097128"/>
    <w:rsid w:val="0009732F"/>
    <w:rsid w:val="00097C12"/>
    <w:rsid w:val="00097C61"/>
    <w:rsid w:val="000A04DD"/>
    <w:rsid w:val="000A0A6D"/>
    <w:rsid w:val="000A0B1A"/>
    <w:rsid w:val="000A14A5"/>
    <w:rsid w:val="000A1579"/>
    <w:rsid w:val="000A1A4E"/>
    <w:rsid w:val="000A1CDE"/>
    <w:rsid w:val="000A32AB"/>
    <w:rsid w:val="000A351F"/>
    <w:rsid w:val="000A3591"/>
    <w:rsid w:val="000A36EE"/>
    <w:rsid w:val="000A3DCA"/>
    <w:rsid w:val="000A4F66"/>
    <w:rsid w:val="000A547D"/>
    <w:rsid w:val="000A566A"/>
    <w:rsid w:val="000A5B68"/>
    <w:rsid w:val="000A6229"/>
    <w:rsid w:val="000A6908"/>
    <w:rsid w:val="000A6AB7"/>
    <w:rsid w:val="000A7142"/>
    <w:rsid w:val="000A7240"/>
    <w:rsid w:val="000A7911"/>
    <w:rsid w:val="000A7B5E"/>
    <w:rsid w:val="000B126F"/>
    <w:rsid w:val="000B18B4"/>
    <w:rsid w:val="000B28F5"/>
    <w:rsid w:val="000B2A48"/>
    <w:rsid w:val="000B3B0D"/>
    <w:rsid w:val="000B4638"/>
    <w:rsid w:val="000B4738"/>
    <w:rsid w:val="000B48C2"/>
    <w:rsid w:val="000B4A0C"/>
    <w:rsid w:val="000B528E"/>
    <w:rsid w:val="000B54A5"/>
    <w:rsid w:val="000B6196"/>
    <w:rsid w:val="000B6FE7"/>
    <w:rsid w:val="000B7211"/>
    <w:rsid w:val="000B7588"/>
    <w:rsid w:val="000B79D7"/>
    <w:rsid w:val="000B7ACE"/>
    <w:rsid w:val="000B7ADB"/>
    <w:rsid w:val="000C0265"/>
    <w:rsid w:val="000C0827"/>
    <w:rsid w:val="000C118F"/>
    <w:rsid w:val="000C1FB0"/>
    <w:rsid w:val="000C20FB"/>
    <w:rsid w:val="000C2412"/>
    <w:rsid w:val="000C2602"/>
    <w:rsid w:val="000C2631"/>
    <w:rsid w:val="000C2853"/>
    <w:rsid w:val="000C3241"/>
    <w:rsid w:val="000C3480"/>
    <w:rsid w:val="000C386C"/>
    <w:rsid w:val="000C395C"/>
    <w:rsid w:val="000C3B8F"/>
    <w:rsid w:val="000C41DF"/>
    <w:rsid w:val="000C5376"/>
    <w:rsid w:val="000C5914"/>
    <w:rsid w:val="000C59AC"/>
    <w:rsid w:val="000C6146"/>
    <w:rsid w:val="000C6B75"/>
    <w:rsid w:val="000D052D"/>
    <w:rsid w:val="000D0B86"/>
    <w:rsid w:val="000D0C61"/>
    <w:rsid w:val="000D105A"/>
    <w:rsid w:val="000D1474"/>
    <w:rsid w:val="000D1746"/>
    <w:rsid w:val="000D26E5"/>
    <w:rsid w:val="000D2E3C"/>
    <w:rsid w:val="000D2E8F"/>
    <w:rsid w:val="000D301C"/>
    <w:rsid w:val="000D3426"/>
    <w:rsid w:val="000D46AB"/>
    <w:rsid w:val="000D4AF3"/>
    <w:rsid w:val="000D4B84"/>
    <w:rsid w:val="000D4E45"/>
    <w:rsid w:val="000D571E"/>
    <w:rsid w:val="000D5861"/>
    <w:rsid w:val="000D5C8D"/>
    <w:rsid w:val="000D621F"/>
    <w:rsid w:val="000D7117"/>
    <w:rsid w:val="000D7627"/>
    <w:rsid w:val="000D7D7A"/>
    <w:rsid w:val="000E02E9"/>
    <w:rsid w:val="000E0796"/>
    <w:rsid w:val="000E0CDD"/>
    <w:rsid w:val="000E250F"/>
    <w:rsid w:val="000E2B07"/>
    <w:rsid w:val="000E2BB9"/>
    <w:rsid w:val="000E2C9D"/>
    <w:rsid w:val="000E3288"/>
    <w:rsid w:val="000E342E"/>
    <w:rsid w:val="000E3618"/>
    <w:rsid w:val="000E4454"/>
    <w:rsid w:val="000E46EE"/>
    <w:rsid w:val="000E507B"/>
    <w:rsid w:val="000E52E6"/>
    <w:rsid w:val="000E552D"/>
    <w:rsid w:val="000E57E1"/>
    <w:rsid w:val="000E58EA"/>
    <w:rsid w:val="000E5C4F"/>
    <w:rsid w:val="000E5DB9"/>
    <w:rsid w:val="000E61B5"/>
    <w:rsid w:val="000E74CC"/>
    <w:rsid w:val="000E74F6"/>
    <w:rsid w:val="000E7C35"/>
    <w:rsid w:val="000F024A"/>
    <w:rsid w:val="000F0A51"/>
    <w:rsid w:val="000F22FB"/>
    <w:rsid w:val="000F2D99"/>
    <w:rsid w:val="000F32CB"/>
    <w:rsid w:val="000F3427"/>
    <w:rsid w:val="000F3A38"/>
    <w:rsid w:val="000F3B86"/>
    <w:rsid w:val="000F4B7B"/>
    <w:rsid w:val="000F542A"/>
    <w:rsid w:val="000F54B3"/>
    <w:rsid w:val="000F6090"/>
    <w:rsid w:val="000F72DE"/>
    <w:rsid w:val="000F7459"/>
    <w:rsid w:val="000F74B1"/>
    <w:rsid w:val="000F794A"/>
    <w:rsid w:val="000F798D"/>
    <w:rsid w:val="00100026"/>
    <w:rsid w:val="001001BC"/>
    <w:rsid w:val="00100460"/>
    <w:rsid w:val="00100645"/>
    <w:rsid w:val="00100B4A"/>
    <w:rsid w:val="00101347"/>
    <w:rsid w:val="001024AA"/>
    <w:rsid w:val="0010282B"/>
    <w:rsid w:val="00102A2B"/>
    <w:rsid w:val="00102B2C"/>
    <w:rsid w:val="00102E9A"/>
    <w:rsid w:val="00102F8B"/>
    <w:rsid w:val="001036A6"/>
    <w:rsid w:val="00103867"/>
    <w:rsid w:val="00103BCB"/>
    <w:rsid w:val="00103F30"/>
    <w:rsid w:val="001042DD"/>
    <w:rsid w:val="001043FF"/>
    <w:rsid w:val="00104446"/>
    <w:rsid w:val="0010453D"/>
    <w:rsid w:val="00104811"/>
    <w:rsid w:val="0010494A"/>
    <w:rsid w:val="00104A71"/>
    <w:rsid w:val="0010502F"/>
    <w:rsid w:val="001054C3"/>
    <w:rsid w:val="00105527"/>
    <w:rsid w:val="00105DB5"/>
    <w:rsid w:val="001060FA"/>
    <w:rsid w:val="00106ADB"/>
    <w:rsid w:val="00106F82"/>
    <w:rsid w:val="00106FCA"/>
    <w:rsid w:val="00107FE4"/>
    <w:rsid w:val="00110488"/>
    <w:rsid w:val="001106F0"/>
    <w:rsid w:val="00110B7A"/>
    <w:rsid w:val="00110D5B"/>
    <w:rsid w:val="001111B2"/>
    <w:rsid w:val="0011149D"/>
    <w:rsid w:val="0011182C"/>
    <w:rsid w:val="001119E6"/>
    <w:rsid w:val="001120DF"/>
    <w:rsid w:val="00112F81"/>
    <w:rsid w:val="001130AD"/>
    <w:rsid w:val="001131A0"/>
    <w:rsid w:val="00113F8E"/>
    <w:rsid w:val="001141C9"/>
    <w:rsid w:val="001142B1"/>
    <w:rsid w:val="0011433B"/>
    <w:rsid w:val="001146F8"/>
    <w:rsid w:val="001151BB"/>
    <w:rsid w:val="00115EFB"/>
    <w:rsid w:val="00116618"/>
    <w:rsid w:val="00116D5E"/>
    <w:rsid w:val="0011755B"/>
    <w:rsid w:val="0011778C"/>
    <w:rsid w:val="00117A59"/>
    <w:rsid w:val="00117D12"/>
    <w:rsid w:val="00117DD9"/>
    <w:rsid w:val="0012086E"/>
    <w:rsid w:val="00120AB4"/>
    <w:rsid w:val="00120CF6"/>
    <w:rsid w:val="001213F2"/>
    <w:rsid w:val="0012298A"/>
    <w:rsid w:val="00122B13"/>
    <w:rsid w:val="00123250"/>
    <w:rsid w:val="00123970"/>
    <w:rsid w:val="001244CD"/>
    <w:rsid w:val="00124A04"/>
    <w:rsid w:val="00124AD3"/>
    <w:rsid w:val="001250F5"/>
    <w:rsid w:val="00125186"/>
    <w:rsid w:val="001256A2"/>
    <w:rsid w:val="001257A3"/>
    <w:rsid w:val="00125955"/>
    <w:rsid w:val="00125C3E"/>
    <w:rsid w:val="001265DF"/>
    <w:rsid w:val="001267A2"/>
    <w:rsid w:val="00126890"/>
    <w:rsid w:val="00126EC4"/>
    <w:rsid w:val="00127192"/>
    <w:rsid w:val="00127239"/>
    <w:rsid w:val="0013006A"/>
    <w:rsid w:val="00130865"/>
    <w:rsid w:val="00130D56"/>
    <w:rsid w:val="001314B5"/>
    <w:rsid w:val="001315E5"/>
    <w:rsid w:val="001315E9"/>
    <w:rsid w:val="00131668"/>
    <w:rsid w:val="0013178E"/>
    <w:rsid w:val="00131A8E"/>
    <w:rsid w:val="00131AE4"/>
    <w:rsid w:val="00131C43"/>
    <w:rsid w:val="00131F3D"/>
    <w:rsid w:val="0013241E"/>
    <w:rsid w:val="00132F7F"/>
    <w:rsid w:val="00133727"/>
    <w:rsid w:val="00133827"/>
    <w:rsid w:val="00134196"/>
    <w:rsid w:val="0013471F"/>
    <w:rsid w:val="00134AE3"/>
    <w:rsid w:val="00135251"/>
    <w:rsid w:val="001352E9"/>
    <w:rsid w:val="0013532B"/>
    <w:rsid w:val="0013576D"/>
    <w:rsid w:val="0013598D"/>
    <w:rsid w:val="00135995"/>
    <w:rsid w:val="00136414"/>
    <w:rsid w:val="00136568"/>
    <w:rsid w:val="00136587"/>
    <w:rsid w:val="00136978"/>
    <w:rsid w:val="00136E15"/>
    <w:rsid w:val="00136EAF"/>
    <w:rsid w:val="0013772C"/>
    <w:rsid w:val="001377E5"/>
    <w:rsid w:val="001378C4"/>
    <w:rsid w:val="00137D34"/>
    <w:rsid w:val="0014111D"/>
    <w:rsid w:val="00141A05"/>
    <w:rsid w:val="00141B8E"/>
    <w:rsid w:val="00141B94"/>
    <w:rsid w:val="00141D1E"/>
    <w:rsid w:val="00141D2B"/>
    <w:rsid w:val="00141E7B"/>
    <w:rsid w:val="001420A1"/>
    <w:rsid w:val="001420AA"/>
    <w:rsid w:val="0014234D"/>
    <w:rsid w:val="00142605"/>
    <w:rsid w:val="00142798"/>
    <w:rsid w:val="001427AE"/>
    <w:rsid w:val="0014315A"/>
    <w:rsid w:val="00143453"/>
    <w:rsid w:val="00143871"/>
    <w:rsid w:val="00143D5E"/>
    <w:rsid w:val="00143EBA"/>
    <w:rsid w:val="00143FF6"/>
    <w:rsid w:val="00144158"/>
    <w:rsid w:val="0014427D"/>
    <w:rsid w:val="0014465D"/>
    <w:rsid w:val="001446E6"/>
    <w:rsid w:val="00144853"/>
    <w:rsid w:val="001448AF"/>
    <w:rsid w:val="00144C23"/>
    <w:rsid w:val="00145B57"/>
    <w:rsid w:val="00145E39"/>
    <w:rsid w:val="00145EFF"/>
    <w:rsid w:val="00146111"/>
    <w:rsid w:val="00146543"/>
    <w:rsid w:val="00146592"/>
    <w:rsid w:val="00146B9F"/>
    <w:rsid w:val="00146D3A"/>
    <w:rsid w:val="00146E5B"/>
    <w:rsid w:val="0015022F"/>
    <w:rsid w:val="001504A2"/>
    <w:rsid w:val="00150AE6"/>
    <w:rsid w:val="00150FA1"/>
    <w:rsid w:val="00151163"/>
    <w:rsid w:val="00151367"/>
    <w:rsid w:val="001515E2"/>
    <w:rsid w:val="0015160F"/>
    <w:rsid w:val="00151682"/>
    <w:rsid w:val="001520C5"/>
    <w:rsid w:val="001522EA"/>
    <w:rsid w:val="00153705"/>
    <w:rsid w:val="001538BB"/>
    <w:rsid w:val="00154652"/>
    <w:rsid w:val="00156318"/>
    <w:rsid w:val="00156CA8"/>
    <w:rsid w:val="001572F3"/>
    <w:rsid w:val="001573C2"/>
    <w:rsid w:val="00157CB1"/>
    <w:rsid w:val="00157DDE"/>
    <w:rsid w:val="0016009B"/>
    <w:rsid w:val="001603A5"/>
    <w:rsid w:val="00160B4F"/>
    <w:rsid w:val="00161176"/>
    <w:rsid w:val="0016193D"/>
    <w:rsid w:val="00161B44"/>
    <w:rsid w:val="001624F5"/>
    <w:rsid w:val="0016275C"/>
    <w:rsid w:val="00162A2B"/>
    <w:rsid w:val="001635D1"/>
    <w:rsid w:val="001635D4"/>
    <w:rsid w:val="001638B0"/>
    <w:rsid w:val="00163E0A"/>
    <w:rsid w:val="001644D5"/>
    <w:rsid w:val="00164CDE"/>
    <w:rsid w:val="00164EE0"/>
    <w:rsid w:val="00164F71"/>
    <w:rsid w:val="00165DD9"/>
    <w:rsid w:val="00166C65"/>
    <w:rsid w:val="00167559"/>
    <w:rsid w:val="00167E23"/>
    <w:rsid w:val="00170992"/>
    <w:rsid w:val="001714B0"/>
    <w:rsid w:val="001714B8"/>
    <w:rsid w:val="00172297"/>
    <w:rsid w:val="00172B6B"/>
    <w:rsid w:val="00172E73"/>
    <w:rsid w:val="0017316E"/>
    <w:rsid w:val="00173984"/>
    <w:rsid w:val="00174414"/>
    <w:rsid w:val="0017452D"/>
    <w:rsid w:val="001747A8"/>
    <w:rsid w:val="0017480F"/>
    <w:rsid w:val="00174990"/>
    <w:rsid w:val="00174CDB"/>
    <w:rsid w:val="00174D13"/>
    <w:rsid w:val="0017567C"/>
    <w:rsid w:val="00176B0B"/>
    <w:rsid w:val="00176E0C"/>
    <w:rsid w:val="00177586"/>
    <w:rsid w:val="00177B98"/>
    <w:rsid w:val="00177C66"/>
    <w:rsid w:val="00177C9E"/>
    <w:rsid w:val="00177EB5"/>
    <w:rsid w:val="00177EFD"/>
    <w:rsid w:val="00177FF6"/>
    <w:rsid w:val="0018029F"/>
    <w:rsid w:val="00180D2B"/>
    <w:rsid w:val="00180ED5"/>
    <w:rsid w:val="0018108D"/>
    <w:rsid w:val="001814C6"/>
    <w:rsid w:val="00181596"/>
    <w:rsid w:val="0018219C"/>
    <w:rsid w:val="00182540"/>
    <w:rsid w:val="00182852"/>
    <w:rsid w:val="0018345E"/>
    <w:rsid w:val="00183F75"/>
    <w:rsid w:val="00184689"/>
    <w:rsid w:val="00184D2B"/>
    <w:rsid w:val="00184D8D"/>
    <w:rsid w:val="00185073"/>
    <w:rsid w:val="00185118"/>
    <w:rsid w:val="00185316"/>
    <w:rsid w:val="00185CC0"/>
    <w:rsid w:val="00186A07"/>
    <w:rsid w:val="00187182"/>
    <w:rsid w:val="001874CD"/>
    <w:rsid w:val="00187C65"/>
    <w:rsid w:val="00187F15"/>
    <w:rsid w:val="00190195"/>
    <w:rsid w:val="00190BE4"/>
    <w:rsid w:val="00191121"/>
    <w:rsid w:val="0019369E"/>
    <w:rsid w:val="00193740"/>
    <w:rsid w:val="00193EC5"/>
    <w:rsid w:val="00194025"/>
    <w:rsid w:val="00194200"/>
    <w:rsid w:val="00194527"/>
    <w:rsid w:val="00194910"/>
    <w:rsid w:val="00194B5C"/>
    <w:rsid w:val="00195B78"/>
    <w:rsid w:val="00195DC0"/>
    <w:rsid w:val="00195E4F"/>
    <w:rsid w:val="00195F32"/>
    <w:rsid w:val="0019681A"/>
    <w:rsid w:val="001969E4"/>
    <w:rsid w:val="00196A39"/>
    <w:rsid w:val="00196A59"/>
    <w:rsid w:val="00197B40"/>
    <w:rsid w:val="00197D46"/>
    <w:rsid w:val="00197DFA"/>
    <w:rsid w:val="00197F66"/>
    <w:rsid w:val="001A0113"/>
    <w:rsid w:val="001A0B83"/>
    <w:rsid w:val="001A113E"/>
    <w:rsid w:val="001A12EA"/>
    <w:rsid w:val="001A1599"/>
    <w:rsid w:val="001A2205"/>
    <w:rsid w:val="001A2DC2"/>
    <w:rsid w:val="001A2F88"/>
    <w:rsid w:val="001A36C6"/>
    <w:rsid w:val="001A3B6B"/>
    <w:rsid w:val="001A4677"/>
    <w:rsid w:val="001A472B"/>
    <w:rsid w:val="001A5135"/>
    <w:rsid w:val="001A563F"/>
    <w:rsid w:val="001A6580"/>
    <w:rsid w:val="001A6E99"/>
    <w:rsid w:val="001A7A44"/>
    <w:rsid w:val="001A7D70"/>
    <w:rsid w:val="001B082D"/>
    <w:rsid w:val="001B0D53"/>
    <w:rsid w:val="001B10CD"/>
    <w:rsid w:val="001B111C"/>
    <w:rsid w:val="001B1596"/>
    <w:rsid w:val="001B2633"/>
    <w:rsid w:val="001B2C23"/>
    <w:rsid w:val="001B3644"/>
    <w:rsid w:val="001B37E2"/>
    <w:rsid w:val="001B3AF6"/>
    <w:rsid w:val="001B401A"/>
    <w:rsid w:val="001B47B2"/>
    <w:rsid w:val="001B47F5"/>
    <w:rsid w:val="001B69E8"/>
    <w:rsid w:val="001B727B"/>
    <w:rsid w:val="001B7419"/>
    <w:rsid w:val="001B7CE0"/>
    <w:rsid w:val="001C097F"/>
    <w:rsid w:val="001C0BD9"/>
    <w:rsid w:val="001C13AE"/>
    <w:rsid w:val="001C13CD"/>
    <w:rsid w:val="001C23D8"/>
    <w:rsid w:val="001C29EC"/>
    <w:rsid w:val="001C3F2A"/>
    <w:rsid w:val="001C4231"/>
    <w:rsid w:val="001C5145"/>
    <w:rsid w:val="001C518B"/>
    <w:rsid w:val="001C5601"/>
    <w:rsid w:val="001C568B"/>
    <w:rsid w:val="001C650D"/>
    <w:rsid w:val="001C66FB"/>
    <w:rsid w:val="001D0454"/>
    <w:rsid w:val="001D088D"/>
    <w:rsid w:val="001D08EF"/>
    <w:rsid w:val="001D1747"/>
    <w:rsid w:val="001D1E7C"/>
    <w:rsid w:val="001D1F95"/>
    <w:rsid w:val="001D20E4"/>
    <w:rsid w:val="001D2341"/>
    <w:rsid w:val="001D2436"/>
    <w:rsid w:val="001D27F0"/>
    <w:rsid w:val="001D2BAE"/>
    <w:rsid w:val="001D3F27"/>
    <w:rsid w:val="001D3FC3"/>
    <w:rsid w:val="001D4525"/>
    <w:rsid w:val="001D4892"/>
    <w:rsid w:val="001D5BFC"/>
    <w:rsid w:val="001D5E34"/>
    <w:rsid w:val="001D66F4"/>
    <w:rsid w:val="001D682C"/>
    <w:rsid w:val="001D691E"/>
    <w:rsid w:val="001D694D"/>
    <w:rsid w:val="001D7291"/>
    <w:rsid w:val="001D7390"/>
    <w:rsid w:val="001E0C45"/>
    <w:rsid w:val="001E0D7E"/>
    <w:rsid w:val="001E103D"/>
    <w:rsid w:val="001E10AF"/>
    <w:rsid w:val="001E19D8"/>
    <w:rsid w:val="001E1D1B"/>
    <w:rsid w:val="001E1F52"/>
    <w:rsid w:val="001E205A"/>
    <w:rsid w:val="001E2209"/>
    <w:rsid w:val="001E2997"/>
    <w:rsid w:val="001E2C61"/>
    <w:rsid w:val="001E320B"/>
    <w:rsid w:val="001E35F5"/>
    <w:rsid w:val="001E37A5"/>
    <w:rsid w:val="001E47C0"/>
    <w:rsid w:val="001E4D29"/>
    <w:rsid w:val="001E596B"/>
    <w:rsid w:val="001E5D49"/>
    <w:rsid w:val="001E6156"/>
    <w:rsid w:val="001E6187"/>
    <w:rsid w:val="001E6413"/>
    <w:rsid w:val="001E6BBE"/>
    <w:rsid w:val="001E6D9B"/>
    <w:rsid w:val="001E74D7"/>
    <w:rsid w:val="001E75F9"/>
    <w:rsid w:val="001E760E"/>
    <w:rsid w:val="001E7710"/>
    <w:rsid w:val="001E7E66"/>
    <w:rsid w:val="001F00B1"/>
    <w:rsid w:val="001F0135"/>
    <w:rsid w:val="001F03D8"/>
    <w:rsid w:val="001F081C"/>
    <w:rsid w:val="001F101A"/>
    <w:rsid w:val="001F13AD"/>
    <w:rsid w:val="001F1A19"/>
    <w:rsid w:val="001F2579"/>
    <w:rsid w:val="001F2D33"/>
    <w:rsid w:val="001F2E4C"/>
    <w:rsid w:val="001F327B"/>
    <w:rsid w:val="001F3548"/>
    <w:rsid w:val="001F3621"/>
    <w:rsid w:val="001F3ECC"/>
    <w:rsid w:val="001F3EFC"/>
    <w:rsid w:val="001F4337"/>
    <w:rsid w:val="001F581C"/>
    <w:rsid w:val="001F590A"/>
    <w:rsid w:val="001F59A3"/>
    <w:rsid w:val="001F5B53"/>
    <w:rsid w:val="001F5CBF"/>
    <w:rsid w:val="001F5F63"/>
    <w:rsid w:val="001F6003"/>
    <w:rsid w:val="001F64AA"/>
    <w:rsid w:val="001F776D"/>
    <w:rsid w:val="001F7832"/>
    <w:rsid w:val="001F7873"/>
    <w:rsid w:val="001F78CF"/>
    <w:rsid w:val="001F7A1F"/>
    <w:rsid w:val="001F7BC8"/>
    <w:rsid w:val="001F7C7D"/>
    <w:rsid w:val="002000F4"/>
    <w:rsid w:val="00200B76"/>
    <w:rsid w:val="00200BCF"/>
    <w:rsid w:val="00201287"/>
    <w:rsid w:val="002018FB"/>
    <w:rsid w:val="00201B2A"/>
    <w:rsid w:val="00201D1F"/>
    <w:rsid w:val="00201DF3"/>
    <w:rsid w:val="00201E59"/>
    <w:rsid w:val="00202BA7"/>
    <w:rsid w:val="0020374E"/>
    <w:rsid w:val="00203A96"/>
    <w:rsid w:val="0020438B"/>
    <w:rsid w:val="002045EB"/>
    <w:rsid w:val="00204A96"/>
    <w:rsid w:val="00204C5E"/>
    <w:rsid w:val="00204F85"/>
    <w:rsid w:val="002051D4"/>
    <w:rsid w:val="0020523D"/>
    <w:rsid w:val="00205B08"/>
    <w:rsid w:val="002064C1"/>
    <w:rsid w:val="002065B0"/>
    <w:rsid w:val="002065C9"/>
    <w:rsid w:val="002065F0"/>
    <w:rsid w:val="00206A14"/>
    <w:rsid w:val="00206B72"/>
    <w:rsid w:val="002073B0"/>
    <w:rsid w:val="00207445"/>
    <w:rsid w:val="00207BC7"/>
    <w:rsid w:val="00207E70"/>
    <w:rsid w:val="002104F0"/>
    <w:rsid w:val="00210612"/>
    <w:rsid w:val="00211015"/>
    <w:rsid w:val="00211C6A"/>
    <w:rsid w:val="002125C6"/>
    <w:rsid w:val="00212B42"/>
    <w:rsid w:val="00213466"/>
    <w:rsid w:val="00214657"/>
    <w:rsid w:val="00214687"/>
    <w:rsid w:val="0021505F"/>
    <w:rsid w:val="002154FC"/>
    <w:rsid w:val="00215665"/>
    <w:rsid w:val="00215987"/>
    <w:rsid w:val="002179CF"/>
    <w:rsid w:val="00220567"/>
    <w:rsid w:val="002205BF"/>
    <w:rsid w:val="00220A92"/>
    <w:rsid w:val="002214C4"/>
    <w:rsid w:val="00221B7D"/>
    <w:rsid w:val="00221DAF"/>
    <w:rsid w:val="002226D6"/>
    <w:rsid w:val="00222B29"/>
    <w:rsid w:val="00222C42"/>
    <w:rsid w:val="002235FA"/>
    <w:rsid w:val="00223AC7"/>
    <w:rsid w:val="00223E93"/>
    <w:rsid w:val="002242E0"/>
    <w:rsid w:val="00224A7A"/>
    <w:rsid w:val="002254C3"/>
    <w:rsid w:val="002258DD"/>
    <w:rsid w:val="002259E8"/>
    <w:rsid w:val="002260C4"/>
    <w:rsid w:val="002263C4"/>
    <w:rsid w:val="002265C4"/>
    <w:rsid w:val="002269DD"/>
    <w:rsid w:val="00227092"/>
    <w:rsid w:val="00227F34"/>
    <w:rsid w:val="00227FE3"/>
    <w:rsid w:val="0023014F"/>
    <w:rsid w:val="00230D36"/>
    <w:rsid w:val="002311EB"/>
    <w:rsid w:val="002313CC"/>
    <w:rsid w:val="002318C8"/>
    <w:rsid w:val="002320DE"/>
    <w:rsid w:val="002322CB"/>
    <w:rsid w:val="002339BA"/>
    <w:rsid w:val="00233AA6"/>
    <w:rsid w:val="00234002"/>
    <w:rsid w:val="002343BB"/>
    <w:rsid w:val="00234DA1"/>
    <w:rsid w:val="00234EB0"/>
    <w:rsid w:val="00234F1B"/>
    <w:rsid w:val="002356D9"/>
    <w:rsid w:val="002358D5"/>
    <w:rsid w:val="00235B76"/>
    <w:rsid w:val="00236452"/>
    <w:rsid w:val="0023683F"/>
    <w:rsid w:val="00236BB1"/>
    <w:rsid w:val="002370E2"/>
    <w:rsid w:val="00237E94"/>
    <w:rsid w:val="0024080D"/>
    <w:rsid w:val="002415EF"/>
    <w:rsid w:val="002428AB"/>
    <w:rsid w:val="002429A1"/>
    <w:rsid w:val="002429A3"/>
    <w:rsid w:val="00242A04"/>
    <w:rsid w:val="002433F5"/>
    <w:rsid w:val="00243C25"/>
    <w:rsid w:val="00245423"/>
    <w:rsid w:val="0024546D"/>
    <w:rsid w:val="002459F2"/>
    <w:rsid w:val="00245A46"/>
    <w:rsid w:val="00245BF1"/>
    <w:rsid w:val="00245DFA"/>
    <w:rsid w:val="00246B05"/>
    <w:rsid w:val="0024741B"/>
    <w:rsid w:val="00247495"/>
    <w:rsid w:val="0024769F"/>
    <w:rsid w:val="00247E6A"/>
    <w:rsid w:val="00250525"/>
    <w:rsid w:val="00250A52"/>
    <w:rsid w:val="00250FA0"/>
    <w:rsid w:val="002510AF"/>
    <w:rsid w:val="00251D83"/>
    <w:rsid w:val="0025251D"/>
    <w:rsid w:val="0025365D"/>
    <w:rsid w:val="00253A27"/>
    <w:rsid w:val="00253BF1"/>
    <w:rsid w:val="00253C88"/>
    <w:rsid w:val="002540BD"/>
    <w:rsid w:val="0025468B"/>
    <w:rsid w:val="002550C3"/>
    <w:rsid w:val="00255550"/>
    <w:rsid w:val="00256030"/>
    <w:rsid w:val="002561C5"/>
    <w:rsid w:val="00256310"/>
    <w:rsid w:val="002566FE"/>
    <w:rsid w:val="00256E74"/>
    <w:rsid w:val="00257690"/>
    <w:rsid w:val="00257A89"/>
    <w:rsid w:val="00257B4E"/>
    <w:rsid w:val="002601CA"/>
    <w:rsid w:val="0026111A"/>
    <w:rsid w:val="002618C8"/>
    <w:rsid w:val="00261F42"/>
    <w:rsid w:val="00262D70"/>
    <w:rsid w:val="00263B4F"/>
    <w:rsid w:val="00263EF4"/>
    <w:rsid w:val="00264431"/>
    <w:rsid w:val="002644C6"/>
    <w:rsid w:val="0026453F"/>
    <w:rsid w:val="00264DA9"/>
    <w:rsid w:val="002651D6"/>
    <w:rsid w:val="002656BC"/>
    <w:rsid w:val="00265C02"/>
    <w:rsid w:val="00265C76"/>
    <w:rsid w:val="002660BD"/>
    <w:rsid w:val="002664F1"/>
    <w:rsid w:val="00266A79"/>
    <w:rsid w:val="00266BB7"/>
    <w:rsid w:val="00266C56"/>
    <w:rsid w:val="00267187"/>
    <w:rsid w:val="00267C07"/>
    <w:rsid w:val="00267FC8"/>
    <w:rsid w:val="00270681"/>
    <w:rsid w:val="002711AE"/>
    <w:rsid w:val="00271340"/>
    <w:rsid w:val="002719EB"/>
    <w:rsid w:val="00271E5B"/>
    <w:rsid w:val="002731B4"/>
    <w:rsid w:val="002734E4"/>
    <w:rsid w:val="00273C78"/>
    <w:rsid w:val="00273DC0"/>
    <w:rsid w:val="00274402"/>
    <w:rsid w:val="0027486C"/>
    <w:rsid w:val="00274989"/>
    <w:rsid w:val="00274C91"/>
    <w:rsid w:val="002752CA"/>
    <w:rsid w:val="00275411"/>
    <w:rsid w:val="00275E03"/>
    <w:rsid w:val="00276960"/>
    <w:rsid w:val="00276C55"/>
    <w:rsid w:val="00277E58"/>
    <w:rsid w:val="002805D1"/>
    <w:rsid w:val="002807D4"/>
    <w:rsid w:val="00280D77"/>
    <w:rsid w:val="0028126C"/>
    <w:rsid w:val="0028172D"/>
    <w:rsid w:val="0028330B"/>
    <w:rsid w:val="002835A1"/>
    <w:rsid w:val="00283825"/>
    <w:rsid w:val="00284295"/>
    <w:rsid w:val="00284AAF"/>
    <w:rsid w:val="00284BB7"/>
    <w:rsid w:val="00284BBC"/>
    <w:rsid w:val="00284D22"/>
    <w:rsid w:val="00284D4B"/>
    <w:rsid w:val="00284D84"/>
    <w:rsid w:val="00285757"/>
    <w:rsid w:val="00285DDD"/>
    <w:rsid w:val="002863F0"/>
    <w:rsid w:val="00286782"/>
    <w:rsid w:val="00286A2F"/>
    <w:rsid w:val="0028743C"/>
    <w:rsid w:val="00290590"/>
    <w:rsid w:val="002905D1"/>
    <w:rsid w:val="00290897"/>
    <w:rsid w:val="00290C4F"/>
    <w:rsid w:val="00290F12"/>
    <w:rsid w:val="002915A8"/>
    <w:rsid w:val="0029178D"/>
    <w:rsid w:val="00291A06"/>
    <w:rsid w:val="00291CE1"/>
    <w:rsid w:val="00292470"/>
    <w:rsid w:val="00292EEB"/>
    <w:rsid w:val="00292F5A"/>
    <w:rsid w:val="002932A4"/>
    <w:rsid w:val="0029380D"/>
    <w:rsid w:val="00293A82"/>
    <w:rsid w:val="00293CDB"/>
    <w:rsid w:val="002948FE"/>
    <w:rsid w:val="00294BE3"/>
    <w:rsid w:val="00294FE9"/>
    <w:rsid w:val="002953B1"/>
    <w:rsid w:val="00295ABB"/>
    <w:rsid w:val="00295DC8"/>
    <w:rsid w:val="00296DAF"/>
    <w:rsid w:val="00296FCA"/>
    <w:rsid w:val="002975FB"/>
    <w:rsid w:val="0029772B"/>
    <w:rsid w:val="00297DD4"/>
    <w:rsid w:val="002A0005"/>
    <w:rsid w:val="002A00DB"/>
    <w:rsid w:val="002A090E"/>
    <w:rsid w:val="002A0BBF"/>
    <w:rsid w:val="002A0D79"/>
    <w:rsid w:val="002A0D7D"/>
    <w:rsid w:val="002A123B"/>
    <w:rsid w:val="002A1492"/>
    <w:rsid w:val="002A178D"/>
    <w:rsid w:val="002A2230"/>
    <w:rsid w:val="002A2AE6"/>
    <w:rsid w:val="002A3C1A"/>
    <w:rsid w:val="002A3F43"/>
    <w:rsid w:val="002A4098"/>
    <w:rsid w:val="002A48EE"/>
    <w:rsid w:val="002A4DD7"/>
    <w:rsid w:val="002A4DEE"/>
    <w:rsid w:val="002A4DF9"/>
    <w:rsid w:val="002A5086"/>
    <w:rsid w:val="002A5E32"/>
    <w:rsid w:val="002A6A2C"/>
    <w:rsid w:val="002A6F5C"/>
    <w:rsid w:val="002A7548"/>
    <w:rsid w:val="002A7667"/>
    <w:rsid w:val="002A79EA"/>
    <w:rsid w:val="002A7F15"/>
    <w:rsid w:val="002B063E"/>
    <w:rsid w:val="002B0A5F"/>
    <w:rsid w:val="002B0DDE"/>
    <w:rsid w:val="002B14B6"/>
    <w:rsid w:val="002B15B9"/>
    <w:rsid w:val="002B18DD"/>
    <w:rsid w:val="002B1C3B"/>
    <w:rsid w:val="002B1DD7"/>
    <w:rsid w:val="002B277F"/>
    <w:rsid w:val="002B2E42"/>
    <w:rsid w:val="002B3407"/>
    <w:rsid w:val="002B37AB"/>
    <w:rsid w:val="002B3897"/>
    <w:rsid w:val="002B39F4"/>
    <w:rsid w:val="002B3AF7"/>
    <w:rsid w:val="002B4228"/>
    <w:rsid w:val="002B4771"/>
    <w:rsid w:val="002B4AFD"/>
    <w:rsid w:val="002B4D56"/>
    <w:rsid w:val="002B52E6"/>
    <w:rsid w:val="002B5408"/>
    <w:rsid w:val="002B5DF7"/>
    <w:rsid w:val="002B6114"/>
    <w:rsid w:val="002B68B2"/>
    <w:rsid w:val="002B7281"/>
    <w:rsid w:val="002B73C8"/>
    <w:rsid w:val="002B747D"/>
    <w:rsid w:val="002B7833"/>
    <w:rsid w:val="002B797E"/>
    <w:rsid w:val="002B7AD5"/>
    <w:rsid w:val="002B7C57"/>
    <w:rsid w:val="002B7D69"/>
    <w:rsid w:val="002B7E62"/>
    <w:rsid w:val="002B7EA5"/>
    <w:rsid w:val="002C0291"/>
    <w:rsid w:val="002C06C0"/>
    <w:rsid w:val="002C1320"/>
    <w:rsid w:val="002C159F"/>
    <w:rsid w:val="002C1ACD"/>
    <w:rsid w:val="002C1C07"/>
    <w:rsid w:val="002C1C88"/>
    <w:rsid w:val="002C216C"/>
    <w:rsid w:val="002C298E"/>
    <w:rsid w:val="002C2ACF"/>
    <w:rsid w:val="002C327D"/>
    <w:rsid w:val="002C48AC"/>
    <w:rsid w:val="002C4D09"/>
    <w:rsid w:val="002C4D8D"/>
    <w:rsid w:val="002C4E27"/>
    <w:rsid w:val="002C68D9"/>
    <w:rsid w:val="002C6964"/>
    <w:rsid w:val="002C6B11"/>
    <w:rsid w:val="002C70A5"/>
    <w:rsid w:val="002C7ACB"/>
    <w:rsid w:val="002D082E"/>
    <w:rsid w:val="002D09F5"/>
    <w:rsid w:val="002D0AAD"/>
    <w:rsid w:val="002D0C11"/>
    <w:rsid w:val="002D1317"/>
    <w:rsid w:val="002D1496"/>
    <w:rsid w:val="002D15DB"/>
    <w:rsid w:val="002D1603"/>
    <w:rsid w:val="002D1A03"/>
    <w:rsid w:val="002D1F6C"/>
    <w:rsid w:val="002D2DA2"/>
    <w:rsid w:val="002D30BC"/>
    <w:rsid w:val="002D31F3"/>
    <w:rsid w:val="002D35E0"/>
    <w:rsid w:val="002D38B7"/>
    <w:rsid w:val="002D3CF7"/>
    <w:rsid w:val="002D3D17"/>
    <w:rsid w:val="002D42ED"/>
    <w:rsid w:val="002D45CD"/>
    <w:rsid w:val="002D490F"/>
    <w:rsid w:val="002D4BA0"/>
    <w:rsid w:val="002D4BD9"/>
    <w:rsid w:val="002D4DEF"/>
    <w:rsid w:val="002D5993"/>
    <w:rsid w:val="002D60EE"/>
    <w:rsid w:val="002D6247"/>
    <w:rsid w:val="002D649B"/>
    <w:rsid w:val="002D720B"/>
    <w:rsid w:val="002D7AE1"/>
    <w:rsid w:val="002E07CB"/>
    <w:rsid w:val="002E0CE1"/>
    <w:rsid w:val="002E1541"/>
    <w:rsid w:val="002E193F"/>
    <w:rsid w:val="002E236F"/>
    <w:rsid w:val="002E249F"/>
    <w:rsid w:val="002E340C"/>
    <w:rsid w:val="002E3440"/>
    <w:rsid w:val="002E3923"/>
    <w:rsid w:val="002E3AA0"/>
    <w:rsid w:val="002E3D27"/>
    <w:rsid w:val="002E4533"/>
    <w:rsid w:val="002E4B76"/>
    <w:rsid w:val="002E4E61"/>
    <w:rsid w:val="002E504B"/>
    <w:rsid w:val="002E5320"/>
    <w:rsid w:val="002E66EA"/>
    <w:rsid w:val="002E6E71"/>
    <w:rsid w:val="002E706C"/>
    <w:rsid w:val="002E76D3"/>
    <w:rsid w:val="002E78FB"/>
    <w:rsid w:val="002E7912"/>
    <w:rsid w:val="002E7DC5"/>
    <w:rsid w:val="002E7FC9"/>
    <w:rsid w:val="002F046E"/>
    <w:rsid w:val="002F0560"/>
    <w:rsid w:val="002F0844"/>
    <w:rsid w:val="002F0C4B"/>
    <w:rsid w:val="002F0F75"/>
    <w:rsid w:val="002F1471"/>
    <w:rsid w:val="002F1488"/>
    <w:rsid w:val="002F1908"/>
    <w:rsid w:val="002F1B44"/>
    <w:rsid w:val="002F2622"/>
    <w:rsid w:val="002F2FB1"/>
    <w:rsid w:val="002F3514"/>
    <w:rsid w:val="002F375C"/>
    <w:rsid w:val="002F54CA"/>
    <w:rsid w:val="002F56B8"/>
    <w:rsid w:val="002F56EA"/>
    <w:rsid w:val="002F5A33"/>
    <w:rsid w:val="002F5FC5"/>
    <w:rsid w:val="002F6674"/>
    <w:rsid w:val="002F6DEF"/>
    <w:rsid w:val="002F75D0"/>
    <w:rsid w:val="002F76A9"/>
    <w:rsid w:val="002F7A71"/>
    <w:rsid w:val="002F7D23"/>
    <w:rsid w:val="002F7FFA"/>
    <w:rsid w:val="00300145"/>
    <w:rsid w:val="0030035C"/>
    <w:rsid w:val="00300A03"/>
    <w:rsid w:val="00300E08"/>
    <w:rsid w:val="003010BD"/>
    <w:rsid w:val="00301CD0"/>
    <w:rsid w:val="00301DC7"/>
    <w:rsid w:val="003020F9"/>
    <w:rsid w:val="003022DE"/>
    <w:rsid w:val="003024A6"/>
    <w:rsid w:val="003024DD"/>
    <w:rsid w:val="00302522"/>
    <w:rsid w:val="0030321D"/>
    <w:rsid w:val="0030348E"/>
    <w:rsid w:val="003038F4"/>
    <w:rsid w:val="0030431D"/>
    <w:rsid w:val="00304A98"/>
    <w:rsid w:val="00305963"/>
    <w:rsid w:val="00305991"/>
    <w:rsid w:val="00305BE7"/>
    <w:rsid w:val="00305C0B"/>
    <w:rsid w:val="003062A0"/>
    <w:rsid w:val="003068CA"/>
    <w:rsid w:val="0030740D"/>
    <w:rsid w:val="00307760"/>
    <w:rsid w:val="00307877"/>
    <w:rsid w:val="00307DD6"/>
    <w:rsid w:val="00307DDB"/>
    <w:rsid w:val="00310761"/>
    <w:rsid w:val="00310904"/>
    <w:rsid w:val="00310BAF"/>
    <w:rsid w:val="00310C48"/>
    <w:rsid w:val="00310C55"/>
    <w:rsid w:val="00311215"/>
    <w:rsid w:val="00311776"/>
    <w:rsid w:val="00311792"/>
    <w:rsid w:val="00311F0F"/>
    <w:rsid w:val="00311F4E"/>
    <w:rsid w:val="00312145"/>
    <w:rsid w:val="003124B5"/>
    <w:rsid w:val="00312F37"/>
    <w:rsid w:val="003132FA"/>
    <w:rsid w:val="003133B9"/>
    <w:rsid w:val="00314255"/>
    <w:rsid w:val="00314504"/>
    <w:rsid w:val="00315466"/>
    <w:rsid w:val="003155B6"/>
    <w:rsid w:val="00315786"/>
    <w:rsid w:val="00315C8A"/>
    <w:rsid w:val="00315FB0"/>
    <w:rsid w:val="00316538"/>
    <w:rsid w:val="003165C8"/>
    <w:rsid w:val="00316B6A"/>
    <w:rsid w:val="00316D36"/>
    <w:rsid w:val="00316D98"/>
    <w:rsid w:val="00316DA1"/>
    <w:rsid w:val="00317A86"/>
    <w:rsid w:val="00317A8B"/>
    <w:rsid w:val="00320437"/>
    <w:rsid w:val="00320A97"/>
    <w:rsid w:val="00320BD3"/>
    <w:rsid w:val="00320C20"/>
    <w:rsid w:val="003213ED"/>
    <w:rsid w:val="00321BD4"/>
    <w:rsid w:val="00321D65"/>
    <w:rsid w:val="00321FC8"/>
    <w:rsid w:val="0032202F"/>
    <w:rsid w:val="00322669"/>
    <w:rsid w:val="00322A72"/>
    <w:rsid w:val="00322CE1"/>
    <w:rsid w:val="00322D1E"/>
    <w:rsid w:val="00322EFE"/>
    <w:rsid w:val="00322F13"/>
    <w:rsid w:val="003231BE"/>
    <w:rsid w:val="00323392"/>
    <w:rsid w:val="0032390F"/>
    <w:rsid w:val="00324416"/>
    <w:rsid w:val="00324A06"/>
    <w:rsid w:val="00325274"/>
    <w:rsid w:val="0032552B"/>
    <w:rsid w:val="00325A91"/>
    <w:rsid w:val="0032652E"/>
    <w:rsid w:val="0032679E"/>
    <w:rsid w:val="003300E9"/>
    <w:rsid w:val="00330224"/>
    <w:rsid w:val="003303A2"/>
    <w:rsid w:val="003303F8"/>
    <w:rsid w:val="00330BC6"/>
    <w:rsid w:val="00330F8F"/>
    <w:rsid w:val="00332BF0"/>
    <w:rsid w:val="003331D7"/>
    <w:rsid w:val="003331FB"/>
    <w:rsid w:val="003335F9"/>
    <w:rsid w:val="00333710"/>
    <w:rsid w:val="00333E81"/>
    <w:rsid w:val="00334348"/>
    <w:rsid w:val="0033436E"/>
    <w:rsid w:val="00334C89"/>
    <w:rsid w:val="00334DCB"/>
    <w:rsid w:val="00334FC9"/>
    <w:rsid w:val="00335369"/>
    <w:rsid w:val="00335481"/>
    <w:rsid w:val="003354B9"/>
    <w:rsid w:val="003357AA"/>
    <w:rsid w:val="00335BFF"/>
    <w:rsid w:val="0033643C"/>
    <w:rsid w:val="003366AE"/>
    <w:rsid w:val="0033679A"/>
    <w:rsid w:val="00336E3E"/>
    <w:rsid w:val="00337073"/>
    <w:rsid w:val="00337360"/>
    <w:rsid w:val="00337673"/>
    <w:rsid w:val="00337BEB"/>
    <w:rsid w:val="00340C6D"/>
    <w:rsid w:val="00340ED0"/>
    <w:rsid w:val="003426E7"/>
    <w:rsid w:val="003427E4"/>
    <w:rsid w:val="00342A95"/>
    <w:rsid w:val="00342EFE"/>
    <w:rsid w:val="00343311"/>
    <w:rsid w:val="003439FE"/>
    <w:rsid w:val="003447E4"/>
    <w:rsid w:val="00344EFC"/>
    <w:rsid w:val="00344F63"/>
    <w:rsid w:val="0034567E"/>
    <w:rsid w:val="00345A31"/>
    <w:rsid w:val="00345A63"/>
    <w:rsid w:val="0034692A"/>
    <w:rsid w:val="00346F4F"/>
    <w:rsid w:val="0034728A"/>
    <w:rsid w:val="0034729F"/>
    <w:rsid w:val="003475A7"/>
    <w:rsid w:val="00347645"/>
    <w:rsid w:val="00347903"/>
    <w:rsid w:val="00350667"/>
    <w:rsid w:val="00350EDE"/>
    <w:rsid w:val="00350FA9"/>
    <w:rsid w:val="003513F0"/>
    <w:rsid w:val="0035147B"/>
    <w:rsid w:val="003515F6"/>
    <w:rsid w:val="00351AE1"/>
    <w:rsid w:val="0035286F"/>
    <w:rsid w:val="003528F0"/>
    <w:rsid w:val="003530D1"/>
    <w:rsid w:val="00353102"/>
    <w:rsid w:val="0035348A"/>
    <w:rsid w:val="00353633"/>
    <w:rsid w:val="003544B4"/>
    <w:rsid w:val="00354C4A"/>
    <w:rsid w:val="0035500A"/>
    <w:rsid w:val="00355788"/>
    <w:rsid w:val="00355C78"/>
    <w:rsid w:val="00356336"/>
    <w:rsid w:val="003571D7"/>
    <w:rsid w:val="00357BB2"/>
    <w:rsid w:val="003608A4"/>
    <w:rsid w:val="0036100A"/>
    <w:rsid w:val="00361345"/>
    <w:rsid w:val="00361EEA"/>
    <w:rsid w:val="00362805"/>
    <w:rsid w:val="003628F9"/>
    <w:rsid w:val="00362A4B"/>
    <w:rsid w:val="00362C75"/>
    <w:rsid w:val="003633EC"/>
    <w:rsid w:val="00363A2D"/>
    <w:rsid w:val="00363FA8"/>
    <w:rsid w:val="00364331"/>
    <w:rsid w:val="003644F2"/>
    <w:rsid w:val="00364A52"/>
    <w:rsid w:val="00364AFE"/>
    <w:rsid w:val="003654A8"/>
    <w:rsid w:val="003655D2"/>
    <w:rsid w:val="00365776"/>
    <w:rsid w:val="0036592F"/>
    <w:rsid w:val="0036596B"/>
    <w:rsid w:val="00366348"/>
    <w:rsid w:val="00366C0C"/>
    <w:rsid w:val="003672E2"/>
    <w:rsid w:val="003709B7"/>
    <w:rsid w:val="00370B94"/>
    <w:rsid w:val="00370C76"/>
    <w:rsid w:val="003722A0"/>
    <w:rsid w:val="003725CD"/>
    <w:rsid w:val="003726E2"/>
    <w:rsid w:val="00373669"/>
    <w:rsid w:val="0037366D"/>
    <w:rsid w:val="00373970"/>
    <w:rsid w:val="00373F2A"/>
    <w:rsid w:val="00374416"/>
    <w:rsid w:val="003746A3"/>
    <w:rsid w:val="0037567C"/>
    <w:rsid w:val="00375C51"/>
    <w:rsid w:val="00375EF2"/>
    <w:rsid w:val="00375F73"/>
    <w:rsid w:val="003761E4"/>
    <w:rsid w:val="003765BF"/>
    <w:rsid w:val="0037677C"/>
    <w:rsid w:val="00376FEC"/>
    <w:rsid w:val="00377C12"/>
    <w:rsid w:val="00377D26"/>
    <w:rsid w:val="00377F72"/>
    <w:rsid w:val="00380135"/>
    <w:rsid w:val="00380445"/>
    <w:rsid w:val="003809DA"/>
    <w:rsid w:val="00380FF5"/>
    <w:rsid w:val="00381987"/>
    <w:rsid w:val="00381C96"/>
    <w:rsid w:val="00381E6A"/>
    <w:rsid w:val="00382479"/>
    <w:rsid w:val="00382CC2"/>
    <w:rsid w:val="00383815"/>
    <w:rsid w:val="00383CAA"/>
    <w:rsid w:val="00383FB0"/>
    <w:rsid w:val="00384174"/>
    <w:rsid w:val="003841DB"/>
    <w:rsid w:val="00384BE2"/>
    <w:rsid w:val="00385246"/>
    <w:rsid w:val="00385747"/>
    <w:rsid w:val="003869AD"/>
    <w:rsid w:val="00386B14"/>
    <w:rsid w:val="00386F93"/>
    <w:rsid w:val="0038713E"/>
    <w:rsid w:val="00387208"/>
    <w:rsid w:val="003872D4"/>
    <w:rsid w:val="003873CF"/>
    <w:rsid w:val="00387849"/>
    <w:rsid w:val="003902FD"/>
    <w:rsid w:val="00390B39"/>
    <w:rsid w:val="00390D13"/>
    <w:rsid w:val="003911BB"/>
    <w:rsid w:val="003912BD"/>
    <w:rsid w:val="00391EC2"/>
    <w:rsid w:val="00392145"/>
    <w:rsid w:val="00393029"/>
    <w:rsid w:val="00393BDF"/>
    <w:rsid w:val="0039437F"/>
    <w:rsid w:val="003948F8"/>
    <w:rsid w:val="003949B8"/>
    <w:rsid w:val="00394BAC"/>
    <w:rsid w:val="00394C1E"/>
    <w:rsid w:val="00394D41"/>
    <w:rsid w:val="00394E94"/>
    <w:rsid w:val="0039531A"/>
    <w:rsid w:val="00395373"/>
    <w:rsid w:val="0039540C"/>
    <w:rsid w:val="003955FE"/>
    <w:rsid w:val="00396285"/>
    <w:rsid w:val="00396FCC"/>
    <w:rsid w:val="0039781D"/>
    <w:rsid w:val="003979D2"/>
    <w:rsid w:val="00397FC7"/>
    <w:rsid w:val="003A024F"/>
    <w:rsid w:val="003A0FE5"/>
    <w:rsid w:val="003A1004"/>
    <w:rsid w:val="003A12C6"/>
    <w:rsid w:val="003A1486"/>
    <w:rsid w:val="003A2249"/>
    <w:rsid w:val="003A2284"/>
    <w:rsid w:val="003A24F3"/>
    <w:rsid w:val="003A295E"/>
    <w:rsid w:val="003A2AA5"/>
    <w:rsid w:val="003A331A"/>
    <w:rsid w:val="003A3918"/>
    <w:rsid w:val="003A4352"/>
    <w:rsid w:val="003A4681"/>
    <w:rsid w:val="003A51C1"/>
    <w:rsid w:val="003A554F"/>
    <w:rsid w:val="003A55A8"/>
    <w:rsid w:val="003A5CB0"/>
    <w:rsid w:val="003A5DA1"/>
    <w:rsid w:val="003A61E3"/>
    <w:rsid w:val="003A7394"/>
    <w:rsid w:val="003A7C20"/>
    <w:rsid w:val="003A7F76"/>
    <w:rsid w:val="003B01F9"/>
    <w:rsid w:val="003B07F3"/>
    <w:rsid w:val="003B0B91"/>
    <w:rsid w:val="003B1494"/>
    <w:rsid w:val="003B2347"/>
    <w:rsid w:val="003B35C5"/>
    <w:rsid w:val="003B35FF"/>
    <w:rsid w:val="003B4005"/>
    <w:rsid w:val="003B4422"/>
    <w:rsid w:val="003B45D4"/>
    <w:rsid w:val="003B46B9"/>
    <w:rsid w:val="003B60E8"/>
    <w:rsid w:val="003B67E0"/>
    <w:rsid w:val="003B716B"/>
    <w:rsid w:val="003B71FE"/>
    <w:rsid w:val="003C0153"/>
    <w:rsid w:val="003C0777"/>
    <w:rsid w:val="003C07A0"/>
    <w:rsid w:val="003C0EB3"/>
    <w:rsid w:val="003C1693"/>
    <w:rsid w:val="003C1ADA"/>
    <w:rsid w:val="003C2520"/>
    <w:rsid w:val="003C2AE3"/>
    <w:rsid w:val="003C3073"/>
    <w:rsid w:val="003C3192"/>
    <w:rsid w:val="003C3436"/>
    <w:rsid w:val="003C36F6"/>
    <w:rsid w:val="003C3780"/>
    <w:rsid w:val="003C38E6"/>
    <w:rsid w:val="003C3985"/>
    <w:rsid w:val="003C41F3"/>
    <w:rsid w:val="003C4437"/>
    <w:rsid w:val="003C4623"/>
    <w:rsid w:val="003C5305"/>
    <w:rsid w:val="003C5D70"/>
    <w:rsid w:val="003C6C56"/>
    <w:rsid w:val="003C703C"/>
    <w:rsid w:val="003C7717"/>
    <w:rsid w:val="003D016A"/>
    <w:rsid w:val="003D0C0B"/>
    <w:rsid w:val="003D1406"/>
    <w:rsid w:val="003D17EF"/>
    <w:rsid w:val="003D1983"/>
    <w:rsid w:val="003D1A8E"/>
    <w:rsid w:val="003D1ABB"/>
    <w:rsid w:val="003D25F0"/>
    <w:rsid w:val="003D36AF"/>
    <w:rsid w:val="003D45FE"/>
    <w:rsid w:val="003D4893"/>
    <w:rsid w:val="003D50F4"/>
    <w:rsid w:val="003D5131"/>
    <w:rsid w:val="003D52EF"/>
    <w:rsid w:val="003D5A79"/>
    <w:rsid w:val="003D5FE8"/>
    <w:rsid w:val="003D6C6F"/>
    <w:rsid w:val="003D7173"/>
    <w:rsid w:val="003D78B0"/>
    <w:rsid w:val="003D78FD"/>
    <w:rsid w:val="003D7F24"/>
    <w:rsid w:val="003E0CB2"/>
    <w:rsid w:val="003E0FEF"/>
    <w:rsid w:val="003E0FF7"/>
    <w:rsid w:val="003E13F6"/>
    <w:rsid w:val="003E16F3"/>
    <w:rsid w:val="003E1AC5"/>
    <w:rsid w:val="003E1C90"/>
    <w:rsid w:val="003E20EB"/>
    <w:rsid w:val="003E233B"/>
    <w:rsid w:val="003E2433"/>
    <w:rsid w:val="003E2540"/>
    <w:rsid w:val="003E25CB"/>
    <w:rsid w:val="003E27AC"/>
    <w:rsid w:val="003E2851"/>
    <w:rsid w:val="003E3AEC"/>
    <w:rsid w:val="003E3B90"/>
    <w:rsid w:val="003E4087"/>
    <w:rsid w:val="003E4476"/>
    <w:rsid w:val="003E49DF"/>
    <w:rsid w:val="003E49F5"/>
    <w:rsid w:val="003E4E80"/>
    <w:rsid w:val="003E552B"/>
    <w:rsid w:val="003E58F4"/>
    <w:rsid w:val="003E654A"/>
    <w:rsid w:val="003E6B39"/>
    <w:rsid w:val="003E7577"/>
    <w:rsid w:val="003E7DEA"/>
    <w:rsid w:val="003F0062"/>
    <w:rsid w:val="003F01A0"/>
    <w:rsid w:val="003F0ED9"/>
    <w:rsid w:val="003F1630"/>
    <w:rsid w:val="003F17BA"/>
    <w:rsid w:val="003F17DD"/>
    <w:rsid w:val="003F1BF6"/>
    <w:rsid w:val="003F1C4D"/>
    <w:rsid w:val="003F1E67"/>
    <w:rsid w:val="003F2833"/>
    <w:rsid w:val="003F2D10"/>
    <w:rsid w:val="003F3261"/>
    <w:rsid w:val="003F32F8"/>
    <w:rsid w:val="003F3525"/>
    <w:rsid w:val="003F456A"/>
    <w:rsid w:val="003F4D2F"/>
    <w:rsid w:val="003F50D0"/>
    <w:rsid w:val="003F5490"/>
    <w:rsid w:val="003F59FD"/>
    <w:rsid w:val="003F5D6D"/>
    <w:rsid w:val="003F6F98"/>
    <w:rsid w:val="003F7104"/>
    <w:rsid w:val="003F7291"/>
    <w:rsid w:val="003F7FB7"/>
    <w:rsid w:val="00400006"/>
    <w:rsid w:val="004001A4"/>
    <w:rsid w:val="00400887"/>
    <w:rsid w:val="00400C48"/>
    <w:rsid w:val="004017D1"/>
    <w:rsid w:val="00401A8D"/>
    <w:rsid w:val="00401CDA"/>
    <w:rsid w:val="004021EB"/>
    <w:rsid w:val="00402796"/>
    <w:rsid w:val="00402CC0"/>
    <w:rsid w:val="0040356D"/>
    <w:rsid w:val="00403DC6"/>
    <w:rsid w:val="0040418F"/>
    <w:rsid w:val="0040440F"/>
    <w:rsid w:val="004045C8"/>
    <w:rsid w:val="00404A92"/>
    <w:rsid w:val="00404FE6"/>
    <w:rsid w:val="00405517"/>
    <w:rsid w:val="00405A8D"/>
    <w:rsid w:val="00405ED1"/>
    <w:rsid w:val="004076CE"/>
    <w:rsid w:val="004078A2"/>
    <w:rsid w:val="00407C4E"/>
    <w:rsid w:val="00407C79"/>
    <w:rsid w:val="00407E38"/>
    <w:rsid w:val="004100EE"/>
    <w:rsid w:val="00410258"/>
    <w:rsid w:val="0041037F"/>
    <w:rsid w:val="004106D8"/>
    <w:rsid w:val="004108D0"/>
    <w:rsid w:val="00412B9B"/>
    <w:rsid w:val="00412BE7"/>
    <w:rsid w:val="00413088"/>
    <w:rsid w:val="00413396"/>
    <w:rsid w:val="004140F6"/>
    <w:rsid w:val="004145E9"/>
    <w:rsid w:val="0041463D"/>
    <w:rsid w:val="0041495A"/>
    <w:rsid w:val="004149D5"/>
    <w:rsid w:val="004149EF"/>
    <w:rsid w:val="00415022"/>
    <w:rsid w:val="00415487"/>
    <w:rsid w:val="00415691"/>
    <w:rsid w:val="004156C2"/>
    <w:rsid w:val="00415E29"/>
    <w:rsid w:val="00416467"/>
    <w:rsid w:val="00416A9E"/>
    <w:rsid w:val="0041768E"/>
    <w:rsid w:val="0042119E"/>
    <w:rsid w:val="00421220"/>
    <w:rsid w:val="0042141F"/>
    <w:rsid w:val="004217CB"/>
    <w:rsid w:val="0042209D"/>
    <w:rsid w:val="004221A7"/>
    <w:rsid w:val="00422376"/>
    <w:rsid w:val="0042250D"/>
    <w:rsid w:val="00422CB2"/>
    <w:rsid w:val="004233C4"/>
    <w:rsid w:val="00423FDC"/>
    <w:rsid w:val="004241C7"/>
    <w:rsid w:val="004249B5"/>
    <w:rsid w:val="00425499"/>
    <w:rsid w:val="00425DFE"/>
    <w:rsid w:val="00425F56"/>
    <w:rsid w:val="0042650A"/>
    <w:rsid w:val="00426517"/>
    <w:rsid w:val="00426840"/>
    <w:rsid w:val="00426D35"/>
    <w:rsid w:val="00427474"/>
    <w:rsid w:val="00427E9B"/>
    <w:rsid w:val="00427FCA"/>
    <w:rsid w:val="00430190"/>
    <w:rsid w:val="00430607"/>
    <w:rsid w:val="004306DC"/>
    <w:rsid w:val="004307C7"/>
    <w:rsid w:val="00430B3A"/>
    <w:rsid w:val="00430C98"/>
    <w:rsid w:val="00430E94"/>
    <w:rsid w:val="00432389"/>
    <w:rsid w:val="0043253C"/>
    <w:rsid w:val="004327D3"/>
    <w:rsid w:val="00432AE7"/>
    <w:rsid w:val="00432C60"/>
    <w:rsid w:val="0043308E"/>
    <w:rsid w:val="00433B08"/>
    <w:rsid w:val="004344DF"/>
    <w:rsid w:val="00434B21"/>
    <w:rsid w:val="004351D1"/>
    <w:rsid w:val="00435224"/>
    <w:rsid w:val="004360EB"/>
    <w:rsid w:val="0043629A"/>
    <w:rsid w:val="00436E24"/>
    <w:rsid w:val="00440885"/>
    <w:rsid w:val="004408C1"/>
    <w:rsid w:val="00440E0C"/>
    <w:rsid w:val="004410CA"/>
    <w:rsid w:val="004412C3"/>
    <w:rsid w:val="00441301"/>
    <w:rsid w:val="0044188B"/>
    <w:rsid w:val="00442442"/>
    <w:rsid w:val="004424CC"/>
    <w:rsid w:val="00442524"/>
    <w:rsid w:val="004427DF"/>
    <w:rsid w:val="00442CA0"/>
    <w:rsid w:val="0044318C"/>
    <w:rsid w:val="00443B0E"/>
    <w:rsid w:val="00443E3D"/>
    <w:rsid w:val="0044489A"/>
    <w:rsid w:val="00444F0E"/>
    <w:rsid w:val="004457F8"/>
    <w:rsid w:val="0044583C"/>
    <w:rsid w:val="00445E39"/>
    <w:rsid w:val="004463B6"/>
    <w:rsid w:val="00446597"/>
    <w:rsid w:val="004465FC"/>
    <w:rsid w:val="00447378"/>
    <w:rsid w:val="00450AAB"/>
    <w:rsid w:val="00450F8E"/>
    <w:rsid w:val="00451D54"/>
    <w:rsid w:val="00452040"/>
    <w:rsid w:val="00452285"/>
    <w:rsid w:val="00452EEF"/>
    <w:rsid w:val="004532E1"/>
    <w:rsid w:val="00453C0A"/>
    <w:rsid w:val="00453FC1"/>
    <w:rsid w:val="00454219"/>
    <w:rsid w:val="00454E84"/>
    <w:rsid w:val="0045536A"/>
    <w:rsid w:val="00455538"/>
    <w:rsid w:val="00455B40"/>
    <w:rsid w:val="004565D4"/>
    <w:rsid w:val="00456E56"/>
    <w:rsid w:val="00456FCC"/>
    <w:rsid w:val="004570BA"/>
    <w:rsid w:val="004577E4"/>
    <w:rsid w:val="00457A01"/>
    <w:rsid w:val="00457E23"/>
    <w:rsid w:val="00457ED2"/>
    <w:rsid w:val="00457F96"/>
    <w:rsid w:val="00457FA7"/>
    <w:rsid w:val="004603A4"/>
    <w:rsid w:val="004604C4"/>
    <w:rsid w:val="00460AC3"/>
    <w:rsid w:val="00460CDA"/>
    <w:rsid w:val="0046162C"/>
    <w:rsid w:val="0046165A"/>
    <w:rsid w:val="004616C2"/>
    <w:rsid w:val="0046185C"/>
    <w:rsid w:val="0046189D"/>
    <w:rsid w:val="00461B8A"/>
    <w:rsid w:val="004634FD"/>
    <w:rsid w:val="004634FE"/>
    <w:rsid w:val="004638AB"/>
    <w:rsid w:val="004642CE"/>
    <w:rsid w:val="004643D7"/>
    <w:rsid w:val="00464E4B"/>
    <w:rsid w:val="00465133"/>
    <w:rsid w:val="00465547"/>
    <w:rsid w:val="004655DE"/>
    <w:rsid w:val="00465653"/>
    <w:rsid w:val="0046594E"/>
    <w:rsid w:val="00465A5C"/>
    <w:rsid w:val="00465D46"/>
    <w:rsid w:val="00465FEB"/>
    <w:rsid w:val="0046682E"/>
    <w:rsid w:val="0046699F"/>
    <w:rsid w:val="004669F0"/>
    <w:rsid w:val="00466BC2"/>
    <w:rsid w:val="00466E2F"/>
    <w:rsid w:val="00466E41"/>
    <w:rsid w:val="004673EE"/>
    <w:rsid w:val="00467590"/>
    <w:rsid w:val="00467650"/>
    <w:rsid w:val="0046795F"/>
    <w:rsid w:val="00467C88"/>
    <w:rsid w:val="00467FC9"/>
    <w:rsid w:val="0047070C"/>
    <w:rsid w:val="004709E2"/>
    <w:rsid w:val="00470A3F"/>
    <w:rsid w:val="00470EAE"/>
    <w:rsid w:val="00470FE9"/>
    <w:rsid w:val="00471148"/>
    <w:rsid w:val="004711D4"/>
    <w:rsid w:val="004718B2"/>
    <w:rsid w:val="004718D9"/>
    <w:rsid w:val="00472AFE"/>
    <w:rsid w:val="00473626"/>
    <w:rsid w:val="0047398E"/>
    <w:rsid w:val="00474888"/>
    <w:rsid w:val="00474A11"/>
    <w:rsid w:val="004750B0"/>
    <w:rsid w:val="00475668"/>
    <w:rsid w:val="00475751"/>
    <w:rsid w:val="00475B16"/>
    <w:rsid w:val="00475BD2"/>
    <w:rsid w:val="00476591"/>
    <w:rsid w:val="00476750"/>
    <w:rsid w:val="0047676B"/>
    <w:rsid w:val="00476D58"/>
    <w:rsid w:val="00480133"/>
    <w:rsid w:val="0048043E"/>
    <w:rsid w:val="0048057B"/>
    <w:rsid w:val="004806D3"/>
    <w:rsid w:val="00480C2A"/>
    <w:rsid w:val="00480C60"/>
    <w:rsid w:val="00481668"/>
    <w:rsid w:val="00482160"/>
    <w:rsid w:val="0048262F"/>
    <w:rsid w:val="00482697"/>
    <w:rsid w:val="00482AD6"/>
    <w:rsid w:val="00483957"/>
    <w:rsid w:val="00483B27"/>
    <w:rsid w:val="004843FA"/>
    <w:rsid w:val="00484D1D"/>
    <w:rsid w:val="00485909"/>
    <w:rsid w:val="00487AA9"/>
    <w:rsid w:val="004903B1"/>
    <w:rsid w:val="00490E19"/>
    <w:rsid w:val="0049102A"/>
    <w:rsid w:val="00491196"/>
    <w:rsid w:val="00491461"/>
    <w:rsid w:val="004914C9"/>
    <w:rsid w:val="004916CF"/>
    <w:rsid w:val="004924F5"/>
    <w:rsid w:val="00492706"/>
    <w:rsid w:val="00492F22"/>
    <w:rsid w:val="004932DB"/>
    <w:rsid w:val="00493B06"/>
    <w:rsid w:val="00493F1F"/>
    <w:rsid w:val="004941A4"/>
    <w:rsid w:val="0049445C"/>
    <w:rsid w:val="00494573"/>
    <w:rsid w:val="00495C69"/>
    <w:rsid w:val="00495D67"/>
    <w:rsid w:val="00495FF6"/>
    <w:rsid w:val="004960B9"/>
    <w:rsid w:val="00496288"/>
    <w:rsid w:val="0049631E"/>
    <w:rsid w:val="004966A2"/>
    <w:rsid w:val="00496D3D"/>
    <w:rsid w:val="00496D9D"/>
    <w:rsid w:val="00496E7E"/>
    <w:rsid w:val="0049702F"/>
    <w:rsid w:val="00497338"/>
    <w:rsid w:val="004975FE"/>
    <w:rsid w:val="00497B91"/>
    <w:rsid w:val="004A01FD"/>
    <w:rsid w:val="004A0A0A"/>
    <w:rsid w:val="004A0D05"/>
    <w:rsid w:val="004A1435"/>
    <w:rsid w:val="004A1E43"/>
    <w:rsid w:val="004A2625"/>
    <w:rsid w:val="004A2A7C"/>
    <w:rsid w:val="004A30C1"/>
    <w:rsid w:val="004A3513"/>
    <w:rsid w:val="004A39D0"/>
    <w:rsid w:val="004A3B11"/>
    <w:rsid w:val="004A3B3B"/>
    <w:rsid w:val="004A498D"/>
    <w:rsid w:val="004A49E9"/>
    <w:rsid w:val="004A5634"/>
    <w:rsid w:val="004A58B4"/>
    <w:rsid w:val="004A5E1E"/>
    <w:rsid w:val="004A6975"/>
    <w:rsid w:val="004A69DD"/>
    <w:rsid w:val="004A6A8F"/>
    <w:rsid w:val="004A7421"/>
    <w:rsid w:val="004A75E1"/>
    <w:rsid w:val="004A79AB"/>
    <w:rsid w:val="004A79E4"/>
    <w:rsid w:val="004A7A35"/>
    <w:rsid w:val="004A7DB8"/>
    <w:rsid w:val="004A7DFB"/>
    <w:rsid w:val="004B0FDA"/>
    <w:rsid w:val="004B1ABF"/>
    <w:rsid w:val="004B22C0"/>
    <w:rsid w:val="004B28CF"/>
    <w:rsid w:val="004B2EB5"/>
    <w:rsid w:val="004B319F"/>
    <w:rsid w:val="004B3598"/>
    <w:rsid w:val="004B37C8"/>
    <w:rsid w:val="004B3B3E"/>
    <w:rsid w:val="004B3C2A"/>
    <w:rsid w:val="004B4616"/>
    <w:rsid w:val="004B48D8"/>
    <w:rsid w:val="004B5C41"/>
    <w:rsid w:val="004B6362"/>
    <w:rsid w:val="004B63C0"/>
    <w:rsid w:val="004B68E6"/>
    <w:rsid w:val="004B7638"/>
    <w:rsid w:val="004B76EA"/>
    <w:rsid w:val="004C00C1"/>
    <w:rsid w:val="004C06BF"/>
    <w:rsid w:val="004C0766"/>
    <w:rsid w:val="004C113B"/>
    <w:rsid w:val="004C12B3"/>
    <w:rsid w:val="004C14A1"/>
    <w:rsid w:val="004C1562"/>
    <w:rsid w:val="004C16BC"/>
    <w:rsid w:val="004C21B0"/>
    <w:rsid w:val="004C22C1"/>
    <w:rsid w:val="004C29DF"/>
    <w:rsid w:val="004C2AE8"/>
    <w:rsid w:val="004C319F"/>
    <w:rsid w:val="004C33C2"/>
    <w:rsid w:val="004C3E82"/>
    <w:rsid w:val="004C3EEA"/>
    <w:rsid w:val="004C43BE"/>
    <w:rsid w:val="004C43CE"/>
    <w:rsid w:val="004C46F4"/>
    <w:rsid w:val="004C5B7B"/>
    <w:rsid w:val="004C64B9"/>
    <w:rsid w:val="004C696C"/>
    <w:rsid w:val="004C6AE4"/>
    <w:rsid w:val="004C6D97"/>
    <w:rsid w:val="004C6DD8"/>
    <w:rsid w:val="004C7763"/>
    <w:rsid w:val="004C7897"/>
    <w:rsid w:val="004C7BA0"/>
    <w:rsid w:val="004C7C19"/>
    <w:rsid w:val="004D0993"/>
    <w:rsid w:val="004D0D0A"/>
    <w:rsid w:val="004D0D20"/>
    <w:rsid w:val="004D0DB9"/>
    <w:rsid w:val="004D11F4"/>
    <w:rsid w:val="004D1658"/>
    <w:rsid w:val="004D1F89"/>
    <w:rsid w:val="004D2A1A"/>
    <w:rsid w:val="004D2DFA"/>
    <w:rsid w:val="004D330F"/>
    <w:rsid w:val="004D382A"/>
    <w:rsid w:val="004D3CA3"/>
    <w:rsid w:val="004D423F"/>
    <w:rsid w:val="004D43E8"/>
    <w:rsid w:val="004D4D00"/>
    <w:rsid w:val="004D5236"/>
    <w:rsid w:val="004D52E3"/>
    <w:rsid w:val="004D5C94"/>
    <w:rsid w:val="004D60AE"/>
    <w:rsid w:val="004D6356"/>
    <w:rsid w:val="004D656D"/>
    <w:rsid w:val="004D6B3D"/>
    <w:rsid w:val="004D7259"/>
    <w:rsid w:val="004D776E"/>
    <w:rsid w:val="004D7D7D"/>
    <w:rsid w:val="004E0428"/>
    <w:rsid w:val="004E1B48"/>
    <w:rsid w:val="004E1C69"/>
    <w:rsid w:val="004E1D75"/>
    <w:rsid w:val="004E2070"/>
    <w:rsid w:val="004E20B8"/>
    <w:rsid w:val="004E25B8"/>
    <w:rsid w:val="004E305E"/>
    <w:rsid w:val="004E344E"/>
    <w:rsid w:val="004E36C2"/>
    <w:rsid w:val="004E38E1"/>
    <w:rsid w:val="004E3A6F"/>
    <w:rsid w:val="004E3ACC"/>
    <w:rsid w:val="004E3B36"/>
    <w:rsid w:val="004E3B71"/>
    <w:rsid w:val="004E42FB"/>
    <w:rsid w:val="004E43F9"/>
    <w:rsid w:val="004E4DC6"/>
    <w:rsid w:val="004E4E87"/>
    <w:rsid w:val="004E5036"/>
    <w:rsid w:val="004E582C"/>
    <w:rsid w:val="004E6035"/>
    <w:rsid w:val="004E67C7"/>
    <w:rsid w:val="004E6AC7"/>
    <w:rsid w:val="004E6EBD"/>
    <w:rsid w:val="004E7617"/>
    <w:rsid w:val="004E7CCD"/>
    <w:rsid w:val="004E7D37"/>
    <w:rsid w:val="004F05EB"/>
    <w:rsid w:val="004F09EE"/>
    <w:rsid w:val="004F0C6E"/>
    <w:rsid w:val="004F0D8D"/>
    <w:rsid w:val="004F1254"/>
    <w:rsid w:val="004F1CFD"/>
    <w:rsid w:val="004F24A6"/>
    <w:rsid w:val="004F2602"/>
    <w:rsid w:val="004F2A03"/>
    <w:rsid w:val="004F2FA3"/>
    <w:rsid w:val="004F2FCC"/>
    <w:rsid w:val="004F3643"/>
    <w:rsid w:val="004F3B5E"/>
    <w:rsid w:val="004F44CB"/>
    <w:rsid w:val="004F5698"/>
    <w:rsid w:val="004F5727"/>
    <w:rsid w:val="004F5DE7"/>
    <w:rsid w:val="004F5DF3"/>
    <w:rsid w:val="004F5E38"/>
    <w:rsid w:val="004F60A7"/>
    <w:rsid w:val="004F677D"/>
    <w:rsid w:val="004F706D"/>
    <w:rsid w:val="004F7359"/>
    <w:rsid w:val="004F7535"/>
    <w:rsid w:val="004F76CD"/>
    <w:rsid w:val="004F7C60"/>
    <w:rsid w:val="004F7D4A"/>
    <w:rsid w:val="00500AC2"/>
    <w:rsid w:val="005017B0"/>
    <w:rsid w:val="00501AFD"/>
    <w:rsid w:val="00502681"/>
    <w:rsid w:val="00502AE3"/>
    <w:rsid w:val="005036B5"/>
    <w:rsid w:val="00503D4C"/>
    <w:rsid w:val="005042ED"/>
    <w:rsid w:val="00505380"/>
    <w:rsid w:val="00505452"/>
    <w:rsid w:val="00505C48"/>
    <w:rsid w:val="00505D61"/>
    <w:rsid w:val="0050749F"/>
    <w:rsid w:val="00507706"/>
    <w:rsid w:val="0050789F"/>
    <w:rsid w:val="00507AC0"/>
    <w:rsid w:val="00507F45"/>
    <w:rsid w:val="00510321"/>
    <w:rsid w:val="00510A4E"/>
    <w:rsid w:val="00510A50"/>
    <w:rsid w:val="00510B18"/>
    <w:rsid w:val="005115A8"/>
    <w:rsid w:val="0051193F"/>
    <w:rsid w:val="00511B78"/>
    <w:rsid w:val="00511BE9"/>
    <w:rsid w:val="005121F1"/>
    <w:rsid w:val="00512619"/>
    <w:rsid w:val="00512AF8"/>
    <w:rsid w:val="00513AA5"/>
    <w:rsid w:val="005147CB"/>
    <w:rsid w:val="005149E7"/>
    <w:rsid w:val="00514B9C"/>
    <w:rsid w:val="00515178"/>
    <w:rsid w:val="0051535E"/>
    <w:rsid w:val="0051555E"/>
    <w:rsid w:val="0051570B"/>
    <w:rsid w:val="00515B65"/>
    <w:rsid w:val="00515BFD"/>
    <w:rsid w:val="00515FA9"/>
    <w:rsid w:val="005163A9"/>
    <w:rsid w:val="00516799"/>
    <w:rsid w:val="00517051"/>
    <w:rsid w:val="005171FE"/>
    <w:rsid w:val="00517AEF"/>
    <w:rsid w:val="00517E69"/>
    <w:rsid w:val="00520697"/>
    <w:rsid w:val="005206C2"/>
    <w:rsid w:val="00520C84"/>
    <w:rsid w:val="00520CE4"/>
    <w:rsid w:val="0052203B"/>
    <w:rsid w:val="005220A9"/>
    <w:rsid w:val="005227A7"/>
    <w:rsid w:val="00522F47"/>
    <w:rsid w:val="005230B0"/>
    <w:rsid w:val="00523397"/>
    <w:rsid w:val="0052393D"/>
    <w:rsid w:val="005240BE"/>
    <w:rsid w:val="00524373"/>
    <w:rsid w:val="005243B9"/>
    <w:rsid w:val="005247B8"/>
    <w:rsid w:val="005247C5"/>
    <w:rsid w:val="00524B45"/>
    <w:rsid w:val="00524D5A"/>
    <w:rsid w:val="00524EE3"/>
    <w:rsid w:val="005253CA"/>
    <w:rsid w:val="00525482"/>
    <w:rsid w:val="005257B5"/>
    <w:rsid w:val="00526189"/>
    <w:rsid w:val="005262EF"/>
    <w:rsid w:val="00526332"/>
    <w:rsid w:val="00526356"/>
    <w:rsid w:val="00526F96"/>
    <w:rsid w:val="0052759E"/>
    <w:rsid w:val="00527FDE"/>
    <w:rsid w:val="00530906"/>
    <w:rsid w:val="00530AAC"/>
    <w:rsid w:val="00530C96"/>
    <w:rsid w:val="00530DEF"/>
    <w:rsid w:val="00531135"/>
    <w:rsid w:val="0053143F"/>
    <w:rsid w:val="00531827"/>
    <w:rsid w:val="00531DE9"/>
    <w:rsid w:val="0053231E"/>
    <w:rsid w:val="00532786"/>
    <w:rsid w:val="00532B40"/>
    <w:rsid w:val="005332A1"/>
    <w:rsid w:val="00533605"/>
    <w:rsid w:val="00533706"/>
    <w:rsid w:val="0053479C"/>
    <w:rsid w:val="005351CA"/>
    <w:rsid w:val="00535946"/>
    <w:rsid w:val="00536350"/>
    <w:rsid w:val="005366E2"/>
    <w:rsid w:val="00536E0D"/>
    <w:rsid w:val="0053717C"/>
    <w:rsid w:val="005373B4"/>
    <w:rsid w:val="0053745E"/>
    <w:rsid w:val="00537C41"/>
    <w:rsid w:val="00537FB1"/>
    <w:rsid w:val="00541048"/>
    <w:rsid w:val="00541173"/>
    <w:rsid w:val="005413DE"/>
    <w:rsid w:val="00541708"/>
    <w:rsid w:val="005417A4"/>
    <w:rsid w:val="00542574"/>
    <w:rsid w:val="00543132"/>
    <w:rsid w:val="005434F2"/>
    <w:rsid w:val="00543769"/>
    <w:rsid w:val="00543876"/>
    <w:rsid w:val="00543A96"/>
    <w:rsid w:val="00543E61"/>
    <w:rsid w:val="00544051"/>
    <w:rsid w:val="0054411E"/>
    <w:rsid w:val="0054431C"/>
    <w:rsid w:val="005445C4"/>
    <w:rsid w:val="005446E2"/>
    <w:rsid w:val="00544ED4"/>
    <w:rsid w:val="00544F84"/>
    <w:rsid w:val="00545356"/>
    <w:rsid w:val="005455F9"/>
    <w:rsid w:val="00545862"/>
    <w:rsid w:val="005458A5"/>
    <w:rsid w:val="00546862"/>
    <w:rsid w:val="00546F94"/>
    <w:rsid w:val="005471B9"/>
    <w:rsid w:val="0054735B"/>
    <w:rsid w:val="00550D82"/>
    <w:rsid w:val="00550EBD"/>
    <w:rsid w:val="0055101A"/>
    <w:rsid w:val="00551289"/>
    <w:rsid w:val="0055155C"/>
    <w:rsid w:val="00551A3D"/>
    <w:rsid w:val="00551BC0"/>
    <w:rsid w:val="00551EC2"/>
    <w:rsid w:val="00552453"/>
    <w:rsid w:val="00553591"/>
    <w:rsid w:val="00553C5E"/>
    <w:rsid w:val="00553DD8"/>
    <w:rsid w:val="00553FD8"/>
    <w:rsid w:val="00554115"/>
    <w:rsid w:val="005541A1"/>
    <w:rsid w:val="00555A2A"/>
    <w:rsid w:val="00555C41"/>
    <w:rsid w:val="005566F3"/>
    <w:rsid w:val="00556939"/>
    <w:rsid w:val="005573BD"/>
    <w:rsid w:val="005603D9"/>
    <w:rsid w:val="00560460"/>
    <w:rsid w:val="00560622"/>
    <w:rsid w:val="00561067"/>
    <w:rsid w:val="005612F3"/>
    <w:rsid w:val="00561551"/>
    <w:rsid w:val="00561BAE"/>
    <w:rsid w:val="00561FFF"/>
    <w:rsid w:val="0056254B"/>
    <w:rsid w:val="00562EF1"/>
    <w:rsid w:val="00563B68"/>
    <w:rsid w:val="00564564"/>
    <w:rsid w:val="00564D13"/>
    <w:rsid w:val="005658BE"/>
    <w:rsid w:val="00566241"/>
    <w:rsid w:val="00566599"/>
    <w:rsid w:val="00566A17"/>
    <w:rsid w:val="00567072"/>
    <w:rsid w:val="00567379"/>
    <w:rsid w:val="00567597"/>
    <w:rsid w:val="005678A4"/>
    <w:rsid w:val="00567951"/>
    <w:rsid w:val="00570199"/>
    <w:rsid w:val="00570BDA"/>
    <w:rsid w:val="00571047"/>
    <w:rsid w:val="00571F75"/>
    <w:rsid w:val="005722D4"/>
    <w:rsid w:val="00572648"/>
    <w:rsid w:val="005726C1"/>
    <w:rsid w:val="0057295D"/>
    <w:rsid w:val="00572CDA"/>
    <w:rsid w:val="00572D7C"/>
    <w:rsid w:val="005738D5"/>
    <w:rsid w:val="00573E6B"/>
    <w:rsid w:val="00574474"/>
    <w:rsid w:val="005745BF"/>
    <w:rsid w:val="00575351"/>
    <w:rsid w:val="00575417"/>
    <w:rsid w:val="00575C1B"/>
    <w:rsid w:val="00575E8C"/>
    <w:rsid w:val="00576102"/>
    <w:rsid w:val="00576377"/>
    <w:rsid w:val="005768C7"/>
    <w:rsid w:val="00576A45"/>
    <w:rsid w:val="005772C8"/>
    <w:rsid w:val="0057747E"/>
    <w:rsid w:val="00577B80"/>
    <w:rsid w:val="00580278"/>
    <w:rsid w:val="0058032D"/>
    <w:rsid w:val="005816C1"/>
    <w:rsid w:val="00581ECA"/>
    <w:rsid w:val="00582475"/>
    <w:rsid w:val="0058279A"/>
    <w:rsid w:val="00582C5C"/>
    <w:rsid w:val="00582C85"/>
    <w:rsid w:val="005831D8"/>
    <w:rsid w:val="00583C46"/>
    <w:rsid w:val="00583F91"/>
    <w:rsid w:val="00584F63"/>
    <w:rsid w:val="0058505F"/>
    <w:rsid w:val="005850E7"/>
    <w:rsid w:val="00585356"/>
    <w:rsid w:val="00585AD9"/>
    <w:rsid w:val="00585BC0"/>
    <w:rsid w:val="00586151"/>
    <w:rsid w:val="00586AED"/>
    <w:rsid w:val="00586DD9"/>
    <w:rsid w:val="00586E87"/>
    <w:rsid w:val="005875BB"/>
    <w:rsid w:val="00587881"/>
    <w:rsid w:val="005878EF"/>
    <w:rsid w:val="00590110"/>
    <w:rsid w:val="00590317"/>
    <w:rsid w:val="00590D5B"/>
    <w:rsid w:val="005914CC"/>
    <w:rsid w:val="005916D9"/>
    <w:rsid w:val="005919B2"/>
    <w:rsid w:val="00591CA2"/>
    <w:rsid w:val="00591E7E"/>
    <w:rsid w:val="0059219D"/>
    <w:rsid w:val="00592257"/>
    <w:rsid w:val="00592462"/>
    <w:rsid w:val="00592869"/>
    <w:rsid w:val="0059325B"/>
    <w:rsid w:val="00593390"/>
    <w:rsid w:val="00593660"/>
    <w:rsid w:val="00593893"/>
    <w:rsid w:val="00593B9F"/>
    <w:rsid w:val="005941C5"/>
    <w:rsid w:val="005943AF"/>
    <w:rsid w:val="00594ABA"/>
    <w:rsid w:val="005959F2"/>
    <w:rsid w:val="00595E53"/>
    <w:rsid w:val="00595ED5"/>
    <w:rsid w:val="0059615A"/>
    <w:rsid w:val="0059756C"/>
    <w:rsid w:val="0059761B"/>
    <w:rsid w:val="0059773F"/>
    <w:rsid w:val="00597860"/>
    <w:rsid w:val="005A0512"/>
    <w:rsid w:val="005A0988"/>
    <w:rsid w:val="005A1D55"/>
    <w:rsid w:val="005A200B"/>
    <w:rsid w:val="005A24AA"/>
    <w:rsid w:val="005A360C"/>
    <w:rsid w:val="005A397E"/>
    <w:rsid w:val="005A40DE"/>
    <w:rsid w:val="005A42DC"/>
    <w:rsid w:val="005A4309"/>
    <w:rsid w:val="005A4B5D"/>
    <w:rsid w:val="005A4DF7"/>
    <w:rsid w:val="005A4F76"/>
    <w:rsid w:val="005A50F3"/>
    <w:rsid w:val="005A53E4"/>
    <w:rsid w:val="005A5497"/>
    <w:rsid w:val="005A55BD"/>
    <w:rsid w:val="005A593C"/>
    <w:rsid w:val="005A6629"/>
    <w:rsid w:val="005A7012"/>
    <w:rsid w:val="005A7367"/>
    <w:rsid w:val="005A7ECA"/>
    <w:rsid w:val="005B0968"/>
    <w:rsid w:val="005B0B9E"/>
    <w:rsid w:val="005B1A68"/>
    <w:rsid w:val="005B1D0B"/>
    <w:rsid w:val="005B2495"/>
    <w:rsid w:val="005B24C7"/>
    <w:rsid w:val="005B254C"/>
    <w:rsid w:val="005B2623"/>
    <w:rsid w:val="005B2FD9"/>
    <w:rsid w:val="005B319A"/>
    <w:rsid w:val="005B4119"/>
    <w:rsid w:val="005B49B6"/>
    <w:rsid w:val="005B51E3"/>
    <w:rsid w:val="005B5683"/>
    <w:rsid w:val="005B59F8"/>
    <w:rsid w:val="005B5DEF"/>
    <w:rsid w:val="005B63B5"/>
    <w:rsid w:val="005B66C3"/>
    <w:rsid w:val="005B6D5D"/>
    <w:rsid w:val="005B709A"/>
    <w:rsid w:val="005B7329"/>
    <w:rsid w:val="005B75FD"/>
    <w:rsid w:val="005B7A1C"/>
    <w:rsid w:val="005B7B08"/>
    <w:rsid w:val="005B7BA5"/>
    <w:rsid w:val="005B7CA5"/>
    <w:rsid w:val="005C0181"/>
    <w:rsid w:val="005C087D"/>
    <w:rsid w:val="005C0B15"/>
    <w:rsid w:val="005C1316"/>
    <w:rsid w:val="005C13CE"/>
    <w:rsid w:val="005C21A4"/>
    <w:rsid w:val="005C2399"/>
    <w:rsid w:val="005C2994"/>
    <w:rsid w:val="005C302A"/>
    <w:rsid w:val="005C3187"/>
    <w:rsid w:val="005C3277"/>
    <w:rsid w:val="005C3869"/>
    <w:rsid w:val="005C47F5"/>
    <w:rsid w:val="005C4949"/>
    <w:rsid w:val="005C4A0D"/>
    <w:rsid w:val="005C4CD8"/>
    <w:rsid w:val="005C4D43"/>
    <w:rsid w:val="005C4F2C"/>
    <w:rsid w:val="005C4FA1"/>
    <w:rsid w:val="005C500F"/>
    <w:rsid w:val="005C528E"/>
    <w:rsid w:val="005C57EC"/>
    <w:rsid w:val="005C589F"/>
    <w:rsid w:val="005C5E5C"/>
    <w:rsid w:val="005C5F8D"/>
    <w:rsid w:val="005C63C3"/>
    <w:rsid w:val="005C6D8C"/>
    <w:rsid w:val="005C7C1C"/>
    <w:rsid w:val="005C7E1B"/>
    <w:rsid w:val="005C7E6D"/>
    <w:rsid w:val="005C7FAF"/>
    <w:rsid w:val="005D02FA"/>
    <w:rsid w:val="005D11C3"/>
    <w:rsid w:val="005D1589"/>
    <w:rsid w:val="005D1752"/>
    <w:rsid w:val="005D17C0"/>
    <w:rsid w:val="005D189D"/>
    <w:rsid w:val="005D191F"/>
    <w:rsid w:val="005D219E"/>
    <w:rsid w:val="005D27A6"/>
    <w:rsid w:val="005D292F"/>
    <w:rsid w:val="005D3609"/>
    <w:rsid w:val="005D40B5"/>
    <w:rsid w:val="005D4560"/>
    <w:rsid w:val="005D482E"/>
    <w:rsid w:val="005D4864"/>
    <w:rsid w:val="005D4B76"/>
    <w:rsid w:val="005D523B"/>
    <w:rsid w:val="005D52CB"/>
    <w:rsid w:val="005D55B0"/>
    <w:rsid w:val="005D68F9"/>
    <w:rsid w:val="005D76BA"/>
    <w:rsid w:val="005E0786"/>
    <w:rsid w:val="005E124B"/>
    <w:rsid w:val="005E1668"/>
    <w:rsid w:val="005E18A2"/>
    <w:rsid w:val="005E19DC"/>
    <w:rsid w:val="005E1DFD"/>
    <w:rsid w:val="005E1E2E"/>
    <w:rsid w:val="005E2FC6"/>
    <w:rsid w:val="005E308C"/>
    <w:rsid w:val="005E3111"/>
    <w:rsid w:val="005E33D2"/>
    <w:rsid w:val="005E39C4"/>
    <w:rsid w:val="005E3A17"/>
    <w:rsid w:val="005E4261"/>
    <w:rsid w:val="005E43A9"/>
    <w:rsid w:val="005E5615"/>
    <w:rsid w:val="005E5713"/>
    <w:rsid w:val="005E623F"/>
    <w:rsid w:val="005E62C0"/>
    <w:rsid w:val="005E6444"/>
    <w:rsid w:val="005E6460"/>
    <w:rsid w:val="005E655D"/>
    <w:rsid w:val="005E67E4"/>
    <w:rsid w:val="005E68AF"/>
    <w:rsid w:val="005E7731"/>
    <w:rsid w:val="005F06B5"/>
    <w:rsid w:val="005F1C37"/>
    <w:rsid w:val="005F1D3A"/>
    <w:rsid w:val="005F23CD"/>
    <w:rsid w:val="005F3008"/>
    <w:rsid w:val="005F3149"/>
    <w:rsid w:val="005F37DF"/>
    <w:rsid w:val="005F3BBB"/>
    <w:rsid w:val="005F3D9E"/>
    <w:rsid w:val="005F46A8"/>
    <w:rsid w:val="005F5D97"/>
    <w:rsid w:val="005F620A"/>
    <w:rsid w:val="005F6596"/>
    <w:rsid w:val="005F6886"/>
    <w:rsid w:val="005F6EAC"/>
    <w:rsid w:val="005F7570"/>
    <w:rsid w:val="005F773C"/>
    <w:rsid w:val="005F7841"/>
    <w:rsid w:val="006001A5"/>
    <w:rsid w:val="0060049B"/>
    <w:rsid w:val="006007A8"/>
    <w:rsid w:val="0060081B"/>
    <w:rsid w:val="00600DAF"/>
    <w:rsid w:val="00601021"/>
    <w:rsid w:val="00601C7F"/>
    <w:rsid w:val="0060205A"/>
    <w:rsid w:val="00602A72"/>
    <w:rsid w:val="00602D64"/>
    <w:rsid w:val="0060319B"/>
    <w:rsid w:val="00603518"/>
    <w:rsid w:val="00603D49"/>
    <w:rsid w:val="00605814"/>
    <w:rsid w:val="00606010"/>
    <w:rsid w:val="0060616A"/>
    <w:rsid w:val="0060673F"/>
    <w:rsid w:val="00607142"/>
    <w:rsid w:val="00607B65"/>
    <w:rsid w:val="00607C33"/>
    <w:rsid w:val="00607E1F"/>
    <w:rsid w:val="00607FC2"/>
    <w:rsid w:val="006100FF"/>
    <w:rsid w:val="006101A1"/>
    <w:rsid w:val="0061054C"/>
    <w:rsid w:val="006105A4"/>
    <w:rsid w:val="0061254F"/>
    <w:rsid w:val="00612705"/>
    <w:rsid w:val="0061319A"/>
    <w:rsid w:val="00613FD6"/>
    <w:rsid w:val="00613FF2"/>
    <w:rsid w:val="00614029"/>
    <w:rsid w:val="0061406C"/>
    <w:rsid w:val="00614565"/>
    <w:rsid w:val="00614A34"/>
    <w:rsid w:val="006150A7"/>
    <w:rsid w:val="006155B0"/>
    <w:rsid w:val="006155C4"/>
    <w:rsid w:val="006168AA"/>
    <w:rsid w:val="00616A95"/>
    <w:rsid w:val="00616F59"/>
    <w:rsid w:val="00620173"/>
    <w:rsid w:val="0062058D"/>
    <w:rsid w:val="00620BBC"/>
    <w:rsid w:val="00620C03"/>
    <w:rsid w:val="00620F5A"/>
    <w:rsid w:val="00621949"/>
    <w:rsid w:val="00622027"/>
    <w:rsid w:val="00622CEC"/>
    <w:rsid w:val="00622E30"/>
    <w:rsid w:val="00623630"/>
    <w:rsid w:val="0062456C"/>
    <w:rsid w:val="00624572"/>
    <w:rsid w:val="00624777"/>
    <w:rsid w:val="00624D74"/>
    <w:rsid w:val="00624DA9"/>
    <w:rsid w:val="00624EB1"/>
    <w:rsid w:val="00625112"/>
    <w:rsid w:val="00625C55"/>
    <w:rsid w:val="00626407"/>
    <w:rsid w:val="00626FE8"/>
    <w:rsid w:val="00627041"/>
    <w:rsid w:val="0062768A"/>
    <w:rsid w:val="006303A3"/>
    <w:rsid w:val="006303AC"/>
    <w:rsid w:val="006303F9"/>
    <w:rsid w:val="00630638"/>
    <w:rsid w:val="00630F4F"/>
    <w:rsid w:val="006329D4"/>
    <w:rsid w:val="00632A55"/>
    <w:rsid w:val="00633298"/>
    <w:rsid w:val="006339DA"/>
    <w:rsid w:val="00633D01"/>
    <w:rsid w:val="0063436E"/>
    <w:rsid w:val="00634398"/>
    <w:rsid w:val="006358E6"/>
    <w:rsid w:val="006359FC"/>
    <w:rsid w:val="006359FF"/>
    <w:rsid w:val="00635C0C"/>
    <w:rsid w:val="00635CD0"/>
    <w:rsid w:val="00635E45"/>
    <w:rsid w:val="00635E9D"/>
    <w:rsid w:val="00636708"/>
    <w:rsid w:val="006367CA"/>
    <w:rsid w:val="00636888"/>
    <w:rsid w:val="00636D22"/>
    <w:rsid w:val="00637C24"/>
    <w:rsid w:val="00637F14"/>
    <w:rsid w:val="0064005F"/>
    <w:rsid w:val="00640577"/>
    <w:rsid w:val="0064082B"/>
    <w:rsid w:val="00640A86"/>
    <w:rsid w:val="00640D62"/>
    <w:rsid w:val="006415FE"/>
    <w:rsid w:val="00641BE9"/>
    <w:rsid w:val="0064203B"/>
    <w:rsid w:val="006425BA"/>
    <w:rsid w:val="00642DC3"/>
    <w:rsid w:val="006433E2"/>
    <w:rsid w:val="0064367C"/>
    <w:rsid w:val="00643916"/>
    <w:rsid w:val="00643F0E"/>
    <w:rsid w:val="006442D5"/>
    <w:rsid w:val="006445F4"/>
    <w:rsid w:val="006446D3"/>
    <w:rsid w:val="006448A7"/>
    <w:rsid w:val="00644AE8"/>
    <w:rsid w:val="00644EF7"/>
    <w:rsid w:val="00644F34"/>
    <w:rsid w:val="006451E3"/>
    <w:rsid w:val="00645918"/>
    <w:rsid w:val="00645F38"/>
    <w:rsid w:val="006469C4"/>
    <w:rsid w:val="00647179"/>
    <w:rsid w:val="00647419"/>
    <w:rsid w:val="006474DE"/>
    <w:rsid w:val="00647907"/>
    <w:rsid w:val="00647B5A"/>
    <w:rsid w:val="00647E3F"/>
    <w:rsid w:val="006509A8"/>
    <w:rsid w:val="006509E0"/>
    <w:rsid w:val="00650B91"/>
    <w:rsid w:val="00651D87"/>
    <w:rsid w:val="00651D92"/>
    <w:rsid w:val="00652D1A"/>
    <w:rsid w:val="00652E86"/>
    <w:rsid w:val="00652EF0"/>
    <w:rsid w:val="00652F4B"/>
    <w:rsid w:val="00654199"/>
    <w:rsid w:val="00654455"/>
    <w:rsid w:val="006544B2"/>
    <w:rsid w:val="00654934"/>
    <w:rsid w:val="00654A76"/>
    <w:rsid w:val="00654F6A"/>
    <w:rsid w:val="00655C61"/>
    <w:rsid w:val="006568FC"/>
    <w:rsid w:val="00656926"/>
    <w:rsid w:val="00656B04"/>
    <w:rsid w:val="006577D3"/>
    <w:rsid w:val="00657CA5"/>
    <w:rsid w:val="00660315"/>
    <w:rsid w:val="006603EE"/>
    <w:rsid w:val="0066044E"/>
    <w:rsid w:val="006605DF"/>
    <w:rsid w:val="006608D4"/>
    <w:rsid w:val="00660CFD"/>
    <w:rsid w:val="006610C7"/>
    <w:rsid w:val="0066129E"/>
    <w:rsid w:val="006619E1"/>
    <w:rsid w:val="00661ACE"/>
    <w:rsid w:val="00662503"/>
    <w:rsid w:val="00662999"/>
    <w:rsid w:val="00662BE1"/>
    <w:rsid w:val="00662C3B"/>
    <w:rsid w:val="00662E91"/>
    <w:rsid w:val="0066310D"/>
    <w:rsid w:val="00663E74"/>
    <w:rsid w:val="00664A43"/>
    <w:rsid w:val="00664AE5"/>
    <w:rsid w:val="00664D2F"/>
    <w:rsid w:val="00665C0F"/>
    <w:rsid w:val="00665C2D"/>
    <w:rsid w:val="006669B7"/>
    <w:rsid w:val="00666C16"/>
    <w:rsid w:val="00670ACB"/>
    <w:rsid w:val="00670F81"/>
    <w:rsid w:val="006723B3"/>
    <w:rsid w:val="00672898"/>
    <w:rsid w:val="00673061"/>
    <w:rsid w:val="006730FF"/>
    <w:rsid w:val="00673990"/>
    <w:rsid w:val="00673DD9"/>
    <w:rsid w:val="0067411A"/>
    <w:rsid w:val="006749B8"/>
    <w:rsid w:val="00674A8D"/>
    <w:rsid w:val="00675350"/>
    <w:rsid w:val="006753D5"/>
    <w:rsid w:val="006753F8"/>
    <w:rsid w:val="00675593"/>
    <w:rsid w:val="006755EC"/>
    <w:rsid w:val="006756F5"/>
    <w:rsid w:val="00675A23"/>
    <w:rsid w:val="00676446"/>
    <w:rsid w:val="00677B03"/>
    <w:rsid w:val="00677FE0"/>
    <w:rsid w:val="006809B1"/>
    <w:rsid w:val="00680DA5"/>
    <w:rsid w:val="00681A8B"/>
    <w:rsid w:val="00681D64"/>
    <w:rsid w:val="00681EA7"/>
    <w:rsid w:val="00681F36"/>
    <w:rsid w:val="006827D6"/>
    <w:rsid w:val="006829AC"/>
    <w:rsid w:val="00683595"/>
    <w:rsid w:val="00683E22"/>
    <w:rsid w:val="00684571"/>
    <w:rsid w:val="0068471A"/>
    <w:rsid w:val="00684920"/>
    <w:rsid w:val="00684D20"/>
    <w:rsid w:val="00686260"/>
    <w:rsid w:val="00687775"/>
    <w:rsid w:val="00687CBA"/>
    <w:rsid w:val="00690B26"/>
    <w:rsid w:val="0069128E"/>
    <w:rsid w:val="006918F1"/>
    <w:rsid w:val="00691927"/>
    <w:rsid w:val="0069210B"/>
    <w:rsid w:val="006929B9"/>
    <w:rsid w:val="00692ECE"/>
    <w:rsid w:val="006931EE"/>
    <w:rsid w:val="0069356E"/>
    <w:rsid w:val="00693A19"/>
    <w:rsid w:val="006943A9"/>
    <w:rsid w:val="00694A06"/>
    <w:rsid w:val="00694C9D"/>
    <w:rsid w:val="00694D9B"/>
    <w:rsid w:val="006953E2"/>
    <w:rsid w:val="00695B62"/>
    <w:rsid w:val="00695C7F"/>
    <w:rsid w:val="0069604E"/>
    <w:rsid w:val="006963C4"/>
    <w:rsid w:val="006964FF"/>
    <w:rsid w:val="00696576"/>
    <w:rsid w:val="00696847"/>
    <w:rsid w:val="00696A34"/>
    <w:rsid w:val="006975D1"/>
    <w:rsid w:val="006976A1"/>
    <w:rsid w:val="0069784D"/>
    <w:rsid w:val="00697BC8"/>
    <w:rsid w:val="006A0000"/>
    <w:rsid w:val="006A022F"/>
    <w:rsid w:val="006A1109"/>
    <w:rsid w:val="006A1307"/>
    <w:rsid w:val="006A17BB"/>
    <w:rsid w:val="006A1E1E"/>
    <w:rsid w:val="006A2795"/>
    <w:rsid w:val="006A2E5A"/>
    <w:rsid w:val="006A38DB"/>
    <w:rsid w:val="006A4842"/>
    <w:rsid w:val="006A558F"/>
    <w:rsid w:val="006A56EB"/>
    <w:rsid w:val="006A5998"/>
    <w:rsid w:val="006A643C"/>
    <w:rsid w:val="006A6491"/>
    <w:rsid w:val="006A66FB"/>
    <w:rsid w:val="006A677D"/>
    <w:rsid w:val="006A6B8B"/>
    <w:rsid w:val="006A6CAE"/>
    <w:rsid w:val="006A7505"/>
    <w:rsid w:val="006A7E96"/>
    <w:rsid w:val="006A7E97"/>
    <w:rsid w:val="006B03A8"/>
    <w:rsid w:val="006B03D9"/>
    <w:rsid w:val="006B0828"/>
    <w:rsid w:val="006B1B3C"/>
    <w:rsid w:val="006B20AA"/>
    <w:rsid w:val="006B28B8"/>
    <w:rsid w:val="006B2C46"/>
    <w:rsid w:val="006B2F4D"/>
    <w:rsid w:val="006B3B1F"/>
    <w:rsid w:val="006B3C01"/>
    <w:rsid w:val="006B3C1C"/>
    <w:rsid w:val="006B3CB3"/>
    <w:rsid w:val="006B426D"/>
    <w:rsid w:val="006B4724"/>
    <w:rsid w:val="006B4A5D"/>
    <w:rsid w:val="006B4B9F"/>
    <w:rsid w:val="006B4EEC"/>
    <w:rsid w:val="006B4FB0"/>
    <w:rsid w:val="006B512F"/>
    <w:rsid w:val="006B5B3D"/>
    <w:rsid w:val="006B5BDA"/>
    <w:rsid w:val="006B5D19"/>
    <w:rsid w:val="006B6338"/>
    <w:rsid w:val="006B6756"/>
    <w:rsid w:val="006B6763"/>
    <w:rsid w:val="006B6856"/>
    <w:rsid w:val="006B6858"/>
    <w:rsid w:val="006B6EE1"/>
    <w:rsid w:val="006B7163"/>
    <w:rsid w:val="006B7575"/>
    <w:rsid w:val="006C05BF"/>
    <w:rsid w:val="006C0747"/>
    <w:rsid w:val="006C08F3"/>
    <w:rsid w:val="006C1DBD"/>
    <w:rsid w:val="006C211B"/>
    <w:rsid w:val="006C27E4"/>
    <w:rsid w:val="006C2804"/>
    <w:rsid w:val="006C2C49"/>
    <w:rsid w:val="006C3306"/>
    <w:rsid w:val="006C354D"/>
    <w:rsid w:val="006C377A"/>
    <w:rsid w:val="006C3D0F"/>
    <w:rsid w:val="006C400A"/>
    <w:rsid w:val="006C4023"/>
    <w:rsid w:val="006C4F93"/>
    <w:rsid w:val="006C5071"/>
    <w:rsid w:val="006C59FB"/>
    <w:rsid w:val="006C6429"/>
    <w:rsid w:val="006C7816"/>
    <w:rsid w:val="006C7F27"/>
    <w:rsid w:val="006D028C"/>
    <w:rsid w:val="006D03EE"/>
    <w:rsid w:val="006D10EF"/>
    <w:rsid w:val="006D29BA"/>
    <w:rsid w:val="006D2ACA"/>
    <w:rsid w:val="006D2D63"/>
    <w:rsid w:val="006D3B15"/>
    <w:rsid w:val="006D3F67"/>
    <w:rsid w:val="006D4558"/>
    <w:rsid w:val="006D4772"/>
    <w:rsid w:val="006D4B8B"/>
    <w:rsid w:val="006D5295"/>
    <w:rsid w:val="006D58B4"/>
    <w:rsid w:val="006D5A36"/>
    <w:rsid w:val="006D69F6"/>
    <w:rsid w:val="006D6F1C"/>
    <w:rsid w:val="006D73D7"/>
    <w:rsid w:val="006D775E"/>
    <w:rsid w:val="006D77E6"/>
    <w:rsid w:val="006E068B"/>
    <w:rsid w:val="006E1CCC"/>
    <w:rsid w:val="006E1F80"/>
    <w:rsid w:val="006E211C"/>
    <w:rsid w:val="006E2330"/>
    <w:rsid w:val="006E2AFA"/>
    <w:rsid w:val="006E2B89"/>
    <w:rsid w:val="006E3096"/>
    <w:rsid w:val="006E30B8"/>
    <w:rsid w:val="006E38AF"/>
    <w:rsid w:val="006E390D"/>
    <w:rsid w:val="006E3A1F"/>
    <w:rsid w:val="006E3F3A"/>
    <w:rsid w:val="006E4D8A"/>
    <w:rsid w:val="006E4E73"/>
    <w:rsid w:val="006E5785"/>
    <w:rsid w:val="006E57F9"/>
    <w:rsid w:val="006E5813"/>
    <w:rsid w:val="006E5DCF"/>
    <w:rsid w:val="006E6376"/>
    <w:rsid w:val="006E6BED"/>
    <w:rsid w:val="006E6D0B"/>
    <w:rsid w:val="006E7355"/>
    <w:rsid w:val="006E773D"/>
    <w:rsid w:val="006E7928"/>
    <w:rsid w:val="006E7D42"/>
    <w:rsid w:val="006E7F8D"/>
    <w:rsid w:val="006F0360"/>
    <w:rsid w:val="006F051F"/>
    <w:rsid w:val="006F05DB"/>
    <w:rsid w:val="006F0D02"/>
    <w:rsid w:val="006F1467"/>
    <w:rsid w:val="006F17FF"/>
    <w:rsid w:val="006F1E54"/>
    <w:rsid w:val="006F1EFB"/>
    <w:rsid w:val="006F22E4"/>
    <w:rsid w:val="006F2923"/>
    <w:rsid w:val="006F2D55"/>
    <w:rsid w:val="006F310B"/>
    <w:rsid w:val="006F41B7"/>
    <w:rsid w:val="006F4286"/>
    <w:rsid w:val="006F42EE"/>
    <w:rsid w:val="006F43E8"/>
    <w:rsid w:val="006F54C4"/>
    <w:rsid w:val="006F573B"/>
    <w:rsid w:val="006F5D50"/>
    <w:rsid w:val="006F5EFE"/>
    <w:rsid w:val="006F6D10"/>
    <w:rsid w:val="006F6E29"/>
    <w:rsid w:val="0070057A"/>
    <w:rsid w:val="0070072E"/>
    <w:rsid w:val="0070078F"/>
    <w:rsid w:val="00700F47"/>
    <w:rsid w:val="00701BBF"/>
    <w:rsid w:val="0070272F"/>
    <w:rsid w:val="00702A62"/>
    <w:rsid w:val="0070372C"/>
    <w:rsid w:val="007037B5"/>
    <w:rsid w:val="007039F9"/>
    <w:rsid w:val="00703C9E"/>
    <w:rsid w:val="00703E76"/>
    <w:rsid w:val="007042AC"/>
    <w:rsid w:val="00704E3E"/>
    <w:rsid w:val="0070524E"/>
    <w:rsid w:val="007058A1"/>
    <w:rsid w:val="0070653F"/>
    <w:rsid w:val="00706DC7"/>
    <w:rsid w:val="00706EC3"/>
    <w:rsid w:val="00707837"/>
    <w:rsid w:val="00707D16"/>
    <w:rsid w:val="00707EE7"/>
    <w:rsid w:val="007109B5"/>
    <w:rsid w:val="007119B0"/>
    <w:rsid w:val="00711B2A"/>
    <w:rsid w:val="00711CBE"/>
    <w:rsid w:val="00711E82"/>
    <w:rsid w:val="007128F6"/>
    <w:rsid w:val="00712B37"/>
    <w:rsid w:val="00712B5B"/>
    <w:rsid w:val="00712E63"/>
    <w:rsid w:val="00713B60"/>
    <w:rsid w:val="00713C3A"/>
    <w:rsid w:val="0071411B"/>
    <w:rsid w:val="007141DC"/>
    <w:rsid w:val="00714B0F"/>
    <w:rsid w:val="00715708"/>
    <w:rsid w:val="00715BB9"/>
    <w:rsid w:val="0071621F"/>
    <w:rsid w:val="0071651A"/>
    <w:rsid w:val="00716793"/>
    <w:rsid w:val="0071688C"/>
    <w:rsid w:val="00717119"/>
    <w:rsid w:val="0071762A"/>
    <w:rsid w:val="00720304"/>
    <w:rsid w:val="00720352"/>
    <w:rsid w:val="00720456"/>
    <w:rsid w:val="00720BBC"/>
    <w:rsid w:val="00720FD7"/>
    <w:rsid w:val="00721737"/>
    <w:rsid w:val="00722B70"/>
    <w:rsid w:val="00723094"/>
    <w:rsid w:val="00723205"/>
    <w:rsid w:val="00723633"/>
    <w:rsid w:val="00724341"/>
    <w:rsid w:val="00724615"/>
    <w:rsid w:val="0072463E"/>
    <w:rsid w:val="00725333"/>
    <w:rsid w:val="00725E06"/>
    <w:rsid w:val="00725E0E"/>
    <w:rsid w:val="0072613A"/>
    <w:rsid w:val="0072629A"/>
    <w:rsid w:val="007262B3"/>
    <w:rsid w:val="00726CA3"/>
    <w:rsid w:val="00726DFD"/>
    <w:rsid w:val="00727528"/>
    <w:rsid w:val="007300CA"/>
    <w:rsid w:val="007300FE"/>
    <w:rsid w:val="00730417"/>
    <w:rsid w:val="00730F0E"/>
    <w:rsid w:val="007310C1"/>
    <w:rsid w:val="00731313"/>
    <w:rsid w:val="00731355"/>
    <w:rsid w:val="00731944"/>
    <w:rsid w:val="0073290E"/>
    <w:rsid w:val="00732FB4"/>
    <w:rsid w:val="00733575"/>
    <w:rsid w:val="007335F4"/>
    <w:rsid w:val="00733644"/>
    <w:rsid w:val="0073364A"/>
    <w:rsid w:val="00733676"/>
    <w:rsid w:val="00733FB2"/>
    <w:rsid w:val="007342B6"/>
    <w:rsid w:val="0073433B"/>
    <w:rsid w:val="00735135"/>
    <w:rsid w:val="00735A1C"/>
    <w:rsid w:val="00735A79"/>
    <w:rsid w:val="00736096"/>
    <w:rsid w:val="00736C8A"/>
    <w:rsid w:val="00737779"/>
    <w:rsid w:val="00737F31"/>
    <w:rsid w:val="00740DA6"/>
    <w:rsid w:val="00740E55"/>
    <w:rsid w:val="0074248D"/>
    <w:rsid w:val="00742E21"/>
    <w:rsid w:val="00743004"/>
    <w:rsid w:val="00743473"/>
    <w:rsid w:val="00744A83"/>
    <w:rsid w:val="0074534A"/>
    <w:rsid w:val="00745BF2"/>
    <w:rsid w:val="00745EEC"/>
    <w:rsid w:val="00745F9D"/>
    <w:rsid w:val="00746062"/>
    <w:rsid w:val="00746CA0"/>
    <w:rsid w:val="00746CED"/>
    <w:rsid w:val="00746F56"/>
    <w:rsid w:val="0074723D"/>
    <w:rsid w:val="007502C1"/>
    <w:rsid w:val="007506AA"/>
    <w:rsid w:val="00750EA7"/>
    <w:rsid w:val="00750EF5"/>
    <w:rsid w:val="00751837"/>
    <w:rsid w:val="00752A70"/>
    <w:rsid w:val="00753068"/>
    <w:rsid w:val="007537E3"/>
    <w:rsid w:val="00753DF8"/>
    <w:rsid w:val="00754642"/>
    <w:rsid w:val="00754893"/>
    <w:rsid w:val="00754C2A"/>
    <w:rsid w:val="00754FF8"/>
    <w:rsid w:val="007552AA"/>
    <w:rsid w:val="007557E3"/>
    <w:rsid w:val="00755B23"/>
    <w:rsid w:val="00757C25"/>
    <w:rsid w:val="00760993"/>
    <w:rsid w:val="00760AE9"/>
    <w:rsid w:val="00760FE2"/>
    <w:rsid w:val="00761A8D"/>
    <w:rsid w:val="00761AB0"/>
    <w:rsid w:val="00762095"/>
    <w:rsid w:val="0076233C"/>
    <w:rsid w:val="007627D5"/>
    <w:rsid w:val="00762E26"/>
    <w:rsid w:val="007635C7"/>
    <w:rsid w:val="00763FF5"/>
    <w:rsid w:val="0076439E"/>
    <w:rsid w:val="00764483"/>
    <w:rsid w:val="007647C3"/>
    <w:rsid w:val="00764D4B"/>
    <w:rsid w:val="00764E48"/>
    <w:rsid w:val="00765019"/>
    <w:rsid w:val="00765168"/>
    <w:rsid w:val="00765EA9"/>
    <w:rsid w:val="00766065"/>
    <w:rsid w:val="00766A89"/>
    <w:rsid w:val="0076746C"/>
    <w:rsid w:val="007674DC"/>
    <w:rsid w:val="00767C90"/>
    <w:rsid w:val="00770029"/>
    <w:rsid w:val="00770630"/>
    <w:rsid w:val="00770A0C"/>
    <w:rsid w:val="0077265A"/>
    <w:rsid w:val="00772B47"/>
    <w:rsid w:val="00772E30"/>
    <w:rsid w:val="0077317D"/>
    <w:rsid w:val="00773858"/>
    <w:rsid w:val="00773E69"/>
    <w:rsid w:val="00774835"/>
    <w:rsid w:val="00774A68"/>
    <w:rsid w:val="00774C16"/>
    <w:rsid w:val="00774C5F"/>
    <w:rsid w:val="0077544D"/>
    <w:rsid w:val="00775966"/>
    <w:rsid w:val="00776000"/>
    <w:rsid w:val="00776A56"/>
    <w:rsid w:val="00776AA9"/>
    <w:rsid w:val="0077752F"/>
    <w:rsid w:val="0077785A"/>
    <w:rsid w:val="00777C49"/>
    <w:rsid w:val="00780429"/>
    <w:rsid w:val="00780B6F"/>
    <w:rsid w:val="007816B8"/>
    <w:rsid w:val="00781A12"/>
    <w:rsid w:val="00781DEE"/>
    <w:rsid w:val="00781ED6"/>
    <w:rsid w:val="0078212E"/>
    <w:rsid w:val="0078214E"/>
    <w:rsid w:val="0078245F"/>
    <w:rsid w:val="007825E2"/>
    <w:rsid w:val="0078260A"/>
    <w:rsid w:val="00782C81"/>
    <w:rsid w:val="00782CF8"/>
    <w:rsid w:val="0078324C"/>
    <w:rsid w:val="00783B86"/>
    <w:rsid w:val="00783FD1"/>
    <w:rsid w:val="00784029"/>
    <w:rsid w:val="00784BE3"/>
    <w:rsid w:val="00784EAB"/>
    <w:rsid w:val="007857E9"/>
    <w:rsid w:val="00785C95"/>
    <w:rsid w:val="00786BA5"/>
    <w:rsid w:val="007902CD"/>
    <w:rsid w:val="007906C0"/>
    <w:rsid w:val="00790E5C"/>
    <w:rsid w:val="00790F7D"/>
    <w:rsid w:val="00791EA9"/>
    <w:rsid w:val="00791F9C"/>
    <w:rsid w:val="00792439"/>
    <w:rsid w:val="007928E8"/>
    <w:rsid w:val="00792FCB"/>
    <w:rsid w:val="007930DA"/>
    <w:rsid w:val="0079324C"/>
    <w:rsid w:val="00793A81"/>
    <w:rsid w:val="00793FBD"/>
    <w:rsid w:val="0079410F"/>
    <w:rsid w:val="007941FD"/>
    <w:rsid w:val="00794795"/>
    <w:rsid w:val="0079486F"/>
    <w:rsid w:val="00794BBF"/>
    <w:rsid w:val="00795733"/>
    <w:rsid w:val="0079574B"/>
    <w:rsid w:val="00795815"/>
    <w:rsid w:val="00796578"/>
    <w:rsid w:val="00796663"/>
    <w:rsid w:val="007968F9"/>
    <w:rsid w:val="00796EF6"/>
    <w:rsid w:val="00797507"/>
    <w:rsid w:val="007976CA"/>
    <w:rsid w:val="00797EC1"/>
    <w:rsid w:val="007A08DC"/>
    <w:rsid w:val="007A0C26"/>
    <w:rsid w:val="007A0F9A"/>
    <w:rsid w:val="007A16A4"/>
    <w:rsid w:val="007A1C04"/>
    <w:rsid w:val="007A2042"/>
    <w:rsid w:val="007A288D"/>
    <w:rsid w:val="007A2C15"/>
    <w:rsid w:val="007A2D97"/>
    <w:rsid w:val="007A3D0C"/>
    <w:rsid w:val="007A3D7E"/>
    <w:rsid w:val="007A4230"/>
    <w:rsid w:val="007A4627"/>
    <w:rsid w:val="007A4851"/>
    <w:rsid w:val="007A5460"/>
    <w:rsid w:val="007A62B5"/>
    <w:rsid w:val="007A6BD4"/>
    <w:rsid w:val="007A6FF9"/>
    <w:rsid w:val="007A748E"/>
    <w:rsid w:val="007B1B23"/>
    <w:rsid w:val="007B1D24"/>
    <w:rsid w:val="007B20E5"/>
    <w:rsid w:val="007B2C49"/>
    <w:rsid w:val="007B350A"/>
    <w:rsid w:val="007B36E7"/>
    <w:rsid w:val="007B3712"/>
    <w:rsid w:val="007B43E2"/>
    <w:rsid w:val="007B48B3"/>
    <w:rsid w:val="007B4D6A"/>
    <w:rsid w:val="007B4ED6"/>
    <w:rsid w:val="007B4F9B"/>
    <w:rsid w:val="007B517A"/>
    <w:rsid w:val="007B51BD"/>
    <w:rsid w:val="007B5945"/>
    <w:rsid w:val="007B5B88"/>
    <w:rsid w:val="007B68AA"/>
    <w:rsid w:val="007B6ACE"/>
    <w:rsid w:val="007B6B59"/>
    <w:rsid w:val="007B6C93"/>
    <w:rsid w:val="007B6CDD"/>
    <w:rsid w:val="007B6EF9"/>
    <w:rsid w:val="007B6FCC"/>
    <w:rsid w:val="007B7CB0"/>
    <w:rsid w:val="007C0AF1"/>
    <w:rsid w:val="007C0BC2"/>
    <w:rsid w:val="007C0F8A"/>
    <w:rsid w:val="007C117D"/>
    <w:rsid w:val="007C1BE0"/>
    <w:rsid w:val="007C1C70"/>
    <w:rsid w:val="007C2161"/>
    <w:rsid w:val="007C2889"/>
    <w:rsid w:val="007C41E4"/>
    <w:rsid w:val="007C4BE7"/>
    <w:rsid w:val="007C705C"/>
    <w:rsid w:val="007C7370"/>
    <w:rsid w:val="007C7BE3"/>
    <w:rsid w:val="007D06D3"/>
    <w:rsid w:val="007D08E2"/>
    <w:rsid w:val="007D09D1"/>
    <w:rsid w:val="007D30E3"/>
    <w:rsid w:val="007D32BA"/>
    <w:rsid w:val="007D3391"/>
    <w:rsid w:val="007D3562"/>
    <w:rsid w:val="007D38A0"/>
    <w:rsid w:val="007D38D2"/>
    <w:rsid w:val="007D4A50"/>
    <w:rsid w:val="007D5256"/>
    <w:rsid w:val="007D5512"/>
    <w:rsid w:val="007D558C"/>
    <w:rsid w:val="007D6106"/>
    <w:rsid w:val="007D684B"/>
    <w:rsid w:val="007D7A00"/>
    <w:rsid w:val="007D7A12"/>
    <w:rsid w:val="007E0602"/>
    <w:rsid w:val="007E06E5"/>
    <w:rsid w:val="007E0B1F"/>
    <w:rsid w:val="007E0C12"/>
    <w:rsid w:val="007E0E4A"/>
    <w:rsid w:val="007E11BC"/>
    <w:rsid w:val="007E122C"/>
    <w:rsid w:val="007E1239"/>
    <w:rsid w:val="007E1459"/>
    <w:rsid w:val="007E1B87"/>
    <w:rsid w:val="007E1F31"/>
    <w:rsid w:val="007E254A"/>
    <w:rsid w:val="007E29B5"/>
    <w:rsid w:val="007E2AEC"/>
    <w:rsid w:val="007E3B45"/>
    <w:rsid w:val="007E4342"/>
    <w:rsid w:val="007E469D"/>
    <w:rsid w:val="007E46AC"/>
    <w:rsid w:val="007E4811"/>
    <w:rsid w:val="007E4C30"/>
    <w:rsid w:val="007E4D56"/>
    <w:rsid w:val="007E4DC8"/>
    <w:rsid w:val="007E571D"/>
    <w:rsid w:val="007E5CE4"/>
    <w:rsid w:val="007E640A"/>
    <w:rsid w:val="007E64A1"/>
    <w:rsid w:val="007E6C18"/>
    <w:rsid w:val="007E720B"/>
    <w:rsid w:val="007E752A"/>
    <w:rsid w:val="007E7D07"/>
    <w:rsid w:val="007E7D20"/>
    <w:rsid w:val="007F0868"/>
    <w:rsid w:val="007F0E68"/>
    <w:rsid w:val="007F108D"/>
    <w:rsid w:val="007F135D"/>
    <w:rsid w:val="007F15B8"/>
    <w:rsid w:val="007F15E2"/>
    <w:rsid w:val="007F15FE"/>
    <w:rsid w:val="007F1F77"/>
    <w:rsid w:val="007F1FFE"/>
    <w:rsid w:val="007F22C3"/>
    <w:rsid w:val="007F2926"/>
    <w:rsid w:val="007F302F"/>
    <w:rsid w:val="007F384B"/>
    <w:rsid w:val="007F3892"/>
    <w:rsid w:val="007F38F7"/>
    <w:rsid w:val="007F3A56"/>
    <w:rsid w:val="007F3F47"/>
    <w:rsid w:val="007F509B"/>
    <w:rsid w:val="007F56DC"/>
    <w:rsid w:val="007F574D"/>
    <w:rsid w:val="007F581E"/>
    <w:rsid w:val="007F59FE"/>
    <w:rsid w:val="007F63B8"/>
    <w:rsid w:val="007F6709"/>
    <w:rsid w:val="007F7013"/>
    <w:rsid w:val="007F74DE"/>
    <w:rsid w:val="00800030"/>
    <w:rsid w:val="008001A6"/>
    <w:rsid w:val="00800484"/>
    <w:rsid w:val="0080067B"/>
    <w:rsid w:val="0080073F"/>
    <w:rsid w:val="00801565"/>
    <w:rsid w:val="00801BA2"/>
    <w:rsid w:val="008022D1"/>
    <w:rsid w:val="008023A2"/>
    <w:rsid w:val="0080250B"/>
    <w:rsid w:val="00802E79"/>
    <w:rsid w:val="008031EA"/>
    <w:rsid w:val="0080374D"/>
    <w:rsid w:val="00804484"/>
    <w:rsid w:val="0080485C"/>
    <w:rsid w:val="00804958"/>
    <w:rsid w:val="008049B5"/>
    <w:rsid w:val="008049DD"/>
    <w:rsid w:val="00804D06"/>
    <w:rsid w:val="00804E54"/>
    <w:rsid w:val="0080552D"/>
    <w:rsid w:val="0080668B"/>
    <w:rsid w:val="0080771D"/>
    <w:rsid w:val="00810BE0"/>
    <w:rsid w:val="00810EFB"/>
    <w:rsid w:val="00811772"/>
    <w:rsid w:val="008119BC"/>
    <w:rsid w:val="00812765"/>
    <w:rsid w:val="00812A63"/>
    <w:rsid w:val="00812DFA"/>
    <w:rsid w:val="00812E28"/>
    <w:rsid w:val="008135EC"/>
    <w:rsid w:val="00813DA1"/>
    <w:rsid w:val="00814811"/>
    <w:rsid w:val="008151E4"/>
    <w:rsid w:val="008151F6"/>
    <w:rsid w:val="0081557B"/>
    <w:rsid w:val="008156BF"/>
    <w:rsid w:val="00815EAD"/>
    <w:rsid w:val="00816236"/>
    <w:rsid w:val="00816870"/>
    <w:rsid w:val="00817387"/>
    <w:rsid w:val="00817994"/>
    <w:rsid w:val="00817DBE"/>
    <w:rsid w:val="00820055"/>
    <w:rsid w:val="008218A7"/>
    <w:rsid w:val="00824645"/>
    <w:rsid w:val="008252B7"/>
    <w:rsid w:val="008257AA"/>
    <w:rsid w:val="00825C05"/>
    <w:rsid w:val="00825FA1"/>
    <w:rsid w:val="008261D4"/>
    <w:rsid w:val="008263C3"/>
    <w:rsid w:val="008264E6"/>
    <w:rsid w:val="00826A7F"/>
    <w:rsid w:val="00826C1A"/>
    <w:rsid w:val="00827419"/>
    <w:rsid w:val="00827AD8"/>
    <w:rsid w:val="008300F9"/>
    <w:rsid w:val="008301FA"/>
    <w:rsid w:val="0083024B"/>
    <w:rsid w:val="008302ED"/>
    <w:rsid w:val="008306B3"/>
    <w:rsid w:val="00830750"/>
    <w:rsid w:val="00830F40"/>
    <w:rsid w:val="00830F88"/>
    <w:rsid w:val="008313EB"/>
    <w:rsid w:val="00831440"/>
    <w:rsid w:val="0083147E"/>
    <w:rsid w:val="008314E1"/>
    <w:rsid w:val="00831829"/>
    <w:rsid w:val="00831A3B"/>
    <w:rsid w:val="00831B9E"/>
    <w:rsid w:val="00831BE8"/>
    <w:rsid w:val="00831CBF"/>
    <w:rsid w:val="008323EA"/>
    <w:rsid w:val="008324AF"/>
    <w:rsid w:val="0083252D"/>
    <w:rsid w:val="008329C8"/>
    <w:rsid w:val="0083314D"/>
    <w:rsid w:val="008335DD"/>
    <w:rsid w:val="0083374C"/>
    <w:rsid w:val="00834568"/>
    <w:rsid w:val="00834DE8"/>
    <w:rsid w:val="0083516F"/>
    <w:rsid w:val="008351EF"/>
    <w:rsid w:val="00835311"/>
    <w:rsid w:val="0083572B"/>
    <w:rsid w:val="008362E5"/>
    <w:rsid w:val="008365D5"/>
    <w:rsid w:val="00837004"/>
    <w:rsid w:val="00837596"/>
    <w:rsid w:val="008375C7"/>
    <w:rsid w:val="00837D86"/>
    <w:rsid w:val="00837F6E"/>
    <w:rsid w:val="008403DD"/>
    <w:rsid w:val="008405FA"/>
    <w:rsid w:val="00840855"/>
    <w:rsid w:val="00840B4E"/>
    <w:rsid w:val="00840C75"/>
    <w:rsid w:val="00841129"/>
    <w:rsid w:val="008412B8"/>
    <w:rsid w:val="008418B3"/>
    <w:rsid w:val="008418EA"/>
    <w:rsid w:val="0084194B"/>
    <w:rsid w:val="00841CD3"/>
    <w:rsid w:val="008420A9"/>
    <w:rsid w:val="008420FF"/>
    <w:rsid w:val="008423D2"/>
    <w:rsid w:val="00842BE3"/>
    <w:rsid w:val="008431A6"/>
    <w:rsid w:val="00843386"/>
    <w:rsid w:val="008434F5"/>
    <w:rsid w:val="00843E41"/>
    <w:rsid w:val="008444AF"/>
    <w:rsid w:val="0084475B"/>
    <w:rsid w:val="00844C0A"/>
    <w:rsid w:val="00845199"/>
    <w:rsid w:val="008455A5"/>
    <w:rsid w:val="0084590C"/>
    <w:rsid w:val="00845F4C"/>
    <w:rsid w:val="00845F7D"/>
    <w:rsid w:val="00846360"/>
    <w:rsid w:val="00846390"/>
    <w:rsid w:val="008469F6"/>
    <w:rsid w:val="0084792F"/>
    <w:rsid w:val="00847A0C"/>
    <w:rsid w:val="00847AD3"/>
    <w:rsid w:val="00847CD7"/>
    <w:rsid w:val="00850508"/>
    <w:rsid w:val="0085086F"/>
    <w:rsid w:val="00851F3F"/>
    <w:rsid w:val="008529D1"/>
    <w:rsid w:val="00852B08"/>
    <w:rsid w:val="00852B7A"/>
    <w:rsid w:val="0085349F"/>
    <w:rsid w:val="00853847"/>
    <w:rsid w:val="00854E83"/>
    <w:rsid w:val="0085507C"/>
    <w:rsid w:val="00855B7C"/>
    <w:rsid w:val="0085609F"/>
    <w:rsid w:val="00856B15"/>
    <w:rsid w:val="00856E1A"/>
    <w:rsid w:val="008578E5"/>
    <w:rsid w:val="00860452"/>
    <w:rsid w:val="008611C0"/>
    <w:rsid w:val="00861877"/>
    <w:rsid w:val="00861D99"/>
    <w:rsid w:val="00862482"/>
    <w:rsid w:val="008629E4"/>
    <w:rsid w:val="008634AF"/>
    <w:rsid w:val="00864E8B"/>
    <w:rsid w:val="00864FC5"/>
    <w:rsid w:val="00865841"/>
    <w:rsid w:val="00865A9F"/>
    <w:rsid w:val="00865BD9"/>
    <w:rsid w:val="00865E02"/>
    <w:rsid w:val="0086612C"/>
    <w:rsid w:val="008670B7"/>
    <w:rsid w:val="00867252"/>
    <w:rsid w:val="00867319"/>
    <w:rsid w:val="00867348"/>
    <w:rsid w:val="00867D76"/>
    <w:rsid w:val="008704F3"/>
    <w:rsid w:val="00870984"/>
    <w:rsid w:val="0087106C"/>
    <w:rsid w:val="008716DB"/>
    <w:rsid w:val="00871A7C"/>
    <w:rsid w:val="00874040"/>
    <w:rsid w:val="00874DBD"/>
    <w:rsid w:val="00874FDF"/>
    <w:rsid w:val="008755EB"/>
    <w:rsid w:val="00875BC0"/>
    <w:rsid w:val="008770AB"/>
    <w:rsid w:val="00877485"/>
    <w:rsid w:val="0088071E"/>
    <w:rsid w:val="008813BD"/>
    <w:rsid w:val="0088141F"/>
    <w:rsid w:val="008815D4"/>
    <w:rsid w:val="00881DF2"/>
    <w:rsid w:val="00881EF0"/>
    <w:rsid w:val="00881F44"/>
    <w:rsid w:val="00882461"/>
    <w:rsid w:val="008828CA"/>
    <w:rsid w:val="008845D6"/>
    <w:rsid w:val="008846F2"/>
    <w:rsid w:val="00884BCD"/>
    <w:rsid w:val="00884CCA"/>
    <w:rsid w:val="00885901"/>
    <w:rsid w:val="00886164"/>
    <w:rsid w:val="0088629D"/>
    <w:rsid w:val="00886ACD"/>
    <w:rsid w:val="0088739A"/>
    <w:rsid w:val="00887565"/>
    <w:rsid w:val="008875E2"/>
    <w:rsid w:val="00887AC2"/>
    <w:rsid w:val="00887C2A"/>
    <w:rsid w:val="00887F87"/>
    <w:rsid w:val="0089066A"/>
    <w:rsid w:val="00890CD5"/>
    <w:rsid w:val="008912B0"/>
    <w:rsid w:val="0089140E"/>
    <w:rsid w:val="00891875"/>
    <w:rsid w:val="00891C7A"/>
    <w:rsid w:val="00892086"/>
    <w:rsid w:val="00892802"/>
    <w:rsid w:val="00892804"/>
    <w:rsid w:val="00893E04"/>
    <w:rsid w:val="0089418D"/>
    <w:rsid w:val="00894451"/>
    <w:rsid w:val="008948CB"/>
    <w:rsid w:val="0089516D"/>
    <w:rsid w:val="0089587F"/>
    <w:rsid w:val="00895CBF"/>
    <w:rsid w:val="00895F02"/>
    <w:rsid w:val="008960C3"/>
    <w:rsid w:val="008965E2"/>
    <w:rsid w:val="0089725D"/>
    <w:rsid w:val="0089728E"/>
    <w:rsid w:val="0089729A"/>
    <w:rsid w:val="00897472"/>
    <w:rsid w:val="00897828"/>
    <w:rsid w:val="00897CDF"/>
    <w:rsid w:val="00897FCD"/>
    <w:rsid w:val="008A287F"/>
    <w:rsid w:val="008A2FDF"/>
    <w:rsid w:val="008A3A67"/>
    <w:rsid w:val="008A3B03"/>
    <w:rsid w:val="008A3BD9"/>
    <w:rsid w:val="008A3D7A"/>
    <w:rsid w:val="008A43D9"/>
    <w:rsid w:val="008A464E"/>
    <w:rsid w:val="008A467C"/>
    <w:rsid w:val="008A4AFA"/>
    <w:rsid w:val="008A4EFA"/>
    <w:rsid w:val="008A6D58"/>
    <w:rsid w:val="008A6DDA"/>
    <w:rsid w:val="008A6EE7"/>
    <w:rsid w:val="008B0D43"/>
    <w:rsid w:val="008B12A7"/>
    <w:rsid w:val="008B1338"/>
    <w:rsid w:val="008B16CD"/>
    <w:rsid w:val="008B198B"/>
    <w:rsid w:val="008B198C"/>
    <w:rsid w:val="008B1C93"/>
    <w:rsid w:val="008B1F5B"/>
    <w:rsid w:val="008B21D4"/>
    <w:rsid w:val="008B2C2C"/>
    <w:rsid w:val="008B31FF"/>
    <w:rsid w:val="008B3614"/>
    <w:rsid w:val="008B3653"/>
    <w:rsid w:val="008B55CB"/>
    <w:rsid w:val="008B5BB3"/>
    <w:rsid w:val="008B5E4C"/>
    <w:rsid w:val="008B5F27"/>
    <w:rsid w:val="008B6161"/>
    <w:rsid w:val="008B6804"/>
    <w:rsid w:val="008B6DCD"/>
    <w:rsid w:val="008B7170"/>
    <w:rsid w:val="008B78C0"/>
    <w:rsid w:val="008B7D92"/>
    <w:rsid w:val="008C0013"/>
    <w:rsid w:val="008C0358"/>
    <w:rsid w:val="008C0590"/>
    <w:rsid w:val="008C0F32"/>
    <w:rsid w:val="008C15DC"/>
    <w:rsid w:val="008C16BA"/>
    <w:rsid w:val="008C17F4"/>
    <w:rsid w:val="008C19CA"/>
    <w:rsid w:val="008C203C"/>
    <w:rsid w:val="008C3443"/>
    <w:rsid w:val="008C3653"/>
    <w:rsid w:val="008C39AB"/>
    <w:rsid w:val="008C3B84"/>
    <w:rsid w:val="008C3BA4"/>
    <w:rsid w:val="008C474A"/>
    <w:rsid w:val="008C4957"/>
    <w:rsid w:val="008C4A6F"/>
    <w:rsid w:val="008C4E16"/>
    <w:rsid w:val="008C55DB"/>
    <w:rsid w:val="008C5C25"/>
    <w:rsid w:val="008C5F2A"/>
    <w:rsid w:val="008C5F9E"/>
    <w:rsid w:val="008C60AC"/>
    <w:rsid w:val="008C6350"/>
    <w:rsid w:val="008C6C81"/>
    <w:rsid w:val="008C7D17"/>
    <w:rsid w:val="008D0756"/>
    <w:rsid w:val="008D08D8"/>
    <w:rsid w:val="008D11CD"/>
    <w:rsid w:val="008D1767"/>
    <w:rsid w:val="008D191A"/>
    <w:rsid w:val="008D1C0A"/>
    <w:rsid w:val="008D1D05"/>
    <w:rsid w:val="008D237C"/>
    <w:rsid w:val="008D26A6"/>
    <w:rsid w:val="008D3237"/>
    <w:rsid w:val="008D37F0"/>
    <w:rsid w:val="008D3808"/>
    <w:rsid w:val="008D3EF2"/>
    <w:rsid w:val="008D41D9"/>
    <w:rsid w:val="008D451C"/>
    <w:rsid w:val="008D6480"/>
    <w:rsid w:val="008D6738"/>
    <w:rsid w:val="008D678D"/>
    <w:rsid w:val="008D6BB8"/>
    <w:rsid w:val="008D6EF9"/>
    <w:rsid w:val="008D7D9C"/>
    <w:rsid w:val="008D7FD6"/>
    <w:rsid w:val="008E04C3"/>
    <w:rsid w:val="008E0E1E"/>
    <w:rsid w:val="008E1561"/>
    <w:rsid w:val="008E1764"/>
    <w:rsid w:val="008E2A57"/>
    <w:rsid w:val="008E2C3A"/>
    <w:rsid w:val="008E3C17"/>
    <w:rsid w:val="008E3F35"/>
    <w:rsid w:val="008E420A"/>
    <w:rsid w:val="008E472B"/>
    <w:rsid w:val="008E489F"/>
    <w:rsid w:val="008E4A53"/>
    <w:rsid w:val="008E4E59"/>
    <w:rsid w:val="008E4E78"/>
    <w:rsid w:val="008E56A6"/>
    <w:rsid w:val="008E5DAC"/>
    <w:rsid w:val="008E6438"/>
    <w:rsid w:val="008E662C"/>
    <w:rsid w:val="008E6D02"/>
    <w:rsid w:val="008E6D37"/>
    <w:rsid w:val="008E7335"/>
    <w:rsid w:val="008E7360"/>
    <w:rsid w:val="008E7B09"/>
    <w:rsid w:val="008E7C1D"/>
    <w:rsid w:val="008E7E74"/>
    <w:rsid w:val="008F05D6"/>
    <w:rsid w:val="008F06DE"/>
    <w:rsid w:val="008F074B"/>
    <w:rsid w:val="008F07D8"/>
    <w:rsid w:val="008F083E"/>
    <w:rsid w:val="008F0B1C"/>
    <w:rsid w:val="008F12EF"/>
    <w:rsid w:val="008F166D"/>
    <w:rsid w:val="008F1AB9"/>
    <w:rsid w:val="008F1F2C"/>
    <w:rsid w:val="008F1F9E"/>
    <w:rsid w:val="008F26D0"/>
    <w:rsid w:val="008F2999"/>
    <w:rsid w:val="008F30FA"/>
    <w:rsid w:val="008F346B"/>
    <w:rsid w:val="008F370F"/>
    <w:rsid w:val="008F3B3C"/>
    <w:rsid w:val="008F3F5B"/>
    <w:rsid w:val="008F496D"/>
    <w:rsid w:val="008F4D02"/>
    <w:rsid w:val="008F55AE"/>
    <w:rsid w:val="008F58CE"/>
    <w:rsid w:val="008F5B6F"/>
    <w:rsid w:val="008F61AD"/>
    <w:rsid w:val="008F6598"/>
    <w:rsid w:val="008F6B09"/>
    <w:rsid w:val="008F6F2C"/>
    <w:rsid w:val="008F70A7"/>
    <w:rsid w:val="008F78D1"/>
    <w:rsid w:val="008F7D0A"/>
    <w:rsid w:val="008F7E1F"/>
    <w:rsid w:val="008F7FBF"/>
    <w:rsid w:val="0090002E"/>
    <w:rsid w:val="0090098E"/>
    <w:rsid w:val="00900A85"/>
    <w:rsid w:val="00900E92"/>
    <w:rsid w:val="009016DC"/>
    <w:rsid w:val="0090174A"/>
    <w:rsid w:val="00901814"/>
    <w:rsid w:val="00901A08"/>
    <w:rsid w:val="00901C6C"/>
    <w:rsid w:val="009020F7"/>
    <w:rsid w:val="0090252D"/>
    <w:rsid w:val="009026F4"/>
    <w:rsid w:val="0090272C"/>
    <w:rsid w:val="009027FE"/>
    <w:rsid w:val="00902AB7"/>
    <w:rsid w:val="00902CEF"/>
    <w:rsid w:val="00903C43"/>
    <w:rsid w:val="00903EAD"/>
    <w:rsid w:val="009041F1"/>
    <w:rsid w:val="00904356"/>
    <w:rsid w:val="0090436D"/>
    <w:rsid w:val="009046AD"/>
    <w:rsid w:val="00904D86"/>
    <w:rsid w:val="00905048"/>
    <w:rsid w:val="00905B41"/>
    <w:rsid w:val="00905E55"/>
    <w:rsid w:val="00905FBD"/>
    <w:rsid w:val="0090731D"/>
    <w:rsid w:val="00907349"/>
    <w:rsid w:val="009076AE"/>
    <w:rsid w:val="009077B7"/>
    <w:rsid w:val="00907AF1"/>
    <w:rsid w:val="00907DFF"/>
    <w:rsid w:val="0091073F"/>
    <w:rsid w:val="0091086C"/>
    <w:rsid w:val="00911130"/>
    <w:rsid w:val="0091120E"/>
    <w:rsid w:val="0091218C"/>
    <w:rsid w:val="00912268"/>
    <w:rsid w:val="00912527"/>
    <w:rsid w:val="009127BE"/>
    <w:rsid w:val="00912F82"/>
    <w:rsid w:val="009134AF"/>
    <w:rsid w:val="009136EE"/>
    <w:rsid w:val="00913817"/>
    <w:rsid w:val="00913BA0"/>
    <w:rsid w:val="0091405A"/>
    <w:rsid w:val="009146EF"/>
    <w:rsid w:val="00914E71"/>
    <w:rsid w:val="009154D7"/>
    <w:rsid w:val="009156B5"/>
    <w:rsid w:val="00915C0D"/>
    <w:rsid w:val="009161BF"/>
    <w:rsid w:val="00916333"/>
    <w:rsid w:val="009167DE"/>
    <w:rsid w:val="00917B4D"/>
    <w:rsid w:val="00917DC5"/>
    <w:rsid w:val="00920174"/>
    <w:rsid w:val="009202B5"/>
    <w:rsid w:val="00920856"/>
    <w:rsid w:val="009216DA"/>
    <w:rsid w:val="00921762"/>
    <w:rsid w:val="0092176D"/>
    <w:rsid w:val="009218CD"/>
    <w:rsid w:val="00921FE2"/>
    <w:rsid w:val="00922109"/>
    <w:rsid w:val="00922E25"/>
    <w:rsid w:val="009230BC"/>
    <w:rsid w:val="009232EB"/>
    <w:rsid w:val="0092336D"/>
    <w:rsid w:val="009238CF"/>
    <w:rsid w:val="00923D3B"/>
    <w:rsid w:val="00924132"/>
    <w:rsid w:val="009248A2"/>
    <w:rsid w:val="00924AF7"/>
    <w:rsid w:val="0092550A"/>
    <w:rsid w:val="009256F0"/>
    <w:rsid w:val="00925B49"/>
    <w:rsid w:val="00925FA8"/>
    <w:rsid w:val="009261AE"/>
    <w:rsid w:val="009262C4"/>
    <w:rsid w:val="00926A74"/>
    <w:rsid w:val="00926BD7"/>
    <w:rsid w:val="0092743F"/>
    <w:rsid w:val="00927DBE"/>
    <w:rsid w:val="00930A5B"/>
    <w:rsid w:val="00931088"/>
    <w:rsid w:val="00931219"/>
    <w:rsid w:val="009314AC"/>
    <w:rsid w:val="00931FAC"/>
    <w:rsid w:val="00932135"/>
    <w:rsid w:val="0093239E"/>
    <w:rsid w:val="009327E6"/>
    <w:rsid w:val="009329C7"/>
    <w:rsid w:val="00932BD6"/>
    <w:rsid w:val="00932D82"/>
    <w:rsid w:val="0093356F"/>
    <w:rsid w:val="00933BC9"/>
    <w:rsid w:val="00933FE3"/>
    <w:rsid w:val="00934F0B"/>
    <w:rsid w:val="00934F49"/>
    <w:rsid w:val="00935264"/>
    <w:rsid w:val="009354FD"/>
    <w:rsid w:val="0093554A"/>
    <w:rsid w:val="0093583F"/>
    <w:rsid w:val="00935852"/>
    <w:rsid w:val="00936377"/>
    <w:rsid w:val="0093645D"/>
    <w:rsid w:val="00936F91"/>
    <w:rsid w:val="00937510"/>
    <w:rsid w:val="00937523"/>
    <w:rsid w:val="0093763F"/>
    <w:rsid w:val="0093773E"/>
    <w:rsid w:val="00940639"/>
    <w:rsid w:val="009409F3"/>
    <w:rsid w:val="00940AA5"/>
    <w:rsid w:val="00940C23"/>
    <w:rsid w:val="00940F86"/>
    <w:rsid w:val="009419A5"/>
    <w:rsid w:val="00941AC8"/>
    <w:rsid w:val="00941B63"/>
    <w:rsid w:val="00942326"/>
    <w:rsid w:val="00942B03"/>
    <w:rsid w:val="00942DCE"/>
    <w:rsid w:val="00942E57"/>
    <w:rsid w:val="009436D7"/>
    <w:rsid w:val="00943A81"/>
    <w:rsid w:val="00943B55"/>
    <w:rsid w:val="0094492D"/>
    <w:rsid w:val="00944A50"/>
    <w:rsid w:val="00944D8D"/>
    <w:rsid w:val="00945669"/>
    <w:rsid w:val="0094663E"/>
    <w:rsid w:val="009467AF"/>
    <w:rsid w:val="009468C5"/>
    <w:rsid w:val="00946BE4"/>
    <w:rsid w:val="00946FD1"/>
    <w:rsid w:val="009473A0"/>
    <w:rsid w:val="00947805"/>
    <w:rsid w:val="0094793C"/>
    <w:rsid w:val="00947F66"/>
    <w:rsid w:val="00951DDE"/>
    <w:rsid w:val="0095235C"/>
    <w:rsid w:val="0095258E"/>
    <w:rsid w:val="00952B08"/>
    <w:rsid w:val="00953483"/>
    <w:rsid w:val="0095387E"/>
    <w:rsid w:val="00953F89"/>
    <w:rsid w:val="0095432D"/>
    <w:rsid w:val="009549DB"/>
    <w:rsid w:val="00954D91"/>
    <w:rsid w:val="009550B3"/>
    <w:rsid w:val="00955153"/>
    <w:rsid w:val="009560C8"/>
    <w:rsid w:val="0095612A"/>
    <w:rsid w:val="00956199"/>
    <w:rsid w:val="009570F5"/>
    <w:rsid w:val="0095720D"/>
    <w:rsid w:val="009572C7"/>
    <w:rsid w:val="0095734D"/>
    <w:rsid w:val="00957D07"/>
    <w:rsid w:val="0096042A"/>
    <w:rsid w:val="0096054B"/>
    <w:rsid w:val="00961306"/>
    <w:rsid w:val="00961380"/>
    <w:rsid w:val="0096139D"/>
    <w:rsid w:val="009619F3"/>
    <w:rsid w:val="00961D92"/>
    <w:rsid w:val="009628E6"/>
    <w:rsid w:val="00963895"/>
    <w:rsid w:val="0096389C"/>
    <w:rsid w:val="00963DB0"/>
    <w:rsid w:val="00964356"/>
    <w:rsid w:val="009647E0"/>
    <w:rsid w:val="0096489C"/>
    <w:rsid w:val="00964B96"/>
    <w:rsid w:val="00964EAF"/>
    <w:rsid w:val="00965FEA"/>
    <w:rsid w:val="00966093"/>
    <w:rsid w:val="00966438"/>
    <w:rsid w:val="00966787"/>
    <w:rsid w:val="00966F79"/>
    <w:rsid w:val="009671E9"/>
    <w:rsid w:val="009674EA"/>
    <w:rsid w:val="009677FC"/>
    <w:rsid w:val="00970087"/>
    <w:rsid w:val="00970788"/>
    <w:rsid w:val="00970A4A"/>
    <w:rsid w:val="00971079"/>
    <w:rsid w:val="00971261"/>
    <w:rsid w:val="00971D99"/>
    <w:rsid w:val="00972C79"/>
    <w:rsid w:val="00973078"/>
    <w:rsid w:val="00973B41"/>
    <w:rsid w:val="009742A5"/>
    <w:rsid w:val="00974798"/>
    <w:rsid w:val="00974A78"/>
    <w:rsid w:val="0097570B"/>
    <w:rsid w:val="00975A2B"/>
    <w:rsid w:val="00977155"/>
    <w:rsid w:val="009774AD"/>
    <w:rsid w:val="009777FD"/>
    <w:rsid w:val="00977C64"/>
    <w:rsid w:val="00977C86"/>
    <w:rsid w:val="00977F8A"/>
    <w:rsid w:val="009805E6"/>
    <w:rsid w:val="00980DE9"/>
    <w:rsid w:val="009811EA"/>
    <w:rsid w:val="00981369"/>
    <w:rsid w:val="00981F12"/>
    <w:rsid w:val="009829D2"/>
    <w:rsid w:val="00982DC9"/>
    <w:rsid w:val="00982E9E"/>
    <w:rsid w:val="00983374"/>
    <w:rsid w:val="009833B2"/>
    <w:rsid w:val="009834E9"/>
    <w:rsid w:val="00983E67"/>
    <w:rsid w:val="0098435E"/>
    <w:rsid w:val="009843EF"/>
    <w:rsid w:val="00984558"/>
    <w:rsid w:val="0098492C"/>
    <w:rsid w:val="00984B87"/>
    <w:rsid w:val="00985498"/>
    <w:rsid w:val="009856A7"/>
    <w:rsid w:val="009872BB"/>
    <w:rsid w:val="00987BC0"/>
    <w:rsid w:val="00990A94"/>
    <w:rsid w:val="00991386"/>
    <w:rsid w:val="009913BB"/>
    <w:rsid w:val="00993045"/>
    <w:rsid w:val="009945A7"/>
    <w:rsid w:val="00994EA6"/>
    <w:rsid w:val="009953CB"/>
    <w:rsid w:val="00995794"/>
    <w:rsid w:val="009957BA"/>
    <w:rsid w:val="009964B8"/>
    <w:rsid w:val="0099656F"/>
    <w:rsid w:val="00996CD7"/>
    <w:rsid w:val="00997588"/>
    <w:rsid w:val="009975FE"/>
    <w:rsid w:val="00997EF2"/>
    <w:rsid w:val="009A0137"/>
    <w:rsid w:val="009A03EC"/>
    <w:rsid w:val="009A0873"/>
    <w:rsid w:val="009A0ACB"/>
    <w:rsid w:val="009A0C03"/>
    <w:rsid w:val="009A114A"/>
    <w:rsid w:val="009A12B0"/>
    <w:rsid w:val="009A1514"/>
    <w:rsid w:val="009A19C7"/>
    <w:rsid w:val="009A1A60"/>
    <w:rsid w:val="009A1F53"/>
    <w:rsid w:val="009A2114"/>
    <w:rsid w:val="009A2283"/>
    <w:rsid w:val="009A316A"/>
    <w:rsid w:val="009A46EA"/>
    <w:rsid w:val="009A48DE"/>
    <w:rsid w:val="009A49DF"/>
    <w:rsid w:val="009A4EFD"/>
    <w:rsid w:val="009A5C89"/>
    <w:rsid w:val="009A5D17"/>
    <w:rsid w:val="009A5E66"/>
    <w:rsid w:val="009A648A"/>
    <w:rsid w:val="009A6981"/>
    <w:rsid w:val="009A6CF4"/>
    <w:rsid w:val="009A709F"/>
    <w:rsid w:val="009B040A"/>
    <w:rsid w:val="009B0444"/>
    <w:rsid w:val="009B1520"/>
    <w:rsid w:val="009B1D89"/>
    <w:rsid w:val="009B21E5"/>
    <w:rsid w:val="009B227E"/>
    <w:rsid w:val="009B36DF"/>
    <w:rsid w:val="009B3D5C"/>
    <w:rsid w:val="009B410F"/>
    <w:rsid w:val="009B562B"/>
    <w:rsid w:val="009B5709"/>
    <w:rsid w:val="009B5843"/>
    <w:rsid w:val="009B58BB"/>
    <w:rsid w:val="009B5D8F"/>
    <w:rsid w:val="009B67BB"/>
    <w:rsid w:val="009B6B4E"/>
    <w:rsid w:val="009B756E"/>
    <w:rsid w:val="009C0AD4"/>
    <w:rsid w:val="009C0B49"/>
    <w:rsid w:val="009C0CD4"/>
    <w:rsid w:val="009C10BE"/>
    <w:rsid w:val="009C18E3"/>
    <w:rsid w:val="009C2D36"/>
    <w:rsid w:val="009C31AC"/>
    <w:rsid w:val="009C35F6"/>
    <w:rsid w:val="009C3CEB"/>
    <w:rsid w:val="009C3F9B"/>
    <w:rsid w:val="009C4624"/>
    <w:rsid w:val="009C4806"/>
    <w:rsid w:val="009C48E4"/>
    <w:rsid w:val="009C50C7"/>
    <w:rsid w:val="009C5C0C"/>
    <w:rsid w:val="009C5C82"/>
    <w:rsid w:val="009C5D18"/>
    <w:rsid w:val="009C5DEA"/>
    <w:rsid w:val="009C666F"/>
    <w:rsid w:val="009C68D3"/>
    <w:rsid w:val="009C6C1C"/>
    <w:rsid w:val="009C79DF"/>
    <w:rsid w:val="009C7E4A"/>
    <w:rsid w:val="009D05AB"/>
    <w:rsid w:val="009D06AC"/>
    <w:rsid w:val="009D0920"/>
    <w:rsid w:val="009D09DF"/>
    <w:rsid w:val="009D0FF6"/>
    <w:rsid w:val="009D217F"/>
    <w:rsid w:val="009D2E2E"/>
    <w:rsid w:val="009D3066"/>
    <w:rsid w:val="009D3347"/>
    <w:rsid w:val="009D34BD"/>
    <w:rsid w:val="009D3BE3"/>
    <w:rsid w:val="009D45CD"/>
    <w:rsid w:val="009D4E77"/>
    <w:rsid w:val="009D645A"/>
    <w:rsid w:val="009D68AF"/>
    <w:rsid w:val="009D704A"/>
    <w:rsid w:val="009E0DE1"/>
    <w:rsid w:val="009E100A"/>
    <w:rsid w:val="009E1944"/>
    <w:rsid w:val="009E1E2A"/>
    <w:rsid w:val="009E249A"/>
    <w:rsid w:val="009E2BDD"/>
    <w:rsid w:val="009E3672"/>
    <w:rsid w:val="009E40A1"/>
    <w:rsid w:val="009E43BB"/>
    <w:rsid w:val="009E4714"/>
    <w:rsid w:val="009E494D"/>
    <w:rsid w:val="009E49E3"/>
    <w:rsid w:val="009E5314"/>
    <w:rsid w:val="009E561B"/>
    <w:rsid w:val="009E5A0F"/>
    <w:rsid w:val="009E5B9B"/>
    <w:rsid w:val="009E5CD3"/>
    <w:rsid w:val="009E6AEA"/>
    <w:rsid w:val="009E7154"/>
    <w:rsid w:val="009E75EB"/>
    <w:rsid w:val="009E7745"/>
    <w:rsid w:val="009F07EE"/>
    <w:rsid w:val="009F0E9A"/>
    <w:rsid w:val="009F11B2"/>
    <w:rsid w:val="009F11B8"/>
    <w:rsid w:val="009F1C12"/>
    <w:rsid w:val="009F255A"/>
    <w:rsid w:val="009F2992"/>
    <w:rsid w:val="009F2C61"/>
    <w:rsid w:val="009F3AA5"/>
    <w:rsid w:val="009F4044"/>
    <w:rsid w:val="009F4126"/>
    <w:rsid w:val="009F4543"/>
    <w:rsid w:val="009F4826"/>
    <w:rsid w:val="009F4922"/>
    <w:rsid w:val="009F61C6"/>
    <w:rsid w:val="009F6DEE"/>
    <w:rsid w:val="009F7484"/>
    <w:rsid w:val="009F748B"/>
    <w:rsid w:val="009F7D1E"/>
    <w:rsid w:val="00A00338"/>
    <w:rsid w:val="00A00E3C"/>
    <w:rsid w:val="00A01173"/>
    <w:rsid w:val="00A0141A"/>
    <w:rsid w:val="00A01991"/>
    <w:rsid w:val="00A01995"/>
    <w:rsid w:val="00A01BC8"/>
    <w:rsid w:val="00A01C10"/>
    <w:rsid w:val="00A01ED0"/>
    <w:rsid w:val="00A02A4F"/>
    <w:rsid w:val="00A02A74"/>
    <w:rsid w:val="00A02A97"/>
    <w:rsid w:val="00A02BAD"/>
    <w:rsid w:val="00A03097"/>
    <w:rsid w:val="00A03476"/>
    <w:rsid w:val="00A038B2"/>
    <w:rsid w:val="00A039FB"/>
    <w:rsid w:val="00A03A52"/>
    <w:rsid w:val="00A04C38"/>
    <w:rsid w:val="00A052D8"/>
    <w:rsid w:val="00A05CD6"/>
    <w:rsid w:val="00A0600B"/>
    <w:rsid w:val="00A063F9"/>
    <w:rsid w:val="00A06806"/>
    <w:rsid w:val="00A0720E"/>
    <w:rsid w:val="00A072B0"/>
    <w:rsid w:val="00A10817"/>
    <w:rsid w:val="00A10C1C"/>
    <w:rsid w:val="00A10EB1"/>
    <w:rsid w:val="00A1125E"/>
    <w:rsid w:val="00A11486"/>
    <w:rsid w:val="00A114A1"/>
    <w:rsid w:val="00A11DF9"/>
    <w:rsid w:val="00A1351A"/>
    <w:rsid w:val="00A138D1"/>
    <w:rsid w:val="00A139F8"/>
    <w:rsid w:val="00A14246"/>
    <w:rsid w:val="00A1427D"/>
    <w:rsid w:val="00A1473B"/>
    <w:rsid w:val="00A149CE"/>
    <w:rsid w:val="00A149EA"/>
    <w:rsid w:val="00A14C9C"/>
    <w:rsid w:val="00A15274"/>
    <w:rsid w:val="00A15EEF"/>
    <w:rsid w:val="00A16214"/>
    <w:rsid w:val="00A16238"/>
    <w:rsid w:val="00A16E73"/>
    <w:rsid w:val="00A172CE"/>
    <w:rsid w:val="00A17776"/>
    <w:rsid w:val="00A17B9D"/>
    <w:rsid w:val="00A20946"/>
    <w:rsid w:val="00A212CF"/>
    <w:rsid w:val="00A21A92"/>
    <w:rsid w:val="00A22F3E"/>
    <w:rsid w:val="00A23319"/>
    <w:rsid w:val="00A23600"/>
    <w:rsid w:val="00A23711"/>
    <w:rsid w:val="00A23BA9"/>
    <w:rsid w:val="00A245A8"/>
    <w:rsid w:val="00A247D3"/>
    <w:rsid w:val="00A24B83"/>
    <w:rsid w:val="00A25252"/>
    <w:rsid w:val="00A253E2"/>
    <w:rsid w:val="00A25751"/>
    <w:rsid w:val="00A25864"/>
    <w:rsid w:val="00A25EBF"/>
    <w:rsid w:val="00A2636F"/>
    <w:rsid w:val="00A266B9"/>
    <w:rsid w:val="00A26A6F"/>
    <w:rsid w:val="00A26C6B"/>
    <w:rsid w:val="00A27873"/>
    <w:rsid w:val="00A27987"/>
    <w:rsid w:val="00A27D63"/>
    <w:rsid w:val="00A27DC3"/>
    <w:rsid w:val="00A30AC7"/>
    <w:rsid w:val="00A30DA4"/>
    <w:rsid w:val="00A30F58"/>
    <w:rsid w:val="00A311E4"/>
    <w:rsid w:val="00A31512"/>
    <w:rsid w:val="00A317E5"/>
    <w:rsid w:val="00A31ADA"/>
    <w:rsid w:val="00A3315E"/>
    <w:rsid w:val="00A33470"/>
    <w:rsid w:val="00A33FC5"/>
    <w:rsid w:val="00A34630"/>
    <w:rsid w:val="00A34708"/>
    <w:rsid w:val="00A34C7A"/>
    <w:rsid w:val="00A3518C"/>
    <w:rsid w:val="00A353BC"/>
    <w:rsid w:val="00A353CB"/>
    <w:rsid w:val="00A35BCC"/>
    <w:rsid w:val="00A362B5"/>
    <w:rsid w:val="00A3667D"/>
    <w:rsid w:val="00A36B80"/>
    <w:rsid w:val="00A36BC0"/>
    <w:rsid w:val="00A36D9E"/>
    <w:rsid w:val="00A36F61"/>
    <w:rsid w:val="00A371A7"/>
    <w:rsid w:val="00A37C9B"/>
    <w:rsid w:val="00A37EB8"/>
    <w:rsid w:val="00A403FA"/>
    <w:rsid w:val="00A40B2F"/>
    <w:rsid w:val="00A411ED"/>
    <w:rsid w:val="00A41611"/>
    <w:rsid w:val="00A41AA3"/>
    <w:rsid w:val="00A43567"/>
    <w:rsid w:val="00A43A37"/>
    <w:rsid w:val="00A44076"/>
    <w:rsid w:val="00A4429A"/>
    <w:rsid w:val="00A442D3"/>
    <w:rsid w:val="00A443C5"/>
    <w:rsid w:val="00A44CDF"/>
    <w:rsid w:val="00A4538D"/>
    <w:rsid w:val="00A47719"/>
    <w:rsid w:val="00A477A3"/>
    <w:rsid w:val="00A47E18"/>
    <w:rsid w:val="00A50761"/>
    <w:rsid w:val="00A516FA"/>
    <w:rsid w:val="00A52C02"/>
    <w:rsid w:val="00A52C70"/>
    <w:rsid w:val="00A54032"/>
    <w:rsid w:val="00A544BF"/>
    <w:rsid w:val="00A5455B"/>
    <w:rsid w:val="00A54A5F"/>
    <w:rsid w:val="00A54EDD"/>
    <w:rsid w:val="00A55326"/>
    <w:rsid w:val="00A55543"/>
    <w:rsid w:val="00A557D0"/>
    <w:rsid w:val="00A55AE0"/>
    <w:rsid w:val="00A560D3"/>
    <w:rsid w:val="00A570F3"/>
    <w:rsid w:val="00A57806"/>
    <w:rsid w:val="00A57B53"/>
    <w:rsid w:val="00A57FEC"/>
    <w:rsid w:val="00A60224"/>
    <w:rsid w:val="00A6044A"/>
    <w:rsid w:val="00A6080D"/>
    <w:rsid w:val="00A608DE"/>
    <w:rsid w:val="00A61152"/>
    <w:rsid w:val="00A62085"/>
    <w:rsid w:val="00A621AF"/>
    <w:rsid w:val="00A624D1"/>
    <w:rsid w:val="00A630F1"/>
    <w:rsid w:val="00A63C94"/>
    <w:rsid w:val="00A63E0A"/>
    <w:rsid w:val="00A64BB2"/>
    <w:rsid w:val="00A65E89"/>
    <w:rsid w:val="00A661D2"/>
    <w:rsid w:val="00A663D9"/>
    <w:rsid w:val="00A665E7"/>
    <w:rsid w:val="00A66628"/>
    <w:rsid w:val="00A67D7B"/>
    <w:rsid w:val="00A7075A"/>
    <w:rsid w:val="00A70D3E"/>
    <w:rsid w:val="00A70F9C"/>
    <w:rsid w:val="00A71171"/>
    <w:rsid w:val="00A71313"/>
    <w:rsid w:val="00A71433"/>
    <w:rsid w:val="00A721D0"/>
    <w:rsid w:val="00A726A1"/>
    <w:rsid w:val="00A726BA"/>
    <w:rsid w:val="00A72977"/>
    <w:rsid w:val="00A72A09"/>
    <w:rsid w:val="00A72FF9"/>
    <w:rsid w:val="00A7324B"/>
    <w:rsid w:val="00A732A0"/>
    <w:rsid w:val="00A736AA"/>
    <w:rsid w:val="00A737D4"/>
    <w:rsid w:val="00A739C5"/>
    <w:rsid w:val="00A7596A"/>
    <w:rsid w:val="00A76370"/>
    <w:rsid w:val="00A77236"/>
    <w:rsid w:val="00A777FB"/>
    <w:rsid w:val="00A77C04"/>
    <w:rsid w:val="00A77CE3"/>
    <w:rsid w:val="00A806CE"/>
    <w:rsid w:val="00A810C4"/>
    <w:rsid w:val="00A8113B"/>
    <w:rsid w:val="00A817F1"/>
    <w:rsid w:val="00A829F7"/>
    <w:rsid w:val="00A82D72"/>
    <w:rsid w:val="00A8303B"/>
    <w:rsid w:val="00A83532"/>
    <w:rsid w:val="00A837AB"/>
    <w:rsid w:val="00A837FF"/>
    <w:rsid w:val="00A83CC0"/>
    <w:rsid w:val="00A83FED"/>
    <w:rsid w:val="00A8462C"/>
    <w:rsid w:val="00A84DFA"/>
    <w:rsid w:val="00A852FA"/>
    <w:rsid w:val="00A85476"/>
    <w:rsid w:val="00A86A86"/>
    <w:rsid w:val="00A87AFA"/>
    <w:rsid w:val="00A87B70"/>
    <w:rsid w:val="00A87B7E"/>
    <w:rsid w:val="00A87B98"/>
    <w:rsid w:val="00A87BFC"/>
    <w:rsid w:val="00A87E7F"/>
    <w:rsid w:val="00A90033"/>
    <w:rsid w:val="00A90552"/>
    <w:rsid w:val="00A909F0"/>
    <w:rsid w:val="00A9169B"/>
    <w:rsid w:val="00A91A90"/>
    <w:rsid w:val="00A91EA5"/>
    <w:rsid w:val="00A91EDB"/>
    <w:rsid w:val="00A92A55"/>
    <w:rsid w:val="00A92C90"/>
    <w:rsid w:val="00A92F9A"/>
    <w:rsid w:val="00A93A7C"/>
    <w:rsid w:val="00A94748"/>
    <w:rsid w:val="00A949E4"/>
    <w:rsid w:val="00A94D56"/>
    <w:rsid w:val="00A956C0"/>
    <w:rsid w:val="00A95706"/>
    <w:rsid w:val="00A95FAA"/>
    <w:rsid w:val="00A96E93"/>
    <w:rsid w:val="00A972FA"/>
    <w:rsid w:val="00A979D2"/>
    <w:rsid w:val="00A97EB8"/>
    <w:rsid w:val="00AA0317"/>
    <w:rsid w:val="00AA056C"/>
    <w:rsid w:val="00AA0778"/>
    <w:rsid w:val="00AA07A7"/>
    <w:rsid w:val="00AA084C"/>
    <w:rsid w:val="00AA0A16"/>
    <w:rsid w:val="00AA1352"/>
    <w:rsid w:val="00AA1AEC"/>
    <w:rsid w:val="00AA2021"/>
    <w:rsid w:val="00AA27FA"/>
    <w:rsid w:val="00AA3C1E"/>
    <w:rsid w:val="00AA3CF9"/>
    <w:rsid w:val="00AA5FF2"/>
    <w:rsid w:val="00AA601A"/>
    <w:rsid w:val="00AA642C"/>
    <w:rsid w:val="00AA6994"/>
    <w:rsid w:val="00AA6F32"/>
    <w:rsid w:val="00AA712F"/>
    <w:rsid w:val="00AA7894"/>
    <w:rsid w:val="00AA7D24"/>
    <w:rsid w:val="00AB06D4"/>
    <w:rsid w:val="00AB0705"/>
    <w:rsid w:val="00AB071E"/>
    <w:rsid w:val="00AB0B48"/>
    <w:rsid w:val="00AB0BD7"/>
    <w:rsid w:val="00AB0FA5"/>
    <w:rsid w:val="00AB1ED4"/>
    <w:rsid w:val="00AB351F"/>
    <w:rsid w:val="00AB3EEA"/>
    <w:rsid w:val="00AB49D7"/>
    <w:rsid w:val="00AB5790"/>
    <w:rsid w:val="00AB5799"/>
    <w:rsid w:val="00AB57B2"/>
    <w:rsid w:val="00AB59B4"/>
    <w:rsid w:val="00AB5A27"/>
    <w:rsid w:val="00AB5D36"/>
    <w:rsid w:val="00AB5D49"/>
    <w:rsid w:val="00AB5F43"/>
    <w:rsid w:val="00AB6586"/>
    <w:rsid w:val="00AB658A"/>
    <w:rsid w:val="00AB727C"/>
    <w:rsid w:val="00AB72AC"/>
    <w:rsid w:val="00AB7854"/>
    <w:rsid w:val="00AC02EB"/>
    <w:rsid w:val="00AC0363"/>
    <w:rsid w:val="00AC0519"/>
    <w:rsid w:val="00AC0FE4"/>
    <w:rsid w:val="00AC1455"/>
    <w:rsid w:val="00AC1EFD"/>
    <w:rsid w:val="00AC1F39"/>
    <w:rsid w:val="00AC22F3"/>
    <w:rsid w:val="00AC2390"/>
    <w:rsid w:val="00AC2394"/>
    <w:rsid w:val="00AC2551"/>
    <w:rsid w:val="00AC296E"/>
    <w:rsid w:val="00AC29BE"/>
    <w:rsid w:val="00AC2EB1"/>
    <w:rsid w:val="00AC2ED2"/>
    <w:rsid w:val="00AC32F4"/>
    <w:rsid w:val="00AC3897"/>
    <w:rsid w:val="00AC3E37"/>
    <w:rsid w:val="00AC418B"/>
    <w:rsid w:val="00AC46C0"/>
    <w:rsid w:val="00AC47FC"/>
    <w:rsid w:val="00AC4969"/>
    <w:rsid w:val="00AC598C"/>
    <w:rsid w:val="00AC64ED"/>
    <w:rsid w:val="00AC6F93"/>
    <w:rsid w:val="00AC7104"/>
    <w:rsid w:val="00AC743E"/>
    <w:rsid w:val="00AC7ADD"/>
    <w:rsid w:val="00AD0576"/>
    <w:rsid w:val="00AD0615"/>
    <w:rsid w:val="00AD1436"/>
    <w:rsid w:val="00AD1D27"/>
    <w:rsid w:val="00AD1FB6"/>
    <w:rsid w:val="00AD22AE"/>
    <w:rsid w:val="00AD2F91"/>
    <w:rsid w:val="00AD31C2"/>
    <w:rsid w:val="00AD508A"/>
    <w:rsid w:val="00AD5A12"/>
    <w:rsid w:val="00AD5BD4"/>
    <w:rsid w:val="00AD6A1C"/>
    <w:rsid w:val="00AD6C6C"/>
    <w:rsid w:val="00AD6D4B"/>
    <w:rsid w:val="00AD6F26"/>
    <w:rsid w:val="00AD7067"/>
    <w:rsid w:val="00AD7214"/>
    <w:rsid w:val="00AD787F"/>
    <w:rsid w:val="00AD7C9A"/>
    <w:rsid w:val="00AD7CF6"/>
    <w:rsid w:val="00AE0320"/>
    <w:rsid w:val="00AE0390"/>
    <w:rsid w:val="00AE04EC"/>
    <w:rsid w:val="00AE071E"/>
    <w:rsid w:val="00AE0A40"/>
    <w:rsid w:val="00AE0E14"/>
    <w:rsid w:val="00AE1325"/>
    <w:rsid w:val="00AE1AB1"/>
    <w:rsid w:val="00AE1B1D"/>
    <w:rsid w:val="00AE1BB4"/>
    <w:rsid w:val="00AE1BEE"/>
    <w:rsid w:val="00AE1DB9"/>
    <w:rsid w:val="00AE274A"/>
    <w:rsid w:val="00AE2B98"/>
    <w:rsid w:val="00AE2E08"/>
    <w:rsid w:val="00AE306C"/>
    <w:rsid w:val="00AE39B6"/>
    <w:rsid w:val="00AE3B44"/>
    <w:rsid w:val="00AE3C89"/>
    <w:rsid w:val="00AE48C6"/>
    <w:rsid w:val="00AE4D4D"/>
    <w:rsid w:val="00AE4DBB"/>
    <w:rsid w:val="00AE5317"/>
    <w:rsid w:val="00AE5F70"/>
    <w:rsid w:val="00AE65C0"/>
    <w:rsid w:val="00AE6E5E"/>
    <w:rsid w:val="00AE6E63"/>
    <w:rsid w:val="00AE710C"/>
    <w:rsid w:val="00AE7F68"/>
    <w:rsid w:val="00AF0545"/>
    <w:rsid w:val="00AF072C"/>
    <w:rsid w:val="00AF078A"/>
    <w:rsid w:val="00AF0E14"/>
    <w:rsid w:val="00AF13D6"/>
    <w:rsid w:val="00AF1976"/>
    <w:rsid w:val="00AF2A56"/>
    <w:rsid w:val="00AF2CB1"/>
    <w:rsid w:val="00AF2CE1"/>
    <w:rsid w:val="00AF2D04"/>
    <w:rsid w:val="00AF339A"/>
    <w:rsid w:val="00AF359C"/>
    <w:rsid w:val="00AF37E8"/>
    <w:rsid w:val="00AF3B74"/>
    <w:rsid w:val="00AF3D32"/>
    <w:rsid w:val="00AF4610"/>
    <w:rsid w:val="00AF4660"/>
    <w:rsid w:val="00AF468D"/>
    <w:rsid w:val="00AF4DE3"/>
    <w:rsid w:val="00AF5327"/>
    <w:rsid w:val="00AF560D"/>
    <w:rsid w:val="00AF59E5"/>
    <w:rsid w:val="00AF606D"/>
    <w:rsid w:val="00AF6075"/>
    <w:rsid w:val="00AF613F"/>
    <w:rsid w:val="00AF6176"/>
    <w:rsid w:val="00AF65BB"/>
    <w:rsid w:val="00AF6675"/>
    <w:rsid w:val="00AF6BB6"/>
    <w:rsid w:val="00AF6C28"/>
    <w:rsid w:val="00AF7772"/>
    <w:rsid w:val="00B00701"/>
    <w:rsid w:val="00B01A4D"/>
    <w:rsid w:val="00B01AAA"/>
    <w:rsid w:val="00B01D3F"/>
    <w:rsid w:val="00B01DFB"/>
    <w:rsid w:val="00B0244E"/>
    <w:rsid w:val="00B03118"/>
    <w:rsid w:val="00B0358C"/>
    <w:rsid w:val="00B03942"/>
    <w:rsid w:val="00B0398C"/>
    <w:rsid w:val="00B04A56"/>
    <w:rsid w:val="00B0575C"/>
    <w:rsid w:val="00B058C1"/>
    <w:rsid w:val="00B05D17"/>
    <w:rsid w:val="00B06770"/>
    <w:rsid w:val="00B06AD4"/>
    <w:rsid w:val="00B06E60"/>
    <w:rsid w:val="00B07278"/>
    <w:rsid w:val="00B103A3"/>
    <w:rsid w:val="00B10F36"/>
    <w:rsid w:val="00B11954"/>
    <w:rsid w:val="00B11D92"/>
    <w:rsid w:val="00B1235C"/>
    <w:rsid w:val="00B12C9E"/>
    <w:rsid w:val="00B12D3B"/>
    <w:rsid w:val="00B133BC"/>
    <w:rsid w:val="00B13576"/>
    <w:rsid w:val="00B13626"/>
    <w:rsid w:val="00B137FF"/>
    <w:rsid w:val="00B13D2B"/>
    <w:rsid w:val="00B13D91"/>
    <w:rsid w:val="00B1486D"/>
    <w:rsid w:val="00B14EBD"/>
    <w:rsid w:val="00B14EBF"/>
    <w:rsid w:val="00B14F9A"/>
    <w:rsid w:val="00B151D3"/>
    <w:rsid w:val="00B15296"/>
    <w:rsid w:val="00B159D0"/>
    <w:rsid w:val="00B15E65"/>
    <w:rsid w:val="00B167E5"/>
    <w:rsid w:val="00B16FFA"/>
    <w:rsid w:val="00B171EA"/>
    <w:rsid w:val="00B17C08"/>
    <w:rsid w:val="00B200A4"/>
    <w:rsid w:val="00B20953"/>
    <w:rsid w:val="00B20B99"/>
    <w:rsid w:val="00B213B0"/>
    <w:rsid w:val="00B21ABE"/>
    <w:rsid w:val="00B21C52"/>
    <w:rsid w:val="00B21DE1"/>
    <w:rsid w:val="00B21EFE"/>
    <w:rsid w:val="00B221D1"/>
    <w:rsid w:val="00B227F9"/>
    <w:rsid w:val="00B23100"/>
    <w:rsid w:val="00B232D0"/>
    <w:rsid w:val="00B235B1"/>
    <w:rsid w:val="00B23B6F"/>
    <w:rsid w:val="00B23C04"/>
    <w:rsid w:val="00B23CF5"/>
    <w:rsid w:val="00B24417"/>
    <w:rsid w:val="00B2441F"/>
    <w:rsid w:val="00B247B4"/>
    <w:rsid w:val="00B24F4A"/>
    <w:rsid w:val="00B25AD4"/>
    <w:rsid w:val="00B260C3"/>
    <w:rsid w:val="00B2645F"/>
    <w:rsid w:val="00B26ABB"/>
    <w:rsid w:val="00B26B9B"/>
    <w:rsid w:val="00B26E79"/>
    <w:rsid w:val="00B26EBA"/>
    <w:rsid w:val="00B2700C"/>
    <w:rsid w:val="00B274C9"/>
    <w:rsid w:val="00B2757D"/>
    <w:rsid w:val="00B27B9F"/>
    <w:rsid w:val="00B27D91"/>
    <w:rsid w:val="00B30C8C"/>
    <w:rsid w:val="00B30D6C"/>
    <w:rsid w:val="00B31517"/>
    <w:rsid w:val="00B31649"/>
    <w:rsid w:val="00B3199F"/>
    <w:rsid w:val="00B31A06"/>
    <w:rsid w:val="00B32119"/>
    <w:rsid w:val="00B3248A"/>
    <w:rsid w:val="00B325AA"/>
    <w:rsid w:val="00B32867"/>
    <w:rsid w:val="00B32C58"/>
    <w:rsid w:val="00B33977"/>
    <w:rsid w:val="00B33AEC"/>
    <w:rsid w:val="00B346DA"/>
    <w:rsid w:val="00B34713"/>
    <w:rsid w:val="00B349EA"/>
    <w:rsid w:val="00B34C66"/>
    <w:rsid w:val="00B3535F"/>
    <w:rsid w:val="00B35B74"/>
    <w:rsid w:val="00B3619D"/>
    <w:rsid w:val="00B36926"/>
    <w:rsid w:val="00B36C47"/>
    <w:rsid w:val="00B36D86"/>
    <w:rsid w:val="00B36DF5"/>
    <w:rsid w:val="00B37B13"/>
    <w:rsid w:val="00B40873"/>
    <w:rsid w:val="00B420F9"/>
    <w:rsid w:val="00B42783"/>
    <w:rsid w:val="00B42E05"/>
    <w:rsid w:val="00B42FC0"/>
    <w:rsid w:val="00B43761"/>
    <w:rsid w:val="00B439D6"/>
    <w:rsid w:val="00B43C7D"/>
    <w:rsid w:val="00B44A84"/>
    <w:rsid w:val="00B44CB4"/>
    <w:rsid w:val="00B44E4F"/>
    <w:rsid w:val="00B44E74"/>
    <w:rsid w:val="00B45345"/>
    <w:rsid w:val="00B45C1B"/>
    <w:rsid w:val="00B45DCD"/>
    <w:rsid w:val="00B471D6"/>
    <w:rsid w:val="00B472ED"/>
    <w:rsid w:val="00B474A5"/>
    <w:rsid w:val="00B47841"/>
    <w:rsid w:val="00B50328"/>
    <w:rsid w:val="00B5053B"/>
    <w:rsid w:val="00B505BB"/>
    <w:rsid w:val="00B50610"/>
    <w:rsid w:val="00B50A36"/>
    <w:rsid w:val="00B51271"/>
    <w:rsid w:val="00B51346"/>
    <w:rsid w:val="00B51ECE"/>
    <w:rsid w:val="00B51FC4"/>
    <w:rsid w:val="00B522B3"/>
    <w:rsid w:val="00B52651"/>
    <w:rsid w:val="00B52836"/>
    <w:rsid w:val="00B52BDD"/>
    <w:rsid w:val="00B52DA1"/>
    <w:rsid w:val="00B52E47"/>
    <w:rsid w:val="00B53859"/>
    <w:rsid w:val="00B53D78"/>
    <w:rsid w:val="00B53E20"/>
    <w:rsid w:val="00B53F6D"/>
    <w:rsid w:val="00B545C1"/>
    <w:rsid w:val="00B547FA"/>
    <w:rsid w:val="00B55097"/>
    <w:rsid w:val="00B55C24"/>
    <w:rsid w:val="00B55E2E"/>
    <w:rsid w:val="00B567A3"/>
    <w:rsid w:val="00B56BC8"/>
    <w:rsid w:val="00B57659"/>
    <w:rsid w:val="00B6045E"/>
    <w:rsid w:val="00B608DB"/>
    <w:rsid w:val="00B60B0E"/>
    <w:rsid w:val="00B61D54"/>
    <w:rsid w:val="00B61DC6"/>
    <w:rsid w:val="00B628CF"/>
    <w:rsid w:val="00B62E3A"/>
    <w:rsid w:val="00B63303"/>
    <w:rsid w:val="00B6338F"/>
    <w:rsid w:val="00B63B13"/>
    <w:rsid w:val="00B6412B"/>
    <w:rsid w:val="00B650E6"/>
    <w:rsid w:val="00B65497"/>
    <w:rsid w:val="00B6568F"/>
    <w:rsid w:val="00B65712"/>
    <w:rsid w:val="00B6648B"/>
    <w:rsid w:val="00B66581"/>
    <w:rsid w:val="00B66AD9"/>
    <w:rsid w:val="00B66B89"/>
    <w:rsid w:val="00B67412"/>
    <w:rsid w:val="00B67DEA"/>
    <w:rsid w:val="00B67F40"/>
    <w:rsid w:val="00B67FA4"/>
    <w:rsid w:val="00B71543"/>
    <w:rsid w:val="00B72314"/>
    <w:rsid w:val="00B744C8"/>
    <w:rsid w:val="00B74886"/>
    <w:rsid w:val="00B74E02"/>
    <w:rsid w:val="00B75B75"/>
    <w:rsid w:val="00B75DA7"/>
    <w:rsid w:val="00B77293"/>
    <w:rsid w:val="00B7793A"/>
    <w:rsid w:val="00B80149"/>
    <w:rsid w:val="00B802AA"/>
    <w:rsid w:val="00B813C8"/>
    <w:rsid w:val="00B81E22"/>
    <w:rsid w:val="00B81E8D"/>
    <w:rsid w:val="00B824BC"/>
    <w:rsid w:val="00B8263D"/>
    <w:rsid w:val="00B839AD"/>
    <w:rsid w:val="00B83C65"/>
    <w:rsid w:val="00B84167"/>
    <w:rsid w:val="00B8429D"/>
    <w:rsid w:val="00B844F2"/>
    <w:rsid w:val="00B844FD"/>
    <w:rsid w:val="00B84D02"/>
    <w:rsid w:val="00B85062"/>
    <w:rsid w:val="00B8516E"/>
    <w:rsid w:val="00B8523C"/>
    <w:rsid w:val="00B85B8E"/>
    <w:rsid w:val="00B85C95"/>
    <w:rsid w:val="00B85CAA"/>
    <w:rsid w:val="00B8726C"/>
    <w:rsid w:val="00B87DD9"/>
    <w:rsid w:val="00B90072"/>
    <w:rsid w:val="00B9081B"/>
    <w:rsid w:val="00B91474"/>
    <w:rsid w:val="00B92058"/>
    <w:rsid w:val="00B9429F"/>
    <w:rsid w:val="00B94FC3"/>
    <w:rsid w:val="00B95971"/>
    <w:rsid w:val="00B95C32"/>
    <w:rsid w:val="00B95C9A"/>
    <w:rsid w:val="00B960A1"/>
    <w:rsid w:val="00B96513"/>
    <w:rsid w:val="00B9760F"/>
    <w:rsid w:val="00B97870"/>
    <w:rsid w:val="00B97B48"/>
    <w:rsid w:val="00B97BAF"/>
    <w:rsid w:val="00B97D3C"/>
    <w:rsid w:val="00BA0145"/>
    <w:rsid w:val="00BA04B3"/>
    <w:rsid w:val="00BA07CF"/>
    <w:rsid w:val="00BA0903"/>
    <w:rsid w:val="00BA0962"/>
    <w:rsid w:val="00BA09AB"/>
    <w:rsid w:val="00BA0F12"/>
    <w:rsid w:val="00BA144E"/>
    <w:rsid w:val="00BA1ABD"/>
    <w:rsid w:val="00BA1E72"/>
    <w:rsid w:val="00BA21B9"/>
    <w:rsid w:val="00BA222C"/>
    <w:rsid w:val="00BA25F5"/>
    <w:rsid w:val="00BA3211"/>
    <w:rsid w:val="00BA43B0"/>
    <w:rsid w:val="00BA440B"/>
    <w:rsid w:val="00BA6606"/>
    <w:rsid w:val="00BA7313"/>
    <w:rsid w:val="00BA74F0"/>
    <w:rsid w:val="00BA77AE"/>
    <w:rsid w:val="00BA7C78"/>
    <w:rsid w:val="00BA7D30"/>
    <w:rsid w:val="00BA7DD3"/>
    <w:rsid w:val="00BB0526"/>
    <w:rsid w:val="00BB0EA2"/>
    <w:rsid w:val="00BB18B5"/>
    <w:rsid w:val="00BB1E43"/>
    <w:rsid w:val="00BB1EC4"/>
    <w:rsid w:val="00BB1F7D"/>
    <w:rsid w:val="00BB26FF"/>
    <w:rsid w:val="00BB310E"/>
    <w:rsid w:val="00BB3DC2"/>
    <w:rsid w:val="00BB40E0"/>
    <w:rsid w:val="00BB4508"/>
    <w:rsid w:val="00BB4A76"/>
    <w:rsid w:val="00BB4C47"/>
    <w:rsid w:val="00BB4F83"/>
    <w:rsid w:val="00BB5442"/>
    <w:rsid w:val="00BB65E4"/>
    <w:rsid w:val="00BB6652"/>
    <w:rsid w:val="00BB685E"/>
    <w:rsid w:val="00BB6A71"/>
    <w:rsid w:val="00BB7468"/>
    <w:rsid w:val="00BB79C6"/>
    <w:rsid w:val="00BB7BDC"/>
    <w:rsid w:val="00BC01FD"/>
    <w:rsid w:val="00BC049C"/>
    <w:rsid w:val="00BC0B78"/>
    <w:rsid w:val="00BC0D71"/>
    <w:rsid w:val="00BC1750"/>
    <w:rsid w:val="00BC1A49"/>
    <w:rsid w:val="00BC1E2D"/>
    <w:rsid w:val="00BC2168"/>
    <w:rsid w:val="00BC28A7"/>
    <w:rsid w:val="00BC3CBC"/>
    <w:rsid w:val="00BC40F3"/>
    <w:rsid w:val="00BC4B9F"/>
    <w:rsid w:val="00BC6FCF"/>
    <w:rsid w:val="00BC70D6"/>
    <w:rsid w:val="00BC776D"/>
    <w:rsid w:val="00BD0610"/>
    <w:rsid w:val="00BD06A0"/>
    <w:rsid w:val="00BD0AF0"/>
    <w:rsid w:val="00BD0C4D"/>
    <w:rsid w:val="00BD1082"/>
    <w:rsid w:val="00BD109F"/>
    <w:rsid w:val="00BD1B35"/>
    <w:rsid w:val="00BD292B"/>
    <w:rsid w:val="00BD2BA6"/>
    <w:rsid w:val="00BD2C71"/>
    <w:rsid w:val="00BD2DF5"/>
    <w:rsid w:val="00BD366F"/>
    <w:rsid w:val="00BD3AAA"/>
    <w:rsid w:val="00BD3F22"/>
    <w:rsid w:val="00BD4521"/>
    <w:rsid w:val="00BD456F"/>
    <w:rsid w:val="00BD4615"/>
    <w:rsid w:val="00BD472A"/>
    <w:rsid w:val="00BD4EDB"/>
    <w:rsid w:val="00BD5258"/>
    <w:rsid w:val="00BD54D9"/>
    <w:rsid w:val="00BD591E"/>
    <w:rsid w:val="00BD64E3"/>
    <w:rsid w:val="00BD6625"/>
    <w:rsid w:val="00BD6710"/>
    <w:rsid w:val="00BD6753"/>
    <w:rsid w:val="00BD6B5B"/>
    <w:rsid w:val="00BD77BB"/>
    <w:rsid w:val="00BD7895"/>
    <w:rsid w:val="00BE016F"/>
    <w:rsid w:val="00BE01B8"/>
    <w:rsid w:val="00BE0217"/>
    <w:rsid w:val="00BE04C7"/>
    <w:rsid w:val="00BE0D3B"/>
    <w:rsid w:val="00BE12D4"/>
    <w:rsid w:val="00BE13FC"/>
    <w:rsid w:val="00BE16F6"/>
    <w:rsid w:val="00BE1A5C"/>
    <w:rsid w:val="00BE1B56"/>
    <w:rsid w:val="00BE22AF"/>
    <w:rsid w:val="00BE22C4"/>
    <w:rsid w:val="00BE2695"/>
    <w:rsid w:val="00BE2AA4"/>
    <w:rsid w:val="00BE2CEF"/>
    <w:rsid w:val="00BE2DD5"/>
    <w:rsid w:val="00BE4AD3"/>
    <w:rsid w:val="00BE4B08"/>
    <w:rsid w:val="00BE4B34"/>
    <w:rsid w:val="00BE50CC"/>
    <w:rsid w:val="00BE6309"/>
    <w:rsid w:val="00BE71A5"/>
    <w:rsid w:val="00BE730F"/>
    <w:rsid w:val="00BE7B41"/>
    <w:rsid w:val="00BF005A"/>
    <w:rsid w:val="00BF0721"/>
    <w:rsid w:val="00BF0896"/>
    <w:rsid w:val="00BF109D"/>
    <w:rsid w:val="00BF1AFC"/>
    <w:rsid w:val="00BF1E89"/>
    <w:rsid w:val="00BF22B5"/>
    <w:rsid w:val="00BF27F7"/>
    <w:rsid w:val="00BF2F94"/>
    <w:rsid w:val="00BF3F72"/>
    <w:rsid w:val="00BF4098"/>
    <w:rsid w:val="00BF40E1"/>
    <w:rsid w:val="00BF4900"/>
    <w:rsid w:val="00BF51BE"/>
    <w:rsid w:val="00BF546D"/>
    <w:rsid w:val="00BF6503"/>
    <w:rsid w:val="00BF6864"/>
    <w:rsid w:val="00BF6BAF"/>
    <w:rsid w:val="00BF6E2B"/>
    <w:rsid w:val="00BF70EE"/>
    <w:rsid w:val="00BF779A"/>
    <w:rsid w:val="00BF7809"/>
    <w:rsid w:val="00BF7A39"/>
    <w:rsid w:val="00C00266"/>
    <w:rsid w:val="00C00696"/>
    <w:rsid w:val="00C0089E"/>
    <w:rsid w:val="00C00DBD"/>
    <w:rsid w:val="00C00EBE"/>
    <w:rsid w:val="00C01986"/>
    <w:rsid w:val="00C01D6F"/>
    <w:rsid w:val="00C02570"/>
    <w:rsid w:val="00C0271E"/>
    <w:rsid w:val="00C035C7"/>
    <w:rsid w:val="00C051DA"/>
    <w:rsid w:val="00C05511"/>
    <w:rsid w:val="00C055E2"/>
    <w:rsid w:val="00C06673"/>
    <w:rsid w:val="00C06C05"/>
    <w:rsid w:val="00C07904"/>
    <w:rsid w:val="00C07D35"/>
    <w:rsid w:val="00C104B0"/>
    <w:rsid w:val="00C10967"/>
    <w:rsid w:val="00C10D51"/>
    <w:rsid w:val="00C11180"/>
    <w:rsid w:val="00C11A35"/>
    <w:rsid w:val="00C11AE7"/>
    <w:rsid w:val="00C12120"/>
    <w:rsid w:val="00C1277D"/>
    <w:rsid w:val="00C1288F"/>
    <w:rsid w:val="00C139D0"/>
    <w:rsid w:val="00C13D72"/>
    <w:rsid w:val="00C13DDD"/>
    <w:rsid w:val="00C13EEE"/>
    <w:rsid w:val="00C13F6F"/>
    <w:rsid w:val="00C13FDB"/>
    <w:rsid w:val="00C1462F"/>
    <w:rsid w:val="00C14776"/>
    <w:rsid w:val="00C14968"/>
    <w:rsid w:val="00C15B98"/>
    <w:rsid w:val="00C16203"/>
    <w:rsid w:val="00C16CD6"/>
    <w:rsid w:val="00C16DBC"/>
    <w:rsid w:val="00C17246"/>
    <w:rsid w:val="00C17269"/>
    <w:rsid w:val="00C174B0"/>
    <w:rsid w:val="00C17576"/>
    <w:rsid w:val="00C175E7"/>
    <w:rsid w:val="00C17CE8"/>
    <w:rsid w:val="00C20567"/>
    <w:rsid w:val="00C20735"/>
    <w:rsid w:val="00C20B1F"/>
    <w:rsid w:val="00C20D12"/>
    <w:rsid w:val="00C210C5"/>
    <w:rsid w:val="00C211D8"/>
    <w:rsid w:val="00C2253F"/>
    <w:rsid w:val="00C226A1"/>
    <w:rsid w:val="00C22807"/>
    <w:rsid w:val="00C22FE0"/>
    <w:rsid w:val="00C23017"/>
    <w:rsid w:val="00C23862"/>
    <w:rsid w:val="00C23B0D"/>
    <w:rsid w:val="00C23D47"/>
    <w:rsid w:val="00C24653"/>
    <w:rsid w:val="00C24891"/>
    <w:rsid w:val="00C24ACD"/>
    <w:rsid w:val="00C24CBF"/>
    <w:rsid w:val="00C25780"/>
    <w:rsid w:val="00C25962"/>
    <w:rsid w:val="00C25A8F"/>
    <w:rsid w:val="00C26B6E"/>
    <w:rsid w:val="00C27228"/>
    <w:rsid w:val="00C27410"/>
    <w:rsid w:val="00C274D0"/>
    <w:rsid w:val="00C27AE1"/>
    <w:rsid w:val="00C3006F"/>
    <w:rsid w:val="00C302FD"/>
    <w:rsid w:val="00C3109C"/>
    <w:rsid w:val="00C31874"/>
    <w:rsid w:val="00C31A70"/>
    <w:rsid w:val="00C31E80"/>
    <w:rsid w:val="00C32009"/>
    <w:rsid w:val="00C32350"/>
    <w:rsid w:val="00C32468"/>
    <w:rsid w:val="00C32AE3"/>
    <w:rsid w:val="00C32CDE"/>
    <w:rsid w:val="00C33812"/>
    <w:rsid w:val="00C35E62"/>
    <w:rsid w:val="00C36057"/>
    <w:rsid w:val="00C3643E"/>
    <w:rsid w:val="00C36534"/>
    <w:rsid w:val="00C36669"/>
    <w:rsid w:val="00C37274"/>
    <w:rsid w:val="00C372F7"/>
    <w:rsid w:val="00C37403"/>
    <w:rsid w:val="00C376BB"/>
    <w:rsid w:val="00C37836"/>
    <w:rsid w:val="00C37BE6"/>
    <w:rsid w:val="00C37C58"/>
    <w:rsid w:val="00C37CCC"/>
    <w:rsid w:val="00C40093"/>
    <w:rsid w:val="00C40244"/>
    <w:rsid w:val="00C4076B"/>
    <w:rsid w:val="00C41871"/>
    <w:rsid w:val="00C42B54"/>
    <w:rsid w:val="00C42EF8"/>
    <w:rsid w:val="00C43F67"/>
    <w:rsid w:val="00C43F8C"/>
    <w:rsid w:val="00C444A7"/>
    <w:rsid w:val="00C44DD4"/>
    <w:rsid w:val="00C44FAA"/>
    <w:rsid w:val="00C45223"/>
    <w:rsid w:val="00C452B9"/>
    <w:rsid w:val="00C457B4"/>
    <w:rsid w:val="00C4647C"/>
    <w:rsid w:val="00C46498"/>
    <w:rsid w:val="00C4651A"/>
    <w:rsid w:val="00C46520"/>
    <w:rsid w:val="00C46A63"/>
    <w:rsid w:val="00C46EF3"/>
    <w:rsid w:val="00C4722D"/>
    <w:rsid w:val="00C4726F"/>
    <w:rsid w:val="00C50909"/>
    <w:rsid w:val="00C50BA5"/>
    <w:rsid w:val="00C50CD1"/>
    <w:rsid w:val="00C510D2"/>
    <w:rsid w:val="00C5141F"/>
    <w:rsid w:val="00C516C5"/>
    <w:rsid w:val="00C51E0D"/>
    <w:rsid w:val="00C5283B"/>
    <w:rsid w:val="00C530D6"/>
    <w:rsid w:val="00C53F85"/>
    <w:rsid w:val="00C53FEC"/>
    <w:rsid w:val="00C54259"/>
    <w:rsid w:val="00C5467F"/>
    <w:rsid w:val="00C549B4"/>
    <w:rsid w:val="00C54A14"/>
    <w:rsid w:val="00C54F75"/>
    <w:rsid w:val="00C5569C"/>
    <w:rsid w:val="00C55824"/>
    <w:rsid w:val="00C55BC9"/>
    <w:rsid w:val="00C56318"/>
    <w:rsid w:val="00C5696C"/>
    <w:rsid w:val="00C56C62"/>
    <w:rsid w:val="00C56EE7"/>
    <w:rsid w:val="00C573B6"/>
    <w:rsid w:val="00C5791E"/>
    <w:rsid w:val="00C57944"/>
    <w:rsid w:val="00C57983"/>
    <w:rsid w:val="00C57DA7"/>
    <w:rsid w:val="00C57F50"/>
    <w:rsid w:val="00C60401"/>
    <w:rsid w:val="00C60417"/>
    <w:rsid w:val="00C60566"/>
    <w:rsid w:val="00C60959"/>
    <w:rsid w:val="00C60BDA"/>
    <w:rsid w:val="00C60C46"/>
    <w:rsid w:val="00C60E07"/>
    <w:rsid w:val="00C62A2C"/>
    <w:rsid w:val="00C62B1E"/>
    <w:rsid w:val="00C63899"/>
    <w:rsid w:val="00C63E92"/>
    <w:rsid w:val="00C640E3"/>
    <w:rsid w:val="00C64936"/>
    <w:rsid w:val="00C6535F"/>
    <w:rsid w:val="00C65978"/>
    <w:rsid w:val="00C65C61"/>
    <w:rsid w:val="00C66227"/>
    <w:rsid w:val="00C662BD"/>
    <w:rsid w:val="00C66985"/>
    <w:rsid w:val="00C67AE2"/>
    <w:rsid w:val="00C67CCF"/>
    <w:rsid w:val="00C704D4"/>
    <w:rsid w:val="00C7054E"/>
    <w:rsid w:val="00C70808"/>
    <w:rsid w:val="00C708A2"/>
    <w:rsid w:val="00C71ACB"/>
    <w:rsid w:val="00C71F27"/>
    <w:rsid w:val="00C728DC"/>
    <w:rsid w:val="00C72A29"/>
    <w:rsid w:val="00C72EFC"/>
    <w:rsid w:val="00C72FC7"/>
    <w:rsid w:val="00C743BA"/>
    <w:rsid w:val="00C7445D"/>
    <w:rsid w:val="00C74739"/>
    <w:rsid w:val="00C749F6"/>
    <w:rsid w:val="00C74C55"/>
    <w:rsid w:val="00C75FA5"/>
    <w:rsid w:val="00C76078"/>
    <w:rsid w:val="00C76220"/>
    <w:rsid w:val="00C7636F"/>
    <w:rsid w:val="00C764EB"/>
    <w:rsid w:val="00C76705"/>
    <w:rsid w:val="00C76DA7"/>
    <w:rsid w:val="00C77CC0"/>
    <w:rsid w:val="00C8098A"/>
    <w:rsid w:val="00C80C3E"/>
    <w:rsid w:val="00C80F68"/>
    <w:rsid w:val="00C81FAA"/>
    <w:rsid w:val="00C827EC"/>
    <w:rsid w:val="00C82CA4"/>
    <w:rsid w:val="00C8357A"/>
    <w:rsid w:val="00C8374F"/>
    <w:rsid w:val="00C83F07"/>
    <w:rsid w:val="00C844AA"/>
    <w:rsid w:val="00C8452C"/>
    <w:rsid w:val="00C84E7F"/>
    <w:rsid w:val="00C8540D"/>
    <w:rsid w:val="00C85EBF"/>
    <w:rsid w:val="00C85F32"/>
    <w:rsid w:val="00C8620B"/>
    <w:rsid w:val="00C8749A"/>
    <w:rsid w:val="00C878CB"/>
    <w:rsid w:val="00C90436"/>
    <w:rsid w:val="00C90661"/>
    <w:rsid w:val="00C90AEA"/>
    <w:rsid w:val="00C90D78"/>
    <w:rsid w:val="00C90E4C"/>
    <w:rsid w:val="00C91337"/>
    <w:rsid w:val="00C915AF"/>
    <w:rsid w:val="00C91788"/>
    <w:rsid w:val="00C91DD5"/>
    <w:rsid w:val="00C926F6"/>
    <w:rsid w:val="00C92FDA"/>
    <w:rsid w:val="00C943E3"/>
    <w:rsid w:val="00C949DF"/>
    <w:rsid w:val="00C94BF7"/>
    <w:rsid w:val="00C9624E"/>
    <w:rsid w:val="00C9675F"/>
    <w:rsid w:val="00C97799"/>
    <w:rsid w:val="00C9785A"/>
    <w:rsid w:val="00C97B34"/>
    <w:rsid w:val="00C97F6E"/>
    <w:rsid w:val="00CA01EE"/>
    <w:rsid w:val="00CA08C0"/>
    <w:rsid w:val="00CA1160"/>
    <w:rsid w:val="00CA1DC8"/>
    <w:rsid w:val="00CA2967"/>
    <w:rsid w:val="00CA2C0C"/>
    <w:rsid w:val="00CA2CE4"/>
    <w:rsid w:val="00CA2DB8"/>
    <w:rsid w:val="00CA385D"/>
    <w:rsid w:val="00CA38E5"/>
    <w:rsid w:val="00CA43F9"/>
    <w:rsid w:val="00CA4527"/>
    <w:rsid w:val="00CA4E47"/>
    <w:rsid w:val="00CA51D5"/>
    <w:rsid w:val="00CA54C1"/>
    <w:rsid w:val="00CA550A"/>
    <w:rsid w:val="00CA55CC"/>
    <w:rsid w:val="00CA592B"/>
    <w:rsid w:val="00CA59A0"/>
    <w:rsid w:val="00CA622D"/>
    <w:rsid w:val="00CA6A3E"/>
    <w:rsid w:val="00CA6D46"/>
    <w:rsid w:val="00CA6D8C"/>
    <w:rsid w:val="00CA7196"/>
    <w:rsid w:val="00CA79D4"/>
    <w:rsid w:val="00CA7FBF"/>
    <w:rsid w:val="00CB012E"/>
    <w:rsid w:val="00CB0167"/>
    <w:rsid w:val="00CB0602"/>
    <w:rsid w:val="00CB0D9B"/>
    <w:rsid w:val="00CB1070"/>
    <w:rsid w:val="00CB12EA"/>
    <w:rsid w:val="00CB13BE"/>
    <w:rsid w:val="00CB2DB4"/>
    <w:rsid w:val="00CB2F78"/>
    <w:rsid w:val="00CB39D4"/>
    <w:rsid w:val="00CB3A61"/>
    <w:rsid w:val="00CB435D"/>
    <w:rsid w:val="00CB49A1"/>
    <w:rsid w:val="00CB5C96"/>
    <w:rsid w:val="00CB7468"/>
    <w:rsid w:val="00CB7924"/>
    <w:rsid w:val="00CB7C54"/>
    <w:rsid w:val="00CC027D"/>
    <w:rsid w:val="00CC0512"/>
    <w:rsid w:val="00CC138B"/>
    <w:rsid w:val="00CC152A"/>
    <w:rsid w:val="00CC15AC"/>
    <w:rsid w:val="00CC181C"/>
    <w:rsid w:val="00CC1938"/>
    <w:rsid w:val="00CC1956"/>
    <w:rsid w:val="00CC22AC"/>
    <w:rsid w:val="00CC263A"/>
    <w:rsid w:val="00CC2773"/>
    <w:rsid w:val="00CC3340"/>
    <w:rsid w:val="00CC3591"/>
    <w:rsid w:val="00CC43B5"/>
    <w:rsid w:val="00CC47F1"/>
    <w:rsid w:val="00CC4E1D"/>
    <w:rsid w:val="00CC5546"/>
    <w:rsid w:val="00CC7A61"/>
    <w:rsid w:val="00CD02FC"/>
    <w:rsid w:val="00CD0998"/>
    <w:rsid w:val="00CD09D8"/>
    <w:rsid w:val="00CD0F89"/>
    <w:rsid w:val="00CD11BC"/>
    <w:rsid w:val="00CD1F52"/>
    <w:rsid w:val="00CD261F"/>
    <w:rsid w:val="00CD2733"/>
    <w:rsid w:val="00CD27C2"/>
    <w:rsid w:val="00CD2C3E"/>
    <w:rsid w:val="00CD2CDD"/>
    <w:rsid w:val="00CD32A9"/>
    <w:rsid w:val="00CD3D27"/>
    <w:rsid w:val="00CD3EFE"/>
    <w:rsid w:val="00CD46FC"/>
    <w:rsid w:val="00CD4B23"/>
    <w:rsid w:val="00CD4B99"/>
    <w:rsid w:val="00CD4E7A"/>
    <w:rsid w:val="00CD5482"/>
    <w:rsid w:val="00CD6494"/>
    <w:rsid w:val="00CD6777"/>
    <w:rsid w:val="00CD6F14"/>
    <w:rsid w:val="00CD737D"/>
    <w:rsid w:val="00CD7466"/>
    <w:rsid w:val="00CD78ED"/>
    <w:rsid w:val="00CE029A"/>
    <w:rsid w:val="00CE0359"/>
    <w:rsid w:val="00CE0721"/>
    <w:rsid w:val="00CE0DEF"/>
    <w:rsid w:val="00CE0EE6"/>
    <w:rsid w:val="00CE0F27"/>
    <w:rsid w:val="00CE1069"/>
    <w:rsid w:val="00CE12F7"/>
    <w:rsid w:val="00CE1958"/>
    <w:rsid w:val="00CE24BA"/>
    <w:rsid w:val="00CE2D8E"/>
    <w:rsid w:val="00CE3116"/>
    <w:rsid w:val="00CE340D"/>
    <w:rsid w:val="00CE3435"/>
    <w:rsid w:val="00CE356A"/>
    <w:rsid w:val="00CE35B9"/>
    <w:rsid w:val="00CE3A6F"/>
    <w:rsid w:val="00CE4BD9"/>
    <w:rsid w:val="00CE52A6"/>
    <w:rsid w:val="00CE54DF"/>
    <w:rsid w:val="00CE55B6"/>
    <w:rsid w:val="00CE5758"/>
    <w:rsid w:val="00CE59C4"/>
    <w:rsid w:val="00CE6258"/>
    <w:rsid w:val="00CE64E9"/>
    <w:rsid w:val="00CE6E01"/>
    <w:rsid w:val="00CE6E75"/>
    <w:rsid w:val="00CE6F82"/>
    <w:rsid w:val="00CE7CCE"/>
    <w:rsid w:val="00CF05FC"/>
    <w:rsid w:val="00CF0CD1"/>
    <w:rsid w:val="00CF2281"/>
    <w:rsid w:val="00CF28EA"/>
    <w:rsid w:val="00CF314A"/>
    <w:rsid w:val="00CF3907"/>
    <w:rsid w:val="00CF3A8F"/>
    <w:rsid w:val="00CF3E20"/>
    <w:rsid w:val="00CF5331"/>
    <w:rsid w:val="00CF5836"/>
    <w:rsid w:val="00CF670E"/>
    <w:rsid w:val="00CF6E38"/>
    <w:rsid w:val="00CF72C9"/>
    <w:rsid w:val="00CF7521"/>
    <w:rsid w:val="00CF762C"/>
    <w:rsid w:val="00D00CC0"/>
    <w:rsid w:val="00D013F5"/>
    <w:rsid w:val="00D015AC"/>
    <w:rsid w:val="00D0180E"/>
    <w:rsid w:val="00D01BED"/>
    <w:rsid w:val="00D02366"/>
    <w:rsid w:val="00D0284C"/>
    <w:rsid w:val="00D02A39"/>
    <w:rsid w:val="00D02ACB"/>
    <w:rsid w:val="00D02B02"/>
    <w:rsid w:val="00D02D5B"/>
    <w:rsid w:val="00D03105"/>
    <w:rsid w:val="00D034E9"/>
    <w:rsid w:val="00D035AD"/>
    <w:rsid w:val="00D03B23"/>
    <w:rsid w:val="00D03D5E"/>
    <w:rsid w:val="00D0515C"/>
    <w:rsid w:val="00D051A8"/>
    <w:rsid w:val="00D05459"/>
    <w:rsid w:val="00D07558"/>
    <w:rsid w:val="00D077EF"/>
    <w:rsid w:val="00D07BB9"/>
    <w:rsid w:val="00D1182E"/>
    <w:rsid w:val="00D1184B"/>
    <w:rsid w:val="00D1217F"/>
    <w:rsid w:val="00D1219D"/>
    <w:rsid w:val="00D12351"/>
    <w:rsid w:val="00D125BD"/>
    <w:rsid w:val="00D12A09"/>
    <w:rsid w:val="00D13D61"/>
    <w:rsid w:val="00D14E61"/>
    <w:rsid w:val="00D15387"/>
    <w:rsid w:val="00D153B9"/>
    <w:rsid w:val="00D154F7"/>
    <w:rsid w:val="00D15808"/>
    <w:rsid w:val="00D1659E"/>
    <w:rsid w:val="00D16A19"/>
    <w:rsid w:val="00D16AAE"/>
    <w:rsid w:val="00D16EAA"/>
    <w:rsid w:val="00D17065"/>
    <w:rsid w:val="00D177D9"/>
    <w:rsid w:val="00D17B53"/>
    <w:rsid w:val="00D17E3D"/>
    <w:rsid w:val="00D17F50"/>
    <w:rsid w:val="00D17F8F"/>
    <w:rsid w:val="00D17FC1"/>
    <w:rsid w:val="00D202EC"/>
    <w:rsid w:val="00D20582"/>
    <w:rsid w:val="00D20979"/>
    <w:rsid w:val="00D209B7"/>
    <w:rsid w:val="00D21405"/>
    <w:rsid w:val="00D21C44"/>
    <w:rsid w:val="00D21EB4"/>
    <w:rsid w:val="00D22803"/>
    <w:rsid w:val="00D228CA"/>
    <w:rsid w:val="00D22B24"/>
    <w:rsid w:val="00D22EAF"/>
    <w:rsid w:val="00D2314A"/>
    <w:rsid w:val="00D23D20"/>
    <w:rsid w:val="00D23E52"/>
    <w:rsid w:val="00D23F2B"/>
    <w:rsid w:val="00D25390"/>
    <w:rsid w:val="00D25658"/>
    <w:rsid w:val="00D2595D"/>
    <w:rsid w:val="00D25FF6"/>
    <w:rsid w:val="00D2641E"/>
    <w:rsid w:val="00D26AF3"/>
    <w:rsid w:val="00D26D1F"/>
    <w:rsid w:val="00D2724D"/>
    <w:rsid w:val="00D27339"/>
    <w:rsid w:val="00D27956"/>
    <w:rsid w:val="00D27DBD"/>
    <w:rsid w:val="00D27E3B"/>
    <w:rsid w:val="00D3020E"/>
    <w:rsid w:val="00D30621"/>
    <w:rsid w:val="00D306BB"/>
    <w:rsid w:val="00D306E1"/>
    <w:rsid w:val="00D313DD"/>
    <w:rsid w:val="00D3173D"/>
    <w:rsid w:val="00D31949"/>
    <w:rsid w:val="00D31EB3"/>
    <w:rsid w:val="00D31F84"/>
    <w:rsid w:val="00D3214C"/>
    <w:rsid w:val="00D32235"/>
    <w:rsid w:val="00D326D4"/>
    <w:rsid w:val="00D32CB7"/>
    <w:rsid w:val="00D3313A"/>
    <w:rsid w:val="00D338DB"/>
    <w:rsid w:val="00D343FC"/>
    <w:rsid w:val="00D344ED"/>
    <w:rsid w:val="00D349F1"/>
    <w:rsid w:val="00D34B6A"/>
    <w:rsid w:val="00D35401"/>
    <w:rsid w:val="00D355E2"/>
    <w:rsid w:val="00D358D9"/>
    <w:rsid w:val="00D3590B"/>
    <w:rsid w:val="00D365C8"/>
    <w:rsid w:val="00D367BC"/>
    <w:rsid w:val="00D36A78"/>
    <w:rsid w:val="00D36AD6"/>
    <w:rsid w:val="00D370E7"/>
    <w:rsid w:val="00D37920"/>
    <w:rsid w:val="00D37FE1"/>
    <w:rsid w:val="00D40A4D"/>
    <w:rsid w:val="00D40E2A"/>
    <w:rsid w:val="00D40F46"/>
    <w:rsid w:val="00D41154"/>
    <w:rsid w:val="00D412D9"/>
    <w:rsid w:val="00D414A2"/>
    <w:rsid w:val="00D41BB8"/>
    <w:rsid w:val="00D41C78"/>
    <w:rsid w:val="00D41C98"/>
    <w:rsid w:val="00D42C5B"/>
    <w:rsid w:val="00D42D5D"/>
    <w:rsid w:val="00D43724"/>
    <w:rsid w:val="00D4373A"/>
    <w:rsid w:val="00D437CA"/>
    <w:rsid w:val="00D438A8"/>
    <w:rsid w:val="00D43A98"/>
    <w:rsid w:val="00D44CD3"/>
    <w:rsid w:val="00D44ED5"/>
    <w:rsid w:val="00D45A28"/>
    <w:rsid w:val="00D46BAC"/>
    <w:rsid w:val="00D46E13"/>
    <w:rsid w:val="00D47A51"/>
    <w:rsid w:val="00D47BE9"/>
    <w:rsid w:val="00D50EAF"/>
    <w:rsid w:val="00D51315"/>
    <w:rsid w:val="00D51D00"/>
    <w:rsid w:val="00D51EFD"/>
    <w:rsid w:val="00D54174"/>
    <w:rsid w:val="00D548F6"/>
    <w:rsid w:val="00D54915"/>
    <w:rsid w:val="00D54D2C"/>
    <w:rsid w:val="00D5519B"/>
    <w:rsid w:val="00D5532E"/>
    <w:rsid w:val="00D55451"/>
    <w:rsid w:val="00D556D8"/>
    <w:rsid w:val="00D55990"/>
    <w:rsid w:val="00D55DAE"/>
    <w:rsid w:val="00D55E13"/>
    <w:rsid w:val="00D565FD"/>
    <w:rsid w:val="00D571A8"/>
    <w:rsid w:val="00D5756A"/>
    <w:rsid w:val="00D60692"/>
    <w:rsid w:val="00D6099A"/>
    <w:rsid w:val="00D61543"/>
    <w:rsid w:val="00D61C80"/>
    <w:rsid w:val="00D61D58"/>
    <w:rsid w:val="00D63B47"/>
    <w:rsid w:val="00D640EF"/>
    <w:rsid w:val="00D644EE"/>
    <w:rsid w:val="00D648CA"/>
    <w:rsid w:val="00D64ED1"/>
    <w:rsid w:val="00D65F6C"/>
    <w:rsid w:val="00D65FE9"/>
    <w:rsid w:val="00D66BB5"/>
    <w:rsid w:val="00D66E29"/>
    <w:rsid w:val="00D67B57"/>
    <w:rsid w:val="00D67E42"/>
    <w:rsid w:val="00D67F1F"/>
    <w:rsid w:val="00D706ED"/>
    <w:rsid w:val="00D708A9"/>
    <w:rsid w:val="00D70A44"/>
    <w:rsid w:val="00D70B46"/>
    <w:rsid w:val="00D70B82"/>
    <w:rsid w:val="00D716C6"/>
    <w:rsid w:val="00D71B48"/>
    <w:rsid w:val="00D72024"/>
    <w:rsid w:val="00D72C62"/>
    <w:rsid w:val="00D73038"/>
    <w:rsid w:val="00D735FE"/>
    <w:rsid w:val="00D73CA6"/>
    <w:rsid w:val="00D73DB9"/>
    <w:rsid w:val="00D74035"/>
    <w:rsid w:val="00D7409B"/>
    <w:rsid w:val="00D74526"/>
    <w:rsid w:val="00D74D76"/>
    <w:rsid w:val="00D7548D"/>
    <w:rsid w:val="00D75760"/>
    <w:rsid w:val="00D757D0"/>
    <w:rsid w:val="00D75B02"/>
    <w:rsid w:val="00D75BC9"/>
    <w:rsid w:val="00D75C6A"/>
    <w:rsid w:val="00D75EE7"/>
    <w:rsid w:val="00D76BC6"/>
    <w:rsid w:val="00D77077"/>
    <w:rsid w:val="00D772F6"/>
    <w:rsid w:val="00D7785E"/>
    <w:rsid w:val="00D77C71"/>
    <w:rsid w:val="00D802AF"/>
    <w:rsid w:val="00D8043F"/>
    <w:rsid w:val="00D808E6"/>
    <w:rsid w:val="00D8124A"/>
    <w:rsid w:val="00D81578"/>
    <w:rsid w:val="00D815F3"/>
    <w:rsid w:val="00D8199F"/>
    <w:rsid w:val="00D81B61"/>
    <w:rsid w:val="00D81C1C"/>
    <w:rsid w:val="00D822B7"/>
    <w:rsid w:val="00D82FB6"/>
    <w:rsid w:val="00D833C7"/>
    <w:rsid w:val="00D839A6"/>
    <w:rsid w:val="00D83FCA"/>
    <w:rsid w:val="00D84121"/>
    <w:rsid w:val="00D8472E"/>
    <w:rsid w:val="00D8525E"/>
    <w:rsid w:val="00D85DA5"/>
    <w:rsid w:val="00D86177"/>
    <w:rsid w:val="00D86393"/>
    <w:rsid w:val="00D87292"/>
    <w:rsid w:val="00D87384"/>
    <w:rsid w:val="00D87483"/>
    <w:rsid w:val="00D87A93"/>
    <w:rsid w:val="00D915AC"/>
    <w:rsid w:val="00D915F5"/>
    <w:rsid w:val="00D917C0"/>
    <w:rsid w:val="00D922C4"/>
    <w:rsid w:val="00D923A4"/>
    <w:rsid w:val="00D925D8"/>
    <w:rsid w:val="00D92AC7"/>
    <w:rsid w:val="00D92B8C"/>
    <w:rsid w:val="00D937F0"/>
    <w:rsid w:val="00D93CDC"/>
    <w:rsid w:val="00D94237"/>
    <w:rsid w:val="00D947A9"/>
    <w:rsid w:val="00D94A2C"/>
    <w:rsid w:val="00D94ADA"/>
    <w:rsid w:val="00D950C3"/>
    <w:rsid w:val="00D95234"/>
    <w:rsid w:val="00D9548F"/>
    <w:rsid w:val="00D955AE"/>
    <w:rsid w:val="00D95852"/>
    <w:rsid w:val="00D95A78"/>
    <w:rsid w:val="00D95C00"/>
    <w:rsid w:val="00D9614A"/>
    <w:rsid w:val="00D967AE"/>
    <w:rsid w:val="00D97397"/>
    <w:rsid w:val="00D9768D"/>
    <w:rsid w:val="00D97874"/>
    <w:rsid w:val="00DA0E76"/>
    <w:rsid w:val="00DA1401"/>
    <w:rsid w:val="00DA18B1"/>
    <w:rsid w:val="00DA1A5A"/>
    <w:rsid w:val="00DA1AC4"/>
    <w:rsid w:val="00DA2D25"/>
    <w:rsid w:val="00DA314A"/>
    <w:rsid w:val="00DA32C8"/>
    <w:rsid w:val="00DA35F9"/>
    <w:rsid w:val="00DA3B2D"/>
    <w:rsid w:val="00DA3EC5"/>
    <w:rsid w:val="00DA40B3"/>
    <w:rsid w:val="00DA43FC"/>
    <w:rsid w:val="00DA47E9"/>
    <w:rsid w:val="00DA4DA5"/>
    <w:rsid w:val="00DA4F01"/>
    <w:rsid w:val="00DA5237"/>
    <w:rsid w:val="00DA5448"/>
    <w:rsid w:val="00DA5B42"/>
    <w:rsid w:val="00DA5EEF"/>
    <w:rsid w:val="00DA6037"/>
    <w:rsid w:val="00DA60F6"/>
    <w:rsid w:val="00DA66C4"/>
    <w:rsid w:val="00DA710F"/>
    <w:rsid w:val="00DA734E"/>
    <w:rsid w:val="00DA736C"/>
    <w:rsid w:val="00DA74B8"/>
    <w:rsid w:val="00DA7946"/>
    <w:rsid w:val="00DB00C0"/>
    <w:rsid w:val="00DB035A"/>
    <w:rsid w:val="00DB0B78"/>
    <w:rsid w:val="00DB13B2"/>
    <w:rsid w:val="00DB1FA1"/>
    <w:rsid w:val="00DB208F"/>
    <w:rsid w:val="00DB26A3"/>
    <w:rsid w:val="00DB284F"/>
    <w:rsid w:val="00DB38FE"/>
    <w:rsid w:val="00DB3B57"/>
    <w:rsid w:val="00DB4CD3"/>
    <w:rsid w:val="00DB4F86"/>
    <w:rsid w:val="00DB5E09"/>
    <w:rsid w:val="00DB6139"/>
    <w:rsid w:val="00DB67B4"/>
    <w:rsid w:val="00DB6BB2"/>
    <w:rsid w:val="00DB6FF9"/>
    <w:rsid w:val="00DB74BA"/>
    <w:rsid w:val="00DB785B"/>
    <w:rsid w:val="00DB78D6"/>
    <w:rsid w:val="00DC0718"/>
    <w:rsid w:val="00DC0AA4"/>
    <w:rsid w:val="00DC15C1"/>
    <w:rsid w:val="00DC21C1"/>
    <w:rsid w:val="00DC23F5"/>
    <w:rsid w:val="00DC2B44"/>
    <w:rsid w:val="00DC2B9A"/>
    <w:rsid w:val="00DC389F"/>
    <w:rsid w:val="00DC38B3"/>
    <w:rsid w:val="00DC3904"/>
    <w:rsid w:val="00DC3D21"/>
    <w:rsid w:val="00DC4268"/>
    <w:rsid w:val="00DC4E80"/>
    <w:rsid w:val="00DC50BE"/>
    <w:rsid w:val="00DC51FE"/>
    <w:rsid w:val="00DC555A"/>
    <w:rsid w:val="00DC5B59"/>
    <w:rsid w:val="00DC6C90"/>
    <w:rsid w:val="00DC761A"/>
    <w:rsid w:val="00DD0B92"/>
    <w:rsid w:val="00DD0B95"/>
    <w:rsid w:val="00DD1793"/>
    <w:rsid w:val="00DD1C35"/>
    <w:rsid w:val="00DD1F53"/>
    <w:rsid w:val="00DD2B5C"/>
    <w:rsid w:val="00DD2B60"/>
    <w:rsid w:val="00DD2F78"/>
    <w:rsid w:val="00DD2FC6"/>
    <w:rsid w:val="00DD3212"/>
    <w:rsid w:val="00DD32C0"/>
    <w:rsid w:val="00DD3307"/>
    <w:rsid w:val="00DD4216"/>
    <w:rsid w:val="00DD4A98"/>
    <w:rsid w:val="00DD5B27"/>
    <w:rsid w:val="00DD604D"/>
    <w:rsid w:val="00DD6310"/>
    <w:rsid w:val="00DD6C21"/>
    <w:rsid w:val="00DD6CB9"/>
    <w:rsid w:val="00DD7472"/>
    <w:rsid w:val="00DD769A"/>
    <w:rsid w:val="00DD7BBD"/>
    <w:rsid w:val="00DD7CB9"/>
    <w:rsid w:val="00DD7DED"/>
    <w:rsid w:val="00DD7F3C"/>
    <w:rsid w:val="00DE0E12"/>
    <w:rsid w:val="00DE0EED"/>
    <w:rsid w:val="00DE139F"/>
    <w:rsid w:val="00DE1417"/>
    <w:rsid w:val="00DE15D5"/>
    <w:rsid w:val="00DE1E82"/>
    <w:rsid w:val="00DE2158"/>
    <w:rsid w:val="00DE23BC"/>
    <w:rsid w:val="00DE2BA2"/>
    <w:rsid w:val="00DE2BB8"/>
    <w:rsid w:val="00DE2BD7"/>
    <w:rsid w:val="00DE3625"/>
    <w:rsid w:val="00DE3C9C"/>
    <w:rsid w:val="00DE42EC"/>
    <w:rsid w:val="00DE438B"/>
    <w:rsid w:val="00DE4818"/>
    <w:rsid w:val="00DE4D69"/>
    <w:rsid w:val="00DE51C8"/>
    <w:rsid w:val="00DE54A9"/>
    <w:rsid w:val="00DE556C"/>
    <w:rsid w:val="00DE5D91"/>
    <w:rsid w:val="00DE6049"/>
    <w:rsid w:val="00DE6132"/>
    <w:rsid w:val="00DE632E"/>
    <w:rsid w:val="00DE6437"/>
    <w:rsid w:val="00DE6721"/>
    <w:rsid w:val="00DE6973"/>
    <w:rsid w:val="00DE70D5"/>
    <w:rsid w:val="00DF01AB"/>
    <w:rsid w:val="00DF01DC"/>
    <w:rsid w:val="00DF1668"/>
    <w:rsid w:val="00DF18E6"/>
    <w:rsid w:val="00DF19FC"/>
    <w:rsid w:val="00DF1CD1"/>
    <w:rsid w:val="00DF1F17"/>
    <w:rsid w:val="00DF2AC7"/>
    <w:rsid w:val="00DF364B"/>
    <w:rsid w:val="00DF3E45"/>
    <w:rsid w:val="00DF483E"/>
    <w:rsid w:val="00DF4FE0"/>
    <w:rsid w:val="00DF51F6"/>
    <w:rsid w:val="00DF5CD8"/>
    <w:rsid w:val="00DF5E96"/>
    <w:rsid w:val="00DF605C"/>
    <w:rsid w:val="00DF6272"/>
    <w:rsid w:val="00DF62B6"/>
    <w:rsid w:val="00DF66BA"/>
    <w:rsid w:val="00DF68BC"/>
    <w:rsid w:val="00DF6988"/>
    <w:rsid w:val="00DF6A8F"/>
    <w:rsid w:val="00DF6D52"/>
    <w:rsid w:val="00DF73D8"/>
    <w:rsid w:val="00DF7A8A"/>
    <w:rsid w:val="00E0016B"/>
    <w:rsid w:val="00E003C9"/>
    <w:rsid w:val="00E00A76"/>
    <w:rsid w:val="00E00ABC"/>
    <w:rsid w:val="00E00BF2"/>
    <w:rsid w:val="00E00CA8"/>
    <w:rsid w:val="00E00F31"/>
    <w:rsid w:val="00E01226"/>
    <w:rsid w:val="00E01431"/>
    <w:rsid w:val="00E015AB"/>
    <w:rsid w:val="00E0233F"/>
    <w:rsid w:val="00E025F4"/>
    <w:rsid w:val="00E03B00"/>
    <w:rsid w:val="00E0441B"/>
    <w:rsid w:val="00E047F8"/>
    <w:rsid w:val="00E04829"/>
    <w:rsid w:val="00E04EEF"/>
    <w:rsid w:val="00E055C0"/>
    <w:rsid w:val="00E0677D"/>
    <w:rsid w:val="00E0687D"/>
    <w:rsid w:val="00E06CED"/>
    <w:rsid w:val="00E07470"/>
    <w:rsid w:val="00E07507"/>
    <w:rsid w:val="00E077C8"/>
    <w:rsid w:val="00E07826"/>
    <w:rsid w:val="00E078F2"/>
    <w:rsid w:val="00E11072"/>
    <w:rsid w:val="00E113C5"/>
    <w:rsid w:val="00E12118"/>
    <w:rsid w:val="00E1217F"/>
    <w:rsid w:val="00E12D74"/>
    <w:rsid w:val="00E1362F"/>
    <w:rsid w:val="00E13768"/>
    <w:rsid w:val="00E1399D"/>
    <w:rsid w:val="00E13B5B"/>
    <w:rsid w:val="00E13E9D"/>
    <w:rsid w:val="00E14350"/>
    <w:rsid w:val="00E144E0"/>
    <w:rsid w:val="00E14788"/>
    <w:rsid w:val="00E14F34"/>
    <w:rsid w:val="00E1551B"/>
    <w:rsid w:val="00E1576C"/>
    <w:rsid w:val="00E16533"/>
    <w:rsid w:val="00E16D0D"/>
    <w:rsid w:val="00E16EFB"/>
    <w:rsid w:val="00E21931"/>
    <w:rsid w:val="00E219C1"/>
    <w:rsid w:val="00E22492"/>
    <w:rsid w:val="00E24028"/>
    <w:rsid w:val="00E24D28"/>
    <w:rsid w:val="00E250A3"/>
    <w:rsid w:val="00E250C4"/>
    <w:rsid w:val="00E264C4"/>
    <w:rsid w:val="00E267CB"/>
    <w:rsid w:val="00E26A1E"/>
    <w:rsid w:val="00E2721E"/>
    <w:rsid w:val="00E27518"/>
    <w:rsid w:val="00E27D66"/>
    <w:rsid w:val="00E3031E"/>
    <w:rsid w:val="00E323C1"/>
    <w:rsid w:val="00E3245C"/>
    <w:rsid w:val="00E3277B"/>
    <w:rsid w:val="00E328C9"/>
    <w:rsid w:val="00E32BBD"/>
    <w:rsid w:val="00E32DF8"/>
    <w:rsid w:val="00E32FDB"/>
    <w:rsid w:val="00E333BF"/>
    <w:rsid w:val="00E337CB"/>
    <w:rsid w:val="00E3395E"/>
    <w:rsid w:val="00E33CBB"/>
    <w:rsid w:val="00E33FAD"/>
    <w:rsid w:val="00E345C8"/>
    <w:rsid w:val="00E34A9F"/>
    <w:rsid w:val="00E35764"/>
    <w:rsid w:val="00E35780"/>
    <w:rsid w:val="00E35A44"/>
    <w:rsid w:val="00E35FBD"/>
    <w:rsid w:val="00E3642F"/>
    <w:rsid w:val="00E367C4"/>
    <w:rsid w:val="00E36864"/>
    <w:rsid w:val="00E36AA9"/>
    <w:rsid w:val="00E36CE3"/>
    <w:rsid w:val="00E3705C"/>
    <w:rsid w:val="00E37C4A"/>
    <w:rsid w:val="00E37FCD"/>
    <w:rsid w:val="00E40328"/>
    <w:rsid w:val="00E40494"/>
    <w:rsid w:val="00E40D2E"/>
    <w:rsid w:val="00E410C5"/>
    <w:rsid w:val="00E41438"/>
    <w:rsid w:val="00E41B80"/>
    <w:rsid w:val="00E41D80"/>
    <w:rsid w:val="00E422D7"/>
    <w:rsid w:val="00E42BF1"/>
    <w:rsid w:val="00E4348E"/>
    <w:rsid w:val="00E43733"/>
    <w:rsid w:val="00E43DC7"/>
    <w:rsid w:val="00E44984"/>
    <w:rsid w:val="00E44C2D"/>
    <w:rsid w:val="00E44DE1"/>
    <w:rsid w:val="00E45ECC"/>
    <w:rsid w:val="00E45F55"/>
    <w:rsid w:val="00E462E7"/>
    <w:rsid w:val="00E4654E"/>
    <w:rsid w:val="00E46B6C"/>
    <w:rsid w:val="00E47588"/>
    <w:rsid w:val="00E4774F"/>
    <w:rsid w:val="00E4799E"/>
    <w:rsid w:val="00E47A7C"/>
    <w:rsid w:val="00E47AE9"/>
    <w:rsid w:val="00E502A9"/>
    <w:rsid w:val="00E515AA"/>
    <w:rsid w:val="00E5181A"/>
    <w:rsid w:val="00E52781"/>
    <w:rsid w:val="00E5290F"/>
    <w:rsid w:val="00E53146"/>
    <w:rsid w:val="00E531BD"/>
    <w:rsid w:val="00E5366B"/>
    <w:rsid w:val="00E53F8F"/>
    <w:rsid w:val="00E5432D"/>
    <w:rsid w:val="00E546EE"/>
    <w:rsid w:val="00E54A5B"/>
    <w:rsid w:val="00E55346"/>
    <w:rsid w:val="00E55738"/>
    <w:rsid w:val="00E55D64"/>
    <w:rsid w:val="00E5634B"/>
    <w:rsid w:val="00E56449"/>
    <w:rsid w:val="00E56B94"/>
    <w:rsid w:val="00E56D1E"/>
    <w:rsid w:val="00E56F72"/>
    <w:rsid w:val="00E576FA"/>
    <w:rsid w:val="00E60008"/>
    <w:rsid w:val="00E60504"/>
    <w:rsid w:val="00E606F7"/>
    <w:rsid w:val="00E60901"/>
    <w:rsid w:val="00E61340"/>
    <w:rsid w:val="00E61493"/>
    <w:rsid w:val="00E61564"/>
    <w:rsid w:val="00E61AA2"/>
    <w:rsid w:val="00E61EAF"/>
    <w:rsid w:val="00E629DF"/>
    <w:rsid w:val="00E63017"/>
    <w:rsid w:val="00E6333D"/>
    <w:rsid w:val="00E64099"/>
    <w:rsid w:val="00E640D5"/>
    <w:rsid w:val="00E64D62"/>
    <w:rsid w:val="00E64DE9"/>
    <w:rsid w:val="00E64E34"/>
    <w:rsid w:val="00E64E6A"/>
    <w:rsid w:val="00E6559A"/>
    <w:rsid w:val="00E65920"/>
    <w:rsid w:val="00E666E9"/>
    <w:rsid w:val="00E67164"/>
    <w:rsid w:val="00E67174"/>
    <w:rsid w:val="00E67330"/>
    <w:rsid w:val="00E674D8"/>
    <w:rsid w:val="00E701E8"/>
    <w:rsid w:val="00E70202"/>
    <w:rsid w:val="00E70245"/>
    <w:rsid w:val="00E704A6"/>
    <w:rsid w:val="00E70663"/>
    <w:rsid w:val="00E706A2"/>
    <w:rsid w:val="00E70992"/>
    <w:rsid w:val="00E70DA2"/>
    <w:rsid w:val="00E714CB"/>
    <w:rsid w:val="00E71B75"/>
    <w:rsid w:val="00E71BF7"/>
    <w:rsid w:val="00E7209B"/>
    <w:rsid w:val="00E7219C"/>
    <w:rsid w:val="00E726F1"/>
    <w:rsid w:val="00E726F9"/>
    <w:rsid w:val="00E7276E"/>
    <w:rsid w:val="00E72C0F"/>
    <w:rsid w:val="00E72C2D"/>
    <w:rsid w:val="00E72F11"/>
    <w:rsid w:val="00E7324F"/>
    <w:rsid w:val="00E732C5"/>
    <w:rsid w:val="00E738F0"/>
    <w:rsid w:val="00E73E7C"/>
    <w:rsid w:val="00E740C9"/>
    <w:rsid w:val="00E740FA"/>
    <w:rsid w:val="00E74328"/>
    <w:rsid w:val="00E7451C"/>
    <w:rsid w:val="00E75096"/>
    <w:rsid w:val="00E75870"/>
    <w:rsid w:val="00E75AC8"/>
    <w:rsid w:val="00E75E7B"/>
    <w:rsid w:val="00E7677A"/>
    <w:rsid w:val="00E76784"/>
    <w:rsid w:val="00E77305"/>
    <w:rsid w:val="00E773CD"/>
    <w:rsid w:val="00E77B0B"/>
    <w:rsid w:val="00E77C1A"/>
    <w:rsid w:val="00E80A91"/>
    <w:rsid w:val="00E80CCC"/>
    <w:rsid w:val="00E814D2"/>
    <w:rsid w:val="00E81536"/>
    <w:rsid w:val="00E8153E"/>
    <w:rsid w:val="00E81B1F"/>
    <w:rsid w:val="00E81B89"/>
    <w:rsid w:val="00E82104"/>
    <w:rsid w:val="00E827B9"/>
    <w:rsid w:val="00E8294B"/>
    <w:rsid w:val="00E833CA"/>
    <w:rsid w:val="00E83BC7"/>
    <w:rsid w:val="00E840B7"/>
    <w:rsid w:val="00E844D1"/>
    <w:rsid w:val="00E845EA"/>
    <w:rsid w:val="00E84A1C"/>
    <w:rsid w:val="00E8578E"/>
    <w:rsid w:val="00E85872"/>
    <w:rsid w:val="00E8591C"/>
    <w:rsid w:val="00E863DE"/>
    <w:rsid w:val="00E87131"/>
    <w:rsid w:val="00E8739E"/>
    <w:rsid w:val="00E87BB9"/>
    <w:rsid w:val="00E9058D"/>
    <w:rsid w:val="00E91F4D"/>
    <w:rsid w:val="00E92230"/>
    <w:rsid w:val="00E9239C"/>
    <w:rsid w:val="00E92C11"/>
    <w:rsid w:val="00E92EE3"/>
    <w:rsid w:val="00E92FC4"/>
    <w:rsid w:val="00E930E7"/>
    <w:rsid w:val="00E9339A"/>
    <w:rsid w:val="00E95285"/>
    <w:rsid w:val="00E96567"/>
    <w:rsid w:val="00E96A43"/>
    <w:rsid w:val="00E96BDB"/>
    <w:rsid w:val="00E96F1F"/>
    <w:rsid w:val="00E972C8"/>
    <w:rsid w:val="00E9742E"/>
    <w:rsid w:val="00E97720"/>
    <w:rsid w:val="00EA0087"/>
    <w:rsid w:val="00EA0420"/>
    <w:rsid w:val="00EA0809"/>
    <w:rsid w:val="00EA0BF9"/>
    <w:rsid w:val="00EA38F5"/>
    <w:rsid w:val="00EA4207"/>
    <w:rsid w:val="00EA4C21"/>
    <w:rsid w:val="00EA4D0E"/>
    <w:rsid w:val="00EA548B"/>
    <w:rsid w:val="00EA55E1"/>
    <w:rsid w:val="00EA59BE"/>
    <w:rsid w:val="00EA67AC"/>
    <w:rsid w:val="00EA6D36"/>
    <w:rsid w:val="00EA6F0B"/>
    <w:rsid w:val="00EA7158"/>
    <w:rsid w:val="00EA735F"/>
    <w:rsid w:val="00EA74C4"/>
    <w:rsid w:val="00EA77DC"/>
    <w:rsid w:val="00EA7AA7"/>
    <w:rsid w:val="00EA7E7C"/>
    <w:rsid w:val="00EB0805"/>
    <w:rsid w:val="00EB0C77"/>
    <w:rsid w:val="00EB0D21"/>
    <w:rsid w:val="00EB0D3F"/>
    <w:rsid w:val="00EB1091"/>
    <w:rsid w:val="00EB1319"/>
    <w:rsid w:val="00EB15C8"/>
    <w:rsid w:val="00EB163B"/>
    <w:rsid w:val="00EB2C83"/>
    <w:rsid w:val="00EB4244"/>
    <w:rsid w:val="00EB44FC"/>
    <w:rsid w:val="00EB51DC"/>
    <w:rsid w:val="00EB5B25"/>
    <w:rsid w:val="00EB64D1"/>
    <w:rsid w:val="00EB6770"/>
    <w:rsid w:val="00EB7B60"/>
    <w:rsid w:val="00EB7E22"/>
    <w:rsid w:val="00EC0310"/>
    <w:rsid w:val="00EC0BF7"/>
    <w:rsid w:val="00EC0E1C"/>
    <w:rsid w:val="00EC1379"/>
    <w:rsid w:val="00EC1681"/>
    <w:rsid w:val="00EC2958"/>
    <w:rsid w:val="00EC4DEB"/>
    <w:rsid w:val="00EC56FD"/>
    <w:rsid w:val="00EC6C9A"/>
    <w:rsid w:val="00EC6E61"/>
    <w:rsid w:val="00EC7F25"/>
    <w:rsid w:val="00ED0519"/>
    <w:rsid w:val="00ED06CF"/>
    <w:rsid w:val="00ED0C34"/>
    <w:rsid w:val="00ED1723"/>
    <w:rsid w:val="00ED18BD"/>
    <w:rsid w:val="00ED1A37"/>
    <w:rsid w:val="00ED1BE0"/>
    <w:rsid w:val="00ED1F41"/>
    <w:rsid w:val="00ED2357"/>
    <w:rsid w:val="00ED2AC1"/>
    <w:rsid w:val="00ED2C9D"/>
    <w:rsid w:val="00ED2CB7"/>
    <w:rsid w:val="00ED2D64"/>
    <w:rsid w:val="00ED2D86"/>
    <w:rsid w:val="00ED4483"/>
    <w:rsid w:val="00ED5394"/>
    <w:rsid w:val="00ED5962"/>
    <w:rsid w:val="00ED6114"/>
    <w:rsid w:val="00ED6260"/>
    <w:rsid w:val="00ED6275"/>
    <w:rsid w:val="00ED648B"/>
    <w:rsid w:val="00ED734C"/>
    <w:rsid w:val="00ED7768"/>
    <w:rsid w:val="00ED7782"/>
    <w:rsid w:val="00ED7ADD"/>
    <w:rsid w:val="00EE0336"/>
    <w:rsid w:val="00EE04E1"/>
    <w:rsid w:val="00EE068E"/>
    <w:rsid w:val="00EE0CC1"/>
    <w:rsid w:val="00EE17D3"/>
    <w:rsid w:val="00EE199F"/>
    <w:rsid w:val="00EE227B"/>
    <w:rsid w:val="00EE263A"/>
    <w:rsid w:val="00EE2C1C"/>
    <w:rsid w:val="00EE321C"/>
    <w:rsid w:val="00EE3363"/>
    <w:rsid w:val="00EE3582"/>
    <w:rsid w:val="00EE369B"/>
    <w:rsid w:val="00EE50C4"/>
    <w:rsid w:val="00EE52F8"/>
    <w:rsid w:val="00EE5606"/>
    <w:rsid w:val="00EE5910"/>
    <w:rsid w:val="00EE63C7"/>
    <w:rsid w:val="00EE67CA"/>
    <w:rsid w:val="00EE6814"/>
    <w:rsid w:val="00EE6844"/>
    <w:rsid w:val="00EE6A5B"/>
    <w:rsid w:val="00EE7D8D"/>
    <w:rsid w:val="00EF03F9"/>
    <w:rsid w:val="00EF12E5"/>
    <w:rsid w:val="00EF24D1"/>
    <w:rsid w:val="00EF29DB"/>
    <w:rsid w:val="00EF2D19"/>
    <w:rsid w:val="00EF2EDE"/>
    <w:rsid w:val="00EF3837"/>
    <w:rsid w:val="00EF44BA"/>
    <w:rsid w:val="00EF44DE"/>
    <w:rsid w:val="00EF46CA"/>
    <w:rsid w:val="00EF4A1C"/>
    <w:rsid w:val="00EF4F07"/>
    <w:rsid w:val="00EF4F3E"/>
    <w:rsid w:val="00EF509F"/>
    <w:rsid w:val="00EF5F84"/>
    <w:rsid w:val="00EF6518"/>
    <w:rsid w:val="00EF6571"/>
    <w:rsid w:val="00EF65D7"/>
    <w:rsid w:val="00EF6D5A"/>
    <w:rsid w:val="00EF6FC4"/>
    <w:rsid w:val="00F0032F"/>
    <w:rsid w:val="00F004B3"/>
    <w:rsid w:val="00F00676"/>
    <w:rsid w:val="00F012C5"/>
    <w:rsid w:val="00F01317"/>
    <w:rsid w:val="00F01529"/>
    <w:rsid w:val="00F0190D"/>
    <w:rsid w:val="00F01BA6"/>
    <w:rsid w:val="00F024F2"/>
    <w:rsid w:val="00F02974"/>
    <w:rsid w:val="00F03AC7"/>
    <w:rsid w:val="00F045A4"/>
    <w:rsid w:val="00F04A94"/>
    <w:rsid w:val="00F05926"/>
    <w:rsid w:val="00F05EDD"/>
    <w:rsid w:val="00F05F86"/>
    <w:rsid w:val="00F067D6"/>
    <w:rsid w:val="00F06874"/>
    <w:rsid w:val="00F068AA"/>
    <w:rsid w:val="00F06AB7"/>
    <w:rsid w:val="00F06F41"/>
    <w:rsid w:val="00F07193"/>
    <w:rsid w:val="00F07680"/>
    <w:rsid w:val="00F077C3"/>
    <w:rsid w:val="00F07BF1"/>
    <w:rsid w:val="00F07C56"/>
    <w:rsid w:val="00F07FD7"/>
    <w:rsid w:val="00F105CB"/>
    <w:rsid w:val="00F10680"/>
    <w:rsid w:val="00F10A37"/>
    <w:rsid w:val="00F11026"/>
    <w:rsid w:val="00F11113"/>
    <w:rsid w:val="00F11435"/>
    <w:rsid w:val="00F117CA"/>
    <w:rsid w:val="00F11E75"/>
    <w:rsid w:val="00F12911"/>
    <w:rsid w:val="00F12BAB"/>
    <w:rsid w:val="00F1326E"/>
    <w:rsid w:val="00F13403"/>
    <w:rsid w:val="00F142E9"/>
    <w:rsid w:val="00F14754"/>
    <w:rsid w:val="00F147E0"/>
    <w:rsid w:val="00F14AAC"/>
    <w:rsid w:val="00F14CAB"/>
    <w:rsid w:val="00F14ED2"/>
    <w:rsid w:val="00F14F98"/>
    <w:rsid w:val="00F15976"/>
    <w:rsid w:val="00F15B21"/>
    <w:rsid w:val="00F15C61"/>
    <w:rsid w:val="00F17252"/>
    <w:rsid w:val="00F179CC"/>
    <w:rsid w:val="00F2095D"/>
    <w:rsid w:val="00F20EA9"/>
    <w:rsid w:val="00F21173"/>
    <w:rsid w:val="00F21723"/>
    <w:rsid w:val="00F21D24"/>
    <w:rsid w:val="00F21F8E"/>
    <w:rsid w:val="00F2203F"/>
    <w:rsid w:val="00F226AF"/>
    <w:rsid w:val="00F22895"/>
    <w:rsid w:val="00F22CE7"/>
    <w:rsid w:val="00F22EE8"/>
    <w:rsid w:val="00F2348A"/>
    <w:rsid w:val="00F234FC"/>
    <w:rsid w:val="00F23D5E"/>
    <w:rsid w:val="00F249D7"/>
    <w:rsid w:val="00F24A9C"/>
    <w:rsid w:val="00F24D1D"/>
    <w:rsid w:val="00F24E57"/>
    <w:rsid w:val="00F258FA"/>
    <w:rsid w:val="00F263F0"/>
    <w:rsid w:val="00F271CF"/>
    <w:rsid w:val="00F2744E"/>
    <w:rsid w:val="00F27BEB"/>
    <w:rsid w:val="00F27C24"/>
    <w:rsid w:val="00F27E85"/>
    <w:rsid w:val="00F3061A"/>
    <w:rsid w:val="00F30629"/>
    <w:rsid w:val="00F30835"/>
    <w:rsid w:val="00F3088D"/>
    <w:rsid w:val="00F316E8"/>
    <w:rsid w:val="00F31E95"/>
    <w:rsid w:val="00F32094"/>
    <w:rsid w:val="00F33147"/>
    <w:rsid w:val="00F33490"/>
    <w:rsid w:val="00F33782"/>
    <w:rsid w:val="00F33A41"/>
    <w:rsid w:val="00F34206"/>
    <w:rsid w:val="00F344F5"/>
    <w:rsid w:val="00F34A39"/>
    <w:rsid w:val="00F34AB5"/>
    <w:rsid w:val="00F34B4B"/>
    <w:rsid w:val="00F350C1"/>
    <w:rsid w:val="00F36270"/>
    <w:rsid w:val="00F3639C"/>
    <w:rsid w:val="00F36E47"/>
    <w:rsid w:val="00F3709D"/>
    <w:rsid w:val="00F374D8"/>
    <w:rsid w:val="00F377D1"/>
    <w:rsid w:val="00F379CA"/>
    <w:rsid w:val="00F37AB2"/>
    <w:rsid w:val="00F37B3D"/>
    <w:rsid w:val="00F405FC"/>
    <w:rsid w:val="00F4096E"/>
    <w:rsid w:val="00F40E6B"/>
    <w:rsid w:val="00F41295"/>
    <w:rsid w:val="00F4176B"/>
    <w:rsid w:val="00F418C9"/>
    <w:rsid w:val="00F41915"/>
    <w:rsid w:val="00F42167"/>
    <w:rsid w:val="00F424EB"/>
    <w:rsid w:val="00F42B85"/>
    <w:rsid w:val="00F43475"/>
    <w:rsid w:val="00F43D69"/>
    <w:rsid w:val="00F447B2"/>
    <w:rsid w:val="00F44B99"/>
    <w:rsid w:val="00F44EB6"/>
    <w:rsid w:val="00F45325"/>
    <w:rsid w:val="00F459FA"/>
    <w:rsid w:val="00F463E8"/>
    <w:rsid w:val="00F46679"/>
    <w:rsid w:val="00F46F4C"/>
    <w:rsid w:val="00F47A06"/>
    <w:rsid w:val="00F47C95"/>
    <w:rsid w:val="00F507FA"/>
    <w:rsid w:val="00F50C9D"/>
    <w:rsid w:val="00F50D56"/>
    <w:rsid w:val="00F50EB1"/>
    <w:rsid w:val="00F51460"/>
    <w:rsid w:val="00F51F2F"/>
    <w:rsid w:val="00F520E3"/>
    <w:rsid w:val="00F52636"/>
    <w:rsid w:val="00F52F44"/>
    <w:rsid w:val="00F53175"/>
    <w:rsid w:val="00F53C17"/>
    <w:rsid w:val="00F53F58"/>
    <w:rsid w:val="00F5427A"/>
    <w:rsid w:val="00F547B6"/>
    <w:rsid w:val="00F5517B"/>
    <w:rsid w:val="00F551A1"/>
    <w:rsid w:val="00F55D2A"/>
    <w:rsid w:val="00F560B7"/>
    <w:rsid w:val="00F576C6"/>
    <w:rsid w:val="00F57952"/>
    <w:rsid w:val="00F60293"/>
    <w:rsid w:val="00F6041B"/>
    <w:rsid w:val="00F60851"/>
    <w:rsid w:val="00F60919"/>
    <w:rsid w:val="00F61A76"/>
    <w:rsid w:val="00F61AC5"/>
    <w:rsid w:val="00F62709"/>
    <w:rsid w:val="00F63311"/>
    <w:rsid w:val="00F63524"/>
    <w:rsid w:val="00F63770"/>
    <w:rsid w:val="00F6380F"/>
    <w:rsid w:val="00F638B5"/>
    <w:rsid w:val="00F638E0"/>
    <w:rsid w:val="00F63A10"/>
    <w:rsid w:val="00F64029"/>
    <w:rsid w:val="00F6434B"/>
    <w:rsid w:val="00F649BA"/>
    <w:rsid w:val="00F65B6A"/>
    <w:rsid w:val="00F65EB8"/>
    <w:rsid w:val="00F666DC"/>
    <w:rsid w:val="00F6680B"/>
    <w:rsid w:val="00F66D29"/>
    <w:rsid w:val="00F67F56"/>
    <w:rsid w:val="00F70407"/>
    <w:rsid w:val="00F704B6"/>
    <w:rsid w:val="00F706F8"/>
    <w:rsid w:val="00F7099C"/>
    <w:rsid w:val="00F7106C"/>
    <w:rsid w:val="00F71102"/>
    <w:rsid w:val="00F71A2C"/>
    <w:rsid w:val="00F720FC"/>
    <w:rsid w:val="00F721B1"/>
    <w:rsid w:val="00F722E5"/>
    <w:rsid w:val="00F727E2"/>
    <w:rsid w:val="00F72CD2"/>
    <w:rsid w:val="00F736CB"/>
    <w:rsid w:val="00F7371E"/>
    <w:rsid w:val="00F7464D"/>
    <w:rsid w:val="00F748A9"/>
    <w:rsid w:val="00F74951"/>
    <w:rsid w:val="00F74D5A"/>
    <w:rsid w:val="00F753FC"/>
    <w:rsid w:val="00F75B71"/>
    <w:rsid w:val="00F765B2"/>
    <w:rsid w:val="00F76C1D"/>
    <w:rsid w:val="00F7738B"/>
    <w:rsid w:val="00F777F2"/>
    <w:rsid w:val="00F77976"/>
    <w:rsid w:val="00F77C3F"/>
    <w:rsid w:val="00F77F32"/>
    <w:rsid w:val="00F804F7"/>
    <w:rsid w:val="00F80864"/>
    <w:rsid w:val="00F80B9A"/>
    <w:rsid w:val="00F80C05"/>
    <w:rsid w:val="00F80CAF"/>
    <w:rsid w:val="00F815B9"/>
    <w:rsid w:val="00F82124"/>
    <w:rsid w:val="00F82223"/>
    <w:rsid w:val="00F83663"/>
    <w:rsid w:val="00F836D4"/>
    <w:rsid w:val="00F8461D"/>
    <w:rsid w:val="00F85217"/>
    <w:rsid w:val="00F85440"/>
    <w:rsid w:val="00F854BB"/>
    <w:rsid w:val="00F85789"/>
    <w:rsid w:val="00F85DA3"/>
    <w:rsid w:val="00F86049"/>
    <w:rsid w:val="00F86287"/>
    <w:rsid w:val="00F86628"/>
    <w:rsid w:val="00F87001"/>
    <w:rsid w:val="00F878F0"/>
    <w:rsid w:val="00F87AEB"/>
    <w:rsid w:val="00F9044D"/>
    <w:rsid w:val="00F905A2"/>
    <w:rsid w:val="00F90664"/>
    <w:rsid w:val="00F9116E"/>
    <w:rsid w:val="00F91178"/>
    <w:rsid w:val="00F918A5"/>
    <w:rsid w:val="00F91B4A"/>
    <w:rsid w:val="00F9201F"/>
    <w:rsid w:val="00F9229E"/>
    <w:rsid w:val="00F926FB"/>
    <w:rsid w:val="00F92DB4"/>
    <w:rsid w:val="00F934E8"/>
    <w:rsid w:val="00F937D1"/>
    <w:rsid w:val="00F947A6"/>
    <w:rsid w:val="00F94BC4"/>
    <w:rsid w:val="00F94E9D"/>
    <w:rsid w:val="00F95267"/>
    <w:rsid w:val="00F9676B"/>
    <w:rsid w:val="00F96E10"/>
    <w:rsid w:val="00FA14DC"/>
    <w:rsid w:val="00FA2012"/>
    <w:rsid w:val="00FA2327"/>
    <w:rsid w:val="00FA2370"/>
    <w:rsid w:val="00FA3787"/>
    <w:rsid w:val="00FA398A"/>
    <w:rsid w:val="00FA3D39"/>
    <w:rsid w:val="00FA4083"/>
    <w:rsid w:val="00FA41F3"/>
    <w:rsid w:val="00FA5209"/>
    <w:rsid w:val="00FA5234"/>
    <w:rsid w:val="00FA573C"/>
    <w:rsid w:val="00FA63A5"/>
    <w:rsid w:val="00FA68F1"/>
    <w:rsid w:val="00FA6D45"/>
    <w:rsid w:val="00FA6E77"/>
    <w:rsid w:val="00FA70CF"/>
    <w:rsid w:val="00FA71BB"/>
    <w:rsid w:val="00FA72B4"/>
    <w:rsid w:val="00FB05AF"/>
    <w:rsid w:val="00FB0889"/>
    <w:rsid w:val="00FB0BCA"/>
    <w:rsid w:val="00FB0FBB"/>
    <w:rsid w:val="00FB1ADA"/>
    <w:rsid w:val="00FB1B30"/>
    <w:rsid w:val="00FB1E92"/>
    <w:rsid w:val="00FB23D8"/>
    <w:rsid w:val="00FB2799"/>
    <w:rsid w:val="00FB2DBF"/>
    <w:rsid w:val="00FB336E"/>
    <w:rsid w:val="00FB3ACB"/>
    <w:rsid w:val="00FB3F39"/>
    <w:rsid w:val="00FB4AD3"/>
    <w:rsid w:val="00FB643A"/>
    <w:rsid w:val="00FB6BCB"/>
    <w:rsid w:val="00FB7CA9"/>
    <w:rsid w:val="00FC0194"/>
    <w:rsid w:val="00FC0524"/>
    <w:rsid w:val="00FC0782"/>
    <w:rsid w:val="00FC08F5"/>
    <w:rsid w:val="00FC13AF"/>
    <w:rsid w:val="00FC1C2C"/>
    <w:rsid w:val="00FC23B2"/>
    <w:rsid w:val="00FC259C"/>
    <w:rsid w:val="00FC38D6"/>
    <w:rsid w:val="00FC3961"/>
    <w:rsid w:val="00FC3ADE"/>
    <w:rsid w:val="00FC4177"/>
    <w:rsid w:val="00FC4C34"/>
    <w:rsid w:val="00FC4CE3"/>
    <w:rsid w:val="00FC4D1D"/>
    <w:rsid w:val="00FC4F3D"/>
    <w:rsid w:val="00FC548B"/>
    <w:rsid w:val="00FC558A"/>
    <w:rsid w:val="00FC5712"/>
    <w:rsid w:val="00FC5BF9"/>
    <w:rsid w:val="00FC7568"/>
    <w:rsid w:val="00FC7978"/>
    <w:rsid w:val="00FD017A"/>
    <w:rsid w:val="00FD12EA"/>
    <w:rsid w:val="00FD2216"/>
    <w:rsid w:val="00FD3E71"/>
    <w:rsid w:val="00FD444D"/>
    <w:rsid w:val="00FD45CE"/>
    <w:rsid w:val="00FD46DA"/>
    <w:rsid w:val="00FD4DA8"/>
    <w:rsid w:val="00FD4E21"/>
    <w:rsid w:val="00FD54AA"/>
    <w:rsid w:val="00FD5DAE"/>
    <w:rsid w:val="00FD6F69"/>
    <w:rsid w:val="00FD744F"/>
    <w:rsid w:val="00FD773A"/>
    <w:rsid w:val="00FD7886"/>
    <w:rsid w:val="00FD7973"/>
    <w:rsid w:val="00FE0F3C"/>
    <w:rsid w:val="00FE10EE"/>
    <w:rsid w:val="00FE118A"/>
    <w:rsid w:val="00FE1BE6"/>
    <w:rsid w:val="00FE2631"/>
    <w:rsid w:val="00FE3E77"/>
    <w:rsid w:val="00FE4791"/>
    <w:rsid w:val="00FE47C0"/>
    <w:rsid w:val="00FE549B"/>
    <w:rsid w:val="00FE5DDA"/>
    <w:rsid w:val="00FE639D"/>
    <w:rsid w:val="00FE6EBC"/>
    <w:rsid w:val="00FE7377"/>
    <w:rsid w:val="00FE7DA2"/>
    <w:rsid w:val="00FE7E27"/>
    <w:rsid w:val="00FE7ED8"/>
    <w:rsid w:val="00FF0089"/>
    <w:rsid w:val="00FF0A46"/>
    <w:rsid w:val="00FF0F23"/>
    <w:rsid w:val="00FF0F4F"/>
    <w:rsid w:val="00FF143F"/>
    <w:rsid w:val="00FF1629"/>
    <w:rsid w:val="00FF217E"/>
    <w:rsid w:val="00FF2665"/>
    <w:rsid w:val="00FF29F0"/>
    <w:rsid w:val="00FF2D6D"/>
    <w:rsid w:val="00FF32E4"/>
    <w:rsid w:val="00FF3B2F"/>
    <w:rsid w:val="00FF3D24"/>
    <w:rsid w:val="00FF3E25"/>
    <w:rsid w:val="00FF4CE3"/>
    <w:rsid w:val="00FF4EAF"/>
    <w:rsid w:val="00FF4EEB"/>
    <w:rsid w:val="00FF51A1"/>
    <w:rsid w:val="00FF60A6"/>
    <w:rsid w:val="00FF6478"/>
    <w:rsid w:val="00FF67B2"/>
    <w:rsid w:val="00FF6CE3"/>
    <w:rsid w:val="00FF7100"/>
    <w:rsid w:val="00FF7252"/>
    <w:rsid w:val="00FF77CE"/>
    <w:rsid w:val="00FF786A"/>
    <w:rsid w:val="00FF7C93"/>
    <w:rsid w:val="00FF7D8F"/>
    <w:rsid w:val="03354D35"/>
    <w:rsid w:val="03E960DE"/>
    <w:rsid w:val="049E5D67"/>
    <w:rsid w:val="0589A605"/>
    <w:rsid w:val="0643E24A"/>
    <w:rsid w:val="09AEEB91"/>
    <w:rsid w:val="0BD7E5CF"/>
    <w:rsid w:val="15C84E12"/>
    <w:rsid w:val="17062620"/>
    <w:rsid w:val="1800FFF4"/>
    <w:rsid w:val="1D0440E5"/>
    <w:rsid w:val="1DDEDDCB"/>
    <w:rsid w:val="2172D49E"/>
    <w:rsid w:val="21AF1401"/>
    <w:rsid w:val="2369DAB9"/>
    <w:rsid w:val="23D4C3DE"/>
    <w:rsid w:val="29953C3F"/>
    <w:rsid w:val="2C84E51C"/>
    <w:rsid w:val="2D7C5926"/>
    <w:rsid w:val="3026C716"/>
    <w:rsid w:val="309D77FC"/>
    <w:rsid w:val="33E8DA48"/>
    <w:rsid w:val="35A0E648"/>
    <w:rsid w:val="37C0A181"/>
    <w:rsid w:val="3AC087E0"/>
    <w:rsid w:val="3ACE3D9B"/>
    <w:rsid w:val="3C987FB1"/>
    <w:rsid w:val="3D00E968"/>
    <w:rsid w:val="3D5CF914"/>
    <w:rsid w:val="3EE5A34F"/>
    <w:rsid w:val="438B3839"/>
    <w:rsid w:val="43E5C8CB"/>
    <w:rsid w:val="462EF5D0"/>
    <w:rsid w:val="4786C6FA"/>
    <w:rsid w:val="499DE889"/>
    <w:rsid w:val="49B7344B"/>
    <w:rsid w:val="4AB5CFA9"/>
    <w:rsid w:val="4C60817D"/>
    <w:rsid w:val="4E58F18E"/>
    <w:rsid w:val="5012F141"/>
    <w:rsid w:val="52C07CE7"/>
    <w:rsid w:val="52E79355"/>
    <w:rsid w:val="532B1BB8"/>
    <w:rsid w:val="58BFA4FD"/>
    <w:rsid w:val="592D3947"/>
    <w:rsid w:val="5C57F081"/>
    <w:rsid w:val="5F61EAF3"/>
    <w:rsid w:val="67548E97"/>
    <w:rsid w:val="67C2AB91"/>
    <w:rsid w:val="681B633A"/>
    <w:rsid w:val="6926BAF3"/>
    <w:rsid w:val="6CC5F59B"/>
    <w:rsid w:val="6DFE755A"/>
    <w:rsid w:val="6EED88C8"/>
    <w:rsid w:val="6F879957"/>
    <w:rsid w:val="6F9AB9E1"/>
    <w:rsid w:val="71206679"/>
    <w:rsid w:val="71315408"/>
    <w:rsid w:val="71444E6A"/>
    <w:rsid w:val="718E7460"/>
    <w:rsid w:val="7430C3EC"/>
    <w:rsid w:val="7668B749"/>
    <w:rsid w:val="77E0A5A3"/>
    <w:rsid w:val="79D65EF6"/>
    <w:rsid w:val="79D737A1"/>
    <w:rsid w:val="7AF4D670"/>
    <w:rsid w:val="7C104F40"/>
    <w:rsid w:val="7C94514E"/>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485B07"/>
  <w15:docId w15:val="{AE2E0B20-30AE-44AB-9F79-556105B6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B31649"/>
    <w:pPr>
      <w:spacing w:after="160" w:line="259" w:lineRule="auto"/>
    </w:pPr>
    <w:rPr>
      <w:rFonts w:eastAsia="Times New Roman"/>
      <w:sz w:val="22"/>
      <w:szCs w:val="22"/>
      <w:lang w:val="en-GB"/>
    </w:rPr>
  </w:style>
  <w:style w:type="paragraph" w:styleId="Heading1">
    <w:name w:val="heading 1"/>
    <w:aliases w:val="H1,h1,Heading 1-ERI,l1,Section,1,Huvudrubrik,margin,TOC 11,Header1,chapter,Heading 10,Heading apps,Part,SCE,Head1,BMS Heading 1,H1-Heading 1,Header 1,Legal Line 1,head 1,II+,I,Heading1,a,1st level,textst level,Heading No. L1,list 1,heading 1"/>
    <w:basedOn w:val="Normal"/>
    <w:next w:val="Normal"/>
    <w:link w:val="Heading1Char"/>
    <w:autoRedefine/>
    <w:qFormat/>
    <w:rsid w:val="00C42B54"/>
    <w:pPr>
      <w:keepNext/>
      <w:keepLines/>
      <w:numPr>
        <w:numId w:val="2"/>
      </w:numPr>
      <w:tabs>
        <w:tab w:val="left" w:pos="567"/>
      </w:tabs>
      <w:spacing w:before="240" w:after="240" w:line="240" w:lineRule="auto"/>
      <w:jc w:val="both"/>
      <w:outlineLvl w:val="0"/>
    </w:pPr>
    <w:rPr>
      <w:rFonts w:ascii="Verdana" w:hAnsi="Verdana"/>
      <w:b/>
      <w:color w:val="00B6B5" w:themeColor="accent2"/>
      <w:sz w:val="32"/>
      <w:szCs w:val="32"/>
    </w:rPr>
  </w:style>
  <w:style w:type="paragraph" w:styleId="Heading2">
    <w:name w:val="heading 2"/>
    <w:aliases w:val="HD2,Heading 2 Hidden,h2,2,Prophead 2,H2,Proposal,minor side,sl2,sh2,Project 2,RFS 2,2nd level,Level 2 Heading,Numbered indent 2,ni2,Hanging 2 Indent,numbered indent 2,exercise,Heading 2 substyle,Heading 2 std,ctf345-2,Titre3,Major,Major1,21,L2"/>
    <w:basedOn w:val="Normal"/>
    <w:next w:val="Normal"/>
    <w:link w:val="Heading2Char"/>
    <w:autoRedefine/>
    <w:unhideWhenUsed/>
    <w:qFormat/>
    <w:rsid w:val="00F520E3"/>
    <w:pPr>
      <w:keepNext/>
      <w:keepLines/>
      <w:spacing w:before="40" w:after="0" w:line="276" w:lineRule="auto"/>
      <w:outlineLvl w:val="1"/>
    </w:pPr>
    <w:rPr>
      <w:rFonts w:ascii="Verdana" w:eastAsiaTheme="majorEastAsia" w:hAnsi="Verdana" w:cstheme="majorBidi"/>
      <w:b/>
      <w:bCs/>
      <w:color w:val="09D0A2" w:themeColor="accent3"/>
      <w:sz w:val="28"/>
      <w:szCs w:val="28"/>
    </w:rPr>
  </w:style>
  <w:style w:type="paragraph" w:styleId="Heading3">
    <w:name w:val="heading 3"/>
    <w:aliases w:val="heading 3"/>
    <w:basedOn w:val="Normal"/>
    <w:next w:val="Normal"/>
    <w:link w:val="Heading3Char"/>
    <w:autoRedefine/>
    <w:unhideWhenUsed/>
    <w:qFormat/>
    <w:rsid w:val="00982DC9"/>
    <w:pPr>
      <w:keepNext/>
      <w:keepLines/>
      <w:numPr>
        <w:ilvl w:val="2"/>
        <w:numId w:val="1"/>
      </w:numPr>
      <w:spacing w:before="200" w:after="0"/>
      <w:ind w:left="720"/>
      <w:outlineLvl w:val="2"/>
    </w:pPr>
    <w:rPr>
      <w:rFonts w:ascii="Verdana" w:eastAsiaTheme="majorEastAsia" w:hAnsi="Verdana" w:cstheme="majorBidi"/>
      <w:bCs/>
      <w:i/>
      <w:color w:val="09D0A2" w:themeColor="accent3"/>
    </w:rPr>
  </w:style>
  <w:style w:type="paragraph" w:styleId="Heading4">
    <w:name w:val="heading 4"/>
    <w:next w:val="Normal"/>
    <w:link w:val="Heading4Char"/>
    <w:unhideWhenUsed/>
    <w:qFormat/>
    <w:rsid w:val="00F91178"/>
    <w:pPr>
      <w:numPr>
        <w:ilvl w:val="3"/>
        <w:numId w:val="1"/>
      </w:numPr>
      <w:tabs>
        <w:tab w:val="left" w:pos="567"/>
      </w:tabs>
      <w:spacing w:before="240" w:after="80"/>
      <w:outlineLvl w:val="3"/>
    </w:pPr>
    <w:rPr>
      <w:rFonts w:ascii="Verdana" w:eastAsiaTheme="majorEastAsia" w:hAnsi="Verdana" w:cstheme="majorBidi"/>
      <w:bCs/>
      <w:iCs/>
      <w:color w:val="09D0A2" w:themeColor="accent3"/>
      <w:szCs w:val="26"/>
    </w:rPr>
  </w:style>
  <w:style w:type="paragraph" w:styleId="Heading5">
    <w:name w:val="heading 5"/>
    <w:next w:val="Normal"/>
    <w:link w:val="Heading5Char"/>
    <w:unhideWhenUsed/>
    <w:qFormat/>
    <w:rsid w:val="00F91178"/>
    <w:pPr>
      <w:numPr>
        <w:ilvl w:val="4"/>
        <w:numId w:val="1"/>
      </w:numPr>
      <w:spacing w:after="40"/>
      <w:outlineLvl w:val="4"/>
    </w:pPr>
    <w:rPr>
      <w:rFonts w:ascii="Verdana" w:eastAsiaTheme="majorEastAsia" w:hAnsi="Verdana" w:cstheme="majorBidi"/>
      <w:bCs/>
      <w:i/>
      <w:iCs/>
      <w:color w:val="09D0A2" w:themeColor="accent3"/>
      <w:sz w:val="18"/>
      <w:szCs w:val="26"/>
    </w:rPr>
  </w:style>
  <w:style w:type="paragraph" w:styleId="Heading6">
    <w:name w:val="heading 6"/>
    <w:basedOn w:val="Normal"/>
    <w:next w:val="Normal"/>
    <w:link w:val="Heading6Char"/>
    <w:unhideWhenUsed/>
    <w:qFormat/>
    <w:rsid w:val="006975D1"/>
    <w:pPr>
      <w:keepNext/>
      <w:keepLines/>
      <w:numPr>
        <w:ilvl w:val="5"/>
        <w:numId w:val="1"/>
      </w:numPr>
      <w:spacing w:before="40" w:after="0" w:line="240" w:lineRule="auto"/>
      <w:outlineLvl w:val="5"/>
    </w:pPr>
    <w:rPr>
      <w:rFonts w:asciiTheme="majorHAnsi" w:eastAsiaTheme="majorEastAsia" w:hAnsiTheme="majorHAnsi" w:cstheme="majorBidi"/>
      <w:color w:val="024846" w:themeColor="accent1" w:themeShade="7F"/>
      <w:sz w:val="20"/>
      <w:szCs w:val="20"/>
      <w:lang w:val="en-IE"/>
    </w:rPr>
  </w:style>
  <w:style w:type="paragraph" w:styleId="Heading7">
    <w:name w:val="heading 7"/>
    <w:basedOn w:val="Normal"/>
    <w:next w:val="Normal"/>
    <w:link w:val="Heading7Char"/>
    <w:unhideWhenUsed/>
    <w:qFormat/>
    <w:rsid w:val="006975D1"/>
    <w:pPr>
      <w:keepNext/>
      <w:keepLines/>
      <w:numPr>
        <w:ilvl w:val="6"/>
        <w:numId w:val="1"/>
      </w:numPr>
      <w:spacing w:before="40" w:after="0" w:line="240" w:lineRule="auto"/>
      <w:outlineLvl w:val="6"/>
    </w:pPr>
    <w:rPr>
      <w:rFonts w:asciiTheme="majorHAnsi" w:eastAsiaTheme="majorEastAsia" w:hAnsiTheme="majorHAnsi" w:cstheme="majorBidi"/>
      <w:i/>
      <w:iCs/>
      <w:color w:val="024846" w:themeColor="accent1" w:themeShade="7F"/>
      <w:sz w:val="20"/>
      <w:szCs w:val="20"/>
      <w:lang w:val="en-IE"/>
    </w:rPr>
  </w:style>
  <w:style w:type="paragraph" w:styleId="Heading8">
    <w:name w:val="heading 8"/>
    <w:basedOn w:val="Normal"/>
    <w:next w:val="Normal"/>
    <w:link w:val="Heading8Char"/>
    <w:unhideWhenUsed/>
    <w:qFormat/>
    <w:rsid w:val="006975D1"/>
    <w:pPr>
      <w:keepNext/>
      <w:keepLines/>
      <w:numPr>
        <w:ilvl w:val="7"/>
        <w:numId w:val="1"/>
      </w:numPr>
      <w:spacing w:before="40" w:after="0" w:line="240" w:lineRule="auto"/>
      <w:outlineLvl w:val="7"/>
    </w:pPr>
    <w:rPr>
      <w:rFonts w:asciiTheme="majorHAnsi" w:eastAsiaTheme="majorEastAsia" w:hAnsiTheme="majorHAnsi" w:cstheme="majorBidi"/>
      <w:color w:val="696969" w:themeColor="text1" w:themeTint="D8"/>
      <w:sz w:val="21"/>
      <w:szCs w:val="21"/>
      <w:lang w:val="en-IE"/>
    </w:rPr>
  </w:style>
  <w:style w:type="paragraph" w:styleId="Heading9">
    <w:name w:val="heading 9"/>
    <w:basedOn w:val="Normal"/>
    <w:next w:val="Normal"/>
    <w:link w:val="Heading9Char"/>
    <w:unhideWhenUsed/>
    <w:qFormat/>
    <w:rsid w:val="006975D1"/>
    <w:pPr>
      <w:keepNext/>
      <w:keepLines/>
      <w:numPr>
        <w:ilvl w:val="8"/>
        <w:numId w:val="1"/>
      </w:numPr>
      <w:spacing w:before="40" w:after="0" w:line="240" w:lineRule="auto"/>
      <w:outlineLvl w:val="8"/>
    </w:pPr>
    <w:rPr>
      <w:rFonts w:asciiTheme="majorHAnsi" w:eastAsiaTheme="majorEastAsia" w:hAnsiTheme="majorHAnsi" w:cstheme="majorBidi"/>
      <w:i/>
      <w:iCs/>
      <w:color w:val="696969" w:themeColor="text1" w:themeTint="D8"/>
      <w:sz w:val="21"/>
      <w:szCs w:val="21"/>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05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C0B"/>
  </w:style>
  <w:style w:type="paragraph" w:styleId="Footer">
    <w:name w:val="footer"/>
    <w:basedOn w:val="Normal"/>
    <w:link w:val="FooterChar"/>
    <w:uiPriority w:val="99"/>
    <w:unhideWhenUsed/>
    <w:rsid w:val="00305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C0B"/>
  </w:style>
  <w:style w:type="character" w:customStyle="1" w:styleId="Heading1Char">
    <w:name w:val="Heading 1 Char"/>
    <w:aliases w:val="H1 Char,h1 Char,Heading 1-ERI Char,l1 Char,Section Char,1 Char,Huvudrubrik Char,margin Char,TOC 11 Char,Header1 Char,chapter Char,Heading 10 Char,Heading apps Char,Part Char,SCE Char,Head1 Char,BMS Heading 1 Char,H1-Heading 1 Char,I Char"/>
    <w:link w:val="Heading1"/>
    <w:rsid w:val="00C42B54"/>
    <w:rPr>
      <w:rFonts w:ascii="Verdana" w:eastAsia="Times New Roman" w:hAnsi="Verdana"/>
      <w:b/>
      <w:color w:val="00B6B5" w:themeColor="accent2"/>
      <w:sz w:val="32"/>
      <w:szCs w:val="32"/>
      <w:lang w:val="en-GB"/>
    </w:rPr>
  </w:style>
  <w:style w:type="paragraph" w:customStyle="1" w:styleId="MainHeading">
    <w:name w:val="Main Heading"/>
    <w:next w:val="Bodytextversion1"/>
    <w:link w:val="MainHeadingChar"/>
    <w:qFormat/>
    <w:rsid w:val="00B23B6F"/>
    <w:pPr>
      <w:pageBreakBefore/>
      <w:spacing w:after="120"/>
    </w:pPr>
    <w:rPr>
      <w:rFonts w:ascii="Verdana" w:eastAsia="Times New Roman" w:hAnsi="Verdana"/>
      <w:caps/>
      <w:color w:val="05918E" w:themeColor="accent1"/>
      <w:sz w:val="32"/>
      <w:szCs w:val="32"/>
      <w:lang w:val="en-GB"/>
    </w:rPr>
  </w:style>
  <w:style w:type="paragraph" w:styleId="BalloonText">
    <w:name w:val="Balloon Text"/>
    <w:basedOn w:val="Normal"/>
    <w:link w:val="BalloonTextChar"/>
    <w:uiPriority w:val="99"/>
    <w:semiHidden/>
    <w:unhideWhenUsed/>
    <w:rsid w:val="00BE4B34"/>
    <w:pPr>
      <w:spacing w:after="0" w:line="240" w:lineRule="auto"/>
    </w:pPr>
    <w:rPr>
      <w:rFonts w:ascii="Segoe UI" w:hAnsi="Segoe UI" w:cs="Segoe UI"/>
      <w:sz w:val="18"/>
      <w:szCs w:val="18"/>
    </w:rPr>
  </w:style>
  <w:style w:type="character" w:customStyle="1" w:styleId="MainHeadingChar">
    <w:name w:val="Main Heading Char"/>
    <w:link w:val="MainHeading"/>
    <w:rsid w:val="00B23B6F"/>
    <w:rPr>
      <w:rFonts w:ascii="Verdana" w:eastAsia="Times New Roman" w:hAnsi="Verdana"/>
      <w:caps/>
      <w:color w:val="05918E" w:themeColor="accent1"/>
      <w:sz w:val="32"/>
      <w:szCs w:val="32"/>
      <w:lang w:val="en-GB"/>
    </w:rPr>
  </w:style>
  <w:style w:type="character" w:customStyle="1" w:styleId="BalloonTextChar">
    <w:name w:val="Balloon Text Char"/>
    <w:link w:val="BalloonText"/>
    <w:uiPriority w:val="99"/>
    <w:semiHidden/>
    <w:rsid w:val="00BE4B34"/>
    <w:rPr>
      <w:rFonts w:ascii="Segoe UI" w:eastAsia="Times New Roman" w:hAnsi="Segoe UI" w:cs="Segoe UI"/>
      <w:sz w:val="18"/>
      <w:szCs w:val="18"/>
      <w:lang w:eastAsia="en-IE"/>
    </w:rPr>
  </w:style>
  <w:style w:type="paragraph" w:customStyle="1" w:styleId="Subheading1">
    <w:name w:val="Sub heading 1"/>
    <w:basedOn w:val="Heading1"/>
    <w:link w:val="Subheading1Char"/>
    <w:rsid w:val="00BE4B34"/>
    <w:rPr>
      <w:rFonts w:ascii="Arial" w:hAnsi="Arial"/>
      <w:b w:val="0"/>
      <w:sz w:val="26"/>
    </w:rPr>
  </w:style>
  <w:style w:type="paragraph" w:customStyle="1" w:styleId="SubHeading3">
    <w:name w:val="Sub Heading 3"/>
    <w:basedOn w:val="Normal"/>
    <w:next w:val="Bodytextversion1"/>
    <w:link w:val="SubHeading3Char"/>
    <w:autoRedefine/>
    <w:qFormat/>
    <w:rsid w:val="00AC296E"/>
    <w:pPr>
      <w:spacing w:before="40" w:after="120"/>
      <w:outlineLvl w:val="0"/>
    </w:pPr>
    <w:rPr>
      <w:rFonts w:ascii="Verdana" w:hAnsi="Verdana" w:cs="Arial"/>
      <w:i/>
      <w:color w:val="09D0A2" w:themeColor="accent3"/>
      <w:sz w:val="20"/>
      <w:szCs w:val="20"/>
    </w:rPr>
  </w:style>
  <w:style w:type="character" w:customStyle="1" w:styleId="Subheading1Char">
    <w:name w:val="Sub heading 1 Char"/>
    <w:link w:val="Subheading1"/>
    <w:rsid w:val="00BE4B34"/>
    <w:rPr>
      <w:rFonts w:ascii="Arial" w:eastAsia="Times New Roman" w:hAnsi="Arial"/>
      <w:color w:val="00B6B5" w:themeColor="accent2"/>
      <w:sz w:val="26"/>
      <w:szCs w:val="32"/>
      <w:lang w:val="en-GB"/>
    </w:rPr>
  </w:style>
  <w:style w:type="paragraph" w:customStyle="1" w:styleId="Style1">
    <w:name w:val="Style1"/>
    <w:basedOn w:val="Subheading1"/>
    <w:link w:val="Style1Char"/>
    <w:rsid w:val="00F727E2"/>
    <w:rPr>
      <w:rFonts w:ascii="Myriad Pro" w:hAnsi="Myriad Pro"/>
    </w:rPr>
  </w:style>
  <w:style w:type="character" w:customStyle="1" w:styleId="SubHeading3Char">
    <w:name w:val="Sub Heading 3 Char"/>
    <w:link w:val="SubHeading3"/>
    <w:rsid w:val="00AC296E"/>
    <w:rPr>
      <w:rFonts w:ascii="Verdana" w:eastAsia="Times New Roman" w:hAnsi="Verdana" w:cs="Arial"/>
      <w:i/>
      <w:color w:val="09D0A2" w:themeColor="accent3"/>
    </w:rPr>
  </w:style>
  <w:style w:type="paragraph" w:customStyle="1" w:styleId="Style2">
    <w:name w:val="Style2"/>
    <w:basedOn w:val="Style1"/>
    <w:link w:val="Style2Char"/>
    <w:rsid w:val="00F727E2"/>
    <w:rPr>
      <w:b/>
    </w:rPr>
  </w:style>
  <w:style w:type="character" w:customStyle="1" w:styleId="Style1Char">
    <w:name w:val="Style1 Char"/>
    <w:link w:val="Style1"/>
    <w:rsid w:val="00F727E2"/>
    <w:rPr>
      <w:rFonts w:ascii="Myriad Pro" w:eastAsia="Times New Roman" w:hAnsi="Myriad Pro"/>
      <w:color w:val="00B6B5" w:themeColor="accent2"/>
      <w:sz w:val="26"/>
      <w:szCs w:val="32"/>
      <w:lang w:val="en-GB"/>
    </w:rPr>
  </w:style>
  <w:style w:type="paragraph" w:customStyle="1" w:styleId="HeaderFootertags">
    <w:name w:val="Header Footer tags"/>
    <w:next w:val="Bodytextversion1"/>
    <w:link w:val="HeaderFootertagsChar"/>
    <w:qFormat/>
    <w:rsid w:val="00100645"/>
    <w:pPr>
      <w:spacing w:after="100" w:afterAutospacing="1"/>
    </w:pPr>
    <w:rPr>
      <w:rFonts w:ascii="Calibri Light" w:eastAsia="Times New Roman" w:hAnsi="Calibri Light"/>
      <w:color w:val="102F37"/>
      <w:szCs w:val="22"/>
    </w:rPr>
  </w:style>
  <w:style w:type="character" w:customStyle="1" w:styleId="Style2Char">
    <w:name w:val="Style2 Char"/>
    <w:link w:val="Style2"/>
    <w:rsid w:val="00F727E2"/>
    <w:rPr>
      <w:rFonts w:ascii="Myriad Pro" w:eastAsia="Times New Roman" w:hAnsi="Myriad Pro"/>
      <w:b/>
      <w:color w:val="00B6B5" w:themeColor="accent2"/>
      <w:sz w:val="26"/>
      <w:szCs w:val="32"/>
      <w:lang w:val="en-GB"/>
    </w:rPr>
  </w:style>
  <w:style w:type="paragraph" w:customStyle="1" w:styleId="SubHeading10">
    <w:name w:val="Sub Heading 1"/>
    <w:basedOn w:val="Style2"/>
    <w:next w:val="Bodytextversion1"/>
    <w:link w:val="SubHeading1Char0"/>
    <w:autoRedefine/>
    <w:qFormat/>
    <w:rsid w:val="00AC296E"/>
    <w:pPr>
      <w:spacing w:before="0"/>
    </w:pPr>
    <w:rPr>
      <w:rFonts w:ascii="Verdana" w:hAnsi="Verdana" w:cs="Arial"/>
      <w:b w:val="0"/>
      <w:sz w:val="24"/>
      <w:szCs w:val="26"/>
    </w:rPr>
  </w:style>
  <w:style w:type="character" w:customStyle="1" w:styleId="HeaderFootertagsChar">
    <w:name w:val="Header Footer tags Char"/>
    <w:link w:val="HeaderFootertags"/>
    <w:rsid w:val="00100645"/>
    <w:rPr>
      <w:rFonts w:ascii="Calibri Light" w:eastAsia="Times New Roman" w:hAnsi="Calibri Light"/>
      <w:color w:val="102F37"/>
      <w:szCs w:val="22"/>
    </w:rPr>
  </w:style>
  <w:style w:type="paragraph" w:styleId="NoSpacing">
    <w:name w:val="No Spacing"/>
    <w:aliases w:val="version 1 content"/>
    <w:basedOn w:val="Normal"/>
    <w:next w:val="Normal"/>
    <w:link w:val="NoSpacingChar"/>
    <w:autoRedefine/>
    <w:uiPriority w:val="1"/>
    <w:rsid w:val="002E249F"/>
    <w:pPr>
      <w:spacing w:after="0" w:line="240" w:lineRule="auto"/>
    </w:pPr>
    <w:rPr>
      <w:rFonts w:ascii="Myriad Pro" w:hAnsi="Myriad Pro"/>
      <w:sz w:val="20"/>
    </w:rPr>
  </w:style>
  <w:style w:type="character" w:customStyle="1" w:styleId="SubHeading1Char0">
    <w:name w:val="Sub Heading 1 Char"/>
    <w:link w:val="SubHeading10"/>
    <w:rsid w:val="00AC296E"/>
    <w:rPr>
      <w:rFonts w:ascii="Verdana" w:eastAsia="Times New Roman" w:hAnsi="Verdana" w:cs="Arial"/>
      <w:color w:val="00B6B5" w:themeColor="accent2"/>
      <w:sz w:val="24"/>
      <w:szCs w:val="26"/>
      <w:lang w:val="en-GB"/>
    </w:rPr>
  </w:style>
  <w:style w:type="paragraph" w:customStyle="1" w:styleId="Tabletitle">
    <w:name w:val="Table title"/>
    <w:basedOn w:val="Normal"/>
    <w:link w:val="TabletitleChar"/>
    <w:qFormat/>
    <w:rsid w:val="00AC1455"/>
    <w:rPr>
      <w:rFonts w:ascii="Arial" w:hAnsi="Arial"/>
      <w:i/>
      <w:color w:val="000000"/>
      <w:sz w:val="18"/>
    </w:rPr>
  </w:style>
  <w:style w:type="table" w:styleId="TableGrid">
    <w:name w:val="Table Grid"/>
    <w:basedOn w:val="TableNormal"/>
    <w:uiPriority w:val="39"/>
    <w:rsid w:val="002E2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 title Char"/>
    <w:link w:val="Tabletitle"/>
    <w:rsid w:val="00AC1455"/>
    <w:rPr>
      <w:rFonts w:ascii="Arial" w:eastAsia="Times New Roman" w:hAnsi="Arial"/>
      <w:i/>
      <w:color w:val="000000"/>
      <w:sz w:val="18"/>
      <w:szCs w:val="22"/>
    </w:rPr>
  </w:style>
  <w:style w:type="table" w:styleId="TableList7">
    <w:name w:val="Table List 7"/>
    <w:basedOn w:val="TableNormal"/>
    <w:uiPriority w:val="99"/>
    <w:semiHidden/>
    <w:unhideWhenUsed/>
    <w:rsid w:val="000011A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PlainTable11">
    <w:name w:val="Plain Table 11"/>
    <w:aliases w:val="Table Version 1"/>
    <w:basedOn w:val="TableProfessional"/>
    <w:uiPriority w:val="41"/>
    <w:rsid w:val="0084792F"/>
    <w:pPr>
      <w:jc w:val="right"/>
    </w:pPr>
    <w:rPr>
      <w:rFonts w:ascii="Myriad Pro" w:hAnsi="Myriad Pro"/>
      <w:color w:val="1E5262"/>
      <w:lang w:val="en-GB" w:eastAsia="en-GB" w:bidi="kn-I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1E5262"/>
    </w:tcPr>
    <w:tblStylePr w:type="firstRow">
      <w:rPr>
        <w:b/>
        <w:bCs/>
        <w:color w:val="auto"/>
      </w:rPr>
      <w:tblPr/>
      <w:tcPr>
        <w:tcBorders>
          <w:tl2br w:val="none" w:sz="0" w:space="0" w:color="auto"/>
          <w:tr2bl w:val="none" w:sz="0" w:space="0" w:color="auto"/>
        </w:tcBorders>
        <w:shd w:val="solid" w:color="000000" w:fill="FFFFFF"/>
      </w:tc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NoSpacingChar">
    <w:name w:val="No Spacing Char"/>
    <w:aliases w:val="version 1 content Char"/>
    <w:link w:val="NoSpacing"/>
    <w:uiPriority w:val="1"/>
    <w:rsid w:val="0066044E"/>
    <w:rPr>
      <w:rFonts w:ascii="Myriad Pro" w:eastAsia="Times New Roman" w:hAnsi="Myriad Pro" w:cs="Times New Roman"/>
      <w:sz w:val="20"/>
      <w:lang w:eastAsia="en-IE"/>
    </w:rPr>
  </w:style>
  <w:style w:type="paragraph" w:customStyle="1" w:styleId="BasicParagraph">
    <w:name w:val="[Basic Paragraph]"/>
    <w:basedOn w:val="Normal"/>
    <w:uiPriority w:val="99"/>
    <w:rsid w:val="0066044E"/>
    <w:pPr>
      <w:autoSpaceDE w:val="0"/>
      <w:autoSpaceDN w:val="0"/>
      <w:adjustRightInd w:val="0"/>
      <w:spacing w:after="0" w:line="288" w:lineRule="auto"/>
      <w:textAlignment w:val="center"/>
    </w:pPr>
    <w:rPr>
      <w:rFonts w:ascii="Times Regular" w:eastAsia="Calibri" w:hAnsi="Times Regular" w:cs="Times Regular"/>
      <w:color w:val="000000"/>
      <w:sz w:val="24"/>
      <w:szCs w:val="24"/>
      <w:lang w:eastAsia="en-US"/>
    </w:rPr>
  </w:style>
  <w:style w:type="table" w:styleId="TableProfessional">
    <w:name w:val="Table Professional"/>
    <w:basedOn w:val="TableNormal"/>
    <w:uiPriority w:val="99"/>
    <w:semiHidden/>
    <w:unhideWhenUsed/>
    <w:rsid w:val="0084792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textversion1">
    <w:name w:val="Body text version 1"/>
    <w:basedOn w:val="NoSpacing"/>
    <w:link w:val="Bodytextversion1Char"/>
    <w:qFormat/>
    <w:rsid w:val="00F91178"/>
    <w:pPr>
      <w:spacing w:before="20" w:after="20"/>
      <w:jc w:val="both"/>
    </w:pPr>
    <w:rPr>
      <w:rFonts w:ascii="Calibri Light" w:hAnsi="Calibri Light"/>
      <w:color w:val="4F4F4F"/>
      <w:sz w:val="22"/>
    </w:rPr>
  </w:style>
  <w:style w:type="character" w:customStyle="1" w:styleId="Bodytextversion1Char">
    <w:name w:val="Body text version 1 Char"/>
    <w:link w:val="Bodytextversion1"/>
    <w:rsid w:val="00F91178"/>
    <w:rPr>
      <w:rFonts w:ascii="Calibri Light" w:eastAsia="Times New Roman" w:hAnsi="Calibri Light"/>
      <w:color w:val="4F4F4F"/>
      <w:sz w:val="22"/>
      <w:szCs w:val="22"/>
      <w:lang w:val="en-GB"/>
    </w:rPr>
  </w:style>
  <w:style w:type="character" w:styleId="PlaceholderText">
    <w:name w:val="Placeholder Text"/>
    <w:basedOn w:val="DefaultParagraphFont"/>
    <w:uiPriority w:val="99"/>
    <w:semiHidden/>
    <w:rsid w:val="0089725D"/>
    <w:rPr>
      <w:color w:val="808080"/>
    </w:rPr>
  </w:style>
  <w:style w:type="table" w:customStyle="1" w:styleId="GridTable4-Accent11">
    <w:name w:val="Grid Table 4 - Accent 11"/>
    <w:basedOn w:val="TableNormal"/>
    <w:uiPriority w:val="49"/>
    <w:rsid w:val="00CA622D"/>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insideV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insideV w:val="nil"/>
        </w:tcBorders>
        <w:shd w:val="clear" w:color="auto" w:fill="05918E" w:themeFill="accent1"/>
      </w:tcPr>
    </w:tblStylePr>
    <w:tblStylePr w:type="lastRow">
      <w:rPr>
        <w:b/>
        <w:bCs/>
      </w:rPr>
      <w:tblPr/>
      <w:tcPr>
        <w:tcBorders>
          <w:top w:val="double" w:sz="4" w:space="0" w:color="05918E" w:themeColor="accent1"/>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table" w:customStyle="1" w:styleId="GridTable4-Accent41">
    <w:name w:val="Grid Table 4 - Accent 41"/>
    <w:basedOn w:val="TableNormal"/>
    <w:uiPriority w:val="49"/>
    <w:rsid w:val="00CA622D"/>
    <w:tblPr>
      <w:tblStyleRowBandSize w:val="1"/>
      <w:tblStyleColBandSize w:val="1"/>
      <w:tblBorders>
        <w:top w:val="single" w:sz="4" w:space="0" w:color="F1F2F1" w:themeColor="accent4" w:themeTint="99"/>
        <w:left w:val="single" w:sz="4" w:space="0" w:color="F1F2F1" w:themeColor="accent4" w:themeTint="99"/>
        <w:bottom w:val="single" w:sz="4" w:space="0" w:color="F1F2F1" w:themeColor="accent4" w:themeTint="99"/>
        <w:right w:val="single" w:sz="4" w:space="0" w:color="F1F2F1" w:themeColor="accent4" w:themeTint="99"/>
        <w:insideH w:val="single" w:sz="4" w:space="0" w:color="F1F2F1" w:themeColor="accent4" w:themeTint="99"/>
        <w:insideV w:val="single" w:sz="4" w:space="0" w:color="F1F2F1" w:themeColor="accent4" w:themeTint="99"/>
      </w:tblBorders>
    </w:tblPr>
    <w:tblStylePr w:type="firstRow">
      <w:rPr>
        <w:b/>
        <w:bCs/>
        <w:color w:val="FFFFFF" w:themeColor="background1"/>
      </w:rPr>
      <w:tblPr/>
      <w:tcPr>
        <w:tcBorders>
          <w:top w:val="single" w:sz="4" w:space="0" w:color="E9EAE9" w:themeColor="accent4"/>
          <w:left w:val="single" w:sz="4" w:space="0" w:color="E9EAE9" w:themeColor="accent4"/>
          <w:bottom w:val="single" w:sz="4" w:space="0" w:color="E9EAE9" w:themeColor="accent4"/>
          <w:right w:val="single" w:sz="4" w:space="0" w:color="E9EAE9" w:themeColor="accent4"/>
          <w:insideH w:val="nil"/>
          <w:insideV w:val="nil"/>
        </w:tcBorders>
        <w:shd w:val="clear" w:color="auto" w:fill="E9EAE9" w:themeFill="accent4"/>
      </w:tcPr>
    </w:tblStylePr>
    <w:tblStylePr w:type="lastRow">
      <w:rPr>
        <w:b/>
        <w:bCs/>
      </w:rPr>
      <w:tblPr/>
      <w:tcPr>
        <w:tcBorders>
          <w:top w:val="double" w:sz="4" w:space="0" w:color="E9EAE9" w:themeColor="accent4"/>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table" w:customStyle="1" w:styleId="GridTable6Colorful-Accent41">
    <w:name w:val="Grid Table 6 Colorful - Accent 41"/>
    <w:basedOn w:val="TableNormal"/>
    <w:uiPriority w:val="51"/>
    <w:rsid w:val="002B18DD"/>
    <w:rPr>
      <w:rFonts w:ascii="Myriad Pro" w:hAnsi="Myriad Pro"/>
      <w:color w:val="1E5262"/>
    </w:rPr>
    <w:tblPr>
      <w:tblStyleRowBandSize w:val="1"/>
      <w:tblStyleColBandSize w:val="1"/>
      <w:tblBorders>
        <w:top w:val="single" w:sz="4" w:space="0" w:color="F1F2F1" w:themeColor="accent4" w:themeTint="99"/>
        <w:left w:val="single" w:sz="4" w:space="0" w:color="F1F2F1" w:themeColor="accent4" w:themeTint="99"/>
        <w:bottom w:val="single" w:sz="4" w:space="0" w:color="F1F2F1" w:themeColor="accent4" w:themeTint="99"/>
        <w:right w:val="single" w:sz="4" w:space="0" w:color="F1F2F1" w:themeColor="accent4" w:themeTint="99"/>
        <w:insideH w:val="single" w:sz="4" w:space="0" w:color="F1F2F1" w:themeColor="accent4" w:themeTint="99"/>
        <w:insideV w:val="single" w:sz="4" w:space="0" w:color="F1F2F1" w:themeColor="accent4" w:themeTint="99"/>
      </w:tblBorders>
    </w:tblPr>
    <w:tcPr>
      <w:shd w:val="clear" w:color="auto" w:fill="auto"/>
    </w:tcPr>
    <w:tblStylePr w:type="firstRow">
      <w:rPr>
        <w:b/>
        <w:bCs/>
      </w:rPr>
      <w:tblPr/>
      <w:tcPr>
        <w:tcBorders>
          <w:bottom w:val="single" w:sz="12" w:space="0" w:color="F1F2F1" w:themeColor="accent4" w:themeTint="99"/>
        </w:tcBorders>
      </w:tcPr>
    </w:tblStylePr>
    <w:tblStylePr w:type="lastRow">
      <w:rPr>
        <w:b/>
        <w:bCs/>
      </w:rPr>
      <w:tblPr/>
      <w:tcPr>
        <w:tcBorders>
          <w:top w:val="double" w:sz="4" w:space="0" w:color="F1F2F1" w:themeColor="accent4" w:themeTint="99"/>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paragraph" w:styleId="TOCHeading">
    <w:name w:val="TOC Heading"/>
    <w:basedOn w:val="Heading1"/>
    <w:next w:val="Normal"/>
    <w:uiPriority w:val="39"/>
    <w:unhideWhenUsed/>
    <w:qFormat/>
    <w:rsid w:val="0018219C"/>
    <w:pPr>
      <w:outlineLvl w:val="9"/>
    </w:pPr>
    <w:rPr>
      <w:rFonts w:asciiTheme="majorHAnsi" w:eastAsiaTheme="majorEastAsia" w:hAnsiTheme="majorHAnsi" w:cstheme="majorBidi"/>
      <w:color w:val="036C6A" w:themeColor="accent1" w:themeShade="BF"/>
      <w:lang w:val="en-US" w:eastAsia="en-US"/>
    </w:rPr>
  </w:style>
  <w:style w:type="paragraph" w:styleId="TOC1">
    <w:name w:val="toc 1"/>
    <w:basedOn w:val="Normal"/>
    <w:next w:val="Normal"/>
    <w:autoRedefine/>
    <w:uiPriority w:val="39"/>
    <w:unhideWhenUsed/>
    <w:qFormat/>
    <w:rsid w:val="00E502A9"/>
    <w:pPr>
      <w:tabs>
        <w:tab w:val="right" w:leader="dot" w:pos="9016"/>
      </w:tabs>
      <w:spacing w:after="100"/>
    </w:pPr>
    <w:rPr>
      <w:rFonts w:ascii="Verdana" w:hAnsi="Verdana" w:cs="Arial"/>
      <w:caps/>
      <w:noProof/>
      <w:color w:val="05918E" w:themeColor="accent1"/>
      <w:sz w:val="24"/>
    </w:rPr>
  </w:style>
  <w:style w:type="character" w:styleId="Hyperlink">
    <w:name w:val="Hyperlink"/>
    <w:basedOn w:val="DefaultParagraphFont"/>
    <w:uiPriority w:val="99"/>
    <w:unhideWhenUsed/>
    <w:rsid w:val="0018219C"/>
    <w:rPr>
      <w:color w:val="00D0A1" w:themeColor="hyperlink"/>
      <w:u w:val="single"/>
    </w:rPr>
  </w:style>
  <w:style w:type="paragraph" w:styleId="TOC3">
    <w:name w:val="toc 3"/>
    <w:basedOn w:val="Normal"/>
    <w:next w:val="Normal"/>
    <w:autoRedefine/>
    <w:uiPriority w:val="39"/>
    <w:unhideWhenUsed/>
    <w:qFormat/>
    <w:rsid w:val="00E502A9"/>
    <w:pPr>
      <w:tabs>
        <w:tab w:val="right" w:leader="dot" w:pos="9016"/>
      </w:tabs>
      <w:spacing w:after="100"/>
      <w:jc w:val="both"/>
    </w:pPr>
    <w:rPr>
      <w:rFonts w:ascii="Verdana" w:hAnsi="Verdana"/>
      <w:i/>
      <w:color w:val="09D0A2" w:themeColor="accent3"/>
      <w:sz w:val="20"/>
    </w:rPr>
  </w:style>
  <w:style w:type="character" w:customStyle="1" w:styleId="Heading2Char">
    <w:name w:val="Heading 2 Char"/>
    <w:aliases w:val="HD2 Char,Heading 2 Hidden Char,h2 Char,2 Char,Prophead 2 Char,H2 Char,Proposal Char,minor side Char,sl2 Char,sh2 Char,Project 2 Char,RFS 2 Char,2nd level Char,Level 2 Heading Char,Numbered indent 2 Char,ni2 Char,Hanging 2 Indent Char"/>
    <w:basedOn w:val="DefaultParagraphFont"/>
    <w:link w:val="Heading2"/>
    <w:rsid w:val="00F520E3"/>
    <w:rPr>
      <w:rFonts w:ascii="Verdana" w:eastAsiaTheme="majorEastAsia" w:hAnsi="Verdana" w:cstheme="majorBidi"/>
      <w:b/>
      <w:bCs/>
      <w:color w:val="09D0A2" w:themeColor="accent3"/>
      <w:sz w:val="28"/>
      <w:szCs w:val="28"/>
      <w:lang w:val="en-GB"/>
    </w:rPr>
  </w:style>
  <w:style w:type="paragraph" w:styleId="TOC2">
    <w:name w:val="toc 2"/>
    <w:basedOn w:val="Normal"/>
    <w:next w:val="Normal"/>
    <w:autoRedefine/>
    <w:uiPriority w:val="39"/>
    <w:unhideWhenUsed/>
    <w:qFormat/>
    <w:rsid w:val="00E502A9"/>
    <w:pPr>
      <w:tabs>
        <w:tab w:val="right" w:leader="dot" w:pos="9016"/>
      </w:tabs>
      <w:spacing w:after="100"/>
    </w:pPr>
    <w:rPr>
      <w:rFonts w:ascii="Verdana" w:hAnsi="Verdana"/>
      <w:color w:val="00B6B5" w:themeColor="accent2"/>
      <w:sz w:val="24"/>
    </w:rPr>
  </w:style>
  <w:style w:type="table" w:customStyle="1" w:styleId="Version1">
    <w:name w:val="Version 1"/>
    <w:basedOn w:val="TableNormal"/>
    <w:uiPriority w:val="99"/>
    <w:rsid w:val="00A247D3"/>
    <w:rPr>
      <w:rFonts w:ascii="Arial" w:hAnsi="Arial"/>
      <w:color w:val="05918E" w:themeColor="accent1"/>
      <w:sz w:val="18"/>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FFFFFF" w:themeFill="background1"/>
    </w:tcPr>
    <w:tblStylePr w:type="firstRow">
      <w:rPr>
        <w:rFonts w:ascii="Arial" w:hAnsi="Arial"/>
        <w:b/>
        <w:color w:val="FFFFFF" w:themeColor="background1"/>
        <w:sz w:val="18"/>
      </w:rPr>
      <w:tblPr/>
      <w:tcPr>
        <w:shd w:val="clear" w:color="auto" w:fill="05918E" w:themeFill="accent1"/>
      </w:tcPr>
    </w:tblStylePr>
    <w:tblStylePr w:type="lastRow">
      <w:rPr>
        <w:rFonts w:ascii="Arial" w:hAnsi="Arial"/>
        <w:b/>
        <w:color w:val="FFFFFF" w:themeColor="background1"/>
        <w:sz w:val="18"/>
      </w:rPr>
      <w:tblPr/>
      <w:tcPr>
        <w:shd w:val="clear" w:color="auto" w:fill="05918E" w:themeFill="accent1"/>
      </w:tcPr>
    </w:tblStylePr>
    <w:tblStylePr w:type="firstCol">
      <w:rPr>
        <w:rFonts w:ascii="Arial" w:hAnsi="Arial"/>
        <w:b/>
        <w:sz w:val="18"/>
      </w:rPr>
    </w:tblStylePr>
    <w:tblStylePr w:type="band1Horz">
      <w:rPr>
        <w:rFonts w:ascii="Arial" w:hAnsi="Arial"/>
        <w:sz w:val="18"/>
      </w:rPr>
    </w:tblStylePr>
    <w:tblStylePr w:type="band2Horz">
      <w:rPr>
        <w:rFonts w:ascii="Arial" w:hAnsi="Arial"/>
        <w:color w:val="05918E" w:themeColor="accent1"/>
        <w:sz w:val="18"/>
      </w:rPr>
      <w:tblPr/>
      <w:tcPr>
        <w:shd w:val="clear" w:color="auto" w:fill="C6FCF0" w:themeFill="accent3" w:themeFillTint="33"/>
      </w:tcPr>
    </w:tblStylePr>
  </w:style>
  <w:style w:type="table" w:styleId="TableGrid4">
    <w:name w:val="Table Grid 4"/>
    <w:basedOn w:val="TableNormal"/>
    <w:uiPriority w:val="99"/>
    <w:semiHidden/>
    <w:unhideWhenUsed/>
    <w:rsid w:val="00612705"/>
    <w:pPr>
      <w:spacing w:after="160" w:line="259"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2705"/>
    <w:pPr>
      <w:spacing w:after="160" w:line="259"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4">
    <w:name w:val="toc 4"/>
    <w:basedOn w:val="Normal"/>
    <w:next w:val="Normal"/>
    <w:autoRedefine/>
    <w:uiPriority w:val="39"/>
    <w:unhideWhenUsed/>
    <w:rsid w:val="00791EA9"/>
    <w:pPr>
      <w:spacing w:after="100"/>
    </w:pPr>
    <w:rPr>
      <w:rFonts w:ascii="Myriad Pro" w:hAnsi="Myriad Pro"/>
      <w:color w:val="1E5262"/>
    </w:rPr>
  </w:style>
  <w:style w:type="paragraph" w:styleId="TOC6">
    <w:name w:val="toc 6"/>
    <w:basedOn w:val="Normal"/>
    <w:next w:val="Normal"/>
    <w:autoRedefine/>
    <w:uiPriority w:val="39"/>
    <w:unhideWhenUsed/>
    <w:rsid w:val="00791EA9"/>
    <w:pPr>
      <w:spacing w:after="100"/>
    </w:pPr>
    <w:rPr>
      <w:rFonts w:ascii="Myriad Pro" w:hAnsi="Myriad Pro"/>
      <w:color w:val="D3E6CA"/>
    </w:rPr>
  </w:style>
  <w:style w:type="paragraph" w:styleId="TOC7">
    <w:name w:val="toc 7"/>
    <w:basedOn w:val="Normal"/>
    <w:next w:val="Normal"/>
    <w:autoRedefine/>
    <w:uiPriority w:val="39"/>
    <w:unhideWhenUsed/>
    <w:rsid w:val="002C7ACB"/>
    <w:pPr>
      <w:spacing w:after="100"/>
    </w:pPr>
    <w:rPr>
      <w:rFonts w:ascii="Myriad Pro" w:hAnsi="Myriad Pro"/>
      <w:color w:val="1E5262"/>
    </w:rPr>
  </w:style>
  <w:style w:type="paragraph" w:styleId="TOC8">
    <w:name w:val="toc 8"/>
    <w:basedOn w:val="Normal"/>
    <w:next w:val="Normal"/>
    <w:autoRedefine/>
    <w:uiPriority w:val="39"/>
    <w:unhideWhenUsed/>
    <w:rsid w:val="00791EA9"/>
    <w:pPr>
      <w:spacing w:after="100"/>
    </w:pPr>
    <w:rPr>
      <w:rFonts w:ascii="Myriad Pro" w:hAnsi="Myriad Pro"/>
      <w:color w:val="6EAC51"/>
    </w:rPr>
  </w:style>
  <w:style w:type="paragraph" w:styleId="TOC5">
    <w:name w:val="toc 5"/>
    <w:basedOn w:val="Normal"/>
    <w:next w:val="Normal"/>
    <w:autoRedefine/>
    <w:uiPriority w:val="39"/>
    <w:unhideWhenUsed/>
    <w:rsid w:val="00791EA9"/>
    <w:pPr>
      <w:spacing w:after="100"/>
    </w:pPr>
    <w:rPr>
      <w:rFonts w:ascii="Myriad Pro" w:hAnsi="Myriad Pro"/>
      <w:color w:val="6EAC51"/>
    </w:rPr>
  </w:style>
  <w:style w:type="character" w:customStyle="1" w:styleId="Heading3Char">
    <w:name w:val="Heading 3 Char"/>
    <w:aliases w:val="heading 3 Char"/>
    <w:basedOn w:val="DefaultParagraphFont"/>
    <w:link w:val="Heading3"/>
    <w:rsid w:val="00982DC9"/>
    <w:rPr>
      <w:rFonts w:ascii="Verdana" w:eastAsiaTheme="majorEastAsia" w:hAnsi="Verdana" w:cstheme="majorBidi"/>
      <w:bCs/>
      <w:i/>
      <w:color w:val="09D0A2" w:themeColor="accent3"/>
      <w:sz w:val="22"/>
      <w:szCs w:val="22"/>
      <w:lang w:val="en-GB"/>
    </w:rPr>
  </w:style>
  <w:style w:type="table" w:styleId="LightShading">
    <w:name w:val="Light Shading"/>
    <w:basedOn w:val="TableNormal"/>
    <w:uiPriority w:val="60"/>
    <w:rsid w:val="00A71433"/>
    <w:rPr>
      <w:color w:val="3B3B3B" w:themeColor="text1" w:themeShade="BF"/>
    </w:rPr>
    <w:tblPr>
      <w:tblStyleRowBandSize w:val="1"/>
      <w:tblStyleColBandSize w:val="1"/>
      <w:tblBorders>
        <w:top w:val="single" w:sz="8" w:space="0" w:color="4F4F4F" w:themeColor="text1"/>
        <w:bottom w:val="single" w:sz="8" w:space="0" w:color="4F4F4F" w:themeColor="text1"/>
      </w:tblBorders>
    </w:tblPr>
    <w:tblStylePr w:type="firstRow">
      <w:pPr>
        <w:spacing w:before="0" w:after="0" w:line="240" w:lineRule="auto"/>
      </w:pPr>
      <w:rPr>
        <w:b/>
        <w:bCs/>
      </w:rPr>
      <w:tblPr/>
      <w:tcPr>
        <w:tcBorders>
          <w:top w:val="single" w:sz="8" w:space="0" w:color="4F4F4F" w:themeColor="text1"/>
          <w:left w:val="nil"/>
          <w:bottom w:val="single" w:sz="8" w:space="0" w:color="4F4F4F" w:themeColor="text1"/>
          <w:right w:val="nil"/>
          <w:insideH w:val="nil"/>
          <w:insideV w:val="nil"/>
        </w:tcBorders>
      </w:tcPr>
    </w:tblStylePr>
    <w:tblStylePr w:type="lastRow">
      <w:pPr>
        <w:spacing w:before="0" w:after="0" w:line="240" w:lineRule="auto"/>
      </w:pPr>
      <w:rPr>
        <w:b/>
        <w:bCs/>
      </w:rPr>
      <w:tblPr/>
      <w:tcPr>
        <w:tcBorders>
          <w:top w:val="single" w:sz="8" w:space="0" w:color="4F4F4F" w:themeColor="text1"/>
          <w:left w:val="nil"/>
          <w:bottom w:val="single" w:sz="8" w:space="0" w:color="4F4F4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text1" w:themeFillTint="3F"/>
      </w:tcPr>
    </w:tblStylePr>
    <w:tblStylePr w:type="band1Horz">
      <w:tblPr/>
      <w:tcPr>
        <w:tcBorders>
          <w:left w:val="nil"/>
          <w:right w:val="nil"/>
          <w:insideH w:val="nil"/>
          <w:insideV w:val="nil"/>
        </w:tcBorders>
        <w:shd w:val="clear" w:color="auto" w:fill="D3D3D3" w:themeFill="text1" w:themeFillTint="3F"/>
      </w:tcPr>
    </w:tblStylePr>
  </w:style>
  <w:style w:type="character" w:styleId="Emphasis">
    <w:name w:val="Emphasis"/>
    <w:basedOn w:val="DefaultParagraphFont"/>
    <w:uiPriority w:val="20"/>
    <w:qFormat/>
    <w:rsid w:val="006953E2"/>
    <w:rPr>
      <w:b/>
      <w:bCs/>
      <w:i w:val="0"/>
      <w:iCs w:val="0"/>
    </w:rPr>
  </w:style>
  <w:style w:type="character" w:customStyle="1" w:styleId="st1">
    <w:name w:val="st1"/>
    <w:basedOn w:val="DefaultParagraphFont"/>
    <w:rsid w:val="006953E2"/>
  </w:style>
  <w:style w:type="character" w:styleId="FollowedHyperlink">
    <w:name w:val="FollowedHyperlink"/>
    <w:basedOn w:val="DefaultParagraphFont"/>
    <w:uiPriority w:val="99"/>
    <w:semiHidden/>
    <w:unhideWhenUsed/>
    <w:rsid w:val="00D644EE"/>
    <w:rPr>
      <w:color w:val="00B6B5" w:themeColor="followedHyperlink"/>
      <w:u w:val="single"/>
    </w:rPr>
  </w:style>
  <w:style w:type="paragraph" w:customStyle="1" w:styleId="SubHeading2">
    <w:name w:val="Sub Heading 2"/>
    <w:basedOn w:val="SubHeading10"/>
    <w:link w:val="SubHeading2Char"/>
    <w:autoRedefine/>
    <w:qFormat/>
    <w:rsid w:val="00712B5B"/>
    <w:pPr>
      <w:spacing w:before="200" w:after="80"/>
    </w:pPr>
    <w:rPr>
      <w:i/>
      <w:color w:val="09D0A2" w:themeColor="accent3"/>
      <w:sz w:val="22"/>
      <w:szCs w:val="22"/>
    </w:rPr>
  </w:style>
  <w:style w:type="character" w:customStyle="1" w:styleId="SubHeading2Char">
    <w:name w:val="Sub Heading 2 Char"/>
    <w:basedOn w:val="DefaultParagraphFont"/>
    <w:link w:val="SubHeading2"/>
    <w:rsid w:val="00712B5B"/>
    <w:rPr>
      <w:rFonts w:ascii="Verdana" w:eastAsia="Times New Roman" w:hAnsi="Verdana" w:cs="Arial"/>
      <w:i/>
      <w:color w:val="09D0A2" w:themeColor="accent3"/>
      <w:sz w:val="22"/>
      <w:szCs w:val="22"/>
      <w:lang w:val="en-GB"/>
    </w:rPr>
  </w:style>
  <w:style w:type="table" w:styleId="GridTable1Light-Accent1">
    <w:name w:val="Grid Table 1 Light Accent 1"/>
    <w:basedOn w:val="TableNormal"/>
    <w:uiPriority w:val="46"/>
    <w:rsid w:val="00614A34"/>
    <w:tblPr>
      <w:tblStyleRowBandSize w:val="1"/>
      <w:tblStyleColBandSize w:val="1"/>
      <w:tblBorders>
        <w:top w:val="single" w:sz="4" w:space="0" w:color="73FAF7" w:themeColor="accent1" w:themeTint="66"/>
        <w:left w:val="single" w:sz="4" w:space="0" w:color="73FAF7" w:themeColor="accent1" w:themeTint="66"/>
        <w:bottom w:val="single" w:sz="4" w:space="0" w:color="73FAF7" w:themeColor="accent1" w:themeTint="66"/>
        <w:right w:val="single" w:sz="4" w:space="0" w:color="73FAF7" w:themeColor="accent1" w:themeTint="66"/>
        <w:insideH w:val="single" w:sz="4" w:space="0" w:color="73FAF7" w:themeColor="accent1" w:themeTint="66"/>
        <w:insideV w:val="single" w:sz="4" w:space="0" w:color="73FAF7" w:themeColor="accent1" w:themeTint="66"/>
      </w:tblBorders>
    </w:tblPr>
    <w:tblStylePr w:type="firstRow">
      <w:rPr>
        <w:b/>
        <w:bCs/>
      </w:rPr>
      <w:tblPr/>
      <w:tcPr>
        <w:tcBorders>
          <w:bottom w:val="single" w:sz="12" w:space="0" w:color="2EF7F3" w:themeColor="accent1" w:themeTint="99"/>
        </w:tcBorders>
      </w:tcPr>
    </w:tblStylePr>
    <w:tblStylePr w:type="lastRow">
      <w:rPr>
        <w:b/>
        <w:bCs/>
      </w:rPr>
      <w:tblPr/>
      <w:tcPr>
        <w:tcBorders>
          <w:top w:val="double" w:sz="2" w:space="0" w:color="2EF7F3"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14A34"/>
    <w:tblPr>
      <w:tblStyleRowBandSize w:val="1"/>
      <w:tblStyleColBandSize w:val="1"/>
    </w:tblPr>
    <w:tblStylePr w:type="firstRow">
      <w:rPr>
        <w:b/>
        <w:bCs/>
        <w:caps/>
      </w:rPr>
      <w:tblPr/>
      <w:tcPr>
        <w:tcBorders>
          <w:bottom w:val="single" w:sz="4" w:space="0" w:color="A6A6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6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614A34"/>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insideV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insideV w:val="nil"/>
        </w:tcBorders>
        <w:shd w:val="clear" w:color="auto" w:fill="05918E" w:themeFill="accent1"/>
      </w:tcPr>
    </w:tblStylePr>
    <w:tblStylePr w:type="lastRow">
      <w:rPr>
        <w:b/>
        <w:bCs/>
      </w:rPr>
      <w:tblPr/>
      <w:tcPr>
        <w:tcBorders>
          <w:top w:val="double" w:sz="4" w:space="0" w:color="05918E" w:themeColor="accent1"/>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table" w:styleId="ListTable3-Accent2">
    <w:name w:val="List Table 3 Accent 2"/>
    <w:basedOn w:val="TableNormal"/>
    <w:uiPriority w:val="48"/>
    <w:rsid w:val="00614A34"/>
    <w:tblPr>
      <w:tblStyleRowBandSize w:val="1"/>
      <w:tblStyleColBandSize w:val="1"/>
      <w:tblBorders>
        <w:top w:val="single" w:sz="4" w:space="0" w:color="00B6B5" w:themeColor="accent2"/>
        <w:left w:val="single" w:sz="4" w:space="0" w:color="00B6B5" w:themeColor="accent2"/>
        <w:bottom w:val="single" w:sz="4" w:space="0" w:color="00B6B5" w:themeColor="accent2"/>
        <w:right w:val="single" w:sz="4" w:space="0" w:color="00B6B5" w:themeColor="accent2"/>
      </w:tblBorders>
    </w:tblPr>
    <w:tblStylePr w:type="firstRow">
      <w:rPr>
        <w:b/>
        <w:bCs/>
        <w:color w:val="FFFFFF" w:themeColor="background1"/>
      </w:rPr>
      <w:tblPr/>
      <w:tcPr>
        <w:shd w:val="clear" w:color="auto" w:fill="00B6B5" w:themeFill="accent2"/>
      </w:tcPr>
    </w:tblStylePr>
    <w:tblStylePr w:type="lastRow">
      <w:rPr>
        <w:b/>
        <w:bCs/>
      </w:rPr>
      <w:tblPr/>
      <w:tcPr>
        <w:tcBorders>
          <w:top w:val="double" w:sz="4" w:space="0" w:color="00B6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6B5" w:themeColor="accent2"/>
          <w:right w:val="single" w:sz="4" w:space="0" w:color="00B6B5" w:themeColor="accent2"/>
        </w:tcBorders>
      </w:tcPr>
    </w:tblStylePr>
    <w:tblStylePr w:type="band1Horz">
      <w:tblPr/>
      <w:tcPr>
        <w:tcBorders>
          <w:top w:val="single" w:sz="4" w:space="0" w:color="00B6B5" w:themeColor="accent2"/>
          <w:bottom w:val="single" w:sz="4" w:space="0" w:color="00B6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6B5" w:themeColor="accent2"/>
          <w:left w:val="nil"/>
        </w:tcBorders>
      </w:tcPr>
    </w:tblStylePr>
    <w:tblStylePr w:type="swCell">
      <w:tblPr/>
      <w:tcPr>
        <w:tcBorders>
          <w:top w:val="double" w:sz="4" w:space="0" w:color="00B6B5" w:themeColor="accent2"/>
          <w:right w:val="nil"/>
        </w:tcBorders>
      </w:tcPr>
    </w:tblStylePr>
  </w:style>
  <w:style w:type="table" w:styleId="ListTable4-Accent1">
    <w:name w:val="List Table 4 Accent 1"/>
    <w:basedOn w:val="TableNormal"/>
    <w:uiPriority w:val="49"/>
    <w:rsid w:val="00A77CE3"/>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tcBorders>
        <w:shd w:val="clear" w:color="auto" w:fill="05918E" w:themeFill="accent1"/>
      </w:tcPr>
    </w:tblStylePr>
    <w:tblStylePr w:type="lastRow">
      <w:rPr>
        <w:b/>
        <w:bCs/>
      </w:rPr>
      <w:tblPr/>
      <w:tcPr>
        <w:tcBorders>
          <w:top w:val="double" w:sz="4" w:space="0" w:color="2EF7F3" w:themeColor="accent1" w:themeTint="99"/>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character" w:customStyle="1" w:styleId="Heading4Char">
    <w:name w:val="Heading 4 Char"/>
    <w:basedOn w:val="DefaultParagraphFont"/>
    <w:link w:val="Heading4"/>
    <w:rsid w:val="00F91178"/>
    <w:rPr>
      <w:rFonts w:ascii="Verdana" w:eastAsiaTheme="majorEastAsia" w:hAnsi="Verdana" w:cstheme="majorBidi"/>
      <w:bCs/>
      <w:iCs/>
      <w:color w:val="09D0A2" w:themeColor="accent3"/>
      <w:szCs w:val="26"/>
    </w:rPr>
  </w:style>
  <w:style w:type="character" w:customStyle="1" w:styleId="Heading5Char">
    <w:name w:val="Heading 5 Char"/>
    <w:basedOn w:val="DefaultParagraphFont"/>
    <w:link w:val="Heading5"/>
    <w:rsid w:val="00F91178"/>
    <w:rPr>
      <w:rFonts w:ascii="Verdana" w:eastAsiaTheme="majorEastAsia" w:hAnsi="Verdana" w:cstheme="majorBidi"/>
      <w:bCs/>
      <w:i/>
      <w:iCs/>
      <w:color w:val="09D0A2" w:themeColor="accent3"/>
      <w:sz w:val="18"/>
      <w:szCs w:val="26"/>
    </w:rPr>
  </w:style>
  <w:style w:type="character" w:customStyle="1" w:styleId="Heading6Char">
    <w:name w:val="Heading 6 Char"/>
    <w:basedOn w:val="DefaultParagraphFont"/>
    <w:link w:val="Heading6"/>
    <w:rsid w:val="006975D1"/>
    <w:rPr>
      <w:rFonts w:asciiTheme="majorHAnsi" w:eastAsiaTheme="majorEastAsia" w:hAnsiTheme="majorHAnsi" w:cstheme="majorBidi"/>
      <w:color w:val="024846" w:themeColor="accent1" w:themeShade="7F"/>
    </w:rPr>
  </w:style>
  <w:style w:type="character" w:customStyle="1" w:styleId="Heading7Char">
    <w:name w:val="Heading 7 Char"/>
    <w:basedOn w:val="DefaultParagraphFont"/>
    <w:link w:val="Heading7"/>
    <w:rsid w:val="006975D1"/>
    <w:rPr>
      <w:rFonts w:asciiTheme="majorHAnsi" w:eastAsiaTheme="majorEastAsia" w:hAnsiTheme="majorHAnsi" w:cstheme="majorBidi"/>
      <w:i/>
      <w:iCs/>
      <w:color w:val="024846" w:themeColor="accent1" w:themeShade="7F"/>
    </w:rPr>
  </w:style>
  <w:style w:type="character" w:customStyle="1" w:styleId="Heading8Char">
    <w:name w:val="Heading 8 Char"/>
    <w:basedOn w:val="DefaultParagraphFont"/>
    <w:link w:val="Heading8"/>
    <w:rsid w:val="006975D1"/>
    <w:rPr>
      <w:rFonts w:asciiTheme="majorHAnsi" w:eastAsiaTheme="majorEastAsia" w:hAnsiTheme="majorHAnsi" w:cstheme="majorBidi"/>
      <w:color w:val="696969" w:themeColor="text1" w:themeTint="D8"/>
      <w:sz w:val="21"/>
      <w:szCs w:val="21"/>
    </w:rPr>
  </w:style>
  <w:style w:type="character" w:customStyle="1" w:styleId="Heading9Char">
    <w:name w:val="Heading 9 Char"/>
    <w:basedOn w:val="DefaultParagraphFont"/>
    <w:link w:val="Heading9"/>
    <w:rsid w:val="006975D1"/>
    <w:rPr>
      <w:rFonts w:asciiTheme="majorHAnsi" w:eastAsiaTheme="majorEastAsia" w:hAnsiTheme="majorHAnsi" w:cstheme="majorBidi"/>
      <w:i/>
      <w:iCs/>
      <w:color w:val="696969" w:themeColor="text1" w:themeTint="D8"/>
      <w:sz w:val="21"/>
      <w:szCs w:val="21"/>
    </w:rPr>
  </w:style>
  <w:style w:type="paragraph" w:customStyle="1" w:styleId="TableTitle0">
    <w:name w:val="Table Title"/>
    <w:basedOn w:val="Normal"/>
    <w:next w:val="TableHeading"/>
    <w:link w:val="TableTitleChar0"/>
    <w:qFormat/>
    <w:rsid w:val="006975D1"/>
    <w:pPr>
      <w:spacing w:after="0" w:line="240" w:lineRule="auto"/>
    </w:pPr>
    <w:rPr>
      <w:rFonts w:ascii="Arial" w:eastAsia="Calibri" w:hAnsi="Arial"/>
      <w:i/>
      <w:color w:val="000000"/>
      <w:sz w:val="18"/>
      <w:szCs w:val="20"/>
      <w:lang w:val="en-IE"/>
    </w:rPr>
  </w:style>
  <w:style w:type="character" w:customStyle="1" w:styleId="TableTitleChar0">
    <w:name w:val="Table Title Char"/>
    <w:link w:val="TableTitle0"/>
    <w:rsid w:val="006975D1"/>
    <w:rPr>
      <w:rFonts w:ascii="Arial" w:hAnsi="Arial"/>
      <w:i/>
      <w:color w:val="000000"/>
      <w:sz w:val="18"/>
    </w:rPr>
  </w:style>
  <w:style w:type="paragraph" w:customStyle="1" w:styleId="Heading1NoNumber">
    <w:name w:val="Heading 1 (No Number)"/>
    <w:next w:val="Normal"/>
    <w:uiPriority w:val="1"/>
    <w:qFormat/>
    <w:rsid w:val="00F91178"/>
    <w:pPr>
      <w:tabs>
        <w:tab w:val="left" w:pos="567"/>
      </w:tabs>
      <w:spacing w:after="240"/>
    </w:pPr>
    <w:rPr>
      <w:rFonts w:ascii="Verdana" w:hAnsi="Verdana" w:cs="Arial"/>
      <w:b/>
      <w:color w:val="00B6B5" w:themeColor="accent2"/>
      <w:sz w:val="24"/>
      <w:szCs w:val="32"/>
    </w:rPr>
  </w:style>
  <w:style w:type="paragraph" w:customStyle="1" w:styleId="Heading2NoNumber">
    <w:name w:val="Heading 2 (No Number)"/>
    <w:next w:val="Normal"/>
    <w:uiPriority w:val="1"/>
    <w:qFormat/>
    <w:rsid w:val="00F91178"/>
    <w:pPr>
      <w:tabs>
        <w:tab w:val="left" w:pos="567"/>
      </w:tabs>
      <w:spacing w:before="240" w:after="200"/>
    </w:pPr>
    <w:rPr>
      <w:rFonts w:ascii="Verdana" w:eastAsiaTheme="majorEastAsia" w:hAnsi="Verdana" w:cstheme="majorBidi"/>
      <w:b/>
      <w:i/>
      <w:color w:val="09D0A2" w:themeColor="accent3"/>
      <w:sz w:val="22"/>
      <w:szCs w:val="26"/>
    </w:rPr>
  </w:style>
  <w:style w:type="paragraph" w:customStyle="1" w:styleId="Heading3NoNumber">
    <w:name w:val="Heading 3 (No Number)"/>
    <w:basedOn w:val="Heading3"/>
    <w:next w:val="Normal"/>
    <w:link w:val="Heading3NoNumberChar"/>
    <w:uiPriority w:val="1"/>
    <w:qFormat/>
    <w:rsid w:val="006975D1"/>
    <w:pPr>
      <w:tabs>
        <w:tab w:val="left" w:pos="567"/>
      </w:tabs>
      <w:spacing w:before="240" w:after="120" w:line="240" w:lineRule="auto"/>
    </w:pPr>
    <w:rPr>
      <w:rFonts w:ascii="Arial" w:hAnsi="Arial"/>
      <w:sz w:val="26"/>
      <w:szCs w:val="26"/>
      <w:lang w:val="en-IE"/>
    </w:rPr>
  </w:style>
  <w:style w:type="paragraph" w:customStyle="1" w:styleId="Heading4NoNumber">
    <w:name w:val="Heading 4 (No Number)"/>
    <w:basedOn w:val="Heading4"/>
    <w:next w:val="Normal"/>
    <w:uiPriority w:val="1"/>
    <w:qFormat/>
    <w:rsid w:val="006975D1"/>
    <w:pPr>
      <w:ind w:left="0" w:firstLine="0"/>
    </w:pPr>
  </w:style>
  <w:style w:type="paragraph" w:customStyle="1" w:styleId="Heading5NoNumber">
    <w:name w:val="Heading 5 (No Number)"/>
    <w:basedOn w:val="Heading5"/>
    <w:next w:val="Normal"/>
    <w:uiPriority w:val="1"/>
    <w:qFormat/>
    <w:rsid w:val="006975D1"/>
    <w:pPr>
      <w:ind w:left="0" w:firstLine="0"/>
    </w:pPr>
  </w:style>
  <w:style w:type="table" w:styleId="GridTable4-Accent2">
    <w:name w:val="Grid Table 4 Accent 2"/>
    <w:basedOn w:val="TableNormal"/>
    <w:uiPriority w:val="49"/>
    <w:rsid w:val="006975D1"/>
    <w:rPr>
      <w:rFonts w:ascii="Arial" w:hAnsi="Arial"/>
      <w:sz w:val="18"/>
    </w:rPr>
    <w:tblPr>
      <w:tblStyleRowBandSize w:val="1"/>
      <w:tblStyleColBandSize w:val="1"/>
      <w:tblBorders>
        <w:top w:val="single" w:sz="4" w:space="0" w:color="3AFFFD" w:themeColor="accent2" w:themeTint="99"/>
        <w:left w:val="single" w:sz="4" w:space="0" w:color="3AFFFD" w:themeColor="accent2" w:themeTint="99"/>
        <w:bottom w:val="single" w:sz="4" w:space="0" w:color="3AFFFD" w:themeColor="accent2" w:themeTint="99"/>
        <w:right w:val="single" w:sz="4" w:space="0" w:color="3AFFFD" w:themeColor="accent2" w:themeTint="99"/>
        <w:insideH w:val="single" w:sz="4" w:space="0" w:color="3AFFFD" w:themeColor="accent2" w:themeTint="99"/>
        <w:insideV w:val="single" w:sz="4" w:space="0" w:color="3AFFFD" w:themeColor="accent2" w:themeTint="99"/>
      </w:tblBorders>
    </w:tblPr>
    <w:tblStylePr w:type="firstRow">
      <w:rPr>
        <w:b/>
        <w:bCs/>
        <w:color w:val="FFFFFF" w:themeColor="background1"/>
      </w:rPr>
      <w:tblPr/>
      <w:tcPr>
        <w:tcBorders>
          <w:top w:val="single" w:sz="4" w:space="0" w:color="00B6B5" w:themeColor="accent2"/>
          <w:left w:val="single" w:sz="4" w:space="0" w:color="00B6B5" w:themeColor="accent2"/>
          <w:bottom w:val="single" w:sz="4" w:space="0" w:color="00B6B5" w:themeColor="accent2"/>
          <w:right w:val="single" w:sz="4" w:space="0" w:color="00B6B5" w:themeColor="accent2"/>
          <w:insideH w:val="nil"/>
          <w:insideV w:val="nil"/>
        </w:tcBorders>
        <w:shd w:val="clear" w:color="auto" w:fill="00B6B5" w:themeFill="accent2"/>
      </w:tcPr>
    </w:tblStylePr>
    <w:tblStylePr w:type="lastRow">
      <w:rPr>
        <w:b/>
        <w:bCs/>
      </w:rPr>
      <w:tblPr/>
      <w:tcPr>
        <w:tcBorders>
          <w:top w:val="double" w:sz="4" w:space="0" w:color="00B6B5" w:themeColor="accent2"/>
        </w:tcBorders>
      </w:tcPr>
    </w:tblStylePr>
    <w:tblStylePr w:type="firstCol">
      <w:rPr>
        <w:b/>
        <w:bCs/>
      </w:rPr>
    </w:tblStylePr>
    <w:tblStylePr w:type="lastCol">
      <w:rPr>
        <w:b/>
        <w:bCs/>
      </w:rPr>
    </w:tblStylePr>
    <w:tblStylePr w:type="band1Vert">
      <w:tblPr/>
      <w:tcPr>
        <w:shd w:val="clear" w:color="auto" w:fill="BDFFFE" w:themeFill="accent2" w:themeFillTint="33"/>
      </w:tcPr>
    </w:tblStylePr>
    <w:tblStylePr w:type="band1Horz">
      <w:tblPr/>
      <w:tcPr>
        <w:shd w:val="clear" w:color="auto" w:fill="BDFFFE" w:themeFill="accent2" w:themeFillTint="33"/>
      </w:tcPr>
    </w:tblStylePr>
  </w:style>
  <w:style w:type="paragraph" w:customStyle="1" w:styleId="TableHeading">
    <w:name w:val="Table Heading"/>
    <w:basedOn w:val="TableTitle0"/>
    <w:next w:val="Normal"/>
    <w:link w:val="TableHeadingChar"/>
    <w:rsid w:val="006975D1"/>
    <w:rPr>
      <w:b/>
      <w:bCs/>
      <w:i w:val="0"/>
      <w:color w:val="FFFFFF" w:themeColor="background1"/>
    </w:rPr>
  </w:style>
  <w:style w:type="paragraph" w:customStyle="1" w:styleId="AppendixHeading">
    <w:name w:val="Appendix Heading"/>
    <w:basedOn w:val="TableTitle0"/>
    <w:next w:val="Normal"/>
    <w:rsid w:val="006975D1"/>
  </w:style>
  <w:style w:type="character" w:customStyle="1" w:styleId="TableHeadingChar">
    <w:name w:val="Table Heading Char"/>
    <w:basedOn w:val="TableTitleChar0"/>
    <w:link w:val="TableHeading"/>
    <w:rsid w:val="006975D1"/>
    <w:rPr>
      <w:rFonts w:ascii="Arial" w:hAnsi="Arial"/>
      <w:b/>
      <w:bCs/>
      <w:i w:val="0"/>
      <w:color w:val="FFFFFF" w:themeColor="background1"/>
      <w:sz w:val="18"/>
    </w:rPr>
  </w:style>
  <w:style w:type="paragraph" w:styleId="Caption">
    <w:name w:val="caption"/>
    <w:basedOn w:val="Normal"/>
    <w:next w:val="Normal"/>
    <w:uiPriority w:val="35"/>
    <w:unhideWhenUsed/>
    <w:qFormat/>
    <w:rsid w:val="006975D1"/>
    <w:pPr>
      <w:spacing w:after="200" w:line="240" w:lineRule="auto"/>
    </w:pPr>
    <w:rPr>
      <w:rFonts w:ascii="Arial" w:eastAsia="Calibri" w:hAnsi="Arial"/>
      <w:i/>
      <w:iCs/>
      <w:color w:val="112F35" w:themeColor="text2"/>
      <w:sz w:val="18"/>
      <w:szCs w:val="18"/>
      <w:lang w:val="en-IE"/>
    </w:rPr>
  </w:style>
  <w:style w:type="character" w:styleId="UnresolvedMention">
    <w:name w:val="Unresolved Mention"/>
    <w:basedOn w:val="DefaultParagraphFont"/>
    <w:uiPriority w:val="99"/>
    <w:rsid w:val="00DB00C0"/>
    <w:rPr>
      <w:color w:val="605E5C"/>
      <w:shd w:val="clear" w:color="auto" w:fill="E1DFDD"/>
    </w:rPr>
  </w:style>
  <w:style w:type="paragraph" w:styleId="ListParagraph">
    <w:name w:val="List Paragraph"/>
    <w:basedOn w:val="Normal"/>
    <w:uiPriority w:val="34"/>
    <w:qFormat/>
    <w:rsid w:val="004B37C8"/>
    <w:pPr>
      <w:ind w:left="720"/>
      <w:contextualSpacing/>
    </w:pPr>
  </w:style>
  <w:style w:type="paragraph" w:customStyle="1" w:styleId="TableText">
    <w:name w:val="Table Text"/>
    <w:basedOn w:val="Bodytextversion1"/>
    <w:link w:val="TableTextChar"/>
    <w:qFormat/>
    <w:rsid w:val="00A353BC"/>
    <w:pPr>
      <w:spacing w:after="120"/>
    </w:pPr>
  </w:style>
  <w:style w:type="character" w:customStyle="1" w:styleId="TableTextChar">
    <w:name w:val="Table Text Char"/>
    <w:basedOn w:val="Bodytextversion1Char"/>
    <w:link w:val="TableText"/>
    <w:rsid w:val="00A353BC"/>
    <w:rPr>
      <w:rFonts w:ascii="Calibri Light" w:eastAsia="Times New Roman" w:hAnsi="Calibri Light"/>
      <w:color w:val="4F4F4F"/>
      <w:sz w:val="22"/>
      <w:szCs w:val="22"/>
      <w:lang w:val="en-GB"/>
    </w:rPr>
  </w:style>
  <w:style w:type="paragraph" w:customStyle="1" w:styleId="msonormal0">
    <w:name w:val="msonormal"/>
    <w:basedOn w:val="Normal"/>
    <w:rsid w:val="00AD7C9A"/>
    <w:pPr>
      <w:spacing w:before="100" w:beforeAutospacing="1" w:after="100" w:afterAutospacing="1" w:line="240" w:lineRule="auto"/>
    </w:pPr>
    <w:rPr>
      <w:rFonts w:ascii="Times New Roman" w:hAnsi="Times New Roman"/>
      <w:sz w:val="24"/>
      <w:szCs w:val="24"/>
      <w:lang w:eastAsia="en-GB"/>
    </w:rPr>
  </w:style>
  <w:style w:type="paragraph" w:customStyle="1" w:styleId="font5">
    <w:name w:val="font5"/>
    <w:basedOn w:val="Normal"/>
    <w:rsid w:val="00AD7C9A"/>
    <w:pPr>
      <w:spacing w:before="100" w:beforeAutospacing="1" w:after="100" w:afterAutospacing="1" w:line="240" w:lineRule="auto"/>
    </w:pPr>
    <w:rPr>
      <w:rFonts w:cs="Calibri"/>
      <w:b/>
      <w:bCs/>
      <w:color w:val="4F4F4F"/>
      <w:sz w:val="20"/>
      <w:szCs w:val="20"/>
      <w:lang w:eastAsia="en-GB"/>
    </w:rPr>
  </w:style>
  <w:style w:type="paragraph" w:customStyle="1" w:styleId="font6">
    <w:name w:val="font6"/>
    <w:basedOn w:val="Normal"/>
    <w:rsid w:val="00AD7C9A"/>
    <w:pPr>
      <w:spacing w:before="100" w:beforeAutospacing="1" w:after="100" w:afterAutospacing="1" w:line="240" w:lineRule="auto"/>
    </w:pPr>
    <w:rPr>
      <w:rFonts w:cs="Calibri"/>
      <w:color w:val="4F4F4F"/>
      <w:sz w:val="20"/>
      <w:szCs w:val="20"/>
      <w:lang w:eastAsia="en-GB"/>
    </w:rPr>
  </w:style>
  <w:style w:type="paragraph" w:customStyle="1" w:styleId="font7">
    <w:name w:val="font7"/>
    <w:basedOn w:val="Normal"/>
    <w:rsid w:val="00AD7C9A"/>
    <w:pPr>
      <w:spacing w:before="100" w:beforeAutospacing="1" w:after="100" w:afterAutospacing="1" w:line="240" w:lineRule="auto"/>
    </w:pPr>
    <w:rPr>
      <w:rFonts w:ascii="Times New Roman" w:hAnsi="Times New Roman"/>
      <w:sz w:val="14"/>
      <w:szCs w:val="14"/>
      <w:lang w:eastAsia="en-GB"/>
    </w:rPr>
  </w:style>
  <w:style w:type="paragraph" w:customStyle="1" w:styleId="font8">
    <w:name w:val="font8"/>
    <w:basedOn w:val="Normal"/>
    <w:rsid w:val="00AD7C9A"/>
    <w:pPr>
      <w:spacing w:before="100" w:beforeAutospacing="1" w:after="100" w:afterAutospacing="1" w:line="240" w:lineRule="auto"/>
    </w:pPr>
    <w:rPr>
      <w:rFonts w:cs="Calibri"/>
      <w:color w:val="000000"/>
      <w:sz w:val="20"/>
      <w:szCs w:val="20"/>
      <w:lang w:eastAsia="en-GB"/>
    </w:rPr>
  </w:style>
  <w:style w:type="paragraph" w:customStyle="1" w:styleId="font9">
    <w:name w:val="font9"/>
    <w:basedOn w:val="Normal"/>
    <w:rsid w:val="00AD7C9A"/>
    <w:pPr>
      <w:spacing w:before="100" w:beforeAutospacing="1" w:after="100" w:afterAutospacing="1" w:line="240" w:lineRule="auto"/>
    </w:pPr>
    <w:rPr>
      <w:rFonts w:cs="Calibri"/>
      <w:sz w:val="20"/>
      <w:szCs w:val="20"/>
      <w:lang w:eastAsia="en-GB"/>
    </w:rPr>
  </w:style>
  <w:style w:type="paragraph" w:customStyle="1" w:styleId="font10">
    <w:name w:val="font10"/>
    <w:basedOn w:val="Normal"/>
    <w:rsid w:val="00AD7C9A"/>
    <w:pPr>
      <w:spacing w:before="100" w:beforeAutospacing="1" w:after="100" w:afterAutospacing="1" w:line="240" w:lineRule="auto"/>
    </w:pPr>
    <w:rPr>
      <w:rFonts w:ascii="Times New Roman" w:hAnsi="Times New Roman"/>
      <w:color w:val="4F4F4F"/>
      <w:sz w:val="14"/>
      <w:szCs w:val="14"/>
      <w:lang w:eastAsia="en-GB"/>
    </w:rPr>
  </w:style>
  <w:style w:type="paragraph" w:customStyle="1" w:styleId="font11">
    <w:name w:val="font11"/>
    <w:basedOn w:val="Normal"/>
    <w:rsid w:val="00AD7C9A"/>
    <w:pPr>
      <w:spacing w:before="100" w:beforeAutospacing="1" w:after="100" w:afterAutospacing="1" w:line="240" w:lineRule="auto"/>
    </w:pPr>
    <w:rPr>
      <w:rFonts w:ascii="Calibri Light" w:hAnsi="Calibri Light" w:cs="Calibri Light"/>
      <w:color w:val="4F4F4F"/>
      <w:sz w:val="20"/>
      <w:szCs w:val="20"/>
      <w:lang w:eastAsia="en-GB"/>
    </w:rPr>
  </w:style>
  <w:style w:type="paragraph" w:customStyle="1" w:styleId="font12">
    <w:name w:val="font12"/>
    <w:basedOn w:val="Normal"/>
    <w:rsid w:val="00AD7C9A"/>
    <w:pPr>
      <w:spacing w:before="100" w:beforeAutospacing="1" w:after="100" w:afterAutospacing="1" w:line="240" w:lineRule="auto"/>
    </w:pPr>
    <w:rPr>
      <w:rFonts w:cs="Calibri"/>
      <w:b/>
      <w:bCs/>
      <w:color w:val="FF0000"/>
      <w:sz w:val="20"/>
      <w:szCs w:val="20"/>
      <w:lang w:eastAsia="en-GB"/>
    </w:rPr>
  </w:style>
  <w:style w:type="paragraph" w:customStyle="1" w:styleId="xl65">
    <w:name w:val="xl65"/>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66">
    <w:name w:val="xl66"/>
    <w:basedOn w:val="Normal"/>
    <w:rsid w:val="00AD7C9A"/>
    <w:pPr>
      <w:pBdr>
        <w:bottom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67">
    <w:name w:val="xl67"/>
    <w:basedOn w:val="Normal"/>
    <w:rsid w:val="00AD7C9A"/>
    <w:pPr>
      <w:pBdr>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68">
    <w:name w:val="xl68"/>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69">
    <w:name w:val="xl69"/>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0">
    <w:name w:val="xl70"/>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1">
    <w:name w:val="xl71"/>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2">
    <w:name w:val="xl72"/>
    <w:basedOn w:val="Normal"/>
    <w:rsid w:val="00AD7C9A"/>
    <w:pPr>
      <w:pBdr>
        <w:top w:val="single" w:sz="8" w:space="0" w:color="2EF7F3"/>
        <w:left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3">
    <w:name w:val="xl73"/>
    <w:basedOn w:val="Normal"/>
    <w:rsid w:val="00AD7C9A"/>
    <w:pPr>
      <w:shd w:val="clear" w:color="000000" w:fill="FFFFFF"/>
      <w:spacing w:before="100" w:beforeAutospacing="1" w:after="100" w:afterAutospacing="1" w:line="240" w:lineRule="auto"/>
    </w:pPr>
    <w:rPr>
      <w:rFonts w:ascii="Times New Roman" w:hAnsi="Times New Roman"/>
      <w:sz w:val="24"/>
      <w:szCs w:val="24"/>
      <w:lang w:eastAsia="en-GB"/>
    </w:rPr>
  </w:style>
  <w:style w:type="paragraph" w:customStyle="1" w:styleId="xl74">
    <w:name w:val="xl74"/>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75">
    <w:name w:val="xl75"/>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76">
    <w:name w:val="xl76"/>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77">
    <w:name w:val="xl77"/>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78">
    <w:name w:val="xl78"/>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79">
    <w:name w:val="xl79"/>
    <w:basedOn w:val="Normal"/>
    <w:rsid w:val="00AD7C9A"/>
    <w:pPr>
      <w:pBdr>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80">
    <w:name w:val="xl80"/>
    <w:basedOn w:val="Normal"/>
    <w:rsid w:val="00AD7C9A"/>
    <w:pPr>
      <w:pBdr>
        <w:bottom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1">
    <w:name w:val="xl81"/>
    <w:basedOn w:val="Normal"/>
    <w:rsid w:val="00AD7C9A"/>
    <w:pPr>
      <w:pBdr>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2">
    <w:name w:val="xl82"/>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83">
    <w:name w:val="xl83"/>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4">
    <w:name w:val="xl84"/>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85">
    <w:name w:val="xl85"/>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Arial" w:hAnsi="Arial" w:cs="Arial"/>
      <w:sz w:val="20"/>
      <w:szCs w:val="20"/>
      <w:lang w:eastAsia="en-GB"/>
    </w:rPr>
  </w:style>
  <w:style w:type="paragraph" w:customStyle="1" w:styleId="xl86">
    <w:name w:val="xl86"/>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Symbol" w:hAnsi="Symbol"/>
      <w:sz w:val="20"/>
      <w:szCs w:val="20"/>
      <w:lang w:eastAsia="en-GB"/>
    </w:rPr>
  </w:style>
  <w:style w:type="paragraph" w:customStyle="1" w:styleId="xl87">
    <w:name w:val="xl87"/>
    <w:basedOn w:val="Normal"/>
    <w:rsid w:val="00AD7C9A"/>
    <w:pPr>
      <w:pBdr>
        <w:right w:val="single" w:sz="8" w:space="0" w:color="2EF7F3"/>
      </w:pBdr>
      <w:spacing w:before="100" w:beforeAutospacing="1" w:after="100" w:afterAutospacing="1" w:line="240" w:lineRule="auto"/>
      <w:jc w:val="both"/>
      <w:textAlignment w:val="center"/>
    </w:pPr>
    <w:rPr>
      <w:rFonts w:ascii="Symbol" w:hAnsi="Symbol"/>
      <w:sz w:val="20"/>
      <w:szCs w:val="20"/>
      <w:lang w:eastAsia="en-GB"/>
    </w:rPr>
  </w:style>
  <w:style w:type="paragraph" w:customStyle="1" w:styleId="xl88">
    <w:name w:val="xl88"/>
    <w:basedOn w:val="Normal"/>
    <w:rsid w:val="00AD7C9A"/>
    <w:pPr>
      <w:pBdr>
        <w:right w:val="single" w:sz="8" w:space="0" w:color="2EF7F3"/>
      </w:pBdr>
      <w:shd w:val="clear" w:color="000000" w:fill="B9FCFB"/>
      <w:spacing w:before="100" w:beforeAutospacing="1" w:after="100" w:afterAutospacing="1" w:line="240" w:lineRule="auto"/>
      <w:ind w:firstLineChars="400" w:firstLine="400"/>
      <w:textAlignment w:val="center"/>
    </w:pPr>
    <w:rPr>
      <w:rFonts w:ascii="Symbol" w:hAnsi="Symbol"/>
      <w:sz w:val="20"/>
      <w:szCs w:val="20"/>
      <w:lang w:eastAsia="en-GB"/>
    </w:rPr>
  </w:style>
  <w:style w:type="paragraph" w:customStyle="1" w:styleId="xl89">
    <w:name w:val="xl89"/>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0">
    <w:name w:val="xl90"/>
    <w:basedOn w:val="Normal"/>
    <w:rsid w:val="00AD7C9A"/>
    <w:pPr>
      <w:pBdr>
        <w:top w:val="single" w:sz="8" w:space="0" w:color="05918E"/>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91">
    <w:name w:val="xl91"/>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92">
    <w:name w:val="xl92"/>
    <w:basedOn w:val="Normal"/>
    <w:rsid w:val="00AD7C9A"/>
    <w:pPr>
      <w:pBdr>
        <w:top w:val="single" w:sz="8" w:space="0" w:color="05918E"/>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3">
    <w:name w:val="xl93"/>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4">
    <w:name w:val="xl94"/>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5">
    <w:name w:val="xl95"/>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96">
    <w:name w:val="xl96"/>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7">
    <w:name w:val="xl97"/>
    <w:basedOn w:val="Normal"/>
    <w:rsid w:val="00AD7C9A"/>
    <w:pP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98">
    <w:name w:val="xl98"/>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99">
    <w:name w:val="xl9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00">
    <w:name w:val="xl100"/>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01">
    <w:name w:val="xl101"/>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02">
    <w:name w:val="xl102"/>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Symbol" w:hAnsi="Symbol"/>
      <w:sz w:val="20"/>
      <w:szCs w:val="20"/>
      <w:lang w:eastAsia="en-GB"/>
    </w:rPr>
  </w:style>
  <w:style w:type="paragraph" w:customStyle="1" w:styleId="xl103">
    <w:name w:val="xl103"/>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04">
    <w:name w:val="xl104"/>
    <w:basedOn w:val="Normal"/>
    <w:rsid w:val="00AD7C9A"/>
    <w:pPr>
      <w:pBdr>
        <w:bottom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05">
    <w:name w:val="xl105"/>
    <w:basedOn w:val="Normal"/>
    <w:rsid w:val="00AD7C9A"/>
    <w:pPr>
      <w:pBdr>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06">
    <w:name w:val="xl106"/>
    <w:basedOn w:val="Normal"/>
    <w:rsid w:val="00AD7C9A"/>
    <w:pPr>
      <w:pBdr>
        <w:right w:val="single" w:sz="8" w:space="0" w:color="2EF7F3"/>
      </w:pBdr>
      <w:shd w:val="clear" w:color="000000" w:fill="FFFFFF"/>
      <w:spacing w:before="100" w:beforeAutospacing="1" w:after="100" w:afterAutospacing="1" w:line="240" w:lineRule="auto"/>
      <w:ind w:firstLineChars="400" w:firstLine="400"/>
      <w:textAlignment w:val="center"/>
    </w:pPr>
    <w:rPr>
      <w:rFonts w:ascii="Symbol" w:hAnsi="Symbol"/>
      <w:sz w:val="20"/>
      <w:szCs w:val="20"/>
      <w:lang w:eastAsia="en-GB"/>
    </w:rPr>
  </w:style>
  <w:style w:type="paragraph" w:customStyle="1" w:styleId="xl107">
    <w:name w:val="xl107"/>
    <w:basedOn w:val="Normal"/>
    <w:rsid w:val="00AD7C9A"/>
    <w:pPr>
      <w:pBdr>
        <w:bottom w:val="single" w:sz="8" w:space="0" w:color="2EF7F3"/>
        <w:right w:val="single" w:sz="8" w:space="0" w:color="2EF7F3"/>
      </w:pBdr>
      <w:shd w:val="clear" w:color="000000" w:fill="FFFFFF"/>
      <w:spacing w:before="100" w:beforeAutospacing="1" w:after="100" w:afterAutospacing="1" w:line="240" w:lineRule="auto"/>
      <w:ind w:firstLineChars="400" w:firstLine="400"/>
      <w:textAlignment w:val="center"/>
    </w:pPr>
    <w:rPr>
      <w:rFonts w:ascii="Times New Roman" w:hAnsi="Times New Roman"/>
      <w:sz w:val="20"/>
      <w:szCs w:val="20"/>
      <w:lang w:eastAsia="en-GB"/>
    </w:rPr>
  </w:style>
  <w:style w:type="paragraph" w:customStyle="1" w:styleId="xl108">
    <w:name w:val="xl108"/>
    <w:basedOn w:val="Normal"/>
    <w:rsid w:val="00AD7C9A"/>
    <w:pPr>
      <w:shd w:val="clear" w:color="000000" w:fill="B9FCFB"/>
      <w:spacing w:before="100" w:beforeAutospacing="1" w:after="100" w:afterAutospacing="1" w:line="240" w:lineRule="auto"/>
    </w:pPr>
    <w:rPr>
      <w:rFonts w:ascii="Times New Roman" w:hAnsi="Times New Roman"/>
      <w:sz w:val="24"/>
      <w:szCs w:val="24"/>
      <w:lang w:eastAsia="en-GB"/>
    </w:rPr>
  </w:style>
  <w:style w:type="paragraph" w:customStyle="1" w:styleId="xl109">
    <w:name w:val="xl109"/>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Courier New" w:hAnsi="Courier New" w:cs="Courier New"/>
      <w:sz w:val="20"/>
      <w:szCs w:val="20"/>
      <w:lang w:eastAsia="en-GB"/>
    </w:rPr>
  </w:style>
  <w:style w:type="paragraph" w:customStyle="1" w:styleId="xl110">
    <w:name w:val="xl110"/>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Symbol" w:hAnsi="Symbol"/>
      <w:sz w:val="20"/>
      <w:szCs w:val="20"/>
      <w:lang w:eastAsia="en-GB"/>
    </w:rPr>
  </w:style>
  <w:style w:type="paragraph" w:customStyle="1" w:styleId="xl111">
    <w:name w:val="xl111"/>
    <w:basedOn w:val="Normal"/>
    <w:rsid w:val="00AD7C9A"/>
    <w:pPr>
      <w:pBdr>
        <w:right w:val="single" w:sz="8" w:space="0" w:color="2EF7F3"/>
      </w:pBdr>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2">
    <w:name w:val="xl112"/>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3">
    <w:name w:val="xl113"/>
    <w:basedOn w:val="Normal"/>
    <w:rsid w:val="00AD7C9A"/>
    <w:pPr>
      <w:pBdr>
        <w:right w:val="single" w:sz="8" w:space="0" w:color="2EF7F3"/>
      </w:pBdr>
      <w:spacing w:before="100" w:beforeAutospacing="1" w:after="100" w:afterAutospacing="1" w:line="240" w:lineRule="auto"/>
      <w:jc w:val="both"/>
      <w:textAlignment w:val="center"/>
    </w:pPr>
    <w:rPr>
      <w:rFonts w:ascii="Arial" w:hAnsi="Arial" w:cs="Arial"/>
      <w:color w:val="4F4F4F"/>
      <w:sz w:val="20"/>
      <w:szCs w:val="20"/>
      <w:lang w:eastAsia="en-GB"/>
    </w:rPr>
  </w:style>
  <w:style w:type="paragraph" w:customStyle="1" w:styleId="xl114">
    <w:name w:val="xl114"/>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5">
    <w:name w:val="xl115"/>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16">
    <w:name w:val="xl116"/>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17">
    <w:name w:val="xl117"/>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18">
    <w:name w:val="xl118"/>
    <w:basedOn w:val="Normal"/>
    <w:rsid w:val="00AD7C9A"/>
    <w:pP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19">
    <w:name w:val="xl119"/>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FF0000"/>
      <w:sz w:val="20"/>
      <w:szCs w:val="20"/>
      <w:lang w:eastAsia="en-GB"/>
    </w:rPr>
  </w:style>
  <w:style w:type="paragraph" w:customStyle="1" w:styleId="xl120">
    <w:name w:val="xl120"/>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FF0000"/>
      <w:sz w:val="20"/>
      <w:szCs w:val="20"/>
      <w:lang w:eastAsia="en-GB"/>
    </w:rPr>
  </w:style>
  <w:style w:type="paragraph" w:customStyle="1" w:styleId="xl121">
    <w:name w:val="xl121"/>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FF0000"/>
      <w:sz w:val="20"/>
      <w:szCs w:val="20"/>
      <w:lang w:eastAsia="en-GB"/>
    </w:rPr>
  </w:style>
  <w:style w:type="paragraph" w:customStyle="1" w:styleId="xl122">
    <w:name w:val="xl122"/>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b/>
      <w:bCs/>
      <w:color w:val="FF0000"/>
      <w:sz w:val="20"/>
      <w:szCs w:val="20"/>
      <w:lang w:eastAsia="en-GB"/>
    </w:rPr>
  </w:style>
  <w:style w:type="paragraph" w:customStyle="1" w:styleId="xl123">
    <w:name w:val="xl123"/>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FF0000"/>
      <w:sz w:val="20"/>
      <w:szCs w:val="20"/>
      <w:lang w:eastAsia="en-GB"/>
    </w:rPr>
  </w:style>
  <w:style w:type="paragraph" w:customStyle="1" w:styleId="xl124">
    <w:name w:val="xl124"/>
    <w:basedOn w:val="Normal"/>
    <w:rsid w:val="00AD7C9A"/>
    <w:pPr>
      <w:spacing w:before="100" w:beforeAutospacing="1" w:after="100" w:afterAutospacing="1" w:line="240" w:lineRule="auto"/>
    </w:pPr>
    <w:rPr>
      <w:rFonts w:ascii="Times New Roman" w:hAnsi="Times New Roman"/>
      <w:color w:val="FF0000"/>
      <w:sz w:val="24"/>
      <w:szCs w:val="24"/>
      <w:lang w:eastAsia="en-GB"/>
    </w:rPr>
  </w:style>
  <w:style w:type="paragraph" w:customStyle="1" w:styleId="xl125">
    <w:name w:val="xl125"/>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6">
    <w:name w:val="xl126"/>
    <w:basedOn w:val="Normal"/>
    <w:rsid w:val="00AD7C9A"/>
    <w:pPr>
      <w:pBdr>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7">
    <w:name w:val="xl127"/>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8">
    <w:name w:val="xl128"/>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29">
    <w:name w:val="xl129"/>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30">
    <w:name w:val="xl130"/>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1">
    <w:name w:val="xl131"/>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2">
    <w:name w:val="xl132"/>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33">
    <w:name w:val="xl133"/>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4">
    <w:name w:val="xl134"/>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5">
    <w:name w:val="xl135"/>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36">
    <w:name w:val="xl136"/>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37">
    <w:name w:val="xl137"/>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38">
    <w:name w:val="xl138"/>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39">
    <w:name w:val="xl13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0">
    <w:name w:val="xl140"/>
    <w:basedOn w:val="Normal"/>
    <w:rsid w:val="00AD7C9A"/>
    <w:pPr>
      <w:pBdr>
        <w:top w:val="single" w:sz="8" w:space="0" w:color="2EF7F3"/>
        <w:left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41">
    <w:name w:val="xl141"/>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42">
    <w:name w:val="xl142"/>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43">
    <w:name w:val="xl14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44">
    <w:name w:val="xl144"/>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45">
    <w:name w:val="xl145"/>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46">
    <w:name w:val="xl146"/>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7">
    <w:name w:val="xl147"/>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8">
    <w:name w:val="xl148"/>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9">
    <w:name w:val="xl14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50">
    <w:name w:val="xl150"/>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51">
    <w:name w:val="xl151"/>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2">
    <w:name w:val="xl152"/>
    <w:basedOn w:val="Normal"/>
    <w:rsid w:val="00AD7C9A"/>
    <w:pPr>
      <w:pBdr>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3">
    <w:name w:val="xl15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4">
    <w:name w:val="xl154"/>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5">
    <w:name w:val="xl155"/>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56">
    <w:name w:val="xl156"/>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7">
    <w:name w:val="xl157"/>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8">
    <w:name w:val="xl158"/>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59">
    <w:name w:val="xl159"/>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60">
    <w:name w:val="xl160"/>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61">
    <w:name w:val="xl161"/>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62">
    <w:name w:val="xl162"/>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63">
    <w:name w:val="xl16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64">
    <w:name w:val="xl164"/>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5">
    <w:name w:val="xl165"/>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66">
    <w:name w:val="xl166"/>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7">
    <w:name w:val="xl167"/>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8">
    <w:name w:val="xl168"/>
    <w:basedOn w:val="Normal"/>
    <w:rsid w:val="00AD7C9A"/>
    <w:pPr>
      <w:pBdr>
        <w:right w:val="single" w:sz="8" w:space="0" w:color="2EF7F3"/>
      </w:pBdr>
      <w:spacing w:before="100" w:beforeAutospacing="1" w:after="100" w:afterAutospacing="1" w:line="240" w:lineRule="auto"/>
      <w:jc w:val="center"/>
      <w:textAlignment w:val="center"/>
    </w:pPr>
    <w:rPr>
      <w:rFonts w:ascii="Times New Roman" w:hAnsi="Times New Roman"/>
      <w:b/>
      <w:bCs/>
      <w:sz w:val="20"/>
      <w:szCs w:val="20"/>
      <w:lang w:eastAsia="en-GB"/>
    </w:rPr>
  </w:style>
  <w:style w:type="paragraph" w:customStyle="1" w:styleId="xl169">
    <w:name w:val="xl169"/>
    <w:basedOn w:val="Normal"/>
    <w:rsid w:val="00AD7C9A"/>
    <w:pPr>
      <w:pBdr>
        <w:right w:val="single" w:sz="8" w:space="0" w:color="2EF7F3"/>
      </w:pBdr>
      <w:shd w:val="clear" w:color="000000" w:fill="B9FCFB"/>
      <w:spacing w:before="100" w:beforeAutospacing="1" w:after="100" w:afterAutospacing="1" w:line="240" w:lineRule="auto"/>
      <w:jc w:val="center"/>
      <w:textAlignment w:val="center"/>
    </w:pPr>
    <w:rPr>
      <w:rFonts w:ascii="Times New Roman" w:hAnsi="Times New Roman"/>
      <w:b/>
      <w:bCs/>
      <w:sz w:val="20"/>
      <w:szCs w:val="20"/>
      <w:lang w:eastAsia="en-GB"/>
    </w:rPr>
  </w:style>
  <w:style w:type="paragraph" w:customStyle="1" w:styleId="xl170">
    <w:name w:val="xl170"/>
    <w:basedOn w:val="Normal"/>
    <w:rsid w:val="00AD7C9A"/>
    <w:pPr>
      <w:pBdr>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1">
    <w:name w:val="xl171"/>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2">
    <w:name w:val="xl172"/>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3">
    <w:name w:val="xl173"/>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74">
    <w:name w:val="xl174"/>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75">
    <w:name w:val="xl175"/>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76">
    <w:name w:val="xl176"/>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77">
    <w:name w:val="xl177"/>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78">
    <w:name w:val="xl178"/>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9">
    <w:name w:val="xl179"/>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0">
    <w:name w:val="xl180"/>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1">
    <w:name w:val="xl181"/>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82">
    <w:name w:val="xl182"/>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83">
    <w:name w:val="xl183"/>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4">
    <w:name w:val="xl184"/>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85">
    <w:name w:val="xl185"/>
    <w:basedOn w:val="Normal"/>
    <w:rsid w:val="00AD7C9A"/>
    <w:pPr>
      <w:pBdr>
        <w:top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86">
    <w:name w:val="xl186"/>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styleId="FootnoteText">
    <w:name w:val="footnote text"/>
    <w:basedOn w:val="Normal"/>
    <w:link w:val="FootnoteTextChar"/>
    <w:semiHidden/>
    <w:unhideWhenUsed/>
    <w:rsid w:val="00195DC0"/>
    <w:pPr>
      <w:spacing w:after="0" w:line="240" w:lineRule="auto"/>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semiHidden/>
    <w:rsid w:val="00195DC0"/>
    <w:rPr>
      <w:rFonts w:asciiTheme="minorHAnsi" w:eastAsiaTheme="minorHAnsi" w:hAnsiTheme="minorHAnsi" w:cstheme="minorBidi"/>
      <w:lang w:val="en-GB" w:eastAsia="en-US"/>
    </w:rPr>
  </w:style>
  <w:style w:type="character" w:styleId="FootnoteReference">
    <w:name w:val="footnote reference"/>
    <w:basedOn w:val="DefaultParagraphFont"/>
    <w:semiHidden/>
    <w:unhideWhenUsed/>
    <w:rsid w:val="00195DC0"/>
    <w:rPr>
      <w:vertAlign w:val="superscript"/>
    </w:rPr>
  </w:style>
  <w:style w:type="paragraph" w:styleId="TOC9">
    <w:name w:val="toc 9"/>
    <w:basedOn w:val="Normal"/>
    <w:next w:val="Normal"/>
    <w:autoRedefine/>
    <w:uiPriority w:val="39"/>
    <w:unhideWhenUsed/>
    <w:rsid w:val="0080374D"/>
    <w:pPr>
      <w:spacing w:after="100"/>
      <w:ind w:left="1760"/>
    </w:pPr>
    <w:rPr>
      <w:rFonts w:asciiTheme="minorHAnsi" w:eastAsiaTheme="minorEastAsia" w:hAnsiTheme="minorHAnsi" w:cstheme="minorBidi"/>
      <w:lang w:eastAsia="en-GB"/>
    </w:rPr>
  </w:style>
  <w:style w:type="character" w:styleId="CommentReference">
    <w:name w:val="annotation reference"/>
    <w:basedOn w:val="DefaultParagraphFont"/>
    <w:uiPriority w:val="99"/>
    <w:unhideWhenUsed/>
    <w:rsid w:val="00907AF1"/>
    <w:rPr>
      <w:sz w:val="16"/>
      <w:szCs w:val="16"/>
    </w:rPr>
  </w:style>
  <w:style w:type="paragraph" w:styleId="CommentText">
    <w:name w:val="annotation text"/>
    <w:basedOn w:val="Normal"/>
    <w:link w:val="CommentTextChar"/>
    <w:uiPriority w:val="99"/>
    <w:unhideWhenUsed/>
    <w:rsid w:val="00907AF1"/>
    <w:pPr>
      <w:spacing w:line="240" w:lineRule="auto"/>
    </w:pPr>
    <w:rPr>
      <w:sz w:val="20"/>
      <w:szCs w:val="20"/>
    </w:rPr>
  </w:style>
  <w:style w:type="character" w:customStyle="1" w:styleId="CommentTextChar">
    <w:name w:val="Comment Text Char"/>
    <w:basedOn w:val="DefaultParagraphFont"/>
    <w:link w:val="CommentText"/>
    <w:uiPriority w:val="99"/>
    <w:rsid w:val="00907AF1"/>
    <w:rPr>
      <w:rFonts w:eastAsia="Times New Roman"/>
      <w:lang w:val="en-GB"/>
    </w:rPr>
  </w:style>
  <w:style w:type="paragraph" w:styleId="CommentSubject">
    <w:name w:val="annotation subject"/>
    <w:basedOn w:val="CommentText"/>
    <w:next w:val="CommentText"/>
    <w:link w:val="CommentSubjectChar"/>
    <w:uiPriority w:val="99"/>
    <w:semiHidden/>
    <w:unhideWhenUsed/>
    <w:rsid w:val="00907AF1"/>
    <w:rPr>
      <w:b/>
      <w:bCs/>
    </w:rPr>
  </w:style>
  <w:style w:type="character" w:customStyle="1" w:styleId="CommentSubjectChar">
    <w:name w:val="Comment Subject Char"/>
    <w:basedOn w:val="CommentTextChar"/>
    <w:link w:val="CommentSubject"/>
    <w:uiPriority w:val="99"/>
    <w:semiHidden/>
    <w:rsid w:val="00907AF1"/>
    <w:rPr>
      <w:rFonts w:eastAsia="Times New Roman"/>
      <w:b/>
      <w:bCs/>
      <w:lang w:val="en-GB"/>
    </w:rPr>
  </w:style>
  <w:style w:type="character" w:customStyle="1" w:styleId="HighlightedVariable">
    <w:name w:val="Highlighted Variable"/>
    <w:rsid w:val="005C3187"/>
    <w:rPr>
      <w:rFonts w:ascii="Book Antiqua" w:hAnsi="Book Antiqua"/>
      <w:color w:val="0000FF"/>
    </w:rPr>
  </w:style>
  <w:style w:type="paragraph" w:styleId="BodyText">
    <w:name w:val="Body Text"/>
    <w:aliases w:val="body text,contents,bt,Corps de texte,heading_txt,bodytxy2,Body Text - Level 2,??2,contents indent,body text1,body text2,bt1,body text3,bt2,body text4,bt3,body text5,bt4,body text6,bt5,body text7,bt6,body text8,bt7,body text11,body text21,bt11"/>
    <w:basedOn w:val="Normal"/>
    <w:link w:val="BodyTextChar"/>
    <w:rsid w:val="00790F7D"/>
    <w:pPr>
      <w:spacing w:before="120" w:after="120" w:line="240" w:lineRule="auto"/>
      <w:ind w:left="2520"/>
    </w:pPr>
    <w:rPr>
      <w:rFonts w:ascii="Book Antiqua" w:hAnsi="Book Antiqua"/>
      <w:sz w:val="20"/>
      <w:szCs w:val="20"/>
      <w:lang w:val="en-US" w:eastAsia="en-US"/>
    </w:rPr>
  </w:style>
  <w:style w:type="character" w:customStyle="1" w:styleId="BodyTextChar">
    <w:name w:val="Body Text Char"/>
    <w:aliases w:val="body text Char,contents Char,bt Char,Corps de texte Char,heading_txt Char,bodytxy2 Char,Body Text - Level 2 Char,??2 Char,contents indent Char,body text1 Char,body text2 Char,bt1 Char,body text3 Char,bt2 Char,body text4 Char,bt3 Char"/>
    <w:basedOn w:val="DefaultParagraphFont"/>
    <w:link w:val="BodyText"/>
    <w:rsid w:val="00790F7D"/>
    <w:rPr>
      <w:rFonts w:ascii="Book Antiqua" w:eastAsia="Times New Roman" w:hAnsi="Book Antiqua"/>
      <w:lang w:val="en-US" w:eastAsia="en-US"/>
    </w:rPr>
  </w:style>
  <w:style w:type="paragraph" w:customStyle="1" w:styleId="Bullet">
    <w:name w:val="Bullet"/>
    <w:basedOn w:val="BodyText"/>
    <w:rsid w:val="00D70B46"/>
    <w:pPr>
      <w:keepLines/>
      <w:spacing w:before="60" w:after="60"/>
      <w:ind w:left="0"/>
    </w:pPr>
  </w:style>
  <w:style w:type="table" w:customStyle="1" w:styleId="TableGrid1">
    <w:name w:val="Table Grid1"/>
    <w:basedOn w:val="TableNormal"/>
    <w:next w:val="TableGrid"/>
    <w:uiPriority w:val="39"/>
    <w:rsid w:val="00643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pterTitle">
    <w:name w:val="Chapter Title"/>
    <w:basedOn w:val="DefaultParagraphFont"/>
    <w:rsid w:val="00905B41"/>
  </w:style>
  <w:style w:type="paragraph" w:customStyle="1" w:styleId="HeadingBar">
    <w:name w:val="Heading Bar"/>
    <w:basedOn w:val="Normal"/>
    <w:next w:val="Heading3"/>
    <w:rsid w:val="00905B41"/>
    <w:pPr>
      <w:keepNext/>
      <w:keepLines/>
      <w:shd w:val="solid" w:color="auto" w:fill="auto"/>
      <w:spacing w:before="240" w:after="0" w:line="240" w:lineRule="auto"/>
      <w:ind w:right="7920"/>
    </w:pPr>
    <w:rPr>
      <w:rFonts w:ascii="Book Antiqua" w:hAnsi="Book Antiqua"/>
      <w:color w:val="FFFFFF"/>
      <w:sz w:val="8"/>
      <w:szCs w:val="20"/>
      <w:lang w:val="en-US" w:eastAsia="en-US"/>
    </w:rPr>
  </w:style>
  <w:style w:type="numbering" w:customStyle="1" w:styleId="NoList1">
    <w:name w:val="No List1"/>
    <w:next w:val="NoList"/>
    <w:semiHidden/>
    <w:rsid w:val="00905B41"/>
  </w:style>
  <w:style w:type="paragraph" w:styleId="NormalIndent">
    <w:name w:val="Normal Indent"/>
    <w:basedOn w:val="Normal"/>
    <w:rsid w:val="00905B41"/>
    <w:pPr>
      <w:spacing w:after="0" w:line="240" w:lineRule="auto"/>
      <w:ind w:left="720"/>
    </w:pPr>
    <w:rPr>
      <w:rFonts w:ascii="Book Antiqua" w:hAnsi="Book Antiqua"/>
      <w:sz w:val="20"/>
      <w:szCs w:val="20"/>
      <w:lang w:val="en-US" w:eastAsia="en-US"/>
    </w:rPr>
  </w:style>
  <w:style w:type="paragraph" w:customStyle="1" w:styleId="Checklist-X">
    <w:name w:val="Checklist-X"/>
    <w:basedOn w:val="Checklist"/>
    <w:rsid w:val="00905B41"/>
  </w:style>
  <w:style w:type="paragraph" w:customStyle="1" w:styleId="Checklist">
    <w:name w:val="Checklist"/>
    <w:basedOn w:val="Bullet"/>
    <w:rsid w:val="00905B41"/>
    <w:pPr>
      <w:ind w:left="3427" w:hanging="547"/>
    </w:pPr>
  </w:style>
  <w:style w:type="paragraph" w:styleId="Title">
    <w:name w:val="Title"/>
    <w:basedOn w:val="Normal"/>
    <w:link w:val="TitleChar"/>
    <w:qFormat/>
    <w:rsid w:val="00905B41"/>
    <w:pPr>
      <w:keepLines/>
      <w:spacing w:after="120" w:line="240" w:lineRule="auto"/>
      <w:ind w:left="2520" w:right="720"/>
    </w:pPr>
    <w:rPr>
      <w:rFonts w:ascii="Book Antiqua" w:hAnsi="Book Antiqua"/>
      <w:sz w:val="48"/>
      <w:szCs w:val="20"/>
      <w:lang w:val="en-US" w:eastAsia="en-US"/>
    </w:rPr>
  </w:style>
  <w:style w:type="character" w:customStyle="1" w:styleId="TitleChar">
    <w:name w:val="Title Char"/>
    <w:basedOn w:val="DefaultParagraphFont"/>
    <w:link w:val="Title"/>
    <w:rsid w:val="00905B41"/>
    <w:rPr>
      <w:rFonts w:ascii="Book Antiqua" w:eastAsia="Times New Roman" w:hAnsi="Book Antiqua"/>
      <w:sz w:val="48"/>
      <w:lang w:val="en-US" w:eastAsia="en-US"/>
    </w:rPr>
  </w:style>
  <w:style w:type="paragraph" w:customStyle="1" w:styleId="tty132">
    <w:name w:val="tty132"/>
    <w:basedOn w:val="Normal"/>
    <w:rsid w:val="00905B41"/>
    <w:pPr>
      <w:spacing w:after="0" w:line="240" w:lineRule="auto"/>
    </w:pPr>
    <w:rPr>
      <w:rFonts w:ascii="Courier New" w:hAnsi="Courier New"/>
      <w:sz w:val="12"/>
      <w:szCs w:val="20"/>
      <w:lang w:val="en-US" w:eastAsia="en-US"/>
    </w:rPr>
  </w:style>
  <w:style w:type="paragraph" w:customStyle="1" w:styleId="tty80">
    <w:name w:val="tty80"/>
    <w:basedOn w:val="Normal"/>
    <w:rsid w:val="00905B41"/>
    <w:pPr>
      <w:spacing w:after="0" w:line="240" w:lineRule="auto"/>
    </w:pPr>
    <w:rPr>
      <w:rFonts w:ascii="Courier New" w:hAnsi="Courier New"/>
      <w:sz w:val="20"/>
      <w:szCs w:val="20"/>
      <w:lang w:val="en-US" w:eastAsia="en-US"/>
    </w:rPr>
  </w:style>
  <w:style w:type="paragraph" w:customStyle="1" w:styleId="hangingindent">
    <w:name w:val="hanging indent"/>
    <w:basedOn w:val="BodyText"/>
    <w:rsid w:val="00905B41"/>
    <w:pPr>
      <w:keepLines/>
      <w:ind w:left="5400" w:hanging="2880"/>
    </w:pPr>
  </w:style>
  <w:style w:type="paragraph" w:customStyle="1" w:styleId="NumberList">
    <w:name w:val="Number List"/>
    <w:basedOn w:val="BodyText"/>
    <w:rsid w:val="00905B41"/>
    <w:pPr>
      <w:spacing w:before="60" w:after="60"/>
      <w:ind w:left="3240" w:hanging="360"/>
    </w:pPr>
  </w:style>
  <w:style w:type="paragraph" w:customStyle="1" w:styleId="InfoBox">
    <w:name w:val="Info Box"/>
    <w:basedOn w:val="BodyText"/>
    <w:rsid w:val="00905B4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rsid w:val="00905B41"/>
    <w:pPr>
      <w:spacing w:after="0" w:line="240" w:lineRule="auto"/>
      <w:ind w:right="-720"/>
    </w:pPr>
    <w:rPr>
      <w:rFonts w:ascii="Courier New" w:hAnsi="Courier New"/>
      <w:sz w:val="8"/>
      <w:szCs w:val="20"/>
      <w:lang w:val="en-US" w:eastAsia="en-US"/>
    </w:rPr>
  </w:style>
  <w:style w:type="paragraph" w:customStyle="1" w:styleId="TitleBar">
    <w:name w:val="Title Bar"/>
    <w:basedOn w:val="Normal"/>
    <w:rsid w:val="00905B41"/>
    <w:pPr>
      <w:keepNext/>
      <w:pageBreakBefore/>
      <w:shd w:val="solid" w:color="auto" w:fill="auto"/>
      <w:spacing w:before="1680" w:after="0" w:line="240" w:lineRule="auto"/>
      <w:ind w:left="2520" w:right="720"/>
    </w:pPr>
    <w:rPr>
      <w:rFonts w:ascii="Book Antiqua" w:hAnsi="Book Antiqua"/>
      <w:sz w:val="36"/>
      <w:szCs w:val="20"/>
      <w:lang w:val="en-US" w:eastAsia="en-US"/>
    </w:rPr>
  </w:style>
  <w:style w:type="paragraph" w:customStyle="1" w:styleId="tty80indent">
    <w:name w:val="tty80 indent"/>
    <w:basedOn w:val="tty80"/>
    <w:rsid w:val="00905B41"/>
    <w:pPr>
      <w:ind w:left="2895"/>
    </w:pPr>
  </w:style>
  <w:style w:type="paragraph" w:customStyle="1" w:styleId="TOCHeading1">
    <w:name w:val="TOC Heading1"/>
    <w:basedOn w:val="Normal"/>
    <w:rsid w:val="00905B41"/>
    <w:pPr>
      <w:keepNext/>
      <w:pageBreakBefore/>
      <w:pBdr>
        <w:top w:val="single" w:sz="48" w:space="26" w:color="auto"/>
      </w:pBdr>
      <w:spacing w:before="960" w:after="960" w:line="240" w:lineRule="auto"/>
      <w:ind w:left="2520"/>
    </w:pPr>
    <w:rPr>
      <w:rFonts w:ascii="Book Antiqua" w:hAnsi="Book Antiqua"/>
      <w:sz w:val="36"/>
      <w:szCs w:val="20"/>
      <w:lang w:val="en-US" w:eastAsia="en-US"/>
    </w:rPr>
  </w:style>
  <w:style w:type="paragraph" w:customStyle="1" w:styleId="Legal">
    <w:name w:val="Legal"/>
    <w:basedOn w:val="Normal"/>
    <w:rsid w:val="00905B41"/>
    <w:pPr>
      <w:spacing w:after="240" w:line="240" w:lineRule="auto"/>
      <w:ind w:left="2160"/>
    </w:pPr>
    <w:rPr>
      <w:rFonts w:ascii="Times" w:hAnsi="Times"/>
      <w:sz w:val="20"/>
      <w:szCs w:val="20"/>
      <w:lang w:val="en-US" w:eastAsia="en-US"/>
    </w:rPr>
  </w:style>
  <w:style w:type="paragraph" w:styleId="MacroText">
    <w:name w:val="macro"/>
    <w:link w:val="MacroTextChar"/>
    <w:semiHidden/>
    <w:rsid w:val="00905B41"/>
    <w:pPr>
      <w:tabs>
        <w:tab w:val="left" w:pos="480"/>
        <w:tab w:val="left" w:pos="960"/>
        <w:tab w:val="left" w:pos="1440"/>
        <w:tab w:val="left" w:pos="1920"/>
        <w:tab w:val="left" w:pos="2400"/>
        <w:tab w:val="left" w:pos="2880"/>
        <w:tab w:val="left" w:pos="3360"/>
        <w:tab w:val="left" w:pos="3840"/>
        <w:tab w:val="left" w:pos="4320"/>
      </w:tabs>
    </w:pPr>
    <w:rPr>
      <w:rFonts w:ascii="Arial Narrow" w:eastAsia="Times New Roman" w:hAnsi="Arial Narrow"/>
      <w:lang w:val="en-US" w:eastAsia="en-US"/>
    </w:rPr>
  </w:style>
  <w:style w:type="character" w:customStyle="1" w:styleId="MacroTextChar">
    <w:name w:val="Macro Text Char"/>
    <w:basedOn w:val="DefaultParagraphFont"/>
    <w:link w:val="MacroText"/>
    <w:semiHidden/>
    <w:rsid w:val="00905B41"/>
    <w:rPr>
      <w:rFonts w:ascii="Arial Narrow" w:eastAsia="Times New Roman" w:hAnsi="Arial Narrow"/>
      <w:lang w:val="en-US" w:eastAsia="en-US"/>
    </w:rPr>
  </w:style>
  <w:style w:type="character" w:styleId="PageNumber">
    <w:name w:val="page number"/>
    <w:rsid w:val="00905B41"/>
    <w:rPr>
      <w:rFonts w:ascii="Book Antiqua" w:hAnsi="Book Antiqua"/>
    </w:rPr>
  </w:style>
  <w:style w:type="paragraph" w:customStyle="1" w:styleId="RouteTitle">
    <w:name w:val="Route Title"/>
    <w:basedOn w:val="Normal"/>
    <w:rsid w:val="00905B41"/>
    <w:pPr>
      <w:keepLines/>
      <w:spacing w:after="120" w:line="240" w:lineRule="auto"/>
      <w:ind w:left="2520" w:right="720"/>
    </w:pPr>
    <w:rPr>
      <w:rFonts w:ascii="Book Antiqua" w:hAnsi="Book Antiqua"/>
      <w:sz w:val="36"/>
      <w:szCs w:val="20"/>
      <w:lang w:val="en-US" w:eastAsia="en-US"/>
    </w:rPr>
  </w:style>
  <w:style w:type="paragraph" w:customStyle="1" w:styleId="Title-Major">
    <w:name w:val="Title-Major"/>
    <w:basedOn w:val="Title"/>
    <w:rsid w:val="00905B41"/>
    <w:rPr>
      <w:smallCaps/>
    </w:rPr>
  </w:style>
  <w:style w:type="paragraph" w:customStyle="1" w:styleId="Note">
    <w:name w:val="Note"/>
    <w:basedOn w:val="BodyText"/>
    <w:rsid w:val="00905B4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NoteWide">
    <w:name w:val="Note Wide"/>
    <w:basedOn w:val="Note"/>
    <w:rsid w:val="00905B41"/>
    <w:pPr>
      <w:ind w:right="2160"/>
    </w:pPr>
  </w:style>
  <w:style w:type="paragraph" w:styleId="BodyTextIndent2">
    <w:name w:val="Body Text Indent 2"/>
    <w:basedOn w:val="Normal"/>
    <w:link w:val="BodyTextIndent2Char"/>
    <w:rsid w:val="00905B41"/>
    <w:pPr>
      <w:spacing w:after="120" w:line="480" w:lineRule="auto"/>
      <w:ind w:left="283"/>
    </w:pPr>
    <w:rPr>
      <w:rFonts w:ascii="Book Antiqua" w:hAnsi="Book Antiqua"/>
      <w:sz w:val="20"/>
      <w:szCs w:val="20"/>
      <w:lang w:val="en-US" w:eastAsia="en-US"/>
    </w:rPr>
  </w:style>
  <w:style w:type="character" w:customStyle="1" w:styleId="BodyTextIndent2Char">
    <w:name w:val="Body Text Indent 2 Char"/>
    <w:basedOn w:val="DefaultParagraphFont"/>
    <w:link w:val="BodyTextIndent2"/>
    <w:rsid w:val="00905B41"/>
    <w:rPr>
      <w:rFonts w:ascii="Book Antiqua" w:eastAsia="Times New Roman" w:hAnsi="Book Antiqua"/>
      <w:lang w:val="en-US" w:eastAsia="en-US"/>
    </w:rPr>
  </w:style>
  <w:style w:type="numbering" w:customStyle="1" w:styleId="NoList2">
    <w:name w:val="No List2"/>
    <w:next w:val="NoList"/>
    <w:semiHidden/>
    <w:rsid w:val="00905B41"/>
  </w:style>
  <w:style w:type="numbering" w:customStyle="1" w:styleId="NoList3">
    <w:name w:val="No List3"/>
    <w:next w:val="NoList"/>
    <w:semiHidden/>
    <w:rsid w:val="00905B41"/>
  </w:style>
  <w:style w:type="numbering" w:customStyle="1" w:styleId="NoList4">
    <w:name w:val="No List4"/>
    <w:next w:val="NoList"/>
    <w:semiHidden/>
    <w:rsid w:val="00905B41"/>
  </w:style>
  <w:style w:type="paragraph" w:customStyle="1" w:styleId="Style3">
    <w:name w:val="Style3"/>
    <w:basedOn w:val="Heading3NoNumber"/>
    <w:link w:val="Style3Char"/>
    <w:qFormat/>
    <w:rsid w:val="00905B41"/>
    <w:pPr>
      <w:numPr>
        <w:ilvl w:val="0"/>
        <w:numId w:val="0"/>
      </w:numPr>
    </w:pPr>
    <w:rPr>
      <w:b/>
      <w:bCs w:val="0"/>
      <w:color w:val="05918E" w:themeColor="accent1"/>
      <w:lang w:val="en-GB"/>
    </w:rPr>
  </w:style>
  <w:style w:type="paragraph" w:customStyle="1" w:styleId="Style4">
    <w:name w:val="Style4"/>
    <w:basedOn w:val="Style3"/>
    <w:next w:val="Heading3"/>
    <w:link w:val="Style4Char"/>
    <w:qFormat/>
    <w:rsid w:val="00905B41"/>
    <w:rPr>
      <w:sz w:val="22"/>
    </w:rPr>
  </w:style>
  <w:style w:type="character" w:customStyle="1" w:styleId="Heading3NoNumberChar">
    <w:name w:val="Heading 3 (No Number) Char"/>
    <w:basedOn w:val="Heading3Char"/>
    <w:link w:val="Heading3NoNumber"/>
    <w:uiPriority w:val="1"/>
    <w:rsid w:val="00905B41"/>
    <w:rPr>
      <w:rFonts w:ascii="Arial" w:eastAsiaTheme="majorEastAsia" w:hAnsi="Arial" w:cstheme="majorBidi"/>
      <w:bCs/>
      <w:i/>
      <w:color w:val="09D0A2" w:themeColor="accent3"/>
      <w:sz w:val="26"/>
      <w:szCs w:val="26"/>
      <w:lang w:val="en-GB"/>
    </w:rPr>
  </w:style>
  <w:style w:type="character" w:customStyle="1" w:styleId="Style3Char">
    <w:name w:val="Style3 Char"/>
    <w:basedOn w:val="Heading3NoNumberChar"/>
    <w:link w:val="Style3"/>
    <w:rsid w:val="00905B41"/>
    <w:rPr>
      <w:rFonts w:ascii="Arial" w:eastAsiaTheme="majorEastAsia" w:hAnsi="Arial" w:cstheme="majorBidi"/>
      <w:b/>
      <w:bCs w:val="0"/>
      <w:i/>
      <w:color w:val="05918E" w:themeColor="accent1"/>
      <w:sz w:val="26"/>
      <w:szCs w:val="26"/>
      <w:lang w:val="en-GB"/>
    </w:rPr>
  </w:style>
  <w:style w:type="character" w:customStyle="1" w:styleId="Style4Char">
    <w:name w:val="Style4 Char"/>
    <w:basedOn w:val="Style3Char"/>
    <w:link w:val="Style4"/>
    <w:rsid w:val="00905B41"/>
    <w:rPr>
      <w:rFonts w:ascii="Arial" w:eastAsiaTheme="majorEastAsia" w:hAnsi="Arial" w:cstheme="majorBidi"/>
      <w:b/>
      <w:bCs w:val="0"/>
      <w:i/>
      <w:color w:val="05918E" w:themeColor="accent1"/>
      <w:sz w:val="22"/>
      <w:szCs w:val="26"/>
      <w:lang w:val="en-GB"/>
    </w:rPr>
  </w:style>
  <w:style w:type="table" w:customStyle="1" w:styleId="TableGrid20">
    <w:name w:val="Table Grid2"/>
    <w:basedOn w:val="TableNormal"/>
    <w:next w:val="TableGrid"/>
    <w:uiPriority w:val="39"/>
    <w:rsid w:val="00B31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814C6"/>
  </w:style>
  <w:style w:type="character" w:customStyle="1" w:styleId="eop">
    <w:name w:val="eop"/>
    <w:basedOn w:val="DefaultParagraphFont"/>
    <w:rsid w:val="001814C6"/>
  </w:style>
  <w:style w:type="paragraph" w:styleId="Revision">
    <w:name w:val="Revision"/>
    <w:hidden/>
    <w:uiPriority w:val="99"/>
    <w:semiHidden/>
    <w:rsid w:val="00096159"/>
    <w:rPr>
      <w:rFonts w:eastAsia="Times New Roman"/>
      <w:sz w:val="22"/>
      <w:szCs w:val="22"/>
      <w:lang w:val="en-GB"/>
    </w:rPr>
  </w:style>
  <w:style w:type="character" w:styleId="Mention">
    <w:name w:val="Mention"/>
    <w:basedOn w:val="DefaultParagraphFont"/>
    <w:uiPriority w:val="99"/>
    <w:unhideWhenUsed/>
    <w:rsid w:val="008B5F27"/>
    <w:rPr>
      <w:color w:val="2B579A"/>
      <w:shd w:val="clear" w:color="auto" w:fill="E1DFDD"/>
    </w:rPr>
  </w:style>
  <w:style w:type="table" w:customStyle="1" w:styleId="GridTable4-Accent21">
    <w:name w:val="Grid Table 4 - Accent 21"/>
    <w:basedOn w:val="TableNormal"/>
    <w:next w:val="GridTable4-Accent2"/>
    <w:uiPriority w:val="49"/>
    <w:rsid w:val="00A956C0"/>
    <w:rPr>
      <w:rFonts w:ascii="Arial" w:hAnsi="Arial"/>
      <w:sz w:val="18"/>
    </w:rPr>
    <w:tblPr>
      <w:tblStyleRowBandSize w:val="1"/>
      <w:tblStyleColBandSize w:val="1"/>
      <w:tblBorders>
        <w:top w:val="single" w:sz="4" w:space="0" w:color="3AFFFD"/>
        <w:left w:val="single" w:sz="4" w:space="0" w:color="3AFFFD"/>
        <w:bottom w:val="single" w:sz="4" w:space="0" w:color="3AFFFD"/>
        <w:right w:val="single" w:sz="4" w:space="0" w:color="3AFFFD"/>
        <w:insideH w:val="single" w:sz="4" w:space="0" w:color="3AFFFD"/>
        <w:insideV w:val="single" w:sz="4" w:space="0" w:color="3AFFFD"/>
      </w:tblBorders>
    </w:tblPr>
    <w:tblStylePr w:type="firstRow">
      <w:rPr>
        <w:b/>
        <w:bCs/>
        <w:color w:val="FFFFFF"/>
      </w:rPr>
      <w:tblPr/>
      <w:tcPr>
        <w:tcBorders>
          <w:top w:val="single" w:sz="4" w:space="0" w:color="00B6B5"/>
          <w:left w:val="single" w:sz="4" w:space="0" w:color="00B6B5"/>
          <w:bottom w:val="single" w:sz="4" w:space="0" w:color="00B6B5"/>
          <w:right w:val="single" w:sz="4" w:space="0" w:color="00B6B5"/>
          <w:insideH w:val="nil"/>
          <w:insideV w:val="nil"/>
        </w:tcBorders>
        <w:shd w:val="clear" w:color="auto" w:fill="00B6B5"/>
      </w:tcPr>
    </w:tblStylePr>
    <w:tblStylePr w:type="lastRow">
      <w:rPr>
        <w:b/>
        <w:bCs/>
      </w:rPr>
      <w:tblPr/>
      <w:tcPr>
        <w:tcBorders>
          <w:top w:val="double" w:sz="4" w:space="0" w:color="00B6B5"/>
        </w:tcBorders>
      </w:tcPr>
    </w:tblStylePr>
    <w:tblStylePr w:type="firstCol">
      <w:rPr>
        <w:b/>
        <w:bCs/>
      </w:rPr>
    </w:tblStylePr>
    <w:tblStylePr w:type="lastCol">
      <w:rPr>
        <w:b/>
        <w:bCs/>
      </w:rPr>
    </w:tblStylePr>
    <w:tblStylePr w:type="band1Vert">
      <w:tblPr/>
      <w:tcPr>
        <w:shd w:val="clear" w:color="auto" w:fill="BDFFFE"/>
      </w:tcPr>
    </w:tblStylePr>
    <w:tblStylePr w:type="band1Horz">
      <w:tblPr/>
      <w:tcPr>
        <w:shd w:val="clear" w:color="auto" w:fill="BDFFFE"/>
      </w:tcPr>
    </w:tblStylePr>
  </w:style>
  <w:style w:type="paragraph" w:customStyle="1" w:styleId="VTableStyle1">
    <w:name w:val="V Table Style1"/>
    <w:basedOn w:val="Normal"/>
    <w:link w:val="VTableStyle1Char"/>
    <w:qFormat/>
    <w:rsid w:val="00A956C0"/>
    <w:pPr>
      <w:jc w:val="both"/>
    </w:pPr>
    <w:rPr>
      <w:rFonts w:ascii="Calibri Light" w:hAnsi="Calibri Light" w:cs="Arial"/>
      <w:color w:val="FFFFFF"/>
      <w:sz w:val="20"/>
    </w:rPr>
  </w:style>
  <w:style w:type="character" w:customStyle="1" w:styleId="VTableStyle1Char">
    <w:name w:val="V Table Style1 Char"/>
    <w:basedOn w:val="DefaultParagraphFont"/>
    <w:link w:val="VTableStyle1"/>
    <w:rsid w:val="00A956C0"/>
    <w:rPr>
      <w:rFonts w:ascii="Calibri Light" w:eastAsia="Times New Roman" w:hAnsi="Calibri Light" w:cs="Arial"/>
      <w:color w:val="FFFFFF"/>
      <w:szCs w:val="22"/>
      <w:lang w:val="en-GB"/>
    </w:rPr>
  </w:style>
  <w:style w:type="paragraph" w:styleId="NormalWeb">
    <w:name w:val="Normal (Web)"/>
    <w:basedOn w:val="Normal"/>
    <w:uiPriority w:val="99"/>
    <w:semiHidden/>
    <w:unhideWhenUsed/>
    <w:rsid w:val="00725E0E"/>
    <w:pPr>
      <w:spacing w:before="100" w:beforeAutospacing="1" w:after="100" w:afterAutospacing="1" w:line="240" w:lineRule="auto"/>
    </w:pPr>
    <w:rPr>
      <w:rFonts w:ascii="Times New Roman" w:hAnsi="Times New Roman"/>
      <w:sz w:val="24"/>
      <w:szCs w:val="24"/>
      <w:lang w:eastAsia="en-GB"/>
    </w:rPr>
  </w:style>
  <w:style w:type="character" w:customStyle="1" w:styleId="ui-provider">
    <w:name w:val="ui-provider"/>
    <w:basedOn w:val="DefaultParagraphFont"/>
    <w:rsid w:val="00F344F5"/>
  </w:style>
  <w:style w:type="paragraph" w:styleId="z-TopofForm">
    <w:name w:val="HTML Top of Form"/>
    <w:basedOn w:val="Normal"/>
    <w:next w:val="Normal"/>
    <w:link w:val="z-TopofFormChar"/>
    <w:hidden/>
    <w:uiPriority w:val="99"/>
    <w:semiHidden/>
    <w:unhideWhenUsed/>
    <w:rsid w:val="00E32BBD"/>
    <w:pPr>
      <w:pBdr>
        <w:bottom w:val="single" w:sz="6" w:space="1" w:color="auto"/>
      </w:pBdr>
      <w:spacing w:after="0" w:line="240" w:lineRule="auto"/>
      <w:jc w:val="center"/>
    </w:pPr>
    <w:rPr>
      <w:rFonts w:ascii="Arial" w:hAnsi="Arial" w:cs="Arial"/>
      <w:vanish/>
      <w:sz w:val="16"/>
      <w:szCs w:val="16"/>
      <w:lang w:eastAsia="en-GB"/>
    </w:rPr>
  </w:style>
  <w:style w:type="character" w:customStyle="1" w:styleId="z-TopofFormChar">
    <w:name w:val="z-Top of Form Char"/>
    <w:basedOn w:val="DefaultParagraphFont"/>
    <w:link w:val="z-TopofForm"/>
    <w:uiPriority w:val="99"/>
    <w:semiHidden/>
    <w:rsid w:val="00E32BBD"/>
    <w:rPr>
      <w:rFonts w:ascii="Arial" w:eastAsia="Times New Roman" w:hAnsi="Arial" w:cs="Arial"/>
      <w:vanish/>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079">
      <w:bodyDiv w:val="1"/>
      <w:marLeft w:val="0"/>
      <w:marRight w:val="0"/>
      <w:marTop w:val="0"/>
      <w:marBottom w:val="0"/>
      <w:divBdr>
        <w:top w:val="none" w:sz="0" w:space="0" w:color="auto"/>
        <w:left w:val="none" w:sz="0" w:space="0" w:color="auto"/>
        <w:bottom w:val="none" w:sz="0" w:space="0" w:color="auto"/>
        <w:right w:val="none" w:sz="0" w:space="0" w:color="auto"/>
      </w:divBdr>
    </w:div>
    <w:div w:id="11536001">
      <w:bodyDiv w:val="1"/>
      <w:marLeft w:val="0"/>
      <w:marRight w:val="0"/>
      <w:marTop w:val="0"/>
      <w:marBottom w:val="0"/>
      <w:divBdr>
        <w:top w:val="none" w:sz="0" w:space="0" w:color="auto"/>
        <w:left w:val="none" w:sz="0" w:space="0" w:color="auto"/>
        <w:bottom w:val="none" w:sz="0" w:space="0" w:color="auto"/>
        <w:right w:val="none" w:sz="0" w:space="0" w:color="auto"/>
      </w:divBdr>
    </w:div>
    <w:div w:id="14306325">
      <w:bodyDiv w:val="1"/>
      <w:marLeft w:val="0"/>
      <w:marRight w:val="0"/>
      <w:marTop w:val="0"/>
      <w:marBottom w:val="0"/>
      <w:divBdr>
        <w:top w:val="none" w:sz="0" w:space="0" w:color="auto"/>
        <w:left w:val="none" w:sz="0" w:space="0" w:color="auto"/>
        <w:bottom w:val="none" w:sz="0" w:space="0" w:color="auto"/>
        <w:right w:val="none" w:sz="0" w:space="0" w:color="auto"/>
      </w:divBdr>
    </w:div>
    <w:div w:id="15737469">
      <w:bodyDiv w:val="1"/>
      <w:marLeft w:val="0"/>
      <w:marRight w:val="0"/>
      <w:marTop w:val="0"/>
      <w:marBottom w:val="0"/>
      <w:divBdr>
        <w:top w:val="none" w:sz="0" w:space="0" w:color="auto"/>
        <w:left w:val="none" w:sz="0" w:space="0" w:color="auto"/>
        <w:bottom w:val="none" w:sz="0" w:space="0" w:color="auto"/>
        <w:right w:val="none" w:sz="0" w:space="0" w:color="auto"/>
      </w:divBdr>
    </w:div>
    <w:div w:id="26831799">
      <w:bodyDiv w:val="1"/>
      <w:marLeft w:val="0"/>
      <w:marRight w:val="0"/>
      <w:marTop w:val="0"/>
      <w:marBottom w:val="0"/>
      <w:divBdr>
        <w:top w:val="none" w:sz="0" w:space="0" w:color="auto"/>
        <w:left w:val="none" w:sz="0" w:space="0" w:color="auto"/>
        <w:bottom w:val="none" w:sz="0" w:space="0" w:color="auto"/>
        <w:right w:val="none" w:sz="0" w:space="0" w:color="auto"/>
      </w:divBdr>
    </w:div>
    <w:div w:id="66999954">
      <w:bodyDiv w:val="1"/>
      <w:marLeft w:val="0"/>
      <w:marRight w:val="0"/>
      <w:marTop w:val="0"/>
      <w:marBottom w:val="0"/>
      <w:divBdr>
        <w:top w:val="none" w:sz="0" w:space="0" w:color="auto"/>
        <w:left w:val="none" w:sz="0" w:space="0" w:color="auto"/>
        <w:bottom w:val="none" w:sz="0" w:space="0" w:color="auto"/>
        <w:right w:val="none" w:sz="0" w:space="0" w:color="auto"/>
      </w:divBdr>
    </w:div>
    <w:div w:id="77947138">
      <w:bodyDiv w:val="1"/>
      <w:marLeft w:val="0"/>
      <w:marRight w:val="0"/>
      <w:marTop w:val="0"/>
      <w:marBottom w:val="0"/>
      <w:divBdr>
        <w:top w:val="none" w:sz="0" w:space="0" w:color="auto"/>
        <w:left w:val="none" w:sz="0" w:space="0" w:color="auto"/>
        <w:bottom w:val="none" w:sz="0" w:space="0" w:color="auto"/>
        <w:right w:val="none" w:sz="0" w:space="0" w:color="auto"/>
      </w:divBdr>
    </w:div>
    <w:div w:id="80563886">
      <w:bodyDiv w:val="1"/>
      <w:marLeft w:val="0"/>
      <w:marRight w:val="0"/>
      <w:marTop w:val="0"/>
      <w:marBottom w:val="0"/>
      <w:divBdr>
        <w:top w:val="none" w:sz="0" w:space="0" w:color="auto"/>
        <w:left w:val="none" w:sz="0" w:space="0" w:color="auto"/>
        <w:bottom w:val="none" w:sz="0" w:space="0" w:color="auto"/>
        <w:right w:val="none" w:sz="0" w:space="0" w:color="auto"/>
      </w:divBdr>
    </w:div>
    <w:div w:id="99497228">
      <w:bodyDiv w:val="1"/>
      <w:marLeft w:val="0"/>
      <w:marRight w:val="0"/>
      <w:marTop w:val="0"/>
      <w:marBottom w:val="0"/>
      <w:divBdr>
        <w:top w:val="none" w:sz="0" w:space="0" w:color="auto"/>
        <w:left w:val="none" w:sz="0" w:space="0" w:color="auto"/>
        <w:bottom w:val="none" w:sz="0" w:space="0" w:color="auto"/>
        <w:right w:val="none" w:sz="0" w:space="0" w:color="auto"/>
      </w:divBdr>
    </w:div>
    <w:div w:id="129516707">
      <w:bodyDiv w:val="1"/>
      <w:marLeft w:val="0"/>
      <w:marRight w:val="0"/>
      <w:marTop w:val="0"/>
      <w:marBottom w:val="0"/>
      <w:divBdr>
        <w:top w:val="none" w:sz="0" w:space="0" w:color="auto"/>
        <w:left w:val="none" w:sz="0" w:space="0" w:color="auto"/>
        <w:bottom w:val="none" w:sz="0" w:space="0" w:color="auto"/>
        <w:right w:val="none" w:sz="0" w:space="0" w:color="auto"/>
      </w:divBdr>
    </w:div>
    <w:div w:id="142310922">
      <w:bodyDiv w:val="1"/>
      <w:marLeft w:val="0"/>
      <w:marRight w:val="0"/>
      <w:marTop w:val="0"/>
      <w:marBottom w:val="0"/>
      <w:divBdr>
        <w:top w:val="none" w:sz="0" w:space="0" w:color="auto"/>
        <w:left w:val="none" w:sz="0" w:space="0" w:color="auto"/>
        <w:bottom w:val="none" w:sz="0" w:space="0" w:color="auto"/>
        <w:right w:val="none" w:sz="0" w:space="0" w:color="auto"/>
      </w:divBdr>
    </w:div>
    <w:div w:id="142695753">
      <w:bodyDiv w:val="1"/>
      <w:marLeft w:val="0"/>
      <w:marRight w:val="0"/>
      <w:marTop w:val="0"/>
      <w:marBottom w:val="0"/>
      <w:divBdr>
        <w:top w:val="none" w:sz="0" w:space="0" w:color="auto"/>
        <w:left w:val="none" w:sz="0" w:space="0" w:color="auto"/>
        <w:bottom w:val="none" w:sz="0" w:space="0" w:color="auto"/>
        <w:right w:val="none" w:sz="0" w:space="0" w:color="auto"/>
      </w:divBdr>
    </w:div>
    <w:div w:id="147594102">
      <w:bodyDiv w:val="1"/>
      <w:marLeft w:val="0"/>
      <w:marRight w:val="0"/>
      <w:marTop w:val="0"/>
      <w:marBottom w:val="0"/>
      <w:divBdr>
        <w:top w:val="none" w:sz="0" w:space="0" w:color="auto"/>
        <w:left w:val="none" w:sz="0" w:space="0" w:color="auto"/>
        <w:bottom w:val="none" w:sz="0" w:space="0" w:color="auto"/>
        <w:right w:val="none" w:sz="0" w:space="0" w:color="auto"/>
      </w:divBdr>
    </w:div>
    <w:div w:id="156003440">
      <w:bodyDiv w:val="1"/>
      <w:marLeft w:val="0"/>
      <w:marRight w:val="0"/>
      <w:marTop w:val="0"/>
      <w:marBottom w:val="0"/>
      <w:divBdr>
        <w:top w:val="none" w:sz="0" w:space="0" w:color="auto"/>
        <w:left w:val="none" w:sz="0" w:space="0" w:color="auto"/>
        <w:bottom w:val="none" w:sz="0" w:space="0" w:color="auto"/>
        <w:right w:val="none" w:sz="0" w:space="0" w:color="auto"/>
      </w:divBdr>
    </w:div>
    <w:div w:id="188614523">
      <w:bodyDiv w:val="1"/>
      <w:marLeft w:val="0"/>
      <w:marRight w:val="0"/>
      <w:marTop w:val="0"/>
      <w:marBottom w:val="0"/>
      <w:divBdr>
        <w:top w:val="none" w:sz="0" w:space="0" w:color="auto"/>
        <w:left w:val="none" w:sz="0" w:space="0" w:color="auto"/>
        <w:bottom w:val="none" w:sz="0" w:space="0" w:color="auto"/>
        <w:right w:val="none" w:sz="0" w:space="0" w:color="auto"/>
      </w:divBdr>
    </w:div>
    <w:div w:id="191193373">
      <w:bodyDiv w:val="1"/>
      <w:marLeft w:val="0"/>
      <w:marRight w:val="0"/>
      <w:marTop w:val="0"/>
      <w:marBottom w:val="0"/>
      <w:divBdr>
        <w:top w:val="none" w:sz="0" w:space="0" w:color="auto"/>
        <w:left w:val="none" w:sz="0" w:space="0" w:color="auto"/>
        <w:bottom w:val="none" w:sz="0" w:space="0" w:color="auto"/>
        <w:right w:val="none" w:sz="0" w:space="0" w:color="auto"/>
      </w:divBdr>
    </w:div>
    <w:div w:id="241258400">
      <w:bodyDiv w:val="1"/>
      <w:marLeft w:val="0"/>
      <w:marRight w:val="0"/>
      <w:marTop w:val="0"/>
      <w:marBottom w:val="0"/>
      <w:divBdr>
        <w:top w:val="none" w:sz="0" w:space="0" w:color="auto"/>
        <w:left w:val="none" w:sz="0" w:space="0" w:color="auto"/>
        <w:bottom w:val="none" w:sz="0" w:space="0" w:color="auto"/>
        <w:right w:val="none" w:sz="0" w:space="0" w:color="auto"/>
      </w:divBdr>
    </w:div>
    <w:div w:id="250168962">
      <w:bodyDiv w:val="1"/>
      <w:marLeft w:val="0"/>
      <w:marRight w:val="0"/>
      <w:marTop w:val="0"/>
      <w:marBottom w:val="0"/>
      <w:divBdr>
        <w:top w:val="none" w:sz="0" w:space="0" w:color="auto"/>
        <w:left w:val="none" w:sz="0" w:space="0" w:color="auto"/>
        <w:bottom w:val="none" w:sz="0" w:space="0" w:color="auto"/>
        <w:right w:val="none" w:sz="0" w:space="0" w:color="auto"/>
      </w:divBdr>
    </w:div>
    <w:div w:id="252470374">
      <w:bodyDiv w:val="1"/>
      <w:marLeft w:val="0"/>
      <w:marRight w:val="0"/>
      <w:marTop w:val="0"/>
      <w:marBottom w:val="0"/>
      <w:divBdr>
        <w:top w:val="none" w:sz="0" w:space="0" w:color="auto"/>
        <w:left w:val="none" w:sz="0" w:space="0" w:color="auto"/>
        <w:bottom w:val="none" w:sz="0" w:space="0" w:color="auto"/>
        <w:right w:val="none" w:sz="0" w:space="0" w:color="auto"/>
      </w:divBdr>
    </w:div>
    <w:div w:id="278100527">
      <w:bodyDiv w:val="1"/>
      <w:marLeft w:val="0"/>
      <w:marRight w:val="0"/>
      <w:marTop w:val="0"/>
      <w:marBottom w:val="0"/>
      <w:divBdr>
        <w:top w:val="none" w:sz="0" w:space="0" w:color="auto"/>
        <w:left w:val="none" w:sz="0" w:space="0" w:color="auto"/>
        <w:bottom w:val="none" w:sz="0" w:space="0" w:color="auto"/>
        <w:right w:val="none" w:sz="0" w:space="0" w:color="auto"/>
      </w:divBdr>
      <w:divsChild>
        <w:div w:id="260532145">
          <w:marLeft w:val="0"/>
          <w:marRight w:val="0"/>
          <w:marTop w:val="0"/>
          <w:marBottom w:val="0"/>
          <w:divBdr>
            <w:top w:val="none" w:sz="0" w:space="0" w:color="auto"/>
            <w:left w:val="none" w:sz="0" w:space="0" w:color="auto"/>
            <w:bottom w:val="none" w:sz="0" w:space="0" w:color="auto"/>
            <w:right w:val="none" w:sz="0" w:space="0" w:color="auto"/>
          </w:divBdr>
        </w:div>
      </w:divsChild>
    </w:div>
    <w:div w:id="278953324">
      <w:bodyDiv w:val="1"/>
      <w:marLeft w:val="0"/>
      <w:marRight w:val="0"/>
      <w:marTop w:val="0"/>
      <w:marBottom w:val="0"/>
      <w:divBdr>
        <w:top w:val="none" w:sz="0" w:space="0" w:color="auto"/>
        <w:left w:val="none" w:sz="0" w:space="0" w:color="auto"/>
        <w:bottom w:val="none" w:sz="0" w:space="0" w:color="auto"/>
        <w:right w:val="none" w:sz="0" w:space="0" w:color="auto"/>
      </w:divBdr>
    </w:div>
    <w:div w:id="299192196">
      <w:bodyDiv w:val="1"/>
      <w:marLeft w:val="0"/>
      <w:marRight w:val="0"/>
      <w:marTop w:val="0"/>
      <w:marBottom w:val="0"/>
      <w:divBdr>
        <w:top w:val="none" w:sz="0" w:space="0" w:color="auto"/>
        <w:left w:val="none" w:sz="0" w:space="0" w:color="auto"/>
        <w:bottom w:val="none" w:sz="0" w:space="0" w:color="auto"/>
        <w:right w:val="none" w:sz="0" w:space="0" w:color="auto"/>
      </w:divBdr>
    </w:div>
    <w:div w:id="304702736">
      <w:bodyDiv w:val="1"/>
      <w:marLeft w:val="0"/>
      <w:marRight w:val="0"/>
      <w:marTop w:val="0"/>
      <w:marBottom w:val="0"/>
      <w:divBdr>
        <w:top w:val="none" w:sz="0" w:space="0" w:color="auto"/>
        <w:left w:val="none" w:sz="0" w:space="0" w:color="auto"/>
        <w:bottom w:val="none" w:sz="0" w:space="0" w:color="auto"/>
        <w:right w:val="none" w:sz="0" w:space="0" w:color="auto"/>
      </w:divBdr>
    </w:div>
    <w:div w:id="323629313">
      <w:bodyDiv w:val="1"/>
      <w:marLeft w:val="0"/>
      <w:marRight w:val="0"/>
      <w:marTop w:val="0"/>
      <w:marBottom w:val="0"/>
      <w:divBdr>
        <w:top w:val="none" w:sz="0" w:space="0" w:color="auto"/>
        <w:left w:val="none" w:sz="0" w:space="0" w:color="auto"/>
        <w:bottom w:val="none" w:sz="0" w:space="0" w:color="auto"/>
        <w:right w:val="none" w:sz="0" w:space="0" w:color="auto"/>
      </w:divBdr>
    </w:div>
    <w:div w:id="327680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5519">
          <w:marLeft w:val="0"/>
          <w:marRight w:val="0"/>
          <w:marTop w:val="0"/>
          <w:marBottom w:val="0"/>
          <w:divBdr>
            <w:top w:val="single" w:sz="2" w:space="0" w:color="D9D9E3"/>
            <w:left w:val="single" w:sz="2" w:space="0" w:color="D9D9E3"/>
            <w:bottom w:val="single" w:sz="2" w:space="0" w:color="D9D9E3"/>
            <w:right w:val="single" w:sz="2" w:space="0" w:color="D9D9E3"/>
          </w:divBdr>
          <w:divsChild>
            <w:div w:id="786968909">
              <w:marLeft w:val="0"/>
              <w:marRight w:val="0"/>
              <w:marTop w:val="0"/>
              <w:marBottom w:val="0"/>
              <w:divBdr>
                <w:top w:val="single" w:sz="2" w:space="0" w:color="D9D9E3"/>
                <w:left w:val="single" w:sz="2" w:space="0" w:color="D9D9E3"/>
                <w:bottom w:val="single" w:sz="2" w:space="0" w:color="D9D9E3"/>
                <w:right w:val="single" w:sz="2" w:space="0" w:color="D9D9E3"/>
              </w:divBdr>
              <w:divsChild>
                <w:div w:id="50910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29331138">
      <w:bodyDiv w:val="1"/>
      <w:marLeft w:val="0"/>
      <w:marRight w:val="0"/>
      <w:marTop w:val="0"/>
      <w:marBottom w:val="0"/>
      <w:divBdr>
        <w:top w:val="none" w:sz="0" w:space="0" w:color="auto"/>
        <w:left w:val="none" w:sz="0" w:space="0" w:color="auto"/>
        <w:bottom w:val="none" w:sz="0" w:space="0" w:color="auto"/>
        <w:right w:val="none" w:sz="0" w:space="0" w:color="auto"/>
      </w:divBdr>
    </w:div>
    <w:div w:id="330765864">
      <w:bodyDiv w:val="1"/>
      <w:marLeft w:val="0"/>
      <w:marRight w:val="0"/>
      <w:marTop w:val="0"/>
      <w:marBottom w:val="0"/>
      <w:divBdr>
        <w:top w:val="none" w:sz="0" w:space="0" w:color="auto"/>
        <w:left w:val="none" w:sz="0" w:space="0" w:color="auto"/>
        <w:bottom w:val="none" w:sz="0" w:space="0" w:color="auto"/>
        <w:right w:val="none" w:sz="0" w:space="0" w:color="auto"/>
      </w:divBdr>
    </w:div>
    <w:div w:id="368838525">
      <w:bodyDiv w:val="1"/>
      <w:marLeft w:val="0"/>
      <w:marRight w:val="0"/>
      <w:marTop w:val="0"/>
      <w:marBottom w:val="0"/>
      <w:divBdr>
        <w:top w:val="none" w:sz="0" w:space="0" w:color="auto"/>
        <w:left w:val="none" w:sz="0" w:space="0" w:color="auto"/>
        <w:bottom w:val="none" w:sz="0" w:space="0" w:color="auto"/>
        <w:right w:val="none" w:sz="0" w:space="0" w:color="auto"/>
      </w:divBdr>
    </w:div>
    <w:div w:id="422455570">
      <w:bodyDiv w:val="1"/>
      <w:marLeft w:val="0"/>
      <w:marRight w:val="0"/>
      <w:marTop w:val="0"/>
      <w:marBottom w:val="0"/>
      <w:divBdr>
        <w:top w:val="none" w:sz="0" w:space="0" w:color="auto"/>
        <w:left w:val="none" w:sz="0" w:space="0" w:color="auto"/>
        <w:bottom w:val="none" w:sz="0" w:space="0" w:color="auto"/>
        <w:right w:val="none" w:sz="0" w:space="0" w:color="auto"/>
      </w:divBdr>
    </w:div>
    <w:div w:id="446506017">
      <w:bodyDiv w:val="1"/>
      <w:marLeft w:val="0"/>
      <w:marRight w:val="0"/>
      <w:marTop w:val="0"/>
      <w:marBottom w:val="0"/>
      <w:divBdr>
        <w:top w:val="none" w:sz="0" w:space="0" w:color="auto"/>
        <w:left w:val="none" w:sz="0" w:space="0" w:color="auto"/>
        <w:bottom w:val="none" w:sz="0" w:space="0" w:color="auto"/>
        <w:right w:val="none" w:sz="0" w:space="0" w:color="auto"/>
      </w:divBdr>
    </w:div>
    <w:div w:id="451094561">
      <w:bodyDiv w:val="1"/>
      <w:marLeft w:val="0"/>
      <w:marRight w:val="0"/>
      <w:marTop w:val="0"/>
      <w:marBottom w:val="0"/>
      <w:divBdr>
        <w:top w:val="none" w:sz="0" w:space="0" w:color="auto"/>
        <w:left w:val="none" w:sz="0" w:space="0" w:color="auto"/>
        <w:bottom w:val="none" w:sz="0" w:space="0" w:color="auto"/>
        <w:right w:val="none" w:sz="0" w:space="0" w:color="auto"/>
      </w:divBdr>
    </w:div>
    <w:div w:id="470369775">
      <w:bodyDiv w:val="1"/>
      <w:marLeft w:val="0"/>
      <w:marRight w:val="0"/>
      <w:marTop w:val="0"/>
      <w:marBottom w:val="0"/>
      <w:divBdr>
        <w:top w:val="none" w:sz="0" w:space="0" w:color="auto"/>
        <w:left w:val="none" w:sz="0" w:space="0" w:color="auto"/>
        <w:bottom w:val="none" w:sz="0" w:space="0" w:color="auto"/>
        <w:right w:val="none" w:sz="0" w:space="0" w:color="auto"/>
      </w:divBdr>
    </w:div>
    <w:div w:id="474494177">
      <w:bodyDiv w:val="1"/>
      <w:marLeft w:val="0"/>
      <w:marRight w:val="0"/>
      <w:marTop w:val="0"/>
      <w:marBottom w:val="0"/>
      <w:divBdr>
        <w:top w:val="none" w:sz="0" w:space="0" w:color="auto"/>
        <w:left w:val="none" w:sz="0" w:space="0" w:color="auto"/>
        <w:bottom w:val="none" w:sz="0" w:space="0" w:color="auto"/>
        <w:right w:val="none" w:sz="0" w:space="0" w:color="auto"/>
      </w:divBdr>
    </w:div>
    <w:div w:id="478109172">
      <w:bodyDiv w:val="1"/>
      <w:marLeft w:val="0"/>
      <w:marRight w:val="0"/>
      <w:marTop w:val="0"/>
      <w:marBottom w:val="0"/>
      <w:divBdr>
        <w:top w:val="none" w:sz="0" w:space="0" w:color="auto"/>
        <w:left w:val="none" w:sz="0" w:space="0" w:color="auto"/>
        <w:bottom w:val="none" w:sz="0" w:space="0" w:color="auto"/>
        <w:right w:val="none" w:sz="0" w:space="0" w:color="auto"/>
      </w:divBdr>
    </w:div>
    <w:div w:id="510292328">
      <w:bodyDiv w:val="1"/>
      <w:marLeft w:val="0"/>
      <w:marRight w:val="0"/>
      <w:marTop w:val="0"/>
      <w:marBottom w:val="0"/>
      <w:divBdr>
        <w:top w:val="none" w:sz="0" w:space="0" w:color="auto"/>
        <w:left w:val="none" w:sz="0" w:space="0" w:color="auto"/>
        <w:bottom w:val="none" w:sz="0" w:space="0" w:color="auto"/>
        <w:right w:val="none" w:sz="0" w:space="0" w:color="auto"/>
      </w:divBdr>
    </w:div>
    <w:div w:id="559827238">
      <w:bodyDiv w:val="1"/>
      <w:marLeft w:val="0"/>
      <w:marRight w:val="0"/>
      <w:marTop w:val="0"/>
      <w:marBottom w:val="0"/>
      <w:divBdr>
        <w:top w:val="none" w:sz="0" w:space="0" w:color="auto"/>
        <w:left w:val="none" w:sz="0" w:space="0" w:color="auto"/>
        <w:bottom w:val="none" w:sz="0" w:space="0" w:color="auto"/>
        <w:right w:val="none" w:sz="0" w:space="0" w:color="auto"/>
      </w:divBdr>
    </w:div>
    <w:div w:id="563873020">
      <w:bodyDiv w:val="1"/>
      <w:marLeft w:val="0"/>
      <w:marRight w:val="0"/>
      <w:marTop w:val="0"/>
      <w:marBottom w:val="0"/>
      <w:divBdr>
        <w:top w:val="none" w:sz="0" w:space="0" w:color="auto"/>
        <w:left w:val="none" w:sz="0" w:space="0" w:color="auto"/>
        <w:bottom w:val="none" w:sz="0" w:space="0" w:color="auto"/>
        <w:right w:val="none" w:sz="0" w:space="0" w:color="auto"/>
      </w:divBdr>
    </w:div>
    <w:div w:id="566917334">
      <w:bodyDiv w:val="1"/>
      <w:marLeft w:val="0"/>
      <w:marRight w:val="0"/>
      <w:marTop w:val="0"/>
      <w:marBottom w:val="0"/>
      <w:divBdr>
        <w:top w:val="none" w:sz="0" w:space="0" w:color="auto"/>
        <w:left w:val="none" w:sz="0" w:space="0" w:color="auto"/>
        <w:bottom w:val="none" w:sz="0" w:space="0" w:color="auto"/>
        <w:right w:val="none" w:sz="0" w:space="0" w:color="auto"/>
      </w:divBdr>
    </w:div>
    <w:div w:id="578291813">
      <w:bodyDiv w:val="1"/>
      <w:marLeft w:val="0"/>
      <w:marRight w:val="0"/>
      <w:marTop w:val="0"/>
      <w:marBottom w:val="0"/>
      <w:divBdr>
        <w:top w:val="none" w:sz="0" w:space="0" w:color="auto"/>
        <w:left w:val="none" w:sz="0" w:space="0" w:color="auto"/>
        <w:bottom w:val="none" w:sz="0" w:space="0" w:color="auto"/>
        <w:right w:val="none" w:sz="0" w:space="0" w:color="auto"/>
      </w:divBdr>
    </w:div>
    <w:div w:id="579218036">
      <w:bodyDiv w:val="1"/>
      <w:marLeft w:val="0"/>
      <w:marRight w:val="0"/>
      <w:marTop w:val="0"/>
      <w:marBottom w:val="0"/>
      <w:divBdr>
        <w:top w:val="none" w:sz="0" w:space="0" w:color="auto"/>
        <w:left w:val="none" w:sz="0" w:space="0" w:color="auto"/>
        <w:bottom w:val="none" w:sz="0" w:space="0" w:color="auto"/>
        <w:right w:val="none" w:sz="0" w:space="0" w:color="auto"/>
      </w:divBdr>
    </w:div>
    <w:div w:id="594943418">
      <w:bodyDiv w:val="1"/>
      <w:marLeft w:val="0"/>
      <w:marRight w:val="0"/>
      <w:marTop w:val="0"/>
      <w:marBottom w:val="0"/>
      <w:divBdr>
        <w:top w:val="none" w:sz="0" w:space="0" w:color="auto"/>
        <w:left w:val="none" w:sz="0" w:space="0" w:color="auto"/>
        <w:bottom w:val="none" w:sz="0" w:space="0" w:color="auto"/>
        <w:right w:val="none" w:sz="0" w:space="0" w:color="auto"/>
      </w:divBdr>
    </w:div>
    <w:div w:id="627277117">
      <w:bodyDiv w:val="1"/>
      <w:marLeft w:val="0"/>
      <w:marRight w:val="0"/>
      <w:marTop w:val="0"/>
      <w:marBottom w:val="0"/>
      <w:divBdr>
        <w:top w:val="none" w:sz="0" w:space="0" w:color="auto"/>
        <w:left w:val="none" w:sz="0" w:space="0" w:color="auto"/>
        <w:bottom w:val="none" w:sz="0" w:space="0" w:color="auto"/>
        <w:right w:val="none" w:sz="0" w:space="0" w:color="auto"/>
      </w:divBdr>
    </w:div>
    <w:div w:id="635376897">
      <w:bodyDiv w:val="1"/>
      <w:marLeft w:val="0"/>
      <w:marRight w:val="0"/>
      <w:marTop w:val="0"/>
      <w:marBottom w:val="0"/>
      <w:divBdr>
        <w:top w:val="none" w:sz="0" w:space="0" w:color="auto"/>
        <w:left w:val="none" w:sz="0" w:space="0" w:color="auto"/>
        <w:bottom w:val="none" w:sz="0" w:space="0" w:color="auto"/>
        <w:right w:val="none" w:sz="0" w:space="0" w:color="auto"/>
      </w:divBdr>
    </w:div>
    <w:div w:id="635986705">
      <w:bodyDiv w:val="1"/>
      <w:marLeft w:val="0"/>
      <w:marRight w:val="0"/>
      <w:marTop w:val="0"/>
      <w:marBottom w:val="0"/>
      <w:divBdr>
        <w:top w:val="none" w:sz="0" w:space="0" w:color="auto"/>
        <w:left w:val="none" w:sz="0" w:space="0" w:color="auto"/>
        <w:bottom w:val="none" w:sz="0" w:space="0" w:color="auto"/>
        <w:right w:val="none" w:sz="0" w:space="0" w:color="auto"/>
      </w:divBdr>
    </w:div>
    <w:div w:id="642778411">
      <w:bodyDiv w:val="1"/>
      <w:marLeft w:val="0"/>
      <w:marRight w:val="0"/>
      <w:marTop w:val="0"/>
      <w:marBottom w:val="0"/>
      <w:divBdr>
        <w:top w:val="none" w:sz="0" w:space="0" w:color="auto"/>
        <w:left w:val="none" w:sz="0" w:space="0" w:color="auto"/>
        <w:bottom w:val="none" w:sz="0" w:space="0" w:color="auto"/>
        <w:right w:val="none" w:sz="0" w:space="0" w:color="auto"/>
      </w:divBdr>
    </w:div>
    <w:div w:id="673655900">
      <w:bodyDiv w:val="1"/>
      <w:marLeft w:val="0"/>
      <w:marRight w:val="0"/>
      <w:marTop w:val="0"/>
      <w:marBottom w:val="0"/>
      <w:divBdr>
        <w:top w:val="none" w:sz="0" w:space="0" w:color="auto"/>
        <w:left w:val="none" w:sz="0" w:space="0" w:color="auto"/>
        <w:bottom w:val="none" w:sz="0" w:space="0" w:color="auto"/>
        <w:right w:val="none" w:sz="0" w:space="0" w:color="auto"/>
      </w:divBdr>
    </w:div>
    <w:div w:id="703872948">
      <w:bodyDiv w:val="1"/>
      <w:marLeft w:val="0"/>
      <w:marRight w:val="0"/>
      <w:marTop w:val="0"/>
      <w:marBottom w:val="0"/>
      <w:divBdr>
        <w:top w:val="none" w:sz="0" w:space="0" w:color="auto"/>
        <w:left w:val="none" w:sz="0" w:space="0" w:color="auto"/>
        <w:bottom w:val="none" w:sz="0" w:space="0" w:color="auto"/>
        <w:right w:val="none" w:sz="0" w:space="0" w:color="auto"/>
      </w:divBdr>
    </w:div>
    <w:div w:id="712656261">
      <w:bodyDiv w:val="1"/>
      <w:marLeft w:val="0"/>
      <w:marRight w:val="0"/>
      <w:marTop w:val="0"/>
      <w:marBottom w:val="0"/>
      <w:divBdr>
        <w:top w:val="none" w:sz="0" w:space="0" w:color="auto"/>
        <w:left w:val="none" w:sz="0" w:space="0" w:color="auto"/>
        <w:bottom w:val="none" w:sz="0" w:space="0" w:color="auto"/>
        <w:right w:val="none" w:sz="0" w:space="0" w:color="auto"/>
      </w:divBdr>
    </w:div>
    <w:div w:id="720254196">
      <w:bodyDiv w:val="1"/>
      <w:marLeft w:val="0"/>
      <w:marRight w:val="0"/>
      <w:marTop w:val="0"/>
      <w:marBottom w:val="0"/>
      <w:divBdr>
        <w:top w:val="none" w:sz="0" w:space="0" w:color="auto"/>
        <w:left w:val="none" w:sz="0" w:space="0" w:color="auto"/>
        <w:bottom w:val="none" w:sz="0" w:space="0" w:color="auto"/>
        <w:right w:val="none" w:sz="0" w:space="0" w:color="auto"/>
      </w:divBdr>
    </w:div>
    <w:div w:id="726033432">
      <w:bodyDiv w:val="1"/>
      <w:marLeft w:val="0"/>
      <w:marRight w:val="0"/>
      <w:marTop w:val="0"/>
      <w:marBottom w:val="0"/>
      <w:divBdr>
        <w:top w:val="none" w:sz="0" w:space="0" w:color="auto"/>
        <w:left w:val="none" w:sz="0" w:space="0" w:color="auto"/>
        <w:bottom w:val="none" w:sz="0" w:space="0" w:color="auto"/>
        <w:right w:val="none" w:sz="0" w:space="0" w:color="auto"/>
      </w:divBdr>
    </w:div>
    <w:div w:id="752816849">
      <w:bodyDiv w:val="1"/>
      <w:marLeft w:val="0"/>
      <w:marRight w:val="0"/>
      <w:marTop w:val="0"/>
      <w:marBottom w:val="0"/>
      <w:divBdr>
        <w:top w:val="none" w:sz="0" w:space="0" w:color="auto"/>
        <w:left w:val="none" w:sz="0" w:space="0" w:color="auto"/>
        <w:bottom w:val="none" w:sz="0" w:space="0" w:color="auto"/>
        <w:right w:val="none" w:sz="0" w:space="0" w:color="auto"/>
      </w:divBdr>
    </w:div>
    <w:div w:id="754278264">
      <w:bodyDiv w:val="1"/>
      <w:marLeft w:val="0"/>
      <w:marRight w:val="0"/>
      <w:marTop w:val="0"/>
      <w:marBottom w:val="0"/>
      <w:divBdr>
        <w:top w:val="none" w:sz="0" w:space="0" w:color="auto"/>
        <w:left w:val="none" w:sz="0" w:space="0" w:color="auto"/>
        <w:bottom w:val="none" w:sz="0" w:space="0" w:color="auto"/>
        <w:right w:val="none" w:sz="0" w:space="0" w:color="auto"/>
      </w:divBdr>
    </w:div>
    <w:div w:id="779495144">
      <w:bodyDiv w:val="1"/>
      <w:marLeft w:val="0"/>
      <w:marRight w:val="0"/>
      <w:marTop w:val="0"/>
      <w:marBottom w:val="0"/>
      <w:divBdr>
        <w:top w:val="none" w:sz="0" w:space="0" w:color="auto"/>
        <w:left w:val="none" w:sz="0" w:space="0" w:color="auto"/>
        <w:bottom w:val="none" w:sz="0" w:space="0" w:color="auto"/>
        <w:right w:val="none" w:sz="0" w:space="0" w:color="auto"/>
      </w:divBdr>
    </w:div>
    <w:div w:id="782042866">
      <w:bodyDiv w:val="1"/>
      <w:marLeft w:val="0"/>
      <w:marRight w:val="0"/>
      <w:marTop w:val="0"/>
      <w:marBottom w:val="0"/>
      <w:divBdr>
        <w:top w:val="none" w:sz="0" w:space="0" w:color="auto"/>
        <w:left w:val="none" w:sz="0" w:space="0" w:color="auto"/>
        <w:bottom w:val="none" w:sz="0" w:space="0" w:color="auto"/>
        <w:right w:val="none" w:sz="0" w:space="0" w:color="auto"/>
      </w:divBdr>
    </w:div>
    <w:div w:id="788282630">
      <w:bodyDiv w:val="1"/>
      <w:marLeft w:val="0"/>
      <w:marRight w:val="0"/>
      <w:marTop w:val="0"/>
      <w:marBottom w:val="0"/>
      <w:divBdr>
        <w:top w:val="none" w:sz="0" w:space="0" w:color="auto"/>
        <w:left w:val="none" w:sz="0" w:space="0" w:color="auto"/>
        <w:bottom w:val="none" w:sz="0" w:space="0" w:color="auto"/>
        <w:right w:val="none" w:sz="0" w:space="0" w:color="auto"/>
      </w:divBdr>
    </w:div>
    <w:div w:id="788427374">
      <w:bodyDiv w:val="1"/>
      <w:marLeft w:val="0"/>
      <w:marRight w:val="0"/>
      <w:marTop w:val="0"/>
      <w:marBottom w:val="0"/>
      <w:divBdr>
        <w:top w:val="none" w:sz="0" w:space="0" w:color="auto"/>
        <w:left w:val="none" w:sz="0" w:space="0" w:color="auto"/>
        <w:bottom w:val="none" w:sz="0" w:space="0" w:color="auto"/>
        <w:right w:val="none" w:sz="0" w:space="0" w:color="auto"/>
      </w:divBdr>
    </w:div>
    <w:div w:id="795103981">
      <w:bodyDiv w:val="1"/>
      <w:marLeft w:val="0"/>
      <w:marRight w:val="0"/>
      <w:marTop w:val="0"/>
      <w:marBottom w:val="0"/>
      <w:divBdr>
        <w:top w:val="none" w:sz="0" w:space="0" w:color="auto"/>
        <w:left w:val="none" w:sz="0" w:space="0" w:color="auto"/>
        <w:bottom w:val="none" w:sz="0" w:space="0" w:color="auto"/>
        <w:right w:val="none" w:sz="0" w:space="0" w:color="auto"/>
      </w:divBdr>
    </w:div>
    <w:div w:id="819540783">
      <w:bodyDiv w:val="1"/>
      <w:marLeft w:val="0"/>
      <w:marRight w:val="0"/>
      <w:marTop w:val="0"/>
      <w:marBottom w:val="0"/>
      <w:divBdr>
        <w:top w:val="none" w:sz="0" w:space="0" w:color="auto"/>
        <w:left w:val="none" w:sz="0" w:space="0" w:color="auto"/>
        <w:bottom w:val="none" w:sz="0" w:space="0" w:color="auto"/>
        <w:right w:val="none" w:sz="0" w:space="0" w:color="auto"/>
      </w:divBdr>
    </w:div>
    <w:div w:id="826633503">
      <w:bodyDiv w:val="1"/>
      <w:marLeft w:val="0"/>
      <w:marRight w:val="0"/>
      <w:marTop w:val="0"/>
      <w:marBottom w:val="0"/>
      <w:divBdr>
        <w:top w:val="none" w:sz="0" w:space="0" w:color="auto"/>
        <w:left w:val="none" w:sz="0" w:space="0" w:color="auto"/>
        <w:bottom w:val="none" w:sz="0" w:space="0" w:color="auto"/>
        <w:right w:val="none" w:sz="0" w:space="0" w:color="auto"/>
      </w:divBdr>
    </w:div>
    <w:div w:id="835456324">
      <w:bodyDiv w:val="1"/>
      <w:marLeft w:val="0"/>
      <w:marRight w:val="0"/>
      <w:marTop w:val="0"/>
      <w:marBottom w:val="0"/>
      <w:divBdr>
        <w:top w:val="none" w:sz="0" w:space="0" w:color="auto"/>
        <w:left w:val="none" w:sz="0" w:space="0" w:color="auto"/>
        <w:bottom w:val="none" w:sz="0" w:space="0" w:color="auto"/>
        <w:right w:val="none" w:sz="0" w:space="0" w:color="auto"/>
      </w:divBdr>
      <w:divsChild>
        <w:div w:id="1639144050">
          <w:marLeft w:val="0"/>
          <w:marRight w:val="0"/>
          <w:marTop w:val="0"/>
          <w:marBottom w:val="0"/>
          <w:divBdr>
            <w:top w:val="single" w:sz="2" w:space="0" w:color="D9D9E3"/>
            <w:left w:val="single" w:sz="2" w:space="0" w:color="D9D9E3"/>
            <w:bottom w:val="single" w:sz="2" w:space="0" w:color="D9D9E3"/>
            <w:right w:val="single" w:sz="2" w:space="0" w:color="D9D9E3"/>
          </w:divBdr>
          <w:divsChild>
            <w:div w:id="1840076405">
              <w:marLeft w:val="0"/>
              <w:marRight w:val="0"/>
              <w:marTop w:val="0"/>
              <w:marBottom w:val="0"/>
              <w:divBdr>
                <w:top w:val="single" w:sz="2" w:space="0" w:color="D9D9E3"/>
                <w:left w:val="single" w:sz="2" w:space="0" w:color="D9D9E3"/>
                <w:bottom w:val="single" w:sz="2" w:space="0" w:color="D9D9E3"/>
                <w:right w:val="single" w:sz="2" w:space="0" w:color="D9D9E3"/>
              </w:divBdr>
              <w:divsChild>
                <w:div w:id="1603221824">
                  <w:marLeft w:val="0"/>
                  <w:marRight w:val="0"/>
                  <w:marTop w:val="0"/>
                  <w:marBottom w:val="0"/>
                  <w:divBdr>
                    <w:top w:val="single" w:sz="2" w:space="0" w:color="D9D9E3"/>
                    <w:left w:val="single" w:sz="2" w:space="0" w:color="D9D9E3"/>
                    <w:bottom w:val="single" w:sz="2" w:space="0" w:color="D9D9E3"/>
                    <w:right w:val="single" w:sz="2" w:space="0" w:color="D9D9E3"/>
                  </w:divBdr>
                  <w:divsChild>
                    <w:div w:id="617445824">
                      <w:marLeft w:val="0"/>
                      <w:marRight w:val="0"/>
                      <w:marTop w:val="0"/>
                      <w:marBottom w:val="0"/>
                      <w:divBdr>
                        <w:top w:val="single" w:sz="2" w:space="0" w:color="D9D9E3"/>
                        <w:left w:val="single" w:sz="2" w:space="0" w:color="D9D9E3"/>
                        <w:bottom w:val="single" w:sz="2" w:space="0" w:color="D9D9E3"/>
                        <w:right w:val="single" w:sz="2" w:space="0" w:color="D9D9E3"/>
                      </w:divBdr>
                      <w:divsChild>
                        <w:div w:id="762381720">
                          <w:marLeft w:val="0"/>
                          <w:marRight w:val="0"/>
                          <w:marTop w:val="0"/>
                          <w:marBottom w:val="0"/>
                          <w:divBdr>
                            <w:top w:val="single" w:sz="2" w:space="0" w:color="D9D9E3"/>
                            <w:left w:val="single" w:sz="2" w:space="0" w:color="D9D9E3"/>
                            <w:bottom w:val="single" w:sz="2" w:space="0" w:color="D9D9E3"/>
                            <w:right w:val="single" w:sz="2" w:space="0" w:color="D9D9E3"/>
                          </w:divBdr>
                          <w:divsChild>
                            <w:div w:id="1160998160">
                              <w:marLeft w:val="0"/>
                              <w:marRight w:val="0"/>
                              <w:marTop w:val="100"/>
                              <w:marBottom w:val="100"/>
                              <w:divBdr>
                                <w:top w:val="single" w:sz="2" w:space="0" w:color="D9D9E3"/>
                                <w:left w:val="single" w:sz="2" w:space="0" w:color="D9D9E3"/>
                                <w:bottom w:val="single" w:sz="2" w:space="0" w:color="D9D9E3"/>
                                <w:right w:val="single" w:sz="2" w:space="0" w:color="D9D9E3"/>
                              </w:divBdr>
                              <w:divsChild>
                                <w:div w:id="232005215">
                                  <w:marLeft w:val="0"/>
                                  <w:marRight w:val="0"/>
                                  <w:marTop w:val="0"/>
                                  <w:marBottom w:val="0"/>
                                  <w:divBdr>
                                    <w:top w:val="single" w:sz="2" w:space="0" w:color="D9D9E3"/>
                                    <w:left w:val="single" w:sz="2" w:space="0" w:color="D9D9E3"/>
                                    <w:bottom w:val="single" w:sz="2" w:space="0" w:color="D9D9E3"/>
                                    <w:right w:val="single" w:sz="2" w:space="0" w:color="D9D9E3"/>
                                  </w:divBdr>
                                  <w:divsChild>
                                    <w:div w:id="349450641">
                                      <w:marLeft w:val="0"/>
                                      <w:marRight w:val="0"/>
                                      <w:marTop w:val="0"/>
                                      <w:marBottom w:val="0"/>
                                      <w:divBdr>
                                        <w:top w:val="single" w:sz="2" w:space="0" w:color="D9D9E3"/>
                                        <w:left w:val="single" w:sz="2" w:space="0" w:color="D9D9E3"/>
                                        <w:bottom w:val="single" w:sz="2" w:space="0" w:color="D9D9E3"/>
                                        <w:right w:val="single" w:sz="2" w:space="0" w:color="D9D9E3"/>
                                      </w:divBdr>
                                      <w:divsChild>
                                        <w:div w:id="1922327242">
                                          <w:marLeft w:val="0"/>
                                          <w:marRight w:val="0"/>
                                          <w:marTop w:val="0"/>
                                          <w:marBottom w:val="0"/>
                                          <w:divBdr>
                                            <w:top w:val="single" w:sz="2" w:space="0" w:color="D9D9E3"/>
                                            <w:left w:val="single" w:sz="2" w:space="0" w:color="D9D9E3"/>
                                            <w:bottom w:val="single" w:sz="2" w:space="0" w:color="D9D9E3"/>
                                            <w:right w:val="single" w:sz="2" w:space="0" w:color="D9D9E3"/>
                                          </w:divBdr>
                                          <w:divsChild>
                                            <w:div w:id="688070151">
                                              <w:marLeft w:val="0"/>
                                              <w:marRight w:val="0"/>
                                              <w:marTop w:val="0"/>
                                              <w:marBottom w:val="0"/>
                                              <w:divBdr>
                                                <w:top w:val="single" w:sz="2" w:space="0" w:color="D9D9E3"/>
                                                <w:left w:val="single" w:sz="2" w:space="0" w:color="D9D9E3"/>
                                                <w:bottom w:val="single" w:sz="2" w:space="0" w:color="D9D9E3"/>
                                                <w:right w:val="single" w:sz="2" w:space="0" w:color="D9D9E3"/>
                                              </w:divBdr>
                                              <w:divsChild>
                                                <w:div w:id="1859079378">
                                                  <w:marLeft w:val="0"/>
                                                  <w:marRight w:val="0"/>
                                                  <w:marTop w:val="0"/>
                                                  <w:marBottom w:val="0"/>
                                                  <w:divBdr>
                                                    <w:top w:val="single" w:sz="2" w:space="0" w:color="D9D9E3"/>
                                                    <w:left w:val="single" w:sz="2" w:space="0" w:color="D9D9E3"/>
                                                    <w:bottom w:val="single" w:sz="2" w:space="0" w:color="D9D9E3"/>
                                                    <w:right w:val="single" w:sz="2" w:space="0" w:color="D9D9E3"/>
                                                  </w:divBdr>
                                                  <w:divsChild>
                                                    <w:div w:id="157300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5683694">
          <w:marLeft w:val="0"/>
          <w:marRight w:val="0"/>
          <w:marTop w:val="0"/>
          <w:marBottom w:val="0"/>
          <w:divBdr>
            <w:top w:val="none" w:sz="0" w:space="0" w:color="auto"/>
            <w:left w:val="none" w:sz="0" w:space="0" w:color="auto"/>
            <w:bottom w:val="none" w:sz="0" w:space="0" w:color="auto"/>
            <w:right w:val="none" w:sz="0" w:space="0" w:color="auto"/>
          </w:divBdr>
        </w:div>
      </w:divsChild>
    </w:div>
    <w:div w:id="845168668">
      <w:bodyDiv w:val="1"/>
      <w:marLeft w:val="0"/>
      <w:marRight w:val="0"/>
      <w:marTop w:val="0"/>
      <w:marBottom w:val="0"/>
      <w:divBdr>
        <w:top w:val="none" w:sz="0" w:space="0" w:color="auto"/>
        <w:left w:val="none" w:sz="0" w:space="0" w:color="auto"/>
        <w:bottom w:val="none" w:sz="0" w:space="0" w:color="auto"/>
        <w:right w:val="none" w:sz="0" w:space="0" w:color="auto"/>
      </w:divBdr>
    </w:div>
    <w:div w:id="847790196">
      <w:bodyDiv w:val="1"/>
      <w:marLeft w:val="0"/>
      <w:marRight w:val="0"/>
      <w:marTop w:val="0"/>
      <w:marBottom w:val="0"/>
      <w:divBdr>
        <w:top w:val="none" w:sz="0" w:space="0" w:color="auto"/>
        <w:left w:val="none" w:sz="0" w:space="0" w:color="auto"/>
        <w:bottom w:val="none" w:sz="0" w:space="0" w:color="auto"/>
        <w:right w:val="none" w:sz="0" w:space="0" w:color="auto"/>
      </w:divBdr>
    </w:div>
    <w:div w:id="872887745">
      <w:bodyDiv w:val="1"/>
      <w:marLeft w:val="0"/>
      <w:marRight w:val="0"/>
      <w:marTop w:val="0"/>
      <w:marBottom w:val="0"/>
      <w:divBdr>
        <w:top w:val="none" w:sz="0" w:space="0" w:color="auto"/>
        <w:left w:val="none" w:sz="0" w:space="0" w:color="auto"/>
        <w:bottom w:val="none" w:sz="0" w:space="0" w:color="auto"/>
        <w:right w:val="none" w:sz="0" w:space="0" w:color="auto"/>
      </w:divBdr>
    </w:div>
    <w:div w:id="893153121">
      <w:bodyDiv w:val="1"/>
      <w:marLeft w:val="0"/>
      <w:marRight w:val="0"/>
      <w:marTop w:val="0"/>
      <w:marBottom w:val="0"/>
      <w:divBdr>
        <w:top w:val="none" w:sz="0" w:space="0" w:color="auto"/>
        <w:left w:val="none" w:sz="0" w:space="0" w:color="auto"/>
        <w:bottom w:val="none" w:sz="0" w:space="0" w:color="auto"/>
        <w:right w:val="none" w:sz="0" w:space="0" w:color="auto"/>
      </w:divBdr>
    </w:div>
    <w:div w:id="894899273">
      <w:bodyDiv w:val="1"/>
      <w:marLeft w:val="0"/>
      <w:marRight w:val="0"/>
      <w:marTop w:val="0"/>
      <w:marBottom w:val="0"/>
      <w:divBdr>
        <w:top w:val="none" w:sz="0" w:space="0" w:color="auto"/>
        <w:left w:val="none" w:sz="0" w:space="0" w:color="auto"/>
        <w:bottom w:val="none" w:sz="0" w:space="0" w:color="auto"/>
        <w:right w:val="none" w:sz="0" w:space="0" w:color="auto"/>
      </w:divBdr>
    </w:div>
    <w:div w:id="902254083">
      <w:bodyDiv w:val="1"/>
      <w:marLeft w:val="0"/>
      <w:marRight w:val="0"/>
      <w:marTop w:val="0"/>
      <w:marBottom w:val="0"/>
      <w:divBdr>
        <w:top w:val="none" w:sz="0" w:space="0" w:color="auto"/>
        <w:left w:val="none" w:sz="0" w:space="0" w:color="auto"/>
        <w:bottom w:val="none" w:sz="0" w:space="0" w:color="auto"/>
        <w:right w:val="none" w:sz="0" w:space="0" w:color="auto"/>
      </w:divBdr>
    </w:div>
    <w:div w:id="903175311">
      <w:bodyDiv w:val="1"/>
      <w:marLeft w:val="0"/>
      <w:marRight w:val="0"/>
      <w:marTop w:val="0"/>
      <w:marBottom w:val="0"/>
      <w:divBdr>
        <w:top w:val="none" w:sz="0" w:space="0" w:color="auto"/>
        <w:left w:val="none" w:sz="0" w:space="0" w:color="auto"/>
        <w:bottom w:val="none" w:sz="0" w:space="0" w:color="auto"/>
        <w:right w:val="none" w:sz="0" w:space="0" w:color="auto"/>
      </w:divBdr>
    </w:div>
    <w:div w:id="906302097">
      <w:bodyDiv w:val="1"/>
      <w:marLeft w:val="0"/>
      <w:marRight w:val="0"/>
      <w:marTop w:val="0"/>
      <w:marBottom w:val="0"/>
      <w:divBdr>
        <w:top w:val="none" w:sz="0" w:space="0" w:color="auto"/>
        <w:left w:val="none" w:sz="0" w:space="0" w:color="auto"/>
        <w:bottom w:val="none" w:sz="0" w:space="0" w:color="auto"/>
        <w:right w:val="none" w:sz="0" w:space="0" w:color="auto"/>
      </w:divBdr>
    </w:div>
    <w:div w:id="922105863">
      <w:bodyDiv w:val="1"/>
      <w:marLeft w:val="0"/>
      <w:marRight w:val="0"/>
      <w:marTop w:val="0"/>
      <w:marBottom w:val="0"/>
      <w:divBdr>
        <w:top w:val="none" w:sz="0" w:space="0" w:color="auto"/>
        <w:left w:val="none" w:sz="0" w:space="0" w:color="auto"/>
        <w:bottom w:val="none" w:sz="0" w:space="0" w:color="auto"/>
        <w:right w:val="none" w:sz="0" w:space="0" w:color="auto"/>
      </w:divBdr>
    </w:div>
    <w:div w:id="941911940">
      <w:bodyDiv w:val="1"/>
      <w:marLeft w:val="0"/>
      <w:marRight w:val="0"/>
      <w:marTop w:val="0"/>
      <w:marBottom w:val="0"/>
      <w:divBdr>
        <w:top w:val="none" w:sz="0" w:space="0" w:color="auto"/>
        <w:left w:val="none" w:sz="0" w:space="0" w:color="auto"/>
        <w:bottom w:val="none" w:sz="0" w:space="0" w:color="auto"/>
        <w:right w:val="none" w:sz="0" w:space="0" w:color="auto"/>
      </w:divBdr>
    </w:div>
    <w:div w:id="958299011">
      <w:bodyDiv w:val="1"/>
      <w:marLeft w:val="0"/>
      <w:marRight w:val="0"/>
      <w:marTop w:val="0"/>
      <w:marBottom w:val="0"/>
      <w:divBdr>
        <w:top w:val="none" w:sz="0" w:space="0" w:color="auto"/>
        <w:left w:val="none" w:sz="0" w:space="0" w:color="auto"/>
        <w:bottom w:val="none" w:sz="0" w:space="0" w:color="auto"/>
        <w:right w:val="none" w:sz="0" w:space="0" w:color="auto"/>
      </w:divBdr>
    </w:div>
    <w:div w:id="979455097">
      <w:bodyDiv w:val="1"/>
      <w:marLeft w:val="0"/>
      <w:marRight w:val="0"/>
      <w:marTop w:val="0"/>
      <w:marBottom w:val="0"/>
      <w:divBdr>
        <w:top w:val="none" w:sz="0" w:space="0" w:color="auto"/>
        <w:left w:val="none" w:sz="0" w:space="0" w:color="auto"/>
        <w:bottom w:val="none" w:sz="0" w:space="0" w:color="auto"/>
        <w:right w:val="none" w:sz="0" w:space="0" w:color="auto"/>
      </w:divBdr>
    </w:div>
    <w:div w:id="984970083">
      <w:bodyDiv w:val="1"/>
      <w:marLeft w:val="0"/>
      <w:marRight w:val="0"/>
      <w:marTop w:val="0"/>
      <w:marBottom w:val="0"/>
      <w:divBdr>
        <w:top w:val="none" w:sz="0" w:space="0" w:color="auto"/>
        <w:left w:val="none" w:sz="0" w:space="0" w:color="auto"/>
        <w:bottom w:val="none" w:sz="0" w:space="0" w:color="auto"/>
        <w:right w:val="none" w:sz="0" w:space="0" w:color="auto"/>
      </w:divBdr>
    </w:div>
    <w:div w:id="995763919">
      <w:bodyDiv w:val="1"/>
      <w:marLeft w:val="0"/>
      <w:marRight w:val="0"/>
      <w:marTop w:val="0"/>
      <w:marBottom w:val="0"/>
      <w:divBdr>
        <w:top w:val="none" w:sz="0" w:space="0" w:color="auto"/>
        <w:left w:val="none" w:sz="0" w:space="0" w:color="auto"/>
        <w:bottom w:val="none" w:sz="0" w:space="0" w:color="auto"/>
        <w:right w:val="none" w:sz="0" w:space="0" w:color="auto"/>
      </w:divBdr>
    </w:div>
    <w:div w:id="1001733670">
      <w:bodyDiv w:val="1"/>
      <w:marLeft w:val="0"/>
      <w:marRight w:val="0"/>
      <w:marTop w:val="0"/>
      <w:marBottom w:val="0"/>
      <w:divBdr>
        <w:top w:val="none" w:sz="0" w:space="0" w:color="auto"/>
        <w:left w:val="none" w:sz="0" w:space="0" w:color="auto"/>
        <w:bottom w:val="none" w:sz="0" w:space="0" w:color="auto"/>
        <w:right w:val="none" w:sz="0" w:space="0" w:color="auto"/>
      </w:divBdr>
    </w:div>
    <w:div w:id="1045259123">
      <w:bodyDiv w:val="1"/>
      <w:marLeft w:val="0"/>
      <w:marRight w:val="0"/>
      <w:marTop w:val="0"/>
      <w:marBottom w:val="0"/>
      <w:divBdr>
        <w:top w:val="none" w:sz="0" w:space="0" w:color="auto"/>
        <w:left w:val="none" w:sz="0" w:space="0" w:color="auto"/>
        <w:bottom w:val="none" w:sz="0" w:space="0" w:color="auto"/>
        <w:right w:val="none" w:sz="0" w:space="0" w:color="auto"/>
      </w:divBdr>
    </w:div>
    <w:div w:id="1054618421">
      <w:bodyDiv w:val="1"/>
      <w:marLeft w:val="0"/>
      <w:marRight w:val="0"/>
      <w:marTop w:val="0"/>
      <w:marBottom w:val="0"/>
      <w:divBdr>
        <w:top w:val="none" w:sz="0" w:space="0" w:color="auto"/>
        <w:left w:val="none" w:sz="0" w:space="0" w:color="auto"/>
        <w:bottom w:val="none" w:sz="0" w:space="0" w:color="auto"/>
        <w:right w:val="none" w:sz="0" w:space="0" w:color="auto"/>
      </w:divBdr>
    </w:div>
    <w:div w:id="1077824800">
      <w:bodyDiv w:val="1"/>
      <w:marLeft w:val="0"/>
      <w:marRight w:val="0"/>
      <w:marTop w:val="0"/>
      <w:marBottom w:val="0"/>
      <w:divBdr>
        <w:top w:val="none" w:sz="0" w:space="0" w:color="auto"/>
        <w:left w:val="none" w:sz="0" w:space="0" w:color="auto"/>
        <w:bottom w:val="none" w:sz="0" w:space="0" w:color="auto"/>
        <w:right w:val="none" w:sz="0" w:space="0" w:color="auto"/>
      </w:divBdr>
    </w:div>
    <w:div w:id="1078937495">
      <w:bodyDiv w:val="1"/>
      <w:marLeft w:val="0"/>
      <w:marRight w:val="0"/>
      <w:marTop w:val="0"/>
      <w:marBottom w:val="0"/>
      <w:divBdr>
        <w:top w:val="none" w:sz="0" w:space="0" w:color="auto"/>
        <w:left w:val="none" w:sz="0" w:space="0" w:color="auto"/>
        <w:bottom w:val="none" w:sz="0" w:space="0" w:color="auto"/>
        <w:right w:val="none" w:sz="0" w:space="0" w:color="auto"/>
      </w:divBdr>
    </w:div>
    <w:div w:id="1082722318">
      <w:bodyDiv w:val="1"/>
      <w:marLeft w:val="0"/>
      <w:marRight w:val="0"/>
      <w:marTop w:val="0"/>
      <w:marBottom w:val="0"/>
      <w:divBdr>
        <w:top w:val="none" w:sz="0" w:space="0" w:color="auto"/>
        <w:left w:val="none" w:sz="0" w:space="0" w:color="auto"/>
        <w:bottom w:val="none" w:sz="0" w:space="0" w:color="auto"/>
        <w:right w:val="none" w:sz="0" w:space="0" w:color="auto"/>
      </w:divBdr>
    </w:div>
    <w:div w:id="1103844208">
      <w:bodyDiv w:val="1"/>
      <w:marLeft w:val="0"/>
      <w:marRight w:val="0"/>
      <w:marTop w:val="0"/>
      <w:marBottom w:val="0"/>
      <w:divBdr>
        <w:top w:val="none" w:sz="0" w:space="0" w:color="auto"/>
        <w:left w:val="none" w:sz="0" w:space="0" w:color="auto"/>
        <w:bottom w:val="none" w:sz="0" w:space="0" w:color="auto"/>
        <w:right w:val="none" w:sz="0" w:space="0" w:color="auto"/>
      </w:divBdr>
    </w:div>
    <w:div w:id="1113746838">
      <w:bodyDiv w:val="1"/>
      <w:marLeft w:val="0"/>
      <w:marRight w:val="0"/>
      <w:marTop w:val="0"/>
      <w:marBottom w:val="0"/>
      <w:divBdr>
        <w:top w:val="none" w:sz="0" w:space="0" w:color="auto"/>
        <w:left w:val="none" w:sz="0" w:space="0" w:color="auto"/>
        <w:bottom w:val="none" w:sz="0" w:space="0" w:color="auto"/>
        <w:right w:val="none" w:sz="0" w:space="0" w:color="auto"/>
      </w:divBdr>
    </w:div>
    <w:div w:id="1127700650">
      <w:bodyDiv w:val="1"/>
      <w:marLeft w:val="0"/>
      <w:marRight w:val="0"/>
      <w:marTop w:val="0"/>
      <w:marBottom w:val="0"/>
      <w:divBdr>
        <w:top w:val="none" w:sz="0" w:space="0" w:color="auto"/>
        <w:left w:val="none" w:sz="0" w:space="0" w:color="auto"/>
        <w:bottom w:val="none" w:sz="0" w:space="0" w:color="auto"/>
        <w:right w:val="none" w:sz="0" w:space="0" w:color="auto"/>
      </w:divBdr>
    </w:div>
    <w:div w:id="1136335911">
      <w:bodyDiv w:val="1"/>
      <w:marLeft w:val="0"/>
      <w:marRight w:val="0"/>
      <w:marTop w:val="0"/>
      <w:marBottom w:val="0"/>
      <w:divBdr>
        <w:top w:val="none" w:sz="0" w:space="0" w:color="auto"/>
        <w:left w:val="none" w:sz="0" w:space="0" w:color="auto"/>
        <w:bottom w:val="none" w:sz="0" w:space="0" w:color="auto"/>
        <w:right w:val="none" w:sz="0" w:space="0" w:color="auto"/>
      </w:divBdr>
    </w:div>
    <w:div w:id="1153525731">
      <w:bodyDiv w:val="1"/>
      <w:marLeft w:val="0"/>
      <w:marRight w:val="0"/>
      <w:marTop w:val="0"/>
      <w:marBottom w:val="0"/>
      <w:divBdr>
        <w:top w:val="none" w:sz="0" w:space="0" w:color="auto"/>
        <w:left w:val="none" w:sz="0" w:space="0" w:color="auto"/>
        <w:bottom w:val="none" w:sz="0" w:space="0" w:color="auto"/>
        <w:right w:val="none" w:sz="0" w:space="0" w:color="auto"/>
      </w:divBdr>
    </w:div>
    <w:div w:id="1187597911">
      <w:bodyDiv w:val="1"/>
      <w:marLeft w:val="0"/>
      <w:marRight w:val="0"/>
      <w:marTop w:val="0"/>
      <w:marBottom w:val="0"/>
      <w:divBdr>
        <w:top w:val="none" w:sz="0" w:space="0" w:color="auto"/>
        <w:left w:val="none" w:sz="0" w:space="0" w:color="auto"/>
        <w:bottom w:val="none" w:sz="0" w:space="0" w:color="auto"/>
        <w:right w:val="none" w:sz="0" w:space="0" w:color="auto"/>
      </w:divBdr>
    </w:div>
    <w:div w:id="1227298853">
      <w:bodyDiv w:val="1"/>
      <w:marLeft w:val="0"/>
      <w:marRight w:val="0"/>
      <w:marTop w:val="0"/>
      <w:marBottom w:val="0"/>
      <w:divBdr>
        <w:top w:val="none" w:sz="0" w:space="0" w:color="auto"/>
        <w:left w:val="none" w:sz="0" w:space="0" w:color="auto"/>
        <w:bottom w:val="none" w:sz="0" w:space="0" w:color="auto"/>
        <w:right w:val="none" w:sz="0" w:space="0" w:color="auto"/>
      </w:divBdr>
    </w:div>
    <w:div w:id="1302229917">
      <w:bodyDiv w:val="1"/>
      <w:marLeft w:val="0"/>
      <w:marRight w:val="0"/>
      <w:marTop w:val="0"/>
      <w:marBottom w:val="0"/>
      <w:divBdr>
        <w:top w:val="none" w:sz="0" w:space="0" w:color="auto"/>
        <w:left w:val="none" w:sz="0" w:space="0" w:color="auto"/>
        <w:bottom w:val="none" w:sz="0" w:space="0" w:color="auto"/>
        <w:right w:val="none" w:sz="0" w:space="0" w:color="auto"/>
      </w:divBdr>
    </w:div>
    <w:div w:id="1308319935">
      <w:bodyDiv w:val="1"/>
      <w:marLeft w:val="0"/>
      <w:marRight w:val="0"/>
      <w:marTop w:val="0"/>
      <w:marBottom w:val="0"/>
      <w:divBdr>
        <w:top w:val="none" w:sz="0" w:space="0" w:color="auto"/>
        <w:left w:val="none" w:sz="0" w:space="0" w:color="auto"/>
        <w:bottom w:val="none" w:sz="0" w:space="0" w:color="auto"/>
        <w:right w:val="none" w:sz="0" w:space="0" w:color="auto"/>
      </w:divBdr>
    </w:div>
    <w:div w:id="1340351161">
      <w:bodyDiv w:val="1"/>
      <w:marLeft w:val="0"/>
      <w:marRight w:val="0"/>
      <w:marTop w:val="0"/>
      <w:marBottom w:val="0"/>
      <w:divBdr>
        <w:top w:val="none" w:sz="0" w:space="0" w:color="auto"/>
        <w:left w:val="none" w:sz="0" w:space="0" w:color="auto"/>
        <w:bottom w:val="none" w:sz="0" w:space="0" w:color="auto"/>
        <w:right w:val="none" w:sz="0" w:space="0" w:color="auto"/>
      </w:divBdr>
    </w:div>
    <w:div w:id="1352605410">
      <w:bodyDiv w:val="1"/>
      <w:marLeft w:val="0"/>
      <w:marRight w:val="0"/>
      <w:marTop w:val="0"/>
      <w:marBottom w:val="0"/>
      <w:divBdr>
        <w:top w:val="none" w:sz="0" w:space="0" w:color="auto"/>
        <w:left w:val="none" w:sz="0" w:space="0" w:color="auto"/>
        <w:bottom w:val="none" w:sz="0" w:space="0" w:color="auto"/>
        <w:right w:val="none" w:sz="0" w:space="0" w:color="auto"/>
      </w:divBdr>
    </w:div>
    <w:div w:id="1356468967">
      <w:bodyDiv w:val="1"/>
      <w:marLeft w:val="0"/>
      <w:marRight w:val="0"/>
      <w:marTop w:val="0"/>
      <w:marBottom w:val="0"/>
      <w:divBdr>
        <w:top w:val="none" w:sz="0" w:space="0" w:color="auto"/>
        <w:left w:val="none" w:sz="0" w:space="0" w:color="auto"/>
        <w:bottom w:val="none" w:sz="0" w:space="0" w:color="auto"/>
        <w:right w:val="none" w:sz="0" w:space="0" w:color="auto"/>
      </w:divBdr>
    </w:div>
    <w:div w:id="1395816542">
      <w:bodyDiv w:val="1"/>
      <w:marLeft w:val="0"/>
      <w:marRight w:val="0"/>
      <w:marTop w:val="0"/>
      <w:marBottom w:val="0"/>
      <w:divBdr>
        <w:top w:val="none" w:sz="0" w:space="0" w:color="auto"/>
        <w:left w:val="none" w:sz="0" w:space="0" w:color="auto"/>
        <w:bottom w:val="none" w:sz="0" w:space="0" w:color="auto"/>
        <w:right w:val="none" w:sz="0" w:space="0" w:color="auto"/>
      </w:divBdr>
    </w:div>
    <w:div w:id="1408310462">
      <w:bodyDiv w:val="1"/>
      <w:marLeft w:val="0"/>
      <w:marRight w:val="0"/>
      <w:marTop w:val="0"/>
      <w:marBottom w:val="0"/>
      <w:divBdr>
        <w:top w:val="none" w:sz="0" w:space="0" w:color="auto"/>
        <w:left w:val="none" w:sz="0" w:space="0" w:color="auto"/>
        <w:bottom w:val="none" w:sz="0" w:space="0" w:color="auto"/>
        <w:right w:val="none" w:sz="0" w:space="0" w:color="auto"/>
      </w:divBdr>
    </w:div>
    <w:div w:id="1455831460">
      <w:bodyDiv w:val="1"/>
      <w:marLeft w:val="0"/>
      <w:marRight w:val="0"/>
      <w:marTop w:val="0"/>
      <w:marBottom w:val="0"/>
      <w:divBdr>
        <w:top w:val="none" w:sz="0" w:space="0" w:color="auto"/>
        <w:left w:val="none" w:sz="0" w:space="0" w:color="auto"/>
        <w:bottom w:val="none" w:sz="0" w:space="0" w:color="auto"/>
        <w:right w:val="none" w:sz="0" w:space="0" w:color="auto"/>
      </w:divBdr>
    </w:div>
    <w:div w:id="1465737745">
      <w:bodyDiv w:val="1"/>
      <w:marLeft w:val="0"/>
      <w:marRight w:val="0"/>
      <w:marTop w:val="0"/>
      <w:marBottom w:val="0"/>
      <w:divBdr>
        <w:top w:val="none" w:sz="0" w:space="0" w:color="auto"/>
        <w:left w:val="none" w:sz="0" w:space="0" w:color="auto"/>
        <w:bottom w:val="none" w:sz="0" w:space="0" w:color="auto"/>
        <w:right w:val="none" w:sz="0" w:space="0" w:color="auto"/>
      </w:divBdr>
    </w:div>
    <w:div w:id="1475949338">
      <w:bodyDiv w:val="1"/>
      <w:marLeft w:val="0"/>
      <w:marRight w:val="0"/>
      <w:marTop w:val="0"/>
      <w:marBottom w:val="0"/>
      <w:divBdr>
        <w:top w:val="none" w:sz="0" w:space="0" w:color="auto"/>
        <w:left w:val="none" w:sz="0" w:space="0" w:color="auto"/>
        <w:bottom w:val="none" w:sz="0" w:space="0" w:color="auto"/>
        <w:right w:val="none" w:sz="0" w:space="0" w:color="auto"/>
      </w:divBdr>
    </w:div>
    <w:div w:id="1478108330">
      <w:bodyDiv w:val="1"/>
      <w:marLeft w:val="0"/>
      <w:marRight w:val="0"/>
      <w:marTop w:val="0"/>
      <w:marBottom w:val="0"/>
      <w:divBdr>
        <w:top w:val="none" w:sz="0" w:space="0" w:color="auto"/>
        <w:left w:val="none" w:sz="0" w:space="0" w:color="auto"/>
        <w:bottom w:val="none" w:sz="0" w:space="0" w:color="auto"/>
        <w:right w:val="none" w:sz="0" w:space="0" w:color="auto"/>
      </w:divBdr>
      <w:divsChild>
        <w:div w:id="697704292">
          <w:marLeft w:val="0"/>
          <w:marRight w:val="0"/>
          <w:marTop w:val="0"/>
          <w:marBottom w:val="0"/>
          <w:divBdr>
            <w:top w:val="none" w:sz="0" w:space="0" w:color="auto"/>
            <w:left w:val="none" w:sz="0" w:space="0" w:color="auto"/>
            <w:bottom w:val="none" w:sz="0" w:space="0" w:color="auto"/>
            <w:right w:val="none" w:sz="0" w:space="0" w:color="auto"/>
          </w:divBdr>
        </w:div>
      </w:divsChild>
    </w:div>
    <w:div w:id="1513764452">
      <w:bodyDiv w:val="1"/>
      <w:marLeft w:val="0"/>
      <w:marRight w:val="0"/>
      <w:marTop w:val="0"/>
      <w:marBottom w:val="0"/>
      <w:divBdr>
        <w:top w:val="none" w:sz="0" w:space="0" w:color="auto"/>
        <w:left w:val="none" w:sz="0" w:space="0" w:color="auto"/>
        <w:bottom w:val="none" w:sz="0" w:space="0" w:color="auto"/>
        <w:right w:val="none" w:sz="0" w:space="0" w:color="auto"/>
      </w:divBdr>
    </w:div>
    <w:div w:id="1531794066">
      <w:bodyDiv w:val="1"/>
      <w:marLeft w:val="0"/>
      <w:marRight w:val="0"/>
      <w:marTop w:val="0"/>
      <w:marBottom w:val="0"/>
      <w:divBdr>
        <w:top w:val="none" w:sz="0" w:space="0" w:color="auto"/>
        <w:left w:val="none" w:sz="0" w:space="0" w:color="auto"/>
        <w:bottom w:val="none" w:sz="0" w:space="0" w:color="auto"/>
        <w:right w:val="none" w:sz="0" w:space="0" w:color="auto"/>
      </w:divBdr>
    </w:div>
    <w:div w:id="1541867420">
      <w:bodyDiv w:val="1"/>
      <w:marLeft w:val="0"/>
      <w:marRight w:val="0"/>
      <w:marTop w:val="0"/>
      <w:marBottom w:val="0"/>
      <w:divBdr>
        <w:top w:val="none" w:sz="0" w:space="0" w:color="auto"/>
        <w:left w:val="none" w:sz="0" w:space="0" w:color="auto"/>
        <w:bottom w:val="none" w:sz="0" w:space="0" w:color="auto"/>
        <w:right w:val="none" w:sz="0" w:space="0" w:color="auto"/>
      </w:divBdr>
    </w:div>
    <w:div w:id="1564363546">
      <w:bodyDiv w:val="1"/>
      <w:marLeft w:val="0"/>
      <w:marRight w:val="0"/>
      <w:marTop w:val="0"/>
      <w:marBottom w:val="0"/>
      <w:divBdr>
        <w:top w:val="none" w:sz="0" w:space="0" w:color="auto"/>
        <w:left w:val="none" w:sz="0" w:space="0" w:color="auto"/>
        <w:bottom w:val="none" w:sz="0" w:space="0" w:color="auto"/>
        <w:right w:val="none" w:sz="0" w:space="0" w:color="auto"/>
      </w:divBdr>
    </w:div>
    <w:div w:id="1574196802">
      <w:bodyDiv w:val="1"/>
      <w:marLeft w:val="0"/>
      <w:marRight w:val="0"/>
      <w:marTop w:val="0"/>
      <w:marBottom w:val="0"/>
      <w:divBdr>
        <w:top w:val="none" w:sz="0" w:space="0" w:color="auto"/>
        <w:left w:val="none" w:sz="0" w:space="0" w:color="auto"/>
        <w:bottom w:val="none" w:sz="0" w:space="0" w:color="auto"/>
        <w:right w:val="none" w:sz="0" w:space="0" w:color="auto"/>
      </w:divBdr>
    </w:div>
    <w:div w:id="1579290937">
      <w:bodyDiv w:val="1"/>
      <w:marLeft w:val="0"/>
      <w:marRight w:val="0"/>
      <w:marTop w:val="0"/>
      <w:marBottom w:val="0"/>
      <w:divBdr>
        <w:top w:val="none" w:sz="0" w:space="0" w:color="auto"/>
        <w:left w:val="none" w:sz="0" w:space="0" w:color="auto"/>
        <w:bottom w:val="none" w:sz="0" w:space="0" w:color="auto"/>
        <w:right w:val="none" w:sz="0" w:space="0" w:color="auto"/>
      </w:divBdr>
    </w:div>
    <w:div w:id="1589388758">
      <w:bodyDiv w:val="1"/>
      <w:marLeft w:val="0"/>
      <w:marRight w:val="0"/>
      <w:marTop w:val="0"/>
      <w:marBottom w:val="0"/>
      <w:divBdr>
        <w:top w:val="none" w:sz="0" w:space="0" w:color="auto"/>
        <w:left w:val="none" w:sz="0" w:space="0" w:color="auto"/>
        <w:bottom w:val="none" w:sz="0" w:space="0" w:color="auto"/>
        <w:right w:val="none" w:sz="0" w:space="0" w:color="auto"/>
      </w:divBdr>
    </w:div>
    <w:div w:id="1612011644">
      <w:bodyDiv w:val="1"/>
      <w:marLeft w:val="0"/>
      <w:marRight w:val="0"/>
      <w:marTop w:val="0"/>
      <w:marBottom w:val="0"/>
      <w:divBdr>
        <w:top w:val="none" w:sz="0" w:space="0" w:color="auto"/>
        <w:left w:val="none" w:sz="0" w:space="0" w:color="auto"/>
        <w:bottom w:val="none" w:sz="0" w:space="0" w:color="auto"/>
        <w:right w:val="none" w:sz="0" w:space="0" w:color="auto"/>
      </w:divBdr>
    </w:div>
    <w:div w:id="1636135800">
      <w:bodyDiv w:val="1"/>
      <w:marLeft w:val="0"/>
      <w:marRight w:val="0"/>
      <w:marTop w:val="0"/>
      <w:marBottom w:val="0"/>
      <w:divBdr>
        <w:top w:val="none" w:sz="0" w:space="0" w:color="auto"/>
        <w:left w:val="none" w:sz="0" w:space="0" w:color="auto"/>
        <w:bottom w:val="none" w:sz="0" w:space="0" w:color="auto"/>
        <w:right w:val="none" w:sz="0" w:space="0" w:color="auto"/>
      </w:divBdr>
    </w:div>
    <w:div w:id="1662542612">
      <w:bodyDiv w:val="1"/>
      <w:marLeft w:val="0"/>
      <w:marRight w:val="0"/>
      <w:marTop w:val="0"/>
      <w:marBottom w:val="0"/>
      <w:divBdr>
        <w:top w:val="none" w:sz="0" w:space="0" w:color="auto"/>
        <w:left w:val="none" w:sz="0" w:space="0" w:color="auto"/>
        <w:bottom w:val="none" w:sz="0" w:space="0" w:color="auto"/>
        <w:right w:val="none" w:sz="0" w:space="0" w:color="auto"/>
      </w:divBdr>
      <w:divsChild>
        <w:div w:id="369914240">
          <w:marLeft w:val="0"/>
          <w:marRight w:val="0"/>
          <w:marTop w:val="0"/>
          <w:marBottom w:val="0"/>
          <w:divBdr>
            <w:top w:val="none" w:sz="0" w:space="0" w:color="auto"/>
            <w:left w:val="none" w:sz="0" w:space="0" w:color="auto"/>
            <w:bottom w:val="none" w:sz="0" w:space="0" w:color="auto"/>
            <w:right w:val="none" w:sz="0" w:space="0" w:color="auto"/>
          </w:divBdr>
        </w:div>
      </w:divsChild>
    </w:div>
    <w:div w:id="1682584538">
      <w:bodyDiv w:val="1"/>
      <w:marLeft w:val="0"/>
      <w:marRight w:val="0"/>
      <w:marTop w:val="0"/>
      <w:marBottom w:val="0"/>
      <w:divBdr>
        <w:top w:val="none" w:sz="0" w:space="0" w:color="auto"/>
        <w:left w:val="none" w:sz="0" w:space="0" w:color="auto"/>
        <w:bottom w:val="none" w:sz="0" w:space="0" w:color="auto"/>
        <w:right w:val="none" w:sz="0" w:space="0" w:color="auto"/>
      </w:divBdr>
    </w:div>
    <w:div w:id="1712073018">
      <w:bodyDiv w:val="1"/>
      <w:marLeft w:val="0"/>
      <w:marRight w:val="0"/>
      <w:marTop w:val="0"/>
      <w:marBottom w:val="0"/>
      <w:divBdr>
        <w:top w:val="none" w:sz="0" w:space="0" w:color="auto"/>
        <w:left w:val="none" w:sz="0" w:space="0" w:color="auto"/>
        <w:bottom w:val="none" w:sz="0" w:space="0" w:color="auto"/>
        <w:right w:val="none" w:sz="0" w:space="0" w:color="auto"/>
      </w:divBdr>
    </w:div>
    <w:div w:id="1731658190">
      <w:bodyDiv w:val="1"/>
      <w:marLeft w:val="0"/>
      <w:marRight w:val="0"/>
      <w:marTop w:val="0"/>
      <w:marBottom w:val="0"/>
      <w:divBdr>
        <w:top w:val="none" w:sz="0" w:space="0" w:color="auto"/>
        <w:left w:val="none" w:sz="0" w:space="0" w:color="auto"/>
        <w:bottom w:val="none" w:sz="0" w:space="0" w:color="auto"/>
        <w:right w:val="none" w:sz="0" w:space="0" w:color="auto"/>
      </w:divBdr>
    </w:div>
    <w:div w:id="1735006211">
      <w:bodyDiv w:val="1"/>
      <w:marLeft w:val="0"/>
      <w:marRight w:val="0"/>
      <w:marTop w:val="0"/>
      <w:marBottom w:val="0"/>
      <w:divBdr>
        <w:top w:val="none" w:sz="0" w:space="0" w:color="auto"/>
        <w:left w:val="none" w:sz="0" w:space="0" w:color="auto"/>
        <w:bottom w:val="none" w:sz="0" w:space="0" w:color="auto"/>
        <w:right w:val="none" w:sz="0" w:space="0" w:color="auto"/>
      </w:divBdr>
    </w:div>
    <w:div w:id="1735397700">
      <w:bodyDiv w:val="1"/>
      <w:marLeft w:val="0"/>
      <w:marRight w:val="0"/>
      <w:marTop w:val="0"/>
      <w:marBottom w:val="0"/>
      <w:divBdr>
        <w:top w:val="none" w:sz="0" w:space="0" w:color="auto"/>
        <w:left w:val="none" w:sz="0" w:space="0" w:color="auto"/>
        <w:bottom w:val="none" w:sz="0" w:space="0" w:color="auto"/>
        <w:right w:val="none" w:sz="0" w:space="0" w:color="auto"/>
      </w:divBdr>
    </w:div>
    <w:div w:id="1742674732">
      <w:bodyDiv w:val="1"/>
      <w:marLeft w:val="0"/>
      <w:marRight w:val="0"/>
      <w:marTop w:val="0"/>
      <w:marBottom w:val="0"/>
      <w:divBdr>
        <w:top w:val="none" w:sz="0" w:space="0" w:color="auto"/>
        <w:left w:val="none" w:sz="0" w:space="0" w:color="auto"/>
        <w:bottom w:val="none" w:sz="0" w:space="0" w:color="auto"/>
        <w:right w:val="none" w:sz="0" w:space="0" w:color="auto"/>
      </w:divBdr>
    </w:div>
    <w:div w:id="1750152690">
      <w:bodyDiv w:val="1"/>
      <w:marLeft w:val="0"/>
      <w:marRight w:val="0"/>
      <w:marTop w:val="0"/>
      <w:marBottom w:val="0"/>
      <w:divBdr>
        <w:top w:val="none" w:sz="0" w:space="0" w:color="auto"/>
        <w:left w:val="none" w:sz="0" w:space="0" w:color="auto"/>
        <w:bottom w:val="none" w:sz="0" w:space="0" w:color="auto"/>
        <w:right w:val="none" w:sz="0" w:space="0" w:color="auto"/>
      </w:divBdr>
    </w:div>
    <w:div w:id="1797529544">
      <w:bodyDiv w:val="1"/>
      <w:marLeft w:val="0"/>
      <w:marRight w:val="0"/>
      <w:marTop w:val="0"/>
      <w:marBottom w:val="0"/>
      <w:divBdr>
        <w:top w:val="none" w:sz="0" w:space="0" w:color="auto"/>
        <w:left w:val="none" w:sz="0" w:space="0" w:color="auto"/>
        <w:bottom w:val="none" w:sz="0" w:space="0" w:color="auto"/>
        <w:right w:val="none" w:sz="0" w:space="0" w:color="auto"/>
      </w:divBdr>
    </w:div>
    <w:div w:id="1808813422">
      <w:bodyDiv w:val="1"/>
      <w:marLeft w:val="0"/>
      <w:marRight w:val="0"/>
      <w:marTop w:val="0"/>
      <w:marBottom w:val="0"/>
      <w:divBdr>
        <w:top w:val="none" w:sz="0" w:space="0" w:color="auto"/>
        <w:left w:val="none" w:sz="0" w:space="0" w:color="auto"/>
        <w:bottom w:val="none" w:sz="0" w:space="0" w:color="auto"/>
        <w:right w:val="none" w:sz="0" w:space="0" w:color="auto"/>
      </w:divBdr>
    </w:div>
    <w:div w:id="1840920573">
      <w:bodyDiv w:val="1"/>
      <w:marLeft w:val="0"/>
      <w:marRight w:val="0"/>
      <w:marTop w:val="0"/>
      <w:marBottom w:val="0"/>
      <w:divBdr>
        <w:top w:val="none" w:sz="0" w:space="0" w:color="auto"/>
        <w:left w:val="none" w:sz="0" w:space="0" w:color="auto"/>
        <w:bottom w:val="none" w:sz="0" w:space="0" w:color="auto"/>
        <w:right w:val="none" w:sz="0" w:space="0" w:color="auto"/>
      </w:divBdr>
    </w:div>
    <w:div w:id="1854104297">
      <w:bodyDiv w:val="1"/>
      <w:marLeft w:val="0"/>
      <w:marRight w:val="0"/>
      <w:marTop w:val="0"/>
      <w:marBottom w:val="0"/>
      <w:divBdr>
        <w:top w:val="none" w:sz="0" w:space="0" w:color="auto"/>
        <w:left w:val="none" w:sz="0" w:space="0" w:color="auto"/>
        <w:bottom w:val="none" w:sz="0" w:space="0" w:color="auto"/>
        <w:right w:val="none" w:sz="0" w:space="0" w:color="auto"/>
      </w:divBdr>
    </w:div>
    <w:div w:id="1890410766">
      <w:bodyDiv w:val="1"/>
      <w:marLeft w:val="0"/>
      <w:marRight w:val="0"/>
      <w:marTop w:val="0"/>
      <w:marBottom w:val="0"/>
      <w:divBdr>
        <w:top w:val="none" w:sz="0" w:space="0" w:color="auto"/>
        <w:left w:val="none" w:sz="0" w:space="0" w:color="auto"/>
        <w:bottom w:val="none" w:sz="0" w:space="0" w:color="auto"/>
        <w:right w:val="none" w:sz="0" w:space="0" w:color="auto"/>
      </w:divBdr>
      <w:divsChild>
        <w:div w:id="413092889">
          <w:marLeft w:val="0"/>
          <w:marRight w:val="0"/>
          <w:marTop w:val="0"/>
          <w:marBottom w:val="0"/>
          <w:divBdr>
            <w:top w:val="none" w:sz="0" w:space="0" w:color="auto"/>
            <w:left w:val="none" w:sz="0" w:space="0" w:color="auto"/>
            <w:bottom w:val="none" w:sz="0" w:space="0" w:color="auto"/>
            <w:right w:val="none" w:sz="0" w:space="0" w:color="auto"/>
          </w:divBdr>
        </w:div>
      </w:divsChild>
    </w:div>
    <w:div w:id="1893538449">
      <w:bodyDiv w:val="1"/>
      <w:marLeft w:val="0"/>
      <w:marRight w:val="0"/>
      <w:marTop w:val="0"/>
      <w:marBottom w:val="0"/>
      <w:divBdr>
        <w:top w:val="none" w:sz="0" w:space="0" w:color="auto"/>
        <w:left w:val="none" w:sz="0" w:space="0" w:color="auto"/>
        <w:bottom w:val="none" w:sz="0" w:space="0" w:color="auto"/>
        <w:right w:val="none" w:sz="0" w:space="0" w:color="auto"/>
      </w:divBdr>
    </w:div>
    <w:div w:id="1906526929">
      <w:bodyDiv w:val="1"/>
      <w:marLeft w:val="0"/>
      <w:marRight w:val="0"/>
      <w:marTop w:val="0"/>
      <w:marBottom w:val="0"/>
      <w:divBdr>
        <w:top w:val="none" w:sz="0" w:space="0" w:color="auto"/>
        <w:left w:val="none" w:sz="0" w:space="0" w:color="auto"/>
        <w:bottom w:val="none" w:sz="0" w:space="0" w:color="auto"/>
        <w:right w:val="none" w:sz="0" w:space="0" w:color="auto"/>
      </w:divBdr>
    </w:div>
    <w:div w:id="1957565254">
      <w:bodyDiv w:val="1"/>
      <w:marLeft w:val="0"/>
      <w:marRight w:val="0"/>
      <w:marTop w:val="0"/>
      <w:marBottom w:val="0"/>
      <w:divBdr>
        <w:top w:val="none" w:sz="0" w:space="0" w:color="auto"/>
        <w:left w:val="none" w:sz="0" w:space="0" w:color="auto"/>
        <w:bottom w:val="none" w:sz="0" w:space="0" w:color="auto"/>
        <w:right w:val="none" w:sz="0" w:space="0" w:color="auto"/>
      </w:divBdr>
    </w:div>
    <w:div w:id="1968851934">
      <w:bodyDiv w:val="1"/>
      <w:marLeft w:val="0"/>
      <w:marRight w:val="0"/>
      <w:marTop w:val="0"/>
      <w:marBottom w:val="0"/>
      <w:divBdr>
        <w:top w:val="none" w:sz="0" w:space="0" w:color="auto"/>
        <w:left w:val="none" w:sz="0" w:space="0" w:color="auto"/>
        <w:bottom w:val="none" w:sz="0" w:space="0" w:color="auto"/>
        <w:right w:val="none" w:sz="0" w:space="0" w:color="auto"/>
      </w:divBdr>
    </w:div>
    <w:div w:id="2031100501">
      <w:bodyDiv w:val="1"/>
      <w:marLeft w:val="0"/>
      <w:marRight w:val="0"/>
      <w:marTop w:val="0"/>
      <w:marBottom w:val="0"/>
      <w:divBdr>
        <w:top w:val="none" w:sz="0" w:space="0" w:color="auto"/>
        <w:left w:val="none" w:sz="0" w:space="0" w:color="auto"/>
        <w:bottom w:val="none" w:sz="0" w:space="0" w:color="auto"/>
        <w:right w:val="none" w:sz="0" w:space="0" w:color="auto"/>
      </w:divBdr>
    </w:div>
    <w:div w:id="2039505204">
      <w:bodyDiv w:val="1"/>
      <w:marLeft w:val="0"/>
      <w:marRight w:val="0"/>
      <w:marTop w:val="0"/>
      <w:marBottom w:val="0"/>
      <w:divBdr>
        <w:top w:val="none" w:sz="0" w:space="0" w:color="auto"/>
        <w:left w:val="none" w:sz="0" w:space="0" w:color="auto"/>
        <w:bottom w:val="none" w:sz="0" w:space="0" w:color="auto"/>
        <w:right w:val="none" w:sz="0" w:space="0" w:color="auto"/>
      </w:divBdr>
    </w:div>
    <w:div w:id="2045985620">
      <w:bodyDiv w:val="1"/>
      <w:marLeft w:val="0"/>
      <w:marRight w:val="0"/>
      <w:marTop w:val="0"/>
      <w:marBottom w:val="0"/>
      <w:divBdr>
        <w:top w:val="none" w:sz="0" w:space="0" w:color="auto"/>
        <w:left w:val="none" w:sz="0" w:space="0" w:color="auto"/>
        <w:bottom w:val="none" w:sz="0" w:space="0" w:color="auto"/>
        <w:right w:val="none" w:sz="0" w:space="0" w:color="auto"/>
      </w:divBdr>
    </w:div>
    <w:div w:id="2062829790">
      <w:bodyDiv w:val="1"/>
      <w:marLeft w:val="0"/>
      <w:marRight w:val="0"/>
      <w:marTop w:val="0"/>
      <w:marBottom w:val="0"/>
      <w:divBdr>
        <w:top w:val="none" w:sz="0" w:space="0" w:color="auto"/>
        <w:left w:val="none" w:sz="0" w:space="0" w:color="auto"/>
        <w:bottom w:val="none" w:sz="0" w:space="0" w:color="auto"/>
        <w:right w:val="none" w:sz="0" w:space="0" w:color="auto"/>
      </w:divBdr>
    </w:div>
    <w:div w:id="2064132265">
      <w:bodyDiv w:val="1"/>
      <w:marLeft w:val="0"/>
      <w:marRight w:val="0"/>
      <w:marTop w:val="0"/>
      <w:marBottom w:val="0"/>
      <w:divBdr>
        <w:top w:val="none" w:sz="0" w:space="0" w:color="auto"/>
        <w:left w:val="none" w:sz="0" w:space="0" w:color="auto"/>
        <w:bottom w:val="none" w:sz="0" w:space="0" w:color="auto"/>
        <w:right w:val="none" w:sz="0" w:space="0" w:color="auto"/>
      </w:divBdr>
    </w:div>
    <w:div w:id="2078355502">
      <w:bodyDiv w:val="1"/>
      <w:marLeft w:val="0"/>
      <w:marRight w:val="0"/>
      <w:marTop w:val="0"/>
      <w:marBottom w:val="0"/>
      <w:divBdr>
        <w:top w:val="none" w:sz="0" w:space="0" w:color="auto"/>
        <w:left w:val="none" w:sz="0" w:space="0" w:color="auto"/>
        <w:bottom w:val="none" w:sz="0" w:space="0" w:color="auto"/>
        <w:right w:val="none" w:sz="0" w:space="0" w:color="auto"/>
      </w:divBdr>
    </w:div>
    <w:div w:id="2085641396">
      <w:bodyDiv w:val="1"/>
      <w:marLeft w:val="0"/>
      <w:marRight w:val="0"/>
      <w:marTop w:val="0"/>
      <w:marBottom w:val="0"/>
      <w:divBdr>
        <w:top w:val="none" w:sz="0" w:space="0" w:color="auto"/>
        <w:left w:val="none" w:sz="0" w:space="0" w:color="auto"/>
        <w:bottom w:val="none" w:sz="0" w:space="0" w:color="auto"/>
        <w:right w:val="none" w:sz="0" w:space="0" w:color="auto"/>
      </w:divBdr>
    </w:div>
    <w:div w:id="2096315630">
      <w:bodyDiv w:val="1"/>
      <w:marLeft w:val="0"/>
      <w:marRight w:val="0"/>
      <w:marTop w:val="0"/>
      <w:marBottom w:val="0"/>
      <w:divBdr>
        <w:top w:val="none" w:sz="0" w:space="0" w:color="auto"/>
        <w:left w:val="none" w:sz="0" w:space="0" w:color="auto"/>
        <w:bottom w:val="none" w:sz="0" w:space="0" w:color="auto"/>
        <w:right w:val="none" w:sz="0" w:space="0" w:color="auto"/>
      </w:divBdr>
    </w:div>
    <w:div w:id="2111926477">
      <w:bodyDiv w:val="1"/>
      <w:marLeft w:val="0"/>
      <w:marRight w:val="0"/>
      <w:marTop w:val="0"/>
      <w:marBottom w:val="0"/>
      <w:divBdr>
        <w:top w:val="none" w:sz="0" w:space="0" w:color="auto"/>
        <w:left w:val="none" w:sz="0" w:space="0" w:color="auto"/>
        <w:bottom w:val="none" w:sz="0" w:space="0" w:color="auto"/>
        <w:right w:val="none" w:sz="0" w:space="0" w:color="auto"/>
      </w:divBdr>
    </w:div>
    <w:div w:id="2114592475">
      <w:bodyDiv w:val="1"/>
      <w:marLeft w:val="0"/>
      <w:marRight w:val="0"/>
      <w:marTop w:val="0"/>
      <w:marBottom w:val="0"/>
      <w:divBdr>
        <w:top w:val="none" w:sz="0" w:space="0" w:color="auto"/>
        <w:left w:val="none" w:sz="0" w:space="0" w:color="auto"/>
        <w:bottom w:val="none" w:sz="0" w:space="0" w:color="auto"/>
        <w:right w:val="none" w:sz="0" w:space="0" w:color="auto"/>
      </w:divBdr>
    </w:div>
    <w:div w:id="2117871017">
      <w:bodyDiv w:val="1"/>
      <w:marLeft w:val="0"/>
      <w:marRight w:val="0"/>
      <w:marTop w:val="0"/>
      <w:marBottom w:val="0"/>
      <w:divBdr>
        <w:top w:val="none" w:sz="0" w:space="0" w:color="auto"/>
        <w:left w:val="none" w:sz="0" w:space="0" w:color="auto"/>
        <w:bottom w:val="none" w:sz="0" w:space="0" w:color="auto"/>
        <w:right w:val="none" w:sz="0" w:space="0" w:color="auto"/>
      </w:divBdr>
      <w:divsChild>
        <w:div w:id="1849296076">
          <w:marLeft w:val="0"/>
          <w:marRight w:val="0"/>
          <w:marTop w:val="0"/>
          <w:marBottom w:val="0"/>
          <w:divBdr>
            <w:top w:val="single" w:sz="2" w:space="0" w:color="D9D9E3"/>
            <w:left w:val="single" w:sz="2" w:space="0" w:color="D9D9E3"/>
            <w:bottom w:val="single" w:sz="2" w:space="0" w:color="D9D9E3"/>
            <w:right w:val="single" w:sz="2" w:space="0" w:color="D9D9E3"/>
          </w:divBdr>
          <w:divsChild>
            <w:div w:id="98062491">
              <w:marLeft w:val="0"/>
              <w:marRight w:val="0"/>
              <w:marTop w:val="0"/>
              <w:marBottom w:val="0"/>
              <w:divBdr>
                <w:top w:val="single" w:sz="2" w:space="0" w:color="D9D9E3"/>
                <w:left w:val="single" w:sz="2" w:space="0" w:color="D9D9E3"/>
                <w:bottom w:val="single" w:sz="2" w:space="0" w:color="D9D9E3"/>
                <w:right w:val="single" w:sz="2" w:space="0" w:color="D9D9E3"/>
              </w:divBdr>
              <w:divsChild>
                <w:div w:id="958337923">
                  <w:marLeft w:val="0"/>
                  <w:marRight w:val="0"/>
                  <w:marTop w:val="0"/>
                  <w:marBottom w:val="0"/>
                  <w:divBdr>
                    <w:top w:val="single" w:sz="2" w:space="0" w:color="D9D9E3"/>
                    <w:left w:val="single" w:sz="2" w:space="0" w:color="D9D9E3"/>
                    <w:bottom w:val="single" w:sz="2" w:space="0" w:color="D9D9E3"/>
                    <w:right w:val="single" w:sz="2" w:space="0" w:color="D9D9E3"/>
                  </w:divBdr>
                  <w:divsChild>
                    <w:div w:id="1383555904">
                      <w:marLeft w:val="0"/>
                      <w:marRight w:val="0"/>
                      <w:marTop w:val="0"/>
                      <w:marBottom w:val="0"/>
                      <w:divBdr>
                        <w:top w:val="single" w:sz="2" w:space="0" w:color="D9D9E3"/>
                        <w:left w:val="single" w:sz="2" w:space="0" w:color="D9D9E3"/>
                        <w:bottom w:val="single" w:sz="2" w:space="0" w:color="D9D9E3"/>
                        <w:right w:val="single" w:sz="2" w:space="0" w:color="D9D9E3"/>
                      </w:divBdr>
                      <w:divsChild>
                        <w:div w:id="951672911">
                          <w:marLeft w:val="0"/>
                          <w:marRight w:val="0"/>
                          <w:marTop w:val="0"/>
                          <w:marBottom w:val="0"/>
                          <w:divBdr>
                            <w:top w:val="single" w:sz="2" w:space="0" w:color="D9D9E3"/>
                            <w:left w:val="single" w:sz="2" w:space="0" w:color="D9D9E3"/>
                            <w:bottom w:val="single" w:sz="2" w:space="0" w:color="D9D9E3"/>
                            <w:right w:val="single" w:sz="2" w:space="0" w:color="D9D9E3"/>
                          </w:divBdr>
                          <w:divsChild>
                            <w:div w:id="2027364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03516541">
                                  <w:marLeft w:val="0"/>
                                  <w:marRight w:val="0"/>
                                  <w:marTop w:val="0"/>
                                  <w:marBottom w:val="0"/>
                                  <w:divBdr>
                                    <w:top w:val="single" w:sz="2" w:space="0" w:color="D9D9E3"/>
                                    <w:left w:val="single" w:sz="2" w:space="0" w:color="D9D9E3"/>
                                    <w:bottom w:val="single" w:sz="2" w:space="0" w:color="D9D9E3"/>
                                    <w:right w:val="single" w:sz="2" w:space="0" w:color="D9D9E3"/>
                                  </w:divBdr>
                                  <w:divsChild>
                                    <w:div w:id="47844043">
                                      <w:marLeft w:val="0"/>
                                      <w:marRight w:val="0"/>
                                      <w:marTop w:val="0"/>
                                      <w:marBottom w:val="0"/>
                                      <w:divBdr>
                                        <w:top w:val="single" w:sz="2" w:space="0" w:color="D9D9E3"/>
                                        <w:left w:val="single" w:sz="2" w:space="0" w:color="D9D9E3"/>
                                        <w:bottom w:val="single" w:sz="2" w:space="0" w:color="D9D9E3"/>
                                        <w:right w:val="single" w:sz="2" w:space="0" w:color="D9D9E3"/>
                                      </w:divBdr>
                                      <w:divsChild>
                                        <w:div w:id="523594169">
                                          <w:marLeft w:val="0"/>
                                          <w:marRight w:val="0"/>
                                          <w:marTop w:val="0"/>
                                          <w:marBottom w:val="0"/>
                                          <w:divBdr>
                                            <w:top w:val="single" w:sz="2" w:space="0" w:color="D9D9E3"/>
                                            <w:left w:val="single" w:sz="2" w:space="0" w:color="D9D9E3"/>
                                            <w:bottom w:val="single" w:sz="2" w:space="0" w:color="D9D9E3"/>
                                            <w:right w:val="single" w:sz="2" w:space="0" w:color="D9D9E3"/>
                                          </w:divBdr>
                                          <w:divsChild>
                                            <w:div w:id="759181706">
                                              <w:marLeft w:val="0"/>
                                              <w:marRight w:val="0"/>
                                              <w:marTop w:val="0"/>
                                              <w:marBottom w:val="0"/>
                                              <w:divBdr>
                                                <w:top w:val="single" w:sz="2" w:space="0" w:color="D9D9E3"/>
                                                <w:left w:val="single" w:sz="2" w:space="0" w:color="D9D9E3"/>
                                                <w:bottom w:val="single" w:sz="2" w:space="0" w:color="D9D9E3"/>
                                                <w:right w:val="single" w:sz="2" w:space="0" w:color="D9D9E3"/>
                                              </w:divBdr>
                                              <w:divsChild>
                                                <w:div w:id="1546258400">
                                                  <w:marLeft w:val="0"/>
                                                  <w:marRight w:val="0"/>
                                                  <w:marTop w:val="0"/>
                                                  <w:marBottom w:val="0"/>
                                                  <w:divBdr>
                                                    <w:top w:val="single" w:sz="2" w:space="0" w:color="D9D9E3"/>
                                                    <w:left w:val="single" w:sz="2" w:space="0" w:color="D9D9E3"/>
                                                    <w:bottom w:val="single" w:sz="2" w:space="0" w:color="D9D9E3"/>
                                                    <w:right w:val="single" w:sz="2" w:space="0" w:color="D9D9E3"/>
                                                  </w:divBdr>
                                                  <w:divsChild>
                                                    <w:div w:id="263155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5612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5.xm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footer" Target="footer5.xml"/><Relationship Id="rId33" Type="http://schemas.openxmlformats.org/officeDocument/2006/relationships/header" Target="header7.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version1.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header" Target="header6.xml"/><Relationship Id="rId37"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image" Target="media/image10.png"/><Relationship Id="rId36" Type="http://schemas.openxmlformats.org/officeDocument/2006/relationships/header" Target="header8.xml"/><Relationship Id="R16795133aeb14078"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yperlink" Target="http://www.version1.com" TargetMode="External"/><Relationship Id="rId35" Type="http://schemas.openxmlformats.org/officeDocument/2006/relationships/footer" Target="footer8.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9.jpg"/></Relationships>
</file>

<file path=word/_rels/header8.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Version 1">
      <a:dk1>
        <a:srgbClr val="4F4F4F"/>
      </a:dk1>
      <a:lt1>
        <a:srgbClr val="FFFFFF"/>
      </a:lt1>
      <a:dk2>
        <a:srgbClr val="112F35"/>
      </a:dk2>
      <a:lt2>
        <a:srgbClr val="FEFFFE"/>
      </a:lt2>
      <a:accent1>
        <a:srgbClr val="05918E"/>
      </a:accent1>
      <a:accent2>
        <a:srgbClr val="00B6B5"/>
      </a:accent2>
      <a:accent3>
        <a:srgbClr val="09D0A2"/>
      </a:accent3>
      <a:accent4>
        <a:srgbClr val="E9EAE9"/>
      </a:accent4>
      <a:accent5>
        <a:srgbClr val="00D0CC"/>
      </a:accent5>
      <a:accent6>
        <a:srgbClr val="112F36"/>
      </a:accent6>
      <a:hlink>
        <a:srgbClr val="00D0A1"/>
      </a:hlink>
      <a:folHlink>
        <a:srgbClr val="00B6B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6C95CC20AB845B736F04A9BD24BFB" ma:contentTypeVersion="12" ma:contentTypeDescription="Create a new document." ma:contentTypeScope="" ma:versionID="fed3b911dae7a8d08853fdd8a728eab0">
  <xsd:schema xmlns:xsd="http://www.w3.org/2001/XMLSchema" xmlns:xs="http://www.w3.org/2001/XMLSchema" xmlns:p="http://schemas.microsoft.com/office/2006/metadata/properties" xmlns:ns2="2b5b883c-7a23-4804-92ae-f91bd5a1abd0" xmlns:ns3="5315d58f-f294-41d1-8758-3ff4e1dfc33e" targetNamespace="http://schemas.microsoft.com/office/2006/metadata/properties" ma:root="true" ma:fieldsID="0cbface36da5e3b514ad6dab523ec295" ns2:_="" ns3:_="">
    <xsd:import namespace="2b5b883c-7a23-4804-92ae-f91bd5a1abd0"/>
    <xsd:import namespace="5315d58f-f294-41d1-8758-3ff4e1dfc3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b883c-7a23-4804-92ae-f91bd5a1a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15d58f-f294-41d1-8758-3ff4e1dfc33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haredWithUsers xmlns="5315d58f-f294-41d1-8758-3ff4e1dfc33e">
      <UserInfo>
        <DisplayName>Shane Kirk</DisplayName>
        <AccountId>2573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832358B-52ED-4EA5-B44C-D045C6617722}">
  <ds:schemaRefs>
    <ds:schemaRef ds:uri="http://schemas.microsoft.com/sharepoint/v3/contenttype/forms"/>
  </ds:schemaRefs>
</ds:datastoreItem>
</file>

<file path=customXml/itemProps2.xml><?xml version="1.0" encoding="utf-8"?>
<ds:datastoreItem xmlns:ds="http://schemas.openxmlformats.org/officeDocument/2006/customXml" ds:itemID="{D299CDD1-6454-4633-85A3-61EBE5CBF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b883c-7a23-4804-92ae-f91bd5a1abd0"/>
    <ds:schemaRef ds:uri="5315d58f-f294-41d1-8758-3ff4e1dfc3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D66C3-6C73-4658-9FB4-ACF570D83E15}">
  <ds:schemaRefs>
    <ds:schemaRef ds:uri="http://schemas.microsoft.com/office/2006/metadata/properties"/>
    <ds:schemaRef ds:uri="5315d58f-f294-41d1-8758-3ff4e1dfc33e"/>
  </ds:schemaRefs>
</ds:datastoreItem>
</file>

<file path=customXml/itemProps4.xml><?xml version="1.0" encoding="utf-8"?>
<ds:datastoreItem xmlns:ds="http://schemas.openxmlformats.org/officeDocument/2006/customXml" ds:itemID="{CE8C6E8F-FD3B-4D91-BBB1-93228462125A}">
  <ds:schemaRefs>
    <ds:schemaRef ds:uri="http://schemas.openxmlformats.org/officeDocument/2006/bibliography"/>
  </ds:schemaRefs>
</ds:datastoreItem>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10</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Evaluate Playbook</vt:lpstr>
    </vt:vector>
  </TitlesOfParts>
  <Company>Version 1</Company>
  <LinksUpToDate>false</LinksUpToDate>
  <CharactersWithSpaces>15512</CharactersWithSpaces>
  <SharedDoc>false</SharedDoc>
  <HLinks>
    <vt:vector size="438" baseType="variant">
      <vt:variant>
        <vt:i4>1507387</vt:i4>
      </vt:variant>
      <vt:variant>
        <vt:i4>428</vt:i4>
      </vt:variant>
      <vt:variant>
        <vt:i4>0</vt:i4>
      </vt:variant>
      <vt:variant>
        <vt:i4>5</vt:i4>
      </vt:variant>
      <vt:variant>
        <vt:lpwstr/>
      </vt:variant>
      <vt:variant>
        <vt:lpwstr>_Toc93570773</vt:lpwstr>
      </vt:variant>
      <vt:variant>
        <vt:i4>1441851</vt:i4>
      </vt:variant>
      <vt:variant>
        <vt:i4>422</vt:i4>
      </vt:variant>
      <vt:variant>
        <vt:i4>0</vt:i4>
      </vt:variant>
      <vt:variant>
        <vt:i4>5</vt:i4>
      </vt:variant>
      <vt:variant>
        <vt:lpwstr/>
      </vt:variant>
      <vt:variant>
        <vt:lpwstr>_Toc93570772</vt:lpwstr>
      </vt:variant>
      <vt:variant>
        <vt:i4>1376315</vt:i4>
      </vt:variant>
      <vt:variant>
        <vt:i4>416</vt:i4>
      </vt:variant>
      <vt:variant>
        <vt:i4>0</vt:i4>
      </vt:variant>
      <vt:variant>
        <vt:i4>5</vt:i4>
      </vt:variant>
      <vt:variant>
        <vt:lpwstr/>
      </vt:variant>
      <vt:variant>
        <vt:lpwstr>_Toc93570771</vt:lpwstr>
      </vt:variant>
      <vt:variant>
        <vt:i4>1310779</vt:i4>
      </vt:variant>
      <vt:variant>
        <vt:i4>410</vt:i4>
      </vt:variant>
      <vt:variant>
        <vt:i4>0</vt:i4>
      </vt:variant>
      <vt:variant>
        <vt:i4>5</vt:i4>
      </vt:variant>
      <vt:variant>
        <vt:lpwstr/>
      </vt:variant>
      <vt:variant>
        <vt:lpwstr>_Toc93570770</vt:lpwstr>
      </vt:variant>
      <vt:variant>
        <vt:i4>1900602</vt:i4>
      </vt:variant>
      <vt:variant>
        <vt:i4>404</vt:i4>
      </vt:variant>
      <vt:variant>
        <vt:i4>0</vt:i4>
      </vt:variant>
      <vt:variant>
        <vt:i4>5</vt:i4>
      </vt:variant>
      <vt:variant>
        <vt:lpwstr/>
      </vt:variant>
      <vt:variant>
        <vt:lpwstr>_Toc93570769</vt:lpwstr>
      </vt:variant>
      <vt:variant>
        <vt:i4>1835066</vt:i4>
      </vt:variant>
      <vt:variant>
        <vt:i4>398</vt:i4>
      </vt:variant>
      <vt:variant>
        <vt:i4>0</vt:i4>
      </vt:variant>
      <vt:variant>
        <vt:i4>5</vt:i4>
      </vt:variant>
      <vt:variant>
        <vt:lpwstr/>
      </vt:variant>
      <vt:variant>
        <vt:lpwstr>_Toc93570768</vt:lpwstr>
      </vt:variant>
      <vt:variant>
        <vt:i4>1245242</vt:i4>
      </vt:variant>
      <vt:variant>
        <vt:i4>392</vt:i4>
      </vt:variant>
      <vt:variant>
        <vt:i4>0</vt:i4>
      </vt:variant>
      <vt:variant>
        <vt:i4>5</vt:i4>
      </vt:variant>
      <vt:variant>
        <vt:lpwstr/>
      </vt:variant>
      <vt:variant>
        <vt:lpwstr>_Toc93570767</vt:lpwstr>
      </vt:variant>
      <vt:variant>
        <vt:i4>1179706</vt:i4>
      </vt:variant>
      <vt:variant>
        <vt:i4>386</vt:i4>
      </vt:variant>
      <vt:variant>
        <vt:i4>0</vt:i4>
      </vt:variant>
      <vt:variant>
        <vt:i4>5</vt:i4>
      </vt:variant>
      <vt:variant>
        <vt:lpwstr/>
      </vt:variant>
      <vt:variant>
        <vt:lpwstr>_Toc93570766</vt:lpwstr>
      </vt:variant>
      <vt:variant>
        <vt:i4>1114170</vt:i4>
      </vt:variant>
      <vt:variant>
        <vt:i4>380</vt:i4>
      </vt:variant>
      <vt:variant>
        <vt:i4>0</vt:i4>
      </vt:variant>
      <vt:variant>
        <vt:i4>5</vt:i4>
      </vt:variant>
      <vt:variant>
        <vt:lpwstr/>
      </vt:variant>
      <vt:variant>
        <vt:lpwstr>_Toc93570765</vt:lpwstr>
      </vt:variant>
      <vt:variant>
        <vt:i4>1048634</vt:i4>
      </vt:variant>
      <vt:variant>
        <vt:i4>374</vt:i4>
      </vt:variant>
      <vt:variant>
        <vt:i4>0</vt:i4>
      </vt:variant>
      <vt:variant>
        <vt:i4>5</vt:i4>
      </vt:variant>
      <vt:variant>
        <vt:lpwstr/>
      </vt:variant>
      <vt:variant>
        <vt:lpwstr>_Toc93570764</vt:lpwstr>
      </vt:variant>
      <vt:variant>
        <vt:i4>1507386</vt:i4>
      </vt:variant>
      <vt:variant>
        <vt:i4>368</vt:i4>
      </vt:variant>
      <vt:variant>
        <vt:i4>0</vt:i4>
      </vt:variant>
      <vt:variant>
        <vt:i4>5</vt:i4>
      </vt:variant>
      <vt:variant>
        <vt:lpwstr/>
      </vt:variant>
      <vt:variant>
        <vt:lpwstr>_Toc93570763</vt:lpwstr>
      </vt:variant>
      <vt:variant>
        <vt:i4>1441850</vt:i4>
      </vt:variant>
      <vt:variant>
        <vt:i4>362</vt:i4>
      </vt:variant>
      <vt:variant>
        <vt:i4>0</vt:i4>
      </vt:variant>
      <vt:variant>
        <vt:i4>5</vt:i4>
      </vt:variant>
      <vt:variant>
        <vt:lpwstr/>
      </vt:variant>
      <vt:variant>
        <vt:lpwstr>_Toc93570762</vt:lpwstr>
      </vt:variant>
      <vt:variant>
        <vt:i4>1376314</vt:i4>
      </vt:variant>
      <vt:variant>
        <vt:i4>356</vt:i4>
      </vt:variant>
      <vt:variant>
        <vt:i4>0</vt:i4>
      </vt:variant>
      <vt:variant>
        <vt:i4>5</vt:i4>
      </vt:variant>
      <vt:variant>
        <vt:lpwstr/>
      </vt:variant>
      <vt:variant>
        <vt:lpwstr>_Toc93570761</vt:lpwstr>
      </vt:variant>
      <vt:variant>
        <vt:i4>1310778</vt:i4>
      </vt:variant>
      <vt:variant>
        <vt:i4>350</vt:i4>
      </vt:variant>
      <vt:variant>
        <vt:i4>0</vt:i4>
      </vt:variant>
      <vt:variant>
        <vt:i4>5</vt:i4>
      </vt:variant>
      <vt:variant>
        <vt:lpwstr/>
      </vt:variant>
      <vt:variant>
        <vt:lpwstr>_Toc93570760</vt:lpwstr>
      </vt:variant>
      <vt:variant>
        <vt:i4>1900601</vt:i4>
      </vt:variant>
      <vt:variant>
        <vt:i4>344</vt:i4>
      </vt:variant>
      <vt:variant>
        <vt:i4>0</vt:i4>
      </vt:variant>
      <vt:variant>
        <vt:i4>5</vt:i4>
      </vt:variant>
      <vt:variant>
        <vt:lpwstr/>
      </vt:variant>
      <vt:variant>
        <vt:lpwstr>_Toc93570759</vt:lpwstr>
      </vt:variant>
      <vt:variant>
        <vt:i4>1835065</vt:i4>
      </vt:variant>
      <vt:variant>
        <vt:i4>338</vt:i4>
      </vt:variant>
      <vt:variant>
        <vt:i4>0</vt:i4>
      </vt:variant>
      <vt:variant>
        <vt:i4>5</vt:i4>
      </vt:variant>
      <vt:variant>
        <vt:lpwstr/>
      </vt:variant>
      <vt:variant>
        <vt:lpwstr>_Toc93570758</vt:lpwstr>
      </vt:variant>
      <vt:variant>
        <vt:i4>1245241</vt:i4>
      </vt:variant>
      <vt:variant>
        <vt:i4>332</vt:i4>
      </vt:variant>
      <vt:variant>
        <vt:i4>0</vt:i4>
      </vt:variant>
      <vt:variant>
        <vt:i4>5</vt:i4>
      </vt:variant>
      <vt:variant>
        <vt:lpwstr/>
      </vt:variant>
      <vt:variant>
        <vt:lpwstr>_Toc93570757</vt:lpwstr>
      </vt:variant>
      <vt:variant>
        <vt:i4>1179705</vt:i4>
      </vt:variant>
      <vt:variant>
        <vt:i4>326</vt:i4>
      </vt:variant>
      <vt:variant>
        <vt:i4>0</vt:i4>
      </vt:variant>
      <vt:variant>
        <vt:i4>5</vt:i4>
      </vt:variant>
      <vt:variant>
        <vt:lpwstr/>
      </vt:variant>
      <vt:variant>
        <vt:lpwstr>_Toc93570756</vt:lpwstr>
      </vt:variant>
      <vt:variant>
        <vt:i4>1114169</vt:i4>
      </vt:variant>
      <vt:variant>
        <vt:i4>320</vt:i4>
      </vt:variant>
      <vt:variant>
        <vt:i4>0</vt:i4>
      </vt:variant>
      <vt:variant>
        <vt:i4>5</vt:i4>
      </vt:variant>
      <vt:variant>
        <vt:lpwstr/>
      </vt:variant>
      <vt:variant>
        <vt:lpwstr>_Toc93570755</vt:lpwstr>
      </vt:variant>
      <vt:variant>
        <vt:i4>1048633</vt:i4>
      </vt:variant>
      <vt:variant>
        <vt:i4>314</vt:i4>
      </vt:variant>
      <vt:variant>
        <vt:i4>0</vt:i4>
      </vt:variant>
      <vt:variant>
        <vt:i4>5</vt:i4>
      </vt:variant>
      <vt:variant>
        <vt:lpwstr/>
      </vt:variant>
      <vt:variant>
        <vt:lpwstr>_Toc93570754</vt:lpwstr>
      </vt:variant>
      <vt:variant>
        <vt:i4>1507385</vt:i4>
      </vt:variant>
      <vt:variant>
        <vt:i4>308</vt:i4>
      </vt:variant>
      <vt:variant>
        <vt:i4>0</vt:i4>
      </vt:variant>
      <vt:variant>
        <vt:i4>5</vt:i4>
      </vt:variant>
      <vt:variant>
        <vt:lpwstr/>
      </vt:variant>
      <vt:variant>
        <vt:lpwstr>_Toc93570753</vt:lpwstr>
      </vt:variant>
      <vt:variant>
        <vt:i4>1441849</vt:i4>
      </vt:variant>
      <vt:variant>
        <vt:i4>302</vt:i4>
      </vt:variant>
      <vt:variant>
        <vt:i4>0</vt:i4>
      </vt:variant>
      <vt:variant>
        <vt:i4>5</vt:i4>
      </vt:variant>
      <vt:variant>
        <vt:lpwstr/>
      </vt:variant>
      <vt:variant>
        <vt:lpwstr>_Toc93570752</vt:lpwstr>
      </vt:variant>
      <vt:variant>
        <vt:i4>1376313</vt:i4>
      </vt:variant>
      <vt:variant>
        <vt:i4>296</vt:i4>
      </vt:variant>
      <vt:variant>
        <vt:i4>0</vt:i4>
      </vt:variant>
      <vt:variant>
        <vt:i4>5</vt:i4>
      </vt:variant>
      <vt:variant>
        <vt:lpwstr/>
      </vt:variant>
      <vt:variant>
        <vt:lpwstr>_Toc93570751</vt:lpwstr>
      </vt:variant>
      <vt:variant>
        <vt:i4>1310777</vt:i4>
      </vt:variant>
      <vt:variant>
        <vt:i4>290</vt:i4>
      </vt:variant>
      <vt:variant>
        <vt:i4>0</vt:i4>
      </vt:variant>
      <vt:variant>
        <vt:i4>5</vt:i4>
      </vt:variant>
      <vt:variant>
        <vt:lpwstr/>
      </vt:variant>
      <vt:variant>
        <vt:lpwstr>_Toc93570750</vt:lpwstr>
      </vt:variant>
      <vt:variant>
        <vt:i4>1900600</vt:i4>
      </vt:variant>
      <vt:variant>
        <vt:i4>284</vt:i4>
      </vt:variant>
      <vt:variant>
        <vt:i4>0</vt:i4>
      </vt:variant>
      <vt:variant>
        <vt:i4>5</vt:i4>
      </vt:variant>
      <vt:variant>
        <vt:lpwstr/>
      </vt:variant>
      <vt:variant>
        <vt:lpwstr>_Toc93570749</vt:lpwstr>
      </vt:variant>
      <vt:variant>
        <vt:i4>1835064</vt:i4>
      </vt:variant>
      <vt:variant>
        <vt:i4>278</vt:i4>
      </vt:variant>
      <vt:variant>
        <vt:i4>0</vt:i4>
      </vt:variant>
      <vt:variant>
        <vt:i4>5</vt:i4>
      </vt:variant>
      <vt:variant>
        <vt:lpwstr/>
      </vt:variant>
      <vt:variant>
        <vt:lpwstr>_Toc93570748</vt:lpwstr>
      </vt:variant>
      <vt:variant>
        <vt:i4>1245240</vt:i4>
      </vt:variant>
      <vt:variant>
        <vt:i4>272</vt:i4>
      </vt:variant>
      <vt:variant>
        <vt:i4>0</vt:i4>
      </vt:variant>
      <vt:variant>
        <vt:i4>5</vt:i4>
      </vt:variant>
      <vt:variant>
        <vt:lpwstr/>
      </vt:variant>
      <vt:variant>
        <vt:lpwstr>_Toc93570747</vt:lpwstr>
      </vt:variant>
      <vt:variant>
        <vt:i4>1179704</vt:i4>
      </vt:variant>
      <vt:variant>
        <vt:i4>266</vt:i4>
      </vt:variant>
      <vt:variant>
        <vt:i4>0</vt:i4>
      </vt:variant>
      <vt:variant>
        <vt:i4>5</vt:i4>
      </vt:variant>
      <vt:variant>
        <vt:lpwstr/>
      </vt:variant>
      <vt:variant>
        <vt:lpwstr>_Toc93570746</vt:lpwstr>
      </vt:variant>
      <vt:variant>
        <vt:i4>1114168</vt:i4>
      </vt:variant>
      <vt:variant>
        <vt:i4>260</vt:i4>
      </vt:variant>
      <vt:variant>
        <vt:i4>0</vt:i4>
      </vt:variant>
      <vt:variant>
        <vt:i4>5</vt:i4>
      </vt:variant>
      <vt:variant>
        <vt:lpwstr/>
      </vt:variant>
      <vt:variant>
        <vt:lpwstr>_Toc93570745</vt:lpwstr>
      </vt:variant>
      <vt:variant>
        <vt:i4>1048632</vt:i4>
      </vt:variant>
      <vt:variant>
        <vt:i4>254</vt:i4>
      </vt:variant>
      <vt:variant>
        <vt:i4>0</vt:i4>
      </vt:variant>
      <vt:variant>
        <vt:i4>5</vt:i4>
      </vt:variant>
      <vt:variant>
        <vt:lpwstr/>
      </vt:variant>
      <vt:variant>
        <vt:lpwstr>_Toc93570744</vt:lpwstr>
      </vt:variant>
      <vt:variant>
        <vt:i4>1507384</vt:i4>
      </vt:variant>
      <vt:variant>
        <vt:i4>248</vt:i4>
      </vt:variant>
      <vt:variant>
        <vt:i4>0</vt:i4>
      </vt:variant>
      <vt:variant>
        <vt:i4>5</vt:i4>
      </vt:variant>
      <vt:variant>
        <vt:lpwstr/>
      </vt:variant>
      <vt:variant>
        <vt:lpwstr>_Toc93570743</vt:lpwstr>
      </vt:variant>
      <vt:variant>
        <vt:i4>1441848</vt:i4>
      </vt:variant>
      <vt:variant>
        <vt:i4>242</vt:i4>
      </vt:variant>
      <vt:variant>
        <vt:i4>0</vt:i4>
      </vt:variant>
      <vt:variant>
        <vt:i4>5</vt:i4>
      </vt:variant>
      <vt:variant>
        <vt:lpwstr/>
      </vt:variant>
      <vt:variant>
        <vt:lpwstr>_Toc93570742</vt:lpwstr>
      </vt:variant>
      <vt:variant>
        <vt:i4>1376312</vt:i4>
      </vt:variant>
      <vt:variant>
        <vt:i4>236</vt:i4>
      </vt:variant>
      <vt:variant>
        <vt:i4>0</vt:i4>
      </vt:variant>
      <vt:variant>
        <vt:i4>5</vt:i4>
      </vt:variant>
      <vt:variant>
        <vt:lpwstr/>
      </vt:variant>
      <vt:variant>
        <vt:lpwstr>_Toc93570741</vt:lpwstr>
      </vt:variant>
      <vt:variant>
        <vt:i4>1310776</vt:i4>
      </vt:variant>
      <vt:variant>
        <vt:i4>230</vt:i4>
      </vt:variant>
      <vt:variant>
        <vt:i4>0</vt:i4>
      </vt:variant>
      <vt:variant>
        <vt:i4>5</vt:i4>
      </vt:variant>
      <vt:variant>
        <vt:lpwstr/>
      </vt:variant>
      <vt:variant>
        <vt:lpwstr>_Toc93570740</vt:lpwstr>
      </vt:variant>
      <vt:variant>
        <vt:i4>1900607</vt:i4>
      </vt:variant>
      <vt:variant>
        <vt:i4>224</vt:i4>
      </vt:variant>
      <vt:variant>
        <vt:i4>0</vt:i4>
      </vt:variant>
      <vt:variant>
        <vt:i4>5</vt:i4>
      </vt:variant>
      <vt:variant>
        <vt:lpwstr/>
      </vt:variant>
      <vt:variant>
        <vt:lpwstr>_Toc93570739</vt:lpwstr>
      </vt:variant>
      <vt:variant>
        <vt:i4>1835071</vt:i4>
      </vt:variant>
      <vt:variant>
        <vt:i4>218</vt:i4>
      </vt:variant>
      <vt:variant>
        <vt:i4>0</vt:i4>
      </vt:variant>
      <vt:variant>
        <vt:i4>5</vt:i4>
      </vt:variant>
      <vt:variant>
        <vt:lpwstr/>
      </vt:variant>
      <vt:variant>
        <vt:lpwstr>_Toc93570738</vt:lpwstr>
      </vt:variant>
      <vt:variant>
        <vt:i4>1245247</vt:i4>
      </vt:variant>
      <vt:variant>
        <vt:i4>212</vt:i4>
      </vt:variant>
      <vt:variant>
        <vt:i4>0</vt:i4>
      </vt:variant>
      <vt:variant>
        <vt:i4>5</vt:i4>
      </vt:variant>
      <vt:variant>
        <vt:lpwstr/>
      </vt:variant>
      <vt:variant>
        <vt:lpwstr>_Toc93570737</vt:lpwstr>
      </vt:variant>
      <vt:variant>
        <vt:i4>1179711</vt:i4>
      </vt:variant>
      <vt:variant>
        <vt:i4>206</vt:i4>
      </vt:variant>
      <vt:variant>
        <vt:i4>0</vt:i4>
      </vt:variant>
      <vt:variant>
        <vt:i4>5</vt:i4>
      </vt:variant>
      <vt:variant>
        <vt:lpwstr/>
      </vt:variant>
      <vt:variant>
        <vt:lpwstr>_Toc93570736</vt:lpwstr>
      </vt:variant>
      <vt:variant>
        <vt:i4>1114175</vt:i4>
      </vt:variant>
      <vt:variant>
        <vt:i4>200</vt:i4>
      </vt:variant>
      <vt:variant>
        <vt:i4>0</vt:i4>
      </vt:variant>
      <vt:variant>
        <vt:i4>5</vt:i4>
      </vt:variant>
      <vt:variant>
        <vt:lpwstr/>
      </vt:variant>
      <vt:variant>
        <vt:lpwstr>_Toc93570735</vt:lpwstr>
      </vt:variant>
      <vt:variant>
        <vt:i4>1048639</vt:i4>
      </vt:variant>
      <vt:variant>
        <vt:i4>194</vt:i4>
      </vt:variant>
      <vt:variant>
        <vt:i4>0</vt:i4>
      </vt:variant>
      <vt:variant>
        <vt:i4>5</vt:i4>
      </vt:variant>
      <vt:variant>
        <vt:lpwstr/>
      </vt:variant>
      <vt:variant>
        <vt:lpwstr>_Toc93570734</vt:lpwstr>
      </vt:variant>
      <vt:variant>
        <vt:i4>1507391</vt:i4>
      </vt:variant>
      <vt:variant>
        <vt:i4>188</vt:i4>
      </vt:variant>
      <vt:variant>
        <vt:i4>0</vt:i4>
      </vt:variant>
      <vt:variant>
        <vt:i4>5</vt:i4>
      </vt:variant>
      <vt:variant>
        <vt:lpwstr/>
      </vt:variant>
      <vt:variant>
        <vt:lpwstr>_Toc93570733</vt:lpwstr>
      </vt:variant>
      <vt:variant>
        <vt:i4>1441855</vt:i4>
      </vt:variant>
      <vt:variant>
        <vt:i4>182</vt:i4>
      </vt:variant>
      <vt:variant>
        <vt:i4>0</vt:i4>
      </vt:variant>
      <vt:variant>
        <vt:i4>5</vt:i4>
      </vt:variant>
      <vt:variant>
        <vt:lpwstr/>
      </vt:variant>
      <vt:variant>
        <vt:lpwstr>_Toc93570732</vt:lpwstr>
      </vt:variant>
      <vt:variant>
        <vt:i4>1376319</vt:i4>
      </vt:variant>
      <vt:variant>
        <vt:i4>176</vt:i4>
      </vt:variant>
      <vt:variant>
        <vt:i4>0</vt:i4>
      </vt:variant>
      <vt:variant>
        <vt:i4>5</vt:i4>
      </vt:variant>
      <vt:variant>
        <vt:lpwstr/>
      </vt:variant>
      <vt:variant>
        <vt:lpwstr>_Toc93570731</vt:lpwstr>
      </vt:variant>
      <vt:variant>
        <vt:i4>1310783</vt:i4>
      </vt:variant>
      <vt:variant>
        <vt:i4>170</vt:i4>
      </vt:variant>
      <vt:variant>
        <vt:i4>0</vt:i4>
      </vt:variant>
      <vt:variant>
        <vt:i4>5</vt:i4>
      </vt:variant>
      <vt:variant>
        <vt:lpwstr/>
      </vt:variant>
      <vt:variant>
        <vt:lpwstr>_Toc93570730</vt:lpwstr>
      </vt:variant>
      <vt:variant>
        <vt:i4>1900606</vt:i4>
      </vt:variant>
      <vt:variant>
        <vt:i4>164</vt:i4>
      </vt:variant>
      <vt:variant>
        <vt:i4>0</vt:i4>
      </vt:variant>
      <vt:variant>
        <vt:i4>5</vt:i4>
      </vt:variant>
      <vt:variant>
        <vt:lpwstr/>
      </vt:variant>
      <vt:variant>
        <vt:lpwstr>_Toc93570729</vt:lpwstr>
      </vt:variant>
      <vt:variant>
        <vt:i4>1835070</vt:i4>
      </vt:variant>
      <vt:variant>
        <vt:i4>158</vt:i4>
      </vt:variant>
      <vt:variant>
        <vt:i4>0</vt:i4>
      </vt:variant>
      <vt:variant>
        <vt:i4>5</vt:i4>
      </vt:variant>
      <vt:variant>
        <vt:lpwstr/>
      </vt:variant>
      <vt:variant>
        <vt:lpwstr>_Toc93570728</vt:lpwstr>
      </vt:variant>
      <vt:variant>
        <vt:i4>1245246</vt:i4>
      </vt:variant>
      <vt:variant>
        <vt:i4>152</vt:i4>
      </vt:variant>
      <vt:variant>
        <vt:i4>0</vt:i4>
      </vt:variant>
      <vt:variant>
        <vt:i4>5</vt:i4>
      </vt:variant>
      <vt:variant>
        <vt:lpwstr/>
      </vt:variant>
      <vt:variant>
        <vt:lpwstr>_Toc93570727</vt:lpwstr>
      </vt:variant>
      <vt:variant>
        <vt:i4>1179710</vt:i4>
      </vt:variant>
      <vt:variant>
        <vt:i4>146</vt:i4>
      </vt:variant>
      <vt:variant>
        <vt:i4>0</vt:i4>
      </vt:variant>
      <vt:variant>
        <vt:i4>5</vt:i4>
      </vt:variant>
      <vt:variant>
        <vt:lpwstr/>
      </vt:variant>
      <vt:variant>
        <vt:lpwstr>_Toc93570726</vt:lpwstr>
      </vt:variant>
      <vt:variant>
        <vt:i4>1114174</vt:i4>
      </vt:variant>
      <vt:variant>
        <vt:i4>140</vt:i4>
      </vt:variant>
      <vt:variant>
        <vt:i4>0</vt:i4>
      </vt:variant>
      <vt:variant>
        <vt:i4>5</vt:i4>
      </vt:variant>
      <vt:variant>
        <vt:lpwstr/>
      </vt:variant>
      <vt:variant>
        <vt:lpwstr>_Toc93570725</vt:lpwstr>
      </vt:variant>
      <vt:variant>
        <vt:i4>1048638</vt:i4>
      </vt:variant>
      <vt:variant>
        <vt:i4>134</vt:i4>
      </vt:variant>
      <vt:variant>
        <vt:i4>0</vt:i4>
      </vt:variant>
      <vt:variant>
        <vt:i4>5</vt:i4>
      </vt:variant>
      <vt:variant>
        <vt:lpwstr/>
      </vt:variant>
      <vt:variant>
        <vt:lpwstr>_Toc93570724</vt:lpwstr>
      </vt:variant>
      <vt:variant>
        <vt:i4>1507390</vt:i4>
      </vt:variant>
      <vt:variant>
        <vt:i4>128</vt:i4>
      </vt:variant>
      <vt:variant>
        <vt:i4>0</vt:i4>
      </vt:variant>
      <vt:variant>
        <vt:i4>5</vt:i4>
      </vt:variant>
      <vt:variant>
        <vt:lpwstr/>
      </vt:variant>
      <vt:variant>
        <vt:lpwstr>_Toc93570723</vt:lpwstr>
      </vt:variant>
      <vt:variant>
        <vt:i4>1441854</vt:i4>
      </vt:variant>
      <vt:variant>
        <vt:i4>122</vt:i4>
      </vt:variant>
      <vt:variant>
        <vt:i4>0</vt:i4>
      </vt:variant>
      <vt:variant>
        <vt:i4>5</vt:i4>
      </vt:variant>
      <vt:variant>
        <vt:lpwstr/>
      </vt:variant>
      <vt:variant>
        <vt:lpwstr>_Toc93570722</vt:lpwstr>
      </vt:variant>
      <vt:variant>
        <vt:i4>1376318</vt:i4>
      </vt:variant>
      <vt:variant>
        <vt:i4>116</vt:i4>
      </vt:variant>
      <vt:variant>
        <vt:i4>0</vt:i4>
      </vt:variant>
      <vt:variant>
        <vt:i4>5</vt:i4>
      </vt:variant>
      <vt:variant>
        <vt:lpwstr/>
      </vt:variant>
      <vt:variant>
        <vt:lpwstr>_Toc93570721</vt:lpwstr>
      </vt:variant>
      <vt:variant>
        <vt:i4>1310782</vt:i4>
      </vt:variant>
      <vt:variant>
        <vt:i4>110</vt:i4>
      </vt:variant>
      <vt:variant>
        <vt:i4>0</vt:i4>
      </vt:variant>
      <vt:variant>
        <vt:i4>5</vt:i4>
      </vt:variant>
      <vt:variant>
        <vt:lpwstr/>
      </vt:variant>
      <vt:variant>
        <vt:lpwstr>_Toc93570720</vt:lpwstr>
      </vt:variant>
      <vt:variant>
        <vt:i4>1900605</vt:i4>
      </vt:variant>
      <vt:variant>
        <vt:i4>104</vt:i4>
      </vt:variant>
      <vt:variant>
        <vt:i4>0</vt:i4>
      </vt:variant>
      <vt:variant>
        <vt:i4>5</vt:i4>
      </vt:variant>
      <vt:variant>
        <vt:lpwstr/>
      </vt:variant>
      <vt:variant>
        <vt:lpwstr>_Toc93570719</vt:lpwstr>
      </vt:variant>
      <vt:variant>
        <vt:i4>1835069</vt:i4>
      </vt:variant>
      <vt:variant>
        <vt:i4>98</vt:i4>
      </vt:variant>
      <vt:variant>
        <vt:i4>0</vt:i4>
      </vt:variant>
      <vt:variant>
        <vt:i4>5</vt:i4>
      </vt:variant>
      <vt:variant>
        <vt:lpwstr/>
      </vt:variant>
      <vt:variant>
        <vt:lpwstr>_Toc93570718</vt:lpwstr>
      </vt:variant>
      <vt:variant>
        <vt:i4>1245245</vt:i4>
      </vt:variant>
      <vt:variant>
        <vt:i4>92</vt:i4>
      </vt:variant>
      <vt:variant>
        <vt:i4>0</vt:i4>
      </vt:variant>
      <vt:variant>
        <vt:i4>5</vt:i4>
      </vt:variant>
      <vt:variant>
        <vt:lpwstr/>
      </vt:variant>
      <vt:variant>
        <vt:lpwstr>_Toc93570717</vt:lpwstr>
      </vt:variant>
      <vt:variant>
        <vt:i4>1179709</vt:i4>
      </vt:variant>
      <vt:variant>
        <vt:i4>86</vt:i4>
      </vt:variant>
      <vt:variant>
        <vt:i4>0</vt:i4>
      </vt:variant>
      <vt:variant>
        <vt:i4>5</vt:i4>
      </vt:variant>
      <vt:variant>
        <vt:lpwstr/>
      </vt:variant>
      <vt:variant>
        <vt:lpwstr>_Toc93570716</vt:lpwstr>
      </vt:variant>
      <vt:variant>
        <vt:i4>1114173</vt:i4>
      </vt:variant>
      <vt:variant>
        <vt:i4>80</vt:i4>
      </vt:variant>
      <vt:variant>
        <vt:i4>0</vt:i4>
      </vt:variant>
      <vt:variant>
        <vt:i4>5</vt:i4>
      </vt:variant>
      <vt:variant>
        <vt:lpwstr/>
      </vt:variant>
      <vt:variant>
        <vt:lpwstr>_Toc93570715</vt:lpwstr>
      </vt:variant>
      <vt:variant>
        <vt:i4>1048637</vt:i4>
      </vt:variant>
      <vt:variant>
        <vt:i4>74</vt:i4>
      </vt:variant>
      <vt:variant>
        <vt:i4>0</vt:i4>
      </vt:variant>
      <vt:variant>
        <vt:i4>5</vt:i4>
      </vt:variant>
      <vt:variant>
        <vt:lpwstr/>
      </vt:variant>
      <vt:variant>
        <vt:lpwstr>_Toc93570714</vt:lpwstr>
      </vt:variant>
      <vt:variant>
        <vt:i4>1507389</vt:i4>
      </vt:variant>
      <vt:variant>
        <vt:i4>68</vt:i4>
      </vt:variant>
      <vt:variant>
        <vt:i4>0</vt:i4>
      </vt:variant>
      <vt:variant>
        <vt:i4>5</vt:i4>
      </vt:variant>
      <vt:variant>
        <vt:lpwstr/>
      </vt:variant>
      <vt:variant>
        <vt:lpwstr>_Toc93570713</vt:lpwstr>
      </vt:variant>
      <vt:variant>
        <vt:i4>1441853</vt:i4>
      </vt:variant>
      <vt:variant>
        <vt:i4>62</vt:i4>
      </vt:variant>
      <vt:variant>
        <vt:i4>0</vt:i4>
      </vt:variant>
      <vt:variant>
        <vt:i4>5</vt:i4>
      </vt:variant>
      <vt:variant>
        <vt:lpwstr/>
      </vt:variant>
      <vt:variant>
        <vt:lpwstr>_Toc93570712</vt:lpwstr>
      </vt:variant>
      <vt:variant>
        <vt:i4>1376317</vt:i4>
      </vt:variant>
      <vt:variant>
        <vt:i4>56</vt:i4>
      </vt:variant>
      <vt:variant>
        <vt:i4>0</vt:i4>
      </vt:variant>
      <vt:variant>
        <vt:i4>5</vt:i4>
      </vt:variant>
      <vt:variant>
        <vt:lpwstr/>
      </vt:variant>
      <vt:variant>
        <vt:lpwstr>_Toc93570711</vt:lpwstr>
      </vt:variant>
      <vt:variant>
        <vt:i4>1310781</vt:i4>
      </vt:variant>
      <vt:variant>
        <vt:i4>50</vt:i4>
      </vt:variant>
      <vt:variant>
        <vt:i4>0</vt:i4>
      </vt:variant>
      <vt:variant>
        <vt:i4>5</vt:i4>
      </vt:variant>
      <vt:variant>
        <vt:lpwstr/>
      </vt:variant>
      <vt:variant>
        <vt:lpwstr>_Toc93570710</vt:lpwstr>
      </vt:variant>
      <vt:variant>
        <vt:i4>1900604</vt:i4>
      </vt:variant>
      <vt:variant>
        <vt:i4>44</vt:i4>
      </vt:variant>
      <vt:variant>
        <vt:i4>0</vt:i4>
      </vt:variant>
      <vt:variant>
        <vt:i4>5</vt:i4>
      </vt:variant>
      <vt:variant>
        <vt:lpwstr/>
      </vt:variant>
      <vt:variant>
        <vt:lpwstr>_Toc93570709</vt:lpwstr>
      </vt:variant>
      <vt:variant>
        <vt:i4>1835068</vt:i4>
      </vt:variant>
      <vt:variant>
        <vt:i4>38</vt:i4>
      </vt:variant>
      <vt:variant>
        <vt:i4>0</vt:i4>
      </vt:variant>
      <vt:variant>
        <vt:i4>5</vt:i4>
      </vt:variant>
      <vt:variant>
        <vt:lpwstr/>
      </vt:variant>
      <vt:variant>
        <vt:lpwstr>_Toc93570708</vt:lpwstr>
      </vt:variant>
      <vt:variant>
        <vt:i4>1245244</vt:i4>
      </vt:variant>
      <vt:variant>
        <vt:i4>32</vt:i4>
      </vt:variant>
      <vt:variant>
        <vt:i4>0</vt:i4>
      </vt:variant>
      <vt:variant>
        <vt:i4>5</vt:i4>
      </vt:variant>
      <vt:variant>
        <vt:lpwstr/>
      </vt:variant>
      <vt:variant>
        <vt:lpwstr>_Toc93570707</vt:lpwstr>
      </vt:variant>
      <vt:variant>
        <vt:i4>1179708</vt:i4>
      </vt:variant>
      <vt:variant>
        <vt:i4>26</vt:i4>
      </vt:variant>
      <vt:variant>
        <vt:i4>0</vt:i4>
      </vt:variant>
      <vt:variant>
        <vt:i4>5</vt:i4>
      </vt:variant>
      <vt:variant>
        <vt:lpwstr/>
      </vt:variant>
      <vt:variant>
        <vt:lpwstr>_Toc93570706</vt:lpwstr>
      </vt:variant>
      <vt:variant>
        <vt:i4>1114172</vt:i4>
      </vt:variant>
      <vt:variant>
        <vt:i4>20</vt:i4>
      </vt:variant>
      <vt:variant>
        <vt:i4>0</vt:i4>
      </vt:variant>
      <vt:variant>
        <vt:i4>5</vt:i4>
      </vt:variant>
      <vt:variant>
        <vt:lpwstr/>
      </vt:variant>
      <vt:variant>
        <vt:lpwstr>_Toc93570705</vt:lpwstr>
      </vt:variant>
      <vt:variant>
        <vt:i4>1048636</vt:i4>
      </vt:variant>
      <vt:variant>
        <vt:i4>14</vt:i4>
      </vt:variant>
      <vt:variant>
        <vt:i4>0</vt:i4>
      </vt:variant>
      <vt:variant>
        <vt:i4>5</vt:i4>
      </vt:variant>
      <vt:variant>
        <vt:lpwstr/>
      </vt:variant>
      <vt:variant>
        <vt:lpwstr>_Toc93570704</vt:lpwstr>
      </vt:variant>
      <vt:variant>
        <vt:i4>1507388</vt:i4>
      </vt:variant>
      <vt:variant>
        <vt:i4>8</vt:i4>
      </vt:variant>
      <vt:variant>
        <vt:i4>0</vt:i4>
      </vt:variant>
      <vt:variant>
        <vt:i4>5</vt:i4>
      </vt:variant>
      <vt:variant>
        <vt:lpwstr/>
      </vt:variant>
      <vt:variant>
        <vt:lpwstr>_Toc93570703</vt:lpwstr>
      </vt:variant>
      <vt:variant>
        <vt:i4>1441852</vt:i4>
      </vt:variant>
      <vt:variant>
        <vt:i4>2</vt:i4>
      </vt:variant>
      <vt:variant>
        <vt:i4>0</vt:i4>
      </vt:variant>
      <vt:variant>
        <vt:i4>5</vt:i4>
      </vt:variant>
      <vt:variant>
        <vt:lpwstr/>
      </vt:variant>
      <vt:variant>
        <vt:lpwstr>_Toc93570702</vt:lpwstr>
      </vt:variant>
      <vt:variant>
        <vt:i4>4587542</vt:i4>
      </vt:variant>
      <vt:variant>
        <vt:i4>0</vt:i4>
      </vt:variant>
      <vt:variant>
        <vt:i4>0</vt:i4>
      </vt:variant>
      <vt:variant>
        <vt:i4>5</vt:i4>
      </vt:variant>
      <vt:variant>
        <vt:lpwstr>http://www.version1.com/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Evaluate Playbook</dc:title>
  <dc:subject/>
  <dc:creator>Rob Deeley</dc:creator>
  <cp:keywords/>
  <cp:lastModifiedBy>Shireesha TR</cp:lastModifiedBy>
  <cp:revision>2</cp:revision>
  <cp:lastPrinted>2021-05-01T22:29:00Z</cp:lastPrinted>
  <dcterms:created xsi:type="dcterms:W3CDTF">2024-02-07T11:34:00Z</dcterms:created>
  <dcterms:modified xsi:type="dcterms:W3CDTF">2024-02-07T11:34:00Z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0x0101004516C95CC20AB845B736F04A9BD24BFB</vt:lpwstr>
  </property>
  <property fmtid="{D5CDD505-2E9C-101B-9397-08002B2CF9AE}" pid="3" name="SharedWithUsers">
    <vt:lpwstr>2573;#Shane Kirk</vt:lpwstr>
  </property>
  <property fmtid="{D5CDD505-2E9C-101B-9397-08002B2CF9AE}" pid="4" name="ClassificationContentMarkingFooterShapeIds">
    <vt:lpwstr>4,7,8,9,a,b,c,d,e,f,10,11</vt:lpwstr>
  </property>
  <property fmtid="{D5CDD505-2E9C-101B-9397-08002B2CF9AE}" pid="5" name="ClassificationContentMarkingFooterFontProps">
    <vt:lpwstr>#ff0000,6,Calibri</vt:lpwstr>
  </property>
  <property fmtid="{D5CDD505-2E9C-101B-9397-08002B2CF9AE}" pid="6" name="ClassificationContentMarkingFooterText">
    <vt:lpwstr>Classification: Controlled</vt:lpwstr>
  </property>
  <property fmtid="{D5CDD505-2E9C-101B-9397-08002B2CF9AE}" pid="7" name="GrammarlyDocumentId">
    <vt:lpwstr>22e481623c4febb18d503498dda696ac2f91bbeea232b4de1690a9bbbb687a28</vt:lpwstr>
  </property>
</Properties>
</file>