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3936" w14:textId="0A472FA5" w:rsidR="00093EEE" w:rsidRDefault="00FB2B51" w:rsidP="006E4BA7">
      <w:pPr>
        <w:pStyle w:val="Title"/>
        <w:jc w:val="center"/>
        <w:rPr>
          <w:rFonts w:ascii="Times New Roman" w:hAnsi="Times New Roman" w:cs="Times New Roman"/>
          <w:sz w:val="44"/>
          <w:szCs w:val="44"/>
        </w:rPr>
      </w:pPr>
      <w:r w:rsidRPr="006E4BA7">
        <w:rPr>
          <w:rFonts w:ascii="Times New Roman" w:hAnsi="Times New Roman" w:cs="Times New Roman"/>
          <w:sz w:val="44"/>
          <w:szCs w:val="44"/>
        </w:rPr>
        <w:t>User Data Privacy &amp; Consent Management System</w:t>
      </w:r>
    </w:p>
    <w:p w14:paraId="5EB59600" w14:textId="77777777" w:rsidR="006E4BA7" w:rsidRPr="006E4BA7" w:rsidRDefault="006E4BA7" w:rsidP="006E4BA7"/>
    <w:p w14:paraId="566F843C" w14:textId="77777777" w:rsidR="00FB2B51" w:rsidRPr="00FB2B51" w:rsidRDefault="00FB2B51" w:rsidP="00FB2B51">
      <w:pPr>
        <w:rPr>
          <w:rFonts w:ascii="Times New Roman" w:hAnsi="Times New Roman" w:cs="Times New Roman"/>
          <w:b/>
          <w:bCs/>
        </w:rPr>
      </w:pPr>
      <w:r w:rsidRPr="00FB2B51">
        <w:rPr>
          <w:rFonts w:ascii="Times New Roman" w:hAnsi="Times New Roman" w:cs="Times New Roman"/>
          <w:b/>
          <w:bCs/>
        </w:rPr>
        <w:t>1. Problem Statement</w:t>
      </w:r>
    </w:p>
    <w:p w14:paraId="0F30E231" w14:textId="77777777" w:rsidR="00FB2B51" w:rsidRPr="00FB2B51" w:rsidRDefault="00FB2B51" w:rsidP="00FB2B51">
      <w:pPr>
        <w:rPr>
          <w:rFonts w:ascii="Times New Roman" w:hAnsi="Times New Roman" w:cs="Times New Roman"/>
        </w:rPr>
      </w:pPr>
      <w:r w:rsidRPr="00FB2B51">
        <w:rPr>
          <w:rFonts w:ascii="Times New Roman" w:hAnsi="Times New Roman" w:cs="Times New Roman"/>
        </w:rPr>
        <w:t>Organizations collect and store large amounts of user personal data. However, users often do not have transparency or control over how their data is stored, processed, or deleted. Many companies lack a structured system to manage user consent, data access requests, and deletion requests.</w:t>
      </w:r>
    </w:p>
    <w:p w14:paraId="616236F5" w14:textId="77777777" w:rsidR="00FB2B51" w:rsidRPr="00FB2B51" w:rsidRDefault="00FB2B51" w:rsidP="00FB2B51">
      <w:pPr>
        <w:rPr>
          <w:rFonts w:ascii="Times New Roman" w:hAnsi="Times New Roman" w:cs="Times New Roman"/>
        </w:rPr>
      </w:pPr>
      <w:r w:rsidRPr="00FB2B51">
        <w:rPr>
          <w:rFonts w:ascii="Times New Roman" w:hAnsi="Times New Roman" w:cs="Times New Roman"/>
        </w:rPr>
        <w:t>This creates privacy risks, compliance issues, and loss of user trust.</w:t>
      </w:r>
    </w:p>
    <w:p w14:paraId="1D4BDAD2" w14:textId="4A8A6B3C" w:rsidR="00FB2B51" w:rsidRPr="00FB2B51" w:rsidRDefault="00FB2B51" w:rsidP="00FB2B51">
      <w:pPr>
        <w:rPr>
          <w:rFonts w:ascii="Times New Roman" w:hAnsi="Times New Roman" w:cs="Times New Roman"/>
        </w:rPr>
      </w:pPr>
      <w:r w:rsidRPr="00FB2B51">
        <w:rPr>
          <w:rFonts w:ascii="Times New Roman" w:hAnsi="Times New Roman" w:cs="Times New Roman"/>
        </w:rPr>
        <w:t>The proposed system will provide a structured platform where users can view, manage, and control their personal data while allowing organizations to manage privacy operations securely and efficiently.</w:t>
      </w:r>
    </w:p>
    <w:p w14:paraId="02165DD8" w14:textId="77777777" w:rsidR="00FB2B51" w:rsidRPr="00FB2B51" w:rsidRDefault="00FB2B51" w:rsidP="00FB2B51">
      <w:pPr>
        <w:rPr>
          <w:rFonts w:ascii="Times New Roman" w:hAnsi="Times New Roman" w:cs="Times New Roman"/>
          <w:b/>
          <w:bCs/>
        </w:rPr>
      </w:pPr>
      <w:r w:rsidRPr="00FB2B51">
        <w:rPr>
          <w:rFonts w:ascii="Times New Roman" w:hAnsi="Times New Roman" w:cs="Times New Roman"/>
          <w:b/>
          <w:bCs/>
        </w:rPr>
        <w:t>2. Objectives</w:t>
      </w:r>
    </w:p>
    <w:p w14:paraId="2F1AD9BF" w14:textId="77777777" w:rsidR="00FB2B51" w:rsidRPr="00FB2B51" w:rsidRDefault="00FB2B51" w:rsidP="00FB2B51">
      <w:pPr>
        <w:numPr>
          <w:ilvl w:val="0"/>
          <w:numId w:val="1"/>
        </w:numPr>
        <w:rPr>
          <w:rFonts w:ascii="Times New Roman" w:hAnsi="Times New Roman" w:cs="Times New Roman"/>
        </w:rPr>
      </w:pPr>
      <w:r w:rsidRPr="00FB2B51">
        <w:rPr>
          <w:rFonts w:ascii="Times New Roman" w:hAnsi="Times New Roman" w:cs="Times New Roman"/>
        </w:rPr>
        <w:t>Provide transparency of stored user data</w:t>
      </w:r>
    </w:p>
    <w:p w14:paraId="342049A9" w14:textId="77777777" w:rsidR="00FB2B51" w:rsidRPr="00FB2B51" w:rsidRDefault="00FB2B51" w:rsidP="00FB2B51">
      <w:pPr>
        <w:numPr>
          <w:ilvl w:val="0"/>
          <w:numId w:val="1"/>
        </w:numPr>
        <w:rPr>
          <w:rFonts w:ascii="Times New Roman" w:hAnsi="Times New Roman" w:cs="Times New Roman"/>
        </w:rPr>
      </w:pPr>
      <w:r w:rsidRPr="00FB2B51">
        <w:rPr>
          <w:rFonts w:ascii="Times New Roman" w:hAnsi="Times New Roman" w:cs="Times New Roman"/>
        </w:rPr>
        <w:t>Allow users to manage consent preferences</w:t>
      </w:r>
    </w:p>
    <w:p w14:paraId="55B697A2" w14:textId="77777777" w:rsidR="00FB2B51" w:rsidRPr="00FB2B51" w:rsidRDefault="00FB2B51" w:rsidP="00FB2B51">
      <w:pPr>
        <w:numPr>
          <w:ilvl w:val="0"/>
          <w:numId w:val="1"/>
        </w:numPr>
        <w:rPr>
          <w:rFonts w:ascii="Times New Roman" w:hAnsi="Times New Roman" w:cs="Times New Roman"/>
        </w:rPr>
      </w:pPr>
      <w:r w:rsidRPr="00FB2B51">
        <w:rPr>
          <w:rFonts w:ascii="Times New Roman" w:hAnsi="Times New Roman" w:cs="Times New Roman"/>
        </w:rPr>
        <w:t>Enable users to request data deletion</w:t>
      </w:r>
    </w:p>
    <w:p w14:paraId="58E40761" w14:textId="77777777" w:rsidR="00FB2B51" w:rsidRPr="00FB2B51" w:rsidRDefault="00FB2B51" w:rsidP="00FB2B51">
      <w:pPr>
        <w:numPr>
          <w:ilvl w:val="0"/>
          <w:numId w:val="1"/>
        </w:numPr>
        <w:rPr>
          <w:rFonts w:ascii="Times New Roman" w:hAnsi="Times New Roman" w:cs="Times New Roman"/>
        </w:rPr>
      </w:pPr>
      <w:r w:rsidRPr="00FB2B51">
        <w:rPr>
          <w:rFonts w:ascii="Times New Roman" w:hAnsi="Times New Roman" w:cs="Times New Roman"/>
        </w:rPr>
        <w:t>Allow administrators to review and process privacy requests</w:t>
      </w:r>
    </w:p>
    <w:p w14:paraId="3EFBF2CC" w14:textId="77777777" w:rsidR="00FB2B51" w:rsidRPr="006E4BA7" w:rsidRDefault="00FB2B51" w:rsidP="00FB2B51">
      <w:pPr>
        <w:numPr>
          <w:ilvl w:val="0"/>
          <w:numId w:val="1"/>
        </w:numPr>
        <w:rPr>
          <w:rFonts w:ascii="Times New Roman" w:hAnsi="Times New Roman" w:cs="Times New Roman"/>
        </w:rPr>
      </w:pPr>
      <w:r w:rsidRPr="00FB2B51">
        <w:rPr>
          <w:rFonts w:ascii="Times New Roman" w:hAnsi="Times New Roman" w:cs="Times New Roman"/>
        </w:rPr>
        <w:t>Maintain activity logs for accountability</w:t>
      </w:r>
    </w:p>
    <w:p w14:paraId="41FF2313" w14:textId="77777777" w:rsidR="00FB2B51" w:rsidRPr="00FB2B51" w:rsidRDefault="00FB2B51" w:rsidP="00FB2B51">
      <w:pPr>
        <w:rPr>
          <w:rFonts w:ascii="Times New Roman" w:hAnsi="Times New Roman" w:cs="Times New Roman"/>
          <w:b/>
          <w:bCs/>
        </w:rPr>
      </w:pPr>
      <w:r w:rsidRPr="00FB2B51">
        <w:rPr>
          <w:rFonts w:ascii="Times New Roman" w:hAnsi="Times New Roman" w:cs="Times New Roman"/>
          <w:b/>
          <w:bCs/>
        </w:rPr>
        <w:t>3. Stakeholders</w:t>
      </w:r>
    </w:p>
    <w:p w14:paraId="73F165B1" w14:textId="77777777" w:rsidR="00FB2B51" w:rsidRPr="00FB2B51" w:rsidRDefault="00FB2B51" w:rsidP="00FB2B51">
      <w:pPr>
        <w:numPr>
          <w:ilvl w:val="0"/>
          <w:numId w:val="2"/>
        </w:numPr>
        <w:rPr>
          <w:rFonts w:ascii="Times New Roman" w:hAnsi="Times New Roman" w:cs="Times New Roman"/>
        </w:rPr>
      </w:pPr>
      <w:r w:rsidRPr="00FB2B51">
        <w:rPr>
          <w:rFonts w:ascii="Times New Roman" w:hAnsi="Times New Roman" w:cs="Times New Roman"/>
        </w:rPr>
        <w:t>End Users</w:t>
      </w:r>
    </w:p>
    <w:p w14:paraId="0ED736AF" w14:textId="77777777" w:rsidR="00FB2B51" w:rsidRPr="00FB2B51" w:rsidRDefault="00FB2B51" w:rsidP="00FB2B51">
      <w:pPr>
        <w:numPr>
          <w:ilvl w:val="0"/>
          <w:numId w:val="2"/>
        </w:numPr>
        <w:rPr>
          <w:rFonts w:ascii="Times New Roman" w:hAnsi="Times New Roman" w:cs="Times New Roman"/>
        </w:rPr>
      </w:pPr>
      <w:r w:rsidRPr="00FB2B51">
        <w:rPr>
          <w:rFonts w:ascii="Times New Roman" w:hAnsi="Times New Roman" w:cs="Times New Roman"/>
        </w:rPr>
        <w:t>Organization / Company</w:t>
      </w:r>
    </w:p>
    <w:p w14:paraId="715982F4" w14:textId="77777777" w:rsidR="00FB2B51" w:rsidRPr="00FB2B51" w:rsidRDefault="00FB2B51" w:rsidP="00FB2B51">
      <w:pPr>
        <w:numPr>
          <w:ilvl w:val="0"/>
          <w:numId w:val="2"/>
        </w:numPr>
        <w:rPr>
          <w:rFonts w:ascii="Times New Roman" w:hAnsi="Times New Roman" w:cs="Times New Roman"/>
        </w:rPr>
      </w:pPr>
      <w:r w:rsidRPr="00FB2B51">
        <w:rPr>
          <w:rFonts w:ascii="Times New Roman" w:hAnsi="Times New Roman" w:cs="Times New Roman"/>
        </w:rPr>
        <w:t>System Administrator</w:t>
      </w:r>
    </w:p>
    <w:p w14:paraId="6AC9A709" w14:textId="6075B732" w:rsidR="00FB2B51" w:rsidRPr="00FB2B51" w:rsidRDefault="00FB2B51" w:rsidP="00FB2B51">
      <w:pPr>
        <w:numPr>
          <w:ilvl w:val="0"/>
          <w:numId w:val="2"/>
        </w:numPr>
        <w:rPr>
          <w:rFonts w:ascii="Times New Roman" w:hAnsi="Times New Roman" w:cs="Times New Roman"/>
        </w:rPr>
      </w:pPr>
      <w:r w:rsidRPr="00FB2B51">
        <w:rPr>
          <w:rFonts w:ascii="Times New Roman" w:hAnsi="Times New Roman" w:cs="Times New Roman"/>
        </w:rPr>
        <w:t>Compliance Team</w:t>
      </w:r>
    </w:p>
    <w:p w14:paraId="551A04B2" w14:textId="77777777" w:rsidR="00FB2B51" w:rsidRPr="00FB2B51" w:rsidRDefault="00FB2B51" w:rsidP="00FB2B51">
      <w:pPr>
        <w:rPr>
          <w:rFonts w:ascii="Times New Roman" w:hAnsi="Times New Roman" w:cs="Times New Roman"/>
          <w:b/>
          <w:bCs/>
        </w:rPr>
      </w:pPr>
      <w:r w:rsidRPr="00FB2B51">
        <w:rPr>
          <w:rFonts w:ascii="Times New Roman" w:hAnsi="Times New Roman" w:cs="Times New Roman"/>
          <w:b/>
          <w:bCs/>
        </w:rPr>
        <w:t>4. Functional Requirements</w:t>
      </w:r>
    </w:p>
    <w:p w14:paraId="62330764"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User Registration and Login</w:t>
      </w:r>
    </w:p>
    <w:p w14:paraId="5AAF624A"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View Personal Data</w:t>
      </w:r>
    </w:p>
    <w:p w14:paraId="155A9E5B"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Update Consent Preferences</w:t>
      </w:r>
    </w:p>
    <w:p w14:paraId="5079CAFF"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Submit Data Deletion Request</w:t>
      </w:r>
    </w:p>
    <w:p w14:paraId="6B6D6C7B"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Admin Dashboard</w:t>
      </w:r>
    </w:p>
    <w:p w14:paraId="5FE78E56" w14:textId="77777777" w:rsidR="00FB2B51" w:rsidRPr="00FB2B51" w:rsidRDefault="00FB2B51" w:rsidP="00FB2B51">
      <w:pPr>
        <w:numPr>
          <w:ilvl w:val="0"/>
          <w:numId w:val="3"/>
        </w:numPr>
        <w:rPr>
          <w:rFonts w:ascii="Times New Roman" w:hAnsi="Times New Roman" w:cs="Times New Roman"/>
        </w:rPr>
      </w:pPr>
      <w:r w:rsidRPr="00FB2B51">
        <w:rPr>
          <w:rFonts w:ascii="Times New Roman" w:hAnsi="Times New Roman" w:cs="Times New Roman"/>
        </w:rPr>
        <w:t>Approval/Rejection Workflow</w:t>
      </w:r>
    </w:p>
    <w:p w14:paraId="514C698F" w14:textId="77777777" w:rsidR="00FB2B51" w:rsidRPr="006E4BA7" w:rsidRDefault="00FB2B51" w:rsidP="00FB2B51">
      <w:pPr>
        <w:numPr>
          <w:ilvl w:val="0"/>
          <w:numId w:val="3"/>
        </w:numPr>
        <w:rPr>
          <w:rFonts w:ascii="Times New Roman" w:hAnsi="Times New Roman" w:cs="Times New Roman"/>
        </w:rPr>
      </w:pPr>
      <w:r w:rsidRPr="00FB2B51">
        <w:rPr>
          <w:rFonts w:ascii="Times New Roman" w:hAnsi="Times New Roman" w:cs="Times New Roman"/>
        </w:rPr>
        <w:t>Data Logging System</w:t>
      </w:r>
    </w:p>
    <w:p w14:paraId="1F972618" w14:textId="77777777" w:rsidR="00FB2B51" w:rsidRPr="00FB2B51" w:rsidRDefault="00FB2B51" w:rsidP="00FB2B51">
      <w:pPr>
        <w:rPr>
          <w:rFonts w:ascii="Times New Roman" w:hAnsi="Times New Roman" w:cs="Times New Roman"/>
          <w:b/>
          <w:bCs/>
        </w:rPr>
      </w:pPr>
      <w:r w:rsidRPr="00FB2B51">
        <w:rPr>
          <w:rFonts w:ascii="Times New Roman" w:hAnsi="Times New Roman" w:cs="Times New Roman"/>
          <w:b/>
          <w:bCs/>
        </w:rPr>
        <w:lastRenderedPageBreak/>
        <w:t>5. Non-Functional Requirements</w:t>
      </w:r>
    </w:p>
    <w:p w14:paraId="049D3672" w14:textId="77777777" w:rsidR="00FB2B51" w:rsidRPr="00FB2B51" w:rsidRDefault="00FB2B51" w:rsidP="00FB2B51">
      <w:pPr>
        <w:numPr>
          <w:ilvl w:val="0"/>
          <w:numId w:val="4"/>
        </w:numPr>
        <w:rPr>
          <w:rFonts w:ascii="Times New Roman" w:hAnsi="Times New Roman" w:cs="Times New Roman"/>
        </w:rPr>
      </w:pPr>
      <w:r w:rsidRPr="00FB2B51">
        <w:rPr>
          <w:rFonts w:ascii="Times New Roman" w:hAnsi="Times New Roman" w:cs="Times New Roman"/>
        </w:rPr>
        <w:t>Secure authentication</w:t>
      </w:r>
    </w:p>
    <w:p w14:paraId="1E3E7115" w14:textId="77777777" w:rsidR="00FB2B51" w:rsidRPr="00FB2B51" w:rsidRDefault="00FB2B51" w:rsidP="00FB2B51">
      <w:pPr>
        <w:numPr>
          <w:ilvl w:val="0"/>
          <w:numId w:val="4"/>
        </w:numPr>
        <w:rPr>
          <w:rFonts w:ascii="Times New Roman" w:hAnsi="Times New Roman" w:cs="Times New Roman"/>
        </w:rPr>
      </w:pPr>
      <w:r w:rsidRPr="00FB2B51">
        <w:rPr>
          <w:rFonts w:ascii="Times New Roman" w:hAnsi="Times New Roman" w:cs="Times New Roman"/>
        </w:rPr>
        <w:t>Data encryption</w:t>
      </w:r>
    </w:p>
    <w:p w14:paraId="5C84F8E9" w14:textId="77777777" w:rsidR="00FB2B51" w:rsidRPr="00FB2B51" w:rsidRDefault="00FB2B51" w:rsidP="00FB2B51">
      <w:pPr>
        <w:numPr>
          <w:ilvl w:val="0"/>
          <w:numId w:val="4"/>
        </w:numPr>
        <w:rPr>
          <w:rFonts w:ascii="Times New Roman" w:hAnsi="Times New Roman" w:cs="Times New Roman"/>
        </w:rPr>
      </w:pPr>
      <w:r w:rsidRPr="00FB2B51">
        <w:rPr>
          <w:rFonts w:ascii="Times New Roman" w:hAnsi="Times New Roman" w:cs="Times New Roman"/>
        </w:rPr>
        <w:t>Role-based access control</w:t>
      </w:r>
    </w:p>
    <w:p w14:paraId="744DEB04" w14:textId="77777777" w:rsidR="00FB2B51" w:rsidRPr="00FB2B51" w:rsidRDefault="00FB2B51" w:rsidP="00FB2B51">
      <w:pPr>
        <w:numPr>
          <w:ilvl w:val="0"/>
          <w:numId w:val="4"/>
        </w:numPr>
        <w:rPr>
          <w:rFonts w:ascii="Times New Roman" w:hAnsi="Times New Roman" w:cs="Times New Roman"/>
        </w:rPr>
      </w:pPr>
      <w:r w:rsidRPr="00FB2B51">
        <w:rPr>
          <w:rFonts w:ascii="Times New Roman" w:hAnsi="Times New Roman" w:cs="Times New Roman"/>
        </w:rPr>
        <w:t>Scalable backend architecture</w:t>
      </w:r>
    </w:p>
    <w:p w14:paraId="6C3DF9A1" w14:textId="77777777" w:rsidR="00FB2B51" w:rsidRPr="00FB2B51" w:rsidRDefault="00FB2B51" w:rsidP="00FB2B51">
      <w:pPr>
        <w:numPr>
          <w:ilvl w:val="0"/>
          <w:numId w:val="4"/>
        </w:numPr>
        <w:rPr>
          <w:rFonts w:ascii="Times New Roman" w:hAnsi="Times New Roman" w:cs="Times New Roman"/>
        </w:rPr>
      </w:pPr>
      <w:r w:rsidRPr="00FB2B51">
        <w:rPr>
          <w:rFonts w:ascii="Times New Roman" w:hAnsi="Times New Roman" w:cs="Times New Roman"/>
        </w:rPr>
        <w:t>Fast response time</w:t>
      </w:r>
    </w:p>
    <w:p w14:paraId="244D9BEF" w14:textId="77777777" w:rsidR="00FB2B51" w:rsidRPr="00FB2B51" w:rsidRDefault="00FB2B51" w:rsidP="00FB2B51">
      <w:pPr>
        <w:rPr>
          <w:rFonts w:ascii="Times New Roman" w:hAnsi="Times New Roman" w:cs="Times New Roman"/>
        </w:rPr>
      </w:pPr>
    </w:p>
    <w:p w14:paraId="3E494A44" w14:textId="77777777" w:rsidR="00FB2B51" w:rsidRPr="00FB2B51" w:rsidRDefault="00FB2B51" w:rsidP="00FB2B51">
      <w:pPr>
        <w:rPr>
          <w:rFonts w:ascii="Times New Roman" w:hAnsi="Times New Roman" w:cs="Times New Roman"/>
        </w:rPr>
      </w:pPr>
    </w:p>
    <w:p w14:paraId="35F17BA7" w14:textId="77777777" w:rsidR="00FB2B51" w:rsidRPr="006E4BA7" w:rsidRDefault="00FB2B51" w:rsidP="00FB2B51">
      <w:pPr>
        <w:rPr>
          <w:rFonts w:ascii="Times New Roman" w:hAnsi="Times New Roman" w:cs="Times New Roman"/>
        </w:rPr>
      </w:pPr>
    </w:p>
    <w:sectPr w:rsidR="00FB2B51" w:rsidRPr="006E4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7D78"/>
    <w:multiLevelType w:val="multilevel"/>
    <w:tmpl w:val="850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A08CC"/>
    <w:multiLevelType w:val="multilevel"/>
    <w:tmpl w:val="4D2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F195C"/>
    <w:multiLevelType w:val="multilevel"/>
    <w:tmpl w:val="1EF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31D79"/>
    <w:multiLevelType w:val="multilevel"/>
    <w:tmpl w:val="9F3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612932">
    <w:abstractNumId w:val="0"/>
  </w:num>
  <w:num w:numId="2" w16cid:durableId="10882510">
    <w:abstractNumId w:val="1"/>
  </w:num>
  <w:num w:numId="3" w16cid:durableId="26881229">
    <w:abstractNumId w:val="2"/>
  </w:num>
  <w:num w:numId="4" w16cid:durableId="1911886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EE"/>
    <w:rsid w:val="00093EEE"/>
    <w:rsid w:val="006E4BA7"/>
    <w:rsid w:val="00817D52"/>
    <w:rsid w:val="00EA551C"/>
    <w:rsid w:val="00FB2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89D4"/>
  <w15:chartTrackingRefBased/>
  <w15:docId w15:val="{A1CC749B-01F7-46DF-87CB-EE4C0E27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EE"/>
    <w:rPr>
      <w:rFonts w:eastAsiaTheme="majorEastAsia" w:cstheme="majorBidi"/>
      <w:color w:val="272727" w:themeColor="text1" w:themeTint="D8"/>
    </w:rPr>
  </w:style>
  <w:style w:type="paragraph" w:styleId="Title">
    <w:name w:val="Title"/>
    <w:basedOn w:val="Normal"/>
    <w:next w:val="Normal"/>
    <w:link w:val="TitleChar"/>
    <w:uiPriority w:val="10"/>
    <w:qFormat/>
    <w:rsid w:val="00093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EE"/>
    <w:pPr>
      <w:spacing w:before="160"/>
      <w:jc w:val="center"/>
    </w:pPr>
    <w:rPr>
      <w:i/>
      <w:iCs/>
      <w:color w:val="404040" w:themeColor="text1" w:themeTint="BF"/>
    </w:rPr>
  </w:style>
  <w:style w:type="character" w:customStyle="1" w:styleId="QuoteChar">
    <w:name w:val="Quote Char"/>
    <w:basedOn w:val="DefaultParagraphFont"/>
    <w:link w:val="Quote"/>
    <w:uiPriority w:val="29"/>
    <w:rsid w:val="00093EEE"/>
    <w:rPr>
      <w:i/>
      <w:iCs/>
      <w:color w:val="404040" w:themeColor="text1" w:themeTint="BF"/>
    </w:rPr>
  </w:style>
  <w:style w:type="paragraph" w:styleId="ListParagraph">
    <w:name w:val="List Paragraph"/>
    <w:basedOn w:val="Normal"/>
    <w:uiPriority w:val="34"/>
    <w:qFormat/>
    <w:rsid w:val="00093EEE"/>
    <w:pPr>
      <w:ind w:left="720"/>
      <w:contextualSpacing/>
    </w:pPr>
  </w:style>
  <w:style w:type="character" w:styleId="IntenseEmphasis">
    <w:name w:val="Intense Emphasis"/>
    <w:basedOn w:val="DefaultParagraphFont"/>
    <w:uiPriority w:val="21"/>
    <w:qFormat/>
    <w:rsid w:val="00093EEE"/>
    <w:rPr>
      <w:i/>
      <w:iCs/>
      <w:color w:val="2F5496" w:themeColor="accent1" w:themeShade="BF"/>
    </w:rPr>
  </w:style>
  <w:style w:type="paragraph" w:styleId="IntenseQuote">
    <w:name w:val="Intense Quote"/>
    <w:basedOn w:val="Normal"/>
    <w:next w:val="Normal"/>
    <w:link w:val="IntenseQuoteChar"/>
    <w:uiPriority w:val="30"/>
    <w:qFormat/>
    <w:rsid w:val="00093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EEE"/>
    <w:rPr>
      <w:i/>
      <w:iCs/>
      <w:color w:val="2F5496" w:themeColor="accent1" w:themeShade="BF"/>
    </w:rPr>
  </w:style>
  <w:style w:type="character" w:styleId="IntenseReference">
    <w:name w:val="Intense Reference"/>
    <w:basedOn w:val="DefaultParagraphFont"/>
    <w:uiPriority w:val="32"/>
    <w:qFormat/>
    <w:rsid w:val="00093E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lathikeswari ramanathan</dc:creator>
  <cp:keywords/>
  <dc:description/>
  <cp:lastModifiedBy>lathikeswari ramanathan</cp:lastModifiedBy>
  <cp:revision>1</cp:revision>
  <dcterms:created xsi:type="dcterms:W3CDTF">2026-02-26T03:43:00Z</dcterms:created>
  <dcterms:modified xsi:type="dcterms:W3CDTF">2026-03-12T16:29:00Z</dcterms:modified>
</cp:coreProperties>
</file>