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rtl w:val="0"/>
        </w:rPr>
        <w:t xml:space="preserve">EXP.NO: 1    </w:t>
      </w:r>
      <w:r w:rsidDel="00000000" w:rsidR="00000000" w:rsidRPr="00000000">
        <w:rPr>
          <w:rFonts w:ascii="Times New Roman" w:cs="Times New Roman" w:eastAsia="Times New Roman" w:hAnsi="Times New Roman"/>
          <w:b w:val="1"/>
          <w:bCs w:val="1"/>
          <w:sz w:val="32"/>
          <w:szCs w:val="32"/>
          <w:rtl w:val="0"/>
        </w:rPr>
        <w:t xml:space="preserve">   </w:t>
        <w:br w:type="textWrapping"/>
      </w:r>
      <w:r w:rsidDel="00000000" w:rsidR="00000000" w:rsidRPr="00000000">
        <w:rPr>
          <w:rFonts w:ascii="Times New Roman" w:cs="Times New Roman" w:eastAsia="Times New Roman" w:hAnsi="Times New Roman"/>
          <w:b w:val="1"/>
          <w:bCs w:val="1"/>
          <w:rtl w:val="0"/>
        </w:rPr>
        <w:t xml:space="preserve">DATE:                                    </w:t>
      </w:r>
      <w:r w:rsidDel="00000000" w:rsidR="00000000" w:rsidRPr="00000000">
        <w:rPr>
          <w:rFonts w:ascii="Times New Roman" w:cs="Times New Roman" w:eastAsia="Times New Roman" w:hAnsi="Times New Roman"/>
          <w:b w:val="1"/>
          <w:bCs w:val="1"/>
          <w:sz w:val="36"/>
          <w:szCs w:val="36"/>
          <w:rtl w:val="0"/>
        </w:rPr>
        <w:t xml:space="preserve">Web Page Creation using HTML</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29/01/2025</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pStyle w:val="Title"/>
        <w:rPr/>
      </w:pPr>
      <w:bookmarkStart w:colFirst="0" w:colLast="0" w:name="_dyzfqmb05g7f" w:id="0"/>
      <w:bookmarkEnd w:id="0"/>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AIM:</w:t>
      </w:r>
    </w:p>
    <w:p w:rsidR="00000000" w:rsidDel="00000000" w:rsidP="00000000" w:rsidRDefault="00000000" w:rsidRPr="00000000" w14:paraId="00000006">
      <w:pPr>
        <w:rPr>
          <w:rFonts w:ascii="Times New Roman" w:cs="Times New Roman" w:eastAsia="Times New Roman" w:hAnsi="Times New Roman"/>
          <w:b w:val="1"/>
          <w:bCs w:val="1"/>
          <w:sz w:val="26"/>
          <w:szCs w:val="26"/>
        </w:rPr>
      </w:pP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To create a web page using HTML that embeds a map with interactive hotspots, frames, and links. The page should use inline, internal, and external CSS for styling. This exercise helps in understanding multimedia integration, interactive elements, and different CSS techniques for web design.</w:t>
        <w:br w:type="textWrapping"/>
        <w:br w:type="textWrapping"/>
      </w:r>
      <w:r w:rsidDel="00000000" w:rsidR="00000000" w:rsidRPr="00000000">
        <w:rPr>
          <w:rFonts w:ascii="Times New Roman" w:cs="Times New Roman" w:eastAsia="Times New Roman" w:hAnsi="Times New Roman"/>
          <w:b w:val="1"/>
          <w:bCs w:val="1"/>
          <w:sz w:val="26"/>
          <w:szCs w:val="26"/>
          <w:rtl w:val="0"/>
        </w:rPr>
        <w:t xml:space="preserve">ALGORITHM:</w:t>
        <w:br w:type="textWrapping"/>
      </w:r>
    </w:p>
    <w:p w:rsidR="00000000" w:rsidDel="00000000" w:rsidP="00000000" w:rsidRDefault="00000000" w:rsidRPr="00000000" w14:paraId="0000000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the HTML structure:</w:t>
      </w:r>
    </w:p>
    <w:p w:rsidR="00000000" w:rsidDel="00000000" w:rsidP="00000000" w:rsidRDefault="00000000" w:rsidRPr="00000000" w14:paraId="00000008">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the basic HTML document with &amp;lt;&lt;!DOCTYPE html&gt;,&lt;html&gt;, &lt;head&gt;and</w:t>
      </w:r>
    </w:p>
    <w:p w:rsidR="00000000" w:rsidDel="00000000" w:rsidP="00000000" w:rsidRDefault="00000000" w:rsidRPr="00000000" w14:paraId="0000000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 tags.</w:t>
      </w:r>
    </w:p>
    <w:p w:rsidR="00000000" w:rsidDel="00000000" w:rsidP="00000000" w:rsidRDefault="00000000" w:rsidRPr="00000000" w14:paraId="0000000A">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&lt;head&gt;, link the external CSS file (&lt;link&gt; tag), define the title, and include any metadata.</w:t>
      </w:r>
    </w:p>
    <w:p w:rsidR="00000000" w:rsidDel="00000000" w:rsidP="00000000" w:rsidRDefault="00000000" w:rsidRPr="00000000" w14:paraId="0000000B">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&lt;body&gt; create the necessary elements:</w:t>
        <w:br w:type="textWrapping"/>
        <w:t xml:space="preserve"> 1) </w:t>
      </w:r>
      <w:r w:rsidDel="00000000" w:rsidR="00000000" w:rsidRPr="00000000">
        <w:rPr>
          <w:rFonts w:ascii="Times New Roman" w:cs="Times New Roman" w:eastAsia="Times New Roman" w:hAnsi="Times New Roman"/>
          <w:b w:val="1"/>
          <w:bCs w:val="1"/>
          <w:sz w:val="24"/>
          <w:szCs w:val="24"/>
          <w:rtl w:val="0"/>
        </w:rPr>
        <w:t xml:space="preserve">Frames:</w:t>
      </w:r>
      <w:r w:rsidDel="00000000" w:rsidR="00000000" w:rsidRPr="00000000">
        <w:rPr>
          <w:rFonts w:ascii="Times New Roman" w:cs="Times New Roman" w:eastAsia="Times New Roman" w:hAnsi="Times New Roman"/>
          <w:sz w:val="24"/>
          <w:szCs w:val="24"/>
          <w:rtl w:val="0"/>
        </w:rPr>
        <w:t xml:space="preserve"> Use the &lt;iframeset&gt;  tag to create a frame layout (for older browsers,</w:t>
      </w:r>
    </w:p>
    <w:p w:rsidR="00000000" w:rsidDel="00000000" w:rsidP="00000000" w:rsidRDefault="00000000" w:rsidRPr="00000000" w14:paraId="0000000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&lt;iframe&gt; instead).</w:t>
      </w:r>
    </w:p>
    <w:p w:rsidR="00000000" w:rsidDel="00000000" w:rsidP="00000000" w:rsidRDefault="00000000" w:rsidRPr="00000000" w14:paraId="0000000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Use the &lt;img&gt; tag to display a map.</w:t>
      </w:r>
    </w:p>
    <w:p w:rsidR="00000000" w:rsidDel="00000000" w:rsidP="00000000" w:rsidRDefault="00000000" w:rsidRPr="00000000" w14:paraId="0000000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Hotspots:</w:t>
      </w:r>
      <w:r w:rsidDel="00000000" w:rsidR="00000000" w:rsidRPr="00000000">
        <w:rPr>
          <w:rFonts w:ascii="Times New Roman" w:cs="Times New Roman" w:eastAsia="Times New Roman" w:hAnsi="Times New Roman"/>
          <w:sz w:val="24"/>
          <w:szCs w:val="24"/>
          <w:rtl w:val="0"/>
        </w:rPr>
        <w:t xml:space="preserve"> Create clickable regions using the &lt;map&gt; and &lt;area&gt; tags.</w:t>
      </w:r>
    </w:p>
    <w:p w:rsidR="00000000" w:rsidDel="00000000" w:rsidP="00000000" w:rsidRDefault="00000000" w:rsidRPr="00000000" w14:paraId="0000000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Links:</w:t>
      </w:r>
      <w:r w:rsidDel="00000000" w:rsidR="00000000" w:rsidRPr="00000000">
        <w:rPr>
          <w:rFonts w:ascii="Times New Roman" w:cs="Times New Roman" w:eastAsia="Times New Roman" w:hAnsi="Times New Roman"/>
          <w:sz w:val="24"/>
          <w:szCs w:val="24"/>
          <w:rtl w:val="0"/>
        </w:rPr>
        <w:t xml:space="preserve"> Add hyperlinks (&lt;a&gt;) to navigate to different parts of the page or</w:t>
      </w:r>
    </w:p>
    <w:p w:rsidR="00000000" w:rsidDel="00000000" w:rsidP="00000000" w:rsidRDefault="00000000" w:rsidRPr="00000000" w14:paraId="0000001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sites.</w:t>
      </w:r>
    </w:p>
    <w:p w:rsidR="00000000" w:rsidDel="00000000" w:rsidP="00000000" w:rsidRDefault="00000000" w:rsidRPr="00000000" w14:paraId="00000011">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CSS Styles:</w:t>
      </w:r>
    </w:p>
    <w:p w:rsidR="00000000" w:rsidDel="00000000" w:rsidP="00000000" w:rsidRDefault="00000000" w:rsidRPr="00000000" w14:paraId="00000012">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External CSS: </w:t>
      </w:r>
      <w:r w:rsidDel="00000000" w:rsidR="00000000" w:rsidRPr="00000000">
        <w:rPr>
          <w:rFonts w:ascii="Times New Roman" w:cs="Times New Roman" w:eastAsia="Times New Roman" w:hAnsi="Times New Roman"/>
          <w:sz w:val="24"/>
          <w:szCs w:val="24"/>
          <w:rtl w:val="0"/>
        </w:rPr>
        <w:t xml:space="preserve">In a separate file, define styles such as colors, fonts, and layout for the</w:t>
      </w:r>
    </w:p>
    <w:p w:rsidR="00000000" w:rsidDel="00000000" w:rsidP="00000000" w:rsidRDefault="00000000" w:rsidRPr="00000000" w14:paraId="00000013">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entire page.</w:t>
      </w:r>
    </w:p>
    <w:p w:rsidR="00000000" w:rsidDel="00000000" w:rsidP="00000000" w:rsidRDefault="00000000" w:rsidRPr="00000000" w14:paraId="00000014">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Inline CSS:</w:t>
      </w:r>
      <w:r w:rsidDel="00000000" w:rsidR="00000000" w:rsidRPr="00000000">
        <w:rPr>
          <w:rFonts w:ascii="Times New Roman" w:cs="Times New Roman" w:eastAsia="Times New Roman" w:hAnsi="Times New Roman"/>
          <w:sz w:val="24"/>
          <w:szCs w:val="24"/>
          <w:rtl w:val="0"/>
        </w:rPr>
        <w:t xml:space="preserve"> Use the style attribute within specific tags to apply styles (e.g., in&lt;div&gt;</w:t>
      </w:r>
    </w:p>
    <w:p w:rsidR="00000000" w:rsidDel="00000000" w:rsidP="00000000" w:rsidRDefault="00000000" w:rsidRPr="00000000" w14:paraId="0000001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&lt;p&gt; tags).</w:t>
      </w:r>
    </w:p>
    <w:p w:rsidR="00000000" w:rsidDel="00000000" w:rsidP="00000000" w:rsidRDefault="00000000" w:rsidRPr="00000000" w14:paraId="00000016">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Embedded CSS:</w:t>
      </w:r>
      <w:r w:rsidDel="00000000" w:rsidR="00000000" w:rsidRPr="00000000">
        <w:rPr>
          <w:rFonts w:ascii="Times New Roman" w:cs="Times New Roman" w:eastAsia="Times New Roman" w:hAnsi="Times New Roman"/>
          <w:sz w:val="24"/>
          <w:szCs w:val="24"/>
          <w:rtl w:val="0"/>
        </w:rPr>
        <w:t xml:space="preserve"> Inside the &lt;style&gt;tag in the&lt;head&gt; define styles for specific</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elements like the map, frames, and text.</w:t>
      </w:r>
    </w:p>
    <w:p w:rsidR="00000000" w:rsidDel="00000000" w:rsidP="00000000" w:rsidRDefault="00000000" w:rsidRPr="00000000" w14:paraId="00000018">
      <w:pPr>
        <w:numPr>
          <w:ilvl w:val="0"/>
          <w:numId w:val="3"/>
        </w:numPr>
        <w:spacing w:line="360" w:lineRule="auto"/>
        <w:ind w:left="720" w:hanging="36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24"/>
          <w:szCs w:val="24"/>
          <w:rtl w:val="0"/>
        </w:rPr>
        <w:t xml:space="preserve">Map with Hotspots:  </w:t>
      </w:r>
      <w:r w:rsidDel="00000000" w:rsidR="00000000" w:rsidRPr="00000000">
        <w:rPr>
          <w:rFonts w:ascii="Times New Roman" w:cs="Times New Roman" w:eastAsia="Times New Roman" w:hAnsi="Times New Roman"/>
          <w:sz w:val="24"/>
          <w:szCs w:val="24"/>
          <w:rtl w:val="0"/>
        </w:rPr>
        <w:t xml:space="preserve">Use the &lt;map&gt; tag to create an image map.</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the&lt;area&gt; tag for each hotspot, specifying the coordinates (e.g.,</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coords=”x,y,x2,y2”;) for clickable areas on the map.</w:t>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Frames:</w:t>
      </w:r>
    </w:p>
    <w:p w:rsidR="00000000" w:rsidDel="00000000" w:rsidP="00000000" w:rsidRDefault="00000000" w:rsidRPr="00000000" w14:paraId="0000001C">
      <w:pPr>
        <w:numPr>
          <w:ilvl w:val="0"/>
          <w:numId w:val="5"/>
        </w:numPr>
        <w:spacing w:line="36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Use the &lt;iframe&gt; tag for embedding external content like a map or another webpage,</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attributes such as src for the URL, width, and height.</w:t>
      </w:r>
    </w:p>
    <w:p w:rsidR="00000000" w:rsidDel="00000000" w:rsidP="00000000" w:rsidRDefault="00000000" w:rsidRPr="00000000" w14:paraId="0000001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 Links:</w:t>
      </w:r>
    </w:p>
    <w:p w:rsidR="00000000" w:rsidDel="00000000" w:rsidP="00000000" w:rsidRDefault="00000000" w:rsidRPr="00000000" w14:paraId="0000001F">
      <w:pPr>
        <w:numPr>
          <w:ilvl w:val="0"/>
          <w:numId w:val="1"/>
        </w:numPr>
        <w:spacing w:line="36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Inside the &lt;body&gt; use the &lt;a&gt; tag to create links for navigation (for example, to link</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specific parts of the page or external sites).</w:t>
      </w:r>
    </w:p>
    <w:p w:rsidR="00000000" w:rsidDel="00000000" w:rsidP="00000000" w:rsidRDefault="00000000" w:rsidRPr="00000000" w14:paraId="0000002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the Page:</w:t>
      </w:r>
    </w:p>
    <w:p w:rsidR="00000000" w:rsidDel="00000000" w:rsidP="00000000" w:rsidRDefault="00000000" w:rsidRPr="00000000" w14:paraId="00000022">
      <w:pPr>
        <w:numPr>
          <w:ilvl w:val="0"/>
          <w:numId w:val="2"/>
        </w:numPr>
        <w:spacing w:line="36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Test the webpage to check the functionality of frames, hotspots, and links. Ensure that</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hotspots are clickable and the linked content displays correctly.</w:t>
      </w:r>
    </w:p>
    <w:p w:rsidR="00000000" w:rsidDel="00000000" w:rsidP="00000000" w:rsidRDefault="00000000" w:rsidRPr="00000000" w14:paraId="0000002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Ensure that the styles are applied properly using inline, embedded, and external CSS.</w:t>
        <w:br w:type="textWrapping"/>
        <w:br w:type="textWrapping"/>
      </w:r>
      <w:r w:rsidDel="00000000" w:rsidR="00000000" w:rsidRPr="00000000">
        <w:rPr>
          <w:rFonts w:ascii="Times New Roman" w:cs="Times New Roman" w:eastAsia="Times New Roman" w:hAnsi="Times New Roman"/>
          <w:b w:val="1"/>
          <w:bCs w:val="1"/>
          <w:sz w:val="26"/>
          <w:szCs w:val="26"/>
          <w:rtl w:val="0"/>
        </w:rPr>
        <w:t xml:space="preserve">CODE:</w:t>
      </w:r>
    </w:p>
    <w:p w:rsidR="00000000" w:rsidDel="00000000" w:rsidP="00000000" w:rsidRDefault="00000000" w:rsidRPr="00000000" w14:paraId="000000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&lt;!DOCTYPE html&gt;</w:t>
      </w:r>
    </w:p>
    <w:p w:rsidR="00000000" w:rsidDel="00000000" w:rsidP="00000000" w:rsidRDefault="00000000" w:rsidRPr="00000000" w14:paraId="000000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&lt;html lang="en"&gt;</w:t>
      </w:r>
    </w:p>
    <w:p w:rsidR="00000000" w:rsidDel="00000000" w:rsidP="00000000" w:rsidRDefault="00000000" w:rsidRPr="00000000" w14:paraId="000000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&lt;head&gt;</w:t>
      </w:r>
    </w:p>
    <w:p w:rsidR="00000000" w:rsidDel="00000000" w:rsidP="00000000" w:rsidRDefault="00000000" w:rsidRPr="00000000" w14:paraId="000000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&lt;meta charset="UTF-8"&gt;</w:t>
      </w:r>
    </w:p>
    <w:p w:rsidR="00000000" w:rsidDel="00000000" w:rsidP="00000000" w:rsidRDefault="00000000" w:rsidRPr="00000000" w14:paraId="000000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&lt;title&gt;Online Blood Donation Management System&lt;/title&gt;</w:t>
      </w:r>
    </w:p>
    <w:p w:rsidR="00000000" w:rsidDel="00000000" w:rsidP="00000000" w:rsidRDefault="00000000" w:rsidRPr="00000000" w14:paraId="000000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&lt;link rel="stylesheet" href="style.css"&gt;</w:t>
      </w:r>
    </w:p>
    <w:p w:rsidR="00000000" w:rsidDel="00000000" w:rsidP="00000000" w:rsidRDefault="00000000" w:rsidRPr="00000000" w14:paraId="000000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&lt;style&gt;</w:t>
      </w:r>
    </w:p>
    <w:p w:rsidR="00000000" w:rsidDel="00000000" w:rsidP="00000000" w:rsidRDefault="00000000" w:rsidRPr="00000000" w14:paraId="000000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body {</w:t>
      </w:r>
    </w:p>
    <w:p w:rsidR="00000000" w:rsidDel="00000000" w:rsidP="00000000" w:rsidRDefault="00000000" w:rsidRPr="00000000" w14:paraId="000000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font-family: Arial, sans-serif;</w:t>
      </w:r>
    </w:p>
    <w:p w:rsidR="00000000" w:rsidDel="00000000" w:rsidP="00000000" w:rsidRDefault="00000000" w:rsidRPr="00000000" w14:paraId="000000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background-color: #ffe6e6;</w:t>
      </w:r>
    </w:p>
    <w:p w:rsidR="00000000" w:rsidDel="00000000" w:rsidP="00000000" w:rsidRDefault="00000000" w:rsidRPr="00000000" w14:paraId="000000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margin: 0;</w:t>
      </w:r>
    </w:p>
    <w:p w:rsidR="00000000" w:rsidDel="00000000" w:rsidP="00000000" w:rsidRDefault="00000000" w:rsidRPr="00000000" w14:paraId="000000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header {</w:t>
      </w:r>
    </w:p>
    <w:p w:rsidR="00000000" w:rsidDel="00000000" w:rsidP="00000000" w:rsidRDefault="00000000" w:rsidRPr="00000000" w14:paraId="000000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background-color: darkred;</w:t>
      </w:r>
    </w:p>
    <w:p w:rsidR="00000000" w:rsidDel="00000000" w:rsidP="00000000" w:rsidRDefault="00000000" w:rsidRPr="00000000" w14:paraId="000000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 white;</w:t>
      </w:r>
    </w:p>
    <w:p w:rsidR="00000000" w:rsidDel="00000000" w:rsidP="00000000" w:rsidRDefault="00000000" w:rsidRPr="00000000" w14:paraId="0000003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text-align: center;</w:t>
      </w:r>
    </w:p>
    <w:p w:rsidR="00000000" w:rsidDel="00000000" w:rsidP="00000000" w:rsidRDefault="00000000" w:rsidRPr="00000000" w14:paraId="000000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padding: 20px;</w:t>
      </w:r>
    </w:p>
    <w:p w:rsidR="00000000" w:rsidDel="00000000" w:rsidP="00000000" w:rsidRDefault="00000000" w:rsidRPr="00000000" w14:paraId="000000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.section {</w:t>
      </w:r>
    </w:p>
    <w:p w:rsidR="00000000" w:rsidDel="00000000" w:rsidP="00000000" w:rsidRDefault="00000000" w:rsidRPr="00000000" w14:paraId="000000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background-color: white;</w:t>
      </w:r>
    </w:p>
    <w:p w:rsidR="00000000" w:rsidDel="00000000" w:rsidP="00000000" w:rsidRDefault="00000000" w:rsidRPr="00000000" w14:paraId="000000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width: 90%;</w:t>
      </w:r>
    </w:p>
    <w:p w:rsidR="00000000" w:rsidDel="00000000" w:rsidP="00000000" w:rsidRDefault="00000000" w:rsidRPr="00000000" w14:paraId="000000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margin: 20px auto;</w:t>
      </w:r>
    </w:p>
    <w:p w:rsidR="00000000" w:rsidDel="00000000" w:rsidP="00000000" w:rsidRDefault="00000000" w:rsidRPr="00000000" w14:paraId="000000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padding: 15px;</w:t>
      </w:r>
    </w:p>
    <w:p w:rsidR="00000000" w:rsidDel="00000000" w:rsidP="00000000" w:rsidRDefault="00000000" w:rsidRPr="00000000" w14:paraId="000000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border-radius: 10px;</w:t>
      </w:r>
    </w:p>
    <w:p w:rsidR="00000000" w:rsidDel="00000000" w:rsidP="00000000" w:rsidRDefault="00000000" w:rsidRPr="00000000" w14:paraId="000000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h2 {</w:t>
      </w:r>
    </w:p>
    <w:p w:rsidR="00000000" w:rsidDel="00000000" w:rsidP="00000000" w:rsidRDefault="00000000" w:rsidRPr="00000000" w14:paraId="000000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 darkred;</w:t>
      </w:r>
    </w:p>
    <w:p w:rsidR="00000000" w:rsidDel="00000000" w:rsidP="00000000" w:rsidRDefault="00000000" w:rsidRPr="00000000" w14:paraId="000000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text-align: center;</w:t>
      </w:r>
    </w:p>
    <w:p w:rsidR="00000000" w:rsidDel="00000000" w:rsidP="00000000" w:rsidRDefault="00000000" w:rsidRPr="00000000" w14:paraId="000000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.flex {</w:t>
      </w:r>
    </w:p>
    <w:p w:rsidR="00000000" w:rsidDel="00000000" w:rsidP="00000000" w:rsidRDefault="00000000" w:rsidRPr="00000000" w14:paraId="000000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display: flex;</w:t>
      </w:r>
    </w:p>
    <w:p w:rsidR="00000000" w:rsidDel="00000000" w:rsidP="00000000" w:rsidRDefault="00000000" w:rsidRPr="00000000" w14:paraId="000000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justify-content: space-around;</w:t>
      </w:r>
    </w:p>
    <w:p w:rsidR="00000000" w:rsidDel="00000000" w:rsidP="00000000" w:rsidRDefault="00000000" w:rsidRPr="00000000" w14:paraId="000000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gap: 20px;</w:t>
      </w:r>
    </w:p>
    <w:p w:rsidR="00000000" w:rsidDel="00000000" w:rsidP="00000000" w:rsidRDefault="00000000" w:rsidRPr="00000000" w14:paraId="000000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iframe, img {</w:t>
      </w:r>
    </w:p>
    <w:p w:rsidR="00000000" w:rsidDel="00000000" w:rsidP="00000000" w:rsidRDefault="00000000" w:rsidRPr="00000000" w14:paraId="000000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width: 400px;</w:t>
      </w:r>
    </w:p>
    <w:p w:rsidR="00000000" w:rsidDel="00000000" w:rsidP="00000000" w:rsidRDefault="00000000" w:rsidRPr="00000000" w14:paraId="000000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height: 250px;</w:t>
      </w:r>
    </w:p>
    <w:p w:rsidR="00000000" w:rsidDel="00000000" w:rsidP="00000000" w:rsidRDefault="00000000" w:rsidRPr="00000000" w14:paraId="000000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t>
      </w:r>
    </w:p>
    <w:p w:rsidR="00000000" w:rsidDel="00000000" w:rsidP="00000000" w:rsidRDefault="00000000" w:rsidRPr="00000000" w14:paraId="000000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color: darkred;</w:t>
      </w:r>
    </w:p>
    <w:p w:rsidR="00000000" w:rsidDel="00000000" w:rsidP="00000000" w:rsidRDefault="00000000" w:rsidRPr="00000000" w14:paraId="000000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font-weight: bold;</w:t>
      </w:r>
    </w:p>
    <w:p w:rsidR="00000000" w:rsidDel="00000000" w:rsidP="00000000" w:rsidRDefault="00000000" w:rsidRPr="00000000" w14:paraId="000000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text-decoration: none;</w:t>
      </w:r>
    </w:p>
    <w:p w:rsidR="00000000" w:rsidDel="00000000" w:rsidP="00000000" w:rsidRDefault="00000000" w:rsidRPr="00000000" w14:paraId="000000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display: block;</w:t>
      </w:r>
    </w:p>
    <w:p w:rsidR="00000000" w:rsidDel="00000000" w:rsidP="00000000" w:rsidRDefault="00000000" w:rsidRPr="00000000" w14:paraId="000000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text-align: center;</w:t>
      </w:r>
    </w:p>
    <w:p w:rsidR="00000000" w:rsidDel="00000000" w:rsidP="00000000" w:rsidRDefault="00000000" w:rsidRPr="00000000" w14:paraId="000000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margin: 6px;</w:t>
      </w:r>
    </w:p>
    <w:p w:rsidR="00000000" w:rsidDel="00000000" w:rsidP="00000000" w:rsidRDefault="00000000" w:rsidRPr="00000000" w14:paraId="000000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&lt;/style&gt;</w:t>
      </w:r>
    </w:p>
    <w:p w:rsidR="00000000" w:rsidDel="00000000" w:rsidP="00000000" w:rsidRDefault="00000000" w:rsidRPr="00000000" w14:paraId="000000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&lt;/head&gt;</w:t>
      </w:r>
    </w:p>
    <w:p w:rsidR="00000000" w:rsidDel="00000000" w:rsidP="00000000" w:rsidRDefault="00000000" w:rsidRPr="00000000" w14:paraId="000000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&lt;body&gt;</w:t>
      </w:r>
    </w:p>
    <w:p w:rsidR="00000000" w:rsidDel="00000000" w:rsidP="00000000" w:rsidRDefault="00000000" w:rsidRPr="00000000" w14:paraId="000000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&lt;header&gt;</w:t>
      </w:r>
    </w:p>
    <w:p w:rsidR="00000000" w:rsidDel="00000000" w:rsidP="00000000" w:rsidRDefault="00000000" w:rsidRPr="00000000" w14:paraId="000000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&lt;h1&gt;Online Blood Donation Management System&lt;/h1&gt;</w:t>
      </w:r>
    </w:p>
    <w:p w:rsidR="00000000" w:rsidDel="00000000" w:rsidP="00000000" w:rsidRDefault="00000000" w:rsidRPr="00000000" w14:paraId="000000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&lt;p style="font-size:18px;"&gt;Donate Blood, Save Life&lt;/p&gt; &lt;!-- Inline CSS --&gt;</w:t>
      </w:r>
    </w:p>
    <w:p w:rsidR="00000000" w:rsidDel="00000000" w:rsidP="00000000" w:rsidRDefault="00000000" w:rsidRPr="00000000" w14:paraId="000000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&lt;/header&gt;</w:t>
      </w:r>
    </w:p>
    <w:p w:rsidR="00000000" w:rsidDel="00000000" w:rsidP="00000000" w:rsidRDefault="00000000" w:rsidRPr="00000000" w14:paraId="0000005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 class="section"&gt;</w:t>
      </w:r>
    </w:p>
    <w:p w:rsidR="00000000" w:rsidDel="00000000" w:rsidP="00000000" w:rsidRDefault="00000000" w:rsidRPr="00000000" w14:paraId="000000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&lt;h2&gt;Map &amp; Hotspot&lt;/h2&gt;</w:t>
      </w:r>
    </w:p>
    <w:p w:rsidR="00000000" w:rsidDel="00000000" w:rsidP="00000000" w:rsidRDefault="00000000" w:rsidRPr="00000000" w14:paraId="0000005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&lt;div class="flex"&gt;</w:t>
      </w: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&lt;iframe&gt;</w:t>
      </w:r>
    </w:p>
    <w:p w:rsidR="00000000" w:rsidDel="00000000" w:rsidP="00000000" w:rsidRDefault="00000000" w:rsidRPr="00000000" w14:paraId="000000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src="https://www.google.com/maps?q=Chennai+India&amp;output=embed"</w:t>
      </w:r>
    </w:p>
    <w:p w:rsidR="00000000" w:rsidDel="00000000" w:rsidP="00000000" w:rsidRDefault="00000000" w:rsidRPr="00000000" w14:paraId="000000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style="border:2px solid gray;"&gt;        </w:t>
        <w:br w:type="textWrapping"/>
        <w:t xml:space="preserve">         &lt;/iframe&gt;</w:t>
      </w:r>
    </w:p>
    <w:p w:rsidR="00000000" w:rsidDel="00000000" w:rsidP="00000000" w:rsidRDefault="00000000" w:rsidRPr="00000000" w14:paraId="000000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&lt;img src="https://static.vecteezy.com/system/resources/previews/008/186/625/non_2x/human-blood-donate-on-white-background-free-vector.jpg"</w:t>
      </w:r>
    </w:p>
    <w:p w:rsidR="00000000" w:rsidDel="00000000" w:rsidP="00000000" w:rsidRDefault="00000000" w:rsidRPr="00000000" w14:paraId="000000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usemap="#bloodmap"&gt;</w:t>
      </w:r>
    </w:p>
    <w:p w:rsidR="00000000" w:rsidDel="00000000" w:rsidP="00000000" w:rsidRDefault="00000000" w:rsidRPr="00000000" w14:paraId="0000006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&lt;map name="bloodmap"&gt;</w:t>
      </w:r>
    </w:p>
    <w:p w:rsidR="00000000" w:rsidDel="00000000" w:rsidP="00000000" w:rsidRDefault="00000000" w:rsidRPr="00000000" w14:paraId="000000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&lt;area shape="rect" coords="0,0,200,250"</w:t>
      </w:r>
    </w:p>
    <w:p w:rsidR="00000000" w:rsidDel="00000000" w:rsidP="00000000" w:rsidRDefault="00000000" w:rsidRPr="00000000" w14:paraId="000000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href="https://www.redcross.org" target="_blank"&gt;</w:t>
      </w:r>
    </w:p>
    <w:p w:rsidR="00000000" w:rsidDel="00000000" w:rsidP="00000000" w:rsidRDefault="00000000" w:rsidRPr="00000000" w14:paraId="000000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&lt;area shape="rect" coords="200,0,400,250"</w:t>
      </w:r>
    </w:p>
    <w:p w:rsidR="00000000" w:rsidDel="00000000" w:rsidP="00000000" w:rsidRDefault="00000000" w:rsidRPr="00000000" w14:paraId="000000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href="https://www.who.int" target="_blank"&gt;</w:t>
      </w:r>
    </w:p>
    <w:p w:rsidR="00000000" w:rsidDel="00000000" w:rsidP="00000000" w:rsidRDefault="00000000" w:rsidRPr="00000000" w14:paraId="000000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&lt;/map&gt;</w:t>
      </w:r>
    </w:p>
    <w:p w:rsidR="00000000" w:rsidDel="00000000" w:rsidP="00000000" w:rsidRDefault="00000000" w:rsidRPr="00000000" w14:paraId="000000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&lt;/div&gt;</w:t>
      </w:r>
    </w:p>
    <w:p w:rsidR="00000000" w:rsidDel="00000000" w:rsidP="00000000" w:rsidRDefault="00000000" w:rsidRPr="00000000" w14:paraId="000000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&lt;/div&gt;</w:t>
      </w:r>
    </w:p>
    <w:p w:rsidR="00000000" w:rsidDel="00000000" w:rsidP="00000000" w:rsidRDefault="00000000" w:rsidRPr="00000000" w14:paraId="000000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 class="section"&gt;</w:t>
      </w:r>
    </w:p>
    <w:p w:rsidR="00000000" w:rsidDel="00000000" w:rsidP="00000000" w:rsidRDefault="00000000" w:rsidRPr="00000000" w14:paraId="000000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&lt;h2&gt;Frame &amp; Links&lt;/h2&gt;</w:t>
      </w:r>
    </w:p>
    <w:p w:rsidR="00000000" w:rsidDel="00000000" w:rsidP="00000000" w:rsidRDefault="00000000" w:rsidRPr="00000000" w14:paraId="000000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&lt;iframe src="https://www.wikipedia.org"&gt;&lt;/iframe&gt;</w:t>
      </w:r>
    </w:p>
    <w:p w:rsidR="00000000" w:rsidDel="00000000" w:rsidP="00000000" w:rsidRDefault="00000000" w:rsidRPr="00000000" w14:paraId="000000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 Links --&gt;</w:t>
      </w:r>
    </w:p>
    <w:p w:rsidR="00000000" w:rsidDel="00000000" w:rsidP="00000000" w:rsidRDefault="00000000" w:rsidRPr="00000000" w14:paraId="000000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 href="https://www.redcross.org" target="_blank"&gt;Red Cross&lt;/a&gt;</w:t>
      </w:r>
    </w:p>
    <w:p w:rsidR="00000000" w:rsidDel="00000000" w:rsidP="00000000" w:rsidRDefault="00000000" w:rsidRPr="00000000" w14:paraId="000000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&lt;a href="https://www.who.int" target="_blank"&gt;World Health Organization&lt;/a&gt;</w:t>
      </w:r>
    </w:p>
    <w:p w:rsidR="00000000" w:rsidDel="00000000" w:rsidP="00000000" w:rsidRDefault="00000000" w:rsidRPr="00000000" w14:paraId="000000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&lt;a href="https://www.naco.gov.in" target="_blank"&gt;NACO&lt;/a&gt;</w:t>
      </w:r>
    </w:p>
    <w:p w:rsidR="00000000" w:rsidDel="00000000" w:rsidP="00000000" w:rsidRDefault="00000000" w:rsidRPr="00000000" w14:paraId="0000007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&lt;/div&gt;</w:t>
      </w:r>
    </w:p>
    <w:p w:rsidR="00000000" w:rsidDel="00000000" w:rsidP="00000000" w:rsidRDefault="00000000" w:rsidRPr="00000000" w14:paraId="000000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&lt;/body&gt;</w:t>
      </w:r>
    </w:p>
    <w:p w:rsidR="00000000" w:rsidDel="00000000" w:rsidP="00000000" w:rsidRDefault="00000000" w:rsidRPr="00000000" w14:paraId="0000007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&lt;/html&gt;</w:t>
      </w:r>
    </w:p>
    <w:p w:rsidR="00000000" w:rsidDel="00000000" w:rsidP="00000000" w:rsidRDefault="00000000" w:rsidRPr="00000000" w14:paraId="0000007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 xml:space="preserve">OUTPUT:</w:t>
        <w:br w:type="textWrapp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895850" cy="236626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95850" cy="236626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6"/>
          <w:szCs w:val="26"/>
          <w:rtl w:val="0"/>
        </w:rPr>
        <w:t xml:space="preserve">RESULT:</w:t>
        <w:br w:type="textWrapping"/>
      </w:r>
      <w:r w:rsidDel="00000000" w:rsidR="00000000" w:rsidRPr="00000000">
        <w:rPr>
          <w:rFonts w:ascii="Times New Roman" w:cs="Times New Roman" w:eastAsia="Times New Roman" w:hAnsi="Times New Roman"/>
          <w:sz w:val="24"/>
          <w:szCs w:val="24"/>
          <w:rtl w:val="0"/>
        </w:rPr>
        <w:t xml:space="preserve">Html Page is created with embedded Chennai map along with hot spot, frames &amp;amp;</w:t>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w:t>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