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0A0E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CRM Intelligence Platform</w:t>
      </w:r>
    </w:p>
    <w:p w14:paraId="53C6796D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Data Migration &amp; Deployment Cutover Plan</w:t>
      </w:r>
    </w:p>
    <w:p w14:paraId="002D293C" w14:textId="77777777" w:rsidR="00EF7C21" w:rsidRPr="00EF7C21" w:rsidRDefault="00EF7C21" w:rsidP="00EF7C21">
      <w:r w:rsidRPr="00EF7C21">
        <w:rPr>
          <w:b/>
          <w:bCs/>
        </w:rPr>
        <w:t>Version:</w:t>
      </w:r>
      <w:r w:rsidRPr="00EF7C21">
        <w:t xml:space="preserve"> 0.1</w:t>
      </w:r>
      <w:r w:rsidRPr="00EF7C21">
        <w:br/>
      </w:r>
      <w:r w:rsidRPr="00EF7C21">
        <w:rPr>
          <w:b/>
          <w:bCs/>
        </w:rPr>
        <w:t>Status:</w:t>
      </w:r>
      <w:r w:rsidRPr="00EF7C21">
        <w:t xml:space="preserve"> Draft</w:t>
      </w:r>
      <w:r w:rsidRPr="00EF7C21">
        <w:br/>
      </w:r>
      <w:r w:rsidRPr="00EF7C21">
        <w:rPr>
          <w:b/>
          <w:bCs/>
        </w:rPr>
        <w:t>Last Updated:</w:t>
      </w:r>
      <w:r w:rsidRPr="00EF7C21">
        <w:t xml:space="preserve"> 2026-06-26</w:t>
      </w:r>
    </w:p>
    <w:p w14:paraId="5F93A615" w14:textId="77777777" w:rsidR="00EF7C21" w:rsidRPr="00EF7C21" w:rsidRDefault="00EF7C21" w:rsidP="00EF7C21">
      <w:r w:rsidRPr="00EF7C21">
        <w:pict w14:anchorId="738CFB28">
          <v:rect id="_x0000_i1283" style="width:0;height:1.5pt" o:hralign="center" o:hrstd="t" o:hr="t" fillcolor="#a0a0a0" stroked="f"/>
        </w:pict>
      </w:r>
    </w:p>
    <w:p w14:paraId="3E5751D1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EF7C21" w:rsidRPr="00EF7C21" w14:paraId="306F7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A8D27" w14:textId="77777777" w:rsidR="00EF7C21" w:rsidRPr="00EF7C21" w:rsidRDefault="00EF7C21" w:rsidP="00EF7C21">
            <w:pPr>
              <w:rPr>
                <w:b/>
                <w:bCs/>
              </w:rPr>
            </w:pPr>
            <w:r w:rsidRPr="00EF7C2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F35DCEB" w14:textId="77777777" w:rsidR="00EF7C21" w:rsidRPr="00EF7C21" w:rsidRDefault="00EF7C21" w:rsidP="00EF7C21">
            <w:pPr>
              <w:rPr>
                <w:b/>
                <w:bCs/>
              </w:rPr>
            </w:pPr>
            <w:r w:rsidRPr="00EF7C2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6915B7" w14:textId="77777777" w:rsidR="00EF7C21" w:rsidRPr="00EF7C21" w:rsidRDefault="00EF7C21" w:rsidP="00EF7C21">
            <w:pPr>
              <w:rPr>
                <w:b/>
                <w:bCs/>
              </w:rPr>
            </w:pPr>
            <w:r w:rsidRPr="00EF7C21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A72C800" w14:textId="77777777" w:rsidR="00EF7C21" w:rsidRPr="00EF7C21" w:rsidRDefault="00EF7C21" w:rsidP="00EF7C21">
            <w:pPr>
              <w:rPr>
                <w:b/>
                <w:bCs/>
              </w:rPr>
            </w:pPr>
            <w:r w:rsidRPr="00EF7C21">
              <w:rPr>
                <w:b/>
                <w:bCs/>
              </w:rPr>
              <w:t>Summary of Changes</w:t>
            </w:r>
          </w:p>
        </w:tc>
      </w:tr>
      <w:tr w:rsidR="00EF7C21" w:rsidRPr="00EF7C21" w14:paraId="5AB67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CFF6" w14:textId="77777777" w:rsidR="00EF7C21" w:rsidRPr="00EF7C21" w:rsidRDefault="00EF7C21" w:rsidP="00EF7C21">
            <w:r w:rsidRPr="00EF7C21">
              <w:t>0.1</w:t>
            </w:r>
          </w:p>
        </w:tc>
        <w:tc>
          <w:tcPr>
            <w:tcW w:w="0" w:type="auto"/>
            <w:vAlign w:val="center"/>
            <w:hideMark/>
          </w:tcPr>
          <w:p w14:paraId="2D1EDB72" w14:textId="77777777" w:rsidR="00EF7C21" w:rsidRPr="00EF7C21" w:rsidRDefault="00EF7C21" w:rsidP="00EF7C21">
            <w:r w:rsidRPr="00EF7C21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13D57E68" w14:textId="77777777" w:rsidR="00EF7C21" w:rsidRPr="00EF7C21" w:rsidRDefault="00EF7C21" w:rsidP="00EF7C21">
            <w:r w:rsidRPr="00EF7C21">
              <w:t>Cheryl</w:t>
            </w:r>
          </w:p>
        </w:tc>
        <w:tc>
          <w:tcPr>
            <w:tcW w:w="0" w:type="auto"/>
            <w:vAlign w:val="center"/>
            <w:hideMark/>
          </w:tcPr>
          <w:p w14:paraId="005F1508" w14:textId="77777777" w:rsidR="00EF7C21" w:rsidRPr="00EF7C21" w:rsidRDefault="00EF7C21" w:rsidP="00EF7C21">
            <w:r w:rsidRPr="00EF7C21">
              <w:t>Initial migration and cutover strategy created. Defined deployment sequence, data migration approach, validation steps, rollback plan, and production readiness activities.</w:t>
            </w:r>
          </w:p>
        </w:tc>
      </w:tr>
    </w:tbl>
    <w:p w14:paraId="26271B47" w14:textId="77777777" w:rsidR="00EF7C21" w:rsidRPr="00EF7C21" w:rsidRDefault="00EF7C21" w:rsidP="00EF7C21">
      <w:r w:rsidRPr="00EF7C21">
        <w:pict w14:anchorId="028C2B57">
          <v:rect id="_x0000_i1284" style="width:0;height:1.5pt" o:hralign="center" o:hrstd="t" o:hr="t" fillcolor="#a0a0a0" stroked="f"/>
        </w:pict>
      </w:r>
    </w:p>
    <w:p w14:paraId="454E45E3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1. Purpose</w:t>
      </w:r>
    </w:p>
    <w:p w14:paraId="66DC0029" w14:textId="77777777" w:rsidR="00EF7C21" w:rsidRPr="00EF7C21" w:rsidRDefault="00EF7C21" w:rsidP="00EF7C21">
      <w:r w:rsidRPr="00EF7C21">
        <w:t>This document defines the approach for introducing CRM Intelligence into an existing Salesforce environment.</w:t>
      </w:r>
    </w:p>
    <w:p w14:paraId="20FF17E9" w14:textId="77777777" w:rsidR="00EF7C21" w:rsidRPr="00EF7C21" w:rsidRDefault="00EF7C21" w:rsidP="00EF7C21">
      <w:r w:rsidRPr="00EF7C21">
        <w:t>The objective is to ensure:</w:t>
      </w:r>
    </w:p>
    <w:p w14:paraId="75451883" w14:textId="77777777" w:rsidR="00EF7C21" w:rsidRPr="00EF7C21" w:rsidRDefault="00EF7C21" w:rsidP="00EF7C21">
      <w:pPr>
        <w:numPr>
          <w:ilvl w:val="0"/>
          <w:numId w:val="1"/>
        </w:numPr>
      </w:pPr>
      <w:r w:rsidRPr="00EF7C21">
        <w:t>Safe deployment</w:t>
      </w:r>
    </w:p>
    <w:p w14:paraId="76CA55BE" w14:textId="77777777" w:rsidR="00EF7C21" w:rsidRPr="00EF7C21" w:rsidRDefault="00EF7C21" w:rsidP="00EF7C21">
      <w:pPr>
        <w:numPr>
          <w:ilvl w:val="0"/>
          <w:numId w:val="1"/>
        </w:numPr>
      </w:pPr>
      <w:r w:rsidRPr="00EF7C21">
        <w:t>Controlled data migration</w:t>
      </w:r>
    </w:p>
    <w:p w14:paraId="4B48597A" w14:textId="77777777" w:rsidR="00EF7C21" w:rsidRPr="00EF7C21" w:rsidRDefault="00EF7C21" w:rsidP="00EF7C21">
      <w:pPr>
        <w:numPr>
          <w:ilvl w:val="0"/>
          <w:numId w:val="1"/>
        </w:numPr>
      </w:pPr>
      <w:r w:rsidRPr="00EF7C21">
        <w:t>Minimal business disruption</w:t>
      </w:r>
    </w:p>
    <w:p w14:paraId="319D761D" w14:textId="77777777" w:rsidR="00EF7C21" w:rsidRPr="00EF7C21" w:rsidRDefault="00EF7C21" w:rsidP="00EF7C21">
      <w:pPr>
        <w:numPr>
          <w:ilvl w:val="0"/>
          <w:numId w:val="1"/>
        </w:numPr>
      </w:pPr>
      <w:r w:rsidRPr="00EF7C21">
        <w:t>Accurate relationship intelligence</w:t>
      </w:r>
    </w:p>
    <w:p w14:paraId="00C8F362" w14:textId="77777777" w:rsidR="00EF7C21" w:rsidRPr="00EF7C21" w:rsidRDefault="00EF7C21" w:rsidP="00EF7C21">
      <w:pPr>
        <w:numPr>
          <w:ilvl w:val="0"/>
          <w:numId w:val="1"/>
        </w:numPr>
      </w:pPr>
      <w:r w:rsidRPr="00EF7C21">
        <w:t>Production stability</w:t>
      </w:r>
    </w:p>
    <w:p w14:paraId="382D9699" w14:textId="77777777" w:rsidR="00EF7C21" w:rsidRPr="00EF7C21" w:rsidRDefault="00EF7C21" w:rsidP="00EF7C21">
      <w:r w:rsidRPr="00EF7C21">
        <w:pict w14:anchorId="56675B2E">
          <v:rect id="_x0000_i1285" style="width:0;height:1.5pt" o:hralign="center" o:hrstd="t" o:hr="t" fillcolor="#a0a0a0" stroked="f"/>
        </w:pict>
      </w:r>
    </w:p>
    <w:p w14:paraId="47F73490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2. Migration Principles</w:t>
      </w:r>
    </w:p>
    <w:p w14:paraId="71A85A77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Preserve Existing Salesforce Data</w:t>
      </w:r>
    </w:p>
    <w:p w14:paraId="62A3857C" w14:textId="77777777" w:rsidR="00EF7C21" w:rsidRPr="00EF7C21" w:rsidRDefault="00EF7C21" w:rsidP="00EF7C21">
      <w:r w:rsidRPr="00EF7C21">
        <w:t>Existing Salesforce relationship data remains the source of truth.</w:t>
      </w:r>
    </w:p>
    <w:p w14:paraId="3644C26F" w14:textId="77777777" w:rsidR="00EF7C21" w:rsidRPr="00EF7C21" w:rsidRDefault="00EF7C21" w:rsidP="00EF7C21">
      <w:r w:rsidRPr="00EF7C21">
        <w:t>CRM Intelligence enhances existing relationship visibility.</w:t>
      </w:r>
    </w:p>
    <w:p w14:paraId="06E3F4BE" w14:textId="77777777" w:rsidR="00EF7C21" w:rsidRPr="00EF7C21" w:rsidRDefault="00EF7C21" w:rsidP="00EF7C21">
      <w:r w:rsidRPr="00EF7C21">
        <w:pict w14:anchorId="5621E4DB">
          <v:rect id="_x0000_i1286" style="width:0;height:1.5pt" o:hralign="center" o:hrstd="t" o:hr="t" fillcolor="#a0a0a0" stroked="f"/>
        </w:pict>
      </w:r>
    </w:p>
    <w:p w14:paraId="7230DD62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Avoid Unnecessary Data Duplication</w:t>
      </w:r>
    </w:p>
    <w:p w14:paraId="57A9F9ED" w14:textId="77777777" w:rsidR="00EF7C21" w:rsidRPr="00EF7C21" w:rsidRDefault="00EF7C21" w:rsidP="00EF7C21">
      <w:r w:rsidRPr="00EF7C21">
        <w:lastRenderedPageBreak/>
        <w:t>The implementation should avoid copying existing Salesforce relationship data unless required.</w:t>
      </w:r>
    </w:p>
    <w:p w14:paraId="2EE5E6B8" w14:textId="77777777" w:rsidR="00EF7C21" w:rsidRPr="00EF7C21" w:rsidRDefault="00EF7C21" w:rsidP="00EF7C21">
      <w:r w:rsidRPr="00EF7C21">
        <w:pict w14:anchorId="6D557AAD">
          <v:rect id="_x0000_i1287" style="width:0;height:1.5pt" o:hralign="center" o:hrstd="t" o:hr="t" fillcolor="#a0a0a0" stroked="f"/>
        </w:pict>
      </w:r>
    </w:p>
    <w:p w14:paraId="44D0F0B8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Controlled Introduction</w:t>
      </w:r>
    </w:p>
    <w:p w14:paraId="1EAF8E73" w14:textId="77777777" w:rsidR="00EF7C21" w:rsidRPr="00EF7C21" w:rsidRDefault="00EF7C21" w:rsidP="00EF7C21">
      <w:r w:rsidRPr="00EF7C21">
        <w:t>Changes are introduced incrementally.</w:t>
      </w:r>
    </w:p>
    <w:p w14:paraId="4FF88FD1" w14:textId="77777777" w:rsidR="00EF7C21" w:rsidRPr="00EF7C21" w:rsidRDefault="00EF7C21" w:rsidP="00EF7C21">
      <w:r w:rsidRPr="00EF7C21">
        <w:t>Production rollout should minimise:</w:t>
      </w:r>
    </w:p>
    <w:p w14:paraId="0DB22E0E" w14:textId="77777777" w:rsidR="00EF7C21" w:rsidRPr="00EF7C21" w:rsidRDefault="00EF7C21" w:rsidP="00EF7C21">
      <w:pPr>
        <w:numPr>
          <w:ilvl w:val="0"/>
          <w:numId w:val="2"/>
        </w:numPr>
      </w:pPr>
      <w:r w:rsidRPr="00EF7C21">
        <w:t>User disruption</w:t>
      </w:r>
    </w:p>
    <w:p w14:paraId="079D7C7F" w14:textId="77777777" w:rsidR="00EF7C21" w:rsidRPr="00EF7C21" w:rsidRDefault="00EF7C21" w:rsidP="00EF7C21">
      <w:pPr>
        <w:numPr>
          <w:ilvl w:val="0"/>
          <w:numId w:val="2"/>
        </w:numPr>
      </w:pPr>
      <w:r w:rsidRPr="00EF7C21">
        <w:t>Data risk</w:t>
      </w:r>
    </w:p>
    <w:p w14:paraId="3FBDCA76" w14:textId="77777777" w:rsidR="00EF7C21" w:rsidRPr="00EF7C21" w:rsidRDefault="00EF7C21" w:rsidP="00EF7C21">
      <w:pPr>
        <w:numPr>
          <w:ilvl w:val="0"/>
          <w:numId w:val="2"/>
        </w:numPr>
      </w:pPr>
      <w:r w:rsidRPr="00EF7C21">
        <w:t>Operational impact</w:t>
      </w:r>
    </w:p>
    <w:p w14:paraId="6F0CDECA" w14:textId="77777777" w:rsidR="00EF7C21" w:rsidRPr="00EF7C21" w:rsidRDefault="00EF7C21" w:rsidP="00EF7C21">
      <w:r w:rsidRPr="00EF7C21">
        <w:pict w14:anchorId="035025E1">
          <v:rect id="_x0000_i1288" style="width:0;height:1.5pt" o:hralign="center" o:hrstd="t" o:hr="t" fillcolor="#a0a0a0" stroked="f"/>
        </w:pict>
      </w:r>
    </w:p>
    <w:p w14:paraId="5BCBE7FD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3. Current State Assumption</w:t>
      </w:r>
    </w:p>
    <w:p w14:paraId="388FB173" w14:textId="77777777" w:rsidR="00EF7C21" w:rsidRPr="00EF7C21" w:rsidRDefault="00EF7C21" w:rsidP="00EF7C21">
      <w:r w:rsidRPr="00EF7C21">
        <w:t>The target Salesforce org already uses:</w:t>
      </w:r>
    </w:p>
    <w:p w14:paraId="7B9748C3" w14:textId="77777777" w:rsidR="00EF7C21" w:rsidRPr="00EF7C21" w:rsidRDefault="00EF7C21" w:rsidP="00EF7C21">
      <w:pPr>
        <w:numPr>
          <w:ilvl w:val="0"/>
          <w:numId w:val="3"/>
        </w:numPr>
      </w:pPr>
      <w:r w:rsidRPr="00EF7C21">
        <w:t>Accounts</w:t>
      </w:r>
    </w:p>
    <w:p w14:paraId="75CF65AF" w14:textId="77777777" w:rsidR="00EF7C21" w:rsidRPr="00EF7C21" w:rsidRDefault="00EF7C21" w:rsidP="00EF7C21">
      <w:pPr>
        <w:numPr>
          <w:ilvl w:val="0"/>
          <w:numId w:val="3"/>
        </w:numPr>
      </w:pPr>
      <w:r w:rsidRPr="00EF7C21">
        <w:t>Contacts</w:t>
      </w:r>
    </w:p>
    <w:p w14:paraId="307CECBA" w14:textId="77777777" w:rsidR="00EF7C21" w:rsidRPr="00EF7C21" w:rsidRDefault="00EF7C21" w:rsidP="00EF7C21">
      <w:pPr>
        <w:numPr>
          <w:ilvl w:val="0"/>
          <w:numId w:val="3"/>
        </w:numPr>
      </w:pPr>
      <w:r w:rsidRPr="00EF7C21">
        <w:t>Account Contact Relationships</w:t>
      </w:r>
    </w:p>
    <w:p w14:paraId="439262AD" w14:textId="77777777" w:rsidR="00EF7C21" w:rsidRPr="00EF7C21" w:rsidRDefault="00EF7C21" w:rsidP="00EF7C21">
      <w:r w:rsidRPr="00EF7C21">
        <w:t>The solution extends this model rather than replacing it.</w:t>
      </w:r>
    </w:p>
    <w:p w14:paraId="61E06F25" w14:textId="77777777" w:rsidR="00EF7C21" w:rsidRPr="00EF7C21" w:rsidRDefault="00EF7C21" w:rsidP="00EF7C21">
      <w:r w:rsidRPr="00EF7C21">
        <w:pict w14:anchorId="34C9D2ED">
          <v:rect id="_x0000_i1289" style="width:0;height:1.5pt" o:hralign="center" o:hrstd="t" o:hr="t" fillcolor="#a0a0a0" stroked="f"/>
        </w:pict>
      </w:r>
    </w:p>
    <w:p w14:paraId="7A14D8A5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4. Target State</w:t>
      </w:r>
    </w:p>
    <w:p w14:paraId="0CC83BF6" w14:textId="77777777" w:rsidR="00EF7C21" w:rsidRPr="00EF7C21" w:rsidRDefault="00EF7C21" w:rsidP="00EF7C21">
      <w:r w:rsidRPr="00EF7C21">
        <w:t>The implemented model:</w:t>
      </w:r>
    </w:p>
    <w:p w14:paraId="78B11651" w14:textId="77777777" w:rsidR="00EF7C21" w:rsidRPr="00EF7C21" w:rsidRDefault="00EF7C21" w:rsidP="00EF7C21">
      <w:r w:rsidRPr="00EF7C21">
        <w:t>Account</w:t>
      </w:r>
    </w:p>
    <w:p w14:paraId="3CB22C58" w14:textId="77777777" w:rsidR="00EF7C21" w:rsidRPr="00EF7C21" w:rsidRDefault="00EF7C21" w:rsidP="00EF7C21"/>
    <w:p w14:paraId="1A5BFCD2" w14:textId="77777777" w:rsidR="00EF7C21" w:rsidRPr="00EF7C21" w:rsidRDefault="00EF7C21" w:rsidP="00EF7C21">
      <w:r w:rsidRPr="00EF7C21">
        <w:t xml:space="preserve">   |</w:t>
      </w:r>
    </w:p>
    <w:p w14:paraId="55FEB764" w14:textId="77777777" w:rsidR="00EF7C21" w:rsidRPr="00EF7C21" w:rsidRDefault="00EF7C21" w:rsidP="00EF7C21"/>
    <w:p w14:paraId="27CE4C86" w14:textId="77777777" w:rsidR="00EF7C21" w:rsidRPr="00EF7C21" w:rsidRDefault="00EF7C21" w:rsidP="00EF7C21">
      <w:r w:rsidRPr="00EF7C21">
        <w:t>Account Contact Relationship</w:t>
      </w:r>
    </w:p>
    <w:p w14:paraId="305A7850" w14:textId="77777777" w:rsidR="00EF7C21" w:rsidRPr="00EF7C21" w:rsidRDefault="00EF7C21" w:rsidP="00EF7C21"/>
    <w:p w14:paraId="19C6616B" w14:textId="77777777" w:rsidR="00EF7C21" w:rsidRPr="00EF7C21" w:rsidRDefault="00EF7C21" w:rsidP="00EF7C21">
      <w:r w:rsidRPr="00EF7C21">
        <w:t xml:space="preserve">   |</w:t>
      </w:r>
    </w:p>
    <w:p w14:paraId="6A93FCDE" w14:textId="77777777" w:rsidR="00EF7C21" w:rsidRPr="00EF7C21" w:rsidRDefault="00EF7C21" w:rsidP="00EF7C21"/>
    <w:p w14:paraId="4A58B6ED" w14:textId="77777777" w:rsidR="00EF7C21" w:rsidRPr="00EF7C21" w:rsidRDefault="00EF7C21" w:rsidP="00EF7C21">
      <w:r w:rsidRPr="00EF7C21">
        <w:t>CRM Relationship Profile</w:t>
      </w:r>
    </w:p>
    <w:p w14:paraId="486E799D" w14:textId="77777777" w:rsidR="00EF7C21" w:rsidRPr="00EF7C21" w:rsidRDefault="00EF7C21" w:rsidP="00EF7C21"/>
    <w:p w14:paraId="513C5BDE" w14:textId="77777777" w:rsidR="00EF7C21" w:rsidRPr="00EF7C21" w:rsidRDefault="00EF7C21" w:rsidP="00EF7C21">
      <w:r w:rsidRPr="00EF7C21">
        <w:t xml:space="preserve">   |</w:t>
      </w:r>
    </w:p>
    <w:p w14:paraId="139D39B4" w14:textId="77777777" w:rsidR="00EF7C21" w:rsidRPr="00EF7C21" w:rsidRDefault="00EF7C21" w:rsidP="00EF7C21"/>
    <w:p w14:paraId="11BB7101" w14:textId="77777777" w:rsidR="00EF7C21" w:rsidRPr="00EF7C21" w:rsidRDefault="00EF7C21" w:rsidP="00EF7C21">
      <w:r w:rsidRPr="00EF7C21">
        <w:t>CRM Relationship Context</w:t>
      </w:r>
    </w:p>
    <w:p w14:paraId="5EEAF932" w14:textId="77777777" w:rsidR="00EF7C21" w:rsidRPr="00EF7C21" w:rsidRDefault="00EF7C21" w:rsidP="00EF7C21"/>
    <w:p w14:paraId="7766D817" w14:textId="77777777" w:rsidR="00EF7C21" w:rsidRPr="00EF7C21" w:rsidRDefault="00EF7C21" w:rsidP="00EF7C21">
      <w:r w:rsidRPr="00EF7C21">
        <w:t xml:space="preserve">   |</w:t>
      </w:r>
    </w:p>
    <w:p w14:paraId="3F7CDDE5" w14:textId="77777777" w:rsidR="00EF7C21" w:rsidRPr="00EF7C21" w:rsidRDefault="00EF7C21" w:rsidP="00EF7C21"/>
    <w:p w14:paraId="345977A1" w14:textId="77777777" w:rsidR="00EF7C21" w:rsidRPr="00EF7C21" w:rsidRDefault="00EF7C21" w:rsidP="00EF7C21">
      <w:r w:rsidRPr="00EF7C21">
        <w:t>Opportunity / Account Plan / Other Records</w:t>
      </w:r>
    </w:p>
    <w:p w14:paraId="674F225E" w14:textId="77777777" w:rsidR="00EF7C21" w:rsidRPr="00EF7C21" w:rsidRDefault="00EF7C21" w:rsidP="00EF7C21">
      <w:r w:rsidRPr="00EF7C21">
        <w:pict w14:anchorId="3DAD8BB1">
          <v:rect id="_x0000_i1290" style="width:0;height:1.5pt" o:hralign="center" o:hrstd="t" o:hr="t" fillcolor="#a0a0a0" stroked="f"/>
        </w:pict>
      </w:r>
    </w:p>
    <w:p w14:paraId="61E669E8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5. Migration Scope</w:t>
      </w:r>
    </w:p>
    <w:p w14:paraId="5F79C97D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Included</w:t>
      </w:r>
    </w:p>
    <w:p w14:paraId="5E33A2F0" w14:textId="77777777" w:rsidR="00EF7C21" w:rsidRPr="00EF7C21" w:rsidRDefault="00EF7C21" w:rsidP="00EF7C21">
      <w:r w:rsidRPr="00EF7C21">
        <w:t>Migration includes:</w:t>
      </w:r>
    </w:p>
    <w:p w14:paraId="7DFECBEB" w14:textId="77777777" w:rsidR="00EF7C21" w:rsidRPr="00EF7C21" w:rsidRDefault="00EF7C21" w:rsidP="00EF7C21">
      <w:r w:rsidRPr="00EF7C21">
        <w:t>✓ Salesforce metadata</w:t>
      </w:r>
      <w:r w:rsidRPr="00EF7C21">
        <w:br/>
        <w:t>✓ Custom objects</w:t>
      </w:r>
      <w:r w:rsidRPr="00EF7C21">
        <w:br/>
        <w:t>✓ Fields</w:t>
      </w:r>
      <w:r w:rsidRPr="00EF7C21">
        <w:br/>
        <w:t>✓ Permission Sets</w:t>
      </w:r>
      <w:r w:rsidRPr="00EF7C21">
        <w:br/>
        <w:t>✓ Apex classes</w:t>
      </w:r>
      <w:r w:rsidRPr="00EF7C21">
        <w:br/>
        <w:t>✓ Lightning components</w:t>
      </w:r>
      <w:r w:rsidRPr="00EF7C21">
        <w:br/>
        <w:t>✓ Custom Metadata configuration</w:t>
      </w:r>
      <w:r w:rsidRPr="00EF7C21">
        <w:br/>
        <w:t>✓ Initial relationship enrichment data (if required)</w:t>
      </w:r>
    </w:p>
    <w:p w14:paraId="32E1E471" w14:textId="77777777" w:rsidR="00EF7C21" w:rsidRPr="00EF7C21" w:rsidRDefault="00EF7C21" w:rsidP="00EF7C21">
      <w:r w:rsidRPr="00EF7C21">
        <w:pict w14:anchorId="45D4DB9E">
          <v:rect id="_x0000_i1291" style="width:0;height:1.5pt" o:hralign="center" o:hrstd="t" o:hr="t" fillcolor="#a0a0a0" stroked="f"/>
        </w:pict>
      </w:r>
    </w:p>
    <w:p w14:paraId="1F059673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Excluded from MVP</w:t>
      </w:r>
    </w:p>
    <w:p w14:paraId="3469739F" w14:textId="77777777" w:rsidR="00EF7C21" w:rsidRPr="00EF7C21" w:rsidRDefault="00EF7C21" w:rsidP="00EF7C21">
      <w:r w:rsidRPr="00EF7C21">
        <w:t>Not included:</w:t>
      </w:r>
    </w:p>
    <w:p w14:paraId="4C857D4B" w14:textId="77777777" w:rsidR="00EF7C21" w:rsidRPr="00EF7C21" w:rsidRDefault="00EF7C21" w:rsidP="00EF7C21">
      <w:pPr>
        <w:numPr>
          <w:ilvl w:val="0"/>
          <w:numId w:val="4"/>
        </w:numPr>
      </w:pPr>
      <w:r w:rsidRPr="00EF7C21">
        <w:t>Historical relationship reconstruction</w:t>
      </w:r>
    </w:p>
    <w:p w14:paraId="38247A9E" w14:textId="77777777" w:rsidR="00EF7C21" w:rsidRPr="00EF7C21" w:rsidRDefault="00EF7C21" w:rsidP="00EF7C21">
      <w:pPr>
        <w:numPr>
          <w:ilvl w:val="0"/>
          <w:numId w:val="4"/>
        </w:numPr>
      </w:pPr>
      <w:r w:rsidRPr="00EF7C21">
        <w:t>External relationship data imports</w:t>
      </w:r>
    </w:p>
    <w:p w14:paraId="6A80C71A" w14:textId="77777777" w:rsidR="00EF7C21" w:rsidRPr="00EF7C21" w:rsidRDefault="00EF7C21" w:rsidP="00EF7C21">
      <w:pPr>
        <w:numPr>
          <w:ilvl w:val="0"/>
          <w:numId w:val="4"/>
        </w:numPr>
      </w:pPr>
      <w:r w:rsidRPr="00EF7C21">
        <w:t>AI-generated relationship suggestions</w:t>
      </w:r>
    </w:p>
    <w:p w14:paraId="69632A20" w14:textId="77777777" w:rsidR="00EF7C21" w:rsidRPr="00EF7C21" w:rsidRDefault="00EF7C21" w:rsidP="00EF7C21">
      <w:r w:rsidRPr="00EF7C21">
        <w:pict w14:anchorId="11FA1FD5">
          <v:rect id="_x0000_i1292" style="width:0;height:1.5pt" o:hralign="center" o:hrstd="t" o:hr="t" fillcolor="#a0a0a0" stroked="f"/>
        </w:pict>
      </w:r>
    </w:p>
    <w:p w14:paraId="1C540D3B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6. Data Assessment Phase</w:t>
      </w:r>
    </w:p>
    <w:p w14:paraId="5F8C50B8" w14:textId="77777777" w:rsidR="00EF7C21" w:rsidRPr="00EF7C21" w:rsidRDefault="00EF7C21" w:rsidP="00EF7C21">
      <w:r w:rsidRPr="00EF7C21">
        <w:t>Before migration begins:</w:t>
      </w:r>
    </w:p>
    <w:p w14:paraId="25019D34" w14:textId="77777777" w:rsidR="00EF7C21" w:rsidRPr="00EF7C21" w:rsidRDefault="00EF7C21" w:rsidP="00EF7C21">
      <w:r w:rsidRPr="00EF7C21">
        <w:t>Complete data discovery.</w:t>
      </w:r>
    </w:p>
    <w:p w14:paraId="49F89F1E" w14:textId="77777777" w:rsidR="00EF7C21" w:rsidRPr="00EF7C21" w:rsidRDefault="00EF7C21" w:rsidP="00EF7C21">
      <w:r w:rsidRPr="00EF7C21">
        <w:lastRenderedPageBreak/>
        <w:pict w14:anchorId="43A3E347">
          <v:rect id="_x0000_i1293" style="width:0;height:1.5pt" o:hralign="center" o:hrstd="t" o:hr="t" fillcolor="#a0a0a0" stroked="f"/>
        </w:pict>
      </w:r>
    </w:p>
    <w:p w14:paraId="61FD29D2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Review Existing Data</w:t>
      </w:r>
    </w:p>
    <w:p w14:paraId="483A5B05" w14:textId="77777777" w:rsidR="00EF7C21" w:rsidRPr="00EF7C21" w:rsidRDefault="00EF7C21" w:rsidP="00EF7C21">
      <w:r w:rsidRPr="00EF7C21">
        <w:t>Identify:</w:t>
      </w:r>
    </w:p>
    <w:p w14:paraId="01C2A0B8" w14:textId="77777777" w:rsidR="00EF7C21" w:rsidRPr="00EF7C21" w:rsidRDefault="00EF7C21" w:rsidP="00EF7C21">
      <w:pPr>
        <w:numPr>
          <w:ilvl w:val="0"/>
          <w:numId w:val="5"/>
        </w:numPr>
      </w:pPr>
      <w:r w:rsidRPr="00EF7C21">
        <w:t>Existing contacts</w:t>
      </w:r>
    </w:p>
    <w:p w14:paraId="229C546A" w14:textId="77777777" w:rsidR="00EF7C21" w:rsidRPr="00EF7C21" w:rsidRDefault="00EF7C21" w:rsidP="00EF7C21">
      <w:pPr>
        <w:numPr>
          <w:ilvl w:val="0"/>
          <w:numId w:val="5"/>
        </w:numPr>
      </w:pPr>
      <w:r w:rsidRPr="00EF7C21">
        <w:t>Account relationships</w:t>
      </w:r>
    </w:p>
    <w:p w14:paraId="625F285F" w14:textId="77777777" w:rsidR="00EF7C21" w:rsidRPr="00EF7C21" w:rsidRDefault="00EF7C21" w:rsidP="00EF7C21">
      <w:pPr>
        <w:numPr>
          <w:ilvl w:val="0"/>
          <w:numId w:val="5"/>
        </w:numPr>
      </w:pPr>
      <w:r w:rsidRPr="00EF7C21">
        <w:t>Contact roles</w:t>
      </w:r>
    </w:p>
    <w:p w14:paraId="779CA863" w14:textId="77777777" w:rsidR="00EF7C21" w:rsidRPr="00EF7C21" w:rsidRDefault="00EF7C21" w:rsidP="00EF7C21">
      <w:pPr>
        <w:numPr>
          <w:ilvl w:val="0"/>
          <w:numId w:val="5"/>
        </w:numPr>
      </w:pPr>
      <w:r w:rsidRPr="00EF7C21">
        <w:t>Duplicate records</w:t>
      </w:r>
    </w:p>
    <w:p w14:paraId="4FF4E309" w14:textId="77777777" w:rsidR="00EF7C21" w:rsidRPr="00EF7C21" w:rsidRDefault="00EF7C21" w:rsidP="00EF7C21">
      <w:pPr>
        <w:numPr>
          <w:ilvl w:val="0"/>
          <w:numId w:val="5"/>
        </w:numPr>
      </w:pPr>
      <w:r w:rsidRPr="00EF7C21">
        <w:t>Missing information</w:t>
      </w:r>
    </w:p>
    <w:p w14:paraId="00B6C0E4" w14:textId="77777777" w:rsidR="00EF7C21" w:rsidRPr="00EF7C21" w:rsidRDefault="00EF7C21" w:rsidP="00EF7C21">
      <w:r w:rsidRPr="00EF7C21">
        <w:pict w14:anchorId="0152FDC7">
          <v:rect id="_x0000_i1294" style="width:0;height:1.5pt" o:hralign="center" o:hrstd="t" o:hr="t" fillcolor="#a0a0a0" stroked="f"/>
        </w:pict>
      </w:r>
    </w:p>
    <w:p w14:paraId="7E129E86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Data Quality Assessment</w:t>
      </w:r>
    </w:p>
    <w:p w14:paraId="2B58879F" w14:textId="77777777" w:rsidR="00EF7C21" w:rsidRPr="00EF7C21" w:rsidRDefault="00EF7C21" w:rsidP="00EF7C21">
      <w:r w:rsidRPr="00EF7C21">
        <w:t>Review:</w:t>
      </w:r>
    </w:p>
    <w:p w14:paraId="7E57B766" w14:textId="77777777" w:rsidR="00EF7C21" w:rsidRPr="00EF7C21" w:rsidRDefault="00EF7C21" w:rsidP="00EF7C21">
      <w:pPr>
        <w:numPr>
          <w:ilvl w:val="0"/>
          <w:numId w:val="6"/>
        </w:numPr>
      </w:pPr>
      <w:r w:rsidRPr="00EF7C21">
        <w:t>Missing relationship owners</w:t>
      </w:r>
    </w:p>
    <w:p w14:paraId="0623BFB1" w14:textId="77777777" w:rsidR="00EF7C21" w:rsidRPr="00EF7C21" w:rsidRDefault="00EF7C21" w:rsidP="00EF7C21">
      <w:pPr>
        <w:numPr>
          <w:ilvl w:val="0"/>
          <w:numId w:val="6"/>
        </w:numPr>
      </w:pPr>
      <w:r w:rsidRPr="00EF7C21">
        <w:t>Incomplete contact details</w:t>
      </w:r>
    </w:p>
    <w:p w14:paraId="247D91B0" w14:textId="77777777" w:rsidR="00EF7C21" w:rsidRPr="00EF7C21" w:rsidRDefault="00EF7C21" w:rsidP="00EF7C21">
      <w:pPr>
        <w:numPr>
          <w:ilvl w:val="0"/>
          <w:numId w:val="6"/>
        </w:numPr>
      </w:pPr>
      <w:r w:rsidRPr="00EF7C21">
        <w:t>Outdated relationships</w:t>
      </w:r>
    </w:p>
    <w:p w14:paraId="004AE31C" w14:textId="77777777" w:rsidR="00EF7C21" w:rsidRPr="00EF7C21" w:rsidRDefault="00EF7C21" w:rsidP="00EF7C21">
      <w:r w:rsidRPr="00EF7C21">
        <w:pict w14:anchorId="67DE6CBE">
          <v:rect id="_x0000_i1295" style="width:0;height:1.5pt" o:hralign="center" o:hrstd="t" o:hr="t" fillcolor="#a0a0a0" stroked="f"/>
        </w:pict>
      </w:r>
    </w:p>
    <w:p w14:paraId="53F7584D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7. Data Mapping Strategy</w:t>
      </w:r>
    </w:p>
    <w:p w14:paraId="5303657A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Account Contact Relationship Mapping</w:t>
      </w:r>
    </w:p>
    <w:p w14:paraId="4458E9F0" w14:textId="77777777" w:rsidR="00EF7C21" w:rsidRPr="00EF7C21" w:rsidRDefault="00EF7C21" w:rsidP="00EF7C21">
      <w:r w:rsidRPr="00EF7C21">
        <w:t>Existing Salesforce relationship records map to:</w:t>
      </w:r>
    </w:p>
    <w:p w14:paraId="22137641" w14:textId="77777777" w:rsidR="00EF7C21" w:rsidRPr="00EF7C21" w:rsidRDefault="00EF7C21" w:rsidP="00EF7C21">
      <w:r w:rsidRPr="00EF7C21">
        <w:t>CRM Relationship Context</w:t>
      </w:r>
    </w:p>
    <w:p w14:paraId="5FAC5BD3" w14:textId="77777777" w:rsidR="00EF7C21" w:rsidRPr="00EF7C21" w:rsidRDefault="00EF7C21" w:rsidP="00EF7C21">
      <w:r w:rsidRPr="00EF7C21">
        <w:pict w14:anchorId="5AFEB0BB">
          <v:rect id="_x0000_i1296" style="width:0;height:1.5pt" o:hralign="center" o:hrstd="t" o:hr="t" fillcolor="#a0a0a0" stroked="f"/>
        </w:pict>
      </w:r>
    </w:p>
    <w:p w14:paraId="724BA10A" w14:textId="77777777" w:rsidR="00EF7C21" w:rsidRPr="00EF7C21" w:rsidRDefault="00EF7C21" w:rsidP="00EF7C21">
      <w:r w:rsidRPr="00EF7C21">
        <w:t>Example:</w:t>
      </w:r>
    </w:p>
    <w:p w14:paraId="5A6DF258" w14:textId="77777777" w:rsidR="00EF7C21" w:rsidRPr="00EF7C21" w:rsidRDefault="00EF7C21" w:rsidP="00EF7C21">
      <w:r w:rsidRPr="00EF7C21">
        <w:t>Source:</w:t>
      </w:r>
    </w:p>
    <w:p w14:paraId="46F70198" w14:textId="77777777" w:rsidR="00EF7C21" w:rsidRPr="00EF7C21" w:rsidRDefault="00EF7C21" w:rsidP="00EF7C21">
      <w:r w:rsidRPr="00EF7C21">
        <w:t>Account Contact Relationship</w:t>
      </w:r>
    </w:p>
    <w:p w14:paraId="0D050614" w14:textId="77777777" w:rsidR="00EF7C21" w:rsidRPr="00EF7C21" w:rsidRDefault="00EF7C21" w:rsidP="00EF7C21"/>
    <w:p w14:paraId="14C6E949" w14:textId="77777777" w:rsidR="00EF7C21" w:rsidRPr="00EF7C21" w:rsidRDefault="00EF7C21" w:rsidP="00EF7C21">
      <w:r w:rsidRPr="00EF7C21">
        <w:t>Account:</w:t>
      </w:r>
    </w:p>
    <w:p w14:paraId="2DF05BF4" w14:textId="77777777" w:rsidR="00EF7C21" w:rsidRPr="00EF7C21" w:rsidRDefault="00EF7C21" w:rsidP="00EF7C21">
      <w:r w:rsidRPr="00EF7C21">
        <w:t>ABC Ltd</w:t>
      </w:r>
    </w:p>
    <w:p w14:paraId="79046F96" w14:textId="77777777" w:rsidR="00EF7C21" w:rsidRPr="00EF7C21" w:rsidRDefault="00EF7C21" w:rsidP="00EF7C21"/>
    <w:p w14:paraId="3A39C66D" w14:textId="77777777" w:rsidR="00EF7C21" w:rsidRPr="00EF7C21" w:rsidRDefault="00EF7C21" w:rsidP="00EF7C21">
      <w:r w:rsidRPr="00EF7C21">
        <w:t>Contact:</w:t>
      </w:r>
    </w:p>
    <w:p w14:paraId="557E2408" w14:textId="77777777" w:rsidR="00EF7C21" w:rsidRPr="00EF7C21" w:rsidRDefault="00EF7C21" w:rsidP="00EF7C21">
      <w:r w:rsidRPr="00EF7C21">
        <w:lastRenderedPageBreak/>
        <w:t>Jane Smith</w:t>
      </w:r>
    </w:p>
    <w:p w14:paraId="633917FA" w14:textId="77777777" w:rsidR="00EF7C21" w:rsidRPr="00EF7C21" w:rsidRDefault="00EF7C21" w:rsidP="00EF7C21"/>
    <w:p w14:paraId="2059C031" w14:textId="77777777" w:rsidR="00EF7C21" w:rsidRPr="00EF7C21" w:rsidRDefault="00EF7C21" w:rsidP="00EF7C21">
      <w:r w:rsidRPr="00EF7C21">
        <w:t>Role:</w:t>
      </w:r>
    </w:p>
    <w:p w14:paraId="2E2EE0A2" w14:textId="77777777" w:rsidR="00EF7C21" w:rsidRPr="00EF7C21" w:rsidRDefault="00EF7C21" w:rsidP="00EF7C21">
      <w:r w:rsidRPr="00EF7C21">
        <w:t>Decision Maker</w:t>
      </w:r>
    </w:p>
    <w:p w14:paraId="576C6F9B" w14:textId="77777777" w:rsidR="00EF7C21" w:rsidRPr="00EF7C21" w:rsidRDefault="00EF7C21" w:rsidP="00EF7C21">
      <w:r w:rsidRPr="00EF7C21">
        <w:pict w14:anchorId="77CED6F6">
          <v:rect id="_x0000_i1297" style="width:0;height:1.5pt" o:hralign="center" o:hrstd="t" o:hr="t" fillcolor="#a0a0a0" stroked="f"/>
        </w:pict>
      </w:r>
    </w:p>
    <w:p w14:paraId="76027575" w14:textId="77777777" w:rsidR="00EF7C21" w:rsidRPr="00EF7C21" w:rsidRDefault="00EF7C21" w:rsidP="00EF7C21">
      <w:r w:rsidRPr="00EF7C21">
        <w:t>Target:</w:t>
      </w:r>
    </w:p>
    <w:p w14:paraId="5760F5C6" w14:textId="77777777" w:rsidR="00EF7C21" w:rsidRPr="00EF7C21" w:rsidRDefault="00EF7C21" w:rsidP="00EF7C21">
      <w:r w:rsidRPr="00EF7C21">
        <w:t>CRM Relationship Profile</w:t>
      </w:r>
    </w:p>
    <w:p w14:paraId="3DC198E7" w14:textId="77777777" w:rsidR="00EF7C21" w:rsidRPr="00EF7C21" w:rsidRDefault="00EF7C21" w:rsidP="00EF7C21"/>
    <w:p w14:paraId="4713A5F1" w14:textId="77777777" w:rsidR="00EF7C21" w:rsidRPr="00EF7C21" w:rsidRDefault="00EF7C21" w:rsidP="00EF7C21">
      <w:r w:rsidRPr="00EF7C21">
        <w:t>Contact:</w:t>
      </w:r>
    </w:p>
    <w:p w14:paraId="57D1E817" w14:textId="77777777" w:rsidR="00EF7C21" w:rsidRPr="00EF7C21" w:rsidRDefault="00EF7C21" w:rsidP="00EF7C21">
      <w:r w:rsidRPr="00EF7C21">
        <w:t>Jane Smith</w:t>
      </w:r>
    </w:p>
    <w:p w14:paraId="2AC19685" w14:textId="77777777" w:rsidR="00EF7C21" w:rsidRPr="00EF7C21" w:rsidRDefault="00EF7C21" w:rsidP="00EF7C21"/>
    <w:p w14:paraId="5FB82FD3" w14:textId="77777777" w:rsidR="00EF7C21" w:rsidRPr="00EF7C21" w:rsidRDefault="00EF7C21" w:rsidP="00EF7C21">
      <w:r w:rsidRPr="00EF7C21">
        <w:t>Role:</w:t>
      </w:r>
    </w:p>
    <w:p w14:paraId="380FA4BE" w14:textId="77777777" w:rsidR="00EF7C21" w:rsidRPr="00EF7C21" w:rsidRDefault="00EF7C21" w:rsidP="00EF7C21">
      <w:r w:rsidRPr="00EF7C21">
        <w:t>Decision Maker</w:t>
      </w:r>
    </w:p>
    <w:p w14:paraId="4B2FE6DD" w14:textId="77777777" w:rsidR="00EF7C21" w:rsidRPr="00EF7C21" w:rsidRDefault="00EF7C21" w:rsidP="00EF7C21"/>
    <w:p w14:paraId="07B87DF6" w14:textId="77777777" w:rsidR="00EF7C21" w:rsidRPr="00EF7C21" w:rsidRDefault="00EF7C21" w:rsidP="00EF7C21">
      <w:r w:rsidRPr="00EF7C21">
        <w:t>Context:</w:t>
      </w:r>
    </w:p>
    <w:p w14:paraId="4BC4F965" w14:textId="77777777" w:rsidR="00EF7C21" w:rsidRPr="00EF7C21" w:rsidRDefault="00EF7C21" w:rsidP="00EF7C21">
      <w:r w:rsidRPr="00EF7C21">
        <w:t>ABC Ltd</w:t>
      </w:r>
    </w:p>
    <w:p w14:paraId="5EA065EA" w14:textId="77777777" w:rsidR="00EF7C21" w:rsidRPr="00EF7C21" w:rsidRDefault="00EF7C21" w:rsidP="00EF7C21">
      <w:r w:rsidRPr="00EF7C21">
        <w:pict w14:anchorId="5519A42F">
          <v:rect id="_x0000_i1298" style="width:0;height:1.5pt" o:hralign="center" o:hrstd="t" o:hr="t" fillcolor="#a0a0a0" stroked="f"/>
        </w:pict>
      </w:r>
    </w:p>
    <w:p w14:paraId="4A72B420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8. Migration Activities</w:t>
      </w:r>
    </w:p>
    <w:p w14:paraId="2D74FB9B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Phase 1: Metadata Deployment</w:t>
      </w:r>
    </w:p>
    <w:p w14:paraId="7BE523D3" w14:textId="77777777" w:rsidR="00EF7C21" w:rsidRPr="00EF7C21" w:rsidRDefault="00EF7C21" w:rsidP="00EF7C21">
      <w:r w:rsidRPr="00EF7C21">
        <w:t>Deploy:</w:t>
      </w:r>
    </w:p>
    <w:p w14:paraId="209C5089" w14:textId="77777777" w:rsidR="00EF7C21" w:rsidRPr="00EF7C21" w:rsidRDefault="00EF7C21" w:rsidP="00EF7C21">
      <w:pPr>
        <w:numPr>
          <w:ilvl w:val="0"/>
          <w:numId w:val="7"/>
        </w:numPr>
      </w:pPr>
      <w:r w:rsidRPr="00EF7C21">
        <w:t>Custom Objects</w:t>
      </w:r>
    </w:p>
    <w:p w14:paraId="27CA6D6A" w14:textId="77777777" w:rsidR="00EF7C21" w:rsidRPr="00EF7C21" w:rsidRDefault="00EF7C21" w:rsidP="00EF7C21">
      <w:pPr>
        <w:numPr>
          <w:ilvl w:val="0"/>
          <w:numId w:val="7"/>
        </w:numPr>
      </w:pPr>
      <w:r w:rsidRPr="00EF7C21">
        <w:t>Fields</w:t>
      </w:r>
    </w:p>
    <w:p w14:paraId="1BD44697" w14:textId="77777777" w:rsidR="00EF7C21" w:rsidRPr="00EF7C21" w:rsidRDefault="00EF7C21" w:rsidP="00EF7C21">
      <w:pPr>
        <w:numPr>
          <w:ilvl w:val="0"/>
          <w:numId w:val="7"/>
        </w:numPr>
      </w:pPr>
      <w:r w:rsidRPr="00EF7C21">
        <w:t>Relationships</w:t>
      </w:r>
    </w:p>
    <w:p w14:paraId="39A4C27B" w14:textId="77777777" w:rsidR="00EF7C21" w:rsidRPr="00EF7C21" w:rsidRDefault="00EF7C21" w:rsidP="00EF7C21">
      <w:pPr>
        <w:numPr>
          <w:ilvl w:val="0"/>
          <w:numId w:val="7"/>
        </w:numPr>
      </w:pPr>
      <w:r w:rsidRPr="00EF7C21">
        <w:t>Validation Rules</w:t>
      </w:r>
    </w:p>
    <w:p w14:paraId="00C5C84C" w14:textId="77777777" w:rsidR="00EF7C21" w:rsidRPr="00EF7C21" w:rsidRDefault="00EF7C21" w:rsidP="00EF7C21">
      <w:pPr>
        <w:numPr>
          <w:ilvl w:val="0"/>
          <w:numId w:val="7"/>
        </w:numPr>
      </w:pPr>
      <w:r w:rsidRPr="00EF7C21">
        <w:t>Permission Sets</w:t>
      </w:r>
    </w:p>
    <w:p w14:paraId="3EA1B665" w14:textId="77777777" w:rsidR="00EF7C21" w:rsidRPr="00EF7C21" w:rsidRDefault="00EF7C21" w:rsidP="00EF7C21">
      <w:r w:rsidRPr="00EF7C21">
        <w:pict w14:anchorId="53BC92FD">
          <v:rect id="_x0000_i1299" style="width:0;height:1.5pt" o:hralign="center" o:hrstd="t" o:hr="t" fillcolor="#a0a0a0" stroked="f"/>
        </w:pict>
      </w:r>
    </w:p>
    <w:p w14:paraId="5CDF0FAA" w14:textId="77777777" w:rsidR="00EF7C21" w:rsidRPr="00EF7C21" w:rsidRDefault="00EF7C21" w:rsidP="00EF7C21">
      <w:r w:rsidRPr="00EF7C21">
        <w:t>Validation:</w:t>
      </w:r>
    </w:p>
    <w:p w14:paraId="7468E34B" w14:textId="77777777" w:rsidR="00EF7C21" w:rsidRPr="00EF7C21" w:rsidRDefault="00EF7C21" w:rsidP="00EF7C21">
      <w:r w:rsidRPr="00EF7C21">
        <w:t>Confirm:</w:t>
      </w:r>
    </w:p>
    <w:p w14:paraId="76E49BB8" w14:textId="77777777" w:rsidR="00EF7C21" w:rsidRPr="00EF7C21" w:rsidRDefault="00EF7C21" w:rsidP="00EF7C21">
      <w:r w:rsidRPr="00EF7C21">
        <w:lastRenderedPageBreak/>
        <w:t>✓ Objects available</w:t>
      </w:r>
      <w:r w:rsidRPr="00EF7C21">
        <w:br/>
        <w:t>✓ Fields created</w:t>
      </w:r>
      <w:r w:rsidRPr="00EF7C21">
        <w:br/>
        <w:t>✓ Security applied</w:t>
      </w:r>
    </w:p>
    <w:p w14:paraId="3B36DC34" w14:textId="77777777" w:rsidR="00EF7C21" w:rsidRPr="00EF7C21" w:rsidRDefault="00EF7C21" w:rsidP="00EF7C21">
      <w:r w:rsidRPr="00EF7C21">
        <w:pict w14:anchorId="045FCDAE">
          <v:rect id="_x0000_i1300" style="width:0;height:1.5pt" o:hralign="center" o:hrstd="t" o:hr="t" fillcolor="#a0a0a0" stroked="f"/>
        </w:pict>
      </w:r>
    </w:p>
    <w:p w14:paraId="42AA8232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Phase 2: Configuration Deployment</w:t>
      </w:r>
    </w:p>
    <w:p w14:paraId="225180B2" w14:textId="77777777" w:rsidR="00EF7C21" w:rsidRPr="00EF7C21" w:rsidRDefault="00EF7C21" w:rsidP="00EF7C21">
      <w:r w:rsidRPr="00EF7C21">
        <w:t>Deploy:</w:t>
      </w:r>
    </w:p>
    <w:p w14:paraId="2BC2FFE9" w14:textId="77777777" w:rsidR="00EF7C21" w:rsidRPr="00EF7C21" w:rsidRDefault="00EF7C21" w:rsidP="00EF7C21">
      <w:pPr>
        <w:numPr>
          <w:ilvl w:val="0"/>
          <w:numId w:val="8"/>
        </w:numPr>
      </w:pPr>
      <w:r w:rsidRPr="00EF7C21">
        <w:t>Custom Metadata records</w:t>
      </w:r>
    </w:p>
    <w:p w14:paraId="72E05FEA" w14:textId="77777777" w:rsidR="00EF7C21" w:rsidRPr="00EF7C21" w:rsidRDefault="00EF7C21" w:rsidP="00EF7C21">
      <w:pPr>
        <w:numPr>
          <w:ilvl w:val="0"/>
          <w:numId w:val="8"/>
        </w:numPr>
      </w:pPr>
      <w:r w:rsidRPr="00EF7C21">
        <w:t>Component configuration</w:t>
      </w:r>
    </w:p>
    <w:p w14:paraId="24CC7EC8" w14:textId="77777777" w:rsidR="00EF7C21" w:rsidRPr="00EF7C21" w:rsidRDefault="00EF7C21" w:rsidP="00EF7C21">
      <w:pPr>
        <w:numPr>
          <w:ilvl w:val="0"/>
          <w:numId w:val="8"/>
        </w:numPr>
      </w:pPr>
      <w:r w:rsidRPr="00EF7C21">
        <w:t>Page assignments</w:t>
      </w:r>
    </w:p>
    <w:p w14:paraId="5428925A" w14:textId="77777777" w:rsidR="00EF7C21" w:rsidRPr="00EF7C21" w:rsidRDefault="00EF7C21" w:rsidP="00EF7C21">
      <w:r w:rsidRPr="00EF7C21">
        <w:pict w14:anchorId="6A62308D">
          <v:rect id="_x0000_i1301" style="width:0;height:1.5pt" o:hralign="center" o:hrstd="t" o:hr="t" fillcolor="#a0a0a0" stroked="f"/>
        </w:pict>
      </w:r>
    </w:p>
    <w:p w14:paraId="33835C6A" w14:textId="77777777" w:rsidR="00EF7C21" w:rsidRPr="00EF7C21" w:rsidRDefault="00EF7C21" w:rsidP="00EF7C21">
      <w:r w:rsidRPr="00EF7C21">
        <w:t>Validation:</w:t>
      </w:r>
    </w:p>
    <w:p w14:paraId="517D208E" w14:textId="77777777" w:rsidR="00EF7C21" w:rsidRPr="00EF7C21" w:rsidRDefault="00EF7C21" w:rsidP="00EF7C21">
      <w:r w:rsidRPr="00EF7C21">
        <w:t>Confirm:</w:t>
      </w:r>
    </w:p>
    <w:p w14:paraId="4856BD74" w14:textId="77777777" w:rsidR="00EF7C21" w:rsidRPr="00EF7C21" w:rsidRDefault="00EF7C21" w:rsidP="00EF7C21">
      <w:r w:rsidRPr="00EF7C21">
        <w:t>✓ Supported objects configured</w:t>
      </w:r>
      <w:r w:rsidRPr="00EF7C21">
        <w:br/>
        <w:t>✓ Components load correctly</w:t>
      </w:r>
    </w:p>
    <w:p w14:paraId="42AEEB20" w14:textId="77777777" w:rsidR="00EF7C21" w:rsidRPr="00EF7C21" w:rsidRDefault="00EF7C21" w:rsidP="00EF7C21">
      <w:r w:rsidRPr="00EF7C21">
        <w:pict w14:anchorId="53ED6EBB">
          <v:rect id="_x0000_i1302" style="width:0;height:1.5pt" o:hralign="center" o:hrstd="t" o:hr="t" fillcolor="#a0a0a0" stroked="f"/>
        </w:pict>
      </w:r>
    </w:p>
    <w:p w14:paraId="4B7EF840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Phase 3: Data Migration</w:t>
      </w:r>
    </w:p>
    <w:p w14:paraId="61068FFB" w14:textId="77777777" w:rsidR="00EF7C21" w:rsidRPr="00EF7C21" w:rsidRDefault="00EF7C21" w:rsidP="00EF7C21">
      <w:r w:rsidRPr="00EF7C21">
        <w:t>Load:</w:t>
      </w:r>
    </w:p>
    <w:p w14:paraId="53CE7D21" w14:textId="77777777" w:rsidR="00EF7C21" w:rsidRPr="00EF7C21" w:rsidRDefault="00EF7C21" w:rsidP="00EF7C21">
      <w:pPr>
        <w:numPr>
          <w:ilvl w:val="0"/>
          <w:numId w:val="9"/>
        </w:numPr>
      </w:pPr>
      <w:r w:rsidRPr="00EF7C21">
        <w:t>Relationship profiles</w:t>
      </w:r>
    </w:p>
    <w:p w14:paraId="33A338E0" w14:textId="77777777" w:rsidR="00EF7C21" w:rsidRPr="00EF7C21" w:rsidRDefault="00EF7C21" w:rsidP="00EF7C21">
      <w:pPr>
        <w:numPr>
          <w:ilvl w:val="0"/>
          <w:numId w:val="9"/>
        </w:numPr>
      </w:pPr>
      <w:r w:rsidRPr="00EF7C21">
        <w:t>Relationship context records</w:t>
      </w:r>
    </w:p>
    <w:p w14:paraId="17C9B3B5" w14:textId="77777777" w:rsidR="00EF7C21" w:rsidRPr="00EF7C21" w:rsidRDefault="00EF7C21" w:rsidP="00EF7C21">
      <w:pPr>
        <w:numPr>
          <w:ilvl w:val="0"/>
          <w:numId w:val="9"/>
        </w:numPr>
      </w:pPr>
      <w:r w:rsidRPr="00EF7C21">
        <w:t>Initial history records (if required)</w:t>
      </w:r>
    </w:p>
    <w:p w14:paraId="2FFFE16D" w14:textId="77777777" w:rsidR="00EF7C21" w:rsidRPr="00EF7C21" w:rsidRDefault="00EF7C21" w:rsidP="00EF7C21">
      <w:r w:rsidRPr="00EF7C21">
        <w:pict w14:anchorId="56BDF025">
          <v:rect id="_x0000_i1303" style="width:0;height:1.5pt" o:hralign="center" o:hrstd="t" o:hr="t" fillcolor="#a0a0a0" stroked="f"/>
        </w:pict>
      </w:r>
    </w:p>
    <w:p w14:paraId="0677CEB2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9. Migration Tools</w:t>
      </w:r>
    </w:p>
    <w:p w14:paraId="3D4129B4" w14:textId="77777777" w:rsidR="00EF7C21" w:rsidRPr="00EF7C21" w:rsidRDefault="00EF7C21" w:rsidP="00EF7C21">
      <w:r w:rsidRPr="00EF7C21">
        <w:t>Recommended tools:</w:t>
      </w:r>
    </w:p>
    <w:p w14:paraId="07E9AA39" w14:textId="77777777" w:rsidR="00EF7C21" w:rsidRPr="00EF7C21" w:rsidRDefault="00EF7C21" w:rsidP="00EF7C21">
      <w:pPr>
        <w:numPr>
          <w:ilvl w:val="0"/>
          <w:numId w:val="10"/>
        </w:numPr>
      </w:pPr>
      <w:r w:rsidRPr="00EF7C21">
        <w:t>Salesforce Data Loader</w:t>
      </w:r>
    </w:p>
    <w:p w14:paraId="2A33F94B" w14:textId="77777777" w:rsidR="00EF7C21" w:rsidRPr="00EF7C21" w:rsidRDefault="00EF7C21" w:rsidP="00EF7C21">
      <w:pPr>
        <w:numPr>
          <w:ilvl w:val="0"/>
          <w:numId w:val="10"/>
        </w:numPr>
      </w:pPr>
      <w:r w:rsidRPr="00EF7C21">
        <w:t>Salesforce CLI</w:t>
      </w:r>
    </w:p>
    <w:p w14:paraId="26EF68A5" w14:textId="77777777" w:rsidR="00EF7C21" w:rsidRPr="00EF7C21" w:rsidRDefault="00EF7C21" w:rsidP="00EF7C21">
      <w:pPr>
        <w:numPr>
          <w:ilvl w:val="0"/>
          <w:numId w:val="10"/>
        </w:numPr>
      </w:pPr>
      <w:r w:rsidRPr="00EF7C21">
        <w:t>Data Import Wizard (where appropriate)</w:t>
      </w:r>
    </w:p>
    <w:p w14:paraId="498E56D6" w14:textId="77777777" w:rsidR="00EF7C21" w:rsidRPr="00EF7C21" w:rsidRDefault="00EF7C21" w:rsidP="00EF7C21">
      <w:r w:rsidRPr="00EF7C21">
        <w:pict w14:anchorId="4FB2B114">
          <v:rect id="_x0000_i1304" style="width:0;height:1.5pt" o:hralign="center" o:hrstd="t" o:hr="t" fillcolor="#a0a0a0" stroked="f"/>
        </w:pict>
      </w:r>
    </w:p>
    <w:p w14:paraId="74A621DC" w14:textId="77777777" w:rsidR="00EF7C21" w:rsidRPr="00EF7C21" w:rsidRDefault="00EF7C21" w:rsidP="00EF7C21">
      <w:r w:rsidRPr="00EF7C21">
        <w:t>For larger migrations:</w:t>
      </w:r>
    </w:p>
    <w:p w14:paraId="246DF820" w14:textId="77777777" w:rsidR="00EF7C21" w:rsidRPr="00EF7C21" w:rsidRDefault="00EF7C21" w:rsidP="00EF7C21">
      <w:r w:rsidRPr="00EF7C21">
        <w:t>Consider:</w:t>
      </w:r>
    </w:p>
    <w:p w14:paraId="29D49933" w14:textId="77777777" w:rsidR="00EF7C21" w:rsidRPr="00EF7C21" w:rsidRDefault="00EF7C21" w:rsidP="00EF7C21">
      <w:pPr>
        <w:numPr>
          <w:ilvl w:val="0"/>
          <w:numId w:val="11"/>
        </w:numPr>
      </w:pPr>
      <w:r w:rsidRPr="00EF7C21">
        <w:lastRenderedPageBreak/>
        <w:t>ETL tooling</w:t>
      </w:r>
    </w:p>
    <w:p w14:paraId="5C060E7F" w14:textId="77777777" w:rsidR="00EF7C21" w:rsidRPr="00EF7C21" w:rsidRDefault="00EF7C21" w:rsidP="00EF7C21">
      <w:pPr>
        <w:numPr>
          <w:ilvl w:val="0"/>
          <w:numId w:val="11"/>
        </w:numPr>
      </w:pPr>
      <w:r w:rsidRPr="00EF7C21">
        <w:t>Salesforce integration platforms</w:t>
      </w:r>
    </w:p>
    <w:p w14:paraId="6F66F739" w14:textId="77777777" w:rsidR="00EF7C21" w:rsidRPr="00EF7C21" w:rsidRDefault="00EF7C21" w:rsidP="00EF7C21">
      <w:r w:rsidRPr="00EF7C21">
        <w:pict w14:anchorId="15402CDA">
          <v:rect id="_x0000_i1305" style="width:0;height:1.5pt" o:hralign="center" o:hrstd="t" o:hr="t" fillcolor="#a0a0a0" stroked="f"/>
        </w:pict>
      </w:r>
    </w:p>
    <w:p w14:paraId="5C2744C9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10. Data Validation</w:t>
      </w:r>
    </w:p>
    <w:p w14:paraId="6986AF41" w14:textId="77777777" w:rsidR="00EF7C21" w:rsidRPr="00EF7C21" w:rsidRDefault="00EF7C21" w:rsidP="00EF7C21">
      <w:r w:rsidRPr="00EF7C21">
        <w:t>Post migration validation includes:</w:t>
      </w:r>
    </w:p>
    <w:p w14:paraId="6EFE4174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Record Counts</w:t>
      </w:r>
    </w:p>
    <w:p w14:paraId="2B21EE1C" w14:textId="77777777" w:rsidR="00EF7C21" w:rsidRPr="00EF7C21" w:rsidRDefault="00EF7C21" w:rsidP="00EF7C21">
      <w:r w:rsidRPr="00EF7C21">
        <w:t>Compare:</w:t>
      </w:r>
    </w:p>
    <w:p w14:paraId="4FB88276" w14:textId="77777777" w:rsidR="00EF7C21" w:rsidRPr="00EF7C21" w:rsidRDefault="00EF7C21" w:rsidP="00EF7C21">
      <w:r w:rsidRPr="00EF7C21">
        <w:t>Source count</w:t>
      </w:r>
    </w:p>
    <w:p w14:paraId="7471BDFC" w14:textId="77777777" w:rsidR="00EF7C21" w:rsidRPr="00EF7C21" w:rsidRDefault="00EF7C21" w:rsidP="00EF7C21">
      <w:r w:rsidRPr="00EF7C21">
        <w:t>against</w:t>
      </w:r>
    </w:p>
    <w:p w14:paraId="4A925393" w14:textId="77777777" w:rsidR="00EF7C21" w:rsidRPr="00EF7C21" w:rsidRDefault="00EF7C21" w:rsidP="00EF7C21">
      <w:r w:rsidRPr="00EF7C21">
        <w:t>Target count</w:t>
      </w:r>
    </w:p>
    <w:p w14:paraId="6A9CFEF3" w14:textId="77777777" w:rsidR="00EF7C21" w:rsidRPr="00EF7C21" w:rsidRDefault="00EF7C21" w:rsidP="00EF7C21">
      <w:r w:rsidRPr="00EF7C21">
        <w:pict w14:anchorId="5A055FD7">
          <v:rect id="_x0000_i1306" style="width:0;height:1.5pt" o:hralign="center" o:hrstd="t" o:hr="t" fillcolor="#a0a0a0" stroked="f"/>
        </w:pict>
      </w:r>
    </w:p>
    <w:p w14:paraId="23ED943C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Relationship Validation</w:t>
      </w:r>
    </w:p>
    <w:p w14:paraId="6C5C811C" w14:textId="77777777" w:rsidR="00EF7C21" w:rsidRPr="00EF7C21" w:rsidRDefault="00EF7C21" w:rsidP="00EF7C21">
      <w:r w:rsidRPr="00EF7C21">
        <w:t>Confirm:</w:t>
      </w:r>
    </w:p>
    <w:p w14:paraId="33D1FBAB" w14:textId="77777777" w:rsidR="00EF7C21" w:rsidRPr="00EF7C21" w:rsidRDefault="00EF7C21" w:rsidP="00EF7C21">
      <w:pPr>
        <w:numPr>
          <w:ilvl w:val="0"/>
          <w:numId w:val="12"/>
        </w:numPr>
      </w:pPr>
      <w:r w:rsidRPr="00EF7C21">
        <w:t>Contacts linked correctly</w:t>
      </w:r>
    </w:p>
    <w:p w14:paraId="19B0A990" w14:textId="77777777" w:rsidR="00EF7C21" w:rsidRPr="00EF7C21" w:rsidRDefault="00EF7C21" w:rsidP="00EF7C21">
      <w:pPr>
        <w:numPr>
          <w:ilvl w:val="0"/>
          <w:numId w:val="12"/>
        </w:numPr>
      </w:pPr>
      <w:r w:rsidRPr="00EF7C21">
        <w:t>Context records created</w:t>
      </w:r>
    </w:p>
    <w:p w14:paraId="2965B602" w14:textId="77777777" w:rsidR="00EF7C21" w:rsidRPr="00EF7C21" w:rsidRDefault="00EF7C21" w:rsidP="00EF7C21">
      <w:pPr>
        <w:numPr>
          <w:ilvl w:val="0"/>
          <w:numId w:val="12"/>
        </w:numPr>
      </w:pPr>
      <w:r w:rsidRPr="00EF7C21">
        <w:t>Roles preserved</w:t>
      </w:r>
    </w:p>
    <w:p w14:paraId="3E042326" w14:textId="77777777" w:rsidR="00EF7C21" w:rsidRPr="00EF7C21" w:rsidRDefault="00EF7C21" w:rsidP="00EF7C21">
      <w:r w:rsidRPr="00EF7C21">
        <w:pict w14:anchorId="1B3AA13C">
          <v:rect id="_x0000_i1307" style="width:0;height:1.5pt" o:hralign="center" o:hrstd="t" o:hr="t" fillcolor="#a0a0a0" stroked="f"/>
        </w:pict>
      </w:r>
    </w:p>
    <w:p w14:paraId="3FC53A07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User Validation</w:t>
      </w:r>
    </w:p>
    <w:p w14:paraId="0C4FF47D" w14:textId="77777777" w:rsidR="00EF7C21" w:rsidRPr="00EF7C21" w:rsidRDefault="00EF7C21" w:rsidP="00EF7C21">
      <w:r w:rsidRPr="00EF7C21">
        <w:t>Business users verify:</w:t>
      </w:r>
    </w:p>
    <w:p w14:paraId="72631FFF" w14:textId="77777777" w:rsidR="00EF7C21" w:rsidRPr="00EF7C21" w:rsidRDefault="00EF7C21" w:rsidP="00EF7C21">
      <w:pPr>
        <w:numPr>
          <w:ilvl w:val="0"/>
          <w:numId w:val="13"/>
        </w:numPr>
      </w:pPr>
      <w:r w:rsidRPr="00EF7C21">
        <w:t>Expected relationships appear</w:t>
      </w:r>
    </w:p>
    <w:p w14:paraId="5FCF6981" w14:textId="77777777" w:rsidR="00EF7C21" w:rsidRPr="00EF7C21" w:rsidRDefault="00EF7C21" w:rsidP="00EF7C21">
      <w:pPr>
        <w:numPr>
          <w:ilvl w:val="0"/>
          <w:numId w:val="13"/>
        </w:numPr>
      </w:pPr>
      <w:r w:rsidRPr="00EF7C21">
        <w:t>Correct context displayed</w:t>
      </w:r>
    </w:p>
    <w:p w14:paraId="330F5B0C" w14:textId="77777777" w:rsidR="00EF7C21" w:rsidRPr="00EF7C21" w:rsidRDefault="00EF7C21" w:rsidP="00EF7C21">
      <w:r w:rsidRPr="00EF7C21">
        <w:pict w14:anchorId="33484461">
          <v:rect id="_x0000_i1308" style="width:0;height:1.5pt" o:hralign="center" o:hrstd="t" o:hr="t" fillcolor="#a0a0a0" stroked="f"/>
        </w:pict>
      </w:r>
    </w:p>
    <w:p w14:paraId="6F24A563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11. Deployment Sequence</w:t>
      </w:r>
    </w:p>
    <w:p w14:paraId="6BE9B27C" w14:textId="77777777" w:rsidR="00EF7C21" w:rsidRPr="00EF7C21" w:rsidRDefault="00EF7C21" w:rsidP="00EF7C21">
      <w:r w:rsidRPr="00EF7C21">
        <w:t>Recommended order:</w:t>
      </w:r>
    </w:p>
    <w:p w14:paraId="7F71320F" w14:textId="77777777" w:rsidR="00EF7C21" w:rsidRPr="00EF7C21" w:rsidRDefault="00EF7C21" w:rsidP="00EF7C21">
      <w:r w:rsidRPr="00EF7C21">
        <w:t>1. Apex Classes</w:t>
      </w:r>
    </w:p>
    <w:p w14:paraId="349A62C2" w14:textId="77777777" w:rsidR="00EF7C21" w:rsidRPr="00EF7C21" w:rsidRDefault="00EF7C21" w:rsidP="00EF7C21"/>
    <w:p w14:paraId="21CB8951" w14:textId="77777777" w:rsidR="00EF7C21" w:rsidRPr="00EF7C21" w:rsidRDefault="00EF7C21" w:rsidP="00EF7C21">
      <w:r w:rsidRPr="00EF7C21">
        <w:t xml:space="preserve">        |</w:t>
      </w:r>
    </w:p>
    <w:p w14:paraId="185F9DED" w14:textId="77777777" w:rsidR="00EF7C21" w:rsidRPr="00EF7C21" w:rsidRDefault="00EF7C21" w:rsidP="00EF7C21"/>
    <w:p w14:paraId="273A5B1A" w14:textId="77777777" w:rsidR="00EF7C21" w:rsidRPr="00EF7C21" w:rsidRDefault="00EF7C21" w:rsidP="00EF7C21">
      <w:r w:rsidRPr="00EF7C21">
        <w:lastRenderedPageBreak/>
        <w:t>2. Custom Objects</w:t>
      </w:r>
    </w:p>
    <w:p w14:paraId="04C5AB4C" w14:textId="77777777" w:rsidR="00EF7C21" w:rsidRPr="00EF7C21" w:rsidRDefault="00EF7C21" w:rsidP="00EF7C21"/>
    <w:p w14:paraId="2E493497" w14:textId="77777777" w:rsidR="00EF7C21" w:rsidRPr="00EF7C21" w:rsidRDefault="00EF7C21" w:rsidP="00EF7C21">
      <w:r w:rsidRPr="00EF7C21">
        <w:t xml:space="preserve">        |</w:t>
      </w:r>
    </w:p>
    <w:p w14:paraId="49733E40" w14:textId="77777777" w:rsidR="00EF7C21" w:rsidRPr="00EF7C21" w:rsidRDefault="00EF7C21" w:rsidP="00EF7C21"/>
    <w:p w14:paraId="6527FC55" w14:textId="77777777" w:rsidR="00EF7C21" w:rsidRPr="00EF7C21" w:rsidRDefault="00EF7C21" w:rsidP="00EF7C21">
      <w:r w:rsidRPr="00EF7C21">
        <w:t>3. Permissions</w:t>
      </w:r>
    </w:p>
    <w:p w14:paraId="4A0835F9" w14:textId="77777777" w:rsidR="00EF7C21" w:rsidRPr="00EF7C21" w:rsidRDefault="00EF7C21" w:rsidP="00EF7C21"/>
    <w:p w14:paraId="380B7D48" w14:textId="77777777" w:rsidR="00EF7C21" w:rsidRPr="00EF7C21" w:rsidRDefault="00EF7C21" w:rsidP="00EF7C21">
      <w:r w:rsidRPr="00EF7C21">
        <w:t xml:space="preserve">        |</w:t>
      </w:r>
    </w:p>
    <w:p w14:paraId="2BD1F53F" w14:textId="77777777" w:rsidR="00EF7C21" w:rsidRPr="00EF7C21" w:rsidRDefault="00EF7C21" w:rsidP="00EF7C21"/>
    <w:p w14:paraId="30BA2D4E" w14:textId="77777777" w:rsidR="00EF7C21" w:rsidRPr="00EF7C21" w:rsidRDefault="00EF7C21" w:rsidP="00EF7C21">
      <w:r w:rsidRPr="00EF7C21">
        <w:t>4. Custom Metadata</w:t>
      </w:r>
    </w:p>
    <w:p w14:paraId="7168E4BF" w14:textId="77777777" w:rsidR="00EF7C21" w:rsidRPr="00EF7C21" w:rsidRDefault="00EF7C21" w:rsidP="00EF7C21"/>
    <w:p w14:paraId="601C644D" w14:textId="77777777" w:rsidR="00EF7C21" w:rsidRPr="00EF7C21" w:rsidRDefault="00EF7C21" w:rsidP="00EF7C21">
      <w:r w:rsidRPr="00EF7C21">
        <w:t xml:space="preserve">        |</w:t>
      </w:r>
    </w:p>
    <w:p w14:paraId="3C40D3FC" w14:textId="77777777" w:rsidR="00EF7C21" w:rsidRPr="00EF7C21" w:rsidRDefault="00EF7C21" w:rsidP="00EF7C21"/>
    <w:p w14:paraId="1E11479C" w14:textId="77777777" w:rsidR="00EF7C21" w:rsidRPr="00EF7C21" w:rsidRDefault="00EF7C21" w:rsidP="00EF7C21">
      <w:r w:rsidRPr="00EF7C21">
        <w:t>5. Lightning Components</w:t>
      </w:r>
    </w:p>
    <w:p w14:paraId="17F4F614" w14:textId="77777777" w:rsidR="00EF7C21" w:rsidRPr="00EF7C21" w:rsidRDefault="00EF7C21" w:rsidP="00EF7C21"/>
    <w:p w14:paraId="2B911EE8" w14:textId="77777777" w:rsidR="00EF7C21" w:rsidRPr="00EF7C21" w:rsidRDefault="00EF7C21" w:rsidP="00EF7C21">
      <w:r w:rsidRPr="00EF7C21">
        <w:t xml:space="preserve">        |</w:t>
      </w:r>
    </w:p>
    <w:p w14:paraId="795B6240" w14:textId="77777777" w:rsidR="00EF7C21" w:rsidRPr="00EF7C21" w:rsidRDefault="00EF7C21" w:rsidP="00EF7C21"/>
    <w:p w14:paraId="41D52564" w14:textId="77777777" w:rsidR="00EF7C21" w:rsidRPr="00EF7C21" w:rsidRDefault="00EF7C21" w:rsidP="00EF7C21">
      <w:r w:rsidRPr="00EF7C21">
        <w:t>6. Page Assignments</w:t>
      </w:r>
    </w:p>
    <w:p w14:paraId="290835C9" w14:textId="77777777" w:rsidR="00EF7C21" w:rsidRPr="00EF7C21" w:rsidRDefault="00EF7C21" w:rsidP="00EF7C21"/>
    <w:p w14:paraId="3B042C4C" w14:textId="77777777" w:rsidR="00EF7C21" w:rsidRPr="00EF7C21" w:rsidRDefault="00EF7C21" w:rsidP="00EF7C21">
      <w:r w:rsidRPr="00EF7C21">
        <w:t xml:space="preserve">        |</w:t>
      </w:r>
    </w:p>
    <w:p w14:paraId="2A243601" w14:textId="77777777" w:rsidR="00EF7C21" w:rsidRPr="00EF7C21" w:rsidRDefault="00EF7C21" w:rsidP="00EF7C21"/>
    <w:p w14:paraId="4A388866" w14:textId="77777777" w:rsidR="00EF7C21" w:rsidRPr="00EF7C21" w:rsidRDefault="00EF7C21" w:rsidP="00EF7C21">
      <w:r w:rsidRPr="00EF7C21">
        <w:t>7. Data Migration</w:t>
      </w:r>
    </w:p>
    <w:p w14:paraId="75D58831" w14:textId="77777777" w:rsidR="00EF7C21" w:rsidRPr="00EF7C21" w:rsidRDefault="00EF7C21" w:rsidP="00EF7C21"/>
    <w:p w14:paraId="1BD6C986" w14:textId="77777777" w:rsidR="00EF7C21" w:rsidRPr="00EF7C21" w:rsidRDefault="00EF7C21" w:rsidP="00EF7C21">
      <w:r w:rsidRPr="00EF7C21">
        <w:t xml:space="preserve">        |</w:t>
      </w:r>
    </w:p>
    <w:p w14:paraId="19FDC7C3" w14:textId="77777777" w:rsidR="00EF7C21" w:rsidRPr="00EF7C21" w:rsidRDefault="00EF7C21" w:rsidP="00EF7C21"/>
    <w:p w14:paraId="37E55284" w14:textId="77777777" w:rsidR="00EF7C21" w:rsidRPr="00EF7C21" w:rsidRDefault="00EF7C21" w:rsidP="00EF7C21">
      <w:r w:rsidRPr="00EF7C21">
        <w:t>8. Validation</w:t>
      </w:r>
    </w:p>
    <w:p w14:paraId="739B6126" w14:textId="77777777" w:rsidR="00EF7C21" w:rsidRPr="00EF7C21" w:rsidRDefault="00EF7C21" w:rsidP="00EF7C21">
      <w:r w:rsidRPr="00EF7C21">
        <w:pict w14:anchorId="7673FEF3">
          <v:rect id="_x0000_i1309" style="width:0;height:1.5pt" o:hralign="center" o:hrstd="t" o:hr="t" fillcolor="#a0a0a0" stroked="f"/>
        </w:pict>
      </w:r>
    </w:p>
    <w:p w14:paraId="2AEAEEC9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12. Cutover Plan</w:t>
      </w:r>
    </w:p>
    <w:p w14:paraId="11D751CA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Pre-Cutover</w:t>
      </w:r>
    </w:p>
    <w:p w14:paraId="0C6971C7" w14:textId="77777777" w:rsidR="00EF7C21" w:rsidRPr="00EF7C21" w:rsidRDefault="00EF7C21" w:rsidP="00EF7C21">
      <w:r w:rsidRPr="00EF7C21">
        <w:lastRenderedPageBreak/>
        <w:t>Complete:</w:t>
      </w:r>
    </w:p>
    <w:p w14:paraId="443E8608" w14:textId="77777777" w:rsidR="00EF7C21" w:rsidRPr="00EF7C21" w:rsidRDefault="00EF7C21" w:rsidP="00EF7C21">
      <w:r w:rsidRPr="00EF7C21">
        <w:t>✓ Deployment validation</w:t>
      </w:r>
      <w:r w:rsidRPr="00EF7C21">
        <w:br/>
        <w:t>✓ Backup production metadata</w:t>
      </w:r>
      <w:r w:rsidRPr="00EF7C21">
        <w:br/>
        <w:t>✓ Confirm rollback plan</w:t>
      </w:r>
      <w:r w:rsidRPr="00EF7C21">
        <w:br/>
        <w:t>✓ Notify users</w:t>
      </w:r>
    </w:p>
    <w:p w14:paraId="2DA8B73A" w14:textId="77777777" w:rsidR="00EF7C21" w:rsidRPr="00EF7C21" w:rsidRDefault="00EF7C21" w:rsidP="00EF7C21">
      <w:r w:rsidRPr="00EF7C21">
        <w:pict w14:anchorId="5B089594">
          <v:rect id="_x0000_i1310" style="width:0;height:1.5pt" o:hralign="center" o:hrstd="t" o:hr="t" fillcolor="#a0a0a0" stroked="f"/>
        </w:pict>
      </w:r>
    </w:p>
    <w:p w14:paraId="3C89E923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Deployment Window</w:t>
      </w:r>
    </w:p>
    <w:p w14:paraId="11C1BEFB" w14:textId="77777777" w:rsidR="00EF7C21" w:rsidRPr="00EF7C21" w:rsidRDefault="00EF7C21" w:rsidP="00EF7C21">
      <w:r w:rsidRPr="00EF7C21">
        <w:t>Activities:</w:t>
      </w:r>
    </w:p>
    <w:p w14:paraId="50C85FCD" w14:textId="77777777" w:rsidR="00EF7C21" w:rsidRPr="00EF7C21" w:rsidRDefault="00EF7C21" w:rsidP="00EF7C21">
      <w:pPr>
        <w:numPr>
          <w:ilvl w:val="0"/>
          <w:numId w:val="14"/>
        </w:numPr>
      </w:pPr>
      <w:r w:rsidRPr="00EF7C21">
        <w:t>Deploy metadata</w:t>
      </w:r>
    </w:p>
    <w:p w14:paraId="3210134A" w14:textId="77777777" w:rsidR="00EF7C21" w:rsidRPr="00EF7C21" w:rsidRDefault="00EF7C21" w:rsidP="00EF7C21">
      <w:pPr>
        <w:numPr>
          <w:ilvl w:val="0"/>
          <w:numId w:val="14"/>
        </w:numPr>
      </w:pPr>
      <w:r w:rsidRPr="00EF7C21">
        <w:t>Run migration scripts</w:t>
      </w:r>
    </w:p>
    <w:p w14:paraId="2DC0D33A" w14:textId="77777777" w:rsidR="00EF7C21" w:rsidRPr="00EF7C21" w:rsidRDefault="00EF7C21" w:rsidP="00EF7C21">
      <w:pPr>
        <w:numPr>
          <w:ilvl w:val="0"/>
          <w:numId w:val="14"/>
        </w:numPr>
      </w:pPr>
      <w:r w:rsidRPr="00EF7C21">
        <w:t>Validate data</w:t>
      </w:r>
    </w:p>
    <w:p w14:paraId="59742DA3" w14:textId="77777777" w:rsidR="00EF7C21" w:rsidRPr="00EF7C21" w:rsidRDefault="00EF7C21" w:rsidP="00EF7C21">
      <w:pPr>
        <w:numPr>
          <w:ilvl w:val="0"/>
          <w:numId w:val="14"/>
        </w:numPr>
      </w:pPr>
      <w:r w:rsidRPr="00EF7C21">
        <w:t>Assign permissions</w:t>
      </w:r>
    </w:p>
    <w:p w14:paraId="5907B0B0" w14:textId="77777777" w:rsidR="00EF7C21" w:rsidRPr="00EF7C21" w:rsidRDefault="00EF7C21" w:rsidP="00EF7C21">
      <w:pPr>
        <w:numPr>
          <w:ilvl w:val="0"/>
          <w:numId w:val="14"/>
        </w:numPr>
      </w:pPr>
      <w:r w:rsidRPr="00EF7C21">
        <w:t>Activate components</w:t>
      </w:r>
    </w:p>
    <w:p w14:paraId="17122E0D" w14:textId="77777777" w:rsidR="00EF7C21" w:rsidRPr="00EF7C21" w:rsidRDefault="00EF7C21" w:rsidP="00EF7C21">
      <w:r w:rsidRPr="00EF7C21">
        <w:pict w14:anchorId="735F3EC8">
          <v:rect id="_x0000_i1311" style="width:0;height:1.5pt" o:hralign="center" o:hrstd="t" o:hr="t" fillcolor="#a0a0a0" stroked="f"/>
        </w:pict>
      </w:r>
    </w:p>
    <w:p w14:paraId="2F7D6198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Post-Cutover</w:t>
      </w:r>
    </w:p>
    <w:p w14:paraId="7815D8E2" w14:textId="77777777" w:rsidR="00EF7C21" w:rsidRPr="00EF7C21" w:rsidRDefault="00EF7C21" w:rsidP="00EF7C21">
      <w:r w:rsidRPr="00EF7C21">
        <w:t>Complete:</w:t>
      </w:r>
    </w:p>
    <w:p w14:paraId="792E600B" w14:textId="77777777" w:rsidR="00EF7C21" w:rsidRPr="00EF7C21" w:rsidRDefault="00EF7C21" w:rsidP="00EF7C21">
      <w:pPr>
        <w:numPr>
          <w:ilvl w:val="0"/>
          <w:numId w:val="15"/>
        </w:numPr>
      </w:pPr>
      <w:r w:rsidRPr="00EF7C21">
        <w:t>Smoke testing</w:t>
      </w:r>
    </w:p>
    <w:p w14:paraId="03276F46" w14:textId="77777777" w:rsidR="00EF7C21" w:rsidRPr="00EF7C21" w:rsidRDefault="00EF7C21" w:rsidP="00EF7C21">
      <w:pPr>
        <w:numPr>
          <w:ilvl w:val="0"/>
          <w:numId w:val="15"/>
        </w:numPr>
      </w:pPr>
      <w:r w:rsidRPr="00EF7C21">
        <w:t>User verification</w:t>
      </w:r>
    </w:p>
    <w:p w14:paraId="1AE48BDA" w14:textId="77777777" w:rsidR="00EF7C21" w:rsidRPr="00EF7C21" w:rsidRDefault="00EF7C21" w:rsidP="00EF7C21">
      <w:pPr>
        <w:numPr>
          <w:ilvl w:val="0"/>
          <w:numId w:val="15"/>
        </w:numPr>
      </w:pPr>
      <w:r w:rsidRPr="00EF7C21">
        <w:t>Error monitoring</w:t>
      </w:r>
    </w:p>
    <w:p w14:paraId="4CD5DF3F" w14:textId="77777777" w:rsidR="00EF7C21" w:rsidRPr="00EF7C21" w:rsidRDefault="00EF7C21" w:rsidP="00EF7C21">
      <w:pPr>
        <w:numPr>
          <w:ilvl w:val="0"/>
          <w:numId w:val="15"/>
        </w:numPr>
      </w:pPr>
      <w:r w:rsidRPr="00EF7C21">
        <w:t>Adoption checks</w:t>
      </w:r>
    </w:p>
    <w:p w14:paraId="43E25572" w14:textId="77777777" w:rsidR="00EF7C21" w:rsidRPr="00EF7C21" w:rsidRDefault="00EF7C21" w:rsidP="00EF7C21">
      <w:r w:rsidRPr="00EF7C21">
        <w:pict w14:anchorId="27F86DB4">
          <v:rect id="_x0000_i1312" style="width:0;height:1.5pt" o:hralign="center" o:hrstd="t" o:hr="t" fillcolor="#a0a0a0" stroked="f"/>
        </w:pict>
      </w:r>
    </w:p>
    <w:p w14:paraId="5CF4BCEC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13. Production Smoke Testing</w:t>
      </w:r>
    </w:p>
    <w:p w14:paraId="340080A7" w14:textId="77777777" w:rsidR="00EF7C21" w:rsidRPr="00EF7C21" w:rsidRDefault="00EF7C21" w:rsidP="00EF7C21">
      <w:r w:rsidRPr="00EF7C21">
        <w:t>Validate:</w:t>
      </w:r>
    </w:p>
    <w:p w14:paraId="1254551F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Account Record</w:t>
      </w:r>
    </w:p>
    <w:p w14:paraId="4852408E" w14:textId="77777777" w:rsidR="00EF7C21" w:rsidRPr="00EF7C21" w:rsidRDefault="00EF7C21" w:rsidP="00EF7C21">
      <w:r w:rsidRPr="00EF7C21">
        <w:t>Confirm:</w:t>
      </w:r>
    </w:p>
    <w:p w14:paraId="16836D91" w14:textId="77777777" w:rsidR="00EF7C21" w:rsidRPr="00EF7C21" w:rsidRDefault="00EF7C21" w:rsidP="00EF7C21">
      <w:pPr>
        <w:numPr>
          <w:ilvl w:val="0"/>
          <w:numId w:val="16"/>
        </w:numPr>
      </w:pPr>
      <w:r w:rsidRPr="00EF7C21">
        <w:t>Relationship panel loads</w:t>
      </w:r>
    </w:p>
    <w:p w14:paraId="4B0F0F51" w14:textId="77777777" w:rsidR="00EF7C21" w:rsidRPr="00EF7C21" w:rsidRDefault="00EF7C21" w:rsidP="00EF7C21">
      <w:pPr>
        <w:numPr>
          <w:ilvl w:val="0"/>
          <w:numId w:val="16"/>
        </w:numPr>
      </w:pPr>
      <w:r w:rsidRPr="00EF7C21">
        <w:t>Correct contacts appear</w:t>
      </w:r>
    </w:p>
    <w:p w14:paraId="1BCB86BF" w14:textId="77777777" w:rsidR="00EF7C21" w:rsidRPr="00EF7C21" w:rsidRDefault="00EF7C21" w:rsidP="00EF7C21">
      <w:r w:rsidRPr="00EF7C21">
        <w:pict w14:anchorId="00954D5D">
          <v:rect id="_x0000_i1313" style="width:0;height:1.5pt" o:hralign="center" o:hrstd="t" o:hr="t" fillcolor="#a0a0a0" stroked="f"/>
        </w:pict>
      </w:r>
    </w:p>
    <w:p w14:paraId="69FD0B93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Editing</w:t>
      </w:r>
    </w:p>
    <w:p w14:paraId="2BB1FD77" w14:textId="77777777" w:rsidR="00EF7C21" w:rsidRPr="00EF7C21" w:rsidRDefault="00EF7C21" w:rsidP="00EF7C21">
      <w:r w:rsidRPr="00EF7C21">
        <w:lastRenderedPageBreak/>
        <w:t>Confirm:</w:t>
      </w:r>
    </w:p>
    <w:p w14:paraId="665589C2" w14:textId="77777777" w:rsidR="00EF7C21" w:rsidRPr="00EF7C21" w:rsidRDefault="00EF7C21" w:rsidP="00EF7C21">
      <w:pPr>
        <w:numPr>
          <w:ilvl w:val="0"/>
          <w:numId w:val="17"/>
        </w:numPr>
      </w:pPr>
      <w:r w:rsidRPr="00EF7C21">
        <w:t>User can edit permitted fields</w:t>
      </w:r>
    </w:p>
    <w:p w14:paraId="7A92B4E9" w14:textId="77777777" w:rsidR="00EF7C21" w:rsidRPr="00EF7C21" w:rsidRDefault="00EF7C21" w:rsidP="00EF7C21">
      <w:pPr>
        <w:numPr>
          <w:ilvl w:val="0"/>
          <w:numId w:val="17"/>
        </w:numPr>
      </w:pPr>
      <w:r w:rsidRPr="00EF7C21">
        <w:t>Save works</w:t>
      </w:r>
    </w:p>
    <w:p w14:paraId="69333BE3" w14:textId="77777777" w:rsidR="00EF7C21" w:rsidRPr="00EF7C21" w:rsidRDefault="00EF7C21" w:rsidP="00EF7C21">
      <w:pPr>
        <w:numPr>
          <w:ilvl w:val="0"/>
          <w:numId w:val="17"/>
        </w:numPr>
      </w:pPr>
      <w:r w:rsidRPr="00EF7C21">
        <w:t>History created</w:t>
      </w:r>
    </w:p>
    <w:p w14:paraId="6D8D6D5F" w14:textId="77777777" w:rsidR="00EF7C21" w:rsidRPr="00EF7C21" w:rsidRDefault="00EF7C21" w:rsidP="00EF7C21">
      <w:r w:rsidRPr="00EF7C21">
        <w:pict w14:anchorId="7AC59A62">
          <v:rect id="_x0000_i1314" style="width:0;height:1.5pt" o:hralign="center" o:hrstd="t" o:hr="t" fillcolor="#a0a0a0" stroked="f"/>
        </w:pict>
      </w:r>
    </w:p>
    <w:p w14:paraId="65A9C3A8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Security</w:t>
      </w:r>
    </w:p>
    <w:p w14:paraId="3CC3DE78" w14:textId="77777777" w:rsidR="00EF7C21" w:rsidRPr="00EF7C21" w:rsidRDefault="00EF7C21" w:rsidP="00EF7C21">
      <w:r w:rsidRPr="00EF7C21">
        <w:t>Confirm:</w:t>
      </w:r>
    </w:p>
    <w:p w14:paraId="413A84A6" w14:textId="77777777" w:rsidR="00EF7C21" w:rsidRPr="00EF7C21" w:rsidRDefault="00EF7C21" w:rsidP="00EF7C21">
      <w:pPr>
        <w:numPr>
          <w:ilvl w:val="0"/>
          <w:numId w:val="18"/>
        </w:numPr>
      </w:pPr>
      <w:r w:rsidRPr="00EF7C21">
        <w:t>Correct users see information</w:t>
      </w:r>
    </w:p>
    <w:p w14:paraId="7CFFB316" w14:textId="77777777" w:rsidR="00EF7C21" w:rsidRPr="00EF7C21" w:rsidRDefault="00EF7C21" w:rsidP="00EF7C21">
      <w:pPr>
        <w:numPr>
          <w:ilvl w:val="0"/>
          <w:numId w:val="18"/>
        </w:numPr>
      </w:pPr>
      <w:r w:rsidRPr="00EF7C21">
        <w:t>Restricted users cannot access data</w:t>
      </w:r>
    </w:p>
    <w:p w14:paraId="78864A93" w14:textId="77777777" w:rsidR="00EF7C21" w:rsidRPr="00EF7C21" w:rsidRDefault="00EF7C21" w:rsidP="00EF7C21">
      <w:r w:rsidRPr="00EF7C21">
        <w:pict w14:anchorId="09C0AB40">
          <v:rect id="_x0000_i1315" style="width:0;height:1.5pt" o:hralign="center" o:hrstd="t" o:hr="t" fillcolor="#a0a0a0" stroked="f"/>
        </w:pict>
      </w:r>
    </w:p>
    <w:p w14:paraId="52E7E5B5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14. Rollback Strategy</w:t>
      </w:r>
    </w:p>
    <w:p w14:paraId="256437C8" w14:textId="77777777" w:rsidR="00EF7C21" w:rsidRPr="00EF7C21" w:rsidRDefault="00EF7C21" w:rsidP="00EF7C21">
      <w:r w:rsidRPr="00EF7C21">
        <w:t>Rollback options:</w:t>
      </w:r>
    </w:p>
    <w:p w14:paraId="10BCC422" w14:textId="77777777" w:rsidR="00EF7C21" w:rsidRPr="00EF7C21" w:rsidRDefault="00EF7C21" w:rsidP="00EF7C21">
      <w:r w:rsidRPr="00EF7C21">
        <w:pict w14:anchorId="3F7668D4">
          <v:rect id="_x0000_i1316" style="width:0;height:1.5pt" o:hralign="center" o:hrstd="t" o:hr="t" fillcolor="#a0a0a0" stroked="f"/>
        </w:pict>
      </w:r>
    </w:p>
    <w:p w14:paraId="34BD02FA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Metadata Rollback</w:t>
      </w:r>
    </w:p>
    <w:p w14:paraId="5227F441" w14:textId="77777777" w:rsidR="00EF7C21" w:rsidRPr="00EF7C21" w:rsidRDefault="00EF7C21" w:rsidP="00EF7C21">
      <w:r w:rsidRPr="00EF7C21">
        <w:t>Restore previous:</w:t>
      </w:r>
    </w:p>
    <w:p w14:paraId="61D24DBC" w14:textId="77777777" w:rsidR="00EF7C21" w:rsidRPr="00EF7C21" w:rsidRDefault="00EF7C21" w:rsidP="00EF7C21">
      <w:pPr>
        <w:numPr>
          <w:ilvl w:val="0"/>
          <w:numId w:val="19"/>
        </w:numPr>
      </w:pPr>
      <w:r w:rsidRPr="00EF7C21">
        <w:t>Apex versions</w:t>
      </w:r>
    </w:p>
    <w:p w14:paraId="5BFD0341" w14:textId="77777777" w:rsidR="00EF7C21" w:rsidRPr="00EF7C21" w:rsidRDefault="00EF7C21" w:rsidP="00EF7C21">
      <w:pPr>
        <w:numPr>
          <w:ilvl w:val="0"/>
          <w:numId w:val="19"/>
        </w:numPr>
      </w:pPr>
      <w:r w:rsidRPr="00EF7C21">
        <w:t>Lightning components</w:t>
      </w:r>
    </w:p>
    <w:p w14:paraId="1472CC47" w14:textId="77777777" w:rsidR="00EF7C21" w:rsidRPr="00EF7C21" w:rsidRDefault="00EF7C21" w:rsidP="00EF7C21">
      <w:pPr>
        <w:numPr>
          <w:ilvl w:val="0"/>
          <w:numId w:val="19"/>
        </w:numPr>
      </w:pPr>
      <w:r w:rsidRPr="00EF7C21">
        <w:t>Configuration</w:t>
      </w:r>
    </w:p>
    <w:p w14:paraId="13137658" w14:textId="77777777" w:rsidR="00EF7C21" w:rsidRPr="00EF7C21" w:rsidRDefault="00EF7C21" w:rsidP="00EF7C21">
      <w:r w:rsidRPr="00EF7C21">
        <w:pict w14:anchorId="3CA057CB">
          <v:rect id="_x0000_i1317" style="width:0;height:1.5pt" o:hralign="center" o:hrstd="t" o:hr="t" fillcolor="#a0a0a0" stroked="f"/>
        </w:pict>
      </w:r>
    </w:p>
    <w:p w14:paraId="6CAFCA6F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Component Disablement</w:t>
      </w:r>
    </w:p>
    <w:p w14:paraId="2EF5F491" w14:textId="77777777" w:rsidR="00EF7C21" w:rsidRPr="00EF7C21" w:rsidRDefault="00EF7C21" w:rsidP="00EF7C21">
      <w:r w:rsidRPr="00EF7C21">
        <w:t>Use:</w:t>
      </w:r>
    </w:p>
    <w:p w14:paraId="2CB43C6A" w14:textId="77777777" w:rsidR="00EF7C21" w:rsidRPr="00EF7C21" w:rsidRDefault="00EF7C21" w:rsidP="00EF7C21">
      <w:pPr>
        <w:numPr>
          <w:ilvl w:val="0"/>
          <w:numId w:val="20"/>
        </w:numPr>
      </w:pPr>
      <w:r w:rsidRPr="00EF7C21">
        <w:t>Permission Sets</w:t>
      </w:r>
    </w:p>
    <w:p w14:paraId="197E6AE7" w14:textId="77777777" w:rsidR="00EF7C21" w:rsidRPr="00EF7C21" w:rsidRDefault="00EF7C21" w:rsidP="00EF7C21">
      <w:pPr>
        <w:numPr>
          <w:ilvl w:val="0"/>
          <w:numId w:val="20"/>
        </w:numPr>
      </w:pPr>
      <w:r w:rsidRPr="00EF7C21">
        <w:t>Metadata configuration</w:t>
      </w:r>
    </w:p>
    <w:p w14:paraId="21D7E2D5" w14:textId="77777777" w:rsidR="00EF7C21" w:rsidRPr="00EF7C21" w:rsidRDefault="00EF7C21" w:rsidP="00EF7C21">
      <w:r w:rsidRPr="00EF7C21">
        <w:t>to disable access.</w:t>
      </w:r>
    </w:p>
    <w:p w14:paraId="7225C0B8" w14:textId="77777777" w:rsidR="00EF7C21" w:rsidRPr="00EF7C21" w:rsidRDefault="00EF7C21" w:rsidP="00EF7C21">
      <w:r w:rsidRPr="00EF7C21">
        <w:pict w14:anchorId="6E54EB39">
          <v:rect id="_x0000_i1318" style="width:0;height:1.5pt" o:hralign="center" o:hrstd="t" o:hr="t" fillcolor="#a0a0a0" stroked="f"/>
        </w:pict>
      </w:r>
    </w:p>
    <w:p w14:paraId="2D5F4DA7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Data Recovery</w:t>
      </w:r>
    </w:p>
    <w:p w14:paraId="3C32CE6B" w14:textId="77777777" w:rsidR="00EF7C21" w:rsidRPr="00EF7C21" w:rsidRDefault="00EF7C21" w:rsidP="00EF7C21">
      <w:r w:rsidRPr="00EF7C21">
        <w:t>Where required:</w:t>
      </w:r>
    </w:p>
    <w:p w14:paraId="0425B50B" w14:textId="77777777" w:rsidR="00EF7C21" w:rsidRPr="00EF7C21" w:rsidRDefault="00EF7C21" w:rsidP="00EF7C21">
      <w:r w:rsidRPr="00EF7C21">
        <w:t>Restore affected records.</w:t>
      </w:r>
    </w:p>
    <w:p w14:paraId="359F1621" w14:textId="77777777" w:rsidR="00EF7C21" w:rsidRPr="00EF7C21" w:rsidRDefault="00EF7C21" w:rsidP="00EF7C21">
      <w:r w:rsidRPr="00EF7C21">
        <w:lastRenderedPageBreak/>
        <w:pict w14:anchorId="4AD0D9CD">
          <v:rect id="_x0000_i1319" style="width:0;height:1.5pt" o:hralign="center" o:hrstd="t" o:hr="t" fillcolor="#a0a0a0" stroked="f"/>
        </w:pict>
      </w:r>
    </w:p>
    <w:p w14:paraId="3320AD22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15. Risks and Mitigation</w:t>
      </w:r>
    </w:p>
    <w:p w14:paraId="079EAD39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Poor Source Data Quality</w:t>
      </w:r>
    </w:p>
    <w:p w14:paraId="6D681C33" w14:textId="77777777" w:rsidR="00EF7C21" w:rsidRPr="00EF7C21" w:rsidRDefault="00EF7C21" w:rsidP="00EF7C21">
      <w:r w:rsidRPr="00EF7C21">
        <w:t>Risk:</w:t>
      </w:r>
    </w:p>
    <w:p w14:paraId="4E0ECF15" w14:textId="77777777" w:rsidR="00EF7C21" w:rsidRPr="00EF7C21" w:rsidRDefault="00EF7C21" w:rsidP="00EF7C21">
      <w:r w:rsidRPr="00EF7C21">
        <w:t>Incorrect relationship intelligence.</w:t>
      </w:r>
    </w:p>
    <w:p w14:paraId="292B2A87" w14:textId="77777777" w:rsidR="00EF7C21" w:rsidRPr="00EF7C21" w:rsidRDefault="00EF7C21" w:rsidP="00EF7C21">
      <w:r w:rsidRPr="00EF7C21">
        <w:t>Mitigation:</w:t>
      </w:r>
    </w:p>
    <w:p w14:paraId="780B44F9" w14:textId="77777777" w:rsidR="00EF7C21" w:rsidRPr="00EF7C21" w:rsidRDefault="00EF7C21" w:rsidP="00EF7C21">
      <w:r w:rsidRPr="00EF7C21">
        <w:t>Data cleansing before migration.</w:t>
      </w:r>
    </w:p>
    <w:p w14:paraId="6361ECAE" w14:textId="77777777" w:rsidR="00EF7C21" w:rsidRPr="00EF7C21" w:rsidRDefault="00EF7C21" w:rsidP="00EF7C21">
      <w:r w:rsidRPr="00EF7C21">
        <w:pict w14:anchorId="49405D1F">
          <v:rect id="_x0000_i1320" style="width:0;height:1.5pt" o:hralign="center" o:hrstd="t" o:hr="t" fillcolor="#a0a0a0" stroked="f"/>
        </w:pict>
      </w:r>
    </w:p>
    <w:p w14:paraId="3EC1C287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User Confusion</w:t>
      </w:r>
    </w:p>
    <w:p w14:paraId="2A507D6D" w14:textId="77777777" w:rsidR="00EF7C21" w:rsidRPr="00EF7C21" w:rsidRDefault="00EF7C21" w:rsidP="00EF7C21">
      <w:r w:rsidRPr="00EF7C21">
        <w:t>Risk:</w:t>
      </w:r>
    </w:p>
    <w:p w14:paraId="6CE883E7" w14:textId="77777777" w:rsidR="00EF7C21" w:rsidRPr="00EF7C21" w:rsidRDefault="00EF7C21" w:rsidP="00EF7C21">
      <w:r w:rsidRPr="00EF7C21">
        <w:t>Users unsure where relationship information comes from.</w:t>
      </w:r>
    </w:p>
    <w:p w14:paraId="2F1935CC" w14:textId="77777777" w:rsidR="00EF7C21" w:rsidRPr="00EF7C21" w:rsidRDefault="00EF7C21" w:rsidP="00EF7C21">
      <w:r w:rsidRPr="00EF7C21">
        <w:t>Mitigation:</w:t>
      </w:r>
    </w:p>
    <w:p w14:paraId="753196C4" w14:textId="77777777" w:rsidR="00EF7C21" w:rsidRPr="00EF7C21" w:rsidRDefault="00EF7C21" w:rsidP="00EF7C21">
      <w:r w:rsidRPr="00EF7C21">
        <w:t>Training and clear ownership.</w:t>
      </w:r>
    </w:p>
    <w:p w14:paraId="0A71DE3C" w14:textId="77777777" w:rsidR="00EF7C21" w:rsidRPr="00EF7C21" w:rsidRDefault="00EF7C21" w:rsidP="00EF7C21">
      <w:r w:rsidRPr="00EF7C21">
        <w:pict w14:anchorId="45414B53">
          <v:rect id="_x0000_i1321" style="width:0;height:1.5pt" o:hralign="center" o:hrstd="t" o:hr="t" fillcolor="#a0a0a0" stroked="f"/>
        </w:pict>
      </w:r>
    </w:p>
    <w:p w14:paraId="4D674F2E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Deployment Failure</w:t>
      </w:r>
    </w:p>
    <w:p w14:paraId="0F557812" w14:textId="77777777" w:rsidR="00EF7C21" w:rsidRPr="00EF7C21" w:rsidRDefault="00EF7C21" w:rsidP="00EF7C21">
      <w:r w:rsidRPr="00EF7C21">
        <w:t>Risk:</w:t>
      </w:r>
    </w:p>
    <w:p w14:paraId="5CEC14A4" w14:textId="77777777" w:rsidR="00EF7C21" w:rsidRPr="00EF7C21" w:rsidRDefault="00EF7C21" w:rsidP="00EF7C21">
      <w:r w:rsidRPr="00EF7C21">
        <w:t>Production disruption.</w:t>
      </w:r>
    </w:p>
    <w:p w14:paraId="67E0CA11" w14:textId="77777777" w:rsidR="00EF7C21" w:rsidRPr="00EF7C21" w:rsidRDefault="00EF7C21" w:rsidP="00EF7C21">
      <w:r w:rsidRPr="00EF7C21">
        <w:t>Mitigation:</w:t>
      </w:r>
    </w:p>
    <w:p w14:paraId="35B4DCFF" w14:textId="77777777" w:rsidR="00EF7C21" w:rsidRPr="00EF7C21" w:rsidRDefault="00EF7C21" w:rsidP="00EF7C21">
      <w:r w:rsidRPr="00EF7C21">
        <w:t>Validation deployment and rollback plan.</w:t>
      </w:r>
    </w:p>
    <w:p w14:paraId="768EEEE9" w14:textId="77777777" w:rsidR="00EF7C21" w:rsidRPr="00EF7C21" w:rsidRDefault="00EF7C21" w:rsidP="00EF7C21">
      <w:r w:rsidRPr="00EF7C21">
        <w:pict w14:anchorId="74F3798E">
          <v:rect id="_x0000_i1322" style="width:0;height:1.5pt" o:hralign="center" o:hrstd="t" o:hr="t" fillcolor="#a0a0a0" stroked="f"/>
        </w:pict>
      </w:r>
    </w:p>
    <w:p w14:paraId="64705D66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16. Hypercare Period</w:t>
      </w:r>
    </w:p>
    <w:p w14:paraId="45BBFC87" w14:textId="77777777" w:rsidR="00EF7C21" w:rsidRPr="00EF7C21" w:rsidRDefault="00EF7C21" w:rsidP="00EF7C21">
      <w:r w:rsidRPr="00EF7C21">
        <w:t>Following release:</w:t>
      </w:r>
    </w:p>
    <w:p w14:paraId="57D3A527" w14:textId="77777777" w:rsidR="00EF7C21" w:rsidRPr="00EF7C21" w:rsidRDefault="00EF7C21" w:rsidP="00EF7C21">
      <w:r w:rsidRPr="00EF7C21">
        <w:t>Monitor:</w:t>
      </w:r>
    </w:p>
    <w:p w14:paraId="6D73A866" w14:textId="77777777" w:rsidR="00EF7C21" w:rsidRPr="00EF7C21" w:rsidRDefault="00EF7C21" w:rsidP="00EF7C21">
      <w:pPr>
        <w:numPr>
          <w:ilvl w:val="0"/>
          <w:numId w:val="21"/>
        </w:numPr>
      </w:pPr>
      <w:r w:rsidRPr="00EF7C21">
        <w:t>Errors</w:t>
      </w:r>
    </w:p>
    <w:p w14:paraId="09104C17" w14:textId="77777777" w:rsidR="00EF7C21" w:rsidRPr="00EF7C21" w:rsidRDefault="00EF7C21" w:rsidP="00EF7C21">
      <w:pPr>
        <w:numPr>
          <w:ilvl w:val="0"/>
          <w:numId w:val="21"/>
        </w:numPr>
      </w:pPr>
      <w:r w:rsidRPr="00EF7C21">
        <w:t>User adoption</w:t>
      </w:r>
    </w:p>
    <w:p w14:paraId="5143CBB9" w14:textId="77777777" w:rsidR="00EF7C21" w:rsidRPr="00EF7C21" w:rsidRDefault="00EF7C21" w:rsidP="00EF7C21">
      <w:pPr>
        <w:numPr>
          <w:ilvl w:val="0"/>
          <w:numId w:val="21"/>
        </w:numPr>
      </w:pPr>
      <w:r w:rsidRPr="00EF7C21">
        <w:t>Data quality</w:t>
      </w:r>
    </w:p>
    <w:p w14:paraId="30EB48FB" w14:textId="77777777" w:rsidR="00EF7C21" w:rsidRPr="00EF7C21" w:rsidRDefault="00EF7C21" w:rsidP="00EF7C21">
      <w:pPr>
        <w:numPr>
          <w:ilvl w:val="0"/>
          <w:numId w:val="21"/>
        </w:numPr>
      </w:pPr>
      <w:r w:rsidRPr="00EF7C21">
        <w:t>Performance</w:t>
      </w:r>
    </w:p>
    <w:p w14:paraId="4D5B97AE" w14:textId="77777777" w:rsidR="00EF7C21" w:rsidRPr="00EF7C21" w:rsidRDefault="00EF7C21" w:rsidP="00EF7C21">
      <w:r w:rsidRPr="00EF7C21">
        <w:pict w14:anchorId="3B8B2496">
          <v:rect id="_x0000_i1323" style="width:0;height:1.5pt" o:hralign="center" o:hrstd="t" o:hr="t" fillcolor="#a0a0a0" stroked="f"/>
        </w:pict>
      </w:r>
    </w:p>
    <w:p w14:paraId="4DD6C786" w14:textId="77777777" w:rsidR="00EF7C21" w:rsidRPr="00EF7C21" w:rsidRDefault="00EF7C21" w:rsidP="00EF7C21">
      <w:r w:rsidRPr="00EF7C21">
        <w:lastRenderedPageBreak/>
        <w:t>Duration:</w:t>
      </w:r>
    </w:p>
    <w:p w14:paraId="43B14D4D" w14:textId="77777777" w:rsidR="00EF7C21" w:rsidRPr="00EF7C21" w:rsidRDefault="00EF7C21" w:rsidP="00EF7C21">
      <w:r w:rsidRPr="00EF7C21">
        <w:t>Recommended:</w:t>
      </w:r>
    </w:p>
    <w:p w14:paraId="03EF52DA" w14:textId="77777777" w:rsidR="00EF7C21" w:rsidRPr="00EF7C21" w:rsidRDefault="00EF7C21" w:rsidP="00EF7C21">
      <w:r w:rsidRPr="00EF7C21">
        <w:t>1–2 weeks</w:t>
      </w:r>
    </w:p>
    <w:p w14:paraId="0F4A1A70" w14:textId="77777777" w:rsidR="00EF7C21" w:rsidRPr="00EF7C21" w:rsidRDefault="00EF7C21" w:rsidP="00EF7C21">
      <w:r w:rsidRPr="00EF7C21">
        <w:pict w14:anchorId="64076CD3">
          <v:rect id="_x0000_i1324" style="width:0;height:1.5pt" o:hralign="center" o:hrstd="t" o:hr="t" fillcolor="#a0a0a0" stroked="f"/>
        </w:pict>
      </w:r>
    </w:p>
    <w:p w14:paraId="28E4F8BB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17. Success Criteria</w:t>
      </w:r>
    </w:p>
    <w:p w14:paraId="7326E0B1" w14:textId="77777777" w:rsidR="00EF7C21" w:rsidRPr="00EF7C21" w:rsidRDefault="00EF7C21" w:rsidP="00EF7C21">
      <w:r w:rsidRPr="00EF7C21">
        <w:t>Migration is successful when:</w:t>
      </w:r>
    </w:p>
    <w:p w14:paraId="3586E06F" w14:textId="77777777" w:rsidR="00EF7C21" w:rsidRPr="00EF7C21" w:rsidRDefault="00EF7C21" w:rsidP="00EF7C21">
      <w:r w:rsidRPr="00EF7C21">
        <w:t>✓ Users can access relationship intelligence</w:t>
      </w:r>
      <w:r w:rsidRPr="00EF7C21">
        <w:br/>
        <w:t>✓ Existing Salesforce relationships remain intact</w:t>
      </w:r>
      <w:r w:rsidRPr="00EF7C21">
        <w:br/>
        <w:t>✓ Security behaves correctly</w:t>
      </w:r>
      <w:r w:rsidRPr="00EF7C21">
        <w:br/>
        <w:t>✓ Reports populate correctly</w:t>
      </w:r>
      <w:r w:rsidRPr="00EF7C21">
        <w:br/>
        <w:t>✓ No critical production issues exist</w:t>
      </w:r>
    </w:p>
    <w:p w14:paraId="125CDF2A" w14:textId="77777777" w:rsidR="00EF7C21" w:rsidRPr="00EF7C21" w:rsidRDefault="00EF7C21" w:rsidP="00EF7C21">
      <w:r w:rsidRPr="00EF7C21">
        <w:pict w14:anchorId="0BE6CECB">
          <v:rect id="_x0000_i1325" style="width:0;height:1.5pt" o:hralign="center" o:hrstd="t" o:hr="t" fillcolor="#a0a0a0" stroked="f"/>
        </w:pict>
      </w:r>
    </w:p>
    <w:p w14:paraId="0FEA03C3" w14:textId="77777777" w:rsidR="00EF7C21" w:rsidRPr="00EF7C21" w:rsidRDefault="00EF7C21" w:rsidP="00EF7C21">
      <w:pPr>
        <w:rPr>
          <w:b/>
          <w:bCs/>
        </w:rPr>
      </w:pPr>
      <w:r w:rsidRPr="00EF7C21">
        <w:rPr>
          <w:b/>
          <w:bCs/>
        </w:rPr>
        <w:t>Summary</w:t>
      </w:r>
    </w:p>
    <w:p w14:paraId="1F9EF77B" w14:textId="77777777" w:rsidR="00EF7C21" w:rsidRPr="00EF7C21" w:rsidRDefault="00EF7C21" w:rsidP="00EF7C21">
      <w:r w:rsidRPr="00EF7C21">
        <w:t>CRM Intelligence will be introduced through a controlled migration and cutover process.</w:t>
      </w:r>
    </w:p>
    <w:p w14:paraId="3088E088" w14:textId="77777777" w:rsidR="00EF7C21" w:rsidRPr="00EF7C21" w:rsidRDefault="00EF7C21" w:rsidP="00EF7C21">
      <w:r w:rsidRPr="00EF7C21">
        <w:t>The approach preserves existing Salesforce investment while adding enhanced relationship intelligence capabilities.</w:t>
      </w:r>
    </w:p>
    <w:p w14:paraId="0E1A99C0" w14:textId="77777777" w:rsidR="00EF7C21" w:rsidRPr="00EF7C21" w:rsidRDefault="00EF7C21" w:rsidP="00EF7C21">
      <w:r w:rsidRPr="00EF7C21">
        <w:t>The strategy supports safe enterprise adoption and future scalability.</w:t>
      </w:r>
    </w:p>
    <w:p w14:paraId="75E61183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5CD2"/>
    <w:multiLevelType w:val="multilevel"/>
    <w:tmpl w:val="802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D068D"/>
    <w:multiLevelType w:val="multilevel"/>
    <w:tmpl w:val="E1D2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722C"/>
    <w:multiLevelType w:val="multilevel"/>
    <w:tmpl w:val="998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3E12"/>
    <w:multiLevelType w:val="multilevel"/>
    <w:tmpl w:val="0C1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72619"/>
    <w:multiLevelType w:val="multilevel"/>
    <w:tmpl w:val="858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954CA"/>
    <w:multiLevelType w:val="multilevel"/>
    <w:tmpl w:val="40A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569B1"/>
    <w:multiLevelType w:val="multilevel"/>
    <w:tmpl w:val="E74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0CFF"/>
    <w:multiLevelType w:val="multilevel"/>
    <w:tmpl w:val="A05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C3BAF"/>
    <w:multiLevelType w:val="multilevel"/>
    <w:tmpl w:val="F18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E3581"/>
    <w:multiLevelType w:val="multilevel"/>
    <w:tmpl w:val="A60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1256E"/>
    <w:multiLevelType w:val="multilevel"/>
    <w:tmpl w:val="4D7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14994"/>
    <w:multiLevelType w:val="multilevel"/>
    <w:tmpl w:val="F21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176EA"/>
    <w:multiLevelType w:val="multilevel"/>
    <w:tmpl w:val="74A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0547E"/>
    <w:multiLevelType w:val="multilevel"/>
    <w:tmpl w:val="3C1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54F6B"/>
    <w:multiLevelType w:val="multilevel"/>
    <w:tmpl w:val="1ED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35733"/>
    <w:multiLevelType w:val="multilevel"/>
    <w:tmpl w:val="2F72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AD638A"/>
    <w:multiLevelType w:val="multilevel"/>
    <w:tmpl w:val="E85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A7E59"/>
    <w:multiLevelType w:val="multilevel"/>
    <w:tmpl w:val="C63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E0774"/>
    <w:multiLevelType w:val="multilevel"/>
    <w:tmpl w:val="1D4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474BE"/>
    <w:multiLevelType w:val="multilevel"/>
    <w:tmpl w:val="D87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708CD"/>
    <w:multiLevelType w:val="multilevel"/>
    <w:tmpl w:val="96C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771955">
    <w:abstractNumId w:val="12"/>
  </w:num>
  <w:num w:numId="2" w16cid:durableId="1375153777">
    <w:abstractNumId w:val="10"/>
  </w:num>
  <w:num w:numId="3" w16cid:durableId="483741174">
    <w:abstractNumId w:val="14"/>
  </w:num>
  <w:num w:numId="4" w16cid:durableId="625507454">
    <w:abstractNumId w:val="5"/>
  </w:num>
  <w:num w:numId="5" w16cid:durableId="1275136086">
    <w:abstractNumId w:val="7"/>
  </w:num>
  <w:num w:numId="6" w16cid:durableId="1520703096">
    <w:abstractNumId w:val="20"/>
  </w:num>
  <w:num w:numId="7" w16cid:durableId="513737247">
    <w:abstractNumId w:val="4"/>
  </w:num>
  <w:num w:numId="8" w16cid:durableId="323289971">
    <w:abstractNumId w:val="2"/>
  </w:num>
  <w:num w:numId="9" w16cid:durableId="796526601">
    <w:abstractNumId w:val="16"/>
  </w:num>
  <w:num w:numId="10" w16cid:durableId="171072701">
    <w:abstractNumId w:val="18"/>
  </w:num>
  <w:num w:numId="11" w16cid:durableId="261650428">
    <w:abstractNumId w:val="19"/>
  </w:num>
  <w:num w:numId="12" w16cid:durableId="1230381302">
    <w:abstractNumId w:val="13"/>
  </w:num>
  <w:num w:numId="13" w16cid:durableId="1489980390">
    <w:abstractNumId w:val="8"/>
  </w:num>
  <w:num w:numId="14" w16cid:durableId="1875343678">
    <w:abstractNumId w:val="15"/>
  </w:num>
  <w:num w:numId="15" w16cid:durableId="1147168041">
    <w:abstractNumId w:val="3"/>
  </w:num>
  <w:num w:numId="16" w16cid:durableId="623929954">
    <w:abstractNumId w:val="1"/>
  </w:num>
  <w:num w:numId="17" w16cid:durableId="275715541">
    <w:abstractNumId w:val="17"/>
  </w:num>
  <w:num w:numId="18" w16cid:durableId="1252425046">
    <w:abstractNumId w:val="11"/>
  </w:num>
  <w:num w:numId="19" w16cid:durableId="1095396062">
    <w:abstractNumId w:val="6"/>
  </w:num>
  <w:num w:numId="20" w16cid:durableId="1868911589">
    <w:abstractNumId w:val="0"/>
  </w:num>
  <w:num w:numId="21" w16cid:durableId="1028991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21"/>
    <w:rsid w:val="00831DB6"/>
    <w:rsid w:val="008A4F29"/>
    <w:rsid w:val="00993B63"/>
    <w:rsid w:val="00BE32F0"/>
    <w:rsid w:val="00EF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7B19"/>
  <w15:chartTrackingRefBased/>
  <w15:docId w15:val="{BC09D959-CD96-48EA-9494-C8512A52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F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2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2026-06-26T14:12:00Z</dcterms:created>
  <dcterms:modified xsi:type="dcterms:W3CDTF">2026-06-26T14:13:00Z</dcterms:modified>
</cp:coreProperties>
</file>