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EB4B" w14:textId="43B22EAD" w:rsidR="00BB3388" w:rsidRDefault="00A13E47" w:rsidP="009B382F">
      <w:pPr>
        <w:ind w:firstLine="720"/>
        <w:jc w:val="center"/>
        <w:rPr>
          <w:rFonts w:ascii="Times New Roman" w:hAnsi="Times New Roman" w:cs="Times New Roman"/>
          <w:b/>
          <w:sz w:val="36"/>
        </w:rPr>
      </w:pPr>
      <w:r>
        <w:rPr>
          <w:rFonts w:ascii="Times New Roman" w:hAnsi="Times New Roman" w:cs="Times New Roman"/>
          <w:b/>
          <w:sz w:val="36"/>
        </w:rPr>
        <w:t>Credit Card Fraud Detection</w:t>
      </w:r>
      <w:r w:rsidR="00BB3388" w:rsidRPr="00BB3388">
        <w:rPr>
          <w:rFonts w:ascii="Times New Roman" w:hAnsi="Times New Roman" w:cs="Times New Roman"/>
          <w:b/>
          <w:sz w:val="36"/>
        </w:rPr>
        <w:t xml:space="preserve"> Design and Innovation</w:t>
      </w:r>
    </w:p>
    <w:p w14:paraId="1FDB2837" w14:textId="77777777" w:rsidR="00D13C46" w:rsidRPr="00A13E47" w:rsidRDefault="00D13C46" w:rsidP="00A13E47">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397"/>
        <w:gridCol w:w="5619"/>
      </w:tblGrid>
      <w:tr w:rsidR="00BB3388" w:rsidRPr="00BB3388" w14:paraId="6A885AF0" w14:textId="77777777" w:rsidTr="002D0E20">
        <w:tc>
          <w:tcPr>
            <w:tcW w:w="3397" w:type="dxa"/>
          </w:tcPr>
          <w:p w14:paraId="03F5939C"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7F2C88C8" w14:textId="3DCBF040" w:rsidR="00BB3388" w:rsidRPr="00BB3388" w:rsidRDefault="00D13C46"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174A3FE2" w14:textId="77777777" w:rsidTr="002D0E20">
        <w:tc>
          <w:tcPr>
            <w:tcW w:w="3397" w:type="dxa"/>
          </w:tcPr>
          <w:p w14:paraId="0C1593D0"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32D4583F" w14:textId="2BC4D77F" w:rsidR="00BB3388" w:rsidRPr="00900F81" w:rsidRDefault="00900F81" w:rsidP="002D0E20">
            <w:pPr>
              <w:jc w:val="center"/>
              <w:rPr>
                <w:rFonts w:ascii="Times New Roman" w:hAnsi="Times New Roman" w:cs="Times New Roman"/>
                <w:b/>
                <w:sz w:val="28"/>
                <w:szCs w:val="28"/>
              </w:rPr>
            </w:pPr>
            <w:r w:rsidRPr="00900F81">
              <w:rPr>
                <w:rFonts w:ascii="Times New Roman" w:hAnsi="Times New Roman" w:cs="Times New Roman"/>
                <w:b/>
                <w:sz w:val="28"/>
                <w:szCs w:val="28"/>
              </w:rPr>
              <w:t>3890</w:t>
            </w:r>
          </w:p>
        </w:tc>
      </w:tr>
      <w:tr w:rsidR="00BB3388" w:rsidRPr="00BB3388" w14:paraId="08BBF188" w14:textId="77777777" w:rsidTr="002D0E20">
        <w:tc>
          <w:tcPr>
            <w:tcW w:w="3397" w:type="dxa"/>
          </w:tcPr>
          <w:p w14:paraId="16817029"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EB88B10" w14:textId="6CCA931E" w:rsidR="00BB3388" w:rsidRPr="00900F81" w:rsidRDefault="00900F81" w:rsidP="002D0E20">
            <w:pPr>
              <w:jc w:val="center"/>
              <w:rPr>
                <w:rFonts w:ascii="Times New Roman" w:hAnsi="Times New Roman" w:cs="Times New Roman"/>
                <w:b/>
                <w:sz w:val="28"/>
                <w:szCs w:val="28"/>
              </w:rPr>
            </w:pPr>
            <w:r w:rsidRPr="00900F81">
              <w:rPr>
                <w:rFonts w:ascii="Times New Roman" w:hAnsi="Times New Roman" w:cs="Times New Roman"/>
                <w:b/>
                <w:bCs/>
                <w:color w:val="000000" w:themeColor="text1"/>
                <w:sz w:val="28"/>
                <w:szCs w:val="28"/>
              </w:rPr>
              <w:t>Credit Card Fraud Detection</w:t>
            </w:r>
          </w:p>
        </w:tc>
      </w:tr>
    </w:tbl>
    <w:p w14:paraId="2D2DA6AE" w14:textId="77777777" w:rsidR="00BB3388" w:rsidRDefault="00BB3388" w:rsidP="00BB3388">
      <w:pPr>
        <w:rPr>
          <w:rFonts w:ascii="Times New Roman" w:hAnsi="Times New Roman" w:cs="Times New Roman"/>
        </w:rPr>
      </w:pPr>
    </w:p>
    <w:p w14:paraId="786E7094" w14:textId="7BE408F6" w:rsidR="009B382F" w:rsidRPr="00BB3388" w:rsidRDefault="00BB3388" w:rsidP="009B382F">
      <w:pPr>
        <w:spacing w:line="360" w:lineRule="auto"/>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642D3DD2" w14:textId="77777777" w:rsidTr="00BB3388">
        <w:tc>
          <w:tcPr>
            <w:tcW w:w="601" w:type="dxa"/>
          </w:tcPr>
          <w:p w14:paraId="4264FA52"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1</w:t>
            </w:r>
          </w:p>
        </w:tc>
        <w:tc>
          <w:tcPr>
            <w:tcW w:w="3827" w:type="dxa"/>
          </w:tcPr>
          <w:p w14:paraId="36E401FE"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Introduction</w:t>
            </w:r>
          </w:p>
        </w:tc>
      </w:tr>
      <w:tr w:rsidR="00BB3388" w:rsidRPr="00BB3388" w14:paraId="0A8E6E07" w14:textId="77777777" w:rsidTr="00BB3388">
        <w:tc>
          <w:tcPr>
            <w:tcW w:w="601" w:type="dxa"/>
          </w:tcPr>
          <w:p w14:paraId="36A9853F"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2</w:t>
            </w:r>
          </w:p>
        </w:tc>
        <w:tc>
          <w:tcPr>
            <w:tcW w:w="3827" w:type="dxa"/>
          </w:tcPr>
          <w:p w14:paraId="20698134"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Problem Statement</w:t>
            </w:r>
          </w:p>
        </w:tc>
      </w:tr>
      <w:tr w:rsidR="00BB3388" w:rsidRPr="00BB3388" w14:paraId="2E0A76ED" w14:textId="77777777" w:rsidTr="00BB3388">
        <w:tc>
          <w:tcPr>
            <w:tcW w:w="601" w:type="dxa"/>
          </w:tcPr>
          <w:p w14:paraId="151FB69F"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w:t>
            </w:r>
          </w:p>
        </w:tc>
        <w:tc>
          <w:tcPr>
            <w:tcW w:w="3827" w:type="dxa"/>
          </w:tcPr>
          <w:p w14:paraId="7CADAE73"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Design and Innovation Strategies</w:t>
            </w:r>
          </w:p>
        </w:tc>
      </w:tr>
      <w:tr w:rsidR="00BB3388" w:rsidRPr="00BB3388" w14:paraId="6341A4C6" w14:textId="77777777" w:rsidTr="00BB3388">
        <w:tc>
          <w:tcPr>
            <w:tcW w:w="601" w:type="dxa"/>
          </w:tcPr>
          <w:p w14:paraId="62813365" w14:textId="77777777" w:rsidR="00BB3388" w:rsidRPr="00267E75" w:rsidRDefault="00BB3388" w:rsidP="00267E75">
            <w:pPr>
              <w:spacing w:line="276" w:lineRule="auto"/>
              <w:jc w:val="center"/>
              <w:rPr>
                <w:rFonts w:ascii="Times New Roman" w:hAnsi="Times New Roman" w:cs="Times New Roman"/>
                <w:sz w:val="24"/>
                <w:szCs w:val="24"/>
              </w:rPr>
            </w:pPr>
            <w:r w:rsidRPr="00267E75">
              <w:rPr>
                <w:rFonts w:ascii="Times New Roman" w:hAnsi="Times New Roman" w:cs="Times New Roman"/>
                <w:sz w:val="24"/>
                <w:szCs w:val="24"/>
              </w:rPr>
              <w:t>3.1</w:t>
            </w:r>
          </w:p>
        </w:tc>
        <w:tc>
          <w:tcPr>
            <w:tcW w:w="3827" w:type="dxa"/>
          </w:tcPr>
          <w:p w14:paraId="119D869B"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Data Collection and Feature Engineering</w:t>
            </w:r>
          </w:p>
        </w:tc>
      </w:tr>
      <w:tr w:rsidR="00BB3388" w:rsidRPr="00BB3388" w14:paraId="669AE6DB" w14:textId="77777777" w:rsidTr="00BB3388">
        <w:tc>
          <w:tcPr>
            <w:tcW w:w="601" w:type="dxa"/>
          </w:tcPr>
          <w:p w14:paraId="685B302C"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3.2</w:t>
            </w:r>
          </w:p>
        </w:tc>
        <w:tc>
          <w:tcPr>
            <w:tcW w:w="3827" w:type="dxa"/>
          </w:tcPr>
          <w:p w14:paraId="0D53E593"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Data Pre-processing</w:t>
            </w:r>
          </w:p>
        </w:tc>
      </w:tr>
      <w:tr w:rsidR="00BB3388" w:rsidRPr="00BB3388" w14:paraId="78F5A168" w14:textId="77777777" w:rsidTr="00BB3388">
        <w:tc>
          <w:tcPr>
            <w:tcW w:w="601" w:type="dxa"/>
          </w:tcPr>
          <w:p w14:paraId="5F975113"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3.3</w:t>
            </w:r>
          </w:p>
        </w:tc>
        <w:tc>
          <w:tcPr>
            <w:tcW w:w="3827" w:type="dxa"/>
          </w:tcPr>
          <w:p w14:paraId="4B0E26DC"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Model Selection and Training</w:t>
            </w:r>
          </w:p>
        </w:tc>
      </w:tr>
      <w:tr w:rsidR="00BB3388" w:rsidRPr="00BB3388" w14:paraId="321196E0" w14:textId="77777777" w:rsidTr="00BB3388">
        <w:tc>
          <w:tcPr>
            <w:tcW w:w="601" w:type="dxa"/>
          </w:tcPr>
          <w:p w14:paraId="023E0AAC"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3.4</w:t>
            </w:r>
          </w:p>
        </w:tc>
        <w:tc>
          <w:tcPr>
            <w:tcW w:w="3827" w:type="dxa"/>
          </w:tcPr>
          <w:p w14:paraId="212C0D93" w14:textId="5A7B8698" w:rsidR="00BB3388" w:rsidRPr="00267E75" w:rsidRDefault="00267E75" w:rsidP="00BB3388">
            <w:pPr>
              <w:jc w:val="both"/>
              <w:rPr>
                <w:rFonts w:ascii="Times New Roman" w:hAnsi="Times New Roman" w:cs="Times New Roman"/>
                <w:sz w:val="24"/>
                <w:szCs w:val="24"/>
              </w:rPr>
            </w:pPr>
            <w:r w:rsidRPr="00267E75">
              <w:rPr>
                <w:rFonts w:ascii="Times New Roman" w:hAnsi="Times New Roman" w:cs="Times New Roman"/>
                <w:sz w:val="24"/>
                <w:szCs w:val="24"/>
              </w:rPr>
              <w:t>Model Testing and Evaluation</w:t>
            </w:r>
          </w:p>
        </w:tc>
      </w:tr>
      <w:tr w:rsidR="00BB3388" w:rsidRPr="00BB3388" w14:paraId="4426921F" w14:textId="77777777" w:rsidTr="00BB3388">
        <w:tc>
          <w:tcPr>
            <w:tcW w:w="601" w:type="dxa"/>
          </w:tcPr>
          <w:p w14:paraId="67D5CB04"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3.5</w:t>
            </w:r>
          </w:p>
        </w:tc>
        <w:tc>
          <w:tcPr>
            <w:tcW w:w="3827" w:type="dxa"/>
          </w:tcPr>
          <w:p w14:paraId="0FDA48C6" w14:textId="12978F21" w:rsidR="00BB3388" w:rsidRPr="00267E75" w:rsidRDefault="00267E75" w:rsidP="00BB3388">
            <w:pPr>
              <w:jc w:val="both"/>
              <w:rPr>
                <w:rFonts w:ascii="Times New Roman" w:hAnsi="Times New Roman" w:cs="Times New Roman"/>
                <w:sz w:val="24"/>
                <w:szCs w:val="24"/>
              </w:rPr>
            </w:pPr>
            <w:r w:rsidRPr="00267E75">
              <w:rPr>
                <w:rFonts w:ascii="Times New Roman" w:hAnsi="Times New Roman" w:cs="Times New Roman"/>
                <w:sz w:val="24"/>
                <w:szCs w:val="24"/>
              </w:rPr>
              <w:t>Hyper Parameter Tuning</w:t>
            </w:r>
          </w:p>
        </w:tc>
      </w:tr>
      <w:tr w:rsidR="00BB3388" w:rsidRPr="00BB3388" w14:paraId="170FEDA1" w14:textId="77777777" w:rsidTr="00BB3388">
        <w:tc>
          <w:tcPr>
            <w:tcW w:w="601" w:type="dxa"/>
          </w:tcPr>
          <w:p w14:paraId="16C07FF6"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3.6</w:t>
            </w:r>
          </w:p>
        </w:tc>
        <w:tc>
          <w:tcPr>
            <w:tcW w:w="3827" w:type="dxa"/>
          </w:tcPr>
          <w:p w14:paraId="71F9CBE4" w14:textId="0C5DF504" w:rsidR="00BB3388" w:rsidRPr="00267E75" w:rsidRDefault="00267E75" w:rsidP="00BB3388">
            <w:pPr>
              <w:jc w:val="both"/>
              <w:rPr>
                <w:rFonts w:ascii="Times New Roman" w:hAnsi="Times New Roman" w:cs="Times New Roman"/>
                <w:sz w:val="24"/>
                <w:szCs w:val="24"/>
              </w:rPr>
            </w:pPr>
            <w:r w:rsidRPr="00267E75">
              <w:rPr>
                <w:rFonts w:ascii="Times New Roman" w:hAnsi="Times New Roman" w:cs="Times New Roman"/>
                <w:sz w:val="24"/>
                <w:szCs w:val="24"/>
              </w:rPr>
              <w:t>Model Deployment</w:t>
            </w:r>
          </w:p>
        </w:tc>
      </w:tr>
      <w:tr w:rsidR="00BB3388" w:rsidRPr="00BB3388" w14:paraId="09808162" w14:textId="77777777" w:rsidTr="00BB3388">
        <w:tc>
          <w:tcPr>
            <w:tcW w:w="601" w:type="dxa"/>
          </w:tcPr>
          <w:p w14:paraId="591C0072"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3.7</w:t>
            </w:r>
          </w:p>
        </w:tc>
        <w:tc>
          <w:tcPr>
            <w:tcW w:w="3827" w:type="dxa"/>
          </w:tcPr>
          <w:p w14:paraId="2249EFC8"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Continuous Learning</w:t>
            </w:r>
          </w:p>
        </w:tc>
      </w:tr>
      <w:tr w:rsidR="00BB3388" w:rsidRPr="00BB3388" w14:paraId="2CF9AD59" w14:textId="77777777" w:rsidTr="00BB3388">
        <w:tc>
          <w:tcPr>
            <w:tcW w:w="601" w:type="dxa"/>
          </w:tcPr>
          <w:p w14:paraId="21F04925"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4</w:t>
            </w:r>
          </w:p>
        </w:tc>
        <w:tc>
          <w:tcPr>
            <w:tcW w:w="3827" w:type="dxa"/>
          </w:tcPr>
          <w:p w14:paraId="1A32E14B"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Conclusion</w:t>
            </w:r>
          </w:p>
        </w:tc>
      </w:tr>
    </w:tbl>
    <w:p w14:paraId="017C0488" w14:textId="77777777" w:rsidR="00BB3388" w:rsidRDefault="00BB3388" w:rsidP="00BB3388">
      <w:pPr>
        <w:rPr>
          <w:rFonts w:ascii="Times New Roman" w:hAnsi="Times New Roman" w:cs="Times New Roman"/>
        </w:rPr>
      </w:pPr>
    </w:p>
    <w:p w14:paraId="0DC676AE" w14:textId="77777777" w:rsidR="00BB3388" w:rsidRDefault="00BB3388" w:rsidP="00BB3388">
      <w:pPr>
        <w:rPr>
          <w:rFonts w:ascii="Times New Roman" w:hAnsi="Times New Roman" w:cs="Times New Roman"/>
        </w:rPr>
      </w:pPr>
    </w:p>
    <w:p w14:paraId="11C39734" w14:textId="77777777" w:rsidR="00BB3388" w:rsidRDefault="00BB3388" w:rsidP="00BB3388">
      <w:pPr>
        <w:rPr>
          <w:rFonts w:ascii="Times New Roman" w:hAnsi="Times New Roman" w:cs="Times New Roman"/>
        </w:rPr>
      </w:pPr>
    </w:p>
    <w:p w14:paraId="178C6864" w14:textId="77777777" w:rsidR="00BB3388" w:rsidRDefault="00BB3388" w:rsidP="00BB3388">
      <w:pPr>
        <w:rPr>
          <w:rFonts w:ascii="Times New Roman" w:hAnsi="Times New Roman" w:cs="Times New Roman"/>
        </w:rPr>
      </w:pPr>
    </w:p>
    <w:p w14:paraId="008D92E5" w14:textId="77777777" w:rsidR="00BB3388" w:rsidRDefault="00BB3388" w:rsidP="00BB3388">
      <w:pPr>
        <w:rPr>
          <w:rFonts w:ascii="Times New Roman" w:hAnsi="Times New Roman" w:cs="Times New Roman"/>
        </w:rPr>
      </w:pPr>
    </w:p>
    <w:p w14:paraId="52490CC1" w14:textId="77777777" w:rsidR="00BB3388" w:rsidRDefault="00BB3388" w:rsidP="00BB3388">
      <w:pPr>
        <w:rPr>
          <w:rFonts w:ascii="Times New Roman" w:hAnsi="Times New Roman" w:cs="Times New Roman"/>
        </w:rPr>
      </w:pPr>
    </w:p>
    <w:p w14:paraId="577B3B17" w14:textId="77777777" w:rsidR="00BB3388" w:rsidRDefault="00BB3388" w:rsidP="00BB3388">
      <w:pPr>
        <w:rPr>
          <w:rFonts w:ascii="Times New Roman" w:hAnsi="Times New Roman" w:cs="Times New Roman"/>
        </w:rPr>
      </w:pPr>
    </w:p>
    <w:p w14:paraId="2D96CF6D" w14:textId="77777777" w:rsidR="00BB3388" w:rsidRDefault="00BB3388" w:rsidP="00BB3388">
      <w:pPr>
        <w:rPr>
          <w:rFonts w:ascii="Times New Roman" w:hAnsi="Times New Roman" w:cs="Times New Roman"/>
        </w:rPr>
      </w:pPr>
    </w:p>
    <w:p w14:paraId="60703C82" w14:textId="77777777" w:rsidR="009B382F" w:rsidRDefault="009B382F" w:rsidP="009B382F">
      <w:pPr>
        <w:spacing w:before="240" w:line="480" w:lineRule="auto"/>
        <w:rPr>
          <w:rFonts w:ascii="Times New Roman" w:hAnsi="Times New Roman" w:cs="Times New Roman"/>
          <w:b/>
          <w:sz w:val="30"/>
          <w:szCs w:val="30"/>
        </w:rPr>
      </w:pPr>
    </w:p>
    <w:p w14:paraId="5BF31F9C" w14:textId="54B93698" w:rsidR="00BB3388" w:rsidRPr="00BB3388" w:rsidRDefault="00BB3388" w:rsidP="009B382F">
      <w:pPr>
        <w:spacing w:before="240" w:line="360" w:lineRule="auto"/>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9659D06" w14:textId="77777777" w:rsidR="00900F81" w:rsidRPr="00900F81" w:rsidRDefault="00900F81" w:rsidP="00900F81">
      <w:pPr>
        <w:jc w:val="both"/>
        <w:rPr>
          <w:rFonts w:ascii="Times New Roman" w:hAnsi="Times New Roman" w:cs="Times New Roman"/>
          <w:sz w:val="24"/>
          <w:szCs w:val="24"/>
        </w:rPr>
      </w:pPr>
      <w:r w:rsidRPr="00900F81">
        <w:rPr>
          <w:rFonts w:ascii="Times New Roman" w:hAnsi="Times New Roman" w:cs="Times New Roman"/>
          <w:sz w:val="24"/>
          <w:szCs w:val="24"/>
        </w:rPr>
        <w:t>The project aims to develop a machine learning-based system that analyzes transaction data in real-time, effectively detecting credit card fraud while minimizing false positives. This solution will help financial institutions protect against fraudulent transactions, reducing financial losses and ensuring customer trust.</w:t>
      </w:r>
    </w:p>
    <w:p w14:paraId="2A976626" w14:textId="77777777" w:rsidR="00BB3388" w:rsidRPr="00BB3388" w:rsidRDefault="00BB3388" w:rsidP="00BB3388">
      <w:pPr>
        <w:rPr>
          <w:rFonts w:ascii="Times New Roman" w:hAnsi="Times New Roman" w:cs="Times New Roman"/>
        </w:rPr>
      </w:pPr>
    </w:p>
    <w:p w14:paraId="0D368B09" w14:textId="77777777" w:rsidR="00BB3388" w:rsidRPr="00BB3388" w:rsidRDefault="00BB3388" w:rsidP="009B382F">
      <w:pPr>
        <w:spacing w:line="360" w:lineRule="auto"/>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0F72EAB4" w14:textId="527C6822" w:rsidR="009B382F" w:rsidRPr="009B382F" w:rsidRDefault="00900F81" w:rsidP="00B76364">
      <w:pPr>
        <w:jc w:val="both"/>
        <w:rPr>
          <w:rFonts w:ascii="Times New Roman" w:hAnsi="Times New Roman" w:cs="Times New Roman"/>
          <w:sz w:val="24"/>
          <w:szCs w:val="24"/>
        </w:rPr>
      </w:pPr>
      <w:r w:rsidRPr="00900F81">
        <w:rPr>
          <w:rFonts w:ascii="Times New Roman" w:hAnsi="Times New Roman" w:cs="Times New Roman"/>
          <w:sz w:val="24"/>
          <w:szCs w:val="24"/>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r w:rsidRPr="009B382F">
        <w:rPr>
          <w:rFonts w:ascii="Times New Roman" w:hAnsi="Times New Roman" w:cs="Times New Roman"/>
          <w:sz w:val="24"/>
          <w:szCs w:val="24"/>
        </w:rPr>
        <w:t>.</w:t>
      </w:r>
      <w:r w:rsidR="009B382F" w:rsidRPr="009B382F">
        <w:rPr>
          <w:rFonts w:ascii="Times New Roman" w:hAnsi="Times New Roman" w:cs="Times New Roman"/>
          <w:sz w:val="24"/>
          <w:szCs w:val="24"/>
          <w:shd w:val="clear" w:color="auto" w:fill="F7F7F8"/>
        </w:rPr>
        <w:t xml:space="preserve"> </w:t>
      </w:r>
      <w:r w:rsidR="009B382F" w:rsidRPr="009B382F">
        <w:rPr>
          <w:rFonts w:ascii="Times New Roman" w:hAnsi="Times New Roman" w:cs="Times New Roman"/>
          <w:sz w:val="24"/>
          <w:szCs w:val="24"/>
          <w:shd w:val="clear" w:color="auto" w:fill="F7F7F8"/>
        </w:rPr>
        <w:t>The system should be capable of monitoring credit card transactions as they occur and quickly identify potentially fraudulent activities.</w:t>
      </w:r>
      <w:r w:rsidR="009B382F" w:rsidRPr="009B382F">
        <w:rPr>
          <w:rFonts w:ascii="Times New Roman" w:hAnsi="Times New Roman" w:cs="Times New Roman"/>
          <w:sz w:val="24"/>
          <w:szCs w:val="24"/>
          <w:shd w:val="clear" w:color="auto" w:fill="F7F7F8"/>
        </w:rPr>
        <w:t xml:space="preserve"> </w:t>
      </w:r>
      <w:r w:rsidR="009B382F" w:rsidRPr="009B382F">
        <w:rPr>
          <w:rFonts w:ascii="Times New Roman" w:hAnsi="Times New Roman" w:cs="Times New Roman"/>
          <w:sz w:val="24"/>
          <w:szCs w:val="24"/>
          <w:shd w:val="clear" w:color="auto" w:fill="F7F7F8"/>
        </w:rPr>
        <w:t>Implement robust user authentication mechanisms to ensure that only authorized personnel can access and modify the fraud detection system.</w:t>
      </w:r>
    </w:p>
    <w:p w14:paraId="41558C0D" w14:textId="77777777" w:rsidR="00900F81" w:rsidRDefault="00900F81" w:rsidP="00B76364">
      <w:pPr>
        <w:jc w:val="both"/>
        <w:rPr>
          <w:rFonts w:ascii="Times New Roman" w:hAnsi="Times New Roman" w:cs="Times New Roman"/>
          <w:sz w:val="24"/>
          <w:szCs w:val="24"/>
        </w:rPr>
      </w:pPr>
    </w:p>
    <w:p w14:paraId="63F1F7B8" w14:textId="77777777" w:rsidR="009B382F" w:rsidRPr="00900F81" w:rsidRDefault="009B382F" w:rsidP="00B76364">
      <w:pPr>
        <w:jc w:val="both"/>
        <w:rPr>
          <w:rFonts w:ascii="Times New Roman" w:hAnsi="Times New Roman" w:cs="Times New Roman"/>
          <w:sz w:val="24"/>
          <w:szCs w:val="24"/>
        </w:rPr>
      </w:pPr>
    </w:p>
    <w:p w14:paraId="1C250C49" w14:textId="77777777" w:rsidR="00BB3388" w:rsidRPr="00BB3388" w:rsidRDefault="00BB3388" w:rsidP="009B382F">
      <w:pPr>
        <w:spacing w:line="480" w:lineRule="auto"/>
        <w:rPr>
          <w:rFonts w:ascii="Times New Roman" w:hAnsi="Times New Roman" w:cs="Times New Roman"/>
          <w:b/>
          <w:sz w:val="30"/>
          <w:szCs w:val="30"/>
        </w:rPr>
      </w:pPr>
      <w:r w:rsidRPr="00BB3388">
        <w:rPr>
          <w:rFonts w:ascii="Times New Roman" w:hAnsi="Times New Roman" w:cs="Times New Roman"/>
          <w:b/>
          <w:sz w:val="30"/>
          <w:szCs w:val="30"/>
        </w:rPr>
        <w:lastRenderedPageBreak/>
        <w:t>3. Design and Innovation Strategies</w:t>
      </w:r>
    </w:p>
    <w:p w14:paraId="54551FEA"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14898E3A" w14:textId="38F62B78" w:rsidR="00BB3388" w:rsidRDefault="00DC4ACD" w:rsidP="00BB3388">
      <w:pPr>
        <w:rPr>
          <w:rFonts w:ascii="Times New Roman" w:hAnsi="Times New Roman" w:cs="Times New Roman"/>
          <w:sz w:val="24"/>
        </w:rPr>
      </w:pPr>
      <w:r>
        <w:rPr>
          <w:rFonts w:ascii="Times New Roman" w:hAnsi="Times New Roman" w:cs="Times New Roman"/>
          <w:sz w:val="24"/>
        </w:rPr>
        <w:t>To develop a robust fraud detection model, we start by collecting historical credit card transactions data.  Sources may include transaction logs, Kaggle, UCI Machine Learning Repository and IEEE-CIS Fraud Detection. It’s imperative to ensure strict compliance with data privacy and security regulations to protect sensitive customer information.</w:t>
      </w:r>
    </w:p>
    <w:p w14:paraId="7106DA4F" w14:textId="48E53CC5" w:rsidR="00D4602C" w:rsidRDefault="00D4602C" w:rsidP="00415488">
      <w:pPr>
        <w:spacing w:line="276" w:lineRule="auto"/>
        <w:rPr>
          <w:rFonts w:ascii="Times New Roman" w:hAnsi="Times New Roman" w:cs="Times New Roman"/>
          <w:sz w:val="24"/>
        </w:rPr>
      </w:pPr>
      <w:r>
        <w:rPr>
          <w:rFonts w:ascii="Times New Roman" w:hAnsi="Times New Roman" w:cs="Times New Roman"/>
          <w:sz w:val="24"/>
        </w:rPr>
        <w:t>High-quality features are vital for model performance. Feature engineering involves creating informative from raw data, such as transaction amount, merchant location, and time of day. Selecting the most relevant features for modelling like Amount and Time of a transaction held. Normalizing or Scaling features to bring them to a common scale for accurate model training.</w:t>
      </w:r>
    </w:p>
    <w:p w14:paraId="7F30F9FA" w14:textId="77777777" w:rsidR="00D4602C" w:rsidRPr="00BB3388" w:rsidRDefault="00D4602C" w:rsidP="00BB3388">
      <w:pPr>
        <w:rPr>
          <w:rFonts w:ascii="Times New Roman" w:hAnsi="Times New Roman" w:cs="Times New Roman"/>
        </w:rPr>
      </w:pPr>
    </w:p>
    <w:p w14:paraId="468CB8A5" w14:textId="1F947E71" w:rsidR="004154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575E41C4" w14:textId="2192583E" w:rsidR="00BB3388" w:rsidRDefault="00172BD7" w:rsidP="00BB3388">
      <w:pPr>
        <w:rPr>
          <w:rFonts w:ascii="Times New Roman" w:hAnsi="Times New Roman" w:cs="Times New Roman"/>
          <w:sz w:val="24"/>
        </w:rPr>
      </w:pPr>
      <w:r>
        <w:rPr>
          <w:rFonts w:ascii="Times New Roman" w:hAnsi="Times New Roman" w:cs="Times New Roman"/>
          <w:sz w:val="24"/>
        </w:rPr>
        <w:t>Innovation: Z-Score, IQR  and SMOTE technique</w:t>
      </w:r>
      <w:r w:rsidR="00D15811">
        <w:rPr>
          <w:rFonts w:ascii="Times New Roman" w:hAnsi="Times New Roman" w:cs="Times New Roman"/>
          <w:sz w:val="24"/>
        </w:rPr>
        <w:t>s</w:t>
      </w:r>
      <w:r>
        <w:rPr>
          <w:rFonts w:ascii="Times New Roman" w:hAnsi="Times New Roman" w:cs="Times New Roman"/>
          <w:sz w:val="24"/>
        </w:rPr>
        <w:t>.</w:t>
      </w:r>
    </w:p>
    <w:p w14:paraId="4A1D5A79" w14:textId="26B2EDEB" w:rsidR="00172BD7" w:rsidRDefault="00172BD7" w:rsidP="00BB3388">
      <w:pPr>
        <w:rPr>
          <w:rFonts w:ascii="Times New Roman" w:hAnsi="Times New Roman" w:cs="Times New Roman"/>
          <w:sz w:val="24"/>
        </w:rPr>
      </w:pPr>
      <w:r>
        <w:rPr>
          <w:rFonts w:ascii="Times New Roman" w:hAnsi="Times New Roman" w:cs="Times New Roman"/>
          <w:sz w:val="24"/>
        </w:rPr>
        <w:t xml:space="preserve">Handling missing values through imputation or removal, Identifying and removing duplicate records with the help of pandas, dealing with outliers that could skew our model’s predictions so that it will be remove using z-score and IQR technique etc. </w:t>
      </w:r>
    </w:p>
    <w:p w14:paraId="6A3EA58A" w14:textId="2C565F6C" w:rsidR="00172BD7" w:rsidRDefault="00172BD7" w:rsidP="00415488">
      <w:pPr>
        <w:spacing w:line="276" w:lineRule="auto"/>
        <w:rPr>
          <w:rFonts w:ascii="Times New Roman" w:hAnsi="Times New Roman" w:cs="Times New Roman"/>
          <w:sz w:val="24"/>
        </w:rPr>
      </w:pPr>
      <w:r>
        <w:rPr>
          <w:rFonts w:ascii="Times New Roman" w:hAnsi="Times New Roman" w:cs="Times New Roman"/>
          <w:sz w:val="24"/>
        </w:rPr>
        <w:t xml:space="preserve">Normalization or scaling of features is necessary to prevent any single feature from dominating the model. Class imbalance, where fraudulent transactions are rare compared to legitimate ones, is addressed using techniques such as oversampling or </w:t>
      </w:r>
      <w:r w:rsidR="00D13C46">
        <w:rPr>
          <w:rFonts w:ascii="Times New Roman" w:hAnsi="Times New Roman" w:cs="Times New Roman"/>
          <w:sz w:val="24"/>
        </w:rPr>
        <w:t>under sampling</w:t>
      </w:r>
      <w:r w:rsidR="00D15811">
        <w:rPr>
          <w:rFonts w:ascii="Times New Roman" w:hAnsi="Times New Roman" w:cs="Times New Roman"/>
          <w:sz w:val="24"/>
        </w:rPr>
        <w:t xml:space="preserve"> technique</w:t>
      </w:r>
      <w:r>
        <w:rPr>
          <w:rFonts w:ascii="Times New Roman" w:hAnsi="Times New Roman" w:cs="Times New Roman"/>
          <w:sz w:val="24"/>
        </w:rPr>
        <w:t>.</w:t>
      </w:r>
    </w:p>
    <w:p w14:paraId="24DABAF8" w14:textId="77777777" w:rsidR="00415488" w:rsidRPr="00BB3388" w:rsidRDefault="00415488" w:rsidP="00BB3388">
      <w:pPr>
        <w:rPr>
          <w:rFonts w:ascii="Times New Roman" w:hAnsi="Times New Roman" w:cs="Times New Roman"/>
        </w:rPr>
      </w:pPr>
    </w:p>
    <w:p w14:paraId="560DED6C" w14:textId="77777777" w:rsidR="00BB33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275BE227" w14:textId="6AFB68A2" w:rsidR="00BB3388" w:rsidRDefault="00D15811" w:rsidP="00BB3388">
      <w:pPr>
        <w:rPr>
          <w:rFonts w:ascii="Times New Roman" w:hAnsi="Times New Roman" w:cs="Times New Roman"/>
          <w:sz w:val="24"/>
        </w:rPr>
      </w:pPr>
      <w:r>
        <w:rPr>
          <w:rFonts w:ascii="Times New Roman" w:hAnsi="Times New Roman" w:cs="Times New Roman"/>
          <w:sz w:val="24"/>
        </w:rPr>
        <w:t>Innovation: Ensemble Methods</w:t>
      </w:r>
      <w:r w:rsidR="006A57C1">
        <w:rPr>
          <w:rFonts w:ascii="Times New Roman" w:hAnsi="Times New Roman" w:cs="Times New Roman"/>
          <w:sz w:val="24"/>
        </w:rPr>
        <w:t xml:space="preserve">, </w:t>
      </w:r>
      <w:r>
        <w:rPr>
          <w:rFonts w:ascii="Times New Roman" w:hAnsi="Times New Roman" w:cs="Times New Roman"/>
          <w:sz w:val="24"/>
        </w:rPr>
        <w:t>Classification Algorithms</w:t>
      </w:r>
      <w:r w:rsidR="006A57C1">
        <w:rPr>
          <w:rFonts w:ascii="Times New Roman" w:hAnsi="Times New Roman" w:cs="Times New Roman"/>
          <w:sz w:val="24"/>
        </w:rPr>
        <w:t xml:space="preserve"> and Cross Validation Techniques</w:t>
      </w:r>
      <w:r>
        <w:rPr>
          <w:rFonts w:ascii="Times New Roman" w:hAnsi="Times New Roman" w:cs="Times New Roman"/>
          <w:sz w:val="24"/>
        </w:rPr>
        <w:t>.</w:t>
      </w:r>
    </w:p>
    <w:p w14:paraId="4711EDFF" w14:textId="54869EB3" w:rsidR="00D15811" w:rsidRDefault="00D15811" w:rsidP="00BB3388">
      <w:pPr>
        <w:rPr>
          <w:rFonts w:ascii="Times New Roman" w:hAnsi="Times New Roman" w:cs="Times New Roman"/>
          <w:sz w:val="24"/>
        </w:rPr>
      </w:pPr>
      <w:r>
        <w:rPr>
          <w:rFonts w:ascii="Times New Roman" w:hAnsi="Times New Roman" w:cs="Times New Roman"/>
          <w:sz w:val="24"/>
        </w:rPr>
        <w:t>The most powerful model for classification is  Logistic Regression and Decision Tree to classify the results, improve the model by changing the various features selection.</w:t>
      </w:r>
    </w:p>
    <w:p w14:paraId="69AB0DC9" w14:textId="7C05EFF2" w:rsidR="00D15811" w:rsidRDefault="00D15811" w:rsidP="00BB3388">
      <w:pPr>
        <w:rPr>
          <w:rFonts w:ascii="Times New Roman" w:hAnsi="Times New Roman" w:cs="Times New Roman"/>
          <w:sz w:val="24"/>
        </w:rPr>
      </w:pPr>
      <w:r>
        <w:rPr>
          <w:rFonts w:ascii="Times New Roman" w:hAnsi="Times New Roman" w:cs="Times New Roman"/>
          <w:sz w:val="24"/>
        </w:rPr>
        <w:t xml:space="preserve">Developing the model  using ensemble techniques includes RandomForest, Gradient Boosting Variants etc. </w:t>
      </w:r>
    </w:p>
    <w:p w14:paraId="463E91D9" w14:textId="17EEC482" w:rsidR="006A57C1" w:rsidRDefault="006A57C1" w:rsidP="00415488">
      <w:pPr>
        <w:spacing w:line="276" w:lineRule="auto"/>
        <w:rPr>
          <w:rFonts w:ascii="Times New Roman" w:hAnsi="Times New Roman" w:cs="Times New Roman"/>
          <w:sz w:val="24"/>
        </w:rPr>
      </w:pPr>
      <w:r>
        <w:rPr>
          <w:rFonts w:ascii="Times New Roman" w:hAnsi="Times New Roman" w:cs="Times New Roman"/>
          <w:sz w:val="24"/>
        </w:rPr>
        <w:t>To assess the models’ performa</w:t>
      </w:r>
      <w:r w:rsidR="005A75FC">
        <w:rPr>
          <w:rFonts w:ascii="Times New Roman" w:hAnsi="Times New Roman" w:cs="Times New Roman"/>
          <w:sz w:val="24"/>
        </w:rPr>
        <w:t>n</w:t>
      </w:r>
      <w:r>
        <w:rPr>
          <w:rFonts w:ascii="Times New Roman" w:hAnsi="Times New Roman" w:cs="Times New Roman"/>
          <w:sz w:val="24"/>
        </w:rPr>
        <w:t>ce reliably and mitigate the risk of overfitting or underfitting, we employ cross-validation techniques</w:t>
      </w:r>
      <w:r w:rsidR="005A75FC">
        <w:rPr>
          <w:rFonts w:ascii="Times New Roman" w:hAnsi="Times New Roman" w:cs="Times New Roman"/>
          <w:sz w:val="24"/>
        </w:rPr>
        <w:t>.  The data is typically split into three sets Training set, Validation set and Test set.</w:t>
      </w:r>
      <w:r>
        <w:rPr>
          <w:rFonts w:ascii="Times New Roman" w:hAnsi="Times New Roman" w:cs="Times New Roman"/>
          <w:sz w:val="24"/>
        </w:rPr>
        <w:t xml:space="preserve"> </w:t>
      </w:r>
    </w:p>
    <w:p w14:paraId="189368A4" w14:textId="77777777" w:rsidR="008967A9" w:rsidRPr="00BB3388" w:rsidRDefault="008967A9" w:rsidP="00BB3388">
      <w:pPr>
        <w:rPr>
          <w:rFonts w:ascii="Times New Roman" w:hAnsi="Times New Roman" w:cs="Times New Roman"/>
        </w:rPr>
      </w:pPr>
    </w:p>
    <w:p w14:paraId="6B9E92C7" w14:textId="77777777" w:rsidR="009B382F" w:rsidRDefault="009B382F" w:rsidP="00415488">
      <w:pPr>
        <w:spacing w:line="480" w:lineRule="auto"/>
        <w:rPr>
          <w:rFonts w:ascii="Times New Roman" w:hAnsi="Times New Roman" w:cs="Times New Roman"/>
          <w:b/>
          <w:sz w:val="26"/>
          <w:szCs w:val="26"/>
        </w:rPr>
      </w:pPr>
    </w:p>
    <w:p w14:paraId="0AFFB5AF" w14:textId="7F11DED5" w:rsidR="00BB33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lastRenderedPageBreak/>
        <w:t xml:space="preserve">3.4. </w:t>
      </w:r>
      <w:r w:rsidR="005A75FC">
        <w:rPr>
          <w:rFonts w:ascii="Times New Roman" w:hAnsi="Times New Roman" w:cs="Times New Roman"/>
          <w:b/>
          <w:sz w:val="26"/>
          <w:szCs w:val="26"/>
        </w:rPr>
        <w:t>Model Testing and Evaluation</w:t>
      </w:r>
    </w:p>
    <w:p w14:paraId="4A4F68BD" w14:textId="6150EA16" w:rsidR="00BB3388" w:rsidRDefault="005A75FC" w:rsidP="00BB3388">
      <w:pPr>
        <w:rPr>
          <w:rFonts w:ascii="Times New Roman" w:hAnsi="Times New Roman" w:cs="Times New Roman"/>
          <w:sz w:val="24"/>
        </w:rPr>
      </w:pPr>
      <w:r>
        <w:rPr>
          <w:rFonts w:ascii="Times New Roman" w:hAnsi="Times New Roman" w:cs="Times New Roman"/>
          <w:sz w:val="24"/>
        </w:rPr>
        <w:t xml:space="preserve">Innovation: Evaluation Metrics </w:t>
      </w:r>
    </w:p>
    <w:p w14:paraId="108FCB07" w14:textId="106F4676" w:rsidR="005A75FC" w:rsidRDefault="005A75FC" w:rsidP="00BB3388">
      <w:pPr>
        <w:rPr>
          <w:rFonts w:ascii="Times New Roman" w:hAnsi="Times New Roman" w:cs="Times New Roman"/>
          <w:sz w:val="24"/>
        </w:rPr>
      </w:pPr>
      <w:r>
        <w:rPr>
          <w:rFonts w:ascii="Times New Roman" w:hAnsi="Times New Roman" w:cs="Times New Roman"/>
          <w:sz w:val="24"/>
        </w:rPr>
        <w:t xml:space="preserve">Once the models are trained, it’s crucial to thoroughly evaluate their performance to ensure they meet the desired criteria for credit card fraud detection. </w:t>
      </w:r>
    </w:p>
    <w:p w14:paraId="7DC22918" w14:textId="6A222AA0" w:rsidR="002048E7" w:rsidRDefault="005A75FC" w:rsidP="00415488">
      <w:pPr>
        <w:spacing w:line="276" w:lineRule="auto"/>
        <w:rPr>
          <w:rFonts w:ascii="Times New Roman" w:hAnsi="Times New Roman" w:cs="Times New Roman"/>
          <w:sz w:val="24"/>
        </w:rPr>
      </w:pPr>
      <w:r>
        <w:rPr>
          <w:rFonts w:ascii="Times New Roman" w:hAnsi="Times New Roman" w:cs="Times New Roman"/>
          <w:sz w:val="24"/>
        </w:rPr>
        <w:t>Describe the evaluation metrics used, such as accuracy, precision, recall, F1-score and the area under the ROC curve (AUC-ROC).</w:t>
      </w:r>
    </w:p>
    <w:p w14:paraId="7E5999C4" w14:textId="77777777" w:rsidR="00415488" w:rsidRPr="008967A9" w:rsidRDefault="00415488" w:rsidP="00BB3388">
      <w:pPr>
        <w:rPr>
          <w:rFonts w:ascii="Times New Roman" w:hAnsi="Times New Roman" w:cs="Times New Roman"/>
          <w:sz w:val="24"/>
        </w:rPr>
      </w:pPr>
    </w:p>
    <w:p w14:paraId="1CAF86FD" w14:textId="3FA4CEF7" w:rsidR="00BB33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t xml:space="preserve">3.5. </w:t>
      </w:r>
      <w:r w:rsidR="005A75FC">
        <w:rPr>
          <w:rFonts w:ascii="Times New Roman" w:hAnsi="Times New Roman" w:cs="Times New Roman"/>
          <w:b/>
          <w:sz w:val="26"/>
          <w:szCs w:val="26"/>
        </w:rPr>
        <w:t>Hyperparameter Tuning</w:t>
      </w:r>
    </w:p>
    <w:p w14:paraId="14DA68C3" w14:textId="17F658D9" w:rsidR="00BB3388" w:rsidRPr="00267E75" w:rsidRDefault="00BB3388" w:rsidP="00BB3388">
      <w:pPr>
        <w:rPr>
          <w:rFonts w:ascii="Times New Roman" w:hAnsi="Times New Roman" w:cs="Times New Roman"/>
          <w:sz w:val="24"/>
          <w:szCs w:val="24"/>
        </w:rPr>
      </w:pPr>
      <w:r w:rsidRPr="00267E75">
        <w:rPr>
          <w:rFonts w:ascii="Times New Roman" w:hAnsi="Times New Roman" w:cs="Times New Roman"/>
          <w:sz w:val="24"/>
          <w:szCs w:val="24"/>
        </w:rPr>
        <w:t xml:space="preserve">Innovation: </w:t>
      </w:r>
      <w:r w:rsidR="005A75FC" w:rsidRPr="00267E75">
        <w:rPr>
          <w:rFonts w:ascii="Times New Roman" w:hAnsi="Times New Roman" w:cs="Times New Roman"/>
          <w:sz w:val="24"/>
          <w:szCs w:val="24"/>
        </w:rPr>
        <w:t>Tuning Techniques</w:t>
      </w:r>
    </w:p>
    <w:p w14:paraId="1CC9DC05" w14:textId="39F4564C" w:rsidR="00BB3388" w:rsidRPr="00267E75" w:rsidRDefault="005A75FC" w:rsidP="00BB3388">
      <w:pPr>
        <w:rPr>
          <w:rFonts w:ascii="Times New Roman" w:hAnsi="Times New Roman" w:cs="Times New Roman"/>
          <w:sz w:val="24"/>
          <w:szCs w:val="24"/>
        </w:rPr>
      </w:pPr>
      <w:r w:rsidRPr="00267E75">
        <w:rPr>
          <w:rFonts w:ascii="Times New Roman" w:hAnsi="Times New Roman" w:cs="Times New Roman"/>
          <w:sz w:val="24"/>
          <w:szCs w:val="24"/>
        </w:rPr>
        <w:t xml:space="preserve">Optimizing hyperparameters is crucial for maximizing the performance of your credit card fraud detection models. </w:t>
      </w:r>
      <w:r w:rsidR="008967A9" w:rsidRPr="00267E75">
        <w:rPr>
          <w:rFonts w:ascii="Times New Roman" w:hAnsi="Times New Roman" w:cs="Times New Roman"/>
          <w:sz w:val="24"/>
          <w:szCs w:val="24"/>
        </w:rPr>
        <w:t>Tuning technique includes GridSearchCV and RandomizedSearchCV  for finding the best model accuracy and evaluation metrics etc.</w:t>
      </w:r>
    </w:p>
    <w:p w14:paraId="070A782C" w14:textId="77777777" w:rsidR="00BB3388" w:rsidRPr="00BB3388" w:rsidRDefault="00BB3388" w:rsidP="00BB3388">
      <w:pPr>
        <w:rPr>
          <w:rFonts w:ascii="Times New Roman" w:hAnsi="Times New Roman" w:cs="Times New Roman"/>
        </w:rPr>
      </w:pPr>
    </w:p>
    <w:p w14:paraId="37B0E6FC" w14:textId="05BFC96E" w:rsidR="00BB33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t xml:space="preserve">3.6. </w:t>
      </w:r>
      <w:r w:rsidR="008967A9">
        <w:rPr>
          <w:rFonts w:ascii="Times New Roman" w:hAnsi="Times New Roman" w:cs="Times New Roman"/>
          <w:b/>
          <w:sz w:val="26"/>
          <w:szCs w:val="26"/>
        </w:rPr>
        <w:t>Model Deployment</w:t>
      </w:r>
    </w:p>
    <w:p w14:paraId="3B9A966F" w14:textId="4206575B" w:rsidR="00BB3388" w:rsidRDefault="00BB3388" w:rsidP="008967A9">
      <w:pPr>
        <w:jc w:val="both"/>
        <w:rPr>
          <w:rFonts w:ascii="Times New Roman" w:hAnsi="Times New Roman" w:cs="Times New Roman"/>
          <w:sz w:val="24"/>
        </w:rPr>
      </w:pPr>
      <w:r w:rsidRPr="00B76364">
        <w:rPr>
          <w:rFonts w:ascii="Times New Roman" w:hAnsi="Times New Roman" w:cs="Times New Roman"/>
          <w:sz w:val="24"/>
        </w:rPr>
        <w:t xml:space="preserve">Innovation: </w:t>
      </w:r>
      <w:r w:rsidR="008967A9">
        <w:rPr>
          <w:rFonts w:ascii="Times New Roman" w:hAnsi="Times New Roman" w:cs="Times New Roman"/>
          <w:sz w:val="24"/>
        </w:rPr>
        <w:t xml:space="preserve">Real-time Scoring and Cloud </w:t>
      </w:r>
      <w:r w:rsidR="00267E75">
        <w:rPr>
          <w:rFonts w:ascii="Times New Roman" w:hAnsi="Times New Roman" w:cs="Times New Roman"/>
          <w:sz w:val="24"/>
        </w:rPr>
        <w:t>co</w:t>
      </w:r>
      <w:r w:rsidR="008967A9">
        <w:rPr>
          <w:rFonts w:ascii="Times New Roman" w:hAnsi="Times New Roman" w:cs="Times New Roman"/>
          <w:sz w:val="24"/>
        </w:rPr>
        <w:t>mpatibility</w:t>
      </w:r>
    </w:p>
    <w:p w14:paraId="38FDA3B9" w14:textId="0852040C" w:rsidR="008967A9" w:rsidRDefault="008967A9" w:rsidP="008967A9">
      <w:pPr>
        <w:jc w:val="both"/>
        <w:rPr>
          <w:rFonts w:ascii="Times New Roman" w:hAnsi="Times New Roman" w:cs="Times New Roman"/>
          <w:sz w:val="24"/>
        </w:rPr>
      </w:pPr>
      <w:r>
        <w:rPr>
          <w:rFonts w:ascii="Times New Roman" w:hAnsi="Times New Roman" w:cs="Times New Roman"/>
          <w:sz w:val="24"/>
        </w:rPr>
        <w:t>In our pursuit of innovation and user-friendly deployment solutions, we have chosen the Streamlit platform as the backbone of our credit card fraud detection model deployment. Streamlit empowers us to create interactive and data-driven web applications seamlessly.</w:t>
      </w:r>
    </w:p>
    <w:p w14:paraId="794554C6" w14:textId="77777777" w:rsidR="00267E75" w:rsidRPr="008967A9" w:rsidRDefault="00267E75" w:rsidP="008967A9">
      <w:pPr>
        <w:jc w:val="both"/>
        <w:rPr>
          <w:rFonts w:ascii="Times New Roman" w:hAnsi="Times New Roman" w:cs="Times New Roman"/>
          <w:sz w:val="24"/>
        </w:rPr>
      </w:pPr>
    </w:p>
    <w:p w14:paraId="2E2379DA" w14:textId="77777777" w:rsidR="00BB3388" w:rsidRPr="00BB3388" w:rsidRDefault="00BB3388" w:rsidP="00415488">
      <w:pPr>
        <w:spacing w:line="480" w:lineRule="auto"/>
        <w:rPr>
          <w:rFonts w:ascii="Times New Roman" w:hAnsi="Times New Roman" w:cs="Times New Roman"/>
          <w:b/>
          <w:sz w:val="26"/>
          <w:szCs w:val="26"/>
        </w:rPr>
      </w:pPr>
      <w:r w:rsidRPr="00BB3388">
        <w:rPr>
          <w:rFonts w:ascii="Times New Roman" w:hAnsi="Times New Roman" w:cs="Times New Roman"/>
          <w:b/>
          <w:sz w:val="26"/>
          <w:szCs w:val="26"/>
        </w:rPr>
        <w:t>3.7. Continuous Learning</w:t>
      </w:r>
    </w:p>
    <w:p w14:paraId="22066608" w14:textId="6583492C" w:rsidR="00BB3388" w:rsidRDefault="00BB3388" w:rsidP="00B76364">
      <w:pPr>
        <w:jc w:val="both"/>
        <w:rPr>
          <w:rFonts w:ascii="Times New Roman" w:hAnsi="Times New Roman" w:cs="Times New Roman"/>
          <w:sz w:val="24"/>
        </w:rPr>
      </w:pPr>
      <w:r w:rsidRPr="00B76364">
        <w:rPr>
          <w:rFonts w:ascii="Times New Roman" w:hAnsi="Times New Roman" w:cs="Times New Roman"/>
          <w:sz w:val="24"/>
        </w:rPr>
        <w:t xml:space="preserve">Innovation: Model Maintenance and </w:t>
      </w:r>
      <w:r w:rsidR="00267E75">
        <w:rPr>
          <w:rFonts w:ascii="Times New Roman" w:hAnsi="Times New Roman" w:cs="Times New Roman"/>
          <w:sz w:val="24"/>
        </w:rPr>
        <w:t>Iterative Updates</w:t>
      </w:r>
    </w:p>
    <w:p w14:paraId="7170CF78" w14:textId="61F6F6E5" w:rsidR="00267E75" w:rsidRPr="00B76364" w:rsidRDefault="00267E75" w:rsidP="00B76364">
      <w:pPr>
        <w:jc w:val="both"/>
        <w:rPr>
          <w:rFonts w:ascii="Times New Roman" w:hAnsi="Times New Roman" w:cs="Times New Roman"/>
          <w:sz w:val="24"/>
        </w:rPr>
      </w:pPr>
      <w:r>
        <w:rPr>
          <w:rFonts w:ascii="Times New Roman" w:hAnsi="Times New Roman" w:cs="Times New Roman"/>
          <w:sz w:val="24"/>
        </w:rPr>
        <w:t>After deploying the model into a production environment, continuous monitoring is essential. It involves real-time tracking of model performance, setting up alerts to detect potential issues or drift in data patterns and regular updates.</w:t>
      </w:r>
    </w:p>
    <w:p w14:paraId="3696EF86" w14:textId="77777777" w:rsidR="00BB3388" w:rsidRDefault="00BB3388" w:rsidP="00BB3388">
      <w:pPr>
        <w:rPr>
          <w:rFonts w:ascii="Times New Roman" w:hAnsi="Times New Roman" w:cs="Times New Roman"/>
        </w:rPr>
      </w:pPr>
    </w:p>
    <w:p w14:paraId="576FC351" w14:textId="7C11A737" w:rsidR="000241A3" w:rsidRDefault="009B382F" w:rsidP="00BB3388">
      <w:pPr>
        <w:rPr>
          <w:rFonts w:ascii="Times New Roman" w:hAnsi="Times New Roman" w:cs="Times New Roman"/>
        </w:rPr>
      </w:pPr>
      <w:r w:rsidRPr="009B382F">
        <w:rPr>
          <w:rFonts w:ascii="Times New Roman" w:hAnsi="Times New Roman" w:cs="Times New Roman"/>
        </w:rPr>
        <w:lastRenderedPageBreak/>
        <w:drawing>
          <wp:anchor distT="0" distB="0" distL="114300" distR="114300" simplePos="0" relativeHeight="251658240" behindDoc="1" locked="0" layoutInCell="1" allowOverlap="1" wp14:anchorId="4C48D2A1" wp14:editId="5CC1D1EB">
            <wp:simplePos x="0" y="0"/>
            <wp:positionH relativeFrom="margin">
              <wp:align>right</wp:align>
            </wp:positionH>
            <wp:positionV relativeFrom="paragraph">
              <wp:posOffset>0</wp:posOffset>
            </wp:positionV>
            <wp:extent cx="5731510" cy="3638550"/>
            <wp:effectExtent l="0" t="0" r="2540" b="0"/>
            <wp:wrapTight wrapText="bothSides">
              <wp:wrapPolygon edited="0">
                <wp:start x="0" y="0"/>
                <wp:lineTo x="0" y="21487"/>
                <wp:lineTo x="21538" y="21487"/>
                <wp:lineTo x="21538" y="0"/>
                <wp:lineTo x="0" y="0"/>
              </wp:wrapPolygon>
            </wp:wrapTight>
            <wp:docPr id="6969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8377"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14:sizeRelH relativeFrom="margin">
              <wp14:pctWidth>0</wp14:pctWidth>
            </wp14:sizeRelH>
            <wp14:sizeRelV relativeFrom="margin">
              <wp14:pctHeight>0</wp14:pctHeight>
            </wp14:sizeRelV>
          </wp:anchor>
        </w:drawing>
      </w:r>
    </w:p>
    <w:p w14:paraId="75A4D9E2" w14:textId="61D0286D" w:rsidR="002048E7" w:rsidRPr="004702A8" w:rsidRDefault="002048E7" w:rsidP="00BB3388">
      <w:pPr>
        <w:rPr>
          <w:rFonts w:ascii="Times New Roman" w:hAnsi="Times New Roman" w:cs="Times New Roman"/>
          <w:sz w:val="24"/>
        </w:rPr>
      </w:pPr>
    </w:p>
    <w:p w14:paraId="4AB78FBB" w14:textId="77777777" w:rsidR="009B382F" w:rsidRPr="009B382F" w:rsidRDefault="009B382F" w:rsidP="00BB3388">
      <w:pPr>
        <w:rPr>
          <w:rFonts w:ascii="Times New Roman" w:hAnsi="Times New Roman" w:cs="Times New Roman"/>
          <w:b/>
          <w:sz w:val="30"/>
          <w:szCs w:val="30"/>
        </w:rPr>
      </w:pPr>
    </w:p>
    <w:p w14:paraId="6EAA88CB" w14:textId="5D060340" w:rsidR="00BB3388" w:rsidRPr="009B382F" w:rsidRDefault="00BB3388" w:rsidP="00BB3388">
      <w:pPr>
        <w:rPr>
          <w:rFonts w:ascii="Times New Roman" w:hAnsi="Times New Roman" w:cs="Times New Roman"/>
          <w:b/>
          <w:sz w:val="30"/>
          <w:szCs w:val="30"/>
        </w:rPr>
      </w:pPr>
      <w:r w:rsidRPr="009B382F">
        <w:rPr>
          <w:rFonts w:ascii="Times New Roman" w:hAnsi="Times New Roman" w:cs="Times New Roman"/>
          <w:b/>
          <w:sz w:val="30"/>
          <w:szCs w:val="30"/>
        </w:rPr>
        <w:t>4. Conclusion</w:t>
      </w:r>
    </w:p>
    <w:p w14:paraId="341D093C" w14:textId="77777777" w:rsidR="00900F81" w:rsidRPr="00900F81" w:rsidRDefault="00900F81" w:rsidP="00900F81">
      <w:pPr>
        <w:jc w:val="both"/>
        <w:rPr>
          <w:rFonts w:ascii="Times New Roman" w:hAnsi="Times New Roman" w:cs="Times New Roman"/>
          <w:sz w:val="24"/>
          <w:szCs w:val="24"/>
        </w:rPr>
      </w:pPr>
      <w:r w:rsidRPr="00900F81">
        <w:rPr>
          <w:rFonts w:ascii="Times New Roman" w:hAnsi="Times New Roman" w:cs="Times New Roman"/>
          <w:sz w:val="24"/>
          <w:szCs w:val="24"/>
        </w:rPr>
        <w:t>The Credit Card Fraud Detection project was built upon a foundation of user-centricity, ensuring that the detection of fraudulent activities didn't come at the expense of a seamless user experience. By deeply understanding the needs and expectations of various stakeholders, including cardholders, financial institutions, and fraud investigators, the project aimed to strike a delicate balance between robust security and user convenience. To achieve its primary goal of effective fraud detection, the project employed advanced machine learning techniques. These included ensemble models, deep learning, anomaly detection, and feature engineering. By doing so, the system was able to excel in identifying not only known fraud patterns but also adapt to emerging threats in real-time transactions. This project represents a holistic approach to credit card fraud detection, where precision, adaptability, cost-efficiency, and compliance were all carefully balanced to enhance security and trust in the realm of financial technology.</w:t>
      </w:r>
    </w:p>
    <w:sectPr w:rsidR="00900F81" w:rsidRPr="00900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72BD7"/>
    <w:rsid w:val="001E7414"/>
    <w:rsid w:val="002048E7"/>
    <w:rsid w:val="002356AC"/>
    <w:rsid w:val="002611D8"/>
    <w:rsid w:val="00267E75"/>
    <w:rsid w:val="00415488"/>
    <w:rsid w:val="004702A8"/>
    <w:rsid w:val="004A5507"/>
    <w:rsid w:val="004F75BD"/>
    <w:rsid w:val="005A75FC"/>
    <w:rsid w:val="006A57C1"/>
    <w:rsid w:val="00867C38"/>
    <w:rsid w:val="008967A9"/>
    <w:rsid w:val="00900F81"/>
    <w:rsid w:val="009B382F"/>
    <w:rsid w:val="00A13E47"/>
    <w:rsid w:val="00B76364"/>
    <w:rsid w:val="00BB3388"/>
    <w:rsid w:val="00C150B1"/>
    <w:rsid w:val="00C53A14"/>
    <w:rsid w:val="00CA403A"/>
    <w:rsid w:val="00D13C46"/>
    <w:rsid w:val="00D15811"/>
    <w:rsid w:val="00D4602C"/>
    <w:rsid w:val="00DC4ACD"/>
    <w:rsid w:val="00F2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331"/>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karthikeyan Sampath</cp:lastModifiedBy>
  <cp:revision>3</cp:revision>
  <dcterms:created xsi:type="dcterms:W3CDTF">2023-10-10T09:09:00Z</dcterms:created>
  <dcterms:modified xsi:type="dcterms:W3CDTF">2023-10-10T10:42:00Z</dcterms:modified>
</cp:coreProperties>
</file>