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8F717" w14:textId="77777777" w:rsidR="00286CF2" w:rsidRDefault="00286CF2" w:rsidP="00286CF2">
      <w:pPr>
        <w:jc w:val="center"/>
        <w:rPr>
          <w:lang w:val="en-US"/>
        </w:rPr>
      </w:pPr>
    </w:p>
    <w:p w14:paraId="47E51F2D" w14:textId="77777777" w:rsidR="00286CF2" w:rsidRDefault="00286CF2" w:rsidP="00286CF2">
      <w:pPr>
        <w:jc w:val="center"/>
        <w:rPr>
          <w:lang w:val="en-US"/>
        </w:rPr>
      </w:pPr>
    </w:p>
    <w:p w14:paraId="168A669A" w14:textId="77777777" w:rsidR="00286CF2" w:rsidRDefault="00286CF2" w:rsidP="00286CF2">
      <w:pPr>
        <w:jc w:val="center"/>
        <w:rPr>
          <w:lang w:val="en-US"/>
        </w:rPr>
      </w:pPr>
    </w:p>
    <w:p w14:paraId="4313E596" w14:textId="77777777" w:rsidR="00286CF2" w:rsidRDefault="00286CF2" w:rsidP="00286CF2">
      <w:pPr>
        <w:jc w:val="center"/>
        <w:rPr>
          <w:lang w:val="en-US"/>
        </w:rPr>
      </w:pPr>
    </w:p>
    <w:p w14:paraId="6800631D" w14:textId="77777777" w:rsidR="00286CF2" w:rsidRDefault="00286CF2" w:rsidP="00286CF2">
      <w:pPr>
        <w:jc w:val="center"/>
        <w:rPr>
          <w:lang w:val="en-US"/>
        </w:rPr>
      </w:pPr>
    </w:p>
    <w:p w14:paraId="4F38F65F" w14:textId="77777777" w:rsidR="00286CF2" w:rsidRDefault="00286CF2" w:rsidP="00286CF2">
      <w:pPr>
        <w:jc w:val="center"/>
        <w:rPr>
          <w:lang w:val="en-US"/>
        </w:rPr>
      </w:pPr>
    </w:p>
    <w:p w14:paraId="433941A1" w14:textId="77777777" w:rsidR="00286CF2" w:rsidRDefault="00286CF2" w:rsidP="00286CF2">
      <w:pPr>
        <w:jc w:val="center"/>
        <w:rPr>
          <w:lang w:val="en-US"/>
        </w:rPr>
      </w:pPr>
    </w:p>
    <w:p w14:paraId="7EA6D96E" w14:textId="77777777" w:rsidR="00286CF2" w:rsidRDefault="00286CF2" w:rsidP="00286CF2">
      <w:pPr>
        <w:jc w:val="center"/>
        <w:rPr>
          <w:lang w:val="en-US"/>
        </w:rPr>
      </w:pPr>
    </w:p>
    <w:p w14:paraId="5852ED70" w14:textId="77777777" w:rsidR="00286CF2" w:rsidRDefault="00286CF2" w:rsidP="00286CF2">
      <w:pPr>
        <w:jc w:val="center"/>
        <w:rPr>
          <w:lang w:val="en-US"/>
        </w:rPr>
      </w:pPr>
    </w:p>
    <w:p w14:paraId="4EF4BD9B" w14:textId="006BD2AF" w:rsidR="00286CF2" w:rsidRPr="00286CF2" w:rsidRDefault="00286CF2" w:rsidP="00286CF2">
      <w:pPr>
        <w:jc w:val="center"/>
        <w:rPr>
          <w:rFonts w:ascii="Century Schoolbook" w:hAnsi="Century Schoolbook"/>
          <w:rtl/>
          <w:lang w:val="en-US"/>
        </w:rPr>
      </w:pPr>
      <w:r w:rsidRPr="00286CF2">
        <w:rPr>
          <w:rFonts w:ascii="Century Schoolbook" w:hAnsi="Century Schoolbook"/>
          <w:lang w:val="en-US"/>
        </w:rPr>
        <w:t>Software Engineering lab-CMPS310-B52</w:t>
      </w:r>
    </w:p>
    <w:p w14:paraId="4895B9D6" w14:textId="5F91BB7D" w:rsidR="00557BD0" w:rsidRDefault="00286CF2" w:rsidP="00286CF2">
      <w:pPr>
        <w:jc w:val="center"/>
        <w:rPr>
          <w:rFonts w:ascii="Century Schoolbook" w:hAnsi="Century Schoolbook"/>
          <w:lang w:val="en-US"/>
        </w:rPr>
      </w:pPr>
      <w:r w:rsidRPr="00286CF2">
        <w:rPr>
          <w:rFonts w:ascii="Century Schoolbook" w:hAnsi="Century Schoolbook"/>
          <w:lang w:val="en-US"/>
        </w:rPr>
        <w:t>Milestone1-PearlMart Inventory Management System-Group5</w:t>
      </w:r>
    </w:p>
    <w:p w14:paraId="750B9ED8" w14:textId="512BD0A7" w:rsidR="00EA56B7" w:rsidRPr="00286CF2" w:rsidRDefault="00EA56B7" w:rsidP="00286CF2">
      <w:pPr>
        <w:jc w:val="center"/>
        <w:rPr>
          <w:rFonts w:ascii="Century Schoolbook" w:hAnsi="Century Schoolbook"/>
          <w:lang w:val="en-US"/>
        </w:rPr>
      </w:pPr>
      <w:r>
        <w:rPr>
          <w:rFonts w:ascii="Century Schoolbook" w:hAnsi="Century Schoolbook"/>
          <w:lang w:val="en-US"/>
        </w:rPr>
        <w:t>Theory section L</w:t>
      </w:r>
      <w:r w:rsidR="0066071F">
        <w:rPr>
          <w:rFonts w:ascii="Century Schoolbook" w:hAnsi="Century Schoolbook"/>
          <w:lang w:val="en-US"/>
        </w:rPr>
        <w:t>51, L</w:t>
      </w:r>
      <w:r w:rsidR="00915DE0">
        <w:rPr>
          <w:rFonts w:ascii="Century Schoolbook" w:hAnsi="Century Schoolbook"/>
          <w:lang w:val="en-US"/>
        </w:rPr>
        <w:t>52</w:t>
      </w:r>
    </w:p>
    <w:p w14:paraId="30FA018B" w14:textId="45477210" w:rsidR="00286CF2" w:rsidRPr="00286CF2" w:rsidRDefault="00286CF2" w:rsidP="00286CF2">
      <w:pPr>
        <w:jc w:val="center"/>
        <w:rPr>
          <w:rFonts w:ascii="Century Schoolbook" w:hAnsi="Century Schoolbook"/>
          <w:lang w:val="en-US"/>
        </w:rPr>
      </w:pPr>
      <w:r w:rsidRPr="00286CF2">
        <w:rPr>
          <w:rFonts w:ascii="Century Schoolbook" w:hAnsi="Century Schoolbook"/>
          <w:lang w:val="en-US"/>
        </w:rPr>
        <w:t>Submission Date: Sunday 18</w:t>
      </w:r>
      <w:r w:rsidRPr="00286CF2">
        <w:rPr>
          <w:rFonts w:ascii="Century Schoolbook" w:hAnsi="Century Schoolbook"/>
          <w:vertAlign w:val="superscript"/>
          <w:lang w:val="en-US"/>
        </w:rPr>
        <w:t>th</w:t>
      </w:r>
      <w:r w:rsidRPr="00286CF2">
        <w:rPr>
          <w:rFonts w:ascii="Century Schoolbook" w:hAnsi="Century Schoolbook"/>
          <w:lang w:val="en-US"/>
        </w:rPr>
        <w:t xml:space="preserve"> of October 2206</w:t>
      </w:r>
    </w:p>
    <w:p w14:paraId="17FF0340" w14:textId="606397E2" w:rsidR="00286CF2" w:rsidRPr="00286CF2" w:rsidRDefault="00286CF2" w:rsidP="00286CF2">
      <w:pPr>
        <w:jc w:val="center"/>
        <w:rPr>
          <w:rFonts w:ascii="Century Schoolbook" w:hAnsi="Century Schoolbook"/>
          <w:lang w:val="en-US"/>
        </w:rPr>
      </w:pPr>
      <w:r w:rsidRPr="00286CF2">
        <w:rPr>
          <w:rFonts w:ascii="Century Schoolbook" w:hAnsi="Century Schoolbook"/>
          <w:lang w:val="en-US"/>
        </w:rPr>
        <w:t>Name: Latifa AlNaemi-202405639</w:t>
      </w:r>
      <w:r>
        <w:rPr>
          <w:rFonts w:ascii="Century Schoolbook" w:hAnsi="Century Schoolbook"/>
          <w:lang w:val="en-US"/>
        </w:rPr>
        <w:t>-33.3%</w:t>
      </w:r>
    </w:p>
    <w:p w14:paraId="7803CB14" w14:textId="16BEB096" w:rsidR="00286CF2" w:rsidRPr="00286CF2" w:rsidRDefault="00286CF2" w:rsidP="00286CF2">
      <w:pPr>
        <w:jc w:val="center"/>
        <w:rPr>
          <w:rFonts w:ascii="Century Schoolbook" w:hAnsi="Century Schoolbook"/>
          <w:lang w:val="en-US"/>
        </w:rPr>
      </w:pPr>
      <w:r w:rsidRPr="00286CF2">
        <w:rPr>
          <w:rFonts w:ascii="Century Schoolbook" w:hAnsi="Century Schoolbook"/>
          <w:lang w:val="en-US"/>
        </w:rPr>
        <w:t xml:space="preserve">Name: </w:t>
      </w:r>
      <w:r w:rsidRPr="00286CF2">
        <w:rPr>
          <w:rFonts w:ascii="Century Schoolbook" w:hAnsi="Century Schoolbook"/>
          <w:lang w:val="en-US"/>
        </w:rPr>
        <w:t>Salwa AlFarzan-202405400</w:t>
      </w:r>
      <w:r>
        <w:rPr>
          <w:rFonts w:ascii="Century Schoolbook" w:hAnsi="Century Schoolbook"/>
          <w:lang w:val="en-US"/>
        </w:rPr>
        <w:t>-33.3%</w:t>
      </w:r>
    </w:p>
    <w:p w14:paraId="572F04D6" w14:textId="287304F4" w:rsidR="00286CF2" w:rsidRPr="00286CF2" w:rsidRDefault="00286CF2" w:rsidP="00286CF2">
      <w:pPr>
        <w:jc w:val="center"/>
        <w:rPr>
          <w:rFonts w:ascii="Century Schoolbook" w:hAnsi="Century Schoolbook"/>
          <w:lang w:val="en-US"/>
        </w:rPr>
      </w:pPr>
      <w:r w:rsidRPr="00286CF2">
        <w:rPr>
          <w:rFonts w:ascii="Century Schoolbook" w:hAnsi="Century Schoolbook"/>
          <w:lang w:val="en-US"/>
        </w:rPr>
        <w:t xml:space="preserve">Name: </w:t>
      </w:r>
      <w:r w:rsidRPr="00286CF2">
        <w:rPr>
          <w:rFonts w:ascii="Century Schoolbook" w:hAnsi="Century Schoolbook"/>
          <w:lang w:val="en-US"/>
        </w:rPr>
        <w:t>Aisha Alkaabi-202304167</w:t>
      </w:r>
      <w:r>
        <w:rPr>
          <w:rFonts w:ascii="Century Schoolbook" w:hAnsi="Century Schoolbook"/>
          <w:lang w:val="en-US"/>
        </w:rPr>
        <w:t>-33.3%</w:t>
      </w:r>
    </w:p>
    <w:p w14:paraId="71DDAA74" w14:textId="77777777" w:rsidR="00286CF2" w:rsidRDefault="00286CF2" w:rsidP="00286CF2">
      <w:pPr>
        <w:jc w:val="center"/>
        <w:rPr>
          <w:lang w:val="en-US"/>
        </w:rPr>
      </w:pPr>
    </w:p>
    <w:p w14:paraId="5A8CBD87" w14:textId="77777777" w:rsidR="00286CF2" w:rsidRDefault="00286CF2" w:rsidP="00286CF2">
      <w:pPr>
        <w:jc w:val="center"/>
        <w:rPr>
          <w:lang w:val="en-US"/>
        </w:rPr>
      </w:pPr>
    </w:p>
    <w:p w14:paraId="655094F3" w14:textId="77777777" w:rsidR="00286CF2" w:rsidRDefault="00286CF2" w:rsidP="00286CF2">
      <w:pPr>
        <w:jc w:val="center"/>
        <w:rPr>
          <w:lang w:val="en-US"/>
        </w:rPr>
      </w:pPr>
    </w:p>
    <w:p w14:paraId="42ED492E" w14:textId="77777777" w:rsidR="00286CF2" w:rsidRDefault="00286CF2" w:rsidP="00286CF2">
      <w:pPr>
        <w:jc w:val="center"/>
        <w:rPr>
          <w:lang w:val="en-US"/>
        </w:rPr>
      </w:pPr>
    </w:p>
    <w:p w14:paraId="12E31C51" w14:textId="77777777" w:rsidR="00286CF2" w:rsidRDefault="00286CF2" w:rsidP="00286CF2">
      <w:pPr>
        <w:jc w:val="center"/>
        <w:rPr>
          <w:lang w:val="en-US"/>
        </w:rPr>
      </w:pPr>
    </w:p>
    <w:p w14:paraId="0B099AA6" w14:textId="77777777" w:rsidR="00286CF2" w:rsidRDefault="00286CF2" w:rsidP="00286CF2">
      <w:pPr>
        <w:jc w:val="center"/>
        <w:rPr>
          <w:lang w:val="en-US"/>
        </w:rPr>
      </w:pPr>
    </w:p>
    <w:p w14:paraId="32D67BB8" w14:textId="77777777" w:rsidR="00286CF2" w:rsidRDefault="00286CF2" w:rsidP="00286CF2">
      <w:pPr>
        <w:jc w:val="center"/>
        <w:rPr>
          <w:lang w:val="en-US"/>
        </w:rPr>
      </w:pPr>
    </w:p>
    <w:p w14:paraId="7D1D27E5" w14:textId="77777777" w:rsidR="00286CF2" w:rsidRDefault="00286CF2" w:rsidP="00286CF2">
      <w:pPr>
        <w:jc w:val="center"/>
        <w:rPr>
          <w:lang w:val="en-US"/>
        </w:rPr>
      </w:pPr>
    </w:p>
    <w:p w14:paraId="1F5BE1C7" w14:textId="77777777" w:rsidR="00286CF2" w:rsidRDefault="00286CF2" w:rsidP="00286CF2">
      <w:pPr>
        <w:jc w:val="center"/>
        <w:rPr>
          <w:lang w:val="en-US"/>
        </w:rPr>
      </w:pPr>
    </w:p>
    <w:p w14:paraId="7116AB1E" w14:textId="77777777" w:rsidR="00286CF2" w:rsidRDefault="00286CF2" w:rsidP="00286CF2">
      <w:pPr>
        <w:jc w:val="center"/>
        <w:rPr>
          <w:lang w:val="en-US"/>
        </w:rPr>
      </w:pPr>
    </w:p>
    <w:p w14:paraId="54658CCB" w14:textId="13E1F2F4" w:rsidR="00286CF2" w:rsidRPr="00EA56B7" w:rsidRDefault="00286CF2" w:rsidP="00EA56B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Theme="majorBidi" w:hAnsiTheme="majorBidi" w:cstheme="majorBidi"/>
          <w:i/>
          <w:iCs/>
          <w:sz w:val="22"/>
          <w:szCs w:val="22"/>
        </w:rPr>
      </w:pPr>
      <w:r w:rsidRPr="00DB4FC3">
        <w:rPr>
          <w:rFonts w:asciiTheme="majorBidi" w:hAnsiTheme="majorBidi" w:cstheme="majorBidi"/>
          <w:sz w:val="22"/>
          <w:szCs w:val="22"/>
        </w:rPr>
        <w:t xml:space="preserve">DECLARATION: </w:t>
      </w:r>
      <w:r w:rsidRPr="00DB4FC3">
        <w:rPr>
          <w:rFonts w:asciiTheme="majorBidi" w:hAnsiTheme="majorBidi" w:cstheme="majorBidi"/>
          <w:i/>
          <w:iCs/>
          <w:sz w:val="22"/>
          <w:szCs w:val="22"/>
        </w:rPr>
        <w:t xml:space="preserve">We hereby certify that no part of this project or product has been copied from any other student’s work or from any other sources except where due acknowledgment is made in the project. No part of this project/product has been written/produced for us by any other persons. </w:t>
      </w:r>
    </w:p>
    <w:p w14:paraId="18E22A21" w14:textId="018C1233" w:rsidR="00286CF2" w:rsidRPr="00155C74" w:rsidRDefault="00286CF2" w:rsidP="00286CF2">
      <w:pPr>
        <w:rPr>
          <w:rFonts w:ascii="Century Schoolbook" w:hAnsi="Century Schoolbook"/>
          <w:b/>
          <w:bCs/>
          <w:u w:val="single"/>
          <w:lang w:val="en-US"/>
        </w:rPr>
      </w:pPr>
      <w:r w:rsidRPr="00155C74">
        <w:rPr>
          <w:rFonts w:ascii="Century Schoolbook" w:hAnsi="Century Schoolbook"/>
          <w:b/>
          <w:bCs/>
          <w:u w:val="single"/>
          <w:lang w:val="en-US"/>
        </w:rPr>
        <w:lastRenderedPageBreak/>
        <w:t>Start of Milestone1:</w:t>
      </w:r>
    </w:p>
    <w:p w14:paraId="70C945AA" w14:textId="77777777" w:rsidR="000B5F7F" w:rsidRPr="00155C74" w:rsidRDefault="000B5F7F" w:rsidP="000B5F7F">
      <w:pPr>
        <w:jc w:val="both"/>
        <w:rPr>
          <w:rFonts w:ascii="Century Schoolbook" w:hAnsi="Century Schoolbook"/>
          <w:lang w:val="en-US"/>
        </w:rPr>
      </w:pPr>
      <w:r w:rsidRPr="00155C74">
        <w:rPr>
          <w:rFonts w:ascii="Century Schoolbook" w:hAnsi="Century Schoolbook"/>
          <w:lang w:val="en-US"/>
        </w:rPr>
        <w:t>First to ensure that we had the right understanding of what is Agile and scrum we revisited lecture 1 slides to ensure we had a full understanding of the process. Also, we had visited the lab02 which we were working on GitHub and learning how to create a repository and to Manage it. Before working on the GitHub, we first got our self-familiar with the requirement of the system understanding how the system works who are the external entities(actors) what do they do. The data that need to be saved and functions the at need to be done within a system and business rules that need to be followed.</w:t>
      </w:r>
    </w:p>
    <w:p w14:paraId="748275AD" w14:textId="77777777" w:rsidR="000B5F7F" w:rsidRPr="00155C74" w:rsidRDefault="000B5F7F" w:rsidP="000B5F7F">
      <w:pPr>
        <w:jc w:val="both"/>
        <w:rPr>
          <w:rFonts w:ascii="Century Schoolbook" w:hAnsi="Century Schoolbook"/>
          <w:lang w:val="en-US"/>
        </w:rPr>
      </w:pPr>
      <w:r w:rsidRPr="00155C74">
        <w:rPr>
          <w:rFonts w:ascii="Century Schoolbook" w:hAnsi="Century Schoolbook"/>
          <w:lang w:val="en-US"/>
        </w:rPr>
        <w:t>After making sure we know how the system works we then checked what the milestone needs from us. Milestone 1 required creating 3 important software engineering tables DFD in 3 levels (0,1and 2), a use case diagram and a class diagram. Also, the projected needed 4 use case specifications and finally a traceability and an assumptions table.</w:t>
      </w:r>
    </w:p>
    <w:p w14:paraId="737D549E" w14:textId="7EE5145F" w:rsidR="00EA56B7" w:rsidRPr="00155C74" w:rsidRDefault="000B5F7F" w:rsidP="000B5F7F">
      <w:pPr>
        <w:jc w:val="both"/>
        <w:rPr>
          <w:rFonts w:ascii="Century Schoolbook" w:hAnsi="Century Schoolbook"/>
          <w:lang w:val="en-US"/>
        </w:rPr>
      </w:pPr>
      <w:r w:rsidRPr="00155C74">
        <w:rPr>
          <w:rFonts w:ascii="Century Schoolbook" w:hAnsi="Century Schoolbook"/>
          <w:lang w:val="en-US"/>
        </w:rPr>
        <w:t>A Major concept of a scrum process sprints therefore</w:t>
      </w:r>
      <w:r>
        <w:rPr>
          <w:rFonts w:ascii="Century Schoolbook" w:hAnsi="Century Schoolbook"/>
          <w:lang w:val="en-US"/>
        </w:rPr>
        <w:t xml:space="preserve"> we organized our project into 2 sprints according to the information given in provided project file.</w:t>
      </w:r>
    </w:p>
    <w:tbl>
      <w:tblPr>
        <w:tblStyle w:val="TableGrid"/>
        <w:tblW w:w="0" w:type="auto"/>
        <w:tblLook w:val="04A0" w:firstRow="1" w:lastRow="0" w:firstColumn="1" w:lastColumn="0" w:noHBand="0" w:noVBand="1"/>
      </w:tblPr>
      <w:tblGrid>
        <w:gridCol w:w="5041"/>
        <w:gridCol w:w="5041"/>
      </w:tblGrid>
      <w:tr w:rsidR="000B5F7F" w14:paraId="09F2F03D" w14:textId="77777777" w:rsidTr="000B5F7F">
        <w:tc>
          <w:tcPr>
            <w:tcW w:w="5041" w:type="dxa"/>
            <w:shd w:val="clear" w:color="auto" w:fill="A5C9EB" w:themeFill="text2" w:themeFillTint="40"/>
          </w:tcPr>
          <w:p w14:paraId="0B780F11" w14:textId="5D2F9B21" w:rsidR="000B5F7F" w:rsidRPr="000B5F7F" w:rsidRDefault="000B5F7F" w:rsidP="00132925">
            <w:pPr>
              <w:rPr>
                <w:rFonts w:ascii="Century Schoolbook" w:hAnsi="Century Schoolbook"/>
                <w:b/>
                <w:bCs/>
                <w:lang w:val="en-US"/>
              </w:rPr>
            </w:pPr>
            <w:r w:rsidRPr="000B5F7F">
              <w:rPr>
                <w:rFonts w:ascii="Century Schoolbook" w:hAnsi="Century Schoolbook"/>
                <w:b/>
                <w:bCs/>
                <w:lang w:val="en-US"/>
              </w:rPr>
              <w:t xml:space="preserve">Sprit 1 </w:t>
            </w:r>
          </w:p>
        </w:tc>
        <w:tc>
          <w:tcPr>
            <w:tcW w:w="5041" w:type="dxa"/>
            <w:shd w:val="clear" w:color="auto" w:fill="A5C9EB" w:themeFill="text2" w:themeFillTint="40"/>
          </w:tcPr>
          <w:p w14:paraId="17E6BD25" w14:textId="1AFA511B" w:rsidR="000B5F7F" w:rsidRPr="000B5F7F" w:rsidRDefault="000B5F7F" w:rsidP="00132925">
            <w:pPr>
              <w:rPr>
                <w:rFonts w:ascii="Century Schoolbook" w:hAnsi="Century Schoolbook"/>
                <w:b/>
                <w:bCs/>
                <w:lang w:val="en-US"/>
              </w:rPr>
            </w:pPr>
            <w:r w:rsidRPr="000B5F7F">
              <w:rPr>
                <w:rFonts w:ascii="Century Schoolbook" w:hAnsi="Century Schoolbook"/>
                <w:b/>
                <w:bCs/>
                <w:lang w:val="en-US"/>
              </w:rPr>
              <w:t>Sprint 2</w:t>
            </w:r>
          </w:p>
        </w:tc>
      </w:tr>
      <w:tr w:rsidR="000B5F7F" w14:paraId="65E321B2" w14:textId="77777777" w:rsidTr="000B5F7F">
        <w:trPr>
          <w:trHeight w:val="1911"/>
        </w:trPr>
        <w:tc>
          <w:tcPr>
            <w:tcW w:w="5041" w:type="dxa"/>
          </w:tcPr>
          <w:p w14:paraId="71D76A56" w14:textId="016B8F16" w:rsidR="000B5F7F" w:rsidRPr="000B5F7F" w:rsidRDefault="000B5F7F" w:rsidP="000B5F7F">
            <w:pPr>
              <w:pStyle w:val="ListParagraph"/>
              <w:numPr>
                <w:ilvl w:val="0"/>
                <w:numId w:val="12"/>
              </w:numPr>
              <w:rPr>
                <w:rFonts w:ascii="Century Schoolbook" w:hAnsi="Century Schoolbook"/>
                <w:lang w:val="en-US"/>
              </w:rPr>
            </w:pPr>
            <w:r w:rsidRPr="000B5F7F">
              <w:rPr>
                <w:rFonts w:ascii="Century Schoolbook" w:hAnsi="Century Schoolbook"/>
                <w:lang w:val="en-US"/>
              </w:rPr>
              <w:t>Implementing</w:t>
            </w:r>
            <w:r w:rsidRPr="000B5F7F">
              <w:rPr>
                <w:rFonts w:ascii="Century Schoolbook" w:hAnsi="Century Schoolbook"/>
                <w:lang w:val="en-US"/>
              </w:rPr>
              <w:t xml:space="preserve"> the Agile/scrum in GitHub and understanding scrum concepts.</w:t>
            </w:r>
          </w:p>
          <w:p w14:paraId="70175E06" w14:textId="27C0BFBC" w:rsidR="000B5F7F" w:rsidRPr="000B5F7F" w:rsidRDefault="000B5F7F" w:rsidP="000B5F7F">
            <w:pPr>
              <w:pStyle w:val="ListParagraph"/>
              <w:numPr>
                <w:ilvl w:val="0"/>
                <w:numId w:val="12"/>
              </w:numPr>
              <w:rPr>
                <w:rFonts w:ascii="Century Schoolbook" w:hAnsi="Century Schoolbook"/>
                <w:lang w:val="en-US"/>
              </w:rPr>
            </w:pPr>
            <w:r w:rsidRPr="000B5F7F">
              <w:rPr>
                <w:rFonts w:ascii="Century Schoolbook" w:hAnsi="Century Schoolbook"/>
                <w:lang w:val="en-US"/>
              </w:rPr>
              <w:t>Creating level 0, 1 and 2 DFD diagrams.</w:t>
            </w:r>
          </w:p>
          <w:p w14:paraId="4B7F04E4" w14:textId="112B4F71" w:rsidR="000B5F7F" w:rsidRPr="000B5F7F" w:rsidRDefault="000B5F7F" w:rsidP="000B5F7F">
            <w:pPr>
              <w:pStyle w:val="ListParagraph"/>
              <w:numPr>
                <w:ilvl w:val="0"/>
                <w:numId w:val="12"/>
              </w:numPr>
              <w:rPr>
                <w:rFonts w:ascii="Century Schoolbook" w:hAnsi="Century Schoolbook"/>
                <w:lang w:val="en-US"/>
              </w:rPr>
            </w:pPr>
            <w:r w:rsidRPr="000B5F7F">
              <w:rPr>
                <w:rFonts w:ascii="Century Schoolbook" w:hAnsi="Century Schoolbook"/>
                <w:lang w:val="en-US"/>
              </w:rPr>
              <w:t>Building a Use Case diagram.</w:t>
            </w:r>
          </w:p>
          <w:p w14:paraId="62EB6A47" w14:textId="3F7BB6C5" w:rsidR="000B5F7F" w:rsidRPr="000B5F7F" w:rsidRDefault="000B5F7F" w:rsidP="000B5F7F">
            <w:pPr>
              <w:pStyle w:val="ListParagraph"/>
              <w:numPr>
                <w:ilvl w:val="0"/>
                <w:numId w:val="12"/>
              </w:numPr>
              <w:rPr>
                <w:rFonts w:ascii="Century Schoolbook" w:hAnsi="Century Schoolbook"/>
                <w:lang w:val="en-US"/>
              </w:rPr>
            </w:pPr>
            <w:r w:rsidRPr="000B5F7F">
              <w:rPr>
                <w:rFonts w:ascii="Century Schoolbook" w:hAnsi="Century Schoolbook"/>
                <w:lang w:val="en-US"/>
              </w:rPr>
              <w:t>Comparing and Analysis.</w:t>
            </w:r>
          </w:p>
          <w:p w14:paraId="47F705B0" w14:textId="77777777" w:rsidR="000B5F7F" w:rsidRDefault="000B5F7F" w:rsidP="00132925">
            <w:pPr>
              <w:rPr>
                <w:rFonts w:ascii="Century Schoolbook" w:hAnsi="Century Schoolbook"/>
                <w:lang w:val="en-US"/>
              </w:rPr>
            </w:pPr>
          </w:p>
        </w:tc>
        <w:tc>
          <w:tcPr>
            <w:tcW w:w="5041" w:type="dxa"/>
          </w:tcPr>
          <w:p w14:paraId="0BA1B4D7" w14:textId="43BDE785" w:rsidR="000B5F7F" w:rsidRPr="000B5F7F" w:rsidRDefault="000B5F7F" w:rsidP="000B5F7F">
            <w:pPr>
              <w:pStyle w:val="ListParagraph"/>
              <w:numPr>
                <w:ilvl w:val="0"/>
                <w:numId w:val="12"/>
              </w:numPr>
              <w:rPr>
                <w:rFonts w:ascii="Century Schoolbook" w:hAnsi="Century Schoolbook"/>
                <w:lang w:val="en-US"/>
              </w:rPr>
            </w:pPr>
            <w:r w:rsidRPr="000B5F7F">
              <w:rPr>
                <w:rFonts w:ascii="Century Schoolbook" w:hAnsi="Century Schoolbook"/>
                <w:lang w:val="en-US"/>
              </w:rPr>
              <w:t>Use Case Specifications</w:t>
            </w:r>
          </w:p>
          <w:p w14:paraId="55A360BD" w14:textId="126A5F06" w:rsidR="000B5F7F" w:rsidRPr="000B5F7F" w:rsidRDefault="000B5F7F" w:rsidP="000B5F7F">
            <w:pPr>
              <w:pStyle w:val="ListParagraph"/>
              <w:numPr>
                <w:ilvl w:val="0"/>
                <w:numId w:val="12"/>
              </w:numPr>
              <w:rPr>
                <w:rFonts w:ascii="Century Schoolbook" w:hAnsi="Century Schoolbook"/>
                <w:lang w:val="en-US"/>
              </w:rPr>
            </w:pPr>
            <w:r w:rsidRPr="000B5F7F">
              <w:rPr>
                <w:rFonts w:ascii="Century Schoolbook" w:hAnsi="Century Schoolbook"/>
                <w:lang w:val="en-US"/>
              </w:rPr>
              <w:t xml:space="preserve">Building a Class Diagram </w:t>
            </w:r>
          </w:p>
          <w:p w14:paraId="77C31B2F" w14:textId="7C9E0A3E" w:rsidR="000B5F7F" w:rsidRDefault="000B5F7F" w:rsidP="000B5F7F">
            <w:pPr>
              <w:pStyle w:val="ListParagraph"/>
              <w:numPr>
                <w:ilvl w:val="0"/>
                <w:numId w:val="12"/>
              </w:numPr>
              <w:rPr>
                <w:rFonts w:ascii="Century Schoolbook" w:hAnsi="Century Schoolbook"/>
                <w:lang w:val="en-US"/>
              </w:rPr>
            </w:pPr>
            <w:r w:rsidRPr="000B5F7F">
              <w:rPr>
                <w:rFonts w:ascii="Century Schoolbook" w:hAnsi="Century Schoolbook"/>
                <w:lang w:val="en-US"/>
              </w:rPr>
              <w:t>Important Tables:</w:t>
            </w:r>
          </w:p>
          <w:p w14:paraId="482734F5" w14:textId="77777777" w:rsidR="000B5F7F" w:rsidRPr="00155C74" w:rsidRDefault="000B5F7F" w:rsidP="000B5F7F">
            <w:pPr>
              <w:pStyle w:val="ListParagraph"/>
              <w:numPr>
                <w:ilvl w:val="0"/>
                <w:numId w:val="13"/>
              </w:numPr>
              <w:rPr>
                <w:rFonts w:ascii="Century Schoolbook" w:hAnsi="Century Schoolbook"/>
                <w:lang w:val="en-US"/>
              </w:rPr>
            </w:pPr>
            <w:r w:rsidRPr="00155C74">
              <w:rPr>
                <w:rFonts w:ascii="Century Schoolbook" w:hAnsi="Century Schoolbook"/>
                <w:lang w:val="en-US"/>
              </w:rPr>
              <w:t>Trac</w:t>
            </w:r>
            <w:r>
              <w:rPr>
                <w:rFonts w:ascii="Century Schoolbook" w:hAnsi="Century Schoolbook"/>
                <w:lang w:val="en-US"/>
              </w:rPr>
              <w:t>e</w:t>
            </w:r>
            <w:r w:rsidRPr="00155C74">
              <w:rPr>
                <w:rFonts w:ascii="Century Schoolbook" w:hAnsi="Century Schoolbook"/>
                <w:lang w:val="en-US"/>
              </w:rPr>
              <w:t xml:space="preserve">ability Table </w:t>
            </w:r>
          </w:p>
          <w:p w14:paraId="3BD9F2B8" w14:textId="37319F44" w:rsidR="000B5F7F" w:rsidRPr="000B5F7F" w:rsidRDefault="000B5F7F" w:rsidP="000B5F7F">
            <w:pPr>
              <w:pStyle w:val="ListParagraph"/>
              <w:numPr>
                <w:ilvl w:val="0"/>
                <w:numId w:val="13"/>
              </w:numPr>
              <w:rPr>
                <w:rFonts w:ascii="Century Schoolbook" w:hAnsi="Century Schoolbook"/>
                <w:lang w:val="en-US"/>
              </w:rPr>
            </w:pPr>
            <w:r w:rsidRPr="00155C74">
              <w:rPr>
                <w:rFonts w:ascii="Century Schoolbook" w:hAnsi="Century Schoolbook"/>
                <w:lang w:val="en-US"/>
              </w:rPr>
              <w:t>Assumption Table</w:t>
            </w:r>
          </w:p>
          <w:p w14:paraId="35E909BC" w14:textId="77777777" w:rsidR="000B5F7F" w:rsidRDefault="000B5F7F" w:rsidP="000B5F7F">
            <w:pPr>
              <w:pStyle w:val="ListParagraph"/>
              <w:rPr>
                <w:rFonts w:ascii="Century Schoolbook" w:hAnsi="Century Schoolbook"/>
                <w:lang w:val="en-US"/>
              </w:rPr>
            </w:pPr>
          </w:p>
          <w:p w14:paraId="6AA20D3F" w14:textId="77777777" w:rsidR="000B5F7F" w:rsidRDefault="000B5F7F" w:rsidP="000B5F7F">
            <w:pPr>
              <w:rPr>
                <w:rFonts w:ascii="Century Schoolbook" w:hAnsi="Century Schoolbook"/>
                <w:lang w:val="en-US"/>
              </w:rPr>
            </w:pPr>
          </w:p>
        </w:tc>
      </w:tr>
    </w:tbl>
    <w:p w14:paraId="3629E8AB" w14:textId="0B78A9FC" w:rsidR="00F53A7F" w:rsidRPr="00155C74" w:rsidRDefault="00F53A7F" w:rsidP="00132925">
      <w:pPr>
        <w:rPr>
          <w:rFonts w:ascii="Century Schoolbook" w:hAnsi="Century Schoolbook"/>
          <w:lang w:val="en-US"/>
        </w:rPr>
      </w:pPr>
      <w:r>
        <w:rPr>
          <w:rFonts w:ascii="Century Schoolbook" w:hAnsi="Century Schoolbook"/>
          <w:lang w:val="en-US"/>
        </w:rPr>
        <w:t>We made sure that we understand important concepts that help us</w:t>
      </w:r>
      <w:r w:rsidR="008838FA">
        <w:rPr>
          <w:rFonts w:ascii="Century Schoolbook" w:hAnsi="Century Schoolbook"/>
          <w:lang w:val="en-US"/>
        </w:rPr>
        <w:t xml:space="preserve"> start this project.</w:t>
      </w:r>
    </w:p>
    <w:p w14:paraId="46DDDD1F" w14:textId="27F71933" w:rsidR="00EA56B7" w:rsidRPr="00155C74" w:rsidRDefault="00EA56B7" w:rsidP="00286CF2">
      <w:pPr>
        <w:rPr>
          <w:rFonts w:ascii="Century Schoolbook" w:hAnsi="Century Schoolbook"/>
          <w:b/>
          <w:bCs/>
          <w:u w:val="single"/>
          <w:lang w:val="en-US"/>
        </w:rPr>
      </w:pPr>
      <w:r w:rsidRPr="00155C74">
        <w:rPr>
          <w:rFonts w:ascii="Century Schoolbook" w:hAnsi="Century Schoolbook"/>
          <w:b/>
          <w:bCs/>
          <w:u w:val="single"/>
          <w:lang w:val="en-US"/>
        </w:rPr>
        <w:t>Sprint 1:</w:t>
      </w:r>
    </w:p>
    <w:p w14:paraId="357F0ED1" w14:textId="517991FA" w:rsidR="00EA56B7" w:rsidRPr="00155C74" w:rsidRDefault="00C9401B" w:rsidP="00C9401B">
      <w:pPr>
        <w:rPr>
          <w:rFonts w:ascii="Century Schoolbook" w:hAnsi="Century Schoolbook"/>
          <w:u w:val="single"/>
          <w:lang w:val="en-US"/>
        </w:rPr>
      </w:pPr>
      <w:r w:rsidRPr="00155C74">
        <w:rPr>
          <w:rFonts w:ascii="Century Schoolbook" w:hAnsi="Century Schoolbook"/>
          <w:u w:val="single"/>
          <w:lang w:val="en-US"/>
        </w:rPr>
        <w:t>Components of Sprint 1:</w:t>
      </w:r>
    </w:p>
    <w:p w14:paraId="5DB9A51E" w14:textId="1957FAAD" w:rsidR="00C9401B" w:rsidRPr="00155C74" w:rsidRDefault="00C9401B" w:rsidP="00C9401B">
      <w:pPr>
        <w:rPr>
          <w:rFonts w:ascii="Century Schoolbook" w:hAnsi="Century Schoolbook"/>
          <w:lang w:val="en-US"/>
        </w:rPr>
      </w:pPr>
      <w:r w:rsidRPr="00155C74">
        <w:rPr>
          <w:rFonts w:ascii="Century Schoolbook" w:hAnsi="Century Schoolbook"/>
          <w:lang w:val="en-US"/>
        </w:rPr>
        <w:t xml:space="preserve">1-Implemeting the Agile/scrum in GitHub and understanding </w:t>
      </w:r>
      <w:r w:rsidR="00BB7FDF" w:rsidRPr="00155C74">
        <w:rPr>
          <w:rFonts w:ascii="Century Schoolbook" w:hAnsi="Century Schoolbook"/>
          <w:lang w:val="en-US"/>
        </w:rPr>
        <w:t>scrum concepts.</w:t>
      </w:r>
    </w:p>
    <w:p w14:paraId="73D38C74" w14:textId="5F388C52" w:rsidR="00C9401B" w:rsidRPr="00155C74" w:rsidRDefault="00C9401B" w:rsidP="00C9401B">
      <w:pPr>
        <w:rPr>
          <w:rFonts w:ascii="Century Schoolbook" w:hAnsi="Century Schoolbook"/>
          <w:lang w:val="en-US"/>
        </w:rPr>
      </w:pPr>
      <w:r w:rsidRPr="00155C74">
        <w:rPr>
          <w:rFonts w:ascii="Century Schoolbook" w:hAnsi="Century Schoolbook"/>
          <w:lang w:val="en-US"/>
        </w:rPr>
        <w:t>2-Creating level 0, 1 and 2 DFD diagrams</w:t>
      </w:r>
      <w:r w:rsidR="00BB7FDF" w:rsidRPr="00155C74">
        <w:rPr>
          <w:rFonts w:ascii="Century Schoolbook" w:hAnsi="Century Schoolbook"/>
          <w:lang w:val="en-US"/>
        </w:rPr>
        <w:t>.</w:t>
      </w:r>
    </w:p>
    <w:p w14:paraId="2E7EE4A9" w14:textId="176C1EF3" w:rsidR="00C9401B" w:rsidRPr="00155C74" w:rsidRDefault="00C9401B" w:rsidP="00C9401B">
      <w:pPr>
        <w:rPr>
          <w:rFonts w:ascii="Century Schoolbook" w:hAnsi="Century Schoolbook"/>
          <w:lang w:val="en-US"/>
        </w:rPr>
      </w:pPr>
      <w:r w:rsidRPr="00155C74">
        <w:rPr>
          <w:rFonts w:ascii="Century Schoolbook" w:hAnsi="Century Schoolbook"/>
          <w:lang w:val="en-US"/>
        </w:rPr>
        <w:t>3-Building a Use Case diagram</w:t>
      </w:r>
      <w:r w:rsidR="00BB7FDF" w:rsidRPr="00155C74">
        <w:rPr>
          <w:rFonts w:ascii="Century Schoolbook" w:hAnsi="Century Schoolbook"/>
          <w:lang w:val="en-US"/>
        </w:rPr>
        <w:t>.</w:t>
      </w:r>
    </w:p>
    <w:p w14:paraId="7C991886" w14:textId="5754B8F2" w:rsidR="00523708" w:rsidRPr="00155C74" w:rsidRDefault="00523708" w:rsidP="00C9401B">
      <w:pPr>
        <w:rPr>
          <w:rFonts w:ascii="Century Schoolbook" w:hAnsi="Century Schoolbook"/>
          <w:lang w:val="en-US"/>
        </w:rPr>
      </w:pPr>
      <w:r w:rsidRPr="00155C74">
        <w:rPr>
          <w:rFonts w:ascii="Century Schoolbook" w:hAnsi="Century Schoolbook"/>
          <w:lang w:val="en-US"/>
        </w:rPr>
        <w:t>4-Comparing and Analysis.</w:t>
      </w:r>
    </w:p>
    <w:p w14:paraId="3D4BEEF7" w14:textId="3BDFB190" w:rsidR="004E545D" w:rsidRPr="00155C74" w:rsidRDefault="00BB7FDF" w:rsidP="00C9401B">
      <w:pPr>
        <w:rPr>
          <w:rFonts w:ascii="Century Schoolbook" w:hAnsi="Century Schoolbook"/>
          <w:b/>
          <w:bCs/>
          <w:u w:val="single"/>
          <w:lang w:val="en-US"/>
        </w:rPr>
      </w:pPr>
      <w:r w:rsidRPr="00155C74">
        <w:rPr>
          <w:rFonts w:ascii="Century Schoolbook" w:hAnsi="Century Schoolbook"/>
          <w:b/>
          <w:bCs/>
          <w:u w:val="single"/>
          <w:lang w:val="en-US"/>
        </w:rPr>
        <w:t>Our</w:t>
      </w:r>
      <w:r w:rsidR="006A0333">
        <w:rPr>
          <w:rFonts w:ascii="Century Schoolbook" w:hAnsi="Century Schoolbook"/>
          <w:b/>
          <w:bCs/>
          <w:u w:val="single"/>
          <w:lang w:val="en-US"/>
        </w:rPr>
        <w:t xml:space="preserve"> Sprint 1</w:t>
      </w:r>
      <w:r w:rsidRPr="00155C74">
        <w:rPr>
          <w:rFonts w:ascii="Century Schoolbook" w:hAnsi="Century Schoolbook"/>
          <w:b/>
          <w:bCs/>
          <w:u w:val="single"/>
          <w:lang w:val="en-US"/>
        </w:rPr>
        <w:t xml:space="preserve"> Work:</w:t>
      </w:r>
    </w:p>
    <w:p w14:paraId="5D642196" w14:textId="542649EA" w:rsidR="00BB7FDF" w:rsidRDefault="00BB7FDF" w:rsidP="00BB7FDF">
      <w:pPr>
        <w:rPr>
          <w:rFonts w:ascii="Century Schoolbook" w:hAnsi="Century Schoolbook"/>
          <w:b/>
          <w:bCs/>
          <w:u w:val="single"/>
          <w:lang w:val="en-US"/>
        </w:rPr>
      </w:pPr>
      <w:r w:rsidRPr="00155C74">
        <w:rPr>
          <w:rFonts w:ascii="Century Schoolbook" w:hAnsi="Century Schoolbook"/>
          <w:b/>
          <w:bCs/>
          <w:u w:val="single"/>
          <w:lang w:val="en-US"/>
        </w:rPr>
        <w:t>1-Implemeting the Agile/scrum</w:t>
      </w:r>
      <w:r w:rsidR="00132925" w:rsidRPr="00155C74">
        <w:rPr>
          <w:rFonts w:ascii="Century Schoolbook" w:hAnsi="Century Schoolbook"/>
          <w:b/>
          <w:bCs/>
          <w:u w:val="single"/>
          <w:lang w:val="en-US"/>
        </w:rPr>
        <w:t xml:space="preserve"> process</w:t>
      </w:r>
      <w:r w:rsidRPr="00155C74">
        <w:rPr>
          <w:rFonts w:ascii="Century Schoolbook" w:hAnsi="Century Schoolbook"/>
          <w:b/>
          <w:bCs/>
          <w:u w:val="single"/>
          <w:lang w:val="en-US"/>
        </w:rPr>
        <w:t xml:space="preserve"> in GitHub and understanding scrum concepts</w:t>
      </w:r>
      <w:r w:rsidRPr="00155C74">
        <w:rPr>
          <w:rFonts w:ascii="Century Schoolbook" w:hAnsi="Century Schoolbook"/>
          <w:b/>
          <w:bCs/>
          <w:u w:val="single"/>
          <w:lang w:val="en-US"/>
        </w:rPr>
        <w:t>:</w:t>
      </w:r>
    </w:p>
    <w:p w14:paraId="1C6DE47B" w14:textId="449004E8" w:rsidR="00477392" w:rsidRDefault="000B5F7F" w:rsidP="00477392">
      <w:pPr>
        <w:rPr>
          <w:rFonts w:ascii="Century Schoolbook" w:hAnsi="Century Schoolbook"/>
          <w:lang w:val="en-US"/>
        </w:rPr>
      </w:pPr>
      <w:r w:rsidRPr="000B5F7F">
        <w:rPr>
          <w:rFonts w:ascii="Century Schoolbook" w:hAnsi="Century Schoolbook"/>
          <w:lang w:val="en-US"/>
        </w:rPr>
        <w:t xml:space="preserve">We started by organizing our GitHub repository before starting the </w:t>
      </w:r>
      <w:r w:rsidR="00477392" w:rsidRPr="000B5F7F">
        <w:rPr>
          <w:rFonts w:ascii="Century Schoolbook" w:hAnsi="Century Schoolbook"/>
          <w:lang w:val="en-US"/>
        </w:rPr>
        <w:t>diagrams,</w:t>
      </w:r>
      <w:r w:rsidRPr="000B5F7F">
        <w:rPr>
          <w:rFonts w:ascii="Century Schoolbook" w:hAnsi="Century Schoolbook"/>
          <w:lang w:val="en-US"/>
        </w:rPr>
        <w:t xml:space="preserve"> so we have a place to document and organize our diagrams. Also to ensure that every group member has the </w:t>
      </w:r>
      <w:r>
        <w:rPr>
          <w:rFonts w:ascii="Century Schoolbook" w:hAnsi="Century Schoolbook"/>
          <w:lang w:val="en-US"/>
        </w:rPr>
        <w:t>acc</w:t>
      </w:r>
      <w:r w:rsidRPr="000B5F7F">
        <w:rPr>
          <w:rFonts w:ascii="Century Schoolbook" w:hAnsi="Century Schoolbook"/>
          <w:lang w:val="en-US"/>
        </w:rPr>
        <w:t>ess to the diagrams and documents be</w:t>
      </w:r>
      <w:r>
        <w:rPr>
          <w:rFonts w:ascii="Century Schoolbook" w:hAnsi="Century Schoolbook"/>
          <w:lang w:val="en-US"/>
        </w:rPr>
        <w:t>ing</w:t>
      </w:r>
      <w:r w:rsidRPr="000B5F7F">
        <w:rPr>
          <w:rFonts w:ascii="Century Schoolbook" w:hAnsi="Century Schoolbook"/>
          <w:lang w:val="en-US"/>
        </w:rPr>
        <w:t xml:space="preserve"> able to work </w:t>
      </w:r>
      <w:r w:rsidR="00477392" w:rsidRPr="000B5F7F">
        <w:rPr>
          <w:rFonts w:ascii="Century Schoolbook" w:hAnsi="Century Schoolbook"/>
          <w:lang w:val="en-US"/>
        </w:rPr>
        <w:t>simul</w:t>
      </w:r>
      <w:r w:rsidR="00477392">
        <w:rPr>
          <w:rFonts w:ascii="Century Schoolbook" w:hAnsi="Century Schoolbook"/>
          <w:lang w:val="en-US"/>
        </w:rPr>
        <w:t>taneously.</w:t>
      </w:r>
    </w:p>
    <w:p w14:paraId="58C10598" w14:textId="0004E4E8" w:rsidR="00490EA3" w:rsidRPr="00490EA3" w:rsidRDefault="00490EA3" w:rsidP="00490EA3">
      <w:pPr>
        <w:numPr>
          <w:ilvl w:val="0"/>
          <w:numId w:val="15"/>
        </w:numPr>
        <w:rPr>
          <w:rFonts w:ascii="Century Schoolbook" w:hAnsi="Century Schoolbook"/>
        </w:rPr>
      </w:pPr>
      <w:r w:rsidRPr="00490EA3">
        <w:rPr>
          <w:rFonts w:ascii="Century Schoolbook" w:hAnsi="Century Schoolbook"/>
        </w:rPr>
        <w:lastRenderedPageBreak/>
        <w:t>Our Project board GitHub Project </w:t>
      </w:r>
      <w:r w:rsidRPr="00490EA3">
        <w:rPr>
          <w:rFonts w:ascii="Century Schoolbook" w:hAnsi="Century Schoolbook"/>
        </w:rPr>
        <w:fldChar w:fldCharType="begin"/>
      </w:r>
      <w:r w:rsidRPr="00490EA3">
        <w:rPr>
          <w:rFonts w:ascii="Century Schoolbook" w:hAnsi="Century Schoolbook"/>
        </w:rPr>
        <w:instrText>HYPERLINK "https://github.com/users/latifa-alnaemi/projects/2/views/1"</w:instrText>
      </w:r>
      <w:r w:rsidRPr="00490EA3">
        <w:rPr>
          <w:rFonts w:ascii="Century Schoolbook" w:hAnsi="Century Schoolbook"/>
        </w:rPr>
      </w:r>
      <w:r w:rsidRPr="00490EA3">
        <w:rPr>
          <w:rFonts w:ascii="Century Schoolbook" w:hAnsi="Century Schoolbook"/>
        </w:rPr>
        <w:fldChar w:fldCharType="separate"/>
      </w:r>
      <w:r w:rsidRPr="00490EA3">
        <w:rPr>
          <w:rStyle w:val="Hyperlink"/>
          <w:rFonts w:ascii="Century Schoolbook" w:hAnsi="Century Schoolbook"/>
        </w:rPr>
        <w:t>https:</w:t>
      </w:r>
      <w:r w:rsidRPr="00490EA3">
        <w:rPr>
          <w:rStyle w:val="Hyperlink"/>
          <w:rFonts w:ascii="Century Schoolbook" w:hAnsi="Century Schoolbook"/>
        </w:rPr>
        <w:t>/</w:t>
      </w:r>
      <w:r w:rsidRPr="00490EA3">
        <w:rPr>
          <w:rStyle w:val="Hyperlink"/>
          <w:rFonts w:ascii="Century Schoolbook" w:hAnsi="Century Schoolbook"/>
        </w:rPr>
        <w:t>/github.com/users/latifa-alnaemi/projects/2/views/1</w:t>
      </w:r>
      <w:r w:rsidRPr="00490EA3">
        <w:rPr>
          <w:rFonts w:ascii="Century Schoolbook" w:hAnsi="Century Schoolbook"/>
          <w:lang w:val="en-US"/>
        </w:rPr>
        <w:fldChar w:fldCharType="end"/>
      </w:r>
    </w:p>
    <w:p w14:paraId="45F78FA3" w14:textId="10DF0BE3" w:rsidR="00490EA3" w:rsidRPr="00915DE0" w:rsidRDefault="00490EA3" w:rsidP="00915DE0">
      <w:pPr>
        <w:numPr>
          <w:ilvl w:val="0"/>
          <w:numId w:val="15"/>
        </w:numPr>
        <w:rPr>
          <w:rFonts w:ascii="Century Schoolbook" w:hAnsi="Century Schoolbook"/>
        </w:rPr>
      </w:pPr>
      <w:r w:rsidRPr="00490EA3">
        <w:rPr>
          <w:rFonts w:ascii="Century Schoolbook" w:hAnsi="Century Schoolbook"/>
        </w:rPr>
        <w:t>Main</w:t>
      </w:r>
      <w:r>
        <w:rPr>
          <w:rFonts w:ascii="Century Schoolbook" w:hAnsi="Century Schoolbook"/>
        </w:rPr>
        <w:t xml:space="preserve"> Group</w:t>
      </w:r>
      <w:r w:rsidRPr="00490EA3">
        <w:rPr>
          <w:rFonts w:ascii="Century Schoolbook" w:hAnsi="Century Schoolbook"/>
        </w:rPr>
        <w:t xml:space="preserve"> Repository: </w:t>
      </w:r>
      <w:r w:rsidRPr="00490EA3">
        <w:rPr>
          <w:rFonts w:ascii="Century Schoolbook" w:hAnsi="Century Schoolbook"/>
        </w:rPr>
        <w:fldChar w:fldCharType="begin"/>
      </w:r>
      <w:r w:rsidRPr="00490EA3">
        <w:rPr>
          <w:rFonts w:ascii="Century Schoolbook" w:hAnsi="Century Schoolbook"/>
        </w:rPr>
        <w:instrText>HYPERLINK "https://github.com/latifa-alnaemi/Team-B52-GU5.git"</w:instrText>
      </w:r>
      <w:r w:rsidRPr="00490EA3">
        <w:rPr>
          <w:rFonts w:ascii="Century Schoolbook" w:hAnsi="Century Schoolbook"/>
        </w:rPr>
      </w:r>
      <w:r w:rsidRPr="00490EA3">
        <w:rPr>
          <w:rFonts w:ascii="Century Schoolbook" w:hAnsi="Century Schoolbook"/>
        </w:rPr>
        <w:fldChar w:fldCharType="separate"/>
      </w:r>
      <w:r w:rsidRPr="00490EA3">
        <w:rPr>
          <w:rStyle w:val="Hyperlink"/>
          <w:rFonts w:ascii="Century Schoolbook" w:hAnsi="Century Schoolbook"/>
        </w:rPr>
        <w:t>https://github.</w:t>
      </w:r>
      <w:r w:rsidRPr="00490EA3">
        <w:rPr>
          <w:rStyle w:val="Hyperlink"/>
          <w:rFonts w:ascii="Century Schoolbook" w:hAnsi="Century Schoolbook"/>
        </w:rPr>
        <w:t>c</w:t>
      </w:r>
      <w:r w:rsidRPr="00490EA3">
        <w:rPr>
          <w:rStyle w:val="Hyperlink"/>
          <w:rFonts w:ascii="Century Schoolbook" w:hAnsi="Century Schoolbook"/>
        </w:rPr>
        <w:t>om/latifa-alnaemi/Team-B52-GU5.git</w:t>
      </w:r>
      <w:r w:rsidRPr="00490EA3">
        <w:rPr>
          <w:rFonts w:ascii="Century Schoolbook" w:hAnsi="Century Schoolbook"/>
          <w:lang w:val="en-US"/>
        </w:rPr>
        <w:fldChar w:fldCharType="end"/>
      </w:r>
    </w:p>
    <w:p w14:paraId="2748C092" w14:textId="58D9B8F0" w:rsidR="00915DE0" w:rsidRDefault="008838FA" w:rsidP="00915DE0">
      <w:pPr>
        <w:rPr>
          <w:rFonts w:ascii="Century Schoolbook" w:hAnsi="Century Schoolbook"/>
          <w:lang w:val="en-US"/>
        </w:rPr>
      </w:pPr>
      <w:r>
        <w:rPr>
          <w:rFonts w:ascii="Century Schoolbook" w:hAnsi="Century Schoolbook"/>
          <w:lang w:val="en-US"/>
        </w:rPr>
        <w:t>First thing after creating the repository I invited my team members to it using their GitHub accounts. We created a simple readme and a .gitignore for the visual paradigm and the word files as they are major concepts of GitHub.</w:t>
      </w:r>
    </w:p>
    <w:tbl>
      <w:tblPr>
        <w:tblStyle w:val="TableGrid"/>
        <w:tblW w:w="0" w:type="auto"/>
        <w:tblLook w:val="04A0" w:firstRow="1" w:lastRow="0" w:firstColumn="1" w:lastColumn="0" w:noHBand="0" w:noVBand="1"/>
      </w:tblPr>
      <w:tblGrid>
        <w:gridCol w:w="4522"/>
        <w:gridCol w:w="5560"/>
      </w:tblGrid>
      <w:tr w:rsidR="00915DE0" w14:paraId="0E2A2AA4" w14:textId="77777777" w:rsidTr="00915DE0">
        <w:tc>
          <w:tcPr>
            <w:tcW w:w="5041" w:type="dxa"/>
          </w:tcPr>
          <w:p w14:paraId="5C261B46" w14:textId="685D0C4F" w:rsidR="00915DE0" w:rsidRDefault="00915DE0" w:rsidP="00477392">
            <w:pPr>
              <w:rPr>
                <w:rFonts w:ascii="Century Schoolbook" w:hAnsi="Century Schoolbook"/>
                <w:lang w:val="en-US"/>
              </w:rPr>
            </w:pPr>
            <w:r>
              <w:rPr>
                <w:rFonts w:ascii="Century Schoolbook" w:hAnsi="Century Schoolbook"/>
                <w:noProof/>
                <w:lang w:val="en-US"/>
              </w:rPr>
              <w:drawing>
                <wp:inline distT="0" distB="0" distL="0" distR="0" wp14:anchorId="54AE25DD" wp14:editId="37EF7018">
                  <wp:extent cx="2063845" cy="1172417"/>
                  <wp:effectExtent l="0" t="0" r="0" b="0"/>
                  <wp:docPr id="118876625"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6625" name="Picture 3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01266" cy="1193675"/>
                          </a:xfrm>
                          <a:prstGeom prst="rect">
                            <a:avLst/>
                          </a:prstGeom>
                        </pic:spPr>
                      </pic:pic>
                    </a:graphicData>
                  </a:graphic>
                </wp:inline>
              </w:drawing>
            </w:r>
          </w:p>
        </w:tc>
        <w:tc>
          <w:tcPr>
            <w:tcW w:w="5041" w:type="dxa"/>
          </w:tcPr>
          <w:p w14:paraId="3CF13FD2" w14:textId="17017F82" w:rsidR="00915DE0" w:rsidRDefault="00915DE0" w:rsidP="00477392">
            <w:pPr>
              <w:rPr>
                <w:rFonts w:ascii="Century Schoolbook" w:hAnsi="Century Schoolbook"/>
                <w:lang w:val="en-US"/>
              </w:rPr>
            </w:pPr>
            <w:r>
              <w:rPr>
                <w:rFonts w:ascii="Century Schoolbook" w:hAnsi="Century Schoolbook"/>
                <w:noProof/>
                <w:lang w:val="en-US"/>
              </w:rPr>
              <w:drawing>
                <wp:inline distT="0" distB="0" distL="0" distR="0" wp14:anchorId="2F8554A0" wp14:editId="290C5305">
                  <wp:extent cx="3394020" cy="1179096"/>
                  <wp:effectExtent l="0" t="0" r="0" b="2540"/>
                  <wp:docPr id="18572118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11893" name="Picture 18572118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4369" cy="1207010"/>
                          </a:xfrm>
                          <a:prstGeom prst="rect">
                            <a:avLst/>
                          </a:prstGeom>
                        </pic:spPr>
                      </pic:pic>
                    </a:graphicData>
                  </a:graphic>
                </wp:inline>
              </w:drawing>
            </w:r>
          </w:p>
        </w:tc>
      </w:tr>
    </w:tbl>
    <w:p w14:paraId="59497DD4" w14:textId="77777777" w:rsidR="0066071F" w:rsidRDefault="0066071F" w:rsidP="00477392">
      <w:pPr>
        <w:rPr>
          <w:rFonts w:ascii="Century Schoolbook" w:hAnsi="Century Schoolbook"/>
          <w:lang w:val="en-US"/>
        </w:rPr>
      </w:pPr>
    </w:p>
    <w:p w14:paraId="39268A7B" w14:textId="309475F3" w:rsidR="0066071F" w:rsidRDefault="0066071F" w:rsidP="00477392">
      <w:pPr>
        <w:rPr>
          <w:rFonts w:ascii="Century Schoolbook" w:hAnsi="Century Schoolbook"/>
          <w:lang w:val="en-US"/>
        </w:rPr>
      </w:pPr>
      <w:r>
        <w:rPr>
          <w:rFonts w:ascii="Century Schoolbook" w:hAnsi="Century Schoolbook"/>
          <w:lang w:val="en-US"/>
        </w:rPr>
        <w:t>Then after that we created a milestone 1 that ends on the 18</w:t>
      </w:r>
      <w:r w:rsidRPr="0066071F">
        <w:rPr>
          <w:rFonts w:ascii="Century Schoolbook" w:hAnsi="Century Schoolbook"/>
          <w:vertAlign w:val="superscript"/>
          <w:lang w:val="en-US"/>
        </w:rPr>
        <w:t>th</w:t>
      </w:r>
      <w:r>
        <w:rPr>
          <w:rFonts w:ascii="Century Schoolbook" w:hAnsi="Century Schoolbook"/>
          <w:lang w:val="en-US"/>
        </w:rPr>
        <w:t xml:space="preserve"> of October, inside a project their 3 iterations for our issues (To do, in process and lastly Done). you can see down that we have used this iteration in all our tasks with evidence.</w:t>
      </w:r>
    </w:p>
    <w:p w14:paraId="45159411" w14:textId="5958E2BC" w:rsidR="0066071F" w:rsidRDefault="0066071F" w:rsidP="00477392">
      <w:pPr>
        <w:rPr>
          <w:rFonts w:ascii="Century Schoolbook" w:hAnsi="Century Schoolbook"/>
          <w:lang w:val="en-US"/>
        </w:rPr>
      </w:pPr>
      <w:r>
        <w:rPr>
          <w:rFonts w:ascii="Century Schoolbook" w:hAnsi="Century Schoolbook"/>
          <w:noProof/>
          <w:lang w:val="en-US"/>
        </w:rPr>
        <w:drawing>
          <wp:inline distT="0" distB="0" distL="0" distR="0" wp14:anchorId="41FF1AF7" wp14:editId="02A37A40">
            <wp:extent cx="2727682" cy="1551146"/>
            <wp:effectExtent l="0" t="0" r="3175" b="0"/>
            <wp:docPr id="531150267"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50267" name="Picture 3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4194" cy="1560536"/>
                    </a:xfrm>
                    <a:prstGeom prst="rect">
                      <a:avLst/>
                    </a:prstGeom>
                  </pic:spPr>
                </pic:pic>
              </a:graphicData>
            </a:graphic>
          </wp:inline>
        </w:drawing>
      </w:r>
    </w:p>
    <w:p w14:paraId="7F7D3D3E" w14:textId="77777777" w:rsidR="0066071F" w:rsidRDefault="0066071F" w:rsidP="00477392">
      <w:pPr>
        <w:rPr>
          <w:rFonts w:ascii="Century Schoolbook" w:hAnsi="Century Schoolbook"/>
          <w:lang w:val="en-US"/>
        </w:rPr>
      </w:pPr>
      <w:r>
        <w:rPr>
          <w:rFonts w:ascii="Century Schoolbook" w:hAnsi="Century Schoolbook"/>
          <w:lang w:val="en-US"/>
        </w:rPr>
        <w:t>Lastly after making sure that our GitHub repository is ready, we started our project</w:t>
      </w:r>
    </w:p>
    <w:p w14:paraId="4454B3E1" w14:textId="27E46180" w:rsidR="0066071F" w:rsidRDefault="0066071F" w:rsidP="00477392">
      <w:pPr>
        <w:rPr>
          <w:rFonts w:ascii="Century Schoolbook" w:hAnsi="Century Schoolbook"/>
          <w:lang w:val="en-US"/>
        </w:rPr>
      </w:pPr>
      <w:r>
        <w:rPr>
          <w:rFonts w:ascii="Century Schoolbook" w:hAnsi="Century Schoolbook"/>
          <w:lang w:val="en-US"/>
        </w:rPr>
        <w:t>.</w:t>
      </w:r>
    </w:p>
    <w:p w14:paraId="2C46EAE3" w14:textId="0CEC47A9" w:rsidR="00BB7FDF" w:rsidRPr="000B5F7F" w:rsidRDefault="00BB7FDF" w:rsidP="000B5F7F">
      <w:pPr>
        <w:rPr>
          <w:rFonts w:ascii="Century Schoolbook" w:hAnsi="Century Schoolbook"/>
          <w:lang w:val="en-US"/>
        </w:rPr>
      </w:pPr>
      <w:r w:rsidRPr="00155C74">
        <w:rPr>
          <w:rFonts w:ascii="Century Schoolbook" w:hAnsi="Century Schoolbook"/>
          <w:b/>
          <w:bCs/>
          <w:u w:val="single"/>
          <w:lang w:val="en-US"/>
        </w:rPr>
        <w:t>2-</w:t>
      </w:r>
      <w:r w:rsidRPr="00155C74">
        <w:rPr>
          <w:rFonts w:ascii="Century Schoolbook" w:hAnsi="Century Schoolbook"/>
          <w:b/>
          <w:bCs/>
          <w:u w:val="single"/>
          <w:lang w:val="en-US"/>
        </w:rPr>
        <w:t>Our</w:t>
      </w:r>
      <w:r w:rsidRPr="00155C74">
        <w:rPr>
          <w:rFonts w:ascii="Century Schoolbook" w:hAnsi="Century Schoolbook"/>
          <w:b/>
          <w:bCs/>
          <w:u w:val="single"/>
          <w:lang w:val="en-US"/>
        </w:rPr>
        <w:t xml:space="preserve"> level 0, 1 and 2 DFD diagrams</w:t>
      </w:r>
      <w:r w:rsidRPr="00155C74">
        <w:rPr>
          <w:rFonts w:ascii="Century Schoolbook" w:hAnsi="Century Schoolbook"/>
          <w:b/>
          <w:bCs/>
          <w:u w:val="single"/>
          <w:lang w:val="en-US"/>
        </w:rPr>
        <w:t>:</w:t>
      </w:r>
    </w:p>
    <w:p w14:paraId="7C036969" w14:textId="2B6F6369" w:rsidR="00BB7FDF" w:rsidRPr="00155C74" w:rsidRDefault="00BB7FDF" w:rsidP="00BB7FDF">
      <w:pPr>
        <w:rPr>
          <w:rFonts w:ascii="Century Schoolbook" w:hAnsi="Century Schoolbook"/>
          <w:u w:val="single"/>
          <w:lang w:val="en-US"/>
        </w:rPr>
      </w:pPr>
      <w:r w:rsidRPr="00155C74">
        <w:rPr>
          <w:rFonts w:ascii="Century Schoolbook" w:hAnsi="Century Schoolbook"/>
          <w:u w:val="single"/>
          <w:lang w:val="en-US"/>
        </w:rPr>
        <w:t>Level 0 DFD Diagram:</w:t>
      </w:r>
    </w:p>
    <w:p w14:paraId="6480E543" w14:textId="49302CF7" w:rsidR="00BB7FDF" w:rsidRPr="00155C74" w:rsidRDefault="00BB7FDF" w:rsidP="00BB7FDF">
      <w:pPr>
        <w:rPr>
          <w:rFonts w:ascii="Century Schoolbook" w:hAnsi="Century Schoolbook"/>
          <w:lang w:val="en-US"/>
        </w:rPr>
      </w:pPr>
      <w:r w:rsidRPr="00155C74">
        <w:rPr>
          <w:rFonts w:ascii="Century Schoolbook" w:hAnsi="Century Schoolbook"/>
          <w:noProof/>
          <w:lang w:val="en-US"/>
        </w:rPr>
        <w:lastRenderedPageBreak/>
        <w:drawing>
          <wp:inline distT="0" distB="0" distL="0" distR="0" wp14:anchorId="5839D021" wp14:editId="32CF95BF">
            <wp:extent cx="6408420" cy="3742055"/>
            <wp:effectExtent l="0" t="0" r="5080" b="4445"/>
            <wp:docPr id="10066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1354" name="Picture 1006613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8420" cy="3742055"/>
                    </a:xfrm>
                    <a:prstGeom prst="rect">
                      <a:avLst/>
                    </a:prstGeom>
                  </pic:spPr>
                </pic:pic>
              </a:graphicData>
            </a:graphic>
          </wp:inline>
        </w:drawing>
      </w:r>
    </w:p>
    <w:p w14:paraId="71446B49" w14:textId="36A498FF" w:rsidR="00286CF2" w:rsidRPr="00155C74" w:rsidRDefault="00BB7FDF" w:rsidP="00286CF2">
      <w:pPr>
        <w:rPr>
          <w:rFonts w:ascii="Century Schoolbook" w:hAnsi="Century Schoolbook"/>
          <w:u w:val="single"/>
          <w:lang w:val="en-US"/>
        </w:rPr>
      </w:pPr>
      <w:r w:rsidRPr="00155C74">
        <w:rPr>
          <w:rFonts w:ascii="Century Schoolbook" w:hAnsi="Century Schoolbook"/>
          <w:u w:val="single"/>
          <w:lang w:val="en-US"/>
        </w:rPr>
        <w:t>Level 1DFD Diagram:</w:t>
      </w:r>
    </w:p>
    <w:p w14:paraId="766C1B45" w14:textId="5A79C928" w:rsidR="00D0245F" w:rsidRPr="00155C74" w:rsidRDefault="00D0245F" w:rsidP="00286CF2">
      <w:pPr>
        <w:rPr>
          <w:rFonts w:ascii="Century Schoolbook" w:hAnsi="Century Schoolbook"/>
          <w:lang w:val="en-US"/>
        </w:rPr>
      </w:pPr>
      <w:r w:rsidRPr="00155C74">
        <w:rPr>
          <w:rFonts w:ascii="Century Schoolbook" w:hAnsi="Century Schoolbook"/>
          <w:noProof/>
          <w:lang w:val="en-US"/>
        </w:rPr>
        <w:drawing>
          <wp:inline distT="0" distB="0" distL="0" distR="0" wp14:anchorId="0D26F893" wp14:editId="1AAFA821">
            <wp:extent cx="6408420" cy="1708150"/>
            <wp:effectExtent l="0" t="0" r="5080" b="6350"/>
            <wp:docPr id="1881527459"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7459" name="Picture 2" descr="A diagram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8420" cy="1708150"/>
                    </a:xfrm>
                    <a:prstGeom prst="rect">
                      <a:avLst/>
                    </a:prstGeom>
                  </pic:spPr>
                </pic:pic>
              </a:graphicData>
            </a:graphic>
          </wp:inline>
        </w:drawing>
      </w:r>
    </w:p>
    <w:p w14:paraId="65D272BB" w14:textId="77777777" w:rsidR="00BB7FDF" w:rsidRPr="00155C74" w:rsidRDefault="00BB7FDF" w:rsidP="00286CF2">
      <w:pPr>
        <w:rPr>
          <w:rFonts w:ascii="Century Schoolbook" w:hAnsi="Century Schoolbook"/>
          <w:u w:val="single"/>
          <w:lang w:val="en-US"/>
        </w:rPr>
      </w:pPr>
    </w:p>
    <w:p w14:paraId="768EC80B" w14:textId="77777777" w:rsidR="00F8545E" w:rsidRPr="00155C74" w:rsidRDefault="00BB7FDF" w:rsidP="00F8545E">
      <w:pPr>
        <w:rPr>
          <w:rFonts w:ascii="Century Schoolbook" w:hAnsi="Century Schoolbook"/>
          <w:u w:val="single"/>
          <w:lang w:val="en-US"/>
        </w:rPr>
      </w:pPr>
      <w:r w:rsidRPr="00155C74">
        <w:rPr>
          <w:rFonts w:ascii="Century Schoolbook" w:hAnsi="Century Schoolbook"/>
          <w:u w:val="single"/>
          <w:lang w:val="en-US"/>
        </w:rPr>
        <w:t>Level 2</w:t>
      </w:r>
      <w:r w:rsidR="00D0245F" w:rsidRPr="00155C74">
        <w:rPr>
          <w:rFonts w:ascii="Century Schoolbook" w:hAnsi="Century Schoolbook"/>
          <w:u w:val="single"/>
          <w:lang w:val="en-US"/>
        </w:rPr>
        <w:t xml:space="preserve"> </w:t>
      </w:r>
      <w:r w:rsidRPr="00155C74">
        <w:rPr>
          <w:rFonts w:ascii="Century Schoolbook" w:hAnsi="Century Schoolbook"/>
          <w:u w:val="single"/>
          <w:lang w:val="en-US"/>
        </w:rPr>
        <w:t>DFD Diagram:</w:t>
      </w:r>
    </w:p>
    <w:p w14:paraId="143F7EBB" w14:textId="77777777" w:rsidR="00F8545E" w:rsidRPr="00155C74" w:rsidRDefault="00D0245F" w:rsidP="00F8545E">
      <w:pPr>
        <w:rPr>
          <w:rFonts w:ascii="Century Schoolbook" w:hAnsi="Century Schoolbook"/>
          <w:lang w:val="en-US"/>
        </w:rPr>
      </w:pPr>
      <w:r w:rsidRPr="00155C74">
        <w:rPr>
          <w:rFonts w:ascii="Century Schoolbook" w:hAnsi="Century Schoolbook"/>
          <w:noProof/>
          <w:lang w:val="en-US"/>
        </w:rPr>
        <w:lastRenderedPageBreak/>
        <w:drawing>
          <wp:anchor distT="0" distB="0" distL="114300" distR="114300" simplePos="0" relativeHeight="251658240" behindDoc="0" locked="0" layoutInCell="1" allowOverlap="1" wp14:anchorId="17C87C1F" wp14:editId="4BF54046">
            <wp:simplePos x="566928" y="3163824"/>
            <wp:positionH relativeFrom="column">
              <wp:align>left</wp:align>
            </wp:positionH>
            <wp:positionV relativeFrom="paragraph">
              <wp:align>top</wp:align>
            </wp:positionV>
            <wp:extent cx="6408420" cy="3272155"/>
            <wp:effectExtent l="0" t="0" r="5080" b="4445"/>
            <wp:wrapSquare wrapText="bothSides"/>
            <wp:docPr id="1946855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5678" name="Picture 19468556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8420" cy="3272155"/>
                    </a:xfrm>
                    <a:prstGeom prst="rect">
                      <a:avLst/>
                    </a:prstGeom>
                  </pic:spPr>
                </pic:pic>
              </a:graphicData>
            </a:graphic>
          </wp:anchor>
        </w:drawing>
      </w:r>
    </w:p>
    <w:p w14:paraId="63BD4AFE" w14:textId="77777777" w:rsidR="00F8545E" w:rsidRPr="00155C74" w:rsidRDefault="00F8545E" w:rsidP="00F8545E">
      <w:pPr>
        <w:rPr>
          <w:rFonts w:ascii="Century Schoolbook" w:hAnsi="Century Schoolbook"/>
          <w:u w:val="single"/>
          <w:lang w:val="en-US"/>
        </w:rPr>
      </w:pPr>
      <w:r w:rsidRPr="00F8545E">
        <w:rPr>
          <w:rFonts w:ascii="Century Schoolbook" w:hAnsi="Century Schoolbook"/>
          <w:u w:val="single"/>
          <w:lang w:val="en-US"/>
        </w:rPr>
        <w:t>What the DFD shows</w:t>
      </w:r>
      <w:r w:rsidRPr="00155C74">
        <w:rPr>
          <w:rFonts w:ascii="Century Schoolbook" w:hAnsi="Century Schoolbook"/>
          <w:u w:val="single"/>
          <w:lang w:val="en-US"/>
        </w:rPr>
        <w:t>:</w:t>
      </w:r>
    </w:p>
    <w:p w14:paraId="253AE84F" w14:textId="4DB63FE0" w:rsidR="00F8545E" w:rsidRPr="00F8545E" w:rsidRDefault="00F8545E" w:rsidP="00F8545E">
      <w:pPr>
        <w:rPr>
          <w:rFonts w:ascii="Century Schoolbook" w:hAnsi="Century Schoolbook"/>
          <w:lang w:val="en-US"/>
        </w:rPr>
      </w:pPr>
      <w:r w:rsidRPr="00F8545E">
        <w:rPr>
          <w:rFonts w:ascii="Century Schoolbook" w:hAnsi="Century Schoolbook"/>
          <w:lang w:val="en-US"/>
        </w:rPr>
        <w:t xml:space="preserve"> how the data (information) moves through the PearlMart inventory system. The data flow is shown through the five processes, (1.0 Manage Inventory Items, 2.0 Manage Supplier Orders, 3.0 Process Sales Transactions, 4.0 Generate Reports &amp; Requests, 5.0 Manage System Access) and how they exchange with the five data stores (D1 Inventory System, D2 Transaction Records, D3 Supplier Orders, D4 Customer Requests, D5 User Accounts). It shows how D1 receives goods by (2.0), and addition and removal of goods with (1.0). And it also reveals how D2 provides reports. As well as, showing how no data enters and leaves without being accounted for in the DFD diagram.</w:t>
      </w:r>
    </w:p>
    <w:p w14:paraId="5FEEEDE6" w14:textId="77777777" w:rsidR="00F8545E" w:rsidRPr="00F8545E" w:rsidRDefault="00F8545E" w:rsidP="00F8545E">
      <w:pPr>
        <w:rPr>
          <w:rFonts w:ascii="Century Schoolbook" w:hAnsi="Century Schoolbook"/>
          <w:u w:val="single"/>
          <w:lang w:val="en-US"/>
        </w:rPr>
      </w:pPr>
    </w:p>
    <w:p w14:paraId="5AB36372" w14:textId="77777777" w:rsidR="00F8545E" w:rsidRPr="00155C74" w:rsidRDefault="00F8545E" w:rsidP="00286CF2">
      <w:pPr>
        <w:rPr>
          <w:rFonts w:ascii="Century Schoolbook" w:hAnsi="Century Schoolbook"/>
          <w:u w:val="single"/>
          <w:lang w:val="en-US"/>
        </w:rPr>
      </w:pPr>
    </w:p>
    <w:p w14:paraId="00247EA8" w14:textId="24A1F3FE" w:rsidR="00523708" w:rsidRPr="00155C74" w:rsidRDefault="00523708" w:rsidP="00523708">
      <w:pPr>
        <w:rPr>
          <w:rFonts w:ascii="Century Schoolbook" w:hAnsi="Century Schoolbook"/>
          <w:b/>
          <w:bCs/>
          <w:u w:val="single"/>
          <w:lang w:val="en-US"/>
        </w:rPr>
      </w:pPr>
      <w:r w:rsidRPr="00155C74">
        <w:rPr>
          <w:rFonts w:ascii="Century Schoolbook" w:hAnsi="Century Schoolbook"/>
          <w:b/>
          <w:bCs/>
          <w:u w:val="single"/>
          <w:lang w:val="en-US"/>
        </w:rPr>
        <w:t>3-Building a Use Case diagram</w:t>
      </w:r>
      <w:r w:rsidRPr="00155C74">
        <w:rPr>
          <w:rFonts w:ascii="Century Schoolbook" w:hAnsi="Century Schoolbook"/>
          <w:b/>
          <w:bCs/>
          <w:u w:val="single"/>
          <w:lang w:val="en-US"/>
        </w:rPr>
        <w:t>:</w:t>
      </w:r>
    </w:p>
    <w:p w14:paraId="58FFDB79" w14:textId="77777777" w:rsidR="00D0245F" w:rsidRPr="00155C74" w:rsidRDefault="00D0245F" w:rsidP="00D0245F">
      <w:pPr>
        <w:rPr>
          <w:rFonts w:ascii="Century Schoolbook" w:hAnsi="Century Schoolbook"/>
          <w:lang w:val="en-US"/>
        </w:rPr>
      </w:pPr>
      <w:r w:rsidRPr="00155C74">
        <w:rPr>
          <w:rFonts w:ascii="Century Schoolbook" w:hAnsi="Century Schoolbook"/>
          <w:noProof/>
          <w:lang w:val="en-US"/>
        </w:rPr>
        <w:lastRenderedPageBreak/>
        <w:drawing>
          <wp:inline distT="0" distB="0" distL="0" distR="0" wp14:anchorId="6F001B98" wp14:editId="26EF7BE1">
            <wp:extent cx="5130800" cy="4876800"/>
            <wp:effectExtent l="0" t="0" r="0" b="0"/>
            <wp:docPr id="105017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7240" name="Picture 105017240"/>
                    <pic:cNvPicPr/>
                  </pic:nvPicPr>
                  <pic:blipFill>
                    <a:blip r:embed="rId13">
                      <a:extLst>
                        <a:ext uri="{28A0092B-C50C-407E-A947-70E740481C1C}">
                          <a14:useLocalDpi xmlns:a14="http://schemas.microsoft.com/office/drawing/2010/main" val="0"/>
                        </a:ext>
                      </a:extLst>
                    </a:blip>
                    <a:stretch>
                      <a:fillRect/>
                    </a:stretch>
                  </pic:blipFill>
                  <pic:spPr>
                    <a:xfrm>
                      <a:off x="0" y="0"/>
                      <a:ext cx="5130800" cy="4876800"/>
                    </a:xfrm>
                    <a:prstGeom prst="rect">
                      <a:avLst/>
                    </a:prstGeom>
                  </pic:spPr>
                </pic:pic>
              </a:graphicData>
            </a:graphic>
          </wp:inline>
        </w:drawing>
      </w:r>
    </w:p>
    <w:p w14:paraId="507F8F50" w14:textId="77777777" w:rsidR="00D0245F" w:rsidRPr="00155C74" w:rsidRDefault="00D0245F" w:rsidP="00D0245F">
      <w:pPr>
        <w:jc w:val="both"/>
        <w:rPr>
          <w:rFonts w:ascii="Century Schoolbook" w:hAnsi="Century Schoolbook"/>
          <w:u w:val="single"/>
          <w:lang w:val="en-US"/>
        </w:rPr>
      </w:pPr>
      <w:r w:rsidRPr="00D0245F">
        <w:rPr>
          <w:rFonts w:ascii="Century Schoolbook" w:hAnsi="Century Schoolbook"/>
          <w:u w:val="single"/>
          <w:lang w:val="en-US"/>
        </w:rPr>
        <w:t>What the use case diagram shows</w:t>
      </w:r>
      <w:r w:rsidRPr="00155C74">
        <w:rPr>
          <w:rFonts w:ascii="Century Schoolbook" w:hAnsi="Century Schoolbook"/>
          <w:u w:val="single"/>
          <w:lang w:val="en-US"/>
        </w:rPr>
        <w:t>:</w:t>
      </w:r>
    </w:p>
    <w:p w14:paraId="44F9BD89" w14:textId="10440493" w:rsidR="00D0245F" w:rsidRPr="00155C74" w:rsidRDefault="00D0245F" w:rsidP="00D0245F">
      <w:pPr>
        <w:jc w:val="both"/>
        <w:rPr>
          <w:rFonts w:ascii="Century Schoolbook" w:hAnsi="Century Schoolbook"/>
          <w:lang w:val="en-US"/>
        </w:rPr>
      </w:pPr>
      <w:r w:rsidRPr="00D0245F">
        <w:rPr>
          <w:rFonts w:ascii="Century Schoolbook" w:hAnsi="Century Schoolbook"/>
          <w:lang w:val="en-US"/>
        </w:rPr>
        <w:t xml:space="preserve"> is who </w:t>
      </w:r>
      <w:r w:rsidRPr="00155C74">
        <w:rPr>
          <w:rFonts w:ascii="Century Schoolbook" w:hAnsi="Century Schoolbook"/>
          <w:lang w:val="en-US"/>
        </w:rPr>
        <w:t>interacting</w:t>
      </w:r>
      <w:r w:rsidRPr="00D0245F">
        <w:rPr>
          <w:rFonts w:ascii="Century Schoolbook" w:hAnsi="Century Schoolbook"/>
          <w:lang w:val="en-US"/>
        </w:rPr>
        <w:t xml:space="preserve"> with the system and why. All employees (Administrator, Inventory manager, Store manager, Salesperson) inherit the login and password change ability from Employee, and how each has their own responsibilities that were assigned to them. For example, the administrator updates the system, the Inventory manager checks all expired items and creates supplier’s orders, the Store manager adds items and verifies received goods, the Salesperson processes the sales and any requirements. In addition, it reveals the included use cases (Checking availability, generating receipts), as well as the extended use case (Cancel receipt) that works in optionally. The supplier that is on the other end is only involved in ordering and invoicing.</w:t>
      </w:r>
    </w:p>
    <w:p w14:paraId="19F0670C" w14:textId="48422EFC" w:rsidR="00523708" w:rsidRPr="00155C74" w:rsidRDefault="00523708" w:rsidP="00523708">
      <w:pPr>
        <w:rPr>
          <w:rFonts w:ascii="Century Schoolbook" w:hAnsi="Century Schoolbook"/>
          <w:b/>
          <w:bCs/>
          <w:u w:val="single"/>
          <w:lang w:val="en-US"/>
        </w:rPr>
      </w:pPr>
      <w:r w:rsidRPr="00155C74">
        <w:rPr>
          <w:rFonts w:ascii="Century Schoolbook" w:hAnsi="Century Schoolbook"/>
          <w:b/>
          <w:bCs/>
          <w:u w:val="single"/>
          <w:lang w:val="en-US"/>
        </w:rPr>
        <w:t>4-Comparing and Analysis</w:t>
      </w:r>
      <w:r w:rsidRPr="00155C74">
        <w:rPr>
          <w:rFonts w:ascii="Century Schoolbook" w:hAnsi="Century Schoolbook"/>
          <w:b/>
          <w:bCs/>
          <w:u w:val="single"/>
          <w:lang w:val="en-US"/>
        </w:rPr>
        <w:t>:</w:t>
      </w:r>
    </w:p>
    <w:tbl>
      <w:tblPr>
        <w:tblStyle w:val="TableGrid"/>
        <w:tblW w:w="0" w:type="auto"/>
        <w:tblInd w:w="421" w:type="dxa"/>
        <w:tblLook w:val="04A0" w:firstRow="1" w:lastRow="0" w:firstColumn="1" w:lastColumn="0" w:noHBand="0" w:noVBand="1"/>
      </w:tblPr>
      <w:tblGrid>
        <w:gridCol w:w="2184"/>
        <w:gridCol w:w="2144"/>
        <w:gridCol w:w="5311"/>
      </w:tblGrid>
      <w:tr w:rsidR="00523708" w:rsidRPr="00155C74" w14:paraId="4C3C3730" w14:textId="77777777" w:rsidTr="00184EEE">
        <w:tc>
          <w:tcPr>
            <w:tcW w:w="2184" w:type="dxa"/>
            <w:shd w:val="clear" w:color="auto" w:fill="A5C9EB" w:themeFill="text2" w:themeFillTint="40"/>
          </w:tcPr>
          <w:p w14:paraId="11D98FFC" w14:textId="77777777" w:rsidR="00523708" w:rsidRPr="00155C74" w:rsidRDefault="00523708" w:rsidP="005962F7">
            <w:pPr>
              <w:pStyle w:val="ListParagraph"/>
              <w:ind w:left="0"/>
              <w:jc w:val="center"/>
              <w:rPr>
                <w:rFonts w:ascii="Century Schoolbook" w:hAnsi="Century Schoolbook"/>
                <w:lang w:val="en-US"/>
              </w:rPr>
            </w:pPr>
          </w:p>
        </w:tc>
        <w:tc>
          <w:tcPr>
            <w:tcW w:w="2144" w:type="dxa"/>
            <w:shd w:val="clear" w:color="auto" w:fill="A5C9EB" w:themeFill="text2" w:themeFillTint="40"/>
          </w:tcPr>
          <w:p w14:paraId="62757EDA" w14:textId="77777777" w:rsidR="00523708" w:rsidRPr="00155C74" w:rsidRDefault="00523708" w:rsidP="005962F7">
            <w:pPr>
              <w:pStyle w:val="ListParagraph"/>
              <w:ind w:left="0"/>
              <w:jc w:val="center"/>
              <w:rPr>
                <w:rFonts w:ascii="Century Schoolbook" w:hAnsi="Century Schoolbook"/>
                <w:b/>
                <w:bCs/>
                <w:lang w:val="en-US"/>
              </w:rPr>
            </w:pPr>
            <w:r w:rsidRPr="00155C74">
              <w:rPr>
                <w:rFonts w:ascii="Century Schoolbook" w:hAnsi="Century Schoolbook"/>
                <w:b/>
                <w:bCs/>
                <w:lang w:val="en-US"/>
              </w:rPr>
              <w:t>DFD</w:t>
            </w:r>
          </w:p>
        </w:tc>
        <w:tc>
          <w:tcPr>
            <w:tcW w:w="5311" w:type="dxa"/>
            <w:shd w:val="clear" w:color="auto" w:fill="A5C9EB" w:themeFill="text2" w:themeFillTint="40"/>
          </w:tcPr>
          <w:p w14:paraId="509055E6" w14:textId="77777777" w:rsidR="00523708" w:rsidRPr="00155C74" w:rsidRDefault="00523708" w:rsidP="005962F7">
            <w:pPr>
              <w:pStyle w:val="ListParagraph"/>
              <w:ind w:left="0"/>
              <w:jc w:val="center"/>
              <w:rPr>
                <w:rFonts w:ascii="Century Schoolbook" w:hAnsi="Century Schoolbook"/>
                <w:b/>
                <w:bCs/>
                <w:lang w:val="en-US"/>
              </w:rPr>
            </w:pPr>
            <w:r w:rsidRPr="00155C74">
              <w:rPr>
                <w:rFonts w:ascii="Century Schoolbook" w:hAnsi="Century Schoolbook"/>
                <w:b/>
                <w:bCs/>
                <w:lang w:val="en-US"/>
              </w:rPr>
              <w:t>Use case diagram</w:t>
            </w:r>
          </w:p>
        </w:tc>
      </w:tr>
      <w:tr w:rsidR="00523708" w:rsidRPr="00155C74" w14:paraId="3515EDC6" w14:textId="77777777" w:rsidTr="00184EEE">
        <w:tc>
          <w:tcPr>
            <w:tcW w:w="2184" w:type="dxa"/>
          </w:tcPr>
          <w:p w14:paraId="3D1E1616" w14:textId="77777777" w:rsidR="00523708" w:rsidRPr="00155C74" w:rsidRDefault="00523708" w:rsidP="005962F7">
            <w:pPr>
              <w:pStyle w:val="ListParagraph"/>
              <w:ind w:left="0"/>
              <w:jc w:val="center"/>
              <w:rPr>
                <w:rFonts w:ascii="Century Schoolbook" w:hAnsi="Century Schoolbook"/>
                <w:b/>
                <w:bCs/>
                <w:lang w:val="en-US"/>
              </w:rPr>
            </w:pPr>
            <w:r w:rsidRPr="00155C74">
              <w:rPr>
                <w:rFonts w:ascii="Century Schoolbook" w:hAnsi="Century Schoolbook"/>
                <w:b/>
                <w:bCs/>
                <w:lang w:val="en-US"/>
              </w:rPr>
              <w:t>Strengths</w:t>
            </w:r>
          </w:p>
        </w:tc>
        <w:tc>
          <w:tcPr>
            <w:tcW w:w="2144" w:type="dxa"/>
          </w:tcPr>
          <w:p w14:paraId="4642282D" w14:textId="77777777" w:rsidR="00523708" w:rsidRPr="00155C74" w:rsidRDefault="00523708" w:rsidP="005962F7">
            <w:pPr>
              <w:pStyle w:val="ListParagraph"/>
              <w:ind w:left="0"/>
              <w:jc w:val="center"/>
              <w:rPr>
                <w:rFonts w:ascii="Century Schoolbook" w:hAnsi="Century Schoolbook"/>
                <w:lang w:val="en-US"/>
              </w:rPr>
            </w:pPr>
            <w:r w:rsidRPr="00155C74">
              <w:rPr>
                <w:rFonts w:ascii="Century Schoolbook" w:hAnsi="Century Schoolbook"/>
                <w:lang w:val="en-US"/>
              </w:rPr>
              <w:t xml:space="preserve">Shows data flow, the shared data stores, the ability to trace actions </w:t>
            </w:r>
            <w:r w:rsidRPr="00155C74">
              <w:rPr>
                <w:rFonts w:ascii="Century Schoolbook" w:hAnsi="Century Schoolbook"/>
                <w:lang w:val="en-US"/>
              </w:rPr>
              <w:lastRenderedPageBreak/>
              <w:t>throughout the levels.</w:t>
            </w:r>
          </w:p>
        </w:tc>
        <w:tc>
          <w:tcPr>
            <w:tcW w:w="5311" w:type="dxa"/>
          </w:tcPr>
          <w:p w14:paraId="730C2C8C" w14:textId="77777777" w:rsidR="00523708" w:rsidRPr="00155C74" w:rsidRDefault="00523708" w:rsidP="005962F7">
            <w:pPr>
              <w:pStyle w:val="ListParagraph"/>
              <w:ind w:left="0"/>
              <w:jc w:val="center"/>
              <w:rPr>
                <w:rFonts w:ascii="Century Schoolbook" w:hAnsi="Century Schoolbook"/>
                <w:lang w:val="en-US"/>
              </w:rPr>
            </w:pPr>
            <w:r w:rsidRPr="00155C74">
              <w:rPr>
                <w:rFonts w:ascii="Century Schoolbook" w:hAnsi="Century Schoolbook"/>
                <w:lang w:val="en-US"/>
              </w:rPr>
              <w:lastRenderedPageBreak/>
              <w:t>Shows all roles, responsibilities, scope, as well highlighting the mandatory activities.</w:t>
            </w:r>
          </w:p>
        </w:tc>
      </w:tr>
      <w:tr w:rsidR="00523708" w:rsidRPr="00155C74" w14:paraId="050E7149" w14:textId="77777777" w:rsidTr="00184EEE">
        <w:tc>
          <w:tcPr>
            <w:tcW w:w="2184" w:type="dxa"/>
          </w:tcPr>
          <w:p w14:paraId="254F8299" w14:textId="77777777" w:rsidR="00523708" w:rsidRPr="00155C74" w:rsidRDefault="00523708" w:rsidP="005962F7">
            <w:pPr>
              <w:pStyle w:val="ListParagraph"/>
              <w:ind w:left="0"/>
              <w:jc w:val="center"/>
              <w:rPr>
                <w:rFonts w:ascii="Century Schoolbook" w:hAnsi="Century Schoolbook"/>
                <w:b/>
                <w:bCs/>
                <w:lang w:val="en-US"/>
              </w:rPr>
            </w:pPr>
            <w:r w:rsidRPr="00155C74">
              <w:rPr>
                <w:rFonts w:ascii="Century Schoolbook" w:hAnsi="Century Schoolbook"/>
                <w:b/>
                <w:bCs/>
                <w:lang w:val="en-US"/>
              </w:rPr>
              <w:t>Limitations</w:t>
            </w:r>
          </w:p>
        </w:tc>
        <w:tc>
          <w:tcPr>
            <w:tcW w:w="2144" w:type="dxa"/>
          </w:tcPr>
          <w:p w14:paraId="7651EDDD" w14:textId="77777777" w:rsidR="00523708" w:rsidRPr="00155C74" w:rsidRDefault="00523708" w:rsidP="005962F7">
            <w:pPr>
              <w:pStyle w:val="ListParagraph"/>
              <w:ind w:left="0"/>
              <w:jc w:val="center"/>
              <w:rPr>
                <w:rFonts w:ascii="Century Schoolbook" w:hAnsi="Century Schoolbook"/>
                <w:lang w:val="en-US"/>
              </w:rPr>
            </w:pPr>
            <w:r w:rsidRPr="00155C74">
              <w:rPr>
                <w:rFonts w:ascii="Century Schoolbook" w:hAnsi="Century Schoolbook"/>
                <w:lang w:val="en-US"/>
              </w:rPr>
              <w:t>Does not show who is authorized to which responsibilities, and no clear order of steps</w:t>
            </w:r>
          </w:p>
        </w:tc>
        <w:tc>
          <w:tcPr>
            <w:tcW w:w="5311" w:type="dxa"/>
          </w:tcPr>
          <w:p w14:paraId="401F1FA9" w14:textId="77777777" w:rsidR="00523708" w:rsidRPr="00155C74" w:rsidRDefault="00523708" w:rsidP="005962F7">
            <w:pPr>
              <w:pStyle w:val="ListParagraph"/>
              <w:ind w:left="0"/>
              <w:jc w:val="center"/>
              <w:rPr>
                <w:rFonts w:ascii="Century Schoolbook" w:hAnsi="Century Schoolbook"/>
                <w:lang w:val="en-US"/>
              </w:rPr>
            </w:pPr>
            <w:r w:rsidRPr="00155C74">
              <w:rPr>
                <w:rFonts w:ascii="Century Schoolbook" w:hAnsi="Century Schoolbook"/>
                <w:lang w:val="en-US"/>
              </w:rPr>
              <w:t>Does not show where that data is saved after processes, no flow of information</w:t>
            </w:r>
          </w:p>
        </w:tc>
      </w:tr>
      <w:tr w:rsidR="00523708" w:rsidRPr="00155C74" w14:paraId="2085953E" w14:textId="77777777" w:rsidTr="00184EEE">
        <w:tc>
          <w:tcPr>
            <w:tcW w:w="2184" w:type="dxa"/>
          </w:tcPr>
          <w:p w14:paraId="161CBDA9" w14:textId="77777777" w:rsidR="00523708" w:rsidRPr="00155C74" w:rsidRDefault="00523708" w:rsidP="005962F7">
            <w:pPr>
              <w:pStyle w:val="ListParagraph"/>
              <w:ind w:left="0"/>
              <w:jc w:val="center"/>
              <w:rPr>
                <w:rFonts w:ascii="Century Schoolbook" w:hAnsi="Century Schoolbook"/>
                <w:b/>
                <w:bCs/>
                <w:lang w:val="en-US"/>
              </w:rPr>
            </w:pPr>
            <w:r w:rsidRPr="00155C74">
              <w:rPr>
                <w:rFonts w:ascii="Century Schoolbook" w:hAnsi="Century Schoolbook"/>
                <w:b/>
                <w:bCs/>
                <w:lang w:val="en-US"/>
              </w:rPr>
              <w:t>Best suited for</w:t>
            </w:r>
          </w:p>
        </w:tc>
        <w:tc>
          <w:tcPr>
            <w:tcW w:w="2144" w:type="dxa"/>
          </w:tcPr>
          <w:p w14:paraId="67A4C273" w14:textId="77777777" w:rsidR="00523708" w:rsidRPr="00155C74" w:rsidRDefault="00523708" w:rsidP="005962F7">
            <w:pPr>
              <w:pStyle w:val="ListParagraph"/>
              <w:ind w:left="0"/>
              <w:jc w:val="center"/>
              <w:rPr>
                <w:rFonts w:ascii="Century Schoolbook" w:hAnsi="Century Schoolbook"/>
                <w:lang w:val="en-US"/>
              </w:rPr>
            </w:pPr>
            <w:r w:rsidRPr="00155C74">
              <w:rPr>
                <w:rFonts w:ascii="Century Schoolbook" w:hAnsi="Century Schoolbook"/>
                <w:lang w:val="en-US"/>
              </w:rPr>
              <w:t xml:space="preserve">Designers and analysts </w:t>
            </w:r>
          </w:p>
        </w:tc>
        <w:tc>
          <w:tcPr>
            <w:tcW w:w="5311" w:type="dxa"/>
          </w:tcPr>
          <w:p w14:paraId="36C4AF9D" w14:textId="77777777" w:rsidR="00523708" w:rsidRPr="00155C74" w:rsidRDefault="00523708" w:rsidP="005962F7">
            <w:pPr>
              <w:pStyle w:val="ListParagraph"/>
              <w:ind w:left="0"/>
              <w:jc w:val="center"/>
              <w:rPr>
                <w:rFonts w:ascii="Century Schoolbook" w:hAnsi="Century Schoolbook"/>
                <w:lang w:val="en-US"/>
              </w:rPr>
            </w:pPr>
            <w:r w:rsidRPr="00155C74">
              <w:rPr>
                <w:rFonts w:ascii="Century Schoolbook" w:hAnsi="Century Schoolbook"/>
                <w:lang w:val="en-US"/>
              </w:rPr>
              <w:t>Clients and end users (e.g. Ms. Sara)</w:t>
            </w:r>
          </w:p>
          <w:p w14:paraId="3291DAD9" w14:textId="77777777" w:rsidR="00523708" w:rsidRPr="00155C74" w:rsidRDefault="00523708" w:rsidP="005962F7">
            <w:pPr>
              <w:pStyle w:val="ListParagraph"/>
              <w:ind w:left="0"/>
              <w:jc w:val="center"/>
              <w:rPr>
                <w:rFonts w:ascii="Century Schoolbook" w:hAnsi="Century Schoolbook"/>
                <w:lang w:val="en-US"/>
              </w:rPr>
            </w:pPr>
          </w:p>
        </w:tc>
      </w:tr>
    </w:tbl>
    <w:p w14:paraId="27457406" w14:textId="77777777" w:rsidR="00523708" w:rsidRPr="00155C74" w:rsidRDefault="00523708" w:rsidP="00523708">
      <w:pPr>
        <w:rPr>
          <w:rFonts w:ascii="Century Schoolbook" w:hAnsi="Century Schoolbook"/>
          <w:b/>
          <w:bCs/>
          <w:lang w:val="en-US"/>
        </w:rPr>
      </w:pPr>
    </w:p>
    <w:p w14:paraId="2B48474E" w14:textId="77777777" w:rsidR="00523708" w:rsidRPr="00155C74" w:rsidRDefault="00523708" w:rsidP="00523708">
      <w:pPr>
        <w:ind w:left="360"/>
        <w:jc w:val="both"/>
        <w:rPr>
          <w:rFonts w:ascii="Century Schoolbook" w:hAnsi="Century Schoolbook"/>
          <w:u w:val="single"/>
          <w:lang w:val="en-US"/>
        </w:rPr>
      </w:pPr>
      <w:r w:rsidRPr="00155C74">
        <w:rPr>
          <w:rFonts w:ascii="Century Schoolbook" w:hAnsi="Century Schoolbook"/>
          <w:u w:val="single"/>
          <w:lang w:val="en-US"/>
        </w:rPr>
        <w:t xml:space="preserve">Complementary use: </w:t>
      </w:r>
    </w:p>
    <w:p w14:paraId="1D3B624F" w14:textId="73DAC86F" w:rsidR="00523708" w:rsidRPr="00155C74" w:rsidRDefault="00523708" w:rsidP="00523708">
      <w:pPr>
        <w:ind w:left="360"/>
        <w:jc w:val="both"/>
        <w:rPr>
          <w:rFonts w:ascii="Century Schoolbook" w:hAnsi="Century Schoolbook"/>
          <w:u w:val="single"/>
          <w:lang w:val="en-US"/>
        </w:rPr>
      </w:pPr>
      <w:r w:rsidRPr="00155C74">
        <w:rPr>
          <w:rFonts w:ascii="Century Schoolbook" w:hAnsi="Century Schoolbook"/>
          <w:lang w:val="en-US"/>
        </w:rPr>
        <w:t xml:space="preserve">Each diagram exposes the limitations of the other. The DFD reveals the missing data flow that the use case fails to show, e.g. </w:t>
      </w:r>
      <w:proofErr w:type="spellStart"/>
      <w:r w:rsidRPr="00155C74">
        <w:rPr>
          <w:rFonts w:ascii="Century Schoolbook" w:hAnsi="Century Schoolbook"/>
          <w:lang w:val="en-US"/>
        </w:rPr>
        <w:t>the</w:t>
      </w:r>
      <w:proofErr w:type="spellEnd"/>
      <w:r w:rsidRPr="00155C74">
        <w:rPr>
          <w:rFonts w:ascii="Century Schoolbook" w:hAnsi="Century Schoolbook"/>
          <w:lang w:val="en-US"/>
        </w:rPr>
        <w:t xml:space="preserve"> removed items not being updated to D2, and how customer requests are never written into D4. The combination of all employees in (Level 0) blurs each type of employee’s responsibilities and authorized access. The DFD diagram never reveals the process of validations that are required in the system, and the use cases specifications are the ones that reveal them, as well as showing who is responsible and authorized to do such actions.</w:t>
      </w:r>
    </w:p>
    <w:p w14:paraId="6EF00CD2" w14:textId="77777777" w:rsidR="00523708" w:rsidRPr="00155C74" w:rsidRDefault="00523708" w:rsidP="00523708">
      <w:pPr>
        <w:ind w:left="360"/>
        <w:jc w:val="both"/>
        <w:rPr>
          <w:rFonts w:ascii="Century Schoolbook" w:hAnsi="Century Schoolbook"/>
          <w:u w:val="single"/>
          <w:lang w:val="en-US"/>
        </w:rPr>
      </w:pPr>
      <w:r w:rsidRPr="00155C74">
        <w:rPr>
          <w:rFonts w:ascii="Century Schoolbook" w:hAnsi="Century Schoolbook"/>
          <w:u w:val="single"/>
          <w:lang w:val="en-US"/>
        </w:rPr>
        <w:t>Which is better suited to a specific question:</w:t>
      </w:r>
    </w:p>
    <w:p w14:paraId="0A372D05" w14:textId="110459A7" w:rsidR="00523708" w:rsidRPr="00155C74" w:rsidRDefault="00523708" w:rsidP="00523708">
      <w:pPr>
        <w:ind w:left="360"/>
        <w:jc w:val="both"/>
        <w:rPr>
          <w:rFonts w:ascii="Century Schoolbook" w:hAnsi="Century Schoolbook"/>
          <w:lang w:val="en-US"/>
        </w:rPr>
      </w:pPr>
      <w:r w:rsidRPr="00155C74">
        <w:rPr>
          <w:rFonts w:ascii="Century Schoolbook" w:hAnsi="Century Schoolbook"/>
          <w:lang w:val="en-US"/>
        </w:rPr>
        <w:t>if the question is “where is the inventory quantities are updated? “The DFD diagram is more suited Since each data flow is clearly visible like the flow that comes to and from a process/data store, this satisfies the requirements of this scenario which are the consistent data flow from / to either location. The use case diagram lists actions, such as Remove items, verify received goods and process sale, so if the question is “which role is authorized to remove expired goods?” this question is best answered by the use case diagram, which as mentioned before shows which role is related / responsible to each action.</w:t>
      </w:r>
    </w:p>
    <w:p w14:paraId="384824BA" w14:textId="77777777" w:rsidR="00350829" w:rsidRPr="00350829" w:rsidRDefault="00350829" w:rsidP="00350829">
      <w:pPr>
        <w:ind w:left="360"/>
        <w:jc w:val="both"/>
        <w:rPr>
          <w:rFonts w:ascii="Century Schoolbook" w:hAnsi="Century Schoolbook"/>
          <w:u w:val="single"/>
          <w:lang w:val="en-US"/>
        </w:rPr>
      </w:pPr>
      <w:r w:rsidRPr="00350829">
        <w:rPr>
          <w:rFonts w:ascii="Century Schoolbook" w:hAnsi="Century Schoolbook"/>
          <w:u w:val="single"/>
          <w:lang w:val="en-US"/>
        </w:rPr>
        <w:t>Challenges of Sprint 1:</w:t>
      </w:r>
    </w:p>
    <w:p w14:paraId="42B5C5D7" w14:textId="77777777" w:rsidR="00350829" w:rsidRPr="00350829" w:rsidRDefault="00350829" w:rsidP="00350829">
      <w:pPr>
        <w:numPr>
          <w:ilvl w:val="0"/>
          <w:numId w:val="6"/>
        </w:numPr>
        <w:jc w:val="both"/>
        <w:rPr>
          <w:rFonts w:ascii="Century Schoolbook" w:hAnsi="Century Schoolbook"/>
          <w:lang w:val="en-US"/>
        </w:rPr>
      </w:pPr>
      <w:r w:rsidRPr="00350829">
        <w:rPr>
          <w:rFonts w:ascii="Century Schoolbook" w:hAnsi="Century Schoolbook"/>
          <w:lang w:val="en-US"/>
        </w:rPr>
        <w:t>Use of GitHub as a main tool to track progress was unfamiliar to students, therefore some time was needed for them to get better at using it.</w:t>
      </w:r>
    </w:p>
    <w:p w14:paraId="5273B3E1" w14:textId="77777777" w:rsidR="00350829" w:rsidRPr="00350829" w:rsidRDefault="00350829" w:rsidP="00350829">
      <w:pPr>
        <w:ind w:left="360"/>
        <w:jc w:val="both"/>
        <w:rPr>
          <w:rFonts w:ascii="Century Schoolbook" w:hAnsi="Century Schoolbook"/>
          <w:lang w:val="en-US"/>
        </w:rPr>
      </w:pPr>
      <w:r w:rsidRPr="00350829">
        <w:rPr>
          <w:rFonts w:ascii="Century Schoolbook" w:hAnsi="Century Schoolbook"/>
          <w:lang w:val="en-US"/>
        </w:rPr>
        <w:t>For example, setting up branches, linking issues to pull requests.</w:t>
      </w:r>
    </w:p>
    <w:p w14:paraId="3BC8925C" w14:textId="77777777" w:rsidR="00350829" w:rsidRPr="00350829" w:rsidRDefault="00350829" w:rsidP="00350829">
      <w:pPr>
        <w:numPr>
          <w:ilvl w:val="0"/>
          <w:numId w:val="6"/>
        </w:numPr>
        <w:jc w:val="both"/>
        <w:rPr>
          <w:rFonts w:ascii="Century Schoolbook" w:hAnsi="Century Schoolbook"/>
          <w:lang w:val="en-US"/>
        </w:rPr>
      </w:pPr>
      <w:r w:rsidRPr="00350829">
        <w:rPr>
          <w:rFonts w:ascii="Century Schoolbook" w:hAnsi="Century Schoolbook"/>
          <w:lang w:val="en-US"/>
        </w:rPr>
        <w:t>Getting familiar with visual paradigm took some time to master, as well as only one person being able to edit on the project at a time.</w:t>
      </w:r>
    </w:p>
    <w:p w14:paraId="18A3A22D" w14:textId="77777777" w:rsidR="00350829" w:rsidRPr="00350829" w:rsidRDefault="00350829" w:rsidP="00350829">
      <w:pPr>
        <w:numPr>
          <w:ilvl w:val="0"/>
          <w:numId w:val="6"/>
        </w:numPr>
        <w:jc w:val="both"/>
        <w:rPr>
          <w:rFonts w:ascii="Century Schoolbook" w:hAnsi="Century Schoolbook"/>
          <w:lang w:val="en-US"/>
        </w:rPr>
      </w:pPr>
      <w:r w:rsidRPr="00350829">
        <w:rPr>
          <w:rFonts w:ascii="Century Schoolbook" w:hAnsi="Century Schoolbook"/>
          <w:lang w:val="en-US"/>
        </w:rPr>
        <w:t>Transforming the background story into different types of diagrams.</w:t>
      </w:r>
    </w:p>
    <w:p w14:paraId="58914827" w14:textId="77777777" w:rsidR="00350829" w:rsidRPr="00350829" w:rsidRDefault="00350829" w:rsidP="00350829">
      <w:pPr>
        <w:ind w:left="360"/>
        <w:jc w:val="both"/>
        <w:rPr>
          <w:rFonts w:ascii="Century Schoolbook" w:hAnsi="Century Schoolbook"/>
          <w:u w:val="single"/>
          <w:lang w:val="en-US"/>
        </w:rPr>
      </w:pPr>
      <w:r w:rsidRPr="00350829">
        <w:rPr>
          <w:rFonts w:ascii="Century Schoolbook" w:hAnsi="Century Schoolbook"/>
          <w:u w:val="single"/>
          <w:lang w:val="en-US"/>
        </w:rPr>
        <w:t>Improvements to be applied to Sprint 2:</w:t>
      </w:r>
    </w:p>
    <w:p w14:paraId="5889D5A9" w14:textId="77777777" w:rsidR="00350829" w:rsidRPr="00350829" w:rsidRDefault="00350829" w:rsidP="00350829">
      <w:pPr>
        <w:numPr>
          <w:ilvl w:val="0"/>
          <w:numId w:val="7"/>
        </w:numPr>
        <w:jc w:val="both"/>
        <w:rPr>
          <w:rFonts w:ascii="Century Schoolbook" w:hAnsi="Century Schoolbook"/>
          <w:lang w:val="en-US"/>
        </w:rPr>
      </w:pPr>
      <w:r w:rsidRPr="00350829">
        <w:rPr>
          <w:rFonts w:ascii="Century Schoolbook" w:hAnsi="Century Schoolbook"/>
          <w:lang w:val="en-US"/>
        </w:rPr>
        <w:t>Daily updates of the board rather than every couple of days.</w:t>
      </w:r>
    </w:p>
    <w:p w14:paraId="3AD697E6" w14:textId="77777777" w:rsidR="00350829" w:rsidRPr="00350829" w:rsidRDefault="00350829" w:rsidP="00350829">
      <w:pPr>
        <w:numPr>
          <w:ilvl w:val="0"/>
          <w:numId w:val="7"/>
        </w:numPr>
        <w:jc w:val="both"/>
        <w:rPr>
          <w:rFonts w:ascii="Century Schoolbook" w:hAnsi="Century Schoolbook"/>
          <w:lang w:val="en-US"/>
        </w:rPr>
      </w:pPr>
      <w:r w:rsidRPr="00350829">
        <w:rPr>
          <w:rFonts w:ascii="Century Schoolbook" w:hAnsi="Century Schoolbook"/>
          <w:lang w:val="en-US"/>
        </w:rPr>
        <w:lastRenderedPageBreak/>
        <w:t>Reviewing the background story again before starting sprint 2.</w:t>
      </w:r>
    </w:p>
    <w:p w14:paraId="0D251F95" w14:textId="20095ECD" w:rsidR="00506746" w:rsidRPr="00155C74" w:rsidRDefault="00350829" w:rsidP="00506746">
      <w:pPr>
        <w:numPr>
          <w:ilvl w:val="0"/>
          <w:numId w:val="7"/>
        </w:numPr>
        <w:jc w:val="both"/>
        <w:rPr>
          <w:rFonts w:ascii="Century Schoolbook" w:hAnsi="Century Schoolbook"/>
          <w:lang w:val="en-US"/>
        </w:rPr>
      </w:pPr>
      <w:r w:rsidRPr="00350829">
        <w:rPr>
          <w:rFonts w:ascii="Century Schoolbook" w:hAnsi="Century Schoolbook"/>
          <w:lang w:val="en-US"/>
        </w:rPr>
        <w:t>Updating the report of sprint 2 regularly rather than creating it at the end of the sprint.</w:t>
      </w:r>
    </w:p>
    <w:p w14:paraId="20D845DA" w14:textId="746B19D2" w:rsidR="00D0245F" w:rsidRPr="00155C74" w:rsidRDefault="00506746" w:rsidP="00286CF2">
      <w:pPr>
        <w:rPr>
          <w:rFonts w:ascii="Century Schoolbook" w:hAnsi="Century Schoolbook"/>
          <w:b/>
          <w:bCs/>
          <w:u w:val="single"/>
          <w:lang w:val="en-US"/>
        </w:rPr>
      </w:pPr>
      <w:r w:rsidRPr="00155C74">
        <w:rPr>
          <w:rFonts w:ascii="Century Schoolbook" w:hAnsi="Century Schoolbook"/>
          <w:b/>
          <w:bCs/>
          <w:u w:val="single"/>
          <w:lang w:val="en-US"/>
        </w:rPr>
        <w:t xml:space="preserve">Evidence of using scrum process in </w:t>
      </w:r>
      <w:r w:rsidR="00155C74">
        <w:rPr>
          <w:rFonts w:ascii="Century Schoolbook" w:hAnsi="Century Schoolbook"/>
          <w:b/>
          <w:bCs/>
          <w:u w:val="single"/>
          <w:lang w:val="en-US"/>
        </w:rPr>
        <w:t>S</w:t>
      </w:r>
      <w:r w:rsidRPr="00155C74">
        <w:rPr>
          <w:rFonts w:ascii="Century Schoolbook" w:hAnsi="Century Schoolbook"/>
          <w:b/>
          <w:bCs/>
          <w:u w:val="single"/>
          <w:lang w:val="en-US"/>
        </w:rPr>
        <w:t>print1:</w:t>
      </w:r>
    </w:p>
    <w:tbl>
      <w:tblPr>
        <w:tblStyle w:val="TableGrid"/>
        <w:tblW w:w="0" w:type="auto"/>
        <w:tblLook w:val="04A0" w:firstRow="1" w:lastRow="0" w:firstColumn="1" w:lastColumn="0" w:noHBand="0" w:noVBand="1"/>
      </w:tblPr>
      <w:tblGrid>
        <w:gridCol w:w="10082"/>
      </w:tblGrid>
      <w:tr w:rsidR="00A50FB8" w:rsidRPr="00155C74" w14:paraId="0076A5D8" w14:textId="77777777" w:rsidTr="00184EEE">
        <w:tc>
          <w:tcPr>
            <w:tcW w:w="10082" w:type="dxa"/>
            <w:shd w:val="clear" w:color="auto" w:fill="A5C9EB" w:themeFill="text2" w:themeFillTint="40"/>
          </w:tcPr>
          <w:p w14:paraId="22E32E5F" w14:textId="60CFF0DC" w:rsidR="00A50FB8" w:rsidRPr="00155C74" w:rsidRDefault="00A50FB8" w:rsidP="00286CF2">
            <w:pPr>
              <w:rPr>
                <w:rFonts w:ascii="Century Schoolbook" w:hAnsi="Century Schoolbook"/>
                <w:b/>
                <w:bCs/>
                <w:lang w:val="en-US"/>
              </w:rPr>
            </w:pPr>
            <w:r w:rsidRPr="00155C74">
              <w:rPr>
                <w:rFonts w:ascii="Century Schoolbook" w:hAnsi="Century Schoolbook"/>
                <w:b/>
                <w:bCs/>
                <w:lang w:val="en-US"/>
              </w:rPr>
              <w:t>Board:</w:t>
            </w:r>
          </w:p>
        </w:tc>
      </w:tr>
      <w:tr w:rsidR="00A50FB8" w:rsidRPr="00155C74" w14:paraId="2890BABA" w14:textId="77777777" w:rsidTr="00E6383A">
        <w:tc>
          <w:tcPr>
            <w:tcW w:w="10082" w:type="dxa"/>
          </w:tcPr>
          <w:p w14:paraId="2F1A8C9A" w14:textId="73FA85C6" w:rsidR="00A50FB8" w:rsidRPr="00155C74" w:rsidRDefault="00A50FB8" w:rsidP="00286CF2">
            <w:pPr>
              <w:rPr>
                <w:rFonts w:ascii="Century Schoolbook" w:hAnsi="Century Schoolbook"/>
                <w:b/>
                <w:bCs/>
                <w:lang w:val="en-US"/>
              </w:rPr>
            </w:pPr>
            <w:r w:rsidRPr="00155C74">
              <w:rPr>
                <w:rFonts w:ascii="Century Schoolbook" w:hAnsi="Century Schoolbook"/>
                <w:b/>
                <w:bCs/>
                <w:noProof/>
                <w:lang w:val="en-US"/>
              </w:rPr>
              <w:drawing>
                <wp:inline distT="0" distB="0" distL="0" distR="0" wp14:anchorId="7FEAB419" wp14:editId="7F65B130">
                  <wp:extent cx="2786679" cy="1314919"/>
                  <wp:effectExtent l="0" t="0" r="0" b="6350"/>
                  <wp:docPr id="20630070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07058" name="Picture 20630070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2577" cy="1322421"/>
                          </a:xfrm>
                          <a:prstGeom prst="rect">
                            <a:avLst/>
                          </a:prstGeom>
                        </pic:spPr>
                      </pic:pic>
                    </a:graphicData>
                  </a:graphic>
                </wp:inline>
              </w:drawing>
            </w:r>
            <w:r w:rsidRPr="00155C74">
              <w:rPr>
                <w:rFonts w:ascii="Century Schoolbook" w:hAnsi="Century Schoolbook"/>
                <w:b/>
                <w:bCs/>
                <w:noProof/>
                <w:lang w:val="en-US"/>
              </w:rPr>
              <w:drawing>
                <wp:inline distT="0" distB="0" distL="0" distR="0" wp14:anchorId="6C966F41" wp14:editId="672B338E">
                  <wp:extent cx="2832692" cy="1320912"/>
                  <wp:effectExtent l="0" t="0" r="0" b="0"/>
                  <wp:docPr id="14308566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56620" name="Picture 14308566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63633" cy="1381971"/>
                          </a:xfrm>
                          <a:prstGeom prst="rect">
                            <a:avLst/>
                          </a:prstGeom>
                        </pic:spPr>
                      </pic:pic>
                    </a:graphicData>
                  </a:graphic>
                </wp:inline>
              </w:drawing>
            </w:r>
            <w:r w:rsidRPr="00155C74">
              <w:rPr>
                <w:rFonts w:ascii="Century Schoolbook" w:hAnsi="Century Schoolbook"/>
                <w:b/>
                <w:bCs/>
                <w:noProof/>
                <w:lang w:val="en-US"/>
              </w:rPr>
              <w:drawing>
                <wp:inline distT="0" distB="0" distL="0" distR="0" wp14:anchorId="6CEB0526" wp14:editId="465C8A1C">
                  <wp:extent cx="2786380" cy="1301526"/>
                  <wp:effectExtent l="0" t="0" r="0" b="0"/>
                  <wp:docPr id="1236086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8618" name="Picture 1236086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2060" cy="1336876"/>
                          </a:xfrm>
                          <a:prstGeom prst="rect">
                            <a:avLst/>
                          </a:prstGeom>
                        </pic:spPr>
                      </pic:pic>
                    </a:graphicData>
                  </a:graphic>
                </wp:inline>
              </w:drawing>
            </w:r>
          </w:p>
        </w:tc>
      </w:tr>
      <w:tr w:rsidR="00A50FB8" w:rsidRPr="00155C74" w14:paraId="770441DA" w14:textId="77777777" w:rsidTr="00184EEE">
        <w:tc>
          <w:tcPr>
            <w:tcW w:w="10082" w:type="dxa"/>
            <w:shd w:val="clear" w:color="auto" w:fill="A5C9EB" w:themeFill="text2" w:themeFillTint="40"/>
          </w:tcPr>
          <w:p w14:paraId="59F0694B" w14:textId="69D1DF5C" w:rsidR="00A50FB8" w:rsidRPr="00155C74" w:rsidRDefault="00A50FB8" w:rsidP="00A50FB8">
            <w:pPr>
              <w:rPr>
                <w:rFonts w:ascii="Century Schoolbook" w:hAnsi="Century Schoolbook"/>
                <w:b/>
                <w:bCs/>
                <w:noProof/>
                <w:lang w:val="en-US"/>
              </w:rPr>
            </w:pPr>
            <w:r w:rsidRPr="00155C74">
              <w:rPr>
                <w:rFonts w:ascii="Century Schoolbook" w:hAnsi="Century Schoolbook"/>
                <w:b/>
                <w:bCs/>
                <w:noProof/>
                <w:lang w:val="en-US"/>
              </w:rPr>
              <w:t>Road Map:</w:t>
            </w:r>
          </w:p>
        </w:tc>
      </w:tr>
      <w:tr w:rsidR="00A50FB8" w:rsidRPr="00155C74" w14:paraId="51875C5A" w14:textId="77777777" w:rsidTr="00E6383A">
        <w:tc>
          <w:tcPr>
            <w:tcW w:w="10082" w:type="dxa"/>
          </w:tcPr>
          <w:p w14:paraId="54801A8C" w14:textId="2DAE287D" w:rsidR="00A50FB8" w:rsidRPr="00155C74" w:rsidRDefault="00A50FB8" w:rsidP="00A50FB8">
            <w:pPr>
              <w:rPr>
                <w:rFonts w:ascii="Century Schoolbook" w:hAnsi="Century Schoolbook"/>
                <w:b/>
                <w:bCs/>
                <w:noProof/>
                <w:u w:val="single"/>
                <w:lang w:val="en-US"/>
              </w:rPr>
            </w:pPr>
            <w:r w:rsidRPr="00155C74">
              <w:rPr>
                <w:rFonts w:ascii="Century Schoolbook" w:hAnsi="Century Schoolbook"/>
                <w:b/>
                <w:bCs/>
                <w:noProof/>
                <w:u w:val="single"/>
                <w:lang w:val="en-US"/>
              </w:rPr>
              <w:drawing>
                <wp:inline distT="0" distB="0" distL="0" distR="0" wp14:anchorId="7FBCFFB1" wp14:editId="2D0F7DDE">
                  <wp:extent cx="2937145" cy="1362635"/>
                  <wp:effectExtent l="0" t="0" r="0" b="0"/>
                  <wp:docPr id="6211003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00303" name="Picture 621100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60201" cy="1373331"/>
                          </a:xfrm>
                          <a:prstGeom prst="rect">
                            <a:avLst/>
                          </a:prstGeom>
                        </pic:spPr>
                      </pic:pic>
                    </a:graphicData>
                  </a:graphic>
                </wp:inline>
              </w:drawing>
            </w:r>
            <w:r w:rsidRPr="00155C74">
              <w:rPr>
                <w:rFonts w:ascii="Century Schoolbook" w:hAnsi="Century Schoolbook"/>
                <w:b/>
                <w:bCs/>
                <w:noProof/>
                <w:u w:val="single"/>
                <w:lang w:val="en-US"/>
              </w:rPr>
              <w:drawing>
                <wp:inline distT="0" distB="0" distL="0" distR="0" wp14:anchorId="0D54025A" wp14:editId="3ADF8C20">
                  <wp:extent cx="2957008" cy="1409355"/>
                  <wp:effectExtent l="0" t="0" r="2540" b="635"/>
                  <wp:docPr id="13506060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06067" name="Picture 13506060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6056" cy="1427966"/>
                          </a:xfrm>
                          <a:prstGeom prst="rect">
                            <a:avLst/>
                          </a:prstGeom>
                        </pic:spPr>
                      </pic:pic>
                    </a:graphicData>
                  </a:graphic>
                </wp:inline>
              </w:drawing>
            </w:r>
          </w:p>
        </w:tc>
      </w:tr>
    </w:tbl>
    <w:p w14:paraId="23935DE0" w14:textId="77777777" w:rsidR="00506746" w:rsidRPr="00155C74" w:rsidRDefault="00506746" w:rsidP="00286CF2">
      <w:pPr>
        <w:rPr>
          <w:rFonts w:ascii="Century Schoolbook" w:hAnsi="Century Schoolbook"/>
          <w:lang w:val="en-US"/>
        </w:rPr>
      </w:pPr>
    </w:p>
    <w:p w14:paraId="2AE116C8" w14:textId="46BF4783" w:rsidR="00D0245F" w:rsidRPr="00155C74" w:rsidRDefault="00D0245F" w:rsidP="00286CF2">
      <w:pPr>
        <w:rPr>
          <w:rFonts w:ascii="Century Schoolbook" w:hAnsi="Century Schoolbook"/>
          <w:b/>
          <w:bCs/>
          <w:u w:val="single"/>
          <w:lang w:val="en-US"/>
        </w:rPr>
      </w:pPr>
      <w:r w:rsidRPr="00155C74">
        <w:rPr>
          <w:rFonts w:ascii="Century Schoolbook" w:hAnsi="Century Schoolbook"/>
          <w:b/>
          <w:bCs/>
          <w:u w:val="single"/>
          <w:lang w:val="en-US"/>
        </w:rPr>
        <w:t>Sprint 2:</w:t>
      </w:r>
    </w:p>
    <w:p w14:paraId="019C76BF" w14:textId="2E1A1F7F" w:rsidR="00D0245F" w:rsidRPr="00155C74" w:rsidRDefault="00D0245F" w:rsidP="00286CF2">
      <w:pPr>
        <w:rPr>
          <w:rFonts w:ascii="Century Schoolbook" w:hAnsi="Century Schoolbook"/>
          <w:u w:val="single"/>
          <w:lang w:val="en-US"/>
        </w:rPr>
      </w:pPr>
      <w:r w:rsidRPr="00155C74">
        <w:rPr>
          <w:rFonts w:ascii="Century Schoolbook" w:hAnsi="Century Schoolbook"/>
          <w:u w:val="single"/>
          <w:lang w:val="en-US"/>
        </w:rPr>
        <w:t>Components</w:t>
      </w:r>
      <w:r w:rsidR="006A0333">
        <w:rPr>
          <w:rFonts w:ascii="Century Schoolbook" w:hAnsi="Century Schoolbook"/>
          <w:u w:val="single"/>
          <w:lang w:val="en-US"/>
        </w:rPr>
        <w:t xml:space="preserve"> of Sprint 2</w:t>
      </w:r>
      <w:r w:rsidRPr="00155C74">
        <w:rPr>
          <w:rFonts w:ascii="Century Schoolbook" w:hAnsi="Century Schoolbook"/>
          <w:u w:val="single"/>
          <w:lang w:val="en-US"/>
        </w:rPr>
        <w:t>:</w:t>
      </w:r>
    </w:p>
    <w:p w14:paraId="038989DD" w14:textId="2B7E41F5" w:rsidR="00D0245F" w:rsidRPr="00155C74" w:rsidRDefault="00D0245F" w:rsidP="00286CF2">
      <w:pPr>
        <w:rPr>
          <w:rFonts w:ascii="Century Schoolbook" w:hAnsi="Century Schoolbook"/>
          <w:lang w:val="en-US"/>
        </w:rPr>
      </w:pPr>
      <w:r w:rsidRPr="00155C74">
        <w:rPr>
          <w:rFonts w:ascii="Century Schoolbook" w:hAnsi="Century Schoolbook"/>
          <w:lang w:val="en-US"/>
        </w:rPr>
        <w:t>1-Use Case Specifications</w:t>
      </w:r>
    </w:p>
    <w:p w14:paraId="02F97F56" w14:textId="7A76BF7B" w:rsidR="00D0245F" w:rsidRPr="00155C74" w:rsidRDefault="00D0245F" w:rsidP="00286CF2">
      <w:pPr>
        <w:rPr>
          <w:rFonts w:ascii="Century Schoolbook" w:hAnsi="Century Schoolbook"/>
          <w:lang w:val="en-US"/>
        </w:rPr>
      </w:pPr>
      <w:r w:rsidRPr="00155C74">
        <w:rPr>
          <w:rFonts w:ascii="Century Schoolbook" w:hAnsi="Century Schoolbook"/>
          <w:lang w:val="en-US"/>
        </w:rPr>
        <w:t xml:space="preserve">2-Building a Class Diagram </w:t>
      </w:r>
    </w:p>
    <w:p w14:paraId="74A83223" w14:textId="42BB3145" w:rsidR="00D0245F" w:rsidRPr="00155C74" w:rsidRDefault="00D0245F" w:rsidP="00286CF2">
      <w:pPr>
        <w:rPr>
          <w:rFonts w:ascii="Century Schoolbook" w:hAnsi="Century Schoolbook"/>
          <w:lang w:val="en-US"/>
        </w:rPr>
      </w:pPr>
      <w:r w:rsidRPr="00155C74">
        <w:rPr>
          <w:rFonts w:ascii="Century Schoolbook" w:hAnsi="Century Schoolbook"/>
          <w:lang w:val="en-US"/>
        </w:rPr>
        <w:t xml:space="preserve">3-Important </w:t>
      </w:r>
      <w:r w:rsidR="00155C74">
        <w:rPr>
          <w:rFonts w:ascii="Century Schoolbook" w:hAnsi="Century Schoolbook"/>
          <w:lang w:val="en-US"/>
        </w:rPr>
        <w:t>T</w:t>
      </w:r>
      <w:r w:rsidRPr="00155C74">
        <w:rPr>
          <w:rFonts w:ascii="Century Schoolbook" w:hAnsi="Century Schoolbook"/>
          <w:lang w:val="en-US"/>
        </w:rPr>
        <w:t>ables:</w:t>
      </w:r>
    </w:p>
    <w:p w14:paraId="79690664" w14:textId="027E4C45" w:rsidR="00D0245F" w:rsidRPr="00155C74" w:rsidRDefault="00D0245F" w:rsidP="00D0245F">
      <w:pPr>
        <w:pStyle w:val="ListParagraph"/>
        <w:numPr>
          <w:ilvl w:val="0"/>
          <w:numId w:val="3"/>
        </w:numPr>
        <w:rPr>
          <w:rFonts w:ascii="Century Schoolbook" w:hAnsi="Century Schoolbook"/>
          <w:lang w:val="en-US"/>
        </w:rPr>
      </w:pPr>
      <w:r w:rsidRPr="00155C74">
        <w:rPr>
          <w:rFonts w:ascii="Century Schoolbook" w:hAnsi="Century Schoolbook"/>
          <w:lang w:val="en-US"/>
        </w:rPr>
        <w:t>Trac</w:t>
      </w:r>
      <w:r w:rsidR="00155C74">
        <w:rPr>
          <w:rFonts w:ascii="Century Schoolbook" w:hAnsi="Century Schoolbook"/>
          <w:lang w:val="en-US"/>
        </w:rPr>
        <w:t>e</w:t>
      </w:r>
      <w:r w:rsidRPr="00155C74">
        <w:rPr>
          <w:rFonts w:ascii="Century Schoolbook" w:hAnsi="Century Schoolbook"/>
          <w:lang w:val="en-US"/>
        </w:rPr>
        <w:t xml:space="preserve">ability Table </w:t>
      </w:r>
    </w:p>
    <w:p w14:paraId="47ECB971" w14:textId="15C615CC" w:rsidR="00D0245F" w:rsidRPr="00155C74" w:rsidRDefault="00D0245F" w:rsidP="00D0245F">
      <w:pPr>
        <w:pStyle w:val="ListParagraph"/>
        <w:numPr>
          <w:ilvl w:val="0"/>
          <w:numId w:val="3"/>
        </w:numPr>
        <w:rPr>
          <w:rFonts w:ascii="Century Schoolbook" w:hAnsi="Century Schoolbook"/>
          <w:lang w:val="en-US"/>
        </w:rPr>
      </w:pPr>
      <w:r w:rsidRPr="00155C74">
        <w:rPr>
          <w:rFonts w:ascii="Century Schoolbook" w:hAnsi="Century Schoolbook"/>
          <w:lang w:val="en-US"/>
        </w:rPr>
        <w:t>Assumption Table</w:t>
      </w:r>
    </w:p>
    <w:p w14:paraId="360E58D4" w14:textId="58080A52" w:rsidR="00D0245F" w:rsidRPr="00155C74" w:rsidRDefault="00F8545E" w:rsidP="00286CF2">
      <w:pPr>
        <w:rPr>
          <w:rFonts w:ascii="Century Schoolbook" w:hAnsi="Century Schoolbook"/>
          <w:b/>
          <w:bCs/>
          <w:u w:val="single"/>
          <w:lang w:val="en-US"/>
        </w:rPr>
      </w:pPr>
      <w:r w:rsidRPr="00155C74">
        <w:rPr>
          <w:rFonts w:ascii="Century Schoolbook" w:hAnsi="Century Schoolbook"/>
          <w:b/>
          <w:bCs/>
          <w:u w:val="single"/>
          <w:lang w:val="en-US"/>
        </w:rPr>
        <w:t>Our Sprint 2 work:</w:t>
      </w:r>
    </w:p>
    <w:p w14:paraId="66A7C171" w14:textId="4CB4FE17" w:rsidR="00F8545E" w:rsidRPr="00155C74" w:rsidRDefault="00F8545E" w:rsidP="00F8545E">
      <w:pPr>
        <w:rPr>
          <w:rFonts w:ascii="Century Schoolbook" w:hAnsi="Century Schoolbook"/>
          <w:b/>
          <w:bCs/>
          <w:u w:val="single"/>
          <w:lang w:val="en-US"/>
        </w:rPr>
      </w:pPr>
      <w:r w:rsidRPr="00155C74">
        <w:rPr>
          <w:rFonts w:ascii="Century Schoolbook" w:hAnsi="Century Schoolbook"/>
          <w:b/>
          <w:bCs/>
          <w:u w:val="single"/>
          <w:lang w:val="en-US"/>
        </w:rPr>
        <w:t>1-Use Case Specifications</w:t>
      </w:r>
      <w:r w:rsidRPr="00155C74">
        <w:rPr>
          <w:rFonts w:ascii="Century Schoolbook" w:hAnsi="Century Schoolbook"/>
          <w:b/>
          <w:bCs/>
          <w:u w:val="single"/>
          <w:lang w:val="en-US"/>
        </w:rPr>
        <w:t>:</w:t>
      </w:r>
    </w:p>
    <w:p w14:paraId="6F95EEA3" w14:textId="77777777" w:rsidR="00F8545E" w:rsidRPr="00155C74" w:rsidRDefault="00F8545E" w:rsidP="00F8545E">
      <w:pPr>
        <w:rPr>
          <w:rFonts w:ascii="Century Schoolbook" w:hAnsi="Century Schoolbook"/>
          <w:lang w:val="en-US"/>
        </w:rPr>
      </w:pPr>
      <w:r w:rsidRPr="00155C74">
        <w:rPr>
          <w:rFonts w:ascii="Century Schoolbook" w:hAnsi="Century Schoolbook"/>
          <w:lang w:val="en-US"/>
        </w:rPr>
        <w:t>First Use Case: Create Supplier Order (UC001)</w:t>
      </w:r>
    </w:p>
    <w:tbl>
      <w:tblPr>
        <w:tblStyle w:val="TableGrid"/>
        <w:tblW w:w="10476" w:type="dxa"/>
        <w:tblLook w:val="04A0" w:firstRow="1" w:lastRow="0" w:firstColumn="1" w:lastColumn="0" w:noHBand="0" w:noVBand="1"/>
      </w:tblPr>
      <w:tblGrid>
        <w:gridCol w:w="5238"/>
        <w:gridCol w:w="5238"/>
      </w:tblGrid>
      <w:tr w:rsidR="00F8545E" w:rsidRPr="00155C74" w14:paraId="15677872" w14:textId="77777777" w:rsidTr="005962F7">
        <w:trPr>
          <w:trHeight w:val="475"/>
        </w:trPr>
        <w:tc>
          <w:tcPr>
            <w:tcW w:w="5102" w:type="dxa"/>
            <w:shd w:val="clear" w:color="auto" w:fill="A5C9EB" w:themeFill="text2" w:themeFillTint="40"/>
          </w:tcPr>
          <w:p w14:paraId="65F0DF85"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lastRenderedPageBreak/>
              <w:t>Use Case ID</w:t>
            </w:r>
          </w:p>
        </w:tc>
        <w:tc>
          <w:tcPr>
            <w:tcW w:w="5102" w:type="dxa"/>
            <w:shd w:val="clear" w:color="auto" w:fill="A5C9EB" w:themeFill="text2" w:themeFillTint="40"/>
          </w:tcPr>
          <w:p w14:paraId="64BBD857"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UC001 Create Supplier Order</w:t>
            </w:r>
          </w:p>
        </w:tc>
      </w:tr>
      <w:tr w:rsidR="00F8545E" w:rsidRPr="00155C74" w14:paraId="33F6534C" w14:textId="77777777" w:rsidTr="005962F7">
        <w:trPr>
          <w:trHeight w:val="475"/>
        </w:trPr>
        <w:tc>
          <w:tcPr>
            <w:tcW w:w="5102" w:type="dxa"/>
          </w:tcPr>
          <w:p w14:paraId="3D84640A"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Brief Description</w:t>
            </w:r>
          </w:p>
        </w:tc>
        <w:tc>
          <w:tcPr>
            <w:tcW w:w="5102" w:type="dxa"/>
          </w:tcPr>
          <w:p w14:paraId="1AFE9712" w14:textId="77777777" w:rsidR="00F8545E" w:rsidRPr="00155C74" w:rsidRDefault="00F8545E" w:rsidP="005962F7">
            <w:pPr>
              <w:rPr>
                <w:rFonts w:ascii="Century Schoolbook" w:hAnsi="Century Schoolbook"/>
                <w:rtl/>
                <w:lang w:val="en-US"/>
              </w:rPr>
            </w:pPr>
            <w:r w:rsidRPr="00155C74">
              <w:rPr>
                <w:rFonts w:ascii="Century Schoolbook" w:hAnsi="Century Schoolbook"/>
                <w:lang w:val="en-US"/>
              </w:rPr>
              <w:t>When the Manager prepares an order for the supplier with items needed, the delivery location, the contacts and any other system check and saves the order and send it to the supplier.</w:t>
            </w:r>
          </w:p>
        </w:tc>
      </w:tr>
      <w:tr w:rsidR="00F8545E" w:rsidRPr="00155C74" w14:paraId="27D01228" w14:textId="77777777" w:rsidTr="005962F7">
        <w:trPr>
          <w:trHeight w:val="328"/>
        </w:trPr>
        <w:tc>
          <w:tcPr>
            <w:tcW w:w="5102" w:type="dxa"/>
          </w:tcPr>
          <w:p w14:paraId="0BE66893"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Primary Actors</w:t>
            </w:r>
          </w:p>
        </w:tc>
        <w:tc>
          <w:tcPr>
            <w:tcW w:w="5102" w:type="dxa"/>
          </w:tcPr>
          <w:p w14:paraId="21467A57"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Inventory Manager</w:t>
            </w:r>
          </w:p>
        </w:tc>
      </w:tr>
      <w:tr w:rsidR="00F8545E" w:rsidRPr="00155C74" w14:paraId="1A8DC754" w14:textId="77777777" w:rsidTr="005962F7">
        <w:trPr>
          <w:trHeight w:val="475"/>
        </w:trPr>
        <w:tc>
          <w:tcPr>
            <w:tcW w:w="5102" w:type="dxa"/>
          </w:tcPr>
          <w:p w14:paraId="745544FF"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Trigger</w:t>
            </w:r>
          </w:p>
        </w:tc>
        <w:tc>
          <w:tcPr>
            <w:tcW w:w="5102" w:type="dxa"/>
          </w:tcPr>
          <w:p w14:paraId="0644DAE2"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The Inventory Manager checks the if additional stock is needed or customer request. Then he selects the option to create supplier order</w:t>
            </w:r>
          </w:p>
        </w:tc>
      </w:tr>
      <w:tr w:rsidR="00F8545E" w:rsidRPr="00155C74" w14:paraId="63A157A1" w14:textId="77777777" w:rsidTr="005962F7">
        <w:trPr>
          <w:trHeight w:val="475"/>
        </w:trPr>
        <w:tc>
          <w:tcPr>
            <w:tcW w:w="5102" w:type="dxa"/>
          </w:tcPr>
          <w:p w14:paraId="4C248FF9"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Preconditions</w:t>
            </w:r>
          </w:p>
        </w:tc>
        <w:tc>
          <w:tcPr>
            <w:tcW w:w="5102" w:type="dxa"/>
          </w:tcPr>
          <w:p w14:paraId="31B40E9C"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The Inventory manager should be authorized and is logged in the system.</w:t>
            </w:r>
          </w:p>
        </w:tc>
      </w:tr>
      <w:tr w:rsidR="00F8545E" w:rsidRPr="00155C74" w14:paraId="0884E96D" w14:textId="77777777" w:rsidTr="005962F7">
        <w:trPr>
          <w:trHeight w:val="451"/>
        </w:trPr>
        <w:tc>
          <w:tcPr>
            <w:tcW w:w="5102" w:type="dxa"/>
          </w:tcPr>
          <w:p w14:paraId="3FAB96FA"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Postconditions</w:t>
            </w:r>
          </w:p>
        </w:tc>
        <w:tc>
          <w:tcPr>
            <w:tcW w:w="5102" w:type="dxa"/>
          </w:tcPr>
          <w:p w14:paraId="34CBC658"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The order is recorded and labeled with a distinctive Order ID, then the order status, items and details are also recorded and sent to the supplier.in addition the system notes important inventory activity</w:t>
            </w:r>
          </w:p>
        </w:tc>
      </w:tr>
    </w:tbl>
    <w:tbl>
      <w:tblPr>
        <w:tblStyle w:val="TableGrid"/>
        <w:tblpPr w:leftFromText="180" w:rightFromText="180" w:vertAnchor="text" w:tblpY="228"/>
        <w:tblW w:w="10476" w:type="dxa"/>
        <w:tblLook w:val="04A0" w:firstRow="1" w:lastRow="0" w:firstColumn="1" w:lastColumn="0" w:noHBand="0" w:noVBand="1"/>
      </w:tblPr>
      <w:tblGrid>
        <w:gridCol w:w="5177"/>
        <w:gridCol w:w="5299"/>
      </w:tblGrid>
      <w:tr w:rsidR="00F8545E" w:rsidRPr="00155C74" w14:paraId="6AD08664" w14:textId="77777777" w:rsidTr="005962F7">
        <w:trPr>
          <w:trHeight w:val="618"/>
        </w:trPr>
        <w:tc>
          <w:tcPr>
            <w:tcW w:w="10476" w:type="dxa"/>
            <w:gridSpan w:val="2"/>
            <w:shd w:val="clear" w:color="auto" w:fill="A5C9EB" w:themeFill="text2" w:themeFillTint="40"/>
          </w:tcPr>
          <w:p w14:paraId="6DFBAAB3"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t>Main Success Scenario</w:t>
            </w:r>
          </w:p>
        </w:tc>
      </w:tr>
      <w:tr w:rsidR="00F8545E" w:rsidRPr="00155C74" w14:paraId="05BA7F5F" w14:textId="77777777" w:rsidTr="005962F7">
        <w:trPr>
          <w:trHeight w:val="652"/>
        </w:trPr>
        <w:tc>
          <w:tcPr>
            <w:tcW w:w="5177" w:type="dxa"/>
            <w:shd w:val="clear" w:color="auto" w:fill="DAE9F7" w:themeFill="text2" w:themeFillTint="1A"/>
          </w:tcPr>
          <w:p w14:paraId="5CC0A3C9"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t>Actor Action</w:t>
            </w:r>
          </w:p>
        </w:tc>
        <w:tc>
          <w:tcPr>
            <w:tcW w:w="5299" w:type="dxa"/>
            <w:shd w:val="clear" w:color="auto" w:fill="DAE9F7" w:themeFill="text2" w:themeFillTint="1A"/>
          </w:tcPr>
          <w:p w14:paraId="655840CA"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t>System Response</w:t>
            </w:r>
          </w:p>
        </w:tc>
      </w:tr>
      <w:tr w:rsidR="00F8545E" w:rsidRPr="00155C74" w14:paraId="3C1306B3" w14:textId="77777777" w:rsidTr="005962F7">
        <w:trPr>
          <w:trHeight w:val="618"/>
        </w:trPr>
        <w:tc>
          <w:tcPr>
            <w:tcW w:w="5177" w:type="dxa"/>
          </w:tcPr>
          <w:p w14:paraId="5EB507E6"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1.Inventory Manager selects the option of Create supplier Order</w:t>
            </w:r>
          </w:p>
        </w:tc>
        <w:tc>
          <w:tcPr>
            <w:tcW w:w="5299" w:type="dxa"/>
          </w:tcPr>
          <w:p w14:paraId="61FCD8B8"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 xml:space="preserve">2. Then the system asks the manager to enter the needed information of items such as location quantity and contacts. Or choose the supplier. </w:t>
            </w:r>
          </w:p>
        </w:tc>
      </w:tr>
      <w:tr w:rsidR="00F8545E" w:rsidRPr="00155C74" w14:paraId="4EC7A713" w14:textId="77777777" w:rsidTr="005962F7">
        <w:trPr>
          <w:trHeight w:val="652"/>
        </w:trPr>
        <w:tc>
          <w:tcPr>
            <w:tcW w:w="5177" w:type="dxa"/>
          </w:tcPr>
          <w:p w14:paraId="40F4E488"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3. the Manager enters the needed information to the system. Also, the manger can enter comments</w:t>
            </w:r>
          </w:p>
        </w:tc>
        <w:tc>
          <w:tcPr>
            <w:tcW w:w="5299" w:type="dxa"/>
          </w:tcPr>
          <w:p w14:paraId="0DF017A4"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4.The system checks whether the manger have entered all the needed and correct information.</w:t>
            </w:r>
          </w:p>
        </w:tc>
      </w:tr>
      <w:tr w:rsidR="00F8545E" w:rsidRPr="00155C74" w14:paraId="6D315375" w14:textId="77777777" w:rsidTr="005962F7">
        <w:trPr>
          <w:trHeight w:val="631"/>
        </w:trPr>
        <w:tc>
          <w:tcPr>
            <w:tcW w:w="5177" w:type="dxa"/>
          </w:tcPr>
          <w:p w14:paraId="5C615C17"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5. The Manager confirms the order.</w:t>
            </w:r>
          </w:p>
        </w:tc>
        <w:tc>
          <w:tcPr>
            <w:tcW w:w="5299" w:type="dxa"/>
          </w:tcPr>
          <w:p w14:paraId="1E16D68B"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6. the system records the order information and assign a unique ID to the order also notes activity.</w:t>
            </w:r>
          </w:p>
        </w:tc>
      </w:tr>
      <w:tr w:rsidR="00F8545E" w:rsidRPr="00155C74" w14:paraId="20B185F7" w14:textId="77777777" w:rsidTr="005962F7">
        <w:trPr>
          <w:trHeight w:val="652"/>
        </w:trPr>
        <w:tc>
          <w:tcPr>
            <w:tcW w:w="5177" w:type="dxa"/>
          </w:tcPr>
          <w:p w14:paraId="185B9BDA" w14:textId="77777777" w:rsidR="00F8545E" w:rsidRPr="00155C74" w:rsidRDefault="00F8545E" w:rsidP="005962F7">
            <w:pPr>
              <w:rPr>
                <w:rFonts w:ascii="Century Schoolbook" w:hAnsi="Century Schoolbook"/>
                <w:lang w:val="en-US"/>
              </w:rPr>
            </w:pPr>
          </w:p>
        </w:tc>
        <w:tc>
          <w:tcPr>
            <w:tcW w:w="5299" w:type="dxa"/>
          </w:tcPr>
          <w:p w14:paraId="0D76C6B3"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7.System sends the order request to the supplier.</w:t>
            </w:r>
          </w:p>
        </w:tc>
      </w:tr>
      <w:tr w:rsidR="00F8545E" w:rsidRPr="00155C74" w14:paraId="2F71495E" w14:textId="77777777" w:rsidTr="005962F7">
        <w:trPr>
          <w:trHeight w:val="618"/>
        </w:trPr>
        <w:tc>
          <w:tcPr>
            <w:tcW w:w="5177" w:type="dxa"/>
          </w:tcPr>
          <w:p w14:paraId="556D0C67" w14:textId="77777777" w:rsidR="00F8545E" w:rsidRPr="00155C74" w:rsidRDefault="00F8545E" w:rsidP="005962F7">
            <w:pPr>
              <w:rPr>
                <w:rFonts w:ascii="Century Schoolbook" w:hAnsi="Century Schoolbook"/>
                <w:lang w:val="en-US"/>
              </w:rPr>
            </w:pPr>
          </w:p>
        </w:tc>
        <w:tc>
          <w:tcPr>
            <w:tcW w:w="5299" w:type="dxa"/>
          </w:tcPr>
          <w:p w14:paraId="5381A3AF"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8.The system confirms order and inform the inventory manger</w:t>
            </w:r>
          </w:p>
        </w:tc>
      </w:tr>
    </w:tbl>
    <w:p w14:paraId="281857FE" w14:textId="77777777" w:rsidR="00F8545E" w:rsidRPr="00155C74" w:rsidRDefault="00F8545E" w:rsidP="00F8545E">
      <w:pPr>
        <w:rPr>
          <w:rFonts w:ascii="Century Schoolbook" w:hAnsi="Century Schoolbook"/>
          <w:lang w:val="en-US"/>
        </w:rPr>
      </w:pPr>
    </w:p>
    <w:tbl>
      <w:tblPr>
        <w:tblStyle w:val="TableGrid"/>
        <w:tblW w:w="10410" w:type="dxa"/>
        <w:tblLook w:val="04A0" w:firstRow="1" w:lastRow="0" w:firstColumn="1" w:lastColumn="0" w:noHBand="0" w:noVBand="1"/>
      </w:tblPr>
      <w:tblGrid>
        <w:gridCol w:w="10410"/>
      </w:tblGrid>
      <w:tr w:rsidR="00F8545E" w:rsidRPr="00155C74" w14:paraId="64B81CD4" w14:textId="77777777" w:rsidTr="005962F7">
        <w:trPr>
          <w:trHeight w:val="194"/>
        </w:trPr>
        <w:tc>
          <w:tcPr>
            <w:tcW w:w="10410" w:type="dxa"/>
            <w:shd w:val="clear" w:color="auto" w:fill="A5C9EB" w:themeFill="text2" w:themeFillTint="40"/>
          </w:tcPr>
          <w:p w14:paraId="48F471A2"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t>Alternative flows</w:t>
            </w:r>
          </w:p>
        </w:tc>
      </w:tr>
      <w:tr w:rsidR="00F8545E" w:rsidRPr="00155C74" w14:paraId="4856892D" w14:textId="77777777" w:rsidTr="005962F7">
        <w:trPr>
          <w:trHeight w:val="1171"/>
        </w:trPr>
        <w:tc>
          <w:tcPr>
            <w:tcW w:w="10410" w:type="dxa"/>
          </w:tcPr>
          <w:p w14:paraId="0636EE13"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4.a- The information entered is invalid or missing, the system will ask the manager to enter the correct information.</w:t>
            </w:r>
          </w:p>
          <w:p w14:paraId="04580874"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5.a- the manager can cancel the request before the final confirmation.</w:t>
            </w:r>
          </w:p>
          <w:p w14:paraId="4048EA6F"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7.a- Sending issue is found the system will send a message to the manager with failure of sending the request.</w:t>
            </w:r>
          </w:p>
        </w:tc>
      </w:tr>
    </w:tbl>
    <w:p w14:paraId="75CFEA23" w14:textId="77777777" w:rsidR="006A0333" w:rsidRDefault="006A0333" w:rsidP="00F8545E">
      <w:pPr>
        <w:rPr>
          <w:rFonts w:ascii="Century Schoolbook" w:hAnsi="Century Schoolbook"/>
          <w:lang w:val="en-US"/>
        </w:rPr>
      </w:pPr>
    </w:p>
    <w:p w14:paraId="42A76BC7" w14:textId="33D7B88E" w:rsidR="00F8545E" w:rsidRPr="00155C74" w:rsidRDefault="00F8545E" w:rsidP="00F8545E">
      <w:pPr>
        <w:rPr>
          <w:rFonts w:ascii="Century Schoolbook" w:hAnsi="Century Schoolbook"/>
          <w:lang w:val="en-US"/>
        </w:rPr>
      </w:pPr>
      <w:r w:rsidRPr="00155C74">
        <w:rPr>
          <w:rFonts w:ascii="Century Schoolbook" w:hAnsi="Century Schoolbook"/>
          <w:lang w:val="en-US"/>
        </w:rPr>
        <w:t>Second Use Case: Verify Received Goods (UC002)</w:t>
      </w:r>
    </w:p>
    <w:tbl>
      <w:tblPr>
        <w:tblStyle w:val="TableGrid"/>
        <w:tblW w:w="10476" w:type="dxa"/>
        <w:tblLook w:val="04A0" w:firstRow="1" w:lastRow="0" w:firstColumn="1" w:lastColumn="0" w:noHBand="0" w:noVBand="1"/>
      </w:tblPr>
      <w:tblGrid>
        <w:gridCol w:w="5238"/>
        <w:gridCol w:w="5238"/>
      </w:tblGrid>
      <w:tr w:rsidR="00F8545E" w:rsidRPr="00155C74" w14:paraId="575A0522" w14:textId="77777777" w:rsidTr="005962F7">
        <w:trPr>
          <w:trHeight w:val="475"/>
        </w:trPr>
        <w:tc>
          <w:tcPr>
            <w:tcW w:w="5238" w:type="dxa"/>
            <w:shd w:val="clear" w:color="auto" w:fill="A5C9EB" w:themeFill="text2" w:themeFillTint="40"/>
          </w:tcPr>
          <w:p w14:paraId="2BDE903B"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lastRenderedPageBreak/>
              <w:t>Use Case ID</w:t>
            </w:r>
          </w:p>
        </w:tc>
        <w:tc>
          <w:tcPr>
            <w:tcW w:w="5238" w:type="dxa"/>
            <w:shd w:val="clear" w:color="auto" w:fill="A5C9EB" w:themeFill="text2" w:themeFillTint="40"/>
          </w:tcPr>
          <w:p w14:paraId="144FE03B"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UC002 Verify Received Goods</w:t>
            </w:r>
          </w:p>
        </w:tc>
      </w:tr>
      <w:tr w:rsidR="00F8545E" w:rsidRPr="00155C74" w14:paraId="56D5811E" w14:textId="77777777" w:rsidTr="005962F7">
        <w:trPr>
          <w:trHeight w:val="475"/>
        </w:trPr>
        <w:tc>
          <w:tcPr>
            <w:tcW w:w="5238" w:type="dxa"/>
          </w:tcPr>
          <w:p w14:paraId="3383D10E"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Brief Description</w:t>
            </w:r>
          </w:p>
        </w:tc>
        <w:tc>
          <w:tcPr>
            <w:tcW w:w="5238" w:type="dxa"/>
          </w:tcPr>
          <w:p w14:paraId="62F7C88C"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When the orders arrive from the supplier the store manager checks the order and verifies it, the order id accepted the inventory updates to the new stock.</w:t>
            </w:r>
          </w:p>
        </w:tc>
      </w:tr>
      <w:tr w:rsidR="00F8545E" w:rsidRPr="00155C74" w14:paraId="3FE3FF0F" w14:textId="77777777" w:rsidTr="005962F7">
        <w:trPr>
          <w:trHeight w:val="214"/>
        </w:trPr>
        <w:tc>
          <w:tcPr>
            <w:tcW w:w="5238" w:type="dxa"/>
          </w:tcPr>
          <w:p w14:paraId="57C74911"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Primary Actors</w:t>
            </w:r>
          </w:p>
        </w:tc>
        <w:tc>
          <w:tcPr>
            <w:tcW w:w="5238" w:type="dxa"/>
          </w:tcPr>
          <w:p w14:paraId="134B03F8"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Store Manager</w:t>
            </w:r>
          </w:p>
        </w:tc>
      </w:tr>
      <w:tr w:rsidR="00F8545E" w:rsidRPr="00155C74" w14:paraId="66C4EED6" w14:textId="77777777" w:rsidTr="005962F7">
        <w:trPr>
          <w:trHeight w:val="475"/>
        </w:trPr>
        <w:tc>
          <w:tcPr>
            <w:tcW w:w="5238" w:type="dxa"/>
          </w:tcPr>
          <w:p w14:paraId="28BCC49B"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Trigger</w:t>
            </w:r>
          </w:p>
        </w:tc>
        <w:tc>
          <w:tcPr>
            <w:tcW w:w="5238" w:type="dxa"/>
          </w:tcPr>
          <w:p w14:paraId="6CCF4632"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Order arrives at the store and the manger opens the verify received goods in the system.</w:t>
            </w:r>
          </w:p>
        </w:tc>
      </w:tr>
      <w:tr w:rsidR="00F8545E" w:rsidRPr="00155C74" w14:paraId="56FFA020" w14:textId="77777777" w:rsidTr="005962F7">
        <w:trPr>
          <w:trHeight w:val="475"/>
        </w:trPr>
        <w:tc>
          <w:tcPr>
            <w:tcW w:w="5238" w:type="dxa"/>
          </w:tcPr>
          <w:p w14:paraId="2C0B7F8E"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Preconditions</w:t>
            </w:r>
          </w:p>
        </w:tc>
        <w:tc>
          <w:tcPr>
            <w:tcW w:w="5238" w:type="dxa"/>
          </w:tcPr>
          <w:p w14:paraId="50292F12"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The store manager is authorized and logged in. The supplier is registered within. A system</w:t>
            </w:r>
          </w:p>
        </w:tc>
      </w:tr>
      <w:tr w:rsidR="00F8545E" w:rsidRPr="00155C74" w14:paraId="479D4286" w14:textId="77777777" w:rsidTr="005962F7">
        <w:trPr>
          <w:trHeight w:val="451"/>
        </w:trPr>
        <w:tc>
          <w:tcPr>
            <w:tcW w:w="5238" w:type="dxa"/>
          </w:tcPr>
          <w:p w14:paraId="27AEDC9E"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Postconditions</w:t>
            </w:r>
          </w:p>
        </w:tc>
        <w:tc>
          <w:tcPr>
            <w:tcW w:w="5238" w:type="dxa"/>
          </w:tcPr>
          <w:p w14:paraId="7A526FF0"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The order items are recorded into the inventory therefore the quantities of the order should increase and if it is a new item added to the inventory.</w:t>
            </w:r>
          </w:p>
        </w:tc>
      </w:tr>
    </w:tbl>
    <w:tbl>
      <w:tblPr>
        <w:tblStyle w:val="TableGrid"/>
        <w:tblpPr w:leftFromText="180" w:rightFromText="180" w:vertAnchor="text" w:tblpY="228"/>
        <w:tblW w:w="10476" w:type="dxa"/>
        <w:tblLook w:val="04A0" w:firstRow="1" w:lastRow="0" w:firstColumn="1" w:lastColumn="0" w:noHBand="0" w:noVBand="1"/>
      </w:tblPr>
      <w:tblGrid>
        <w:gridCol w:w="5177"/>
        <w:gridCol w:w="5299"/>
      </w:tblGrid>
      <w:tr w:rsidR="00F8545E" w:rsidRPr="00155C74" w14:paraId="69FA5ADE" w14:textId="77777777" w:rsidTr="005962F7">
        <w:trPr>
          <w:trHeight w:val="618"/>
        </w:trPr>
        <w:tc>
          <w:tcPr>
            <w:tcW w:w="10476" w:type="dxa"/>
            <w:gridSpan w:val="2"/>
            <w:shd w:val="clear" w:color="auto" w:fill="A5C9EB" w:themeFill="text2" w:themeFillTint="40"/>
          </w:tcPr>
          <w:p w14:paraId="770DDD93"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t>Main Success Scenario</w:t>
            </w:r>
          </w:p>
        </w:tc>
      </w:tr>
      <w:tr w:rsidR="00F8545E" w:rsidRPr="00155C74" w14:paraId="6EA1D267" w14:textId="77777777" w:rsidTr="005962F7">
        <w:trPr>
          <w:trHeight w:val="652"/>
        </w:trPr>
        <w:tc>
          <w:tcPr>
            <w:tcW w:w="5177" w:type="dxa"/>
            <w:shd w:val="clear" w:color="auto" w:fill="DAE9F7" w:themeFill="text2" w:themeFillTint="1A"/>
          </w:tcPr>
          <w:p w14:paraId="447CEA43"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t>Actor Action</w:t>
            </w:r>
          </w:p>
        </w:tc>
        <w:tc>
          <w:tcPr>
            <w:tcW w:w="5299" w:type="dxa"/>
            <w:shd w:val="clear" w:color="auto" w:fill="DAE9F7" w:themeFill="text2" w:themeFillTint="1A"/>
          </w:tcPr>
          <w:p w14:paraId="0733F099"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t>System Response</w:t>
            </w:r>
          </w:p>
        </w:tc>
      </w:tr>
      <w:tr w:rsidR="00F8545E" w:rsidRPr="00155C74" w14:paraId="2964AC8B" w14:textId="77777777" w:rsidTr="005962F7">
        <w:trPr>
          <w:trHeight w:val="618"/>
        </w:trPr>
        <w:tc>
          <w:tcPr>
            <w:tcW w:w="5177" w:type="dxa"/>
          </w:tcPr>
          <w:p w14:paraId="5111BBCB"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1. The order arrives to the store, and the manager inspects it thoroughly. He selects the verify order option.</w:t>
            </w:r>
          </w:p>
        </w:tc>
        <w:tc>
          <w:tcPr>
            <w:tcW w:w="5299" w:type="dxa"/>
          </w:tcPr>
          <w:p w14:paraId="305E36AF"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2. The system display the verify goods page, showing the invoice, ordered item and the quantity.</w:t>
            </w:r>
          </w:p>
        </w:tc>
      </w:tr>
      <w:tr w:rsidR="00F8545E" w:rsidRPr="00155C74" w14:paraId="2BBD257E" w14:textId="77777777" w:rsidTr="005962F7">
        <w:trPr>
          <w:trHeight w:val="652"/>
        </w:trPr>
        <w:tc>
          <w:tcPr>
            <w:tcW w:w="5177" w:type="dxa"/>
          </w:tcPr>
          <w:p w14:paraId="163C2997"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3.Store manager enters the item ID or barcode and the quantity and other information of the received items.</w:t>
            </w:r>
          </w:p>
        </w:tc>
        <w:tc>
          <w:tcPr>
            <w:tcW w:w="5299" w:type="dxa"/>
          </w:tcPr>
          <w:p w14:paraId="1D143836"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4. The system checks wither the received items matches the requested the ordered items.</w:t>
            </w:r>
          </w:p>
        </w:tc>
      </w:tr>
      <w:tr w:rsidR="00F8545E" w:rsidRPr="00155C74" w14:paraId="6A9BB18E" w14:textId="77777777" w:rsidTr="005962F7">
        <w:trPr>
          <w:trHeight w:val="618"/>
        </w:trPr>
        <w:tc>
          <w:tcPr>
            <w:tcW w:w="5177" w:type="dxa"/>
          </w:tcPr>
          <w:p w14:paraId="12541D41"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5.Manager approves the system verification.</w:t>
            </w:r>
          </w:p>
        </w:tc>
        <w:tc>
          <w:tcPr>
            <w:tcW w:w="5299" w:type="dxa"/>
          </w:tcPr>
          <w:p w14:paraId="3FF30F38"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6. after the verification the system will update the inventory stock with the new quantities. Using the trigger (include) add item to inventory.</w:t>
            </w:r>
          </w:p>
        </w:tc>
      </w:tr>
      <w:tr w:rsidR="00F8545E" w:rsidRPr="00155C74" w14:paraId="5BDEFA88" w14:textId="77777777" w:rsidTr="005962F7">
        <w:trPr>
          <w:trHeight w:val="652"/>
        </w:trPr>
        <w:tc>
          <w:tcPr>
            <w:tcW w:w="5177" w:type="dxa"/>
          </w:tcPr>
          <w:p w14:paraId="71F78919" w14:textId="77777777" w:rsidR="00F8545E" w:rsidRPr="00155C74" w:rsidRDefault="00F8545E" w:rsidP="005962F7">
            <w:pPr>
              <w:rPr>
                <w:rFonts w:ascii="Century Schoolbook" w:hAnsi="Century Schoolbook"/>
                <w:lang w:val="en-US"/>
              </w:rPr>
            </w:pPr>
          </w:p>
        </w:tc>
        <w:tc>
          <w:tcPr>
            <w:tcW w:w="5299" w:type="dxa"/>
          </w:tcPr>
          <w:p w14:paraId="40536F3B"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7. The System display a confirmation message to adding to the inventory.</w:t>
            </w:r>
          </w:p>
        </w:tc>
      </w:tr>
    </w:tbl>
    <w:p w14:paraId="143E13EB" w14:textId="77777777" w:rsidR="00F8545E" w:rsidRPr="00155C74" w:rsidRDefault="00F8545E" w:rsidP="00F8545E">
      <w:pPr>
        <w:rPr>
          <w:rFonts w:ascii="Century Schoolbook" w:hAnsi="Century Schoolbook"/>
          <w:lang w:val="en-US"/>
        </w:rPr>
      </w:pPr>
    </w:p>
    <w:tbl>
      <w:tblPr>
        <w:tblStyle w:val="TableGrid"/>
        <w:tblW w:w="10485" w:type="dxa"/>
        <w:tblLook w:val="04A0" w:firstRow="1" w:lastRow="0" w:firstColumn="1" w:lastColumn="0" w:noHBand="0" w:noVBand="1"/>
      </w:tblPr>
      <w:tblGrid>
        <w:gridCol w:w="10485"/>
      </w:tblGrid>
      <w:tr w:rsidR="00F8545E" w:rsidRPr="00155C74" w14:paraId="7DD0469B" w14:textId="77777777" w:rsidTr="005962F7">
        <w:tc>
          <w:tcPr>
            <w:tcW w:w="10485" w:type="dxa"/>
            <w:shd w:val="clear" w:color="auto" w:fill="A5C9EB" w:themeFill="text2" w:themeFillTint="40"/>
          </w:tcPr>
          <w:p w14:paraId="2C8ED00D"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t>Alternative flows</w:t>
            </w:r>
          </w:p>
        </w:tc>
      </w:tr>
      <w:tr w:rsidR="00F8545E" w:rsidRPr="00155C74" w14:paraId="7B5D22EE" w14:textId="77777777" w:rsidTr="005962F7">
        <w:trPr>
          <w:trHeight w:val="2409"/>
        </w:trPr>
        <w:tc>
          <w:tcPr>
            <w:tcW w:w="10485" w:type="dxa"/>
          </w:tcPr>
          <w:p w14:paraId="3A3197E1"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2.a- invoice or order not found, the system can’t find the invoice of the order.</w:t>
            </w:r>
          </w:p>
          <w:p w14:paraId="1B9C580D"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3.a No entered data or missing information, the system will ask the manager to enter data into missed tabs.</w:t>
            </w:r>
          </w:p>
          <w:p w14:paraId="57EA9EDF"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4.a- the ordered item is missing or wrong items. The system will stop the process and display missing or incorrect order message to the store manager. And change the order status to missing order</w:t>
            </w:r>
          </w:p>
          <w:p w14:paraId="5EDDBB09"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5.a- the Manager cancels the verification the system will stop the process and mark the status of the order as unconfirmed.</w:t>
            </w:r>
          </w:p>
        </w:tc>
      </w:tr>
    </w:tbl>
    <w:p w14:paraId="3F11FC6C" w14:textId="77777777" w:rsidR="00F8545E" w:rsidRPr="00155C74" w:rsidRDefault="00F8545E" w:rsidP="00F8545E">
      <w:pPr>
        <w:rPr>
          <w:rFonts w:ascii="Century Schoolbook" w:hAnsi="Century Schoolbook"/>
          <w:lang w:val="en-US"/>
        </w:rPr>
      </w:pPr>
    </w:p>
    <w:p w14:paraId="300D8DBB" w14:textId="77777777" w:rsidR="00F8545E" w:rsidRPr="00155C74" w:rsidRDefault="00F8545E" w:rsidP="00F8545E">
      <w:pPr>
        <w:rPr>
          <w:rFonts w:ascii="Century Schoolbook" w:hAnsi="Century Schoolbook"/>
          <w:lang w:val="en-US"/>
        </w:rPr>
      </w:pPr>
      <w:r w:rsidRPr="00155C74">
        <w:rPr>
          <w:rFonts w:ascii="Century Schoolbook" w:hAnsi="Century Schoolbook"/>
          <w:lang w:val="en-US"/>
        </w:rPr>
        <w:t>Third Use Case: Process Sale (UC003)</w:t>
      </w:r>
    </w:p>
    <w:tbl>
      <w:tblPr>
        <w:tblStyle w:val="TableGrid"/>
        <w:tblW w:w="10476" w:type="dxa"/>
        <w:tblLook w:val="04A0" w:firstRow="1" w:lastRow="0" w:firstColumn="1" w:lastColumn="0" w:noHBand="0" w:noVBand="1"/>
      </w:tblPr>
      <w:tblGrid>
        <w:gridCol w:w="5238"/>
        <w:gridCol w:w="5238"/>
      </w:tblGrid>
      <w:tr w:rsidR="00F8545E" w:rsidRPr="00155C74" w14:paraId="625A4919" w14:textId="77777777" w:rsidTr="005962F7">
        <w:trPr>
          <w:trHeight w:val="475"/>
        </w:trPr>
        <w:tc>
          <w:tcPr>
            <w:tcW w:w="5238" w:type="dxa"/>
            <w:shd w:val="clear" w:color="auto" w:fill="A5C9EB" w:themeFill="text2" w:themeFillTint="40"/>
          </w:tcPr>
          <w:p w14:paraId="13031840"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lastRenderedPageBreak/>
              <w:t>Use Case ID</w:t>
            </w:r>
          </w:p>
        </w:tc>
        <w:tc>
          <w:tcPr>
            <w:tcW w:w="5238" w:type="dxa"/>
            <w:shd w:val="clear" w:color="auto" w:fill="A5C9EB" w:themeFill="text2" w:themeFillTint="40"/>
          </w:tcPr>
          <w:p w14:paraId="78C61681"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UC003 Process Sale</w:t>
            </w:r>
          </w:p>
        </w:tc>
      </w:tr>
      <w:tr w:rsidR="00F8545E" w:rsidRPr="00155C74" w14:paraId="5F3377F6" w14:textId="77777777" w:rsidTr="005962F7">
        <w:trPr>
          <w:trHeight w:val="475"/>
        </w:trPr>
        <w:tc>
          <w:tcPr>
            <w:tcW w:w="5238" w:type="dxa"/>
          </w:tcPr>
          <w:p w14:paraId="3CB3360C"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Brief Description</w:t>
            </w:r>
          </w:p>
        </w:tc>
        <w:tc>
          <w:tcPr>
            <w:tcW w:w="5238" w:type="dxa"/>
          </w:tcPr>
          <w:p w14:paraId="422D4EC3"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After the customers finishes shopping they head to the billing counter where the salesperson enters the customer items in the system. Then the system checks the availability of each item, get the total price and after purchase a receipt is created the inventory is updated.</w:t>
            </w:r>
          </w:p>
        </w:tc>
      </w:tr>
      <w:tr w:rsidR="00F8545E" w:rsidRPr="00155C74" w14:paraId="6C30205C" w14:textId="77777777" w:rsidTr="005962F7">
        <w:trPr>
          <w:trHeight w:val="109"/>
        </w:trPr>
        <w:tc>
          <w:tcPr>
            <w:tcW w:w="5238" w:type="dxa"/>
          </w:tcPr>
          <w:p w14:paraId="548E1280"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Primary Actors</w:t>
            </w:r>
          </w:p>
        </w:tc>
        <w:tc>
          <w:tcPr>
            <w:tcW w:w="5238" w:type="dxa"/>
          </w:tcPr>
          <w:p w14:paraId="6968952F"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Salesperson</w:t>
            </w:r>
          </w:p>
        </w:tc>
      </w:tr>
      <w:tr w:rsidR="00F8545E" w:rsidRPr="00155C74" w14:paraId="5BD7A09E" w14:textId="77777777" w:rsidTr="005962F7">
        <w:trPr>
          <w:trHeight w:val="475"/>
        </w:trPr>
        <w:tc>
          <w:tcPr>
            <w:tcW w:w="5238" w:type="dxa"/>
          </w:tcPr>
          <w:p w14:paraId="0D566608"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Trigger</w:t>
            </w:r>
          </w:p>
        </w:tc>
        <w:tc>
          <w:tcPr>
            <w:tcW w:w="5238" w:type="dxa"/>
          </w:tcPr>
          <w:p w14:paraId="4694F714"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The salesperson starts a new sale in system and starts to scan items barcode at the billing counter.</w:t>
            </w:r>
          </w:p>
        </w:tc>
      </w:tr>
      <w:tr w:rsidR="00F8545E" w:rsidRPr="00155C74" w14:paraId="0A2189FE" w14:textId="77777777" w:rsidTr="005962F7">
        <w:trPr>
          <w:trHeight w:val="475"/>
        </w:trPr>
        <w:tc>
          <w:tcPr>
            <w:tcW w:w="5238" w:type="dxa"/>
          </w:tcPr>
          <w:p w14:paraId="7A39ABE1"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Preconditions</w:t>
            </w:r>
          </w:p>
        </w:tc>
        <w:tc>
          <w:tcPr>
            <w:tcW w:w="5238" w:type="dxa"/>
          </w:tcPr>
          <w:p w14:paraId="1183D8D1"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The items exist in the inventory the salesperson is logged in and authorized.</w:t>
            </w:r>
          </w:p>
        </w:tc>
      </w:tr>
      <w:tr w:rsidR="00F8545E" w:rsidRPr="00155C74" w14:paraId="0CC6C8AE" w14:textId="77777777" w:rsidTr="005962F7">
        <w:trPr>
          <w:trHeight w:val="451"/>
        </w:trPr>
        <w:tc>
          <w:tcPr>
            <w:tcW w:w="5238" w:type="dxa"/>
          </w:tcPr>
          <w:p w14:paraId="43B7945D"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Postconditions</w:t>
            </w:r>
          </w:p>
        </w:tc>
        <w:tc>
          <w:tcPr>
            <w:tcW w:w="5238" w:type="dxa"/>
          </w:tcPr>
          <w:p w14:paraId="74C38B60"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A receipt is created, the items are deducted from the inventory after purchase.</w:t>
            </w:r>
          </w:p>
        </w:tc>
      </w:tr>
    </w:tbl>
    <w:tbl>
      <w:tblPr>
        <w:tblStyle w:val="TableGrid"/>
        <w:tblpPr w:leftFromText="180" w:rightFromText="180" w:vertAnchor="text" w:tblpY="228"/>
        <w:tblW w:w="10476" w:type="dxa"/>
        <w:tblLook w:val="04A0" w:firstRow="1" w:lastRow="0" w:firstColumn="1" w:lastColumn="0" w:noHBand="0" w:noVBand="1"/>
      </w:tblPr>
      <w:tblGrid>
        <w:gridCol w:w="5177"/>
        <w:gridCol w:w="5299"/>
      </w:tblGrid>
      <w:tr w:rsidR="00F8545E" w:rsidRPr="00155C74" w14:paraId="3C9299A5" w14:textId="77777777" w:rsidTr="005962F7">
        <w:trPr>
          <w:trHeight w:val="618"/>
        </w:trPr>
        <w:tc>
          <w:tcPr>
            <w:tcW w:w="10476" w:type="dxa"/>
            <w:gridSpan w:val="2"/>
            <w:shd w:val="clear" w:color="auto" w:fill="A5C9EB" w:themeFill="text2" w:themeFillTint="40"/>
          </w:tcPr>
          <w:p w14:paraId="410D76C7"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t>Main Success Scenario</w:t>
            </w:r>
          </w:p>
        </w:tc>
      </w:tr>
      <w:tr w:rsidR="00F8545E" w:rsidRPr="00155C74" w14:paraId="1DAF583D" w14:textId="77777777" w:rsidTr="005962F7">
        <w:trPr>
          <w:trHeight w:val="652"/>
        </w:trPr>
        <w:tc>
          <w:tcPr>
            <w:tcW w:w="5177" w:type="dxa"/>
            <w:shd w:val="clear" w:color="auto" w:fill="DAE9F7" w:themeFill="text2" w:themeFillTint="1A"/>
          </w:tcPr>
          <w:p w14:paraId="5F1D1140"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t>Actor Action</w:t>
            </w:r>
          </w:p>
        </w:tc>
        <w:tc>
          <w:tcPr>
            <w:tcW w:w="5299" w:type="dxa"/>
            <w:shd w:val="clear" w:color="auto" w:fill="DAE9F7" w:themeFill="text2" w:themeFillTint="1A"/>
          </w:tcPr>
          <w:p w14:paraId="792BBAEF"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t>System Response</w:t>
            </w:r>
          </w:p>
        </w:tc>
      </w:tr>
      <w:tr w:rsidR="00F8545E" w:rsidRPr="00155C74" w14:paraId="7615EF6D" w14:textId="77777777" w:rsidTr="005962F7">
        <w:trPr>
          <w:trHeight w:val="618"/>
        </w:trPr>
        <w:tc>
          <w:tcPr>
            <w:tcW w:w="5177" w:type="dxa"/>
          </w:tcPr>
          <w:p w14:paraId="6AD8E7E9"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1.A new sale is started by the salesperson.</w:t>
            </w:r>
          </w:p>
        </w:tc>
        <w:tc>
          <w:tcPr>
            <w:tcW w:w="5299" w:type="dxa"/>
          </w:tcPr>
          <w:p w14:paraId="1E45C7FD"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 xml:space="preserve"> 2.The system will start an empty page of sale to start entering items.</w:t>
            </w:r>
          </w:p>
        </w:tc>
      </w:tr>
      <w:tr w:rsidR="00F8545E" w:rsidRPr="00155C74" w14:paraId="25C69098" w14:textId="77777777" w:rsidTr="005962F7">
        <w:trPr>
          <w:trHeight w:val="652"/>
        </w:trPr>
        <w:tc>
          <w:tcPr>
            <w:tcW w:w="5177" w:type="dxa"/>
          </w:tcPr>
          <w:p w14:paraId="428F237B"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3.The salesperson will scan items barcode or item ID, and quantities.</w:t>
            </w:r>
          </w:p>
        </w:tc>
        <w:tc>
          <w:tcPr>
            <w:tcW w:w="5299" w:type="dxa"/>
          </w:tcPr>
          <w:p w14:paraId="0850FB55"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4.The system checks the availability of items and quantity by triggering the check availability (include)</w:t>
            </w:r>
          </w:p>
        </w:tc>
      </w:tr>
      <w:tr w:rsidR="00F8545E" w:rsidRPr="00155C74" w14:paraId="51D4B86F" w14:textId="77777777" w:rsidTr="005962F7">
        <w:trPr>
          <w:trHeight w:val="618"/>
        </w:trPr>
        <w:tc>
          <w:tcPr>
            <w:tcW w:w="5177" w:type="dxa"/>
          </w:tcPr>
          <w:p w14:paraId="4DA5F135" w14:textId="77777777" w:rsidR="00F8545E" w:rsidRPr="00155C74" w:rsidRDefault="00F8545E" w:rsidP="005962F7">
            <w:pPr>
              <w:rPr>
                <w:rFonts w:ascii="Century Schoolbook" w:hAnsi="Century Schoolbook"/>
                <w:lang w:val="en-US"/>
              </w:rPr>
            </w:pPr>
          </w:p>
        </w:tc>
        <w:tc>
          <w:tcPr>
            <w:tcW w:w="5299" w:type="dxa"/>
          </w:tcPr>
          <w:p w14:paraId="72235DDC"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5.after checking availability the item is added to the receipt and the price is added to the total price.</w:t>
            </w:r>
          </w:p>
        </w:tc>
      </w:tr>
      <w:tr w:rsidR="00F8545E" w:rsidRPr="00155C74" w14:paraId="43481398" w14:textId="77777777" w:rsidTr="005962F7">
        <w:trPr>
          <w:trHeight w:val="652"/>
        </w:trPr>
        <w:tc>
          <w:tcPr>
            <w:tcW w:w="5177" w:type="dxa"/>
          </w:tcPr>
          <w:p w14:paraId="68B4495F"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6.The salesperson and the system will repeat the 3,4 and 5th step for each item.</w:t>
            </w:r>
          </w:p>
        </w:tc>
        <w:tc>
          <w:tcPr>
            <w:tcW w:w="5299" w:type="dxa"/>
          </w:tcPr>
          <w:p w14:paraId="676FB38D"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7.After having added all the items the system gets the total and prepare pre-payment receipt.</w:t>
            </w:r>
          </w:p>
        </w:tc>
      </w:tr>
      <w:tr w:rsidR="00F8545E" w:rsidRPr="00155C74" w14:paraId="5F23155C" w14:textId="77777777" w:rsidTr="005962F7">
        <w:trPr>
          <w:trHeight w:val="618"/>
        </w:trPr>
        <w:tc>
          <w:tcPr>
            <w:tcW w:w="5177" w:type="dxa"/>
          </w:tcPr>
          <w:p w14:paraId="3F249339"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8.Salesperson get the payment from the customer and also the cancelation of receipt can be done in this step by the extension of cancel receipt.</w:t>
            </w:r>
          </w:p>
        </w:tc>
        <w:tc>
          <w:tcPr>
            <w:tcW w:w="5299" w:type="dxa"/>
          </w:tcPr>
          <w:p w14:paraId="7930C5D9"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 xml:space="preserve">9.After the payment the system will generate the final confirmed receipt (include) which contains prices, discounts or any other payment information.  </w:t>
            </w:r>
          </w:p>
        </w:tc>
      </w:tr>
      <w:tr w:rsidR="00F8545E" w:rsidRPr="00155C74" w14:paraId="12CFDFF4" w14:textId="77777777" w:rsidTr="005962F7">
        <w:trPr>
          <w:trHeight w:val="618"/>
        </w:trPr>
        <w:tc>
          <w:tcPr>
            <w:tcW w:w="5177" w:type="dxa"/>
          </w:tcPr>
          <w:p w14:paraId="5FF74A1B" w14:textId="77777777" w:rsidR="00F8545E" w:rsidRPr="00155C74" w:rsidRDefault="00F8545E" w:rsidP="005962F7">
            <w:pPr>
              <w:rPr>
                <w:rFonts w:ascii="Century Schoolbook" w:hAnsi="Century Schoolbook"/>
                <w:lang w:val="en-US"/>
              </w:rPr>
            </w:pPr>
          </w:p>
        </w:tc>
        <w:tc>
          <w:tcPr>
            <w:tcW w:w="5299" w:type="dxa"/>
          </w:tcPr>
          <w:p w14:paraId="2CE2C5ED"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10.The system deducts the purchased items from the inventory.</w:t>
            </w:r>
          </w:p>
        </w:tc>
      </w:tr>
    </w:tbl>
    <w:p w14:paraId="4BCF58B9" w14:textId="77777777" w:rsidR="00F8545E" w:rsidRPr="00155C74" w:rsidRDefault="00F8545E" w:rsidP="00F8545E">
      <w:pPr>
        <w:rPr>
          <w:rFonts w:ascii="Century Schoolbook" w:hAnsi="Century Schoolbook"/>
          <w:lang w:val="en-US"/>
        </w:rPr>
      </w:pPr>
    </w:p>
    <w:tbl>
      <w:tblPr>
        <w:tblStyle w:val="TableGrid"/>
        <w:tblW w:w="10485" w:type="dxa"/>
        <w:tblLook w:val="04A0" w:firstRow="1" w:lastRow="0" w:firstColumn="1" w:lastColumn="0" w:noHBand="0" w:noVBand="1"/>
      </w:tblPr>
      <w:tblGrid>
        <w:gridCol w:w="10485"/>
      </w:tblGrid>
      <w:tr w:rsidR="00F8545E" w:rsidRPr="00155C74" w14:paraId="4319BDBC" w14:textId="77777777" w:rsidTr="005962F7">
        <w:tc>
          <w:tcPr>
            <w:tcW w:w="10485" w:type="dxa"/>
            <w:shd w:val="clear" w:color="auto" w:fill="A5C9EB" w:themeFill="text2" w:themeFillTint="40"/>
          </w:tcPr>
          <w:p w14:paraId="6C8B9D2D"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t>Alternative flows</w:t>
            </w:r>
          </w:p>
        </w:tc>
      </w:tr>
      <w:tr w:rsidR="00F8545E" w:rsidRPr="00155C74" w14:paraId="4D4701CC" w14:textId="77777777" w:rsidTr="005962F7">
        <w:trPr>
          <w:trHeight w:val="2409"/>
        </w:trPr>
        <w:tc>
          <w:tcPr>
            <w:tcW w:w="10485" w:type="dxa"/>
          </w:tcPr>
          <w:p w14:paraId="4D90AED6"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lastRenderedPageBreak/>
              <w:t>4.a- Item not found. After the system triggers the check availability the item cannot be listed in the inventory therefor the system will show an error message that the item not found.</w:t>
            </w:r>
          </w:p>
          <w:p w14:paraId="429023E7"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4.b- The requested item quantity is unavailable or invalid. The requested quantity of an item can exceed the valid stock, or it can also be out of stock. The system will display a message of invalid quantity.</w:t>
            </w:r>
          </w:p>
          <w:p w14:paraId="2EBE3ECB"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7.a- The final receipt is empty. The system will stop and show an error message of “empty receipt”</w:t>
            </w:r>
          </w:p>
          <w:p w14:paraId="537BBE79" w14:textId="77777777" w:rsidR="00F8545E" w:rsidRPr="00155C74" w:rsidRDefault="00F8545E" w:rsidP="005962F7">
            <w:pPr>
              <w:rPr>
                <w:rFonts w:ascii="Century Schoolbook" w:hAnsi="Century Schoolbook"/>
                <w:rtl/>
                <w:lang w:val="en-US"/>
              </w:rPr>
            </w:pPr>
            <w:r w:rsidRPr="00155C74">
              <w:rPr>
                <w:rFonts w:ascii="Century Schoolbook" w:hAnsi="Century Schoolbook"/>
                <w:lang w:val="en-US"/>
              </w:rPr>
              <w:t>10.a- Item is out of stock in inventory. After deduction of items some stocks can be unavailable therefore the system should mark those as out of stock.</w:t>
            </w:r>
          </w:p>
        </w:tc>
      </w:tr>
    </w:tbl>
    <w:p w14:paraId="7118E04E" w14:textId="77777777" w:rsidR="006A0333" w:rsidRDefault="006A0333" w:rsidP="00F8545E">
      <w:pPr>
        <w:rPr>
          <w:rFonts w:ascii="Century Schoolbook" w:hAnsi="Century Schoolbook"/>
          <w:lang w:val="en-US"/>
        </w:rPr>
      </w:pPr>
    </w:p>
    <w:p w14:paraId="5D1BA495" w14:textId="434960F1" w:rsidR="00F8545E" w:rsidRPr="00155C74" w:rsidRDefault="00F8545E" w:rsidP="00F8545E">
      <w:pPr>
        <w:rPr>
          <w:rFonts w:ascii="Century Schoolbook" w:hAnsi="Century Schoolbook"/>
          <w:lang w:val="en-US"/>
        </w:rPr>
      </w:pPr>
      <w:r w:rsidRPr="00155C74">
        <w:rPr>
          <w:rFonts w:ascii="Century Schoolbook" w:hAnsi="Century Schoolbook"/>
          <w:lang w:val="en-US"/>
        </w:rPr>
        <w:t>Fourth Use Case: Remove Items (UC004)</w:t>
      </w:r>
    </w:p>
    <w:tbl>
      <w:tblPr>
        <w:tblStyle w:val="TableGrid"/>
        <w:tblW w:w="10476" w:type="dxa"/>
        <w:tblLook w:val="04A0" w:firstRow="1" w:lastRow="0" w:firstColumn="1" w:lastColumn="0" w:noHBand="0" w:noVBand="1"/>
      </w:tblPr>
      <w:tblGrid>
        <w:gridCol w:w="5238"/>
        <w:gridCol w:w="5238"/>
      </w:tblGrid>
      <w:tr w:rsidR="00F8545E" w:rsidRPr="00155C74" w14:paraId="6833F52A" w14:textId="77777777" w:rsidTr="005962F7">
        <w:trPr>
          <w:trHeight w:val="475"/>
        </w:trPr>
        <w:tc>
          <w:tcPr>
            <w:tcW w:w="5238" w:type="dxa"/>
            <w:shd w:val="clear" w:color="auto" w:fill="A5C9EB" w:themeFill="text2" w:themeFillTint="40"/>
          </w:tcPr>
          <w:p w14:paraId="0885DA40"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Use Case ID</w:t>
            </w:r>
          </w:p>
        </w:tc>
        <w:tc>
          <w:tcPr>
            <w:tcW w:w="5238" w:type="dxa"/>
            <w:shd w:val="clear" w:color="auto" w:fill="A5C9EB" w:themeFill="text2" w:themeFillTint="40"/>
          </w:tcPr>
          <w:p w14:paraId="12126EDE"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UC004 Remove Items</w:t>
            </w:r>
          </w:p>
        </w:tc>
      </w:tr>
      <w:tr w:rsidR="00F8545E" w:rsidRPr="00155C74" w14:paraId="6B9F5548" w14:textId="77777777" w:rsidTr="005962F7">
        <w:trPr>
          <w:trHeight w:val="475"/>
        </w:trPr>
        <w:tc>
          <w:tcPr>
            <w:tcW w:w="5238" w:type="dxa"/>
          </w:tcPr>
          <w:p w14:paraId="2C514724"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Brief Description</w:t>
            </w:r>
          </w:p>
        </w:tc>
        <w:tc>
          <w:tcPr>
            <w:tcW w:w="5238" w:type="dxa"/>
          </w:tcPr>
          <w:p w14:paraId="452305B9"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The inventory manager has the choice to remove items from the inventory due to reasons such as expiration. The manger should identify the item to be removed and the quantity to be removed then the system removes it from inventory if possible.</w:t>
            </w:r>
          </w:p>
        </w:tc>
      </w:tr>
      <w:tr w:rsidR="00F8545E" w:rsidRPr="00155C74" w14:paraId="72A0B7C2" w14:textId="77777777" w:rsidTr="005962F7">
        <w:trPr>
          <w:trHeight w:val="451"/>
        </w:trPr>
        <w:tc>
          <w:tcPr>
            <w:tcW w:w="5238" w:type="dxa"/>
          </w:tcPr>
          <w:p w14:paraId="5A97AB82"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Primary Actors</w:t>
            </w:r>
          </w:p>
        </w:tc>
        <w:tc>
          <w:tcPr>
            <w:tcW w:w="5238" w:type="dxa"/>
          </w:tcPr>
          <w:p w14:paraId="079B79EA"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Inventory Manager</w:t>
            </w:r>
          </w:p>
        </w:tc>
      </w:tr>
      <w:tr w:rsidR="00F8545E" w:rsidRPr="00155C74" w14:paraId="0995663C" w14:textId="77777777" w:rsidTr="005962F7">
        <w:trPr>
          <w:trHeight w:val="475"/>
        </w:trPr>
        <w:tc>
          <w:tcPr>
            <w:tcW w:w="5238" w:type="dxa"/>
          </w:tcPr>
          <w:p w14:paraId="1AB67EB2"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Trigger</w:t>
            </w:r>
          </w:p>
        </w:tc>
        <w:tc>
          <w:tcPr>
            <w:tcW w:w="5238" w:type="dxa"/>
          </w:tcPr>
          <w:p w14:paraId="662737D2"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An authorized employee such as the inventory manager decides to remove an item from inventory and choose the remove items choice in the system.</w:t>
            </w:r>
          </w:p>
        </w:tc>
      </w:tr>
      <w:tr w:rsidR="00F8545E" w:rsidRPr="00155C74" w14:paraId="1969792D" w14:textId="77777777" w:rsidTr="005962F7">
        <w:trPr>
          <w:trHeight w:val="475"/>
        </w:trPr>
        <w:tc>
          <w:tcPr>
            <w:tcW w:w="5238" w:type="dxa"/>
          </w:tcPr>
          <w:p w14:paraId="437FB156"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Preconditions</w:t>
            </w:r>
          </w:p>
        </w:tc>
        <w:tc>
          <w:tcPr>
            <w:tcW w:w="5238" w:type="dxa"/>
          </w:tcPr>
          <w:p w14:paraId="14C30A29"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The inventory manger authorized and logged in the system. Items exist in the inventory</w:t>
            </w:r>
          </w:p>
        </w:tc>
      </w:tr>
      <w:tr w:rsidR="00F8545E" w:rsidRPr="00155C74" w14:paraId="585ED449" w14:textId="77777777" w:rsidTr="005962F7">
        <w:trPr>
          <w:trHeight w:val="451"/>
        </w:trPr>
        <w:tc>
          <w:tcPr>
            <w:tcW w:w="5238" w:type="dxa"/>
          </w:tcPr>
          <w:p w14:paraId="7E5A6240"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Postconditions</w:t>
            </w:r>
          </w:p>
        </w:tc>
        <w:tc>
          <w:tcPr>
            <w:tcW w:w="5238" w:type="dxa"/>
          </w:tcPr>
          <w:p w14:paraId="6C782636" w14:textId="05432B8F" w:rsidR="00F8545E" w:rsidRPr="00155C74" w:rsidRDefault="00F8545E" w:rsidP="005962F7">
            <w:pPr>
              <w:rPr>
                <w:rFonts w:ascii="Century Schoolbook" w:hAnsi="Century Schoolbook"/>
                <w:lang w:val="en-US"/>
              </w:rPr>
            </w:pPr>
            <w:r w:rsidRPr="00155C74">
              <w:rPr>
                <w:rFonts w:ascii="Century Schoolbook" w:hAnsi="Century Schoolbook"/>
                <w:lang w:val="en-US"/>
              </w:rPr>
              <w:t xml:space="preserve">The item or quantity is successfully removed from </w:t>
            </w:r>
            <w:r w:rsidR="00155C74" w:rsidRPr="00155C74">
              <w:rPr>
                <w:rFonts w:ascii="Century Schoolbook" w:hAnsi="Century Schoolbook"/>
                <w:lang w:val="en-US"/>
              </w:rPr>
              <w:t>inventory,</w:t>
            </w:r>
            <w:r w:rsidRPr="00155C74">
              <w:rPr>
                <w:rFonts w:ascii="Century Schoolbook" w:hAnsi="Century Schoolbook"/>
                <w:lang w:val="en-US"/>
              </w:rPr>
              <w:t xml:space="preserve"> and the removal is recorded</w:t>
            </w:r>
          </w:p>
        </w:tc>
      </w:tr>
    </w:tbl>
    <w:tbl>
      <w:tblPr>
        <w:tblStyle w:val="TableGrid"/>
        <w:tblpPr w:leftFromText="180" w:rightFromText="180" w:vertAnchor="text" w:tblpY="228"/>
        <w:tblW w:w="10476" w:type="dxa"/>
        <w:tblLook w:val="04A0" w:firstRow="1" w:lastRow="0" w:firstColumn="1" w:lastColumn="0" w:noHBand="0" w:noVBand="1"/>
      </w:tblPr>
      <w:tblGrid>
        <w:gridCol w:w="5177"/>
        <w:gridCol w:w="5299"/>
      </w:tblGrid>
      <w:tr w:rsidR="00F8545E" w:rsidRPr="00155C74" w14:paraId="0D571E37" w14:textId="77777777" w:rsidTr="005962F7">
        <w:trPr>
          <w:trHeight w:val="618"/>
        </w:trPr>
        <w:tc>
          <w:tcPr>
            <w:tcW w:w="10476" w:type="dxa"/>
            <w:gridSpan w:val="2"/>
            <w:shd w:val="clear" w:color="auto" w:fill="A5C9EB" w:themeFill="text2" w:themeFillTint="40"/>
          </w:tcPr>
          <w:p w14:paraId="4902D94C"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t>Main Success Scenario</w:t>
            </w:r>
          </w:p>
        </w:tc>
      </w:tr>
      <w:tr w:rsidR="00F8545E" w:rsidRPr="00155C74" w14:paraId="3DE09FAE" w14:textId="77777777" w:rsidTr="005962F7">
        <w:trPr>
          <w:trHeight w:val="652"/>
        </w:trPr>
        <w:tc>
          <w:tcPr>
            <w:tcW w:w="5177" w:type="dxa"/>
            <w:shd w:val="clear" w:color="auto" w:fill="DAE9F7" w:themeFill="text2" w:themeFillTint="1A"/>
          </w:tcPr>
          <w:p w14:paraId="622EE325"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t>Actor Action</w:t>
            </w:r>
          </w:p>
        </w:tc>
        <w:tc>
          <w:tcPr>
            <w:tcW w:w="5299" w:type="dxa"/>
            <w:shd w:val="clear" w:color="auto" w:fill="DAE9F7" w:themeFill="text2" w:themeFillTint="1A"/>
          </w:tcPr>
          <w:p w14:paraId="3BCCE100"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t>System Response</w:t>
            </w:r>
          </w:p>
        </w:tc>
      </w:tr>
      <w:tr w:rsidR="00F8545E" w:rsidRPr="00155C74" w14:paraId="6DCA1DCC" w14:textId="77777777" w:rsidTr="005962F7">
        <w:trPr>
          <w:trHeight w:val="618"/>
        </w:trPr>
        <w:tc>
          <w:tcPr>
            <w:tcW w:w="5177" w:type="dxa"/>
          </w:tcPr>
          <w:p w14:paraId="6D5AB884"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1.the inventory manager selects the remove items option in the system.</w:t>
            </w:r>
          </w:p>
        </w:tc>
        <w:tc>
          <w:tcPr>
            <w:tcW w:w="5299" w:type="dxa"/>
          </w:tcPr>
          <w:p w14:paraId="4C6585C8"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 xml:space="preserve"> 2.the system opens the remove item page and asks the user to enter the item information.</w:t>
            </w:r>
          </w:p>
        </w:tc>
      </w:tr>
      <w:tr w:rsidR="00F8545E" w:rsidRPr="00155C74" w14:paraId="21E055BF" w14:textId="77777777" w:rsidTr="005962F7">
        <w:trPr>
          <w:trHeight w:val="652"/>
        </w:trPr>
        <w:tc>
          <w:tcPr>
            <w:tcW w:w="5177" w:type="dxa"/>
          </w:tcPr>
          <w:p w14:paraId="7DE61AA2"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3. the user manager scan the barcode or enters the item ID and the quantity that need to be deducted also the reason of removal</w:t>
            </w:r>
          </w:p>
        </w:tc>
        <w:tc>
          <w:tcPr>
            <w:tcW w:w="5299" w:type="dxa"/>
          </w:tcPr>
          <w:p w14:paraId="7F98BEE5"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4.The system the checks wither the item exists is the inventory and also checks the quantity requested to be removed.</w:t>
            </w:r>
          </w:p>
        </w:tc>
      </w:tr>
      <w:tr w:rsidR="00F8545E" w:rsidRPr="00155C74" w14:paraId="2DCC5E01" w14:textId="77777777" w:rsidTr="005962F7">
        <w:trPr>
          <w:trHeight w:val="618"/>
        </w:trPr>
        <w:tc>
          <w:tcPr>
            <w:tcW w:w="5177" w:type="dxa"/>
          </w:tcPr>
          <w:p w14:paraId="36465249"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5.the user confirms the removal of item.</w:t>
            </w:r>
          </w:p>
        </w:tc>
        <w:tc>
          <w:tcPr>
            <w:tcW w:w="5299" w:type="dxa"/>
          </w:tcPr>
          <w:p w14:paraId="42CF8273"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6.the system removes the item or the specified quantity from the inventory, shows a massage of removal and records the removal into removal history.</w:t>
            </w:r>
          </w:p>
        </w:tc>
      </w:tr>
    </w:tbl>
    <w:p w14:paraId="1106289B" w14:textId="77777777" w:rsidR="00F8545E" w:rsidRPr="00155C74" w:rsidRDefault="00F8545E" w:rsidP="00F8545E">
      <w:pPr>
        <w:rPr>
          <w:rFonts w:ascii="Century Schoolbook" w:hAnsi="Century Schoolbook"/>
          <w:lang w:val="en-US"/>
        </w:rPr>
      </w:pPr>
    </w:p>
    <w:tbl>
      <w:tblPr>
        <w:tblStyle w:val="TableGrid"/>
        <w:tblW w:w="10485" w:type="dxa"/>
        <w:tblLook w:val="04A0" w:firstRow="1" w:lastRow="0" w:firstColumn="1" w:lastColumn="0" w:noHBand="0" w:noVBand="1"/>
      </w:tblPr>
      <w:tblGrid>
        <w:gridCol w:w="10485"/>
      </w:tblGrid>
      <w:tr w:rsidR="00F8545E" w:rsidRPr="00155C74" w14:paraId="0F4A601B" w14:textId="77777777" w:rsidTr="005962F7">
        <w:tc>
          <w:tcPr>
            <w:tcW w:w="10485" w:type="dxa"/>
            <w:shd w:val="clear" w:color="auto" w:fill="A5C9EB" w:themeFill="text2" w:themeFillTint="40"/>
          </w:tcPr>
          <w:p w14:paraId="34507FFA" w14:textId="77777777" w:rsidR="00F8545E" w:rsidRPr="00155C74" w:rsidRDefault="00F8545E" w:rsidP="005962F7">
            <w:pPr>
              <w:jc w:val="center"/>
              <w:rPr>
                <w:rFonts w:ascii="Century Schoolbook" w:hAnsi="Century Schoolbook"/>
                <w:lang w:val="en-US"/>
              </w:rPr>
            </w:pPr>
            <w:r w:rsidRPr="00155C74">
              <w:rPr>
                <w:rFonts w:ascii="Century Schoolbook" w:hAnsi="Century Schoolbook"/>
                <w:lang w:val="en-US"/>
              </w:rPr>
              <w:lastRenderedPageBreak/>
              <w:t>Alternative flows</w:t>
            </w:r>
          </w:p>
        </w:tc>
      </w:tr>
      <w:tr w:rsidR="00F8545E" w:rsidRPr="00155C74" w14:paraId="704A276F" w14:textId="77777777" w:rsidTr="005962F7">
        <w:trPr>
          <w:trHeight w:val="2409"/>
        </w:trPr>
        <w:tc>
          <w:tcPr>
            <w:tcW w:w="10485" w:type="dxa"/>
          </w:tcPr>
          <w:p w14:paraId="3355ADD2"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4.a- the item not found. The barcode or the item ID doesn’t exist in the inventory the system will display an error message item not found ang goes back to step 3.</w:t>
            </w:r>
          </w:p>
          <w:p w14:paraId="78FA2C19"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4.b- the quantity not eligible, the number entered may exceed the stock of item or the number entered is wrong (negative or zero). The system will display an error message that the number entered is wrong and goes back to step 3 and asks the user to enter a valid number.</w:t>
            </w:r>
          </w:p>
          <w:p w14:paraId="307AC0FB" w14:textId="77777777" w:rsidR="00F8545E" w:rsidRPr="00155C74" w:rsidRDefault="00F8545E" w:rsidP="005962F7">
            <w:pPr>
              <w:rPr>
                <w:rFonts w:ascii="Century Schoolbook" w:hAnsi="Century Schoolbook"/>
                <w:lang w:val="en-US"/>
              </w:rPr>
            </w:pPr>
            <w:r w:rsidRPr="00155C74">
              <w:rPr>
                <w:rFonts w:ascii="Century Schoolbook" w:hAnsi="Century Schoolbook"/>
                <w:lang w:val="en-US"/>
              </w:rPr>
              <w:t>5.a-removal cancelation. The manager can cancel the removal of an item. The system stops the removal and exists the remove item page.</w:t>
            </w:r>
          </w:p>
        </w:tc>
      </w:tr>
    </w:tbl>
    <w:p w14:paraId="28FF1EBF" w14:textId="77777777" w:rsidR="00155C74" w:rsidRPr="00155C74" w:rsidRDefault="00155C74" w:rsidP="0071502B">
      <w:pPr>
        <w:rPr>
          <w:rFonts w:ascii="Century Schoolbook" w:hAnsi="Century Schoolbook"/>
          <w:lang w:val="en-US"/>
        </w:rPr>
      </w:pPr>
    </w:p>
    <w:p w14:paraId="0596BEA0" w14:textId="0232B0BA" w:rsidR="00523708" w:rsidRDefault="00523708" w:rsidP="00523708">
      <w:pPr>
        <w:rPr>
          <w:rFonts w:ascii="Century Schoolbook" w:hAnsi="Century Schoolbook"/>
          <w:b/>
          <w:bCs/>
          <w:u w:val="single"/>
          <w:lang w:val="en-US"/>
        </w:rPr>
      </w:pPr>
      <w:r w:rsidRPr="00155C74">
        <w:rPr>
          <w:rFonts w:ascii="Century Schoolbook" w:hAnsi="Century Schoolbook"/>
          <w:b/>
          <w:bCs/>
          <w:u w:val="single"/>
          <w:lang w:val="en-US"/>
        </w:rPr>
        <w:t xml:space="preserve">2-Building a Class </w:t>
      </w:r>
      <w:r w:rsidRPr="00155C74">
        <w:rPr>
          <w:rFonts w:ascii="Century Schoolbook" w:hAnsi="Century Schoolbook"/>
          <w:b/>
          <w:bCs/>
          <w:u w:val="single"/>
          <w:lang w:val="en-US"/>
        </w:rPr>
        <w:t>Diagram:</w:t>
      </w:r>
    </w:p>
    <w:p w14:paraId="797E86C5" w14:textId="77777777" w:rsidR="008D63A3" w:rsidRDefault="008D63A3" w:rsidP="00523708">
      <w:pPr>
        <w:rPr>
          <w:rFonts w:ascii="Century Schoolbook" w:hAnsi="Century Schoolbook"/>
          <w:b/>
          <w:bCs/>
          <w:u w:val="single"/>
          <w:lang w:val="en-US"/>
        </w:rPr>
      </w:pPr>
    </w:p>
    <w:p w14:paraId="604ABB7F" w14:textId="7EC04347" w:rsidR="008D63A3" w:rsidRDefault="008D63A3" w:rsidP="00523708">
      <w:pPr>
        <w:rPr>
          <w:rFonts w:ascii="Century Schoolbook" w:hAnsi="Century Schoolbook"/>
          <w:b/>
          <w:bCs/>
          <w:u w:val="single"/>
          <w:lang w:val="en-US"/>
        </w:rPr>
      </w:pPr>
      <w:r>
        <w:rPr>
          <w:rFonts w:ascii="Century Schoolbook" w:hAnsi="Century Schoolbook"/>
          <w:b/>
          <w:bCs/>
          <w:noProof/>
          <w:u w:val="single"/>
          <w:lang w:val="en-US"/>
        </w:rPr>
        <w:drawing>
          <wp:inline distT="0" distB="0" distL="0" distR="0" wp14:anchorId="30E2093C" wp14:editId="13E8B413">
            <wp:extent cx="5979695" cy="5150169"/>
            <wp:effectExtent l="0" t="0" r="2540" b="0"/>
            <wp:docPr id="145155431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54319" name="Picture 1451554319"/>
                    <pic:cNvPicPr/>
                  </pic:nvPicPr>
                  <pic:blipFill>
                    <a:blip r:embed="rId19">
                      <a:extLst>
                        <a:ext uri="{28A0092B-C50C-407E-A947-70E740481C1C}">
                          <a14:useLocalDpi xmlns:a14="http://schemas.microsoft.com/office/drawing/2010/main" val="0"/>
                        </a:ext>
                      </a:extLst>
                    </a:blip>
                    <a:stretch>
                      <a:fillRect/>
                    </a:stretch>
                  </pic:blipFill>
                  <pic:spPr>
                    <a:xfrm>
                      <a:off x="0" y="0"/>
                      <a:ext cx="5983219" cy="5153204"/>
                    </a:xfrm>
                    <a:prstGeom prst="rect">
                      <a:avLst/>
                    </a:prstGeom>
                  </pic:spPr>
                </pic:pic>
              </a:graphicData>
            </a:graphic>
          </wp:inline>
        </w:drawing>
      </w:r>
    </w:p>
    <w:p w14:paraId="41917C4E" w14:textId="123D37B9" w:rsidR="00192801" w:rsidRPr="00192801" w:rsidRDefault="00192801" w:rsidP="00192801">
      <w:pPr>
        <w:rPr>
          <w:rFonts w:ascii="Century Schoolbook" w:hAnsi="Century Schoolbook"/>
          <w:b/>
          <w:bCs/>
          <w:u w:val="single"/>
          <w:lang w:val="en-US"/>
        </w:rPr>
      </w:pPr>
      <w:r w:rsidRPr="00192801">
        <w:rPr>
          <w:rFonts w:ascii="Century Schoolbook" w:hAnsi="Century Schoolbook"/>
          <w:b/>
          <w:bCs/>
          <w:u w:val="single"/>
          <w:lang w:val="en-US"/>
        </w:rPr>
        <w:t>1. System Overview &amp; Scope</w:t>
      </w:r>
      <w:r w:rsidR="00C23B91" w:rsidRPr="00C23B91">
        <w:rPr>
          <w:rFonts w:ascii="Century Schoolbook" w:hAnsi="Century Schoolbook"/>
          <w:b/>
          <w:bCs/>
          <w:u w:val="single"/>
          <w:lang w:val="en-US"/>
        </w:rPr>
        <w:t>:</w:t>
      </w:r>
    </w:p>
    <w:p w14:paraId="055A8A7D" w14:textId="77777777" w:rsidR="00192801" w:rsidRPr="00192801" w:rsidRDefault="00192801" w:rsidP="00192801">
      <w:pPr>
        <w:rPr>
          <w:rFonts w:ascii="Century Schoolbook" w:hAnsi="Century Schoolbook"/>
          <w:lang w:val="en-US"/>
        </w:rPr>
      </w:pPr>
      <w:r w:rsidRPr="00192801">
        <w:rPr>
          <w:rFonts w:ascii="Century Schoolbook" w:hAnsi="Century Schoolbook"/>
          <w:lang w:val="en-US"/>
        </w:rPr>
        <w:t xml:space="preserve">This document provides a comprehensive structural description of the Inventory and Point of Sale (POS) Management System class diagram. The architecture integrates supplier </w:t>
      </w:r>
      <w:r w:rsidRPr="00192801">
        <w:rPr>
          <w:rFonts w:ascii="Century Schoolbook" w:hAnsi="Century Schoolbook"/>
          <w:lang w:val="en-US"/>
        </w:rPr>
        <w:lastRenderedPageBreak/>
        <w:t>procurement, order fulfilment, retail sales operations, customer requests, and role-based user management.</w:t>
      </w:r>
    </w:p>
    <w:p w14:paraId="16DB72ED" w14:textId="381E05CB" w:rsidR="00192801" w:rsidRPr="00192801" w:rsidRDefault="00192801" w:rsidP="00192801">
      <w:pPr>
        <w:rPr>
          <w:rFonts w:ascii="Century Schoolbook" w:hAnsi="Century Schoolbook"/>
          <w:b/>
          <w:bCs/>
          <w:u w:val="single"/>
          <w:lang w:val="en-US"/>
        </w:rPr>
      </w:pPr>
      <w:r w:rsidRPr="00192801">
        <w:rPr>
          <w:rFonts w:ascii="Century Schoolbook" w:hAnsi="Century Schoolbook"/>
          <w:b/>
          <w:bCs/>
          <w:u w:val="single"/>
          <w:lang w:val="en-US"/>
        </w:rPr>
        <w:t>Architecture Note:</w:t>
      </w:r>
      <w:r w:rsidRPr="00192801">
        <w:rPr>
          <w:rFonts w:ascii="Century Schoolbook" w:hAnsi="Century Schoolbook"/>
          <w:u w:val="single"/>
          <w:lang w:val="en-US"/>
        </w:rPr>
        <w:t xml:space="preserve"> InventoryTransaction Exclusion</w:t>
      </w:r>
      <w:r w:rsidRPr="00192801">
        <w:rPr>
          <w:rFonts w:ascii="Century Schoolbook" w:hAnsi="Century Schoolbook"/>
          <w:lang w:val="en-US"/>
        </w:rPr>
        <w:br/>
        <w:t>In this revised design, the InventoryTransaction class has been omitted. Stock counts are maintained directly within the Item entity utilizing internal methods (increaseStock and decreaseStock), while historical movements and auditing are derived directly through primary business documents such as GoodsReceipt and Sale.</w:t>
      </w:r>
    </w:p>
    <w:p w14:paraId="7BD4A6BD" w14:textId="7235BA69" w:rsidR="00192801" w:rsidRPr="00192801" w:rsidRDefault="00192801" w:rsidP="00192801">
      <w:pPr>
        <w:rPr>
          <w:rFonts w:ascii="Century Schoolbook" w:hAnsi="Century Schoolbook"/>
          <w:b/>
          <w:bCs/>
          <w:u w:val="single"/>
          <w:lang w:val="en-US"/>
        </w:rPr>
      </w:pPr>
      <w:r w:rsidRPr="00192801">
        <w:rPr>
          <w:rFonts w:ascii="Century Schoolbook" w:hAnsi="Century Schoolbook"/>
          <w:b/>
          <w:bCs/>
          <w:u w:val="single"/>
          <w:lang w:val="en-US"/>
        </w:rPr>
        <w:t>2. Key System Components</w:t>
      </w:r>
      <w:r w:rsidR="00C23B91">
        <w:rPr>
          <w:rFonts w:ascii="Century Schoolbook" w:hAnsi="Century Schoolbook"/>
          <w:b/>
          <w:bCs/>
          <w:u w:val="single"/>
          <w:lang w:val="en-US"/>
        </w:rPr>
        <w:t>:</w:t>
      </w:r>
    </w:p>
    <w:p w14:paraId="280DAD27" w14:textId="4552B62A" w:rsidR="00192801" w:rsidRPr="00192801" w:rsidRDefault="00192801" w:rsidP="00192801">
      <w:pPr>
        <w:rPr>
          <w:rFonts w:ascii="Century Schoolbook" w:hAnsi="Century Schoolbook"/>
          <w:b/>
          <w:bCs/>
          <w:u w:val="single"/>
          <w:lang w:val="en-US"/>
        </w:rPr>
      </w:pPr>
      <w:r w:rsidRPr="00192801">
        <w:rPr>
          <w:rFonts w:ascii="Century Schoolbook" w:hAnsi="Century Schoolbook"/>
          <w:b/>
          <w:bCs/>
          <w:u w:val="single"/>
          <w:lang w:val="en-US"/>
        </w:rPr>
        <w:t>2.1 User Management &amp; Security</w:t>
      </w:r>
      <w:r w:rsidR="007C4982">
        <w:rPr>
          <w:rFonts w:ascii="Century Schoolbook" w:hAnsi="Century Schoolbook"/>
          <w:b/>
          <w:bCs/>
          <w:u w:val="single"/>
          <w:lang w:val="en-US"/>
        </w:rPr>
        <w:t>:</w:t>
      </w:r>
    </w:p>
    <w:p w14:paraId="2FB87AD3" w14:textId="77777777" w:rsidR="00192801" w:rsidRPr="00192801" w:rsidRDefault="00192801" w:rsidP="00192801">
      <w:pPr>
        <w:rPr>
          <w:rFonts w:ascii="Century Schoolbook" w:hAnsi="Century Schoolbook"/>
          <w:lang w:val="en-US"/>
        </w:rPr>
      </w:pPr>
      <w:r w:rsidRPr="00192801">
        <w:rPr>
          <w:rFonts w:ascii="Century Schoolbook" w:hAnsi="Century Schoolbook"/>
          <w:b/>
          <w:bCs/>
          <w:lang w:val="en-US"/>
        </w:rPr>
        <w:t xml:space="preserve">User (Base Class): </w:t>
      </w:r>
      <w:r w:rsidRPr="00192801">
        <w:rPr>
          <w:rFonts w:ascii="Century Schoolbook" w:hAnsi="Century Schoolbook"/>
          <w:lang w:val="en-US"/>
        </w:rPr>
        <w:t>Acts as the base entity for system accounts containing credentials (-userId, -username, -passwordHash, -role) and security operations like +</w:t>
      </w:r>
      <w:proofErr w:type="gramStart"/>
      <w:r w:rsidRPr="00192801">
        <w:rPr>
          <w:rFonts w:ascii="Century Schoolbook" w:hAnsi="Century Schoolbook"/>
          <w:lang w:val="en-US"/>
        </w:rPr>
        <w:t>changePassword(</w:t>
      </w:r>
      <w:proofErr w:type="gramEnd"/>
      <w:r w:rsidRPr="00192801">
        <w:rPr>
          <w:rFonts w:ascii="Century Schoolbook" w:hAnsi="Century Schoolbook"/>
          <w:lang w:val="en-US"/>
        </w:rPr>
        <w:t>).</w:t>
      </w:r>
    </w:p>
    <w:p w14:paraId="534CB955" w14:textId="77777777" w:rsidR="00192801" w:rsidRPr="00192801" w:rsidRDefault="00192801" w:rsidP="00192801">
      <w:pPr>
        <w:rPr>
          <w:rFonts w:ascii="Century Schoolbook" w:hAnsi="Century Schoolbook"/>
          <w:b/>
          <w:bCs/>
          <w:lang w:val="en-US"/>
        </w:rPr>
      </w:pPr>
      <w:r w:rsidRPr="00192801">
        <w:rPr>
          <w:rFonts w:ascii="Century Schoolbook" w:hAnsi="Century Schoolbook"/>
          <w:b/>
          <w:bCs/>
          <w:lang w:val="en-US"/>
        </w:rPr>
        <w:t xml:space="preserve">Salesperson: </w:t>
      </w:r>
      <w:r w:rsidRPr="00192801">
        <w:rPr>
          <w:rFonts w:ascii="Century Schoolbook" w:hAnsi="Century Schoolbook"/>
          <w:lang w:val="en-US"/>
        </w:rPr>
        <w:t>Specializes User to handle customer checkouts via +processSale().</w:t>
      </w:r>
    </w:p>
    <w:p w14:paraId="416ED310" w14:textId="77777777" w:rsidR="00192801" w:rsidRPr="00192801" w:rsidRDefault="00192801" w:rsidP="00192801">
      <w:pPr>
        <w:rPr>
          <w:rFonts w:ascii="Century Schoolbook" w:hAnsi="Century Schoolbook"/>
          <w:lang w:val="en-US"/>
        </w:rPr>
      </w:pPr>
      <w:r w:rsidRPr="00192801">
        <w:rPr>
          <w:rFonts w:ascii="Century Schoolbook" w:hAnsi="Century Schoolbook"/>
          <w:b/>
          <w:bCs/>
          <w:lang w:val="en-US"/>
        </w:rPr>
        <w:t xml:space="preserve">StoreManager: </w:t>
      </w:r>
      <w:r w:rsidRPr="00192801">
        <w:rPr>
          <w:rFonts w:ascii="Century Schoolbook" w:hAnsi="Century Schoolbook"/>
          <w:lang w:val="en-US"/>
        </w:rPr>
        <w:t>Specializes User to verify inbound shipments using +verifyGoods().</w:t>
      </w:r>
    </w:p>
    <w:p w14:paraId="53A3D6D7" w14:textId="77777777" w:rsidR="00192801" w:rsidRPr="00192801" w:rsidRDefault="00192801" w:rsidP="00192801">
      <w:pPr>
        <w:rPr>
          <w:rFonts w:ascii="Century Schoolbook" w:hAnsi="Century Schoolbook"/>
          <w:lang w:val="en-US"/>
        </w:rPr>
      </w:pPr>
      <w:r w:rsidRPr="00192801">
        <w:rPr>
          <w:rFonts w:ascii="Century Schoolbook" w:hAnsi="Century Schoolbook"/>
          <w:b/>
          <w:bCs/>
          <w:lang w:val="en-US"/>
        </w:rPr>
        <w:t xml:space="preserve">InventoryManager: </w:t>
      </w:r>
      <w:r w:rsidRPr="00192801">
        <w:rPr>
          <w:rFonts w:ascii="Century Schoolbook" w:hAnsi="Century Schoolbook"/>
          <w:lang w:val="en-US"/>
        </w:rPr>
        <w:t>Specializes User to review inventory requests and backorders via +reviewRequests().</w:t>
      </w:r>
    </w:p>
    <w:p w14:paraId="4F75E1A0" w14:textId="77777777" w:rsidR="00192801" w:rsidRPr="00192801" w:rsidRDefault="00192801" w:rsidP="00192801">
      <w:pPr>
        <w:rPr>
          <w:rFonts w:ascii="Century Schoolbook" w:hAnsi="Century Schoolbook"/>
          <w:lang w:val="en-US"/>
        </w:rPr>
      </w:pPr>
      <w:r w:rsidRPr="00192801">
        <w:rPr>
          <w:rFonts w:ascii="Century Schoolbook" w:hAnsi="Century Schoolbook"/>
          <w:b/>
          <w:bCs/>
          <w:lang w:val="en-US"/>
        </w:rPr>
        <w:t xml:space="preserve">Administrator: </w:t>
      </w:r>
      <w:r w:rsidRPr="00192801">
        <w:rPr>
          <w:rFonts w:ascii="Century Schoolbook" w:hAnsi="Century Schoolbook"/>
          <w:lang w:val="en-US"/>
        </w:rPr>
        <w:t>Specializes User to manage global system configurations via +updateConfiguration().</w:t>
      </w:r>
    </w:p>
    <w:p w14:paraId="785DAA10" w14:textId="77777777" w:rsidR="00192801" w:rsidRPr="00192801" w:rsidRDefault="00192801" w:rsidP="00192801">
      <w:pPr>
        <w:rPr>
          <w:rFonts w:ascii="Century Schoolbook" w:hAnsi="Century Schoolbook"/>
          <w:lang w:val="en-US"/>
        </w:rPr>
      </w:pPr>
      <w:r w:rsidRPr="00192801">
        <w:rPr>
          <w:rFonts w:ascii="Century Schoolbook" w:hAnsi="Century Schoolbook"/>
          <w:b/>
          <w:bCs/>
          <w:lang w:val="en-US"/>
        </w:rPr>
        <w:t xml:space="preserve">SystemConfiguration: </w:t>
      </w:r>
      <w:r w:rsidRPr="00192801">
        <w:rPr>
          <w:rFonts w:ascii="Century Schoolbook" w:hAnsi="Century Schoolbook"/>
          <w:lang w:val="en-US"/>
        </w:rPr>
        <w:t>Stores key-value system settings (-configKey, -configValue) updated by Administrators .</w:t>
      </w:r>
    </w:p>
    <w:p w14:paraId="3C521A14" w14:textId="11233F47" w:rsidR="00192801" w:rsidRPr="00192801" w:rsidRDefault="00192801" w:rsidP="00192801">
      <w:pPr>
        <w:rPr>
          <w:rFonts w:ascii="Century Schoolbook" w:hAnsi="Century Schoolbook"/>
          <w:b/>
          <w:bCs/>
          <w:u w:val="single"/>
          <w:lang w:val="en-US"/>
        </w:rPr>
      </w:pPr>
      <w:r w:rsidRPr="00192801">
        <w:rPr>
          <w:rFonts w:ascii="Century Schoolbook" w:hAnsi="Century Schoolbook"/>
          <w:b/>
          <w:bCs/>
          <w:u w:val="single"/>
          <w:lang w:val="en-US"/>
        </w:rPr>
        <w:t>2.2 Procurement &amp; Supplier Operations</w:t>
      </w:r>
      <w:r w:rsidR="007C4982">
        <w:rPr>
          <w:rFonts w:ascii="Century Schoolbook" w:hAnsi="Century Schoolbook"/>
          <w:b/>
          <w:bCs/>
          <w:u w:val="single"/>
          <w:lang w:val="en-US"/>
        </w:rPr>
        <w:t>:</w:t>
      </w:r>
    </w:p>
    <w:p w14:paraId="34BF4B41" w14:textId="77777777" w:rsidR="00192801" w:rsidRPr="00192801" w:rsidRDefault="00192801" w:rsidP="00192801">
      <w:pPr>
        <w:rPr>
          <w:rFonts w:ascii="Century Schoolbook" w:hAnsi="Century Schoolbook"/>
          <w:lang w:val="en-US"/>
        </w:rPr>
      </w:pPr>
      <w:r w:rsidRPr="00192801">
        <w:rPr>
          <w:rFonts w:ascii="Century Schoolbook" w:hAnsi="Century Schoolbook"/>
          <w:b/>
          <w:bCs/>
          <w:lang w:val="en-US"/>
        </w:rPr>
        <w:t>Supplier:</w:t>
      </w:r>
      <w:r w:rsidRPr="00192801">
        <w:rPr>
          <w:rFonts w:ascii="Century Schoolbook" w:hAnsi="Century Schoolbook"/>
          <w:b/>
          <w:bCs/>
          <w:u w:val="single"/>
          <w:lang w:val="en-US"/>
        </w:rPr>
        <w:t xml:space="preserve"> </w:t>
      </w:r>
      <w:r w:rsidRPr="00192801">
        <w:rPr>
          <w:rFonts w:ascii="Century Schoolbook" w:hAnsi="Century Schoolbook"/>
          <w:lang w:val="en-US"/>
        </w:rPr>
        <w:t>Represents vendor information (-supplierId, -name, -contactInfo). A supplier handles zero or more purchase orders (1 to 0..*).</w:t>
      </w:r>
    </w:p>
    <w:p w14:paraId="29B6DC39" w14:textId="77777777" w:rsidR="00192801" w:rsidRPr="00192801" w:rsidRDefault="00192801" w:rsidP="00192801">
      <w:pPr>
        <w:rPr>
          <w:rFonts w:ascii="Century Schoolbook" w:hAnsi="Century Schoolbook"/>
          <w:b/>
          <w:bCs/>
          <w:u w:val="single"/>
          <w:lang w:val="en-US"/>
        </w:rPr>
      </w:pPr>
      <w:r w:rsidRPr="00192801">
        <w:rPr>
          <w:rFonts w:ascii="Century Schoolbook" w:hAnsi="Century Schoolbook"/>
          <w:b/>
          <w:bCs/>
          <w:lang w:val="en-US"/>
        </w:rPr>
        <w:t>SupplierOrder:</w:t>
      </w:r>
      <w:r w:rsidRPr="00192801">
        <w:rPr>
          <w:rFonts w:ascii="Century Schoolbook" w:hAnsi="Century Schoolbook"/>
          <w:b/>
          <w:bCs/>
          <w:u w:val="single"/>
          <w:lang w:val="en-US"/>
        </w:rPr>
        <w:t xml:space="preserve"> </w:t>
      </w:r>
      <w:r w:rsidRPr="00192801">
        <w:rPr>
          <w:rFonts w:ascii="Century Schoolbook" w:hAnsi="Century Schoolbook"/>
          <w:lang w:val="en-US"/>
        </w:rPr>
        <w:t>Represents purchase orders (-orderId, -date, -status, -deliveryAddress) containing one or more OrderItem line items (1 to 1..*).</w:t>
      </w:r>
    </w:p>
    <w:p w14:paraId="672B47DA" w14:textId="77777777" w:rsidR="00192801" w:rsidRPr="00192801" w:rsidRDefault="00192801" w:rsidP="00192801">
      <w:pPr>
        <w:rPr>
          <w:rFonts w:ascii="Century Schoolbook" w:hAnsi="Century Schoolbook"/>
          <w:lang w:val="en-US"/>
        </w:rPr>
      </w:pPr>
      <w:r w:rsidRPr="00192801">
        <w:rPr>
          <w:rFonts w:ascii="Century Schoolbook" w:hAnsi="Century Schoolbook"/>
          <w:b/>
          <w:bCs/>
          <w:lang w:val="en-US"/>
        </w:rPr>
        <w:t>SupplierInvoice:</w:t>
      </w:r>
      <w:r w:rsidRPr="00192801">
        <w:rPr>
          <w:rFonts w:ascii="Century Schoolbook" w:hAnsi="Century Schoolbook"/>
          <w:b/>
          <w:bCs/>
          <w:u w:val="single"/>
          <w:lang w:val="en-US"/>
        </w:rPr>
        <w:t xml:space="preserve"> </w:t>
      </w:r>
      <w:r w:rsidRPr="00192801">
        <w:rPr>
          <w:rFonts w:ascii="Century Schoolbook" w:hAnsi="Century Schoolbook"/>
          <w:lang w:val="en-US"/>
        </w:rPr>
        <w:t>Tracks vendor billing invoices issued against purchase orders (-invoiceId, -invoiceDate, -total).</w:t>
      </w:r>
    </w:p>
    <w:p w14:paraId="02706B89" w14:textId="77777777" w:rsidR="00192801" w:rsidRPr="00192801" w:rsidRDefault="00192801" w:rsidP="00192801">
      <w:pPr>
        <w:rPr>
          <w:rFonts w:ascii="Century Schoolbook" w:hAnsi="Century Schoolbook"/>
          <w:lang w:val="en-US"/>
        </w:rPr>
      </w:pPr>
      <w:r w:rsidRPr="00192801">
        <w:rPr>
          <w:rFonts w:ascii="Century Schoolbook" w:hAnsi="Century Schoolbook"/>
          <w:b/>
          <w:bCs/>
          <w:lang w:val="en-US"/>
        </w:rPr>
        <w:t>GoodsReceipt &amp; GoodsReceiptLine:</w:t>
      </w:r>
      <w:r w:rsidRPr="00192801">
        <w:rPr>
          <w:rFonts w:ascii="Century Schoolbook" w:hAnsi="Century Schoolbook"/>
          <w:b/>
          <w:bCs/>
          <w:u w:val="single"/>
          <w:lang w:val="en-US"/>
        </w:rPr>
        <w:t xml:space="preserve"> </w:t>
      </w:r>
      <w:r w:rsidRPr="00192801">
        <w:rPr>
          <w:rFonts w:ascii="Century Schoolbook" w:hAnsi="Century Schoolbook"/>
          <w:lang w:val="en-US"/>
        </w:rPr>
        <w:t>Manages inbound warehouse receipts. A GoodsReceipt contains one or more GoodsReceiptLine items (1 to 1..*), specifying quantities received for specific catalog items.</w:t>
      </w:r>
    </w:p>
    <w:p w14:paraId="2DDA2B7B" w14:textId="103F4E5A" w:rsidR="00192801" w:rsidRPr="00192801" w:rsidRDefault="00192801" w:rsidP="00192801">
      <w:pPr>
        <w:rPr>
          <w:rFonts w:ascii="Century Schoolbook" w:hAnsi="Century Schoolbook"/>
          <w:b/>
          <w:bCs/>
          <w:u w:val="single"/>
          <w:lang w:val="en-US"/>
        </w:rPr>
      </w:pPr>
      <w:r w:rsidRPr="00192801">
        <w:rPr>
          <w:rFonts w:ascii="Century Schoolbook" w:hAnsi="Century Schoolbook"/>
          <w:b/>
          <w:bCs/>
          <w:u w:val="single"/>
          <w:lang w:val="en-US"/>
        </w:rPr>
        <w:t>2.3 Sales, Billing &amp; Returns</w:t>
      </w:r>
      <w:r w:rsidR="007C4982">
        <w:rPr>
          <w:rFonts w:ascii="Century Schoolbook" w:hAnsi="Century Schoolbook"/>
          <w:b/>
          <w:bCs/>
          <w:u w:val="single"/>
          <w:lang w:val="en-US"/>
        </w:rPr>
        <w:t>:</w:t>
      </w:r>
    </w:p>
    <w:p w14:paraId="25C2D6D1" w14:textId="77777777" w:rsidR="00192801" w:rsidRPr="00192801" w:rsidRDefault="00192801" w:rsidP="00192801">
      <w:pPr>
        <w:rPr>
          <w:rFonts w:ascii="Century Schoolbook" w:hAnsi="Century Schoolbook"/>
          <w:lang w:val="en-US"/>
        </w:rPr>
      </w:pPr>
      <w:r w:rsidRPr="00192801">
        <w:rPr>
          <w:rFonts w:ascii="Century Schoolbook" w:hAnsi="Century Schoolbook"/>
          <w:b/>
          <w:bCs/>
          <w:lang w:val="en-US"/>
        </w:rPr>
        <w:t xml:space="preserve">Sale &amp; SaleItem: </w:t>
      </w:r>
      <w:r w:rsidRPr="00192801">
        <w:rPr>
          <w:rFonts w:ascii="Century Schoolbook" w:hAnsi="Century Schoolbook"/>
          <w:lang w:val="en-US"/>
        </w:rPr>
        <w:t>Initiated by a Salesperson. A Sale tracks order totals and fulfillment status, containing one or more SaleItem line items recording quantities, unit prices, discounts, and taxes.</w:t>
      </w:r>
    </w:p>
    <w:p w14:paraId="3EB7E532" w14:textId="77777777" w:rsidR="00192801" w:rsidRPr="00192801" w:rsidRDefault="00192801" w:rsidP="00192801">
      <w:pPr>
        <w:rPr>
          <w:rFonts w:ascii="Century Schoolbook" w:hAnsi="Century Schoolbook"/>
          <w:lang w:val="en-US"/>
        </w:rPr>
      </w:pPr>
      <w:r w:rsidRPr="00192801">
        <w:rPr>
          <w:rFonts w:ascii="Century Schoolbook" w:hAnsi="Century Schoolbook"/>
          <w:b/>
          <w:bCs/>
          <w:lang w:val="en-US"/>
        </w:rPr>
        <w:t xml:space="preserve">Receipt: </w:t>
      </w:r>
      <w:r w:rsidRPr="00192801">
        <w:rPr>
          <w:rFonts w:ascii="Century Schoolbook" w:hAnsi="Century Schoolbook"/>
          <w:lang w:val="en-US"/>
        </w:rPr>
        <w:t xml:space="preserve">Represents proof of payment issued for a completed sale (1 to </w:t>
      </w:r>
      <w:proofErr w:type="gramStart"/>
      <w:r w:rsidRPr="00192801">
        <w:rPr>
          <w:rFonts w:ascii="Century Schoolbook" w:hAnsi="Century Schoolbook"/>
          <w:lang w:val="en-US"/>
        </w:rPr>
        <w:t>0..</w:t>
      </w:r>
      <w:proofErr w:type="gramEnd"/>
      <w:r w:rsidRPr="00192801">
        <w:rPr>
          <w:rFonts w:ascii="Century Schoolbook" w:hAnsi="Century Schoolbook"/>
          <w:lang w:val="en-US"/>
        </w:rPr>
        <w:t>1).</w:t>
      </w:r>
    </w:p>
    <w:p w14:paraId="2FE07DC4" w14:textId="77777777" w:rsidR="00192801" w:rsidRPr="00192801" w:rsidRDefault="00192801" w:rsidP="00192801">
      <w:pPr>
        <w:rPr>
          <w:rFonts w:ascii="Century Schoolbook" w:hAnsi="Century Schoolbook"/>
          <w:lang w:val="en-US"/>
        </w:rPr>
      </w:pPr>
      <w:r w:rsidRPr="00192801">
        <w:rPr>
          <w:rFonts w:ascii="Century Schoolbook" w:hAnsi="Century Schoolbook"/>
          <w:b/>
          <w:bCs/>
          <w:lang w:val="en-US"/>
        </w:rPr>
        <w:lastRenderedPageBreak/>
        <w:t xml:space="preserve">Replacement &amp; ReplacementItem: </w:t>
      </w:r>
      <w:r w:rsidRPr="00192801">
        <w:rPr>
          <w:rFonts w:ascii="Century Schoolbook" w:hAnsi="Century Schoolbook"/>
          <w:lang w:val="en-US"/>
        </w:rPr>
        <w:t>Manages customer returns or product exchanges linked to a Sale, specifying ReplacementItem quantities.</w:t>
      </w:r>
    </w:p>
    <w:p w14:paraId="5245906F" w14:textId="67AD9814" w:rsidR="00192801" w:rsidRPr="00192801" w:rsidRDefault="00192801" w:rsidP="00192801">
      <w:pPr>
        <w:rPr>
          <w:rFonts w:ascii="Century Schoolbook" w:hAnsi="Century Schoolbook"/>
          <w:b/>
          <w:bCs/>
          <w:u w:val="single"/>
          <w:lang w:val="en-US"/>
        </w:rPr>
      </w:pPr>
      <w:r w:rsidRPr="00192801">
        <w:rPr>
          <w:rFonts w:ascii="Century Schoolbook" w:hAnsi="Century Schoolbook"/>
          <w:b/>
          <w:bCs/>
          <w:u w:val="single"/>
          <w:lang w:val="en-US"/>
        </w:rPr>
        <w:t>2.4 Inventory Core &amp; Demand</w:t>
      </w:r>
      <w:r w:rsidR="007C4982">
        <w:rPr>
          <w:rFonts w:ascii="Century Schoolbook" w:hAnsi="Century Schoolbook"/>
          <w:b/>
          <w:bCs/>
          <w:u w:val="single"/>
          <w:lang w:val="en-US"/>
        </w:rPr>
        <w:t>:</w:t>
      </w:r>
    </w:p>
    <w:p w14:paraId="51C2D00F" w14:textId="77777777" w:rsidR="00192801" w:rsidRPr="00192801" w:rsidRDefault="00192801" w:rsidP="00192801">
      <w:pPr>
        <w:rPr>
          <w:rFonts w:ascii="Century Schoolbook" w:hAnsi="Century Schoolbook"/>
          <w:lang w:val="en-US"/>
        </w:rPr>
      </w:pPr>
      <w:r w:rsidRPr="00192801">
        <w:rPr>
          <w:rFonts w:ascii="Century Schoolbook" w:hAnsi="Century Schoolbook"/>
          <w:b/>
          <w:bCs/>
          <w:lang w:val="en-US"/>
        </w:rPr>
        <w:t xml:space="preserve">Item (Central Entity): </w:t>
      </w:r>
      <w:r w:rsidRPr="00192801">
        <w:rPr>
          <w:rFonts w:ascii="Century Schoolbook" w:hAnsi="Century Schoolbook"/>
          <w:lang w:val="en-US"/>
        </w:rPr>
        <w:t>Stores product catalog details (-itemId, -barcode, -name, -price, -quantity, -expirationDate). Stock modifications are managed directly through +increaseStock(q) and +decreaseStock(q).</w:t>
      </w:r>
    </w:p>
    <w:p w14:paraId="39B4B235" w14:textId="77777777" w:rsidR="00192801" w:rsidRPr="00192801" w:rsidRDefault="00192801" w:rsidP="00192801">
      <w:pPr>
        <w:rPr>
          <w:rFonts w:ascii="Century Schoolbook" w:hAnsi="Century Schoolbook"/>
          <w:b/>
          <w:bCs/>
          <w:lang w:val="en-US"/>
        </w:rPr>
      </w:pPr>
      <w:r w:rsidRPr="00192801">
        <w:rPr>
          <w:rFonts w:ascii="Century Schoolbook" w:hAnsi="Century Schoolbook"/>
          <w:b/>
          <w:bCs/>
          <w:lang w:val="en-US"/>
        </w:rPr>
        <w:t xml:space="preserve">CustomerRequest: </w:t>
      </w:r>
      <w:r w:rsidRPr="00192801">
        <w:rPr>
          <w:rFonts w:ascii="Century Schoolbook" w:hAnsi="Century Schoolbook"/>
          <w:lang w:val="en-US"/>
        </w:rPr>
        <w:t>Logs user requests or backorders (-requestId, -itemDescription, -quantity, -status), optionally linking to an Item (0..1).</w:t>
      </w:r>
    </w:p>
    <w:p w14:paraId="64255E2A" w14:textId="77777777" w:rsidR="00192801" w:rsidRPr="00192801" w:rsidRDefault="00192801" w:rsidP="00192801">
      <w:pPr>
        <w:rPr>
          <w:rFonts w:ascii="Century Schoolbook" w:hAnsi="Century Schoolbook"/>
          <w:lang w:val="en-US"/>
        </w:rPr>
      </w:pPr>
      <w:r w:rsidRPr="00192801">
        <w:rPr>
          <w:rFonts w:ascii="Century Schoolbook" w:hAnsi="Century Schoolbook"/>
          <w:b/>
          <w:bCs/>
          <w:lang w:val="en-US"/>
        </w:rPr>
        <w:t xml:space="preserve">InventoryReport: </w:t>
      </w:r>
      <w:r w:rsidRPr="00192801">
        <w:rPr>
          <w:rFonts w:ascii="Century Schoolbook" w:hAnsi="Century Schoolbook"/>
          <w:lang w:val="en-US"/>
        </w:rPr>
        <w:t>Represents stock summary reports generated by users (-reportId, -type, -generatedAt).</w:t>
      </w:r>
    </w:p>
    <w:p w14:paraId="089A52F8" w14:textId="77777777" w:rsidR="00192801" w:rsidRPr="00192801" w:rsidRDefault="00192801" w:rsidP="00192801">
      <w:pPr>
        <w:rPr>
          <w:rFonts w:ascii="Century Schoolbook" w:hAnsi="Century Schoolbook"/>
          <w:b/>
          <w:bCs/>
          <w:u w:val="single"/>
          <w:lang w:val="en-US"/>
        </w:rPr>
      </w:pPr>
      <w:r w:rsidRPr="00192801">
        <w:rPr>
          <w:rFonts w:ascii="Century Schoolbook" w:hAnsi="Century Schoolbook"/>
          <w:b/>
          <w:bCs/>
          <w:u w:val="single"/>
          <w:lang w:val="en-US"/>
        </w:rPr>
        <w:t>3. Relationship &amp; Multiplicity Summary</w:t>
      </w:r>
    </w:p>
    <w:tbl>
      <w:tblPr>
        <w:tblStyle w:val="TableGrid"/>
        <w:tblW w:w="0" w:type="auto"/>
        <w:tblLayout w:type="fixed"/>
        <w:tblLook w:val="04A0" w:firstRow="1" w:lastRow="0" w:firstColumn="1" w:lastColumn="0" w:noHBand="0" w:noVBand="1"/>
      </w:tblPr>
      <w:tblGrid>
        <w:gridCol w:w="2263"/>
        <w:gridCol w:w="2127"/>
        <w:gridCol w:w="1226"/>
        <w:gridCol w:w="4444"/>
      </w:tblGrid>
      <w:tr w:rsidR="00192801" w:rsidRPr="00192801" w14:paraId="39494854" w14:textId="77777777" w:rsidTr="004309DE">
        <w:tc>
          <w:tcPr>
            <w:tcW w:w="2263" w:type="dxa"/>
            <w:shd w:val="clear" w:color="auto" w:fill="A5C9EB" w:themeFill="text2" w:themeFillTint="40"/>
          </w:tcPr>
          <w:p w14:paraId="236DA22D" w14:textId="77777777" w:rsidR="00192801" w:rsidRPr="00192801" w:rsidRDefault="00192801" w:rsidP="00192801">
            <w:pPr>
              <w:spacing w:after="160" w:line="278" w:lineRule="auto"/>
              <w:rPr>
                <w:rFonts w:ascii="Century Schoolbook" w:hAnsi="Century Schoolbook"/>
                <w:b/>
                <w:bCs/>
                <w:lang w:val="en-US"/>
              </w:rPr>
            </w:pPr>
            <w:r w:rsidRPr="00192801">
              <w:rPr>
                <w:rFonts w:ascii="Century Schoolbook" w:hAnsi="Century Schoolbook"/>
                <w:b/>
                <w:bCs/>
                <w:lang w:val="en-US"/>
              </w:rPr>
              <w:t>Source Class</w:t>
            </w:r>
          </w:p>
        </w:tc>
        <w:tc>
          <w:tcPr>
            <w:tcW w:w="2127" w:type="dxa"/>
            <w:shd w:val="clear" w:color="auto" w:fill="A5C9EB" w:themeFill="text2" w:themeFillTint="40"/>
          </w:tcPr>
          <w:p w14:paraId="3FF36706" w14:textId="77777777" w:rsidR="00192801" w:rsidRPr="00192801" w:rsidRDefault="00192801" w:rsidP="00192801">
            <w:pPr>
              <w:spacing w:after="160" w:line="278" w:lineRule="auto"/>
              <w:rPr>
                <w:rFonts w:ascii="Century Schoolbook" w:hAnsi="Century Schoolbook"/>
                <w:b/>
                <w:bCs/>
                <w:lang w:val="en-US"/>
              </w:rPr>
            </w:pPr>
            <w:r w:rsidRPr="00192801">
              <w:rPr>
                <w:rFonts w:ascii="Century Schoolbook" w:hAnsi="Century Schoolbook"/>
                <w:b/>
                <w:bCs/>
                <w:lang w:val="en-US"/>
              </w:rPr>
              <w:t>Target Class</w:t>
            </w:r>
          </w:p>
        </w:tc>
        <w:tc>
          <w:tcPr>
            <w:tcW w:w="1226" w:type="dxa"/>
            <w:shd w:val="clear" w:color="auto" w:fill="A5C9EB" w:themeFill="text2" w:themeFillTint="40"/>
          </w:tcPr>
          <w:p w14:paraId="77C42060" w14:textId="77777777" w:rsidR="00192801" w:rsidRPr="00192801" w:rsidRDefault="00192801" w:rsidP="00192801">
            <w:pPr>
              <w:spacing w:after="160" w:line="278" w:lineRule="auto"/>
              <w:rPr>
                <w:rFonts w:ascii="Century Schoolbook" w:hAnsi="Century Schoolbook"/>
                <w:b/>
                <w:bCs/>
                <w:lang w:val="en-US"/>
              </w:rPr>
            </w:pPr>
            <w:r w:rsidRPr="00192801">
              <w:rPr>
                <w:rFonts w:ascii="Century Schoolbook" w:hAnsi="Century Schoolbook"/>
                <w:b/>
                <w:bCs/>
                <w:lang w:val="en-US"/>
              </w:rPr>
              <w:t>Multiplicity</w:t>
            </w:r>
          </w:p>
        </w:tc>
        <w:tc>
          <w:tcPr>
            <w:tcW w:w="4444" w:type="dxa"/>
            <w:shd w:val="clear" w:color="auto" w:fill="A5C9EB" w:themeFill="text2" w:themeFillTint="40"/>
          </w:tcPr>
          <w:p w14:paraId="3A1B02DA" w14:textId="77777777" w:rsidR="00192801" w:rsidRPr="00192801" w:rsidRDefault="00192801" w:rsidP="00192801">
            <w:pPr>
              <w:spacing w:after="160" w:line="278" w:lineRule="auto"/>
              <w:rPr>
                <w:rFonts w:ascii="Century Schoolbook" w:hAnsi="Century Schoolbook"/>
                <w:b/>
                <w:bCs/>
                <w:lang w:val="en-US"/>
              </w:rPr>
            </w:pPr>
            <w:r w:rsidRPr="00192801">
              <w:rPr>
                <w:rFonts w:ascii="Century Schoolbook" w:hAnsi="Century Schoolbook"/>
                <w:b/>
                <w:bCs/>
                <w:lang w:val="en-US"/>
              </w:rPr>
              <w:t>Relationship Description</w:t>
            </w:r>
          </w:p>
        </w:tc>
      </w:tr>
      <w:tr w:rsidR="00192801" w:rsidRPr="00192801" w14:paraId="631C6BBD" w14:textId="77777777" w:rsidTr="004309DE">
        <w:tc>
          <w:tcPr>
            <w:tcW w:w="2263" w:type="dxa"/>
          </w:tcPr>
          <w:p w14:paraId="4B687DE8"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Supplier</w:t>
            </w:r>
          </w:p>
        </w:tc>
        <w:tc>
          <w:tcPr>
            <w:tcW w:w="2127" w:type="dxa"/>
          </w:tcPr>
          <w:p w14:paraId="02B2FA63"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SupplierOrder</w:t>
            </w:r>
          </w:p>
        </w:tc>
        <w:tc>
          <w:tcPr>
            <w:tcW w:w="1226" w:type="dxa"/>
          </w:tcPr>
          <w:p w14:paraId="273C57EC"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1 : 0..*</w:t>
            </w:r>
          </w:p>
        </w:tc>
        <w:tc>
          <w:tcPr>
            <w:tcW w:w="4444" w:type="dxa"/>
          </w:tcPr>
          <w:p w14:paraId="5105B5CD"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A supplier receives zero or more orders.</w:t>
            </w:r>
          </w:p>
        </w:tc>
      </w:tr>
      <w:tr w:rsidR="00192801" w:rsidRPr="00192801" w14:paraId="0E5D0992" w14:textId="77777777" w:rsidTr="004309DE">
        <w:tc>
          <w:tcPr>
            <w:tcW w:w="2263" w:type="dxa"/>
          </w:tcPr>
          <w:p w14:paraId="545E0B93"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SupplierOrder</w:t>
            </w:r>
          </w:p>
        </w:tc>
        <w:tc>
          <w:tcPr>
            <w:tcW w:w="2127" w:type="dxa"/>
          </w:tcPr>
          <w:p w14:paraId="36EEDF0B"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SupplierInvoice</w:t>
            </w:r>
          </w:p>
        </w:tc>
        <w:tc>
          <w:tcPr>
            <w:tcW w:w="1226" w:type="dxa"/>
          </w:tcPr>
          <w:p w14:paraId="04EF7E45"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1: 1</w:t>
            </w:r>
          </w:p>
        </w:tc>
        <w:tc>
          <w:tcPr>
            <w:tcW w:w="4444" w:type="dxa"/>
          </w:tcPr>
          <w:p w14:paraId="72CBC54D"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An order is invoiced by one supplier invoice.</w:t>
            </w:r>
          </w:p>
        </w:tc>
      </w:tr>
      <w:tr w:rsidR="00192801" w:rsidRPr="00192801" w14:paraId="7939BEA6" w14:textId="77777777" w:rsidTr="004309DE">
        <w:tc>
          <w:tcPr>
            <w:tcW w:w="2263" w:type="dxa"/>
          </w:tcPr>
          <w:p w14:paraId="2244DD6A"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SupplierOrder</w:t>
            </w:r>
          </w:p>
        </w:tc>
        <w:tc>
          <w:tcPr>
            <w:tcW w:w="2127" w:type="dxa"/>
          </w:tcPr>
          <w:p w14:paraId="46EEE7E6"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GoodsReceipt</w:t>
            </w:r>
          </w:p>
        </w:tc>
        <w:tc>
          <w:tcPr>
            <w:tcW w:w="1226" w:type="dxa"/>
          </w:tcPr>
          <w:p w14:paraId="56434BD4"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1 : 0..*</w:t>
            </w:r>
          </w:p>
        </w:tc>
        <w:tc>
          <w:tcPr>
            <w:tcW w:w="4444" w:type="dxa"/>
          </w:tcPr>
          <w:p w14:paraId="6EC0E5B8"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An order is fulfilled through goods receipts.</w:t>
            </w:r>
          </w:p>
        </w:tc>
      </w:tr>
      <w:tr w:rsidR="00192801" w:rsidRPr="00192801" w14:paraId="7D219A7E" w14:textId="77777777" w:rsidTr="004309DE">
        <w:tc>
          <w:tcPr>
            <w:tcW w:w="2263" w:type="dxa"/>
          </w:tcPr>
          <w:p w14:paraId="3753DB6B"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SupplierOrder</w:t>
            </w:r>
          </w:p>
        </w:tc>
        <w:tc>
          <w:tcPr>
            <w:tcW w:w="2127" w:type="dxa"/>
          </w:tcPr>
          <w:p w14:paraId="27156E1E"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OrderItem</w:t>
            </w:r>
          </w:p>
        </w:tc>
        <w:tc>
          <w:tcPr>
            <w:tcW w:w="1226" w:type="dxa"/>
          </w:tcPr>
          <w:p w14:paraId="7C2E2AFE"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1 : 1..*</w:t>
            </w:r>
          </w:p>
        </w:tc>
        <w:tc>
          <w:tcPr>
            <w:tcW w:w="4444" w:type="dxa"/>
          </w:tcPr>
          <w:p w14:paraId="12345806"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An order contains one or more order line items.</w:t>
            </w:r>
          </w:p>
        </w:tc>
      </w:tr>
      <w:tr w:rsidR="00192801" w:rsidRPr="00192801" w14:paraId="63BA0492" w14:textId="77777777" w:rsidTr="004309DE">
        <w:tc>
          <w:tcPr>
            <w:tcW w:w="2263" w:type="dxa"/>
          </w:tcPr>
          <w:p w14:paraId="0D30DC72"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GoodsReceipt</w:t>
            </w:r>
          </w:p>
        </w:tc>
        <w:tc>
          <w:tcPr>
            <w:tcW w:w="2127" w:type="dxa"/>
          </w:tcPr>
          <w:p w14:paraId="2685C0E1"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GoodsReceiptLine</w:t>
            </w:r>
          </w:p>
        </w:tc>
        <w:tc>
          <w:tcPr>
            <w:tcW w:w="1226" w:type="dxa"/>
          </w:tcPr>
          <w:p w14:paraId="74454BCE"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1 : 1..*</w:t>
            </w:r>
          </w:p>
        </w:tc>
        <w:tc>
          <w:tcPr>
            <w:tcW w:w="4444" w:type="dxa"/>
          </w:tcPr>
          <w:p w14:paraId="217A1666"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A receipt contains one or more receipt line items.</w:t>
            </w:r>
          </w:p>
        </w:tc>
      </w:tr>
      <w:tr w:rsidR="00192801" w:rsidRPr="00192801" w14:paraId="68C23443" w14:textId="77777777" w:rsidTr="004309DE">
        <w:tc>
          <w:tcPr>
            <w:tcW w:w="2263" w:type="dxa"/>
          </w:tcPr>
          <w:p w14:paraId="724E33BF"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GoodsReceiptLine</w:t>
            </w:r>
          </w:p>
        </w:tc>
        <w:tc>
          <w:tcPr>
            <w:tcW w:w="2127" w:type="dxa"/>
          </w:tcPr>
          <w:p w14:paraId="3D241701"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Item</w:t>
            </w:r>
          </w:p>
        </w:tc>
        <w:tc>
          <w:tcPr>
            <w:tcW w:w="1226" w:type="dxa"/>
          </w:tcPr>
          <w:p w14:paraId="2C935B81"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0..* : 1</w:t>
            </w:r>
          </w:p>
        </w:tc>
        <w:tc>
          <w:tcPr>
            <w:tcW w:w="4444" w:type="dxa"/>
          </w:tcPr>
          <w:p w14:paraId="2C2A2B0C"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Each receipt line item references a catalog item.</w:t>
            </w:r>
          </w:p>
        </w:tc>
      </w:tr>
      <w:tr w:rsidR="00192801" w:rsidRPr="00192801" w14:paraId="03B0D242" w14:textId="77777777" w:rsidTr="004309DE">
        <w:tc>
          <w:tcPr>
            <w:tcW w:w="2263" w:type="dxa"/>
          </w:tcPr>
          <w:p w14:paraId="7D5BE46C"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OrderItem</w:t>
            </w:r>
          </w:p>
        </w:tc>
        <w:tc>
          <w:tcPr>
            <w:tcW w:w="2127" w:type="dxa"/>
          </w:tcPr>
          <w:p w14:paraId="49570DA0"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Item</w:t>
            </w:r>
          </w:p>
        </w:tc>
        <w:tc>
          <w:tcPr>
            <w:tcW w:w="1226" w:type="dxa"/>
          </w:tcPr>
          <w:p w14:paraId="2BB29FD9"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0..* : 1</w:t>
            </w:r>
          </w:p>
        </w:tc>
        <w:tc>
          <w:tcPr>
            <w:tcW w:w="4444" w:type="dxa"/>
          </w:tcPr>
          <w:p w14:paraId="7EAB10CF"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Each order item references a catalog item.</w:t>
            </w:r>
          </w:p>
        </w:tc>
      </w:tr>
      <w:tr w:rsidR="00192801" w:rsidRPr="00192801" w14:paraId="7DA7E687" w14:textId="77777777" w:rsidTr="004309DE">
        <w:tc>
          <w:tcPr>
            <w:tcW w:w="2263" w:type="dxa"/>
          </w:tcPr>
          <w:p w14:paraId="317EE799"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Salesperson</w:t>
            </w:r>
          </w:p>
        </w:tc>
        <w:tc>
          <w:tcPr>
            <w:tcW w:w="2127" w:type="dxa"/>
          </w:tcPr>
          <w:p w14:paraId="6C87A635"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Sale</w:t>
            </w:r>
          </w:p>
        </w:tc>
        <w:tc>
          <w:tcPr>
            <w:tcW w:w="1226" w:type="dxa"/>
          </w:tcPr>
          <w:p w14:paraId="2B001FFD"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1 : 0..*</w:t>
            </w:r>
          </w:p>
        </w:tc>
        <w:tc>
          <w:tcPr>
            <w:tcW w:w="4444" w:type="dxa"/>
          </w:tcPr>
          <w:p w14:paraId="3ED7F391"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A salesperson processes zero or more sales.</w:t>
            </w:r>
          </w:p>
        </w:tc>
      </w:tr>
      <w:tr w:rsidR="00192801" w:rsidRPr="00192801" w14:paraId="44B3D9BB" w14:textId="77777777" w:rsidTr="004309DE">
        <w:tc>
          <w:tcPr>
            <w:tcW w:w="2263" w:type="dxa"/>
          </w:tcPr>
          <w:p w14:paraId="2D43B59E"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Sale</w:t>
            </w:r>
          </w:p>
        </w:tc>
        <w:tc>
          <w:tcPr>
            <w:tcW w:w="2127" w:type="dxa"/>
          </w:tcPr>
          <w:p w14:paraId="199B2985"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Receipt</w:t>
            </w:r>
          </w:p>
        </w:tc>
        <w:tc>
          <w:tcPr>
            <w:tcW w:w="1226" w:type="dxa"/>
          </w:tcPr>
          <w:p w14:paraId="709492DA"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1 : 0..1</w:t>
            </w:r>
          </w:p>
        </w:tc>
        <w:tc>
          <w:tcPr>
            <w:tcW w:w="4444" w:type="dxa"/>
          </w:tcPr>
          <w:p w14:paraId="0ED2B69A"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A sale generates at most one receipt.</w:t>
            </w:r>
          </w:p>
        </w:tc>
      </w:tr>
      <w:tr w:rsidR="00192801" w:rsidRPr="00192801" w14:paraId="5179E495" w14:textId="77777777" w:rsidTr="004309DE">
        <w:tc>
          <w:tcPr>
            <w:tcW w:w="2263" w:type="dxa"/>
          </w:tcPr>
          <w:p w14:paraId="42B4C615"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Sale</w:t>
            </w:r>
          </w:p>
        </w:tc>
        <w:tc>
          <w:tcPr>
            <w:tcW w:w="2127" w:type="dxa"/>
          </w:tcPr>
          <w:p w14:paraId="2C1FE3BB"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Replacement</w:t>
            </w:r>
          </w:p>
        </w:tc>
        <w:tc>
          <w:tcPr>
            <w:tcW w:w="1226" w:type="dxa"/>
          </w:tcPr>
          <w:p w14:paraId="5E703714"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1 : 0..*</w:t>
            </w:r>
          </w:p>
        </w:tc>
        <w:tc>
          <w:tcPr>
            <w:tcW w:w="4444" w:type="dxa"/>
          </w:tcPr>
          <w:p w14:paraId="11FDD24F"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A sale is associated with zero or more replacements.</w:t>
            </w:r>
          </w:p>
        </w:tc>
      </w:tr>
      <w:tr w:rsidR="00192801" w:rsidRPr="00192801" w14:paraId="5607AB2D" w14:textId="77777777" w:rsidTr="004309DE">
        <w:tc>
          <w:tcPr>
            <w:tcW w:w="2263" w:type="dxa"/>
          </w:tcPr>
          <w:p w14:paraId="4C4317B2"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lastRenderedPageBreak/>
              <w:t>Sale</w:t>
            </w:r>
          </w:p>
        </w:tc>
        <w:tc>
          <w:tcPr>
            <w:tcW w:w="2127" w:type="dxa"/>
          </w:tcPr>
          <w:p w14:paraId="44F0F343"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SaleItem</w:t>
            </w:r>
          </w:p>
        </w:tc>
        <w:tc>
          <w:tcPr>
            <w:tcW w:w="1226" w:type="dxa"/>
          </w:tcPr>
          <w:p w14:paraId="6AB124E2"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1 : 1..*</w:t>
            </w:r>
          </w:p>
        </w:tc>
        <w:tc>
          <w:tcPr>
            <w:tcW w:w="4444" w:type="dxa"/>
          </w:tcPr>
          <w:p w14:paraId="28E0E03F"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A sale contains one or more sale line items.</w:t>
            </w:r>
          </w:p>
        </w:tc>
      </w:tr>
      <w:tr w:rsidR="00192801" w:rsidRPr="00192801" w14:paraId="08ED9688" w14:textId="77777777" w:rsidTr="004309DE">
        <w:tc>
          <w:tcPr>
            <w:tcW w:w="2263" w:type="dxa"/>
          </w:tcPr>
          <w:p w14:paraId="7F3EB276"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SaleItem</w:t>
            </w:r>
          </w:p>
        </w:tc>
        <w:tc>
          <w:tcPr>
            <w:tcW w:w="2127" w:type="dxa"/>
          </w:tcPr>
          <w:p w14:paraId="23516642"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Item</w:t>
            </w:r>
          </w:p>
        </w:tc>
        <w:tc>
          <w:tcPr>
            <w:tcW w:w="1226" w:type="dxa"/>
          </w:tcPr>
          <w:p w14:paraId="04CCC287"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0..* : 1</w:t>
            </w:r>
          </w:p>
        </w:tc>
        <w:tc>
          <w:tcPr>
            <w:tcW w:w="4444" w:type="dxa"/>
          </w:tcPr>
          <w:p w14:paraId="3E4F72A2"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Each sale item references a catalog item.</w:t>
            </w:r>
          </w:p>
        </w:tc>
      </w:tr>
      <w:tr w:rsidR="00192801" w:rsidRPr="00192801" w14:paraId="778AA215" w14:textId="77777777" w:rsidTr="004309DE">
        <w:tc>
          <w:tcPr>
            <w:tcW w:w="2263" w:type="dxa"/>
          </w:tcPr>
          <w:p w14:paraId="1DB4A58B"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ReplacementItem</w:t>
            </w:r>
          </w:p>
        </w:tc>
        <w:tc>
          <w:tcPr>
            <w:tcW w:w="2127" w:type="dxa"/>
          </w:tcPr>
          <w:p w14:paraId="363F7992"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Item</w:t>
            </w:r>
          </w:p>
        </w:tc>
        <w:tc>
          <w:tcPr>
            <w:tcW w:w="1226" w:type="dxa"/>
          </w:tcPr>
          <w:p w14:paraId="3C27B918"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0..* : 1</w:t>
            </w:r>
          </w:p>
        </w:tc>
        <w:tc>
          <w:tcPr>
            <w:tcW w:w="4444" w:type="dxa"/>
          </w:tcPr>
          <w:p w14:paraId="5AF4AC80"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Replacement line items reference catalog items.</w:t>
            </w:r>
          </w:p>
        </w:tc>
      </w:tr>
      <w:tr w:rsidR="00192801" w:rsidRPr="00192801" w14:paraId="15CC6F9C" w14:textId="77777777" w:rsidTr="004309DE">
        <w:tc>
          <w:tcPr>
            <w:tcW w:w="2263" w:type="dxa"/>
          </w:tcPr>
          <w:p w14:paraId="1C78FBF0"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CustomerRequest</w:t>
            </w:r>
          </w:p>
        </w:tc>
        <w:tc>
          <w:tcPr>
            <w:tcW w:w="2127" w:type="dxa"/>
          </w:tcPr>
          <w:p w14:paraId="6865E6D9"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Item</w:t>
            </w:r>
          </w:p>
        </w:tc>
        <w:tc>
          <w:tcPr>
            <w:tcW w:w="1226" w:type="dxa"/>
          </w:tcPr>
          <w:p w14:paraId="285609AC"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0..* : 0..1</w:t>
            </w:r>
          </w:p>
        </w:tc>
        <w:tc>
          <w:tcPr>
            <w:tcW w:w="4444" w:type="dxa"/>
          </w:tcPr>
          <w:p w14:paraId="07BDC21C"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Customer requests optionally link to a catalog item.</w:t>
            </w:r>
          </w:p>
        </w:tc>
      </w:tr>
      <w:tr w:rsidR="00192801" w:rsidRPr="00192801" w14:paraId="07B814C3" w14:textId="77777777" w:rsidTr="004309DE">
        <w:tc>
          <w:tcPr>
            <w:tcW w:w="2263" w:type="dxa"/>
          </w:tcPr>
          <w:p w14:paraId="5EE2796E"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Administrator</w:t>
            </w:r>
          </w:p>
        </w:tc>
        <w:tc>
          <w:tcPr>
            <w:tcW w:w="2127" w:type="dxa"/>
          </w:tcPr>
          <w:p w14:paraId="31594EEC"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SystemConfiguration</w:t>
            </w:r>
          </w:p>
        </w:tc>
        <w:tc>
          <w:tcPr>
            <w:tcW w:w="1226" w:type="dxa"/>
          </w:tcPr>
          <w:p w14:paraId="4A358508"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1 : 0..*</w:t>
            </w:r>
          </w:p>
        </w:tc>
        <w:tc>
          <w:tcPr>
            <w:tcW w:w="4444" w:type="dxa"/>
          </w:tcPr>
          <w:p w14:paraId="023D60D2"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An administrator updates system configurations.</w:t>
            </w:r>
          </w:p>
        </w:tc>
      </w:tr>
      <w:tr w:rsidR="00192801" w:rsidRPr="00192801" w14:paraId="594A62BF" w14:textId="77777777" w:rsidTr="004309DE">
        <w:tc>
          <w:tcPr>
            <w:tcW w:w="2263" w:type="dxa"/>
          </w:tcPr>
          <w:p w14:paraId="3C01205C"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User</w:t>
            </w:r>
          </w:p>
        </w:tc>
        <w:tc>
          <w:tcPr>
            <w:tcW w:w="2127" w:type="dxa"/>
          </w:tcPr>
          <w:p w14:paraId="124337A4"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CustomerRequest</w:t>
            </w:r>
          </w:p>
        </w:tc>
        <w:tc>
          <w:tcPr>
            <w:tcW w:w="1226" w:type="dxa"/>
          </w:tcPr>
          <w:p w14:paraId="37BA4B0C"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1 : 0..*</w:t>
            </w:r>
          </w:p>
        </w:tc>
        <w:tc>
          <w:tcPr>
            <w:tcW w:w="4444" w:type="dxa"/>
          </w:tcPr>
          <w:p w14:paraId="00DDD53E"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A user records customer requests.</w:t>
            </w:r>
          </w:p>
        </w:tc>
      </w:tr>
      <w:tr w:rsidR="00192801" w:rsidRPr="00192801" w14:paraId="538EE859" w14:textId="77777777" w:rsidTr="004309DE">
        <w:tc>
          <w:tcPr>
            <w:tcW w:w="2263" w:type="dxa"/>
          </w:tcPr>
          <w:p w14:paraId="15BB0E36"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User</w:t>
            </w:r>
          </w:p>
        </w:tc>
        <w:tc>
          <w:tcPr>
            <w:tcW w:w="2127" w:type="dxa"/>
          </w:tcPr>
          <w:p w14:paraId="441CDDDF"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InventoryReport</w:t>
            </w:r>
          </w:p>
        </w:tc>
        <w:tc>
          <w:tcPr>
            <w:tcW w:w="1226" w:type="dxa"/>
          </w:tcPr>
          <w:p w14:paraId="22788CF4"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1 : 0..*</w:t>
            </w:r>
          </w:p>
        </w:tc>
        <w:tc>
          <w:tcPr>
            <w:tcW w:w="4444" w:type="dxa"/>
          </w:tcPr>
          <w:p w14:paraId="05C4376C" w14:textId="77777777" w:rsidR="00192801" w:rsidRPr="00192801" w:rsidRDefault="00192801" w:rsidP="00192801">
            <w:pPr>
              <w:spacing w:after="160" w:line="278" w:lineRule="auto"/>
              <w:rPr>
                <w:rFonts w:ascii="Century Schoolbook" w:hAnsi="Century Schoolbook"/>
                <w:lang w:val="en-US"/>
              </w:rPr>
            </w:pPr>
            <w:r w:rsidRPr="00192801">
              <w:rPr>
                <w:rFonts w:ascii="Century Schoolbook" w:hAnsi="Century Schoolbook"/>
                <w:lang w:val="en-US"/>
              </w:rPr>
              <w:t>A user requests inventory summary reports.</w:t>
            </w:r>
          </w:p>
        </w:tc>
      </w:tr>
    </w:tbl>
    <w:p w14:paraId="2C748E6D" w14:textId="77777777" w:rsidR="00192801" w:rsidRPr="00192801" w:rsidRDefault="00192801" w:rsidP="00192801">
      <w:pPr>
        <w:rPr>
          <w:rFonts w:ascii="Century Schoolbook" w:hAnsi="Century Schoolbook"/>
          <w:b/>
          <w:bCs/>
          <w:u w:val="single"/>
          <w:lang w:val="en-US"/>
        </w:rPr>
      </w:pPr>
    </w:p>
    <w:p w14:paraId="17831ABE" w14:textId="77777777" w:rsidR="008E1D3A" w:rsidRPr="00155C74" w:rsidRDefault="008E1D3A" w:rsidP="00523708">
      <w:pPr>
        <w:rPr>
          <w:rFonts w:ascii="Century Schoolbook" w:hAnsi="Century Schoolbook"/>
          <w:b/>
          <w:bCs/>
          <w:u w:val="single"/>
          <w:lang w:val="en-US"/>
        </w:rPr>
      </w:pPr>
    </w:p>
    <w:p w14:paraId="151C9BEE" w14:textId="77777777" w:rsidR="00523708" w:rsidRPr="00155C74" w:rsidRDefault="00523708" w:rsidP="00F8545E">
      <w:pPr>
        <w:rPr>
          <w:rFonts w:ascii="Century Schoolbook" w:hAnsi="Century Schoolbook"/>
          <w:lang w:val="en-US"/>
        </w:rPr>
      </w:pPr>
    </w:p>
    <w:p w14:paraId="3989FB93" w14:textId="77777777" w:rsidR="00F8545E" w:rsidRPr="00155C74" w:rsidRDefault="00F8545E" w:rsidP="00F8545E">
      <w:pPr>
        <w:rPr>
          <w:rFonts w:ascii="Century Schoolbook" w:hAnsi="Century Schoolbook"/>
          <w:b/>
          <w:bCs/>
          <w:u w:val="single"/>
          <w:lang w:val="en-US"/>
        </w:rPr>
      </w:pPr>
    </w:p>
    <w:p w14:paraId="3FE5A74E" w14:textId="7D5982D1" w:rsidR="00F8545E" w:rsidRPr="00155C74" w:rsidRDefault="00506746" w:rsidP="00286CF2">
      <w:pPr>
        <w:rPr>
          <w:rFonts w:ascii="Century Schoolbook" w:hAnsi="Century Schoolbook"/>
          <w:b/>
          <w:bCs/>
          <w:u w:val="single"/>
          <w:lang w:val="en-US"/>
        </w:rPr>
      </w:pPr>
      <w:r w:rsidRPr="00155C74">
        <w:rPr>
          <w:rFonts w:ascii="Century Schoolbook" w:hAnsi="Century Schoolbook"/>
          <w:b/>
          <w:bCs/>
          <w:u w:val="single"/>
          <w:lang w:val="en-US"/>
        </w:rPr>
        <w:t xml:space="preserve">Evidence of using scrum process in </w:t>
      </w:r>
      <w:r w:rsidR="00A50FB8" w:rsidRPr="00155C74">
        <w:rPr>
          <w:rFonts w:ascii="Century Schoolbook" w:hAnsi="Century Schoolbook"/>
          <w:b/>
          <w:bCs/>
          <w:u w:val="single"/>
          <w:lang w:val="en-US"/>
        </w:rPr>
        <w:t>Sprint 2</w:t>
      </w:r>
      <w:r w:rsidRPr="00155C74">
        <w:rPr>
          <w:rFonts w:ascii="Century Schoolbook" w:hAnsi="Century Schoolbook"/>
          <w:b/>
          <w:bCs/>
          <w:u w:val="single"/>
          <w:lang w:val="en-US"/>
        </w:rPr>
        <w:t>:</w:t>
      </w:r>
    </w:p>
    <w:tbl>
      <w:tblPr>
        <w:tblStyle w:val="TableGrid"/>
        <w:tblW w:w="0" w:type="auto"/>
        <w:tblInd w:w="-147" w:type="dxa"/>
        <w:tblLayout w:type="fixed"/>
        <w:tblLook w:val="04A0" w:firstRow="1" w:lastRow="0" w:firstColumn="1" w:lastColumn="0" w:noHBand="0" w:noVBand="1"/>
      </w:tblPr>
      <w:tblGrid>
        <w:gridCol w:w="1560"/>
        <w:gridCol w:w="2693"/>
        <w:gridCol w:w="2987"/>
        <w:gridCol w:w="2989"/>
      </w:tblGrid>
      <w:tr w:rsidR="00A50FB8" w:rsidRPr="00155C74" w14:paraId="269C71B9" w14:textId="77777777" w:rsidTr="00184EEE">
        <w:tc>
          <w:tcPr>
            <w:tcW w:w="10229" w:type="dxa"/>
            <w:gridSpan w:val="4"/>
            <w:shd w:val="clear" w:color="auto" w:fill="A5C9EB" w:themeFill="text2" w:themeFillTint="40"/>
          </w:tcPr>
          <w:p w14:paraId="6BFB669C" w14:textId="101965DF" w:rsidR="00A50FB8" w:rsidRPr="00155C74" w:rsidRDefault="00A50FB8" w:rsidP="00286CF2">
            <w:pPr>
              <w:rPr>
                <w:rFonts w:ascii="Century Schoolbook" w:hAnsi="Century Schoolbook"/>
                <w:lang w:val="en-US"/>
              </w:rPr>
            </w:pPr>
            <w:r w:rsidRPr="00155C74">
              <w:rPr>
                <w:rFonts w:ascii="Century Schoolbook" w:hAnsi="Century Schoolbook"/>
                <w:lang w:val="en-US"/>
              </w:rPr>
              <w:t>Board:</w:t>
            </w:r>
          </w:p>
        </w:tc>
      </w:tr>
      <w:tr w:rsidR="00184EEE" w:rsidRPr="00155C74" w14:paraId="78BC95D5" w14:textId="77777777" w:rsidTr="00184EEE">
        <w:tc>
          <w:tcPr>
            <w:tcW w:w="1560" w:type="dxa"/>
            <w:shd w:val="clear" w:color="auto" w:fill="A5C9EB" w:themeFill="text2" w:themeFillTint="40"/>
          </w:tcPr>
          <w:p w14:paraId="2D0855B0" w14:textId="77777777" w:rsidR="00506746" w:rsidRPr="00155C74" w:rsidRDefault="00506746" w:rsidP="00286CF2">
            <w:pPr>
              <w:rPr>
                <w:rFonts w:ascii="Century Schoolbook" w:hAnsi="Century Schoolbook"/>
                <w:lang w:val="en-US"/>
              </w:rPr>
            </w:pPr>
          </w:p>
        </w:tc>
        <w:tc>
          <w:tcPr>
            <w:tcW w:w="2693" w:type="dxa"/>
            <w:shd w:val="clear" w:color="auto" w:fill="A5C9EB" w:themeFill="text2" w:themeFillTint="40"/>
          </w:tcPr>
          <w:p w14:paraId="33CC196E" w14:textId="693DCD2F" w:rsidR="00506746" w:rsidRPr="00155C74" w:rsidRDefault="00506746" w:rsidP="00286CF2">
            <w:pPr>
              <w:rPr>
                <w:rFonts w:ascii="Century Schoolbook" w:hAnsi="Century Schoolbook"/>
                <w:lang w:val="en-US"/>
              </w:rPr>
            </w:pPr>
            <w:r w:rsidRPr="00155C74">
              <w:rPr>
                <w:rFonts w:ascii="Century Schoolbook" w:hAnsi="Century Schoolbook"/>
                <w:lang w:val="en-US"/>
              </w:rPr>
              <w:t xml:space="preserve">To Do </w:t>
            </w:r>
          </w:p>
        </w:tc>
        <w:tc>
          <w:tcPr>
            <w:tcW w:w="2987" w:type="dxa"/>
            <w:shd w:val="clear" w:color="auto" w:fill="A5C9EB" w:themeFill="text2" w:themeFillTint="40"/>
          </w:tcPr>
          <w:p w14:paraId="37F8584B" w14:textId="4DF237B6" w:rsidR="00506746" w:rsidRPr="00155C74" w:rsidRDefault="00506746" w:rsidP="00286CF2">
            <w:pPr>
              <w:rPr>
                <w:rFonts w:ascii="Century Schoolbook" w:hAnsi="Century Schoolbook"/>
                <w:lang w:val="en-US"/>
              </w:rPr>
            </w:pPr>
            <w:r w:rsidRPr="00155C74">
              <w:rPr>
                <w:rFonts w:ascii="Century Schoolbook" w:hAnsi="Century Schoolbook"/>
                <w:lang w:val="en-US"/>
              </w:rPr>
              <w:t>In Process</w:t>
            </w:r>
          </w:p>
        </w:tc>
        <w:tc>
          <w:tcPr>
            <w:tcW w:w="2989" w:type="dxa"/>
            <w:shd w:val="clear" w:color="auto" w:fill="A5C9EB" w:themeFill="text2" w:themeFillTint="40"/>
          </w:tcPr>
          <w:p w14:paraId="4D600C16" w14:textId="3C44C6E1" w:rsidR="00506746" w:rsidRPr="00155C74" w:rsidRDefault="00506746" w:rsidP="00286CF2">
            <w:pPr>
              <w:rPr>
                <w:rFonts w:ascii="Century Schoolbook" w:hAnsi="Century Schoolbook"/>
                <w:lang w:val="en-US"/>
              </w:rPr>
            </w:pPr>
            <w:r w:rsidRPr="00155C74">
              <w:rPr>
                <w:rFonts w:ascii="Century Schoolbook" w:hAnsi="Century Schoolbook"/>
                <w:lang w:val="en-US"/>
              </w:rPr>
              <w:t>Done</w:t>
            </w:r>
          </w:p>
        </w:tc>
      </w:tr>
      <w:tr w:rsidR="00184EEE" w:rsidRPr="00155C74" w14:paraId="5B39154F" w14:textId="77777777" w:rsidTr="00477392">
        <w:trPr>
          <w:trHeight w:val="1780"/>
        </w:trPr>
        <w:tc>
          <w:tcPr>
            <w:tcW w:w="1560" w:type="dxa"/>
          </w:tcPr>
          <w:p w14:paraId="75CD1785" w14:textId="1268455A" w:rsidR="00506746" w:rsidRPr="00155C74" w:rsidRDefault="00506746" w:rsidP="00286CF2">
            <w:pPr>
              <w:rPr>
                <w:rFonts w:ascii="Century Schoolbook" w:hAnsi="Century Schoolbook"/>
                <w:lang w:val="en-US"/>
              </w:rPr>
            </w:pPr>
            <w:r w:rsidRPr="00155C74">
              <w:rPr>
                <w:rFonts w:ascii="Century Schoolbook" w:hAnsi="Century Schoolbook"/>
                <w:lang w:val="en-US"/>
              </w:rPr>
              <w:t xml:space="preserve">Class Diagram </w:t>
            </w:r>
          </w:p>
        </w:tc>
        <w:tc>
          <w:tcPr>
            <w:tcW w:w="2693" w:type="dxa"/>
          </w:tcPr>
          <w:p w14:paraId="580C2EFE" w14:textId="09514F18" w:rsidR="00477392" w:rsidRPr="00477392" w:rsidRDefault="00506746" w:rsidP="00477392">
            <w:pPr>
              <w:rPr>
                <w:rFonts w:ascii="Century Schoolbook" w:hAnsi="Century Schoolbook"/>
                <w:noProof/>
                <w:lang w:val="en-US"/>
              </w:rPr>
            </w:pPr>
            <w:r w:rsidRPr="00155C74">
              <w:rPr>
                <w:rFonts w:ascii="Century Schoolbook" w:hAnsi="Century Schoolbook"/>
                <w:noProof/>
                <w:lang w:val="en-US"/>
              </w:rPr>
              <w:drawing>
                <wp:inline distT="0" distB="0" distL="0" distR="0" wp14:anchorId="73A9280F" wp14:editId="45C32B9E">
                  <wp:extent cx="1602525" cy="1050496"/>
                  <wp:effectExtent l="0" t="0" r="0" b="3810"/>
                  <wp:docPr id="9472307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30708" name="Picture 9472307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10128" cy="1121033"/>
                          </a:xfrm>
                          <a:prstGeom prst="rect">
                            <a:avLst/>
                          </a:prstGeom>
                        </pic:spPr>
                      </pic:pic>
                    </a:graphicData>
                  </a:graphic>
                </wp:inline>
              </w:drawing>
            </w:r>
          </w:p>
        </w:tc>
        <w:tc>
          <w:tcPr>
            <w:tcW w:w="2987" w:type="dxa"/>
          </w:tcPr>
          <w:p w14:paraId="6673B2D8" w14:textId="1C5669F0" w:rsidR="00477392" w:rsidRPr="00477392" w:rsidRDefault="00506746" w:rsidP="00477392">
            <w:pPr>
              <w:rPr>
                <w:rFonts w:ascii="Century Schoolbook" w:hAnsi="Century Schoolbook"/>
                <w:lang w:val="en-US"/>
              </w:rPr>
            </w:pPr>
            <w:r w:rsidRPr="00155C74">
              <w:rPr>
                <w:rFonts w:ascii="Century Schoolbook" w:hAnsi="Century Schoolbook"/>
                <w:noProof/>
                <w:lang w:val="en-US"/>
              </w:rPr>
              <w:drawing>
                <wp:inline distT="0" distB="0" distL="0" distR="0" wp14:anchorId="21A9E076" wp14:editId="5B5778D3">
                  <wp:extent cx="1795563" cy="1021080"/>
                  <wp:effectExtent l="0" t="0" r="0" b="0"/>
                  <wp:docPr id="15793614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61469" name="Picture 157936146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58337" cy="1056777"/>
                          </a:xfrm>
                          <a:prstGeom prst="rect">
                            <a:avLst/>
                          </a:prstGeom>
                        </pic:spPr>
                      </pic:pic>
                    </a:graphicData>
                  </a:graphic>
                </wp:inline>
              </w:drawing>
            </w:r>
          </w:p>
        </w:tc>
        <w:tc>
          <w:tcPr>
            <w:tcW w:w="2989" w:type="dxa"/>
          </w:tcPr>
          <w:p w14:paraId="4409362F" w14:textId="32E754DA" w:rsidR="00506746" w:rsidRPr="00155C74" w:rsidRDefault="00477392" w:rsidP="00286CF2">
            <w:pPr>
              <w:rPr>
                <w:rFonts w:ascii="Century Schoolbook" w:hAnsi="Century Schoolbook"/>
                <w:lang w:val="en-US"/>
              </w:rPr>
            </w:pPr>
            <w:r>
              <w:rPr>
                <w:rFonts w:ascii="Century Schoolbook" w:hAnsi="Century Schoolbook"/>
                <w:noProof/>
                <w:lang w:val="en-US"/>
              </w:rPr>
              <w:drawing>
                <wp:inline distT="0" distB="0" distL="0" distR="0" wp14:anchorId="6FAF06B5" wp14:editId="144FFADC">
                  <wp:extent cx="1792276" cy="1021697"/>
                  <wp:effectExtent l="0" t="0" r="0" b="0"/>
                  <wp:docPr id="1271026034"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26034" name="Picture 3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37481" cy="1047467"/>
                          </a:xfrm>
                          <a:prstGeom prst="rect">
                            <a:avLst/>
                          </a:prstGeom>
                        </pic:spPr>
                      </pic:pic>
                    </a:graphicData>
                  </a:graphic>
                </wp:inline>
              </w:drawing>
            </w:r>
          </w:p>
          <w:p w14:paraId="7FA0E9DF" w14:textId="77777777" w:rsidR="00A50FB8" w:rsidRPr="00155C74" w:rsidRDefault="00A50FB8" w:rsidP="00286CF2">
            <w:pPr>
              <w:rPr>
                <w:rFonts w:ascii="Century Schoolbook" w:hAnsi="Century Schoolbook"/>
                <w:lang w:val="en-US"/>
              </w:rPr>
            </w:pPr>
          </w:p>
        </w:tc>
      </w:tr>
      <w:tr w:rsidR="00477392" w:rsidRPr="00155C74" w14:paraId="084FC392" w14:textId="77777777" w:rsidTr="00477392">
        <w:tc>
          <w:tcPr>
            <w:tcW w:w="1560" w:type="dxa"/>
          </w:tcPr>
          <w:p w14:paraId="230AD6C1" w14:textId="3E3DE102" w:rsidR="00A50FB8" w:rsidRPr="00155C74" w:rsidRDefault="00A50FB8" w:rsidP="00A50FB8">
            <w:pPr>
              <w:rPr>
                <w:rFonts w:ascii="Century Schoolbook" w:hAnsi="Century Schoolbook"/>
                <w:lang w:val="en-US"/>
              </w:rPr>
            </w:pPr>
            <w:r w:rsidRPr="00155C74">
              <w:rPr>
                <w:rFonts w:ascii="Century Schoolbook" w:hAnsi="Century Schoolbook"/>
                <w:lang w:val="en-US"/>
              </w:rPr>
              <w:t>UC001</w:t>
            </w:r>
          </w:p>
        </w:tc>
        <w:tc>
          <w:tcPr>
            <w:tcW w:w="2693" w:type="dxa"/>
          </w:tcPr>
          <w:p w14:paraId="71DD73C4" w14:textId="66EDF09A" w:rsidR="00A50FB8" w:rsidRPr="00155C74" w:rsidRDefault="00A50FB8" w:rsidP="00A50FB8">
            <w:pPr>
              <w:rPr>
                <w:rFonts w:ascii="Century Schoolbook" w:hAnsi="Century Schoolbook"/>
                <w:noProof/>
                <w:lang w:val="en-US"/>
              </w:rPr>
            </w:pPr>
            <w:r w:rsidRPr="00155C74">
              <w:rPr>
                <w:rFonts w:ascii="Century Schoolbook" w:hAnsi="Century Schoolbook"/>
                <w:noProof/>
                <w:lang w:val="en-US"/>
              </w:rPr>
              <w:drawing>
                <wp:inline distT="0" distB="0" distL="0" distR="0" wp14:anchorId="51342CD8" wp14:editId="692039A2">
                  <wp:extent cx="1591188" cy="902335"/>
                  <wp:effectExtent l="0" t="0" r="0" b="0"/>
                  <wp:docPr id="94847948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37603" name="Picture 1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41058" cy="930615"/>
                          </a:xfrm>
                          <a:prstGeom prst="rect">
                            <a:avLst/>
                          </a:prstGeom>
                        </pic:spPr>
                      </pic:pic>
                    </a:graphicData>
                  </a:graphic>
                </wp:inline>
              </w:drawing>
            </w:r>
          </w:p>
        </w:tc>
        <w:tc>
          <w:tcPr>
            <w:tcW w:w="2987" w:type="dxa"/>
          </w:tcPr>
          <w:p w14:paraId="57AF153F" w14:textId="4CFD78B7" w:rsidR="00A50FB8" w:rsidRPr="00155C74" w:rsidRDefault="00A50FB8" w:rsidP="00A50FB8">
            <w:pPr>
              <w:rPr>
                <w:rFonts w:ascii="Century Schoolbook" w:hAnsi="Century Schoolbook"/>
                <w:noProof/>
                <w:lang w:val="en-US"/>
              </w:rPr>
            </w:pPr>
            <w:r w:rsidRPr="00155C74">
              <w:rPr>
                <w:rFonts w:ascii="Century Schoolbook" w:hAnsi="Century Schoolbook"/>
                <w:noProof/>
                <w:lang w:val="en-US"/>
              </w:rPr>
              <w:drawing>
                <wp:inline distT="0" distB="0" distL="0" distR="0" wp14:anchorId="330CD148" wp14:editId="0EC6510E">
                  <wp:extent cx="1669774" cy="945078"/>
                  <wp:effectExtent l="0" t="0" r="0" b="0"/>
                  <wp:docPr id="1843337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07898" name="Picture 16535078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22338" cy="974829"/>
                          </a:xfrm>
                          <a:prstGeom prst="rect">
                            <a:avLst/>
                          </a:prstGeom>
                        </pic:spPr>
                      </pic:pic>
                    </a:graphicData>
                  </a:graphic>
                </wp:inline>
              </w:drawing>
            </w:r>
          </w:p>
        </w:tc>
        <w:tc>
          <w:tcPr>
            <w:tcW w:w="2989" w:type="dxa"/>
          </w:tcPr>
          <w:p w14:paraId="72CEF311" w14:textId="7063AC47" w:rsidR="00A50FB8" w:rsidRPr="00155C74" w:rsidRDefault="00A50FB8" w:rsidP="00A50FB8">
            <w:pPr>
              <w:rPr>
                <w:rFonts w:ascii="Century Schoolbook" w:hAnsi="Century Schoolbook"/>
                <w:lang w:val="en-US"/>
              </w:rPr>
            </w:pPr>
            <w:r w:rsidRPr="00155C74">
              <w:rPr>
                <w:rFonts w:ascii="Century Schoolbook" w:hAnsi="Century Schoolbook"/>
                <w:noProof/>
                <w:lang w:val="en-US"/>
              </w:rPr>
              <w:drawing>
                <wp:inline distT="0" distB="0" distL="0" distR="0" wp14:anchorId="3AD51FEC" wp14:editId="1D366B71">
                  <wp:extent cx="1561297" cy="888169"/>
                  <wp:effectExtent l="0" t="0" r="1270" b="1270"/>
                  <wp:docPr id="37932055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09063" name="Picture 6"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96857" cy="908398"/>
                          </a:xfrm>
                          <a:prstGeom prst="rect">
                            <a:avLst/>
                          </a:prstGeom>
                        </pic:spPr>
                      </pic:pic>
                    </a:graphicData>
                  </a:graphic>
                </wp:inline>
              </w:drawing>
            </w:r>
          </w:p>
        </w:tc>
      </w:tr>
      <w:tr w:rsidR="00477392" w:rsidRPr="00155C74" w14:paraId="5AEA682E" w14:textId="77777777" w:rsidTr="00477392">
        <w:tc>
          <w:tcPr>
            <w:tcW w:w="1560" w:type="dxa"/>
          </w:tcPr>
          <w:p w14:paraId="6D0897FE" w14:textId="6DAB98FB" w:rsidR="00A50FB8" w:rsidRPr="00155C74" w:rsidRDefault="00A50FB8" w:rsidP="00A50FB8">
            <w:pPr>
              <w:rPr>
                <w:rFonts w:ascii="Century Schoolbook" w:hAnsi="Century Schoolbook"/>
                <w:lang w:val="en-US"/>
              </w:rPr>
            </w:pPr>
            <w:r w:rsidRPr="00155C74">
              <w:rPr>
                <w:rFonts w:ascii="Century Schoolbook" w:hAnsi="Century Schoolbook"/>
                <w:lang w:val="en-US"/>
              </w:rPr>
              <w:t>UC002</w:t>
            </w:r>
          </w:p>
        </w:tc>
        <w:tc>
          <w:tcPr>
            <w:tcW w:w="2693" w:type="dxa"/>
          </w:tcPr>
          <w:p w14:paraId="7DBBD166" w14:textId="485865CA" w:rsidR="00A50FB8" w:rsidRPr="00155C74" w:rsidRDefault="00477392" w:rsidP="00A50FB8">
            <w:pPr>
              <w:rPr>
                <w:rFonts w:ascii="Century Schoolbook" w:hAnsi="Century Schoolbook"/>
                <w:noProof/>
                <w:lang w:val="en-US"/>
              </w:rPr>
            </w:pPr>
            <w:r w:rsidRPr="00155C74">
              <w:rPr>
                <w:rFonts w:ascii="Century Schoolbook" w:hAnsi="Century Schoolbook"/>
                <w:noProof/>
                <w:lang w:val="en-US"/>
              </w:rPr>
              <w:drawing>
                <wp:inline distT="0" distB="0" distL="0" distR="0" wp14:anchorId="0245E14F" wp14:editId="40E43B5E">
                  <wp:extent cx="1517886" cy="859111"/>
                  <wp:effectExtent l="0" t="0" r="0" b="5080"/>
                  <wp:docPr id="6251043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07898" name="Picture 16535078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82682" cy="895785"/>
                          </a:xfrm>
                          <a:prstGeom prst="rect">
                            <a:avLst/>
                          </a:prstGeom>
                        </pic:spPr>
                      </pic:pic>
                    </a:graphicData>
                  </a:graphic>
                </wp:inline>
              </w:drawing>
            </w:r>
          </w:p>
        </w:tc>
        <w:tc>
          <w:tcPr>
            <w:tcW w:w="2987" w:type="dxa"/>
          </w:tcPr>
          <w:p w14:paraId="295D2613" w14:textId="6B18C114" w:rsidR="00A50FB8" w:rsidRPr="00155C74" w:rsidRDefault="00A50FB8" w:rsidP="00A50FB8">
            <w:pPr>
              <w:rPr>
                <w:rFonts w:ascii="Century Schoolbook" w:hAnsi="Century Schoolbook"/>
                <w:noProof/>
                <w:lang w:val="en-US"/>
              </w:rPr>
            </w:pPr>
            <w:r w:rsidRPr="00155C74">
              <w:rPr>
                <w:rFonts w:ascii="Century Schoolbook" w:hAnsi="Century Schoolbook"/>
                <w:noProof/>
                <w:lang w:val="en-US"/>
              </w:rPr>
              <w:drawing>
                <wp:inline distT="0" distB="0" distL="0" distR="0" wp14:anchorId="2FB40BAF" wp14:editId="29311650">
                  <wp:extent cx="1427483" cy="812046"/>
                  <wp:effectExtent l="0" t="0" r="0" b="1270"/>
                  <wp:docPr id="33017083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09063" name="Picture 6"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62934" cy="832213"/>
                          </a:xfrm>
                          <a:prstGeom prst="rect">
                            <a:avLst/>
                          </a:prstGeom>
                        </pic:spPr>
                      </pic:pic>
                    </a:graphicData>
                  </a:graphic>
                </wp:inline>
              </w:drawing>
            </w:r>
          </w:p>
        </w:tc>
        <w:tc>
          <w:tcPr>
            <w:tcW w:w="2989" w:type="dxa"/>
          </w:tcPr>
          <w:p w14:paraId="758A6FA8" w14:textId="5B31B774" w:rsidR="00A50FB8" w:rsidRPr="00155C74" w:rsidRDefault="00A50FB8" w:rsidP="00A50FB8">
            <w:pPr>
              <w:rPr>
                <w:rFonts w:ascii="Century Schoolbook" w:hAnsi="Century Schoolbook"/>
                <w:noProof/>
                <w:lang w:val="en-US"/>
              </w:rPr>
            </w:pPr>
            <w:r w:rsidRPr="00155C74">
              <w:rPr>
                <w:rFonts w:ascii="Century Schoolbook" w:hAnsi="Century Schoolbook"/>
                <w:noProof/>
                <w:lang w:val="en-US"/>
              </w:rPr>
              <w:drawing>
                <wp:inline distT="0" distB="0" distL="0" distR="0" wp14:anchorId="1D57C66B" wp14:editId="4B63B237">
                  <wp:extent cx="1384300" cy="788168"/>
                  <wp:effectExtent l="0" t="0" r="0" b="0"/>
                  <wp:docPr id="1069495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2404" name="Picture 1069524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32492" cy="815607"/>
                          </a:xfrm>
                          <a:prstGeom prst="rect">
                            <a:avLst/>
                          </a:prstGeom>
                        </pic:spPr>
                      </pic:pic>
                    </a:graphicData>
                  </a:graphic>
                </wp:inline>
              </w:drawing>
            </w:r>
          </w:p>
        </w:tc>
      </w:tr>
      <w:tr w:rsidR="00477392" w:rsidRPr="00155C74" w14:paraId="45A7380D" w14:textId="77777777" w:rsidTr="00477392">
        <w:tc>
          <w:tcPr>
            <w:tcW w:w="1560" w:type="dxa"/>
          </w:tcPr>
          <w:p w14:paraId="6D297693" w14:textId="3B1E3173" w:rsidR="00A50FB8" w:rsidRPr="00155C74" w:rsidRDefault="00A50FB8" w:rsidP="00A50FB8">
            <w:pPr>
              <w:rPr>
                <w:rFonts w:ascii="Century Schoolbook" w:hAnsi="Century Schoolbook"/>
                <w:lang w:val="en-US"/>
              </w:rPr>
            </w:pPr>
            <w:r w:rsidRPr="00155C74">
              <w:rPr>
                <w:rFonts w:ascii="Century Schoolbook" w:hAnsi="Century Schoolbook"/>
                <w:lang w:val="en-US"/>
              </w:rPr>
              <w:lastRenderedPageBreak/>
              <w:t>UC003</w:t>
            </w:r>
          </w:p>
        </w:tc>
        <w:tc>
          <w:tcPr>
            <w:tcW w:w="2693" w:type="dxa"/>
          </w:tcPr>
          <w:p w14:paraId="6AB6CB27" w14:textId="105BE3BE" w:rsidR="00A50FB8" w:rsidRPr="00155C74" w:rsidRDefault="00A50FB8" w:rsidP="00A50FB8">
            <w:pPr>
              <w:rPr>
                <w:rFonts w:ascii="Century Schoolbook" w:hAnsi="Century Schoolbook"/>
                <w:noProof/>
                <w:lang w:val="en-US"/>
              </w:rPr>
            </w:pPr>
            <w:r w:rsidRPr="00155C74">
              <w:rPr>
                <w:rFonts w:ascii="Century Schoolbook" w:hAnsi="Century Schoolbook"/>
                <w:noProof/>
                <w:lang w:val="en-US"/>
              </w:rPr>
              <w:drawing>
                <wp:inline distT="0" distB="0" distL="0" distR="0" wp14:anchorId="303CB722" wp14:editId="244A554A">
                  <wp:extent cx="1488623" cy="847565"/>
                  <wp:effectExtent l="0" t="0" r="0" b="3810"/>
                  <wp:docPr id="184233356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44736" name="Picture 10"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21058" cy="866032"/>
                          </a:xfrm>
                          <a:prstGeom prst="rect">
                            <a:avLst/>
                          </a:prstGeom>
                        </pic:spPr>
                      </pic:pic>
                    </a:graphicData>
                  </a:graphic>
                </wp:inline>
              </w:drawing>
            </w:r>
          </w:p>
        </w:tc>
        <w:tc>
          <w:tcPr>
            <w:tcW w:w="2987" w:type="dxa"/>
          </w:tcPr>
          <w:p w14:paraId="019C8AA3" w14:textId="52B6CBBA" w:rsidR="00A50FB8" w:rsidRPr="00155C74" w:rsidRDefault="00A50FB8" w:rsidP="00A50FB8">
            <w:pPr>
              <w:rPr>
                <w:rFonts w:ascii="Century Schoolbook" w:hAnsi="Century Schoolbook"/>
                <w:noProof/>
                <w:lang w:val="en-US"/>
              </w:rPr>
            </w:pPr>
            <w:r w:rsidRPr="00155C74">
              <w:rPr>
                <w:rFonts w:ascii="Century Schoolbook" w:hAnsi="Century Schoolbook"/>
                <w:noProof/>
                <w:lang w:val="en-US"/>
              </w:rPr>
              <w:drawing>
                <wp:inline distT="0" distB="0" distL="0" distR="0" wp14:anchorId="49B2823A" wp14:editId="603AB4DF">
                  <wp:extent cx="1384300" cy="788168"/>
                  <wp:effectExtent l="0" t="0" r="0" b="0"/>
                  <wp:docPr id="15079740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2404" name="Picture 1069524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32492" cy="815607"/>
                          </a:xfrm>
                          <a:prstGeom prst="rect">
                            <a:avLst/>
                          </a:prstGeom>
                        </pic:spPr>
                      </pic:pic>
                    </a:graphicData>
                  </a:graphic>
                </wp:inline>
              </w:drawing>
            </w:r>
          </w:p>
        </w:tc>
        <w:tc>
          <w:tcPr>
            <w:tcW w:w="2989" w:type="dxa"/>
          </w:tcPr>
          <w:p w14:paraId="6D7F3F2B" w14:textId="4739CBFE" w:rsidR="00A50FB8" w:rsidRPr="00155C74" w:rsidRDefault="00A50FB8" w:rsidP="00A50FB8">
            <w:pPr>
              <w:rPr>
                <w:rFonts w:ascii="Century Schoolbook" w:hAnsi="Century Schoolbook"/>
                <w:noProof/>
                <w:lang w:val="en-US"/>
              </w:rPr>
            </w:pPr>
            <w:r w:rsidRPr="00155C74">
              <w:rPr>
                <w:rFonts w:ascii="Century Schoolbook" w:hAnsi="Century Schoolbook"/>
                <w:noProof/>
                <w:lang w:val="en-US"/>
              </w:rPr>
              <w:drawing>
                <wp:inline distT="0" distB="0" distL="0" distR="0" wp14:anchorId="0F53A837" wp14:editId="176910C3">
                  <wp:extent cx="1406495" cy="801780"/>
                  <wp:effectExtent l="0" t="0" r="3810" b="0"/>
                  <wp:docPr id="160673162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23869" name="Picture 9"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75632" cy="841192"/>
                          </a:xfrm>
                          <a:prstGeom prst="rect">
                            <a:avLst/>
                          </a:prstGeom>
                        </pic:spPr>
                      </pic:pic>
                    </a:graphicData>
                  </a:graphic>
                </wp:inline>
              </w:drawing>
            </w:r>
          </w:p>
        </w:tc>
      </w:tr>
      <w:tr w:rsidR="00477392" w:rsidRPr="00155C74" w14:paraId="5D4A02A8" w14:textId="77777777" w:rsidTr="00477392">
        <w:tc>
          <w:tcPr>
            <w:tcW w:w="1560" w:type="dxa"/>
          </w:tcPr>
          <w:p w14:paraId="577E1A39" w14:textId="7B54CBBB" w:rsidR="00A50FB8" w:rsidRPr="00155C74" w:rsidRDefault="00A50FB8" w:rsidP="00A50FB8">
            <w:pPr>
              <w:rPr>
                <w:rFonts w:ascii="Century Schoolbook" w:hAnsi="Century Schoolbook"/>
                <w:lang w:val="en-US"/>
              </w:rPr>
            </w:pPr>
            <w:r w:rsidRPr="00155C74">
              <w:rPr>
                <w:rFonts w:ascii="Century Schoolbook" w:hAnsi="Century Schoolbook"/>
                <w:lang w:val="en-US"/>
              </w:rPr>
              <w:t>UC004</w:t>
            </w:r>
          </w:p>
        </w:tc>
        <w:tc>
          <w:tcPr>
            <w:tcW w:w="2693" w:type="dxa"/>
          </w:tcPr>
          <w:p w14:paraId="1BC0E4B6" w14:textId="241BB6B8" w:rsidR="00A50FB8" w:rsidRPr="00155C74" w:rsidRDefault="00477392" w:rsidP="00A50FB8">
            <w:pPr>
              <w:rPr>
                <w:rFonts w:ascii="Century Schoolbook" w:hAnsi="Century Schoolbook"/>
                <w:noProof/>
                <w:lang w:val="en-US"/>
              </w:rPr>
            </w:pPr>
            <w:r>
              <w:rPr>
                <w:rFonts w:ascii="Century Schoolbook" w:hAnsi="Century Schoolbook"/>
                <w:noProof/>
                <w:lang w:val="en-US"/>
              </w:rPr>
              <w:drawing>
                <wp:inline distT="0" distB="0" distL="0" distR="0" wp14:anchorId="563D6C69" wp14:editId="0F5B6953">
                  <wp:extent cx="1753235" cy="998220"/>
                  <wp:effectExtent l="0" t="0" r="0" b="5080"/>
                  <wp:docPr id="1336657898"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57898" name="Picture 32"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53235" cy="998220"/>
                          </a:xfrm>
                          <a:prstGeom prst="rect">
                            <a:avLst/>
                          </a:prstGeom>
                        </pic:spPr>
                      </pic:pic>
                    </a:graphicData>
                  </a:graphic>
                </wp:inline>
              </w:drawing>
            </w:r>
          </w:p>
        </w:tc>
        <w:tc>
          <w:tcPr>
            <w:tcW w:w="2987" w:type="dxa"/>
          </w:tcPr>
          <w:p w14:paraId="5212D216" w14:textId="7F18C9EE" w:rsidR="00A50FB8" w:rsidRPr="00155C74" w:rsidRDefault="00A50FB8" w:rsidP="00A50FB8">
            <w:pPr>
              <w:rPr>
                <w:rFonts w:ascii="Century Schoolbook" w:hAnsi="Century Schoolbook"/>
                <w:noProof/>
                <w:lang w:val="en-US"/>
              </w:rPr>
            </w:pPr>
            <w:r w:rsidRPr="00155C74">
              <w:rPr>
                <w:rFonts w:ascii="Century Schoolbook" w:hAnsi="Century Schoolbook"/>
                <w:noProof/>
                <w:lang w:val="en-US"/>
              </w:rPr>
              <w:drawing>
                <wp:inline distT="0" distB="0" distL="0" distR="0" wp14:anchorId="7507992F" wp14:editId="3F8C854D">
                  <wp:extent cx="1406495" cy="801780"/>
                  <wp:effectExtent l="0" t="0" r="3810" b="0"/>
                  <wp:docPr id="9934251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23869" name="Picture 9"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75632" cy="841192"/>
                          </a:xfrm>
                          <a:prstGeom prst="rect">
                            <a:avLst/>
                          </a:prstGeom>
                        </pic:spPr>
                      </pic:pic>
                    </a:graphicData>
                  </a:graphic>
                </wp:inline>
              </w:drawing>
            </w:r>
          </w:p>
        </w:tc>
        <w:tc>
          <w:tcPr>
            <w:tcW w:w="2989" w:type="dxa"/>
          </w:tcPr>
          <w:p w14:paraId="37128A22" w14:textId="0CE2C41A" w:rsidR="00A50FB8" w:rsidRPr="00155C74" w:rsidRDefault="00A50FB8" w:rsidP="00A50FB8">
            <w:pPr>
              <w:rPr>
                <w:rFonts w:ascii="Century Schoolbook" w:hAnsi="Century Schoolbook"/>
                <w:noProof/>
                <w:lang w:val="en-US"/>
              </w:rPr>
            </w:pPr>
            <w:r w:rsidRPr="00155C74">
              <w:rPr>
                <w:rFonts w:ascii="Century Schoolbook" w:hAnsi="Century Schoolbook"/>
                <w:noProof/>
                <w:lang w:val="en-US"/>
              </w:rPr>
              <w:drawing>
                <wp:inline distT="0" distB="0" distL="0" distR="0" wp14:anchorId="7289C6D9" wp14:editId="2A9E75E2">
                  <wp:extent cx="1618706" cy="920507"/>
                  <wp:effectExtent l="0" t="0" r="0" b="0"/>
                  <wp:docPr id="387442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51428" name="Picture 81055142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31072" cy="927539"/>
                          </a:xfrm>
                          <a:prstGeom prst="rect">
                            <a:avLst/>
                          </a:prstGeom>
                        </pic:spPr>
                      </pic:pic>
                    </a:graphicData>
                  </a:graphic>
                </wp:inline>
              </w:drawing>
            </w:r>
          </w:p>
        </w:tc>
      </w:tr>
      <w:tr w:rsidR="00A50FB8" w:rsidRPr="00155C74" w14:paraId="3DF47B97" w14:textId="77777777" w:rsidTr="00184EEE">
        <w:tc>
          <w:tcPr>
            <w:tcW w:w="10229" w:type="dxa"/>
            <w:gridSpan w:val="4"/>
            <w:shd w:val="clear" w:color="auto" w:fill="A5C9EB" w:themeFill="text2" w:themeFillTint="40"/>
          </w:tcPr>
          <w:p w14:paraId="0B685E40" w14:textId="508289C8" w:rsidR="00A50FB8" w:rsidRPr="00155C74" w:rsidRDefault="00A50FB8" w:rsidP="00A50FB8">
            <w:pPr>
              <w:rPr>
                <w:rFonts w:ascii="Century Schoolbook" w:hAnsi="Century Schoolbook"/>
                <w:noProof/>
                <w:lang w:val="en-US"/>
              </w:rPr>
            </w:pPr>
            <w:r w:rsidRPr="00155C74">
              <w:rPr>
                <w:rFonts w:ascii="Century Schoolbook" w:hAnsi="Century Schoolbook"/>
                <w:noProof/>
                <w:lang w:val="en-US"/>
              </w:rPr>
              <w:t>Roadmap:</w:t>
            </w:r>
          </w:p>
        </w:tc>
      </w:tr>
      <w:tr w:rsidR="00A50FB8" w:rsidRPr="00155C74" w14:paraId="5DF6DB0A" w14:textId="77777777" w:rsidTr="00477392">
        <w:tc>
          <w:tcPr>
            <w:tcW w:w="10229" w:type="dxa"/>
            <w:gridSpan w:val="4"/>
          </w:tcPr>
          <w:p w14:paraId="20D31C71" w14:textId="5962D88D" w:rsidR="00A50FB8" w:rsidRPr="00155C74" w:rsidRDefault="00A50FB8" w:rsidP="00A50FB8">
            <w:pPr>
              <w:rPr>
                <w:rFonts w:ascii="Century Schoolbook" w:hAnsi="Century Schoolbook"/>
                <w:noProof/>
                <w:lang w:val="en-US"/>
              </w:rPr>
            </w:pPr>
            <w:r w:rsidRPr="00155C74">
              <w:rPr>
                <w:rFonts w:ascii="Century Schoolbook" w:hAnsi="Century Schoolbook"/>
                <w:noProof/>
                <w:lang w:val="en-US"/>
              </w:rPr>
              <w:drawing>
                <wp:inline distT="0" distB="0" distL="0" distR="0" wp14:anchorId="31660E1A" wp14:editId="42A67169">
                  <wp:extent cx="3046838" cy="1730829"/>
                  <wp:effectExtent l="0" t="0" r="1270" b="0"/>
                  <wp:docPr id="8730908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90810" name="Picture 8730908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73053" cy="1745721"/>
                          </a:xfrm>
                          <a:prstGeom prst="rect">
                            <a:avLst/>
                          </a:prstGeom>
                        </pic:spPr>
                      </pic:pic>
                    </a:graphicData>
                  </a:graphic>
                </wp:inline>
              </w:drawing>
            </w:r>
            <w:r w:rsidR="00F53A7F">
              <w:rPr>
                <w:rFonts w:ascii="Century Schoolbook" w:hAnsi="Century Schoolbook"/>
                <w:noProof/>
                <w:lang w:val="en-US"/>
              </w:rPr>
              <w:drawing>
                <wp:inline distT="0" distB="0" distL="0" distR="0" wp14:anchorId="401A8425" wp14:editId="2038EB45">
                  <wp:extent cx="2915920" cy="1727490"/>
                  <wp:effectExtent l="0" t="0" r="5080" b="0"/>
                  <wp:docPr id="2011538691"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38691" name="Picture 33"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78104" cy="1764330"/>
                          </a:xfrm>
                          <a:prstGeom prst="rect">
                            <a:avLst/>
                          </a:prstGeom>
                        </pic:spPr>
                      </pic:pic>
                    </a:graphicData>
                  </a:graphic>
                </wp:inline>
              </w:drawing>
            </w:r>
          </w:p>
        </w:tc>
      </w:tr>
    </w:tbl>
    <w:p w14:paraId="4EDAE459" w14:textId="77777777" w:rsidR="00506746" w:rsidRPr="00155C74" w:rsidRDefault="00506746" w:rsidP="00286CF2">
      <w:pPr>
        <w:rPr>
          <w:rFonts w:ascii="Century Schoolbook" w:hAnsi="Century Schoolbook"/>
          <w:lang w:val="en-US"/>
        </w:rPr>
      </w:pPr>
    </w:p>
    <w:p w14:paraId="333EDEC4" w14:textId="3E15D15D" w:rsidR="00155C74" w:rsidRPr="00155C74" w:rsidRDefault="00155C74" w:rsidP="00155C74">
      <w:pPr>
        <w:rPr>
          <w:rFonts w:ascii="Century Schoolbook" w:hAnsi="Century Schoolbook"/>
          <w:b/>
          <w:bCs/>
          <w:u w:val="single"/>
          <w:lang w:val="en-US"/>
        </w:rPr>
      </w:pPr>
      <w:r w:rsidRPr="00155C74">
        <w:rPr>
          <w:rFonts w:ascii="Century Schoolbook" w:hAnsi="Century Schoolbook"/>
          <w:b/>
          <w:bCs/>
          <w:u w:val="single"/>
          <w:lang w:val="en-US"/>
        </w:rPr>
        <w:t xml:space="preserve">3-Important </w:t>
      </w:r>
      <w:r w:rsidRPr="00155C74">
        <w:rPr>
          <w:rFonts w:ascii="Century Schoolbook" w:hAnsi="Century Schoolbook"/>
          <w:b/>
          <w:bCs/>
          <w:u w:val="single"/>
          <w:lang w:val="en-US"/>
        </w:rPr>
        <w:t>T</w:t>
      </w:r>
      <w:r w:rsidRPr="00155C74">
        <w:rPr>
          <w:rFonts w:ascii="Century Schoolbook" w:hAnsi="Century Schoolbook"/>
          <w:b/>
          <w:bCs/>
          <w:u w:val="single"/>
          <w:lang w:val="en-US"/>
        </w:rPr>
        <w:t>ables:</w:t>
      </w:r>
    </w:p>
    <w:p w14:paraId="00FEBA5E" w14:textId="07909E13" w:rsidR="00155C74" w:rsidRPr="006A0333" w:rsidRDefault="00155C74" w:rsidP="00155C74">
      <w:pPr>
        <w:rPr>
          <w:rFonts w:ascii="Century Schoolbook" w:hAnsi="Century Schoolbook"/>
          <w:u w:val="single"/>
          <w:lang w:val="en-US"/>
        </w:rPr>
      </w:pPr>
      <w:r w:rsidRPr="006A0333">
        <w:rPr>
          <w:rFonts w:ascii="Century Schoolbook" w:hAnsi="Century Schoolbook"/>
          <w:u w:val="single"/>
          <w:lang w:val="en-US"/>
        </w:rPr>
        <w:t>Trac</w:t>
      </w:r>
      <w:r w:rsidRPr="006A0333">
        <w:rPr>
          <w:rFonts w:ascii="Century Schoolbook" w:hAnsi="Century Schoolbook"/>
          <w:u w:val="single"/>
          <w:lang w:val="en-US"/>
        </w:rPr>
        <w:t>e</w:t>
      </w:r>
      <w:r w:rsidRPr="006A0333">
        <w:rPr>
          <w:rFonts w:ascii="Century Schoolbook" w:hAnsi="Century Schoolbook"/>
          <w:u w:val="single"/>
          <w:lang w:val="en-US"/>
        </w:rPr>
        <w:t>ability Table</w:t>
      </w:r>
      <w:r w:rsidRPr="006A0333">
        <w:rPr>
          <w:rFonts w:ascii="Century Schoolbook" w:hAnsi="Century Schoolbook"/>
          <w:u w:val="single"/>
          <w:lang w:val="en-US"/>
        </w:rPr>
        <w:t>:</w:t>
      </w:r>
    </w:p>
    <w:tbl>
      <w:tblPr>
        <w:tblStyle w:val="TableGrid"/>
        <w:tblW w:w="10201" w:type="dxa"/>
        <w:tblLook w:val="04A0" w:firstRow="1" w:lastRow="0" w:firstColumn="1" w:lastColumn="0" w:noHBand="0" w:noVBand="1"/>
      </w:tblPr>
      <w:tblGrid>
        <w:gridCol w:w="2547"/>
        <w:gridCol w:w="1843"/>
        <w:gridCol w:w="2551"/>
        <w:gridCol w:w="3260"/>
      </w:tblGrid>
      <w:tr w:rsidR="006A0333" w14:paraId="391BA5CB" w14:textId="77777777" w:rsidTr="00BA3302">
        <w:tc>
          <w:tcPr>
            <w:tcW w:w="2547" w:type="dxa"/>
            <w:shd w:val="clear" w:color="auto" w:fill="A5C9EB" w:themeFill="text2" w:themeFillTint="40"/>
          </w:tcPr>
          <w:p w14:paraId="0BBA12C9" w14:textId="14C02AA7" w:rsidR="006A0333" w:rsidRDefault="006A0333" w:rsidP="005962F7">
            <w:pPr>
              <w:rPr>
                <w:rFonts w:ascii="Century Schoolbook" w:hAnsi="Century Schoolbook"/>
                <w:lang w:val="en-US"/>
              </w:rPr>
            </w:pPr>
            <w:r>
              <w:rPr>
                <w:rFonts w:ascii="Century Schoolbook" w:hAnsi="Century Schoolbook"/>
                <w:lang w:val="en-US"/>
              </w:rPr>
              <w:t>Requirement</w:t>
            </w:r>
          </w:p>
        </w:tc>
        <w:tc>
          <w:tcPr>
            <w:tcW w:w="1843" w:type="dxa"/>
            <w:shd w:val="clear" w:color="auto" w:fill="A5C9EB" w:themeFill="text2" w:themeFillTint="40"/>
          </w:tcPr>
          <w:p w14:paraId="7C6F4E2E" w14:textId="51AC73BD" w:rsidR="006A0333" w:rsidRDefault="006A0333" w:rsidP="005962F7">
            <w:pPr>
              <w:rPr>
                <w:rFonts w:ascii="Century Schoolbook" w:hAnsi="Century Schoolbook"/>
                <w:lang w:val="en-US"/>
              </w:rPr>
            </w:pPr>
            <w:r>
              <w:rPr>
                <w:rFonts w:ascii="Century Schoolbook" w:hAnsi="Century Schoolbook"/>
                <w:lang w:val="en-US"/>
              </w:rPr>
              <w:t>DFD Processes</w:t>
            </w:r>
          </w:p>
        </w:tc>
        <w:tc>
          <w:tcPr>
            <w:tcW w:w="2551" w:type="dxa"/>
            <w:shd w:val="clear" w:color="auto" w:fill="A5C9EB" w:themeFill="text2" w:themeFillTint="40"/>
          </w:tcPr>
          <w:p w14:paraId="55173E82" w14:textId="6CFE43EC" w:rsidR="006A0333" w:rsidRDefault="006A0333" w:rsidP="005962F7">
            <w:pPr>
              <w:rPr>
                <w:rFonts w:ascii="Century Schoolbook" w:hAnsi="Century Schoolbook"/>
                <w:lang w:val="en-US"/>
              </w:rPr>
            </w:pPr>
            <w:r>
              <w:rPr>
                <w:rFonts w:ascii="Century Schoolbook" w:hAnsi="Century Schoolbook"/>
                <w:lang w:val="en-US"/>
              </w:rPr>
              <w:t>Use Case Diagram</w:t>
            </w:r>
          </w:p>
        </w:tc>
        <w:tc>
          <w:tcPr>
            <w:tcW w:w="3260" w:type="dxa"/>
            <w:shd w:val="clear" w:color="auto" w:fill="A5C9EB" w:themeFill="text2" w:themeFillTint="40"/>
          </w:tcPr>
          <w:p w14:paraId="77C5EE8B" w14:textId="4AAB9070" w:rsidR="006A0333" w:rsidRDefault="006A0333" w:rsidP="005962F7">
            <w:pPr>
              <w:rPr>
                <w:rFonts w:ascii="Century Schoolbook" w:hAnsi="Century Schoolbook"/>
                <w:lang w:val="en-US"/>
              </w:rPr>
            </w:pPr>
            <w:r>
              <w:rPr>
                <w:rFonts w:ascii="Century Schoolbook" w:hAnsi="Century Schoolbook"/>
                <w:lang w:val="en-US"/>
              </w:rPr>
              <w:t>Class Diagram</w:t>
            </w:r>
          </w:p>
        </w:tc>
      </w:tr>
      <w:tr w:rsidR="006A0333" w14:paraId="0997DE21" w14:textId="77777777" w:rsidTr="00BA3302">
        <w:tc>
          <w:tcPr>
            <w:tcW w:w="2547" w:type="dxa"/>
          </w:tcPr>
          <w:p w14:paraId="41FD9A63" w14:textId="65140038" w:rsidR="006A0333" w:rsidRDefault="00BA3302" w:rsidP="005962F7">
            <w:pPr>
              <w:rPr>
                <w:rFonts w:ascii="Century Schoolbook" w:hAnsi="Century Schoolbook"/>
                <w:lang w:val="en-US"/>
              </w:rPr>
            </w:pPr>
            <w:r>
              <w:rPr>
                <w:rFonts w:ascii="Century Schoolbook" w:hAnsi="Century Schoolbook"/>
                <w:lang w:val="en-US"/>
              </w:rPr>
              <w:t>User Authentication and Access</w:t>
            </w:r>
          </w:p>
        </w:tc>
        <w:tc>
          <w:tcPr>
            <w:tcW w:w="1843" w:type="dxa"/>
          </w:tcPr>
          <w:p w14:paraId="39189D4F" w14:textId="77777777" w:rsidR="006A0333" w:rsidRDefault="006A0333" w:rsidP="005962F7">
            <w:pPr>
              <w:rPr>
                <w:rFonts w:ascii="Century Schoolbook" w:hAnsi="Century Schoolbook"/>
                <w:lang w:val="en-US"/>
              </w:rPr>
            </w:pPr>
          </w:p>
        </w:tc>
        <w:tc>
          <w:tcPr>
            <w:tcW w:w="2551" w:type="dxa"/>
          </w:tcPr>
          <w:p w14:paraId="0057B546" w14:textId="77777777" w:rsidR="006A0333" w:rsidRDefault="006A0333" w:rsidP="005962F7">
            <w:pPr>
              <w:rPr>
                <w:rFonts w:ascii="Century Schoolbook" w:hAnsi="Century Schoolbook"/>
                <w:lang w:val="en-US"/>
              </w:rPr>
            </w:pPr>
          </w:p>
        </w:tc>
        <w:tc>
          <w:tcPr>
            <w:tcW w:w="3260" w:type="dxa"/>
          </w:tcPr>
          <w:p w14:paraId="3FD1DC2D" w14:textId="77777777" w:rsidR="006A0333" w:rsidRDefault="006A0333" w:rsidP="005962F7">
            <w:pPr>
              <w:rPr>
                <w:rFonts w:ascii="Century Schoolbook" w:hAnsi="Century Schoolbook"/>
                <w:lang w:val="en-US"/>
              </w:rPr>
            </w:pPr>
          </w:p>
        </w:tc>
      </w:tr>
      <w:tr w:rsidR="006A0333" w14:paraId="2214027B" w14:textId="77777777" w:rsidTr="00BA3302">
        <w:tc>
          <w:tcPr>
            <w:tcW w:w="2547" w:type="dxa"/>
          </w:tcPr>
          <w:p w14:paraId="56AD76F9" w14:textId="471CBD97" w:rsidR="006A0333" w:rsidRDefault="001E6AE5" w:rsidP="005962F7">
            <w:pPr>
              <w:rPr>
                <w:rFonts w:ascii="Century Schoolbook" w:hAnsi="Century Schoolbook"/>
                <w:lang w:val="en-US"/>
              </w:rPr>
            </w:pPr>
            <w:r>
              <w:rPr>
                <w:rFonts w:ascii="Century Schoolbook" w:hAnsi="Century Schoolbook"/>
                <w:lang w:val="en-US"/>
              </w:rPr>
              <w:t>Management of Inventory</w:t>
            </w:r>
          </w:p>
        </w:tc>
        <w:tc>
          <w:tcPr>
            <w:tcW w:w="1843" w:type="dxa"/>
          </w:tcPr>
          <w:p w14:paraId="57BA0EBD" w14:textId="77777777" w:rsidR="006A0333" w:rsidRDefault="006A0333" w:rsidP="005962F7">
            <w:pPr>
              <w:rPr>
                <w:rFonts w:ascii="Century Schoolbook" w:hAnsi="Century Schoolbook"/>
                <w:lang w:val="en-US"/>
              </w:rPr>
            </w:pPr>
          </w:p>
        </w:tc>
        <w:tc>
          <w:tcPr>
            <w:tcW w:w="2551" w:type="dxa"/>
          </w:tcPr>
          <w:p w14:paraId="17D45229" w14:textId="77777777" w:rsidR="006A0333" w:rsidRDefault="006A0333" w:rsidP="005962F7">
            <w:pPr>
              <w:rPr>
                <w:rFonts w:ascii="Century Schoolbook" w:hAnsi="Century Schoolbook"/>
                <w:lang w:val="en-US"/>
              </w:rPr>
            </w:pPr>
          </w:p>
        </w:tc>
        <w:tc>
          <w:tcPr>
            <w:tcW w:w="3260" w:type="dxa"/>
          </w:tcPr>
          <w:p w14:paraId="4760BF25" w14:textId="77777777" w:rsidR="006A0333" w:rsidRDefault="006A0333" w:rsidP="005962F7">
            <w:pPr>
              <w:rPr>
                <w:rFonts w:ascii="Century Schoolbook" w:hAnsi="Century Schoolbook"/>
                <w:lang w:val="en-US"/>
              </w:rPr>
            </w:pPr>
          </w:p>
        </w:tc>
      </w:tr>
      <w:tr w:rsidR="001E6AE5" w14:paraId="59014725" w14:textId="77777777" w:rsidTr="00BA3302">
        <w:tc>
          <w:tcPr>
            <w:tcW w:w="2547" w:type="dxa"/>
          </w:tcPr>
          <w:p w14:paraId="1D395214" w14:textId="1213E263" w:rsidR="001E6AE5" w:rsidRDefault="000A02DA" w:rsidP="005962F7">
            <w:pPr>
              <w:rPr>
                <w:rFonts w:ascii="Century Schoolbook" w:hAnsi="Century Schoolbook"/>
                <w:lang w:val="en-US"/>
              </w:rPr>
            </w:pPr>
            <w:r>
              <w:rPr>
                <w:rFonts w:ascii="Century Schoolbook" w:hAnsi="Century Schoolbook"/>
                <w:lang w:val="en-US"/>
              </w:rPr>
              <w:t>Orders from Supplier</w:t>
            </w:r>
          </w:p>
        </w:tc>
        <w:tc>
          <w:tcPr>
            <w:tcW w:w="1843" w:type="dxa"/>
          </w:tcPr>
          <w:p w14:paraId="3B0E98C4" w14:textId="77777777" w:rsidR="001E6AE5" w:rsidRDefault="001E6AE5" w:rsidP="005962F7">
            <w:pPr>
              <w:rPr>
                <w:rFonts w:ascii="Century Schoolbook" w:hAnsi="Century Schoolbook"/>
                <w:lang w:val="en-US"/>
              </w:rPr>
            </w:pPr>
          </w:p>
        </w:tc>
        <w:tc>
          <w:tcPr>
            <w:tcW w:w="2551" w:type="dxa"/>
          </w:tcPr>
          <w:p w14:paraId="3A076654" w14:textId="77777777" w:rsidR="001E6AE5" w:rsidRDefault="001E6AE5" w:rsidP="005962F7">
            <w:pPr>
              <w:rPr>
                <w:rFonts w:ascii="Century Schoolbook" w:hAnsi="Century Schoolbook"/>
                <w:lang w:val="en-US"/>
              </w:rPr>
            </w:pPr>
          </w:p>
        </w:tc>
        <w:tc>
          <w:tcPr>
            <w:tcW w:w="3260" w:type="dxa"/>
          </w:tcPr>
          <w:p w14:paraId="48ED7729" w14:textId="77777777" w:rsidR="001E6AE5" w:rsidRDefault="001E6AE5" w:rsidP="005962F7">
            <w:pPr>
              <w:rPr>
                <w:rFonts w:ascii="Century Schoolbook" w:hAnsi="Century Schoolbook"/>
                <w:lang w:val="en-US"/>
              </w:rPr>
            </w:pPr>
          </w:p>
        </w:tc>
      </w:tr>
      <w:tr w:rsidR="000A02DA" w14:paraId="320494BD" w14:textId="77777777" w:rsidTr="00BA3302">
        <w:tc>
          <w:tcPr>
            <w:tcW w:w="2547" w:type="dxa"/>
          </w:tcPr>
          <w:p w14:paraId="708079C0" w14:textId="63C6FA42" w:rsidR="000A02DA" w:rsidRDefault="00C74998" w:rsidP="005962F7">
            <w:pPr>
              <w:rPr>
                <w:rFonts w:ascii="Century Schoolbook" w:hAnsi="Century Schoolbook"/>
                <w:lang w:val="en-US"/>
              </w:rPr>
            </w:pPr>
            <w:r>
              <w:rPr>
                <w:rFonts w:ascii="Century Schoolbook" w:hAnsi="Century Schoolbook"/>
                <w:lang w:val="en-US"/>
              </w:rPr>
              <w:t xml:space="preserve">Reports and </w:t>
            </w:r>
            <w:r w:rsidR="004C02BE">
              <w:rPr>
                <w:rFonts w:ascii="Century Schoolbook" w:hAnsi="Century Schoolbook"/>
                <w:lang w:val="en-US"/>
              </w:rPr>
              <w:t xml:space="preserve">Customer requests </w:t>
            </w:r>
          </w:p>
        </w:tc>
        <w:tc>
          <w:tcPr>
            <w:tcW w:w="1843" w:type="dxa"/>
          </w:tcPr>
          <w:p w14:paraId="0BCBB244" w14:textId="77777777" w:rsidR="000A02DA" w:rsidRDefault="000A02DA" w:rsidP="005962F7">
            <w:pPr>
              <w:rPr>
                <w:rFonts w:ascii="Century Schoolbook" w:hAnsi="Century Schoolbook"/>
                <w:lang w:val="en-US"/>
              </w:rPr>
            </w:pPr>
          </w:p>
        </w:tc>
        <w:tc>
          <w:tcPr>
            <w:tcW w:w="2551" w:type="dxa"/>
          </w:tcPr>
          <w:p w14:paraId="20828364" w14:textId="77777777" w:rsidR="000A02DA" w:rsidRDefault="000A02DA" w:rsidP="005962F7">
            <w:pPr>
              <w:rPr>
                <w:rFonts w:ascii="Century Schoolbook" w:hAnsi="Century Schoolbook"/>
                <w:lang w:val="en-US"/>
              </w:rPr>
            </w:pPr>
          </w:p>
        </w:tc>
        <w:tc>
          <w:tcPr>
            <w:tcW w:w="3260" w:type="dxa"/>
          </w:tcPr>
          <w:p w14:paraId="49F75F01" w14:textId="77777777" w:rsidR="000A02DA" w:rsidRDefault="000A02DA" w:rsidP="005962F7">
            <w:pPr>
              <w:rPr>
                <w:rFonts w:ascii="Century Schoolbook" w:hAnsi="Century Schoolbook"/>
                <w:lang w:val="en-US"/>
              </w:rPr>
            </w:pPr>
          </w:p>
        </w:tc>
      </w:tr>
    </w:tbl>
    <w:p w14:paraId="23ED864C" w14:textId="24197DE0" w:rsidR="00155C74" w:rsidRDefault="00155C74" w:rsidP="00155C74">
      <w:pPr>
        <w:rPr>
          <w:rFonts w:ascii="Century Schoolbook" w:hAnsi="Century Schoolbook"/>
          <w:lang w:val="en-US"/>
        </w:rPr>
      </w:pPr>
    </w:p>
    <w:p w14:paraId="44BC6D84" w14:textId="6A45D15F" w:rsidR="00155C74" w:rsidRPr="006A0333" w:rsidRDefault="00155C74" w:rsidP="00155C74">
      <w:pPr>
        <w:rPr>
          <w:rFonts w:ascii="Century Schoolbook" w:hAnsi="Century Schoolbook"/>
          <w:u w:val="single"/>
          <w:lang w:val="en-US"/>
        </w:rPr>
      </w:pPr>
      <w:r w:rsidRPr="006A0333">
        <w:rPr>
          <w:rFonts w:ascii="Century Schoolbook" w:hAnsi="Century Schoolbook"/>
          <w:u w:val="single"/>
          <w:lang w:val="en-US"/>
        </w:rPr>
        <w:t>Assumption Table</w:t>
      </w:r>
      <w:r w:rsidRPr="006A0333">
        <w:rPr>
          <w:rFonts w:ascii="Century Schoolbook" w:hAnsi="Century Schoolbook"/>
          <w:u w:val="single"/>
          <w:lang w:val="en-US"/>
        </w:rPr>
        <w:t>:</w:t>
      </w:r>
    </w:p>
    <w:tbl>
      <w:tblPr>
        <w:tblStyle w:val="TableGrid"/>
        <w:tblW w:w="10201" w:type="dxa"/>
        <w:tblLook w:val="04A0" w:firstRow="1" w:lastRow="0" w:firstColumn="1" w:lastColumn="0" w:noHBand="0" w:noVBand="1"/>
      </w:tblPr>
      <w:tblGrid>
        <w:gridCol w:w="5041"/>
        <w:gridCol w:w="5160"/>
      </w:tblGrid>
      <w:tr w:rsidR="00155C74" w14:paraId="7148723C" w14:textId="77777777" w:rsidTr="006A0333">
        <w:tc>
          <w:tcPr>
            <w:tcW w:w="5041" w:type="dxa"/>
            <w:shd w:val="clear" w:color="auto" w:fill="A5C9EB" w:themeFill="text2" w:themeFillTint="40"/>
          </w:tcPr>
          <w:p w14:paraId="4E9D2CB3" w14:textId="77777777" w:rsidR="00155C74" w:rsidRDefault="00155C74" w:rsidP="005962F7">
            <w:pPr>
              <w:rPr>
                <w:rFonts w:ascii="Century Schoolbook" w:hAnsi="Century Schoolbook"/>
                <w:lang w:val="en-US"/>
              </w:rPr>
            </w:pPr>
            <w:r>
              <w:rPr>
                <w:rFonts w:ascii="Century Schoolbook" w:hAnsi="Century Schoolbook"/>
                <w:lang w:val="en-US"/>
              </w:rPr>
              <w:t xml:space="preserve">Assumption </w:t>
            </w:r>
          </w:p>
        </w:tc>
        <w:tc>
          <w:tcPr>
            <w:tcW w:w="5160" w:type="dxa"/>
            <w:shd w:val="clear" w:color="auto" w:fill="A5C9EB" w:themeFill="text2" w:themeFillTint="40"/>
          </w:tcPr>
          <w:p w14:paraId="7EC89D53" w14:textId="77777777" w:rsidR="00155C74" w:rsidRDefault="00155C74" w:rsidP="005962F7">
            <w:pPr>
              <w:rPr>
                <w:rFonts w:ascii="Century Schoolbook" w:hAnsi="Century Schoolbook"/>
                <w:lang w:val="en-US"/>
              </w:rPr>
            </w:pPr>
            <w:r>
              <w:rPr>
                <w:rFonts w:ascii="Century Schoolbook" w:hAnsi="Century Schoolbook"/>
                <w:lang w:val="en-US"/>
              </w:rPr>
              <w:t>Justification</w:t>
            </w:r>
          </w:p>
        </w:tc>
      </w:tr>
      <w:tr w:rsidR="00155C74" w14:paraId="3C18CEFD" w14:textId="77777777" w:rsidTr="006A0333">
        <w:tc>
          <w:tcPr>
            <w:tcW w:w="5041" w:type="dxa"/>
          </w:tcPr>
          <w:p w14:paraId="03535605" w14:textId="77777777" w:rsidR="00155C74" w:rsidRDefault="00155C74" w:rsidP="005962F7">
            <w:pPr>
              <w:rPr>
                <w:rFonts w:ascii="Century Schoolbook" w:hAnsi="Century Schoolbook"/>
                <w:lang w:val="en-US"/>
              </w:rPr>
            </w:pPr>
          </w:p>
        </w:tc>
        <w:tc>
          <w:tcPr>
            <w:tcW w:w="5160" w:type="dxa"/>
          </w:tcPr>
          <w:p w14:paraId="2F17B8C9" w14:textId="77777777" w:rsidR="00155C74" w:rsidRDefault="00155C74" w:rsidP="005962F7">
            <w:pPr>
              <w:rPr>
                <w:rFonts w:ascii="Century Schoolbook" w:hAnsi="Century Schoolbook"/>
                <w:lang w:val="en-US"/>
              </w:rPr>
            </w:pPr>
          </w:p>
        </w:tc>
      </w:tr>
      <w:tr w:rsidR="00155C74" w14:paraId="47265743" w14:textId="77777777" w:rsidTr="006A0333">
        <w:tc>
          <w:tcPr>
            <w:tcW w:w="5041" w:type="dxa"/>
          </w:tcPr>
          <w:p w14:paraId="1EC993D5" w14:textId="77777777" w:rsidR="00155C74" w:rsidRDefault="00155C74" w:rsidP="005962F7">
            <w:pPr>
              <w:rPr>
                <w:rFonts w:ascii="Century Schoolbook" w:hAnsi="Century Schoolbook"/>
                <w:lang w:val="en-US"/>
              </w:rPr>
            </w:pPr>
          </w:p>
        </w:tc>
        <w:tc>
          <w:tcPr>
            <w:tcW w:w="5160" w:type="dxa"/>
          </w:tcPr>
          <w:p w14:paraId="363916A4" w14:textId="77777777" w:rsidR="00155C74" w:rsidRDefault="00155C74" w:rsidP="005962F7">
            <w:pPr>
              <w:rPr>
                <w:rFonts w:ascii="Century Schoolbook" w:hAnsi="Century Schoolbook"/>
                <w:lang w:val="en-US"/>
              </w:rPr>
            </w:pPr>
          </w:p>
        </w:tc>
      </w:tr>
      <w:tr w:rsidR="00155C74" w14:paraId="53D9A625" w14:textId="77777777" w:rsidTr="006A0333">
        <w:tc>
          <w:tcPr>
            <w:tcW w:w="5041" w:type="dxa"/>
          </w:tcPr>
          <w:p w14:paraId="24EE7C55" w14:textId="77777777" w:rsidR="00155C74" w:rsidRDefault="00155C74" w:rsidP="005962F7">
            <w:pPr>
              <w:rPr>
                <w:rFonts w:ascii="Century Schoolbook" w:hAnsi="Century Schoolbook"/>
                <w:lang w:val="en-US"/>
              </w:rPr>
            </w:pPr>
          </w:p>
        </w:tc>
        <w:tc>
          <w:tcPr>
            <w:tcW w:w="5160" w:type="dxa"/>
          </w:tcPr>
          <w:p w14:paraId="6C249E4B" w14:textId="77777777" w:rsidR="00155C74" w:rsidRDefault="00155C74" w:rsidP="005962F7">
            <w:pPr>
              <w:rPr>
                <w:rFonts w:ascii="Century Schoolbook" w:hAnsi="Century Schoolbook"/>
                <w:lang w:val="en-US"/>
              </w:rPr>
            </w:pPr>
          </w:p>
        </w:tc>
      </w:tr>
    </w:tbl>
    <w:p w14:paraId="2491BA1D" w14:textId="77777777" w:rsidR="00155C74" w:rsidRPr="00155C74" w:rsidRDefault="00155C74" w:rsidP="00286CF2">
      <w:pPr>
        <w:rPr>
          <w:rFonts w:ascii="Century Schoolbook" w:hAnsi="Century Schoolbook"/>
          <w:lang w:val="en-US"/>
        </w:rPr>
      </w:pPr>
    </w:p>
    <w:sectPr w:rsidR="00155C74" w:rsidRPr="00155C74" w:rsidSect="00FC6E17">
      <w:type w:val="nextColumn"/>
      <w:pgSz w:w="11906" w:h="16838" w:code="9"/>
      <w:pgMar w:top="1077"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615AF" w14:textId="77777777" w:rsidR="00506746" w:rsidRDefault="00506746" w:rsidP="00506746">
      <w:pPr>
        <w:spacing w:after="0" w:line="240" w:lineRule="auto"/>
      </w:pPr>
      <w:r>
        <w:separator/>
      </w:r>
    </w:p>
  </w:endnote>
  <w:endnote w:type="continuationSeparator" w:id="0">
    <w:p w14:paraId="61206D64" w14:textId="77777777" w:rsidR="00506746" w:rsidRDefault="00506746" w:rsidP="00506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DBC3A" w14:textId="77777777" w:rsidR="00506746" w:rsidRDefault="00506746" w:rsidP="00506746">
      <w:pPr>
        <w:spacing w:after="0" w:line="240" w:lineRule="auto"/>
      </w:pPr>
      <w:r>
        <w:separator/>
      </w:r>
    </w:p>
  </w:footnote>
  <w:footnote w:type="continuationSeparator" w:id="0">
    <w:p w14:paraId="556C54C3" w14:textId="77777777" w:rsidR="00506746" w:rsidRDefault="00506746" w:rsidP="005067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D22F6"/>
    <w:multiLevelType w:val="hybridMultilevel"/>
    <w:tmpl w:val="F6EC727A"/>
    <w:lvl w:ilvl="0" w:tplc="C2C0F4F6">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B3681"/>
    <w:multiLevelType w:val="hybridMultilevel"/>
    <w:tmpl w:val="182CA8D6"/>
    <w:lvl w:ilvl="0" w:tplc="0409000F">
      <w:start w:val="1"/>
      <w:numFmt w:val="decimal"/>
      <w:lvlText w:val="%1."/>
      <w:lvlJc w:val="left"/>
      <w:pPr>
        <w:ind w:left="1211" w:hanging="360"/>
      </w:pPr>
      <w:rPr>
        <w:rFonts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2" w15:restartNumberingAfterBreak="0">
    <w:nsid w:val="287B3566"/>
    <w:multiLevelType w:val="hybridMultilevel"/>
    <w:tmpl w:val="D11CDF6E"/>
    <w:lvl w:ilvl="0" w:tplc="D8F49CB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04B6E86"/>
    <w:multiLevelType w:val="hybridMultilevel"/>
    <w:tmpl w:val="FB8A6BDC"/>
    <w:lvl w:ilvl="0" w:tplc="1E10CCD8">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3BE32474"/>
    <w:multiLevelType w:val="multilevel"/>
    <w:tmpl w:val="7E28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E09B7"/>
    <w:multiLevelType w:val="hybridMultilevel"/>
    <w:tmpl w:val="D13EF3EC"/>
    <w:lvl w:ilvl="0" w:tplc="C2C0F4F6">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740F71"/>
    <w:multiLevelType w:val="hybridMultilevel"/>
    <w:tmpl w:val="948417E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543117E4"/>
    <w:multiLevelType w:val="hybridMultilevel"/>
    <w:tmpl w:val="7116EB82"/>
    <w:lvl w:ilvl="0" w:tplc="C2C0F4F6">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774A2A"/>
    <w:multiLevelType w:val="multilevel"/>
    <w:tmpl w:val="10C0E43C"/>
    <w:lvl w:ilvl="0">
      <w:start w:val="3"/>
      <w:numFmt w:val="bullet"/>
      <w:lvlText w:val="-"/>
      <w:lvlJc w:val="left"/>
      <w:pPr>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866FE"/>
    <w:multiLevelType w:val="hybridMultilevel"/>
    <w:tmpl w:val="DA4AF3A4"/>
    <w:lvl w:ilvl="0" w:tplc="9842B2B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4A02F0"/>
    <w:multiLevelType w:val="hybridMultilevel"/>
    <w:tmpl w:val="ED241966"/>
    <w:lvl w:ilvl="0" w:tplc="EEDE3F4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2A14BC"/>
    <w:multiLevelType w:val="hybridMultilevel"/>
    <w:tmpl w:val="4C223A50"/>
    <w:lvl w:ilvl="0" w:tplc="C2C0F4F6">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6E224D"/>
    <w:multiLevelType w:val="hybridMultilevel"/>
    <w:tmpl w:val="24A66AB0"/>
    <w:lvl w:ilvl="0" w:tplc="C2C0F4F6">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642ADA"/>
    <w:multiLevelType w:val="hybridMultilevel"/>
    <w:tmpl w:val="0340E578"/>
    <w:lvl w:ilvl="0" w:tplc="C2C0F4F6">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8E4E9D"/>
    <w:multiLevelType w:val="hybridMultilevel"/>
    <w:tmpl w:val="86E230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75981219">
    <w:abstractNumId w:val="6"/>
  </w:num>
  <w:num w:numId="2" w16cid:durableId="569195032">
    <w:abstractNumId w:val="10"/>
  </w:num>
  <w:num w:numId="3" w16cid:durableId="2047824266">
    <w:abstractNumId w:val="12"/>
  </w:num>
  <w:num w:numId="4" w16cid:durableId="1636638536">
    <w:abstractNumId w:val="5"/>
  </w:num>
  <w:num w:numId="5" w16cid:durableId="621543588">
    <w:abstractNumId w:val="9"/>
  </w:num>
  <w:num w:numId="6" w16cid:durableId="1323391161">
    <w:abstractNumId w:val="2"/>
  </w:num>
  <w:num w:numId="7" w16cid:durableId="1938059725">
    <w:abstractNumId w:val="3"/>
  </w:num>
  <w:num w:numId="8" w16cid:durableId="196234412">
    <w:abstractNumId w:val="0"/>
  </w:num>
  <w:num w:numId="9" w16cid:durableId="564682293">
    <w:abstractNumId w:val="7"/>
  </w:num>
  <w:num w:numId="10" w16cid:durableId="2072267229">
    <w:abstractNumId w:val="11"/>
  </w:num>
  <w:num w:numId="11" w16cid:durableId="352077019">
    <w:abstractNumId w:val="14"/>
  </w:num>
  <w:num w:numId="12" w16cid:durableId="435563709">
    <w:abstractNumId w:val="13"/>
  </w:num>
  <w:num w:numId="13" w16cid:durableId="556166418">
    <w:abstractNumId w:val="1"/>
  </w:num>
  <w:num w:numId="14" w16cid:durableId="2080864210">
    <w:abstractNumId w:val="4"/>
  </w:num>
  <w:num w:numId="15" w16cid:durableId="16368301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activeWritingStyle w:appName="MSWord" w:lang="en-US" w:vendorID="64" w:dllVersion="0" w:nlCheck="1" w:checkStyle="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685"/>
    <w:rsid w:val="00084BAE"/>
    <w:rsid w:val="000976EE"/>
    <w:rsid w:val="000A02DA"/>
    <w:rsid w:val="000A7A1A"/>
    <w:rsid w:val="000B5F7F"/>
    <w:rsid w:val="00132925"/>
    <w:rsid w:val="00155C74"/>
    <w:rsid w:val="0017443C"/>
    <w:rsid w:val="00184EEE"/>
    <w:rsid w:val="00192801"/>
    <w:rsid w:val="001E6AE5"/>
    <w:rsid w:val="00256859"/>
    <w:rsid w:val="00286CF2"/>
    <w:rsid w:val="002B14FC"/>
    <w:rsid w:val="002B179F"/>
    <w:rsid w:val="00350829"/>
    <w:rsid w:val="00403F5F"/>
    <w:rsid w:val="004309DE"/>
    <w:rsid w:val="00434C58"/>
    <w:rsid w:val="00477392"/>
    <w:rsid w:val="00490EA3"/>
    <w:rsid w:val="004C02BE"/>
    <w:rsid w:val="004C2073"/>
    <w:rsid w:val="004E545D"/>
    <w:rsid w:val="00506746"/>
    <w:rsid w:val="00523708"/>
    <w:rsid w:val="00534B8C"/>
    <w:rsid w:val="00557BD0"/>
    <w:rsid w:val="0066071F"/>
    <w:rsid w:val="0069529D"/>
    <w:rsid w:val="006A0333"/>
    <w:rsid w:val="006A3331"/>
    <w:rsid w:val="006C23C8"/>
    <w:rsid w:val="0071502B"/>
    <w:rsid w:val="00722685"/>
    <w:rsid w:val="007446B7"/>
    <w:rsid w:val="00791A76"/>
    <w:rsid w:val="007C4982"/>
    <w:rsid w:val="008745A7"/>
    <w:rsid w:val="008838FA"/>
    <w:rsid w:val="008A7E99"/>
    <w:rsid w:val="008D63A3"/>
    <w:rsid w:val="008E1D3A"/>
    <w:rsid w:val="00915DE0"/>
    <w:rsid w:val="009D788A"/>
    <w:rsid w:val="00A15D8E"/>
    <w:rsid w:val="00A50FB8"/>
    <w:rsid w:val="00A53AA4"/>
    <w:rsid w:val="00A70EC9"/>
    <w:rsid w:val="00B32837"/>
    <w:rsid w:val="00BA3302"/>
    <w:rsid w:val="00BB7FDF"/>
    <w:rsid w:val="00C23B91"/>
    <w:rsid w:val="00C74998"/>
    <w:rsid w:val="00C9401B"/>
    <w:rsid w:val="00C94C5E"/>
    <w:rsid w:val="00D0245F"/>
    <w:rsid w:val="00DA202F"/>
    <w:rsid w:val="00E317E9"/>
    <w:rsid w:val="00E75B58"/>
    <w:rsid w:val="00EA0A5F"/>
    <w:rsid w:val="00EA56B7"/>
    <w:rsid w:val="00EB7C02"/>
    <w:rsid w:val="00F423DB"/>
    <w:rsid w:val="00F53A7F"/>
    <w:rsid w:val="00F8545E"/>
    <w:rsid w:val="00FC6E17"/>
    <w:rsid w:val="00FE3DB6"/>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81A9"/>
  <w15:chartTrackingRefBased/>
  <w15:docId w15:val="{86E17A66-1983-B64F-BF1C-2954F3841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Q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685"/>
    <w:rPr>
      <w:rFonts w:eastAsiaTheme="majorEastAsia" w:cstheme="majorBidi"/>
      <w:color w:val="272727" w:themeColor="text1" w:themeTint="D8"/>
    </w:rPr>
  </w:style>
  <w:style w:type="paragraph" w:styleId="Title">
    <w:name w:val="Title"/>
    <w:basedOn w:val="Normal"/>
    <w:next w:val="Normal"/>
    <w:link w:val="TitleChar"/>
    <w:uiPriority w:val="10"/>
    <w:qFormat/>
    <w:rsid w:val="00722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685"/>
    <w:pPr>
      <w:spacing w:before="160"/>
      <w:jc w:val="center"/>
    </w:pPr>
    <w:rPr>
      <w:i/>
      <w:iCs/>
      <w:color w:val="404040" w:themeColor="text1" w:themeTint="BF"/>
    </w:rPr>
  </w:style>
  <w:style w:type="character" w:customStyle="1" w:styleId="QuoteChar">
    <w:name w:val="Quote Char"/>
    <w:basedOn w:val="DefaultParagraphFont"/>
    <w:link w:val="Quote"/>
    <w:uiPriority w:val="29"/>
    <w:rsid w:val="00722685"/>
    <w:rPr>
      <w:i/>
      <w:iCs/>
      <w:color w:val="404040" w:themeColor="text1" w:themeTint="BF"/>
    </w:rPr>
  </w:style>
  <w:style w:type="paragraph" w:styleId="ListParagraph">
    <w:name w:val="List Paragraph"/>
    <w:basedOn w:val="Normal"/>
    <w:uiPriority w:val="34"/>
    <w:qFormat/>
    <w:rsid w:val="00722685"/>
    <w:pPr>
      <w:ind w:left="720"/>
      <w:contextualSpacing/>
    </w:pPr>
  </w:style>
  <w:style w:type="character" w:styleId="IntenseEmphasis">
    <w:name w:val="Intense Emphasis"/>
    <w:basedOn w:val="DefaultParagraphFont"/>
    <w:uiPriority w:val="21"/>
    <w:qFormat/>
    <w:rsid w:val="00722685"/>
    <w:rPr>
      <w:i/>
      <w:iCs/>
      <w:color w:val="0F4761" w:themeColor="accent1" w:themeShade="BF"/>
    </w:rPr>
  </w:style>
  <w:style w:type="paragraph" w:styleId="IntenseQuote">
    <w:name w:val="Intense Quote"/>
    <w:basedOn w:val="Normal"/>
    <w:next w:val="Normal"/>
    <w:link w:val="IntenseQuoteChar"/>
    <w:uiPriority w:val="30"/>
    <w:qFormat/>
    <w:rsid w:val="00722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685"/>
    <w:rPr>
      <w:i/>
      <w:iCs/>
      <w:color w:val="0F4761" w:themeColor="accent1" w:themeShade="BF"/>
    </w:rPr>
  </w:style>
  <w:style w:type="character" w:styleId="IntenseReference">
    <w:name w:val="Intense Reference"/>
    <w:basedOn w:val="DefaultParagraphFont"/>
    <w:uiPriority w:val="32"/>
    <w:qFormat/>
    <w:rsid w:val="00722685"/>
    <w:rPr>
      <w:b/>
      <w:bCs/>
      <w:smallCaps/>
      <w:color w:val="0F4761" w:themeColor="accent1" w:themeShade="BF"/>
      <w:spacing w:val="5"/>
    </w:rPr>
  </w:style>
  <w:style w:type="paragraph" w:styleId="NormalWeb">
    <w:name w:val="Normal (Web)"/>
    <w:basedOn w:val="Normal"/>
    <w:unhideWhenUsed/>
    <w:rsid w:val="00286CF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F85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67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6746"/>
  </w:style>
  <w:style w:type="paragraph" w:styleId="Footer">
    <w:name w:val="footer"/>
    <w:basedOn w:val="Normal"/>
    <w:link w:val="FooterChar"/>
    <w:uiPriority w:val="99"/>
    <w:unhideWhenUsed/>
    <w:rsid w:val="005067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6746"/>
  </w:style>
  <w:style w:type="character" w:styleId="Hyperlink">
    <w:name w:val="Hyperlink"/>
    <w:basedOn w:val="DefaultParagraphFont"/>
    <w:uiPriority w:val="99"/>
    <w:unhideWhenUsed/>
    <w:rsid w:val="00490EA3"/>
    <w:rPr>
      <w:color w:val="467886" w:themeColor="hyperlink"/>
      <w:u w:val="single"/>
    </w:rPr>
  </w:style>
  <w:style w:type="character" w:styleId="UnresolvedMention">
    <w:name w:val="Unresolved Mention"/>
    <w:basedOn w:val="DefaultParagraphFont"/>
    <w:uiPriority w:val="99"/>
    <w:semiHidden/>
    <w:unhideWhenUsed/>
    <w:rsid w:val="00490EA3"/>
    <w:rPr>
      <w:color w:val="605E5C"/>
      <w:shd w:val="clear" w:color="auto" w:fill="E1DFDD"/>
    </w:rPr>
  </w:style>
  <w:style w:type="character" w:styleId="FollowedHyperlink">
    <w:name w:val="FollowedHyperlink"/>
    <w:basedOn w:val="DefaultParagraphFont"/>
    <w:uiPriority w:val="99"/>
    <w:semiHidden/>
    <w:unhideWhenUsed/>
    <w:rsid w:val="00490E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3087</Words>
  <Characters>17600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Latifa Khalid A A Al-Naemi</dc:creator>
  <cp:keywords/>
  <dc:description/>
  <cp:lastModifiedBy>Latifa Khalid A A Al-Naemi</cp:lastModifiedBy>
  <cp:revision>2</cp:revision>
  <dcterms:created xsi:type="dcterms:W3CDTF">2026-10-18T16:25:00Z</dcterms:created>
  <dcterms:modified xsi:type="dcterms:W3CDTF">2026-10-18T16:25:00Z</dcterms:modified>
</cp:coreProperties>
</file>