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E35" w:rsidRPr="00B1263F" w:rsidRDefault="00AB71DC">
      <w:pPr>
        <w:spacing w:before="200" w:after="100"/>
        <w:jc w:val="center"/>
      </w:pPr>
      <w:r w:rsidRPr="00B1263F">
        <w:rPr>
          <w:b/>
          <w:bCs/>
          <w:sz w:val="52"/>
          <w:szCs w:val="52"/>
        </w:rPr>
        <w:t>Matrice RACI</w:t>
      </w:r>
    </w:p>
    <w:p w:rsidR="00836E35" w:rsidRPr="00B1263F" w:rsidRDefault="00AB71DC">
      <w:pPr>
        <w:pBdr>
          <w:bottom w:val="single" w:sz="6" w:space="3" w:color="403D8F"/>
        </w:pBdr>
        <w:spacing w:after="60"/>
        <w:jc w:val="center"/>
      </w:pPr>
      <w:r w:rsidRPr="00B1263F">
        <w:rPr>
          <w:b/>
          <w:bCs/>
          <w:sz w:val="26"/>
          <w:szCs w:val="26"/>
        </w:rPr>
        <w:t>Projet : Application de Gestion de Bibliothèque Universitaire</w:t>
      </w:r>
    </w:p>
    <w:p w:rsidR="00B1263F" w:rsidRDefault="00B1263F" w:rsidP="00B1263F">
      <w:pPr>
        <w:spacing w:before="80" w:after="200"/>
        <w:rPr>
          <w:color w:val="666666"/>
        </w:rPr>
      </w:pPr>
    </w:p>
    <w:p w:rsidR="00836E35" w:rsidRPr="00B1263F" w:rsidRDefault="00AB71DC" w:rsidP="00B1263F">
      <w:pPr>
        <w:spacing w:before="80" w:after="200"/>
      </w:pPr>
      <w:r w:rsidRPr="00B1263F">
        <w:rPr>
          <w:b/>
          <w:bCs/>
          <w:sz w:val="32"/>
          <w:szCs w:val="32"/>
        </w:rPr>
        <w:t>1. Équipe du projet</w:t>
      </w:r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1600"/>
        <w:gridCol w:w="3400"/>
      </w:tblGrid>
      <w:tr w:rsidR="00CE4324" w:rsidRPr="00CE4324" w:rsidTr="00CE4324">
        <w:trPr>
          <w:tblHeader/>
        </w:trPr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CE4324" w:rsidRDefault="00AB71DC">
            <w:pPr>
              <w:jc w:val="center"/>
            </w:pPr>
            <w:r w:rsidRPr="00CE4324">
              <w:rPr>
                <w:b/>
                <w:bCs/>
              </w:rPr>
              <w:t>Prénom</w:t>
            </w:r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CE4324" w:rsidRDefault="00AB71DC">
            <w:pPr>
              <w:jc w:val="center"/>
            </w:pPr>
            <w:r w:rsidRPr="00CE4324">
              <w:rPr>
                <w:b/>
                <w:bCs/>
              </w:rPr>
              <w:t>Nom complet</w:t>
            </w:r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CE4324" w:rsidRDefault="00AB71DC">
            <w:pPr>
              <w:jc w:val="center"/>
            </w:pPr>
            <w:r w:rsidRPr="00CE4324">
              <w:rPr>
                <w:b/>
                <w:bCs/>
              </w:rPr>
              <w:t>Rôle (projet)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CE4324" w:rsidRDefault="00AB71DC">
            <w:pPr>
              <w:jc w:val="center"/>
            </w:pPr>
            <w:r w:rsidRPr="00CE4324">
              <w:rPr>
                <w:b/>
                <w:bCs/>
              </w:rPr>
              <w:t>Responsabilité principale</w:t>
            </w:r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proofErr w:type="spellStart"/>
            <w:r w:rsidRPr="00B1263F">
              <w:rPr>
                <w:b/>
                <w:bCs/>
                <w:sz w:val="18"/>
                <w:szCs w:val="18"/>
              </w:rPr>
              <w:t>Nawel</w:t>
            </w:r>
            <w:proofErr w:type="spellEnd"/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Aitech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Nawel</w:t>
            </w:r>
            <w:proofErr w:type="spellEnd"/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Chef de projet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 xml:space="preserve">Coordination, planning, animation </w:t>
            </w:r>
            <w:proofErr w:type="spellStart"/>
            <w:r w:rsidRPr="00B1263F">
              <w:rPr>
                <w:sz w:val="19"/>
                <w:szCs w:val="19"/>
              </w:rPr>
              <w:t>Scrum</w:t>
            </w:r>
            <w:proofErr w:type="spellEnd"/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r w:rsidRPr="00B1263F">
              <w:rPr>
                <w:b/>
                <w:bCs/>
                <w:sz w:val="18"/>
                <w:szCs w:val="18"/>
              </w:rPr>
              <w:t>Feriel</w:t>
            </w:r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Bouda Feriel</w:t>
            </w:r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Dev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Backend</w:t>
            </w:r>
            <w:proofErr w:type="spellEnd"/>
            <w:r w:rsidRPr="00B1263F">
              <w:rPr>
                <w:sz w:val="19"/>
                <w:szCs w:val="19"/>
              </w:rPr>
              <w:t xml:space="preserve"> / Analyse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 xml:space="preserve">Exigences, </w:t>
            </w:r>
            <w:proofErr w:type="spellStart"/>
            <w:r w:rsidRPr="00B1263F">
              <w:rPr>
                <w:sz w:val="19"/>
                <w:szCs w:val="19"/>
              </w:rPr>
              <w:t>backend</w:t>
            </w:r>
            <w:proofErr w:type="spellEnd"/>
            <w:r w:rsidRPr="00B1263F">
              <w:rPr>
                <w:sz w:val="19"/>
                <w:szCs w:val="19"/>
              </w:rPr>
              <w:t xml:space="preserve"> catalogue, base de données</w:t>
            </w:r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r w:rsidRPr="00B1263F">
              <w:rPr>
                <w:b/>
                <w:bCs/>
                <w:sz w:val="18"/>
                <w:szCs w:val="18"/>
              </w:rPr>
              <w:t>Maria</w:t>
            </w:r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Abbout</w:t>
            </w:r>
            <w:proofErr w:type="spellEnd"/>
            <w:r w:rsidRPr="00B1263F">
              <w:rPr>
                <w:sz w:val="19"/>
                <w:szCs w:val="19"/>
              </w:rPr>
              <w:t xml:space="preserve"> Maria</w:t>
            </w:r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Dev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Fullstack</w:t>
            </w:r>
            <w:proofErr w:type="spellEnd"/>
            <w:r w:rsidRPr="00B1263F">
              <w:rPr>
                <w:sz w:val="19"/>
                <w:szCs w:val="19"/>
              </w:rPr>
              <w:t xml:space="preserve"> / Archi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Architecture, emprunts, tests intégration</w:t>
            </w:r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proofErr w:type="spellStart"/>
            <w:r w:rsidRPr="00B1263F">
              <w:rPr>
                <w:b/>
                <w:bCs/>
                <w:sz w:val="18"/>
                <w:szCs w:val="18"/>
              </w:rPr>
              <w:t>Nessrine</w:t>
            </w:r>
            <w:proofErr w:type="spellEnd"/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Bouamara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Nessrine</w:t>
            </w:r>
            <w:proofErr w:type="spellEnd"/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Dev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Frontend</w:t>
            </w:r>
            <w:proofErr w:type="spellEnd"/>
            <w:r w:rsidRPr="00B1263F">
              <w:rPr>
                <w:sz w:val="19"/>
                <w:szCs w:val="19"/>
              </w:rPr>
              <w:t xml:space="preserve"> / UX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Maquettes, interface utilisateur, réservations</w:t>
            </w:r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r w:rsidRPr="00B1263F">
              <w:rPr>
                <w:b/>
                <w:bCs/>
                <w:sz w:val="18"/>
                <w:szCs w:val="18"/>
              </w:rPr>
              <w:t>Latifa</w:t>
            </w:r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Ayache Latifa</w:t>
            </w:r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QA / Documentation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Tests, qualité, doc utilisateur, RGPD</w:t>
            </w:r>
          </w:p>
        </w:tc>
      </w:tr>
      <w:tr w:rsidR="00836E35" w:rsidTr="00B1263F">
        <w:tc>
          <w:tcPr>
            <w:tcW w:w="1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Pr>
              <w:jc w:val="center"/>
            </w:pPr>
            <w:proofErr w:type="spellStart"/>
            <w:r w:rsidRPr="00B1263F">
              <w:rPr>
                <w:b/>
                <w:bCs/>
                <w:sz w:val="18"/>
                <w:szCs w:val="18"/>
              </w:rPr>
              <w:t>Ryham</w:t>
            </w:r>
            <w:proofErr w:type="spellEnd"/>
          </w:p>
        </w:tc>
        <w:tc>
          <w:tcPr>
            <w:tcW w:w="25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proofErr w:type="spellStart"/>
            <w:r w:rsidRPr="00B1263F">
              <w:rPr>
                <w:sz w:val="19"/>
                <w:szCs w:val="19"/>
              </w:rPr>
              <w:t>Bennacer</w:t>
            </w:r>
            <w:proofErr w:type="spellEnd"/>
            <w:r w:rsidRPr="00B1263F">
              <w:rPr>
                <w:sz w:val="19"/>
                <w:szCs w:val="19"/>
              </w:rPr>
              <w:t xml:space="preserve"> </w:t>
            </w:r>
            <w:proofErr w:type="spellStart"/>
            <w:r w:rsidRPr="00B1263F">
              <w:rPr>
                <w:sz w:val="19"/>
                <w:szCs w:val="19"/>
              </w:rPr>
              <w:t>Ryham</w:t>
            </w:r>
            <w:proofErr w:type="spellEnd"/>
          </w:p>
        </w:tc>
        <w:tc>
          <w:tcPr>
            <w:tcW w:w="1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BPMN / Documentation</w:t>
            </w:r>
          </w:p>
        </w:tc>
        <w:tc>
          <w:tcPr>
            <w:tcW w:w="3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836E35" w:rsidRPr="00B1263F" w:rsidRDefault="00AB71DC">
            <w:r w:rsidRPr="00B1263F">
              <w:rPr>
                <w:sz w:val="19"/>
                <w:szCs w:val="19"/>
              </w:rPr>
              <w:t>Modélisation BPMN, doc technique, Git</w:t>
            </w:r>
          </w:p>
        </w:tc>
      </w:tr>
    </w:tbl>
    <w:p w:rsidR="00836E35" w:rsidRDefault="00836E35">
      <w:pPr>
        <w:spacing w:before="40" w:after="40"/>
      </w:pPr>
    </w:p>
    <w:p w:rsidR="00836E35" w:rsidRPr="00B1263F" w:rsidRDefault="00B1263F" w:rsidP="00B1263F">
      <w:pPr>
        <w:pStyle w:val="Titre1"/>
        <w:rPr>
          <w:color w:val="auto"/>
        </w:rPr>
      </w:pPr>
      <w:r>
        <w:rPr>
          <w:color w:val="auto"/>
        </w:rPr>
        <w:t>2</w:t>
      </w:r>
      <w:r w:rsidR="00AB71DC" w:rsidRPr="00B1263F">
        <w:rPr>
          <w:color w:val="auto"/>
        </w:rPr>
        <w:t>. Fiches de Rôles — Membres de l'équipe</w:t>
      </w:r>
    </w:p>
    <w:p w:rsidR="00836E35" w:rsidRDefault="00AB71DC">
      <w:pPr>
        <w:spacing w:before="60" w:after="60"/>
      </w:pPr>
      <w:r>
        <w:t xml:space="preserve">Pour chaque membre : titre du rôle, position hiérarchique, missions principales, compétences techniques, soft </w:t>
      </w:r>
      <w:proofErr w:type="spellStart"/>
      <w:r>
        <w:t>skills</w:t>
      </w:r>
      <w:proofErr w:type="spellEnd"/>
      <w:r>
        <w:t>, livrables dont il/elle est responsable, et interactions avec les autres membres.</w:t>
      </w:r>
    </w:p>
    <w:p w:rsidR="00836E35" w:rsidRDefault="00836E35">
      <w:pPr>
        <w:spacing w:before="40" w:after="40"/>
      </w:pPr>
    </w:p>
    <w:p w:rsidR="00836E35" w:rsidRPr="00B1263F" w:rsidRDefault="00AB71DC">
      <w:pPr>
        <w:pStyle w:val="Titre2"/>
        <w:rPr>
          <w:color w:val="auto"/>
        </w:rPr>
      </w:pPr>
      <w:r w:rsidRPr="00B1263F">
        <w:rPr>
          <w:color w:val="auto"/>
        </w:rPr>
        <w:t xml:space="preserve">Fiche de rôle — </w:t>
      </w:r>
      <w:proofErr w:type="spellStart"/>
      <w:r w:rsidRPr="00B1263F">
        <w:rPr>
          <w:color w:val="auto"/>
        </w:rPr>
        <w:t>Nawel</w:t>
      </w:r>
      <w:proofErr w:type="spellEnd"/>
      <w:r w:rsidRPr="00B1263F">
        <w:rPr>
          <w:color w:val="auto"/>
        </w:rPr>
        <w:t xml:space="preserve"> — </w:t>
      </w:r>
      <w:proofErr w:type="spellStart"/>
      <w:r w:rsidRPr="00B1263F">
        <w:rPr>
          <w:color w:val="auto"/>
        </w:rPr>
        <w:t>Aitech</w:t>
      </w:r>
      <w:proofErr w:type="spellEnd"/>
      <w:r w:rsidRPr="00B1263F">
        <w:rPr>
          <w:color w:val="auto"/>
        </w:rPr>
        <w:t xml:space="preserve"> </w:t>
      </w:r>
      <w:proofErr w:type="spellStart"/>
      <w:r w:rsidRPr="00B1263F">
        <w:rPr>
          <w:color w:val="auto"/>
        </w:rPr>
        <w:t>Nawel</w:t>
      </w:r>
      <w:proofErr w:type="spellEnd"/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Chef de projet / Coordinatrice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Responsable de l'équipe — point de contact principal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Coordonner le travail de l'équipe, assurer le respect du planning et des livrables, animer les réunions </w:t>
            </w:r>
            <w:proofErr w:type="spellStart"/>
            <w:r>
              <w:rPr>
                <w:sz w:val="19"/>
                <w:szCs w:val="19"/>
              </w:rPr>
              <w:t>Scrum</w:t>
            </w:r>
            <w:proofErr w:type="spellEnd"/>
            <w:r>
              <w:rPr>
                <w:sz w:val="19"/>
                <w:szCs w:val="19"/>
              </w:rPr>
              <w:t xml:space="preserve"> (Sprint Planning, Rétrospective), valider les livrables avant rendu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Outils de gestion de projet (</w:t>
            </w:r>
            <w:proofErr w:type="spellStart"/>
            <w:r>
              <w:rPr>
                <w:sz w:val="19"/>
                <w:szCs w:val="19"/>
              </w:rPr>
              <w:t>Trello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Jira</w:t>
            </w:r>
            <w:proofErr w:type="spellEnd"/>
            <w:r>
              <w:rPr>
                <w:sz w:val="19"/>
                <w:szCs w:val="19"/>
              </w:rPr>
              <w:t>), Git/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, BPMN 2.0, Microsoft Office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Leadership, organisation, communication, gestion du temps, prise de décision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Planning général, </w:t>
            </w:r>
            <w:proofErr w:type="spellStart"/>
            <w:r>
              <w:rPr>
                <w:sz w:val="19"/>
                <w:szCs w:val="19"/>
              </w:rPr>
              <w:t>compte-rendus</w:t>
            </w:r>
            <w:proofErr w:type="spellEnd"/>
            <w:r>
              <w:rPr>
                <w:sz w:val="19"/>
                <w:szCs w:val="19"/>
              </w:rPr>
              <w:t xml:space="preserve"> de réunions, diagramme de Gantt, document de justification du choix de modèle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Interagit avec tous les membres — valide le travail de chacun et assure la cohérence du projet</w:t>
            </w:r>
          </w:p>
        </w:tc>
      </w:tr>
    </w:tbl>
    <w:p w:rsidR="00836E35" w:rsidRDefault="00836E35">
      <w:pPr>
        <w:spacing w:before="40" w:after="40"/>
      </w:pPr>
    </w:p>
    <w:p w:rsidR="00836E35" w:rsidRDefault="00836E35">
      <w:pPr>
        <w:spacing w:before="40" w:after="40"/>
      </w:pPr>
    </w:p>
    <w:p w:rsidR="00B1263F" w:rsidRDefault="00B1263F">
      <w:pPr>
        <w:pStyle w:val="Titre2"/>
      </w:pPr>
    </w:p>
    <w:p w:rsidR="00B1263F" w:rsidRDefault="00B1263F">
      <w:pPr>
        <w:pStyle w:val="Titre2"/>
      </w:pPr>
    </w:p>
    <w:p w:rsidR="00B1263F" w:rsidRDefault="00B1263F">
      <w:pPr>
        <w:pStyle w:val="Titre2"/>
      </w:pPr>
    </w:p>
    <w:p w:rsidR="00836E35" w:rsidRPr="00B1263F" w:rsidRDefault="00AB71DC">
      <w:pPr>
        <w:pStyle w:val="Titre2"/>
        <w:rPr>
          <w:color w:val="auto"/>
        </w:rPr>
      </w:pPr>
      <w:r w:rsidRPr="00B1263F">
        <w:rPr>
          <w:color w:val="auto"/>
        </w:rPr>
        <w:lastRenderedPageBreak/>
        <w:t>Fiche de rôle — Feriel — Bouda Feriel</w:t>
      </w:r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Développeuse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/ Analyste fonctionnelle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Membre de l'équipe — </w:t>
            </w:r>
            <w:proofErr w:type="spellStart"/>
            <w:r>
              <w:rPr>
                <w:sz w:val="19"/>
                <w:szCs w:val="19"/>
              </w:rPr>
              <w:t>référente</w:t>
            </w:r>
            <w:proofErr w:type="spellEnd"/>
            <w:r>
              <w:rPr>
                <w:sz w:val="19"/>
                <w:szCs w:val="19"/>
              </w:rPr>
              <w:t xml:space="preserve"> analyse des besoins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Rédiger les exigences fonctionnelles et non-fonctionnelles, développer les modules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(catalogue, authentification, statistiques), gérer la base de données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B1263F">
            <w:proofErr w:type="spellStart"/>
            <w:r>
              <w:rPr>
                <w:sz w:val="19"/>
                <w:szCs w:val="19"/>
              </w:rPr>
              <w:t>Python</w:t>
            </w:r>
            <w:proofErr w:type="gramStart"/>
            <w:r>
              <w:rPr>
                <w:sz w:val="19"/>
                <w:szCs w:val="19"/>
              </w:rPr>
              <w:t>,php,java</w:t>
            </w:r>
            <w:proofErr w:type="spellEnd"/>
            <w:proofErr w:type="gramEnd"/>
            <w:r w:rsidR="00AB71DC">
              <w:rPr>
                <w:sz w:val="19"/>
                <w:szCs w:val="19"/>
              </w:rPr>
              <w:t>, SQL</w:t>
            </w:r>
            <w:r>
              <w:rPr>
                <w:sz w:val="19"/>
                <w:szCs w:val="19"/>
              </w:rPr>
              <w:t>, Git, modélisation BDD (MCD</w:t>
            </w:r>
            <w:r w:rsidR="00AB71DC">
              <w:rPr>
                <w:sz w:val="19"/>
                <w:szCs w:val="19"/>
              </w:rPr>
              <w:t>), rédaction de spécifications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 sens du détail, esprit d'analyse, autonomie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Document d'exigences (EF/ENF), modèle de base de données, code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modules catalogue et statistiques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Travaille avec Maria (architecture), </w:t>
            </w:r>
            <w:proofErr w:type="spellStart"/>
            <w:r>
              <w:rPr>
                <w:sz w:val="19"/>
                <w:szCs w:val="19"/>
              </w:rPr>
              <w:t>Nessrine</w:t>
            </w:r>
            <w:proofErr w:type="spellEnd"/>
            <w:r>
              <w:rPr>
                <w:sz w:val="19"/>
                <w:szCs w:val="19"/>
              </w:rPr>
              <w:t xml:space="preserve"> (intégration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), Latifa (tests unitaires)</w:t>
            </w:r>
          </w:p>
        </w:tc>
      </w:tr>
    </w:tbl>
    <w:p w:rsidR="00836E35" w:rsidRDefault="00836E35">
      <w:pPr>
        <w:spacing w:before="40" w:after="40"/>
      </w:pPr>
    </w:p>
    <w:p w:rsidR="00836E35" w:rsidRDefault="00836E35">
      <w:pPr>
        <w:spacing w:before="40" w:after="40"/>
      </w:pPr>
    </w:p>
    <w:p w:rsidR="00836E35" w:rsidRDefault="00AB71DC">
      <w:pPr>
        <w:pStyle w:val="Titre2"/>
      </w:pPr>
      <w:r w:rsidRPr="00B1263F">
        <w:rPr>
          <w:color w:val="auto"/>
        </w:rPr>
        <w:t xml:space="preserve">Fiche de rôle — Maria — </w:t>
      </w:r>
      <w:proofErr w:type="spellStart"/>
      <w:r w:rsidRPr="00B1263F">
        <w:rPr>
          <w:color w:val="auto"/>
        </w:rPr>
        <w:t>Abbout</w:t>
      </w:r>
      <w:proofErr w:type="spellEnd"/>
      <w:r w:rsidRPr="00B1263F">
        <w:rPr>
          <w:color w:val="auto"/>
        </w:rPr>
        <w:t xml:space="preserve"> Maria</w:t>
      </w:r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 xml:space="preserve">Développeuse </w:t>
            </w:r>
            <w:proofErr w:type="spellStart"/>
            <w:r w:rsidRPr="00B1263F">
              <w:rPr>
                <w:sz w:val="19"/>
                <w:szCs w:val="19"/>
              </w:rPr>
              <w:t>Fullstack</w:t>
            </w:r>
            <w:proofErr w:type="spellEnd"/>
            <w:r w:rsidRPr="00B1263F">
              <w:rPr>
                <w:sz w:val="19"/>
                <w:szCs w:val="19"/>
              </w:rPr>
              <w:t xml:space="preserve"> / Responsable architecture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 xml:space="preserve">Membre de l'équipe — </w:t>
            </w:r>
            <w:proofErr w:type="spellStart"/>
            <w:r w:rsidRPr="00B1263F">
              <w:rPr>
                <w:sz w:val="19"/>
                <w:szCs w:val="19"/>
              </w:rPr>
              <w:t>référente</w:t>
            </w:r>
            <w:proofErr w:type="spellEnd"/>
            <w:r w:rsidRPr="00B1263F">
              <w:rPr>
                <w:sz w:val="19"/>
                <w:szCs w:val="19"/>
              </w:rPr>
              <w:t xml:space="preserve"> technique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>Concevoir l'architecture technique du système, développer les modules emprunts/retours, réaliser</w:t>
            </w:r>
            <w:r w:rsidR="00B1263F">
              <w:rPr>
                <w:sz w:val="19"/>
                <w:szCs w:val="19"/>
              </w:rPr>
              <w:t xml:space="preserve"> les tests d'intégration,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>Architecture logicielle (M</w:t>
            </w:r>
            <w:r w:rsidR="00B1263F">
              <w:rPr>
                <w:sz w:val="19"/>
                <w:szCs w:val="19"/>
              </w:rPr>
              <w:t xml:space="preserve">VC, REST API), JavaScript, </w:t>
            </w:r>
            <w:proofErr w:type="spellStart"/>
            <w:r w:rsidR="00B1263F">
              <w:rPr>
                <w:sz w:val="19"/>
                <w:szCs w:val="19"/>
              </w:rPr>
              <w:t>Python</w:t>
            </w:r>
            <w:proofErr w:type="gramStart"/>
            <w:r w:rsidR="00B1263F">
              <w:rPr>
                <w:sz w:val="19"/>
                <w:szCs w:val="19"/>
              </w:rPr>
              <w:t>,</w:t>
            </w:r>
            <w:r w:rsidRPr="00B1263F">
              <w:rPr>
                <w:sz w:val="19"/>
                <w:szCs w:val="19"/>
              </w:rPr>
              <w:t>Git</w:t>
            </w:r>
            <w:proofErr w:type="spellEnd"/>
            <w:proofErr w:type="gramEnd"/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>Esprit de synthèse, fiabilité, communication technique, travail en équipe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>Schéma architecture technique, code modules emprunts/retours, rapport tes</w:t>
            </w:r>
            <w:r w:rsidR="00B1263F">
              <w:rPr>
                <w:sz w:val="19"/>
                <w:szCs w:val="19"/>
              </w:rPr>
              <w:t>ts d'intégration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Pr="00B1263F" w:rsidRDefault="00AB71DC">
            <w:r w:rsidRPr="00B1263F">
              <w:rPr>
                <w:sz w:val="19"/>
                <w:szCs w:val="19"/>
              </w:rPr>
              <w:t>Travaille avec Feriel (</w:t>
            </w:r>
            <w:proofErr w:type="spellStart"/>
            <w:r w:rsidRPr="00B1263F">
              <w:rPr>
                <w:sz w:val="19"/>
                <w:szCs w:val="19"/>
              </w:rPr>
              <w:t>backend</w:t>
            </w:r>
            <w:proofErr w:type="spellEnd"/>
            <w:r w:rsidRPr="00B1263F">
              <w:rPr>
                <w:sz w:val="19"/>
                <w:szCs w:val="19"/>
              </w:rPr>
              <w:t xml:space="preserve">), </w:t>
            </w:r>
            <w:proofErr w:type="spellStart"/>
            <w:r w:rsidRPr="00B1263F">
              <w:rPr>
                <w:sz w:val="19"/>
                <w:szCs w:val="19"/>
              </w:rPr>
              <w:t>Nessrine</w:t>
            </w:r>
            <w:proofErr w:type="spellEnd"/>
            <w:r w:rsidRPr="00B1263F">
              <w:rPr>
                <w:sz w:val="19"/>
                <w:szCs w:val="19"/>
              </w:rPr>
              <w:t xml:space="preserve"> (</w:t>
            </w:r>
            <w:proofErr w:type="spellStart"/>
            <w:r w:rsidRPr="00B1263F">
              <w:rPr>
                <w:sz w:val="19"/>
                <w:szCs w:val="19"/>
              </w:rPr>
              <w:t>frontend</w:t>
            </w:r>
            <w:proofErr w:type="spellEnd"/>
            <w:r w:rsidRPr="00B1263F">
              <w:rPr>
                <w:sz w:val="19"/>
                <w:szCs w:val="19"/>
              </w:rPr>
              <w:t xml:space="preserve">), Latifa (tests), </w:t>
            </w:r>
            <w:proofErr w:type="spellStart"/>
            <w:r w:rsidRPr="00B1263F">
              <w:rPr>
                <w:sz w:val="19"/>
                <w:szCs w:val="19"/>
              </w:rPr>
              <w:t>Ryham</w:t>
            </w:r>
            <w:proofErr w:type="spellEnd"/>
            <w:r w:rsidRPr="00B1263F">
              <w:rPr>
                <w:sz w:val="19"/>
                <w:szCs w:val="19"/>
              </w:rPr>
              <w:t xml:space="preserve"> (documentation)</w:t>
            </w:r>
          </w:p>
        </w:tc>
      </w:tr>
    </w:tbl>
    <w:p w:rsidR="00836E35" w:rsidRDefault="00836E35">
      <w:pPr>
        <w:spacing w:before="40" w:after="40"/>
      </w:pPr>
    </w:p>
    <w:p w:rsidR="00836E35" w:rsidRDefault="00836E35">
      <w:pPr>
        <w:spacing w:before="40" w:after="40"/>
      </w:pPr>
    </w:p>
    <w:p w:rsidR="00836E35" w:rsidRPr="00B1263F" w:rsidRDefault="00AB71DC">
      <w:pPr>
        <w:pStyle w:val="Titre2"/>
        <w:rPr>
          <w:color w:val="auto"/>
        </w:rPr>
      </w:pPr>
      <w:r w:rsidRPr="00B1263F">
        <w:rPr>
          <w:color w:val="auto"/>
        </w:rPr>
        <w:t xml:space="preserve">Fiche de rôle — </w:t>
      </w:r>
      <w:proofErr w:type="spellStart"/>
      <w:r w:rsidRPr="00B1263F">
        <w:rPr>
          <w:color w:val="auto"/>
        </w:rPr>
        <w:t>Nessrine</w:t>
      </w:r>
      <w:proofErr w:type="spellEnd"/>
      <w:r w:rsidRPr="00B1263F">
        <w:rPr>
          <w:color w:val="auto"/>
        </w:rPr>
        <w:t xml:space="preserve"> — </w:t>
      </w:r>
      <w:proofErr w:type="spellStart"/>
      <w:r w:rsidRPr="00B1263F">
        <w:rPr>
          <w:color w:val="auto"/>
        </w:rPr>
        <w:t>Bouamara</w:t>
      </w:r>
      <w:proofErr w:type="spellEnd"/>
      <w:r w:rsidRPr="00B1263F">
        <w:rPr>
          <w:color w:val="auto"/>
        </w:rPr>
        <w:t xml:space="preserve"> </w:t>
      </w:r>
      <w:proofErr w:type="spellStart"/>
      <w:r w:rsidRPr="00B1263F">
        <w:rPr>
          <w:color w:val="auto"/>
        </w:rPr>
        <w:t>Nessrine</w:t>
      </w:r>
      <w:proofErr w:type="spellEnd"/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Développeuse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/ UI-UX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Membre de l'équipe — </w:t>
            </w:r>
            <w:proofErr w:type="spellStart"/>
            <w:r>
              <w:rPr>
                <w:sz w:val="19"/>
                <w:szCs w:val="19"/>
              </w:rPr>
              <w:t>référente</w:t>
            </w:r>
            <w:proofErr w:type="spellEnd"/>
            <w:r>
              <w:rPr>
                <w:sz w:val="19"/>
                <w:szCs w:val="19"/>
              </w:rPr>
              <w:t xml:space="preserve"> interface utilisateur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Conce</w:t>
            </w:r>
            <w:r w:rsidR="00B1263F">
              <w:rPr>
                <w:sz w:val="19"/>
                <w:szCs w:val="19"/>
              </w:rPr>
              <w:t xml:space="preserve">voir les </w:t>
            </w:r>
            <w:proofErr w:type="gramStart"/>
            <w:r w:rsidR="00B1263F">
              <w:rPr>
                <w:sz w:val="19"/>
                <w:szCs w:val="19"/>
              </w:rPr>
              <w:t xml:space="preserve">maquettes </w:t>
            </w:r>
            <w:r>
              <w:rPr>
                <w:sz w:val="19"/>
                <w:szCs w:val="19"/>
              </w:rPr>
              <w:t>,</w:t>
            </w:r>
            <w:proofErr w:type="gramEnd"/>
            <w:r>
              <w:rPr>
                <w:sz w:val="19"/>
                <w:szCs w:val="19"/>
              </w:rPr>
              <w:t xml:space="preserve"> développer l'interface utilisateur (catalogue, réservations, tableau de bord), assurer la responsivité de l'application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B1263F">
            <w:r>
              <w:rPr>
                <w:sz w:val="19"/>
                <w:szCs w:val="19"/>
              </w:rPr>
              <w:t>HTML/CSS, JavaScript/</w:t>
            </w:r>
            <w:r w:rsidR="00AB71DC">
              <w:rPr>
                <w:sz w:val="19"/>
                <w:szCs w:val="19"/>
              </w:rPr>
              <w:t>Vue.js, Figma/draw.io (maquettes), Git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Créativité, sens esthétique, écoute des besoins utilisateurs, attention aux détails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B1263F">
            <w:r>
              <w:rPr>
                <w:sz w:val="19"/>
                <w:szCs w:val="19"/>
              </w:rPr>
              <w:t>Maquettes UI/</w:t>
            </w:r>
            <w:proofErr w:type="gramStart"/>
            <w:r>
              <w:rPr>
                <w:sz w:val="19"/>
                <w:szCs w:val="19"/>
              </w:rPr>
              <w:t xml:space="preserve">UX </w:t>
            </w:r>
            <w:r w:rsidR="00AB71DC">
              <w:rPr>
                <w:sz w:val="19"/>
                <w:szCs w:val="19"/>
              </w:rPr>
              <w:t>,</w:t>
            </w:r>
            <w:proofErr w:type="gramEnd"/>
            <w:r w:rsidR="00AB71DC">
              <w:rPr>
                <w:sz w:val="19"/>
                <w:szCs w:val="19"/>
              </w:rPr>
              <w:t xml:space="preserve"> code </w:t>
            </w:r>
            <w:proofErr w:type="spellStart"/>
            <w:r w:rsidR="00AB71DC">
              <w:rPr>
                <w:sz w:val="19"/>
                <w:szCs w:val="19"/>
              </w:rPr>
              <w:t>frontend</w:t>
            </w:r>
            <w:proofErr w:type="spellEnd"/>
            <w:r w:rsidR="00AB71DC">
              <w:rPr>
                <w:sz w:val="19"/>
                <w:szCs w:val="19"/>
              </w:rPr>
              <w:t xml:space="preserve"> modules catalogue et réservations, interface responsive</w:t>
            </w:r>
          </w:p>
        </w:tc>
      </w:tr>
      <w:tr w:rsidR="00836E35" w:rsidTr="00B1263F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Travaille avec Maria (intégration), Feriel (données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), Latifa (tests interface)</w:t>
            </w:r>
          </w:p>
        </w:tc>
      </w:tr>
    </w:tbl>
    <w:p w:rsidR="00836E35" w:rsidRDefault="00836E35">
      <w:pPr>
        <w:spacing w:before="40" w:after="40"/>
      </w:pPr>
    </w:p>
    <w:p w:rsidR="00836E35" w:rsidRDefault="00836E35">
      <w:pPr>
        <w:spacing w:before="40" w:after="40"/>
      </w:pPr>
    </w:p>
    <w:p w:rsidR="00836E35" w:rsidRPr="00B1263F" w:rsidRDefault="00AB71DC">
      <w:pPr>
        <w:pStyle w:val="Titre2"/>
        <w:rPr>
          <w:color w:val="auto"/>
        </w:rPr>
      </w:pPr>
      <w:r w:rsidRPr="00B1263F">
        <w:rPr>
          <w:color w:val="auto"/>
        </w:rPr>
        <w:lastRenderedPageBreak/>
        <w:t>Fiche de rôle — Latifa — Ayache Latifa</w:t>
      </w:r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Responsable QA / Tests et Documentation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Membre de l'équipe — </w:t>
            </w:r>
            <w:proofErr w:type="spellStart"/>
            <w:r>
              <w:rPr>
                <w:sz w:val="19"/>
                <w:szCs w:val="19"/>
              </w:rPr>
              <w:t>référente</w:t>
            </w:r>
            <w:proofErr w:type="spellEnd"/>
            <w:r>
              <w:rPr>
                <w:sz w:val="19"/>
                <w:szCs w:val="19"/>
              </w:rPr>
              <w:t xml:space="preserve"> qualité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Rédiger et exécuter les tests unitaires et d'intégration, effectuer les tests de charge et de sécurité, rédiger la documentation utilisateur fi</w:t>
            </w:r>
            <w:r w:rsidR="00B1263F">
              <w:rPr>
                <w:sz w:val="19"/>
                <w:szCs w:val="19"/>
              </w:rPr>
              <w:t>nale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Tests logiciels (u</w:t>
            </w:r>
            <w:r w:rsidR="00B1263F">
              <w:rPr>
                <w:sz w:val="19"/>
                <w:szCs w:val="19"/>
              </w:rPr>
              <w:t xml:space="preserve">nitaires, intégration, charge), rédaction </w:t>
            </w:r>
            <w:proofErr w:type="spellStart"/>
            <w:r w:rsidR="00B1263F">
              <w:rPr>
                <w:sz w:val="19"/>
                <w:szCs w:val="19"/>
              </w:rPr>
              <w:t>technique</w:t>
            </w:r>
            <w:proofErr w:type="gramStart"/>
            <w:r w:rsidR="00B1263F">
              <w:rPr>
                <w:sz w:val="19"/>
                <w:szCs w:val="19"/>
              </w:rPr>
              <w:t>,pyhton,</w:t>
            </w:r>
            <w:r w:rsidR="00CE4324">
              <w:rPr>
                <w:sz w:val="19"/>
                <w:szCs w:val="19"/>
              </w:rPr>
              <w:t>c</w:t>
            </w:r>
            <w:proofErr w:type="spellEnd"/>
            <w:proofErr w:type="gramEnd"/>
            <w:r w:rsidR="00CE4324">
              <w:rPr>
                <w:sz w:val="19"/>
                <w:szCs w:val="19"/>
              </w:rPr>
              <w:t>++,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Rigueur, sens critique, attention aux détails, organisation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Plans de test, rapports d'exécution des tests, rapports de bugs, documentation utilisateur finale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pPr>
              <w:rPr>
                <w:color w:val="000000" w:themeColor="text1"/>
              </w:rPr>
            </w:pPr>
            <w:r w:rsidRPr="00B1263F">
              <w:rPr>
                <w:b/>
                <w:bCs/>
                <w:color w:val="000000" w:themeColor="text1"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Travaille avec tous les développeurs (remontée de bugs), avec </w:t>
            </w:r>
            <w:proofErr w:type="spellStart"/>
            <w:r>
              <w:rPr>
                <w:sz w:val="19"/>
                <w:szCs w:val="19"/>
              </w:rPr>
              <w:t>Nawel</w:t>
            </w:r>
            <w:proofErr w:type="spellEnd"/>
            <w:r>
              <w:rPr>
                <w:sz w:val="19"/>
                <w:szCs w:val="19"/>
              </w:rPr>
              <w:t xml:space="preserve"> (validation qualité), avec </w:t>
            </w:r>
            <w:proofErr w:type="spellStart"/>
            <w:r>
              <w:rPr>
                <w:sz w:val="19"/>
                <w:szCs w:val="19"/>
              </w:rPr>
              <w:t>Ryham</w:t>
            </w:r>
            <w:proofErr w:type="spellEnd"/>
            <w:r>
              <w:rPr>
                <w:sz w:val="19"/>
                <w:szCs w:val="19"/>
              </w:rPr>
              <w:t xml:space="preserve"> (documentation)</w:t>
            </w:r>
          </w:p>
        </w:tc>
      </w:tr>
    </w:tbl>
    <w:p w:rsidR="00836E35" w:rsidRDefault="00836E35">
      <w:pPr>
        <w:spacing w:before="40" w:after="40"/>
      </w:pPr>
    </w:p>
    <w:p w:rsidR="00836E35" w:rsidRDefault="00836E35">
      <w:pPr>
        <w:spacing w:before="40" w:after="40"/>
      </w:pPr>
    </w:p>
    <w:p w:rsidR="00836E35" w:rsidRPr="00B1263F" w:rsidRDefault="00AB71DC">
      <w:pPr>
        <w:pStyle w:val="Titre2"/>
        <w:rPr>
          <w:color w:val="auto"/>
        </w:rPr>
      </w:pPr>
      <w:r w:rsidRPr="00B1263F">
        <w:rPr>
          <w:color w:val="auto"/>
        </w:rPr>
        <w:t xml:space="preserve">Fiche de rôle — </w:t>
      </w:r>
      <w:proofErr w:type="spellStart"/>
      <w:r w:rsidRPr="00B1263F">
        <w:rPr>
          <w:color w:val="auto"/>
        </w:rPr>
        <w:t>Ryham</w:t>
      </w:r>
      <w:proofErr w:type="spellEnd"/>
      <w:r w:rsidRPr="00B1263F">
        <w:rPr>
          <w:color w:val="auto"/>
        </w:rPr>
        <w:t xml:space="preserve"> — </w:t>
      </w:r>
      <w:proofErr w:type="spellStart"/>
      <w:r w:rsidRPr="00B1263F">
        <w:rPr>
          <w:color w:val="auto"/>
        </w:rPr>
        <w:t>Bennacer</w:t>
      </w:r>
      <w:proofErr w:type="spellEnd"/>
      <w:r w:rsidRPr="00B1263F">
        <w:rPr>
          <w:color w:val="auto"/>
        </w:rPr>
        <w:t xml:space="preserve"> </w:t>
      </w:r>
      <w:proofErr w:type="spellStart"/>
      <w:r w:rsidRPr="00B1263F">
        <w:rPr>
          <w:color w:val="auto"/>
        </w:rPr>
        <w:t>Ryham</w:t>
      </w:r>
      <w:proofErr w:type="spellEnd"/>
    </w:p>
    <w:p w:rsidR="00836E35" w:rsidRDefault="00836E35">
      <w:pPr>
        <w:spacing w:before="40" w:after="40"/>
      </w:pPr>
    </w:p>
    <w:tbl>
      <w:tblPr>
        <w:tblW w:w="900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Titre du rôle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Responsable Modélisation BPMN / Documentation technique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Position hiérarchique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Membre de l'équipe — </w:t>
            </w:r>
            <w:proofErr w:type="spellStart"/>
            <w:r>
              <w:rPr>
                <w:sz w:val="19"/>
                <w:szCs w:val="19"/>
              </w:rPr>
              <w:t>référente</w:t>
            </w:r>
            <w:proofErr w:type="spellEnd"/>
            <w:r>
              <w:rPr>
                <w:sz w:val="19"/>
                <w:szCs w:val="19"/>
              </w:rPr>
              <w:t xml:space="preserve"> modélisation et documentation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Missions principales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Créer les diagrammes BPMN (processus global et sous-processus), rédiger la documentation technique du procédé, gérer le </w:t>
            </w:r>
            <w:proofErr w:type="spellStart"/>
            <w:r>
              <w:rPr>
                <w:sz w:val="19"/>
                <w:szCs w:val="19"/>
              </w:rPr>
              <w:t>versioning</w:t>
            </w:r>
            <w:proofErr w:type="spellEnd"/>
            <w:r>
              <w:rPr>
                <w:sz w:val="19"/>
                <w:szCs w:val="19"/>
              </w:rPr>
              <w:t xml:space="preserve"> Git, rédiger le glossaire et les fiches d'artefacts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Compétences techniques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CE4324">
            <w:r>
              <w:rPr>
                <w:sz w:val="19"/>
                <w:szCs w:val="19"/>
              </w:rPr>
              <w:t>BPMN 2.0 (</w:t>
            </w:r>
            <w:proofErr w:type="spellStart"/>
            <w:r w:rsidR="00AB71DC">
              <w:rPr>
                <w:sz w:val="19"/>
                <w:szCs w:val="19"/>
              </w:rPr>
              <w:t>Camunda</w:t>
            </w:r>
            <w:proofErr w:type="spellEnd"/>
            <w:r w:rsidR="00AB71DC">
              <w:rPr>
                <w:sz w:val="19"/>
                <w:szCs w:val="19"/>
              </w:rPr>
              <w:t xml:space="preserve"> Modeler), Git/</w:t>
            </w:r>
            <w:proofErr w:type="spellStart"/>
            <w:r w:rsidR="00AB71DC">
              <w:rPr>
                <w:sz w:val="19"/>
                <w:szCs w:val="19"/>
              </w:rPr>
              <w:t>GitHub</w:t>
            </w:r>
            <w:proofErr w:type="spellEnd"/>
            <w:r w:rsidR="00AB71DC">
              <w:rPr>
                <w:sz w:val="19"/>
                <w:szCs w:val="19"/>
              </w:rPr>
              <w:t>, rédaction</w:t>
            </w:r>
            <w:r>
              <w:rPr>
                <w:sz w:val="19"/>
                <w:szCs w:val="19"/>
              </w:rPr>
              <w:t xml:space="preserve"> technique, Microsoft Word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 xml:space="preserve">Soft </w:t>
            </w:r>
            <w:proofErr w:type="spellStart"/>
            <w:r w:rsidRPr="00B1263F">
              <w:rPr>
                <w:b/>
                <w:bCs/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Précision, sens de la communication écrite, organisation, capacité de synthèse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Livrables responsables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>Diagrammes BPMN (.</w:t>
            </w:r>
            <w:proofErr w:type="spellStart"/>
            <w:r>
              <w:rPr>
                <w:sz w:val="19"/>
                <w:szCs w:val="19"/>
              </w:rPr>
              <w:t>bpmn</w:t>
            </w:r>
            <w:proofErr w:type="spellEnd"/>
            <w:r>
              <w:rPr>
                <w:sz w:val="19"/>
                <w:szCs w:val="19"/>
              </w:rPr>
              <w:t xml:space="preserve"> + .</w:t>
            </w:r>
            <w:proofErr w:type="spellStart"/>
            <w:r>
              <w:rPr>
                <w:sz w:val="19"/>
                <w:szCs w:val="19"/>
              </w:rPr>
              <w:t>svg</w:t>
            </w:r>
            <w:proofErr w:type="spellEnd"/>
            <w:r>
              <w:rPr>
                <w:sz w:val="19"/>
                <w:szCs w:val="19"/>
              </w:rPr>
              <w:t>), glossaire technique, documentation du procédé, gestion du dépôt Git</w:t>
            </w:r>
          </w:p>
        </w:tc>
      </w:tr>
      <w:tr w:rsidR="00836E35" w:rsidTr="00CE4324"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:rsidR="00836E35" w:rsidRPr="00B1263F" w:rsidRDefault="00AB71DC">
            <w:r w:rsidRPr="00B1263F">
              <w:rPr>
                <w:b/>
                <w:bCs/>
                <w:sz w:val="19"/>
                <w:szCs w:val="19"/>
              </w:rPr>
              <w:t>Interactions</w:t>
            </w:r>
          </w:p>
        </w:tc>
        <w:tc>
          <w:tcPr>
            <w:tcW w:w="66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836E35" w:rsidRDefault="00AB71DC">
            <w:r>
              <w:rPr>
                <w:sz w:val="19"/>
                <w:szCs w:val="19"/>
              </w:rPr>
              <w:t xml:space="preserve">Travaille avec </w:t>
            </w:r>
            <w:proofErr w:type="spellStart"/>
            <w:r>
              <w:rPr>
                <w:sz w:val="19"/>
                <w:szCs w:val="19"/>
              </w:rPr>
              <w:t>Nawel</w:t>
            </w:r>
            <w:proofErr w:type="spellEnd"/>
            <w:r>
              <w:rPr>
                <w:sz w:val="19"/>
                <w:szCs w:val="19"/>
              </w:rPr>
              <w:t xml:space="preserve"> (planning), Maria (architecture à modéliser), Latifa (documentation partagée)</w:t>
            </w:r>
          </w:p>
        </w:tc>
      </w:tr>
    </w:tbl>
    <w:p w:rsidR="00CE4324" w:rsidRDefault="00CE4324">
      <w:pPr>
        <w:spacing w:before="40" w:after="40"/>
      </w:pPr>
    </w:p>
    <w:p w:rsidR="00CE4324" w:rsidRDefault="00CE4324">
      <w:r>
        <w:br w:type="page"/>
      </w:r>
    </w:p>
    <w:p w:rsidR="00CE4324" w:rsidRPr="00CE4324" w:rsidRDefault="00CE4324" w:rsidP="00CE4324">
      <w:pPr>
        <w:spacing w:after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 </w:t>
      </w:r>
      <w:r w:rsidRPr="00CE4324">
        <w:rPr>
          <w:b/>
          <w:bCs/>
          <w:sz w:val="32"/>
          <w:szCs w:val="32"/>
        </w:rPr>
        <w:t>Matrice RACI — Projet Bibliothèque Universitaire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3321"/>
        <w:gridCol w:w="780"/>
        <w:gridCol w:w="878"/>
        <w:gridCol w:w="776"/>
        <w:gridCol w:w="921"/>
        <w:gridCol w:w="777"/>
        <w:gridCol w:w="787"/>
      </w:tblGrid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b/>
                <w:bCs/>
              </w:rPr>
              <w:t>Activité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Nawel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Feriel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Maria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Nessrine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Latifa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Ryham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Recueil des besoins clients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Rédaction des exigences fonctionnelles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Ré</w:t>
            </w:r>
            <w:r w:rsidR="00484A8D">
              <w:rPr>
                <w:sz w:val="19"/>
                <w:szCs w:val="19"/>
              </w:rPr>
              <w:t>daction des exigences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Analyse des parties prenantes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Analyse des contraintes projet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 xml:space="preserve">Priorisation </w:t>
            </w:r>
            <w:proofErr w:type="spellStart"/>
            <w:r w:rsidRPr="00484A8D">
              <w:rPr>
                <w:sz w:val="19"/>
                <w:szCs w:val="19"/>
              </w:rPr>
              <w:t>MoSCoW</w:t>
            </w:r>
            <w:proofErr w:type="spellEnd"/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Modélisation BPMN processus global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Modélisation BPMN sous-processus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Conception architecture technique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Conception base de données (MCD/MLD)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</w:pPr>
            <w:r>
              <w:rPr>
                <w:sz w:val="19"/>
                <w:szCs w:val="19"/>
              </w:rPr>
              <w:t xml:space="preserve">Maquettes UI/UX 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Rédaction document de spécification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Sprint Planning S1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Gestion catalogue (livres)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Authentification utilisateurs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unitaires S1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Sprint Review / Rétrospective S1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Sprint Planning S2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Gestion emprunts et retours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Système de réservations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Notifications automatiques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unitaires S2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Sprint Review / Rétrospective S2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Sprint Planning S3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Tableau de bord / statistiques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proofErr w:type="spellStart"/>
            <w:r w:rsidRPr="00484A8D">
              <w:rPr>
                <w:sz w:val="19"/>
                <w:szCs w:val="19"/>
              </w:rPr>
              <w:t>Dev</w:t>
            </w:r>
            <w:proofErr w:type="spellEnd"/>
            <w:r w:rsidRPr="00484A8D">
              <w:rPr>
                <w:sz w:val="19"/>
                <w:szCs w:val="19"/>
              </w:rPr>
              <w:t xml:space="preserve"> : Interface responsive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I</w:t>
            </w:r>
            <w:r w:rsidR="00484A8D">
              <w:rPr>
                <w:sz w:val="19"/>
                <w:szCs w:val="19"/>
              </w:rPr>
              <w:t>nt</w:t>
            </w:r>
            <w:r w:rsidR="0093706F">
              <w:rPr>
                <w:sz w:val="19"/>
                <w:szCs w:val="19"/>
              </w:rPr>
              <w:t xml:space="preserve">égration 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unitaires S3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484A8D">
            <w:pPr>
              <w:spacing w:before="60" w:after="60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lastRenderedPageBreak/>
              <w:t>Sprint Review / Rétrospective S3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d'intégration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de charge et performance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Tests de sécurité (RGPD)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Recette fonctionnelle (UAT)</w:t>
            </w:r>
            <w:bookmarkStart w:id="0" w:name="_GoBack"/>
            <w:bookmarkEnd w:id="0"/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Correction de bugs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Déploiement sur serveur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I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Documentation technique finale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Gestion dépôt Git / versioning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A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C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sz w:val="19"/>
                <w:szCs w:val="19"/>
              </w:rPr>
              <w:t>Présentation finale du projet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7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  <w:tc>
          <w:tcPr>
            <w:tcW w:w="78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  <w:jc w:val="center"/>
            </w:pPr>
            <w:r w:rsidRPr="00484A8D">
              <w:rPr>
                <w:b/>
                <w:bCs/>
              </w:rPr>
              <w:t>R</w:t>
            </w:r>
          </w:p>
        </w:tc>
      </w:tr>
      <w:tr w:rsidR="00484A8D" w:rsidRPr="00484A8D" w:rsidTr="00484A8D">
        <w:tc>
          <w:tcPr>
            <w:tcW w:w="33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:rsidR="00AA1234" w:rsidRPr="00484A8D" w:rsidRDefault="001B743F">
            <w:pPr>
              <w:spacing w:before="60" w:after="60"/>
            </w:pPr>
            <w:r w:rsidRPr="00484A8D">
              <w:rPr>
                <w:b/>
                <w:bCs/>
                <w:sz w:val="17"/>
                <w:szCs w:val="17"/>
              </w:rPr>
              <w:t>Légende</w:t>
            </w:r>
          </w:p>
        </w:tc>
        <w:tc>
          <w:tcPr>
            <w:tcW w:w="78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AA1234" w:rsidRPr="00484A8D" w:rsidRDefault="001B743F">
            <w:pPr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R</w:t>
            </w:r>
          </w:p>
          <w:p w:rsidR="00AA1234" w:rsidRPr="00484A8D" w:rsidRDefault="001B743F">
            <w:pPr>
              <w:jc w:val="center"/>
            </w:pPr>
            <w:r w:rsidRPr="00484A8D">
              <w:rPr>
                <w:sz w:val="14"/>
                <w:szCs w:val="14"/>
              </w:rPr>
              <w:t>Réalise</w:t>
            </w:r>
          </w:p>
        </w:tc>
        <w:tc>
          <w:tcPr>
            <w:tcW w:w="87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AA1234" w:rsidRPr="00484A8D" w:rsidRDefault="001B743F">
            <w:pPr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A</w:t>
            </w:r>
          </w:p>
          <w:p w:rsidR="00AA1234" w:rsidRPr="00484A8D" w:rsidRDefault="001B743F">
            <w:pPr>
              <w:jc w:val="center"/>
            </w:pPr>
            <w:r w:rsidRPr="00484A8D">
              <w:rPr>
                <w:sz w:val="14"/>
                <w:szCs w:val="14"/>
              </w:rPr>
              <w:t>Responsable</w:t>
            </w:r>
          </w:p>
        </w:tc>
        <w:tc>
          <w:tcPr>
            <w:tcW w:w="7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AA1234" w:rsidRPr="00484A8D" w:rsidRDefault="001B743F">
            <w:pPr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C</w:t>
            </w:r>
          </w:p>
          <w:p w:rsidR="00AA1234" w:rsidRPr="00484A8D" w:rsidRDefault="001B743F">
            <w:pPr>
              <w:jc w:val="center"/>
            </w:pPr>
            <w:r w:rsidRPr="00484A8D">
              <w:rPr>
                <w:sz w:val="14"/>
                <w:szCs w:val="14"/>
              </w:rPr>
              <w:t>Consulté</w:t>
            </w:r>
          </w:p>
        </w:tc>
        <w:tc>
          <w:tcPr>
            <w:tcW w:w="92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9D9D9" w:themeFill="background1" w:themeFillShade="D9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AA1234" w:rsidRPr="00484A8D" w:rsidRDefault="001B743F">
            <w:pPr>
              <w:jc w:val="center"/>
            </w:pPr>
            <w:r w:rsidRPr="00484A8D">
              <w:rPr>
                <w:b/>
                <w:bCs/>
                <w:sz w:val="18"/>
                <w:szCs w:val="18"/>
              </w:rPr>
              <w:t>I</w:t>
            </w:r>
          </w:p>
          <w:p w:rsidR="00AA1234" w:rsidRPr="00484A8D" w:rsidRDefault="001B743F">
            <w:pPr>
              <w:jc w:val="center"/>
            </w:pPr>
            <w:r w:rsidRPr="00484A8D">
              <w:rPr>
                <w:sz w:val="14"/>
                <w:szCs w:val="14"/>
              </w:rPr>
              <w:t>Informé</w:t>
            </w:r>
          </w:p>
        </w:tc>
        <w:tc>
          <w:tcPr>
            <w:tcW w:w="1564" w:type="dxa"/>
            <w:gridSpan w:val="2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 w:themeFill="background1"/>
          </w:tcPr>
          <w:p w:rsidR="00AA1234" w:rsidRPr="00484A8D" w:rsidRDefault="001B743F"/>
        </w:tc>
      </w:tr>
    </w:tbl>
    <w:p w:rsidR="00836E35" w:rsidRPr="00484A8D" w:rsidRDefault="00836E35" w:rsidP="00484A8D">
      <w:pPr>
        <w:spacing w:before="60" w:after="60"/>
        <w:rPr>
          <w:b/>
          <w:bCs/>
        </w:rPr>
      </w:pPr>
    </w:p>
    <w:sectPr w:rsidR="00836E35" w:rsidRPr="00484A8D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43F" w:rsidRDefault="001B743F">
      <w:r>
        <w:separator/>
      </w:r>
    </w:p>
  </w:endnote>
  <w:endnote w:type="continuationSeparator" w:id="0">
    <w:p w:rsidR="001B743F" w:rsidRDefault="001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E35" w:rsidRDefault="00AB71DC">
    <w:pPr>
      <w:pBdr>
        <w:top w:val="single" w:sz="4" w:space="1" w:color="403D8F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3706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43F" w:rsidRDefault="001B743F">
      <w:r>
        <w:separator/>
      </w:r>
    </w:p>
  </w:footnote>
  <w:footnote w:type="continuationSeparator" w:id="0">
    <w:p w:rsidR="001B743F" w:rsidRDefault="001B74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E35" w:rsidRPr="00B1263F" w:rsidRDefault="00836E35" w:rsidP="00B1263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66CA8"/>
    <w:multiLevelType w:val="hybridMultilevel"/>
    <w:tmpl w:val="776CF5AA"/>
    <w:lvl w:ilvl="0" w:tplc="212E2C2A">
      <w:start w:val="1"/>
      <w:numFmt w:val="bullet"/>
      <w:lvlText w:val="●"/>
      <w:lvlJc w:val="left"/>
      <w:pPr>
        <w:ind w:left="720" w:hanging="360"/>
      </w:pPr>
    </w:lvl>
    <w:lvl w:ilvl="1" w:tplc="AEE8929C">
      <w:start w:val="1"/>
      <w:numFmt w:val="bullet"/>
      <w:lvlText w:val="○"/>
      <w:lvlJc w:val="left"/>
      <w:pPr>
        <w:ind w:left="1440" w:hanging="360"/>
      </w:pPr>
    </w:lvl>
    <w:lvl w:ilvl="2" w:tplc="DB862E54">
      <w:start w:val="1"/>
      <w:numFmt w:val="bullet"/>
      <w:lvlText w:val="■"/>
      <w:lvlJc w:val="left"/>
      <w:pPr>
        <w:ind w:left="2160" w:hanging="360"/>
      </w:pPr>
    </w:lvl>
    <w:lvl w:ilvl="3" w:tplc="B0BA6D96">
      <w:start w:val="1"/>
      <w:numFmt w:val="bullet"/>
      <w:lvlText w:val="●"/>
      <w:lvlJc w:val="left"/>
      <w:pPr>
        <w:ind w:left="2880" w:hanging="360"/>
      </w:pPr>
    </w:lvl>
    <w:lvl w:ilvl="4" w:tplc="6C2EA33A">
      <w:start w:val="1"/>
      <w:numFmt w:val="bullet"/>
      <w:lvlText w:val="○"/>
      <w:lvlJc w:val="left"/>
      <w:pPr>
        <w:ind w:left="3600" w:hanging="360"/>
      </w:pPr>
    </w:lvl>
    <w:lvl w:ilvl="5" w:tplc="5100E6EE">
      <w:start w:val="1"/>
      <w:numFmt w:val="bullet"/>
      <w:lvlText w:val="■"/>
      <w:lvlJc w:val="left"/>
      <w:pPr>
        <w:ind w:left="4320" w:hanging="360"/>
      </w:pPr>
    </w:lvl>
    <w:lvl w:ilvl="6" w:tplc="CF54705C">
      <w:start w:val="1"/>
      <w:numFmt w:val="bullet"/>
      <w:lvlText w:val="●"/>
      <w:lvlJc w:val="left"/>
      <w:pPr>
        <w:ind w:left="5040" w:hanging="360"/>
      </w:pPr>
    </w:lvl>
    <w:lvl w:ilvl="7" w:tplc="07AA6468">
      <w:start w:val="1"/>
      <w:numFmt w:val="bullet"/>
      <w:lvlText w:val="●"/>
      <w:lvlJc w:val="left"/>
      <w:pPr>
        <w:ind w:left="5760" w:hanging="360"/>
      </w:pPr>
    </w:lvl>
    <w:lvl w:ilvl="8" w:tplc="894A56E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266873"/>
    <w:multiLevelType w:val="hybridMultilevel"/>
    <w:tmpl w:val="9B1E46D8"/>
    <w:lvl w:ilvl="0" w:tplc="2B047ED2">
      <w:start w:val="1"/>
      <w:numFmt w:val="bullet"/>
      <w:lvlText w:val="•"/>
      <w:lvlJc w:val="left"/>
      <w:pPr>
        <w:ind w:left="600" w:hanging="300"/>
      </w:pPr>
    </w:lvl>
    <w:lvl w:ilvl="1" w:tplc="C292EDB8">
      <w:numFmt w:val="decimal"/>
      <w:lvlText w:val=""/>
      <w:lvlJc w:val="left"/>
    </w:lvl>
    <w:lvl w:ilvl="2" w:tplc="54A47CB8">
      <w:numFmt w:val="decimal"/>
      <w:lvlText w:val=""/>
      <w:lvlJc w:val="left"/>
    </w:lvl>
    <w:lvl w:ilvl="3" w:tplc="1F2EA89C">
      <w:numFmt w:val="decimal"/>
      <w:lvlText w:val=""/>
      <w:lvlJc w:val="left"/>
    </w:lvl>
    <w:lvl w:ilvl="4" w:tplc="0A00001E">
      <w:numFmt w:val="decimal"/>
      <w:lvlText w:val=""/>
      <w:lvlJc w:val="left"/>
    </w:lvl>
    <w:lvl w:ilvl="5" w:tplc="B8FC0948">
      <w:numFmt w:val="decimal"/>
      <w:lvlText w:val=""/>
      <w:lvlJc w:val="left"/>
    </w:lvl>
    <w:lvl w:ilvl="6" w:tplc="69FC4718">
      <w:numFmt w:val="decimal"/>
      <w:lvlText w:val=""/>
      <w:lvlJc w:val="left"/>
    </w:lvl>
    <w:lvl w:ilvl="7" w:tplc="F3E089EC">
      <w:numFmt w:val="decimal"/>
      <w:lvlText w:val=""/>
      <w:lvlJc w:val="left"/>
    </w:lvl>
    <w:lvl w:ilvl="8" w:tplc="C53876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35"/>
    <w:rsid w:val="001B743F"/>
    <w:rsid w:val="00484A8D"/>
    <w:rsid w:val="00836E35"/>
    <w:rsid w:val="0093706F"/>
    <w:rsid w:val="00AB71DC"/>
    <w:rsid w:val="00B1263F"/>
    <w:rsid w:val="00CE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F1E38F-E5A0-43C3-9790-6D474062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280" w:after="12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qFormat/>
    <w:pPr>
      <w:spacing w:before="200" w:after="80"/>
      <w:outlineLvl w:val="1"/>
    </w:pPr>
    <w:rPr>
      <w:b/>
      <w:bCs/>
      <w:color w:val="403D8F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1263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1263F"/>
  </w:style>
  <w:style w:type="paragraph" w:styleId="Pieddepage">
    <w:name w:val="footer"/>
    <w:basedOn w:val="Normal"/>
    <w:link w:val="PieddepageCar"/>
    <w:uiPriority w:val="99"/>
    <w:unhideWhenUsed/>
    <w:rsid w:val="00B1263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12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1108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feriel bouda</cp:lastModifiedBy>
  <cp:revision>3</cp:revision>
  <dcterms:created xsi:type="dcterms:W3CDTF">2026-03-22T18:13:00Z</dcterms:created>
  <dcterms:modified xsi:type="dcterms:W3CDTF">2026-03-22T19:07:00Z</dcterms:modified>
</cp:coreProperties>
</file>