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049EB" w14:textId="644D2912" w:rsidR="00B41E8C" w:rsidRPr="00AB3C2C" w:rsidRDefault="00AB3C2C">
      <w:pPr>
        <w:rPr>
          <w:rFonts w:ascii="Bell MT" w:hAnsi="Bell MT"/>
          <w:b/>
          <w:bCs/>
          <w:color w:val="00B0F0"/>
          <w:sz w:val="24"/>
          <w:szCs w:val="24"/>
          <w:u w:val="single"/>
        </w:rPr>
      </w:pPr>
      <w:r w:rsidRPr="00AB3C2C">
        <w:rPr>
          <w:rFonts w:ascii="Bell MT" w:hAnsi="Bell MT"/>
          <w:b/>
          <w:bCs/>
          <w:color w:val="00B0F0"/>
          <w:sz w:val="24"/>
          <w:szCs w:val="24"/>
          <w:u w:val="single"/>
        </w:rPr>
        <w:t>Avantages :</w:t>
      </w:r>
    </w:p>
    <w:p w14:paraId="7F2D70C6" w14:textId="249EFB1A" w:rsidR="00AB3C2C" w:rsidRDefault="00AB3C2C" w:rsidP="00AB3C2C">
      <w:pPr>
        <w:pStyle w:val="ListParagraph"/>
        <w:numPr>
          <w:ilvl w:val="0"/>
          <w:numId w:val="2"/>
        </w:numPr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>Plus sécurisées</w:t>
      </w:r>
    </w:p>
    <w:p w14:paraId="0213CA06" w14:textId="044A8158" w:rsidR="00AB3C2C" w:rsidRDefault="00AB3C2C" w:rsidP="00AB3C2C">
      <w:pPr>
        <w:pStyle w:val="ListParagraph"/>
        <w:numPr>
          <w:ilvl w:val="0"/>
          <w:numId w:val="2"/>
        </w:numPr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 xml:space="preserve">Moins de ressources </w:t>
      </w:r>
    </w:p>
    <w:p w14:paraId="3950B641" w14:textId="274F4A4F" w:rsidR="00AB3C2C" w:rsidRDefault="00AB3C2C" w:rsidP="00AB3C2C">
      <w:pPr>
        <w:pStyle w:val="ListParagraph"/>
        <w:numPr>
          <w:ilvl w:val="0"/>
          <w:numId w:val="2"/>
        </w:numPr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 xml:space="preserve">La route vers une destination x ne change jamais </w:t>
      </w:r>
    </w:p>
    <w:p w14:paraId="1BE9D22D" w14:textId="08E1128A" w:rsidR="00AB3C2C" w:rsidRDefault="00AB3C2C" w:rsidP="00AB3C2C">
      <w:pPr>
        <w:rPr>
          <w:rFonts w:ascii="Bell MT" w:hAnsi="Bell MT"/>
          <w:b/>
          <w:bCs/>
          <w:color w:val="00B0F0"/>
          <w:sz w:val="24"/>
          <w:szCs w:val="24"/>
          <w:u w:val="single"/>
        </w:rPr>
      </w:pPr>
      <w:r>
        <w:rPr>
          <w:rFonts w:ascii="Bell MT" w:hAnsi="Bell MT"/>
          <w:b/>
          <w:bCs/>
          <w:color w:val="00B0F0"/>
          <w:sz w:val="24"/>
          <w:szCs w:val="24"/>
          <w:u w:val="single"/>
        </w:rPr>
        <w:t xml:space="preserve">Inconvénients </w:t>
      </w:r>
      <w:r w:rsidRPr="00AB3C2C">
        <w:rPr>
          <w:rFonts w:ascii="Bell MT" w:hAnsi="Bell MT"/>
          <w:b/>
          <w:bCs/>
          <w:color w:val="00B0F0"/>
          <w:sz w:val="24"/>
          <w:szCs w:val="24"/>
          <w:u w:val="single"/>
        </w:rPr>
        <w:t>:</w:t>
      </w:r>
    </w:p>
    <w:p w14:paraId="3D90F37A" w14:textId="67568E6A" w:rsidR="00AB3C2C" w:rsidRDefault="00AB3C2C" w:rsidP="00AB3C2C">
      <w:pPr>
        <w:pStyle w:val="ListParagraph"/>
        <w:numPr>
          <w:ilvl w:val="0"/>
          <w:numId w:val="3"/>
        </w:numPr>
        <w:rPr>
          <w:rFonts w:ascii="Bell MT" w:hAnsi="Bell MT"/>
          <w:b/>
          <w:bCs/>
          <w:sz w:val="24"/>
          <w:szCs w:val="24"/>
        </w:rPr>
      </w:pPr>
      <w:r w:rsidRPr="00AB3C2C">
        <w:rPr>
          <w:rFonts w:ascii="Bell MT" w:hAnsi="Bell MT"/>
          <w:b/>
          <w:bCs/>
          <w:sz w:val="24"/>
          <w:szCs w:val="24"/>
        </w:rPr>
        <w:t>La configuration et la maintenance prennent beaucoup de temps</w:t>
      </w:r>
    </w:p>
    <w:p w14:paraId="38904DD9" w14:textId="5C673665" w:rsidR="00AB3C2C" w:rsidRPr="00AB3C2C" w:rsidRDefault="00AB3C2C" w:rsidP="00AB3C2C">
      <w:pPr>
        <w:pStyle w:val="ListParagraph"/>
        <w:numPr>
          <w:ilvl w:val="0"/>
          <w:numId w:val="3"/>
        </w:numPr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>Plusieurs risques d’erreurs</w:t>
      </w:r>
    </w:p>
    <w:p w14:paraId="51AC267B" w14:textId="44221D5B" w:rsidR="00AB3C2C" w:rsidRDefault="00AB3C2C" w:rsidP="00AB3C2C">
      <w:pPr>
        <w:rPr>
          <w:rFonts w:ascii="Bell MT" w:hAnsi="Bell MT"/>
          <w:b/>
          <w:bCs/>
          <w:color w:val="00B0F0"/>
          <w:sz w:val="24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AC6C0D" wp14:editId="01B1997E">
            <wp:simplePos x="0" y="0"/>
            <wp:positionH relativeFrom="column">
              <wp:posOffset>214630</wp:posOffset>
            </wp:positionH>
            <wp:positionV relativeFrom="paragraph">
              <wp:posOffset>234315</wp:posOffset>
            </wp:positionV>
            <wp:extent cx="5760720" cy="248221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ell MT" w:hAnsi="Bell MT"/>
          <w:b/>
          <w:bCs/>
          <w:color w:val="00B0F0"/>
          <w:sz w:val="24"/>
          <w:szCs w:val="24"/>
          <w:u w:val="single"/>
        </w:rPr>
        <w:t>Différences entre Statique et Dynamique :</w:t>
      </w:r>
    </w:p>
    <w:p w14:paraId="371ADE33" w14:textId="1A021E70" w:rsidR="00AB3C2C" w:rsidRDefault="00AB3C2C" w:rsidP="00AB3C2C">
      <w:pPr>
        <w:rPr>
          <w:rFonts w:ascii="Bell MT" w:hAnsi="Bell MT"/>
          <w:b/>
          <w:bCs/>
          <w:color w:val="00B0F0"/>
          <w:sz w:val="24"/>
          <w:szCs w:val="24"/>
          <w:u w:val="single"/>
        </w:rPr>
      </w:pPr>
      <w:r>
        <w:rPr>
          <w:rFonts w:ascii="Bell MT" w:hAnsi="Bell MT"/>
          <w:b/>
          <w:bCs/>
          <w:color w:val="00B0F0"/>
          <w:sz w:val="24"/>
          <w:szCs w:val="24"/>
          <w:u w:val="single"/>
        </w:rPr>
        <w:t>Réseaux / Routeur d’extrémité :</w:t>
      </w:r>
    </w:p>
    <w:p w14:paraId="0913DEAB" w14:textId="77777777" w:rsidR="00AB3C2C" w:rsidRDefault="00AB3C2C" w:rsidP="00AB3C2C">
      <w:pPr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>R1 doit toujours passer par un routeur R2 pour aller vers n’importe quel réseau</w:t>
      </w:r>
    </w:p>
    <w:p w14:paraId="5E5660D0" w14:textId="6EE6D0B8" w:rsidR="00AB3C2C" w:rsidRDefault="00AB3C2C" w:rsidP="00AB3C2C">
      <w:pPr>
        <w:ind w:firstLine="708"/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 xml:space="preserve">=&gt; R1 : </w:t>
      </w:r>
      <w:r w:rsidRPr="00AB3C2C">
        <w:rPr>
          <w:rFonts w:ascii="Bell MT" w:hAnsi="Bell MT"/>
          <w:b/>
          <w:bCs/>
          <w:color w:val="BF8F00" w:themeColor="accent4" w:themeShade="BF"/>
          <w:sz w:val="24"/>
          <w:szCs w:val="24"/>
        </w:rPr>
        <w:t xml:space="preserve">routeur d’extrémité </w:t>
      </w:r>
    </w:p>
    <w:p w14:paraId="1711E68C" w14:textId="55E397B7" w:rsidR="00AB3C2C" w:rsidRDefault="00AB3C2C" w:rsidP="00AB3C2C">
      <w:pPr>
        <w:ind w:left="708"/>
        <w:rPr>
          <w:rFonts w:ascii="Bell MT" w:hAnsi="Bell MT"/>
          <w:b/>
          <w:bCs/>
          <w:color w:val="BF8F00" w:themeColor="accent4" w:themeShade="BF"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 xml:space="preserve">=&gt; réseau de R1 : </w:t>
      </w:r>
      <w:r w:rsidRPr="00AB3C2C">
        <w:rPr>
          <w:rFonts w:ascii="Bell MT" w:hAnsi="Bell MT"/>
          <w:b/>
          <w:bCs/>
          <w:color w:val="BF8F00" w:themeColor="accent4" w:themeShade="BF"/>
          <w:sz w:val="24"/>
          <w:szCs w:val="24"/>
        </w:rPr>
        <w:t xml:space="preserve">réseau d’extrémité </w:t>
      </w:r>
    </w:p>
    <w:p w14:paraId="17402691" w14:textId="71EB33B1" w:rsidR="00AB3C2C" w:rsidRDefault="00E93C51" w:rsidP="00AB3C2C">
      <w:pPr>
        <w:rPr>
          <w:rFonts w:ascii="Bell MT" w:hAnsi="Bell MT"/>
          <w:b/>
          <w:bCs/>
          <w:color w:val="00B0F0"/>
          <w:sz w:val="24"/>
          <w:szCs w:val="24"/>
          <w:u w:val="single"/>
        </w:rPr>
      </w:pPr>
      <w:r w:rsidRPr="00E93C51">
        <w:rPr>
          <w:rFonts w:ascii="Bell MT" w:hAnsi="Bell MT"/>
          <w:b/>
          <w:bCs/>
          <w:color w:val="00B0F0"/>
          <w:sz w:val="24"/>
          <w:szCs w:val="24"/>
          <w:u w:val="single"/>
        </w:rPr>
        <w:t>Types de routes statiques :</w:t>
      </w:r>
    </w:p>
    <w:p w14:paraId="672AFAFE" w14:textId="03DBEA1B" w:rsidR="00E93C51" w:rsidRDefault="00E93C51" w:rsidP="00E93C51">
      <w:pPr>
        <w:pStyle w:val="ListParagraph"/>
        <w:numPr>
          <w:ilvl w:val="0"/>
          <w:numId w:val="4"/>
        </w:numPr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>Standard :</w:t>
      </w:r>
    </w:p>
    <w:p w14:paraId="3FC174A2" w14:textId="19AF977B" w:rsidR="00E93C51" w:rsidRDefault="00E93C51" w:rsidP="00E93C51">
      <w:pPr>
        <w:pStyle w:val="ListParagraph"/>
        <w:ind w:left="1440"/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 xml:space="preserve">Nous mène vers une destination précise </w:t>
      </w:r>
    </w:p>
    <w:p w14:paraId="493985D1" w14:textId="26B0BD3D" w:rsidR="00E93C51" w:rsidRDefault="00E93C51" w:rsidP="00E93C51">
      <w:pPr>
        <w:pStyle w:val="ListParagraph"/>
        <w:numPr>
          <w:ilvl w:val="0"/>
          <w:numId w:val="4"/>
        </w:numPr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 xml:space="preserve">Par défaut </w:t>
      </w:r>
    </w:p>
    <w:p w14:paraId="6558A62C" w14:textId="1D5124CE" w:rsidR="00E93C51" w:rsidRDefault="00E93C51" w:rsidP="00E93C51">
      <w:pPr>
        <w:pStyle w:val="ListParagraph"/>
        <w:ind w:left="1440"/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>(IPV4) Correspond à tous les paquets</w:t>
      </w:r>
    </w:p>
    <w:p w14:paraId="5E7EF68D" w14:textId="56C03961" w:rsidR="00E93C51" w:rsidRDefault="00E93C51" w:rsidP="00E93C51">
      <w:pPr>
        <w:pStyle w:val="ListParagraph"/>
        <w:numPr>
          <w:ilvl w:val="0"/>
          <w:numId w:val="4"/>
        </w:numPr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 xml:space="preserve">Récapitulative </w:t>
      </w:r>
    </w:p>
    <w:p w14:paraId="27662DCF" w14:textId="5B0D06D6" w:rsidR="00E93C51" w:rsidRDefault="0016391C" w:rsidP="00E93C51">
      <w:pPr>
        <w:pStyle w:val="ListParagraph"/>
        <w:ind w:left="1440"/>
        <w:rPr>
          <w:rFonts w:ascii="Bell MT" w:hAnsi="Bell MT"/>
          <w:b/>
          <w:bCs/>
          <w:color w:val="767171" w:themeColor="background2" w:themeShade="80"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>Au lieu</w:t>
      </w:r>
      <w:r w:rsidR="00466319">
        <w:rPr>
          <w:rFonts w:ascii="Bell MT" w:hAnsi="Bell MT"/>
          <w:b/>
          <w:bCs/>
          <w:sz w:val="24"/>
          <w:szCs w:val="24"/>
        </w:rPr>
        <w:t xml:space="preserve"> de configurer X routes statiques, on la configure seulement sur </w:t>
      </w:r>
      <w:r w:rsidR="00E93C51">
        <w:rPr>
          <w:rFonts w:ascii="Bell MT" w:hAnsi="Bell MT"/>
          <w:b/>
          <w:bCs/>
          <w:sz w:val="24"/>
          <w:szCs w:val="24"/>
        </w:rPr>
        <w:t xml:space="preserve">le </w:t>
      </w:r>
      <w:r w:rsidR="00E93C51" w:rsidRPr="0016391C">
        <w:rPr>
          <w:rFonts w:ascii="Bell MT" w:hAnsi="Bell MT"/>
          <w:b/>
          <w:bCs/>
          <w:color w:val="BF8F00" w:themeColor="accent4" w:themeShade="BF"/>
          <w:sz w:val="24"/>
          <w:szCs w:val="24"/>
        </w:rPr>
        <w:t>réseau résumé</w:t>
      </w:r>
      <w:r>
        <w:rPr>
          <w:rFonts w:ascii="Bell MT" w:hAnsi="Bell MT"/>
          <w:b/>
          <w:bCs/>
          <w:color w:val="BF8F00" w:themeColor="accent4" w:themeShade="BF"/>
          <w:sz w:val="24"/>
          <w:szCs w:val="24"/>
        </w:rPr>
        <w:t xml:space="preserve"> (ou super réseau)</w:t>
      </w:r>
      <w:r w:rsidR="00E93C51" w:rsidRPr="0016391C">
        <w:rPr>
          <w:rFonts w:ascii="Bell MT" w:hAnsi="Bell MT"/>
          <w:b/>
          <w:bCs/>
          <w:color w:val="BF8F00" w:themeColor="accent4" w:themeShade="BF"/>
          <w:sz w:val="24"/>
          <w:szCs w:val="24"/>
        </w:rPr>
        <w:t xml:space="preserve"> </w:t>
      </w:r>
      <w:r>
        <w:rPr>
          <w:rFonts w:ascii="Bell MT" w:hAnsi="Bell MT"/>
          <w:b/>
          <w:bCs/>
          <w:sz w:val="24"/>
          <w:szCs w:val="24"/>
        </w:rPr>
        <w:t xml:space="preserve">calculé </w:t>
      </w:r>
      <w:r w:rsidR="00E93C51" w:rsidRPr="00E93C51">
        <w:rPr>
          <w:rFonts w:ascii="Bell MT" w:hAnsi="Bell MT"/>
          <w:b/>
          <w:bCs/>
          <w:color w:val="767171" w:themeColor="background2" w:themeShade="80"/>
          <w:sz w:val="24"/>
          <w:szCs w:val="24"/>
        </w:rPr>
        <w:t>(explication ci-dessous)</w:t>
      </w:r>
      <w:r>
        <w:rPr>
          <w:rFonts w:ascii="Bell MT" w:hAnsi="Bell MT"/>
          <w:b/>
          <w:bCs/>
          <w:color w:val="767171" w:themeColor="background2" w:themeShade="80"/>
          <w:sz w:val="24"/>
          <w:szCs w:val="24"/>
        </w:rPr>
        <w:t>.</w:t>
      </w:r>
    </w:p>
    <w:p w14:paraId="58965E39" w14:textId="39DC3972" w:rsidR="0016391C" w:rsidRDefault="0016391C" w:rsidP="00E93C51">
      <w:pPr>
        <w:pStyle w:val="ListParagraph"/>
        <w:ind w:left="1440"/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>On utilise le CIDR (routage interdomaine sans classe).</w:t>
      </w:r>
    </w:p>
    <w:p w14:paraId="4E40EEA0" w14:textId="351736B2" w:rsidR="00E93C51" w:rsidRDefault="00E93C51" w:rsidP="00E93C51">
      <w:pPr>
        <w:pStyle w:val="ListParagraph"/>
        <w:ind w:left="1440"/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>Réduire le nbr d’entrée de la table sous 2 conditions :</w:t>
      </w:r>
    </w:p>
    <w:p w14:paraId="569A0B07" w14:textId="27C86ACC" w:rsidR="00E93C51" w:rsidRDefault="00E93C51" w:rsidP="00E93C51">
      <w:pPr>
        <w:pStyle w:val="ListParagraph"/>
        <w:numPr>
          <w:ilvl w:val="2"/>
          <w:numId w:val="4"/>
        </w:numPr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>Réseaux destinations contigus : 172.x.x.x et 172.y.y.y</w:t>
      </w:r>
    </w:p>
    <w:p w14:paraId="00896B92" w14:textId="00CD158C" w:rsidR="00E93C51" w:rsidRPr="00E93C51" w:rsidRDefault="00E93C51" w:rsidP="00E93C51">
      <w:pPr>
        <w:pStyle w:val="ListParagraph"/>
        <w:numPr>
          <w:ilvl w:val="2"/>
          <w:numId w:val="4"/>
        </w:numPr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>Pour atteindre ces réseaux, on a toujours le même chemin</w:t>
      </w:r>
    </w:p>
    <w:p w14:paraId="7C557406" w14:textId="5094986A" w:rsidR="00E93C51" w:rsidRDefault="00E93C51" w:rsidP="00E93C51">
      <w:pPr>
        <w:pStyle w:val="ListParagraph"/>
        <w:numPr>
          <w:ilvl w:val="0"/>
          <w:numId w:val="4"/>
        </w:numPr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 xml:space="preserve">Flottante </w:t>
      </w:r>
    </w:p>
    <w:p w14:paraId="03D838AF" w14:textId="0A8B9353" w:rsidR="00466319" w:rsidRPr="00AB3C2C" w:rsidRDefault="0016391C" w:rsidP="0016391C">
      <w:pPr>
        <w:pStyle w:val="ListParagraph"/>
        <w:ind w:left="1440"/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>Route de secours qui a une valeur distance administrative &gt; à celle du réseau principal</w:t>
      </w:r>
    </w:p>
    <w:p w14:paraId="27E2747E" w14:textId="685DDDA4" w:rsidR="00AB3C2C" w:rsidRDefault="00E93C51" w:rsidP="00AB3C2C">
      <w:pPr>
        <w:rPr>
          <w:rFonts w:ascii="Bell MT" w:hAnsi="Bell MT"/>
          <w:b/>
          <w:bCs/>
          <w:color w:val="00B0F0"/>
          <w:sz w:val="24"/>
          <w:szCs w:val="24"/>
          <w:u w:val="single"/>
        </w:rPr>
      </w:pPr>
      <w:r w:rsidRPr="00E93C51">
        <w:rPr>
          <w:rFonts w:ascii="Bell MT" w:hAnsi="Bell MT"/>
          <w:b/>
          <w:bCs/>
          <w:color w:val="00B0F0"/>
          <w:sz w:val="24"/>
          <w:szCs w:val="24"/>
          <w:u w:val="single"/>
        </w:rPr>
        <w:lastRenderedPageBreak/>
        <w:t>Réseau résumé :</w:t>
      </w:r>
    </w:p>
    <w:tbl>
      <w:tblPr>
        <w:tblStyle w:val="TableGrid"/>
        <w:tblpPr w:leftFromText="141" w:rightFromText="141" w:vertAnchor="text" w:horzAnchor="margin" w:tblpXSpec="center" w:tblpY="51"/>
        <w:tblW w:w="0" w:type="auto"/>
        <w:tblLook w:val="04A0" w:firstRow="1" w:lastRow="0" w:firstColumn="1" w:lastColumn="0" w:noHBand="0" w:noVBand="1"/>
      </w:tblPr>
      <w:tblGrid>
        <w:gridCol w:w="2307"/>
        <w:gridCol w:w="2403"/>
        <w:gridCol w:w="2403"/>
        <w:gridCol w:w="1949"/>
      </w:tblGrid>
      <w:tr w:rsidR="00466319" w14:paraId="58921C11" w14:textId="686FCD93" w:rsidTr="00466319">
        <w:trPr>
          <w:trHeight w:val="416"/>
        </w:trPr>
        <w:tc>
          <w:tcPr>
            <w:tcW w:w="2307" w:type="dxa"/>
          </w:tcPr>
          <w:p w14:paraId="516D32AF" w14:textId="1CBAFA4D" w:rsidR="00466319" w:rsidRPr="00466319" w:rsidRDefault="00466319" w:rsidP="00466319">
            <w:pPr>
              <w:jc w:val="center"/>
              <w:rPr>
                <w:rFonts w:ascii="Bell MT" w:hAnsi="Bell MT"/>
                <w:b/>
                <w:bCs/>
                <w:color w:val="FF0000"/>
                <w:sz w:val="24"/>
                <w:szCs w:val="24"/>
              </w:rPr>
            </w:pPr>
            <w:r w:rsidRPr="00466319">
              <w:rPr>
                <w:rFonts w:ascii="Bell MT" w:hAnsi="Bell MT"/>
                <w:b/>
                <w:bCs/>
                <w:color w:val="FF0000"/>
                <w:sz w:val="24"/>
                <w:szCs w:val="24"/>
              </w:rPr>
              <w:t>Adresses</w:t>
            </w:r>
          </w:p>
        </w:tc>
        <w:tc>
          <w:tcPr>
            <w:tcW w:w="2403" w:type="dxa"/>
          </w:tcPr>
          <w:p w14:paraId="780F60AF" w14:textId="77777777" w:rsidR="00466319" w:rsidRDefault="00466319" w:rsidP="00466319">
            <w:pPr>
              <w:jc w:val="center"/>
              <w:rPr>
                <w:rFonts w:ascii="Bell MT" w:hAnsi="Bell MT"/>
                <w:b/>
                <w:bCs/>
                <w:color w:val="FF0000"/>
                <w:sz w:val="24"/>
                <w:szCs w:val="24"/>
              </w:rPr>
            </w:pPr>
            <w:r w:rsidRPr="00466319">
              <w:rPr>
                <w:rFonts w:ascii="Bell MT" w:hAnsi="Bell MT"/>
                <w:b/>
                <w:bCs/>
                <w:color w:val="FF0000"/>
                <w:sz w:val="24"/>
                <w:szCs w:val="24"/>
              </w:rPr>
              <w:t>Etape 1</w:t>
            </w:r>
          </w:p>
          <w:p w14:paraId="653E3744" w14:textId="063CACA4" w:rsidR="00466319" w:rsidRPr="00466319" w:rsidRDefault="00466319" w:rsidP="00466319">
            <w:pPr>
              <w:rPr>
                <w:rFonts w:ascii="Bell MT" w:hAnsi="Bell MT"/>
                <w:b/>
                <w:bCs/>
                <w:color w:val="FF0000"/>
                <w:sz w:val="24"/>
                <w:szCs w:val="24"/>
              </w:rPr>
            </w:pPr>
            <w:r w:rsidRPr="00466319">
              <w:rPr>
                <w:rFonts w:ascii="Bell MT" w:hAnsi="Bell MT"/>
                <w:b/>
                <w:bCs/>
                <w:color w:val="BF8F00" w:themeColor="accent4" w:themeShade="BF"/>
              </w:rPr>
              <w:t>(Transformer la différence en binaire)</w:t>
            </w:r>
          </w:p>
        </w:tc>
        <w:tc>
          <w:tcPr>
            <w:tcW w:w="2403" w:type="dxa"/>
          </w:tcPr>
          <w:p w14:paraId="221A779E" w14:textId="77777777" w:rsidR="00466319" w:rsidRDefault="00466319" w:rsidP="00466319">
            <w:pPr>
              <w:jc w:val="center"/>
              <w:rPr>
                <w:rFonts w:ascii="Bell MT" w:hAnsi="Bell MT"/>
                <w:b/>
                <w:bCs/>
                <w:color w:val="FF0000"/>
                <w:sz w:val="24"/>
                <w:szCs w:val="24"/>
              </w:rPr>
            </w:pPr>
            <w:r w:rsidRPr="00466319">
              <w:rPr>
                <w:rFonts w:ascii="Bell MT" w:hAnsi="Bell MT"/>
                <w:b/>
                <w:bCs/>
                <w:color w:val="FF0000"/>
                <w:sz w:val="24"/>
                <w:szCs w:val="24"/>
              </w:rPr>
              <w:t>Etape 2</w:t>
            </w:r>
          </w:p>
          <w:p w14:paraId="1EDB27C9" w14:textId="7987A1AE" w:rsidR="00466319" w:rsidRPr="00466319" w:rsidRDefault="00466319" w:rsidP="00466319">
            <w:pPr>
              <w:rPr>
                <w:rFonts w:ascii="Bell MT" w:hAnsi="Bell MT"/>
                <w:b/>
                <w:bCs/>
                <w:color w:val="FF0000"/>
                <w:sz w:val="24"/>
                <w:szCs w:val="24"/>
              </w:rPr>
            </w:pPr>
            <w:r w:rsidRPr="00466319">
              <w:rPr>
                <w:rFonts w:ascii="Bell MT" w:hAnsi="Bell MT"/>
                <w:b/>
                <w:bCs/>
                <w:color w:val="BF8F00" w:themeColor="accent4" w:themeShade="BF"/>
              </w:rPr>
              <w:t>(Garder la partie similaire + déchets =0)</w:t>
            </w:r>
          </w:p>
        </w:tc>
        <w:tc>
          <w:tcPr>
            <w:tcW w:w="1949" w:type="dxa"/>
          </w:tcPr>
          <w:p w14:paraId="5AD094FA" w14:textId="77777777" w:rsidR="00466319" w:rsidRDefault="00466319" w:rsidP="00466319">
            <w:pPr>
              <w:jc w:val="center"/>
              <w:rPr>
                <w:rFonts w:ascii="Bell MT" w:hAnsi="Bell MT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Bell MT" w:hAnsi="Bell MT"/>
                <w:b/>
                <w:bCs/>
                <w:color w:val="FF0000"/>
                <w:sz w:val="24"/>
                <w:szCs w:val="24"/>
              </w:rPr>
              <w:t>Etape 3</w:t>
            </w:r>
          </w:p>
          <w:p w14:paraId="242E7584" w14:textId="632237E4" w:rsidR="00466319" w:rsidRPr="00466319" w:rsidRDefault="00466319" w:rsidP="00466319">
            <w:pPr>
              <w:jc w:val="center"/>
              <w:rPr>
                <w:rFonts w:ascii="Bell MT" w:hAnsi="Bell MT"/>
                <w:b/>
                <w:bCs/>
                <w:color w:val="FF0000"/>
                <w:sz w:val="24"/>
                <w:szCs w:val="24"/>
              </w:rPr>
            </w:pPr>
            <w:r w:rsidRPr="00466319">
              <w:rPr>
                <w:rFonts w:ascii="Bell MT" w:hAnsi="Bell MT"/>
                <w:b/>
                <w:bCs/>
                <w:color w:val="BF8F00" w:themeColor="accent4" w:themeShade="BF"/>
              </w:rPr>
              <w:t>(Extraire)</w:t>
            </w:r>
          </w:p>
        </w:tc>
      </w:tr>
      <w:tr w:rsidR="00466319" w14:paraId="6E5F9974" w14:textId="255F1F1F" w:rsidTr="00466319">
        <w:trPr>
          <w:trHeight w:val="1220"/>
        </w:trPr>
        <w:tc>
          <w:tcPr>
            <w:tcW w:w="2307" w:type="dxa"/>
          </w:tcPr>
          <w:p w14:paraId="784B8E0A" w14:textId="77777777" w:rsidR="00466319" w:rsidRPr="00E93C51" w:rsidRDefault="00466319" w:rsidP="00466319">
            <w:pPr>
              <w:rPr>
                <w:rFonts w:ascii="Bell MT" w:hAnsi="Bell MT"/>
                <w:b/>
                <w:bCs/>
                <w:sz w:val="24"/>
                <w:szCs w:val="24"/>
              </w:rPr>
            </w:pPr>
            <w:r>
              <w:rPr>
                <w:rFonts w:ascii="Bell MT" w:hAnsi="Bell MT"/>
                <w:b/>
                <w:bCs/>
                <w:sz w:val="24"/>
                <w:szCs w:val="24"/>
              </w:rPr>
              <w:t>172.20.0.0/16</w:t>
            </w:r>
          </w:p>
          <w:p w14:paraId="05951BFC" w14:textId="77777777" w:rsidR="00466319" w:rsidRPr="00E93C51" w:rsidRDefault="00466319" w:rsidP="00466319">
            <w:pPr>
              <w:rPr>
                <w:rFonts w:ascii="Bell MT" w:hAnsi="Bell MT"/>
                <w:b/>
                <w:bCs/>
                <w:sz w:val="24"/>
                <w:szCs w:val="24"/>
              </w:rPr>
            </w:pPr>
            <w:r>
              <w:rPr>
                <w:rFonts w:ascii="Bell MT" w:hAnsi="Bell MT"/>
                <w:b/>
                <w:bCs/>
                <w:sz w:val="24"/>
                <w:szCs w:val="24"/>
              </w:rPr>
              <w:t>172.21.0.0/16</w:t>
            </w:r>
          </w:p>
          <w:p w14:paraId="445F39E2" w14:textId="77777777" w:rsidR="00466319" w:rsidRPr="00E93C51" w:rsidRDefault="00466319" w:rsidP="00466319">
            <w:pPr>
              <w:rPr>
                <w:rFonts w:ascii="Bell MT" w:hAnsi="Bell MT"/>
                <w:b/>
                <w:bCs/>
                <w:sz w:val="24"/>
                <w:szCs w:val="24"/>
              </w:rPr>
            </w:pPr>
            <w:r>
              <w:rPr>
                <w:rFonts w:ascii="Bell MT" w:hAnsi="Bell MT"/>
                <w:b/>
                <w:bCs/>
                <w:sz w:val="24"/>
                <w:szCs w:val="24"/>
              </w:rPr>
              <w:t>172.22.0.0/16</w:t>
            </w:r>
          </w:p>
          <w:p w14:paraId="6F3FF34B" w14:textId="5DBDBB50" w:rsidR="00466319" w:rsidRDefault="00466319" w:rsidP="00466319">
            <w:pPr>
              <w:rPr>
                <w:rFonts w:ascii="Bell MT" w:hAnsi="Bell MT"/>
                <w:b/>
                <w:bCs/>
                <w:sz w:val="24"/>
                <w:szCs w:val="24"/>
              </w:rPr>
            </w:pPr>
            <w:r>
              <w:rPr>
                <w:rFonts w:ascii="Bell MT" w:hAnsi="Bell MT"/>
                <w:b/>
                <w:bCs/>
                <w:sz w:val="24"/>
                <w:szCs w:val="24"/>
              </w:rPr>
              <w:t>172.23.0.0/16</w:t>
            </w:r>
          </w:p>
        </w:tc>
        <w:tc>
          <w:tcPr>
            <w:tcW w:w="2403" w:type="dxa"/>
          </w:tcPr>
          <w:p w14:paraId="52C7D5EF" w14:textId="5E12C722" w:rsidR="00466319" w:rsidRPr="00E93C51" w:rsidRDefault="00466319" w:rsidP="00466319">
            <w:pPr>
              <w:rPr>
                <w:rFonts w:ascii="Bell MT" w:hAnsi="Bell MT"/>
                <w:b/>
                <w:bCs/>
                <w:sz w:val="24"/>
                <w:szCs w:val="24"/>
              </w:rPr>
            </w:pPr>
            <w:r w:rsidRPr="00466319">
              <w:rPr>
                <w:rFonts w:ascii="Bell MT" w:hAnsi="Bell MT"/>
                <w:b/>
                <w:bCs/>
                <w:sz w:val="24"/>
                <w:szCs w:val="24"/>
                <w:highlight w:val="yellow"/>
              </w:rPr>
              <w:t>172.</w:t>
            </w:r>
            <w:r w:rsidRPr="00466319">
              <w:rPr>
                <w:rFonts w:ascii="Bell MT" w:hAnsi="Bell MT"/>
                <w:b/>
                <w:bCs/>
                <w:sz w:val="24"/>
                <w:szCs w:val="24"/>
                <w:highlight w:val="yellow"/>
              </w:rPr>
              <w:t>000101</w:t>
            </w:r>
            <w:r>
              <w:rPr>
                <w:rFonts w:ascii="Bell MT" w:hAnsi="Bell MT"/>
                <w:b/>
                <w:bCs/>
                <w:sz w:val="24"/>
                <w:szCs w:val="24"/>
              </w:rPr>
              <w:t>00</w:t>
            </w:r>
            <w:r>
              <w:rPr>
                <w:rFonts w:ascii="Bell MT" w:hAnsi="Bell MT"/>
                <w:b/>
                <w:bCs/>
                <w:sz w:val="24"/>
                <w:szCs w:val="24"/>
              </w:rPr>
              <w:t>.0.0</w:t>
            </w:r>
          </w:p>
          <w:p w14:paraId="576724EA" w14:textId="4FB4FAA9" w:rsidR="00466319" w:rsidRPr="00E93C51" w:rsidRDefault="00466319" w:rsidP="00466319">
            <w:pPr>
              <w:rPr>
                <w:rFonts w:ascii="Bell MT" w:hAnsi="Bell MT"/>
                <w:b/>
                <w:bCs/>
                <w:sz w:val="24"/>
                <w:szCs w:val="24"/>
              </w:rPr>
            </w:pPr>
            <w:r w:rsidRPr="00466319">
              <w:rPr>
                <w:rFonts w:ascii="Bell MT" w:hAnsi="Bell MT"/>
                <w:b/>
                <w:bCs/>
                <w:sz w:val="24"/>
                <w:szCs w:val="24"/>
                <w:highlight w:val="yellow"/>
              </w:rPr>
              <w:t>172.</w:t>
            </w:r>
            <w:r w:rsidRPr="00466319">
              <w:rPr>
                <w:rFonts w:ascii="Bell MT" w:hAnsi="Bell MT"/>
                <w:b/>
                <w:bCs/>
                <w:sz w:val="24"/>
                <w:szCs w:val="24"/>
                <w:highlight w:val="yellow"/>
              </w:rPr>
              <w:t>000101</w:t>
            </w:r>
            <w:r>
              <w:rPr>
                <w:rFonts w:ascii="Bell MT" w:hAnsi="Bell MT"/>
                <w:b/>
                <w:bCs/>
                <w:sz w:val="24"/>
                <w:szCs w:val="24"/>
              </w:rPr>
              <w:t>01</w:t>
            </w:r>
            <w:r>
              <w:rPr>
                <w:rFonts w:ascii="Bell MT" w:hAnsi="Bell MT"/>
                <w:b/>
                <w:bCs/>
                <w:sz w:val="24"/>
                <w:szCs w:val="24"/>
              </w:rPr>
              <w:t>.0.0</w:t>
            </w:r>
          </w:p>
          <w:p w14:paraId="2AFFFED9" w14:textId="05A2C039" w:rsidR="00466319" w:rsidRPr="00E93C51" w:rsidRDefault="00466319" w:rsidP="00466319">
            <w:pPr>
              <w:rPr>
                <w:rFonts w:ascii="Bell MT" w:hAnsi="Bell MT"/>
                <w:b/>
                <w:bCs/>
                <w:sz w:val="24"/>
                <w:szCs w:val="24"/>
              </w:rPr>
            </w:pPr>
            <w:r w:rsidRPr="00466319">
              <w:rPr>
                <w:rFonts w:ascii="Bell MT" w:hAnsi="Bell MT"/>
                <w:b/>
                <w:bCs/>
                <w:sz w:val="24"/>
                <w:szCs w:val="24"/>
                <w:highlight w:val="yellow"/>
              </w:rPr>
              <w:t>172.</w:t>
            </w:r>
            <w:r w:rsidRPr="00466319">
              <w:rPr>
                <w:rFonts w:ascii="Bell MT" w:hAnsi="Bell MT"/>
                <w:b/>
                <w:bCs/>
                <w:sz w:val="24"/>
                <w:szCs w:val="24"/>
                <w:highlight w:val="yellow"/>
              </w:rPr>
              <w:t>000101</w:t>
            </w:r>
            <w:r>
              <w:rPr>
                <w:rFonts w:ascii="Bell MT" w:hAnsi="Bell MT"/>
                <w:b/>
                <w:bCs/>
                <w:sz w:val="24"/>
                <w:szCs w:val="24"/>
              </w:rPr>
              <w:t>10</w:t>
            </w:r>
            <w:r>
              <w:rPr>
                <w:rFonts w:ascii="Bell MT" w:hAnsi="Bell MT"/>
                <w:b/>
                <w:bCs/>
                <w:sz w:val="24"/>
                <w:szCs w:val="24"/>
              </w:rPr>
              <w:t>.0.0</w:t>
            </w:r>
          </w:p>
          <w:p w14:paraId="39E09C81" w14:textId="5BC091B5" w:rsidR="00466319" w:rsidRPr="00E93C51" w:rsidRDefault="00466319" w:rsidP="00466319">
            <w:pPr>
              <w:rPr>
                <w:rFonts w:ascii="Bell MT" w:hAnsi="Bell MT"/>
                <w:b/>
                <w:bCs/>
                <w:sz w:val="24"/>
                <w:szCs w:val="24"/>
              </w:rPr>
            </w:pPr>
            <w:r w:rsidRPr="00466319">
              <w:rPr>
                <w:rFonts w:ascii="Bell MT" w:hAnsi="Bell MT"/>
                <w:b/>
                <w:bCs/>
                <w:sz w:val="24"/>
                <w:szCs w:val="24"/>
                <w:highlight w:val="yellow"/>
              </w:rPr>
              <w:t>172.</w:t>
            </w:r>
            <w:r w:rsidRPr="00466319">
              <w:rPr>
                <w:rFonts w:ascii="Bell MT" w:hAnsi="Bell MT"/>
                <w:b/>
                <w:bCs/>
                <w:sz w:val="24"/>
                <w:szCs w:val="24"/>
                <w:highlight w:val="yellow"/>
              </w:rPr>
              <w:t>000101</w:t>
            </w:r>
            <w:r>
              <w:rPr>
                <w:rFonts w:ascii="Bell MT" w:hAnsi="Bell MT"/>
                <w:b/>
                <w:bCs/>
                <w:sz w:val="24"/>
                <w:szCs w:val="24"/>
              </w:rPr>
              <w:t>11</w:t>
            </w:r>
            <w:r>
              <w:rPr>
                <w:rFonts w:ascii="Bell MT" w:hAnsi="Bell MT"/>
                <w:b/>
                <w:bCs/>
                <w:sz w:val="24"/>
                <w:szCs w:val="24"/>
              </w:rPr>
              <w:t>.0.0</w:t>
            </w:r>
          </w:p>
          <w:p w14:paraId="036588E0" w14:textId="77777777" w:rsidR="00466319" w:rsidRDefault="00466319" w:rsidP="00466319">
            <w:pPr>
              <w:rPr>
                <w:rFonts w:ascii="Bell MT" w:hAnsi="Bell MT"/>
                <w:b/>
                <w:bCs/>
                <w:sz w:val="24"/>
                <w:szCs w:val="24"/>
              </w:rPr>
            </w:pPr>
          </w:p>
        </w:tc>
        <w:tc>
          <w:tcPr>
            <w:tcW w:w="2403" w:type="dxa"/>
          </w:tcPr>
          <w:p w14:paraId="694099F7" w14:textId="6A05D61B" w:rsidR="00466319" w:rsidRPr="00466319" w:rsidRDefault="00466319" w:rsidP="00466319">
            <w:pPr>
              <w:rPr>
                <w:rFonts w:ascii="Bell MT" w:hAnsi="Bell MT"/>
                <w:b/>
                <w:bCs/>
                <w:sz w:val="24"/>
                <w:szCs w:val="24"/>
              </w:rPr>
            </w:pPr>
            <w:r w:rsidRPr="00466319">
              <w:rPr>
                <w:rFonts w:ascii="Bell MT" w:hAnsi="Bell MT"/>
                <w:b/>
                <w:bCs/>
                <w:sz w:val="24"/>
                <w:szCs w:val="24"/>
                <w:highlight w:val="yellow"/>
              </w:rPr>
              <w:t>172.000101</w:t>
            </w:r>
            <w:r>
              <w:rPr>
                <w:rFonts w:ascii="Bell MT" w:hAnsi="Bell MT"/>
                <w:b/>
                <w:bCs/>
                <w:sz w:val="24"/>
                <w:szCs w:val="24"/>
              </w:rPr>
              <w:t>00.0.0</w:t>
            </w:r>
          </w:p>
        </w:tc>
        <w:tc>
          <w:tcPr>
            <w:tcW w:w="1949" w:type="dxa"/>
          </w:tcPr>
          <w:p w14:paraId="4D39BDC1" w14:textId="520F6A10" w:rsidR="00466319" w:rsidRPr="00466319" w:rsidRDefault="00466319" w:rsidP="00466319">
            <w:pPr>
              <w:rPr>
                <w:rFonts w:ascii="Bell MT" w:hAnsi="Bell MT"/>
                <w:b/>
                <w:bCs/>
                <w:sz w:val="24"/>
                <w:szCs w:val="24"/>
              </w:rPr>
            </w:pPr>
            <w:r w:rsidRPr="00466319">
              <w:rPr>
                <w:rFonts w:ascii="Bell MT" w:hAnsi="Bell MT"/>
                <w:b/>
                <w:bCs/>
                <w:sz w:val="24"/>
                <w:szCs w:val="24"/>
              </w:rPr>
              <w:t>172.20.0.0/14</w:t>
            </w:r>
          </w:p>
        </w:tc>
      </w:tr>
    </w:tbl>
    <w:p w14:paraId="639F463D" w14:textId="2F4B2C04" w:rsidR="00B41E8C" w:rsidRDefault="00B41E8C">
      <w:pPr>
        <w:rPr>
          <w:rFonts w:ascii="Bell MT" w:hAnsi="Bell MT"/>
          <w:b/>
          <w:bCs/>
          <w:color w:val="FF0000"/>
          <w:sz w:val="32"/>
          <w:szCs w:val="32"/>
          <w:u w:val="dotDotDash"/>
        </w:rPr>
      </w:pPr>
    </w:p>
    <w:p w14:paraId="3197F0E8" w14:textId="70567A02" w:rsidR="00B41E8C" w:rsidRPr="00B41E8C" w:rsidRDefault="00B41E8C">
      <w:pPr>
        <w:rPr>
          <w:rFonts w:ascii="Bell MT" w:hAnsi="Bell MT"/>
          <w:b/>
          <w:bCs/>
          <w:color w:val="FF0000"/>
          <w:sz w:val="32"/>
          <w:szCs w:val="32"/>
          <w:u w:val="dotDotDash"/>
        </w:rPr>
      </w:pPr>
      <w:r w:rsidRPr="00B41E8C">
        <w:rPr>
          <w:rFonts w:ascii="Bell MT" w:hAnsi="Bell MT"/>
          <w:b/>
          <w:bCs/>
          <w:color w:val="FF0000"/>
          <w:sz w:val="32"/>
          <w:szCs w:val="32"/>
          <w:u w:val="dotDotDash"/>
        </w:rPr>
        <w:t>Commandes :</w:t>
      </w:r>
    </w:p>
    <w:p w14:paraId="4D3D9FE4" w14:textId="7D11DEA9" w:rsidR="002B3ADC" w:rsidRDefault="00CB001E">
      <w:pPr>
        <w:rPr>
          <w:rFonts w:ascii="Bell MT" w:hAnsi="Bell MT"/>
          <w:b/>
          <w:bCs/>
          <w:color w:val="00B0F0"/>
          <w:sz w:val="24"/>
          <w:szCs w:val="24"/>
          <w:u w:val="single"/>
        </w:rPr>
      </w:pPr>
      <w:r w:rsidRPr="00CB001E">
        <w:rPr>
          <w:rFonts w:ascii="Bell MT" w:hAnsi="Bell MT"/>
          <w:b/>
          <w:bCs/>
          <w:color w:val="00B0F0"/>
          <w:sz w:val="24"/>
          <w:szCs w:val="24"/>
          <w:u w:val="single"/>
        </w:rPr>
        <w:t>Configurer u</w:t>
      </w:r>
      <w:r>
        <w:rPr>
          <w:rFonts w:ascii="Bell MT" w:hAnsi="Bell MT"/>
          <w:b/>
          <w:bCs/>
          <w:color w:val="00B0F0"/>
          <w:sz w:val="24"/>
          <w:szCs w:val="24"/>
          <w:u w:val="single"/>
        </w:rPr>
        <w:t>n</w:t>
      </w:r>
      <w:r w:rsidRPr="00CB001E">
        <w:rPr>
          <w:rFonts w:ascii="Bell MT" w:hAnsi="Bell MT"/>
          <w:b/>
          <w:bCs/>
          <w:color w:val="00B0F0"/>
          <w:sz w:val="24"/>
          <w:szCs w:val="24"/>
          <w:u w:val="single"/>
        </w:rPr>
        <w:t>e nouvelle route statique :</w:t>
      </w:r>
    </w:p>
    <w:p w14:paraId="374D0916" w14:textId="540CEC41" w:rsidR="00CB001E" w:rsidRDefault="00CB001E">
      <w:pPr>
        <w:rPr>
          <w:rFonts w:ascii="Bell MT" w:hAnsi="Bell MT"/>
          <w:b/>
          <w:bCs/>
          <w:color w:val="FFD966" w:themeColor="accent4" w:themeTint="99"/>
          <w:sz w:val="24"/>
          <w:szCs w:val="24"/>
          <w:lang w:val="en-US"/>
        </w:rPr>
      </w:pPr>
      <w:r w:rsidRPr="00CB001E">
        <w:rPr>
          <w:rFonts w:ascii="Bell MT" w:hAnsi="Bell MT"/>
          <w:b/>
          <w:bCs/>
          <w:color w:val="767171" w:themeColor="background2" w:themeShade="80"/>
          <w:sz w:val="24"/>
          <w:szCs w:val="24"/>
          <w:lang w:val="en-US"/>
        </w:rPr>
        <w:t xml:space="preserve">Router (config) # </w:t>
      </w:r>
      <w:r w:rsidRPr="00CB001E">
        <w:rPr>
          <w:rFonts w:ascii="Bell MT" w:hAnsi="Bell MT"/>
          <w:b/>
          <w:bCs/>
          <w:sz w:val="24"/>
          <w:szCs w:val="24"/>
          <w:lang w:val="en-US"/>
        </w:rPr>
        <w:t>ip route</w:t>
      </w:r>
      <w:r>
        <w:rPr>
          <w:rFonts w:ascii="Bell MT" w:hAnsi="Bell MT"/>
          <w:b/>
          <w:bCs/>
          <w:sz w:val="24"/>
          <w:szCs w:val="24"/>
          <w:lang w:val="en-US"/>
        </w:rPr>
        <w:t xml:space="preserve"> </w:t>
      </w:r>
      <w:r w:rsidRPr="00CB001E">
        <w:rPr>
          <w:rFonts w:ascii="Bell MT" w:hAnsi="Bell MT"/>
          <w:b/>
          <w:bCs/>
          <w:color w:val="FF0000"/>
          <w:sz w:val="24"/>
          <w:szCs w:val="24"/>
          <w:lang w:val="en-US"/>
        </w:rPr>
        <w:t>X</w:t>
      </w:r>
      <w:r>
        <w:rPr>
          <w:rFonts w:ascii="Bell MT" w:hAnsi="Bell MT"/>
          <w:b/>
          <w:bCs/>
          <w:sz w:val="24"/>
          <w:szCs w:val="24"/>
          <w:lang w:val="en-US"/>
        </w:rPr>
        <w:t xml:space="preserve"> </w:t>
      </w:r>
      <w:proofErr w:type="spellStart"/>
      <w:r w:rsidRPr="00CB001E">
        <w:rPr>
          <w:rFonts w:ascii="Bell MT" w:hAnsi="Bell MT"/>
          <w:b/>
          <w:bCs/>
          <w:color w:val="00B050"/>
          <w:sz w:val="24"/>
          <w:szCs w:val="24"/>
          <w:lang w:val="en-US"/>
        </w:rPr>
        <w:t>X</w:t>
      </w:r>
      <w:proofErr w:type="spellEnd"/>
      <w:r w:rsidRPr="00CB001E">
        <w:rPr>
          <w:rFonts w:ascii="Bell MT" w:hAnsi="Bell MT"/>
          <w:b/>
          <w:bCs/>
          <w:color w:val="00B050"/>
          <w:sz w:val="24"/>
          <w:szCs w:val="24"/>
          <w:lang w:val="en-US"/>
        </w:rPr>
        <w:t xml:space="preserve"> </w:t>
      </w:r>
      <w:proofErr w:type="spellStart"/>
      <w:r w:rsidRPr="00CB001E">
        <w:rPr>
          <w:rFonts w:ascii="Bell MT" w:hAnsi="Bell MT"/>
          <w:b/>
          <w:bCs/>
          <w:color w:val="BF8F00" w:themeColor="accent4" w:themeShade="BF"/>
          <w:sz w:val="24"/>
          <w:szCs w:val="24"/>
          <w:lang w:val="en-US"/>
        </w:rPr>
        <w:t>X</w:t>
      </w:r>
      <w:proofErr w:type="spellEnd"/>
    </w:p>
    <w:p w14:paraId="0ED058A0" w14:textId="215E194C" w:rsidR="00CB001E" w:rsidRDefault="00CB001E">
      <w:pPr>
        <w:rPr>
          <w:rFonts w:ascii="Bell MT" w:hAnsi="Bell MT"/>
          <w:b/>
          <w:bCs/>
          <w:color w:val="FFD966" w:themeColor="accent4" w:themeTint="99"/>
          <w:sz w:val="24"/>
          <w:szCs w:val="24"/>
          <w:lang w:val="en-US"/>
        </w:rPr>
      </w:pPr>
      <w:r>
        <w:rPr>
          <w:rFonts w:ascii="Bell MT" w:hAnsi="Bell MT"/>
          <w:b/>
          <w:bCs/>
          <w:color w:val="FFD966" w:themeColor="accent4" w:themeTint="99"/>
          <w:sz w:val="24"/>
          <w:szCs w:val="24"/>
          <w:lang w:val="en-US"/>
        </w:rPr>
        <w:tab/>
      </w:r>
      <w:r>
        <w:rPr>
          <w:rFonts w:ascii="Bell MT" w:hAnsi="Bell MT"/>
          <w:b/>
          <w:bCs/>
          <w:color w:val="FFD966" w:themeColor="accent4" w:themeTint="99"/>
          <w:sz w:val="24"/>
          <w:szCs w:val="24"/>
          <w:lang w:val="en-US"/>
        </w:rPr>
        <w:tab/>
      </w:r>
      <w:r>
        <w:rPr>
          <w:rFonts w:ascii="Bell MT" w:hAnsi="Bell MT"/>
          <w:b/>
          <w:bCs/>
          <w:color w:val="FFD966" w:themeColor="accent4" w:themeTint="99"/>
          <w:sz w:val="24"/>
          <w:szCs w:val="24"/>
          <w:lang w:val="en-US"/>
        </w:rPr>
        <w:tab/>
      </w:r>
      <w:r w:rsidRPr="00CB001E">
        <w:rPr>
          <w:rFonts w:ascii="Bell MT" w:hAnsi="Bell MT"/>
          <w:b/>
          <w:bCs/>
          <w:color w:val="FF0000"/>
          <w:sz w:val="24"/>
          <w:szCs w:val="24"/>
          <w:lang w:val="en-US"/>
        </w:rPr>
        <w:t>=&gt;</w:t>
      </w:r>
      <w:r>
        <w:rPr>
          <w:rFonts w:ascii="Bell MT" w:hAnsi="Bell MT"/>
          <w:b/>
          <w:bCs/>
          <w:color w:val="FF0000"/>
          <w:sz w:val="24"/>
          <w:szCs w:val="24"/>
          <w:lang w:val="en-US"/>
        </w:rPr>
        <w:t xml:space="preserve"> Reseau destination</w:t>
      </w:r>
    </w:p>
    <w:p w14:paraId="25D7106E" w14:textId="3D752044" w:rsidR="00CB001E" w:rsidRPr="00CB001E" w:rsidRDefault="00CB001E">
      <w:pPr>
        <w:rPr>
          <w:rFonts w:ascii="Bell MT" w:hAnsi="Bell MT"/>
          <w:b/>
          <w:bCs/>
          <w:color w:val="00B050"/>
          <w:sz w:val="24"/>
          <w:szCs w:val="24"/>
        </w:rPr>
      </w:pPr>
      <w:r>
        <w:rPr>
          <w:rFonts w:ascii="Bell MT" w:hAnsi="Bell MT"/>
          <w:b/>
          <w:bCs/>
          <w:color w:val="FFD966" w:themeColor="accent4" w:themeTint="99"/>
          <w:sz w:val="24"/>
          <w:szCs w:val="24"/>
          <w:lang w:val="en-US"/>
        </w:rPr>
        <w:tab/>
      </w:r>
      <w:r>
        <w:rPr>
          <w:rFonts w:ascii="Bell MT" w:hAnsi="Bell MT"/>
          <w:b/>
          <w:bCs/>
          <w:color w:val="FFD966" w:themeColor="accent4" w:themeTint="99"/>
          <w:sz w:val="24"/>
          <w:szCs w:val="24"/>
          <w:lang w:val="en-US"/>
        </w:rPr>
        <w:tab/>
      </w:r>
      <w:r>
        <w:rPr>
          <w:rFonts w:ascii="Bell MT" w:hAnsi="Bell MT"/>
          <w:b/>
          <w:bCs/>
          <w:color w:val="FFD966" w:themeColor="accent4" w:themeTint="99"/>
          <w:sz w:val="24"/>
          <w:szCs w:val="24"/>
          <w:lang w:val="en-US"/>
        </w:rPr>
        <w:tab/>
      </w:r>
      <w:r w:rsidRPr="00CB001E">
        <w:rPr>
          <w:rFonts w:ascii="Bell MT" w:hAnsi="Bell MT"/>
          <w:b/>
          <w:bCs/>
          <w:color w:val="00B050"/>
          <w:sz w:val="24"/>
          <w:szCs w:val="24"/>
          <w:lang w:val="en-US"/>
        </w:rPr>
        <w:t>=&gt;</w:t>
      </w:r>
      <w:r>
        <w:rPr>
          <w:rFonts w:ascii="Bell MT" w:hAnsi="Bell MT"/>
          <w:b/>
          <w:bCs/>
          <w:color w:val="00B050"/>
          <w:sz w:val="24"/>
          <w:szCs w:val="24"/>
          <w:lang w:val="en-US"/>
        </w:rPr>
        <w:t xml:space="preserve"> Masque sous-reseau</w:t>
      </w:r>
      <w:r w:rsidRPr="00CB001E">
        <w:rPr>
          <w:rFonts w:ascii="Bell MT" w:hAnsi="Bell MT"/>
          <w:b/>
          <w:bCs/>
          <w:color w:val="00B050"/>
          <w:sz w:val="24"/>
          <w:szCs w:val="24"/>
        </w:rPr>
        <w:t xml:space="preserve"> </w:t>
      </w:r>
    </w:p>
    <w:p w14:paraId="2F738556" w14:textId="79D07CB1" w:rsidR="00CB001E" w:rsidRDefault="00CB001E">
      <w:pPr>
        <w:rPr>
          <w:rFonts w:ascii="Bell MT" w:hAnsi="Bell MT"/>
          <w:b/>
          <w:bCs/>
          <w:sz w:val="24"/>
          <w:szCs w:val="24"/>
        </w:rPr>
      </w:pPr>
      <w:r w:rsidRPr="00CB001E">
        <w:rPr>
          <w:rFonts w:ascii="Bell MT" w:hAnsi="Bell MT"/>
          <w:b/>
          <w:bCs/>
          <w:color w:val="FFD966" w:themeColor="accent4" w:themeTint="99"/>
          <w:sz w:val="24"/>
          <w:szCs w:val="24"/>
        </w:rPr>
        <w:tab/>
      </w:r>
      <w:r w:rsidRPr="00CB001E">
        <w:rPr>
          <w:rFonts w:ascii="Bell MT" w:hAnsi="Bell MT"/>
          <w:b/>
          <w:bCs/>
          <w:color w:val="FFD966" w:themeColor="accent4" w:themeTint="99"/>
          <w:sz w:val="24"/>
          <w:szCs w:val="24"/>
        </w:rPr>
        <w:tab/>
      </w:r>
      <w:r w:rsidRPr="00CB001E">
        <w:rPr>
          <w:rFonts w:ascii="Bell MT" w:hAnsi="Bell MT"/>
          <w:b/>
          <w:bCs/>
          <w:color w:val="FFD966" w:themeColor="accent4" w:themeTint="99"/>
          <w:sz w:val="24"/>
          <w:szCs w:val="24"/>
        </w:rPr>
        <w:tab/>
      </w:r>
      <w:r w:rsidRPr="00CB001E">
        <w:rPr>
          <w:rFonts w:ascii="Bell MT" w:hAnsi="Bell MT"/>
          <w:b/>
          <w:bCs/>
          <w:color w:val="BF8F00" w:themeColor="accent4" w:themeShade="BF"/>
          <w:sz w:val="24"/>
          <w:szCs w:val="24"/>
        </w:rPr>
        <w:t xml:space="preserve">=&gt; @ IP tronçon suivant </w:t>
      </w:r>
      <w:r w:rsidRPr="00CB001E">
        <w:rPr>
          <w:rFonts w:ascii="Bell MT" w:hAnsi="Bell MT"/>
          <w:b/>
          <w:bCs/>
          <w:sz w:val="24"/>
          <w:szCs w:val="24"/>
        </w:rPr>
        <w:t xml:space="preserve">ou </w:t>
      </w:r>
      <w:r w:rsidRPr="00CB001E">
        <w:rPr>
          <w:rFonts w:ascii="Bell MT" w:hAnsi="Bell MT"/>
          <w:b/>
          <w:bCs/>
          <w:color w:val="BF8F00" w:themeColor="accent4" w:themeShade="BF"/>
          <w:sz w:val="24"/>
          <w:szCs w:val="24"/>
        </w:rPr>
        <w:t>Nom interface de sortie</w:t>
      </w:r>
      <w:r>
        <w:rPr>
          <w:rFonts w:ascii="Bell MT" w:hAnsi="Bell MT"/>
          <w:b/>
          <w:bCs/>
          <w:sz w:val="24"/>
          <w:szCs w:val="24"/>
        </w:rPr>
        <w:t xml:space="preserve"> (or both)</w:t>
      </w:r>
    </w:p>
    <w:p w14:paraId="69B45B28" w14:textId="09D4A1D3" w:rsidR="00CB001E" w:rsidRPr="00CB001E" w:rsidRDefault="00CB001E" w:rsidP="00CB001E">
      <w:pPr>
        <w:pStyle w:val="ListParagraph"/>
        <w:numPr>
          <w:ilvl w:val="0"/>
          <w:numId w:val="1"/>
        </w:numPr>
        <w:rPr>
          <w:rFonts w:ascii="Bell MT" w:hAnsi="Bell MT"/>
          <w:b/>
          <w:bCs/>
          <w:sz w:val="24"/>
          <w:szCs w:val="24"/>
        </w:rPr>
      </w:pPr>
      <w:r w:rsidRPr="00CB001E">
        <w:rPr>
          <w:rFonts w:ascii="Bell MT" w:hAnsi="Bell MT"/>
          <w:b/>
          <w:bCs/>
          <w:sz w:val="24"/>
          <w:szCs w:val="24"/>
        </w:rPr>
        <w:t>Route statique récursive :</w:t>
      </w:r>
    </w:p>
    <w:p w14:paraId="096CEAD4" w14:textId="0430CDF4" w:rsidR="00CB001E" w:rsidRDefault="00CB001E">
      <w:pPr>
        <w:rPr>
          <w:rFonts w:ascii="Bell MT" w:hAnsi="Bell MT"/>
          <w:b/>
          <w:bCs/>
          <w:color w:val="BF8F00" w:themeColor="accent4" w:themeShade="BF"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ab/>
      </w:r>
      <w:r>
        <w:rPr>
          <w:rFonts w:ascii="Bell MT" w:hAnsi="Bell MT"/>
          <w:b/>
          <w:bCs/>
          <w:sz w:val="24"/>
          <w:szCs w:val="24"/>
        </w:rPr>
        <w:tab/>
        <w:t xml:space="preserve">ip route </w:t>
      </w:r>
      <w:r w:rsidRPr="00CB001E">
        <w:rPr>
          <w:rFonts w:ascii="Bell MT" w:hAnsi="Bell MT"/>
          <w:b/>
          <w:bCs/>
          <w:color w:val="FF0000"/>
          <w:sz w:val="24"/>
          <w:szCs w:val="24"/>
        </w:rPr>
        <w:t>X</w:t>
      </w:r>
      <w:r>
        <w:rPr>
          <w:rFonts w:ascii="Bell MT" w:hAnsi="Bell MT"/>
          <w:b/>
          <w:bCs/>
          <w:sz w:val="24"/>
          <w:szCs w:val="24"/>
        </w:rPr>
        <w:t xml:space="preserve"> </w:t>
      </w:r>
      <w:proofErr w:type="spellStart"/>
      <w:r w:rsidRPr="00CB001E">
        <w:rPr>
          <w:rFonts w:ascii="Bell MT" w:hAnsi="Bell MT"/>
          <w:b/>
          <w:bCs/>
          <w:color w:val="00B050"/>
          <w:sz w:val="24"/>
          <w:szCs w:val="24"/>
        </w:rPr>
        <w:t>X</w:t>
      </w:r>
      <w:proofErr w:type="spellEnd"/>
      <w:r w:rsidRPr="00CB001E">
        <w:rPr>
          <w:rFonts w:ascii="Bell MT" w:hAnsi="Bell MT"/>
          <w:b/>
          <w:bCs/>
          <w:color w:val="00B050"/>
          <w:sz w:val="24"/>
          <w:szCs w:val="24"/>
        </w:rPr>
        <w:t xml:space="preserve"> </w:t>
      </w:r>
      <w:r w:rsidRPr="00CB001E">
        <w:rPr>
          <w:rFonts w:ascii="Bell MT" w:hAnsi="Bell MT"/>
          <w:b/>
          <w:bCs/>
          <w:color w:val="BF8F00" w:themeColor="accent4" w:themeShade="BF"/>
          <w:sz w:val="24"/>
          <w:szCs w:val="24"/>
        </w:rPr>
        <w:t xml:space="preserve">@ip_trançon_suivant </w:t>
      </w:r>
    </w:p>
    <w:p w14:paraId="5F59AF1A" w14:textId="7392BC8F" w:rsidR="00CB001E" w:rsidRPr="00CB001E" w:rsidRDefault="00CB001E">
      <w:pPr>
        <w:rPr>
          <w:rFonts w:ascii="Bell MT" w:hAnsi="Bell MT"/>
          <w:b/>
          <w:bCs/>
          <w:color w:val="767171" w:themeColor="background2" w:themeShade="80"/>
          <w:sz w:val="24"/>
          <w:szCs w:val="24"/>
        </w:rPr>
      </w:pPr>
      <w:r>
        <w:rPr>
          <w:rFonts w:ascii="Bell MT" w:hAnsi="Bell MT"/>
          <w:b/>
          <w:bCs/>
          <w:color w:val="BF8F00" w:themeColor="accent4" w:themeShade="BF"/>
          <w:sz w:val="24"/>
          <w:szCs w:val="24"/>
        </w:rPr>
        <w:tab/>
      </w:r>
      <w:r>
        <w:rPr>
          <w:rFonts w:ascii="Bell MT" w:hAnsi="Bell MT"/>
          <w:b/>
          <w:bCs/>
          <w:color w:val="BF8F00" w:themeColor="accent4" w:themeShade="BF"/>
          <w:sz w:val="24"/>
          <w:szCs w:val="24"/>
        </w:rPr>
        <w:tab/>
      </w:r>
      <w:r w:rsidR="00125405" w:rsidRPr="00125405">
        <w:rPr>
          <w:rFonts w:ascii="Bell MT" w:hAnsi="Bell MT"/>
          <w:b/>
          <w:bCs/>
          <w:color w:val="767171" w:themeColor="background2" w:themeShade="80"/>
          <w:sz w:val="24"/>
          <w:szCs w:val="24"/>
          <w:u w:val="dotDash"/>
        </w:rPr>
        <w:t>Exp :</w:t>
      </w:r>
      <w:r w:rsidR="00125405">
        <w:rPr>
          <w:rFonts w:ascii="Bell MT" w:hAnsi="Bell MT"/>
          <w:b/>
          <w:bCs/>
          <w:color w:val="BF8F00" w:themeColor="accent4" w:themeShade="BF"/>
          <w:sz w:val="24"/>
          <w:szCs w:val="24"/>
        </w:rPr>
        <w:tab/>
      </w:r>
      <w:r>
        <w:rPr>
          <w:rFonts w:ascii="Bell MT" w:hAnsi="Bell MT"/>
          <w:b/>
          <w:bCs/>
          <w:color w:val="767171" w:themeColor="background2" w:themeShade="80"/>
          <w:sz w:val="24"/>
          <w:szCs w:val="24"/>
        </w:rPr>
        <w:t>ip route 192.168.1.0</w:t>
      </w:r>
      <w:r w:rsidR="00125405">
        <w:rPr>
          <w:rFonts w:ascii="Bell MT" w:hAnsi="Bell MT"/>
          <w:b/>
          <w:bCs/>
          <w:color w:val="767171" w:themeColor="background2" w:themeShade="80"/>
          <w:sz w:val="24"/>
          <w:szCs w:val="24"/>
        </w:rPr>
        <w:t xml:space="preserve"> 255.255.255.0 172.16.2.2</w:t>
      </w:r>
    </w:p>
    <w:p w14:paraId="7E5CA4CE" w14:textId="3E11475D" w:rsidR="00CB001E" w:rsidRDefault="00CB001E" w:rsidP="00CB001E">
      <w:pPr>
        <w:pStyle w:val="ListParagraph"/>
        <w:numPr>
          <w:ilvl w:val="0"/>
          <w:numId w:val="1"/>
        </w:numPr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>Route statique connectée directement :</w:t>
      </w:r>
    </w:p>
    <w:p w14:paraId="37EB9633" w14:textId="4716799C" w:rsidR="00CB001E" w:rsidRDefault="00CB001E" w:rsidP="00CB001E">
      <w:pPr>
        <w:ind w:left="720" w:firstLine="696"/>
        <w:rPr>
          <w:rFonts w:ascii="Bell MT" w:hAnsi="Bell MT"/>
          <w:b/>
          <w:bCs/>
          <w:color w:val="BF8F00" w:themeColor="accent4" w:themeShade="BF"/>
          <w:sz w:val="24"/>
          <w:szCs w:val="24"/>
        </w:rPr>
      </w:pPr>
      <w:r w:rsidRPr="00CB001E">
        <w:rPr>
          <w:rFonts w:ascii="Bell MT" w:hAnsi="Bell MT"/>
          <w:b/>
          <w:bCs/>
          <w:sz w:val="24"/>
          <w:szCs w:val="24"/>
        </w:rPr>
        <w:t xml:space="preserve">ip route </w:t>
      </w:r>
      <w:r w:rsidRPr="00CB001E">
        <w:rPr>
          <w:rFonts w:ascii="Bell MT" w:hAnsi="Bell MT"/>
          <w:b/>
          <w:bCs/>
          <w:color w:val="FF0000"/>
          <w:sz w:val="24"/>
          <w:szCs w:val="24"/>
        </w:rPr>
        <w:t>X</w:t>
      </w:r>
      <w:r w:rsidRPr="00CB001E">
        <w:rPr>
          <w:rFonts w:ascii="Bell MT" w:hAnsi="Bell MT"/>
          <w:b/>
          <w:bCs/>
          <w:sz w:val="24"/>
          <w:szCs w:val="24"/>
        </w:rPr>
        <w:t xml:space="preserve"> </w:t>
      </w:r>
      <w:proofErr w:type="spellStart"/>
      <w:r w:rsidRPr="00CB001E">
        <w:rPr>
          <w:rFonts w:ascii="Bell MT" w:hAnsi="Bell MT"/>
          <w:b/>
          <w:bCs/>
          <w:color w:val="00B050"/>
          <w:sz w:val="24"/>
          <w:szCs w:val="24"/>
        </w:rPr>
        <w:t>X</w:t>
      </w:r>
      <w:proofErr w:type="spellEnd"/>
      <w:r w:rsidRPr="00CB001E">
        <w:rPr>
          <w:rFonts w:ascii="Bell MT" w:hAnsi="Bell MT"/>
          <w:b/>
          <w:bCs/>
          <w:color w:val="00B050"/>
          <w:sz w:val="24"/>
          <w:szCs w:val="24"/>
        </w:rPr>
        <w:t xml:space="preserve"> </w:t>
      </w:r>
      <w:r w:rsidRPr="00CB001E">
        <w:rPr>
          <w:rFonts w:ascii="Bell MT" w:hAnsi="Bell MT"/>
          <w:b/>
          <w:bCs/>
          <w:color w:val="BF8F00" w:themeColor="accent4" w:themeShade="BF"/>
          <w:sz w:val="24"/>
          <w:szCs w:val="24"/>
        </w:rPr>
        <w:t>Nom_interface_</w:t>
      </w:r>
      <w:r>
        <w:rPr>
          <w:rFonts w:ascii="Bell MT" w:hAnsi="Bell MT"/>
          <w:b/>
          <w:bCs/>
          <w:color w:val="BF8F00" w:themeColor="accent4" w:themeShade="BF"/>
          <w:sz w:val="24"/>
          <w:szCs w:val="24"/>
        </w:rPr>
        <w:t>de_</w:t>
      </w:r>
      <w:r w:rsidRPr="00CB001E">
        <w:rPr>
          <w:rFonts w:ascii="Bell MT" w:hAnsi="Bell MT"/>
          <w:b/>
          <w:bCs/>
          <w:color w:val="BF8F00" w:themeColor="accent4" w:themeShade="BF"/>
          <w:sz w:val="24"/>
          <w:szCs w:val="24"/>
        </w:rPr>
        <w:t>sor</w:t>
      </w:r>
      <w:r>
        <w:rPr>
          <w:rFonts w:ascii="Bell MT" w:hAnsi="Bell MT"/>
          <w:b/>
          <w:bCs/>
          <w:color w:val="BF8F00" w:themeColor="accent4" w:themeShade="BF"/>
          <w:sz w:val="24"/>
          <w:szCs w:val="24"/>
        </w:rPr>
        <w:t>tie</w:t>
      </w:r>
    </w:p>
    <w:p w14:paraId="06EB05C0" w14:textId="71F53EFF" w:rsidR="00125405" w:rsidRPr="00CB001E" w:rsidRDefault="00125405" w:rsidP="00125405">
      <w:pPr>
        <w:ind w:left="708" w:firstLine="708"/>
        <w:rPr>
          <w:rFonts w:ascii="Bell MT" w:hAnsi="Bell MT"/>
          <w:b/>
          <w:bCs/>
          <w:color w:val="767171" w:themeColor="background2" w:themeShade="80"/>
          <w:sz w:val="24"/>
          <w:szCs w:val="24"/>
        </w:rPr>
      </w:pPr>
      <w:r w:rsidRPr="00125405">
        <w:rPr>
          <w:rFonts w:ascii="Bell MT" w:hAnsi="Bell MT"/>
          <w:b/>
          <w:bCs/>
          <w:color w:val="767171" w:themeColor="background2" w:themeShade="80"/>
          <w:sz w:val="24"/>
          <w:szCs w:val="24"/>
          <w:u w:val="dotDash"/>
        </w:rPr>
        <w:t>Exp :</w:t>
      </w:r>
      <w:r>
        <w:rPr>
          <w:rFonts w:ascii="Bell MT" w:hAnsi="Bell MT"/>
          <w:b/>
          <w:bCs/>
          <w:color w:val="BF8F00" w:themeColor="accent4" w:themeShade="BF"/>
          <w:sz w:val="24"/>
          <w:szCs w:val="24"/>
        </w:rPr>
        <w:tab/>
      </w:r>
      <w:r>
        <w:rPr>
          <w:rFonts w:ascii="Bell MT" w:hAnsi="Bell MT"/>
          <w:b/>
          <w:bCs/>
          <w:color w:val="767171" w:themeColor="background2" w:themeShade="80"/>
          <w:sz w:val="24"/>
          <w:szCs w:val="24"/>
        </w:rPr>
        <w:t xml:space="preserve">ip route 192.168.1.0 255.255.255.0 </w:t>
      </w:r>
      <w:r>
        <w:rPr>
          <w:rFonts w:ascii="Bell MT" w:hAnsi="Bell MT"/>
          <w:b/>
          <w:bCs/>
          <w:color w:val="767171" w:themeColor="background2" w:themeShade="80"/>
          <w:sz w:val="24"/>
          <w:szCs w:val="24"/>
        </w:rPr>
        <w:t>s0/0/0</w:t>
      </w:r>
    </w:p>
    <w:p w14:paraId="195854BE" w14:textId="1E24DBFF" w:rsidR="00CB001E" w:rsidRDefault="00CB001E" w:rsidP="00CB001E">
      <w:pPr>
        <w:pStyle w:val="ListParagraph"/>
        <w:numPr>
          <w:ilvl w:val="0"/>
          <w:numId w:val="1"/>
        </w:numPr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>Route statique entièrement spécifiée :</w:t>
      </w:r>
    </w:p>
    <w:p w14:paraId="05D8791D" w14:textId="71E45165" w:rsidR="00125405" w:rsidRPr="0016391C" w:rsidRDefault="00CB001E" w:rsidP="0016391C">
      <w:pPr>
        <w:pStyle w:val="ListParagraph"/>
        <w:ind w:left="1416"/>
        <w:rPr>
          <w:rFonts w:ascii="Bell MT" w:hAnsi="Bell MT"/>
          <w:b/>
          <w:bCs/>
          <w:color w:val="BF8F00" w:themeColor="accent4" w:themeShade="BF"/>
          <w:sz w:val="24"/>
          <w:szCs w:val="24"/>
        </w:rPr>
      </w:pPr>
      <w:proofErr w:type="gramStart"/>
      <w:r>
        <w:rPr>
          <w:rFonts w:ascii="Bell MT" w:hAnsi="Bell MT"/>
          <w:b/>
          <w:bCs/>
          <w:sz w:val="24"/>
          <w:szCs w:val="24"/>
        </w:rPr>
        <w:t>ip</w:t>
      </w:r>
      <w:proofErr w:type="gramEnd"/>
      <w:r>
        <w:rPr>
          <w:rFonts w:ascii="Bell MT" w:hAnsi="Bell MT"/>
          <w:b/>
          <w:bCs/>
          <w:sz w:val="24"/>
          <w:szCs w:val="24"/>
        </w:rPr>
        <w:t xml:space="preserve"> route </w:t>
      </w:r>
      <w:r w:rsidRPr="00CB001E">
        <w:rPr>
          <w:rFonts w:ascii="Bell MT" w:hAnsi="Bell MT"/>
          <w:b/>
          <w:bCs/>
          <w:color w:val="FF0000"/>
          <w:sz w:val="24"/>
          <w:szCs w:val="24"/>
        </w:rPr>
        <w:t>X</w:t>
      </w:r>
      <w:r>
        <w:rPr>
          <w:rFonts w:ascii="Bell MT" w:hAnsi="Bell MT"/>
          <w:b/>
          <w:bCs/>
          <w:sz w:val="24"/>
          <w:szCs w:val="24"/>
        </w:rPr>
        <w:t xml:space="preserve"> </w:t>
      </w:r>
      <w:proofErr w:type="spellStart"/>
      <w:r w:rsidRPr="00CB001E">
        <w:rPr>
          <w:rFonts w:ascii="Bell MT" w:hAnsi="Bell MT"/>
          <w:b/>
          <w:bCs/>
          <w:color w:val="00B050"/>
          <w:sz w:val="24"/>
          <w:szCs w:val="24"/>
        </w:rPr>
        <w:t>X</w:t>
      </w:r>
      <w:proofErr w:type="spellEnd"/>
      <w:r w:rsidRPr="00CB001E">
        <w:rPr>
          <w:rFonts w:ascii="Bell MT" w:hAnsi="Bell MT"/>
          <w:b/>
          <w:bCs/>
          <w:color w:val="00B050"/>
          <w:sz w:val="24"/>
          <w:szCs w:val="24"/>
        </w:rPr>
        <w:t xml:space="preserve"> </w:t>
      </w:r>
      <w:r w:rsidRPr="00CB001E">
        <w:rPr>
          <w:rFonts w:ascii="Bell MT" w:hAnsi="Bell MT"/>
          <w:b/>
          <w:bCs/>
          <w:color w:val="BF8F00" w:themeColor="accent4" w:themeShade="BF"/>
          <w:sz w:val="24"/>
          <w:szCs w:val="24"/>
        </w:rPr>
        <w:t>@ip_trançon_suivant</w:t>
      </w:r>
      <w:r>
        <w:rPr>
          <w:rFonts w:ascii="Bell MT" w:hAnsi="Bell MT"/>
          <w:b/>
          <w:bCs/>
          <w:color w:val="BF8F00" w:themeColor="accent4" w:themeShade="BF"/>
          <w:sz w:val="24"/>
          <w:szCs w:val="24"/>
        </w:rPr>
        <w:t xml:space="preserve"> </w:t>
      </w:r>
      <w:r w:rsidR="00125405" w:rsidRPr="00CB001E">
        <w:rPr>
          <w:rFonts w:ascii="Bell MT" w:hAnsi="Bell MT"/>
          <w:b/>
          <w:bCs/>
          <w:color w:val="BF8F00" w:themeColor="accent4" w:themeShade="BF"/>
          <w:sz w:val="24"/>
          <w:szCs w:val="24"/>
        </w:rPr>
        <w:t>Nom_interface_</w:t>
      </w:r>
      <w:r w:rsidR="00125405">
        <w:rPr>
          <w:rFonts w:ascii="Bell MT" w:hAnsi="Bell MT"/>
          <w:b/>
          <w:bCs/>
          <w:color w:val="BF8F00" w:themeColor="accent4" w:themeShade="BF"/>
          <w:sz w:val="24"/>
          <w:szCs w:val="24"/>
        </w:rPr>
        <w:t>de_</w:t>
      </w:r>
      <w:r w:rsidR="00125405" w:rsidRPr="00CB001E">
        <w:rPr>
          <w:rFonts w:ascii="Bell MT" w:hAnsi="Bell MT"/>
          <w:b/>
          <w:bCs/>
          <w:color w:val="BF8F00" w:themeColor="accent4" w:themeShade="BF"/>
          <w:sz w:val="24"/>
          <w:szCs w:val="24"/>
        </w:rPr>
        <w:t>sor</w:t>
      </w:r>
      <w:r w:rsidR="00125405">
        <w:rPr>
          <w:rFonts w:ascii="Bell MT" w:hAnsi="Bell MT"/>
          <w:b/>
          <w:bCs/>
          <w:color w:val="BF8F00" w:themeColor="accent4" w:themeShade="BF"/>
          <w:sz w:val="24"/>
          <w:szCs w:val="24"/>
        </w:rPr>
        <w:t>tie</w:t>
      </w:r>
    </w:p>
    <w:p w14:paraId="40A0A007" w14:textId="5F4A118E" w:rsidR="00125405" w:rsidRDefault="00125405" w:rsidP="00125405">
      <w:pPr>
        <w:rPr>
          <w:rFonts w:ascii="Bell MT" w:hAnsi="Bell MT"/>
          <w:b/>
          <w:bCs/>
          <w:color w:val="00B0F0"/>
          <w:sz w:val="24"/>
          <w:szCs w:val="24"/>
          <w:u w:val="single"/>
        </w:rPr>
      </w:pPr>
      <w:r w:rsidRPr="00125405">
        <w:rPr>
          <w:rFonts w:ascii="Bell MT" w:hAnsi="Bell MT"/>
          <w:b/>
          <w:bCs/>
          <w:color w:val="00B0F0"/>
          <w:sz w:val="24"/>
          <w:szCs w:val="24"/>
          <w:u w:val="single"/>
        </w:rPr>
        <w:t>Afficher les routes statiques configurées :</w:t>
      </w:r>
    </w:p>
    <w:p w14:paraId="379066A1" w14:textId="1207E47A" w:rsidR="00125405" w:rsidRPr="00125405" w:rsidRDefault="00125405" w:rsidP="00125405">
      <w:pPr>
        <w:rPr>
          <w:rFonts w:ascii="Bell MT" w:hAnsi="Bell MT"/>
          <w:b/>
          <w:bCs/>
          <w:sz w:val="24"/>
          <w:szCs w:val="24"/>
        </w:rPr>
      </w:pPr>
      <w:r w:rsidRPr="00125405">
        <w:rPr>
          <w:rFonts w:ascii="Bell MT" w:hAnsi="Bell MT"/>
          <w:b/>
          <w:bCs/>
          <w:sz w:val="24"/>
          <w:szCs w:val="24"/>
        </w:rPr>
        <w:t xml:space="preserve">Show ip route </w:t>
      </w:r>
      <w:r w:rsidRPr="00125405">
        <w:rPr>
          <w:rFonts w:ascii="Bell MT" w:hAnsi="Bell MT"/>
          <w:b/>
          <w:bCs/>
          <w:color w:val="7030A0"/>
          <w:sz w:val="24"/>
          <w:szCs w:val="24"/>
        </w:rPr>
        <w:t>@ip</w:t>
      </w:r>
    </w:p>
    <w:p w14:paraId="536997BF" w14:textId="7F6D4D73" w:rsidR="00125405" w:rsidRDefault="00125405" w:rsidP="00125405">
      <w:pPr>
        <w:rPr>
          <w:rFonts w:ascii="Bell MT" w:hAnsi="Bell MT"/>
          <w:b/>
          <w:bCs/>
          <w:sz w:val="24"/>
          <w:szCs w:val="24"/>
        </w:rPr>
      </w:pPr>
      <w:r w:rsidRPr="00125405">
        <w:rPr>
          <w:rFonts w:ascii="Bell MT" w:hAnsi="Bell MT"/>
          <w:b/>
          <w:bCs/>
          <w:sz w:val="24"/>
          <w:szCs w:val="24"/>
        </w:rPr>
        <w:tab/>
        <w:t xml:space="preserve">=&gt; Afficher toute la table de routage du routeur </w:t>
      </w:r>
    </w:p>
    <w:p w14:paraId="1F412EFD" w14:textId="5464A65A" w:rsidR="00125405" w:rsidRDefault="00125405" w:rsidP="00125405">
      <w:pPr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>Show ip route</w:t>
      </w:r>
    </w:p>
    <w:p w14:paraId="21224F5D" w14:textId="066644D6" w:rsidR="00125405" w:rsidRDefault="00125405" w:rsidP="00125405">
      <w:pPr>
        <w:ind w:left="705"/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>=&gt; Afficher toute la table de routage du routeur (</w:t>
      </w:r>
      <w:r w:rsidR="0016391C">
        <w:rPr>
          <w:rFonts w:ascii="Bell MT" w:hAnsi="Bell MT"/>
          <w:b/>
          <w:bCs/>
          <w:sz w:val="24"/>
          <w:szCs w:val="24"/>
        </w:rPr>
        <w:t>can add</w:t>
      </w:r>
      <w:r>
        <w:rPr>
          <w:rFonts w:ascii="Bell MT" w:hAnsi="Bell MT"/>
          <w:b/>
          <w:bCs/>
          <w:sz w:val="24"/>
          <w:szCs w:val="24"/>
        </w:rPr>
        <w:t xml:space="preserve"> </w:t>
      </w:r>
      <w:r w:rsidRPr="00125405">
        <w:rPr>
          <w:rFonts w:ascii="Bell MT" w:hAnsi="Bell MT"/>
          <w:b/>
          <w:bCs/>
          <w:color w:val="7030A0"/>
          <w:sz w:val="24"/>
          <w:szCs w:val="24"/>
        </w:rPr>
        <w:t>static</w:t>
      </w:r>
      <w:r w:rsidR="0016391C">
        <w:rPr>
          <w:rFonts w:ascii="Bell MT" w:hAnsi="Bell MT"/>
          <w:b/>
          <w:bCs/>
          <w:color w:val="7030A0"/>
          <w:sz w:val="24"/>
          <w:szCs w:val="24"/>
        </w:rPr>
        <w:t xml:space="preserve"> </w:t>
      </w:r>
      <w:r w:rsidR="0016391C" w:rsidRPr="0016391C">
        <w:rPr>
          <w:rFonts w:ascii="Bell MT" w:hAnsi="Bell MT"/>
          <w:b/>
          <w:bCs/>
          <w:sz w:val="24"/>
          <w:szCs w:val="24"/>
        </w:rPr>
        <w:t>for statics)</w:t>
      </w:r>
    </w:p>
    <w:p w14:paraId="65407771" w14:textId="4319BF0A" w:rsidR="00125405" w:rsidRDefault="00125405" w:rsidP="00125405">
      <w:pPr>
        <w:rPr>
          <w:rFonts w:ascii="Bell MT" w:hAnsi="Bell MT"/>
          <w:b/>
          <w:bCs/>
          <w:color w:val="00B0F0"/>
          <w:sz w:val="24"/>
          <w:szCs w:val="24"/>
          <w:u w:val="single"/>
        </w:rPr>
      </w:pPr>
      <w:r>
        <w:rPr>
          <w:rFonts w:ascii="Bell MT" w:hAnsi="Bell MT"/>
          <w:b/>
          <w:bCs/>
          <w:color w:val="00B0F0"/>
          <w:sz w:val="24"/>
          <w:szCs w:val="24"/>
          <w:u w:val="single"/>
        </w:rPr>
        <w:t>Configurer une route statique par défaut :</w:t>
      </w:r>
    </w:p>
    <w:p w14:paraId="3F2BED67" w14:textId="2D960B66" w:rsidR="00125405" w:rsidRPr="00B41E8C" w:rsidRDefault="00125405" w:rsidP="00125405">
      <w:pPr>
        <w:rPr>
          <w:rFonts w:ascii="Bell MT" w:hAnsi="Bell MT"/>
          <w:b/>
          <w:bCs/>
          <w:color w:val="BF8F00" w:themeColor="accent4" w:themeShade="BF"/>
          <w:sz w:val="24"/>
          <w:szCs w:val="24"/>
        </w:rPr>
      </w:pPr>
      <w:r w:rsidRPr="00B41E8C">
        <w:rPr>
          <w:rFonts w:ascii="Bell MT" w:hAnsi="Bell MT"/>
          <w:b/>
          <w:bCs/>
          <w:color w:val="767171" w:themeColor="background2" w:themeShade="80"/>
          <w:sz w:val="24"/>
          <w:szCs w:val="24"/>
        </w:rPr>
        <w:t xml:space="preserve">Router (config) # </w:t>
      </w:r>
      <w:r w:rsidRPr="00B41E8C">
        <w:rPr>
          <w:rFonts w:ascii="Bell MT" w:hAnsi="Bell MT"/>
          <w:b/>
          <w:bCs/>
          <w:sz w:val="24"/>
          <w:szCs w:val="24"/>
        </w:rPr>
        <w:t>ip route</w:t>
      </w:r>
      <w:r w:rsidRPr="00B41E8C">
        <w:rPr>
          <w:rFonts w:ascii="Bell MT" w:hAnsi="Bell MT"/>
          <w:b/>
          <w:bCs/>
          <w:sz w:val="24"/>
          <w:szCs w:val="24"/>
        </w:rPr>
        <w:t xml:space="preserve"> 0.0.0.0 0.0.0.0</w:t>
      </w:r>
      <w:r w:rsidRPr="00B41E8C">
        <w:rPr>
          <w:rFonts w:ascii="Bell MT" w:hAnsi="Bell MT"/>
          <w:b/>
          <w:bCs/>
          <w:sz w:val="24"/>
          <w:szCs w:val="24"/>
        </w:rPr>
        <w:t xml:space="preserve"> </w:t>
      </w:r>
      <w:r w:rsidR="00B41E8C" w:rsidRPr="00B41E8C">
        <w:rPr>
          <w:rFonts w:ascii="Bell MT" w:hAnsi="Bell MT"/>
          <w:b/>
          <w:bCs/>
          <w:color w:val="BF8F00" w:themeColor="accent4" w:themeShade="BF"/>
          <w:sz w:val="24"/>
          <w:szCs w:val="24"/>
        </w:rPr>
        <w:t>X</w:t>
      </w:r>
    </w:p>
    <w:p w14:paraId="70400784" w14:textId="4F7C4368" w:rsidR="00B41E8C" w:rsidRDefault="00B41E8C" w:rsidP="00125405">
      <w:pPr>
        <w:rPr>
          <w:rFonts w:ascii="Bell MT" w:hAnsi="Bell MT"/>
          <w:b/>
          <w:bCs/>
          <w:color w:val="00B0F0"/>
          <w:sz w:val="24"/>
          <w:szCs w:val="24"/>
          <w:u w:val="single"/>
        </w:rPr>
      </w:pPr>
      <w:r>
        <w:rPr>
          <w:rFonts w:ascii="Bell MT" w:hAnsi="Bell MT"/>
          <w:b/>
          <w:bCs/>
          <w:color w:val="00B0F0"/>
          <w:sz w:val="24"/>
          <w:szCs w:val="24"/>
          <w:u w:val="single"/>
        </w:rPr>
        <w:t>Configurer une route statique</w:t>
      </w:r>
      <w:r>
        <w:rPr>
          <w:rFonts w:ascii="Bell MT" w:hAnsi="Bell MT"/>
          <w:b/>
          <w:bCs/>
          <w:color w:val="00B0F0"/>
          <w:sz w:val="24"/>
          <w:szCs w:val="24"/>
          <w:u w:val="single"/>
        </w:rPr>
        <w:t xml:space="preserve"> récapitulative :</w:t>
      </w:r>
    </w:p>
    <w:p w14:paraId="601F816F" w14:textId="7435FBD7" w:rsidR="00125405" w:rsidRPr="0016391C" w:rsidRDefault="00B41E8C" w:rsidP="0016391C">
      <w:pPr>
        <w:rPr>
          <w:rFonts w:ascii="Bell MT" w:hAnsi="Bell MT"/>
          <w:b/>
          <w:bCs/>
          <w:color w:val="BF8F00" w:themeColor="accent4" w:themeShade="BF"/>
          <w:sz w:val="24"/>
          <w:szCs w:val="24"/>
        </w:rPr>
      </w:pPr>
      <w:r w:rsidRPr="00B41E8C">
        <w:rPr>
          <w:rFonts w:ascii="Bell MT" w:hAnsi="Bell MT"/>
          <w:b/>
          <w:bCs/>
          <w:color w:val="767171" w:themeColor="background2" w:themeShade="80"/>
          <w:sz w:val="24"/>
          <w:szCs w:val="24"/>
        </w:rPr>
        <w:t xml:space="preserve">Router (config) # </w:t>
      </w:r>
      <w:r w:rsidRPr="00B41E8C">
        <w:rPr>
          <w:rFonts w:ascii="Bell MT" w:hAnsi="Bell MT"/>
          <w:b/>
          <w:bCs/>
          <w:sz w:val="24"/>
          <w:szCs w:val="24"/>
        </w:rPr>
        <w:t>ip route</w:t>
      </w:r>
      <w:r>
        <w:rPr>
          <w:rFonts w:ascii="Bell MT" w:hAnsi="Bell MT"/>
          <w:b/>
          <w:bCs/>
          <w:sz w:val="24"/>
          <w:szCs w:val="24"/>
        </w:rPr>
        <w:t xml:space="preserve"> </w:t>
      </w:r>
      <w:r w:rsidRPr="00B41E8C">
        <w:rPr>
          <w:rFonts w:ascii="Bell MT" w:hAnsi="Bell MT"/>
          <w:b/>
          <w:bCs/>
          <w:color w:val="FF0000"/>
          <w:sz w:val="24"/>
          <w:szCs w:val="24"/>
        </w:rPr>
        <w:t xml:space="preserve">réseau_résumé </w:t>
      </w:r>
      <w:r w:rsidRPr="00B41E8C">
        <w:rPr>
          <w:rFonts w:ascii="Bell MT" w:hAnsi="Bell MT"/>
          <w:b/>
          <w:bCs/>
          <w:color w:val="00B050"/>
          <w:sz w:val="24"/>
          <w:szCs w:val="24"/>
        </w:rPr>
        <w:t xml:space="preserve">masque_résumé </w:t>
      </w:r>
      <w:r w:rsidRPr="00B41E8C">
        <w:rPr>
          <w:rFonts w:ascii="Bell MT" w:hAnsi="Bell MT"/>
          <w:b/>
          <w:bCs/>
          <w:color w:val="BF8F00" w:themeColor="accent4" w:themeShade="BF"/>
          <w:sz w:val="24"/>
          <w:szCs w:val="24"/>
        </w:rPr>
        <w:t>X</w:t>
      </w:r>
    </w:p>
    <w:sectPr w:rsidR="00125405" w:rsidRPr="001639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C2B8F"/>
    <w:multiLevelType w:val="hybridMultilevel"/>
    <w:tmpl w:val="D96CBC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3A5931"/>
    <w:multiLevelType w:val="hybridMultilevel"/>
    <w:tmpl w:val="DC08D6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41505E"/>
    <w:multiLevelType w:val="hybridMultilevel"/>
    <w:tmpl w:val="DD629F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D83AD4"/>
    <w:multiLevelType w:val="hybridMultilevel"/>
    <w:tmpl w:val="3BE897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ADC"/>
    <w:rsid w:val="00125405"/>
    <w:rsid w:val="0016391C"/>
    <w:rsid w:val="002B3ADC"/>
    <w:rsid w:val="00466319"/>
    <w:rsid w:val="00AB3C2C"/>
    <w:rsid w:val="00B41E8C"/>
    <w:rsid w:val="00CB001E"/>
    <w:rsid w:val="00E93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A990F"/>
  <w15:chartTrackingRefBased/>
  <w15:docId w15:val="{5EBC6146-C733-4B56-800F-B518B0BF3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C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001E"/>
    <w:pPr>
      <w:ind w:left="720"/>
      <w:contextualSpacing/>
    </w:pPr>
  </w:style>
  <w:style w:type="table" w:styleId="TableGrid">
    <w:name w:val="Table Grid"/>
    <w:basedOn w:val="TableNormal"/>
    <w:uiPriority w:val="39"/>
    <w:rsid w:val="00466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349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mourad zribi</dc:creator>
  <cp:keywords/>
  <dc:description/>
  <cp:lastModifiedBy>mourad zribi</cp:lastModifiedBy>
  <cp:revision>2</cp:revision>
  <dcterms:created xsi:type="dcterms:W3CDTF">2021-05-09T13:04:00Z</dcterms:created>
  <dcterms:modified xsi:type="dcterms:W3CDTF">2021-05-09T14:13:00Z</dcterms:modified>
</cp:coreProperties>
</file>