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806E" w14:textId="29181C95" w:rsidR="00060603" w:rsidRPr="00BF4DAE" w:rsidRDefault="00060603" w:rsidP="00060603">
      <w:pPr>
        <w:jc w:val="center"/>
        <w:rPr>
          <w:rFonts w:ascii="Times New Roman" w:hAnsi="Times New Roman" w:cs="Times New Roman"/>
          <w:b/>
          <w:bCs/>
          <w:sz w:val="28"/>
          <w:szCs w:val="28"/>
        </w:rPr>
      </w:pPr>
      <w:r>
        <w:rPr>
          <w:rFonts w:ascii="Times New Roman" w:hAnsi="Times New Roman" w:cs="Times New Roman"/>
          <w:b/>
          <w:bCs/>
          <w:sz w:val="28"/>
          <w:szCs w:val="28"/>
        </w:rPr>
        <w:t>LAPORAN UTS SISTEM PAKAR</w:t>
      </w:r>
      <w:r w:rsidR="004157B6">
        <w:rPr>
          <w:rFonts w:ascii="Times New Roman" w:hAnsi="Times New Roman" w:cs="Times New Roman"/>
          <w:b/>
          <w:bCs/>
          <w:sz w:val="28"/>
          <w:szCs w:val="28"/>
        </w:rPr>
        <w:br/>
        <w:t>SISTEM PAKAR DIAGNOSA GANGGUAN TIDUR</w:t>
      </w:r>
    </w:p>
    <w:p w14:paraId="1C01B6EF" w14:textId="68EE1F2C" w:rsidR="00060603" w:rsidRPr="00BF4DAE" w:rsidRDefault="00060603" w:rsidP="00060603">
      <w:pPr>
        <w:jc w:val="center"/>
        <w:rPr>
          <w:rFonts w:ascii="Times New Roman" w:hAnsi="Times New Roman" w:cs="Times New Roman"/>
          <w:sz w:val="24"/>
          <w:szCs w:val="24"/>
        </w:rPr>
      </w:pPr>
      <w:r w:rsidRPr="00BF4DAE">
        <w:rPr>
          <w:rFonts w:ascii="Times New Roman" w:hAnsi="Times New Roman" w:cs="Times New Roman"/>
          <w:sz w:val="24"/>
          <w:szCs w:val="24"/>
        </w:rPr>
        <w:t xml:space="preserve">Diajukan Untuk Memenuhi Salah Satu Tugas Mata Kuliah </w:t>
      </w:r>
      <w:r>
        <w:rPr>
          <w:rFonts w:ascii="Times New Roman" w:hAnsi="Times New Roman" w:cs="Times New Roman"/>
          <w:sz w:val="24"/>
          <w:szCs w:val="24"/>
        </w:rPr>
        <w:t xml:space="preserve">Kecerdasan Buatan </w:t>
      </w:r>
      <w:r w:rsidRPr="00BF4DAE">
        <w:rPr>
          <w:rFonts w:ascii="Times New Roman" w:hAnsi="Times New Roman" w:cs="Times New Roman"/>
          <w:sz w:val="24"/>
          <w:szCs w:val="24"/>
        </w:rPr>
        <w:t>dengan</w:t>
      </w:r>
    </w:p>
    <w:p w14:paraId="08D3A06E" w14:textId="39FB009C" w:rsidR="00060603" w:rsidRPr="00BF4DAE" w:rsidRDefault="00060603" w:rsidP="00060603">
      <w:pPr>
        <w:jc w:val="center"/>
        <w:rPr>
          <w:rFonts w:ascii="Times New Roman" w:hAnsi="Times New Roman" w:cs="Times New Roman"/>
          <w:sz w:val="24"/>
          <w:szCs w:val="24"/>
        </w:rPr>
      </w:pPr>
      <w:r w:rsidRPr="00BF4DAE">
        <w:rPr>
          <w:rFonts w:ascii="Times New Roman" w:hAnsi="Times New Roman" w:cs="Times New Roman"/>
          <w:noProof/>
          <w:sz w:val="24"/>
          <w:szCs w:val="24"/>
        </w:rPr>
        <w:drawing>
          <wp:anchor distT="0" distB="0" distL="114300" distR="114300" simplePos="0" relativeHeight="251659264" behindDoc="0" locked="0" layoutInCell="1" allowOverlap="1" wp14:anchorId="59EFA435" wp14:editId="597B7E0A">
            <wp:simplePos x="0" y="0"/>
            <wp:positionH relativeFrom="column">
              <wp:posOffset>1403985</wp:posOffset>
            </wp:positionH>
            <wp:positionV relativeFrom="paragraph">
              <wp:posOffset>487680</wp:posOffset>
            </wp:positionV>
            <wp:extent cx="2884170" cy="2893060"/>
            <wp:effectExtent l="0" t="0" r="0" b="2540"/>
            <wp:wrapTopAndBottom/>
            <wp:docPr id="1711870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4170"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4DAE">
        <w:rPr>
          <w:rFonts w:ascii="Times New Roman" w:hAnsi="Times New Roman" w:cs="Times New Roman"/>
          <w:sz w:val="24"/>
          <w:szCs w:val="24"/>
        </w:rPr>
        <w:t xml:space="preserve">Dosen Pengampu </w:t>
      </w:r>
      <w:r>
        <w:rPr>
          <w:rFonts w:ascii="Times New Roman" w:hAnsi="Times New Roman" w:cs="Times New Roman"/>
          <w:sz w:val="24"/>
          <w:szCs w:val="24"/>
        </w:rPr>
        <w:t>Dr. Chaerur Rozikin, S.Kom., M.Kom</w:t>
      </w:r>
      <w:r w:rsidRPr="00BF4DAE">
        <w:rPr>
          <w:rFonts w:ascii="Times New Roman" w:hAnsi="Times New Roman" w:cs="Times New Roman"/>
          <w:sz w:val="24"/>
          <w:szCs w:val="24"/>
        </w:rPr>
        <w:br/>
      </w:r>
    </w:p>
    <w:p w14:paraId="39BE58E1" w14:textId="77777777" w:rsidR="00060603" w:rsidRPr="00BF4DAE" w:rsidRDefault="00060603" w:rsidP="00060603">
      <w:pPr>
        <w:jc w:val="center"/>
        <w:rPr>
          <w:rFonts w:ascii="Times New Roman" w:hAnsi="Times New Roman" w:cs="Times New Roman"/>
          <w:sz w:val="24"/>
          <w:szCs w:val="24"/>
        </w:rPr>
      </w:pPr>
    </w:p>
    <w:p w14:paraId="56647D10" w14:textId="77777777" w:rsidR="00060603" w:rsidRPr="00BF4DAE" w:rsidRDefault="00060603" w:rsidP="00060603">
      <w:pPr>
        <w:jc w:val="center"/>
        <w:rPr>
          <w:rFonts w:ascii="Times New Roman" w:hAnsi="Times New Roman" w:cs="Times New Roman"/>
          <w:sz w:val="24"/>
          <w:szCs w:val="24"/>
        </w:rPr>
      </w:pPr>
    </w:p>
    <w:p w14:paraId="681EBA08" w14:textId="77777777" w:rsidR="00060603" w:rsidRPr="00BF4DAE" w:rsidRDefault="00060603" w:rsidP="00060603">
      <w:pPr>
        <w:jc w:val="center"/>
        <w:rPr>
          <w:rFonts w:ascii="Times New Roman" w:hAnsi="Times New Roman" w:cs="Times New Roman"/>
          <w:sz w:val="24"/>
          <w:szCs w:val="24"/>
        </w:rPr>
      </w:pPr>
      <w:r w:rsidRPr="00BF4DAE">
        <w:rPr>
          <w:rFonts w:ascii="Times New Roman" w:hAnsi="Times New Roman" w:cs="Times New Roman"/>
          <w:sz w:val="24"/>
          <w:szCs w:val="24"/>
        </w:rPr>
        <w:t>Disusun Oleh :</w:t>
      </w:r>
    </w:p>
    <w:p w14:paraId="7DD3C255" w14:textId="77777777" w:rsidR="00060603" w:rsidRPr="00BF4DAE" w:rsidRDefault="00060603" w:rsidP="00060603">
      <w:pPr>
        <w:jc w:val="center"/>
        <w:rPr>
          <w:rFonts w:ascii="Times New Roman" w:hAnsi="Times New Roman" w:cs="Times New Roman"/>
          <w:sz w:val="24"/>
          <w:szCs w:val="24"/>
        </w:rPr>
      </w:pPr>
      <w:r w:rsidRPr="00BF4DAE">
        <w:rPr>
          <w:rFonts w:ascii="Times New Roman" w:hAnsi="Times New Roman" w:cs="Times New Roman"/>
          <w:sz w:val="24"/>
          <w:szCs w:val="24"/>
        </w:rPr>
        <w:t>Latip 20240040036</w:t>
      </w:r>
    </w:p>
    <w:p w14:paraId="3FD339A1" w14:textId="77777777" w:rsidR="00060603" w:rsidRPr="00BF4DAE" w:rsidRDefault="00060603" w:rsidP="00060603">
      <w:pPr>
        <w:jc w:val="center"/>
        <w:rPr>
          <w:rFonts w:ascii="Times New Roman" w:hAnsi="Times New Roman" w:cs="Times New Roman"/>
          <w:sz w:val="24"/>
          <w:szCs w:val="24"/>
        </w:rPr>
      </w:pPr>
    </w:p>
    <w:p w14:paraId="2556ADFB" w14:textId="77777777" w:rsidR="00060603" w:rsidRPr="00BF4DAE" w:rsidRDefault="00060603" w:rsidP="00060603">
      <w:pPr>
        <w:jc w:val="center"/>
        <w:rPr>
          <w:rFonts w:ascii="Times New Roman" w:hAnsi="Times New Roman" w:cs="Times New Roman"/>
          <w:sz w:val="24"/>
          <w:szCs w:val="24"/>
        </w:rPr>
      </w:pPr>
    </w:p>
    <w:p w14:paraId="095D3D85" w14:textId="77777777" w:rsidR="00060603" w:rsidRPr="00BF4DAE" w:rsidRDefault="00060603" w:rsidP="00060603">
      <w:pPr>
        <w:jc w:val="center"/>
        <w:rPr>
          <w:rFonts w:ascii="Times New Roman" w:hAnsi="Times New Roman" w:cs="Times New Roman"/>
          <w:sz w:val="24"/>
          <w:szCs w:val="24"/>
        </w:rPr>
      </w:pPr>
    </w:p>
    <w:p w14:paraId="590DC7CB" w14:textId="77777777" w:rsidR="00060603" w:rsidRPr="00BF4DAE" w:rsidRDefault="00060603" w:rsidP="00060603">
      <w:pPr>
        <w:jc w:val="center"/>
        <w:rPr>
          <w:rFonts w:ascii="Times New Roman" w:hAnsi="Times New Roman" w:cs="Times New Roman"/>
          <w:sz w:val="24"/>
          <w:szCs w:val="24"/>
        </w:rPr>
      </w:pPr>
    </w:p>
    <w:p w14:paraId="00B6A498" w14:textId="77777777" w:rsidR="00060603" w:rsidRPr="00BF4DAE" w:rsidRDefault="00060603" w:rsidP="00060603">
      <w:pPr>
        <w:jc w:val="center"/>
        <w:rPr>
          <w:rFonts w:ascii="Times New Roman" w:hAnsi="Times New Roman" w:cs="Times New Roman"/>
          <w:sz w:val="24"/>
          <w:szCs w:val="24"/>
        </w:rPr>
      </w:pPr>
    </w:p>
    <w:p w14:paraId="79D519A1" w14:textId="77777777" w:rsidR="00060603" w:rsidRDefault="00060603" w:rsidP="00060603">
      <w:pPr>
        <w:jc w:val="center"/>
        <w:rPr>
          <w:rFonts w:ascii="Times New Roman" w:hAnsi="Times New Roman" w:cs="Times New Roman"/>
          <w:sz w:val="24"/>
          <w:szCs w:val="24"/>
        </w:rPr>
      </w:pPr>
    </w:p>
    <w:p w14:paraId="7A116CF8" w14:textId="77777777" w:rsidR="00060603" w:rsidRPr="00BF4DAE" w:rsidRDefault="00060603" w:rsidP="00060603">
      <w:pPr>
        <w:jc w:val="center"/>
        <w:rPr>
          <w:rFonts w:ascii="Times New Roman" w:hAnsi="Times New Roman" w:cs="Times New Roman"/>
          <w:sz w:val="24"/>
          <w:szCs w:val="24"/>
        </w:rPr>
      </w:pPr>
    </w:p>
    <w:p w14:paraId="7F454174" w14:textId="77777777" w:rsidR="00060603" w:rsidRPr="00BF4DAE" w:rsidRDefault="00060603" w:rsidP="00060603">
      <w:pPr>
        <w:jc w:val="center"/>
        <w:rPr>
          <w:rFonts w:ascii="Times New Roman" w:hAnsi="Times New Roman" w:cs="Times New Roman"/>
          <w:sz w:val="24"/>
          <w:szCs w:val="24"/>
        </w:rPr>
      </w:pPr>
    </w:p>
    <w:p w14:paraId="1EECF036" w14:textId="77777777" w:rsidR="00060603" w:rsidRPr="00BF4DAE" w:rsidRDefault="00060603" w:rsidP="00060603">
      <w:pPr>
        <w:jc w:val="center"/>
        <w:rPr>
          <w:rFonts w:ascii="Times New Roman" w:hAnsi="Times New Roman" w:cs="Times New Roman"/>
          <w:b/>
          <w:bCs/>
          <w:sz w:val="24"/>
          <w:szCs w:val="24"/>
        </w:rPr>
      </w:pPr>
      <w:r w:rsidRPr="00BF4DAE">
        <w:rPr>
          <w:rFonts w:ascii="Times New Roman" w:hAnsi="Times New Roman" w:cs="Times New Roman"/>
          <w:b/>
          <w:bCs/>
          <w:sz w:val="24"/>
          <w:szCs w:val="24"/>
        </w:rPr>
        <w:t>PROGRAM STUDI TEKNIK INFORMATIKA</w:t>
      </w:r>
    </w:p>
    <w:p w14:paraId="02C7FED8" w14:textId="77777777" w:rsidR="00060603" w:rsidRPr="00BF4DAE" w:rsidRDefault="00060603" w:rsidP="00060603">
      <w:pPr>
        <w:jc w:val="center"/>
        <w:rPr>
          <w:rFonts w:ascii="Times New Roman" w:hAnsi="Times New Roman" w:cs="Times New Roman"/>
          <w:b/>
          <w:bCs/>
          <w:sz w:val="24"/>
          <w:szCs w:val="24"/>
        </w:rPr>
      </w:pPr>
      <w:r w:rsidRPr="00BF4DAE">
        <w:rPr>
          <w:rFonts w:ascii="Times New Roman" w:hAnsi="Times New Roman" w:cs="Times New Roman"/>
          <w:b/>
          <w:bCs/>
          <w:sz w:val="24"/>
          <w:szCs w:val="24"/>
        </w:rPr>
        <w:t>FAKULTAS TEKNIK, KOMPUTER DAN DESAIN</w:t>
      </w:r>
    </w:p>
    <w:p w14:paraId="4D8852EC" w14:textId="77777777" w:rsidR="00060603" w:rsidRPr="00BF4DAE" w:rsidRDefault="00060603" w:rsidP="00060603">
      <w:pPr>
        <w:jc w:val="center"/>
        <w:rPr>
          <w:rFonts w:ascii="Times New Roman" w:hAnsi="Times New Roman" w:cs="Times New Roman"/>
          <w:b/>
          <w:bCs/>
          <w:sz w:val="24"/>
          <w:szCs w:val="24"/>
        </w:rPr>
      </w:pPr>
      <w:r w:rsidRPr="00BF4DAE">
        <w:rPr>
          <w:rFonts w:ascii="Times New Roman" w:hAnsi="Times New Roman" w:cs="Times New Roman"/>
          <w:b/>
          <w:bCs/>
          <w:sz w:val="24"/>
          <w:szCs w:val="24"/>
        </w:rPr>
        <w:t>SUKABUMI</w:t>
      </w:r>
    </w:p>
    <w:p w14:paraId="55032D47" w14:textId="49114983" w:rsidR="0067180D" w:rsidRDefault="00060603" w:rsidP="005068BB">
      <w:pPr>
        <w:jc w:val="center"/>
        <w:rPr>
          <w:rFonts w:ascii="Times New Roman" w:hAnsi="Times New Roman" w:cs="Times New Roman"/>
          <w:b/>
          <w:bCs/>
          <w:sz w:val="24"/>
          <w:szCs w:val="24"/>
        </w:rPr>
        <w:sectPr w:rsidR="0067180D" w:rsidSect="0067180D">
          <w:footerReference w:type="default" r:id="rId9"/>
          <w:pgSz w:w="11906" w:h="16838"/>
          <w:pgMar w:top="1440" w:right="1440" w:bottom="1440" w:left="1440" w:header="708" w:footer="708" w:gutter="0"/>
          <w:pgNumType w:fmt="lowerRoman" w:start="1"/>
          <w:cols w:space="708"/>
          <w:docGrid w:linePitch="360"/>
        </w:sectPr>
      </w:pPr>
      <w:r w:rsidRPr="00BF4DAE">
        <w:rPr>
          <w:rFonts w:ascii="Times New Roman" w:hAnsi="Times New Roman" w:cs="Times New Roman"/>
          <w:b/>
          <w:bCs/>
          <w:sz w:val="24"/>
          <w:szCs w:val="24"/>
        </w:rPr>
        <w:t>202</w:t>
      </w:r>
      <w:r w:rsidR="0067180D">
        <w:rPr>
          <w:rFonts w:ascii="Times New Roman" w:hAnsi="Times New Roman" w:cs="Times New Roman"/>
          <w:b/>
          <w:bCs/>
          <w:sz w:val="24"/>
          <w:szCs w:val="24"/>
        </w:rPr>
        <w:t>6</w:t>
      </w:r>
    </w:p>
    <w:p w14:paraId="77F83AEA" w14:textId="588FF1DA" w:rsidR="0067180D" w:rsidRPr="0067180D" w:rsidRDefault="0067180D" w:rsidP="0067180D">
      <w:pPr>
        <w:pStyle w:val="Judul1"/>
      </w:pPr>
      <w:bookmarkStart w:id="0" w:name="_Toc229076280"/>
      <w:r w:rsidRPr="0067180D">
        <w:lastRenderedPageBreak/>
        <w:t>DAFTAR ISI</w:t>
      </w:r>
      <w:bookmarkEnd w:id="0"/>
    </w:p>
    <w:sdt>
      <w:sdtPr>
        <w:id w:val="1496760836"/>
        <w:docPartObj>
          <w:docPartGallery w:val="Table of Contents"/>
          <w:docPartUnique/>
        </w:docPartObj>
      </w:sdtPr>
      <w:sdtEndPr>
        <w:rPr>
          <w:rFonts w:asciiTheme="minorHAnsi" w:eastAsiaTheme="minorHAnsi" w:hAnsiTheme="minorHAnsi" w:cstheme="minorBidi"/>
          <w:b/>
          <w:bCs/>
          <w:color w:val="auto"/>
          <w:kern w:val="2"/>
          <w:sz w:val="22"/>
          <w:szCs w:val="22"/>
          <w:lang w:val="en-US" w:eastAsia="en-US"/>
          <w14:ligatures w14:val="standardContextual"/>
        </w:rPr>
      </w:sdtEndPr>
      <w:sdtContent>
        <w:p w14:paraId="5F0EAACD" w14:textId="6D1C766E" w:rsidR="005068BB" w:rsidRPr="00CF159F" w:rsidRDefault="005068BB" w:rsidP="0067180D">
          <w:pPr>
            <w:pStyle w:val="JudulTOC"/>
            <w:rPr>
              <w:rStyle w:val="Judul1KAR"/>
            </w:rPr>
          </w:pPr>
        </w:p>
        <w:p w14:paraId="645CACAD" w14:textId="220FC72A" w:rsidR="0067180D" w:rsidRPr="00F24377" w:rsidRDefault="005068BB" w:rsidP="00F24377">
          <w:pPr>
            <w:pStyle w:val="TOC1"/>
            <w:rPr>
              <w:rFonts w:eastAsiaTheme="minorEastAsia"/>
              <w:lang w:val="id-ID" w:eastAsia="id-ID"/>
            </w:rPr>
          </w:pPr>
          <w:r w:rsidRPr="00CF159F">
            <w:fldChar w:fldCharType="begin"/>
          </w:r>
          <w:r w:rsidRPr="00CF159F">
            <w:instrText xml:space="preserve"> TOC \o "1-3" \h \z \u </w:instrText>
          </w:r>
          <w:r w:rsidRPr="00CF159F">
            <w:fldChar w:fldCharType="separate"/>
          </w:r>
          <w:hyperlink w:anchor="_Toc229076280" w:history="1">
            <w:r w:rsidR="0067180D" w:rsidRPr="00F24377">
              <w:rPr>
                <w:rStyle w:val="Hyperlink"/>
              </w:rPr>
              <w:t>DAFTAR ISI</w:t>
            </w:r>
            <w:r w:rsidR="0067180D" w:rsidRPr="00F24377">
              <w:rPr>
                <w:webHidden/>
              </w:rPr>
              <w:tab/>
            </w:r>
            <w:r w:rsidR="0067180D" w:rsidRPr="00F24377">
              <w:rPr>
                <w:webHidden/>
              </w:rPr>
              <w:fldChar w:fldCharType="begin"/>
            </w:r>
            <w:r w:rsidR="0067180D" w:rsidRPr="00F24377">
              <w:rPr>
                <w:webHidden/>
              </w:rPr>
              <w:instrText xml:space="preserve"> PAGEREF _Toc229076280 \h </w:instrText>
            </w:r>
            <w:r w:rsidR="0067180D" w:rsidRPr="00F24377">
              <w:rPr>
                <w:webHidden/>
              </w:rPr>
            </w:r>
            <w:r w:rsidR="0067180D" w:rsidRPr="00F24377">
              <w:rPr>
                <w:webHidden/>
              </w:rPr>
              <w:fldChar w:fldCharType="separate"/>
            </w:r>
            <w:r w:rsidR="00CF159F" w:rsidRPr="00F24377">
              <w:rPr>
                <w:webHidden/>
              </w:rPr>
              <w:t>i</w:t>
            </w:r>
            <w:r w:rsidR="0067180D" w:rsidRPr="00F24377">
              <w:rPr>
                <w:webHidden/>
              </w:rPr>
              <w:fldChar w:fldCharType="end"/>
            </w:r>
          </w:hyperlink>
        </w:p>
        <w:p w14:paraId="52594A8E" w14:textId="254746F7" w:rsidR="0067180D" w:rsidRPr="00F24377" w:rsidRDefault="0067180D" w:rsidP="00F24377">
          <w:pPr>
            <w:pStyle w:val="TOC1"/>
            <w:rPr>
              <w:rFonts w:eastAsiaTheme="minorEastAsia"/>
              <w:lang w:val="id-ID" w:eastAsia="id-ID"/>
            </w:rPr>
          </w:pPr>
          <w:hyperlink w:anchor="_Toc229076281" w:history="1">
            <w:r w:rsidRPr="00F24377">
              <w:rPr>
                <w:rStyle w:val="Hyperlink"/>
              </w:rPr>
              <w:t>BAB I PENDAHULUAN</w:t>
            </w:r>
            <w:r w:rsidRPr="00F24377">
              <w:rPr>
                <w:webHidden/>
              </w:rPr>
              <w:tab/>
            </w:r>
            <w:r w:rsidRPr="00F24377">
              <w:rPr>
                <w:webHidden/>
              </w:rPr>
              <w:fldChar w:fldCharType="begin"/>
            </w:r>
            <w:r w:rsidRPr="00F24377">
              <w:rPr>
                <w:webHidden/>
              </w:rPr>
              <w:instrText xml:space="preserve"> PAGEREF _Toc229076281 \h </w:instrText>
            </w:r>
            <w:r w:rsidRPr="00F24377">
              <w:rPr>
                <w:webHidden/>
              </w:rPr>
            </w:r>
            <w:r w:rsidRPr="00F24377">
              <w:rPr>
                <w:webHidden/>
              </w:rPr>
              <w:fldChar w:fldCharType="separate"/>
            </w:r>
            <w:r w:rsidR="00CF159F" w:rsidRPr="00F24377">
              <w:rPr>
                <w:webHidden/>
              </w:rPr>
              <w:t>1</w:t>
            </w:r>
            <w:r w:rsidRPr="00F24377">
              <w:rPr>
                <w:webHidden/>
              </w:rPr>
              <w:fldChar w:fldCharType="end"/>
            </w:r>
          </w:hyperlink>
        </w:p>
        <w:p w14:paraId="468DFE08" w14:textId="7BC6EA5A"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2" w:history="1">
            <w:r w:rsidRPr="00CF159F">
              <w:rPr>
                <w:rStyle w:val="Hyperlink"/>
                <w:rFonts w:ascii="Times New Roman" w:hAnsi="Times New Roman" w:cs="Times New Roman"/>
                <w:noProof/>
                <w:sz w:val="24"/>
                <w:szCs w:val="24"/>
              </w:rPr>
              <w:t>1.1</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Latar belakang</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_Toc229076282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1</w:t>
            </w:r>
            <w:r w:rsidRPr="00CF159F">
              <w:rPr>
                <w:rFonts w:ascii="Times New Roman" w:hAnsi="Times New Roman" w:cs="Times New Roman"/>
                <w:noProof/>
                <w:webHidden/>
                <w:sz w:val="24"/>
                <w:szCs w:val="24"/>
              </w:rPr>
              <w:fldChar w:fldCharType="end"/>
            </w:r>
          </w:hyperlink>
        </w:p>
        <w:p w14:paraId="50574795" w14:textId="025F8CB8"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3" w:history="1">
            <w:r w:rsidRPr="00CF159F">
              <w:rPr>
                <w:rStyle w:val="Hyperlink"/>
                <w:rFonts w:ascii="Times New Roman" w:hAnsi="Times New Roman" w:cs="Times New Roman"/>
                <w:noProof/>
                <w:sz w:val="24"/>
                <w:szCs w:val="24"/>
              </w:rPr>
              <w:t>1.2</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Tujuan</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_Toc229076283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1</w:t>
            </w:r>
            <w:r w:rsidRPr="00CF159F">
              <w:rPr>
                <w:rFonts w:ascii="Times New Roman" w:hAnsi="Times New Roman" w:cs="Times New Roman"/>
                <w:noProof/>
                <w:webHidden/>
                <w:sz w:val="24"/>
                <w:szCs w:val="24"/>
              </w:rPr>
              <w:fldChar w:fldCharType="end"/>
            </w:r>
          </w:hyperlink>
        </w:p>
        <w:p w14:paraId="3F61EE54" w14:textId="4E9F140A"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4" w:history="1">
            <w:r w:rsidRPr="00CF159F">
              <w:rPr>
                <w:rStyle w:val="Hyperlink"/>
                <w:rFonts w:ascii="Times New Roman" w:hAnsi="Times New Roman" w:cs="Times New Roman"/>
                <w:noProof/>
                <w:sz w:val="24"/>
                <w:szCs w:val="24"/>
              </w:rPr>
              <w:t>1.3</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Ruang lingkup</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_Toc229076284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1</w:t>
            </w:r>
            <w:r w:rsidRPr="00CF159F">
              <w:rPr>
                <w:rFonts w:ascii="Times New Roman" w:hAnsi="Times New Roman" w:cs="Times New Roman"/>
                <w:noProof/>
                <w:webHidden/>
                <w:sz w:val="24"/>
                <w:szCs w:val="24"/>
              </w:rPr>
              <w:fldChar w:fldCharType="end"/>
            </w:r>
          </w:hyperlink>
        </w:p>
        <w:p w14:paraId="2B00E622" w14:textId="2B8BE1BB" w:rsidR="0067180D" w:rsidRPr="00F24377" w:rsidRDefault="0067180D" w:rsidP="00F24377">
          <w:pPr>
            <w:pStyle w:val="TOC1"/>
            <w:rPr>
              <w:rFonts w:eastAsiaTheme="minorEastAsia"/>
              <w:lang w:val="id-ID" w:eastAsia="id-ID"/>
            </w:rPr>
          </w:pPr>
          <w:hyperlink w:anchor="_Toc229076285" w:history="1">
            <w:r w:rsidRPr="00F24377">
              <w:rPr>
                <w:rStyle w:val="Hyperlink"/>
              </w:rPr>
              <w:t>BAB II KNOWLEDGE ENGINEERING</w:t>
            </w:r>
            <w:r w:rsidRPr="00F24377">
              <w:rPr>
                <w:webHidden/>
              </w:rPr>
              <w:tab/>
            </w:r>
            <w:r w:rsidRPr="00F24377">
              <w:rPr>
                <w:webHidden/>
              </w:rPr>
              <w:fldChar w:fldCharType="begin"/>
            </w:r>
            <w:r w:rsidRPr="00F24377">
              <w:rPr>
                <w:webHidden/>
              </w:rPr>
              <w:instrText xml:space="preserve"> PAGEREF _Toc229076285 \h </w:instrText>
            </w:r>
            <w:r w:rsidRPr="00F24377">
              <w:rPr>
                <w:webHidden/>
              </w:rPr>
            </w:r>
            <w:r w:rsidRPr="00F24377">
              <w:rPr>
                <w:webHidden/>
              </w:rPr>
              <w:fldChar w:fldCharType="separate"/>
            </w:r>
            <w:r w:rsidR="00CF159F" w:rsidRPr="00F24377">
              <w:rPr>
                <w:webHidden/>
              </w:rPr>
              <w:t>2</w:t>
            </w:r>
            <w:r w:rsidRPr="00F24377">
              <w:rPr>
                <w:webHidden/>
              </w:rPr>
              <w:fldChar w:fldCharType="end"/>
            </w:r>
          </w:hyperlink>
        </w:p>
        <w:p w14:paraId="5C89631E" w14:textId="5D030123"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6" w:history="1">
            <w:r w:rsidRPr="00CF159F">
              <w:rPr>
                <w:rStyle w:val="Hyperlink"/>
                <w:rFonts w:ascii="Times New Roman" w:hAnsi="Times New Roman" w:cs="Times New Roman"/>
                <w:noProof/>
                <w:sz w:val="24"/>
                <w:szCs w:val="24"/>
              </w:rPr>
              <w:t>2.1</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Sumber pengetahuan</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_Toc229076286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2</w:t>
            </w:r>
            <w:r w:rsidRPr="00CF159F">
              <w:rPr>
                <w:rFonts w:ascii="Times New Roman" w:hAnsi="Times New Roman" w:cs="Times New Roman"/>
                <w:noProof/>
                <w:webHidden/>
                <w:sz w:val="24"/>
                <w:szCs w:val="24"/>
              </w:rPr>
              <w:fldChar w:fldCharType="end"/>
            </w:r>
          </w:hyperlink>
        </w:p>
        <w:p w14:paraId="1DAC5BA7" w14:textId="2176F691"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7" w:history="1">
            <w:r w:rsidRPr="00CF159F">
              <w:rPr>
                <w:rStyle w:val="Hyperlink"/>
                <w:rFonts w:ascii="Times New Roman" w:hAnsi="Times New Roman" w:cs="Times New Roman"/>
                <w:noProof/>
                <w:sz w:val="24"/>
                <w:szCs w:val="24"/>
              </w:rPr>
              <w:t>2.2</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Identifikasi fakta/ gejala</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_Toc229076287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2</w:t>
            </w:r>
            <w:r w:rsidRPr="00CF159F">
              <w:rPr>
                <w:rFonts w:ascii="Times New Roman" w:hAnsi="Times New Roman" w:cs="Times New Roman"/>
                <w:noProof/>
                <w:webHidden/>
                <w:sz w:val="24"/>
                <w:szCs w:val="24"/>
              </w:rPr>
              <w:fldChar w:fldCharType="end"/>
            </w:r>
          </w:hyperlink>
        </w:p>
        <w:p w14:paraId="7844E2C4" w14:textId="38E1EF56"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8" w:history="1">
            <w:r w:rsidRPr="00CF159F">
              <w:rPr>
                <w:rStyle w:val="Hyperlink"/>
                <w:rFonts w:ascii="Times New Roman" w:hAnsi="Times New Roman" w:cs="Times New Roman"/>
                <w:noProof/>
                <w:sz w:val="24"/>
                <w:szCs w:val="24"/>
              </w:rPr>
              <w:t>2.3</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Hipotesis/ Solusi</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_Toc229076288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3</w:t>
            </w:r>
            <w:r w:rsidRPr="00CF159F">
              <w:rPr>
                <w:rFonts w:ascii="Times New Roman" w:hAnsi="Times New Roman" w:cs="Times New Roman"/>
                <w:noProof/>
                <w:webHidden/>
                <w:sz w:val="24"/>
                <w:szCs w:val="24"/>
              </w:rPr>
              <w:fldChar w:fldCharType="end"/>
            </w:r>
          </w:hyperlink>
        </w:p>
        <w:p w14:paraId="05BC75E3" w14:textId="0F0433A6"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89" w:history="1">
            <w:r w:rsidRPr="00CF159F">
              <w:rPr>
                <w:rStyle w:val="Hyperlink"/>
                <w:rFonts w:ascii="Times New Roman" w:hAnsi="Times New Roman" w:cs="Times New Roman"/>
                <w:noProof/>
                <w:sz w:val="24"/>
                <w:szCs w:val="24"/>
              </w:rPr>
              <w:t>2.4</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Rule base IF-Then</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_Toc229076289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3</w:t>
            </w:r>
            <w:r w:rsidRPr="00CF159F">
              <w:rPr>
                <w:rFonts w:ascii="Times New Roman" w:hAnsi="Times New Roman" w:cs="Times New Roman"/>
                <w:noProof/>
                <w:webHidden/>
                <w:sz w:val="24"/>
                <w:szCs w:val="24"/>
              </w:rPr>
              <w:fldChar w:fldCharType="end"/>
            </w:r>
          </w:hyperlink>
        </w:p>
        <w:p w14:paraId="2A034288" w14:textId="7AA212D4" w:rsidR="0067180D" w:rsidRPr="00CF159F" w:rsidRDefault="0067180D" w:rsidP="00F24377">
          <w:pPr>
            <w:pStyle w:val="TOC1"/>
            <w:rPr>
              <w:rFonts w:eastAsiaTheme="minorEastAsia"/>
              <w:lang w:val="id-ID" w:eastAsia="id-ID"/>
            </w:rPr>
          </w:pPr>
          <w:hyperlink w:anchor="_Toc229076290" w:history="1">
            <w:r w:rsidRPr="00CF159F">
              <w:rPr>
                <w:rStyle w:val="Hyperlink"/>
              </w:rPr>
              <w:t>BAB III PEPRESENTASI DAN INFERENSI</w:t>
            </w:r>
            <w:r w:rsidRPr="00CF159F">
              <w:rPr>
                <w:webHidden/>
              </w:rPr>
              <w:tab/>
            </w:r>
            <w:r w:rsidRPr="00CF159F">
              <w:rPr>
                <w:webHidden/>
              </w:rPr>
              <w:fldChar w:fldCharType="begin"/>
            </w:r>
            <w:r w:rsidRPr="00CF159F">
              <w:rPr>
                <w:webHidden/>
              </w:rPr>
              <w:instrText xml:space="preserve"> PAGEREF _Toc229076290 \h </w:instrText>
            </w:r>
            <w:r w:rsidRPr="00CF159F">
              <w:rPr>
                <w:webHidden/>
              </w:rPr>
            </w:r>
            <w:r w:rsidRPr="00CF159F">
              <w:rPr>
                <w:webHidden/>
              </w:rPr>
              <w:fldChar w:fldCharType="separate"/>
            </w:r>
            <w:r w:rsidR="00CF159F">
              <w:rPr>
                <w:webHidden/>
              </w:rPr>
              <w:t>6</w:t>
            </w:r>
            <w:r w:rsidRPr="00CF159F">
              <w:rPr>
                <w:webHidden/>
              </w:rPr>
              <w:fldChar w:fldCharType="end"/>
            </w:r>
          </w:hyperlink>
        </w:p>
        <w:p w14:paraId="5A1C36AB" w14:textId="7C497E4C"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1" w:history="1">
            <w:r w:rsidRPr="00CF159F">
              <w:rPr>
                <w:rStyle w:val="Hyperlink"/>
                <w:rFonts w:ascii="Times New Roman" w:hAnsi="Times New Roman" w:cs="Times New Roman"/>
                <w:noProof/>
                <w:sz w:val="24"/>
                <w:szCs w:val="24"/>
              </w:rPr>
              <w:t>3.1</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Metode : Forward Chaining</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_Toc229076291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6</w:t>
            </w:r>
            <w:r w:rsidRPr="00CF159F">
              <w:rPr>
                <w:rFonts w:ascii="Times New Roman" w:hAnsi="Times New Roman" w:cs="Times New Roman"/>
                <w:noProof/>
                <w:webHidden/>
                <w:sz w:val="24"/>
                <w:szCs w:val="24"/>
              </w:rPr>
              <w:fldChar w:fldCharType="end"/>
            </w:r>
          </w:hyperlink>
        </w:p>
        <w:p w14:paraId="076A211B" w14:textId="6A3A907A"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2" w:history="1">
            <w:r w:rsidRPr="00CF159F">
              <w:rPr>
                <w:rStyle w:val="Hyperlink"/>
                <w:rFonts w:ascii="Times New Roman" w:hAnsi="Times New Roman" w:cs="Times New Roman"/>
                <w:noProof/>
                <w:sz w:val="24"/>
                <w:szCs w:val="24"/>
              </w:rPr>
              <w:t>3.2</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Alur inferensi</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_Toc229076292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6</w:t>
            </w:r>
            <w:r w:rsidRPr="00CF159F">
              <w:rPr>
                <w:rFonts w:ascii="Times New Roman" w:hAnsi="Times New Roman" w:cs="Times New Roman"/>
                <w:noProof/>
                <w:webHidden/>
                <w:sz w:val="24"/>
                <w:szCs w:val="24"/>
              </w:rPr>
              <w:fldChar w:fldCharType="end"/>
            </w:r>
          </w:hyperlink>
        </w:p>
        <w:p w14:paraId="0D84BA44" w14:textId="2ED23A58"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3" w:history="1">
            <w:r w:rsidRPr="00CF159F">
              <w:rPr>
                <w:rStyle w:val="Hyperlink"/>
                <w:rFonts w:ascii="Times New Roman" w:hAnsi="Times New Roman" w:cs="Times New Roman"/>
                <w:noProof/>
                <w:sz w:val="24"/>
                <w:szCs w:val="24"/>
              </w:rPr>
              <w:t>3.3</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Simulasi step-by-step</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_Toc229076293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7</w:t>
            </w:r>
            <w:r w:rsidRPr="00CF159F">
              <w:rPr>
                <w:rFonts w:ascii="Times New Roman" w:hAnsi="Times New Roman" w:cs="Times New Roman"/>
                <w:noProof/>
                <w:webHidden/>
                <w:sz w:val="24"/>
                <w:szCs w:val="24"/>
              </w:rPr>
              <w:fldChar w:fldCharType="end"/>
            </w:r>
          </w:hyperlink>
        </w:p>
        <w:p w14:paraId="37EA71AF" w14:textId="0CE19C82" w:rsidR="0067180D" w:rsidRPr="00CF159F" w:rsidRDefault="0067180D" w:rsidP="00F24377">
          <w:pPr>
            <w:pStyle w:val="TOC1"/>
            <w:rPr>
              <w:rFonts w:eastAsiaTheme="minorEastAsia"/>
              <w:lang w:val="id-ID" w:eastAsia="id-ID"/>
            </w:rPr>
          </w:pPr>
          <w:hyperlink w:anchor="_Toc229076294" w:history="1">
            <w:r w:rsidRPr="00CF159F">
              <w:rPr>
                <w:rStyle w:val="Hyperlink"/>
              </w:rPr>
              <w:t>BAB IV IMPLEMENTASI PROTOTYPE</w:t>
            </w:r>
            <w:r w:rsidRPr="00CF159F">
              <w:rPr>
                <w:webHidden/>
              </w:rPr>
              <w:tab/>
            </w:r>
            <w:r w:rsidRPr="00CF159F">
              <w:rPr>
                <w:webHidden/>
              </w:rPr>
              <w:fldChar w:fldCharType="begin"/>
            </w:r>
            <w:r w:rsidRPr="00CF159F">
              <w:rPr>
                <w:webHidden/>
              </w:rPr>
              <w:instrText xml:space="preserve"> PAGEREF _Toc229076294 \h </w:instrText>
            </w:r>
            <w:r w:rsidRPr="00CF159F">
              <w:rPr>
                <w:webHidden/>
              </w:rPr>
            </w:r>
            <w:r w:rsidRPr="00CF159F">
              <w:rPr>
                <w:webHidden/>
              </w:rPr>
              <w:fldChar w:fldCharType="separate"/>
            </w:r>
            <w:r w:rsidR="00CF159F">
              <w:rPr>
                <w:webHidden/>
              </w:rPr>
              <w:t>7</w:t>
            </w:r>
            <w:r w:rsidRPr="00CF159F">
              <w:rPr>
                <w:webHidden/>
              </w:rPr>
              <w:fldChar w:fldCharType="end"/>
            </w:r>
          </w:hyperlink>
        </w:p>
        <w:p w14:paraId="38181C25" w14:textId="4CC2AB29"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5" w:history="1">
            <w:r w:rsidRPr="00CF159F">
              <w:rPr>
                <w:rStyle w:val="Hyperlink"/>
                <w:rFonts w:ascii="Times New Roman" w:hAnsi="Times New Roman" w:cs="Times New Roman"/>
                <w:noProof/>
                <w:sz w:val="24"/>
                <w:szCs w:val="24"/>
              </w:rPr>
              <w:t>4.1</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Deskrpsi prototype</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_Toc229076295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7</w:t>
            </w:r>
            <w:r w:rsidRPr="00CF159F">
              <w:rPr>
                <w:rFonts w:ascii="Times New Roman" w:hAnsi="Times New Roman" w:cs="Times New Roman"/>
                <w:noProof/>
                <w:webHidden/>
                <w:sz w:val="24"/>
                <w:szCs w:val="24"/>
              </w:rPr>
              <w:fldChar w:fldCharType="end"/>
            </w:r>
          </w:hyperlink>
        </w:p>
        <w:p w14:paraId="0FFC7B8E" w14:textId="531CFB03"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6" w:history="1">
            <w:r w:rsidRPr="00CF159F">
              <w:rPr>
                <w:rStyle w:val="Hyperlink"/>
                <w:rFonts w:ascii="Times New Roman" w:hAnsi="Times New Roman" w:cs="Times New Roman"/>
                <w:noProof/>
                <w:sz w:val="24"/>
                <w:szCs w:val="24"/>
              </w:rPr>
              <w:t>4.2</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Fitur utama</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_Toc229076296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7</w:t>
            </w:r>
            <w:r w:rsidRPr="00CF159F">
              <w:rPr>
                <w:rFonts w:ascii="Times New Roman" w:hAnsi="Times New Roman" w:cs="Times New Roman"/>
                <w:noProof/>
                <w:webHidden/>
                <w:sz w:val="24"/>
                <w:szCs w:val="24"/>
              </w:rPr>
              <w:fldChar w:fldCharType="end"/>
            </w:r>
          </w:hyperlink>
        </w:p>
        <w:p w14:paraId="641CAE55" w14:textId="580920D8"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7" w:history="1">
            <w:r w:rsidRPr="00CF159F">
              <w:rPr>
                <w:rStyle w:val="Hyperlink"/>
                <w:rFonts w:ascii="Times New Roman" w:hAnsi="Times New Roman" w:cs="Times New Roman"/>
                <w:noProof/>
                <w:sz w:val="24"/>
                <w:szCs w:val="24"/>
              </w:rPr>
              <w:t>4.3</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Pseudocode Mesin Inferensi</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_Toc229076297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8</w:t>
            </w:r>
            <w:r w:rsidRPr="00CF159F">
              <w:rPr>
                <w:rFonts w:ascii="Times New Roman" w:hAnsi="Times New Roman" w:cs="Times New Roman"/>
                <w:noProof/>
                <w:webHidden/>
                <w:sz w:val="24"/>
                <w:szCs w:val="24"/>
              </w:rPr>
              <w:fldChar w:fldCharType="end"/>
            </w:r>
          </w:hyperlink>
        </w:p>
        <w:p w14:paraId="3B58D21D" w14:textId="6BD4098D" w:rsidR="0067180D" w:rsidRPr="00CF159F" w:rsidRDefault="0067180D" w:rsidP="00F24377">
          <w:pPr>
            <w:pStyle w:val="TOC1"/>
            <w:rPr>
              <w:rFonts w:eastAsiaTheme="minorEastAsia"/>
              <w:lang w:val="id-ID" w:eastAsia="id-ID"/>
            </w:rPr>
          </w:pPr>
          <w:hyperlink w:anchor="_Toc229076298" w:history="1">
            <w:r w:rsidRPr="00CF159F">
              <w:rPr>
                <w:rStyle w:val="Hyperlink"/>
              </w:rPr>
              <w:t>BAB V  EVALUASI DAN KRITIK</w:t>
            </w:r>
            <w:r w:rsidRPr="00CF159F">
              <w:rPr>
                <w:webHidden/>
              </w:rPr>
              <w:tab/>
            </w:r>
            <w:r w:rsidRPr="00CF159F">
              <w:rPr>
                <w:webHidden/>
              </w:rPr>
              <w:fldChar w:fldCharType="begin"/>
            </w:r>
            <w:r w:rsidRPr="00CF159F">
              <w:rPr>
                <w:webHidden/>
              </w:rPr>
              <w:instrText xml:space="preserve"> PAGEREF _Toc229076298 \h </w:instrText>
            </w:r>
            <w:r w:rsidRPr="00CF159F">
              <w:rPr>
                <w:webHidden/>
              </w:rPr>
            </w:r>
            <w:r w:rsidRPr="00CF159F">
              <w:rPr>
                <w:webHidden/>
              </w:rPr>
              <w:fldChar w:fldCharType="separate"/>
            </w:r>
            <w:r w:rsidR="00CF159F">
              <w:rPr>
                <w:webHidden/>
              </w:rPr>
              <w:t>9</w:t>
            </w:r>
            <w:r w:rsidRPr="00CF159F">
              <w:rPr>
                <w:webHidden/>
              </w:rPr>
              <w:fldChar w:fldCharType="end"/>
            </w:r>
          </w:hyperlink>
        </w:p>
        <w:p w14:paraId="59817734" w14:textId="7055CEB1"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299" w:history="1">
            <w:r w:rsidRPr="00CF159F">
              <w:rPr>
                <w:rStyle w:val="Hyperlink"/>
                <w:rFonts w:ascii="Times New Roman" w:hAnsi="Times New Roman" w:cs="Times New Roman"/>
                <w:noProof/>
                <w:sz w:val="24"/>
                <w:szCs w:val="24"/>
              </w:rPr>
              <w:t>5.1</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Kelemahan Sistem Pakar Ini</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_Toc229076299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9</w:t>
            </w:r>
            <w:r w:rsidRPr="00CF159F">
              <w:rPr>
                <w:rFonts w:ascii="Times New Roman" w:hAnsi="Times New Roman" w:cs="Times New Roman"/>
                <w:noProof/>
                <w:webHidden/>
                <w:sz w:val="24"/>
                <w:szCs w:val="24"/>
              </w:rPr>
              <w:fldChar w:fldCharType="end"/>
            </w:r>
          </w:hyperlink>
        </w:p>
        <w:p w14:paraId="56C6E978" w14:textId="105F6608"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300" w:history="1">
            <w:r w:rsidRPr="00CF159F">
              <w:rPr>
                <w:rStyle w:val="Hyperlink"/>
                <w:rFonts w:ascii="Times New Roman" w:hAnsi="Times New Roman" w:cs="Times New Roman"/>
                <w:noProof/>
                <w:sz w:val="24"/>
                <w:szCs w:val="24"/>
              </w:rPr>
              <w:t>5.2</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Kapan Sistem Ini Gagal</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_Toc229076300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9</w:t>
            </w:r>
            <w:r w:rsidRPr="00CF159F">
              <w:rPr>
                <w:rFonts w:ascii="Times New Roman" w:hAnsi="Times New Roman" w:cs="Times New Roman"/>
                <w:noProof/>
                <w:webHidden/>
                <w:sz w:val="24"/>
                <w:szCs w:val="24"/>
              </w:rPr>
              <w:fldChar w:fldCharType="end"/>
            </w:r>
          </w:hyperlink>
        </w:p>
        <w:p w14:paraId="27F789CB" w14:textId="627E4567"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301" w:history="1">
            <w:r w:rsidRPr="00CF159F">
              <w:rPr>
                <w:rStyle w:val="Hyperlink"/>
                <w:rFonts w:ascii="Times New Roman" w:hAnsi="Times New Roman" w:cs="Times New Roman"/>
                <w:noProof/>
                <w:sz w:val="24"/>
                <w:szCs w:val="24"/>
              </w:rPr>
              <w:t>5.3</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Perbandingan dengan ML dan Deep Learning</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_Toc229076301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9</w:t>
            </w:r>
            <w:r w:rsidRPr="00CF159F">
              <w:rPr>
                <w:rFonts w:ascii="Times New Roman" w:hAnsi="Times New Roman" w:cs="Times New Roman"/>
                <w:noProof/>
                <w:webHidden/>
                <w:sz w:val="24"/>
                <w:szCs w:val="24"/>
              </w:rPr>
              <w:fldChar w:fldCharType="end"/>
            </w:r>
          </w:hyperlink>
        </w:p>
        <w:p w14:paraId="5E6E0B7C" w14:textId="30D54150" w:rsidR="0067180D" w:rsidRPr="00CF159F" w:rsidRDefault="0067180D">
          <w:pPr>
            <w:pStyle w:val="TOC2"/>
            <w:tabs>
              <w:tab w:val="left" w:pos="960"/>
              <w:tab w:val="right" w:leader="dot" w:pos="9016"/>
            </w:tabs>
            <w:rPr>
              <w:rFonts w:ascii="Times New Roman" w:eastAsiaTheme="minorEastAsia" w:hAnsi="Times New Roman" w:cs="Times New Roman"/>
              <w:noProof/>
              <w:sz w:val="24"/>
              <w:szCs w:val="24"/>
              <w:lang w:val="id-ID" w:eastAsia="id-ID"/>
            </w:rPr>
          </w:pPr>
          <w:hyperlink w:anchor="_Toc229076302" w:history="1">
            <w:r w:rsidRPr="00CF159F">
              <w:rPr>
                <w:rStyle w:val="Hyperlink"/>
                <w:rFonts w:ascii="Times New Roman" w:hAnsi="Times New Roman" w:cs="Times New Roman"/>
                <w:noProof/>
                <w:sz w:val="24"/>
                <w:szCs w:val="24"/>
              </w:rPr>
              <w:t>5.4</w:t>
            </w:r>
            <w:r w:rsidRPr="00CF159F">
              <w:rPr>
                <w:rFonts w:ascii="Times New Roman" w:eastAsiaTheme="minorEastAsia" w:hAnsi="Times New Roman" w:cs="Times New Roman"/>
                <w:noProof/>
                <w:sz w:val="24"/>
                <w:szCs w:val="24"/>
                <w:lang w:val="id-ID" w:eastAsia="id-ID"/>
              </w:rPr>
              <w:tab/>
            </w:r>
            <w:r w:rsidRPr="00CF159F">
              <w:rPr>
                <w:rStyle w:val="Hyperlink"/>
                <w:rFonts w:ascii="Times New Roman" w:hAnsi="Times New Roman" w:cs="Times New Roman"/>
                <w:noProof/>
                <w:sz w:val="24"/>
                <w:szCs w:val="24"/>
              </w:rPr>
              <w:t>Relevansi di Era Big Data</w:t>
            </w:r>
            <w:r w:rsidRPr="00CF159F">
              <w:rPr>
                <w:rFonts w:ascii="Times New Roman" w:hAnsi="Times New Roman" w:cs="Times New Roman"/>
                <w:noProof/>
                <w:webHidden/>
                <w:sz w:val="24"/>
                <w:szCs w:val="24"/>
              </w:rPr>
              <w:tab/>
            </w:r>
            <w:r w:rsidRPr="00CF159F">
              <w:rPr>
                <w:rFonts w:ascii="Times New Roman" w:hAnsi="Times New Roman" w:cs="Times New Roman"/>
                <w:noProof/>
                <w:webHidden/>
                <w:sz w:val="24"/>
                <w:szCs w:val="24"/>
              </w:rPr>
              <w:fldChar w:fldCharType="begin"/>
            </w:r>
            <w:r w:rsidRPr="00CF159F">
              <w:rPr>
                <w:rFonts w:ascii="Times New Roman" w:hAnsi="Times New Roman" w:cs="Times New Roman"/>
                <w:noProof/>
                <w:webHidden/>
                <w:sz w:val="24"/>
                <w:szCs w:val="24"/>
              </w:rPr>
              <w:instrText xml:space="preserve"> PAGEREF _Toc229076302 \h </w:instrText>
            </w:r>
            <w:r w:rsidRPr="00CF159F">
              <w:rPr>
                <w:rFonts w:ascii="Times New Roman" w:hAnsi="Times New Roman" w:cs="Times New Roman"/>
                <w:noProof/>
                <w:webHidden/>
                <w:sz w:val="24"/>
                <w:szCs w:val="24"/>
              </w:rPr>
            </w:r>
            <w:r w:rsidRPr="00CF159F">
              <w:rPr>
                <w:rFonts w:ascii="Times New Roman" w:hAnsi="Times New Roman" w:cs="Times New Roman"/>
                <w:noProof/>
                <w:webHidden/>
                <w:sz w:val="24"/>
                <w:szCs w:val="24"/>
              </w:rPr>
              <w:fldChar w:fldCharType="separate"/>
            </w:r>
            <w:r w:rsidR="00CF159F">
              <w:rPr>
                <w:rFonts w:ascii="Times New Roman" w:hAnsi="Times New Roman" w:cs="Times New Roman"/>
                <w:noProof/>
                <w:webHidden/>
                <w:sz w:val="24"/>
                <w:szCs w:val="24"/>
              </w:rPr>
              <w:t>10</w:t>
            </w:r>
            <w:r w:rsidRPr="00CF159F">
              <w:rPr>
                <w:rFonts w:ascii="Times New Roman" w:hAnsi="Times New Roman" w:cs="Times New Roman"/>
                <w:noProof/>
                <w:webHidden/>
                <w:sz w:val="24"/>
                <w:szCs w:val="24"/>
              </w:rPr>
              <w:fldChar w:fldCharType="end"/>
            </w:r>
          </w:hyperlink>
        </w:p>
        <w:p w14:paraId="3EBB6C9D" w14:textId="68D0E8D3" w:rsidR="0067180D" w:rsidRPr="00CF159F" w:rsidRDefault="0067180D" w:rsidP="00F24377">
          <w:pPr>
            <w:pStyle w:val="TOC1"/>
            <w:rPr>
              <w:rFonts w:eastAsiaTheme="minorEastAsia"/>
              <w:lang w:val="id-ID" w:eastAsia="id-ID"/>
            </w:rPr>
          </w:pPr>
          <w:hyperlink w:anchor="_Toc229076303" w:history="1">
            <w:r w:rsidRPr="00CF159F">
              <w:rPr>
                <w:rStyle w:val="Hyperlink"/>
              </w:rPr>
              <w:t>BAB VI PENUTUP</w:t>
            </w:r>
            <w:r w:rsidRPr="00CF159F">
              <w:rPr>
                <w:webHidden/>
              </w:rPr>
              <w:tab/>
            </w:r>
            <w:r w:rsidRPr="00CF159F">
              <w:rPr>
                <w:webHidden/>
              </w:rPr>
              <w:fldChar w:fldCharType="begin"/>
            </w:r>
            <w:r w:rsidRPr="00CF159F">
              <w:rPr>
                <w:webHidden/>
              </w:rPr>
              <w:instrText xml:space="preserve"> PAGEREF _Toc229076303 \h </w:instrText>
            </w:r>
            <w:r w:rsidRPr="00CF159F">
              <w:rPr>
                <w:webHidden/>
              </w:rPr>
            </w:r>
            <w:r w:rsidRPr="00CF159F">
              <w:rPr>
                <w:webHidden/>
              </w:rPr>
              <w:fldChar w:fldCharType="separate"/>
            </w:r>
            <w:r w:rsidR="00CF159F">
              <w:rPr>
                <w:webHidden/>
              </w:rPr>
              <w:t>11</w:t>
            </w:r>
            <w:r w:rsidRPr="00CF159F">
              <w:rPr>
                <w:webHidden/>
              </w:rPr>
              <w:fldChar w:fldCharType="end"/>
            </w:r>
          </w:hyperlink>
        </w:p>
        <w:p w14:paraId="37429156" w14:textId="342BD8E9" w:rsidR="0067180D" w:rsidRPr="00CF159F" w:rsidRDefault="0067180D" w:rsidP="00F24377">
          <w:pPr>
            <w:pStyle w:val="TOC1"/>
            <w:rPr>
              <w:rFonts w:eastAsiaTheme="minorEastAsia"/>
              <w:lang w:val="id-ID" w:eastAsia="id-ID"/>
            </w:rPr>
          </w:pPr>
          <w:hyperlink w:anchor="_Toc229076304" w:history="1">
            <w:r w:rsidRPr="00CF159F">
              <w:rPr>
                <w:rStyle w:val="Hyperlink"/>
              </w:rPr>
              <w:t>DAFTAR PUSTAKA</w:t>
            </w:r>
            <w:r w:rsidRPr="00CF159F">
              <w:rPr>
                <w:webHidden/>
              </w:rPr>
              <w:tab/>
            </w:r>
            <w:r w:rsidRPr="00CF159F">
              <w:rPr>
                <w:webHidden/>
              </w:rPr>
              <w:fldChar w:fldCharType="begin"/>
            </w:r>
            <w:r w:rsidRPr="00CF159F">
              <w:rPr>
                <w:webHidden/>
              </w:rPr>
              <w:instrText xml:space="preserve"> PAGEREF _Toc229076304 \h </w:instrText>
            </w:r>
            <w:r w:rsidRPr="00CF159F">
              <w:rPr>
                <w:webHidden/>
              </w:rPr>
            </w:r>
            <w:r w:rsidRPr="00CF159F">
              <w:rPr>
                <w:webHidden/>
              </w:rPr>
              <w:fldChar w:fldCharType="separate"/>
            </w:r>
            <w:r w:rsidR="00CF159F">
              <w:rPr>
                <w:webHidden/>
              </w:rPr>
              <w:t>12</w:t>
            </w:r>
            <w:r w:rsidRPr="00CF159F">
              <w:rPr>
                <w:webHidden/>
              </w:rPr>
              <w:fldChar w:fldCharType="end"/>
            </w:r>
          </w:hyperlink>
        </w:p>
        <w:p w14:paraId="0FCE62F7" w14:textId="0C4E7710" w:rsidR="0067180D" w:rsidRPr="00CF159F" w:rsidRDefault="0067180D" w:rsidP="00F24377">
          <w:pPr>
            <w:pStyle w:val="TOC1"/>
            <w:rPr>
              <w:rFonts w:eastAsiaTheme="minorEastAsia"/>
              <w:lang w:val="id-ID" w:eastAsia="id-ID"/>
            </w:rPr>
          </w:pPr>
          <w:hyperlink w:anchor="_Toc229076305" w:history="1">
            <w:r w:rsidRPr="00CF159F">
              <w:rPr>
                <w:rStyle w:val="Hyperlink"/>
              </w:rPr>
              <w:t>LAMPIRAN</w:t>
            </w:r>
            <w:r w:rsidRPr="00CF159F">
              <w:rPr>
                <w:webHidden/>
              </w:rPr>
              <w:tab/>
            </w:r>
            <w:r w:rsidRPr="00CF159F">
              <w:rPr>
                <w:webHidden/>
              </w:rPr>
              <w:fldChar w:fldCharType="begin"/>
            </w:r>
            <w:r w:rsidRPr="00CF159F">
              <w:rPr>
                <w:webHidden/>
              </w:rPr>
              <w:instrText xml:space="preserve"> PAGEREF _Toc229076305 \h </w:instrText>
            </w:r>
            <w:r w:rsidRPr="00CF159F">
              <w:rPr>
                <w:webHidden/>
              </w:rPr>
            </w:r>
            <w:r w:rsidRPr="00CF159F">
              <w:rPr>
                <w:webHidden/>
              </w:rPr>
              <w:fldChar w:fldCharType="separate"/>
            </w:r>
            <w:r w:rsidR="00CF159F">
              <w:rPr>
                <w:webHidden/>
              </w:rPr>
              <w:t>14</w:t>
            </w:r>
            <w:r w:rsidRPr="00CF159F">
              <w:rPr>
                <w:webHidden/>
              </w:rPr>
              <w:fldChar w:fldCharType="end"/>
            </w:r>
          </w:hyperlink>
        </w:p>
        <w:p w14:paraId="50BB7056" w14:textId="7BB76595" w:rsidR="005068BB" w:rsidRDefault="005068BB" w:rsidP="005068BB">
          <w:pPr>
            <w:jc w:val="both"/>
          </w:pPr>
          <w:r w:rsidRPr="00CF159F">
            <w:rPr>
              <w:rFonts w:ascii="Times New Roman" w:hAnsi="Times New Roman" w:cs="Times New Roman"/>
              <w:b/>
              <w:bCs/>
              <w:sz w:val="24"/>
              <w:szCs w:val="24"/>
            </w:rPr>
            <w:fldChar w:fldCharType="end"/>
          </w:r>
        </w:p>
      </w:sdtContent>
    </w:sdt>
    <w:p w14:paraId="7EA69FAE" w14:textId="77777777" w:rsidR="005068BB" w:rsidRDefault="005068BB" w:rsidP="004157B6">
      <w:pPr>
        <w:jc w:val="center"/>
        <w:rPr>
          <w:rFonts w:ascii="Times New Roman" w:hAnsi="Times New Roman" w:cs="Times New Roman"/>
          <w:b/>
          <w:bCs/>
          <w:sz w:val="24"/>
          <w:szCs w:val="24"/>
        </w:rPr>
      </w:pPr>
    </w:p>
    <w:p w14:paraId="1167EF7D" w14:textId="77777777" w:rsidR="005068BB" w:rsidRDefault="005068BB" w:rsidP="004157B6">
      <w:pPr>
        <w:jc w:val="center"/>
        <w:rPr>
          <w:rFonts w:ascii="Times New Roman" w:hAnsi="Times New Roman" w:cs="Times New Roman"/>
          <w:b/>
          <w:bCs/>
          <w:sz w:val="24"/>
          <w:szCs w:val="24"/>
        </w:rPr>
      </w:pPr>
    </w:p>
    <w:p w14:paraId="59B8D394" w14:textId="77777777" w:rsidR="005068BB" w:rsidRDefault="005068BB" w:rsidP="004157B6">
      <w:pPr>
        <w:jc w:val="center"/>
        <w:rPr>
          <w:rFonts w:ascii="Times New Roman" w:hAnsi="Times New Roman" w:cs="Times New Roman"/>
          <w:b/>
          <w:bCs/>
          <w:sz w:val="24"/>
          <w:szCs w:val="24"/>
        </w:rPr>
      </w:pPr>
    </w:p>
    <w:p w14:paraId="01444E83" w14:textId="2C45F34E" w:rsidR="005068BB" w:rsidRDefault="004F4473" w:rsidP="004F4473">
      <w:pPr>
        <w:tabs>
          <w:tab w:val="left" w:pos="3290"/>
        </w:tabs>
        <w:rPr>
          <w:rFonts w:ascii="Times New Roman" w:hAnsi="Times New Roman" w:cs="Times New Roman"/>
          <w:b/>
          <w:bCs/>
          <w:sz w:val="24"/>
          <w:szCs w:val="24"/>
        </w:rPr>
      </w:pPr>
      <w:r>
        <w:rPr>
          <w:rFonts w:ascii="Times New Roman" w:hAnsi="Times New Roman" w:cs="Times New Roman"/>
          <w:b/>
          <w:bCs/>
          <w:sz w:val="24"/>
          <w:szCs w:val="24"/>
        </w:rPr>
        <w:tab/>
      </w:r>
    </w:p>
    <w:p w14:paraId="07A9E713" w14:textId="2C7757EF" w:rsidR="005068BB" w:rsidRDefault="00CF159F" w:rsidP="00CF159F">
      <w:pPr>
        <w:tabs>
          <w:tab w:val="left" w:pos="720"/>
          <w:tab w:val="left" w:pos="1440"/>
          <w:tab w:val="left" w:pos="2160"/>
          <w:tab w:val="left" w:pos="2880"/>
          <w:tab w:val="left" w:pos="3600"/>
          <w:tab w:val="left" w:pos="4320"/>
          <w:tab w:val="center" w:pos="4513"/>
          <w:tab w:val="left" w:pos="6662"/>
        </w:tabs>
        <w:rPr>
          <w:rFonts w:ascii="Times New Roman" w:hAnsi="Times New Roman" w:cs="Times New Roman"/>
          <w:b/>
          <w:bCs/>
          <w:sz w:val="24"/>
          <w:szCs w:val="24"/>
        </w:rPr>
        <w:sectPr w:rsidR="005068BB" w:rsidSect="0067180D">
          <w:footerReference w:type="default" r:id="rId10"/>
          <w:pgSz w:w="11906" w:h="16838"/>
          <w:pgMar w:top="1440" w:right="1440" w:bottom="1440" w:left="1440" w:header="708" w:footer="708" w:gutter="0"/>
          <w:pgNumType w:fmt="lowerRoman" w:start="1"/>
          <w:cols w:space="708"/>
          <w:docGrid w:linePitch="360"/>
        </w:sect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2DFE197F" w14:textId="6840CF0B" w:rsidR="00060603" w:rsidRPr="0008430C" w:rsidRDefault="00433C9B" w:rsidP="005068BB">
      <w:pPr>
        <w:pStyle w:val="Judul1"/>
      </w:pPr>
      <w:bookmarkStart w:id="1" w:name="_Toc229076281"/>
      <w:r w:rsidRPr="0008430C">
        <w:lastRenderedPageBreak/>
        <w:t>BAB I</w:t>
      </w:r>
      <w:r w:rsidRPr="0008430C">
        <w:br/>
        <w:t>PENDAHULUAN</w:t>
      </w:r>
      <w:bookmarkEnd w:id="1"/>
    </w:p>
    <w:p w14:paraId="5D49B84C" w14:textId="3E7F9AE0" w:rsidR="00433C9B" w:rsidRPr="0008430C" w:rsidRDefault="00433C9B" w:rsidP="0067180D">
      <w:pPr>
        <w:pStyle w:val="Judul2"/>
        <w:numPr>
          <w:ilvl w:val="0"/>
          <w:numId w:val="14"/>
        </w:numPr>
      </w:pPr>
      <w:bookmarkStart w:id="2" w:name="_Toc229076282"/>
      <w:r w:rsidRPr="0008430C">
        <w:t>Latar belakang</w:t>
      </w:r>
      <w:bookmarkEnd w:id="2"/>
    </w:p>
    <w:p w14:paraId="02BF4808" w14:textId="77777777" w:rsidR="00A72464" w:rsidRPr="0008430C" w:rsidRDefault="00A72464" w:rsidP="00A72464">
      <w:pPr>
        <w:pStyle w:val="DaftarParagraf"/>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Gangguan tidur adalah masalah kesehatan yang cukup sering dijumpai di masyarakat, namun sering kali dianggap sepele. Padahal dampaknya terhadap produktivitas, kesehatan fisik, dan kesehatan mental sangat nyata. Menurut Badan Kesehatan Dunia (WHO), sekitar satu dari tiga orang dewasa mengalami setidaknya satu gangguan tidur dalam hidupnya. Di Indonesia sendiri, data Kemenkes RI menunjukkan bahwa insomnia merupakan salah satu keluhan tidur yang paling banyak dilaporkan, terutama di kalangan usia produktif.</w:t>
      </w:r>
    </w:p>
    <w:p w14:paraId="7F3B05C3" w14:textId="77777777" w:rsidR="00A72464" w:rsidRPr="0008430C" w:rsidRDefault="00A72464" w:rsidP="00A72464">
      <w:pPr>
        <w:pStyle w:val="DaftarParagraf"/>
        <w:spacing w:after="140" w:line="276" w:lineRule="auto"/>
        <w:jc w:val="both"/>
        <w:rPr>
          <w:rFonts w:ascii="Times New Roman" w:hAnsi="Times New Roman" w:cs="Times New Roman"/>
          <w:sz w:val="24"/>
          <w:szCs w:val="24"/>
        </w:rPr>
      </w:pPr>
      <w:r w:rsidRPr="0008430C">
        <w:rPr>
          <w:rFonts w:ascii="Times New Roman" w:eastAsia="Times New Roman" w:hAnsi="Times New Roman" w:cs="Times New Roman"/>
          <w:sz w:val="24"/>
          <w:szCs w:val="24"/>
        </w:rPr>
        <w:t>Sayangnya, akses ke spesialis tidur di Indonesia masih sangat terbatas. Dokter yang benar-benar mendalami bidang somnologi jumlahnya belum banyak, terutama di luar kota besar. Di sinilah sistem pakar bisa membantu. Sistem ini tidak menggantikan dokter, tapi bisa menjadi langkah awal yang membantu seseorang mengenali gejala yang dialaminya sebelum memutuskan untuk berkonsultasi lebih lanjut.</w:t>
      </w:r>
    </w:p>
    <w:p w14:paraId="7FB4AB7C" w14:textId="0E19F443" w:rsidR="00A72464" w:rsidRPr="005068BB" w:rsidRDefault="00A72464" w:rsidP="005068BB">
      <w:pPr>
        <w:pStyle w:val="DaftarParagraf"/>
        <w:spacing w:after="140" w:line="276" w:lineRule="auto"/>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Topik ini dipilih karena relevan secara sosial dan menarik secara teknis. Membangun knowledge base tentang gangguan tidur mengharuskan kita memahami bagaimana seorang pakar medis berpikir, lalu mengkodifikasi cara berpikir itu ke dalam aturan-aturan yang bisa dijalankan oleh komputer.</w:t>
      </w:r>
    </w:p>
    <w:p w14:paraId="09F84CB4" w14:textId="7E4FF51F" w:rsidR="00433C9B" w:rsidRPr="0008430C" w:rsidRDefault="00433C9B" w:rsidP="0067180D">
      <w:pPr>
        <w:pStyle w:val="Judul2"/>
        <w:numPr>
          <w:ilvl w:val="0"/>
          <w:numId w:val="14"/>
        </w:numPr>
      </w:pPr>
      <w:bookmarkStart w:id="3" w:name="_Toc229076283"/>
      <w:r w:rsidRPr="0008430C">
        <w:t>Tujuan</w:t>
      </w:r>
      <w:bookmarkEnd w:id="3"/>
    </w:p>
    <w:p w14:paraId="6139F368" w14:textId="2F979343" w:rsidR="00A72464" w:rsidRPr="0008430C" w:rsidRDefault="00A72464" w:rsidP="0008430C">
      <w:pPr>
        <w:pStyle w:val="DaftarParagraf"/>
        <w:numPr>
          <w:ilvl w:val="0"/>
          <w:numId w:val="6"/>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Membangun knowledge base berisi fakta, hipotesis, dan rule dari domain gangguan tidur</w:t>
      </w:r>
    </w:p>
    <w:p w14:paraId="4733DE82" w14:textId="76801193" w:rsidR="00A72464" w:rsidRPr="0008430C" w:rsidRDefault="00A72464" w:rsidP="0008430C">
      <w:pPr>
        <w:pStyle w:val="DaftarParagraf"/>
        <w:numPr>
          <w:ilvl w:val="0"/>
          <w:numId w:val="6"/>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Mengimplementasikan mesin inferensi forward chaining dengan minimal 15 rule</w:t>
      </w:r>
    </w:p>
    <w:p w14:paraId="6C5E99F4" w14:textId="583DF2AC" w:rsidR="00A72464" w:rsidRPr="0008430C" w:rsidRDefault="00A72464" w:rsidP="0008430C">
      <w:pPr>
        <w:pStyle w:val="DaftarParagraf"/>
        <w:numPr>
          <w:ilvl w:val="0"/>
          <w:numId w:val="6"/>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Membuat prototype berbasis web yang bisa di gunakan untuk skrining awal gangguan tidur</w:t>
      </w:r>
    </w:p>
    <w:p w14:paraId="4E843EBE" w14:textId="46FF5F9C" w:rsidR="00A72464" w:rsidRPr="005068BB" w:rsidRDefault="00A72464" w:rsidP="005068BB">
      <w:pPr>
        <w:pStyle w:val="DaftarParagraf"/>
        <w:numPr>
          <w:ilvl w:val="0"/>
          <w:numId w:val="6"/>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Mengevaluasi keterbasatasn sistem pakar dibanding pedektatan machine learning dan deep learning</w:t>
      </w:r>
    </w:p>
    <w:p w14:paraId="427DB2D8" w14:textId="496EA0B7" w:rsidR="00433C9B" w:rsidRPr="0008430C" w:rsidRDefault="00433C9B" w:rsidP="0067180D">
      <w:pPr>
        <w:pStyle w:val="Judul2"/>
        <w:numPr>
          <w:ilvl w:val="0"/>
          <w:numId w:val="14"/>
        </w:numPr>
      </w:pPr>
      <w:bookmarkStart w:id="4" w:name="_Toc229076284"/>
      <w:r w:rsidRPr="0008430C">
        <w:t>Ruang lingkup</w:t>
      </w:r>
      <w:bookmarkEnd w:id="4"/>
    </w:p>
    <w:p w14:paraId="586FEF53" w14:textId="77777777" w:rsidR="00A72464" w:rsidRPr="0008430C" w:rsidRDefault="00A72464" w:rsidP="00A72464">
      <w:pPr>
        <w:pStyle w:val="DaftarParagraf"/>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Sistem ini mendeteksi 6 gangguan tidur: Insomnia, Insomnia Kronis, Sleep Apnea (OSAS), Narkolepsi, Parasomnia, dan Restless Leg Syndrome (RLS). Sasaran penggunanya adalah orang dewasa usia 18-65 tahun. Sistem ini tidak menggantikan diagnosis medis dan tidak menangani kondisi komorbid yang kompleks.</w:t>
      </w:r>
    </w:p>
    <w:p w14:paraId="7F436B15" w14:textId="77777777" w:rsidR="00A72464" w:rsidRDefault="00A72464" w:rsidP="00A72464">
      <w:pPr>
        <w:pStyle w:val="DaftarParagraf"/>
        <w:spacing w:line="276" w:lineRule="auto"/>
        <w:rPr>
          <w:rFonts w:ascii="Times New Roman" w:hAnsi="Times New Roman" w:cs="Times New Roman"/>
          <w:sz w:val="24"/>
          <w:szCs w:val="24"/>
        </w:rPr>
      </w:pPr>
    </w:p>
    <w:p w14:paraId="1D823840" w14:textId="77777777" w:rsidR="005068BB" w:rsidRDefault="005068BB" w:rsidP="00A72464">
      <w:pPr>
        <w:pStyle w:val="DaftarParagraf"/>
        <w:spacing w:line="276" w:lineRule="auto"/>
        <w:rPr>
          <w:rFonts w:ascii="Times New Roman" w:hAnsi="Times New Roman" w:cs="Times New Roman"/>
          <w:sz w:val="24"/>
          <w:szCs w:val="24"/>
        </w:rPr>
      </w:pPr>
    </w:p>
    <w:p w14:paraId="5A8B2BF2" w14:textId="77777777" w:rsidR="005068BB" w:rsidRDefault="005068BB" w:rsidP="00A72464">
      <w:pPr>
        <w:pStyle w:val="DaftarParagraf"/>
        <w:spacing w:line="276" w:lineRule="auto"/>
        <w:rPr>
          <w:rFonts w:ascii="Times New Roman" w:hAnsi="Times New Roman" w:cs="Times New Roman"/>
          <w:sz w:val="24"/>
          <w:szCs w:val="24"/>
        </w:rPr>
      </w:pPr>
    </w:p>
    <w:p w14:paraId="2B3B445D" w14:textId="77777777" w:rsidR="005068BB" w:rsidRDefault="005068BB" w:rsidP="00A72464">
      <w:pPr>
        <w:pStyle w:val="DaftarParagraf"/>
        <w:spacing w:line="276" w:lineRule="auto"/>
        <w:rPr>
          <w:rFonts w:ascii="Times New Roman" w:hAnsi="Times New Roman" w:cs="Times New Roman"/>
          <w:sz w:val="24"/>
          <w:szCs w:val="24"/>
        </w:rPr>
      </w:pPr>
    </w:p>
    <w:p w14:paraId="3AC9791C" w14:textId="77777777" w:rsidR="005068BB" w:rsidRDefault="005068BB" w:rsidP="00A72464">
      <w:pPr>
        <w:pStyle w:val="DaftarParagraf"/>
        <w:spacing w:line="276" w:lineRule="auto"/>
        <w:rPr>
          <w:rFonts w:ascii="Times New Roman" w:hAnsi="Times New Roman" w:cs="Times New Roman"/>
          <w:sz w:val="24"/>
          <w:szCs w:val="24"/>
        </w:rPr>
      </w:pPr>
    </w:p>
    <w:p w14:paraId="302F8AEF" w14:textId="77777777" w:rsidR="005068BB" w:rsidRDefault="005068BB" w:rsidP="00A72464">
      <w:pPr>
        <w:pStyle w:val="DaftarParagraf"/>
        <w:spacing w:line="276" w:lineRule="auto"/>
        <w:rPr>
          <w:rFonts w:ascii="Times New Roman" w:hAnsi="Times New Roman" w:cs="Times New Roman"/>
          <w:sz w:val="24"/>
          <w:szCs w:val="24"/>
        </w:rPr>
      </w:pPr>
    </w:p>
    <w:p w14:paraId="184E328E" w14:textId="77777777" w:rsidR="005068BB" w:rsidRPr="0008430C" w:rsidRDefault="005068BB" w:rsidP="00A72464">
      <w:pPr>
        <w:pStyle w:val="DaftarParagraf"/>
        <w:spacing w:line="276" w:lineRule="auto"/>
        <w:rPr>
          <w:rFonts w:ascii="Times New Roman" w:hAnsi="Times New Roman" w:cs="Times New Roman"/>
          <w:sz w:val="24"/>
          <w:szCs w:val="24"/>
        </w:rPr>
      </w:pPr>
    </w:p>
    <w:p w14:paraId="29A99771" w14:textId="0EBAF073" w:rsidR="00433C9B" w:rsidRPr="0008430C" w:rsidRDefault="00433C9B" w:rsidP="005068BB">
      <w:pPr>
        <w:pStyle w:val="Judul1"/>
      </w:pPr>
      <w:bookmarkStart w:id="5" w:name="_Toc229076285"/>
      <w:r w:rsidRPr="0008430C">
        <w:lastRenderedPageBreak/>
        <w:t>BAB II</w:t>
      </w:r>
      <w:r w:rsidRPr="0008430C">
        <w:br/>
        <w:t>KNOWLEDGE ENGINEERING</w:t>
      </w:r>
      <w:bookmarkEnd w:id="5"/>
    </w:p>
    <w:p w14:paraId="0997DB9A" w14:textId="4E4EEA77" w:rsidR="00433C9B" w:rsidRPr="0067180D" w:rsidRDefault="00433C9B" w:rsidP="0067180D">
      <w:pPr>
        <w:pStyle w:val="Judul2"/>
      </w:pPr>
      <w:bookmarkStart w:id="6" w:name="_Toc229076286"/>
      <w:r w:rsidRPr="0067180D">
        <w:t>Sumber pengetahuan</w:t>
      </w:r>
      <w:bookmarkEnd w:id="6"/>
    </w:p>
    <w:p w14:paraId="278F5949" w14:textId="13575B7E" w:rsidR="00A72464" w:rsidRPr="0008430C" w:rsidRDefault="00A72464" w:rsidP="0008430C">
      <w:pPr>
        <w:pStyle w:val="DaftarParagraf"/>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Pengetahuan dalam sistem ini dikumpulkan dari beberapa referensi, baik internasional maupun dari Indoneisa :</w:t>
      </w:r>
    </w:p>
    <w:p w14:paraId="27EF9422" w14:textId="77777777" w:rsidR="005C7558" w:rsidRPr="0008430C" w:rsidRDefault="005C7558" w:rsidP="0008430C">
      <w:pPr>
        <w:pStyle w:val="DaftarParagraf"/>
        <w:numPr>
          <w:ilvl w:val="0"/>
          <w:numId w:val="7"/>
        </w:numPr>
        <w:spacing w:after="60" w:line="320" w:lineRule="auto"/>
        <w:contextualSpacing w:val="0"/>
        <w:jc w:val="both"/>
        <w:rPr>
          <w:rFonts w:ascii="Times New Roman" w:hAnsi="Times New Roman" w:cs="Times New Roman"/>
          <w:sz w:val="24"/>
          <w:szCs w:val="24"/>
        </w:rPr>
      </w:pPr>
      <w:r w:rsidRPr="0008430C">
        <w:rPr>
          <w:rFonts w:ascii="Times New Roman" w:eastAsia="Times New Roman" w:hAnsi="Times New Roman" w:cs="Times New Roman"/>
          <w:sz w:val="24"/>
          <w:szCs w:val="24"/>
        </w:rPr>
        <w:t>DSM-5 (Diagnostic and Statistical Manual of Mental Disorders, 2013) — standar diagnosis gangguan jiwa termasuk gangguan tidur</w:t>
      </w:r>
    </w:p>
    <w:p w14:paraId="2D129945" w14:textId="77777777" w:rsidR="005C7558" w:rsidRPr="0008430C" w:rsidRDefault="005C7558" w:rsidP="0008430C">
      <w:pPr>
        <w:pStyle w:val="DaftarParagraf"/>
        <w:numPr>
          <w:ilvl w:val="0"/>
          <w:numId w:val="7"/>
        </w:numPr>
        <w:spacing w:after="60" w:line="320" w:lineRule="auto"/>
        <w:contextualSpacing w:val="0"/>
        <w:jc w:val="both"/>
        <w:rPr>
          <w:rFonts w:ascii="Times New Roman" w:hAnsi="Times New Roman" w:cs="Times New Roman"/>
          <w:sz w:val="24"/>
          <w:szCs w:val="24"/>
        </w:rPr>
      </w:pPr>
      <w:r w:rsidRPr="0008430C">
        <w:rPr>
          <w:rFonts w:ascii="Times New Roman" w:eastAsia="Times New Roman" w:hAnsi="Times New Roman" w:cs="Times New Roman"/>
          <w:sz w:val="24"/>
          <w:szCs w:val="24"/>
        </w:rPr>
        <w:t>ICSD-3 (International Classification of Sleep Disorders, 2014) — klasifikasi internasional gangguan tidur</w:t>
      </w:r>
    </w:p>
    <w:p w14:paraId="3D8EB965" w14:textId="77777777" w:rsidR="005C7558" w:rsidRPr="0008430C" w:rsidRDefault="005C7558" w:rsidP="0008430C">
      <w:pPr>
        <w:pStyle w:val="DaftarParagraf"/>
        <w:numPr>
          <w:ilvl w:val="0"/>
          <w:numId w:val="7"/>
        </w:numPr>
        <w:spacing w:after="60" w:line="320" w:lineRule="auto"/>
        <w:contextualSpacing w:val="0"/>
        <w:jc w:val="both"/>
        <w:rPr>
          <w:rFonts w:ascii="Times New Roman" w:hAnsi="Times New Roman" w:cs="Times New Roman"/>
          <w:sz w:val="24"/>
          <w:szCs w:val="24"/>
        </w:rPr>
      </w:pPr>
      <w:r w:rsidRPr="0008430C">
        <w:rPr>
          <w:rFonts w:ascii="Times New Roman" w:eastAsia="Times New Roman" w:hAnsi="Times New Roman" w:cs="Times New Roman"/>
          <w:sz w:val="24"/>
          <w:szCs w:val="24"/>
        </w:rPr>
        <w:t>Panduan Praktik Klinis PERDOSSI (Perhimpunan Dokter Spesialis Saraf Indonesia) tentang gangguan tidur</w:t>
      </w:r>
    </w:p>
    <w:p w14:paraId="276B1C8D" w14:textId="77777777" w:rsidR="005C7558" w:rsidRPr="0008430C" w:rsidRDefault="005C7558" w:rsidP="0008430C">
      <w:pPr>
        <w:pStyle w:val="DaftarParagraf"/>
        <w:numPr>
          <w:ilvl w:val="0"/>
          <w:numId w:val="7"/>
        </w:numPr>
        <w:spacing w:after="60" w:line="320" w:lineRule="auto"/>
        <w:contextualSpacing w:val="0"/>
        <w:jc w:val="both"/>
        <w:rPr>
          <w:rFonts w:ascii="Times New Roman" w:hAnsi="Times New Roman" w:cs="Times New Roman"/>
          <w:sz w:val="24"/>
          <w:szCs w:val="24"/>
        </w:rPr>
      </w:pPr>
      <w:r w:rsidRPr="0008430C">
        <w:rPr>
          <w:rFonts w:ascii="Times New Roman" w:eastAsia="Times New Roman" w:hAnsi="Times New Roman" w:cs="Times New Roman"/>
          <w:sz w:val="24"/>
          <w:szCs w:val="24"/>
        </w:rPr>
        <w:t>Jurnal Kedokteran Indonesia seperti Majalah Kedokteran Indonesia dan Indonesian Journal of Neurology</w:t>
      </w:r>
    </w:p>
    <w:p w14:paraId="10585633" w14:textId="40199CCB" w:rsidR="005C7558" w:rsidRPr="0067180D" w:rsidRDefault="005C7558" w:rsidP="0067180D">
      <w:pPr>
        <w:pStyle w:val="DaftarParagraf"/>
        <w:numPr>
          <w:ilvl w:val="0"/>
          <w:numId w:val="7"/>
        </w:numPr>
        <w:spacing w:after="60" w:line="320" w:lineRule="auto"/>
        <w:contextualSpacing w:val="0"/>
        <w:jc w:val="both"/>
        <w:rPr>
          <w:rFonts w:ascii="Times New Roman" w:hAnsi="Times New Roman" w:cs="Times New Roman"/>
          <w:sz w:val="24"/>
          <w:szCs w:val="24"/>
        </w:rPr>
      </w:pPr>
      <w:r w:rsidRPr="0008430C">
        <w:rPr>
          <w:rFonts w:ascii="Times New Roman" w:eastAsia="Times New Roman" w:hAnsi="Times New Roman" w:cs="Times New Roman"/>
          <w:sz w:val="24"/>
          <w:szCs w:val="24"/>
        </w:rPr>
        <w:t>STOP-BANG Questionnaire dan Pittsburgh Sleep Quality Index (PSQI) sebagai instrumen skrining tervalidasi</w:t>
      </w:r>
    </w:p>
    <w:p w14:paraId="57207A22" w14:textId="1E53A092" w:rsidR="00433C9B" w:rsidRPr="0008430C" w:rsidRDefault="00433C9B" w:rsidP="0067180D">
      <w:pPr>
        <w:pStyle w:val="Judul2"/>
      </w:pPr>
      <w:bookmarkStart w:id="7" w:name="_Toc229076287"/>
      <w:r w:rsidRPr="0008430C">
        <w:t>Identifikasi fakta/ gejala</w:t>
      </w:r>
      <w:bookmarkEnd w:id="7"/>
    </w:p>
    <w:p w14:paraId="53CBEFFD" w14:textId="49766C2C" w:rsidR="005C7558" w:rsidRPr="0008430C" w:rsidRDefault="005C7558" w:rsidP="005C7558">
      <w:pPr>
        <w:pStyle w:val="DaftarParagraf"/>
        <w:spacing w:line="276" w:lineRule="auto"/>
        <w:rPr>
          <w:rFonts w:ascii="Times New Roman" w:hAnsi="Times New Roman" w:cs="Times New Roman"/>
          <w:sz w:val="24"/>
          <w:szCs w:val="24"/>
        </w:rPr>
      </w:pPr>
      <w:r w:rsidRPr="0008430C">
        <w:rPr>
          <w:rFonts w:ascii="Times New Roman" w:hAnsi="Times New Roman" w:cs="Times New Roman"/>
          <w:sz w:val="24"/>
          <w:szCs w:val="24"/>
        </w:rPr>
        <w:t xml:space="preserve">Berikut adalah 15 fakta/ gejala yang digunakan  sebagai input dalam sistem : </w:t>
      </w:r>
    </w:p>
    <w:tbl>
      <w:tblPr>
        <w:tblStyle w:val="KisiTabel"/>
        <w:tblW w:w="0" w:type="auto"/>
        <w:tblInd w:w="720" w:type="dxa"/>
        <w:tblLook w:val="04A0" w:firstRow="1" w:lastRow="0" w:firstColumn="1" w:lastColumn="0" w:noHBand="0" w:noVBand="1"/>
      </w:tblPr>
      <w:tblGrid>
        <w:gridCol w:w="570"/>
        <w:gridCol w:w="2536"/>
        <w:gridCol w:w="3190"/>
        <w:gridCol w:w="2000"/>
      </w:tblGrid>
      <w:tr w:rsidR="005C7558" w:rsidRPr="0008430C" w14:paraId="41117F64" w14:textId="77777777" w:rsidTr="00CF159F">
        <w:tc>
          <w:tcPr>
            <w:tcW w:w="0" w:type="auto"/>
            <w:shd w:val="clear" w:color="auto" w:fill="C5E0B3" w:themeFill="accent6" w:themeFillTint="66"/>
          </w:tcPr>
          <w:p w14:paraId="69402698" w14:textId="18DFEBCE" w:rsidR="005C7558" w:rsidRPr="0008430C" w:rsidRDefault="005C7558"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No.</w:t>
            </w:r>
          </w:p>
        </w:tc>
        <w:tc>
          <w:tcPr>
            <w:tcW w:w="0" w:type="auto"/>
            <w:shd w:val="clear" w:color="auto" w:fill="C5E0B3" w:themeFill="accent6" w:themeFillTint="66"/>
          </w:tcPr>
          <w:p w14:paraId="5D158CCE" w14:textId="4C7DB71A" w:rsidR="005C7558" w:rsidRPr="0008430C" w:rsidRDefault="005C7558"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Kode fakta</w:t>
            </w:r>
          </w:p>
        </w:tc>
        <w:tc>
          <w:tcPr>
            <w:tcW w:w="0" w:type="auto"/>
            <w:shd w:val="clear" w:color="auto" w:fill="C5E0B3" w:themeFill="accent6" w:themeFillTint="66"/>
          </w:tcPr>
          <w:p w14:paraId="1EC790C8" w14:textId="7AFFC0D1" w:rsidR="005C7558" w:rsidRPr="0008430C" w:rsidRDefault="005C7558"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Deskripsi Gejala</w:t>
            </w:r>
          </w:p>
        </w:tc>
        <w:tc>
          <w:tcPr>
            <w:tcW w:w="0" w:type="auto"/>
            <w:shd w:val="clear" w:color="auto" w:fill="C5E0B3" w:themeFill="accent6" w:themeFillTint="66"/>
          </w:tcPr>
          <w:p w14:paraId="690A093E" w14:textId="0C659842" w:rsidR="005C7558" w:rsidRPr="0008430C" w:rsidRDefault="005C7558"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Ganguan terkait</w:t>
            </w:r>
          </w:p>
        </w:tc>
      </w:tr>
      <w:tr w:rsidR="005C7558" w:rsidRPr="0008430C" w14:paraId="4381A299" w14:textId="77777777" w:rsidTr="0067180D">
        <w:tc>
          <w:tcPr>
            <w:tcW w:w="0" w:type="auto"/>
          </w:tcPr>
          <w:p w14:paraId="5751006F" w14:textId="308EE1BC"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w:t>
            </w:r>
          </w:p>
        </w:tc>
        <w:tc>
          <w:tcPr>
            <w:tcW w:w="0" w:type="auto"/>
          </w:tcPr>
          <w:p w14:paraId="598A8BBF" w14:textId="0DA741A1"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Latensi_panjang</w:t>
            </w:r>
          </w:p>
        </w:tc>
        <w:tc>
          <w:tcPr>
            <w:tcW w:w="0" w:type="auto"/>
          </w:tcPr>
          <w:p w14:paraId="33200E08" w14:textId="221A8E3B"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Butuh 30-60 menit untuk tertidur</w:t>
            </w:r>
          </w:p>
        </w:tc>
        <w:tc>
          <w:tcPr>
            <w:tcW w:w="0" w:type="auto"/>
          </w:tcPr>
          <w:p w14:paraId="6FC7151B" w14:textId="01F20C90"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w:t>
            </w:r>
          </w:p>
        </w:tc>
      </w:tr>
      <w:tr w:rsidR="005C7558" w:rsidRPr="0008430C" w14:paraId="22FB00CA" w14:textId="77777777" w:rsidTr="0067180D">
        <w:tc>
          <w:tcPr>
            <w:tcW w:w="0" w:type="auto"/>
          </w:tcPr>
          <w:p w14:paraId="5F478FBD" w14:textId="7476C741"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2</w:t>
            </w:r>
          </w:p>
        </w:tc>
        <w:tc>
          <w:tcPr>
            <w:tcW w:w="0" w:type="auto"/>
          </w:tcPr>
          <w:p w14:paraId="57621C6D" w14:textId="3D83F79B"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Latensi_sangat_panjang</w:t>
            </w:r>
          </w:p>
        </w:tc>
        <w:tc>
          <w:tcPr>
            <w:tcW w:w="0" w:type="auto"/>
          </w:tcPr>
          <w:p w14:paraId="69E96879" w14:textId="1AE49E94"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Butuh lebih dari 60 menit untuk tertidur</w:t>
            </w:r>
          </w:p>
        </w:tc>
        <w:tc>
          <w:tcPr>
            <w:tcW w:w="0" w:type="auto"/>
          </w:tcPr>
          <w:p w14:paraId="3A59D2DB" w14:textId="6DA4E2A4"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berat</w:t>
            </w:r>
          </w:p>
        </w:tc>
      </w:tr>
      <w:tr w:rsidR="005C7558" w:rsidRPr="0008430C" w14:paraId="39F3C637" w14:textId="77777777" w:rsidTr="0067180D">
        <w:tc>
          <w:tcPr>
            <w:tcW w:w="0" w:type="auto"/>
          </w:tcPr>
          <w:p w14:paraId="125A0812" w14:textId="0BC7004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3</w:t>
            </w:r>
          </w:p>
        </w:tc>
        <w:tc>
          <w:tcPr>
            <w:tcW w:w="0" w:type="auto"/>
          </w:tcPr>
          <w:p w14:paraId="22F46758" w14:textId="4255E330"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Bangun_malam_sering</w:t>
            </w:r>
          </w:p>
        </w:tc>
        <w:tc>
          <w:tcPr>
            <w:tcW w:w="0" w:type="auto"/>
          </w:tcPr>
          <w:p w14:paraId="152D556A" w14:textId="06E7082B"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Terbangun 3-4 kali seminggu di malam hari</w:t>
            </w:r>
          </w:p>
        </w:tc>
        <w:tc>
          <w:tcPr>
            <w:tcW w:w="0" w:type="auto"/>
          </w:tcPr>
          <w:p w14:paraId="07329110" w14:textId="5472C0F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maintenance</w:t>
            </w:r>
          </w:p>
        </w:tc>
      </w:tr>
      <w:tr w:rsidR="005C7558" w:rsidRPr="0008430C" w14:paraId="518E9C9B" w14:textId="77777777" w:rsidTr="0067180D">
        <w:tc>
          <w:tcPr>
            <w:tcW w:w="0" w:type="auto"/>
          </w:tcPr>
          <w:p w14:paraId="5807F6AF" w14:textId="6C625A6A"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4</w:t>
            </w:r>
          </w:p>
        </w:tc>
        <w:tc>
          <w:tcPr>
            <w:tcW w:w="0" w:type="auto"/>
          </w:tcPr>
          <w:p w14:paraId="448F7516" w14:textId="5A69DBFA"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Bangu_malam_selalu</w:t>
            </w:r>
          </w:p>
        </w:tc>
        <w:tc>
          <w:tcPr>
            <w:tcW w:w="0" w:type="auto"/>
          </w:tcPr>
          <w:p w14:paraId="4E8B9AD8" w14:textId="6DB83F2D"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Terbangun hampir setiap malam</w:t>
            </w:r>
          </w:p>
        </w:tc>
        <w:tc>
          <w:tcPr>
            <w:tcW w:w="0" w:type="auto"/>
          </w:tcPr>
          <w:p w14:paraId="5CC01FBE" w14:textId="2EB92C49"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maintenance</w:t>
            </w:r>
          </w:p>
        </w:tc>
      </w:tr>
      <w:tr w:rsidR="005C7558" w:rsidRPr="0008430C" w14:paraId="01948430" w14:textId="77777777" w:rsidTr="0067180D">
        <w:tc>
          <w:tcPr>
            <w:tcW w:w="0" w:type="auto"/>
          </w:tcPr>
          <w:p w14:paraId="671AC551" w14:textId="14337E4F"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5</w:t>
            </w:r>
          </w:p>
        </w:tc>
        <w:tc>
          <w:tcPr>
            <w:tcW w:w="0" w:type="auto"/>
          </w:tcPr>
          <w:p w14:paraId="09109A8F" w14:textId="61E409E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Mendengkur</w:t>
            </w:r>
          </w:p>
        </w:tc>
        <w:tc>
          <w:tcPr>
            <w:tcW w:w="0" w:type="auto"/>
          </w:tcPr>
          <w:p w14:paraId="5D06032A" w14:textId="11E3123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Snoring keras yang terdenar orang lain</w:t>
            </w:r>
          </w:p>
        </w:tc>
        <w:tc>
          <w:tcPr>
            <w:tcW w:w="0" w:type="auto"/>
          </w:tcPr>
          <w:p w14:paraId="4AB44A55" w14:textId="639B575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Sleep apnea</w:t>
            </w:r>
          </w:p>
        </w:tc>
      </w:tr>
      <w:tr w:rsidR="005C7558" w:rsidRPr="0008430C" w14:paraId="21502D47" w14:textId="77777777" w:rsidTr="0067180D">
        <w:tc>
          <w:tcPr>
            <w:tcW w:w="0" w:type="auto"/>
          </w:tcPr>
          <w:p w14:paraId="789E3F4E" w14:textId="1BE5D23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6</w:t>
            </w:r>
          </w:p>
        </w:tc>
        <w:tc>
          <w:tcPr>
            <w:tcW w:w="0" w:type="auto"/>
          </w:tcPr>
          <w:p w14:paraId="69EF8D9E" w14:textId="4AF9FF54"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Apnea</w:t>
            </w:r>
          </w:p>
        </w:tc>
        <w:tc>
          <w:tcPr>
            <w:tcW w:w="0" w:type="auto"/>
          </w:tcPr>
          <w:p w14:paraId="2618D106" w14:textId="78C0131C"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 xml:space="preserve">Episode henti nafas yang terlihat pasangan </w:t>
            </w:r>
          </w:p>
        </w:tc>
        <w:tc>
          <w:tcPr>
            <w:tcW w:w="0" w:type="auto"/>
          </w:tcPr>
          <w:p w14:paraId="211798DD" w14:textId="09D45894"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OSAS</w:t>
            </w:r>
          </w:p>
        </w:tc>
      </w:tr>
      <w:tr w:rsidR="005C7558" w:rsidRPr="0008430C" w14:paraId="10D3BEF9" w14:textId="77777777" w:rsidTr="0067180D">
        <w:tc>
          <w:tcPr>
            <w:tcW w:w="0" w:type="auto"/>
          </w:tcPr>
          <w:p w14:paraId="5B016158" w14:textId="5ABE3E2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7</w:t>
            </w:r>
          </w:p>
        </w:tc>
        <w:tc>
          <w:tcPr>
            <w:tcW w:w="0" w:type="auto"/>
          </w:tcPr>
          <w:p w14:paraId="5F004A41" w14:textId="3F1F96A3"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Sleep_attack</w:t>
            </w:r>
          </w:p>
        </w:tc>
        <w:tc>
          <w:tcPr>
            <w:tcW w:w="0" w:type="auto"/>
          </w:tcPr>
          <w:p w14:paraId="292D7EEC" w14:textId="54809930"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Serangan tidur mendadak siang hari</w:t>
            </w:r>
          </w:p>
        </w:tc>
        <w:tc>
          <w:tcPr>
            <w:tcW w:w="0" w:type="auto"/>
          </w:tcPr>
          <w:p w14:paraId="516AFF5F" w14:textId="08BE1694"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Narkolepsi</w:t>
            </w:r>
          </w:p>
        </w:tc>
      </w:tr>
      <w:tr w:rsidR="005C7558" w:rsidRPr="0008430C" w14:paraId="6CCB00CE" w14:textId="77777777" w:rsidTr="0067180D">
        <w:tc>
          <w:tcPr>
            <w:tcW w:w="0" w:type="auto"/>
          </w:tcPr>
          <w:p w14:paraId="7AEF0300" w14:textId="4F63448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8</w:t>
            </w:r>
          </w:p>
        </w:tc>
        <w:tc>
          <w:tcPr>
            <w:tcW w:w="0" w:type="auto"/>
          </w:tcPr>
          <w:p w14:paraId="3E5319E6" w14:textId="0BF12DCF"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Katepleksi</w:t>
            </w:r>
          </w:p>
        </w:tc>
        <w:tc>
          <w:tcPr>
            <w:tcW w:w="0" w:type="auto"/>
          </w:tcPr>
          <w:p w14:paraId="151572FC" w14:textId="20B3355F"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Otot tiba-tiba lemas saat emosi intens</w:t>
            </w:r>
          </w:p>
        </w:tc>
        <w:tc>
          <w:tcPr>
            <w:tcW w:w="0" w:type="auto"/>
          </w:tcPr>
          <w:p w14:paraId="72E8ECA2" w14:textId="58CBBE7F"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Narkolepsi T1</w:t>
            </w:r>
          </w:p>
        </w:tc>
      </w:tr>
      <w:tr w:rsidR="005C7558" w:rsidRPr="0008430C" w14:paraId="0D4FC404" w14:textId="77777777" w:rsidTr="0067180D">
        <w:tc>
          <w:tcPr>
            <w:tcW w:w="0" w:type="auto"/>
          </w:tcPr>
          <w:p w14:paraId="2780F14E" w14:textId="0769EC3C"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9</w:t>
            </w:r>
          </w:p>
        </w:tc>
        <w:tc>
          <w:tcPr>
            <w:tcW w:w="0" w:type="auto"/>
          </w:tcPr>
          <w:p w14:paraId="18B60FFC" w14:textId="3718C19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Somnambulisme</w:t>
            </w:r>
          </w:p>
        </w:tc>
        <w:tc>
          <w:tcPr>
            <w:tcW w:w="0" w:type="auto"/>
          </w:tcPr>
          <w:p w14:paraId="1B8FF770" w14:textId="7A6F3ED8"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Berjalan saat tidur tanpa sadar</w:t>
            </w:r>
          </w:p>
        </w:tc>
        <w:tc>
          <w:tcPr>
            <w:tcW w:w="0" w:type="auto"/>
          </w:tcPr>
          <w:p w14:paraId="7D1442B3" w14:textId="257E4553"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Parasomnia NREM</w:t>
            </w:r>
          </w:p>
        </w:tc>
      </w:tr>
      <w:tr w:rsidR="005C7558" w:rsidRPr="0008430C" w14:paraId="4D90FB0B" w14:textId="77777777" w:rsidTr="0067180D">
        <w:tc>
          <w:tcPr>
            <w:tcW w:w="0" w:type="auto"/>
          </w:tcPr>
          <w:p w14:paraId="11443E17" w14:textId="47C314D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10</w:t>
            </w:r>
          </w:p>
        </w:tc>
        <w:tc>
          <w:tcPr>
            <w:tcW w:w="0" w:type="auto"/>
          </w:tcPr>
          <w:p w14:paraId="020EB3B4" w14:textId="11F6C436"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Rem_behavior</w:t>
            </w:r>
          </w:p>
        </w:tc>
        <w:tc>
          <w:tcPr>
            <w:tcW w:w="0" w:type="auto"/>
          </w:tcPr>
          <w:p w14:paraId="0910AE7A" w14:textId="7BF3B3E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Bergerak mengikuti isi mimpi saat tidur</w:t>
            </w:r>
          </w:p>
        </w:tc>
        <w:tc>
          <w:tcPr>
            <w:tcW w:w="0" w:type="auto"/>
          </w:tcPr>
          <w:p w14:paraId="600226A2" w14:textId="0938EDAC"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REM behavior disorder</w:t>
            </w:r>
          </w:p>
        </w:tc>
      </w:tr>
      <w:tr w:rsidR="005C7558" w:rsidRPr="0008430C" w14:paraId="4696B61F" w14:textId="77777777" w:rsidTr="0067180D">
        <w:tc>
          <w:tcPr>
            <w:tcW w:w="0" w:type="auto"/>
          </w:tcPr>
          <w:p w14:paraId="27E396E5" w14:textId="69269F48"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lastRenderedPageBreak/>
              <w:t>11</w:t>
            </w:r>
          </w:p>
        </w:tc>
        <w:tc>
          <w:tcPr>
            <w:tcW w:w="0" w:type="auto"/>
          </w:tcPr>
          <w:p w14:paraId="6120A80E" w14:textId="53990F5B"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Rls_sedang</w:t>
            </w:r>
          </w:p>
        </w:tc>
        <w:tc>
          <w:tcPr>
            <w:tcW w:w="0" w:type="auto"/>
          </w:tcPr>
          <w:p w14:paraId="3CDC0B43" w14:textId="4EE3A600"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Sensasi tidak nyaman di kaki saat istirahat R(sedang)</w:t>
            </w:r>
          </w:p>
        </w:tc>
        <w:tc>
          <w:tcPr>
            <w:tcW w:w="0" w:type="auto"/>
          </w:tcPr>
          <w:p w14:paraId="60A8CB93" w14:textId="77067C83"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RLS</w:t>
            </w:r>
          </w:p>
        </w:tc>
      </w:tr>
      <w:tr w:rsidR="005C7558" w:rsidRPr="0008430C" w14:paraId="0DC78B9C" w14:textId="77777777" w:rsidTr="0067180D">
        <w:tc>
          <w:tcPr>
            <w:tcW w:w="0" w:type="auto"/>
          </w:tcPr>
          <w:p w14:paraId="256FEC87" w14:textId="2BC1D301"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12</w:t>
            </w:r>
          </w:p>
        </w:tc>
        <w:tc>
          <w:tcPr>
            <w:tcW w:w="0" w:type="auto"/>
          </w:tcPr>
          <w:p w14:paraId="51D1CFD5" w14:textId="2D4049E2"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Rls_berat</w:t>
            </w:r>
          </w:p>
        </w:tc>
        <w:tc>
          <w:tcPr>
            <w:tcW w:w="0" w:type="auto"/>
          </w:tcPr>
          <w:p w14:paraId="791F0D15" w14:textId="11D13B0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Sensasi tidak nyaman di kaki saat istirahat (berat)</w:t>
            </w:r>
          </w:p>
        </w:tc>
        <w:tc>
          <w:tcPr>
            <w:tcW w:w="0" w:type="auto"/>
          </w:tcPr>
          <w:p w14:paraId="3745D9F6" w14:textId="7A75943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RLS</w:t>
            </w:r>
          </w:p>
        </w:tc>
      </w:tr>
      <w:tr w:rsidR="005C7558" w:rsidRPr="0008430C" w14:paraId="47107CAD" w14:textId="77777777" w:rsidTr="0067180D">
        <w:tc>
          <w:tcPr>
            <w:tcW w:w="0" w:type="auto"/>
          </w:tcPr>
          <w:p w14:paraId="6E2FC26C" w14:textId="3BD1FDF0"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13</w:t>
            </w:r>
          </w:p>
        </w:tc>
        <w:tc>
          <w:tcPr>
            <w:tcW w:w="0" w:type="auto"/>
          </w:tcPr>
          <w:p w14:paraId="394288EB" w14:textId="09E4B9D2"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Anxiety_insomnia</w:t>
            </w:r>
          </w:p>
        </w:tc>
        <w:tc>
          <w:tcPr>
            <w:tcW w:w="0" w:type="auto"/>
          </w:tcPr>
          <w:p w14:paraId="488B7790" w14:textId="06138E9A"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 xml:space="preserve">Kecemasan/stres sebagai penyebab tidak bisa tidur </w:t>
            </w:r>
          </w:p>
        </w:tc>
        <w:tc>
          <w:tcPr>
            <w:tcW w:w="0" w:type="auto"/>
          </w:tcPr>
          <w:p w14:paraId="2976A123" w14:textId="2CFA4AE1"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psikofisiologis</w:t>
            </w:r>
          </w:p>
        </w:tc>
      </w:tr>
      <w:tr w:rsidR="005C7558" w:rsidRPr="0008430C" w14:paraId="723127C0" w14:textId="77777777" w:rsidTr="0067180D">
        <w:tc>
          <w:tcPr>
            <w:tcW w:w="0" w:type="auto"/>
          </w:tcPr>
          <w:p w14:paraId="3231E2BF" w14:textId="7B02EC89"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14</w:t>
            </w:r>
          </w:p>
        </w:tc>
        <w:tc>
          <w:tcPr>
            <w:tcW w:w="0" w:type="auto"/>
          </w:tcPr>
          <w:p w14:paraId="3ED491BA" w14:textId="774510C5"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Obesitas</w:t>
            </w:r>
          </w:p>
        </w:tc>
        <w:tc>
          <w:tcPr>
            <w:tcW w:w="0" w:type="auto"/>
          </w:tcPr>
          <w:p w14:paraId="7BE76C53" w14:textId="3E685A1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BMI lebih dari 27 atau lingkar leber besar</w:t>
            </w:r>
          </w:p>
        </w:tc>
        <w:tc>
          <w:tcPr>
            <w:tcW w:w="0" w:type="auto"/>
          </w:tcPr>
          <w:p w14:paraId="7833B199" w14:textId="443895EB"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Sleep apnea (risiko)</w:t>
            </w:r>
          </w:p>
        </w:tc>
      </w:tr>
      <w:tr w:rsidR="005C7558" w:rsidRPr="0008430C" w14:paraId="3FFE9CE0" w14:textId="77777777" w:rsidTr="0067180D">
        <w:tc>
          <w:tcPr>
            <w:tcW w:w="0" w:type="auto"/>
          </w:tcPr>
          <w:p w14:paraId="692138CC" w14:textId="3F25D069"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15</w:t>
            </w:r>
          </w:p>
        </w:tc>
        <w:tc>
          <w:tcPr>
            <w:tcW w:w="0" w:type="auto"/>
          </w:tcPr>
          <w:p w14:paraId="3A8CD7BB" w14:textId="477FFD2B"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kronis</w:t>
            </w:r>
          </w:p>
        </w:tc>
        <w:tc>
          <w:tcPr>
            <w:tcW w:w="0" w:type="auto"/>
          </w:tcPr>
          <w:p w14:paraId="483CF0CF" w14:textId="0E3CB887"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Keluhan tidur berlangsung lebih dari 3 bulan</w:t>
            </w:r>
          </w:p>
        </w:tc>
        <w:tc>
          <w:tcPr>
            <w:tcW w:w="0" w:type="auto"/>
          </w:tcPr>
          <w:p w14:paraId="64EF00CD" w14:textId="74B0E54D" w:rsidR="005C7558" w:rsidRPr="0008430C" w:rsidRDefault="005C7558"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kronis</w:t>
            </w:r>
          </w:p>
        </w:tc>
      </w:tr>
    </w:tbl>
    <w:p w14:paraId="04B09536" w14:textId="77777777" w:rsidR="005C7558" w:rsidRPr="0008430C" w:rsidRDefault="005C7558" w:rsidP="005C7558">
      <w:pPr>
        <w:pStyle w:val="DaftarParagraf"/>
        <w:spacing w:line="276" w:lineRule="auto"/>
        <w:rPr>
          <w:rFonts w:ascii="Times New Roman" w:hAnsi="Times New Roman" w:cs="Times New Roman"/>
          <w:sz w:val="24"/>
          <w:szCs w:val="24"/>
        </w:rPr>
      </w:pPr>
    </w:p>
    <w:p w14:paraId="1D187D36" w14:textId="6ED0D84B" w:rsidR="00E3469D" w:rsidRPr="005068BB" w:rsidRDefault="00433C9B" w:rsidP="0067180D">
      <w:pPr>
        <w:pStyle w:val="Judul2"/>
      </w:pPr>
      <w:bookmarkStart w:id="8" w:name="_Toc229076288"/>
      <w:r w:rsidRPr="0008430C">
        <w:t>Hipotesis/ Solusi</w:t>
      </w:r>
      <w:bookmarkEnd w:id="8"/>
    </w:p>
    <w:tbl>
      <w:tblPr>
        <w:tblStyle w:val="KisiTabel"/>
        <w:tblW w:w="8284" w:type="dxa"/>
        <w:tblInd w:w="720" w:type="dxa"/>
        <w:tblLook w:val="04A0" w:firstRow="1" w:lastRow="0" w:firstColumn="1" w:lastColumn="0" w:noHBand="0" w:noVBand="1"/>
      </w:tblPr>
      <w:tblGrid>
        <w:gridCol w:w="686"/>
        <w:gridCol w:w="2202"/>
        <w:gridCol w:w="2988"/>
        <w:gridCol w:w="2408"/>
      </w:tblGrid>
      <w:tr w:rsidR="00E3469D" w:rsidRPr="0008430C" w14:paraId="5EC4C0D0" w14:textId="77777777" w:rsidTr="00CF159F">
        <w:trPr>
          <w:trHeight w:val="309"/>
        </w:trPr>
        <w:tc>
          <w:tcPr>
            <w:tcW w:w="0" w:type="auto"/>
            <w:shd w:val="clear" w:color="auto" w:fill="C5E0B3" w:themeFill="accent6" w:themeFillTint="66"/>
          </w:tcPr>
          <w:p w14:paraId="22B92189" w14:textId="3B55DE0B" w:rsidR="00E3469D" w:rsidRPr="0008430C" w:rsidRDefault="00E3469D"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No.</w:t>
            </w:r>
          </w:p>
        </w:tc>
        <w:tc>
          <w:tcPr>
            <w:tcW w:w="0" w:type="auto"/>
            <w:shd w:val="clear" w:color="auto" w:fill="C5E0B3" w:themeFill="accent6" w:themeFillTint="66"/>
          </w:tcPr>
          <w:p w14:paraId="33484B6E" w14:textId="2B8828A9" w:rsidR="00E3469D" w:rsidRPr="0008430C" w:rsidRDefault="00E3469D"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Kode</w:t>
            </w:r>
          </w:p>
        </w:tc>
        <w:tc>
          <w:tcPr>
            <w:tcW w:w="0" w:type="auto"/>
            <w:shd w:val="clear" w:color="auto" w:fill="C5E0B3" w:themeFill="accent6" w:themeFillTint="66"/>
          </w:tcPr>
          <w:p w14:paraId="77827973" w14:textId="29EC5E49" w:rsidR="00E3469D" w:rsidRPr="0008430C" w:rsidRDefault="00E3469D"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Nama gangguan</w:t>
            </w:r>
          </w:p>
        </w:tc>
        <w:tc>
          <w:tcPr>
            <w:tcW w:w="0" w:type="auto"/>
            <w:shd w:val="clear" w:color="auto" w:fill="C5E0B3" w:themeFill="accent6" w:themeFillTint="66"/>
          </w:tcPr>
          <w:p w14:paraId="637A1D59" w14:textId="641CF427" w:rsidR="00E3469D" w:rsidRPr="0008430C" w:rsidRDefault="00E3469D"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Tingkat keparahan</w:t>
            </w:r>
          </w:p>
        </w:tc>
      </w:tr>
      <w:tr w:rsidR="00E3469D" w:rsidRPr="0008430C" w14:paraId="72241AEF" w14:textId="77777777" w:rsidTr="0067180D">
        <w:trPr>
          <w:trHeight w:val="309"/>
        </w:trPr>
        <w:tc>
          <w:tcPr>
            <w:tcW w:w="0" w:type="auto"/>
          </w:tcPr>
          <w:p w14:paraId="3D25D177" w14:textId="26C52970"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H1</w:t>
            </w:r>
          </w:p>
        </w:tc>
        <w:tc>
          <w:tcPr>
            <w:tcW w:w="0" w:type="auto"/>
          </w:tcPr>
          <w:p w14:paraId="6EE19D44" w14:textId="1801D6DD"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w:t>
            </w:r>
          </w:p>
        </w:tc>
        <w:tc>
          <w:tcPr>
            <w:tcW w:w="0" w:type="auto"/>
          </w:tcPr>
          <w:p w14:paraId="605B2E24" w14:textId="20A7E60F"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w:t>
            </w:r>
          </w:p>
        </w:tc>
        <w:tc>
          <w:tcPr>
            <w:tcW w:w="0" w:type="auto"/>
          </w:tcPr>
          <w:p w14:paraId="2505FF69" w14:textId="399464DD"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Sedang</w:t>
            </w:r>
          </w:p>
        </w:tc>
      </w:tr>
      <w:tr w:rsidR="00E3469D" w:rsidRPr="0008430C" w14:paraId="6369B2E9" w14:textId="77777777" w:rsidTr="0067180D">
        <w:trPr>
          <w:trHeight w:val="309"/>
        </w:trPr>
        <w:tc>
          <w:tcPr>
            <w:tcW w:w="0" w:type="auto"/>
          </w:tcPr>
          <w:p w14:paraId="6E2A4113" w14:textId="1ABF3CAB"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H2</w:t>
            </w:r>
          </w:p>
        </w:tc>
        <w:tc>
          <w:tcPr>
            <w:tcW w:w="0" w:type="auto"/>
          </w:tcPr>
          <w:p w14:paraId="660F78A6" w14:textId="303CA003"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Insomnia_kronis</w:t>
            </w:r>
          </w:p>
        </w:tc>
        <w:tc>
          <w:tcPr>
            <w:tcW w:w="0" w:type="auto"/>
          </w:tcPr>
          <w:p w14:paraId="7A947728" w14:textId="4E6B248D"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kronis</w:t>
            </w:r>
          </w:p>
        </w:tc>
        <w:tc>
          <w:tcPr>
            <w:tcW w:w="0" w:type="auto"/>
          </w:tcPr>
          <w:p w14:paraId="2CAC273A" w14:textId="71B1C478"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Berat</w:t>
            </w:r>
          </w:p>
        </w:tc>
      </w:tr>
      <w:tr w:rsidR="00E3469D" w:rsidRPr="0008430C" w14:paraId="05340575" w14:textId="77777777" w:rsidTr="0067180D">
        <w:trPr>
          <w:trHeight w:val="322"/>
        </w:trPr>
        <w:tc>
          <w:tcPr>
            <w:tcW w:w="0" w:type="auto"/>
          </w:tcPr>
          <w:p w14:paraId="6901827D" w14:textId="2377C06E"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H3</w:t>
            </w:r>
          </w:p>
        </w:tc>
        <w:tc>
          <w:tcPr>
            <w:tcW w:w="0" w:type="auto"/>
          </w:tcPr>
          <w:p w14:paraId="79F7DA2F" w14:textId="004E3795"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Sleep_apnea</w:t>
            </w:r>
          </w:p>
        </w:tc>
        <w:tc>
          <w:tcPr>
            <w:tcW w:w="0" w:type="auto"/>
          </w:tcPr>
          <w:p w14:paraId="347A490B" w14:textId="54607C49"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Sleep Apnea (OSAS)</w:t>
            </w:r>
          </w:p>
        </w:tc>
        <w:tc>
          <w:tcPr>
            <w:tcW w:w="0" w:type="auto"/>
          </w:tcPr>
          <w:p w14:paraId="5250EA29" w14:textId="7204EEA7"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Berat</w:t>
            </w:r>
          </w:p>
        </w:tc>
      </w:tr>
      <w:tr w:rsidR="00E3469D" w:rsidRPr="0008430C" w14:paraId="6BFD2A28" w14:textId="77777777" w:rsidTr="0067180D">
        <w:trPr>
          <w:trHeight w:val="309"/>
        </w:trPr>
        <w:tc>
          <w:tcPr>
            <w:tcW w:w="0" w:type="auto"/>
          </w:tcPr>
          <w:p w14:paraId="37C215D2" w14:textId="796B0531"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H4</w:t>
            </w:r>
          </w:p>
        </w:tc>
        <w:tc>
          <w:tcPr>
            <w:tcW w:w="0" w:type="auto"/>
          </w:tcPr>
          <w:p w14:paraId="2BCBFB99" w14:textId="209B36DD"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Narkolepsi</w:t>
            </w:r>
          </w:p>
        </w:tc>
        <w:tc>
          <w:tcPr>
            <w:tcW w:w="0" w:type="auto"/>
          </w:tcPr>
          <w:p w14:paraId="4B7FDC0C" w14:textId="13C44049"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Narkolepsi</w:t>
            </w:r>
          </w:p>
        </w:tc>
        <w:tc>
          <w:tcPr>
            <w:tcW w:w="0" w:type="auto"/>
          </w:tcPr>
          <w:p w14:paraId="03298C6F" w14:textId="42446472"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Berat</w:t>
            </w:r>
          </w:p>
        </w:tc>
      </w:tr>
      <w:tr w:rsidR="00E3469D" w:rsidRPr="0008430C" w14:paraId="4CBD71C9" w14:textId="77777777" w:rsidTr="0067180D">
        <w:trPr>
          <w:trHeight w:val="309"/>
        </w:trPr>
        <w:tc>
          <w:tcPr>
            <w:tcW w:w="0" w:type="auto"/>
          </w:tcPr>
          <w:p w14:paraId="6A472456" w14:textId="683E2388"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H5</w:t>
            </w:r>
          </w:p>
        </w:tc>
        <w:tc>
          <w:tcPr>
            <w:tcW w:w="0" w:type="auto"/>
          </w:tcPr>
          <w:p w14:paraId="4649E610" w14:textId="311C5D50"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Parasomnia</w:t>
            </w:r>
          </w:p>
        </w:tc>
        <w:tc>
          <w:tcPr>
            <w:tcW w:w="0" w:type="auto"/>
          </w:tcPr>
          <w:p w14:paraId="1C0BC018" w14:textId="18ED02B0"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Parasomnia</w:t>
            </w:r>
          </w:p>
        </w:tc>
        <w:tc>
          <w:tcPr>
            <w:tcW w:w="0" w:type="auto"/>
          </w:tcPr>
          <w:p w14:paraId="09D508C0" w14:textId="3DF72BBF"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Sedang</w:t>
            </w:r>
          </w:p>
        </w:tc>
      </w:tr>
      <w:tr w:rsidR="00E3469D" w:rsidRPr="0008430C" w14:paraId="1604A3C9" w14:textId="77777777" w:rsidTr="0067180D">
        <w:trPr>
          <w:trHeight w:val="309"/>
        </w:trPr>
        <w:tc>
          <w:tcPr>
            <w:tcW w:w="0" w:type="auto"/>
          </w:tcPr>
          <w:p w14:paraId="49546A9F" w14:textId="3C4194AD"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H6</w:t>
            </w:r>
          </w:p>
        </w:tc>
        <w:tc>
          <w:tcPr>
            <w:tcW w:w="0" w:type="auto"/>
          </w:tcPr>
          <w:p w14:paraId="468B3F30" w14:textId="118CA440"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RLS</w:t>
            </w:r>
          </w:p>
        </w:tc>
        <w:tc>
          <w:tcPr>
            <w:tcW w:w="0" w:type="auto"/>
          </w:tcPr>
          <w:p w14:paraId="6703DDB7" w14:textId="2C38AA90"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Restless Leg Syndrome</w:t>
            </w:r>
          </w:p>
        </w:tc>
        <w:tc>
          <w:tcPr>
            <w:tcW w:w="0" w:type="auto"/>
          </w:tcPr>
          <w:p w14:paraId="1A5DA80C" w14:textId="4E5607AB" w:rsidR="00E3469D" w:rsidRPr="0008430C" w:rsidRDefault="00E3469D" w:rsidP="005C755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Sedang</w:t>
            </w:r>
          </w:p>
        </w:tc>
      </w:tr>
    </w:tbl>
    <w:p w14:paraId="2882F523" w14:textId="77777777" w:rsidR="005C7558" w:rsidRPr="0008430C" w:rsidRDefault="005C7558" w:rsidP="005C7558">
      <w:pPr>
        <w:pStyle w:val="DaftarParagraf"/>
        <w:spacing w:line="276" w:lineRule="auto"/>
        <w:rPr>
          <w:rFonts w:ascii="Times New Roman" w:hAnsi="Times New Roman" w:cs="Times New Roman"/>
          <w:sz w:val="24"/>
          <w:szCs w:val="24"/>
        </w:rPr>
      </w:pPr>
    </w:p>
    <w:p w14:paraId="2B86CC8A" w14:textId="19177AFB" w:rsidR="00433C9B" w:rsidRPr="0008430C" w:rsidRDefault="00433C9B" w:rsidP="0067180D">
      <w:pPr>
        <w:pStyle w:val="Judul2"/>
      </w:pPr>
      <w:bookmarkStart w:id="9" w:name="_Toc229076289"/>
      <w:r w:rsidRPr="0008430C">
        <w:t>Rule base IF-Then</w:t>
      </w:r>
      <w:bookmarkEnd w:id="9"/>
    </w:p>
    <w:p w14:paraId="45B9F9B3" w14:textId="31D2A610" w:rsidR="00506438" w:rsidRDefault="000F4FA4" w:rsidP="00CF159F">
      <w:pPr>
        <w:pStyle w:val="DaftarParagraf"/>
        <w:spacing w:line="276" w:lineRule="auto"/>
        <w:ind w:firstLine="720"/>
        <w:rPr>
          <w:rFonts w:ascii="Times New Roman" w:hAnsi="Times New Roman" w:cs="Times New Roman"/>
          <w:sz w:val="24"/>
          <w:szCs w:val="24"/>
        </w:rPr>
      </w:pPr>
      <w:r w:rsidRPr="0008430C">
        <w:rPr>
          <w:rFonts w:ascii="Times New Roman" w:hAnsi="Times New Roman" w:cs="Times New Roman"/>
          <w:sz w:val="24"/>
          <w:szCs w:val="24"/>
        </w:rPr>
        <w:t>Setiap rule di lengkapi bobot yang mencerminkan kekuatan diagnositknya. Bobot 5 berarti gejala tersebut sangat spesifik untuk satu diagnosa, sedangakan bobot 2 berarti gejala tersebut bersifat umum dan perlu dikombinasikan dengan gejala lain.</w:t>
      </w:r>
    </w:p>
    <w:p w14:paraId="2B61865D" w14:textId="77777777" w:rsidR="00CF159F" w:rsidRPr="00CF159F" w:rsidRDefault="00CF159F" w:rsidP="00CF159F">
      <w:pPr>
        <w:pStyle w:val="DaftarParagraf"/>
        <w:spacing w:line="276" w:lineRule="auto"/>
        <w:rPr>
          <w:rFonts w:ascii="Times New Roman" w:hAnsi="Times New Roman" w:cs="Times New Roman"/>
          <w:sz w:val="24"/>
          <w:szCs w:val="24"/>
        </w:rPr>
      </w:pPr>
    </w:p>
    <w:p w14:paraId="329004CE" w14:textId="22386A05" w:rsidR="000F4FA4" w:rsidRPr="0008430C" w:rsidRDefault="000F4FA4" w:rsidP="00506438">
      <w:pPr>
        <w:pStyle w:val="DaftarParagraf"/>
        <w:spacing w:line="276" w:lineRule="auto"/>
        <w:rPr>
          <w:rFonts w:ascii="Times New Roman" w:hAnsi="Times New Roman" w:cs="Times New Roman"/>
          <w:b/>
          <w:bCs/>
          <w:sz w:val="24"/>
          <w:szCs w:val="24"/>
        </w:rPr>
      </w:pPr>
      <w:r w:rsidRPr="0008430C">
        <w:rPr>
          <w:rFonts w:ascii="Times New Roman" w:hAnsi="Times New Roman" w:cs="Times New Roman"/>
          <w:b/>
          <w:bCs/>
          <w:sz w:val="24"/>
          <w:szCs w:val="24"/>
        </w:rPr>
        <w:t>Kelompok 1 – rule insomnia (R01 – R04)</w:t>
      </w:r>
    </w:p>
    <w:tbl>
      <w:tblPr>
        <w:tblStyle w:val="KisiTabel"/>
        <w:tblW w:w="0" w:type="auto"/>
        <w:tblInd w:w="720" w:type="dxa"/>
        <w:tblLook w:val="04A0" w:firstRow="1" w:lastRow="0" w:firstColumn="1" w:lastColumn="0" w:noHBand="0" w:noVBand="1"/>
      </w:tblPr>
      <w:tblGrid>
        <w:gridCol w:w="5431"/>
        <w:gridCol w:w="2865"/>
      </w:tblGrid>
      <w:tr w:rsidR="000F4FA4" w:rsidRPr="0008430C" w14:paraId="593AE097" w14:textId="778DE44B" w:rsidTr="00CF159F">
        <w:tc>
          <w:tcPr>
            <w:tcW w:w="0" w:type="auto"/>
            <w:shd w:val="clear" w:color="auto" w:fill="C5E0B3" w:themeFill="accent6" w:themeFillTint="66"/>
          </w:tcPr>
          <w:p w14:paraId="357B60BC" w14:textId="3A980F87" w:rsidR="000F4FA4" w:rsidRPr="0008430C" w:rsidRDefault="000F4FA4" w:rsidP="000F4FA4">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R01 – insomnia onset</w:t>
            </w:r>
          </w:p>
        </w:tc>
        <w:tc>
          <w:tcPr>
            <w:tcW w:w="0" w:type="auto"/>
            <w:shd w:val="clear" w:color="auto" w:fill="C5E0B3" w:themeFill="accent6" w:themeFillTint="66"/>
          </w:tcPr>
          <w:p w14:paraId="197BFC19" w14:textId="475B9981" w:rsidR="000F4FA4" w:rsidRPr="0008430C" w:rsidRDefault="000F4FA4" w:rsidP="000F4FA4">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3</w:t>
            </w:r>
          </w:p>
        </w:tc>
      </w:tr>
      <w:tr w:rsidR="000F4FA4" w:rsidRPr="0008430C" w14:paraId="63BD7972" w14:textId="4482FF75" w:rsidTr="000F4FA4">
        <w:tc>
          <w:tcPr>
            <w:tcW w:w="0" w:type="auto"/>
            <w:gridSpan w:val="2"/>
          </w:tcPr>
          <w:p w14:paraId="708F0411" w14:textId="27AFBAB6" w:rsidR="000F4FA4" w:rsidRPr="0008430C" w:rsidRDefault="000F4FA4" w:rsidP="000F4FA4">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latensi _ panjang AND anxiety_insomnia</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Insomnia </w:t>
            </w:r>
          </w:p>
        </w:tc>
      </w:tr>
      <w:tr w:rsidR="000F4FA4" w:rsidRPr="0008430C" w14:paraId="5F6404F7" w14:textId="399BF4D7" w:rsidTr="000F4FA4">
        <w:trPr>
          <w:trHeight w:val="452"/>
        </w:trPr>
        <w:tc>
          <w:tcPr>
            <w:tcW w:w="0" w:type="auto"/>
            <w:gridSpan w:val="2"/>
          </w:tcPr>
          <w:p w14:paraId="2F0CAEE7" w14:textId="428A8F70" w:rsidR="000F4FA4" w:rsidRPr="0008430C" w:rsidRDefault="000F4FA4" w:rsidP="000F4FA4">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DSM-5 Insomnia Disorder; Morin &amp; Espie (2003), Insomnia: A Clinical Guide to Assessment and Treatment.</w:t>
            </w:r>
          </w:p>
        </w:tc>
      </w:tr>
    </w:tbl>
    <w:p w14:paraId="311E628A" w14:textId="77777777" w:rsidR="00027F52" w:rsidRPr="0008430C" w:rsidRDefault="00027F52" w:rsidP="00027F52">
      <w:pPr>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027F52" w:rsidRPr="0008430C" w14:paraId="0FB47736" w14:textId="77777777" w:rsidTr="00CF159F">
        <w:tc>
          <w:tcPr>
            <w:tcW w:w="5937" w:type="dxa"/>
            <w:shd w:val="clear" w:color="auto" w:fill="C5E0B3" w:themeFill="accent6" w:themeFillTint="66"/>
          </w:tcPr>
          <w:p w14:paraId="75B70340" w14:textId="6AB324D9"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R02 – insomnia Maintenance</w:t>
            </w:r>
          </w:p>
        </w:tc>
        <w:tc>
          <w:tcPr>
            <w:tcW w:w="2359" w:type="dxa"/>
            <w:shd w:val="clear" w:color="auto" w:fill="C5E0B3" w:themeFill="accent6" w:themeFillTint="66"/>
          </w:tcPr>
          <w:p w14:paraId="09049428" w14:textId="0BBD46D6"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2</w:t>
            </w:r>
          </w:p>
        </w:tc>
      </w:tr>
      <w:tr w:rsidR="00027F52" w:rsidRPr="0008430C" w14:paraId="5F894CB1" w14:textId="77777777" w:rsidTr="00027F52">
        <w:tc>
          <w:tcPr>
            <w:tcW w:w="8296" w:type="dxa"/>
            <w:gridSpan w:val="2"/>
          </w:tcPr>
          <w:p w14:paraId="194DFA55" w14:textId="74E23D36"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Bangun_malam_sering OR bangun_malam selalu</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Insomnia</w:t>
            </w:r>
          </w:p>
        </w:tc>
      </w:tr>
      <w:tr w:rsidR="00027F52" w:rsidRPr="0008430C" w14:paraId="6970EA3B" w14:textId="77777777" w:rsidTr="00027F52">
        <w:trPr>
          <w:trHeight w:val="452"/>
        </w:trPr>
        <w:tc>
          <w:tcPr>
            <w:tcW w:w="8296" w:type="dxa"/>
            <w:gridSpan w:val="2"/>
          </w:tcPr>
          <w:p w14:paraId="31501CE2" w14:textId="4EF0337A" w:rsidR="00027F52" w:rsidRPr="0008430C" w:rsidRDefault="00027F52" w:rsidP="00027F52">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ICSD-3 (2014); Pittsburgh Sleep Quality Index (Buysse et al., 1989).</w:t>
            </w:r>
          </w:p>
        </w:tc>
      </w:tr>
    </w:tbl>
    <w:p w14:paraId="17CD1153" w14:textId="77777777" w:rsidR="00027F52" w:rsidRDefault="00027F52" w:rsidP="000F4FA4">
      <w:pPr>
        <w:pStyle w:val="DaftarParagraf"/>
        <w:spacing w:line="276" w:lineRule="auto"/>
        <w:rPr>
          <w:rFonts w:ascii="Times New Roman" w:hAnsi="Times New Roman" w:cs="Times New Roman"/>
          <w:b/>
          <w:bCs/>
          <w:sz w:val="24"/>
          <w:szCs w:val="24"/>
        </w:rPr>
      </w:pPr>
    </w:p>
    <w:p w14:paraId="776404B9" w14:textId="77777777" w:rsidR="00CF159F" w:rsidRDefault="00CF159F" w:rsidP="000F4FA4">
      <w:pPr>
        <w:pStyle w:val="DaftarParagraf"/>
        <w:spacing w:line="276" w:lineRule="auto"/>
        <w:rPr>
          <w:rFonts w:ascii="Times New Roman" w:hAnsi="Times New Roman" w:cs="Times New Roman"/>
          <w:b/>
          <w:bCs/>
          <w:sz w:val="24"/>
          <w:szCs w:val="24"/>
        </w:rPr>
      </w:pPr>
    </w:p>
    <w:p w14:paraId="1665950C" w14:textId="77777777" w:rsidR="00CF159F" w:rsidRPr="0008430C" w:rsidRDefault="00CF159F"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027F52" w:rsidRPr="0008430C" w14:paraId="151E661C" w14:textId="77777777" w:rsidTr="00CF159F">
        <w:tc>
          <w:tcPr>
            <w:tcW w:w="5937" w:type="dxa"/>
            <w:shd w:val="clear" w:color="auto" w:fill="C5E0B3" w:themeFill="accent6" w:themeFillTint="66"/>
          </w:tcPr>
          <w:p w14:paraId="74366E79" w14:textId="5DB0434C"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lastRenderedPageBreak/>
              <w:t>R03 – insomnia Kronis</w:t>
            </w:r>
          </w:p>
        </w:tc>
        <w:tc>
          <w:tcPr>
            <w:tcW w:w="2359" w:type="dxa"/>
            <w:shd w:val="clear" w:color="auto" w:fill="C5E0B3" w:themeFill="accent6" w:themeFillTint="66"/>
          </w:tcPr>
          <w:p w14:paraId="67391D1A" w14:textId="0D63C05B"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3</w:t>
            </w:r>
          </w:p>
        </w:tc>
      </w:tr>
      <w:tr w:rsidR="00027F52" w:rsidRPr="0008430C" w14:paraId="12E8D3AD" w14:textId="77777777" w:rsidTr="008473C8">
        <w:tc>
          <w:tcPr>
            <w:tcW w:w="8296" w:type="dxa"/>
            <w:gridSpan w:val="2"/>
          </w:tcPr>
          <w:p w14:paraId="4A3FF6B8" w14:textId="10DCE35C"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Kronis AND dampak_berat</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Insomnia Kronis</w:t>
            </w:r>
          </w:p>
        </w:tc>
      </w:tr>
      <w:tr w:rsidR="00027F52" w:rsidRPr="0008430C" w14:paraId="60D18627" w14:textId="77777777" w:rsidTr="0004092D">
        <w:trPr>
          <w:trHeight w:val="452"/>
        </w:trPr>
        <w:tc>
          <w:tcPr>
            <w:tcW w:w="8296" w:type="dxa"/>
            <w:gridSpan w:val="2"/>
            <w:shd w:val="clear" w:color="auto" w:fill="B4C6E7" w:themeFill="accent1" w:themeFillTint="66"/>
          </w:tcPr>
          <w:p w14:paraId="090D5DBB" w14:textId="7D6CCD5C" w:rsidR="00027F52" w:rsidRPr="0008430C" w:rsidRDefault="00027F52" w:rsidP="00027F52">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DSM-5; Panduan Praktik Klinis Insomnia, PERDOSSI (2016).</w:t>
            </w:r>
          </w:p>
        </w:tc>
      </w:tr>
    </w:tbl>
    <w:p w14:paraId="400AAA5C" w14:textId="77777777" w:rsidR="00027F52" w:rsidRPr="0008430C" w:rsidRDefault="00027F52"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027F52" w:rsidRPr="0008430C" w14:paraId="6027BEC3" w14:textId="77777777" w:rsidTr="00CF159F">
        <w:tc>
          <w:tcPr>
            <w:tcW w:w="5937" w:type="dxa"/>
            <w:shd w:val="clear" w:color="auto" w:fill="C5E0B3" w:themeFill="accent6" w:themeFillTint="66"/>
          </w:tcPr>
          <w:p w14:paraId="6631CC0E" w14:textId="3F3E78C9"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R04 – insomnia Psikofisiologis</w:t>
            </w:r>
          </w:p>
        </w:tc>
        <w:tc>
          <w:tcPr>
            <w:tcW w:w="2359" w:type="dxa"/>
            <w:shd w:val="clear" w:color="auto" w:fill="C5E0B3" w:themeFill="accent6" w:themeFillTint="66"/>
          </w:tcPr>
          <w:p w14:paraId="1F6E2901" w14:textId="2B23E3BD"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2</w:t>
            </w:r>
          </w:p>
        </w:tc>
      </w:tr>
      <w:tr w:rsidR="00027F52" w:rsidRPr="0008430C" w14:paraId="5410B4CA" w14:textId="77777777" w:rsidTr="008473C8">
        <w:tc>
          <w:tcPr>
            <w:tcW w:w="8296" w:type="dxa"/>
            <w:gridSpan w:val="2"/>
          </w:tcPr>
          <w:p w14:paraId="6FCE2FE7" w14:textId="183A3660"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latensi_sangat_panjang AND Screen_time</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Insomnia </w:t>
            </w:r>
          </w:p>
        </w:tc>
      </w:tr>
      <w:tr w:rsidR="00027F52" w:rsidRPr="0008430C" w14:paraId="064EC5DC" w14:textId="77777777" w:rsidTr="0004092D">
        <w:trPr>
          <w:trHeight w:val="452"/>
        </w:trPr>
        <w:tc>
          <w:tcPr>
            <w:tcW w:w="8296" w:type="dxa"/>
            <w:gridSpan w:val="2"/>
            <w:shd w:val="clear" w:color="auto" w:fill="B4C6E7" w:themeFill="accent1" w:themeFillTint="66"/>
          </w:tcPr>
          <w:p w14:paraId="1FF49D99" w14:textId="0B2E8ABF" w:rsidR="00027F52" w:rsidRPr="0008430C" w:rsidRDefault="00027F52" w:rsidP="00027F52">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Rafknowledge.id (2021); Studi Harvard Health tentang paparan blue light dan produksi melatonin.</w:t>
            </w:r>
          </w:p>
        </w:tc>
      </w:tr>
    </w:tbl>
    <w:p w14:paraId="2F929941" w14:textId="77777777" w:rsidR="00027F52" w:rsidRPr="0008430C" w:rsidRDefault="00027F52" w:rsidP="000F4FA4">
      <w:pPr>
        <w:pStyle w:val="DaftarParagraf"/>
        <w:spacing w:line="276" w:lineRule="auto"/>
        <w:rPr>
          <w:rFonts w:ascii="Times New Roman" w:hAnsi="Times New Roman" w:cs="Times New Roman"/>
          <w:b/>
          <w:bCs/>
          <w:sz w:val="24"/>
          <w:szCs w:val="24"/>
        </w:rPr>
      </w:pPr>
    </w:p>
    <w:p w14:paraId="2CE77F0F" w14:textId="3C09A5F0" w:rsidR="00027F52" w:rsidRPr="0008430C" w:rsidRDefault="000F4FA4" w:rsidP="00506438">
      <w:pPr>
        <w:pStyle w:val="DaftarParagraf"/>
        <w:spacing w:line="276" w:lineRule="auto"/>
        <w:rPr>
          <w:rFonts w:ascii="Times New Roman" w:hAnsi="Times New Roman" w:cs="Times New Roman"/>
          <w:b/>
          <w:bCs/>
          <w:sz w:val="24"/>
          <w:szCs w:val="24"/>
        </w:rPr>
      </w:pPr>
      <w:r w:rsidRPr="0008430C">
        <w:rPr>
          <w:rFonts w:ascii="Times New Roman" w:hAnsi="Times New Roman" w:cs="Times New Roman"/>
          <w:b/>
          <w:bCs/>
          <w:sz w:val="24"/>
          <w:szCs w:val="24"/>
        </w:rPr>
        <w:t>Kelompok 2 – rule sleep Apnea (R05 – R07)</w:t>
      </w:r>
    </w:p>
    <w:tbl>
      <w:tblPr>
        <w:tblStyle w:val="KisiTabel"/>
        <w:tblW w:w="0" w:type="auto"/>
        <w:tblInd w:w="720" w:type="dxa"/>
        <w:tblLayout w:type="fixed"/>
        <w:tblLook w:val="04A0" w:firstRow="1" w:lastRow="0" w:firstColumn="1" w:lastColumn="0" w:noHBand="0" w:noVBand="1"/>
      </w:tblPr>
      <w:tblGrid>
        <w:gridCol w:w="5937"/>
        <w:gridCol w:w="2359"/>
      </w:tblGrid>
      <w:tr w:rsidR="00027F52" w:rsidRPr="0008430C" w14:paraId="430076F0" w14:textId="77777777" w:rsidTr="00CF159F">
        <w:tc>
          <w:tcPr>
            <w:tcW w:w="5937" w:type="dxa"/>
            <w:shd w:val="clear" w:color="auto" w:fill="C5E0B3" w:themeFill="accent6" w:themeFillTint="66"/>
          </w:tcPr>
          <w:p w14:paraId="658B2F69" w14:textId="6F2A2DCB"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R05 – Sleep Apnea Obstruktif</w:t>
            </w:r>
          </w:p>
        </w:tc>
        <w:tc>
          <w:tcPr>
            <w:tcW w:w="2359" w:type="dxa"/>
            <w:shd w:val="clear" w:color="auto" w:fill="C5E0B3" w:themeFill="accent6" w:themeFillTint="66"/>
          </w:tcPr>
          <w:p w14:paraId="27A6BF2A" w14:textId="69943701"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4</w:t>
            </w:r>
          </w:p>
        </w:tc>
      </w:tr>
      <w:tr w:rsidR="00027F52" w:rsidRPr="0008430C" w14:paraId="3864248B" w14:textId="77777777" w:rsidTr="008473C8">
        <w:tc>
          <w:tcPr>
            <w:tcW w:w="8296" w:type="dxa"/>
            <w:gridSpan w:val="2"/>
          </w:tcPr>
          <w:p w14:paraId="03DFB660" w14:textId="7BD1EE4E"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apnea AND mendengkur</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Sleep Apnea</w:t>
            </w:r>
          </w:p>
        </w:tc>
      </w:tr>
      <w:tr w:rsidR="00027F52" w:rsidRPr="0008430C" w14:paraId="0444D29D" w14:textId="77777777" w:rsidTr="0004092D">
        <w:trPr>
          <w:trHeight w:val="452"/>
        </w:trPr>
        <w:tc>
          <w:tcPr>
            <w:tcW w:w="8296" w:type="dxa"/>
            <w:gridSpan w:val="2"/>
            <w:shd w:val="clear" w:color="auto" w:fill="D9E2F3" w:themeFill="accent1" w:themeFillTint="33"/>
          </w:tcPr>
          <w:p w14:paraId="74DAADA7" w14:textId="5073E85F" w:rsidR="00027F52" w:rsidRPr="0008430C" w:rsidRDefault="00027F52" w:rsidP="00027F52">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STOP-BANG Questionnaire (Chung et al., 2008); AASM Guideline for OSA (2017).</w:t>
            </w:r>
          </w:p>
        </w:tc>
      </w:tr>
    </w:tbl>
    <w:p w14:paraId="35D467EE" w14:textId="77777777" w:rsidR="00027F52" w:rsidRPr="0008430C" w:rsidRDefault="00027F52"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027F52" w:rsidRPr="0008430C" w14:paraId="25F99F7A" w14:textId="77777777" w:rsidTr="00CF159F">
        <w:tc>
          <w:tcPr>
            <w:tcW w:w="5937" w:type="dxa"/>
            <w:shd w:val="clear" w:color="auto" w:fill="C5E0B3" w:themeFill="accent6" w:themeFillTint="66"/>
          </w:tcPr>
          <w:p w14:paraId="1BB37950" w14:textId="0050B09F"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 xml:space="preserve">R06 – Sleep Apnea </w:t>
            </w:r>
            <w:r w:rsidR="00506438" w:rsidRPr="0008430C">
              <w:rPr>
                <w:rFonts w:ascii="Times New Roman" w:hAnsi="Times New Roman" w:cs="Times New Roman"/>
                <w:sz w:val="24"/>
                <w:szCs w:val="24"/>
              </w:rPr>
              <w:t>+ obesitas</w:t>
            </w:r>
          </w:p>
        </w:tc>
        <w:tc>
          <w:tcPr>
            <w:tcW w:w="2359" w:type="dxa"/>
            <w:shd w:val="clear" w:color="auto" w:fill="C5E0B3" w:themeFill="accent6" w:themeFillTint="66"/>
          </w:tcPr>
          <w:p w14:paraId="4F41AF94" w14:textId="05BD64AE"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 xml:space="preserve">Bobot = </w:t>
            </w:r>
            <w:r w:rsidR="00506438" w:rsidRPr="0008430C">
              <w:rPr>
                <w:rFonts w:ascii="Times New Roman" w:hAnsi="Times New Roman" w:cs="Times New Roman"/>
                <w:sz w:val="24"/>
                <w:szCs w:val="24"/>
              </w:rPr>
              <w:t>3</w:t>
            </w:r>
          </w:p>
        </w:tc>
      </w:tr>
      <w:tr w:rsidR="00027F52" w:rsidRPr="0008430C" w14:paraId="4E794277" w14:textId="77777777" w:rsidTr="008473C8">
        <w:tc>
          <w:tcPr>
            <w:tcW w:w="8296" w:type="dxa"/>
            <w:gridSpan w:val="2"/>
          </w:tcPr>
          <w:p w14:paraId="7467D592" w14:textId="15B0951E" w:rsidR="00027F52" w:rsidRPr="0008430C" w:rsidRDefault="00027F52"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w:t>
            </w:r>
            <w:r w:rsidR="00506438" w:rsidRPr="0008430C">
              <w:rPr>
                <w:rFonts w:ascii="Times New Roman" w:hAnsi="Times New Roman" w:cs="Times New Roman"/>
                <w:sz w:val="24"/>
                <w:szCs w:val="24"/>
              </w:rPr>
              <w:t xml:space="preserve">Mendengkur </w:t>
            </w:r>
            <w:r w:rsidRPr="0008430C">
              <w:rPr>
                <w:rFonts w:ascii="Times New Roman" w:hAnsi="Times New Roman" w:cs="Times New Roman"/>
                <w:sz w:val="24"/>
                <w:szCs w:val="24"/>
              </w:rPr>
              <w:t xml:space="preserve">AND </w:t>
            </w:r>
            <w:r w:rsidR="00506438" w:rsidRPr="0008430C">
              <w:rPr>
                <w:rFonts w:ascii="Times New Roman" w:hAnsi="Times New Roman" w:cs="Times New Roman"/>
                <w:sz w:val="24"/>
                <w:szCs w:val="24"/>
              </w:rPr>
              <w:t>obesitas</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Sleep Apnea</w:t>
            </w:r>
          </w:p>
        </w:tc>
      </w:tr>
      <w:tr w:rsidR="00027F52" w:rsidRPr="0008430C" w14:paraId="660C52F7" w14:textId="77777777" w:rsidTr="0004092D">
        <w:trPr>
          <w:trHeight w:val="452"/>
        </w:trPr>
        <w:tc>
          <w:tcPr>
            <w:tcW w:w="8296" w:type="dxa"/>
            <w:gridSpan w:val="2"/>
            <w:shd w:val="clear" w:color="auto" w:fill="D9E2F3" w:themeFill="accent1" w:themeFillTint="33"/>
          </w:tcPr>
          <w:p w14:paraId="1CF7B5F6" w14:textId="3A5DADAA" w:rsidR="00027F52"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Peppard et al. (2000), NEJM; Data Riset Kesehatan Dasar (Riskesdas) Kemenkes RI (2018) tentang prevalensi obesitas di Indonesia.</w:t>
            </w:r>
          </w:p>
        </w:tc>
      </w:tr>
    </w:tbl>
    <w:p w14:paraId="6868E8AF" w14:textId="77777777" w:rsidR="00027F52" w:rsidRPr="0008430C" w:rsidRDefault="00027F52"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506438" w:rsidRPr="0008430C" w14:paraId="344D7DF9" w14:textId="77777777" w:rsidTr="00CF159F">
        <w:tc>
          <w:tcPr>
            <w:tcW w:w="5937" w:type="dxa"/>
            <w:shd w:val="clear" w:color="auto" w:fill="C5E0B3" w:themeFill="accent6" w:themeFillTint="66"/>
          </w:tcPr>
          <w:p w14:paraId="523EC6D2" w14:textId="61D1F091"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 xml:space="preserve">R07 –  Silent Sleep Apnea </w:t>
            </w:r>
          </w:p>
        </w:tc>
        <w:tc>
          <w:tcPr>
            <w:tcW w:w="2359" w:type="dxa"/>
            <w:shd w:val="clear" w:color="auto" w:fill="C5E0B3" w:themeFill="accent6" w:themeFillTint="66"/>
          </w:tcPr>
          <w:p w14:paraId="4D5E436D" w14:textId="77777777"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3</w:t>
            </w:r>
          </w:p>
        </w:tc>
      </w:tr>
      <w:tr w:rsidR="00506438" w:rsidRPr="0008430C" w14:paraId="736F0D2A" w14:textId="77777777" w:rsidTr="008473C8">
        <w:tc>
          <w:tcPr>
            <w:tcW w:w="8296" w:type="dxa"/>
            <w:gridSpan w:val="2"/>
          </w:tcPr>
          <w:p w14:paraId="1BE676FA" w14:textId="121659F5"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Bangun_Sesak AND Kantuk_siang_berat</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Sleep Apnea</w:t>
            </w:r>
          </w:p>
        </w:tc>
      </w:tr>
      <w:tr w:rsidR="00506438" w:rsidRPr="0008430C" w14:paraId="1DB70F84" w14:textId="77777777" w:rsidTr="0004092D">
        <w:trPr>
          <w:trHeight w:val="452"/>
        </w:trPr>
        <w:tc>
          <w:tcPr>
            <w:tcW w:w="8296" w:type="dxa"/>
            <w:gridSpan w:val="2"/>
            <w:shd w:val="clear" w:color="auto" w:fill="D9E2F3" w:themeFill="accent1" w:themeFillTint="33"/>
          </w:tcPr>
          <w:p w14:paraId="0658F4E1" w14:textId="5BF053FC"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Jordan AS (2014), Sleep Medicine Reviews; Majalah Kedokteran Indonesia Vol. 60 No. 2.</w:t>
            </w:r>
          </w:p>
        </w:tc>
      </w:tr>
    </w:tbl>
    <w:p w14:paraId="1A087A0B" w14:textId="77777777" w:rsidR="00506438" w:rsidRPr="0008430C" w:rsidRDefault="00506438" w:rsidP="000F4FA4">
      <w:pPr>
        <w:pStyle w:val="DaftarParagraf"/>
        <w:spacing w:line="276" w:lineRule="auto"/>
        <w:rPr>
          <w:rFonts w:ascii="Times New Roman" w:hAnsi="Times New Roman" w:cs="Times New Roman"/>
          <w:b/>
          <w:bCs/>
          <w:sz w:val="24"/>
          <w:szCs w:val="24"/>
        </w:rPr>
      </w:pPr>
    </w:p>
    <w:p w14:paraId="1BA36D60" w14:textId="7765BC10" w:rsidR="00506438" w:rsidRPr="0008430C" w:rsidRDefault="000F4FA4" w:rsidP="00506438">
      <w:pPr>
        <w:pStyle w:val="DaftarParagraf"/>
        <w:spacing w:line="276" w:lineRule="auto"/>
        <w:rPr>
          <w:rFonts w:ascii="Times New Roman" w:hAnsi="Times New Roman" w:cs="Times New Roman"/>
          <w:b/>
          <w:bCs/>
          <w:sz w:val="24"/>
          <w:szCs w:val="24"/>
        </w:rPr>
      </w:pPr>
      <w:r w:rsidRPr="0008430C">
        <w:rPr>
          <w:rFonts w:ascii="Times New Roman" w:hAnsi="Times New Roman" w:cs="Times New Roman"/>
          <w:b/>
          <w:bCs/>
          <w:sz w:val="24"/>
          <w:szCs w:val="24"/>
        </w:rPr>
        <w:t>Kelompok 3 – rule narkolepsi (R08 – R10)</w:t>
      </w:r>
    </w:p>
    <w:tbl>
      <w:tblPr>
        <w:tblStyle w:val="KisiTabel"/>
        <w:tblW w:w="0" w:type="auto"/>
        <w:tblInd w:w="720" w:type="dxa"/>
        <w:tblLayout w:type="fixed"/>
        <w:tblLook w:val="04A0" w:firstRow="1" w:lastRow="0" w:firstColumn="1" w:lastColumn="0" w:noHBand="0" w:noVBand="1"/>
      </w:tblPr>
      <w:tblGrid>
        <w:gridCol w:w="5937"/>
        <w:gridCol w:w="2359"/>
      </w:tblGrid>
      <w:tr w:rsidR="00506438" w:rsidRPr="0008430C" w14:paraId="6C61F81A" w14:textId="77777777" w:rsidTr="00CF159F">
        <w:tc>
          <w:tcPr>
            <w:tcW w:w="5937" w:type="dxa"/>
            <w:shd w:val="clear" w:color="auto" w:fill="C5E0B3" w:themeFill="accent6" w:themeFillTint="66"/>
          </w:tcPr>
          <w:p w14:paraId="6213408A" w14:textId="244B5B8F"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R08 –  Narkolepsi Tipe 1</w:t>
            </w:r>
          </w:p>
        </w:tc>
        <w:tc>
          <w:tcPr>
            <w:tcW w:w="2359" w:type="dxa"/>
            <w:shd w:val="clear" w:color="auto" w:fill="C5E0B3" w:themeFill="accent6" w:themeFillTint="66"/>
          </w:tcPr>
          <w:p w14:paraId="179FE6B2" w14:textId="46FF90AE"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5</w:t>
            </w:r>
          </w:p>
        </w:tc>
      </w:tr>
      <w:tr w:rsidR="00506438" w:rsidRPr="0008430C" w14:paraId="66FA1EAC" w14:textId="77777777" w:rsidTr="008473C8">
        <w:tc>
          <w:tcPr>
            <w:tcW w:w="8296" w:type="dxa"/>
            <w:gridSpan w:val="2"/>
          </w:tcPr>
          <w:p w14:paraId="0577FB8E" w14:textId="516F2032"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Sleep_Attack AND Katapleksi</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Narkolepsi</w:t>
            </w:r>
          </w:p>
        </w:tc>
      </w:tr>
      <w:tr w:rsidR="00506438" w:rsidRPr="0008430C" w14:paraId="196E840F" w14:textId="77777777" w:rsidTr="0004092D">
        <w:trPr>
          <w:trHeight w:val="452"/>
        </w:trPr>
        <w:tc>
          <w:tcPr>
            <w:tcW w:w="8296" w:type="dxa"/>
            <w:gridSpan w:val="2"/>
            <w:shd w:val="clear" w:color="auto" w:fill="D9E2F3" w:themeFill="accent1" w:themeFillTint="33"/>
          </w:tcPr>
          <w:p w14:paraId="24778D25" w14:textId="0F85E337"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DSM-5; Dauvilliers et al. (2007), The Lancet. Rule ini bobot 5 karena kombinasi gejala ini hampir pasti Narkolepsi T1.</w:t>
            </w:r>
          </w:p>
        </w:tc>
      </w:tr>
    </w:tbl>
    <w:p w14:paraId="303AAF0B" w14:textId="77777777" w:rsidR="00506438" w:rsidRPr="0008430C" w:rsidRDefault="00506438"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506438" w:rsidRPr="0008430C" w14:paraId="3CD2B506" w14:textId="77777777" w:rsidTr="00CF159F">
        <w:tc>
          <w:tcPr>
            <w:tcW w:w="5937" w:type="dxa"/>
            <w:shd w:val="clear" w:color="auto" w:fill="C5E0B3" w:themeFill="accent6" w:themeFillTint="66"/>
          </w:tcPr>
          <w:p w14:paraId="54E3F612" w14:textId="3198FB04"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R09 –  Narkolepsi Tipe 2</w:t>
            </w:r>
          </w:p>
        </w:tc>
        <w:tc>
          <w:tcPr>
            <w:tcW w:w="2359" w:type="dxa"/>
            <w:shd w:val="clear" w:color="auto" w:fill="C5E0B3" w:themeFill="accent6" w:themeFillTint="66"/>
          </w:tcPr>
          <w:p w14:paraId="4863EEF3" w14:textId="158D0804"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4</w:t>
            </w:r>
          </w:p>
        </w:tc>
      </w:tr>
      <w:tr w:rsidR="00506438" w:rsidRPr="0008430C" w14:paraId="525EB3DD" w14:textId="77777777" w:rsidTr="008473C8">
        <w:tc>
          <w:tcPr>
            <w:tcW w:w="8296" w:type="dxa"/>
            <w:gridSpan w:val="2"/>
          </w:tcPr>
          <w:p w14:paraId="7A776B5C" w14:textId="4F3CFF00"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Sleep_Attack AND Halusinasi_tidur</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Narkolepsi</w:t>
            </w:r>
          </w:p>
        </w:tc>
      </w:tr>
      <w:tr w:rsidR="00506438" w:rsidRPr="0008430C" w14:paraId="7149FDF7" w14:textId="77777777" w:rsidTr="0004092D">
        <w:trPr>
          <w:trHeight w:val="452"/>
        </w:trPr>
        <w:tc>
          <w:tcPr>
            <w:tcW w:w="8296" w:type="dxa"/>
            <w:gridSpan w:val="2"/>
            <w:shd w:val="clear" w:color="auto" w:fill="D9E2F3" w:themeFill="accent1" w:themeFillTint="33"/>
          </w:tcPr>
          <w:p w14:paraId="1627007A" w14:textId="561C7D95"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ICSD-3 Narcolepsy Type 2 criteria; Indonesian Journal of Neurology (2019).</w:t>
            </w:r>
          </w:p>
        </w:tc>
      </w:tr>
      <w:tr w:rsidR="00506438" w:rsidRPr="0008430C" w14:paraId="1FB951D6" w14:textId="77777777" w:rsidTr="00CF159F">
        <w:tc>
          <w:tcPr>
            <w:tcW w:w="5937" w:type="dxa"/>
            <w:shd w:val="clear" w:color="auto" w:fill="C5E0B3" w:themeFill="accent6" w:themeFillTint="66"/>
          </w:tcPr>
          <w:p w14:paraId="1E5B260E" w14:textId="7C117FDD"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lastRenderedPageBreak/>
              <w:t xml:space="preserve">R10 –  Narkolepsi </w:t>
            </w:r>
            <w:r w:rsidR="008D71DF" w:rsidRPr="0008430C">
              <w:rPr>
                <w:rFonts w:ascii="Times New Roman" w:hAnsi="Times New Roman" w:cs="Times New Roman"/>
                <w:sz w:val="24"/>
                <w:szCs w:val="24"/>
              </w:rPr>
              <w:t>ringan</w:t>
            </w:r>
          </w:p>
        </w:tc>
        <w:tc>
          <w:tcPr>
            <w:tcW w:w="2359" w:type="dxa"/>
            <w:shd w:val="clear" w:color="auto" w:fill="C5E0B3" w:themeFill="accent6" w:themeFillTint="66"/>
          </w:tcPr>
          <w:p w14:paraId="29CFB0AB" w14:textId="6795186F"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 xml:space="preserve">Bobot = </w:t>
            </w:r>
            <w:r w:rsidR="008D71DF" w:rsidRPr="0008430C">
              <w:rPr>
                <w:rFonts w:ascii="Times New Roman" w:hAnsi="Times New Roman" w:cs="Times New Roman"/>
                <w:sz w:val="24"/>
                <w:szCs w:val="24"/>
              </w:rPr>
              <w:t>3</w:t>
            </w:r>
          </w:p>
        </w:tc>
      </w:tr>
      <w:tr w:rsidR="00506438" w:rsidRPr="0008430C" w14:paraId="499C2C3A" w14:textId="77777777" w:rsidTr="008473C8">
        <w:tc>
          <w:tcPr>
            <w:tcW w:w="8296" w:type="dxa"/>
            <w:gridSpan w:val="2"/>
          </w:tcPr>
          <w:p w14:paraId="23853DAF" w14:textId="78363A39" w:rsidR="00506438" w:rsidRPr="0008430C" w:rsidRDefault="00506438"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w:t>
            </w:r>
            <w:r w:rsidR="008D71DF" w:rsidRPr="0008430C">
              <w:rPr>
                <w:rFonts w:ascii="Times New Roman" w:hAnsi="Times New Roman" w:cs="Times New Roman"/>
                <w:sz w:val="24"/>
                <w:szCs w:val="24"/>
              </w:rPr>
              <w:t xml:space="preserve">Kantuk_Siang_berat </w:t>
            </w:r>
            <w:r w:rsidRPr="0008430C">
              <w:rPr>
                <w:rFonts w:ascii="Times New Roman" w:hAnsi="Times New Roman" w:cs="Times New Roman"/>
                <w:sz w:val="24"/>
                <w:szCs w:val="24"/>
              </w:rPr>
              <w:t xml:space="preserve">AND </w:t>
            </w:r>
            <w:r w:rsidR="008D71DF" w:rsidRPr="0008430C">
              <w:rPr>
                <w:rFonts w:ascii="Times New Roman" w:hAnsi="Times New Roman" w:cs="Times New Roman"/>
                <w:sz w:val="24"/>
                <w:szCs w:val="24"/>
              </w:rPr>
              <w:t>Sleep_paralysis AND hipersomnia</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Narkolepsi</w:t>
            </w:r>
          </w:p>
        </w:tc>
      </w:tr>
      <w:tr w:rsidR="00506438" w:rsidRPr="0008430C" w14:paraId="13C6E5B8" w14:textId="77777777" w:rsidTr="0004092D">
        <w:trPr>
          <w:trHeight w:val="452"/>
        </w:trPr>
        <w:tc>
          <w:tcPr>
            <w:tcW w:w="8296" w:type="dxa"/>
            <w:gridSpan w:val="2"/>
            <w:shd w:val="clear" w:color="auto" w:fill="D9E2F3" w:themeFill="accent1" w:themeFillTint="33"/>
          </w:tcPr>
          <w:p w14:paraId="07599C1E" w14:textId="19A3D048" w:rsidR="00506438"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Mignot E. (2012), Neurotherapeutics; Purwanto (2018), Jurnal Neurologi Indonesia.</w:t>
            </w:r>
          </w:p>
        </w:tc>
      </w:tr>
    </w:tbl>
    <w:p w14:paraId="58F1F229" w14:textId="77777777" w:rsidR="00506438" w:rsidRPr="0008430C" w:rsidRDefault="00506438" w:rsidP="000F4FA4">
      <w:pPr>
        <w:pStyle w:val="DaftarParagraf"/>
        <w:spacing w:line="276" w:lineRule="auto"/>
        <w:rPr>
          <w:rFonts w:ascii="Times New Roman" w:hAnsi="Times New Roman" w:cs="Times New Roman"/>
          <w:b/>
          <w:bCs/>
          <w:sz w:val="24"/>
          <w:szCs w:val="24"/>
        </w:rPr>
      </w:pPr>
    </w:p>
    <w:p w14:paraId="01016C7A" w14:textId="5578213E" w:rsidR="000F4FA4" w:rsidRPr="0008430C" w:rsidRDefault="000F4FA4" w:rsidP="000F4FA4">
      <w:pPr>
        <w:pStyle w:val="DaftarParagraf"/>
        <w:spacing w:line="276" w:lineRule="auto"/>
        <w:rPr>
          <w:rFonts w:ascii="Times New Roman" w:hAnsi="Times New Roman" w:cs="Times New Roman"/>
          <w:b/>
          <w:bCs/>
          <w:sz w:val="24"/>
          <w:szCs w:val="24"/>
        </w:rPr>
      </w:pPr>
      <w:r w:rsidRPr="0008430C">
        <w:rPr>
          <w:rFonts w:ascii="Times New Roman" w:hAnsi="Times New Roman" w:cs="Times New Roman"/>
          <w:b/>
          <w:bCs/>
          <w:sz w:val="24"/>
          <w:szCs w:val="24"/>
        </w:rPr>
        <w:t>Kelompok 4 – rule parasomnia (R11 – R13)</w:t>
      </w:r>
    </w:p>
    <w:tbl>
      <w:tblPr>
        <w:tblStyle w:val="KisiTabel"/>
        <w:tblW w:w="0" w:type="auto"/>
        <w:tblInd w:w="720" w:type="dxa"/>
        <w:tblLayout w:type="fixed"/>
        <w:tblLook w:val="04A0" w:firstRow="1" w:lastRow="0" w:firstColumn="1" w:lastColumn="0" w:noHBand="0" w:noVBand="1"/>
      </w:tblPr>
      <w:tblGrid>
        <w:gridCol w:w="5937"/>
        <w:gridCol w:w="2359"/>
      </w:tblGrid>
      <w:tr w:rsidR="008D71DF" w:rsidRPr="0008430C" w14:paraId="46D0A9ED" w14:textId="77777777" w:rsidTr="00CF159F">
        <w:tc>
          <w:tcPr>
            <w:tcW w:w="5937" w:type="dxa"/>
            <w:shd w:val="clear" w:color="auto" w:fill="C5E0B3" w:themeFill="accent6" w:themeFillTint="66"/>
          </w:tcPr>
          <w:p w14:paraId="19184F26" w14:textId="579EA26F"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R11 –  Parasomnia NREM – Somnambulisme</w:t>
            </w:r>
          </w:p>
        </w:tc>
        <w:tc>
          <w:tcPr>
            <w:tcW w:w="2359" w:type="dxa"/>
            <w:shd w:val="clear" w:color="auto" w:fill="C5E0B3" w:themeFill="accent6" w:themeFillTint="66"/>
          </w:tcPr>
          <w:p w14:paraId="54A1308E" w14:textId="1C585AEF"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4</w:t>
            </w:r>
          </w:p>
        </w:tc>
      </w:tr>
      <w:tr w:rsidR="008D71DF" w:rsidRPr="0008430C" w14:paraId="683876B3" w14:textId="77777777" w:rsidTr="008473C8">
        <w:tc>
          <w:tcPr>
            <w:tcW w:w="8296" w:type="dxa"/>
            <w:gridSpan w:val="2"/>
          </w:tcPr>
          <w:p w14:paraId="4E13C9FB" w14:textId="78104301"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somnabulisme</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parasomnia</w:t>
            </w:r>
          </w:p>
        </w:tc>
      </w:tr>
      <w:tr w:rsidR="008D71DF" w:rsidRPr="0008430C" w14:paraId="6EB0FD58" w14:textId="77777777" w:rsidTr="0004092D">
        <w:trPr>
          <w:trHeight w:val="452"/>
        </w:trPr>
        <w:tc>
          <w:tcPr>
            <w:tcW w:w="8296" w:type="dxa"/>
            <w:gridSpan w:val="2"/>
            <w:shd w:val="clear" w:color="auto" w:fill="D9E2F3" w:themeFill="accent1" w:themeFillTint="33"/>
          </w:tcPr>
          <w:p w14:paraId="592EAD08" w14:textId="1C1D94C5"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ICSD-3; Mahowald &amp; Schenck (2011), Sleep Medicine Clinics.</w:t>
            </w:r>
          </w:p>
        </w:tc>
      </w:tr>
    </w:tbl>
    <w:p w14:paraId="72A2D9BE" w14:textId="77777777" w:rsidR="008D71DF" w:rsidRPr="0008430C" w:rsidRDefault="008D71DF"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8D71DF" w:rsidRPr="0008430C" w14:paraId="4AC4283C" w14:textId="77777777" w:rsidTr="00CF159F">
        <w:tc>
          <w:tcPr>
            <w:tcW w:w="5937" w:type="dxa"/>
            <w:shd w:val="clear" w:color="auto" w:fill="C5E0B3" w:themeFill="accent6" w:themeFillTint="66"/>
          </w:tcPr>
          <w:p w14:paraId="4F269CF1" w14:textId="43D572BA"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R12 – REM Sleep Behavior Disorder</w:t>
            </w:r>
          </w:p>
        </w:tc>
        <w:tc>
          <w:tcPr>
            <w:tcW w:w="2359" w:type="dxa"/>
            <w:shd w:val="clear" w:color="auto" w:fill="C5E0B3" w:themeFill="accent6" w:themeFillTint="66"/>
          </w:tcPr>
          <w:p w14:paraId="175FA185" w14:textId="77777777"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4</w:t>
            </w:r>
          </w:p>
        </w:tc>
      </w:tr>
      <w:tr w:rsidR="008D71DF" w:rsidRPr="0008430C" w14:paraId="0BA9B77D" w14:textId="77777777" w:rsidTr="008473C8">
        <w:tc>
          <w:tcPr>
            <w:tcW w:w="8296" w:type="dxa"/>
            <w:gridSpan w:val="2"/>
          </w:tcPr>
          <w:p w14:paraId="6248531F" w14:textId="0CA1D05C"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rem_behavior</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parasomnia</w:t>
            </w:r>
          </w:p>
        </w:tc>
      </w:tr>
      <w:tr w:rsidR="008D71DF" w:rsidRPr="0008430C" w14:paraId="1CDF1FED" w14:textId="77777777" w:rsidTr="0004092D">
        <w:trPr>
          <w:trHeight w:val="452"/>
        </w:trPr>
        <w:tc>
          <w:tcPr>
            <w:tcW w:w="8296" w:type="dxa"/>
            <w:gridSpan w:val="2"/>
            <w:shd w:val="clear" w:color="auto" w:fill="D9E2F3" w:themeFill="accent1" w:themeFillTint="33"/>
          </w:tcPr>
          <w:p w14:paraId="08F0E71E" w14:textId="2851B336" w:rsidR="008D71DF" w:rsidRPr="0008430C" w:rsidRDefault="008D71DF" w:rsidP="008D71DF">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Schenck et al. (1986), SLEEP; Buku Ajar Neurologi Klinis FK UI (2017).</w:t>
            </w:r>
          </w:p>
        </w:tc>
      </w:tr>
    </w:tbl>
    <w:p w14:paraId="0BB2384D" w14:textId="77777777" w:rsidR="008D71DF" w:rsidRPr="0008430C" w:rsidRDefault="008D71DF"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8D71DF" w:rsidRPr="0008430C" w14:paraId="73501B84" w14:textId="77777777" w:rsidTr="00CF159F">
        <w:tc>
          <w:tcPr>
            <w:tcW w:w="5937" w:type="dxa"/>
            <w:shd w:val="clear" w:color="auto" w:fill="C5E0B3" w:themeFill="accent6" w:themeFillTint="66"/>
          </w:tcPr>
          <w:p w14:paraId="03D36720" w14:textId="1E9D246F"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R13 – Parasomnia Campuran</w:t>
            </w:r>
          </w:p>
        </w:tc>
        <w:tc>
          <w:tcPr>
            <w:tcW w:w="2359" w:type="dxa"/>
            <w:shd w:val="clear" w:color="auto" w:fill="C5E0B3" w:themeFill="accent6" w:themeFillTint="66"/>
          </w:tcPr>
          <w:p w14:paraId="6027D62B" w14:textId="381632C4"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2</w:t>
            </w:r>
          </w:p>
        </w:tc>
      </w:tr>
      <w:tr w:rsidR="008D71DF" w:rsidRPr="0008430C" w14:paraId="23FBC840" w14:textId="77777777" w:rsidTr="008473C8">
        <w:tc>
          <w:tcPr>
            <w:tcW w:w="8296" w:type="dxa"/>
            <w:gridSpan w:val="2"/>
          </w:tcPr>
          <w:p w14:paraId="633C865F" w14:textId="7E315E26"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sleep_paralysis AND halusinasi_tidur</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parasomnia</w:t>
            </w:r>
          </w:p>
        </w:tc>
      </w:tr>
      <w:tr w:rsidR="008D71DF" w:rsidRPr="0008430C" w14:paraId="1DEBABDB" w14:textId="77777777" w:rsidTr="0004092D">
        <w:trPr>
          <w:trHeight w:val="452"/>
        </w:trPr>
        <w:tc>
          <w:tcPr>
            <w:tcW w:w="8296" w:type="dxa"/>
            <w:gridSpan w:val="2"/>
            <w:shd w:val="clear" w:color="auto" w:fill="D9E2F3" w:themeFill="accent1" w:themeFillTint="33"/>
          </w:tcPr>
          <w:p w14:paraId="0D3DFBA5" w14:textId="490F81FA"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Sharpless &amp; Barber (2011), Sleep Medicine Reviews; Laporan Kasus RSUP Dr. Sardjito (2020).</w:t>
            </w:r>
          </w:p>
        </w:tc>
      </w:tr>
    </w:tbl>
    <w:p w14:paraId="218B9B59" w14:textId="77777777" w:rsidR="008D71DF" w:rsidRPr="0008430C" w:rsidRDefault="008D71DF" w:rsidP="000F4FA4">
      <w:pPr>
        <w:pStyle w:val="DaftarParagraf"/>
        <w:spacing w:line="276" w:lineRule="auto"/>
        <w:rPr>
          <w:rFonts w:ascii="Times New Roman" w:hAnsi="Times New Roman" w:cs="Times New Roman"/>
          <w:b/>
          <w:bCs/>
          <w:sz w:val="24"/>
          <w:szCs w:val="24"/>
        </w:rPr>
      </w:pPr>
    </w:p>
    <w:p w14:paraId="44A25C77" w14:textId="4D318540" w:rsidR="000F4FA4" w:rsidRPr="0008430C" w:rsidRDefault="000F4FA4" w:rsidP="000F4FA4">
      <w:pPr>
        <w:pStyle w:val="DaftarParagraf"/>
        <w:spacing w:line="276" w:lineRule="auto"/>
        <w:rPr>
          <w:rFonts w:ascii="Times New Roman" w:hAnsi="Times New Roman" w:cs="Times New Roman"/>
          <w:b/>
          <w:bCs/>
          <w:sz w:val="24"/>
          <w:szCs w:val="24"/>
        </w:rPr>
      </w:pPr>
      <w:r w:rsidRPr="0008430C">
        <w:rPr>
          <w:rFonts w:ascii="Times New Roman" w:hAnsi="Times New Roman" w:cs="Times New Roman"/>
          <w:b/>
          <w:bCs/>
          <w:sz w:val="24"/>
          <w:szCs w:val="24"/>
        </w:rPr>
        <w:t>Kelompok 5 – rule Restless Leg Syndrome (R14 – R15)</w:t>
      </w:r>
    </w:p>
    <w:tbl>
      <w:tblPr>
        <w:tblStyle w:val="KisiTabel"/>
        <w:tblW w:w="0" w:type="auto"/>
        <w:tblInd w:w="720" w:type="dxa"/>
        <w:tblLayout w:type="fixed"/>
        <w:tblLook w:val="04A0" w:firstRow="1" w:lastRow="0" w:firstColumn="1" w:lastColumn="0" w:noHBand="0" w:noVBand="1"/>
      </w:tblPr>
      <w:tblGrid>
        <w:gridCol w:w="5937"/>
        <w:gridCol w:w="2359"/>
      </w:tblGrid>
      <w:tr w:rsidR="008D71DF" w:rsidRPr="0008430C" w14:paraId="1ECE5772" w14:textId="77777777" w:rsidTr="00CF159F">
        <w:tc>
          <w:tcPr>
            <w:tcW w:w="5937" w:type="dxa"/>
            <w:shd w:val="clear" w:color="auto" w:fill="C5E0B3" w:themeFill="accent6" w:themeFillTint="66"/>
          </w:tcPr>
          <w:p w14:paraId="6FB22FC6" w14:textId="0241A1B6"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R14 – RLS Definitif</w:t>
            </w:r>
          </w:p>
        </w:tc>
        <w:tc>
          <w:tcPr>
            <w:tcW w:w="2359" w:type="dxa"/>
            <w:shd w:val="clear" w:color="auto" w:fill="C5E0B3" w:themeFill="accent6" w:themeFillTint="66"/>
          </w:tcPr>
          <w:p w14:paraId="21DFB924" w14:textId="41E0A16D"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4</w:t>
            </w:r>
          </w:p>
        </w:tc>
      </w:tr>
      <w:tr w:rsidR="008D71DF" w:rsidRPr="0008430C" w14:paraId="5451E0EF" w14:textId="77777777" w:rsidTr="008473C8">
        <w:tc>
          <w:tcPr>
            <w:tcW w:w="8296" w:type="dxa"/>
            <w:gridSpan w:val="2"/>
          </w:tcPr>
          <w:p w14:paraId="6CFD812F" w14:textId="0E93394A"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rls_berat AND latensi_panjang</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RLS</w:t>
            </w:r>
          </w:p>
        </w:tc>
      </w:tr>
      <w:tr w:rsidR="008D71DF" w:rsidRPr="0008430C" w14:paraId="7BA7AE34" w14:textId="77777777" w:rsidTr="0004092D">
        <w:trPr>
          <w:trHeight w:val="452"/>
        </w:trPr>
        <w:tc>
          <w:tcPr>
            <w:tcW w:w="8296" w:type="dxa"/>
            <w:gridSpan w:val="2"/>
            <w:shd w:val="clear" w:color="auto" w:fill="D9E2F3" w:themeFill="accent1" w:themeFillTint="33"/>
          </w:tcPr>
          <w:p w14:paraId="642F0A36" w14:textId="2B40E32C"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Allen et al. (2014), Sleep Medicine; Pedoman Tatalaksana RLS, Perhimpunan Dokter Spesialis Saraf Indonesia.</w:t>
            </w:r>
          </w:p>
        </w:tc>
      </w:tr>
    </w:tbl>
    <w:p w14:paraId="5BD1B6E6" w14:textId="77777777" w:rsidR="008D71DF" w:rsidRPr="0008430C" w:rsidRDefault="008D71DF" w:rsidP="000F4FA4">
      <w:pPr>
        <w:pStyle w:val="DaftarParagraf"/>
        <w:spacing w:line="276" w:lineRule="auto"/>
        <w:rPr>
          <w:rFonts w:ascii="Times New Roman" w:hAnsi="Times New Roman" w:cs="Times New Roman"/>
          <w:b/>
          <w:bCs/>
          <w:sz w:val="24"/>
          <w:szCs w:val="24"/>
        </w:rPr>
      </w:pPr>
    </w:p>
    <w:tbl>
      <w:tblPr>
        <w:tblStyle w:val="KisiTabel"/>
        <w:tblW w:w="0" w:type="auto"/>
        <w:tblInd w:w="720" w:type="dxa"/>
        <w:tblLayout w:type="fixed"/>
        <w:tblLook w:val="04A0" w:firstRow="1" w:lastRow="0" w:firstColumn="1" w:lastColumn="0" w:noHBand="0" w:noVBand="1"/>
      </w:tblPr>
      <w:tblGrid>
        <w:gridCol w:w="5937"/>
        <w:gridCol w:w="2359"/>
      </w:tblGrid>
      <w:tr w:rsidR="008D71DF" w:rsidRPr="0008430C" w14:paraId="409981B2" w14:textId="77777777" w:rsidTr="00CF159F">
        <w:tc>
          <w:tcPr>
            <w:tcW w:w="5937" w:type="dxa"/>
            <w:shd w:val="clear" w:color="auto" w:fill="C5E0B3" w:themeFill="accent6" w:themeFillTint="66"/>
          </w:tcPr>
          <w:p w14:paraId="762BBA88" w14:textId="0E5F9A94"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R14 – RLS Probable</w:t>
            </w:r>
          </w:p>
        </w:tc>
        <w:tc>
          <w:tcPr>
            <w:tcW w:w="2359" w:type="dxa"/>
            <w:shd w:val="clear" w:color="auto" w:fill="C5E0B3" w:themeFill="accent6" w:themeFillTint="66"/>
          </w:tcPr>
          <w:p w14:paraId="069FEED1" w14:textId="6685533B"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Bobot = 3</w:t>
            </w:r>
          </w:p>
        </w:tc>
      </w:tr>
      <w:tr w:rsidR="008D71DF" w:rsidRPr="0008430C" w14:paraId="22653A90" w14:textId="77777777" w:rsidTr="008473C8">
        <w:tc>
          <w:tcPr>
            <w:tcW w:w="8296" w:type="dxa"/>
            <w:gridSpan w:val="2"/>
          </w:tcPr>
          <w:p w14:paraId="5C11653A" w14:textId="5D050A21" w:rsidR="008D71DF" w:rsidRPr="0008430C" w:rsidRDefault="008D71DF" w:rsidP="008473C8">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b/>
                <w:bCs/>
                <w:sz w:val="24"/>
                <w:szCs w:val="24"/>
              </w:rPr>
              <w:t>IF</w:t>
            </w:r>
            <w:r w:rsidRPr="0008430C">
              <w:rPr>
                <w:rFonts w:ascii="Times New Roman" w:hAnsi="Times New Roman" w:cs="Times New Roman"/>
                <w:sz w:val="24"/>
                <w:szCs w:val="24"/>
              </w:rPr>
              <w:t xml:space="preserve"> rls_sedang AND bangun_malam_sering</w:t>
            </w:r>
            <w:r w:rsidRPr="0008430C">
              <w:rPr>
                <w:rFonts w:ascii="Times New Roman" w:hAnsi="Times New Roman" w:cs="Times New Roman"/>
                <w:sz w:val="24"/>
                <w:szCs w:val="24"/>
              </w:rPr>
              <w:br/>
            </w:r>
            <w:r w:rsidRPr="0008430C">
              <w:rPr>
                <w:rFonts w:ascii="Times New Roman" w:hAnsi="Times New Roman" w:cs="Times New Roman"/>
                <w:b/>
                <w:bCs/>
                <w:sz w:val="24"/>
                <w:szCs w:val="24"/>
              </w:rPr>
              <w:t>THEN</w:t>
            </w:r>
            <w:r w:rsidRPr="0008430C">
              <w:rPr>
                <w:rFonts w:ascii="Times New Roman" w:hAnsi="Times New Roman" w:cs="Times New Roman"/>
                <w:sz w:val="24"/>
                <w:szCs w:val="24"/>
              </w:rPr>
              <w:t xml:space="preserve"> Hipotesis = RLS</w:t>
            </w:r>
          </w:p>
        </w:tc>
      </w:tr>
      <w:tr w:rsidR="008D71DF" w:rsidRPr="0008430C" w14:paraId="136F29C9" w14:textId="77777777" w:rsidTr="0004092D">
        <w:trPr>
          <w:trHeight w:val="452"/>
        </w:trPr>
        <w:tc>
          <w:tcPr>
            <w:tcW w:w="8296" w:type="dxa"/>
            <w:gridSpan w:val="2"/>
            <w:shd w:val="clear" w:color="auto" w:fill="D9E2F3" w:themeFill="accent1" w:themeFillTint="33"/>
          </w:tcPr>
          <w:p w14:paraId="20846DA5" w14:textId="5C194508" w:rsidR="008D71DF" w:rsidRPr="0008430C" w:rsidRDefault="001B378E" w:rsidP="008473C8">
            <w:pPr>
              <w:pStyle w:val="DaftarParagraf"/>
              <w:spacing w:line="276" w:lineRule="auto"/>
              <w:ind w:left="0"/>
              <w:rPr>
                <w:rFonts w:ascii="Times New Roman" w:hAnsi="Times New Roman" w:cs="Times New Roman"/>
                <w:sz w:val="24"/>
                <w:szCs w:val="24"/>
              </w:rPr>
            </w:pPr>
            <w:r w:rsidRPr="0008430C">
              <w:rPr>
                <w:rFonts w:ascii="Times New Roman" w:eastAsia="Times New Roman" w:hAnsi="Times New Roman" w:cs="Times New Roman"/>
                <w:b/>
                <w:bCs/>
                <w:sz w:val="24"/>
                <w:szCs w:val="24"/>
              </w:rPr>
              <w:t xml:space="preserve">Sumber: </w:t>
            </w:r>
            <w:r w:rsidRPr="0008430C">
              <w:rPr>
                <w:rFonts w:ascii="Times New Roman" w:eastAsia="Times New Roman" w:hAnsi="Times New Roman" w:cs="Times New Roman"/>
                <w:i/>
                <w:iCs/>
                <w:sz w:val="24"/>
                <w:szCs w:val="24"/>
              </w:rPr>
              <w:t>Picchietti et al. (2017), Sleep Medicine; Handayani &amp; Suharto (2019), Jurnal Kedokteran Brawijaya.</w:t>
            </w:r>
          </w:p>
        </w:tc>
      </w:tr>
    </w:tbl>
    <w:p w14:paraId="77042C7D" w14:textId="77777777" w:rsidR="008D71DF" w:rsidRDefault="008D71DF" w:rsidP="000F4FA4">
      <w:pPr>
        <w:pStyle w:val="DaftarParagraf"/>
        <w:spacing w:line="276" w:lineRule="auto"/>
        <w:rPr>
          <w:rFonts w:ascii="Times New Roman" w:hAnsi="Times New Roman" w:cs="Times New Roman"/>
          <w:b/>
          <w:bCs/>
          <w:sz w:val="24"/>
          <w:szCs w:val="24"/>
        </w:rPr>
      </w:pPr>
    </w:p>
    <w:p w14:paraId="2EED9909" w14:textId="77777777" w:rsidR="005068BB" w:rsidRDefault="005068BB" w:rsidP="000F4FA4">
      <w:pPr>
        <w:pStyle w:val="DaftarParagraf"/>
        <w:spacing w:line="276" w:lineRule="auto"/>
        <w:rPr>
          <w:rFonts w:ascii="Times New Roman" w:hAnsi="Times New Roman" w:cs="Times New Roman"/>
          <w:b/>
          <w:bCs/>
          <w:sz w:val="24"/>
          <w:szCs w:val="24"/>
        </w:rPr>
      </w:pPr>
    </w:p>
    <w:p w14:paraId="742E0D43" w14:textId="77777777" w:rsidR="005068BB" w:rsidRDefault="005068BB" w:rsidP="000F4FA4">
      <w:pPr>
        <w:pStyle w:val="DaftarParagraf"/>
        <w:spacing w:line="276" w:lineRule="auto"/>
        <w:rPr>
          <w:rFonts w:ascii="Times New Roman" w:hAnsi="Times New Roman" w:cs="Times New Roman"/>
          <w:b/>
          <w:bCs/>
          <w:sz w:val="24"/>
          <w:szCs w:val="24"/>
        </w:rPr>
      </w:pPr>
    </w:p>
    <w:p w14:paraId="70FB4E31" w14:textId="77777777" w:rsidR="005068BB" w:rsidRDefault="005068BB" w:rsidP="000F4FA4">
      <w:pPr>
        <w:pStyle w:val="DaftarParagraf"/>
        <w:spacing w:line="276" w:lineRule="auto"/>
        <w:rPr>
          <w:rFonts w:ascii="Times New Roman" w:hAnsi="Times New Roman" w:cs="Times New Roman"/>
          <w:b/>
          <w:bCs/>
          <w:sz w:val="24"/>
          <w:szCs w:val="24"/>
        </w:rPr>
      </w:pPr>
    </w:p>
    <w:p w14:paraId="12633278" w14:textId="77777777" w:rsidR="005068BB" w:rsidRDefault="005068BB" w:rsidP="000F4FA4">
      <w:pPr>
        <w:pStyle w:val="DaftarParagraf"/>
        <w:spacing w:line="276" w:lineRule="auto"/>
        <w:rPr>
          <w:rFonts w:ascii="Times New Roman" w:hAnsi="Times New Roman" w:cs="Times New Roman"/>
          <w:b/>
          <w:bCs/>
          <w:sz w:val="24"/>
          <w:szCs w:val="24"/>
        </w:rPr>
      </w:pPr>
    </w:p>
    <w:p w14:paraId="649E5CB1" w14:textId="77777777" w:rsidR="005068BB" w:rsidRPr="0067180D" w:rsidRDefault="005068BB" w:rsidP="0067180D">
      <w:pPr>
        <w:spacing w:line="276" w:lineRule="auto"/>
        <w:rPr>
          <w:rFonts w:ascii="Times New Roman" w:hAnsi="Times New Roman" w:cs="Times New Roman"/>
          <w:b/>
          <w:bCs/>
          <w:sz w:val="24"/>
          <w:szCs w:val="24"/>
        </w:rPr>
      </w:pPr>
    </w:p>
    <w:p w14:paraId="1227AFB2" w14:textId="0BFFADE4" w:rsidR="00433C9B" w:rsidRPr="0008430C" w:rsidRDefault="00433C9B" w:rsidP="005068BB">
      <w:pPr>
        <w:pStyle w:val="Judul1"/>
      </w:pPr>
      <w:bookmarkStart w:id="10" w:name="_Toc229076290"/>
      <w:r w:rsidRPr="0008430C">
        <w:lastRenderedPageBreak/>
        <w:t>BAB III</w:t>
      </w:r>
      <w:r w:rsidRPr="0008430C">
        <w:br/>
        <w:t>PEPRESENTASI DAN INFERENSI</w:t>
      </w:r>
      <w:bookmarkEnd w:id="10"/>
    </w:p>
    <w:p w14:paraId="572851F1" w14:textId="185A67D5" w:rsidR="00DF5A6D" w:rsidRPr="0008430C" w:rsidRDefault="00433C9B" w:rsidP="0067180D">
      <w:pPr>
        <w:pStyle w:val="Judul2"/>
        <w:numPr>
          <w:ilvl w:val="0"/>
          <w:numId w:val="16"/>
        </w:numPr>
      </w:pPr>
      <w:bookmarkStart w:id="11" w:name="_Toc229076291"/>
      <w:r w:rsidRPr="0008430C">
        <w:t>Metode : Forward Chaining</w:t>
      </w:r>
      <w:bookmarkEnd w:id="11"/>
    </w:p>
    <w:p w14:paraId="40CB682E" w14:textId="77777777" w:rsidR="00DF5A6D" w:rsidRPr="0008430C" w:rsidRDefault="00DF5A6D" w:rsidP="00CF159F">
      <w:pPr>
        <w:pStyle w:val="DaftarParagraf"/>
        <w:spacing w:after="140" w:line="360"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Sistem ini menggunakan metode Forward Chaining, yaitu penalaran yang dimulai dari fakta yang diketahui lalu bergerak menuju kesimpulan. Alasannya sederhana: pengguna datang membawa keluhan, bukan membawa diagnosa. Jadi lebih masuk akal jika sistem membaca fakta terlebih dahulu, baru menarik kesimpulan.</w:t>
      </w:r>
    </w:p>
    <w:p w14:paraId="52218E1B" w14:textId="42848F1A" w:rsidR="00DF5A6D" w:rsidRPr="00CF159F" w:rsidRDefault="00DF5A6D" w:rsidP="00CF159F">
      <w:pPr>
        <w:pStyle w:val="DaftarParagraf"/>
        <w:spacing w:after="140" w:line="360" w:lineRule="auto"/>
        <w:jc w:val="both"/>
        <w:rPr>
          <w:rFonts w:ascii="Times New Roman" w:hAnsi="Times New Roman" w:cs="Times New Roman"/>
          <w:sz w:val="24"/>
          <w:szCs w:val="24"/>
        </w:rPr>
      </w:pPr>
      <w:r w:rsidRPr="0008430C">
        <w:rPr>
          <w:rFonts w:ascii="Times New Roman" w:eastAsia="Times New Roman" w:hAnsi="Times New Roman" w:cs="Times New Roman"/>
          <w:sz w:val="24"/>
          <w:szCs w:val="24"/>
        </w:rPr>
        <w:t>Berbeda dengan Backward Chaining yang cocok untuk verifikasi hipotesis, Forward Chaining memungkinkan sistem mengevaluasi semua hipotesis secara serentak dalam satu proses, sehingga diferensial diagnosis bisa dimunculkan sekaligus.</w:t>
      </w:r>
    </w:p>
    <w:p w14:paraId="41D55D16" w14:textId="082EFCD6" w:rsidR="00433C9B" w:rsidRPr="0008430C" w:rsidRDefault="00433C9B" w:rsidP="0067180D">
      <w:pPr>
        <w:pStyle w:val="Judul2"/>
        <w:numPr>
          <w:ilvl w:val="0"/>
          <w:numId w:val="16"/>
        </w:numPr>
      </w:pPr>
      <w:bookmarkStart w:id="12" w:name="_Toc229076292"/>
      <w:r w:rsidRPr="0008430C">
        <w:t>Alur inferensi</w:t>
      </w:r>
      <w:bookmarkEnd w:id="12"/>
    </w:p>
    <w:p w14:paraId="24D2F38A" w14:textId="5FB7FE73" w:rsidR="00DF5A6D" w:rsidRPr="0008430C" w:rsidRDefault="00DF5A6D" w:rsidP="00DF5A6D">
      <w:pPr>
        <w:pStyle w:val="DaftarParagraf"/>
        <w:spacing w:line="276" w:lineRule="auto"/>
        <w:rPr>
          <w:rFonts w:ascii="Times New Roman" w:hAnsi="Times New Roman" w:cs="Times New Roman"/>
          <w:sz w:val="24"/>
          <w:szCs w:val="24"/>
        </w:rPr>
      </w:pPr>
      <w:r w:rsidRPr="0008430C">
        <w:rPr>
          <w:rFonts w:ascii="Times New Roman" w:hAnsi="Times New Roman" w:cs="Times New Roman"/>
          <w:sz w:val="24"/>
          <w:szCs w:val="24"/>
        </w:rPr>
        <w:t>Proses inferensi berjalan dalam tiga tahap :</w:t>
      </w:r>
    </w:p>
    <w:tbl>
      <w:tblPr>
        <w:tblStyle w:val="KisiTabel"/>
        <w:tblW w:w="0" w:type="auto"/>
        <w:tblInd w:w="720" w:type="dxa"/>
        <w:tblLook w:val="04A0" w:firstRow="1" w:lastRow="0" w:firstColumn="1" w:lastColumn="0" w:noHBand="0" w:noVBand="1"/>
      </w:tblPr>
      <w:tblGrid>
        <w:gridCol w:w="799"/>
        <w:gridCol w:w="1804"/>
        <w:gridCol w:w="5693"/>
      </w:tblGrid>
      <w:tr w:rsidR="00FB5E8C" w:rsidRPr="0008430C" w14:paraId="30E7F4E0" w14:textId="77777777" w:rsidTr="00CF159F">
        <w:tc>
          <w:tcPr>
            <w:tcW w:w="0" w:type="auto"/>
            <w:shd w:val="clear" w:color="auto" w:fill="C5E0B3" w:themeFill="accent6" w:themeFillTint="66"/>
          </w:tcPr>
          <w:p w14:paraId="6484A30A" w14:textId="5D6D3500" w:rsidR="00FB5E8C" w:rsidRPr="0008430C" w:rsidRDefault="00FB5E8C"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Tahap</w:t>
            </w:r>
          </w:p>
        </w:tc>
        <w:tc>
          <w:tcPr>
            <w:tcW w:w="0" w:type="auto"/>
            <w:shd w:val="clear" w:color="auto" w:fill="C5E0B3" w:themeFill="accent6" w:themeFillTint="66"/>
          </w:tcPr>
          <w:p w14:paraId="4F6FA7C6" w14:textId="60A360C4" w:rsidR="00FB5E8C" w:rsidRPr="0008430C" w:rsidRDefault="00FB5E8C"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Nama</w:t>
            </w:r>
          </w:p>
        </w:tc>
        <w:tc>
          <w:tcPr>
            <w:tcW w:w="0" w:type="auto"/>
            <w:shd w:val="clear" w:color="auto" w:fill="C5E0B3" w:themeFill="accent6" w:themeFillTint="66"/>
          </w:tcPr>
          <w:p w14:paraId="09843B6A" w14:textId="5213AE19" w:rsidR="00FB5E8C" w:rsidRPr="0008430C" w:rsidRDefault="00FB5E8C"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Proses</w:t>
            </w:r>
          </w:p>
        </w:tc>
      </w:tr>
      <w:tr w:rsidR="00FB5E8C" w:rsidRPr="0008430C" w14:paraId="142CE41A" w14:textId="77777777" w:rsidTr="0067180D">
        <w:tc>
          <w:tcPr>
            <w:tcW w:w="0" w:type="auto"/>
          </w:tcPr>
          <w:p w14:paraId="4DAA0506" w14:textId="0CFFE973"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w:t>
            </w:r>
          </w:p>
        </w:tc>
        <w:tc>
          <w:tcPr>
            <w:tcW w:w="0" w:type="auto"/>
          </w:tcPr>
          <w:p w14:paraId="0E8F943E" w14:textId="730FDDB7"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Pengumpulan fakta</w:t>
            </w:r>
          </w:p>
        </w:tc>
        <w:tc>
          <w:tcPr>
            <w:tcW w:w="0" w:type="auto"/>
          </w:tcPr>
          <w:p w14:paraId="3536D8EE" w14:textId="12EB8036"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Jawaban pengguna dikonversi ke kode fakta dan disimpan di working memory</w:t>
            </w:r>
          </w:p>
        </w:tc>
      </w:tr>
      <w:tr w:rsidR="00FB5E8C" w:rsidRPr="0008430C" w14:paraId="3DC18873" w14:textId="77777777" w:rsidTr="0067180D">
        <w:tc>
          <w:tcPr>
            <w:tcW w:w="0" w:type="auto"/>
          </w:tcPr>
          <w:p w14:paraId="1937716B" w14:textId="50AB88B7"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2</w:t>
            </w:r>
          </w:p>
        </w:tc>
        <w:tc>
          <w:tcPr>
            <w:tcW w:w="0" w:type="auto"/>
          </w:tcPr>
          <w:p w14:paraId="7F06E3A5" w14:textId="7DABC836"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Patern matching</w:t>
            </w:r>
          </w:p>
        </w:tc>
        <w:tc>
          <w:tcPr>
            <w:tcW w:w="0" w:type="auto"/>
          </w:tcPr>
          <w:p w14:paraId="46581F9C" w14:textId="55872D3C"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Kondisi setiap rule dicocokan dengan fakta aktif. Rule yang terpenuhi (penuh atau sebagian) mengakumulasikan bobot ke hipotesis terkait</w:t>
            </w:r>
          </w:p>
        </w:tc>
      </w:tr>
      <w:tr w:rsidR="00FB5E8C" w:rsidRPr="0008430C" w14:paraId="66664F85" w14:textId="77777777" w:rsidTr="0067180D">
        <w:tc>
          <w:tcPr>
            <w:tcW w:w="0" w:type="auto"/>
          </w:tcPr>
          <w:p w14:paraId="449C8961" w14:textId="5FA8A733"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3</w:t>
            </w:r>
          </w:p>
        </w:tc>
        <w:tc>
          <w:tcPr>
            <w:tcW w:w="0" w:type="auto"/>
          </w:tcPr>
          <w:p w14:paraId="444F33C4" w14:textId="039CF449"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Penentuan kesimpulan</w:t>
            </w:r>
          </w:p>
        </w:tc>
        <w:tc>
          <w:tcPr>
            <w:tcW w:w="0" w:type="auto"/>
          </w:tcPr>
          <w:p w14:paraId="2D81C4C4" w14:textId="278FDA23" w:rsidR="00FB5E8C" w:rsidRPr="0008430C" w:rsidRDefault="00FB5E8C" w:rsidP="00DF5A6D">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Hipotesis dengan skor tertinggi dipilih sebagai diagnosis utama</w:t>
            </w:r>
          </w:p>
        </w:tc>
      </w:tr>
    </w:tbl>
    <w:p w14:paraId="173810C6" w14:textId="77777777" w:rsidR="00FB5E8C" w:rsidRPr="0008430C" w:rsidRDefault="00FB5E8C" w:rsidP="00DF5A6D">
      <w:pPr>
        <w:pStyle w:val="DaftarParagraf"/>
        <w:spacing w:line="276" w:lineRule="auto"/>
        <w:rPr>
          <w:rFonts w:ascii="Times New Roman" w:hAnsi="Times New Roman" w:cs="Times New Roman"/>
          <w:sz w:val="24"/>
          <w:szCs w:val="24"/>
        </w:rPr>
      </w:pPr>
    </w:p>
    <w:p w14:paraId="055AB29D" w14:textId="3817A879" w:rsidR="00FB5E8C" w:rsidRPr="0008430C" w:rsidRDefault="00FB5E8C" w:rsidP="00DF5A6D">
      <w:pPr>
        <w:pStyle w:val="DaftarParagraf"/>
        <w:spacing w:line="276" w:lineRule="auto"/>
        <w:rPr>
          <w:rFonts w:ascii="Times New Roman" w:hAnsi="Times New Roman" w:cs="Times New Roman"/>
          <w:sz w:val="24"/>
          <w:szCs w:val="24"/>
        </w:rPr>
      </w:pPr>
      <w:r w:rsidRPr="0008430C">
        <w:rPr>
          <w:rFonts w:ascii="Times New Roman" w:hAnsi="Times New Roman" w:cs="Times New Roman"/>
          <w:sz w:val="24"/>
          <w:szCs w:val="24"/>
        </w:rPr>
        <w:t xml:space="preserve">Diagarm alur inferensi : </w:t>
      </w:r>
    </w:p>
    <w:p w14:paraId="609809CE" w14:textId="77777777" w:rsidR="00FB5E8C" w:rsidRPr="0008430C" w:rsidRDefault="00FB5E8C" w:rsidP="00DF5A6D">
      <w:pPr>
        <w:pStyle w:val="DaftarParagraf"/>
        <w:spacing w:line="276" w:lineRule="auto"/>
        <w:rPr>
          <w:rFonts w:ascii="Times New Roman" w:hAnsi="Times New Roman" w:cs="Times New Roman"/>
          <w:sz w:val="24"/>
          <w:szCs w:val="24"/>
        </w:rPr>
      </w:pPr>
    </w:p>
    <w:p w14:paraId="69017281" w14:textId="4EA57B4D" w:rsidR="00FB5E8C" w:rsidRPr="0008430C" w:rsidRDefault="00FB5E8C" w:rsidP="00DF5A6D">
      <w:pPr>
        <w:pStyle w:val="DaftarParagraf"/>
        <w:spacing w:line="276" w:lineRule="auto"/>
        <w:rPr>
          <w:rFonts w:ascii="Times New Roman" w:hAnsi="Times New Roman" w:cs="Times New Roman"/>
          <w:sz w:val="24"/>
          <w:szCs w:val="24"/>
        </w:rPr>
      </w:pPr>
      <w:r w:rsidRPr="0008430C">
        <w:rPr>
          <w:rFonts w:ascii="Times New Roman" w:hAnsi="Times New Roman" w:cs="Times New Roman"/>
          <w:noProof/>
          <w:sz w:val="24"/>
          <w:szCs w:val="24"/>
        </w:rPr>
        <w:drawing>
          <wp:inline distT="0" distB="0" distL="0" distR="0" wp14:anchorId="3D7827CB" wp14:editId="46E7AA42">
            <wp:extent cx="5287617" cy="2549491"/>
            <wp:effectExtent l="0" t="0" r="0" b="3810"/>
            <wp:docPr id="2027910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084" name="Gambar 202791084"/>
                    <pic:cNvPicPr/>
                  </pic:nvPicPr>
                  <pic:blipFill>
                    <a:blip r:embed="rId11">
                      <a:extLst>
                        <a:ext uri="{28A0092B-C50C-407E-A947-70E740481C1C}">
                          <a14:useLocalDpi xmlns:a14="http://schemas.microsoft.com/office/drawing/2010/main" val="0"/>
                        </a:ext>
                      </a:extLst>
                    </a:blip>
                    <a:stretch>
                      <a:fillRect/>
                    </a:stretch>
                  </pic:blipFill>
                  <pic:spPr>
                    <a:xfrm>
                      <a:off x="0" y="0"/>
                      <a:ext cx="5294730" cy="2552921"/>
                    </a:xfrm>
                    <a:prstGeom prst="rect">
                      <a:avLst/>
                    </a:prstGeom>
                  </pic:spPr>
                </pic:pic>
              </a:graphicData>
            </a:graphic>
          </wp:inline>
        </w:drawing>
      </w:r>
    </w:p>
    <w:p w14:paraId="0774B5DB" w14:textId="77777777" w:rsidR="00DF5A6D" w:rsidRPr="0067180D" w:rsidRDefault="00DF5A6D" w:rsidP="0067180D">
      <w:pPr>
        <w:spacing w:line="276" w:lineRule="auto"/>
        <w:rPr>
          <w:rFonts w:ascii="Times New Roman" w:hAnsi="Times New Roman" w:cs="Times New Roman"/>
          <w:sz w:val="24"/>
          <w:szCs w:val="24"/>
        </w:rPr>
      </w:pPr>
    </w:p>
    <w:p w14:paraId="41EB12FB" w14:textId="0DF73292" w:rsidR="00433C9B" w:rsidRPr="0008430C" w:rsidRDefault="00433C9B" w:rsidP="0067180D">
      <w:pPr>
        <w:pStyle w:val="Judul2"/>
        <w:numPr>
          <w:ilvl w:val="0"/>
          <w:numId w:val="16"/>
        </w:numPr>
      </w:pPr>
      <w:bookmarkStart w:id="13" w:name="_Toc229076293"/>
      <w:r w:rsidRPr="0008430C">
        <w:lastRenderedPageBreak/>
        <w:t>Simulasi step-by-step</w:t>
      </w:r>
      <w:bookmarkEnd w:id="13"/>
    </w:p>
    <w:p w14:paraId="44EAFC7A" w14:textId="5199F474" w:rsidR="00FB5E8C" w:rsidRPr="0008430C" w:rsidRDefault="00FB5E8C" w:rsidP="00CF159F">
      <w:pPr>
        <w:pStyle w:val="DaftarParagraf"/>
        <w:spacing w:line="276" w:lineRule="auto"/>
        <w:ind w:firstLine="720"/>
        <w:jc w:val="both"/>
        <w:rPr>
          <w:rFonts w:ascii="Times New Roman" w:hAnsi="Times New Roman" w:cs="Times New Roman"/>
          <w:sz w:val="24"/>
          <w:szCs w:val="24"/>
        </w:rPr>
      </w:pPr>
      <w:r w:rsidRPr="0008430C">
        <w:rPr>
          <w:rFonts w:ascii="Times New Roman" w:hAnsi="Times New Roman" w:cs="Times New Roman"/>
          <w:sz w:val="24"/>
          <w:szCs w:val="24"/>
        </w:rPr>
        <w:t>kasus : mahsiswa 22 tahun, kesulitan tidur sejak menghadapi skripsi selama 4 bulan. Sering menggunakan HP sampai larut malam, butuh lebih dari 1 jam untuk tertidur, sering terbangun, dan merasa sangat mengantuk di siang hari.</w:t>
      </w:r>
    </w:p>
    <w:p w14:paraId="3BC31186" w14:textId="77777777" w:rsidR="00FB5E8C" w:rsidRPr="0008430C" w:rsidRDefault="00FB5E8C" w:rsidP="00FB5E8C">
      <w:pPr>
        <w:pStyle w:val="DaftarParagraf"/>
        <w:spacing w:line="276" w:lineRule="auto"/>
        <w:rPr>
          <w:rFonts w:ascii="Times New Roman" w:hAnsi="Times New Roman" w:cs="Times New Roman"/>
          <w:sz w:val="24"/>
          <w:szCs w:val="24"/>
        </w:rPr>
      </w:pPr>
    </w:p>
    <w:tbl>
      <w:tblPr>
        <w:tblStyle w:val="KisiTabel"/>
        <w:tblW w:w="0" w:type="auto"/>
        <w:tblInd w:w="720" w:type="dxa"/>
        <w:tblLook w:val="04A0" w:firstRow="1" w:lastRow="0" w:firstColumn="1" w:lastColumn="0" w:noHBand="0" w:noVBand="1"/>
      </w:tblPr>
      <w:tblGrid>
        <w:gridCol w:w="643"/>
        <w:gridCol w:w="6100"/>
        <w:gridCol w:w="1553"/>
      </w:tblGrid>
      <w:tr w:rsidR="00FB5E8C" w:rsidRPr="0008430C" w14:paraId="117D6DBA" w14:textId="77777777" w:rsidTr="00CF159F">
        <w:tc>
          <w:tcPr>
            <w:tcW w:w="0" w:type="auto"/>
            <w:shd w:val="clear" w:color="auto" w:fill="C5E0B3" w:themeFill="accent6" w:themeFillTint="66"/>
          </w:tcPr>
          <w:p w14:paraId="18C14BD7" w14:textId="719BF3C3" w:rsidR="00FB5E8C" w:rsidRPr="0008430C" w:rsidRDefault="00FB5E8C"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Step</w:t>
            </w:r>
          </w:p>
        </w:tc>
        <w:tc>
          <w:tcPr>
            <w:tcW w:w="0" w:type="auto"/>
            <w:shd w:val="clear" w:color="auto" w:fill="C5E0B3" w:themeFill="accent6" w:themeFillTint="66"/>
          </w:tcPr>
          <w:p w14:paraId="4A872E1A" w14:textId="2CA9FF45" w:rsidR="00FB5E8C" w:rsidRPr="0008430C" w:rsidRDefault="00FB5E8C"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Proses</w:t>
            </w:r>
          </w:p>
        </w:tc>
        <w:tc>
          <w:tcPr>
            <w:tcW w:w="0" w:type="auto"/>
            <w:shd w:val="clear" w:color="auto" w:fill="C5E0B3" w:themeFill="accent6" w:themeFillTint="66"/>
          </w:tcPr>
          <w:p w14:paraId="3F0081B9" w14:textId="64666F3E" w:rsidR="00FB5E8C" w:rsidRPr="0008430C" w:rsidRDefault="00FB5E8C" w:rsidP="00CF159F">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Hasil</w:t>
            </w:r>
          </w:p>
        </w:tc>
      </w:tr>
      <w:tr w:rsidR="00FB5E8C" w:rsidRPr="0008430C" w14:paraId="39D7880E" w14:textId="77777777" w:rsidTr="0067180D">
        <w:tc>
          <w:tcPr>
            <w:tcW w:w="0" w:type="auto"/>
          </w:tcPr>
          <w:p w14:paraId="13E7320B" w14:textId="48C68BBE"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1</w:t>
            </w:r>
          </w:p>
        </w:tc>
        <w:tc>
          <w:tcPr>
            <w:tcW w:w="0" w:type="auto"/>
          </w:tcPr>
          <w:p w14:paraId="27778FB0" w14:textId="27410C5F"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Fakta aktif terkumpul : latensi_sangat_panjang, screen_time, bangun_malam_sering, anxiety_insomnia, kronis, dampat berat</w:t>
            </w:r>
          </w:p>
        </w:tc>
        <w:tc>
          <w:tcPr>
            <w:tcW w:w="0" w:type="auto"/>
          </w:tcPr>
          <w:p w14:paraId="30D0158D" w14:textId="4917BE78"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6 fakta masuk ke working memory</w:t>
            </w:r>
          </w:p>
        </w:tc>
      </w:tr>
      <w:tr w:rsidR="00FB5E8C" w:rsidRPr="0008430C" w14:paraId="3964883D" w14:textId="77777777" w:rsidTr="0067180D">
        <w:tc>
          <w:tcPr>
            <w:tcW w:w="0" w:type="auto"/>
          </w:tcPr>
          <w:p w14:paraId="1C8B6604" w14:textId="03EBD949"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2</w:t>
            </w:r>
          </w:p>
        </w:tc>
        <w:tc>
          <w:tcPr>
            <w:tcW w:w="0" w:type="auto"/>
          </w:tcPr>
          <w:p w14:paraId="2AD574A2" w14:textId="63D3772C"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R01 cocok : latensi_panjang + anxiety_insomnia = + 3.0 ke insomnnia R02 cocok : bangun_malam_sering = +2.0 ke insomnia R03 cocok : kornis + dampak_berat = +3.0 ke insomnia kronis R04 cocok : latensi_sangat_panjang + screen_time = +20 ke insomnia</w:t>
            </w:r>
          </w:p>
        </w:tc>
        <w:tc>
          <w:tcPr>
            <w:tcW w:w="0" w:type="auto"/>
          </w:tcPr>
          <w:p w14:paraId="59E821C6" w14:textId="7D84C4EC"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4 rule terpenuhi</w:t>
            </w:r>
          </w:p>
        </w:tc>
      </w:tr>
      <w:tr w:rsidR="00FB5E8C" w:rsidRPr="0008430C" w14:paraId="02FDBE8C" w14:textId="77777777" w:rsidTr="0067180D">
        <w:tc>
          <w:tcPr>
            <w:tcW w:w="0" w:type="auto"/>
          </w:tcPr>
          <w:p w14:paraId="60CB67CC" w14:textId="09FB7028"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3</w:t>
            </w:r>
          </w:p>
        </w:tc>
        <w:tc>
          <w:tcPr>
            <w:tcW w:w="0" w:type="auto"/>
          </w:tcPr>
          <w:p w14:paraId="7659DC91" w14:textId="5E3A565C"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Total skor : insomnia = 7.0 insomnia kronis = 3.0 lainnnya = 0</w:t>
            </w:r>
          </w:p>
        </w:tc>
        <w:tc>
          <w:tcPr>
            <w:tcW w:w="0" w:type="auto"/>
          </w:tcPr>
          <w:p w14:paraId="706F903F" w14:textId="370C6ABB"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Insomnia kronis tertinggi</w:t>
            </w:r>
          </w:p>
        </w:tc>
      </w:tr>
      <w:tr w:rsidR="00FB5E8C" w:rsidRPr="0008430C" w14:paraId="032E1667" w14:textId="77777777" w:rsidTr="0067180D">
        <w:tc>
          <w:tcPr>
            <w:tcW w:w="0" w:type="auto"/>
          </w:tcPr>
          <w:p w14:paraId="6D8D6A56" w14:textId="1A1E18A7"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4</w:t>
            </w:r>
          </w:p>
        </w:tc>
        <w:tc>
          <w:tcPr>
            <w:tcW w:w="0" w:type="auto"/>
          </w:tcPr>
          <w:p w14:paraId="6535661E" w14:textId="687789D9"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MAX(7.0, 3.0, 0, 0, 0) = insomnia flag kronis = true = insomnia kronis</w:t>
            </w:r>
          </w:p>
        </w:tc>
        <w:tc>
          <w:tcPr>
            <w:tcW w:w="0" w:type="auto"/>
          </w:tcPr>
          <w:p w14:paraId="4C9B76EC" w14:textId="56331EB6" w:rsidR="00FB5E8C" w:rsidRPr="0008430C" w:rsidRDefault="00FB5E8C" w:rsidP="00FB5E8C">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Diagnosis : insomnia kronis</w:t>
            </w:r>
          </w:p>
        </w:tc>
      </w:tr>
    </w:tbl>
    <w:p w14:paraId="78E40631" w14:textId="77777777" w:rsidR="00FB5E8C" w:rsidRPr="0008430C" w:rsidRDefault="00FB5E8C" w:rsidP="00FB5E8C">
      <w:pPr>
        <w:pStyle w:val="DaftarParagraf"/>
        <w:spacing w:line="276" w:lineRule="auto"/>
        <w:rPr>
          <w:rFonts w:ascii="Times New Roman" w:hAnsi="Times New Roman" w:cs="Times New Roman"/>
          <w:sz w:val="24"/>
          <w:szCs w:val="24"/>
        </w:rPr>
      </w:pPr>
    </w:p>
    <w:p w14:paraId="423B8EFA" w14:textId="71D54691" w:rsidR="00433C9B" w:rsidRPr="0008430C" w:rsidRDefault="00433C9B" w:rsidP="005068BB">
      <w:pPr>
        <w:pStyle w:val="Judul1"/>
      </w:pPr>
      <w:bookmarkStart w:id="14" w:name="_Toc229076294"/>
      <w:r w:rsidRPr="0008430C">
        <w:t>BAB IV</w:t>
      </w:r>
      <w:r w:rsidRPr="0008430C">
        <w:br/>
        <w:t>IMPLEMENTASI PROTOTYPE</w:t>
      </w:r>
      <w:bookmarkEnd w:id="14"/>
    </w:p>
    <w:p w14:paraId="2A065A0A" w14:textId="52973FD4" w:rsidR="00433C9B" w:rsidRPr="0008430C" w:rsidRDefault="00433C9B" w:rsidP="0067180D">
      <w:pPr>
        <w:pStyle w:val="Judul2"/>
        <w:numPr>
          <w:ilvl w:val="0"/>
          <w:numId w:val="17"/>
        </w:numPr>
      </w:pPr>
      <w:bookmarkStart w:id="15" w:name="_Toc229076295"/>
      <w:r w:rsidRPr="0008430C">
        <w:t>Deskrpsi prototype</w:t>
      </w:r>
      <w:bookmarkEnd w:id="15"/>
    </w:p>
    <w:p w14:paraId="3ACCB7FF" w14:textId="6B83FC1D" w:rsidR="00FB5E8C" w:rsidRPr="0008430C" w:rsidRDefault="00FB5E8C" w:rsidP="0008430C">
      <w:pPr>
        <w:pStyle w:val="DaftarParagraf"/>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Prototype dibangun sebagai aplikasi web (HTML + CSS + JavaScript) yang bisa di buka langsung di browser tanpa instalasi apapun, terdiri dari tiga file utama :</w:t>
      </w:r>
    </w:p>
    <w:p w14:paraId="627DE07A" w14:textId="6282EC52" w:rsidR="00FB5E8C" w:rsidRPr="0008430C" w:rsidRDefault="00FB5E8C" w:rsidP="0008430C">
      <w:pPr>
        <w:pStyle w:val="DaftarParagraf"/>
        <w:numPr>
          <w:ilvl w:val="0"/>
          <w:numId w:val="9"/>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Indek.html sebagai struktur halaman (intro, kuesioner, hasil diagnosis)</w:t>
      </w:r>
    </w:p>
    <w:p w14:paraId="4803812C" w14:textId="03788A97" w:rsidR="00FB5E8C" w:rsidRPr="0008430C" w:rsidRDefault="00FB5E8C" w:rsidP="0008430C">
      <w:pPr>
        <w:pStyle w:val="DaftarParagraf"/>
        <w:numPr>
          <w:ilvl w:val="0"/>
          <w:numId w:val="9"/>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Style.css sebagai tampilan visual dan animasi</w:t>
      </w:r>
    </w:p>
    <w:p w14:paraId="1B04898D" w14:textId="1187CEF8" w:rsidR="00FB5E8C" w:rsidRPr="00CF159F" w:rsidRDefault="00FB5E8C" w:rsidP="00CF159F">
      <w:pPr>
        <w:pStyle w:val="DaftarParagraf"/>
        <w:numPr>
          <w:ilvl w:val="0"/>
          <w:numId w:val="9"/>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App.js sebagai knowledge base, rule base, dan mesin inferensi forward chaining</w:t>
      </w:r>
    </w:p>
    <w:p w14:paraId="1F3F92FF" w14:textId="048863BE" w:rsidR="00433C9B" w:rsidRPr="0008430C" w:rsidRDefault="00433C9B" w:rsidP="0067180D">
      <w:pPr>
        <w:pStyle w:val="Judul2"/>
        <w:numPr>
          <w:ilvl w:val="0"/>
          <w:numId w:val="17"/>
        </w:numPr>
      </w:pPr>
      <w:bookmarkStart w:id="16" w:name="_Toc229076296"/>
      <w:r w:rsidRPr="0008430C">
        <w:t>Fitur utama</w:t>
      </w:r>
      <w:bookmarkEnd w:id="16"/>
    </w:p>
    <w:p w14:paraId="441C8880" w14:textId="119A9199" w:rsidR="00FB5E8C" w:rsidRPr="0008430C" w:rsidRDefault="00087670" w:rsidP="0008430C">
      <w:pPr>
        <w:pStyle w:val="DaftarParagraf"/>
        <w:numPr>
          <w:ilvl w:val="0"/>
          <w:numId w:val="10"/>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Input gejala : 12 pertanyaan dengan 4 pilihan jawaban, mencakup semua 15 fakta utama</w:t>
      </w:r>
    </w:p>
    <w:p w14:paraId="6271630A" w14:textId="2FDC517E" w:rsidR="00087670" w:rsidRPr="0008430C" w:rsidRDefault="00087670" w:rsidP="0008430C">
      <w:pPr>
        <w:pStyle w:val="DaftarParagraf"/>
        <w:numPr>
          <w:ilvl w:val="0"/>
          <w:numId w:val="10"/>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Output diagnosis : nama gangguan, bagde keparahan, dan deskripsi klinis</w:t>
      </w:r>
    </w:p>
    <w:p w14:paraId="548993FA" w14:textId="5C745D36" w:rsidR="00087670" w:rsidRPr="0008430C" w:rsidRDefault="00087670" w:rsidP="0008430C">
      <w:pPr>
        <w:pStyle w:val="DaftarParagraf"/>
        <w:numPr>
          <w:ilvl w:val="0"/>
          <w:numId w:val="10"/>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 xml:space="preserve">Reasoning transparan : menampilkan rule yang terpenuhi, fakta yang cocok, dan bobot kontribusi setiap rule untuk membedakan sistem pakar </w:t>
      </w:r>
    </w:p>
    <w:p w14:paraId="6964CD81" w14:textId="2CA84C73" w:rsidR="00087670" w:rsidRPr="0008430C" w:rsidRDefault="00087670" w:rsidP="0008430C">
      <w:pPr>
        <w:pStyle w:val="DaftarParagraf"/>
        <w:numPr>
          <w:ilvl w:val="0"/>
          <w:numId w:val="10"/>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Diferensial diagnosis : skor hipotesis lain juga di tampilkan sebagai pembanding</w:t>
      </w:r>
    </w:p>
    <w:p w14:paraId="6CBE169E" w14:textId="2E060B8E" w:rsidR="00087670" w:rsidRPr="0008430C" w:rsidRDefault="00087670" w:rsidP="0008430C">
      <w:pPr>
        <w:pStyle w:val="DaftarParagraf"/>
        <w:numPr>
          <w:ilvl w:val="0"/>
          <w:numId w:val="10"/>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Rekomendasi tindakan : 5 rekomendasi per diagnosis berdasarkan panduan klinis</w:t>
      </w:r>
    </w:p>
    <w:p w14:paraId="31CCC28E" w14:textId="4EEBFF85" w:rsidR="00433C9B" w:rsidRPr="0008430C" w:rsidRDefault="00433C9B" w:rsidP="0067180D">
      <w:pPr>
        <w:pStyle w:val="Judul2"/>
        <w:numPr>
          <w:ilvl w:val="0"/>
          <w:numId w:val="17"/>
        </w:numPr>
      </w:pPr>
      <w:bookmarkStart w:id="17" w:name="_Toc229076297"/>
      <w:r w:rsidRPr="0008430C">
        <w:lastRenderedPageBreak/>
        <w:t>Pseudocode Mesin Inferensi</w:t>
      </w:r>
      <w:bookmarkEnd w:id="17"/>
    </w:p>
    <w:p w14:paraId="61A038F9" w14:textId="06A1B41E" w:rsidR="00087670" w:rsidRPr="0008430C" w:rsidRDefault="00087670" w:rsidP="00087670">
      <w:pPr>
        <w:pStyle w:val="DaftarParagraf"/>
        <w:spacing w:line="276" w:lineRule="auto"/>
        <w:rPr>
          <w:rFonts w:ascii="Times New Roman" w:hAnsi="Times New Roman" w:cs="Times New Roman"/>
          <w:sz w:val="24"/>
          <w:szCs w:val="24"/>
        </w:rPr>
      </w:pPr>
      <w:r w:rsidRPr="0008430C">
        <w:rPr>
          <w:rFonts w:ascii="Times New Roman" w:hAnsi="Times New Roman" w:cs="Times New Roman"/>
          <w:sz w:val="24"/>
          <w:szCs w:val="24"/>
        </w:rPr>
        <w:drawing>
          <wp:inline distT="0" distB="0" distL="0" distR="0" wp14:anchorId="04878897" wp14:editId="7E6A098A">
            <wp:extent cx="5475818" cy="6050943"/>
            <wp:effectExtent l="0" t="0" r="0" b="6985"/>
            <wp:docPr id="9969802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80257" name=""/>
                    <pic:cNvPicPr/>
                  </pic:nvPicPr>
                  <pic:blipFill>
                    <a:blip r:embed="rId12"/>
                    <a:stretch>
                      <a:fillRect/>
                    </a:stretch>
                  </pic:blipFill>
                  <pic:spPr>
                    <a:xfrm>
                      <a:off x="0" y="0"/>
                      <a:ext cx="5480132" cy="6055710"/>
                    </a:xfrm>
                    <a:prstGeom prst="rect">
                      <a:avLst/>
                    </a:prstGeom>
                  </pic:spPr>
                </pic:pic>
              </a:graphicData>
            </a:graphic>
          </wp:inline>
        </w:drawing>
      </w:r>
    </w:p>
    <w:p w14:paraId="559183E8" w14:textId="77777777" w:rsidR="00087670" w:rsidRDefault="00087670" w:rsidP="00087670">
      <w:pPr>
        <w:pStyle w:val="DaftarParagraf"/>
        <w:spacing w:line="276" w:lineRule="auto"/>
        <w:rPr>
          <w:rFonts w:ascii="Times New Roman" w:hAnsi="Times New Roman" w:cs="Times New Roman"/>
          <w:sz w:val="24"/>
          <w:szCs w:val="24"/>
        </w:rPr>
      </w:pPr>
    </w:p>
    <w:p w14:paraId="164C8D59" w14:textId="77777777" w:rsidR="0067180D" w:rsidRDefault="0067180D" w:rsidP="00087670">
      <w:pPr>
        <w:pStyle w:val="DaftarParagraf"/>
        <w:spacing w:line="276" w:lineRule="auto"/>
        <w:rPr>
          <w:rFonts w:ascii="Times New Roman" w:hAnsi="Times New Roman" w:cs="Times New Roman"/>
          <w:sz w:val="24"/>
          <w:szCs w:val="24"/>
        </w:rPr>
      </w:pPr>
    </w:p>
    <w:p w14:paraId="0A0E122B" w14:textId="77777777" w:rsidR="0067180D" w:rsidRDefault="0067180D" w:rsidP="00087670">
      <w:pPr>
        <w:pStyle w:val="DaftarParagraf"/>
        <w:spacing w:line="276" w:lineRule="auto"/>
        <w:rPr>
          <w:rFonts w:ascii="Times New Roman" w:hAnsi="Times New Roman" w:cs="Times New Roman"/>
          <w:sz w:val="24"/>
          <w:szCs w:val="24"/>
        </w:rPr>
      </w:pPr>
    </w:p>
    <w:p w14:paraId="6514B65D" w14:textId="77777777" w:rsidR="0067180D" w:rsidRDefault="0067180D" w:rsidP="00087670">
      <w:pPr>
        <w:pStyle w:val="DaftarParagraf"/>
        <w:spacing w:line="276" w:lineRule="auto"/>
        <w:rPr>
          <w:rFonts w:ascii="Times New Roman" w:hAnsi="Times New Roman" w:cs="Times New Roman"/>
          <w:sz w:val="24"/>
          <w:szCs w:val="24"/>
        </w:rPr>
      </w:pPr>
    </w:p>
    <w:p w14:paraId="0CFC6E28" w14:textId="77777777" w:rsidR="0067180D" w:rsidRDefault="0067180D" w:rsidP="00087670">
      <w:pPr>
        <w:pStyle w:val="DaftarParagraf"/>
        <w:spacing w:line="276" w:lineRule="auto"/>
        <w:rPr>
          <w:rFonts w:ascii="Times New Roman" w:hAnsi="Times New Roman" w:cs="Times New Roman"/>
          <w:sz w:val="24"/>
          <w:szCs w:val="24"/>
        </w:rPr>
      </w:pPr>
    </w:p>
    <w:p w14:paraId="37B6B47D" w14:textId="77777777" w:rsidR="00CF159F" w:rsidRDefault="00CF159F" w:rsidP="00087670">
      <w:pPr>
        <w:pStyle w:val="DaftarParagraf"/>
        <w:spacing w:line="276" w:lineRule="auto"/>
        <w:rPr>
          <w:rFonts w:ascii="Times New Roman" w:hAnsi="Times New Roman" w:cs="Times New Roman"/>
          <w:sz w:val="24"/>
          <w:szCs w:val="24"/>
        </w:rPr>
      </w:pPr>
    </w:p>
    <w:p w14:paraId="1D17EA74" w14:textId="77777777" w:rsidR="00CF159F" w:rsidRDefault="00CF159F" w:rsidP="00087670">
      <w:pPr>
        <w:pStyle w:val="DaftarParagraf"/>
        <w:spacing w:line="276" w:lineRule="auto"/>
        <w:rPr>
          <w:rFonts w:ascii="Times New Roman" w:hAnsi="Times New Roman" w:cs="Times New Roman"/>
          <w:sz w:val="24"/>
          <w:szCs w:val="24"/>
        </w:rPr>
      </w:pPr>
    </w:p>
    <w:p w14:paraId="3659F324" w14:textId="77777777" w:rsidR="00CF159F" w:rsidRDefault="00CF159F" w:rsidP="00087670">
      <w:pPr>
        <w:pStyle w:val="DaftarParagraf"/>
        <w:spacing w:line="276" w:lineRule="auto"/>
        <w:rPr>
          <w:rFonts w:ascii="Times New Roman" w:hAnsi="Times New Roman" w:cs="Times New Roman"/>
          <w:sz w:val="24"/>
          <w:szCs w:val="24"/>
        </w:rPr>
      </w:pPr>
    </w:p>
    <w:p w14:paraId="0481E2C9" w14:textId="77777777" w:rsidR="00CF159F" w:rsidRDefault="00CF159F" w:rsidP="00087670">
      <w:pPr>
        <w:pStyle w:val="DaftarParagraf"/>
        <w:spacing w:line="276" w:lineRule="auto"/>
        <w:rPr>
          <w:rFonts w:ascii="Times New Roman" w:hAnsi="Times New Roman" w:cs="Times New Roman"/>
          <w:sz w:val="24"/>
          <w:szCs w:val="24"/>
        </w:rPr>
      </w:pPr>
    </w:p>
    <w:p w14:paraId="3C869F0D" w14:textId="77777777" w:rsidR="0067180D" w:rsidRPr="0008430C" w:rsidRDefault="0067180D" w:rsidP="00087670">
      <w:pPr>
        <w:pStyle w:val="DaftarParagraf"/>
        <w:spacing w:line="276" w:lineRule="auto"/>
        <w:rPr>
          <w:rFonts w:ascii="Times New Roman" w:hAnsi="Times New Roman" w:cs="Times New Roman"/>
          <w:sz w:val="24"/>
          <w:szCs w:val="24"/>
        </w:rPr>
      </w:pPr>
    </w:p>
    <w:p w14:paraId="4A2DAD31" w14:textId="476EF64D" w:rsidR="00433C9B" w:rsidRPr="0008430C" w:rsidRDefault="00433C9B" w:rsidP="005068BB">
      <w:pPr>
        <w:pStyle w:val="Judul1"/>
      </w:pPr>
      <w:bookmarkStart w:id="18" w:name="_Toc229076298"/>
      <w:r w:rsidRPr="0008430C">
        <w:lastRenderedPageBreak/>
        <w:t xml:space="preserve">BAB V </w:t>
      </w:r>
      <w:r w:rsidRPr="0008430C">
        <w:br/>
        <w:t>EVALUASI DAN KRITIK</w:t>
      </w:r>
      <w:bookmarkEnd w:id="18"/>
    </w:p>
    <w:p w14:paraId="1F4E8507" w14:textId="517FD42F" w:rsidR="00433C9B" w:rsidRPr="0008430C" w:rsidRDefault="00433C9B" w:rsidP="0067180D">
      <w:pPr>
        <w:pStyle w:val="Judul2"/>
        <w:numPr>
          <w:ilvl w:val="0"/>
          <w:numId w:val="18"/>
        </w:numPr>
      </w:pPr>
      <w:bookmarkStart w:id="19" w:name="_Toc229076299"/>
      <w:r w:rsidRPr="0008430C">
        <w:t>Kelemahan Sistem Pakar Ini</w:t>
      </w:r>
      <w:bookmarkEnd w:id="19"/>
    </w:p>
    <w:p w14:paraId="629B9572" w14:textId="434CC814" w:rsidR="00087670" w:rsidRPr="0008430C" w:rsidRDefault="00087670" w:rsidP="0008430C">
      <w:pPr>
        <w:pStyle w:val="DaftarParagraf"/>
        <w:numPr>
          <w:ilvl w:val="0"/>
          <w:numId w:val="11"/>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Mudah gagal pada kasus atipikal</w:t>
      </w:r>
    </w:p>
    <w:p w14:paraId="005DE130" w14:textId="5E5282EB" w:rsidR="00087670" w:rsidRDefault="00087670" w:rsidP="00CF159F">
      <w:pPr>
        <w:pStyle w:val="DaftarParagraf"/>
        <w:spacing w:line="276" w:lineRule="auto"/>
        <w:ind w:left="1080"/>
        <w:jc w:val="both"/>
        <w:rPr>
          <w:rFonts w:ascii="Times New Roman" w:hAnsi="Times New Roman" w:cs="Times New Roman"/>
          <w:sz w:val="24"/>
          <w:szCs w:val="24"/>
        </w:rPr>
      </w:pPr>
      <w:r w:rsidRPr="0008430C">
        <w:rPr>
          <w:rFonts w:ascii="Times New Roman" w:hAnsi="Times New Roman" w:cs="Times New Roman"/>
          <w:sz w:val="24"/>
          <w:szCs w:val="24"/>
        </w:rPr>
        <w:t>Sistem hanya bisa menangani kasus yan sudah ada rulenya, kalau ada kombinasi gejala yang tidak tecakup, hasilnya bisa salah atau tidak terdeteksi sama sekali. Ini yang di sebut brittleness dalam sistem pakar.</w:t>
      </w:r>
    </w:p>
    <w:p w14:paraId="18DDF9BC" w14:textId="77777777" w:rsidR="00CF159F" w:rsidRPr="00CF159F" w:rsidRDefault="00CF159F" w:rsidP="00CF159F">
      <w:pPr>
        <w:pStyle w:val="DaftarParagraf"/>
        <w:spacing w:line="276" w:lineRule="auto"/>
        <w:ind w:left="1080"/>
        <w:jc w:val="both"/>
        <w:rPr>
          <w:rFonts w:ascii="Times New Roman" w:hAnsi="Times New Roman" w:cs="Times New Roman"/>
          <w:sz w:val="24"/>
          <w:szCs w:val="24"/>
        </w:rPr>
      </w:pPr>
    </w:p>
    <w:p w14:paraId="0810E4F6" w14:textId="240AA5F2" w:rsidR="00087670" w:rsidRPr="0008430C" w:rsidRDefault="00087670" w:rsidP="0008430C">
      <w:pPr>
        <w:pStyle w:val="DaftarParagraf"/>
        <w:numPr>
          <w:ilvl w:val="0"/>
          <w:numId w:val="11"/>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Tidak bisa menangani dual diagnosis</w:t>
      </w:r>
    </w:p>
    <w:p w14:paraId="5B625335" w14:textId="74B81E6F" w:rsidR="00087670" w:rsidRPr="0008430C" w:rsidRDefault="00087670" w:rsidP="0008430C">
      <w:pPr>
        <w:pStyle w:val="DaftarParagraf"/>
        <w:spacing w:line="276" w:lineRule="auto"/>
        <w:ind w:left="1080"/>
        <w:jc w:val="both"/>
        <w:rPr>
          <w:rFonts w:ascii="Times New Roman" w:hAnsi="Times New Roman" w:cs="Times New Roman"/>
          <w:sz w:val="24"/>
          <w:szCs w:val="24"/>
        </w:rPr>
      </w:pPr>
      <w:r w:rsidRPr="0008430C">
        <w:rPr>
          <w:rFonts w:ascii="Times New Roman" w:hAnsi="Times New Roman" w:cs="Times New Roman"/>
          <w:sz w:val="24"/>
          <w:szCs w:val="24"/>
        </w:rPr>
        <w:t>Seseorang yang mengalami insomnia sekaligus sleep apnea ringan akan mendapat skor hampir seimbang. Sistem akan memilih satu secara paksa, padahal keduanya mungkin perlu ditangani bersamaan.</w:t>
      </w:r>
    </w:p>
    <w:p w14:paraId="4C39BC4F" w14:textId="77777777" w:rsidR="00087670" w:rsidRPr="0008430C" w:rsidRDefault="00087670" w:rsidP="0008430C">
      <w:pPr>
        <w:pStyle w:val="DaftarParagraf"/>
        <w:spacing w:line="276" w:lineRule="auto"/>
        <w:ind w:left="1080"/>
        <w:jc w:val="both"/>
        <w:rPr>
          <w:rFonts w:ascii="Times New Roman" w:hAnsi="Times New Roman" w:cs="Times New Roman"/>
          <w:sz w:val="24"/>
          <w:szCs w:val="24"/>
        </w:rPr>
      </w:pPr>
    </w:p>
    <w:p w14:paraId="083CC225" w14:textId="1E33204F" w:rsidR="00087670" w:rsidRPr="0008430C" w:rsidRDefault="00087670" w:rsidP="0008430C">
      <w:pPr>
        <w:pStyle w:val="DaftarParagraf"/>
        <w:numPr>
          <w:ilvl w:val="0"/>
          <w:numId w:val="11"/>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Pengetahuan harus di perbaharui manual</w:t>
      </w:r>
    </w:p>
    <w:p w14:paraId="5B03A42C" w14:textId="1B674A92" w:rsidR="00087670" w:rsidRPr="0008430C" w:rsidRDefault="00087670" w:rsidP="0008430C">
      <w:pPr>
        <w:pStyle w:val="DaftarParagraf"/>
        <w:spacing w:line="276" w:lineRule="auto"/>
        <w:ind w:left="1080"/>
        <w:jc w:val="both"/>
        <w:rPr>
          <w:rFonts w:ascii="Times New Roman" w:hAnsi="Times New Roman" w:cs="Times New Roman"/>
          <w:sz w:val="24"/>
          <w:szCs w:val="24"/>
        </w:rPr>
      </w:pPr>
      <w:r w:rsidRPr="0008430C">
        <w:rPr>
          <w:rFonts w:ascii="Times New Roman" w:hAnsi="Times New Roman" w:cs="Times New Roman"/>
          <w:sz w:val="24"/>
          <w:szCs w:val="24"/>
        </w:rPr>
        <w:t>Kalau ada pedoman klins baru atau gejala baru yang ditemukan, rule harus ditulis ulang satu persatu. Tidak ada mekanisme sistem belajar sendiri dari data</w:t>
      </w:r>
    </w:p>
    <w:p w14:paraId="159429EB" w14:textId="77777777" w:rsidR="00087670" w:rsidRPr="0008430C" w:rsidRDefault="00087670" w:rsidP="0008430C">
      <w:pPr>
        <w:pStyle w:val="DaftarParagraf"/>
        <w:spacing w:line="276" w:lineRule="auto"/>
        <w:ind w:left="1080"/>
        <w:jc w:val="both"/>
        <w:rPr>
          <w:rFonts w:ascii="Times New Roman" w:hAnsi="Times New Roman" w:cs="Times New Roman"/>
          <w:sz w:val="24"/>
          <w:szCs w:val="24"/>
        </w:rPr>
      </w:pPr>
    </w:p>
    <w:p w14:paraId="709EDF94" w14:textId="4E67C802" w:rsidR="00087670" w:rsidRPr="0008430C" w:rsidRDefault="00087670" w:rsidP="0008430C">
      <w:pPr>
        <w:pStyle w:val="DaftarParagraf"/>
        <w:numPr>
          <w:ilvl w:val="0"/>
          <w:numId w:val="11"/>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Tidak mempertimbangkan faktor obat-obatan</w:t>
      </w:r>
    </w:p>
    <w:p w14:paraId="0854EA9D" w14:textId="369DD6C5" w:rsidR="00087670" w:rsidRPr="00CF159F" w:rsidRDefault="00087670" w:rsidP="00CF159F">
      <w:pPr>
        <w:pStyle w:val="DaftarParagraf"/>
        <w:spacing w:line="276" w:lineRule="auto"/>
        <w:ind w:left="1080"/>
        <w:jc w:val="both"/>
        <w:rPr>
          <w:rFonts w:ascii="Times New Roman" w:hAnsi="Times New Roman" w:cs="Times New Roman"/>
          <w:sz w:val="24"/>
          <w:szCs w:val="24"/>
        </w:rPr>
      </w:pPr>
      <w:r w:rsidRPr="0008430C">
        <w:rPr>
          <w:rFonts w:ascii="Times New Roman" w:hAnsi="Times New Roman" w:cs="Times New Roman"/>
          <w:sz w:val="24"/>
          <w:szCs w:val="24"/>
        </w:rPr>
        <w:t>Banyak obat obatan yang bisa menyebabkan gangguan tidur. Sistem ini sama sekali tidak memiliki fakta untuk mendeteksi faktor tersebut</w:t>
      </w:r>
    </w:p>
    <w:p w14:paraId="6F95F9FE" w14:textId="06643CD2" w:rsidR="00433C9B" w:rsidRPr="0008430C" w:rsidRDefault="00433C9B" w:rsidP="0067180D">
      <w:pPr>
        <w:pStyle w:val="Judul2"/>
        <w:numPr>
          <w:ilvl w:val="0"/>
          <w:numId w:val="18"/>
        </w:numPr>
      </w:pPr>
      <w:bookmarkStart w:id="20" w:name="_Toc229076300"/>
      <w:r w:rsidRPr="0008430C">
        <w:t>Kapan Sistem Ini Gagal</w:t>
      </w:r>
      <w:bookmarkEnd w:id="20"/>
    </w:p>
    <w:p w14:paraId="28C39CB9" w14:textId="7B054023" w:rsidR="00087670" w:rsidRPr="0008430C" w:rsidRDefault="00087670" w:rsidP="0008430C">
      <w:pPr>
        <w:pStyle w:val="DaftarParagraf"/>
        <w:numPr>
          <w:ilvl w:val="0"/>
          <w:numId w:val="12"/>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Pasien dengan dua gangguan tidur sekaligus (dual diagnosis)</w:t>
      </w:r>
    </w:p>
    <w:p w14:paraId="5A6A1176" w14:textId="072747CE" w:rsidR="00087670" w:rsidRPr="0008430C" w:rsidRDefault="00087670" w:rsidP="0008430C">
      <w:pPr>
        <w:pStyle w:val="DaftarParagraf"/>
        <w:numPr>
          <w:ilvl w:val="0"/>
          <w:numId w:val="12"/>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Sleep apnea pada wanita yang tidak disertai mendengkur keras, sekitar 25% kasus OSA tidak ada mendengkurnya</w:t>
      </w:r>
    </w:p>
    <w:p w14:paraId="06B844CD" w14:textId="56F80189" w:rsidR="00087670" w:rsidRPr="0008430C" w:rsidRDefault="00087670" w:rsidP="0008430C">
      <w:pPr>
        <w:pStyle w:val="DaftarParagraf"/>
        <w:numPr>
          <w:ilvl w:val="0"/>
          <w:numId w:val="12"/>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Narkolepsi tanpa serangan tidur yang eksplisit, karena R08 dan R09 mensyaratkan sleep_attack sebagai kondisi wajib</w:t>
      </w:r>
    </w:p>
    <w:p w14:paraId="4780C699" w14:textId="4C2CFFE1" w:rsidR="00087670" w:rsidRPr="00CF159F" w:rsidRDefault="00087670" w:rsidP="00CF159F">
      <w:pPr>
        <w:pStyle w:val="DaftarParagraf"/>
        <w:numPr>
          <w:ilvl w:val="0"/>
          <w:numId w:val="12"/>
        </w:numPr>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Gangguan tidur yang disebabkan oleh penyakit lain seperti depresi atau diabetes</w:t>
      </w:r>
    </w:p>
    <w:p w14:paraId="6E24CF30" w14:textId="66EC4A85" w:rsidR="00433C9B" w:rsidRPr="0008430C" w:rsidRDefault="00433C9B" w:rsidP="0067180D">
      <w:pPr>
        <w:pStyle w:val="Judul2"/>
        <w:numPr>
          <w:ilvl w:val="0"/>
          <w:numId w:val="18"/>
        </w:numPr>
      </w:pPr>
      <w:bookmarkStart w:id="21" w:name="_Toc229076301"/>
      <w:r w:rsidRPr="0008430C">
        <w:t>Perbandingan dengan ML dan Deep Learning</w:t>
      </w:r>
      <w:bookmarkEnd w:id="21"/>
    </w:p>
    <w:tbl>
      <w:tblPr>
        <w:tblStyle w:val="KisiTabel"/>
        <w:tblW w:w="0" w:type="auto"/>
        <w:tblInd w:w="720" w:type="dxa"/>
        <w:tblLook w:val="04A0" w:firstRow="1" w:lastRow="0" w:firstColumn="1" w:lastColumn="0" w:noHBand="0" w:noVBand="1"/>
      </w:tblPr>
      <w:tblGrid>
        <w:gridCol w:w="1576"/>
        <w:gridCol w:w="2499"/>
        <w:gridCol w:w="2211"/>
        <w:gridCol w:w="2010"/>
      </w:tblGrid>
      <w:tr w:rsidR="00881CF9" w:rsidRPr="0008430C" w14:paraId="6EBC35E7" w14:textId="77777777" w:rsidTr="0067180D">
        <w:tc>
          <w:tcPr>
            <w:tcW w:w="0" w:type="auto"/>
            <w:shd w:val="clear" w:color="auto" w:fill="C5E0B3" w:themeFill="accent6" w:themeFillTint="66"/>
          </w:tcPr>
          <w:p w14:paraId="030F840B" w14:textId="0DA7AAA3" w:rsidR="00881CF9" w:rsidRPr="0008430C" w:rsidRDefault="00881CF9"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Aspek</w:t>
            </w:r>
          </w:p>
        </w:tc>
        <w:tc>
          <w:tcPr>
            <w:tcW w:w="0" w:type="auto"/>
            <w:shd w:val="clear" w:color="auto" w:fill="C5E0B3" w:themeFill="accent6" w:themeFillTint="66"/>
          </w:tcPr>
          <w:p w14:paraId="0549545F" w14:textId="096DC6CF" w:rsidR="00881CF9" w:rsidRPr="0008430C" w:rsidRDefault="00881CF9"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Sistem pakar</w:t>
            </w:r>
          </w:p>
        </w:tc>
        <w:tc>
          <w:tcPr>
            <w:tcW w:w="0" w:type="auto"/>
            <w:shd w:val="clear" w:color="auto" w:fill="C5E0B3" w:themeFill="accent6" w:themeFillTint="66"/>
          </w:tcPr>
          <w:p w14:paraId="693660BB" w14:textId="5574F7B4" w:rsidR="00881CF9" w:rsidRPr="0008430C" w:rsidRDefault="00881CF9"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Machine learning</w:t>
            </w:r>
          </w:p>
        </w:tc>
        <w:tc>
          <w:tcPr>
            <w:tcW w:w="0" w:type="auto"/>
            <w:shd w:val="clear" w:color="auto" w:fill="C5E0B3" w:themeFill="accent6" w:themeFillTint="66"/>
          </w:tcPr>
          <w:p w14:paraId="6629DACF" w14:textId="6AC4EE4D" w:rsidR="00881CF9" w:rsidRPr="0008430C" w:rsidRDefault="00881CF9" w:rsidP="0067180D">
            <w:pPr>
              <w:pStyle w:val="DaftarParagraf"/>
              <w:spacing w:line="276" w:lineRule="auto"/>
              <w:ind w:left="0"/>
              <w:jc w:val="center"/>
              <w:rPr>
                <w:rFonts w:ascii="Times New Roman" w:hAnsi="Times New Roman" w:cs="Times New Roman"/>
                <w:sz w:val="24"/>
                <w:szCs w:val="24"/>
              </w:rPr>
            </w:pPr>
            <w:r w:rsidRPr="0008430C">
              <w:rPr>
                <w:rFonts w:ascii="Times New Roman" w:hAnsi="Times New Roman" w:cs="Times New Roman"/>
                <w:sz w:val="24"/>
                <w:szCs w:val="24"/>
              </w:rPr>
              <w:t>Deep learning</w:t>
            </w:r>
          </w:p>
        </w:tc>
      </w:tr>
      <w:tr w:rsidR="00881CF9" w:rsidRPr="0008430C" w14:paraId="47EE0961" w14:textId="77777777" w:rsidTr="0067180D">
        <w:tc>
          <w:tcPr>
            <w:tcW w:w="0" w:type="auto"/>
          </w:tcPr>
          <w:p w14:paraId="456CBEAD" w14:textId="2A44C4FD"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Butuh data</w:t>
            </w:r>
          </w:p>
        </w:tc>
        <w:tc>
          <w:tcPr>
            <w:tcW w:w="0" w:type="auto"/>
          </w:tcPr>
          <w:p w14:paraId="77DBD214" w14:textId="2175665A"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Tidak perlu data historis</w:t>
            </w:r>
          </w:p>
        </w:tc>
        <w:tc>
          <w:tcPr>
            <w:tcW w:w="0" w:type="auto"/>
          </w:tcPr>
          <w:p w14:paraId="4717444C" w14:textId="5F6600CA"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Ribuan data belabel</w:t>
            </w:r>
          </w:p>
        </w:tc>
        <w:tc>
          <w:tcPr>
            <w:tcW w:w="0" w:type="auto"/>
          </w:tcPr>
          <w:p w14:paraId="62A3FB56" w14:textId="72C58C47"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Jutaan data</w:t>
            </w:r>
          </w:p>
        </w:tc>
      </w:tr>
      <w:tr w:rsidR="00881CF9" w:rsidRPr="0008430C" w14:paraId="0D7800BD" w14:textId="77777777" w:rsidTr="0067180D">
        <w:tc>
          <w:tcPr>
            <w:tcW w:w="0" w:type="auto"/>
          </w:tcPr>
          <w:p w14:paraId="11EAA0BD" w14:textId="05D79F9C"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Explainability</w:t>
            </w:r>
          </w:p>
        </w:tc>
        <w:tc>
          <w:tcPr>
            <w:tcW w:w="0" w:type="auto"/>
          </w:tcPr>
          <w:p w14:paraId="7125259C" w14:textId="756B19AF"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Sangat tinggi, bisa dilacak per rule</w:t>
            </w:r>
          </w:p>
        </w:tc>
        <w:tc>
          <w:tcPr>
            <w:tcW w:w="0" w:type="auto"/>
          </w:tcPr>
          <w:p w14:paraId="3920BF4B" w14:textId="0A11C59B"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Sedang</w:t>
            </w:r>
          </w:p>
        </w:tc>
        <w:tc>
          <w:tcPr>
            <w:tcW w:w="0" w:type="auto"/>
          </w:tcPr>
          <w:p w14:paraId="38577032" w14:textId="49248900"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rendah</w:t>
            </w:r>
          </w:p>
        </w:tc>
      </w:tr>
      <w:tr w:rsidR="00881CF9" w:rsidRPr="0008430C" w14:paraId="3E4AC002" w14:textId="77777777" w:rsidTr="0067180D">
        <w:tc>
          <w:tcPr>
            <w:tcW w:w="0" w:type="auto"/>
          </w:tcPr>
          <w:p w14:paraId="4FC10C94" w14:textId="3D797A32"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Akurasi</w:t>
            </w:r>
          </w:p>
        </w:tc>
        <w:tc>
          <w:tcPr>
            <w:tcW w:w="0" w:type="auto"/>
          </w:tcPr>
          <w:p w14:paraId="3C0C7344" w14:textId="76208A6C"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60-70 % kasus umum</w:t>
            </w:r>
          </w:p>
        </w:tc>
        <w:tc>
          <w:tcPr>
            <w:tcW w:w="0" w:type="auto"/>
          </w:tcPr>
          <w:p w14:paraId="44AEC7F4" w14:textId="02BD83D3"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85 – 90 % dengan data cukup</w:t>
            </w:r>
          </w:p>
        </w:tc>
        <w:tc>
          <w:tcPr>
            <w:tcW w:w="0" w:type="auto"/>
          </w:tcPr>
          <w:p w14:paraId="0039A3BA" w14:textId="7B6FBCED"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90-98 % dengan data besar</w:t>
            </w:r>
          </w:p>
        </w:tc>
      </w:tr>
      <w:tr w:rsidR="00881CF9" w:rsidRPr="0008430C" w14:paraId="68D6F394" w14:textId="77777777" w:rsidTr="0067180D">
        <w:tc>
          <w:tcPr>
            <w:tcW w:w="0" w:type="auto"/>
          </w:tcPr>
          <w:p w14:paraId="54B4D15D" w14:textId="3FF737FB"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Update</w:t>
            </w:r>
          </w:p>
        </w:tc>
        <w:tc>
          <w:tcPr>
            <w:tcW w:w="0" w:type="auto"/>
          </w:tcPr>
          <w:p w14:paraId="37D0AD55" w14:textId="2C11A9B9"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Manual, satu per satu</w:t>
            </w:r>
          </w:p>
        </w:tc>
        <w:tc>
          <w:tcPr>
            <w:tcW w:w="0" w:type="auto"/>
          </w:tcPr>
          <w:p w14:paraId="5B9679D5" w14:textId="516765DE"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Retrain dengan data baru</w:t>
            </w:r>
          </w:p>
        </w:tc>
        <w:tc>
          <w:tcPr>
            <w:tcW w:w="0" w:type="auto"/>
          </w:tcPr>
          <w:p w14:paraId="36CCC60F" w14:textId="798BFB77"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Fine-tuning butuh GPU</w:t>
            </w:r>
          </w:p>
        </w:tc>
      </w:tr>
      <w:tr w:rsidR="00881CF9" w:rsidRPr="0008430C" w14:paraId="45E91BCA" w14:textId="77777777" w:rsidTr="0067180D">
        <w:tc>
          <w:tcPr>
            <w:tcW w:w="0" w:type="auto"/>
          </w:tcPr>
          <w:p w14:paraId="61D751E1" w14:textId="006084DF"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Cocok untuk</w:t>
            </w:r>
          </w:p>
        </w:tc>
        <w:tc>
          <w:tcPr>
            <w:tcW w:w="0" w:type="auto"/>
          </w:tcPr>
          <w:p w14:paraId="1C6D0147" w14:textId="1C65D8FC"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Data terbatas, transparansi penting</w:t>
            </w:r>
          </w:p>
        </w:tc>
        <w:tc>
          <w:tcPr>
            <w:tcW w:w="0" w:type="auto"/>
          </w:tcPr>
          <w:p w14:paraId="1CD6C0C9" w14:textId="72EDE7D3"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Data tersedia, performa penting</w:t>
            </w:r>
          </w:p>
        </w:tc>
        <w:tc>
          <w:tcPr>
            <w:tcW w:w="0" w:type="auto"/>
          </w:tcPr>
          <w:p w14:paraId="75AE9723" w14:textId="16745E97" w:rsidR="00881CF9" w:rsidRPr="0008430C" w:rsidRDefault="00881CF9" w:rsidP="00087670">
            <w:pPr>
              <w:pStyle w:val="DaftarParagraf"/>
              <w:spacing w:line="276" w:lineRule="auto"/>
              <w:ind w:left="0"/>
              <w:rPr>
                <w:rFonts w:ascii="Times New Roman" w:hAnsi="Times New Roman" w:cs="Times New Roman"/>
                <w:sz w:val="24"/>
                <w:szCs w:val="24"/>
              </w:rPr>
            </w:pPr>
            <w:r w:rsidRPr="0008430C">
              <w:rPr>
                <w:rFonts w:ascii="Times New Roman" w:hAnsi="Times New Roman" w:cs="Times New Roman"/>
                <w:sz w:val="24"/>
                <w:szCs w:val="24"/>
              </w:rPr>
              <w:t>Data masik, kompleks</w:t>
            </w:r>
          </w:p>
        </w:tc>
      </w:tr>
    </w:tbl>
    <w:p w14:paraId="38207433" w14:textId="77777777" w:rsidR="00087670" w:rsidRPr="0008430C" w:rsidRDefault="00087670" w:rsidP="00087670">
      <w:pPr>
        <w:pStyle w:val="DaftarParagraf"/>
        <w:spacing w:line="276" w:lineRule="auto"/>
        <w:rPr>
          <w:rFonts w:ascii="Times New Roman" w:hAnsi="Times New Roman" w:cs="Times New Roman"/>
          <w:sz w:val="24"/>
          <w:szCs w:val="24"/>
        </w:rPr>
      </w:pPr>
    </w:p>
    <w:p w14:paraId="4FAAA5F9" w14:textId="3284F07D" w:rsidR="00433C9B" w:rsidRPr="0008430C" w:rsidRDefault="00433C9B" w:rsidP="0067180D">
      <w:pPr>
        <w:pStyle w:val="Judul2"/>
        <w:numPr>
          <w:ilvl w:val="0"/>
          <w:numId w:val="18"/>
        </w:numPr>
      </w:pPr>
      <w:bookmarkStart w:id="22" w:name="_Toc229076302"/>
      <w:r w:rsidRPr="0008430C">
        <w:t>Relevansi di Era Big Data</w:t>
      </w:r>
      <w:bookmarkEnd w:id="22"/>
    </w:p>
    <w:p w14:paraId="65443CDB" w14:textId="58A2A2FA" w:rsidR="00881CF9" w:rsidRPr="0008430C" w:rsidRDefault="00881CF9" w:rsidP="00CF159F">
      <w:pPr>
        <w:pStyle w:val="DaftarParagraf"/>
        <w:spacing w:line="276" w:lineRule="auto"/>
        <w:ind w:firstLine="720"/>
        <w:jc w:val="both"/>
        <w:rPr>
          <w:rFonts w:ascii="Times New Roman" w:hAnsi="Times New Roman" w:cs="Times New Roman"/>
          <w:sz w:val="24"/>
          <w:szCs w:val="24"/>
        </w:rPr>
      </w:pPr>
      <w:r w:rsidRPr="0008430C">
        <w:rPr>
          <w:rFonts w:ascii="Times New Roman" w:hAnsi="Times New Roman" w:cs="Times New Roman"/>
          <w:sz w:val="24"/>
          <w:szCs w:val="24"/>
        </w:rPr>
        <w:t>Kalau kita punya data rekaman medis dalam jumlah besar, apakah sistme pakar masih berguna ? jawabannya tergantung koneksnya</w:t>
      </w:r>
    </w:p>
    <w:p w14:paraId="7F8C398A" w14:textId="389B5B44" w:rsidR="00881CF9" w:rsidRPr="0008430C" w:rsidRDefault="00881CF9" w:rsidP="0008430C">
      <w:pPr>
        <w:pStyle w:val="DaftarParagraf"/>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Untuk akurasi dignostik murni, model machine learning akan jauh lebih baik. Tapi ada situasi dimana sistem pakar tetap relevan:</w:t>
      </w:r>
    </w:p>
    <w:p w14:paraId="5E3F5F5A" w14:textId="77777777" w:rsidR="00881CF9" w:rsidRPr="0008430C" w:rsidRDefault="00881CF9" w:rsidP="0008430C">
      <w:pPr>
        <w:pStyle w:val="DaftarParagraf"/>
        <w:spacing w:line="276" w:lineRule="auto"/>
        <w:jc w:val="both"/>
        <w:rPr>
          <w:rFonts w:ascii="Times New Roman" w:hAnsi="Times New Roman" w:cs="Times New Roman"/>
          <w:sz w:val="24"/>
          <w:szCs w:val="24"/>
        </w:rPr>
      </w:pPr>
      <w:r w:rsidRPr="00CF159F">
        <w:rPr>
          <w:rFonts w:ascii="Times New Roman" w:hAnsi="Times New Roman" w:cs="Times New Roman"/>
          <w:b/>
          <w:bCs/>
          <w:sz w:val="24"/>
          <w:szCs w:val="24"/>
        </w:rPr>
        <w:t>Pertama,</w:t>
      </w:r>
      <w:r w:rsidRPr="0008430C">
        <w:rPr>
          <w:rFonts w:ascii="Times New Roman" w:hAnsi="Times New Roman" w:cs="Times New Roman"/>
          <w:sz w:val="24"/>
          <w:szCs w:val="24"/>
        </w:rPr>
        <w:t xml:space="preserve"> sebagai penjelasan ata model AI, terutama penting di bidang medis karena dokter perlu tahu alsan di balik suatu diagnosis. </w:t>
      </w:r>
    </w:p>
    <w:p w14:paraId="7C2FB4C4" w14:textId="77777777" w:rsidR="0008430C" w:rsidRPr="0008430C" w:rsidRDefault="00881CF9" w:rsidP="0008430C">
      <w:pPr>
        <w:pStyle w:val="DaftarParagraf"/>
        <w:spacing w:line="276" w:lineRule="auto"/>
        <w:jc w:val="both"/>
        <w:rPr>
          <w:rFonts w:ascii="Times New Roman" w:hAnsi="Times New Roman" w:cs="Times New Roman"/>
          <w:sz w:val="24"/>
          <w:szCs w:val="24"/>
        </w:rPr>
      </w:pPr>
      <w:r w:rsidRPr="00CF159F">
        <w:rPr>
          <w:rFonts w:ascii="Times New Roman" w:hAnsi="Times New Roman" w:cs="Times New Roman"/>
          <w:b/>
          <w:bCs/>
          <w:sz w:val="24"/>
          <w:szCs w:val="24"/>
        </w:rPr>
        <w:t>Kedua,</w:t>
      </w:r>
      <w:r w:rsidRPr="0008430C">
        <w:rPr>
          <w:rFonts w:ascii="Times New Roman" w:hAnsi="Times New Roman" w:cs="Times New Roman"/>
          <w:sz w:val="24"/>
          <w:szCs w:val="24"/>
        </w:rPr>
        <w:t xml:space="preserve"> di fasilitas kesehatan yang infrastrukturnya terbatas, sistem </w:t>
      </w:r>
      <w:r w:rsidR="0008430C" w:rsidRPr="0008430C">
        <w:rPr>
          <w:rFonts w:ascii="Times New Roman" w:hAnsi="Times New Roman" w:cs="Times New Roman"/>
          <w:sz w:val="24"/>
          <w:szCs w:val="24"/>
        </w:rPr>
        <w:t>berbasis rule jauh lebih ringan dan tidak butuh internet.</w:t>
      </w:r>
    </w:p>
    <w:p w14:paraId="0A779978" w14:textId="77777777" w:rsidR="0008430C" w:rsidRPr="0008430C" w:rsidRDefault="0008430C" w:rsidP="0008430C">
      <w:pPr>
        <w:pStyle w:val="DaftarParagraf"/>
        <w:spacing w:line="276" w:lineRule="auto"/>
        <w:jc w:val="both"/>
        <w:rPr>
          <w:rFonts w:ascii="Times New Roman" w:hAnsi="Times New Roman" w:cs="Times New Roman"/>
          <w:sz w:val="24"/>
          <w:szCs w:val="24"/>
        </w:rPr>
      </w:pPr>
      <w:r w:rsidRPr="00CF159F">
        <w:rPr>
          <w:rFonts w:ascii="Times New Roman" w:hAnsi="Times New Roman" w:cs="Times New Roman"/>
          <w:b/>
          <w:bCs/>
          <w:sz w:val="24"/>
          <w:szCs w:val="24"/>
        </w:rPr>
        <w:t>Ketiga,</w:t>
      </w:r>
      <w:r w:rsidRPr="0008430C">
        <w:rPr>
          <w:rFonts w:ascii="Times New Roman" w:hAnsi="Times New Roman" w:cs="Times New Roman"/>
          <w:sz w:val="24"/>
          <w:szCs w:val="24"/>
        </w:rPr>
        <w:t xml:space="preserve"> untuk kasus langka seperti narkolepsi, data berlabelnya sangat sedikit sehinnga ML akan kesulitan.</w:t>
      </w:r>
    </w:p>
    <w:p w14:paraId="383C13AB" w14:textId="504926C8" w:rsidR="0008430C" w:rsidRPr="0008430C" w:rsidRDefault="0008430C" w:rsidP="0008430C">
      <w:pPr>
        <w:pStyle w:val="DaftarParagraf"/>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Jadi sistem pakar dan ai modern bukan kome</w:t>
      </w:r>
      <w:r w:rsidR="00CF159F">
        <w:rPr>
          <w:rFonts w:ascii="Times New Roman" w:hAnsi="Times New Roman" w:cs="Times New Roman"/>
          <w:sz w:val="24"/>
          <w:szCs w:val="24"/>
        </w:rPr>
        <w:t>pe</w:t>
      </w:r>
      <w:r w:rsidRPr="0008430C">
        <w:rPr>
          <w:rFonts w:ascii="Times New Roman" w:hAnsi="Times New Roman" w:cs="Times New Roman"/>
          <w:sz w:val="24"/>
          <w:szCs w:val="24"/>
        </w:rPr>
        <w:t>titor, melainkan bisa di bilang ada untuk saling melengkapi satu sama lain</w:t>
      </w:r>
    </w:p>
    <w:p w14:paraId="669321C3" w14:textId="62B79781" w:rsidR="00881CF9" w:rsidRDefault="00881CF9" w:rsidP="0008430C">
      <w:pPr>
        <w:pStyle w:val="DaftarParagraf"/>
        <w:spacing w:line="276" w:lineRule="auto"/>
        <w:jc w:val="both"/>
        <w:rPr>
          <w:rFonts w:ascii="Times New Roman" w:hAnsi="Times New Roman" w:cs="Times New Roman"/>
          <w:sz w:val="24"/>
          <w:szCs w:val="24"/>
        </w:rPr>
      </w:pPr>
      <w:r w:rsidRPr="0008430C">
        <w:rPr>
          <w:rFonts w:ascii="Times New Roman" w:hAnsi="Times New Roman" w:cs="Times New Roman"/>
          <w:sz w:val="24"/>
          <w:szCs w:val="24"/>
        </w:rPr>
        <w:t xml:space="preserve"> </w:t>
      </w:r>
    </w:p>
    <w:p w14:paraId="3A0CACA7" w14:textId="77777777" w:rsidR="00CF159F" w:rsidRDefault="00CF159F" w:rsidP="0008430C">
      <w:pPr>
        <w:pStyle w:val="DaftarParagraf"/>
        <w:spacing w:line="276" w:lineRule="auto"/>
        <w:jc w:val="both"/>
        <w:rPr>
          <w:rFonts w:ascii="Times New Roman" w:hAnsi="Times New Roman" w:cs="Times New Roman"/>
          <w:sz w:val="24"/>
          <w:szCs w:val="24"/>
        </w:rPr>
      </w:pPr>
    </w:p>
    <w:p w14:paraId="57B05450" w14:textId="77777777" w:rsidR="00CF159F" w:rsidRDefault="00CF159F" w:rsidP="0008430C">
      <w:pPr>
        <w:pStyle w:val="DaftarParagraf"/>
        <w:spacing w:line="276" w:lineRule="auto"/>
        <w:jc w:val="both"/>
        <w:rPr>
          <w:rFonts w:ascii="Times New Roman" w:hAnsi="Times New Roman" w:cs="Times New Roman"/>
          <w:sz w:val="24"/>
          <w:szCs w:val="24"/>
        </w:rPr>
      </w:pPr>
    </w:p>
    <w:p w14:paraId="3109FBC6" w14:textId="77777777" w:rsidR="00CF159F" w:rsidRDefault="00CF159F" w:rsidP="0008430C">
      <w:pPr>
        <w:pStyle w:val="DaftarParagraf"/>
        <w:spacing w:line="276" w:lineRule="auto"/>
        <w:jc w:val="both"/>
        <w:rPr>
          <w:rFonts w:ascii="Times New Roman" w:hAnsi="Times New Roman" w:cs="Times New Roman"/>
          <w:sz w:val="24"/>
          <w:szCs w:val="24"/>
        </w:rPr>
      </w:pPr>
    </w:p>
    <w:p w14:paraId="24B0D67B" w14:textId="77777777" w:rsidR="00CF159F" w:rsidRDefault="00CF159F" w:rsidP="0008430C">
      <w:pPr>
        <w:pStyle w:val="DaftarParagraf"/>
        <w:spacing w:line="276" w:lineRule="auto"/>
        <w:jc w:val="both"/>
        <w:rPr>
          <w:rFonts w:ascii="Times New Roman" w:hAnsi="Times New Roman" w:cs="Times New Roman"/>
          <w:sz w:val="24"/>
          <w:szCs w:val="24"/>
        </w:rPr>
      </w:pPr>
    </w:p>
    <w:p w14:paraId="765A1863" w14:textId="77777777" w:rsidR="00CF159F" w:rsidRDefault="00CF159F" w:rsidP="0008430C">
      <w:pPr>
        <w:pStyle w:val="DaftarParagraf"/>
        <w:spacing w:line="276" w:lineRule="auto"/>
        <w:jc w:val="both"/>
        <w:rPr>
          <w:rFonts w:ascii="Times New Roman" w:hAnsi="Times New Roman" w:cs="Times New Roman"/>
          <w:sz w:val="24"/>
          <w:szCs w:val="24"/>
        </w:rPr>
      </w:pPr>
    </w:p>
    <w:p w14:paraId="1AF24491" w14:textId="77777777" w:rsidR="00CF159F" w:rsidRDefault="00CF159F" w:rsidP="0008430C">
      <w:pPr>
        <w:pStyle w:val="DaftarParagraf"/>
        <w:spacing w:line="276" w:lineRule="auto"/>
        <w:jc w:val="both"/>
        <w:rPr>
          <w:rFonts w:ascii="Times New Roman" w:hAnsi="Times New Roman" w:cs="Times New Roman"/>
          <w:sz w:val="24"/>
          <w:szCs w:val="24"/>
        </w:rPr>
      </w:pPr>
    </w:p>
    <w:p w14:paraId="4FDF0FD5" w14:textId="77777777" w:rsidR="00CF159F" w:rsidRDefault="00CF159F" w:rsidP="0008430C">
      <w:pPr>
        <w:pStyle w:val="DaftarParagraf"/>
        <w:spacing w:line="276" w:lineRule="auto"/>
        <w:jc w:val="both"/>
        <w:rPr>
          <w:rFonts w:ascii="Times New Roman" w:hAnsi="Times New Roman" w:cs="Times New Roman"/>
          <w:sz w:val="24"/>
          <w:szCs w:val="24"/>
        </w:rPr>
      </w:pPr>
    </w:p>
    <w:p w14:paraId="4DF60E38" w14:textId="77777777" w:rsidR="00CF159F" w:rsidRDefault="00CF159F" w:rsidP="0008430C">
      <w:pPr>
        <w:pStyle w:val="DaftarParagraf"/>
        <w:spacing w:line="276" w:lineRule="auto"/>
        <w:jc w:val="both"/>
        <w:rPr>
          <w:rFonts w:ascii="Times New Roman" w:hAnsi="Times New Roman" w:cs="Times New Roman"/>
          <w:sz w:val="24"/>
          <w:szCs w:val="24"/>
        </w:rPr>
      </w:pPr>
    </w:p>
    <w:p w14:paraId="50185C27" w14:textId="77777777" w:rsidR="00CF159F" w:rsidRDefault="00CF159F" w:rsidP="0008430C">
      <w:pPr>
        <w:pStyle w:val="DaftarParagraf"/>
        <w:spacing w:line="276" w:lineRule="auto"/>
        <w:jc w:val="both"/>
        <w:rPr>
          <w:rFonts w:ascii="Times New Roman" w:hAnsi="Times New Roman" w:cs="Times New Roman"/>
          <w:sz w:val="24"/>
          <w:szCs w:val="24"/>
        </w:rPr>
      </w:pPr>
    </w:p>
    <w:p w14:paraId="045E5992" w14:textId="77777777" w:rsidR="00CF159F" w:rsidRDefault="00CF159F" w:rsidP="0008430C">
      <w:pPr>
        <w:pStyle w:val="DaftarParagraf"/>
        <w:spacing w:line="276" w:lineRule="auto"/>
        <w:jc w:val="both"/>
        <w:rPr>
          <w:rFonts w:ascii="Times New Roman" w:hAnsi="Times New Roman" w:cs="Times New Roman"/>
          <w:sz w:val="24"/>
          <w:szCs w:val="24"/>
        </w:rPr>
      </w:pPr>
    </w:p>
    <w:p w14:paraId="2C2E1A79" w14:textId="77777777" w:rsidR="00CF159F" w:rsidRDefault="00CF159F" w:rsidP="0008430C">
      <w:pPr>
        <w:pStyle w:val="DaftarParagraf"/>
        <w:spacing w:line="276" w:lineRule="auto"/>
        <w:jc w:val="both"/>
        <w:rPr>
          <w:rFonts w:ascii="Times New Roman" w:hAnsi="Times New Roman" w:cs="Times New Roman"/>
          <w:sz w:val="24"/>
          <w:szCs w:val="24"/>
        </w:rPr>
      </w:pPr>
    </w:p>
    <w:p w14:paraId="7B080577" w14:textId="77777777" w:rsidR="00CF159F" w:rsidRDefault="00CF159F" w:rsidP="0008430C">
      <w:pPr>
        <w:pStyle w:val="DaftarParagraf"/>
        <w:spacing w:line="276" w:lineRule="auto"/>
        <w:jc w:val="both"/>
        <w:rPr>
          <w:rFonts w:ascii="Times New Roman" w:hAnsi="Times New Roman" w:cs="Times New Roman"/>
          <w:sz w:val="24"/>
          <w:szCs w:val="24"/>
        </w:rPr>
      </w:pPr>
    </w:p>
    <w:p w14:paraId="19F92CC6" w14:textId="77777777" w:rsidR="00CF159F" w:rsidRDefault="00CF159F" w:rsidP="0008430C">
      <w:pPr>
        <w:pStyle w:val="DaftarParagraf"/>
        <w:spacing w:line="276" w:lineRule="auto"/>
        <w:jc w:val="both"/>
        <w:rPr>
          <w:rFonts w:ascii="Times New Roman" w:hAnsi="Times New Roman" w:cs="Times New Roman"/>
          <w:sz w:val="24"/>
          <w:szCs w:val="24"/>
        </w:rPr>
      </w:pPr>
    </w:p>
    <w:p w14:paraId="20EF2942" w14:textId="77777777" w:rsidR="00CF159F" w:rsidRDefault="00CF159F" w:rsidP="0008430C">
      <w:pPr>
        <w:pStyle w:val="DaftarParagraf"/>
        <w:spacing w:line="276" w:lineRule="auto"/>
        <w:jc w:val="both"/>
        <w:rPr>
          <w:rFonts w:ascii="Times New Roman" w:hAnsi="Times New Roman" w:cs="Times New Roman"/>
          <w:sz w:val="24"/>
          <w:szCs w:val="24"/>
        </w:rPr>
      </w:pPr>
    </w:p>
    <w:p w14:paraId="7CBA158F" w14:textId="77777777" w:rsidR="00CF159F" w:rsidRDefault="00CF159F" w:rsidP="0008430C">
      <w:pPr>
        <w:pStyle w:val="DaftarParagraf"/>
        <w:spacing w:line="276" w:lineRule="auto"/>
        <w:jc w:val="both"/>
        <w:rPr>
          <w:rFonts w:ascii="Times New Roman" w:hAnsi="Times New Roman" w:cs="Times New Roman"/>
          <w:sz w:val="24"/>
          <w:szCs w:val="24"/>
        </w:rPr>
      </w:pPr>
    </w:p>
    <w:p w14:paraId="34858366" w14:textId="77777777" w:rsidR="00CF159F" w:rsidRDefault="00CF159F" w:rsidP="0008430C">
      <w:pPr>
        <w:pStyle w:val="DaftarParagraf"/>
        <w:spacing w:line="276" w:lineRule="auto"/>
        <w:jc w:val="both"/>
        <w:rPr>
          <w:rFonts w:ascii="Times New Roman" w:hAnsi="Times New Roman" w:cs="Times New Roman"/>
          <w:sz w:val="24"/>
          <w:szCs w:val="24"/>
        </w:rPr>
      </w:pPr>
    </w:p>
    <w:p w14:paraId="5E2E90F6" w14:textId="77777777" w:rsidR="00CF159F" w:rsidRDefault="00CF159F" w:rsidP="0008430C">
      <w:pPr>
        <w:pStyle w:val="DaftarParagraf"/>
        <w:spacing w:line="276" w:lineRule="auto"/>
        <w:jc w:val="both"/>
        <w:rPr>
          <w:rFonts w:ascii="Times New Roman" w:hAnsi="Times New Roman" w:cs="Times New Roman"/>
          <w:sz w:val="24"/>
          <w:szCs w:val="24"/>
        </w:rPr>
      </w:pPr>
    </w:p>
    <w:p w14:paraId="3346AAE1" w14:textId="77777777" w:rsidR="00CF159F" w:rsidRDefault="00CF159F" w:rsidP="0008430C">
      <w:pPr>
        <w:pStyle w:val="DaftarParagraf"/>
        <w:spacing w:line="276" w:lineRule="auto"/>
        <w:jc w:val="both"/>
        <w:rPr>
          <w:rFonts w:ascii="Times New Roman" w:hAnsi="Times New Roman" w:cs="Times New Roman"/>
          <w:sz w:val="24"/>
          <w:szCs w:val="24"/>
        </w:rPr>
      </w:pPr>
    </w:p>
    <w:p w14:paraId="5EAF27A0" w14:textId="77777777" w:rsidR="00CF159F" w:rsidRDefault="00CF159F" w:rsidP="0008430C">
      <w:pPr>
        <w:pStyle w:val="DaftarParagraf"/>
        <w:spacing w:line="276" w:lineRule="auto"/>
        <w:jc w:val="both"/>
        <w:rPr>
          <w:rFonts w:ascii="Times New Roman" w:hAnsi="Times New Roman" w:cs="Times New Roman"/>
          <w:sz w:val="24"/>
          <w:szCs w:val="24"/>
        </w:rPr>
      </w:pPr>
    </w:p>
    <w:p w14:paraId="001B759F" w14:textId="77777777" w:rsidR="00CF159F" w:rsidRDefault="00CF159F" w:rsidP="0008430C">
      <w:pPr>
        <w:pStyle w:val="DaftarParagraf"/>
        <w:spacing w:line="276" w:lineRule="auto"/>
        <w:jc w:val="both"/>
        <w:rPr>
          <w:rFonts w:ascii="Times New Roman" w:hAnsi="Times New Roman" w:cs="Times New Roman"/>
          <w:sz w:val="24"/>
          <w:szCs w:val="24"/>
        </w:rPr>
      </w:pPr>
    </w:p>
    <w:p w14:paraId="3A0E5643" w14:textId="77777777" w:rsidR="00CF159F" w:rsidRDefault="00CF159F" w:rsidP="0008430C">
      <w:pPr>
        <w:pStyle w:val="DaftarParagraf"/>
        <w:spacing w:line="276" w:lineRule="auto"/>
        <w:jc w:val="both"/>
        <w:rPr>
          <w:rFonts w:ascii="Times New Roman" w:hAnsi="Times New Roman" w:cs="Times New Roman"/>
          <w:sz w:val="24"/>
          <w:szCs w:val="24"/>
        </w:rPr>
      </w:pPr>
    </w:p>
    <w:p w14:paraId="00957842" w14:textId="77777777" w:rsidR="00CF159F" w:rsidRDefault="00CF159F" w:rsidP="0008430C">
      <w:pPr>
        <w:pStyle w:val="DaftarParagraf"/>
        <w:spacing w:line="276" w:lineRule="auto"/>
        <w:jc w:val="both"/>
        <w:rPr>
          <w:rFonts w:ascii="Times New Roman" w:hAnsi="Times New Roman" w:cs="Times New Roman"/>
          <w:sz w:val="24"/>
          <w:szCs w:val="24"/>
        </w:rPr>
      </w:pPr>
    </w:p>
    <w:p w14:paraId="04237037" w14:textId="77777777" w:rsidR="00CF159F" w:rsidRDefault="00CF159F" w:rsidP="0008430C">
      <w:pPr>
        <w:pStyle w:val="DaftarParagraf"/>
        <w:spacing w:line="276" w:lineRule="auto"/>
        <w:jc w:val="both"/>
        <w:rPr>
          <w:rFonts w:ascii="Times New Roman" w:hAnsi="Times New Roman" w:cs="Times New Roman"/>
          <w:sz w:val="24"/>
          <w:szCs w:val="24"/>
        </w:rPr>
      </w:pPr>
    </w:p>
    <w:p w14:paraId="28E1C34E" w14:textId="77777777" w:rsidR="00CF159F" w:rsidRDefault="00CF159F" w:rsidP="0008430C">
      <w:pPr>
        <w:pStyle w:val="DaftarParagraf"/>
        <w:spacing w:line="276" w:lineRule="auto"/>
        <w:jc w:val="both"/>
        <w:rPr>
          <w:rFonts w:ascii="Times New Roman" w:hAnsi="Times New Roman" w:cs="Times New Roman"/>
          <w:sz w:val="24"/>
          <w:szCs w:val="24"/>
        </w:rPr>
      </w:pPr>
    </w:p>
    <w:p w14:paraId="54E80313" w14:textId="77777777" w:rsidR="00CF159F" w:rsidRDefault="00CF159F" w:rsidP="0008430C">
      <w:pPr>
        <w:pStyle w:val="DaftarParagraf"/>
        <w:spacing w:line="276" w:lineRule="auto"/>
        <w:jc w:val="both"/>
        <w:rPr>
          <w:rFonts w:ascii="Times New Roman" w:hAnsi="Times New Roman" w:cs="Times New Roman"/>
          <w:sz w:val="24"/>
          <w:szCs w:val="24"/>
        </w:rPr>
      </w:pPr>
    </w:p>
    <w:p w14:paraId="11159393" w14:textId="77777777" w:rsidR="00CF159F" w:rsidRDefault="00CF159F" w:rsidP="0008430C">
      <w:pPr>
        <w:pStyle w:val="DaftarParagraf"/>
        <w:spacing w:line="276" w:lineRule="auto"/>
        <w:jc w:val="both"/>
        <w:rPr>
          <w:rFonts w:ascii="Times New Roman" w:hAnsi="Times New Roman" w:cs="Times New Roman"/>
          <w:sz w:val="24"/>
          <w:szCs w:val="24"/>
        </w:rPr>
      </w:pPr>
    </w:p>
    <w:p w14:paraId="5B4D7118" w14:textId="77777777" w:rsidR="00CF159F" w:rsidRPr="0008430C" w:rsidRDefault="00CF159F" w:rsidP="0008430C">
      <w:pPr>
        <w:pStyle w:val="DaftarParagraf"/>
        <w:spacing w:line="276" w:lineRule="auto"/>
        <w:jc w:val="both"/>
        <w:rPr>
          <w:rFonts w:ascii="Times New Roman" w:hAnsi="Times New Roman" w:cs="Times New Roman"/>
          <w:sz w:val="24"/>
          <w:szCs w:val="24"/>
        </w:rPr>
      </w:pPr>
    </w:p>
    <w:p w14:paraId="69ECC82E" w14:textId="54FBB7C0" w:rsidR="00433C9B" w:rsidRDefault="00CF159F" w:rsidP="005068BB">
      <w:pPr>
        <w:pStyle w:val="Judul1"/>
      </w:pPr>
      <w:bookmarkStart w:id="23" w:name="_Toc229076303"/>
      <w:r>
        <w:lastRenderedPageBreak/>
        <w:t>PENUTUP</w:t>
      </w:r>
      <w:bookmarkEnd w:id="23"/>
    </w:p>
    <w:p w14:paraId="0D418B5B" w14:textId="7AB11157" w:rsidR="00CF159F" w:rsidRDefault="0004092D" w:rsidP="0004092D">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Sistem pakar diagnosis gangguan tidur yang dibangun ini telah berhasil mengimplementasikan 15 fakta, 6 hipotesis, dan 15 aturan IF-Then dengan metode forward chaining. Protoype berbasis web memungkinkan pengguna memasukan gejala yang dialami, kemudian sistem memberikan hasil diagnosis disertai reasoning yang transparan. Transparansi ini menjadi nilai tambah karen pengguna dapat memahami logika di balik kesimpulan yang di hasilkan, sehingga meningkatkan kepercayaan terhadap sistem</w:t>
      </w:r>
    </w:p>
    <w:p w14:paraId="0AD2FFAE" w14:textId="44C9C9DC" w:rsidR="0004092D" w:rsidRDefault="0004092D" w:rsidP="0004092D">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Hasil evaluasi kritis menunjukkan bahwa sistem ini paling tepat diposisikan sebagai alat skrining awal. Artinya, sistem dapat membantu masyarakat mengenali indikasi gangguan tidur sejak dini, namun tidak dimaksudkan untuk menggantikan peran tenaga medis profesional. Dengan demikian, sistem pakar ini berfungsi sebagai pendukung keputusan awal yang dapat mendorong pengguna untuk segera berkonsultasi dengan dokter apabila ditemukan gejala yang signifikan</w:t>
      </w:r>
    </w:p>
    <w:p w14:paraId="3B2D0290" w14:textId="32207AD4" w:rsidR="0004092D" w:rsidRDefault="0004092D" w:rsidP="0004092D">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Meskipun sistem telah menunjukkan kinerja yang baik, terdapat beberapa keterbatasan, pertama, jumlah fakta dan aturan masih terbatas sehingga cakupan diagnosis belum sepenuhnya komprehensif. Kdeua, sistem belum mampu menyesuaikan diri dengan variasi individu, misalnya perbedaan usia, riwayat kesehatan, atau faktor lingkungan yang dapat memengaruhi kualitas tidur, sehingga diperlukan pengujian lebih luas dengan melibatkan pakar medis dan data pasien nyata</w:t>
      </w:r>
    </w:p>
    <w:p w14:paraId="7121A480" w14:textId="5A919203" w:rsidR="0004092D" w:rsidRDefault="0004092D" w:rsidP="0004092D">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Kontribusi utama dari aplikasi ini adalah memberikan model awal bagaimana sistem pakar dapat diterapkan dalam domain kesehatan, khusunya gangguan tidur. Selain itu, ini menegaskan pentinganya reasoning yang transparan agar pengguna tidak hanya menerima hasil diagnosis, tetapi juga memahami proses pengambilan keputusan sistem</w:t>
      </w:r>
    </w:p>
    <w:p w14:paraId="6EC11355" w14:textId="690FB15E" w:rsidR="0004092D" w:rsidRPr="0004092D" w:rsidRDefault="0004092D" w:rsidP="0004092D">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Kedepannya, pengenembangan sistem dapat diarahkan pada pendekatan hybrid, yaitu menggabungkan sistem pakar berbasis aturan dengan metode machine learning. Dengan cara ini, sistem tidak hanya mengandalkan pengetahuan pakar yang statis, tetapi juga dapat belejar dari data pasien yang lebih luas dan beragam. Integrasi ini diharapkan mampu meningkatkan akurasi diagnosis, memperluas cakupan gangguann tidur yang dapat diidentifikasi, serta memberikan rekomendasi yang lebih personal.</w:t>
      </w:r>
    </w:p>
    <w:p w14:paraId="649EA62D" w14:textId="77777777" w:rsidR="00CF159F" w:rsidRPr="0004092D" w:rsidRDefault="00CF159F" w:rsidP="0008430C">
      <w:pPr>
        <w:spacing w:line="276" w:lineRule="auto"/>
        <w:jc w:val="both"/>
        <w:rPr>
          <w:rFonts w:ascii="Times New Roman" w:hAnsi="Times New Roman" w:cs="Times New Roman"/>
          <w:i/>
          <w:iCs/>
          <w:sz w:val="24"/>
          <w:szCs w:val="24"/>
        </w:rPr>
      </w:pPr>
    </w:p>
    <w:p w14:paraId="3D00CCE4" w14:textId="77777777" w:rsidR="00CF159F" w:rsidRDefault="00CF159F" w:rsidP="0008430C">
      <w:pPr>
        <w:spacing w:line="276" w:lineRule="auto"/>
        <w:jc w:val="both"/>
        <w:rPr>
          <w:rFonts w:ascii="Times New Roman" w:hAnsi="Times New Roman" w:cs="Times New Roman"/>
          <w:sz w:val="24"/>
          <w:szCs w:val="24"/>
        </w:rPr>
      </w:pPr>
    </w:p>
    <w:p w14:paraId="0AD5090E" w14:textId="77777777" w:rsidR="00CF159F" w:rsidRDefault="00CF159F" w:rsidP="0008430C">
      <w:pPr>
        <w:spacing w:line="276" w:lineRule="auto"/>
        <w:jc w:val="both"/>
        <w:rPr>
          <w:rFonts w:ascii="Times New Roman" w:hAnsi="Times New Roman" w:cs="Times New Roman"/>
          <w:sz w:val="24"/>
          <w:szCs w:val="24"/>
        </w:rPr>
      </w:pPr>
    </w:p>
    <w:p w14:paraId="0D71E7BE" w14:textId="77777777" w:rsidR="00CF159F" w:rsidRDefault="00CF159F" w:rsidP="0008430C">
      <w:pPr>
        <w:spacing w:line="276" w:lineRule="auto"/>
        <w:jc w:val="both"/>
        <w:rPr>
          <w:rFonts w:ascii="Times New Roman" w:hAnsi="Times New Roman" w:cs="Times New Roman"/>
          <w:sz w:val="24"/>
          <w:szCs w:val="24"/>
        </w:rPr>
      </w:pPr>
    </w:p>
    <w:p w14:paraId="0C225D41" w14:textId="77777777" w:rsidR="00CF159F" w:rsidRDefault="00CF159F" w:rsidP="0008430C">
      <w:pPr>
        <w:spacing w:line="276" w:lineRule="auto"/>
        <w:jc w:val="both"/>
        <w:rPr>
          <w:rFonts w:ascii="Times New Roman" w:hAnsi="Times New Roman" w:cs="Times New Roman"/>
          <w:sz w:val="24"/>
          <w:szCs w:val="24"/>
        </w:rPr>
      </w:pPr>
    </w:p>
    <w:p w14:paraId="13642551" w14:textId="77777777" w:rsidR="0004092D" w:rsidRDefault="0004092D" w:rsidP="0008430C">
      <w:pPr>
        <w:spacing w:line="276" w:lineRule="auto"/>
        <w:jc w:val="both"/>
        <w:rPr>
          <w:rFonts w:ascii="Times New Roman" w:hAnsi="Times New Roman" w:cs="Times New Roman"/>
          <w:sz w:val="24"/>
          <w:szCs w:val="24"/>
        </w:rPr>
      </w:pPr>
    </w:p>
    <w:p w14:paraId="6A40F42E" w14:textId="77777777" w:rsidR="0004092D" w:rsidRDefault="0004092D" w:rsidP="0008430C">
      <w:pPr>
        <w:spacing w:line="276" w:lineRule="auto"/>
        <w:jc w:val="both"/>
        <w:rPr>
          <w:rFonts w:ascii="Times New Roman" w:hAnsi="Times New Roman" w:cs="Times New Roman"/>
          <w:sz w:val="24"/>
          <w:szCs w:val="24"/>
        </w:rPr>
      </w:pPr>
    </w:p>
    <w:p w14:paraId="1637D1AB" w14:textId="77777777" w:rsidR="0004092D" w:rsidRPr="0008430C" w:rsidRDefault="0004092D" w:rsidP="0008430C">
      <w:pPr>
        <w:spacing w:line="276" w:lineRule="auto"/>
        <w:jc w:val="both"/>
        <w:rPr>
          <w:rFonts w:ascii="Times New Roman" w:hAnsi="Times New Roman" w:cs="Times New Roman"/>
          <w:sz w:val="24"/>
          <w:szCs w:val="24"/>
        </w:rPr>
      </w:pPr>
    </w:p>
    <w:p w14:paraId="58F449A8" w14:textId="594AAC70" w:rsidR="00433C9B" w:rsidRPr="0008430C" w:rsidRDefault="00433C9B" w:rsidP="005068BB">
      <w:pPr>
        <w:pStyle w:val="Judul1"/>
      </w:pPr>
      <w:bookmarkStart w:id="24" w:name="_Toc229076304"/>
      <w:r w:rsidRPr="0008430C">
        <w:lastRenderedPageBreak/>
        <w:t>DAFTAR PUSTAKA</w:t>
      </w:r>
      <w:bookmarkEnd w:id="24"/>
    </w:p>
    <w:p w14:paraId="0DBC1FF8" w14:textId="243D1B8F"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Revaldo, A., Yupianti, Y., &amp; Beti, I. Y. (2023). Sistem Pakar Diagnosa Penyakit Gangguan Tidur Dengan Metode Forward Chaining Berbasis Web (Studi Kasus: UPTD Puskesmas Telaga Dewa Kota Bengkulu). Jurnal Media Infotama, 19(1), 44–51. </w:t>
      </w:r>
      <w:hyperlink r:id="rId13" w:history="1">
        <w:r w:rsidRPr="00305BAD">
          <w:rPr>
            <w:rStyle w:val="Hyperlink"/>
            <w:rFonts w:ascii="Times New Roman" w:eastAsia="Times New Roman" w:hAnsi="Times New Roman" w:cs="Times New Roman"/>
            <w:sz w:val="24"/>
            <w:szCs w:val="24"/>
          </w:rPr>
          <w:t>https://doi.org/10.37676/jmi.v19i1.3314</w:t>
        </w:r>
      </w:hyperlink>
    </w:p>
    <w:p w14:paraId="052325BE" w14:textId="77777777" w:rsidR="0008430C" w:rsidRPr="0008430C" w:rsidRDefault="0008430C" w:rsidP="0008430C">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Ananda, I. D., Kurniawan, R., Yanti, N., &amp; Ihsani, F. (2021). Sistem Pakar untuk Mendiagnosis Insomnia Menggunakan Metode Dempster Shafer. JIMP: Jurnal Informatika Merdeka Pasuruan, 6(3), 1–8.</w:t>
      </w:r>
    </w:p>
    <w:p w14:paraId="306BA9CA" w14:textId="2B2E52FC"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Prabowo, I. A., Remawati, D., &amp; Wardana, A. P. W. (2020). Klasifikasi Tingkat Gangguan Tidur Menggunakan Algoritma Naïve Bayes. Jurnal Teknologi Informasi dan Komunikasi, 8(2). </w:t>
      </w:r>
      <w:hyperlink r:id="rId14" w:history="1">
        <w:r w:rsidRPr="00305BAD">
          <w:rPr>
            <w:rStyle w:val="Hyperlink"/>
            <w:rFonts w:ascii="Times New Roman" w:eastAsia="Times New Roman" w:hAnsi="Times New Roman" w:cs="Times New Roman"/>
            <w:sz w:val="24"/>
            <w:szCs w:val="24"/>
          </w:rPr>
          <w:t>https://doi.org/10.30646/tikomsin.v8i2.519</w:t>
        </w:r>
      </w:hyperlink>
    </w:p>
    <w:p w14:paraId="2D5D73F7" w14:textId="77777777" w:rsidR="0008430C" w:rsidRPr="0008430C" w:rsidRDefault="0008430C" w:rsidP="0008430C">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Utami, A. N. (2020). Klasifikasi Gangguan Tidur Menggunakan Machine Learning. Jurnal Sistem Cerdas, 3(3).</w:t>
      </w:r>
    </w:p>
    <w:p w14:paraId="75368C71" w14:textId="4FFD76B2"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Rachman, R., &amp; Ahmad, D. A. (2023). Sistem Pakar Diagnosa Gangguan Psikologi Manusia Dengan Metode Forward Chaining Berbasis Website. Jurnal Responsif: Riset Sains dan Informatika, 5(2), 166–175. </w:t>
      </w:r>
      <w:hyperlink r:id="rId15" w:history="1">
        <w:r w:rsidRPr="00305BAD">
          <w:rPr>
            <w:rStyle w:val="Hyperlink"/>
            <w:rFonts w:ascii="Times New Roman" w:eastAsia="Times New Roman" w:hAnsi="Times New Roman" w:cs="Times New Roman"/>
            <w:sz w:val="24"/>
            <w:szCs w:val="24"/>
          </w:rPr>
          <w:t>https://doi.org/10.51977/jti.v5i2.1195</w:t>
        </w:r>
      </w:hyperlink>
    </w:p>
    <w:p w14:paraId="48B6B05B" w14:textId="77777777" w:rsidR="0008430C" w:rsidRPr="0008430C" w:rsidRDefault="0008430C" w:rsidP="0008430C">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Amalia, L. (2021). Gangguan Tidur pada Pasien Stroke Fase Akut. Jurnal Neuroanestesi Indonesia, 10(1), 47–54.</w:t>
      </w:r>
    </w:p>
    <w:p w14:paraId="23985CB7" w14:textId="5D99E91B"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Indonesia Journal of Chest Critical Emergency Medicine. (2022). Obstructive Sleep Apnea: Panduan Tatalaksana Diagnostik dan Manajemen Terkini. Vol. 9 No. 1. </w:t>
      </w:r>
      <w:hyperlink r:id="rId16" w:history="1">
        <w:r w:rsidRPr="00305BAD">
          <w:rPr>
            <w:rStyle w:val="Hyperlink"/>
            <w:rFonts w:ascii="Times New Roman" w:eastAsia="Times New Roman" w:hAnsi="Times New Roman" w:cs="Times New Roman"/>
            <w:sz w:val="24"/>
            <w:szCs w:val="24"/>
          </w:rPr>
          <w:t>https://www.indonesiajournalchest.com/index.php/IJC/issue/view/208</w:t>
        </w:r>
      </w:hyperlink>
    </w:p>
    <w:p w14:paraId="2729A12A" w14:textId="77777777" w:rsidR="0008430C" w:rsidRPr="0008430C" w:rsidRDefault="0008430C" w:rsidP="0008430C">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Wahyudi, A. S., &amp; Budiono. (2020). Prevalensi dan faktor risiko insomnia pada mahasiswa. Majalah Kedokteran Indonesia, 67(3), 112–118.</w:t>
      </w:r>
    </w:p>
    <w:p w14:paraId="40859269" w14:textId="734C41B2" w:rsidR="0008430C" w:rsidRDefault="0008430C" w:rsidP="0008430C">
      <w:pPr>
        <w:spacing w:after="140" w:line="276" w:lineRule="auto"/>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Haniawati, E., Santika, I., &amp; Rohmah, M. (2023). Hubungan Tingkat Stres dengan Kualitas Tidur pada Mahasiswa Tingkat Akhir. Jurnal Bioedutech, 2(1), 1–9. </w:t>
      </w:r>
      <w:hyperlink r:id="rId17" w:history="1">
        <w:r w:rsidRPr="00305BAD">
          <w:rPr>
            <w:rStyle w:val="Hyperlink"/>
            <w:rFonts w:ascii="Times New Roman" w:eastAsia="Times New Roman" w:hAnsi="Times New Roman" w:cs="Times New Roman"/>
            <w:sz w:val="24"/>
            <w:szCs w:val="24"/>
          </w:rPr>
          <w:t>https://doi.org/10.572349/biedutech.v2i1.1250</w:t>
        </w:r>
      </w:hyperlink>
    </w:p>
    <w:p w14:paraId="5E69604B" w14:textId="1971A38C"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Triastutik, W., Lumadi, S. A., &amp; Firdaus, A. D. (2022). Kualitas Tidur Berhubungan dengan Insomnia pada Mahasiswa Keperawatan Semester Akhir. Profesional Health Journal, 4(1), 10–16. </w:t>
      </w:r>
      <w:hyperlink r:id="rId18" w:history="1">
        <w:r w:rsidRPr="00305BAD">
          <w:rPr>
            <w:rStyle w:val="Hyperlink"/>
            <w:rFonts w:ascii="Times New Roman" w:eastAsia="Times New Roman" w:hAnsi="Times New Roman" w:cs="Times New Roman"/>
            <w:sz w:val="24"/>
            <w:szCs w:val="24"/>
          </w:rPr>
          <w:t>https://doi.org/10.54832/phj.v4i1.222</w:t>
        </w:r>
      </w:hyperlink>
    </w:p>
    <w:p w14:paraId="0BA008C6" w14:textId="0E733814"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Azzahra, N. S., Mustopa, M., &amp; Rindu, R. (2024). Hubungan Penggunaan Gadget Dan Stres Dengan Insomnia Pada Remaja. Vitamin: Jurnal Ilmu Kesehatan Umum, 2(2). </w:t>
      </w:r>
      <w:hyperlink r:id="rId19" w:history="1">
        <w:r w:rsidRPr="00305BAD">
          <w:rPr>
            <w:rStyle w:val="Hyperlink"/>
            <w:rFonts w:ascii="Times New Roman" w:eastAsia="Times New Roman" w:hAnsi="Times New Roman" w:cs="Times New Roman"/>
            <w:sz w:val="24"/>
            <w:szCs w:val="24"/>
          </w:rPr>
          <w:t>https://doi.org/10.61132/vitamin.v2i2.312</w:t>
        </w:r>
      </w:hyperlink>
    </w:p>
    <w:p w14:paraId="157D5126" w14:textId="77777777" w:rsidR="0008430C" w:rsidRPr="0008430C" w:rsidRDefault="0008430C" w:rsidP="0008430C">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Wulandari, T., &amp; Trimawati, T. (2022). Hubungan Insomnia dengan Fungsi Kognitif pada Siswa SMA. Pro Health Jurnal Ilmiah Kesehatan, 4(1).</w:t>
      </w:r>
    </w:p>
    <w:p w14:paraId="039EE1A5" w14:textId="3849848C"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 xml:space="preserve">Kementerian Kesehatan Republik Indonesia. (2022). Mengenal Gangguan Tidur. Diakses dari </w:t>
      </w:r>
      <w:hyperlink r:id="rId20" w:history="1">
        <w:r w:rsidRPr="00305BAD">
          <w:rPr>
            <w:rStyle w:val="Hyperlink"/>
            <w:rFonts w:ascii="Times New Roman" w:eastAsia="Times New Roman" w:hAnsi="Times New Roman" w:cs="Times New Roman"/>
            <w:sz w:val="24"/>
            <w:szCs w:val="24"/>
          </w:rPr>
          <w:t>https://yankes.kemkes.go.id/view_artikel/502/yuks-mengenal-gangguan-tidur</w:t>
        </w:r>
      </w:hyperlink>
    </w:p>
    <w:p w14:paraId="01432B52" w14:textId="08F75BE4" w:rsidR="0008430C" w:rsidRDefault="0008430C" w:rsidP="0008430C">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lastRenderedPageBreak/>
        <w:t xml:space="preserve">Kementerian Kesehatan Republik Indonesia. (2022). Insomnia. Diakses dari </w:t>
      </w:r>
      <w:hyperlink r:id="rId21" w:history="1">
        <w:r w:rsidRPr="00305BAD">
          <w:rPr>
            <w:rStyle w:val="Hyperlink"/>
            <w:rFonts w:ascii="Times New Roman" w:eastAsia="Times New Roman" w:hAnsi="Times New Roman" w:cs="Times New Roman"/>
            <w:sz w:val="24"/>
            <w:szCs w:val="24"/>
          </w:rPr>
          <w:t>https://ayosehat.kemkes.go.id/penyakit/insomnia</w:t>
        </w:r>
      </w:hyperlink>
    </w:p>
    <w:p w14:paraId="08E19AFF" w14:textId="77777777" w:rsidR="0008430C" w:rsidRPr="0008430C" w:rsidRDefault="0008430C" w:rsidP="0008430C">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Kementerian Kesehatan Republik Indonesia. (2022). Profil Kesehatan Indonesia 2022. Jakarta: Kemenkes RI. Diakses dari https://kemkes.go.id</w:t>
      </w:r>
    </w:p>
    <w:p w14:paraId="5054C5A0" w14:textId="77777777" w:rsidR="0008430C" w:rsidRPr="0008430C" w:rsidRDefault="0008430C" w:rsidP="0067180D">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American Academy of Sleep Medicine. (2014). International Classification of Sleep Disorders, 3rd Edition (ICSD-3). Darien, IL: AASM.</w:t>
      </w:r>
    </w:p>
    <w:p w14:paraId="5F2E5D78" w14:textId="77777777" w:rsidR="0008430C" w:rsidRPr="0008430C" w:rsidRDefault="0008430C" w:rsidP="0067180D">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American Psychiatric Association. (2013). Diagnostic and Statistical Manual of Mental Disorders, 5th Edition (DSM-5). Washington, DC: APA Publishing.</w:t>
      </w:r>
    </w:p>
    <w:p w14:paraId="10C4B657" w14:textId="77777777" w:rsidR="0008430C" w:rsidRPr="0008430C" w:rsidRDefault="0008430C" w:rsidP="0067180D">
      <w:pPr>
        <w:spacing w:after="140" w:line="276" w:lineRule="auto"/>
        <w:ind w:firstLine="720"/>
        <w:jc w:val="both"/>
        <w:rPr>
          <w:rFonts w:ascii="Times New Roman" w:hAnsi="Times New Roman" w:cs="Times New Roman"/>
          <w:sz w:val="24"/>
          <w:szCs w:val="24"/>
        </w:rPr>
      </w:pPr>
      <w:r w:rsidRPr="0008430C">
        <w:rPr>
          <w:rFonts w:ascii="Times New Roman" w:eastAsia="Times New Roman" w:hAnsi="Times New Roman" w:cs="Times New Roman"/>
          <w:sz w:val="24"/>
          <w:szCs w:val="24"/>
        </w:rPr>
        <w:t>Buysse, D. J., Reynolds, C. F., Monk, T. H., Berman, S. R., &amp; Kupfer, D. J. (1989). The Pittsburgh Sleep Quality Index. Psychiatry Research, 28(2), 193–213.</w:t>
      </w:r>
    </w:p>
    <w:p w14:paraId="6593D0BD" w14:textId="77777777" w:rsidR="0008430C" w:rsidRDefault="0008430C" w:rsidP="0067180D">
      <w:pPr>
        <w:spacing w:after="140" w:line="276" w:lineRule="auto"/>
        <w:ind w:firstLine="720"/>
        <w:jc w:val="both"/>
        <w:rPr>
          <w:rFonts w:ascii="Times New Roman" w:eastAsia="Times New Roman" w:hAnsi="Times New Roman" w:cs="Times New Roman"/>
          <w:sz w:val="24"/>
          <w:szCs w:val="24"/>
        </w:rPr>
      </w:pPr>
      <w:r w:rsidRPr="0008430C">
        <w:rPr>
          <w:rFonts w:ascii="Times New Roman" w:eastAsia="Times New Roman" w:hAnsi="Times New Roman" w:cs="Times New Roman"/>
          <w:sz w:val="24"/>
          <w:szCs w:val="24"/>
        </w:rPr>
        <w:t>Chung, F., Ward, B., Ho, J., Yuan, H., Kayumov, L., &amp; Shapiro, C. (2008). Preoperative identification of sleep apnea risk: the STOP-BANG questionnaire. Canadian Journal of Anaesthesia, 55(5), 316–317.</w:t>
      </w:r>
    </w:p>
    <w:p w14:paraId="6D829EAE" w14:textId="77777777" w:rsidR="0067180D" w:rsidRDefault="0067180D" w:rsidP="0067180D">
      <w:pPr>
        <w:spacing w:after="140" w:line="276" w:lineRule="auto"/>
        <w:ind w:firstLine="720"/>
        <w:jc w:val="both"/>
        <w:rPr>
          <w:rFonts w:ascii="Times New Roman" w:eastAsia="Times New Roman" w:hAnsi="Times New Roman" w:cs="Times New Roman"/>
          <w:sz w:val="24"/>
          <w:szCs w:val="24"/>
        </w:rPr>
      </w:pPr>
    </w:p>
    <w:p w14:paraId="1780F074"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22D6E6A5"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061494A7"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3C51FB85"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2035F55D"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1F26AECE"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4C4371B6"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513F1D6C"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33D6295E"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16F4911E"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491A42E0"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420FF211"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4F52C956"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1AC8AE0F"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75620EE0"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29D0B779"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7521D863"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2C242102"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4AAE6F5E" w14:textId="77777777" w:rsidR="00CF159F" w:rsidRDefault="00CF159F" w:rsidP="0067180D">
      <w:pPr>
        <w:spacing w:after="140" w:line="276" w:lineRule="auto"/>
        <w:ind w:firstLine="720"/>
        <w:jc w:val="both"/>
        <w:rPr>
          <w:rFonts w:ascii="Times New Roman" w:eastAsia="Times New Roman" w:hAnsi="Times New Roman" w:cs="Times New Roman"/>
          <w:sz w:val="24"/>
          <w:szCs w:val="24"/>
        </w:rPr>
      </w:pPr>
    </w:p>
    <w:p w14:paraId="7E41D1F4" w14:textId="2D576844" w:rsidR="0008430C" w:rsidRDefault="0008430C" w:rsidP="005068BB">
      <w:pPr>
        <w:pStyle w:val="Judul1"/>
      </w:pPr>
      <w:bookmarkStart w:id="25" w:name="_Toc229076305"/>
      <w:r w:rsidRPr="0008430C">
        <w:lastRenderedPageBreak/>
        <w:t>L</w:t>
      </w:r>
      <w:r>
        <w:t>AMPIRAN</w:t>
      </w:r>
      <w:bookmarkEnd w:id="25"/>
    </w:p>
    <w:p w14:paraId="12DBA46B" w14:textId="05CECA96" w:rsidR="0008430C" w:rsidRDefault="0008430C" w:rsidP="0008430C">
      <w:pPr>
        <w:rPr>
          <w:rFonts w:ascii="Times New Roman" w:hAnsi="Times New Roman" w:cs="Times New Roman"/>
          <w:sz w:val="24"/>
          <w:szCs w:val="24"/>
        </w:rPr>
      </w:pPr>
      <w:r>
        <w:rPr>
          <w:rFonts w:ascii="Times New Roman" w:hAnsi="Times New Roman" w:cs="Times New Roman"/>
          <w:sz w:val="24"/>
          <w:szCs w:val="24"/>
        </w:rPr>
        <w:t>berikut saya lampirkan beberapa link :</w:t>
      </w:r>
    </w:p>
    <w:p w14:paraId="1F56F814" w14:textId="2E6A6A23" w:rsidR="0008430C" w:rsidRDefault="0008430C" w:rsidP="0008430C">
      <w:pPr>
        <w:rPr>
          <w:rFonts w:ascii="Times New Roman" w:hAnsi="Times New Roman" w:cs="Times New Roman"/>
          <w:sz w:val="24"/>
          <w:szCs w:val="24"/>
        </w:rPr>
      </w:pPr>
      <w:r>
        <w:rPr>
          <w:rFonts w:ascii="Times New Roman" w:hAnsi="Times New Roman" w:cs="Times New Roman"/>
          <w:sz w:val="24"/>
          <w:szCs w:val="24"/>
        </w:rPr>
        <w:t xml:space="preserve">link github : </w:t>
      </w:r>
      <w:hyperlink r:id="rId22" w:history="1">
        <w:r w:rsidRPr="00305BAD">
          <w:rPr>
            <w:rStyle w:val="Hyperlink"/>
            <w:rFonts w:ascii="Times New Roman" w:hAnsi="Times New Roman" w:cs="Times New Roman"/>
            <w:sz w:val="24"/>
            <w:szCs w:val="24"/>
          </w:rPr>
          <w:t>https://github.com/latiffebriankaa/UTS-web-sederhana-KC.git</w:t>
        </w:r>
      </w:hyperlink>
    </w:p>
    <w:p w14:paraId="08A01A7C" w14:textId="15DE6053" w:rsidR="00060603" w:rsidRDefault="005068BB" w:rsidP="005068BB">
      <w:pPr>
        <w:rPr>
          <w:rFonts w:ascii="Times New Roman" w:hAnsi="Times New Roman" w:cs="Times New Roman"/>
          <w:sz w:val="24"/>
          <w:szCs w:val="24"/>
        </w:rPr>
      </w:pPr>
      <w:r>
        <w:rPr>
          <w:rFonts w:ascii="Times New Roman" w:hAnsi="Times New Roman" w:cs="Times New Roman"/>
          <w:sz w:val="24"/>
          <w:szCs w:val="24"/>
        </w:rPr>
        <w:t xml:space="preserve">link web sederhana : </w:t>
      </w:r>
      <w:hyperlink r:id="rId23" w:history="1">
        <w:r w:rsidRPr="00305BAD">
          <w:rPr>
            <w:rStyle w:val="Hyperlink"/>
            <w:rFonts w:ascii="Times New Roman" w:hAnsi="Times New Roman" w:cs="Times New Roman"/>
            <w:sz w:val="24"/>
            <w:szCs w:val="24"/>
          </w:rPr>
          <w:t>https://latiffebriankaa.github.io/UTS-web-sederhana-KC/</w:t>
        </w:r>
      </w:hyperlink>
    </w:p>
    <w:p w14:paraId="2568871B" w14:textId="6E02B612" w:rsidR="0067180D" w:rsidRPr="00433C9B" w:rsidRDefault="0067180D" w:rsidP="005068BB">
      <w:pPr>
        <w:rPr>
          <w:rFonts w:ascii="Times New Roman" w:hAnsi="Times New Roman" w:cs="Times New Roman"/>
          <w:sz w:val="24"/>
          <w:szCs w:val="24"/>
        </w:rPr>
      </w:pPr>
      <w:r>
        <w:rPr>
          <w:rFonts w:ascii="Times New Roman" w:hAnsi="Times New Roman" w:cs="Times New Roman"/>
          <w:sz w:val="24"/>
          <w:szCs w:val="24"/>
        </w:rPr>
        <w:t xml:space="preserve">link google drive : </w:t>
      </w:r>
      <w:hyperlink r:id="rId24" w:history="1">
        <w:r w:rsidRPr="00274A67">
          <w:rPr>
            <w:rStyle w:val="Hyperlink"/>
            <w:rFonts w:ascii="Times New Roman" w:hAnsi="Times New Roman" w:cs="Times New Roman"/>
            <w:sz w:val="24"/>
            <w:szCs w:val="24"/>
          </w:rPr>
          <w:t>https://drive.google.com/drive/folders/1o0g0gndIpZL_zH0dV-2iNk42k2vMsy3i?usp=sharing</w:t>
        </w:r>
      </w:hyperlink>
    </w:p>
    <w:sectPr w:rsidR="0067180D" w:rsidRPr="00433C9B" w:rsidSect="0067180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49A4D" w14:textId="77777777" w:rsidR="00E16F69" w:rsidRDefault="00E16F69" w:rsidP="005068BB">
      <w:pPr>
        <w:spacing w:after="0" w:line="240" w:lineRule="auto"/>
      </w:pPr>
      <w:r>
        <w:separator/>
      </w:r>
    </w:p>
  </w:endnote>
  <w:endnote w:type="continuationSeparator" w:id="0">
    <w:p w14:paraId="0F431A3F" w14:textId="77777777" w:rsidR="00E16F69" w:rsidRDefault="00E16F69" w:rsidP="00506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3F3F" w14:textId="2C5E40AC" w:rsidR="0067180D" w:rsidRDefault="0067180D">
    <w:pPr>
      <w:pStyle w:val="Footer"/>
      <w:jc w:val="center"/>
      <w:rPr>
        <w:caps/>
        <w:color w:val="4472C4" w:themeColor="accent1"/>
      </w:rPr>
    </w:pPr>
  </w:p>
  <w:p w14:paraId="6FC5709F" w14:textId="64366ED8" w:rsidR="0067180D" w:rsidRDefault="0067180D" w:rsidP="0067180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CDC6" w14:textId="77777777" w:rsidR="0067180D" w:rsidRPr="0067180D" w:rsidRDefault="0067180D">
    <w:pPr>
      <w:pStyle w:val="Footer"/>
      <w:jc w:val="center"/>
      <w:rPr>
        <w:rFonts w:ascii="Times New Roman" w:hAnsi="Times New Roman" w:cs="Times New Roman"/>
        <w:caps/>
        <w:sz w:val="24"/>
        <w:szCs w:val="24"/>
      </w:rPr>
    </w:pPr>
    <w:r w:rsidRPr="0067180D">
      <w:rPr>
        <w:rFonts w:ascii="Times New Roman" w:hAnsi="Times New Roman" w:cs="Times New Roman"/>
        <w:caps/>
        <w:sz w:val="24"/>
        <w:szCs w:val="24"/>
      </w:rPr>
      <w:fldChar w:fldCharType="begin"/>
    </w:r>
    <w:r w:rsidRPr="0067180D">
      <w:rPr>
        <w:rFonts w:ascii="Times New Roman" w:hAnsi="Times New Roman" w:cs="Times New Roman"/>
        <w:caps/>
        <w:sz w:val="24"/>
        <w:szCs w:val="24"/>
      </w:rPr>
      <w:instrText>PAGE   \* MERGEFORMAT</w:instrText>
    </w:r>
    <w:r w:rsidRPr="0067180D">
      <w:rPr>
        <w:rFonts w:ascii="Times New Roman" w:hAnsi="Times New Roman" w:cs="Times New Roman"/>
        <w:caps/>
        <w:sz w:val="24"/>
        <w:szCs w:val="24"/>
      </w:rPr>
      <w:fldChar w:fldCharType="separate"/>
    </w:r>
    <w:r w:rsidRPr="0067180D">
      <w:rPr>
        <w:rFonts w:ascii="Times New Roman" w:hAnsi="Times New Roman" w:cs="Times New Roman"/>
        <w:caps/>
        <w:sz w:val="24"/>
        <w:szCs w:val="24"/>
        <w:lang w:val="id-ID"/>
      </w:rPr>
      <w:t>2</w:t>
    </w:r>
    <w:r w:rsidRPr="0067180D">
      <w:rPr>
        <w:rFonts w:ascii="Times New Roman" w:hAnsi="Times New Roman" w:cs="Times New Roman"/>
        <w:caps/>
        <w:sz w:val="24"/>
        <w:szCs w:val="24"/>
      </w:rPr>
      <w:fldChar w:fldCharType="end"/>
    </w:r>
  </w:p>
  <w:p w14:paraId="771B37A3" w14:textId="77777777" w:rsidR="0067180D" w:rsidRDefault="0067180D" w:rsidP="006718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4130" w14:textId="77777777" w:rsidR="00E16F69" w:rsidRDefault="00E16F69" w:rsidP="005068BB">
      <w:pPr>
        <w:spacing w:after="0" w:line="240" w:lineRule="auto"/>
      </w:pPr>
      <w:r>
        <w:separator/>
      </w:r>
    </w:p>
  </w:footnote>
  <w:footnote w:type="continuationSeparator" w:id="0">
    <w:p w14:paraId="71E19668" w14:textId="77777777" w:rsidR="00E16F69" w:rsidRDefault="00E16F69" w:rsidP="00506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889"/>
    <w:multiLevelType w:val="hybridMultilevel"/>
    <w:tmpl w:val="8D3A7434"/>
    <w:lvl w:ilvl="0" w:tplc="0646FAF6">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C342804"/>
    <w:multiLevelType w:val="hybridMultilevel"/>
    <w:tmpl w:val="D746396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24297659"/>
    <w:multiLevelType w:val="hybridMultilevel"/>
    <w:tmpl w:val="2ABE341E"/>
    <w:lvl w:ilvl="0" w:tplc="0646FAF6">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68D23C5"/>
    <w:multiLevelType w:val="hybridMultilevel"/>
    <w:tmpl w:val="344A831E"/>
    <w:lvl w:ilvl="0" w:tplc="0ED08A2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A9E1E4C"/>
    <w:multiLevelType w:val="hybridMultilevel"/>
    <w:tmpl w:val="EFC4B264"/>
    <w:lvl w:ilvl="0" w:tplc="BC8A726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B801B7A"/>
    <w:multiLevelType w:val="hybridMultilevel"/>
    <w:tmpl w:val="208E619A"/>
    <w:lvl w:ilvl="0" w:tplc="BC8A726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C211A74"/>
    <w:multiLevelType w:val="hybridMultilevel"/>
    <w:tmpl w:val="37807B8E"/>
    <w:lvl w:ilvl="0" w:tplc="24CAAA2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0F55C6C"/>
    <w:multiLevelType w:val="hybridMultilevel"/>
    <w:tmpl w:val="0A36395A"/>
    <w:lvl w:ilvl="0" w:tplc="AD9E026A">
      <w:start w:val="1"/>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05B2F18"/>
    <w:multiLevelType w:val="hybridMultilevel"/>
    <w:tmpl w:val="C56EB61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420A3C53"/>
    <w:multiLevelType w:val="hybridMultilevel"/>
    <w:tmpl w:val="E2C641BA"/>
    <w:lvl w:ilvl="0" w:tplc="2A6CEDD4">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76653B6"/>
    <w:multiLevelType w:val="hybridMultilevel"/>
    <w:tmpl w:val="4D4CCB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51AF6C8C"/>
    <w:multiLevelType w:val="hybridMultilevel"/>
    <w:tmpl w:val="1642426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5AA3630C"/>
    <w:multiLevelType w:val="hybridMultilevel"/>
    <w:tmpl w:val="127EB876"/>
    <w:lvl w:ilvl="0" w:tplc="674E7E0C">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C295AA1"/>
    <w:multiLevelType w:val="hybridMultilevel"/>
    <w:tmpl w:val="EB0E3518"/>
    <w:lvl w:ilvl="0" w:tplc="A952383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17E792B"/>
    <w:multiLevelType w:val="hybridMultilevel"/>
    <w:tmpl w:val="4F20D470"/>
    <w:lvl w:ilvl="0" w:tplc="4DF29800">
      <w:start w:val="1"/>
      <w:numFmt w:val="decimal"/>
      <w:pStyle w:val="Judul2"/>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2B5AE4"/>
    <w:multiLevelType w:val="hybridMultilevel"/>
    <w:tmpl w:val="6F20A22E"/>
    <w:lvl w:ilvl="0" w:tplc="2BF6C416">
      <w:start w:val="1"/>
      <w:numFmt w:val="bullet"/>
      <w:lvlText w:val="•"/>
      <w:lvlJc w:val="left"/>
      <w:pPr>
        <w:ind w:left="720" w:hanging="360"/>
      </w:pPr>
    </w:lvl>
    <w:lvl w:ilvl="1" w:tplc="FC54A846">
      <w:numFmt w:val="decimal"/>
      <w:lvlText w:val=""/>
      <w:lvlJc w:val="left"/>
    </w:lvl>
    <w:lvl w:ilvl="2" w:tplc="24DC84C6">
      <w:numFmt w:val="decimal"/>
      <w:lvlText w:val=""/>
      <w:lvlJc w:val="left"/>
    </w:lvl>
    <w:lvl w:ilvl="3" w:tplc="3556B5A0">
      <w:numFmt w:val="decimal"/>
      <w:lvlText w:val=""/>
      <w:lvlJc w:val="left"/>
    </w:lvl>
    <w:lvl w:ilvl="4" w:tplc="35B26A36">
      <w:numFmt w:val="decimal"/>
      <w:lvlText w:val=""/>
      <w:lvlJc w:val="left"/>
    </w:lvl>
    <w:lvl w:ilvl="5" w:tplc="152818D6">
      <w:numFmt w:val="decimal"/>
      <w:lvlText w:val=""/>
      <w:lvlJc w:val="left"/>
    </w:lvl>
    <w:lvl w:ilvl="6" w:tplc="35E84F52">
      <w:numFmt w:val="decimal"/>
      <w:lvlText w:val=""/>
      <w:lvlJc w:val="left"/>
    </w:lvl>
    <w:lvl w:ilvl="7" w:tplc="94D4226E">
      <w:numFmt w:val="decimal"/>
      <w:lvlText w:val=""/>
      <w:lvlJc w:val="left"/>
    </w:lvl>
    <w:lvl w:ilvl="8" w:tplc="5CB89A48">
      <w:numFmt w:val="decimal"/>
      <w:lvlText w:val=""/>
      <w:lvlJc w:val="left"/>
    </w:lvl>
  </w:abstractNum>
  <w:abstractNum w:abstractNumId="16" w15:restartNumberingAfterBreak="0">
    <w:nsid w:val="793F3B9F"/>
    <w:multiLevelType w:val="hybridMultilevel"/>
    <w:tmpl w:val="0A522C2C"/>
    <w:lvl w:ilvl="0" w:tplc="2A6CEDD4">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D34611"/>
    <w:multiLevelType w:val="hybridMultilevel"/>
    <w:tmpl w:val="BDC6F6A0"/>
    <w:lvl w:ilvl="0" w:tplc="674E7E0C">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37366582">
    <w:abstractNumId w:val="12"/>
  </w:num>
  <w:num w:numId="2" w16cid:durableId="350573241">
    <w:abstractNumId w:val="13"/>
  </w:num>
  <w:num w:numId="3" w16cid:durableId="689599446">
    <w:abstractNumId w:val="4"/>
  </w:num>
  <w:num w:numId="4" w16cid:durableId="151797225">
    <w:abstractNumId w:val="9"/>
  </w:num>
  <w:num w:numId="5" w16cid:durableId="1223708767">
    <w:abstractNumId w:val="2"/>
  </w:num>
  <w:num w:numId="6" w16cid:durableId="1788114241">
    <w:abstractNumId w:val="6"/>
  </w:num>
  <w:num w:numId="7" w16cid:durableId="1551040920">
    <w:abstractNumId w:val="10"/>
  </w:num>
  <w:num w:numId="8" w16cid:durableId="1407915670">
    <w:abstractNumId w:val="15"/>
    <w:lvlOverride w:ilvl="0">
      <w:startOverride w:val="1"/>
    </w:lvlOverride>
  </w:num>
  <w:num w:numId="9" w16cid:durableId="1527599407">
    <w:abstractNumId w:val="11"/>
  </w:num>
  <w:num w:numId="10" w16cid:durableId="71584199">
    <w:abstractNumId w:val="1"/>
  </w:num>
  <w:num w:numId="11" w16cid:durableId="1168980518">
    <w:abstractNumId w:val="3"/>
  </w:num>
  <w:num w:numId="12" w16cid:durableId="457115789">
    <w:abstractNumId w:val="8"/>
  </w:num>
  <w:num w:numId="13" w16cid:durableId="237055099">
    <w:abstractNumId w:val="7"/>
  </w:num>
  <w:num w:numId="14" w16cid:durableId="1781954090">
    <w:abstractNumId w:val="17"/>
  </w:num>
  <w:num w:numId="15" w16cid:durableId="1748379262">
    <w:abstractNumId w:val="14"/>
  </w:num>
  <w:num w:numId="16" w16cid:durableId="266276238">
    <w:abstractNumId w:val="5"/>
  </w:num>
  <w:num w:numId="17" w16cid:durableId="586036553">
    <w:abstractNumId w:val="16"/>
  </w:num>
  <w:num w:numId="18" w16cid:durableId="753669544">
    <w:abstractNumId w:val="0"/>
  </w:num>
  <w:num w:numId="19" w16cid:durableId="1072200251">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03"/>
    <w:rsid w:val="00005329"/>
    <w:rsid w:val="00027F52"/>
    <w:rsid w:val="0004092D"/>
    <w:rsid w:val="0005287A"/>
    <w:rsid w:val="00060603"/>
    <w:rsid w:val="0008430C"/>
    <w:rsid w:val="00087670"/>
    <w:rsid w:val="000A1CC4"/>
    <w:rsid w:val="000F4FA4"/>
    <w:rsid w:val="001911FD"/>
    <w:rsid w:val="001B378E"/>
    <w:rsid w:val="002015EF"/>
    <w:rsid w:val="003A1EE9"/>
    <w:rsid w:val="004157B6"/>
    <w:rsid w:val="00433C9B"/>
    <w:rsid w:val="00497CA3"/>
    <w:rsid w:val="004F4473"/>
    <w:rsid w:val="00506438"/>
    <w:rsid w:val="005068BB"/>
    <w:rsid w:val="0052756C"/>
    <w:rsid w:val="005C7558"/>
    <w:rsid w:val="0067180D"/>
    <w:rsid w:val="007C2FBA"/>
    <w:rsid w:val="00881CF9"/>
    <w:rsid w:val="008D71DF"/>
    <w:rsid w:val="00A356C2"/>
    <w:rsid w:val="00A64A1E"/>
    <w:rsid w:val="00A72464"/>
    <w:rsid w:val="00AE0F0E"/>
    <w:rsid w:val="00BF5D0B"/>
    <w:rsid w:val="00C97C2F"/>
    <w:rsid w:val="00CD2EA8"/>
    <w:rsid w:val="00CF159F"/>
    <w:rsid w:val="00DF5A6D"/>
    <w:rsid w:val="00E16F69"/>
    <w:rsid w:val="00E3469D"/>
    <w:rsid w:val="00EB798C"/>
    <w:rsid w:val="00ED2A8F"/>
    <w:rsid w:val="00F24377"/>
    <w:rsid w:val="00F64CB0"/>
    <w:rsid w:val="00FB5E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E9FC9"/>
  <w15:chartTrackingRefBased/>
  <w15:docId w15:val="{958B9264-51A2-49FD-B8DA-323589917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603"/>
    <w:rPr>
      <w:lang w:val="en-US"/>
    </w:rPr>
  </w:style>
  <w:style w:type="paragraph" w:styleId="Judul1">
    <w:name w:val="heading 1"/>
    <w:basedOn w:val="Normal"/>
    <w:next w:val="Normal"/>
    <w:link w:val="Judul1KAR"/>
    <w:autoRedefine/>
    <w:uiPriority w:val="9"/>
    <w:qFormat/>
    <w:rsid w:val="005068BB"/>
    <w:pPr>
      <w:jc w:val="center"/>
      <w:outlineLvl w:val="0"/>
    </w:pPr>
    <w:rPr>
      <w:rFonts w:ascii="Times New Roman" w:hAnsi="Times New Roman" w:cs="Times New Roman"/>
      <w:b/>
      <w:bCs/>
      <w:sz w:val="24"/>
      <w:szCs w:val="24"/>
    </w:rPr>
  </w:style>
  <w:style w:type="paragraph" w:styleId="Judul2">
    <w:name w:val="heading 2"/>
    <w:basedOn w:val="Normal"/>
    <w:next w:val="Normal"/>
    <w:link w:val="Judul2KAR"/>
    <w:autoRedefine/>
    <w:uiPriority w:val="9"/>
    <w:unhideWhenUsed/>
    <w:qFormat/>
    <w:rsid w:val="0067180D"/>
    <w:pPr>
      <w:keepNext/>
      <w:keepLines/>
      <w:numPr>
        <w:numId w:val="15"/>
      </w:numPr>
      <w:spacing w:before="280" w:after="200"/>
      <w:outlineLvl w:val="1"/>
    </w:pPr>
    <w:rPr>
      <w:rFonts w:ascii="Times New Roman" w:eastAsiaTheme="majorEastAsia" w:hAnsi="Times New Roman" w:cstheme="majorBidi"/>
      <w:b/>
      <w:bCs/>
      <w:color w:val="000000" w:themeColor="text1"/>
      <w:sz w:val="24"/>
      <w:szCs w:val="32"/>
      <w:lang w:val="id-ID"/>
    </w:rPr>
  </w:style>
  <w:style w:type="paragraph" w:styleId="Judul3">
    <w:name w:val="heading 3"/>
    <w:basedOn w:val="Normal"/>
    <w:next w:val="Normal"/>
    <w:link w:val="Judul3KAR"/>
    <w:autoRedefine/>
    <w:uiPriority w:val="9"/>
    <w:semiHidden/>
    <w:unhideWhenUsed/>
    <w:qFormat/>
    <w:rsid w:val="00497CA3"/>
    <w:pPr>
      <w:keepNext/>
      <w:keepLines/>
      <w:spacing w:before="280" w:after="200"/>
      <w:outlineLvl w:val="2"/>
    </w:pPr>
    <w:rPr>
      <w:rFonts w:ascii="Times New Roman" w:eastAsiaTheme="majorEastAsia" w:hAnsi="Times New Roman" w:cstheme="majorBidi"/>
      <w:b/>
      <w:color w:val="000000" w:themeColor="text1"/>
      <w:sz w:val="24"/>
      <w:szCs w:val="28"/>
      <w:lang w:val="id-ID"/>
    </w:rPr>
  </w:style>
  <w:style w:type="paragraph" w:styleId="Judul4">
    <w:name w:val="heading 4"/>
    <w:basedOn w:val="Normal"/>
    <w:next w:val="Normal"/>
    <w:link w:val="Judul4KAR"/>
    <w:uiPriority w:val="9"/>
    <w:semiHidden/>
    <w:unhideWhenUsed/>
    <w:qFormat/>
    <w:rsid w:val="00060603"/>
    <w:pPr>
      <w:keepNext/>
      <w:keepLines/>
      <w:spacing w:before="80" w:after="40"/>
      <w:outlineLvl w:val="3"/>
    </w:pPr>
    <w:rPr>
      <w:rFonts w:eastAsiaTheme="majorEastAsia" w:cstheme="majorBidi"/>
      <w:i/>
      <w:iCs/>
      <w:color w:val="2F5496" w:themeColor="accent1" w:themeShade="BF"/>
      <w:lang w:val="id-ID"/>
    </w:rPr>
  </w:style>
  <w:style w:type="paragraph" w:styleId="Judul5">
    <w:name w:val="heading 5"/>
    <w:basedOn w:val="Normal"/>
    <w:next w:val="Normal"/>
    <w:link w:val="Judul5KAR"/>
    <w:uiPriority w:val="9"/>
    <w:semiHidden/>
    <w:unhideWhenUsed/>
    <w:qFormat/>
    <w:rsid w:val="00060603"/>
    <w:pPr>
      <w:keepNext/>
      <w:keepLines/>
      <w:spacing w:before="80" w:after="40"/>
      <w:outlineLvl w:val="4"/>
    </w:pPr>
    <w:rPr>
      <w:rFonts w:eastAsiaTheme="majorEastAsia" w:cstheme="majorBidi"/>
      <w:color w:val="2F5496" w:themeColor="accent1" w:themeShade="BF"/>
      <w:lang w:val="id-ID"/>
    </w:rPr>
  </w:style>
  <w:style w:type="paragraph" w:styleId="Judul6">
    <w:name w:val="heading 6"/>
    <w:basedOn w:val="Normal"/>
    <w:next w:val="Normal"/>
    <w:link w:val="Judul6KAR"/>
    <w:uiPriority w:val="9"/>
    <w:semiHidden/>
    <w:unhideWhenUsed/>
    <w:qFormat/>
    <w:rsid w:val="00060603"/>
    <w:pPr>
      <w:keepNext/>
      <w:keepLines/>
      <w:spacing w:before="40" w:after="0"/>
      <w:outlineLvl w:val="5"/>
    </w:pPr>
    <w:rPr>
      <w:rFonts w:eastAsiaTheme="majorEastAsia" w:cstheme="majorBidi"/>
      <w:i/>
      <w:iCs/>
      <w:color w:val="595959" w:themeColor="text1" w:themeTint="A6"/>
      <w:lang w:val="id-ID"/>
    </w:rPr>
  </w:style>
  <w:style w:type="paragraph" w:styleId="Judul7">
    <w:name w:val="heading 7"/>
    <w:basedOn w:val="Normal"/>
    <w:next w:val="Normal"/>
    <w:link w:val="Judul7KAR"/>
    <w:uiPriority w:val="9"/>
    <w:semiHidden/>
    <w:unhideWhenUsed/>
    <w:qFormat/>
    <w:rsid w:val="00060603"/>
    <w:pPr>
      <w:keepNext/>
      <w:keepLines/>
      <w:spacing w:before="40" w:after="0"/>
      <w:outlineLvl w:val="6"/>
    </w:pPr>
    <w:rPr>
      <w:rFonts w:eastAsiaTheme="majorEastAsia" w:cstheme="majorBidi"/>
      <w:color w:val="595959" w:themeColor="text1" w:themeTint="A6"/>
      <w:lang w:val="id-ID"/>
    </w:rPr>
  </w:style>
  <w:style w:type="paragraph" w:styleId="Judul8">
    <w:name w:val="heading 8"/>
    <w:basedOn w:val="Normal"/>
    <w:next w:val="Normal"/>
    <w:link w:val="Judul8KAR"/>
    <w:uiPriority w:val="9"/>
    <w:semiHidden/>
    <w:unhideWhenUsed/>
    <w:qFormat/>
    <w:rsid w:val="00060603"/>
    <w:pPr>
      <w:keepNext/>
      <w:keepLines/>
      <w:spacing w:after="0"/>
      <w:outlineLvl w:val="7"/>
    </w:pPr>
    <w:rPr>
      <w:rFonts w:eastAsiaTheme="majorEastAsia" w:cstheme="majorBidi"/>
      <w:i/>
      <w:iCs/>
      <w:color w:val="272727" w:themeColor="text1" w:themeTint="D8"/>
      <w:lang w:val="id-ID"/>
    </w:rPr>
  </w:style>
  <w:style w:type="paragraph" w:styleId="Judul9">
    <w:name w:val="heading 9"/>
    <w:basedOn w:val="Normal"/>
    <w:next w:val="Normal"/>
    <w:link w:val="Judul9KAR"/>
    <w:uiPriority w:val="9"/>
    <w:semiHidden/>
    <w:unhideWhenUsed/>
    <w:qFormat/>
    <w:rsid w:val="00060603"/>
    <w:pPr>
      <w:keepNext/>
      <w:keepLines/>
      <w:spacing w:after="0"/>
      <w:outlineLvl w:val="8"/>
    </w:pPr>
    <w:rPr>
      <w:rFonts w:eastAsiaTheme="majorEastAsia" w:cstheme="majorBidi"/>
      <w:color w:val="272727" w:themeColor="text1" w:themeTint="D8"/>
      <w:lang w:val="id-ID"/>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068BB"/>
    <w:rPr>
      <w:rFonts w:ascii="Times New Roman" w:hAnsi="Times New Roman" w:cs="Times New Roman"/>
      <w:b/>
      <w:bCs/>
      <w:sz w:val="24"/>
      <w:szCs w:val="24"/>
      <w:lang w:val="en-US"/>
    </w:rPr>
  </w:style>
  <w:style w:type="character" w:customStyle="1" w:styleId="Judul2KAR">
    <w:name w:val="Judul 2 KAR"/>
    <w:basedOn w:val="FontParagrafDefault"/>
    <w:link w:val="Judul2"/>
    <w:uiPriority w:val="9"/>
    <w:rsid w:val="0067180D"/>
    <w:rPr>
      <w:rFonts w:ascii="Times New Roman" w:eastAsiaTheme="majorEastAsia" w:hAnsi="Times New Roman" w:cstheme="majorBidi"/>
      <w:b/>
      <w:bCs/>
      <w:color w:val="000000" w:themeColor="text1"/>
      <w:sz w:val="24"/>
      <w:szCs w:val="32"/>
    </w:rPr>
  </w:style>
  <w:style w:type="character" w:customStyle="1" w:styleId="Judul3KAR">
    <w:name w:val="Judul 3 KAR"/>
    <w:basedOn w:val="FontParagrafDefault"/>
    <w:link w:val="Judul3"/>
    <w:uiPriority w:val="9"/>
    <w:semiHidden/>
    <w:rsid w:val="00497CA3"/>
    <w:rPr>
      <w:rFonts w:ascii="Times New Roman" w:eastAsiaTheme="majorEastAsia" w:hAnsi="Times New Roman" w:cstheme="majorBidi"/>
      <w:b/>
      <w:color w:val="000000" w:themeColor="text1"/>
      <w:sz w:val="24"/>
      <w:szCs w:val="28"/>
    </w:rPr>
  </w:style>
  <w:style w:type="character" w:customStyle="1" w:styleId="Judul4KAR">
    <w:name w:val="Judul 4 KAR"/>
    <w:basedOn w:val="FontParagrafDefault"/>
    <w:link w:val="Judul4"/>
    <w:uiPriority w:val="9"/>
    <w:semiHidden/>
    <w:rsid w:val="0006060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6060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6060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6060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6060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60603"/>
    <w:rPr>
      <w:rFonts w:eastAsiaTheme="majorEastAsia" w:cstheme="majorBidi"/>
      <w:color w:val="272727" w:themeColor="text1" w:themeTint="D8"/>
    </w:rPr>
  </w:style>
  <w:style w:type="paragraph" w:styleId="Judul">
    <w:name w:val="Title"/>
    <w:basedOn w:val="Normal"/>
    <w:next w:val="Normal"/>
    <w:link w:val="JudulKAR"/>
    <w:uiPriority w:val="10"/>
    <w:qFormat/>
    <w:rsid w:val="00060603"/>
    <w:pPr>
      <w:spacing w:after="80" w:line="240" w:lineRule="auto"/>
      <w:contextualSpacing/>
    </w:pPr>
    <w:rPr>
      <w:rFonts w:asciiTheme="majorHAnsi" w:eastAsiaTheme="majorEastAsia" w:hAnsiTheme="majorHAnsi" w:cstheme="majorBidi"/>
      <w:spacing w:val="-10"/>
      <w:kern w:val="28"/>
      <w:sz w:val="56"/>
      <w:szCs w:val="56"/>
      <w:lang w:val="id-ID"/>
    </w:rPr>
  </w:style>
  <w:style w:type="character" w:customStyle="1" w:styleId="JudulKAR">
    <w:name w:val="Judul KAR"/>
    <w:basedOn w:val="FontParagrafDefault"/>
    <w:link w:val="Judul"/>
    <w:uiPriority w:val="10"/>
    <w:rsid w:val="0006060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60603"/>
    <w:pPr>
      <w:numPr>
        <w:ilvl w:val="1"/>
      </w:numPr>
    </w:pPr>
    <w:rPr>
      <w:rFonts w:eastAsiaTheme="majorEastAsia" w:cstheme="majorBidi"/>
      <w:color w:val="595959" w:themeColor="text1" w:themeTint="A6"/>
      <w:spacing w:val="15"/>
      <w:sz w:val="28"/>
      <w:szCs w:val="28"/>
      <w:lang w:val="id-ID"/>
    </w:rPr>
  </w:style>
  <w:style w:type="character" w:customStyle="1" w:styleId="SubjudulKAR">
    <w:name w:val="Subjudul KAR"/>
    <w:basedOn w:val="FontParagrafDefault"/>
    <w:link w:val="Subjudul"/>
    <w:uiPriority w:val="11"/>
    <w:rsid w:val="0006060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60603"/>
    <w:pPr>
      <w:spacing w:before="160"/>
      <w:jc w:val="center"/>
    </w:pPr>
    <w:rPr>
      <w:i/>
      <w:iCs/>
      <w:color w:val="404040" w:themeColor="text1" w:themeTint="BF"/>
      <w:lang w:val="id-ID"/>
    </w:rPr>
  </w:style>
  <w:style w:type="character" w:customStyle="1" w:styleId="KutipanKAR">
    <w:name w:val="Kutipan KAR"/>
    <w:basedOn w:val="FontParagrafDefault"/>
    <w:link w:val="Kutipan"/>
    <w:uiPriority w:val="29"/>
    <w:rsid w:val="00060603"/>
    <w:rPr>
      <w:i/>
      <w:iCs/>
      <w:color w:val="404040" w:themeColor="text1" w:themeTint="BF"/>
    </w:rPr>
  </w:style>
  <w:style w:type="paragraph" w:styleId="DaftarParagraf">
    <w:name w:val="List Paragraph"/>
    <w:basedOn w:val="Normal"/>
    <w:qFormat/>
    <w:rsid w:val="00060603"/>
    <w:pPr>
      <w:ind w:left="720"/>
      <w:contextualSpacing/>
    </w:pPr>
    <w:rPr>
      <w:lang w:val="id-ID"/>
    </w:rPr>
  </w:style>
  <w:style w:type="character" w:styleId="PenekananKeras">
    <w:name w:val="Intense Emphasis"/>
    <w:basedOn w:val="FontParagrafDefault"/>
    <w:uiPriority w:val="21"/>
    <w:qFormat/>
    <w:rsid w:val="00060603"/>
    <w:rPr>
      <w:i/>
      <w:iCs/>
      <w:color w:val="2F5496" w:themeColor="accent1" w:themeShade="BF"/>
    </w:rPr>
  </w:style>
  <w:style w:type="paragraph" w:styleId="KutipanyangSering">
    <w:name w:val="Intense Quote"/>
    <w:basedOn w:val="Normal"/>
    <w:next w:val="Normal"/>
    <w:link w:val="KutipanyangSeringKAR"/>
    <w:uiPriority w:val="30"/>
    <w:qFormat/>
    <w:rsid w:val="00060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id-ID"/>
    </w:rPr>
  </w:style>
  <w:style w:type="character" w:customStyle="1" w:styleId="KutipanyangSeringKAR">
    <w:name w:val="Kutipan yang Sering KAR"/>
    <w:basedOn w:val="FontParagrafDefault"/>
    <w:link w:val="KutipanyangSering"/>
    <w:uiPriority w:val="30"/>
    <w:rsid w:val="00060603"/>
    <w:rPr>
      <w:i/>
      <w:iCs/>
      <w:color w:val="2F5496" w:themeColor="accent1" w:themeShade="BF"/>
    </w:rPr>
  </w:style>
  <w:style w:type="character" w:styleId="ReferensiyangSering">
    <w:name w:val="Intense Reference"/>
    <w:basedOn w:val="FontParagrafDefault"/>
    <w:uiPriority w:val="32"/>
    <w:qFormat/>
    <w:rsid w:val="00060603"/>
    <w:rPr>
      <w:b/>
      <w:bCs/>
      <w:smallCaps/>
      <w:color w:val="2F5496" w:themeColor="accent1" w:themeShade="BF"/>
      <w:spacing w:val="5"/>
    </w:rPr>
  </w:style>
  <w:style w:type="table" w:styleId="KisiTabel">
    <w:name w:val="Table Grid"/>
    <w:basedOn w:val="TabelNormal"/>
    <w:uiPriority w:val="39"/>
    <w:rsid w:val="005C7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08430C"/>
    <w:rPr>
      <w:color w:val="0563C1" w:themeColor="hyperlink"/>
      <w:u w:val="single"/>
    </w:rPr>
  </w:style>
  <w:style w:type="character" w:styleId="SebutanYangBelumTerselesaikan">
    <w:name w:val="Unresolved Mention"/>
    <w:basedOn w:val="FontParagrafDefault"/>
    <w:uiPriority w:val="99"/>
    <w:semiHidden/>
    <w:unhideWhenUsed/>
    <w:rsid w:val="0008430C"/>
    <w:rPr>
      <w:color w:val="605E5C"/>
      <w:shd w:val="clear" w:color="auto" w:fill="E1DFDD"/>
    </w:rPr>
  </w:style>
  <w:style w:type="character" w:styleId="HiperlinkyangDiikuti">
    <w:name w:val="FollowedHyperlink"/>
    <w:basedOn w:val="FontParagrafDefault"/>
    <w:uiPriority w:val="99"/>
    <w:semiHidden/>
    <w:unhideWhenUsed/>
    <w:rsid w:val="005068BB"/>
    <w:rPr>
      <w:color w:val="954F72" w:themeColor="followedHyperlink"/>
      <w:u w:val="single"/>
    </w:rPr>
  </w:style>
  <w:style w:type="paragraph" w:styleId="JudulTOC">
    <w:name w:val="TOC Heading"/>
    <w:basedOn w:val="Judul1"/>
    <w:next w:val="Normal"/>
    <w:uiPriority w:val="39"/>
    <w:unhideWhenUsed/>
    <w:qFormat/>
    <w:rsid w:val="005068BB"/>
    <w:pPr>
      <w:keepNext/>
      <w:keepLines/>
      <w:spacing w:before="240" w:after="0"/>
      <w:jc w:val="left"/>
      <w:outlineLvl w:val="9"/>
    </w:pPr>
    <w:rPr>
      <w:rFonts w:asciiTheme="majorHAnsi" w:eastAsiaTheme="majorEastAsia" w:hAnsiTheme="majorHAnsi" w:cstheme="majorBidi"/>
      <w:b w:val="0"/>
      <w:bCs w:val="0"/>
      <w:color w:val="2F5496" w:themeColor="accent1" w:themeShade="BF"/>
      <w:kern w:val="0"/>
      <w:sz w:val="32"/>
      <w:szCs w:val="32"/>
      <w:lang w:val="id-ID" w:eastAsia="id-ID"/>
      <w14:ligatures w14:val="none"/>
    </w:rPr>
  </w:style>
  <w:style w:type="paragraph" w:styleId="TOC1">
    <w:name w:val="toc 1"/>
    <w:basedOn w:val="Normal"/>
    <w:next w:val="Normal"/>
    <w:autoRedefine/>
    <w:uiPriority w:val="39"/>
    <w:unhideWhenUsed/>
    <w:rsid w:val="00F24377"/>
    <w:pPr>
      <w:tabs>
        <w:tab w:val="right" w:leader="dot" w:pos="9016"/>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5068BB"/>
    <w:pPr>
      <w:spacing w:after="100"/>
      <w:ind w:left="220"/>
    </w:pPr>
  </w:style>
  <w:style w:type="paragraph" w:styleId="Header">
    <w:name w:val="header"/>
    <w:basedOn w:val="Normal"/>
    <w:link w:val="HeaderKAR"/>
    <w:uiPriority w:val="99"/>
    <w:unhideWhenUsed/>
    <w:rsid w:val="005068BB"/>
    <w:pPr>
      <w:tabs>
        <w:tab w:val="center" w:pos="4513"/>
        <w:tab w:val="right" w:pos="9026"/>
      </w:tabs>
      <w:spacing w:after="0" w:line="240" w:lineRule="auto"/>
    </w:pPr>
  </w:style>
  <w:style w:type="character" w:customStyle="1" w:styleId="HeaderKAR">
    <w:name w:val="Header KAR"/>
    <w:basedOn w:val="FontParagrafDefault"/>
    <w:link w:val="Header"/>
    <w:uiPriority w:val="99"/>
    <w:rsid w:val="005068BB"/>
    <w:rPr>
      <w:lang w:val="en-US"/>
    </w:rPr>
  </w:style>
  <w:style w:type="paragraph" w:styleId="Footer">
    <w:name w:val="footer"/>
    <w:basedOn w:val="Normal"/>
    <w:link w:val="FooterKAR"/>
    <w:uiPriority w:val="99"/>
    <w:unhideWhenUsed/>
    <w:rsid w:val="005068BB"/>
    <w:pPr>
      <w:tabs>
        <w:tab w:val="center" w:pos="4513"/>
        <w:tab w:val="right" w:pos="9026"/>
      </w:tabs>
      <w:spacing w:after="0" w:line="240" w:lineRule="auto"/>
    </w:pPr>
  </w:style>
  <w:style w:type="character" w:customStyle="1" w:styleId="FooterKAR">
    <w:name w:val="Footer KAR"/>
    <w:basedOn w:val="FontParagrafDefault"/>
    <w:link w:val="Footer"/>
    <w:uiPriority w:val="99"/>
    <w:rsid w:val="005068BB"/>
    <w:rPr>
      <w:lang w:val="en-US"/>
    </w:rPr>
  </w:style>
  <w:style w:type="paragraph" w:styleId="NormalWeb">
    <w:name w:val="Normal (Web)"/>
    <w:basedOn w:val="Normal"/>
    <w:uiPriority w:val="99"/>
    <w:unhideWhenUsed/>
    <w:rsid w:val="00CF159F"/>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Kuat">
    <w:name w:val="Strong"/>
    <w:basedOn w:val="FontParagrafDefault"/>
    <w:uiPriority w:val="22"/>
    <w:qFormat/>
    <w:rsid w:val="00CF159F"/>
    <w:rPr>
      <w:b/>
      <w:bCs/>
    </w:rPr>
  </w:style>
  <w:style w:type="character" w:styleId="Penekanan">
    <w:name w:val="Emphasis"/>
    <w:basedOn w:val="FontParagrafDefault"/>
    <w:uiPriority w:val="20"/>
    <w:qFormat/>
    <w:rsid w:val="00CF15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7676/jmi.v19i1.3314" TargetMode="External"/><Relationship Id="rId18" Type="http://schemas.openxmlformats.org/officeDocument/2006/relationships/hyperlink" Target="https://doi.org/10.54832/phj.v4i1.2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yosehat.kemkes.go.id/penyakit/insomnia"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572349/biedutech.v2i1.125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donesiajournalchest.com/index.php/IJC/issue/view/208" TargetMode="External"/><Relationship Id="rId20" Type="http://schemas.openxmlformats.org/officeDocument/2006/relationships/hyperlink" Target="https://yankes.kemkes.go.id/view_artikel/502/yuks-mengenal-gangguan-tidu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rive.google.com/drive/folders/1o0g0gndIpZL_zH0dV-2iNk42k2vMsy3i?usp=sharing" TargetMode="External"/><Relationship Id="rId5" Type="http://schemas.openxmlformats.org/officeDocument/2006/relationships/webSettings" Target="webSettings.xml"/><Relationship Id="rId15" Type="http://schemas.openxmlformats.org/officeDocument/2006/relationships/hyperlink" Target="https://doi.org/10.51977/jti.v5i2.1195" TargetMode="External"/><Relationship Id="rId23" Type="http://schemas.openxmlformats.org/officeDocument/2006/relationships/hyperlink" Target="https://latiffebriankaa.github.io/UTS-web-sederhana-KC/" TargetMode="External"/><Relationship Id="rId10" Type="http://schemas.openxmlformats.org/officeDocument/2006/relationships/footer" Target="footer2.xml"/><Relationship Id="rId19" Type="http://schemas.openxmlformats.org/officeDocument/2006/relationships/hyperlink" Target="https://doi.org/10.61132/vitamin.v2i2.31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0646/tikomsin.v8i2.519" TargetMode="External"/><Relationship Id="rId22" Type="http://schemas.openxmlformats.org/officeDocument/2006/relationships/hyperlink" Target="https://github.com/latiffebriankaa/UTS-web-sederhana-KC.git"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E43CF-F395-41E8-BD6E-C4DD8457C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3338</Words>
  <Characters>19028</Characters>
  <Application>Microsoft Office Word</Application>
  <DocSecurity>0</DocSecurity>
  <Lines>158</Lines>
  <Paragraphs>44</Paragraphs>
  <ScaleCrop>false</ScaleCrop>
  <Company/>
  <LinksUpToDate>false</LinksUpToDate>
  <CharactersWithSpaces>22322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Latip latip</dc:creator>
  <cp:keywords/>
  <dc:description/>
  <cp:lastModifiedBy>Latip latip</cp:lastModifiedBy>
  <cp:revision>4</cp:revision>
  <cp:lastPrinted>2026-05-07T13:28:00Z</cp:lastPrinted>
  <dcterms:created xsi:type="dcterms:W3CDTF">2026-05-07T13:26:00Z</dcterms:created>
  <dcterms:modified xsi:type="dcterms:W3CDTF">2026-05-07T13:29:00Z</dcterms:modified>
</cp:coreProperties>
</file>