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5C" w:rsidRPr="009F758E" w:rsidRDefault="00770900" w:rsidP="00E6405C">
      <w:pPr>
        <w:rPr>
          <w:sz w:val="36"/>
          <w:szCs w:val="36"/>
        </w:rPr>
      </w:pPr>
      <w:r>
        <w:rPr>
          <w:sz w:val="36"/>
          <w:szCs w:val="36"/>
        </w:rPr>
        <w:t>D</w:t>
      </w:r>
      <w:r w:rsidR="00E6405C" w:rsidRPr="009F758E">
        <w:rPr>
          <w:sz w:val="36"/>
          <w:szCs w:val="36"/>
        </w:rPr>
        <w:t xml:space="preserve">isplay </w:t>
      </w:r>
      <w:r w:rsidR="00E6405C" w:rsidRPr="009F758E">
        <w:rPr>
          <w:rFonts w:cs="Vrinda"/>
          <w:sz w:val="36"/>
          <w:szCs w:val="36"/>
          <w:cs/>
        </w:rPr>
        <w:t>প্রপার্টি :</w:t>
      </w:r>
    </w:p>
    <w:p w:rsidR="00E6405C" w:rsidRPr="009F758E" w:rsidRDefault="00E6405C" w:rsidP="00E6405C">
      <w:pPr>
        <w:rPr>
          <w:sz w:val="36"/>
          <w:szCs w:val="36"/>
        </w:rPr>
      </w:pPr>
    </w:p>
    <w:p w:rsidR="001D444C" w:rsidRPr="009F758E" w:rsidRDefault="00E6405C" w:rsidP="00E6405C">
      <w:pPr>
        <w:rPr>
          <w:rFonts w:cs="Vrinda"/>
          <w:sz w:val="36"/>
          <w:szCs w:val="36"/>
        </w:rPr>
      </w:pPr>
      <w:r w:rsidRPr="009F758E">
        <w:rPr>
          <w:sz w:val="36"/>
          <w:szCs w:val="36"/>
        </w:rPr>
        <w:t xml:space="preserve">"display" CSS </w:t>
      </w:r>
      <w:r w:rsidRPr="009F758E">
        <w:rPr>
          <w:rFonts w:cs="Vrinda"/>
          <w:sz w:val="36"/>
          <w:szCs w:val="36"/>
          <w:cs/>
        </w:rPr>
        <w:t xml:space="preserve">এর একটি খুবই গুরুত্বপূর্ণ প্রপার্টি যেটি </w:t>
      </w:r>
      <w:r w:rsidRPr="009F758E">
        <w:rPr>
          <w:sz w:val="36"/>
          <w:szCs w:val="36"/>
        </w:rPr>
        <w:t xml:space="preserve">layout </w:t>
      </w:r>
      <w:r w:rsidRPr="009F758E">
        <w:rPr>
          <w:rFonts w:cs="Vrinda"/>
          <w:sz w:val="36"/>
          <w:szCs w:val="36"/>
          <w:cs/>
        </w:rPr>
        <w:t xml:space="preserve">কে নিয়ন্ত্রণ করতে সাহায্য করে।  প্রতিটি </w:t>
      </w:r>
      <w:r w:rsidRPr="009F758E">
        <w:rPr>
          <w:sz w:val="36"/>
          <w:szCs w:val="36"/>
        </w:rPr>
        <w:t xml:space="preserve">element </w:t>
      </w:r>
      <w:r w:rsidRPr="009F758E">
        <w:rPr>
          <w:rFonts w:cs="Vrinda"/>
          <w:sz w:val="36"/>
          <w:szCs w:val="36"/>
          <w:cs/>
        </w:rPr>
        <w:t xml:space="preserve">এর একটি ডিফল্ট </w:t>
      </w: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 xml:space="preserve">ভ্যালু আছে। বেশিরভাগ </w:t>
      </w:r>
      <w:r w:rsidRPr="009F758E">
        <w:rPr>
          <w:sz w:val="36"/>
          <w:szCs w:val="36"/>
        </w:rPr>
        <w:t xml:space="preserve">element </w:t>
      </w:r>
      <w:r w:rsidRPr="009F758E">
        <w:rPr>
          <w:rFonts w:cs="Vrinda"/>
          <w:sz w:val="36"/>
          <w:szCs w:val="36"/>
          <w:cs/>
        </w:rPr>
        <w:t xml:space="preserve">এর  ডিফল্ট </w:t>
      </w: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 xml:space="preserve">ভ্যালু </w:t>
      </w:r>
      <w:r w:rsidRPr="009F758E">
        <w:rPr>
          <w:sz w:val="36"/>
          <w:szCs w:val="36"/>
        </w:rPr>
        <w:t xml:space="preserve">block  </w:t>
      </w:r>
      <w:r w:rsidRPr="009F758E">
        <w:rPr>
          <w:rFonts w:cs="Vrinda"/>
          <w:sz w:val="36"/>
          <w:szCs w:val="36"/>
          <w:cs/>
        </w:rPr>
        <w:t xml:space="preserve">অথবা </w:t>
      </w:r>
      <w:r w:rsidRPr="009F758E">
        <w:rPr>
          <w:sz w:val="36"/>
          <w:szCs w:val="36"/>
        </w:rPr>
        <w:t xml:space="preserve">inline </w:t>
      </w:r>
      <w:r w:rsidRPr="009F758E">
        <w:rPr>
          <w:rFonts w:cs="Vrinda"/>
          <w:sz w:val="36"/>
          <w:szCs w:val="36"/>
          <w:cs/>
        </w:rPr>
        <w:t xml:space="preserve">হয়ে থাকে।   </w:t>
      </w:r>
      <w:r w:rsidRPr="009F758E">
        <w:rPr>
          <w:sz w:val="36"/>
          <w:szCs w:val="36"/>
        </w:rPr>
        <w:t xml:space="preserve">block element </w:t>
      </w:r>
      <w:r w:rsidRPr="009F758E">
        <w:rPr>
          <w:rFonts w:cs="Vrinda"/>
          <w:sz w:val="36"/>
          <w:szCs w:val="36"/>
          <w:cs/>
        </w:rPr>
        <w:t xml:space="preserve">সমূহকে কখনও  </w:t>
      </w:r>
      <w:r w:rsidRPr="009F758E">
        <w:rPr>
          <w:sz w:val="36"/>
          <w:szCs w:val="36"/>
        </w:rPr>
        <w:t xml:space="preserve">block-level element </w:t>
      </w:r>
      <w:r w:rsidRPr="009F758E">
        <w:rPr>
          <w:rFonts w:cs="Vrinda"/>
          <w:sz w:val="36"/>
          <w:szCs w:val="36"/>
          <w:cs/>
        </w:rPr>
        <w:t xml:space="preserve">এবং </w:t>
      </w:r>
      <w:r w:rsidRPr="009F758E">
        <w:rPr>
          <w:sz w:val="36"/>
          <w:szCs w:val="36"/>
        </w:rPr>
        <w:t xml:space="preserve">inline element </w:t>
      </w:r>
      <w:r w:rsidRPr="009F758E">
        <w:rPr>
          <w:rFonts w:cs="Vrinda"/>
          <w:sz w:val="36"/>
          <w:szCs w:val="36"/>
          <w:cs/>
        </w:rPr>
        <w:t xml:space="preserve">সমূহকে সবসময় </w:t>
      </w:r>
      <w:r w:rsidRPr="009F758E">
        <w:rPr>
          <w:sz w:val="36"/>
          <w:szCs w:val="36"/>
        </w:rPr>
        <w:t xml:space="preserve">inline element </w:t>
      </w:r>
      <w:r w:rsidRPr="009F758E">
        <w:rPr>
          <w:rFonts w:cs="Vrinda"/>
          <w:sz w:val="36"/>
          <w:szCs w:val="36"/>
          <w:cs/>
        </w:rPr>
        <w:t>বলা হয়।</w:t>
      </w:r>
    </w:p>
    <w:p w:rsidR="00AE6463" w:rsidRDefault="001E7266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14142"/>
          <w:sz w:val="36"/>
          <w:szCs w:val="36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.9pt;margin-top:28.9pt;width:455.25pt;height:39.35pt;z-index:251660288;mso-width-relative:margin;mso-height-relative:margin">
            <v:textbox style="mso-next-textbox:#_x0000_s1026">
              <w:txbxContent>
                <w:p w:rsidR="009F758E" w:rsidRPr="00B57296" w:rsidRDefault="009F758E" w:rsidP="00B57296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B57296">
                    <w:rPr>
                      <w:sz w:val="52"/>
                      <w:szCs w:val="52"/>
                    </w:rPr>
                    <w:t>block</w:t>
                  </w:r>
                </w:p>
              </w:txbxContent>
            </v:textbox>
          </v:shape>
        </w:pict>
      </w:r>
      <w:r w:rsidR="00AE6463"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block</w:t>
      </w:r>
      <w:r w:rsid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:</w: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</w:p>
    <w:p w:rsidR="00AE6463" w:rsidRDefault="001E7266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14142"/>
          <w:sz w:val="36"/>
          <w:szCs w:val="36"/>
        </w:rPr>
        <w:pict>
          <v:shape id="_x0000_s1027" type="#_x0000_t202" style="position:absolute;margin-left:12pt;margin-top:8.35pt;width:455.25pt;height:39.35pt;z-index:251661312;mso-width-relative:margin;mso-height-relative:margin">
            <v:textbox style="mso-next-textbox:#_x0000_s1027">
              <w:txbxContent>
                <w:p w:rsidR="009F758E" w:rsidRPr="00B57296" w:rsidRDefault="009F758E" w:rsidP="00B57296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B57296">
                    <w:rPr>
                      <w:sz w:val="52"/>
                      <w:szCs w:val="52"/>
                    </w:rPr>
                    <w:t>block</w:t>
                  </w:r>
                </w:p>
              </w:txbxContent>
            </v:textbox>
          </v:shape>
        </w:pic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</w:p>
    <w:p w:rsidR="00AE6463" w:rsidRDefault="00AE6463" w:rsidP="00E6405C">
      <w:pPr>
        <w:rPr>
          <w:rFonts w:ascii="Times New Roman" w:eastAsia="Times New Roman" w:hAnsi="Times New Roman" w:cs="Vrinda"/>
          <w:color w:val="414142"/>
          <w:sz w:val="36"/>
          <w:szCs w:val="36"/>
        </w:rPr>
      </w:pP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div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একটি</w:t>
      </w:r>
      <w:r w:rsidR="00F9223B">
        <w:rPr>
          <w:rFonts w:ascii="Times New Roman" w:eastAsia="Times New Roman" w:hAnsi="Times New Roman" w:cs="Vrinda"/>
          <w:color w:val="414142"/>
          <w:sz w:val="36"/>
          <w:szCs w:val="36"/>
        </w:rPr>
        <w:t xml:space="preserve"> </w:t>
      </w:r>
      <w:r w:rsidR="00F9223B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আদর্শ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Nirmala UI" w:eastAsia="Times New Roman" w:hAnsi="Nirmala UI" w:cs="Nirmala UI" w:hint="cs"/>
          <w:color w:val="414142"/>
          <w:sz w:val="36"/>
          <w:szCs w:val="36"/>
          <w:cs/>
          <w:lang w:bidi="hi-IN"/>
        </w:rPr>
        <w:t>।</w:t>
      </w:r>
      <w:r w:rsidRPr="00AE6463">
        <w:rPr>
          <w:rFonts w:ascii="Courier New" w:eastAsia="Times New Roman" w:hAnsi="Courier New" w:cs="Courier New" w:hint="cs"/>
          <w:color w:val="414142"/>
          <w:sz w:val="36"/>
          <w:szCs w:val="36"/>
          <w:cs/>
          <w:lang w:bidi="hi-IN"/>
        </w:rPr>
        <w:t xml:space="preserve"> 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একটি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নতুন লাইনে শুরু হয় এবং এটি সবসময় বামে এবং ডেট সম্পূর্ণ জায়গা দখল করে। অন্য সাধারণ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এর মধ্যে রয়েছে 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p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এবং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form,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এছাড়া 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HTML5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 নতুন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header, footer, section, figure, figcaption , main, article, aside 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ইত্যাদি।</w:t>
      </w:r>
    </w:p>
    <w:p w:rsidR="00F9223B" w:rsidRDefault="00F9223B" w:rsidP="00E6405C">
      <w:pPr>
        <w:rPr>
          <w:rFonts w:ascii="Times New Roman" w:eastAsia="Times New Roman" w:hAnsi="Times New Roman" w:cs="Vrinda"/>
          <w:color w:val="414142"/>
          <w:sz w:val="36"/>
          <w:szCs w:val="36"/>
        </w:rPr>
      </w:pPr>
    </w:p>
    <w:p w:rsidR="00F9223B" w:rsidRDefault="00F9223B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b w:val="0"/>
          <w:bCs w:val="0"/>
          <w:color w:val="414142"/>
        </w:rPr>
        <w:t>inline:</w:t>
      </w:r>
    </w:p>
    <w:p w:rsidR="00DE03BA" w:rsidRDefault="00DE03BA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</w:p>
    <w:p w:rsidR="005624E5" w:rsidRDefault="001E7266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b w:val="0"/>
          <w:bCs w:val="0"/>
          <w:noProof/>
          <w:color w:val="414142"/>
        </w:rPr>
        <w:pict>
          <v:shape id="_x0000_s1031" type="#_x0000_t202" style="position:absolute;margin-left:100.5pt;margin-top:11.1pt;width:99.5pt;height:54.45pt;z-index:251664384;mso-height-percent:200;mso-height-percent:200;mso-width-relative:margin;mso-height-relative:margin">
            <v:textbox style="mso-fit-shape-to-text:t">
              <w:txbxContent>
                <w:p w:rsidR="009F758E" w:rsidRPr="00DE03BA" w:rsidRDefault="009F758E" w:rsidP="005624E5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DE03BA">
                    <w:rPr>
                      <w:sz w:val="52"/>
                      <w:szCs w:val="52"/>
                    </w:rPr>
                    <w:t>Inline</w:t>
                  </w:r>
                </w:p>
              </w:txbxContent>
            </v:textbox>
          </v:shape>
        </w:pict>
      </w:r>
      <w:r w:rsidRPr="001E7266">
        <w:rPr>
          <w:rFonts w:cs="Vrinda"/>
          <w:b w:val="0"/>
          <w:bCs w:val="0"/>
          <w:noProof/>
          <w:color w:val="414142"/>
          <w:lang w:eastAsia="zh-TW" w:bidi="ar-SA"/>
        </w:rPr>
        <w:pict>
          <v:shape id="_x0000_s1028" type="#_x0000_t202" style="position:absolute;margin-left:-7.45pt;margin-top:11.1pt;width:99.5pt;height:54.45pt;z-index:251663360;mso-height-percent:200;mso-height-percent:200;mso-width-relative:margin;mso-height-relative:margin">
            <v:textbox style="mso-fit-shape-to-text:t">
              <w:txbxContent>
                <w:p w:rsidR="009F758E" w:rsidRPr="00DE03BA" w:rsidRDefault="009F758E" w:rsidP="00DE03BA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DE03BA">
                    <w:rPr>
                      <w:sz w:val="52"/>
                      <w:szCs w:val="52"/>
                    </w:rPr>
                    <w:t>Inline</w:t>
                  </w:r>
                </w:p>
              </w:txbxContent>
            </v:textbox>
          </v:shape>
        </w:pict>
      </w:r>
    </w:p>
    <w:p w:rsidR="00F9223B" w:rsidRDefault="00DE03BA" w:rsidP="00F9223B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DE03BA">
        <w:rPr>
          <w:b w:val="0"/>
          <w:bCs w:val="0"/>
          <w:color w:val="414142"/>
        </w:rPr>
        <w:t xml:space="preserve">span </w:t>
      </w:r>
      <w:r w:rsidRPr="00DE03BA">
        <w:rPr>
          <w:rFonts w:cs="Vrinda"/>
          <w:b w:val="0"/>
          <w:bCs w:val="0"/>
          <w:color w:val="414142"/>
          <w:cs/>
        </w:rPr>
        <w:t xml:space="preserve">একটি আদর্শ </w:t>
      </w:r>
      <w:r w:rsidRPr="00DE03BA">
        <w:rPr>
          <w:b w:val="0"/>
          <w:bCs w:val="0"/>
          <w:color w:val="414142"/>
        </w:rPr>
        <w:t xml:space="preserve">inline element </w:t>
      </w:r>
      <w:r w:rsidRPr="00DE03BA">
        <w:rPr>
          <w:rFonts w:cs="Arial Unicode MS"/>
          <w:b w:val="0"/>
          <w:bCs w:val="0"/>
          <w:color w:val="414142"/>
          <w:cs/>
          <w:lang w:bidi="hi-IN"/>
        </w:rPr>
        <w:t xml:space="preserve">। </w:t>
      </w:r>
      <w:r w:rsidRPr="00DE03BA">
        <w:rPr>
          <w:rFonts w:cs="Vrinda"/>
          <w:b w:val="0"/>
          <w:bCs w:val="0"/>
          <w:color w:val="414142"/>
          <w:cs/>
        </w:rPr>
        <w:t xml:space="preserve">একটি </w:t>
      </w:r>
      <w:r w:rsidRPr="00DE03BA">
        <w:rPr>
          <w:b w:val="0"/>
          <w:bCs w:val="0"/>
          <w:color w:val="414142"/>
        </w:rPr>
        <w:t xml:space="preserve">inline element   </w:t>
      </w:r>
      <w:r w:rsidRPr="00DE03BA">
        <w:rPr>
          <w:rFonts w:cs="Vrinda"/>
          <w:b w:val="0"/>
          <w:bCs w:val="0"/>
          <w:color w:val="414142"/>
          <w:cs/>
        </w:rPr>
        <w:t xml:space="preserve">কিছু টেক্সট কে ধারণ করতে পারে এবং এটি টেক্সটের সাধারণ </w:t>
      </w:r>
      <w:r w:rsidRPr="00DE03BA">
        <w:rPr>
          <w:b w:val="0"/>
          <w:bCs w:val="0"/>
          <w:color w:val="414142"/>
        </w:rPr>
        <w:t xml:space="preserve">flow </w:t>
      </w:r>
      <w:r w:rsidRPr="00DE03BA">
        <w:rPr>
          <w:rFonts w:cs="Vrinda"/>
          <w:b w:val="0"/>
          <w:bCs w:val="0"/>
          <w:color w:val="414142"/>
          <w:cs/>
        </w:rPr>
        <w:t>কে ব্যাহত করে না।</w:t>
      </w:r>
    </w:p>
    <w:p w:rsidR="00A03129" w:rsidRDefault="00A03129" w:rsidP="00F9223B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A03129" w:rsidRDefault="00A03129" w:rsidP="00A03129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b w:val="0"/>
          <w:bCs w:val="0"/>
          <w:color w:val="414142"/>
        </w:rPr>
        <w:t>none:</w:t>
      </w:r>
    </w:p>
    <w:p w:rsidR="00A03129" w:rsidRPr="00A03129" w:rsidRDefault="00A03129" w:rsidP="00A03129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A03129">
        <w:rPr>
          <w:rFonts w:cs="Vrinda"/>
          <w:b w:val="0"/>
          <w:bCs w:val="0"/>
          <w:color w:val="414142"/>
          <w:cs/>
        </w:rPr>
        <w:t xml:space="preserve">আরেকটি সাধারণ </w:t>
      </w:r>
      <w:r w:rsidRPr="00A03129">
        <w:rPr>
          <w:b w:val="0"/>
          <w:bCs w:val="0"/>
          <w:color w:val="414142"/>
        </w:rPr>
        <w:t xml:space="preserve">display value </w:t>
      </w:r>
      <w:r w:rsidRPr="00A03129">
        <w:rPr>
          <w:rFonts w:cs="Vrinda"/>
          <w:b w:val="0"/>
          <w:bCs w:val="0"/>
          <w:color w:val="414142"/>
          <w:cs/>
        </w:rPr>
        <w:t xml:space="preserve">হলো </w:t>
      </w:r>
      <w:r w:rsidRPr="00A03129">
        <w:rPr>
          <w:b w:val="0"/>
          <w:bCs w:val="0"/>
          <w:color w:val="414142"/>
        </w:rPr>
        <w:t xml:space="preserve">none </w:t>
      </w:r>
      <w:r w:rsidRPr="00A03129">
        <w:rPr>
          <w:rFonts w:cs="Arial Unicode MS"/>
          <w:b w:val="0"/>
          <w:bCs w:val="0"/>
          <w:color w:val="414142"/>
          <w:cs/>
          <w:lang w:bidi="hi-IN"/>
        </w:rPr>
        <w:t xml:space="preserve">।  </w:t>
      </w:r>
      <w:r w:rsidRPr="00A03129">
        <w:rPr>
          <w:rFonts w:cs="Vrinda"/>
          <w:b w:val="0"/>
          <w:bCs w:val="0"/>
          <w:color w:val="414142"/>
          <w:cs/>
        </w:rPr>
        <w:t xml:space="preserve">এটি সাধারণত জাভাস্ক্রিপ্ট এ কোনো </w:t>
      </w:r>
      <w:r w:rsidRPr="00A03129">
        <w:rPr>
          <w:b w:val="0"/>
          <w:bCs w:val="0"/>
          <w:color w:val="414142"/>
        </w:rPr>
        <w:t xml:space="preserve">element </w:t>
      </w:r>
      <w:r w:rsidRPr="00A03129">
        <w:rPr>
          <w:rFonts w:cs="Vrinda"/>
          <w:b w:val="0"/>
          <w:bCs w:val="0"/>
          <w:color w:val="414142"/>
          <w:cs/>
        </w:rPr>
        <w:t xml:space="preserve">কে </w:t>
      </w:r>
      <w:r w:rsidRPr="00A03129">
        <w:rPr>
          <w:b w:val="0"/>
          <w:bCs w:val="0"/>
          <w:color w:val="414142"/>
        </w:rPr>
        <w:t xml:space="preserve">delete </w:t>
      </w:r>
      <w:r w:rsidRPr="00A03129">
        <w:rPr>
          <w:rFonts w:cs="Vrinda"/>
          <w:b w:val="0"/>
          <w:bCs w:val="0"/>
          <w:color w:val="414142"/>
          <w:cs/>
        </w:rPr>
        <w:t xml:space="preserve">এবং </w:t>
      </w:r>
      <w:r w:rsidRPr="00A03129">
        <w:rPr>
          <w:b w:val="0"/>
          <w:bCs w:val="0"/>
          <w:color w:val="414142"/>
        </w:rPr>
        <w:t xml:space="preserve">recreate </w:t>
      </w:r>
      <w:r w:rsidRPr="00A03129">
        <w:rPr>
          <w:rFonts w:cs="Vrinda"/>
          <w:b w:val="0"/>
          <w:bCs w:val="0"/>
          <w:color w:val="414142"/>
          <w:cs/>
        </w:rPr>
        <w:t xml:space="preserve">করা ছাড়াই  </w:t>
      </w:r>
      <w:r w:rsidRPr="00A03129">
        <w:rPr>
          <w:b w:val="0"/>
          <w:bCs w:val="0"/>
          <w:color w:val="414142"/>
        </w:rPr>
        <w:t xml:space="preserve">hide </w:t>
      </w:r>
      <w:r w:rsidRPr="00A03129">
        <w:rPr>
          <w:rFonts w:cs="Vrinda"/>
          <w:b w:val="0"/>
          <w:bCs w:val="0"/>
          <w:color w:val="414142"/>
          <w:cs/>
        </w:rPr>
        <w:t xml:space="preserve">এবং </w:t>
      </w:r>
      <w:r w:rsidRPr="00A03129">
        <w:rPr>
          <w:b w:val="0"/>
          <w:bCs w:val="0"/>
          <w:color w:val="414142"/>
        </w:rPr>
        <w:t xml:space="preserve">show </w:t>
      </w:r>
      <w:r w:rsidRPr="00A03129">
        <w:rPr>
          <w:rFonts w:cs="Vrinda"/>
          <w:b w:val="0"/>
          <w:bCs w:val="0"/>
          <w:color w:val="414142"/>
          <w:cs/>
        </w:rPr>
        <w:t xml:space="preserve">করতে বেবহার করা হয়। </w:t>
      </w:r>
    </w:p>
    <w:p w:rsidR="00A03129" w:rsidRDefault="00A03129" w:rsidP="00A03129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A03129">
        <w:rPr>
          <w:rFonts w:cs="Vrinda"/>
          <w:b w:val="0"/>
          <w:bCs w:val="0"/>
          <w:color w:val="414142"/>
          <w:cs/>
        </w:rPr>
        <w:t xml:space="preserve">এটি </w:t>
      </w:r>
      <w:r w:rsidRPr="00A03129">
        <w:rPr>
          <w:b w:val="0"/>
          <w:bCs w:val="0"/>
          <w:color w:val="414142"/>
        </w:rPr>
        <w:t xml:space="preserve">visibility: hidden ; </w:t>
      </w:r>
      <w:r w:rsidRPr="00A03129">
        <w:rPr>
          <w:rFonts w:cs="Vrinda"/>
          <w:b w:val="0"/>
          <w:bCs w:val="0"/>
          <w:color w:val="414142"/>
          <w:cs/>
        </w:rPr>
        <w:t xml:space="preserve">প্রপার্টি থেকে আলাদা।  কোনো </w:t>
      </w:r>
      <w:r w:rsidRPr="00A03129">
        <w:rPr>
          <w:b w:val="0"/>
          <w:bCs w:val="0"/>
          <w:color w:val="414142"/>
        </w:rPr>
        <w:t xml:space="preserve">element  </w:t>
      </w:r>
      <w:r w:rsidRPr="00A03129">
        <w:rPr>
          <w:rFonts w:cs="Vrinda"/>
          <w:b w:val="0"/>
          <w:bCs w:val="0"/>
          <w:color w:val="414142"/>
          <w:cs/>
        </w:rPr>
        <w:t xml:space="preserve">কে </w:t>
      </w:r>
      <w:r w:rsidRPr="00A03129">
        <w:rPr>
          <w:b w:val="0"/>
          <w:bCs w:val="0"/>
          <w:color w:val="414142"/>
        </w:rPr>
        <w:t xml:space="preserve">none  </w:t>
      </w:r>
      <w:r w:rsidRPr="00A03129">
        <w:rPr>
          <w:rFonts w:cs="Vrinda"/>
          <w:b w:val="0"/>
          <w:bCs w:val="0"/>
          <w:color w:val="414142"/>
          <w:cs/>
        </w:rPr>
        <w:t xml:space="preserve">করা হলে পেজটি ঐ  </w:t>
      </w:r>
      <w:r w:rsidRPr="00A03129">
        <w:rPr>
          <w:b w:val="0"/>
          <w:bCs w:val="0"/>
          <w:color w:val="414142"/>
        </w:rPr>
        <w:t xml:space="preserve">element </w:t>
      </w:r>
      <w:r w:rsidRPr="00A03129">
        <w:rPr>
          <w:rFonts w:cs="Vrinda"/>
          <w:b w:val="0"/>
          <w:bCs w:val="0"/>
          <w:color w:val="414142"/>
          <w:cs/>
        </w:rPr>
        <w:t xml:space="preserve">এর কোনো অবস্থান রাখে না।   কিন্তু </w:t>
      </w:r>
      <w:r w:rsidRPr="00A03129">
        <w:rPr>
          <w:b w:val="0"/>
          <w:bCs w:val="0"/>
          <w:color w:val="414142"/>
        </w:rPr>
        <w:t xml:space="preserve">visibility: hidden ; </w:t>
      </w:r>
      <w:r w:rsidRPr="00A03129">
        <w:rPr>
          <w:rFonts w:cs="Vrinda"/>
          <w:b w:val="0"/>
          <w:bCs w:val="0"/>
          <w:color w:val="414142"/>
          <w:cs/>
        </w:rPr>
        <w:t xml:space="preserve">এর মাধ্যমে এটিকে শুধু মাত্র </w:t>
      </w:r>
      <w:r w:rsidRPr="00A03129">
        <w:rPr>
          <w:b w:val="0"/>
          <w:bCs w:val="0"/>
          <w:color w:val="414142"/>
        </w:rPr>
        <w:t xml:space="preserve">hide </w:t>
      </w:r>
      <w:r w:rsidRPr="00A03129">
        <w:rPr>
          <w:rFonts w:cs="Vrinda"/>
          <w:b w:val="0"/>
          <w:bCs w:val="0"/>
          <w:color w:val="414142"/>
          <w:cs/>
        </w:rPr>
        <w:t>করে রাখা হয় কিন্তু এটি পেজে তার অবস্থান রাখে।</w:t>
      </w:r>
    </w:p>
    <w:p w:rsidR="00102A3C" w:rsidRDefault="00102A3C" w:rsidP="00102A3C">
      <w:pPr>
        <w:pStyle w:val="Heading2"/>
        <w:shd w:val="clear" w:color="auto" w:fill="FFFFFF"/>
        <w:spacing w:before="288" w:after="288"/>
        <w:rPr>
          <w:rFonts w:cs="Vrinda"/>
          <w:b w:val="0"/>
          <w:bCs w:val="0"/>
          <w:color w:val="414142"/>
        </w:rPr>
      </w:pPr>
    </w:p>
    <w:p w:rsidR="00102A3C" w:rsidRPr="00102A3C" w:rsidRDefault="00102A3C" w:rsidP="00102A3C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102A3C">
        <w:rPr>
          <w:rFonts w:cs="Vrinda"/>
          <w:b w:val="0"/>
          <w:bCs w:val="0"/>
          <w:color w:val="414142"/>
          <w:cs/>
        </w:rPr>
        <w:t xml:space="preserve">আরও </w:t>
      </w:r>
      <w:r w:rsidRPr="00102A3C">
        <w:rPr>
          <w:b w:val="0"/>
          <w:bCs w:val="0"/>
          <w:color w:val="414142"/>
        </w:rPr>
        <w:t>display value :</w:t>
      </w:r>
    </w:p>
    <w:p w:rsidR="00DE03BA" w:rsidRDefault="00102A3C" w:rsidP="00102A3C">
      <w:pPr>
        <w:pStyle w:val="Heading2"/>
        <w:shd w:val="clear" w:color="auto" w:fill="FFFFFF"/>
        <w:spacing w:before="288" w:beforeAutospacing="0" w:after="288" w:afterAutospacing="0"/>
        <w:rPr>
          <w:rFonts w:cs="Arial Unicode MS"/>
          <w:b w:val="0"/>
          <w:bCs w:val="0"/>
          <w:color w:val="414142"/>
          <w:lang w:bidi="hi-IN"/>
        </w:rPr>
      </w:pPr>
      <w:r w:rsidRPr="00102A3C">
        <w:rPr>
          <w:rFonts w:cs="Vrinda"/>
          <w:b w:val="0"/>
          <w:bCs w:val="0"/>
          <w:color w:val="414142"/>
          <w:cs/>
        </w:rPr>
        <w:t xml:space="preserve">উপরের </w:t>
      </w:r>
      <w:r w:rsidRPr="00102A3C">
        <w:rPr>
          <w:b w:val="0"/>
          <w:bCs w:val="0"/>
          <w:color w:val="414142"/>
        </w:rPr>
        <w:t xml:space="preserve">display value </w:t>
      </w:r>
      <w:r w:rsidRPr="00102A3C">
        <w:rPr>
          <w:rFonts w:cs="Vrinda"/>
          <w:b w:val="0"/>
          <w:bCs w:val="0"/>
          <w:color w:val="414142"/>
          <w:cs/>
        </w:rPr>
        <w:t xml:space="preserve">গুলো ছাড়াও আরও </w:t>
      </w:r>
      <w:r w:rsidRPr="00102A3C">
        <w:rPr>
          <w:b w:val="0"/>
          <w:bCs w:val="0"/>
          <w:color w:val="414142"/>
        </w:rPr>
        <w:t xml:space="preserve">value </w:t>
      </w:r>
      <w:r w:rsidRPr="00102A3C">
        <w:rPr>
          <w:rFonts w:cs="Vrinda"/>
          <w:b w:val="0"/>
          <w:bCs w:val="0"/>
          <w:color w:val="414142"/>
          <w:cs/>
        </w:rPr>
        <w:t xml:space="preserve">রয়েছে যেমনঃ </w:t>
      </w:r>
      <w:r w:rsidRPr="00102A3C">
        <w:rPr>
          <w:b w:val="0"/>
          <w:bCs w:val="0"/>
          <w:color w:val="414142"/>
        </w:rPr>
        <w:t xml:space="preserve">inline-block , flex , list-item   </w:t>
      </w:r>
      <w:r w:rsidRPr="00102A3C">
        <w:rPr>
          <w:rFonts w:cs="Vrinda"/>
          <w:b w:val="0"/>
          <w:bCs w:val="0"/>
          <w:color w:val="414142"/>
          <w:cs/>
        </w:rPr>
        <w:t xml:space="preserve">এবং </w:t>
      </w:r>
      <w:r w:rsidRPr="00102A3C">
        <w:rPr>
          <w:b w:val="0"/>
          <w:bCs w:val="0"/>
          <w:color w:val="414142"/>
        </w:rPr>
        <w:t>table</w:t>
      </w:r>
      <w:r w:rsidRPr="00102A3C">
        <w:rPr>
          <w:rFonts w:cs="Arial Unicode MS"/>
          <w:b w:val="0"/>
          <w:bCs w:val="0"/>
          <w:color w:val="414142"/>
          <w:cs/>
          <w:lang w:bidi="hi-IN"/>
        </w:rPr>
        <w:t>।</w:t>
      </w:r>
    </w:p>
    <w:p w:rsidR="00E741C0" w:rsidRDefault="00E741C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E741C0" w:rsidRPr="00E741C0" w:rsidRDefault="00E741C0" w:rsidP="00E741C0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E741C0">
        <w:rPr>
          <w:rFonts w:cs="Vrinda"/>
          <w:b w:val="0"/>
          <w:bCs w:val="0"/>
          <w:color w:val="414142"/>
          <w:cs/>
        </w:rPr>
        <w:t>পরিশিষ্ট :</w:t>
      </w:r>
    </w:p>
    <w:p w:rsidR="00E741C0" w:rsidRDefault="00E741C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E741C0">
        <w:rPr>
          <w:rFonts w:cs="Vrinda"/>
          <w:b w:val="0"/>
          <w:bCs w:val="0"/>
          <w:color w:val="414142"/>
          <w:cs/>
        </w:rPr>
        <w:lastRenderedPageBreak/>
        <w:t xml:space="preserve">প্রতিটি </w:t>
      </w:r>
      <w:r w:rsidRPr="00E741C0">
        <w:rPr>
          <w:b w:val="0"/>
          <w:bCs w:val="0"/>
          <w:color w:val="414142"/>
        </w:rPr>
        <w:t xml:space="preserve">element </w:t>
      </w:r>
      <w:r w:rsidRPr="00E741C0">
        <w:rPr>
          <w:rFonts w:cs="Vrinda"/>
          <w:b w:val="0"/>
          <w:bCs w:val="0"/>
          <w:color w:val="414142"/>
          <w:cs/>
        </w:rPr>
        <w:t xml:space="preserve">এর একটি </w:t>
      </w:r>
      <w:r w:rsidRPr="00E741C0">
        <w:rPr>
          <w:b w:val="0"/>
          <w:bCs w:val="0"/>
          <w:color w:val="414142"/>
        </w:rPr>
        <w:t xml:space="preserve">default display value </w:t>
      </w:r>
      <w:r w:rsidRPr="00E741C0">
        <w:rPr>
          <w:rFonts w:cs="Vrinda"/>
          <w:b w:val="0"/>
          <w:bCs w:val="0"/>
          <w:color w:val="414142"/>
          <w:cs/>
        </w:rPr>
        <w:t xml:space="preserve">রয়েছে। এই </w:t>
      </w:r>
      <w:r w:rsidRPr="00E741C0">
        <w:rPr>
          <w:b w:val="0"/>
          <w:bCs w:val="0"/>
          <w:color w:val="414142"/>
        </w:rPr>
        <w:t xml:space="preserve">value </w:t>
      </w:r>
      <w:r w:rsidRPr="00E741C0">
        <w:rPr>
          <w:rFonts w:cs="Vrinda"/>
          <w:b w:val="0"/>
          <w:bCs w:val="0"/>
          <w:color w:val="414142"/>
          <w:cs/>
        </w:rPr>
        <w:t xml:space="preserve">সবসময় পরিবতনযোগ্য।  আমরা চাইলে একটি </w:t>
      </w:r>
      <w:r w:rsidRPr="00E741C0">
        <w:rPr>
          <w:b w:val="0"/>
          <w:bCs w:val="0"/>
          <w:color w:val="414142"/>
        </w:rPr>
        <w:t xml:space="preserve">div </w:t>
      </w:r>
      <w:r w:rsidRPr="00E741C0">
        <w:rPr>
          <w:rFonts w:cs="Vrinda"/>
          <w:b w:val="0"/>
          <w:bCs w:val="0"/>
          <w:color w:val="414142"/>
          <w:cs/>
        </w:rPr>
        <w:t xml:space="preserve">কেও </w:t>
      </w:r>
      <w:r w:rsidRPr="00E741C0">
        <w:rPr>
          <w:b w:val="0"/>
          <w:bCs w:val="0"/>
          <w:color w:val="414142"/>
        </w:rPr>
        <w:t xml:space="preserve">inline </w:t>
      </w:r>
      <w:r>
        <w:rPr>
          <w:rFonts w:cs="Vrinda"/>
          <w:b w:val="0"/>
          <w:bCs w:val="0"/>
          <w:color w:val="414142"/>
          <w:cs/>
        </w:rPr>
        <w:t>দেখাতে</w:t>
      </w:r>
      <w:r w:rsidRPr="00E741C0">
        <w:rPr>
          <w:rFonts w:cs="Vrinda"/>
          <w:b w:val="0"/>
          <w:bCs w:val="0"/>
          <w:color w:val="414142"/>
          <w:cs/>
        </w:rPr>
        <w:t xml:space="preserve"> পারি।  যেমন: একটি পাশাপাশি লিস্ট করতে চাইলে </w:t>
      </w:r>
      <w:r w:rsidRPr="00E741C0">
        <w:rPr>
          <w:b w:val="0"/>
          <w:bCs w:val="0"/>
          <w:color w:val="414142"/>
        </w:rPr>
        <w:t xml:space="preserve">list </w:t>
      </w:r>
      <w:r w:rsidRPr="00E741C0">
        <w:rPr>
          <w:rFonts w:cs="Vrinda"/>
          <w:b w:val="0"/>
          <w:bCs w:val="0"/>
          <w:color w:val="414142"/>
          <w:cs/>
        </w:rPr>
        <w:t xml:space="preserve">এর </w:t>
      </w:r>
      <w:r w:rsidRPr="00E741C0">
        <w:rPr>
          <w:b w:val="0"/>
          <w:bCs w:val="0"/>
          <w:color w:val="414142"/>
        </w:rPr>
        <w:t xml:space="preserve">value inline </w:t>
      </w:r>
      <w:r w:rsidRPr="00E741C0">
        <w:rPr>
          <w:rFonts w:cs="Vrinda"/>
          <w:b w:val="0"/>
          <w:bCs w:val="0"/>
          <w:color w:val="414142"/>
          <w:cs/>
        </w:rPr>
        <w:t>করতে পারি।</w:t>
      </w:r>
    </w:p>
    <w:p w:rsidR="00C23BDE" w:rsidRDefault="00C23BD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C23BDE" w:rsidRDefault="00F711C4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Margin Auto:</w:t>
      </w:r>
    </w:p>
    <w:p w:rsidR="004D0DEE" w:rsidRDefault="00D87A89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D87A89">
        <w:rPr>
          <w:rFonts w:cs="Vrinda"/>
          <w:b w:val="0"/>
          <w:bCs w:val="0"/>
          <w:color w:val="414142"/>
          <w:cs/>
        </w:rPr>
        <w:t xml:space="preserve">কোনো </w:t>
      </w:r>
      <w:r w:rsidRPr="00D87A89">
        <w:rPr>
          <w:b w:val="0"/>
          <w:bCs w:val="0"/>
          <w:color w:val="414142"/>
        </w:rPr>
        <w:t xml:space="preserve">element </w:t>
      </w:r>
      <w:r w:rsidRPr="00D87A89">
        <w:rPr>
          <w:rFonts w:cs="Vrinda"/>
          <w:b w:val="0"/>
          <w:bCs w:val="0"/>
          <w:color w:val="414142"/>
          <w:cs/>
        </w:rPr>
        <w:t xml:space="preserve">এর </w:t>
      </w:r>
      <w:r w:rsidRPr="00D87A89">
        <w:rPr>
          <w:b w:val="0"/>
          <w:bCs w:val="0"/>
          <w:color w:val="414142"/>
        </w:rPr>
        <w:t xml:space="preserve">width set </w:t>
      </w:r>
      <w:r w:rsidRPr="00D87A89">
        <w:rPr>
          <w:rFonts w:cs="Vrinda"/>
          <w:b w:val="0"/>
          <w:bCs w:val="0"/>
          <w:color w:val="414142"/>
          <w:cs/>
        </w:rPr>
        <w:t xml:space="preserve">করা হলে এলিমেন্টটি তার </w:t>
      </w:r>
      <w:r w:rsidRPr="00D87A89">
        <w:rPr>
          <w:b w:val="0"/>
          <w:bCs w:val="0"/>
          <w:color w:val="414142"/>
        </w:rPr>
        <w:t xml:space="preserve">parent </w:t>
      </w:r>
      <w:r w:rsidRPr="00D87A89">
        <w:rPr>
          <w:rFonts w:cs="Vrinda"/>
          <w:b w:val="0"/>
          <w:bCs w:val="0"/>
          <w:color w:val="414142"/>
          <w:cs/>
        </w:rPr>
        <w:t xml:space="preserve">এর সাথে ডানে বামে  প্রসারিত হতে পারেনা। </w:t>
      </w:r>
      <w:r w:rsidRPr="00D87A89">
        <w:rPr>
          <w:b w:val="0"/>
          <w:bCs w:val="0"/>
          <w:color w:val="414142"/>
        </w:rPr>
        <w:t xml:space="preserve">margin left  </w:t>
      </w:r>
      <w:r w:rsidRPr="00D87A89">
        <w:rPr>
          <w:rFonts w:cs="Vrinda"/>
          <w:b w:val="0"/>
          <w:bCs w:val="0"/>
          <w:color w:val="414142"/>
          <w:cs/>
        </w:rPr>
        <w:t xml:space="preserve">এবং </w:t>
      </w:r>
      <w:r w:rsidRPr="00D87A89">
        <w:rPr>
          <w:b w:val="0"/>
          <w:bCs w:val="0"/>
          <w:color w:val="414142"/>
        </w:rPr>
        <w:t xml:space="preserve">margin right  "auto" </w:t>
      </w:r>
      <w:r w:rsidRPr="00D87A89">
        <w:rPr>
          <w:rFonts w:cs="Vrinda"/>
          <w:b w:val="0"/>
          <w:bCs w:val="0"/>
          <w:color w:val="414142"/>
          <w:cs/>
        </w:rPr>
        <w:t xml:space="preserve">ব্যবহারের মাধ্যমে আমরা এলিমেন্টটিকে </w:t>
      </w:r>
      <w:r w:rsidRPr="00D87A89">
        <w:rPr>
          <w:b w:val="0"/>
          <w:bCs w:val="0"/>
          <w:color w:val="414142"/>
        </w:rPr>
        <w:t xml:space="preserve">horizontally  </w:t>
      </w:r>
      <w:r w:rsidRPr="00D87A89">
        <w:rPr>
          <w:rFonts w:cs="Vrinda"/>
          <w:b w:val="0"/>
          <w:bCs w:val="0"/>
          <w:color w:val="414142"/>
          <w:cs/>
        </w:rPr>
        <w:t xml:space="preserve">মাঝখানে আনতে পারি।  এলিমেন্টটি নির্ধারিত </w:t>
      </w:r>
      <w:r w:rsidRPr="00D87A89">
        <w:rPr>
          <w:b w:val="0"/>
          <w:bCs w:val="0"/>
          <w:color w:val="414142"/>
        </w:rPr>
        <w:t xml:space="preserve">width </w:t>
      </w:r>
      <w:r w:rsidRPr="00D87A89">
        <w:rPr>
          <w:rFonts w:cs="Vrinda"/>
          <w:b w:val="0"/>
          <w:bCs w:val="0"/>
          <w:color w:val="414142"/>
          <w:cs/>
        </w:rPr>
        <w:t xml:space="preserve">নেয়ার পর বাকি ফাঁকা </w:t>
      </w:r>
      <w:r w:rsidRPr="00D87A89">
        <w:rPr>
          <w:b w:val="0"/>
          <w:bCs w:val="0"/>
          <w:color w:val="414142"/>
        </w:rPr>
        <w:t xml:space="preserve">space </w:t>
      </w:r>
      <w:r w:rsidRPr="00D87A89">
        <w:rPr>
          <w:rFonts w:cs="Vrinda"/>
          <w:b w:val="0"/>
          <w:bCs w:val="0"/>
          <w:color w:val="414142"/>
          <w:cs/>
        </w:rPr>
        <w:t>দুই মার্জিনের মাধ্যমে ভাগ করে দিবে।</w:t>
      </w:r>
    </w:p>
    <w:p w:rsidR="004D0DEE" w:rsidRDefault="004D0DE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4D0DEE">
        <w:rPr>
          <w:rFonts w:cs="Vrinda"/>
          <w:b w:val="0"/>
          <w:bCs w:val="0"/>
          <w:color w:val="414142"/>
          <w:cs/>
        </w:rPr>
        <w:t xml:space="preserve">এখানে একটি সমস্যা দেখা দেয় যদি ব্রাউসার উইন্ডো এলিমেন্টটির চেয়ে ছোট হয়।  এক্ষেত্রে  ব্রাউজার একটি </w:t>
      </w:r>
      <w:r w:rsidRPr="004D0DEE">
        <w:rPr>
          <w:b w:val="0"/>
          <w:bCs w:val="0"/>
          <w:color w:val="414142"/>
        </w:rPr>
        <w:t xml:space="preserve">horizontal scrollbar </w:t>
      </w:r>
      <w:r w:rsidRPr="004D0DEE">
        <w:rPr>
          <w:rFonts w:cs="Vrinda"/>
          <w:b w:val="0"/>
          <w:bCs w:val="0"/>
          <w:color w:val="414142"/>
          <w:cs/>
        </w:rPr>
        <w:t>দিয়ে সমস্যার সমাধান করে থাকে।</w:t>
      </w:r>
    </w:p>
    <w:p w:rsidR="004D0DEE" w:rsidRDefault="004D0DE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Max Width:</w:t>
      </w:r>
    </w:p>
    <w:p w:rsidR="004D0DEE" w:rsidRDefault="0013332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13332E">
        <w:rPr>
          <w:b w:val="0"/>
          <w:bCs w:val="0"/>
          <w:color w:val="414142"/>
        </w:rPr>
        <w:t xml:space="preserve">width </w:t>
      </w:r>
      <w:r w:rsidRPr="0013332E">
        <w:rPr>
          <w:rFonts w:cs="Vrinda"/>
          <w:b w:val="0"/>
          <w:bCs w:val="0"/>
          <w:color w:val="414142"/>
          <w:cs/>
        </w:rPr>
        <w:t xml:space="preserve">এর পরিবর্তে </w:t>
      </w:r>
      <w:r w:rsidRPr="0013332E">
        <w:rPr>
          <w:b w:val="0"/>
          <w:bCs w:val="0"/>
          <w:color w:val="414142"/>
        </w:rPr>
        <w:t xml:space="preserve">max-width </w:t>
      </w:r>
      <w:r w:rsidRPr="0013332E">
        <w:rPr>
          <w:rFonts w:cs="Vrinda"/>
          <w:b w:val="0"/>
          <w:bCs w:val="0"/>
          <w:color w:val="414142"/>
          <w:cs/>
        </w:rPr>
        <w:t>ব্যবহার করে আমরা এধরনের সমস্যার সমাধান করতে পারি। এটি খুবই গুরুত্বপূর্ন যখন আমাদের ওয়েবপেজটি মোবাইল ডিভাইস সাপোর্টেড করতে হবে।</w:t>
      </w:r>
    </w:p>
    <w:p w:rsidR="0023457C" w:rsidRDefault="00C5455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The Box Model:</w:t>
      </w:r>
    </w:p>
    <w:p w:rsidR="00CF31D0" w:rsidRDefault="00046066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046066">
        <w:rPr>
          <w:rFonts w:cs="Vrinda"/>
          <w:b w:val="0"/>
          <w:bCs w:val="0"/>
          <w:color w:val="414142"/>
          <w:cs/>
        </w:rPr>
        <w:lastRenderedPageBreak/>
        <w:t xml:space="preserve">যখন আমরা কোনো </w:t>
      </w:r>
      <w:r w:rsidRPr="00046066">
        <w:rPr>
          <w:b w:val="0"/>
          <w:bCs w:val="0"/>
          <w:color w:val="414142"/>
        </w:rPr>
        <w:t xml:space="preserve">element </w:t>
      </w:r>
      <w:r w:rsidRPr="00046066">
        <w:rPr>
          <w:rFonts w:cs="Vrinda"/>
          <w:b w:val="0"/>
          <w:bCs w:val="0"/>
          <w:color w:val="414142"/>
          <w:cs/>
        </w:rPr>
        <w:t xml:space="preserve">এর </w:t>
      </w:r>
      <w:r w:rsidRPr="00046066">
        <w:rPr>
          <w:b w:val="0"/>
          <w:bCs w:val="0"/>
          <w:color w:val="414142"/>
        </w:rPr>
        <w:t xml:space="preserve">width </w:t>
      </w:r>
      <w:r w:rsidRPr="00046066">
        <w:rPr>
          <w:rFonts w:cs="Vrinda"/>
          <w:b w:val="0"/>
          <w:bCs w:val="0"/>
          <w:color w:val="414142"/>
          <w:cs/>
        </w:rPr>
        <w:t xml:space="preserve">সেট করি তখন </w:t>
      </w:r>
      <w:r w:rsidRPr="00046066">
        <w:rPr>
          <w:b w:val="0"/>
          <w:bCs w:val="0"/>
          <w:color w:val="414142"/>
        </w:rPr>
        <w:t xml:space="preserve">element </w:t>
      </w:r>
      <w:r w:rsidRPr="00046066">
        <w:rPr>
          <w:rFonts w:cs="Vrinda"/>
          <w:b w:val="0"/>
          <w:bCs w:val="0"/>
          <w:color w:val="414142"/>
          <w:cs/>
        </w:rPr>
        <w:t xml:space="preserve">টি তার সেটকৃত  আকারের চেয়ে বড় আকৃতিতে দেখায়। কারণ এরসাথে আরও </w:t>
      </w:r>
      <w:r w:rsidRPr="00046066">
        <w:rPr>
          <w:b w:val="0"/>
          <w:bCs w:val="0"/>
          <w:color w:val="414142"/>
        </w:rPr>
        <w:t xml:space="preserve">border , padding  width </w:t>
      </w:r>
      <w:r w:rsidRPr="00046066">
        <w:rPr>
          <w:rFonts w:cs="Vrinda"/>
          <w:b w:val="0"/>
          <w:bCs w:val="0"/>
          <w:color w:val="414142"/>
          <w:cs/>
        </w:rPr>
        <w:t xml:space="preserve">চারদিকে  যুক্ত থাকে।  এক্ষেত্রে উইড্থ </w:t>
      </w:r>
      <w:r w:rsidRPr="00046066">
        <w:rPr>
          <w:b w:val="0"/>
          <w:bCs w:val="0"/>
          <w:color w:val="414142"/>
        </w:rPr>
        <w:t xml:space="preserve">set </w:t>
      </w:r>
      <w:r w:rsidRPr="00046066">
        <w:rPr>
          <w:rFonts w:cs="Vrinda"/>
          <w:b w:val="0"/>
          <w:bCs w:val="0"/>
          <w:color w:val="414142"/>
          <w:cs/>
        </w:rPr>
        <w:t xml:space="preserve">করার ক্ষেত্রে আমাদের কিছু হিসাব করতে হয়। এক্ষেত্রে   আমাদের 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প্রতিবার প্রয়োজনীয় </w:t>
      </w:r>
      <w:r w:rsidR="00CF31D0" w:rsidRPr="00CF31D0">
        <w:rPr>
          <w:rFonts w:cs="Vrinda"/>
          <w:b w:val="0"/>
          <w:bCs w:val="0"/>
          <w:color w:val="414142"/>
        </w:rPr>
        <w:t xml:space="preserve">width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এর থেকে কম </w:t>
      </w:r>
      <w:r w:rsidR="00CF31D0" w:rsidRPr="00CF31D0">
        <w:rPr>
          <w:rFonts w:cs="Vrinda"/>
          <w:b w:val="0"/>
          <w:bCs w:val="0"/>
          <w:color w:val="414142"/>
        </w:rPr>
        <w:t xml:space="preserve">width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সেট করতে হয়।  এই সমস্যা সমাধানের জন্য আমরা </w:t>
      </w:r>
      <w:r w:rsidR="00CF31D0" w:rsidRPr="00CF31D0">
        <w:rPr>
          <w:rFonts w:cs="Vrinda"/>
          <w:b w:val="0"/>
          <w:bCs w:val="0"/>
          <w:color w:val="414142"/>
        </w:rPr>
        <w:t xml:space="preserve">box-sizing property </w:t>
      </w:r>
      <w:r w:rsidR="00CF31D0" w:rsidRPr="00CF31D0">
        <w:rPr>
          <w:rFonts w:cs="Vrinda"/>
          <w:b w:val="0"/>
          <w:bCs w:val="0"/>
          <w:color w:val="414142"/>
          <w:cs/>
        </w:rPr>
        <w:t>ব্যবহার করতে হবে।</w:t>
      </w:r>
    </w:p>
    <w:p w:rsidR="00CF31D0" w:rsidRDefault="00CF31D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box-sizing:</w:t>
      </w:r>
    </w:p>
    <w:p w:rsidR="00CF31D0" w:rsidRDefault="00CF31D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CF31D0">
        <w:rPr>
          <w:rFonts w:cs="Vrinda"/>
          <w:b w:val="0"/>
          <w:bCs w:val="0"/>
          <w:color w:val="414142"/>
          <w:cs/>
        </w:rPr>
        <w:t xml:space="preserve">যখন আপনি কোনো </w:t>
      </w:r>
      <w:r w:rsidRPr="00CF31D0">
        <w:rPr>
          <w:b w:val="0"/>
          <w:bCs w:val="0"/>
          <w:color w:val="414142"/>
        </w:rPr>
        <w:t xml:space="preserve">element </w:t>
      </w:r>
      <w:r w:rsidRPr="00CF31D0">
        <w:rPr>
          <w:rFonts w:cs="Vrinda"/>
          <w:b w:val="0"/>
          <w:bCs w:val="0"/>
          <w:color w:val="414142"/>
          <w:cs/>
        </w:rPr>
        <w:t xml:space="preserve">এ  </w:t>
      </w:r>
      <w:r w:rsidRPr="00CF31D0">
        <w:rPr>
          <w:b w:val="0"/>
          <w:bCs w:val="0"/>
          <w:color w:val="414142"/>
        </w:rPr>
        <w:t xml:space="preserve">box-sizing: border-box </w:t>
      </w:r>
      <w:r w:rsidRPr="00CF31D0">
        <w:rPr>
          <w:rFonts w:cs="Vrinda"/>
          <w:b w:val="0"/>
          <w:bCs w:val="0"/>
          <w:color w:val="414142"/>
          <w:cs/>
        </w:rPr>
        <w:t xml:space="preserve">সেট করেন তখন </w:t>
      </w:r>
      <w:r w:rsidRPr="00CF31D0">
        <w:rPr>
          <w:b w:val="0"/>
          <w:bCs w:val="0"/>
          <w:color w:val="414142"/>
        </w:rPr>
        <w:t xml:space="preserve">padding </w:t>
      </w:r>
      <w:r w:rsidRPr="00CF31D0">
        <w:rPr>
          <w:rFonts w:cs="Vrinda"/>
          <w:b w:val="0"/>
          <w:bCs w:val="0"/>
          <w:color w:val="414142"/>
          <w:cs/>
        </w:rPr>
        <w:t xml:space="preserve">এবং </w:t>
      </w:r>
      <w:r w:rsidRPr="00CF31D0">
        <w:rPr>
          <w:b w:val="0"/>
          <w:bCs w:val="0"/>
          <w:color w:val="414142"/>
        </w:rPr>
        <w:t xml:space="preserve">border  element </w:t>
      </w:r>
      <w:r w:rsidRPr="00CF31D0">
        <w:rPr>
          <w:rFonts w:cs="Vrinda"/>
          <w:b w:val="0"/>
          <w:bCs w:val="0"/>
          <w:color w:val="414142"/>
          <w:cs/>
        </w:rPr>
        <w:t xml:space="preserve">এর </w:t>
      </w:r>
      <w:r w:rsidRPr="00CF31D0">
        <w:rPr>
          <w:b w:val="0"/>
          <w:bCs w:val="0"/>
          <w:color w:val="414142"/>
        </w:rPr>
        <w:t xml:space="preserve">width </w:t>
      </w:r>
      <w:r w:rsidRPr="00CF31D0">
        <w:rPr>
          <w:rFonts w:cs="Vrinda"/>
          <w:b w:val="0"/>
          <w:bCs w:val="0"/>
          <w:color w:val="414142"/>
          <w:cs/>
        </w:rPr>
        <w:t xml:space="preserve">এর সাথে </w:t>
      </w:r>
      <w:r w:rsidRPr="00CF31D0">
        <w:rPr>
          <w:b w:val="0"/>
          <w:bCs w:val="0"/>
          <w:color w:val="414142"/>
        </w:rPr>
        <w:t xml:space="preserve">adjust </w:t>
      </w:r>
      <w:r w:rsidRPr="00CF31D0">
        <w:rPr>
          <w:rFonts w:cs="Vrinda"/>
          <w:b w:val="0"/>
          <w:bCs w:val="0"/>
          <w:color w:val="414142"/>
          <w:cs/>
        </w:rPr>
        <w:t xml:space="preserve">করে নেয়।  ফলে </w:t>
      </w:r>
      <w:r w:rsidRPr="00CF31D0">
        <w:rPr>
          <w:b w:val="0"/>
          <w:bCs w:val="0"/>
          <w:color w:val="414142"/>
        </w:rPr>
        <w:t xml:space="preserve">padding </w:t>
      </w:r>
      <w:r w:rsidRPr="00CF31D0">
        <w:rPr>
          <w:rFonts w:cs="Vrinda"/>
          <w:b w:val="0"/>
          <w:bCs w:val="0"/>
          <w:color w:val="414142"/>
          <w:cs/>
        </w:rPr>
        <w:t xml:space="preserve">এবং </w:t>
      </w:r>
      <w:r w:rsidRPr="00CF31D0">
        <w:rPr>
          <w:b w:val="0"/>
          <w:bCs w:val="0"/>
          <w:color w:val="414142"/>
        </w:rPr>
        <w:t xml:space="preserve">border  </w:t>
      </w:r>
      <w:r w:rsidRPr="00CF31D0">
        <w:rPr>
          <w:rFonts w:cs="Vrinda"/>
          <w:b w:val="0"/>
          <w:bCs w:val="0"/>
          <w:color w:val="414142"/>
          <w:cs/>
        </w:rPr>
        <w:t>কোনো অতিরিক্ত জায়গা দখল করে না।</w:t>
      </w:r>
    </w:p>
    <w:p w:rsidR="00451441" w:rsidRDefault="00451441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position:</w:t>
      </w:r>
    </w:p>
    <w:p w:rsidR="00451441" w:rsidRDefault="00451441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451441">
        <w:rPr>
          <w:rFonts w:cs="Vrinda"/>
          <w:b w:val="0"/>
          <w:bCs w:val="0"/>
          <w:color w:val="414142"/>
          <w:cs/>
        </w:rPr>
        <w:t xml:space="preserve">একটি জটিল </w:t>
      </w:r>
      <w:r w:rsidRPr="00451441">
        <w:rPr>
          <w:b w:val="0"/>
          <w:bCs w:val="0"/>
          <w:color w:val="414142"/>
        </w:rPr>
        <w:t xml:space="preserve">layout </w:t>
      </w:r>
      <w:r w:rsidRPr="00451441">
        <w:rPr>
          <w:rFonts w:cs="Vrinda"/>
          <w:b w:val="0"/>
          <w:bCs w:val="0"/>
          <w:color w:val="414142"/>
          <w:cs/>
        </w:rPr>
        <w:t xml:space="preserve">এর ক্ষেত্রে আমাদের অবশ্যই </w:t>
      </w:r>
      <w:r w:rsidRPr="00451441">
        <w:rPr>
          <w:b w:val="0"/>
          <w:bCs w:val="0"/>
          <w:color w:val="414142"/>
        </w:rPr>
        <w:t xml:space="preserve">position property </w:t>
      </w:r>
      <w:r w:rsidRPr="00451441">
        <w:rPr>
          <w:rFonts w:cs="Vrinda"/>
          <w:b w:val="0"/>
          <w:bCs w:val="0"/>
          <w:color w:val="414142"/>
          <w:cs/>
        </w:rPr>
        <w:t xml:space="preserve">সম্পর্কে জানতে হবে। এটির এক গুচ্ছ </w:t>
      </w:r>
      <w:r w:rsidRPr="00451441">
        <w:rPr>
          <w:b w:val="0"/>
          <w:bCs w:val="0"/>
          <w:color w:val="414142"/>
        </w:rPr>
        <w:t xml:space="preserve">value </w:t>
      </w:r>
      <w:r w:rsidRPr="00451441">
        <w:rPr>
          <w:rFonts w:cs="Vrinda"/>
          <w:b w:val="0"/>
          <w:bCs w:val="0"/>
          <w:color w:val="414142"/>
          <w:cs/>
        </w:rPr>
        <w:t>রয়েছে।</w:t>
      </w:r>
    </w:p>
    <w:p w:rsidR="00451441" w:rsidRPr="00451441" w:rsidRDefault="00451441" w:rsidP="00451441">
      <w:pPr>
        <w:pStyle w:val="Heading2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 xml:space="preserve">static </w:t>
      </w:r>
    </w:p>
    <w:p w:rsidR="00451441" w:rsidRDefault="00451441" w:rsidP="00451441">
      <w:pPr>
        <w:pStyle w:val="Heading2"/>
        <w:shd w:val="clear" w:color="auto" w:fill="FFFFFF"/>
        <w:spacing w:before="288" w:beforeAutospacing="0" w:after="288" w:afterAutospacing="0"/>
        <w:ind w:left="360"/>
        <w:rPr>
          <w:rFonts w:cs="Vrinda"/>
          <w:b w:val="0"/>
          <w:bCs w:val="0"/>
          <w:color w:val="414142"/>
        </w:rPr>
      </w:pPr>
      <w:r w:rsidRPr="00451441">
        <w:rPr>
          <w:b w:val="0"/>
          <w:bCs w:val="0"/>
          <w:color w:val="414142"/>
        </w:rPr>
        <w:t xml:space="preserve">static </w:t>
      </w:r>
      <w:r w:rsidRPr="00451441">
        <w:rPr>
          <w:rFonts w:cs="Vrinda"/>
          <w:b w:val="0"/>
          <w:bCs w:val="0"/>
          <w:color w:val="414142"/>
          <w:cs/>
        </w:rPr>
        <w:t xml:space="preserve">হলো </w:t>
      </w:r>
      <w:r w:rsidRPr="00451441">
        <w:rPr>
          <w:b w:val="0"/>
          <w:bCs w:val="0"/>
          <w:color w:val="414142"/>
        </w:rPr>
        <w:t xml:space="preserve">default value . </w:t>
      </w:r>
      <w:r w:rsidRPr="00451441">
        <w:rPr>
          <w:rFonts w:cs="Vrinda"/>
          <w:b w:val="0"/>
          <w:bCs w:val="0"/>
          <w:color w:val="414142"/>
          <w:cs/>
        </w:rPr>
        <w:t xml:space="preserve">কোনো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>এর "</w:t>
      </w:r>
      <w:r w:rsidRPr="00451441">
        <w:rPr>
          <w:b w:val="0"/>
          <w:bCs w:val="0"/>
          <w:color w:val="414142"/>
        </w:rPr>
        <w:t xml:space="preserve">position" "static " </w:t>
      </w:r>
      <w:r w:rsidRPr="00451441">
        <w:rPr>
          <w:rFonts w:cs="Vrinda"/>
          <w:b w:val="0"/>
          <w:bCs w:val="0"/>
          <w:color w:val="414142"/>
          <w:cs/>
        </w:rPr>
        <w:t xml:space="preserve">করার অর্থ হলো সেই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 xml:space="preserve">টি কোনো </w:t>
      </w:r>
      <w:r w:rsidRPr="00451441">
        <w:rPr>
          <w:b w:val="0"/>
          <w:bCs w:val="0"/>
          <w:color w:val="414142"/>
        </w:rPr>
        <w:t xml:space="preserve">special position </w:t>
      </w:r>
      <w:r w:rsidRPr="00451441">
        <w:rPr>
          <w:rFonts w:cs="Vrinda"/>
          <w:b w:val="0"/>
          <w:bCs w:val="0"/>
          <w:color w:val="414142"/>
          <w:cs/>
        </w:rPr>
        <w:t>করা হয়নি।</w:t>
      </w:r>
    </w:p>
    <w:p w:rsidR="00451441" w:rsidRPr="00451441" w:rsidRDefault="00451441" w:rsidP="00451441">
      <w:pPr>
        <w:pStyle w:val="Heading2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relative</w:t>
      </w:r>
    </w:p>
    <w:p w:rsidR="00451441" w:rsidRPr="00F9223B" w:rsidRDefault="00451441" w:rsidP="00451441">
      <w:pPr>
        <w:pStyle w:val="Heading2"/>
        <w:shd w:val="clear" w:color="auto" w:fill="FFFFFF"/>
        <w:spacing w:before="288" w:beforeAutospacing="0" w:after="288" w:afterAutospacing="0"/>
        <w:ind w:left="360"/>
        <w:rPr>
          <w:b w:val="0"/>
          <w:bCs w:val="0"/>
          <w:color w:val="414142"/>
        </w:rPr>
      </w:pPr>
      <w:r w:rsidRPr="00451441">
        <w:rPr>
          <w:rFonts w:cs="Vrinda"/>
          <w:b w:val="0"/>
          <w:bCs w:val="0"/>
          <w:color w:val="414142"/>
          <w:cs/>
        </w:rPr>
        <w:lastRenderedPageBreak/>
        <w:t xml:space="preserve">রিলেটিভ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 xml:space="preserve">এর বৈশিষ্ট </w:t>
      </w:r>
      <w:r w:rsidRPr="00451441">
        <w:rPr>
          <w:b w:val="0"/>
          <w:bCs w:val="0"/>
          <w:color w:val="414142"/>
        </w:rPr>
        <w:t xml:space="preserve">static </w:t>
      </w:r>
      <w:r w:rsidRPr="00451441">
        <w:rPr>
          <w:rFonts w:cs="Vrinda"/>
          <w:b w:val="0"/>
          <w:bCs w:val="0"/>
          <w:color w:val="414142"/>
          <w:cs/>
        </w:rPr>
        <w:t xml:space="preserve">এর মতোই থাকে যতক্ষণ পর্যন্ত এর সাথে কিছু অতিরিক্ত </w:t>
      </w:r>
      <w:r w:rsidRPr="00451441">
        <w:rPr>
          <w:b w:val="0"/>
          <w:bCs w:val="0"/>
          <w:color w:val="414142"/>
        </w:rPr>
        <w:t xml:space="preserve">property </w:t>
      </w:r>
      <w:r w:rsidRPr="00451441">
        <w:rPr>
          <w:rFonts w:cs="Vrinda"/>
          <w:b w:val="0"/>
          <w:bCs w:val="0"/>
          <w:color w:val="414142"/>
          <w:cs/>
        </w:rPr>
        <w:t xml:space="preserve">বেবহার করা হয়না।  যেমন : </w:t>
      </w:r>
      <w:r w:rsidRPr="00451441">
        <w:rPr>
          <w:b w:val="0"/>
          <w:bCs w:val="0"/>
          <w:color w:val="414142"/>
        </w:rPr>
        <w:t>top , bottom , left , right .</w:t>
      </w:r>
      <w:r w:rsidR="00344336" w:rsidRPr="00344336">
        <w:rPr>
          <w:cs/>
        </w:rPr>
        <w:t xml:space="preserve"> </w:t>
      </w:r>
      <w:r w:rsidR="00344336" w:rsidRPr="00344336">
        <w:rPr>
          <w:rFonts w:cs="Vrinda"/>
          <w:b w:val="0"/>
          <w:bCs w:val="0"/>
          <w:color w:val="414142"/>
          <w:cs/>
        </w:rPr>
        <w:t>কোন "</w:t>
      </w:r>
      <w:r w:rsidR="00344336" w:rsidRPr="00344336">
        <w:rPr>
          <w:b w:val="0"/>
          <w:bCs w:val="0"/>
          <w:color w:val="414142"/>
        </w:rPr>
        <w:t xml:space="preserve">relative positioned element"  top , bottom , left , right  </w:t>
      </w:r>
      <w:r w:rsidR="00344336" w:rsidRPr="00344336">
        <w:rPr>
          <w:rFonts w:cs="Vrinda"/>
          <w:b w:val="0"/>
          <w:bCs w:val="0"/>
          <w:color w:val="414142"/>
          <w:cs/>
        </w:rPr>
        <w:t xml:space="preserve">এর ভ্যালুর উপর নির্ভর করে তার জায়গা পরিবর্তন করে কিন্তু তার </w:t>
      </w:r>
      <w:r w:rsidR="00344336" w:rsidRPr="00344336">
        <w:rPr>
          <w:b w:val="0"/>
          <w:bCs w:val="0"/>
          <w:color w:val="414142"/>
        </w:rPr>
        <w:t xml:space="preserve">default </w:t>
      </w:r>
      <w:r w:rsidR="00344336" w:rsidRPr="00344336">
        <w:rPr>
          <w:rFonts w:cs="Vrinda"/>
          <w:b w:val="0"/>
          <w:bCs w:val="0"/>
          <w:color w:val="414142"/>
          <w:cs/>
        </w:rPr>
        <w:t>ভাবে দখলকৃত জায়গাটি ধরে রাখে।</w:t>
      </w:r>
    </w:p>
    <w:sectPr w:rsidR="00451441" w:rsidRPr="00F9223B" w:rsidSect="001D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3146F"/>
    <w:multiLevelType w:val="hybridMultilevel"/>
    <w:tmpl w:val="85D01BF6"/>
    <w:lvl w:ilvl="0" w:tplc="2338A71C">
      <w:start w:val="1"/>
      <w:numFmt w:val="decimal"/>
      <w:lvlText w:val="%1."/>
      <w:lvlJc w:val="left"/>
      <w:pPr>
        <w:ind w:left="720" w:hanging="36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405C"/>
    <w:rsid w:val="00011945"/>
    <w:rsid w:val="00046066"/>
    <w:rsid w:val="00102A3C"/>
    <w:rsid w:val="0013332E"/>
    <w:rsid w:val="001D444C"/>
    <w:rsid w:val="001E7266"/>
    <w:rsid w:val="0023457C"/>
    <w:rsid w:val="00344336"/>
    <w:rsid w:val="00451441"/>
    <w:rsid w:val="004B19ED"/>
    <w:rsid w:val="004D0DEE"/>
    <w:rsid w:val="00513A08"/>
    <w:rsid w:val="0053561F"/>
    <w:rsid w:val="005624E5"/>
    <w:rsid w:val="006304E4"/>
    <w:rsid w:val="00770900"/>
    <w:rsid w:val="009F2ABA"/>
    <w:rsid w:val="009F758E"/>
    <w:rsid w:val="00A03129"/>
    <w:rsid w:val="00AA37F6"/>
    <w:rsid w:val="00AE6463"/>
    <w:rsid w:val="00B2624C"/>
    <w:rsid w:val="00B57296"/>
    <w:rsid w:val="00C23BDE"/>
    <w:rsid w:val="00C5455E"/>
    <w:rsid w:val="00C81CA0"/>
    <w:rsid w:val="00CF31D0"/>
    <w:rsid w:val="00D87A89"/>
    <w:rsid w:val="00DE03BA"/>
    <w:rsid w:val="00E2064F"/>
    <w:rsid w:val="00E6405C"/>
    <w:rsid w:val="00E741C0"/>
    <w:rsid w:val="00F711C4"/>
    <w:rsid w:val="00F9223B"/>
    <w:rsid w:val="00FD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4C"/>
    <w:rPr>
      <w:lang w:bidi="bn-BD"/>
    </w:rPr>
  </w:style>
  <w:style w:type="paragraph" w:styleId="Heading2">
    <w:name w:val="heading 2"/>
    <w:basedOn w:val="Normal"/>
    <w:link w:val="Heading2Char"/>
    <w:uiPriority w:val="9"/>
    <w:qFormat/>
    <w:rsid w:val="00AE6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463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46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63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laboni</cp:lastModifiedBy>
  <cp:revision>19</cp:revision>
  <dcterms:created xsi:type="dcterms:W3CDTF">2018-01-03T08:20:00Z</dcterms:created>
  <dcterms:modified xsi:type="dcterms:W3CDTF">2018-02-11T06:09:00Z</dcterms:modified>
</cp:coreProperties>
</file>