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JVM, JRE and JDK Detailed Interview Notes (Questions 1-20)</w:t>
      </w:r>
    </w:p>
    <w:p>
      <w:pPr>
        <w:pStyle w:val="Heading2"/>
      </w:pPr>
      <w:r>
        <w:t>What is JVM?</w:t>
      </w:r>
    </w:p>
    <w:p>
      <w:r>
        <w:t>Answer: JVM (Java Virtual Machine) executes Java bytecode and provides a runtime environment.</w:t>
      </w:r>
    </w:p>
    <w:p>
      <w:r>
        <w:t>Why: Java source code is compiled into bytecode, and JVM executes that bytecode.</w:t>
      </w:r>
    </w:p>
    <w:p>
      <w:pPr>
        <w:pStyle w:val="Heading2"/>
      </w:pPr>
      <w:r>
        <w:t>What are the responsibilities of JVM?</w:t>
      </w:r>
    </w:p>
    <w:p>
      <w:r>
        <w:t>Answer: Class loading, bytecode execution, memory management, garbage collection, security, and exception handling.</w:t>
      </w:r>
    </w:p>
    <w:p>
      <w:r>
        <w:t>Why: The JVM manages all runtime activities.</w:t>
      </w:r>
    </w:p>
    <w:p>
      <w:pPr>
        <w:pStyle w:val="Heading2"/>
      </w:pPr>
      <w:r>
        <w:t>Is JVM platform-dependent or platform-independent?</w:t>
      </w:r>
    </w:p>
    <w:p>
      <w:r>
        <w:t>Answer: JVM is platform-dependent; Java bytecode is platform-independent.</w:t>
      </w:r>
    </w:p>
    <w:p>
      <w:r>
        <w:t>Why: Each OS needs its own JVM implementation.</w:t>
      </w:r>
    </w:p>
    <w:p>
      <w:pPr>
        <w:pStyle w:val="Heading2"/>
      </w:pPr>
      <w:r>
        <w:t>How does JVM execute Java code?</w:t>
      </w:r>
    </w:p>
    <w:p>
      <w:r>
        <w:t>Answer: Source code -&gt; javac -&gt; bytecode -&gt; JVM -&gt; machine code -&gt; output.</w:t>
      </w:r>
    </w:p>
    <w:p>
      <w:r>
        <w:t>Why: JVM converts bytecode into executable instructions.</w:t>
      </w:r>
    </w:p>
    <w:p>
      <w:pPr>
        <w:pStyle w:val="Heading2"/>
      </w:pPr>
      <w:r>
        <w:t>What is bytecode?</w:t>
      </w:r>
    </w:p>
    <w:p>
      <w:r>
        <w:t>Answer: Intermediate code stored in .class files.</w:t>
      </w:r>
    </w:p>
    <w:p>
      <w:r>
        <w:t>Why: It enables portability across platforms.</w:t>
      </w:r>
    </w:p>
    <w:p>
      <w:pPr>
        <w:pStyle w:val="Heading2"/>
      </w:pPr>
      <w:r>
        <w:t>Why is Java platform-independent?</w:t>
      </w:r>
    </w:p>
    <w:p>
      <w:r>
        <w:t>Answer: The same bytecode runs on different JVMs.</w:t>
      </w:r>
    </w:p>
    <w:p>
      <w:r>
        <w:t>Why: The JVM handles OS-specific details.</w:t>
      </w:r>
    </w:p>
    <w:p>
      <w:pPr>
        <w:pStyle w:val="Heading2"/>
      </w:pPr>
      <w:r>
        <w:t>What happens when you run a Java program?</w:t>
      </w:r>
    </w:p>
    <w:p>
      <w:r>
        <w:t>Answer: JVM loads classes, verifies bytecode, finds main(), allocates memory, and executes code.</w:t>
      </w:r>
    </w:p>
    <w:p>
      <w:r>
        <w:t>Why: This is the Java execution lifecycle.</w:t>
      </w:r>
    </w:p>
    <w:p>
      <w:pPr>
        <w:pStyle w:val="Heading2"/>
      </w:pPr>
      <w:r>
        <w:t>What is JVM architecture?</w:t>
      </w:r>
    </w:p>
    <w:p>
      <w:r>
        <w:t>Answer: Class Loader, Bytecode Verifier, Memory Areas, Execution Engine, and Garbage Collector.</w:t>
      </w:r>
    </w:p>
    <w:p>
      <w:r>
        <w:t>Why: These components work together to run programs.</w:t>
      </w:r>
    </w:p>
    <w:p>
      <w:pPr>
        <w:pStyle w:val="Heading2"/>
      </w:pPr>
      <w:r>
        <w:t>What are JVM memory areas?</w:t>
      </w:r>
    </w:p>
    <w:p>
      <w:r>
        <w:t>Answer: Heap, Stack, Method Area, PC Register, and Native Method Stack.</w:t>
      </w:r>
    </w:p>
    <w:p>
      <w:r>
        <w:t>Why: Different data requires different memory regions.</w:t>
      </w:r>
    </w:p>
    <w:p>
      <w:pPr>
        <w:pStyle w:val="Heading2"/>
      </w:pPr>
      <w:r>
        <w:t>What is the PC Register?</w:t>
      </w:r>
    </w:p>
    <w:p>
      <w:r>
        <w:t>Answer: Stores the address of the current instruction for a thread.</w:t>
      </w:r>
    </w:p>
    <w:p>
      <w:r>
        <w:t>Why: It tracks program execution.</w:t>
      </w:r>
    </w:p>
    <w:p>
      <w:pPr>
        <w:pStyle w:val="Heading2"/>
      </w:pPr>
      <w:r>
        <w:t>What is JRE?</w:t>
      </w:r>
    </w:p>
    <w:p>
      <w:r>
        <w:t>Answer: Java Runtime Environment used to run Java applications.</w:t>
      </w:r>
    </w:p>
    <w:p>
      <w:r>
        <w:t>Why: It contains JVM and runtime libraries.</w:t>
      </w:r>
    </w:p>
    <w:p>
      <w:pPr>
        <w:pStyle w:val="Heading2"/>
      </w:pPr>
      <w:r>
        <w:t>What does JRE contain?</w:t>
      </w:r>
    </w:p>
    <w:p>
      <w:r>
        <w:t>Answer: JVM, libraries, and runtime files.</w:t>
      </w:r>
    </w:p>
    <w:p>
      <w:r>
        <w:t>Why: These are required for execution.</w:t>
      </w:r>
    </w:p>
    <w:p>
      <w:pPr>
        <w:pStyle w:val="Heading2"/>
      </w:pPr>
      <w:r>
        <w:t>Can we run Java programs using only JRE?</w:t>
      </w:r>
    </w:p>
    <w:p>
      <w:r>
        <w:t>Answer: Yes.</w:t>
      </w:r>
    </w:p>
    <w:p>
      <w:r>
        <w:t>Why: JRE contains everything needed for execution.</w:t>
      </w:r>
    </w:p>
    <w:p>
      <w:pPr>
        <w:pStyle w:val="Heading2"/>
      </w:pPr>
      <w:r>
        <w:t>Can we compile Java programs using JRE?</w:t>
      </w:r>
    </w:p>
    <w:p>
      <w:r>
        <w:t>Answer: No.</w:t>
      </w:r>
    </w:p>
    <w:p>
      <w:r>
        <w:t>Why: The compiler (javac) is not included.</w:t>
      </w:r>
    </w:p>
    <w:p>
      <w:pPr>
        <w:pStyle w:val="Heading2"/>
      </w:pPr>
      <w:r>
        <w:t>Why do end users install JRE?</w:t>
      </w:r>
    </w:p>
    <w:p>
      <w:r>
        <w:t>Answer: They only need to run applications.</w:t>
      </w:r>
    </w:p>
    <w:p>
      <w:r>
        <w:t>Why: Development tools are unnecessary for end users.</w:t>
      </w:r>
    </w:p>
    <w:p>
      <w:pPr>
        <w:pStyle w:val="Heading2"/>
      </w:pPr>
      <w:r>
        <w:t>What is JDK?</w:t>
      </w:r>
    </w:p>
    <w:p>
      <w:r>
        <w:t>Answer: Java Development Kit used to develop, compile, and run Java applications.</w:t>
      </w:r>
    </w:p>
    <w:p>
      <w:r>
        <w:t>Why: It includes JRE plus development tools.</w:t>
      </w:r>
    </w:p>
    <w:p>
      <w:pPr>
        <w:pStyle w:val="Heading2"/>
      </w:pPr>
      <w:r>
        <w:t>What does JDK contain?</w:t>
      </w:r>
    </w:p>
    <w:p>
      <w:r>
        <w:t>Answer: JDK contains JRE, JVM, and tools like javac, java, jar, javadoc, and jdb.</w:t>
      </w:r>
    </w:p>
    <w:p>
      <w:r>
        <w:t>Why: Developers need these tools.</w:t>
      </w:r>
    </w:p>
    <w:p>
      <w:pPr>
        <w:pStyle w:val="Heading2"/>
      </w:pPr>
      <w:r>
        <w:t>Difference between JDK and JRE?</w:t>
      </w:r>
    </w:p>
    <w:p>
      <w:r>
        <w:t>Answer: JDK = Develop + Run. JRE = Run only.</w:t>
      </w:r>
    </w:p>
    <w:p>
      <w:r>
        <w:t>Why: JDK includes compilers and tools.</w:t>
      </w:r>
    </w:p>
    <w:p>
      <w:pPr>
        <w:pStyle w:val="Heading2"/>
      </w:pPr>
      <w:r>
        <w:t>Why do developers install JDK?</w:t>
      </w:r>
    </w:p>
    <w:p>
      <w:r>
        <w:t>Answer: They need compilation, debugging, and packaging tools.</w:t>
      </w:r>
    </w:p>
    <w:p>
      <w:r>
        <w:t>Why: These tools are not available in JRE.</w:t>
      </w:r>
    </w:p>
    <w:p>
      <w:pPr>
        <w:pStyle w:val="Heading2"/>
      </w:pPr>
      <w:r>
        <w:t>What are common JDK tools?</w:t>
      </w:r>
    </w:p>
    <w:p>
      <w:r>
        <w:t>Answer: javac, java, jar, javadoc, jdb.</w:t>
      </w:r>
    </w:p>
    <w:p>
      <w:r>
        <w:t>Why: They support development and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