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26B7A">
      <w:pPr>
        <w:ind w:firstLine="2349" w:firstLineChars="450"/>
        <w:jc w:val="left"/>
        <w:rPr>
          <w:rFonts w:hint="default"/>
          <w:b/>
          <w:bCs/>
          <w:sz w:val="52"/>
          <w:szCs w:val="52"/>
          <w:highlight w:val="yellow"/>
          <w:lang w:val="en-US"/>
        </w:rPr>
      </w:pPr>
      <w:r>
        <w:rPr>
          <w:rFonts w:hint="default"/>
          <w:b/>
          <w:bCs/>
          <w:sz w:val="52"/>
          <w:szCs w:val="52"/>
          <w:highlight w:val="yellow"/>
          <w:lang w:val="en-US"/>
        </w:rPr>
        <w:t xml:space="preserve">String </w:t>
      </w:r>
    </w:p>
    <w:p w14:paraId="29106AA9">
      <w:pPr>
        <w:ind w:firstLine="2349" w:firstLineChars="450"/>
        <w:jc w:val="left"/>
        <w:rPr>
          <w:rFonts w:hint="default"/>
          <w:b/>
          <w:bCs/>
          <w:sz w:val="52"/>
          <w:szCs w:val="52"/>
          <w:highlight w:val="yellow"/>
          <w:lang w:val="en-US"/>
        </w:rPr>
      </w:pPr>
    </w:p>
    <w:p w14:paraId="3FB396C5">
      <w:pPr>
        <w:jc w:val="left"/>
        <w:rPr>
          <w:rFonts w:hint="default"/>
          <w:b/>
          <w:bCs/>
          <w:sz w:val="32"/>
          <w:szCs w:val="32"/>
          <w:highlight w:val="yellow"/>
          <w:lang w:val="en-US"/>
        </w:rPr>
      </w:pPr>
      <w:r>
        <w:rPr>
          <w:rFonts w:hint="default"/>
          <w:b/>
          <w:bCs/>
          <w:sz w:val="32"/>
          <w:szCs w:val="32"/>
          <w:highlight w:val="yellow"/>
          <w:lang w:val="en-US"/>
        </w:rPr>
        <w:t>What is String int java?</w:t>
      </w:r>
    </w:p>
    <w:p w14:paraId="593DD9EE">
      <w:pPr>
        <w:jc w:val="left"/>
        <w:rPr>
          <w:rFonts w:hint="default"/>
          <w:b/>
          <w:bCs/>
          <w:sz w:val="28"/>
          <w:szCs w:val="28"/>
          <w:highlight w:val="yellow"/>
          <w:lang w:val="en-US"/>
        </w:rPr>
      </w:pPr>
    </w:p>
    <w:p w14:paraId="304102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String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Java is a class used to store and work with text. A string is a sequence of characters such as letters, numbers, and symbols. For example,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"Hello"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"Java"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"123"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are strings.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String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 is available in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java.lang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package, so it can be used without importing anything</w:t>
      </w:r>
    </w:p>
    <w:p w14:paraId="49D92B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02216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32"/>
          <w:szCs w:val="32"/>
          <w:highlight w:val="yellow"/>
          <w:lang w:val="en-US" w:eastAsia="zh-CN" w:bidi="ar"/>
        </w:rPr>
      </w:pPr>
    </w:p>
    <w:p w14:paraId="52AD82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32"/>
          <w:szCs w:val="32"/>
          <w:highlight w:val="yellow"/>
          <w:lang w:val="en-US" w:eastAsia="zh-CN" w:bidi="ar"/>
        </w:rPr>
        <w:t xml:space="preserve">Why are String objects immutable in Java? </w:t>
      </w:r>
    </w:p>
    <w:p w14:paraId="6D5FD20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highlight w:val="none"/>
        </w:rPr>
        <w:t>String objects are immutable in Java because once a String obje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ct is created, its value cannot be changed.</w:t>
      </w:r>
      <w:r>
        <w:rPr>
          <w:rFonts w:hint="default" w:ascii="Times New Roman" w:hAnsi="Times New Roman" w:cs="Times New Roman"/>
          <w:sz w:val="28"/>
          <w:szCs w:val="28"/>
        </w:rPr>
        <w:t xml:space="preserve"> This design provides several benefits:</w:t>
      </w:r>
    </w:p>
    <w:p w14:paraId="1F31EB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Security</w:t>
      </w:r>
      <w:r>
        <w:rPr>
          <w:rFonts w:hint="default" w:ascii="Times New Roman" w:hAnsi="Times New Roman" w:cs="Times New Roman"/>
          <w:sz w:val="28"/>
          <w:szCs w:val="28"/>
        </w:rPr>
        <w:t xml:space="preserve"> – Strings are used for sensitive information such as usernames, passwords, file paths, and network connections. Immutability prevents accidental or unauthorized changes. </w:t>
      </w:r>
    </w:p>
    <w:p w14:paraId="1F74CA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Memory Efficiency</w:t>
      </w:r>
      <w:r>
        <w:rPr>
          <w:rFonts w:hint="default" w:ascii="Times New Roman" w:hAnsi="Times New Roman" w:cs="Times New Roman"/>
          <w:sz w:val="28"/>
          <w:szCs w:val="28"/>
        </w:rPr>
        <w:t xml:space="preserve"> – Java uses 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String Pool</w:t>
      </w:r>
      <w:r>
        <w:rPr>
          <w:rFonts w:hint="default" w:ascii="Times New Roman" w:hAnsi="Times New Roman" w:cs="Times New Roman"/>
          <w:sz w:val="28"/>
          <w:szCs w:val="28"/>
        </w:rPr>
        <w:t xml:space="preserve"> to store string literals. Since strings cannot change, multiple variables can safely share the same String object, saving memory. </w:t>
      </w:r>
    </w:p>
    <w:p w14:paraId="601980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Thread Safety</w:t>
      </w:r>
      <w:r>
        <w:rPr>
          <w:rFonts w:hint="default" w:ascii="Times New Roman" w:hAnsi="Times New Roman" w:cs="Times New Roman"/>
          <w:sz w:val="28"/>
          <w:szCs w:val="28"/>
        </w:rPr>
        <w:t xml:space="preserve"> – Immutable objects can be shared between multiple threads without synchronization because their values cannot be modified. </w:t>
      </w:r>
    </w:p>
    <w:p w14:paraId="7ED771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Performance</w:t>
      </w:r>
      <w:r>
        <w:rPr>
          <w:rFonts w:hint="default" w:ascii="Times New Roman" w:hAnsi="Times New Roman" w:cs="Times New Roman"/>
          <w:sz w:val="28"/>
          <w:szCs w:val="28"/>
        </w:rPr>
        <w:t xml:space="preserve"> – The String Pool improves performance by reusing existing string objects instead of creating new ones repeatedly.</w:t>
      </w:r>
    </w:p>
    <w:p w14:paraId="4484D95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highlight w:val="yellow"/>
        </w:rPr>
        <w:t>What is the difference between:</w:t>
      </w:r>
    </w:p>
    <w:p w14:paraId="4C0A773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String s1 = "Java"; </w:t>
      </w:r>
    </w:p>
    <w:p w14:paraId="38764CB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ascii="SimSun" w:hAnsi="SimSun" w:eastAsia="SimSun" w:cs="SimSu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String s2 = new String("Java"</w:t>
      </w:r>
      <w:r>
        <w:rPr>
          <w:rFonts w:ascii="SimSun" w:hAnsi="SimSun" w:eastAsia="SimSun" w:cs="SimSun"/>
          <w:sz w:val="28"/>
          <w:szCs w:val="28"/>
        </w:rPr>
        <w:t>);</w:t>
      </w:r>
    </w:p>
    <w:p w14:paraId="0BBA454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String s1 = "Java";</w:t>
      </w:r>
    </w:p>
    <w:p w14:paraId="419EDF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s1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"Java"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;</w:t>
      </w:r>
    </w:p>
    <w:p w14:paraId="39A0B27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Here,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"Java"</w:t>
      </w:r>
      <w:r>
        <w:rPr>
          <w:rFonts w:hint="default" w:ascii="Times New Roman" w:hAnsi="Times New Roman" w:cs="Times New Roman"/>
          <w:sz w:val="28"/>
          <w:szCs w:val="28"/>
        </w:rPr>
        <w:t xml:space="preserve"> is 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string literal</w:t>
      </w:r>
      <w:r>
        <w:rPr>
          <w:rFonts w:hint="default" w:ascii="Times New Roman" w:hAnsi="Times New Roman" w:cs="Times New Roman"/>
          <w:sz w:val="28"/>
          <w:szCs w:val="28"/>
        </w:rPr>
        <w:t xml:space="preserve">. Java first checks the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String Pool</w:t>
      </w:r>
      <w:r>
        <w:rPr>
          <w:rFonts w:hint="default" w:ascii="Times New Roman" w:hAnsi="Times New Roman" w:cs="Times New Roman"/>
          <w:sz w:val="28"/>
          <w:szCs w:val="28"/>
        </w:rPr>
        <w:t xml:space="preserve">. If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"Java"</w:t>
      </w:r>
      <w:r>
        <w:rPr>
          <w:rFonts w:hint="default" w:ascii="Times New Roman" w:hAnsi="Times New Roman" w:cs="Times New Roman"/>
          <w:sz w:val="28"/>
          <w:szCs w:val="28"/>
        </w:rPr>
        <w:t xml:space="preserve"> already exists in the pool, Java reuses that object. Otherwise, it creates a new object in the String Pool.</w:t>
      </w:r>
    </w:p>
    <w:p w14:paraId="7F5ACB2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String s2 = new String("Java");</w:t>
      </w:r>
    </w:p>
    <w:p w14:paraId="34E0F04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s2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new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"Java"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);</w:t>
      </w:r>
    </w:p>
    <w:p w14:paraId="653C72D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Here, the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 xml:space="preserve"> keyword forces Java to create 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new String object in heap memory</w:t>
      </w:r>
      <w:r>
        <w:rPr>
          <w:rFonts w:hint="default" w:ascii="Times New Roman" w:hAnsi="Times New Roman" w:cs="Times New Roman"/>
          <w:sz w:val="28"/>
          <w:szCs w:val="28"/>
        </w:rPr>
        <w:t xml:space="preserve">, even if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"Java"</w:t>
      </w:r>
      <w:r>
        <w:rPr>
          <w:rFonts w:hint="default" w:ascii="Times New Roman" w:hAnsi="Times New Roman" w:cs="Times New Roman"/>
          <w:sz w:val="28"/>
          <w:szCs w:val="28"/>
        </w:rPr>
        <w:t xml:space="preserve"> already exists in the String Pool. The literal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"Java"</w:t>
      </w:r>
      <w:r>
        <w:rPr>
          <w:rFonts w:hint="default" w:ascii="Times New Roman" w:hAnsi="Times New Roman" w:cs="Times New Roman"/>
          <w:sz w:val="28"/>
          <w:szCs w:val="28"/>
        </w:rPr>
        <w:t xml:space="preserve"> is still stored in the String Pool, but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s2</w:t>
      </w:r>
      <w:r>
        <w:rPr>
          <w:rFonts w:hint="default" w:ascii="Times New Roman" w:hAnsi="Times New Roman" w:cs="Times New Roman"/>
          <w:sz w:val="28"/>
          <w:szCs w:val="28"/>
        </w:rPr>
        <w:t xml:space="preserve"> refers to a separate object in the heap</w:t>
      </w:r>
    </w:p>
    <w:p w14:paraId="13F0AB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</w:t>
      </w:r>
    </w:p>
    <w:p w14:paraId="5A413E8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s1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"Java"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;</w:t>
      </w: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s2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"Java"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;</w:t>
      </w:r>
    </w:p>
    <w:p w14:paraId="004DFC1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s3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new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"Java"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);</w:t>
      </w:r>
    </w:p>
    <w:p w14:paraId="53F48A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System.out.println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s1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==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s2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); </w:t>
      </w:r>
      <w:r>
        <w:rPr>
          <w:rFonts w:hint="default" w:ascii="Times New Roman" w:hAnsi="Times New Roman" w:cs="Times New Roman"/>
          <w:sz w:val="28"/>
          <w:szCs w:val="28"/>
        </w:rPr>
        <w:t>// true</w:t>
      </w:r>
    </w:p>
    <w:p w14:paraId="79CCC0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System.out.println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s1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==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s3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); </w:t>
      </w:r>
      <w:r>
        <w:rPr>
          <w:rFonts w:hint="default" w:ascii="Times New Roman" w:hAnsi="Times New Roman" w:cs="Times New Roman"/>
          <w:sz w:val="28"/>
          <w:szCs w:val="28"/>
        </w:rPr>
        <w:t>// false</w:t>
      </w:r>
    </w:p>
    <w:p w14:paraId="24FF72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System.out.println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s1.equals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s3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)); </w:t>
      </w:r>
      <w:r>
        <w:rPr>
          <w:rFonts w:hint="default" w:ascii="Times New Roman" w:hAnsi="Times New Roman" w:cs="Times New Roman"/>
          <w:sz w:val="28"/>
          <w:szCs w:val="28"/>
        </w:rPr>
        <w:t>// true</w:t>
      </w:r>
    </w:p>
    <w:p w14:paraId="555974D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Explanation</w:t>
      </w:r>
    </w:p>
    <w:p w14:paraId="4ACFC6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s1 == s2</w:t>
      </w:r>
      <w:r>
        <w:rPr>
          <w:rFonts w:hint="default" w:ascii="Times New Roman" w:hAnsi="Times New Roman" w:cs="Times New Roman"/>
          <w:sz w:val="28"/>
          <w:szCs w:val="28"/>
        </w:rPr>
        <w:t xml:space="preserve"> is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true</w:t>
      </w:r>
      <w:r>
        <w:rPr>
          <w:rFonts w:hint="default" w:ascii="Times New Roman" w:hAnsi="Times New Roman" w:cs="Times New Roman"/>
          <w:sz w:val="28"/>
          <w:szCs w:val="28"/>
        </w:rPr>
        <w:t xml:space="preserve"> because both variables point to the same String Pool object. </w:t>
      </w:r>
    </w:p>
    <w:p w14:paraId="608E50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s1 == s3</w:t>
      </w:r>
      <w:r>
        <w:rPr>
          <w:rFonts w:hint="default" w:ascii="Times New Roman" w:hAnsi="Times New Roman" w:cs="Times New Roman"/>
          <w:sz w:val="28"/>
          <w:szCs w:val="28"/>
        </w:rPr>
        <w:t xml:space="preserve"> is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false</w:t>
      </w:r>
      <w:r>
        <w:rPr>
          <w:rFonts w:hint="default" w:ascii="Times New Roman" w:hAnsi="Times New Roman" w:cs="Times New Roman"/>
          <w:sz w:val="28"/>
          <w:szCs w:val="28"/>
        </w:rPr>
        <w:t xml:space="preserve"> because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s3</w:t>
      </w:r>
      <w:r>
        <w:rPr>
          <w:rFonts w:hint="default" w:ascii="Times New Roman" w:hAnsi="Times New Roman" w:cs="Times New Roman"/>
          <w:sz w:val="28"/>
          <w:szCs w:val="28"/>
        </w:rPr>
        <w:t xml:space="preserve"> points to a different object in heap memory. </w:t>
      </w:r>
    </w:p>
    <w:p w14:paraId="746D5B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s1.equals(s3)</w:t>
      </w:r>
      <w:r>
        <w:rPr>
          <w:rFonts w:hint="default" w:ascii="Times New Roman" w:hAnsi="Times New Roman" w:cs="Times New Roman"/>
          <w:sz w:val="28"/>
          <w:szCs w:val="28"/>
        </w:rPr>
        <w:t xml:space="preserve"> is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true</w:t>
      </w:r>
      <w:r>
        <w:rPr>
          <w:rFonts w:hint="default" w:ascii="Times New Roman" w:hAnsi="Times New Roman" w:cs="Times New Roman"/>
          <w:sz w:val="28"/>
          <w:szCs w:val="28"/>
        </w:rPr>
        <w:t xml:space="preserve"> because both strings contain the same text,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"Java"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44FAA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one sentence</w:t>
      </w:r>
    </w:p>
    <w:p w14:paraId="6A0CA75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String s1 = "Java";</w:t>
      </w:r>
      <w:r>
        <w:rPr>
          <w:rFonts w:hint="default" w:ascii="Times New Roman" w:hAnsi="Times New Roman" w:cs="Times New Roman"/>
          <w:sz w:val="28"/>
          <w:szCs w:val="28"/>
        </w:rPr>
        <w:t xml:space="preserve"> uses the String Pool and may reuse an existing object, while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String s2 = new String("Java");</w:t>
      </w:r>
      <w:r>
        <w:rPr>
          <w:rFonts w:hint="default" w:ascii="Times New Roman" w:hAnsi="Times New Roman" w:cs="Times New Roman"/>
          <w:sz w:val="28"/>
          <w:szCs w:val="28"/>
        </w:rPr>
        <w:t xml:space="preserve"> always creates a new String object in heap memory.</w:t>
      </w:r>
    </w:p>
    <w:p w14:paraId="56EBE9D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6ECE5DC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21AA2098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7CA50"/>
    <w:multiLevelType w:val="multilevel"/>
    <w:tmpl w:val="0817C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A19CF33"/>
    <w:multiLevelType w:val="multilevel"/>
    <w:tmpl w:val="4A19CF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806D1"/>
    <w:rsid w:val="2E8E43F4"/>
    <w:rsid w:val="5CE8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386</Words>
  <Characters>1974</Characters>
  <Lines>0</Lines>
  <Paragraphs>0</Paragraphs>
  <TotalTime>945</TotalTime>
  <ScaleCrop>false</ScaleCrop>
  <LinksUpToDate>false</LinksUpToDate>
  <CharactersWithSpaces>2341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2026-07-24T07:40:00Z</dcterms:created>
  <dc:creator>WPS_1784791813</dc:creator>
  <cp:lastModifiedBy>WPS_1784791813</cp:lastModifiedBy>
  <dcterms:modified xsi:type="dcterms:W3CDTF">2026-07-25T03:38:09Z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22C8A707F2034F359C249EA3A3268CDF_11</vt:lpwstr>
  </property>
  <property fmtid="{D5CDD505-2E9C-101B-9397-08002B2CF9AE}" pid="4" name="KSOTemplateDocerSaveRecord">
    <vt:lpwstr>eyJoZGlkIjoiZTYzNGM0NDg5MTA4ZTlmOTJiM2M1NzQzODdkMjI5YmYiLCJ1c2VySWQiOiI1NDk3NjYxNzY4NDYifQ==</vt:lpwstr>
  </property>
</Properties>
</file>