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56CAE" w14:textId="29884953" w:rsidR="0075029F" w:rsidRDefault="00483919" w:rsidP="00883712">
      <w:pPr>
        <w:spacing w:line="360" w:lineRule="auto"/>
        <w:jc w:val="center"/>
        <w:rPr>
          <w:rFonts w:ascii="Times New Roman" w:hAnsi="Times New Roman" w:cs="Times New Roman"/>
          <w:sz w:val="52"/>
          <w:szCs w:val="52"/>
          <w:lang w:val="en-US"/>
        </w:rPr>
      </w:pPr>
      <w:r w:rsidRPr="00483919">
        <w:rPr>
          <w:rFonts w:ascii="Times New Roman" w:hAnsi="Times New Roman" w:cs="Times New Roman"/>
          <w:sz w:val="52"/>
          <w:szCs w:val="52"/>
          <w:lang w:val="en-US"/>
        </w:rPr>
        <w:t>STAGE 3</w:t>
      </w:r>
    </w:p>
    <w:p w14:paraId="210357B9" w14:textId="77777777" w:rsidR="00483919" w:rsidRDefault="00483919" w:rsidP="00883712">
      <w:pPr>
        <w:spacing w:line="360" w:lineRule="auto"/>
        <w:jc w:val="center"/>
        <w:rPr>
          <w:rFonts w:ascii="Times New Roman" w:hAnsi="Times New Roman" w:cs="Times New Roman"/>
          <w:sz w:val="52"/>
          <w:szCs w:val="52"/>
          <w:lang w:val="en-US"/>
        </w:rPr>
      </w:pPr>
    </w:p>
    <w:p w14:paraId="177836E2" w14:textId="3B4113F3" w:rsidR="00883712" w:rsidRPr="00883712" w:rsidRDefault="00483919" w:rsidP="00883712">
      <w:pPr>
        <w:spacing w:line="360" w:lineRule="auto"/>
        <w:rPr>
          <w:rFonts w:ascii="Times New Roman" w:hAnsi="Times New Roman" w:cs="Times New Roman"/>
        </w:rPr>
      </w:pPr>
      <w:r w:rsidRPr="00483919">
        <w:rPr>
          <w:rFonts w:ascii="Times New Roman" w:hAnsi="Times New Roman" w:cs="Times New Roman"/>
          <w:b/>
          <w:bCs/>
        </w:rPr>
        <w:t>T</w:t>
      </w:r>
      <w:r>
        <w:rPr>
          <w:rFonts w:ascii="Times New Roman" w:hAnsi="Times New Roman" w:cs="Times New Roman"/>
          <w:b/>
          <w:bCs/>
        </w:rPr>
        <w:t xml:space="preserve">ITLE </w:t>
      </w:r>
      <w:r w:rsidRPr="00483919">
        <w:rPr>
          <w:rFonts w:ascii="Times New Roman" w:hAnsi="Times New Roman" w:cs="Times New Roman"/>
          <w:b/>
          <w:bCs/>
        </w:rPr>
        <w:t xml:space="preserve">: - </w:t>
      </w:r>
      <w:r w:rsidRPr="00483919">
        <w:rPr>
          <w:rFonts w:ascii="Times New Roman" w:hAnsi="Times New Roman" w:cs="Times New Roman"/>
        </w:rPr>
        <w:t xml:space="preserve">Integrate </w:t>
      </w:r>
      <w:proofErr w:type="spellStart"/>
      <w:r w:rsidRPr="00483919">
        <w:rPr>
          <w:rFonts w:ascii="Times New Roman" w:hAnsi="Times New Roman" w:cs="Times New Roman"/>
        </w:rPr>
        <w:t>Zscaler</w:t>
      </w:r>
      <w:proofErr w:type="spellEnd"/>
      <w:r w:rsidRPr="00483919">
        <w:rPr>
          <w:rFonts w:ascii="Times New Roman" w:hAnsi="Times New Roman" w:cs="Times New Roman"/>
        </w:rPr>
        <w:t xml:space="preserve"> with Identity Providers (IdPs) such as Azure AD, Okta, and  Active Directory for seamless authentication and authorization.</w:t>
      </w:r>
      <w:r>
        <w:rPr>
          <w:rFonts w:ascii="Times New Roman" w:hAnsi="Times New Roman" w:cs="Times New Roman"/>
        </w:rPr>
        <w:br/>
      </w:r>
      <w:r>
        <w:rPr>
          <w:rFonts w:ascii="Times New Roman" w:hAnsi="Times New Roman" w:cs="Times New Roman"/>
        </w:rPr>
        <w:br/>
      </w:r>
      <w:r w:rsidR="00883712" w:rsidRPr="00883712">
        <w:rPr>
          <w:rFonts w:ascii="Times New Roman" w:hAnsi="Times New Roman" w:cs="Times New Roman"/>
          <w:b/>
          <w:bCs/>
          <w:sz w:val="28"/>
          <w:szCs w:val="28"/>
        </w:rPr>
        <w:t xml:space="preserve">SOC (Security Operations </w:t>
      </w:r>
      <w:proofErr w:type="spellStart"/>
      <w:r w:rsidR="00883712" w:rsidRPr="00883712">
        <w:rPr>
          <w:rFonts w:ascii="Times New Roman" w:hAnsi="Times New Roman" w:cs="Times New Roman"/>
          <w:b/>
          <w:bCs/>
          <w:sz w:val="28"/>
          <w:szCs w:val="28"/>
        </w:rPr>
        <w:t>Center</w:t>
      </w:r>
      <w:proofErr w:type="spellEnd"/>
      <w:r w:rsidR="00883712" w:rsidRPr="00883712">
        <w:rPr>
          <w:rFonts w:ascii="Times New Roman" w:hAnsi="Times New Roman" w:cs="Times New Roman"/>
          <w:b/>
          <w:bCs/>
          <w:sz w:val="28"/>
          <w:szCs w:val="28"/>
        </w:rPr>
        <w:t>)</w:t>
      </w:r>
    </w:p>
    <w:p w14:paraId="6A488FFE" w14:textId="77777777" w:rsidR="00883712" w:rsidRPr="00883712" w:rsidRDefault="00883712" w:rsidP="00883712">
      <w:pPr>
        <w:spacing w:line="360" w:lineRule="auto"/>
        <w:rPr>
          <w:rFonts w:ascii="Times New Roman" w:hAnsi="Times New Roman" w:cs="Times New Roman"/>
        </w:rPr>
      </w:pPr>
    </w:p>
    <w:p w14:paraId="79DE41DB"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A Security Operations </w:t>
      </w:r>
      <w:proofErr w:type="spellStart"/>
      <w:r w:rsidRPr="00883712">
        <w:rPr>
          <w:rFonts w:ascii="Times New Roman" w:hAnsi="Times New Roman" w:cs="Times New Roman"/>
        </w:rPr>
        <w:t>Center</w:t>
      </w:r>
      <w:proofErr w:type="spellEnd"/>
      <w:r w:rsidRPr="00883712">
        <w:rPr>
          <w:rFonts w:ascii="Times New Roman" w:hAnsi="Times New Roman" w:cs="Times New Roman"/>
        </w:rPr>
        <w:t xml:space="preserve"> (SOC) is a centralized unit responsible for continuously monitoring, detecting, </w:t>
      </w:r>
      <w:proofErr w:type="spellStart"/>
      <w:r w:rsidRPr="00883712">
        <w:rPr>
          <w:rFonts w:ascii="Times New Roman" w:hAnsi="Times New Roman" w:cs="Times New Roman"/>
        </w:rPr>
        <w:t>analyzing</w:t>
      </w:r>
      <w:proofErr w:type="spellEnd"/>
      <w:r w:rsidRPr="00883712">
        <w:rPr>
          <w:rFonts w:ascii="Times New Roman" w:hAnsi="Times New Roman" w:cs="Times New Roman"/>
        </w:rPr>
        <w:t>, and responding to cybersecurity threats within an organization. The primary objective of a SOC is to ensure that security incidents are identified and handled before they cause serious damage to the organization's infrastructure or data.</w:t>
      </w:r>
    </w:p>
    <w:p w14:paraId="42FF5A60" w14:textId="77777777" w:rsidR="00883712" w:rsidRPr="00883712" w:rsidRDefault="00883712" w:rsidP="00883712">
      <w:pPr>
        <w:spacing w:line="360" w:lineRule="auto"/>
        <w:rPr>
          <w:rFonts w:ascii="Times New Roman" w:hAnsi="Times New Roman" w:cs="Times New Roman"/>
        </w:rPr>
      </w:pPr>
    </w:p>
    <w:p w14:paraId="5E9172E1"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SOC teams consist of security analysts, engineers, and incident responders who work together to monitor network traffic, </w:t>
      </w:r>
      <w:proofErr w:type="spellStart"/>
      <w:r w:rsidRPr="00883712">
        <w:rPr>
          <w:rFonts w:ascii="Times New Roman" w:hAnsi="Times New Roman" w:cs="Times New Roman"/>
        </w:rPr>
        <w:t>analyze</w:t>
      </w:r>
      <w:proofErr w:type="spellEnd"/>
      <w:r w:rsidRPr="00883712">
        <w:rPr>
          <w:rFonts w:ascii="Times New Roman" w:hAnsi="Times New Roman" w:cs="Times New Roman"/>
        </w:rPr>
        <w:t xml:space="preserve"> system logs, and investigate suspicious activities. These teams rely on various cybersecurity tools such as SIEM platforms, threat intelligence feeds, endpoint detection systems, and vulnerability management tools.</w:t>
      </w:r>
    </w:p>
    <w:p w14:paraId="47011BD7" w14:textId="77777777" w:rsidR="00883712" w:rsidRPr="00883712" w:rsidRDefault="00883712" w:rsidP="00883712">
      <w:pPr>
        <w:spacing w:line="360" w:lineRule="auto"/>
        <w:rPr>
          <w:rFonts w:ascii="Times New Roman" w:hAnsi="Times New Roman" w:cs="Times New Roman"/>
        </w:rPr>
      </w:pPr>
    </w:p>
    <w:p w14:paraId="0CF1198D"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The SOC operates 24/7 to ensure that any malicious activity or security anomaly is quickly detected and investigated. By monitoring security events across networks, servers, and applications, SOC teams can identify potential threats such as malware infections, unauthorized access attempts, and suspicious user </w:t>
      </w:r>
      <w:proofErr w:type="spellStart"/>
      <w:r w:rsidRPr="00883712">
        <w:rPr>
          <w:rFonts w:ascii="Times New Roman" w:hAnsi="Times New Roman" w:cs="Times New Roman"/>
        </w:rPr>
        <w:t>behavior</w:t>
      </w:r>
      <w:proofErr w:type="spellEnd"/>
      <w:r w:rsidRPr="00883712">
        <w:rPr>
          <w:rFonts w:ascii="Times New Roman" w:hAnsi="Times New Roman" w:cs="Times New Roman"/>
        </w:rPr>
        <w:t>.</w:t>
      </w:r>
    </w:p>
    <w:p w14:paraId="5FB2C34B" w14:textId="77777777" w:rsidR="00883712" w:rsidRPr="00883712" w:rsidRDefault="00883712" w:rsidP="00883712">
      <w:pPr>
        <w:spacing w:line="360" w:lineRule="auto"/>
        <w:rPr>
          <w:rFonts w:ascii="Times New Roman" w:hAnsi="Times New Roman" w:cs="Times New Roman"/>
        </w:rPr>
      </w:pPr>
    </w:p>
    <w:p w14:paraId="745199AD" w14:textId="4AA7129D" w:rsidR="00883712" w:rsidRDefault="00883712" w:rsidP="00883712">
      <w:pPr>
        <w:spacing w:line="360" w:lineRule="auto"/>
        <w:rPr>
          <w:rFonts w:ascii="Times New Roman" w:hAnsi="Times New Roman" w:cs="Times New Roman"/>
        </w:rPr>
      </w:pPr>
      <w:r w:rsidRPr="00883712">
        <w:rPr>
          <w:rFonts w:ascii="Times New Roman" w:hAnsi="Times New Roman" w:cs="Times New Roman"/>
        </w:rPr>
        <w:t>In modern organizations, SOC plays a critical role in maintaining cybersecurity resilience. It helps organizations respond to cyber threats quickly, reduce potential damage, and maintain compliance with security policies and regulatory requirements.</w:t>
      </w:r>
    </w:p>
    <w:p w14:paraId="435B4B2F" w14:textId="77777777" w:rsidR="00883712" w:rsidRDefault="00883712" w:rsidP="00883712">
      <w:pPr>
        <w:spacing w:line="360" w:lineRule="auto"/>
        <w:rPr>
          <w:rFonts w:ascii="Times New Roman" w:hAnsi="Times New Roman" w:cs="Times New Roman"/>
        </w:rPr>
      </w:pPr>
    </w:p>
    <w:p w14:paraId="20747A88" w14:textId="77777777" w:rsidR="00883712" w:rsidRDefault="00883712" w:rsidP="00883712">
      <w:pPr>
        <w:spacing w:line="360" w:lineRule="auto"/>
        <w:rPr>
          <w:rFonts w:ascii="Times New Roman" w:hAnsi="Times New Roman" w:cs="Times New Roman"/>
        </w:rPr>
      </w:pPr>
    </w:p>
    <w:p w14:paraId="60432BAB" w14:textId="77777777" w:rsidR="00883712" w:rsidRDefault="00883712" w:rsidP="00883712">
      <w:pPr>
        <w:spacing w:line="360" w:lineRule="auto"/>
        <w:rPr>
          <w:rFonts w:ascii="Times New Roman" w:hAnsi="Times New Roman" w:cs="Times New Roman"/>
        </w:rPr>
      </w:pPr>
    </w:p>
    <w:p w14:paraId="6E52AA66" w14:textId="77777777" w:rsidR="00883712" w:rsidRDefault="00883712" w:rsidP="00883712">
      <w:pPr>
        <w:spacing w:line="360" w:lineRule="auto"/>
        <w:rPr>
          <w:rFonts w:ascii="Times New Roman" w:hAnsi="Times New Roman" w:cs="Times New Roman"/>
        </w:rPr>
      </w:pPr>
    </w:p>
    <w:p w14:paraId="1621477F" w14:textId="77777777" w:rsidR="00883712" w:rsidRPr="00883712" w:rsidRDefault="00883712" w:rsidP="00883712">
      <w:pPr>
        <w:spacing w:line="360" w:lineRule="auto"/>
        <w:rPr>
          <w:rFonts w:ascii="Times New Roman" w:hAnsi="Times New Roman" w:cs="Times New Roman"/>
        </w:rPr>
      </w:pPr>
    </w:p>
    <w:p w14:paraId="4DA71699" w14:textId="253A3E79" w:rsidR="00883712" w:rsidRPr="00883712" w:rsidRDefault="00883712" w:rsidP="00883712">
      <w:pPr>
        <w:spacing w:line="360" w:lineRule="auto"/>
        <w:rPr>
          <w:rFonts w:ascii="Times New Roman" w:hAnsi="Times New Roman" w:cs="Times New Roman"/>
          <w:b/>
          <w:bCs/>
          <w:sz w:val="28"/>
          <w:szCs w:val="28"/>
        </w:rPr>
      </w:pPr>
      <w:r w:rsidRPr="00883712">
        <w:rPr>
          <w:rFonts w:ascii="Times New Roman" w:hAnsi="Times New Roman" w:cs="Times New Roman"/>
          <w:b/>
          <w:bCs/>
          <w:sz w:val="28"/>
          <w:szCs w:val="28"/>
        </w:rPr>
        <w:lastRenderedPageBreak/>
        <w:t>SOC C</w:t>
      </w:r>
      <w:r w:rsidRPr="00883712">
        <w:rPr>
          <w:rFonts w:ascii="Times New Roman" w:hAnsi="Times New Roman" w:cs="Times New Roman"/>
          <w:b/>
          <w:bCs/>
          <w:sz w:val="28"/>
          <w:szCs w:val="28"/>
        </w:rPr>
        <w:t>YCLE</w:t>
      </w:r>
    </w:p>
    <w:p w14:paraId="17A27392" w14:textId="77777777" w:rsidR="00883712" w:rsidRPr="00883712" w:rsidRDefault="00883712" w:rsidP="00883712">
      <w:pPr>
        <w:spacing w:line="360" w:lineRule="auto"/>
        <w:rPr>
          <w:rFonts w:ascii="Times New Roman" w:hAnsi="Times New Roman" w:cs="Times New Roman"/>
          <w:b/>
          <w:bCs/>
        </w:rPr>
      </w:pPr>
    </w:p>
    <w:p w14:paraId="1E1AC220"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The SOC cycle represents the continuous process followed by security teams to manage cybersecurity events effectively. This cycle involves several stages that help organizations detect threats, </w:t>
      </w:r>
      <w:proofErr w:type="spellStart"/>
      <w:r w:rsidRPr="00883712">
        <w:rPr>
          <w:rFonts w:ascii="Times New Roman" w:hAnsi="Times New Roman" w:cs="Times New Roman"/>
        </w:rPr>
        <w:t>analyze</w:t>
      </w:r>
      <w:proofErr w:type="spellEnd"/>
      <w:r w:rsidRPr="00883712">
        <w:rPr>
          <w:rFonts w:ascii="Times New Roman" w:hAnsi="Times New Roman" w:cs="Times New Roman"/>
        </w:rPr>
        <w:t xml:space="preserve"> security incidents, and respond appropriately.</w:t>
      </w:r>
    </w:p>
    <w:p w14:paraId="639FE2AD" w14:textId="77777777" w:rsidR="00883712" w:rsidRPr="00883712" w:rsidRDefault="00883712" w:rsidP="00883712">
      <w:pPr>
        <w:spacing w:line="360" w:lineRule="auto"/>
        <w:rPr>
          <w:rFonts w:ascii="Times New Roman" w:hAnsi="Times New Roman" w:cs="Times New Roman"/>
        </w:rPr>
      </w:pPr>
    </w:p>
    <w:p w14:paraId="0396179A"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The first stage in the SOC cycle is </w:t>
      </w:r>
      <w:r w:rsidRPr="00883712">
        <w:rPr>
          <w:rFonts w:ascii="Times New Roman" w:hAnsi="Times New Roman" w:cs="Times New Roman"/>
          <w:b/>
          <w:bCs/>
        </w:rPr>
        <w:t>data collection</w:t>
      </w:r>
      <w:r w:rsidRPr="00883712">
        <w:rPr>
          <w:rFonts w:ascii="Times New Roman" w:hAnsi="Times New Roman" w:cs="Times New Roman"/>
        </w:rPr>
        <w:t xml:space="preserve">, where security logs and events are gathered from multiple sources such as firewalls, servers, network devices, and applications. These logs provide valuable insights into system activities and user </w:t>
      </w:r>
      <w:proofErr w:type="spellStart"/>
      <w:r w:rsidRPr="00883712">
        <w:rPr>
          <w:rFonts w:ascii="Times New Roman" w:hAnsi="Times New Roman" w:cs="Times New Roman"/>
        </w:rPr>
        <w:t>behavior</w:t>
      </w:r>
      <w:proofErr w:type="spellEnd"/>
      <w:r w:rsidRPr="00883712">
        <w:rPr>
          <w:rFonts w:ascii="Times New Roman" w:hAnsi="Times New Roman" w:cs="Times New Roman"/>
        </w:rPr>
        <w:t>.</w:t>
      </w:r>
    </w:p>
    <w:p w14:paraId="1A488E82" w14:textId="77777777" w:rsidR="00883712" w:rsidRPr="00883712" w:rsidRDefault="00883712" w:rsidP="00883712">
      <w:pPr>
        <w:spacing w:line="360" w:lineRule="auto"/>
        <w:rPr>
          <w:rFonts w:ascii="Times New Roman" w:hAnsi="Times New Roman" w:cs="Times New Roman"/>
        </w:rPr>
      </w:pPr>
    </w:p>
    <w:p w14:paraId="3014177C"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The next stage is </w:t>
      </w:r>
      <w:r w:rsidRPr="00883712">
        <w:rPr>
          <w:rFonts w:ascii="Times New Roman" w:hAnsi="Times New Roman" w:cs="Times New Roman"/>
          <w:b/>
          <w:bCs/>
        </w:rPr>
        <w:t>monitoring and detection</w:t>
      </w:r>
      <w:r w:rsidRPr="00883712">
        <w:rPr>
          <w:rFonts w:ascii="Times New Roman" w:hAnsi="Times New Roman" w:cs="Times New Roman"/>
        </w:rPr>
        <w:t xml:space="preserve">, where security tools </w:t>
      </w:r>
      <w:proofErr w:type="spellStart"/>
      <w:r w:rsidRPr="00883712">
        <w:rPr>
          <w:rFonts w:ascii="Times New Roman" w:hAnsi="Times New Roman" w:cs="Times New Roman"/>
        </w:rPr>
        <w:t>analyze</w:t>
      </w:r>
      <w:proofErr w:type="spellEnd"/>
      <w:r w:rsidRPr="00883712">
        <w:rPr>
          <w:rFonts w:ascii="Times New Roman" w:hAnsi="Times New Roman" w:cs="Times New Roman"/>
        </w:rPr>
        <w:t xml:space="preserve"> collected data to identify unusual activities or indicators of compromise. Security analysts continuously monitor dashboards and alerts generated by monitoring systems.</w:t>
      </w:r>
    </w:p>
    <w:p w14:paraId="64D5A3E7" w14:textId="77777777" w:rsidR="00883712" w:rsidRPr="00883712" w:rsidRDefault="00883712" w:rsidP="00883712">
      <w:pPr>
        <w:spacing w:line="360" w:lineRule="auto"/>
        <w:rPr>
          <w:rFonts w:ascii="Times New Roman" w:hAnsi="Times New Roman" w:cs="Times New Roman"/>
        </w:rPr>
      </w:pPr>
    </w:p>
    <w:p w14:paraId="0DD5ADCB"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After detection, the process moves to </w:t>
      </w:r>
      <w:r w:rsidRPr="00883712">
        <w:rPr>
          <w:rFonts w:ascii="Times New Roman" w:hAnsi="Times New Roman" w:cs="Times New Roman"/>
          <w:b/>
          <w:bCs/>
        </w:rPr>
        <w:t>analysis</w:t>
      </w:r>
      <w:r w:rsidRPr="00883712">
        <w:rPr>
          <w:rFonts w:ascii="Times New Roman" w:hAnsi="Times New Roman" w:cs="Times New Roman"/>
        </w:rPr>
        <w:t>, where SOC analysts investigate the alerts and determine whether the event represents a genuine security threat or a false alarm. This step involves examining system logs, network traffic, and user activities.</w:t>
      </w:r>
    </w:p>
    <w:p w14:paraId="5978EBA2"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Once a threat is confirmed, the SOC team initiates </w:t>
      </w:r>
      <w:r w:rsidRPr="00883712">
        <w:rPr>
          <w:rFonts w:ascii="Times New Roman" w:hAnsi="Times New Roman" w:cs="Times New Roman"/>
          <w:b/>
          <w:bCs/>
        </w:rPr>
        <w:t>incident response</w:t>
      </w:r>
      <w:r w:rsidRPr="00883712">
        <w:rPr>
          <w:rFonts w:ascii="Times New Roman" w:hAnsi="Times New Roman" w:cs="Times New Roman"/>
        </w:rPr>
        <w:t xml:space="preserve"> procedures to contain and mitigate the attack. This may involve isolating compromised systems, blocking malicious IP addresses, or removing malware from infected devices.</w:t>
      </w:r>
    </w:p>
    <w:p w14:paraId="0B9E7DB3" w14:textId="77777777" w:rsidR="00883712" w:rsidRPr="00883712" w:rsidRDefault="00883712" w:rsidP="00883712">
      <w:pPr>
        <w:spacing w:line="360" w:lineRule="auto"/>
        <w:rPr>
          <w:rFonts w:ascii="Times New Roman" w:hAnsi="Times New Roman" w:cs="Times New Roman"/>
        </w:rPr>
      </w:pPr>
    </w:p>
    <w:p w14:paraId="0EF48A1C"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Finally, the cycle concludes with </w:t>
      </w:r>
      <w:r w:rsidRPr="00883712">
        <w:rPr>
          <w:rFonts w:ascii="Times New Roman" w:hAnsi="Times New Roman" w:cs="Times New Roman"/>
          <w:b/>
          <w:bCs/>
        </w:rPr>
        <w:t>documentation and improvement</w:t>
      </w:r>
      <w:r w:rsidRPr="00883712">
        <w:rPr>
          <w:rFonts w:ascii="Times New Roman" w:hAnsi="Times New Roman" w:cs="Times New Roman"/>
        </w:rPr>
        <w:t>, where lessons learned from the incident are recorded and used to improve security policies, monitoring rules, and response strategies.</w:t>
      </w:r>
    </w:p>
    <w:p w14:paraId="3864F2E1" w14:textId="77777777" w:rsidR="00883712" w:rsidRPr="00883712" w:rsidRDefault="00883712" w:rsidP="00883712">
      <w:pPr>
        <w:spacing w:line="360" w:lineRule="auto"/>
        <w:rPr>
          <w:rFonts w:ascii="Times New Roman" w:hAnsi="Times New Roman" w:cs="Times New Roman"/>
        </w:rPr>
      </w:pPr>
    </w:p>
    <w:p w14:paraId="305CFAA6" w14:textId="77777777" w:rsidR="00883712" w:rsidRPr="00883712" w:rsidRDefault="00883712" w:rsidP="00883712">
      <w:pPr>
        <w:spacing w:line="360" w:lineRule="auto"/>
        <w:rPr>
          <w:rFonts w:ascii="Times New Roman" w:hAnsi="Times New Roman" w:cs="Times New Roman"/>
          <w:b/>
          <w:bCs/>
          <w:sz w:val="28"/>
          <w:szCs w:val="28"/>
        </w:rPr>
      </w:pPr>
      <w:r w:rsidRPr="00883712">
        <w:rPr>
          <w:rFonts w:ascii="Times New Roman" w:hAnsi="Times New Roman" w:cs="Times New Roman"/>
          <w:b/>
          <w:bCs/>
          <w:sz w:val="28"/>
          <w:szCs w:val="28"/>
        </w:rPr>
        <w:t>SIEM (Security Information and Event Management)</w:t>
      </w:r>
    </w:p>
    <w:p w14:paraId="3D5512E8" w14:textId="77777777" w:rsidR="00883712" w:rsidRPr="00883712" w:rsidRDefault="00883712" w:rsidP="00883712">
      <w:pPr>
        <w:spacing w:line="360" w:lineRule="auto"/>
        <w:rPr>
          <w:rFonts w:ascii="Times New Roman" w:hAnsi="Times New Roman" w:cs="Times New Roman"/>
          <w:b/>
          <w:bCs/>
        </w:rPr>
      </w:pPr>
    </w:p>
    <w:p w14:paraId="7A088E3D"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Security Information and Event Management (SIEM) is a cybersecurity solution that collects, </w:t>
      </w:r>
      <w:proofErr w:type="spellStart"/>
      <w:r w:rsidRPr="00883712">
        <w:rPr>
          <w:rFonts w:ascii="Times New Roman" w:hAnsi="Times New Roman" w:cs="Times New Roman"/>
        </w:rPr>
        <w:t>analyzes</w:t>
      </w:r>
      <w:proofErr w:type="spellEnd"/>
      <w:r w:rsidRPr="00883712">
        <w:rPr>
          <w:rFonts w:ascii="Times New Roman" w:hAnsi="Times New Roman" w:cs="Times New Roman"/>
        </w:rPr>
        <w:t>, and correlates security event data from various systems across an organization's infrastructure. SIEM tools help security teams gain visibility into network activities and detect potential threats in real time.</w:t>
      </w:r>
    </w:p>
    <w:p w14:paraId="7284EC4F" w14:textId="77777777" w:rsidR="00883712" w:rsidRPr="00883712" w:rsidRDefault="00883712" w:rsidP="00883712">
      <w:pPr>
        <w:spacing w:line="360" w:lineRule="auto"/>
        <w:rPr>
          <w:rFonts w:ascii="Times New Roman" w:hAnsi="Times New Roman" w:cs="Times New Roman"/>
        </w:rPr>
      </w:pPr>
    </w:p>
    <w:p w14:paraId="3545B57E"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lastRenderedPageBreak/>
        <w:t xml:space="preserve">SIEM platforms gather logs from multiple sources such as servers, firewalls, intrusion detection systems, applications, and network devices. These logs are then normalized and </w:t>
      </w:r>
      <w:proofErr w:type="spellStart"/>
      <w:r w:rsidRPr="00883712">
        <w:rPr>
          <w:rFonts w:ascii="Times New Roman" w:hAnsi="Times New Roman" w:cs="Times New Roman"/>
        </w:rPr>
        <w:t>analyzed</w:t>
      </w:r>
      <w:proofErr w:type="spellEnd"/>
      <w:r w:rsidRPr="00883712">
        <w:rPr>
          <w:rFonts w:ascii="Times New Roman" w:hAnsi="Times New Roman" w:cs="Times New Roman"/>
        </w:rPr>
        <w:t xml:space="preserve"> to identify patterns that may indicate malicious activity.</w:t>
      </w:r>
    </w:p>
    <w:p w14:paraId="40CF597B" w14:textId="77777777" w:rsidR="00883712" w:rsidRPr="00883712" w:rsidRDefault="00883712" w:rsidP="00883712">
      <w:pPr>
        <w:spacing w:line="360" w:lineRule="auto"/>
        <w:rPr>
          <w:rFonts w:ascii="Times New Roman" w:hAnsi="Times New Roman" w:cs="Times New Roman"/>
        </w:rPr>
      </w:pPr>
    </w:p>
    <w:p w14:paraId="4E507C03"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One of the key capabilities of SIEM systems is </w:t>
      </w:r>
      <w:r w:rsidRPr="00883712">
        <w:rPr>
          <w:rFonts w:ascii="Times New Roman" w:hAnsi="Times New Roman" w:cs="Times New Roman"/>
          <w:b/>
          <w:bCs/>
        </w:rPr>
        <w:t>correlation analysis</w:t>
      </w:r>
      <w:r w:rsidRPr="00883712">
        <w:rPr>
          <w:rFonts w:ascii="Times New Roman" w:hAnsi="Times New Roman" w:cs="Times New Roman"/>
        </w:rPr>
        <w:t xml:space="preserve">, where events from different systems are combined to detect complex attack patterns. For example, a SIEM system may identify suspicious </w:t>
      </w:r>
      <w:proofErr w:type="spellStart"/>
      <w:r w:rsidRPr="00883712">
        <w:rPr>
          <w:rFonts w:ascii="Times New Roman" w:hAnsi="Times New Roman" w:cs="Times New Roman"/>
        </w:rPr>
        <w:t>behavior</w:t>
      </w:r>
      <w:proofErr w:type="spellEnd"/>
      <w:r w:rsidRPr="00883712">
        <w:rPr>
          <w:rFonts w:ascii="Times New Roman" w:hAnsi="Times New Roman" w:cs="Times New Roman"/>
        </w:rPr>
        <w:t xml:space="preserve"> if multiple failed login attempts are followed by a successful login from an unusual location.</w:t>
      </w:r>
    </w:p>
    <w:p w14:paraId="765FC9FD" w14:textId="77777777" w:rsidR="00883712" w:rsidRPr="00883712" w:rsidRDefault="00883712" w:rsidP="00883712">
      <w:pPr>
        <w:spacing w:line="360" w:lineRule="auto"/>
        <w:rPr>
          <w:rFonts w:ascii="Times New Roman" w:hAnsi="Times New Roman" w:cs="Times New Roman"/>
        </w:rPr>
      </w:pPr>
    </w:p>
    <w:p w14:paraId="00B265BF"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SIEM tools also provide dashboards, alerts, and reporting features that help security teams monitor security events effectively. These features allow organizations to maintain better visibility over their security environment and respond quickly to potential threats.</w:t>
      </w:r>
    </w:p>
    <w:p w14:paraId="2B927586" w14:textId="77777777" w:rsidR="00883712" w:rsidRPr="00883712" w:rsidRDefault="00883712" w:rsidP="00883712">
      <w:pPr>
        <w:spacing w:line="360" w:lineRule="auto"/>
        <w:rPr>
          <w:rFonts w:ascii="Times New Roman" w:hAnsi="Times New Roman" w:cs="Times New Roman"/>
        </w:rPr>
      </w:pPr>
    </w:p>
    <w:p w14:paraId="56F5FE04"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By centralizing security monitoring and analysis, SIEM systems significantly improve an organization's ability to detect </w:t>
      </w:r>
      <w:proofErr w:type="spellStart"/>
      <w:r w:rsidRPr="00883712">
        <w:rPr>
          <w:rFonts w:ascii="Times New Roman" w:hAnsi="Times New Roman" w:cs="Times New Roman"/>
        </w:rPr>
        <w:t>cyber attacks</w:t>
      </w:r>
      <w:proofErr w:type="spellEnd"/>
      <w:r w:rsidRPr="00883712">
        <w:rPr>
          <w:rFonts w:ascii="Times New Roman" w:hAnsi="Times New Roman" w:cs="Times New Roman"/>
        </w:rPr>
        <w:t xml:space="preserve"> and maintain strong cybersecurity </w:t>
      </w:r>
      <w:proofErr w:type="spellStart"/>
      <w:r w:rsidRPr="00883712">
        <w:rPr>
          <w:rFonts w:ascii="Times New Roman" w:hAnsi="Times New Roman" w:cs="Times New Roman"/>
        </w:rPr>
        <w:t>defenses</w:t>
      </w:r>
      <w:proofErr w:type="spellEnd"/>
      <w:r w:rsidRPr="00883712">
        <w:rPr>
          <w:rFonts w:ascii="Times New Roman" w:hAnsi="Times New Roman" w:cs="Times New Roman"/>
        </w:rPr>
        <w:t>.</w:t>
      </w:r>
    </w:p>
    <w:p w14:paraId="32DC01D4" w14:textId="77777777" w:rsidR="00883712" w:rsidRPr="00883712" w:rsidRDefault="00883712" w:rsidP="00883712">
      <w:pPr>
        <w:spacing w:line="360" w:lineRule="auto"/>
        <w:rPr>
          <w:rFonts w:ascii="Times New Roman" w:hAnsi="Times New Roman" w:cs="Times New Roman"/>
        </w:rPr>
      </w:pPr>
    </w:p>
    <w:p w14:paraId="57468662" w14:textId="0BB98E5A" w:rsidR="00883712" w:rsidRPr="00883712" w:rsidRDefault="00883712" w:rsidP="00883712">
      <w:pPr>
        <w:spacing w:line="360" w:lineRule="auto"/>
        <w:rPr>
          <w:rFonts w:ascii="Times New Roman" w:hAnsi="Times New Roman" w:cs="Times New Roman"/>
          <w:b/>
          <w:bCs/>
          <w:sz w:val="28"/>
          <w:szCs w:val="28"/>
        </w:rPr>
      </w:pPr>
      <w:r w:rsidRPr="00883712">
        <w:rPr>
          <w:rFonts w:ascii="Times New Roman" w:hAnsi="Times New Roman" w:cs="Times New Roman"/>
          <w:b/>
          <w:bCs/>
          <w:sz w:val="28"/>
          <w:szCs w:val="28"/>
        </w:rPr>
        <w:t>SIEM C</w:t>
      </w:r>
      <w:r w:rsidRPr="00883712">
        <w:rPr>
          <w:rFonts w:ascii="Times New Roman" w:hAnsi="Times New Roman" w:cs="Times New Roman"/>
          <w:b/>
          <w:bCs/>
          <w:sz w:val="28"/>
          <w:szCs w:val="28"/>
        </w:rPr>
        <w:t>YCLE</w:t>
      </w:r>
    </w:p>
    <w:p w14:paraId="30AA9C43" w14:textId="77777777" w:rsidR="00883712" w:rsidRPr="00883712" w:rsidRDefault="00883712" w:rsidP="00883712">
      <w:pPr>
        <w:spacing w:line="360" w:lineRule="auto"/>
        <w:rPr>
          <w:rFonts w:ascii="Times New Roman" w:hAnsi="Times New Roman" w:cs="Times New Roman"/>
          <w:b/>
          <w:bCs/>
        </w:rPr>
      </w:pPr>
    </w:p>
    <w:p w14:paraId="479E5350"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The SIEM cycle describes the process through which security events are collected, </w:t>
      </w:r>
      <w:proofErr w:type="spellStart"/>
      <w:r w:rsidRPr="00883712">
        <w:rPr>
          <w:rFonts w:ascii="Times New Roman" w:hAnsi="Times New Roman" w:cs="Times New Roman"/>
        </w:rPr>
        <w:t>analyzed</w:t>
      </w:r>
      <w:proofErr w:type="spellEnd"/>
      <w:r w:rsidRPr="00883712">
        <w:rPr>
          <w:rFonts w:ascii="Times New Roman" w:hAnsi="Times New Roman" w:cs="Times New Roman"/>
        </w:rPr>
        <w:t xml:space="preserve">, and transformed into actionable insights for security teams. The cycle begins with </w:t>
      </w:r>
      <w:r w:rsidRPr="00883712">
        <w:rPr>
          <w:rFonts w:ascii="Times New Roman" w:hAnsi="Times New Roman" w:cs="Times New Roman"/>
          <w:b/>
          <w:bCs/>
        </w:rPr>
        <w:t>data collection</w:t>
      </w:r>
      <w:r w:rsidRPr="00883712">
        <w:rPr>
          <w:rFonts w:ascii="Times New Roman" w:hAnsi="Times New Roman" w:cs="Times New Roman"/>
        </w:rPr>
        <w:t>, where logs and security events are gathered from various network devices, servers, and applications.</w:t>
      </w:r>
    </w:p>
    <w:p w14:paraId="66CA6CFA" w14:textId="77777777" w:rsidR="00883712" w:rsidRPr="00883712" w:rsidRDefault="00883712" w:rsidP="00883712">
      <w:pPr>
        <w:spacing w:line="360" w:lineRule="auto"/>
        <w:rPr>
          <w:rFonts w:ascii="Times New Roman" w:hAnsi="Times New Roman" w:cs="Times New Roman"/>
        </w:rPr>
      </w:pPr>
    </w:p>
    <w:p w14:paraId="1FEF0B9E"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Once the data is collected, the SIEM system performs </w:t>
      </w:r>
      <w:r w:rsidRPr="00883712">
        <w:rPr>
          <w:rFonts w:ascii="Times New Roman" w:hAnsi="Times New Roman" w:cs="Times New Roman"/>
          <w:b/>
          <w:bCs/>
        </w:rPr>
        <w:t>data normalization and aggregation</w:t>
      </w:r>
      <w:r w:rsidRPr="00883712">
        <w:rPr>
          <w:rFonts w:ascii="Times New Roman" w:hAnsi="Times New Roman" w:cs="Times New Roman"/>
        </w:rPr>
        <w:t>. During this stage, logs from different systems are converted into a standardized format to allow efficient analysis.</w:t>
      </w:r>
    </w:p>
    <w:p w14:paraId="31A70229" w14:textId="77777777" w:rsidR="00883712" w:rsidRPr="00883712" w:rsidRDefault="00883712" w:rsidP="00883712">
      <w:pPr>
        <w:spacing w:line="360" w:lineRule="auto"/>
        <w:rPr>
          <w:rFonts w:ascii="Times New Roman" w:hAnsi="Times New Roman" w:cs="Times New Roman"/>
        </w:rPr>
      </w:pPr>
    </w:p>
    <w:p w14:paraId="309D60ED"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The next step involves </w:t>
      </w:r>
      <w:r w:rsidRPr="00883712">
        <w:rPr>
          <w:rFonts w:ascii="Times New Roman" w:hAnsi="Times New Roman" w:cs="Times New Roman"/>
          <w:b/>
          <w:bCs/>
        </w:rPr>
        <w:t>event correlation</w:t>
      </w:r>
      <w:r w:rsidRPr="00883712">
        <w:rPr>
          <w:rFonts w:ascii="Times New Roman" w:hAnsi="Times New Roman" w:cs="Times New Roman"/>
        </w:rPr>
        <w:t xml:space="preserve">, where the SIEM platform </w:t>
      </w:r>
      <w:proofErr w:type="spellStart"/>
      <w:r w:rsidRPr="00883712">
        <w:rPr>
          <w:rFonts w:ascii="Times New Roman" w:hAnsi="Times New Roman" w:cs="Times New Roman"/>
        </w:rPr>
        <w:t>analyzes</w:t>
      </w:r>
      <w:proofErr w:type="spellEnd"/>
      <w:r w:rsidRPr="00883712">
        <w:rPr>
          <w:rFonts w:ascii="Times New Roman" w:hAnsi="Times New Roman" w:cs="Times New Roman"/>
        </w:rPr>
        <w:t xml:space="preserve"> relationships between different events to detect patterns that may indicate cyber threats. This step helps identify sophisticated attacks that may not be visible through individual security events.</w:t>
      </w:r>
    </w:p>
    <w:p w14:paraId="209C243D"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After correlation, the system generates </w:t>
      </w:r>
      <w:r w:rsidRPr="00883712">
        <w:rPr>
          <w:rFonts w:ascii="Times New Roman" w:hAnsi="Times New Roman" w:cs="Times New Roman"/>
          <w:b/>
          <w:bCs/>
        </w:rPr>
        <w:t>alerts and notifications</w:t>
      </w:r>
      <w:r w:rsidRPr="00883712">
        <w:rPr>
          <w:rFonts w:ascii="Times New Roman" w:hAnsi="Times New Roman" w:cs="Times New Roman"/>
        </w:rPr>
        <w:t xml:space="preserve"> for security analysts when suspicious activities are detected. Analysts then review these alerts to determine whether they represent actual threats.</w:t>
      </w:r>
    </w:p>
    <w:p w14:paraId="056FC33D" w14:textId="77777777" w:rsidR="00883712" w:rsidRPr="00883712" w:rsidRDefault="00883712" w:rsidP="00883712">
      <w:pPr>
        <w:spacing w:line="360" w:lineRule="auto"/>
        <w:rPr>
          <w:rFonts w:ascii="Times New Roman" w:hAnsi="Times New Roman" w:cs="Times New Roman"/>
        </w:rPr>
      </w:pPr>
    </w:p>
    <w:p w14:paraId="2126FE38"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The final stage involves </w:t>
      </w:r>
      <w:r w:rsidRPr="00883712">
        <w:rPr>
          <w:rFonts w:ascii="Times New Roman" w:hAnsi="Times New Roman" w:cs="Times New Roman"/>
          <w:b/>
          <w:bCs/>
        </w:rPr>
        <w:t>incident investigation and response</w:t>
      </w:r>
      <w:r w:rsidRPr="00883712">
        <w:rPr>
          <w:rFonts w:ascii="Times New Roman" w:hAnsi="Times New Roman" w:cs="Times New Roman"/>
        </w:rPr>
        <w:t xml:space="preserve">, where security teams </w:t>
      </w:r>
      <w:proofErr w:type="spellStart"/>
      <w:r w:rsidRPr="00883712">
        <w:rPr>
          <w:rFonts w:ascii="Times New Roman" w:hAnsi="Times New Roman" w:cs="Times New Roman"/>
        </w:rPr>
        <w:t>analyze</w:t>
      </w:r>
      <w:proofErr w:type="spellEnd"/>
      <w:r w:rsidRPr="00883712">
        <w:rPr>
          <w:rFonts w:ascii="Times New Roman" w:hAnsi="Times New Roman" w:cs="Times New Roman"/>
        </w:rPr>
        <w:t xml:space="preserve"> the alerts in detail and take necessary actions to mitigate the threat. The cycle then repeats continuously to ensure ongoing monitoring and protection.</w:t>
      </w:r>
    </w:p>
    <w:p w14:paraId="3D47FC6B" w14:textId="77777777" w:rsidR="00883712" w:rsidRPr="00883712" w:rsidRDefault="00883712" w:rsidP="00883712">
      <w:pPr>
        <w:spacing w:line="360" w:lineRule="auto"/>
        <w:rPr>
          <w:rFonts w:ascii="Times New Roman" w:hAnsi="Times New Roman" w:cs="Times New Roman"/>
        </w:rPr>
      </w:pPr>
    </w:p>
    <w:p w14:paraId="6B2E7BBD" w14:textId="77777777" w:rsidR="00883712" w:rsidRPr="00883712" w:rsidRDefault="00883712" w:rsidP="00883712">
      <w:pPr>
        <w:spacing w:line="360" w:lineRule="auto"/>
        <w:rPr>
          <w:rFonts w:ascii="Times New Roman" w:hAnsi="Times New Roman" w:cs="Times New Roman"/>
          <w:b/>
          <w:bCs/>
          <w:sz w:val="28"/>
          <w:szCs w:val="28"/>
        </w:rPr>
      </w:pPr>
      <w:r w:rsidRPr="00883712">
        <w:rPr>
          <w:rFonts w:ascii="Times New Roman" w:hAnsi="Times New Roman" w:cs="Times New Roman"/>
          <w:b/>
          <w:bCs/>
          <w:sz w:val="28"/>
          <w:szCs w:val="28"/>
        </w:rPr>
        <w:t>MISP (Malware Information Sharing Platform)</w:t>
      </w:r>
    </w:p>
    <w:p w14:paraId="03B3AC18" w14:textId="77777777" w:rsidR="00883712" w:rsidRPr="00883712" w:rsidRDefault="00883712" w:rsidP="00883712">
      <w:pPr>
        <w:spacing w:line="360" w:lineRule="auto"/>
        <w:rPr>
          <w:rFonts w:ascii="Times New Roman" w:hAnsi="Times New Roman" w:cs="Times New Roman"/>
          <w:b/>
          <w:bCs/>
        </w:rPr>
      </w:pPr>
    </w:p>
    <w:p w14:paraId="714DE024"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MISP is an open-source threat intelligence platform used for sharing cybersecurity threat information among organizations and security communities. It allows security teams to collect, store, and distribute threat intelligence data related to </w:t>
      </w:r>
      <w:proofErr w:type="spellStart"/>
      <w:r w:rsidRPr="00883712">
        <w:rPr>
          <w:rFonts w:ascii="Times New Roman" w:hAnsi="Times New Roman" w:cs="Times New Roman"/>
        </w:rPr>
        <w:t>cyber attacks</w:t>
      </w:r>
      <w:proofErr w:type="spellEnd"/>
      <w:r w:rsidRPr="00883712">
        <w:rPr>
          <w:rFonts w:ascii="Times New Roman" w:hAnsi="Times New Roman" w:cs="Times New Roman"/>
        </w:rPr>
        <w:t>.</w:t>
      </w:r>
    </w:p>
    <w:p w14:paraId="3D10FAF1" w14:textId="77777777" w:rsidR="00883712" w:rsidRPr="00883712" w:rsidRDefault="00883712" w:rsidP="00883712">
      <w:pPr>
        <w:spacing w:line="360" w:lineRule="auto"/>
        <w:rPr>
          <w:rFonts w:ascii="Times New Roman" w:hAnsi="Times New Roman" w:cs="Times New Roman"/>
        </w:rPr>
      </w:pPr>
    </w:p>
    <w:p w14:paraId="539CC73A"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Through MISP, organizations can share information about malware samples, malicious IP addresses, phishing domains, and other indicators of compromise. This collaborative approach helps security teams detect emerging threats more quickly and respond effectively.</w:t>
      </w:r>
    </w:p>
    <w:p w14:paraId="4093E98A"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The platform also supports automated threat intelligence feeds, enabling organizations to integrate external threat data into their security monitoring systems. By combining internal security data with shared intelligence from other organizations, security teams gain better visibility into global threat landscapes.</w:t>
      </w:r>
    </w:p>
    <w:p w14:paraId="3EF7AFB6" w14:textId="77777777" w:rsidR="00883712" w:rsidRPr="00883712" w:rsidRDefault="00883712" w:rsidP="00883712">
      <w:pPr>
        <w:spacing w:line="360" w:lineRule="auto"/>
        <w:rPr>
          <w:rFonts w:ascii="Times New Roman" w:hAnsi="Times New Roman" w:cs="Times New Roman"/>
        </w:rPr>
      </w:pPr>
    </w:p>
    <w:p w14:paraId="05733B70"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MISP plays an important role in strengthening cybersecurity </w:t>
      </w:r>
      <w:proofErr w:type="spellStart"/>
      <w:r w:rsidRPr="00883712">
        <w:rPr>
          <w:rFonts w:ascii="Times New Roman" w:hAnsi="Times New Roman" w:cs="Times New Roman"/>
        </w:rPr>
        <w:t>defenses</w:t>
      </w:r>
      <w:proofErr w:type="spellEnd"/>
      <w:r w:rsidRPr="00883712">
        <w:rPr>
          <w:rFonts w:ascii="Times New Roman" w:hAnsi="Times New Roman" w:cs="Times New Roman"/>
        </w:rPr>
        <w:t xml:space="preserve"> by enabling information sharing and collaboration between organizations.</w:t>
      </w:r>
    </w:p>
    <w:p w14:paraId="7996D62A" w14:textId="77777777" w:rsidR="00883712" w:rsidRDefault="00883712" w:rsidP="00883712">
      <w:pPr>
        <w:spacing w:line="360" w:lineRule="auto"/>
        <w:rPr>
          <w:rFonts w:ascii="Times New Roman" w:hAnsi="Times New Roman" w:cs="Times New Roman"/>
        </w:rPr>
      </w:pPr>
    </w:p>
    <w:p w14:paraId="129524ED" w14:textId="07DA32E0" w:rsidR="00883712" w:rsidRPr="00883712" w:rsidRDefault="00883712" w:rsidP="00883712">
      <w:pPr>
        <w:spacing w:line="360" w:lineRule="auto"/>
        <w:rPr>
          <w:rFonts w:ascii="Times New Roman" w:hAnsi="Times New Roman" w:cs="Times New Roman"/>
          <w:b/>
          <w:bCs/>
          <w:sz w:val="28"/>
          <w:szCs w:val="28"/>
        </w:rPr>
      </w:pPr>
      <w:r w:rsidRPr="00883712">
        <w:rPr>
          <w:rFonts w:ascii="Times New Roman" w:hAnsi="Times New Roman" w:cs="Times New Roman"/>
          <w:b/>
          <w:bCs/>
          <w:sz w:val="28"/>
          <w:szCs w:val="28"/>
        </w:rPr>
        <w:t>COLLEGE NETWORK INFORMATION</w:t>
      </w:r>
    </w:p>
    <w:p w14:paraId="379D907D" w14:textId="77777777" w:rsidR="00883712" w:rsidRPr="00883712" w:rsidRDefault="00883712" w:rsidP="00883712">
      <w:pPr>
        <w:spacing w:line="360" w:lineRule="auto"/>
        <w:rPr>
          <w:rFonts w:ascii="Times New Roman" w:hAnsi="Times New Roman" w:cs="Times New Roman"/>
          <w:b/>
          <w:bCs/>
        </w:rPr>
      </w:pPr>
    </w:p>
    <w:p w14:paraId="7EB65011"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A college network infrastructure is designed to support various academic, administrative, and research activities across the campus. It typically consists of interconnected devices such as servers, routers, switches, firewalls, wireless access points, and end-user systems including laptops, desktops, and mobile devices used by students and faculty members.</w:t>
      </w:r>
    </w:p>
    <w:p w14:paraId="332A9051"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The network is usually divided into different segments to manage traffic efficiently and maintain security. For example, separate network zones may exist for students, faculty members, administrative staff, research laboratories, and data </w:t>
      </w:r>
      <w:proofErr w:type="spellStart"/>
      <w:r w:rsidRPr="00883712">
        <w:rPr>
          <w:rFonts w:ascii="Times New Roman" w:hAnsi="Times New Roman" w:cs="Times New Roman"/>
        </w:rPr>
        <w:t>centers</w:t>
      </w:r>
      <w:proofErr w:type="spellEnd"/>
      <w:r w:rsidRPr="00883712">
        <w:rPr>
          <w:rFonts w:ascii="Times New Roman" w:hAnsi="Times New Roman" w:cs="Times New Roman"/>
        </w:rPr>
        <w:t>. This segmentation helps protect sensitive systems such as student databases, financial records, and internal administrative platforms from unauthorized access.</w:t>
      </w:r>
    </w:p>
    <w:p w14:paraId="02EF3BE3"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lastRenderedPageBreak/>
        <w:t>In addition to internal infrastructure, college networks also support a wide range of digital services including learning management systems, online library resources, email services, research portals, and cloud-based collaboration tools. These systems require secure access controls to ensure that only authorized users can access specific resources.</w:t>
      </w:r>
    </w:p>
    <w:p w14:paraId="2ED91961"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Due to the large number of users and devices connected to the network, colleges are often targeted by cyber threats such as phishing attacks, malware infections, and unauthorized access attempts. Implementing strong cybersecurity monitoring systems such as SOC and SIEM solutions can help detect suspicious activities, monitor network traffic, and protect sensitive institutional data from potential security threats.</w:t>
      </w:r>
    </w:p>
    <w:p w14:paraId="667AE7F2" w14:textId="77777777" w:rsidR="00883712" w:rsidRDefault="00883712" w:rsidP="00883712">
      <w:pPr>
        <w:spacing w:line="360" w:lineRule="auto"/>
        <w:rPr>
          <w:rFonts w:ascii="Times New Roman" w:hAnsi="Times New Roman" w:cs="Times New Roman"/>
        </w:rPr>
      </w:pPr>
    </w:p>
    <w:p w14:paraId="099DFE37" w14:textId="56AFB4C7" w:rsidR="00883712" w:rsidRPr="00883712" w:rsidRDefault="00883712" w:rsidP="00883712">
      <w:pPr>
        <w:spacing w:line="360" w:lineRule="auto"/>
        <w:rPr>
          <w:rFonts w:ascii="Times New Roman" w:hAnsi="Times New Roman" w:cs="Times New Roman"/>
          <w:b/>
          <w:bCs/>
          <w:sz w:val="28"/>
          <w:szCs w:val="28"/>
        </w:rPr>
      </w:pPr>
      <w:r w:rsidRPr="00883712">
        <w:rPr>
          <w:rFonts w:ascii="Times New Roman" w:hAnsi="Times New Roman" w:cs="Times New Roman"/>
          <w:b/>
          <w:bCs/>
          <w:sz w:val="28"/>
          <w:szCs w:val="28"/>
        </w:rPr>
        <w:t>HOW</w:t>
      </w:r>
      <w:r w:rsidRPr="00883712">
        <w:rPr>
          <w:rFonts w:ascii="Times New Roman" w:hAnsi="Times New Roman" w:cs="Times New Roman"/>
          <w:b/>
          <w:bCs/>
          <w:sz w:val="28"/>
          <w:szCs w:val="28"/>
        </w:rPr>
        <w:t xml:space="preserve"> SOC C</w:t>
      </w:r>
      <w:r w:rsidRPr="00883712">
        <w:rPr>
          <w:rFonts w:ascii="Times New Roman" w:hAnsi="Times New Roman" w:cs="Times New Roman"/>
          <w:b/>
          <w:bCs/>
          <w:sz w:val="28"/>
          <w:szCs w:val="28"/>
        </w:rPr>
        <w:t>AN BE DEPLOYED IN THE COLLEGE</w:t>
      </w:r>
    </w:p>
    <w:p w14:paraId="6E683A31" w14:textId="77777777" w:rsidR="00883712" w:rsidRPr="00883712" w:rsidRDefault="00883712" w:rsidP="00883712">
      <w:pPr>
        <w:spacing w:line="360" w:lineRule="auto"/>
        <w:rPr>
          <w:rFonts w:ascii="Times New Roman" w:hAnsi="Times New Roman" w:cs="Times New Roman"/>
          <w:b/>
          <w:bCs/>
        </w:rPr>
      </w:pPr>
    </w:p>
    <w:p w14:paraId="0D2E3450"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Deploying a Security Operations </w:t>
      </w:r>
      <w:proofErr w:type="spellStart"/>
      <w:r w:rsidRPr="00883712">
        <w:rPr>
          <w:rFonts w:ascii="Times New Roman" w:hAnsi="Times New Roman" w:cs="Times New Roman"/>
        </w:rPr>
        <w:t>Center</w:t>
      </w:r>
      <w:proofErr w:type="spellEnd"/>
      <w:r w:rsidRPr="00883712">
        <w:rPr>
          <w:rFonts w:ascii="Times New Roman" w:hAnsi="Times New Roman" w:cs="Times New Roman"/>
        </w:rPr>
        <w:t xml:space="preserve"> (SOC) in a college environment would significantly improve the institution’s cybersecurity monitoring and threat detection capabilities. The first step in implementing a SOC would involve identifying all critical systems within the college network. These systems may include student information systems, administrative portals, research databases, learning management systems, and internal file servers that store sensitive academic or institutional data.</w:t>
      </w:r>
    </w:p>
    <w:p w14:paraId="245AF226" w14:textId="77777777" w:rsidR="00883712" w:rsidRPr="00883712" w:rsidRDefault="00883712" w:rsidP="00883712">
      <w:pPr>
        <w:spacing w:line="360" w:lineRule="auto"/>
        <w:rPr>
          <w:rFonts w:ascii="Times New Roman" w:hAnsi="Times New Roman" w:cs="Times New Roman"/>
        </w:rPr>
      </w:pPr>
    </w:p>
    <w:p w14:paraId="40999A9C"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Once the important systems are identified, the next step would be to implement centralized monitoring tools such as a SIEM platform. The SIEM system would collect logs and security events from various devices across the network, including firewalls, routers, servers, and endpoints. By </w:t>
      </w:r>
      <w:proofErr w:type="spellStart"/>
      <w:r w:rsidRPr="00883712">
        <w:rPr>
          <w:rFonts w:ascii="Times New Roman" w:hAnsi="Times New Roman" w:cs="Times New Roman"/>
        </w:rPr>
        <w:t>analyzing</w:t>
      </w:r>
      <w:proofErr w:type="spellEnd"/>
      <w:r w:rsidRPr="00883712">
        <w:rPr>
          <w:rFonts w:ascii="Times New Roman" w:hAnsi="Times New Roman" w:cs="Times New Roman"/>
        </w:rPr>
        <w:t xml:space="preserve"> these logs in real time, the SOC team can detect suspicious activities such as unauthorized login attempts, unusual network traffic, or potential malware infections.</w:t>
      </w:r>
    </w:p>
    <w:p w14:paraId="5FCD1954"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A dedicated security monitoring team would be responsible for continuously observing security dashboards and investigating alerts generated by the monitoring tools. These analysts would evaluate whether the alerts represent real security incidents or false positives. If a threat is confirmed, the SOC team would immediately take action to contain the incident and prevent further damage.</w:t>
      </w:r>
    </w:p>
    <w:p w14:paraId="7970072D" w14:textId="77777777" w:rsidR="00883712" w:rsidRPr="00883712" w:rsidRDefault="00883712" w:rsidP="00883712">
      <w:pPr>
        <w:spacing w:line="360" w:lineRule="auto"/>
        <w:rPr>
          <w:rFonts w:ascii="Times New Roman" w:hAnsi="Times New Roman" w:cs="Times New Roman"/>
        </w:rPr>
      </w:pPr>
    </w:p>
    <w:p w14:paraId="5A51905E"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In addition to monitoring and detection, the SOC team would also implement preventive security measures such as vulnerability scanning, patch management, and regular security </w:t>
      </w:r>
      <w:r w:rsidRPr="00883712">
        <w:rPr>
          <w:rFonts w:ascii="Times New Roman" w:hAnsi="Times New Roman" w:cs="Times New Roman"/>
        </w:rPr>
        <w:lastRenderedPageBreak/>
        <w:t>audits. Security awareness training programs could also be conducted for students and staff to reduce risks caused by phishing attacks or poor password practices.</w:t>
      </w:r>
    </w:p>
    <w:p w14:paraId="63011960" w14:textId="77777777" w:rsidR="00883712" w:rsidRPr="00883712" w:rsidRDefault="00883712" w:rsidP="00883712">
      <w:pPr>
        <w:spacing w:line="360" w:lineRule="auto"/>
        <w:rPr>
          <w:rFonts w:ascii="Times New Roman" w:hAnsi="Times New Roman" w:cs="Times New Roman"/>
        </w:rPr>
      </w:pPr>
    </w:p>
    <w:p w14:paraId="061C52B9"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By deploying a SOC within the college network, the institution can proactively identify cyber threats, protect sensitive information, and ensure the smooth functioning of academic and administrative services.</w:t>
      </w:r>
    </w:p>
    <w:p w14:paraId="5536A4CE" w14:textId="77777777" w:rsidR="00883712" w:rsidRPr="00883712" w:rsidRDefault="00883712" w:rsidP="00883712">
      <w:pPr>
        <w:spacing w:line="360" w:lineRule="auto"/>
        <w:rPr>
          <w:rFonts w:ascii="Times New Roman" w:hAnsi="Times New Roman" w:cs="Times New Roman"/>
        </w:rPr>
      </w:pPr>
    </w:p>
    <w:p w14:paraId="646D8263" w14:textId="7C024A9B" w:rsidR="00883712" w:rsidRDefault="00883712" w:rsidP="00883712">
      <w:pPr>
        <w:spacing w:line="360" w:lineRule="auto"/>
        <w:rPr>
          <w:rFonts w:ascii="Times New Roman" w:hAnsi="Times New Roman" w:cs="Times New Roman"/>
          <w:b/>
          <w:bCs/>
        </w:rPr>
      </w:pPr>
      <w:r>
        <w:rPr>
          <w:rFonts w:ascii="Times New Roman" w:hAnsi="Times New Roman" w:cs="Times New Roman"/>
          <w:b/>
          <w:bCs/>
        </w:rPr>
        <w:t>THREAT INTELLIGENCE</w:t>
      </w:r>
    </w:p>
    <w:p w14:paraId="20C4BEFF" w14:textId="77777777" w:rsidR="00883712" w:rsidRPr="00883712" w:rsidRDefault="00883712" w:rsidP="00883712">
      <w:pPr>
        <w:spacing w:line="360" w:lineRule="auto"/>
        <w:rPr>
          <w:rFonts w:ascii="Times New Roman" w:hAnsi="Times New Roman" w:cs="Times New Roman"/>
          <w:b/>
          <w:bCs/>
        </w:rPr>
      </w:pPr>
    </w:p>
    <w:p w14:paraId="582FE934"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Threat intelligence refers to the collection and analysis of information related to potential or existing cyber threats. This information helps organizations understand attacker </w:t>
      </w:r>
      <w:proofErr w:type="spellStart"/>
      <w:r w:rsidRPr="00883712">
        <w:rPr>
          <w:rFonts w:ascii="Times New Roman" w:hAnsi="Times New Roman" w:cs="Times New Roman"/>
        </w:rPr>
        <w:t>behavior</w:t>
      </w:r>
      <w:proofErr w:type="spellEnd"/>
      <w:r w:rsidRPr="00883712">
        <w:rPr>
          <w:rFonts w:ascii="Times New Roman" w:hAnsi="Times New Roman" w:cs="Times New Roman"/>
        </w:rPr>
        <w:t>, attack techniques, and potential vulnerabilities within their systems.</w:t>
      </w:r>
    </w:p>
    <w:p w14:paraId="4C07E34D" w14:textId="77777777" w:rsidR="00883712" w:rsidRPr="00883712" w:rsidRDefault="00883712" w:rsidP="00883712">
      <w:pPr>
        <w:spacing w:line="360" w:lineRule="auto"/>
        <w:rPr>
          <w:rFonts w:ascii="Times New Roman" w:hAnsi="Times New Roman" w:cs="Times New Roman"/>
        </w:rPr>
      </w:pPr>
    </w:p>
    <w:p w14:paraId="4112568B"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Threat intelligence data may include indicators such as malicious IP addresses, phishing domains, malware signatures, and suspicious network patterns. By </w:t>
      </w:r>
      <w:proofErr w:type="spellStart"/>
      <w:r w:rsidRPr="00883712">
        <w:rPr>
          <w:rFonts w:ascii="Times New Roman" w:hAnsi="Times New Roman" w:cs="Times New Roman"/>
        </w:rPr>
        <w:t>analyzing</w:t>
      </w:r>
      <w:proofErr w:type="spellEnd"/>
      <w:r w:rsidRPr="00883712">
        <w:rPr>
          <w:rFonts w:ascii="Times New Roman" w:hAnsi="Times New Roman" w:cs="Times New Roman"/>
        </w:rPr>
        <w:t xml:space="preserve"> this information, security teams can identify threats before they impact the organization.</w:t>
      </w:r>
    </w:p>
    <w:p w14:paraId="778EE67D"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Threat intelligence can be gathered from multiple sources, including internal security monitoring systems, external threat intelligence feeds, cybersecurity communities, and government agencies.</w:t>
      </w:r>
    </w:p>
    <w:p w14:paraId="714EC894" w14:textId="77777777" w:rsidR="00883712" w:rsidRPr="00883712" w:rsidRDefault="00883712" w:rsidP="00883712">
      <w:pPr>
        <w:spacing w:line="360" w:lineRule="auto"/>
        <w:rPr>
          <w:rFonts w:ascii="Times New Roman" w:hAnsi="Times New Roman" w:cs="Times New Roman"/>
        </w:rPr>
      </w:pPr>
    </w:p>
    <w:p w14:paraId="402D3B00"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Integrating threat intelligence into SOC operations enhances an organization's ability to detect and prevent </w:t>
      </w:r>
      <w:proofErr w:type="spellStart"/>
      <w:r w:rsidRPr="00883712">
        <w:rPr>
          <w:rFonts w:ascii="Times New Roman" w:hAnsi="Times New Roman" w:cs="Times New Roman"/>
        </w:rPr>
        <w:t>cyber attacks</w:t>
      </w:r>
      <w:proofErr w:type="spellEnd"/>
      <w:r w:rsidRPr="00883712">
        <w:rPr>
          <w:rFonts w:ascii="Times New Roman" w:hAnsi="Times New Roman" w:cs="Times New Roman"/>
        </w:rPr>
        <w:t xml:space="preserve"> more effectively.</w:t>
      </w:r>
    </w:p>
    <w:p w14:paraId="223D56ED" w14:textId="1914B00F" w:rsidR="00883712" w:rsidRPr="00883712" w:rsidRDefault="00883712" w:rsidP="00883712">
      <w:pPr>
        <w:spacing w:line="360" w:lineRule="auto"/>
        <w:rPr>
          <w:rFonts w:ascii="Times New Roman" w:hAnsi="Times New Roman" w:cs="Times New Roman"/>
        </w:rPr>
      </w:pPr>
    </w:p>
    <w:p w14:paraId="263C9977" w14:textId="591B29BA" w:rsidR="00883712" w:rsidRDefault="00883712" w:rsidP="00883712">
      <w:pPr>
        <w:spacing w:line="360" w:lineRule="auto"/>
        <w:rPr>
          <w:rFonts w:ascii="Times New Roman" w:hAnsi="Times New Roman" w:cs="Times New Roman"/>
          <w:b/>
          <w:bCs/>
        </w:rPr>
      </w:pPr>
      <w:r>
        <w:rPr>
          <w:rFonts w:ascii="Times New Roman" w:hAnsi="Times New Roman" w:cs="Times New Roman"/>
          <w:b/>
          <w:bCs/>
        </w:rPr>
        <w:t>INCIDENT RESPONSE</w:t>
      </w:r>
    </w:p>
    <w:p w14:paraId="0031C3C4" w14:textId="77777777" w:rsidR="00883712" w:rsidRPr="00883712" w:rsidRDefault="00883712" w:rsidP="00883712">
      <w:pPr>
        <w:spacing w:line="360" w:lineRule="auto"/>
        <w:rPr>
          <w:rFonts w:ascii="Times New Roman" w:hAnsi="Times New Roman" w:cs="Times New Roman"/>
          <w:b/>
          <w:bCs/>
        </w:rPr>
      </w:pPr>
    </w:p>
    <w:p w14:paraId="7DD83C20"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Incident response is the structured process used by organizations to detect, contain, and recover from cybersecurity incidents. The goal of incident response is to minimize damage caused by </w:t>
      </w:r>
      <w:proofErr w:type="spellStart"/>
      <w:r w:rsidRPr="00883712">
        <w:rPr>
          <w:rFonts w:ascii="Times New Roman" w:hAnsi="Times New Roman" w:cs="Times New Roman"/>
        </w:rPr>
        <w:t>cyber attacks</w:t>
      </w:r>
      <w:proofErr w:type="spellEnd"/>
      <w:r w:rsidRPr="00883712">
        <w:rPr>
          <w:rFonts w:ascii="Times New Roman" w:hAnsi="Times New Roman" w:cs="Times New Roman"/>
        </w:rPr>
        <w:t xml:space="preserve"> and restore normal operations as quickly as possible.</w:t>
      </w:r>
    </w:p>
    <w:p w14:paraId="71CEEC34" w14:textId="77777777" w:rsidR="00883712" w:rsidRPr="00883712" w:rsidRDefault="00883712" w:rsidP="00883712">
      <w:pPr>
        <w:spacing w:line="360" w:lineRule="auto"/>
        <w:rPr>
          <w:rFonts w:ascii="Times New Roman" w:hAnsi="Times New Roman" w:cs="Times New Roman"/>
        </w:rPr>
      </w:pPr>
    </w:p>
    <w:p w14:paraId="6B8785EB"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The incident response process typically includes several phases such as </w:t>
      </w:r>
      <w:r w:rsidRPr="00883712">
        <w:rPr>
          <w:rFonts w:ascii="Times New Roman" w:hAnsi="Times New Roman" w:cs="Times New Roman"/>
          <w:b/>
          <w:bCs/>
        </w:rPr>
        <w:t>identification, containment, eradication, recovery, and post-incident analysis</w:t>
      </w:r>
      <w:r w:rsidRPr="00883712">
        <w:rPr>
          <w:rFonts w:ascii="Times New Roman" w:hAnsi="Times New Roman" w:cs="Times New Roman"/>
        </w:rPr>
        <w:t>. During the identification phase, security teams detect suspicious activities and determine whether a security breach has occurred.</w:t>
      </w:r>
    </w:p>
    <w:p w14:paraId="208BD157" w14:textId="77777777" w:rsidR="00883712" w:rsidRPr="00883712" w:rsidRDefault="00883712" w:rsidP="00883712">
      <w:pPr>
        <w:spacing w:line="360" w:lineRule="auto"/>
        <w:rPr>
          <w:rFonts w:ascii="Times New Roman" w:hAnsi="Times New Roman" w:cs="Times New Roman"/>
        </w:rPr>
      </w:pPr>
    </w:p>
    <w:p w14:paraId="49297099"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lastRenderedPageBreak/>
        <w:t>Once an incident is confirmed, containment measures are implemented to prevent the attack from spreading further within the network. This may involve isolating compromised systems or blocking malicious network traffic.</w:t>
      </w:r>
    </w:p>
    <w:p w14:paraId="5DF0D226" w14:textId="36C36AF1"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rPr>
        <w:t>After containment, the security team removes the root cause of the incident and restores affected systems. Finally, a detailed analysis is conducted to understand how the attack occurred and how similar incidents can be prevented in the future.</w:t>
      </w:r>
    </w:p>
    <w:p w14:paraId="7ABAE779" w14:textId="1ADB6F6F" w:rsidR="00883712" w:rsidRDefault="00883712" w:rsidP="00883712">
      <w:pPr>
        <w:spacing w:line="360" w:lineRule="auto"/>
        <w:rPr>
          <w:rFonts w:ascii="Times New Roman" w:hAnsi="Times New Roman" w:cs="Times New Roman"/>
          <w:b/>
          <w:bCs/>
        </w:rPr>
      </w:pPr>
      <w:r>
        <w:rPr>
          <w:rFonts w:ascii="Times New Roman" w:hAnsi="Times New Roman" w:cs="Times New Roman"/>
          <w:b/>
          <w:bCs/>
        </w:rPr>
        <w:t>QRADAR &amp; UNDERSTANDING ABOUT THE TOOL</w:t>
      </w:r>
    </w:p>
    <w:p w14:paraId="3BADE41B" w14:textId="77777777" w:rsidR="00883712" w:rsidRPr="00883712" w:rsidRDefault="00883712" w:rsidP="00883712">
      <w:pPr>
        <w:spacing w:line="360" w:lineRule="auto"/>
        <w:rPr>
          <w:rFonts w:ascii="Times New Roman" w:hAnsi="Times New Roman" w:cs="Times New Roman"/>
          <w:b/>
          <w:bCs/>
        </w:rPr>
      </w:pPr>
    </w:p>
    <w:p w14:paraId="6F4F0DD5"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IBM </w:t>
      </w:r>
      <w:proofErr w:type="spellStart"/>
      <w:r w:rsidRPr="00883712">
        <w:rPr>
          <w:rFonts w:ascii="Times New Roman" w:hAnsi="Times New Roman" w:cs="Times New Roman"/>
        </w:rPr>
        <w:t>QRadar</w:t>
      </w:r>
      <w:proofErr w:type="spellEnd"/>
      <w:r w:rsidRPr="00883712">
        <w:rPr>
          <w:rFonts w:ascii="Times New Roman" w:hAnsi="Times New Roman" w:cs="Times New Roman"/>
        </w:rPr>
        <w:t xml:space="preserve"> is a widely used SIEM platform that helps organizations monitor security events, detect cyber threats, and respond to incidents effectively. </w:t>
      </w:r>
      <w:proofErr w:type="spellStart"/>
      <w:r w:rsidRPr="00883712">
        <w:rPr>
          <w:rFonts w:ascii="Times New Roman" w:hAnsi="Times New Roman" w:cs="Times New Roman"/>
        </w:rPr>
        <w:t>QRadar</w:t>
      </w:r>
      <w:proofErr w:type="spellEnd"/>
      <w:r w:rsidRPr="00883712">
        <w:rPr>
          <w:rFonts w:ascii="Times New Roman" w:hAnsi="Times New Roman" w:cs="Times New Roman"/>
        </w:rPr>
        <w:t xml:space="preserve"> collects log data and network flow information from various devices across the network.</w:t>
      </w:r>
    </w:p>
    <w:p w14:paraId="70C4B124" w14:textId="77777777" w:rsidR="00883712" w:rsidRPr="00883712" w:rsidRDefault="00883712" w:rsidP="00883712">
      <w:pPr>
        <w:spacing w:line="360" w:lineRule="auto"/>
        <w:rPr>
          <w:rFonts w:ascii="Times New Roman" w:hAnsi="Times New Roman" w:cs="Times New Roman"/>
        </w:rPr>
      </w:pPr>
    </w:p>
    <w:p w14:paraId="46D28E67"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The platform </w:t>
      </w:r>
      <w:proofErr w:type="spellStart"/>
      <w:r w:rsidRPr="00883712">
        <w:rPr>
          <w:rFonts w:ascii="Times New Roman" w:hAnsi="Times New Roman" w:cs="Times New Roman"/>
        </w:rPr>
        <w:t>analyzes</w:t>
      </w:r>
      <w:proofErr w:type="spellEnd"/>
      <w:r w:rsidRPr="00883712">
        <w:rPr>
          <w:rFonts w:ascii="Times New Roman" w:hAnsi="Times New Roman" w:cs="Times New Roman"/>
        </w:rPr>
        <w:t xml:space="preserve"> this data using correlation rules and </w:t>
      </w:r>
      <w:proofErr w:type="spellStart"/>
      <w:r w:rsidRPr="00883712">
        <w:rPr>
          <w:rFonts w:ascii="Times New Roman" w:hAnsi="Times New Roman" w:cs="Times New Roman"/>
        </w:rPr>
        <w:t>behavioral</w:t>
      </w:r>
      <w:proofErr w:type="spellEnd"/>
      <w:r w:rsidRPr="00883712">
        <w:rPr>
          <w:rFonts w:ascii="Times New Roman" w:hAnsi="Times New Roman" w:cs="Times New Roman"/>
        </w:rPr>
        <w:t xml:space="preserve"> analysis to detect suspicious activities. When a potential threat is identified, </w:t>
      </w:r>
      <w:proofErr w:type="spellStart"/>
      <w:r w:rsidRPr="00883712">
        <w:rPr>
          <w:rFonts w:ascii="Times New Roman" w:hAnsi="Times New Roman" w:cs="Times New Roman"/>
        </w:rPr>
        <w:t>QRadar</w:t>
      </w:r>
      <w:proofErr w:type="spellEnd"/>
      <w:r w:rsidRPr="00883712">
        <w:rPr>
          <w:rFonts w:ascii="Times New Roman" w:hAnsi="Times New Roman" w:cs="Times New Roman"/>
        </w:rPr>
        <w:t xml:space="preserve"> generates alerts that help security analysts investigate the issue.</w:t>
      </w:r>
    </w:p>
    <w:p w14:paraId="77541A5A" w14:textId="77777777" w:rsidR="00883712" w:rsidRPr="00883712" w:rsidRDefault="00883712" w:rsidP="00883712">
      <w:pPr>
        <w:spacing w:line="360" w:lineRule="auto"/>
        <w:rPr>
          <w:rFonts w:ascii="Times New Roman" w:hAnsi="Times New Roman" w:cs="Times New Roman"/>
        </w:rPr>
      </w:pPr>
    </w:p>
    <w:p w14:paraId="16ADE029" w14:textId="77777777" w:rsidR="00883712" w:rsidRDefault="00883712" w:rsidP="00883712">
      <w:pPr>
        <w:spacing w:line="360" w:lineRule="auto"/>
        <w:rPr>
          <w:rFonts w:ascii="Times New Roman" w:hAnsi="Times New Roman" w:cs="Times New Roman"/>
        </w:rPr>
      </w:pPr>
      <w:proofErr w:type="spellStart"/>
      <w:r w:rsidRPr="00883712">
        <w:rPr>
          <w:rFonts w:ascii="Times New Roman" w:hAnsi="Times New Roman" w:cs="Times New Roman"/>
        </w:rPr>
        <w:t>QRadar</w:t>
      </w:r>
      <w:proofErr w:type="spellEnd"/>
      <w:r w:rsidRPr="00883712">
        <w:rPr>
          <w:rFonts w:ascii="Times New Roman" w:hAnsi="Times New Roman" w:cs="Times New Roman"/>
        </w:rPr>
        <w:t xml:space="preserve"> provides dashboards and visualization tools that allow security teams to monitor the security posture of the entire network in real time. It also supports integration with threat intelligence feeds, enabling organizations to detect known malicious indicators quickly.</w:t>
      </w:r>
    </w:p>
    <w:p w14:paraId="0F9EE8D2" w14:textId="77777777" w:rsidR="00883712" w:rsidRPr="00883712" w:rsidRDefault="00883712" w:rsidP="00883712">
      <w:pPr>
        <w:spacing w:line="360" w:lineRule="auto"/>
        <w:rPr>
          <w:rFonts w:ascii="Times New Roman" w:hAnsi="Times New Roman" w:cs="Times New Roman"/>
        </w:rPr>
      </w:pPr>
    </w:p>
    <w:p w14:paraId="09B78863" w14:textId="51A15C0C" w:rsidR="00883712" w:rsidRDefault="00883712" w:rsidP="00883712">
      <w:pPr>
        <w:spacing w:line="360" w:lineRule="auto"/>
        <w:rPr>
          <w:rFonts w:ascii="Times New Roman" w:hAnsi="Times New Roman" w:cs="Times New Roman"/>
        </w:rPr>
      </w:pPr>
      <w:r w:rsidRPr="00883712">
        <w:rPr>
          <w:rFonts w:ascii="Times New Roman" w:hAnsi="Times New Roman" w:cs="Times New Roman"/>
        </w:rPr>
        <w:t xml:space="preserve">By using </w:t>
      </w:r>
      <w:proofErr w:type="spellStart"/>
      <w:r w:rsidRPr="00883712">
        <w:rPr>
          <w:rFonts w:ascii="Times New Roman" w:hAnsi="Times New Roman" w:cs="Times New Roman"/>
        </w:rPr>
        <w:t>QRadar</w:t>
      </w:r>
      <w:proofErr w:type="spellEnd"/>
      <w:r w:rsidRPr="00883712">
        <w:rPr>
          <w:rFonts w:ascii="Times New Roman" w:hAnsi="Times New Roman" w:cs="Times New Roman"/>
        </w:rPr>
        <w:t xml:space="preserve"> within a SOC environment, organizations can improve their ability to detect advanced threats and maintain stronger cybersecurity </w:t>
      </w:r>
      <w:proofErr w:type="spellStart"/>
      <w:r w:rsidRPr="00883712">
        <w:rPr>
          <w:rFonts w:ascii="Times New Roman" w:hAnsi="Times New Roman" w:cs="Times New Roman"/>
        </w:rPr>
        <w:t>defenses</w:t>
      </w:r>
      <w:proofErr w:type="spellEnd"/>
      <w:r w:rsidRPr="00883712">
        <w:rPr>
          <w:rFonts w:ascii="Times New Roman" w:hAnsi="Times New Roman" w:cs="Times New Roman"/>
        </w:rPr>
        <w:t>.</w:t>
      </w:r>
    </w:p>
    <w:p w14:paraId="7A90AA36" w14:textId="77777777" w:rsidR="00883712" w:rsidRPr="00883712" w:rsidRDefault="00883712" w:rsidP="00883712">
      <w:pPr>
        <w:spacing w:line="360" w:lineRule="auto"/>
        <w:rPr>
          <w:rFonts w:ascii="Times New Roman" w:hAnsi="Times New Roman" w:cs="Times New Roman"/>
        </w:rPr>
      </w:pPr>
    </w:p>
    <w:p w14:paraId="60F7EA52" w14:textId="07A512E8" w:rsidR="00883712" w:rsidRDefault="00883712" w:rsidP="00883712">
      <w:pPr>
        <w:spacing w:line="360" w:lineRule="auto"/>
        <w:rPr>
          <w:rFonts w:ascii="Times New Roman" w:hAnsi="Times New Roman" w:cs="Times New Roman"/>
          <w:b/>
          <w:bCs/>
        </w:rPr>
      </w:pPr>
      <w:r>
        <w:rPr>
          <w:rFonts w:ascii="Times New Roman" w:hAnsi="Times New Roman" w:cs="Times New Roman"/>
          <w:b/>
          <w:bCs/>
        </w:rPr>
        <w:t>CONCLUSION</w:t>
      </w:r>
    </w:p>
    <w:p w14:paraId="454DA2C6" w14:textId="77777777" w:rsidR="00883712" w:rsidRPr="00883712" w:rsidRDefault="00883712" w:rsidP="00883712">
      <w:pPr>
        <w:spacing w:line="360" w:lineRule="auto"/>
        <w:rPr>
          <w:rFonts w:ascii="Times New Roman" w:hAnsi="Times New Roman" w:cs="Times New Roman"/>
          <w:b/>
          <w:bCs/>
        </w:rPr>
      </w:pPr>
    </w:p>
    <w:p w14:paraId="21E53A03"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b/>
          <w:bCs/>
        </w:rPr>
        <w:t>Stage 1 – Web Application Testing</w:t>
      </w:r>
      <w:r w:rsidRPr="00883712">
        <w:rPr>
          <w:rFonts w:ascii="Times New Roman" w:hAnsi="Times New Roman" w:cs="Times New Roman"/>
        </w:rPr>
        <w:br/>
        <w:t>From Stage 1, we learned the importance of identifying vulnerabilities in web applications and understanding common security risks defined in the OWASP Top 10. Web application testing helps ensure that applications are secure and protected against common attack techniques.</w:t>
      </w:r>
    </w:p>
    <w:p w14:paraId="41834FDF" w14:textId="77777777" w:rsidR="00883712" w:rsidRPr="00883712" w:rsidRDefault="00883712" w:rsidP="00883712">
      <w:pPr>
        <w:spacing w:line="360" w:lineRule="auto"/>
        <w:rPr>
          <w:rFonts w:ascii="Times New Roman" w:hAnsi="Times New Roman" w:cs="Times New Roman"/>
        </w:rPr>
      </w:pPr>
    </w:p>
    <w:p w14:paraId="71EF3FFB"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b/>
          <w:bCs/>
        </w:rPr>
        <w:t>Stage 2 – Nessus Vulnerability Assessment</w:t>
      </w:r>
      <w:r w:rsidRPr="00883712">
        <w:rPr>
          <w:rFonts w:ascii="Times New Roman" w:hAnsi="Times New Roman" w:cs="Times New Roman"/>
        </w:rPr>
        <w:br/>
        <w:t xml:space="preserve">In Stage 2, we explored the use of the Nessus vulnerability scanner to identify weaknesses in </w:t>
      </w:r>
      <w:r w:rsidRPr="00883712">
        <w:rPr>
          <w:rFonts w:ascii="Times New Roman" w:hAnsi="Times New Roman" w:cs="Times New Roman"/>
        </w:rPr>
        <w:lastRenderedPageBreak/>
        <w:t>systems and applications. The Nessus reports helped us understand different types of vulnerabilities and the importance of prioritizing security remediation.</w:t>
      </w:r>
    </w:p>
    <w:p w14:paraId="2A16082A" w14:textId="77777777" w:rsidR="00883712" w:rsidRPr="00883712" w:rsidRDefault="00883712" w:rsidP="00883712">
      <w:pPr>
        <w:spacing w:line="360" w:lineRule="auto"/>
        <w:rPr>
          <w:rFonts w:ascii="Times New Roman" w:hAnsi="Times New Roman" w:cs="Times New Roman"/>
        </w:rPr>
      </w:pPr>
    </w:p>
    <w:p w14:paraId="0276778C"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b/>
          <w:bCs/>
        </w:rPr>
        <w:t xml:space="preserve">Stage 3 – SOC, SIEM, and </w:t>
      </w:r>
      <w:proofErr w:type="spellStart"/>
      <w:r w:rsidRPr="00883712">
        <w:rPr>
          <w:rFonts w:ascii="Times New Roman" w:hAnsi="Times New Roman" w:cs="Times New Roman"/>
          <w:b/>
          <w:bCs/>
        </w:rPr>
        <w:t>QRadar</w:t>
      </w:r>
      <w:proofErr w:type="spellEnd"/>
      <w:r w:rsidRPr="00883712">
        <w:rPr>
          <w:rFonts w:ascii="Times New Roman" w:hAnsi="Times New Roman" w:cs="Times New Roman"/>
        </w:rPr>
        <w:br/>
        <w:t xml:space="preserve">In Stage 3, we learned about the role of Security Operations </w:t>
      </w:r>
      <w:proofErr w:type="spellStart"/>
      <w:r w:rsidRPr="00883712">
        <w:rPr>
          <w:rFonts w:ascii="Times New Roman" w:hAnsi="Times New Roman" w:cs="Times New Roman"/>
        </w:rPr>
        <w:t>Centers</w:t>
      </w:r>
      <w:proofErr w:type="spellEnd"/>
      <w:r w:rsidRPr="00883712">
        <w:rPr>
          <w:rFonts w:ascii="Times New Roman" w:hAnsi="Times New Roman" w:cs="Times New Roman"/>
        </w:rPr>
        <w:t xml:space="preserve"> and SIEM platforms in modern cybersecurity operations. Tools such as </w:t>
      </w:r>
      <w:proofErr w:type="spellStart"/>
      <w:r w:rsidRPr="00883712">
        <w:rPr>
          <w:rFonts w:ascii="Times New Roman" w:hAnsi="Times New Roman" w:cs="Times New Roman"/>
        </w:rPr>
        <w:t>QRadar</w:t>
      </w:r>
      <w:proofErr w:type="spellEnd"/>
      <w:r w:rsidRPr="00883712">
        <w:rPr>
          <w:rFonts w:ascii="Times New Roman" w:hAnsi="Times New Roman" w:cs="Times New Roman"/>
        </w:rPr>
        <w:t xml:space="preserve"> help organizations monitor security events, detect threats, and respond quickly to cyber incidents.</w:t>
      </w:r>
    </w:p>
    <w:p w14:paraId="269B939E" w14:textId="77777777" w:rsidR="00883712" w:rsidRPr="00883712" w:rsidRDefault="00883712" w:rsidP="00883712">
      <w:pPr>
        <w:spacing w:line="360" w:lineRule="auto"/>
        <w:rPr>
          <w:rFonts w:ascii="Times New Roman" w:hAnsi="Times New Roman" w:cs="Times New Roman"/>
        </w:rPr>
      </w:pPr>
    </w:p>
    <w:p w14:paraId="26138262" w14:textId="12257743" w:rsidR="00883712" w:rsidRDefault="00883712" w:rsidP="00883712">
      <w:pPr>
        <w:spacing w:line="360" w:lineRule="auto"/>
        <w:rPr>
          <w:rFonts w:ascii="Times New Roman" w:hAnsi="Times New Roman" w:cs="Times New Roman"/>
          <w:b/>
          <w:bCs/>
        </w:rPr>
      </w:pPr>
      <w:r>
        <w:rPr>
          <w:rFonts w:ascii="Times New Roman" w:hAnsi="Times New Roman" w:cs="Times New Roman"/>
          <w:b/>
          <w:bCs/>
        </w:rPr>
        <w:t>FUTURE SCOPE</w:t>
      </w:r>
    </w:p>
    <w:p w14:paraId="5ACFE925" w14:textId="77777777" w:rsidR="00883712" w:rsidRPr="00883712" w:rsidRDefault="00883712" w:rsidP="00883712">
      <w:pPr>
        <w:spacing w:line="360" w:lineRule="auto"/>
        <w:rPr>
          <w:rFonts w:ascii="Times New Roman" w:hAnsi="Times New Roman" w:cs="Times New Roman"/>
          <w:b/>
          <w:bCs/>
        </w:rPr>
      </w:pPr>
    </w:p>
    <w:p w14:paraId="557D9E80" w14:textId="77777777" w:rsidR="00883712" w:rsidRPr="00883712" w:rsidRDefault="00883712" w:rsidP="00883712">
      <w:pPr>
        <w:spacing w:line="360" w:lineRule="auto"/>
        <w:rPr>
          <w:rFonts w:ascii="Times New Roman" w:hAnsi="Times New Roman" w:cs="Times New Roman"/>
        </w:rPr>
      </w:pPr>
      <w:r w:rsidRPr="00883712">
        <w:rPr>
          <w:rFonts w:ascii="Times New Roman" w:hAnsi="Times New Roman" w:cs="Times New Roman"/>
          <w:b/>
          <w:bCs/>
        </w:rPr>
        <w:t>Stage 1 – Future of Web Application Testing</w:t>
      </w:r>
      <w:r w:rsidRPr="00883712">
        <w:rPr>
          <w:rFonts w:ascii="Times New Roman" w:hAnsi="Times New Roman" w:cs="Times New Roman"/>
        </w:rPr>
        <w:br/>
        <w:t>Web application testing will continue to evolve with the integration of automated security testing tools and AI-driven vulnerability detection techniques.</w:t>
      </w:r>
    </w:p>
    <w:p w14:paraId="4F36777B" w14:textId="77777777" w:rsidR="00883712" w:rsidRDefault="00883712" w:rsidP="00883712">
      <w:pPr>
        <w:spacing w:line="360" w:lineRule="auto"/>
        <w:rPr>
          <w:rFonts w:ascii="Times New Roman" w:hAnsi="Times New Roman" w:cs="Times New Roman"/>
        </w:rPr>
      </w:pPr>
      <w:r w:rsidRPr="00883712">
        <w:rPr>
          <w:rFonts w:ascii="Times New Roman" w:hAnsi="Times New Roman" w:cs="Times New Roman"/>
          <w:b/>
          <w:bCs/>
        </w:rPr>
        <w:t>Stage 2 – Future of Security Testing</w:t>
      </w:r>
      <w:r w:rsidRPr="00883712">
        <w:rPr>
          <w:rFonts w:ascii="Times New Roman" w:hAnsi="Times New Roman" w:cs="Times New Roman"/>
        </w:rPr>
        <w:br/>
        <w:t>Future vulnerability scanning tools will incorporate machine learning and advanced analytics to detect security weaknesses more accurately and efficiently.</w:t>
      </w:r>
    </w:p>
    <w:p w14:paraId="48D12EA0" w14:textId="77777777" w:rsidR="00883712" w:rsidRPr="00883712" w:rsidRDefault="00883712" w:rsidP="00883712">
      <w:pPr>
        <w:spacing w:line="360" w:lineRule="auto"/>
        <w:rPr>
          <w:rFonts w:ascii="Times New Roman" w:hAnsi="Times New Roman" w:cs="Times New Roman"/>
        </w:rPr>
      </w:pPr>
    </w:p>
    <w:p w14:paraId="7792817F" w14:textId="53F71BAF" w:rsidR="00883712" w:rsidRPr="00883712" w:rsidRDefault="00883712" w:rsidP="00883712">
      <w:pPr>
        <w:spacing w:line="360" w:lineRule="auto"/>
        <w:rPr>
          <w:rFonts w:ascii="Times New Roman" w:hAnsi="Times New Roman" w:cs="Times New Roman"/>
          <w:b/>
          <w:bCs/>
        </w:rPr>
      </w:pPr>
      <w:r w:rsidRPr="00883712">
        <w:rPr>
          <w:rFonts w:ascii="Times New Roman" w:hAnsi="Times New Roman" w:cs="Times New Roman"/>
          <w:b/>
          <w:bCs/>
        </w:rPr>
        <w:t>Stage 3 – Future of SOC and SIEM</w:t>
      </w:r>
      <w:r w:rsidRPr="00883712">
        <w:rPr>
          <w:rFonts w:ascii="Times New Roman" w:hAnsi="Times New Roman" w:cs="Times New Roman"/>
        </w:rPr>
        <w:br/>
        <w:t xml:space="preserve">SOC and SIEM technologies will increasingly adopt automation, artificial intelligence, and </w:t>
      </w:r>
      <w:proofErr w:type="spellStart"/>
      <w:r w:rsidRPr="00883712">
        <w:rPr>
          <w:rFonts w:ascii="Times New Roman" w:hAnsi="Times New Roman" w:cs="Times New Roman"/>
        </w:rPr>
        <w:t>behavioral</w:t>
      </w:r>
      <w:proofErr w:type="spellEnd"/>
      <w:r w:rsidRPr="00883712">
        <w:rPr>
          <w:rFonts w:ascii="Times New Roman" w:hAnsi="Times New Roman" w:cs="Times New Roman"/>
        </w:rPr>
        <w:t xml:space="preserve"> analytics to detect advanced cyber threats and improve incident response capabilities.</w:t>
      </w:r>
    </w:p>
    <w:p w14:paraId="4A7EE0D8" w14:textId="5A8BC450" w:rsidR="00883712" w:rsidRPr="00883712" w:rsidRDefault="00883712" w:rsidP="00883712">
      <w:pPr>
        <w:spacing w:line="360" w:lineRule="auto"/>
        <w:rPr>
          <w:rFonts w:ascii="Times New Roman" w:hAnsi="Times New Roman" w:cs="Times New Roman"/>
        </w:rPr>
      </w:pPr>
    </w:p>
    <w:p w14:paraId="0084941E" w14:textId="698480E8" w:rsidR="00883712" w:rsidRDefault="00883712" w:rsidP="00883712">
      <w:pPr>
        <w:spacing w:line="360" w:lineRule="auto"/>
        <w:rPr>
          <w:rFonts w:ascii="Times New Roman" w:hAnsi="Times New Roman" w:cs="Times New Roman"/>
          <w:b/>
          <w:bCs/>
        </w:rPr>
      </w:pPr>
      <w:r>
        <w:rPr>
          <w:rFonts w:ascii="Times New Roman" w:hAnsi="Times New Roman" w:cs="Times New Roman"/>
          <w:b/>
          <w:bCs/>
        </w:rPr>
        <w:t>TOPICS EXPLORED</w:t>
      </w:r>
    </w:p>
    <w:p w14:paraId="3D6502DE" w14:textId="77777777" w:rsidR="00883712" w:rsidRPr="00883712" w:rsidRDefault="00883712" w:rsidP="00883712">
      <w:pPr>
        <w:spacing w:line="360" w:lineRule="auto"/>
        <w:rPr>
          <w:rFonts w:ascii="Times New Roman" w:hAnsi="Times New Roman" w:cs="Times New Roman"/>
          <w:b/>
          <w:bCs/>
        </w:rPr>
      </w:pPr>
    </w:p>
    <w:p w14:paraId="7932E79C" w14:textId="77777777" w:rsidR="00883712" w:rsidRPr="00883712" w:rsidRDefault="00883712" w:rsidP="00883712">
      <w:pPr>
        <w:numPr>
          <w:ilvl w:val="0"/>
          <w:numId w:val="1"/>
        </w:numPr>
        <w:spacing w:line="360" w:lineRule="auto"/>
        <w:rPr>
          <w:rFonts w:ascii="Times New Roman" w:hAnsi="Times New Roman" w:cs="Times New Roman"/>
        </w:rPr>
      </w:pPr>
      <w:r w:rsidRPr="00883712">
        <w:rPr>
          <w:rFonts w:ascii="Times New Roman" w:hAnsi="Times New Roman" w:cs="Times New Roman"/>
        </w:rPr>
        <w:t xml:space="preserve">Security Operations </w:t>
      </w:r>
      <w:proofErr w:type="spellStart"/>
      <w:r w:rsidRPr="00883712">
        <w:rPr>
          <w:rFonts w:ascii="Times New Roman" w:hAnsi="Times New Roman" w:cs="Times New Roman"/>
        </w:rPr>
        <w:t>Center</w:t>
      </w:r>
      <w:proofErr w:type="spellEnd"/>
    </w:p>
    <w:p w14:paraId="30EC4C07" w14:textId="77777777" w:rsidR="00883712" w:rsidRPr="00883712" w:rsidRDefault="00883712" w:rsidP="00883712">
      <w:pPr>
        <w:numPr>
          <w:ilvl w:val="0"/>
          <w:numId w:val="1"/>
        </w:numPr>
        <w:spacing w:line="360" w:lineRule="auto"/>
        <w:rPr>
          <w:rFonts w:ascii="Times New Roman" w:hAnsi="Times New Roman" w:cs="Times New Roman"/>
        </w:rPr>
      </w:pPr>
      <w:r w:rsidRPr="00883712">
        <w:rPr>
          <w:rFonts w:ascii="Times New Roman" w:hAnsi="Times New Roman" w:cs="Times New Roman"/>
        </w:rPr>
        <w:t>SIEM Architecture</w:t>
      </w:r>
    </w:p>
    <w:p w14:paraId="742D6D66" w14:textId="77777777" w:rsidR="00883712" w:rsidRPr="00883712" w:rsidRDefault="00883712" w:rsidP="00883712">
      <w:pPr>
        <w:numPr>
          <w:ilvl w:val="0"/>
          <w:numId w:val="1"/>
        </w:numPr>
        <w:spacing w:line="360" w:lineRule="auto"/>
        <w:rPr>
          <w:rFonts w:ascii="Times New Roman" w:hAnsi="Times New Roman" w:cs="Times New Roman"/>
        </w:rPr>
      </w:pPr>
      <w:r w:rsidRPr="00883712">
        <w:rPr>
          <w:rFonts w:ascii="Times New Roman" w:hAnsi="Times New Roman" w:cs="Times New Roman"/>
        </w:rPr>
        <w:t>Threat Intelligence Platforms</w:t>
      </w:r>
    </w:p>
    <w:p w14:paraId="0DCADF7D" w14:textId="77777777" w:rsidR="00883712" w:rsidRPr="00883712" w:rsidRDefault="00883712" w:rsidP="00883712">
      <w:pPr>
        <w:numPr>
          <w:ilvl w:val="0"/>
          <w:numId w:val="1"/>
        </w:numPr>
        <w:spacing w:line="360" w:lineRule="auto"/>
        <w:rPr>
          <w:rFonts w:ascii="Times New Roman" w:hAnsi="Times New Roman" w:cs="Times New Roman"/>
        </w:rPr>
      </w:pPr>
      <w:r w:rsidRPr="00883712">
        <w:rPr>
          <w:rFonts w:ascii="Times New Roman" w:hAnsi="Times New Roman" w:cs="Times New Roman"/>
        </w:rPr>
        <w:t>Incident Response Process</w:t>
      </w:r>
    </w:p>
    <w:p w14:paraId="3AEC7495" w14:textId="77777777" w:rsidR="00883712" w:rsidRPr="00883712" w:rsidRDefault="00883712" w:rsidP="00883712">
      <w:pPr>
        <w:numPr>
          <w:ilvl w:val="0"/>
          <w:numId w:val="1"/>
        </w:numPr>
        <w:spacing w:line="360" w:lineRule="auto"/>
        <w:rPr>
          <w:rFonts w:ascii="Times New Roman" w:hAnsi="Times New Roman" w:cs="Times New Roman"/>
        </w:rPr>
      </w:pPr>
      <w:r w:rsidRPr="00883712">
        <w:rPr>
          <w:rFonts w:ascii="Times New Roman" w:hAnsi="Times New Roman" w:cs="Times New Roman"/>
        </w:rPr>
        <w:t>Network Security Monitoring</w:t>
      </w:r>
    </w:p>
    <w:p w14:paraId="1C415E7C" w14:textId="77777777" w:rsidR="00883712" w:rsidRPr="00883712" w:rsidRDefault="00883712" w:rsidP="00883712">
      <w:pPr>
        <w:numPr>
          <w:ilvl w:val="0"/>
          <w:numId w:val="1"/>
        </w:numPr>
        <w:spacing w:line="360" w:lineRule="auto"/>
        <w:rPr>
          <w:rFonts w:ascii="Times New Roman" w:hAnsi="Times New Roman" w:cs="Times New Roman"/>
        </w:rPr>
      </w:pPr>
      <w:r w:rsidRPr="00883712">
        <w:rPr>
          <w:rFonts w:ascii="Times New Roman" w:hAnsi="Times New Roman" w:cs="Times New Roman"/>
        </w:rPr>
        <w:t>Cyber Threat Detection</w:t>
      </w:r>
    </w:p>
    <w:p w14:paraId="12D2732C" w14:textId="3EF72A39" w:rsidR="00883712" w:rsidRDefault="00883712" w:rsidP="00883712">
      <w:pPr>
        <w:spacing w:line="360" w:lineRule="auto"/>
        <w:rPr>
          <w:rFonts w:ascii="Times New Roman" w:hAnsi="Times New Roman" w:cs="Times New Roman"/>
        </w:rPr>
      </w:pPr>
    </w:p>
    <w:p w14:paraId="19AD3DDC" w14:textId="77777777" w:rsidR="00883712" w:rsidRDefault="00883712" w:rsidP="00883712">
      <w:pPr>
        <w:spacing w:line="360" w:lineRule="auto"/>
        <w:rPr>
          <w:rFonts w:ascii="Times New Roman" w:hAnsi="Times New Roman" w:cs="Times New Roman"/>
        </w:rPr>
      </w:pPr>
    </w:p>
    <w:p w14:paraId="57257C11" w14:textId="77777777" w:rsidR="00883712" w:rsidRDefault="00883712" w:rsidP="00883712">
      <w:pPr>
        <w:spacing w:line="360" w:lineRule="auto"/>
        <w:rPr>
          <w:rFonts w:ascii="Times New Roman" w:hAnsi="Times New Roman" w:cs="Times New Roman"/>
        </w:rPr>
      </w:pPr>
    </w:p>
    <w:p w14:paraId="56E907EF" w14:textId="77777777" w:rsidR="00883712" w:rsidRPr="00883712" w:rsidRDefault="00883712" w:rsidP="00883712">
      <w:pPr>
        <w:spacing w:line="360" w:lineRule="auto"/>
        <w:rPr>
          <w:rFonts w:ascii="Times New Roman" w:hAnsi="Times New Roman" w:cs="Times New Roman"/>
        </w:rPr>
      </w:pPr>
    </w:p>
    <w:p w14:paraId="2E991456" w14:textId="6386C0EE" w:rsidR="00883712" w:rsidRDefault="00883712" w:rsidP="00883712">
      <w:pPr>
        <w:spacing w:line="360" w:lineRule="auto"/>
        <w:rPr>
          <w:rFonts w:ascii="Times New Roman" w:hAnsi="Times New Roman" w:cs="Times New Roman"/>
          <w:b/>
          <w:bCs/>
        </w:rPr>
      </w:pPr>
      <w:r>
        <w:rPr>
          <w:rFonts w:ascii="Times New Roman" w:hAnsi="Times New Roman" w:cs="Times New Roman"/>
          <w:b/>
          <w:bCs/>
        </w:rPr>
        <w:lastRenderedPageBreak/>
        <w:t>TOOLS EXPLORED</w:t>
      </w:r>
    </w:p>
    <w:p w14:paraId="11DCB8A1" w14:textId="77777777" w:rsidR="00883712" w:rsidRPr="00883712" w:rsidRDefault="00883712" w:rsidP="00883712">
      <w:pPr>
        <w:spacing w:line="360" w:lineRule="auto"/>
        <w:rPr>
          <w:rFonts w:ascii="Times New Roman" w:hAnsi="Times New Roman" w:cs="Times New Roman"/>
          <w:b/>
          <w:bCs/>
        </w:rPr>
      </w:pPr>
    </w:p>
    <w:p w14:paraId="41ADE74E" w14:textId="77777777" w:rsidR="00883712" w:rsidRPr="00883712" w:rsidRDefault="00883712" w:rsidP="00883712">
      <w:pPr>
        <w:numPr>
          <w:ilvl w:val="0"/>
          <w:numId w:val="2"/>
        </w:numPr>
        <w:spacing w:line="360" w:lineRule="auto"/>
        <w:rPr>
          <w:rFonts w:ascii="Times New Roman" w:hAnsi="Times New Roman" w:cs="Times New Roman"/>
        </w:rPr>
      </w:pPr>
      <w:r w:rsidRPr="00883712">
        <w:rPr>
          <w:rFonts w:ascii="Times New Roman" w:hAnsi="Times New Roman" w:cs="Times New Roman"/>
        </w:rPr>
        <w:t>Nessus</w:t>
      </w:r>
    </w:p>
    <w:p w14:paraId="478F80CA" w14:textId="77777777" w:rsidR="00883712" w:rsidRPr="00883712" w:rsidRDefault="00883712" w:rsidP="00883712">
      <w:pPr>
        <w:numPr>
          <w:ilvl w:val="0"/>
          <w:numId w:val="2"/>
        </w:numPr>
        <w:spacing w:line="360" w:lineRule="auto"/>
        <w:rPr>
          <w:rFonts w:ascii="Times New Roman" w:hAnsi="Times New Roman" w:cs="Times New Roman"/>
        </w:rPr>
      </w:pPr>
      <w:r w:rsidRPr="00883712">
        <w:rPr>
          <w:rFonts w:ascii="Times New Roman" w:hAnsi="Times New Roman" w:cs="Times New Roman"/>
        </w:rPr>
        <w:t>Nmap</w:t>
      </w:r>
    </w:p>
    <w:p w14:paraId="674C9CF9" w14:textId="77777777" w:rsidR="00883712" w:rsidRPr="00883712" w:rsidRDefault="00883712" w:rsidP="00883712">
      <w:pPr>
        <w:numPr>
          <w:ilvl w:val="0"/>
          <w:numId w:val="2"/>
        </w:numPr>
        <w:spacing w:line="360" w:lineRule="auto"/>
        <w:rPr>
          <w:rFonts w:ascii="Times New Roman" w:hAnsi="Times New Roman" w:cs="Times New Roman"/>
        </w:rPr>
      </w:pPr>
      <w:r w:rsidRPr="00883712">
        <w:rPr>
          <w:rFonts w:ascii="Times New Roman" w:hAnsi="Times New Roman" w:cs="Times New Roman"/>
        </w:rPr>
        <w:t>Metasploit</w:t>
      </w:r>
    </w:p>
    <w:p w14:paraId="012EE343" w14:textId="77777777" w:rsidR="00883712" w:rsidRPr="00883712" w:rsidRDefault="00883712" w:rsidP="00883712">
      <w:pPr>
        <w:numPr>
          <w:ilvl w:val="0"/>
          <w:numId w:val="2"/>
        </w:numPr>
        <w:spacing w:line="360" w:lineRule="auto"/>
        <w:rPr>
          <w:rFonts w:ascii="Times New Roman" w:hAnsi="Times New Roman" w:cs="Times New Roman"/>
        </w:rPr>
      </w:pPr>
      <w:r w:rsidRPr="00883712">
        <w:rPr>
          <w:rFonts w:ascii="Times New Roman" w:hAnsi="Times New Roman" w:cs="Times New Roman"/>
        </w:rPr>
        <w:t>Burp Suite</w:t>
      </w:r>
    </w:p>
    <w:p w14:paraId="7ED13CE8" w14:textId="77777777" w:rsidR="00883712" w:rsidRPr="00883712" w:rsidRDefault="00883712" w:rsidP="00883712">
      <w:pPr>
        <w:numPr>
          <w:ilvl w:val="0"/>
          <w:numId w:val="2"/>
        </w:numPr>
        <w:spacing w:line="360" w:lineRule="auto"/>
        <w:rPr>
          <w:rFonts w:ascii="Times New Roman" w:hAnsi="Times New Roman" w:cs="Times New Roman"/>
        </w:rPr>
      </w:pPr>
      <w:r w:rsidRPr="00883712">
        <w:rPr>
          <w:rFonts w:ascii="Times New Roman" w:hAnsi="Times New Roman" w:cs="Times New Roman"/>
        </w:rPr>
        <w:t>OWASP ZAP</w:t>
      </w:r>
    </w:p>
    <w:p w14:paraId="3C1A79A2" w14:textId="77777777" w:rsidR="00883712" w:rsidRPr="00883712" w:rsidRDefault="00883712" w:rsidP="00883712">
      <w:pPr>
        <w:numPr>
          <w:ilvl w:val="0"/>
          <w:numId w:val="2"/>
        </w:numPr>
        <w:spacing w:line="360" w:lineRule="auto"/>
        <w:rPr>
          <w:rFonts w:ascii="Times New Roman" w:hAnsi="Times New Roman" w:cs="Times New Roman"/>
        </w:rPr>
      </w:pPr>
      <w:r w:rsidRPr="00883712">
        <w:rPr>
          <w:rFonts w:ascii="Times New Roman" w:hAnsi="Times New Roman" w:cs="Times New Roman"/>
        </w:rPr>
        <w:t xml:space="preserve">IBM </w:t>
      </w:r>
      <w:proofErr w:type="spellStart"/>
      <w:r w:rsidRPr="00883712">
        <w:rPr>
          <w:rFonts w:ascii="Times New Roman" w:hAnsi="Times New Roman" w:cs="Times New Roman"/>
        </w:rPr>
        <w:t>QRadar</w:t>
      </w:r>
      <w:proofErr w:type="spellEnd"/>
    </w:p>
    <w:p w14:paraId="5EB909B3" w14:textId="77777777" w:rsidR="00883712" w:rsidRPr="00883712" w:rsidRDefault="00883712" w:rsidP="00883712">
      <w:pPr>
        <w:numPr>
          <w:ilvl w:val="0"/>
          <w:numId w:val="2"/>
        </w:numPr>
        <w:spacing w:line="360" w:lineRule="auto"/>
        <w:rPr>
          <w:rFonts w:ascii="Times New Roman" w:hAnsi="Times New Roman" w:cs="Times New Roman"/>
        </w:rPr>
      </w:pPr>
      <w:r w:rsidRPr="00883712">
        <w:rPr>
          <w:rFonts w:ascii="Times New Roman" w:hAnsi="Times New Roman" w:cs="Times New Roman"/>
        </w:rPr>
        <w:t>Kali Linux</w:t>
      </w:r>
    </w:p>
    <w:p w14:paraId="463CA4C9" w14:textId="30BBE52C" w:rsidR="00483919" w:rsidRDefault="00483919" w:rsidP="00883712">
      <w:pPr>
        <w:spacing w:line="360" w:lineRule="auto"/>
        <w:rPr>
          <w:rFonts w:ascii="Times New Roman" w:hAnsi="Times New Roman" w:cs="Times New Roman"/>
          <w:lang w:val="en-US"/>
        </w:rPr>
      </w:pPr>
    </w:p>
    <w:p w14:paraId="355F8A5D" w14:textId="77777777" w:rsidR="00883712" w:rsidRDefault="00883712" w:rsidP="00883712">
      <w:pPr>
        <w:spacing w:line="360" w:lineRule="auto"/>
        <w:rPr>
          <w:rFonts w:ascii="Times New Roman" w:hAnsi="Times New Roman" w:cs="Times New Roman"/>
          <w:lang w:val="en-US"/>
        </w:rPr>
      </w:pPr>
    </w:p>
    <w:p w14:paraId="50681B2A" w14:textId="46F45B99" w:rsidR="00883712" w:rsidRPr="00883712" w:rsidRDefault="00883712" w:rsidP="00883712">
      <w:pPr>
        <w:spacing w:line="360" w:lineRule="auto"/>
        <w:jc w:val="center"/>
        <w:rPr>
          <w:rFonts w:ascii="Times New Roman" w:hAnsi="Times New Roman" w:cs="Times New Roman"/>
          <w:sz w:val="28"/>
          <w:szCs w:val="28"/>
          <w:lang w:val="en-US"/>
        </w:rPr>
      </w:pPr>
      <w:r w:rsidRPr="00883712">
        <w:rPr>
          <w:rFonts w:ascii="Times New Roman" w:hAnsi="Times New Roman" w:cs="Times New Roman"/>
          <w:sz w:val="28"/>
          <w:szCs w:val="28"/>
          <w:lang w:val="en-US"/>
        </w:rPr>
        <w:t>-----THE END-----</w:t>
      </w:r>
    </w:p>
    <w:sectPr w:rsidR="00883712" w:rsidRPr="00883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B7715A"/>
    <w:multiLevelType w:val="multilevel"/>
    <w:tmpl w:val="A584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E439B8"/>
    <w:multiLevelType w:val="multilevel"/>
    <w:tmpl w:val="0CC2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958712">
    <w:abstractNumId w:val="1"/>
  </w:num>
  <w:num w:numId="2" w16cid:durableId="26092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19"/>
    <w:rsid w:val="00483919"/>
    <w:rsid w:val="0075029F"/>
    <w:rsid w:val="00883712"/>
    <w:rsid w:val="00886E6E"/>
    <w:rsid w:val="00F51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6F13"/>
  <w15:chartTrackingRefBased/>
  <w15:docId w15:val="{D696EE0E-8289-BB4A-AE7F-DE7902D1B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9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9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9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9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919"/>
    <w:rPr>
      <w:rFonts w:eastAsiaTheme="majorEastAsia" w:cstheme="majorBidi"/>
      <w:color w:val="272727" w:themeColor="text1" w:themeTint="D8"/>
    </w:rPr>
  </w:style>
  <w:style w:type="paragraph" w:styleId="Title">
    <w:name w:val="Title"/>
    <w:basedOn w:val="Normal"/>
    <w:next w:val="Normal"/>
    <w:link w:val="TitleChar"/>
    <w:uiPriority w:val="10"/>
    <w:qFormat/>
    <w:rsid w:val="004839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9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9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3919"/>
    <w:rPr>
      <w:i/>
      <w:iCs/>
      <w:color w:val="404040" w:themeColor="text1" w:themeTint="BF"/>
    </w:rPr>
  </w:style>
  <w:style w:type="paragraph" w:styleId="ListParagraph">
    <w:name w:val="List Paragraph"/>
    <w:basedOn w:val="Normal"/>
    <w:uiPriority w:val="34"/>
    <w:qFormat/>
    <w:rsid w:val="00483919"/>
    <w:pPr>
      <w:ind w:left="720"/>
      <w:contextualSpacing/>
    </w:pPr>
  </w:style>
  <w:style w:type="character" w:styleId="IntenseEmphasis">
    <w:name w:val="Intense Emphasis"/>
    <w:basedOn w:val="DefaultParagraphFont"/>
    <w:uiPriority w:val="21"/>
    <w:qFormat/>
    <w:rsid w:val="00483919"/>
    <w:rPr>
      <w:i/>
      <w:iCs/>
      <w:color w:val="0F4761" w:themeColor="accent1" w:themeShade="BF"/>
    </w:rPr>
  </w:style>
  <w:style w:type="paragraph" w:styleId="IntenseQuote">
    <w:name w:val="Intense Quote"/>
    <w:basedOn w:val="Normal"/>
    <w:next w:val="Normal"/>
    <w:link w:val="IntenseQuoteChar"/>
    <w:uiPriority w:val="30"/>
    <w:qFormat/>
    <w:rsid w:val="00483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919"/>
    <w:rPr>
      <w:i/>
      <w:iCs/>
      <w:color w:val="0F4761" w:themeColor="accent1" w:themeShade="BF"/>
    </w:rPr>
  </w:style>
  <w:style w:type="character" w:styleId="IntenseReference">
    <w:name w:val="Intense Reference"/>
    <w:basedOn w:val="DefaultParagraphFont"/>
    <w:uiPriority w:val="32"/>
    <w:qFormat/>
    <w:rsid w:val="004839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40521">
      <w:bodyDiv w:val="1"/>
      <w:marLeft w:val="0"/>
      <w:marRight w:val="0"/>
      <w:marTop w:val="0"/>
      <w:marBottom w:val="0"/>
      <w:divBdr>
        <w:top w:val="none" w:sz="0" w:space="0" w:color="auto"/>
        <w:left w:val="none" w:sz="0" w:space="0" w:color="auto"/>
        <w:bottom w:val="none" w:sz="0" w:space="0" w:color="auto"/>
        <w:right w:val="none" w:sz="0" w:space="0" w:color="auto"/>
      </w:divBdr>
    </w:div>
    <w:div w:id="204369766">
      <w:bodyDiv w:val="1"/>
      <w:marLeft w:val="0"/>
      <w:marRight w:val="0"/>
      <w:marTop w:val="0"/>
      <w:marBottom w:val="0"/>
      <w:divBdr>
        <w:top w:val="none" w:sz="0" w:space="0" w:color="auto"/>
        <w:left w:val="none" w:sz="0" w:space="0" w:color="auto"/>
        <w:bottom w:val="none" w:sz="0" w:space="0" w:color="auto"/>
        <w:right w:val="none" w:sz="0" w:space="0" w:color="auto"/>
      </w:divBdr>
    </w:div>
    <w:div w:id="749159553">
      <w:bodyDiv w:val="1"/>
      <w:marLeft w:val="0"/>
      <w:marRight w:val="0"/>
      <w:marTop w:val="0"/>
      <w:marBottom w:val="0"/>
      <w:divBdr>
        <w:top w:val="none" w:sz="0" w:space="0" w:color="auto"/>
        <w:left w:val="none" w:sz="0" w:space="0" w:color="auto"/>
        <w:bottom w:val="none" w:sz="0" w:space="0" w:color="auto"/>
        <w:right w:val="none" w:sz="0" w:space="0" w:color="auto"/>
      </w:divBdr>
    </w:div>
    <w:div w:id="784038875">
      <w:bodyDiv w:val="1"/>
      <w:marLeft w:val="0"/>
      <w:marRight w:val="0"/>
      <w:marTop w:val="0"/>
      <w:marBottom w:val="0"/>
      <w:divBdr>
        <w:top w:val="none" w:sz="0" w:space="0" w:color="auto"/>
        <w:left w:val="none" w:sz="0" w:space="0" w:color="auto"/>
        <w:bottom w:val="none" w:sz="0" w:space="0" w:color="auto"/>
        <w:right w:val="none" w:sz="0" w:space="0" w:color="auto"/>
      </w:divBdr>
    </w:div>
    <w:div w:id="821896309">
      <w:bodyDiv w:val="1"/>
      <w:marLeft w:val="0"/>
      <w:marRight w:val="0"/>
      <w:marTop w:val="0"/>
      <w:marBottom w:val="0"/>
      <w:divBdr>
        <w:top w:val="none" w:sz="0" w:space="0" w:color="auto"/>
        <w:left w:val="none" w:sz="0" w:space="0" w:color="auto"/>
        <w:bottom w:val="none" w:sz="0" w:space="0" w:color="auto"/>
        <w:right w:val="none" w:sz="0" w:space="0" w:color="auto"/>
      </w:divBdr>
    </w:div>
    <w:div w:id="865676146">
      <w:bodyDiv w:val="1"/>
      <w:marLeft w:val="0"/>
      <w:marRight w:val="0"/>
      <w:marTop w:val="0"/>
      <w:marBottom w:val="0"/>
      <w:divBdr>
        <w:top w:val="none" w:sz="0" w:space="0" w:color="auto"/>
        <w:left w:val="none" w:sz="0" w:space="0" w:color="auto"/>
        <w:bottom w:val="none" w:sz="0" w:space="0" w:color="auto"/>
        <w:right w:val="none" w:sz="0" w:space="0" w:color="auto"/>
      </w:divBdr>
    </w:div>
    <w:div w:id="1656951644">
      <w:bodyDiv w:val="1"/>
      <w:marLeft w:val="0"/>
      <w:marRight w:val="0"/>
      <w:marTop w:val="0"/>
      <w:marBottom w:val="0"/>
      <w:divBdr>
        <w:top w:val="none" w:sz="0" w:space="0" w:color="auto"/>
        <w:left w:val="none" w:sz="0" w:space="0" w:color="auto"/>
        <w:bottom w:val="none" w:sz="0" w:space="0" w:color="auto"/>
        <w:right w:val="none" w:sz="0" w:space="0" w:color="auto"/>
      </w:divBdr>
    </w:div>
    <w:div w:id="209593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2198</Words>
  <Characters>12534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Hariprakash K. 23BDS016</dc:creator>
  <cp:keywords/>
  <dc:description/>
  <cp:lastModifiedBy>Hariprakash K. 23BDS016</cp:lastModifiedBy>
  <cp:revision>1</cp:revision>
  <dcterms:created xsi:type="dcterms:W3CDTF">2026-03-15T08:07:00Z</dcterms:created>
  <dcterms:modified xsi:type="dcterms:W3CDTF">2026-03-15T08:27:00Z</dcterms:modified>
</cp:coreProperties>
</file>