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15C" w:rsidRDefault="000C215C" w:rsidP="000C215C">
      <w:pPr>
        <w:rPr>
          <w:b/>
          <w:color w:val="000000" w:themeColor="text1"/>
          <w:sz w:val="28"/>
          <w:szCs w:val="28"/>
        </w:rPr>
      </w:pPr>
    </w:p>
    <w:p w:rsidR="000C215C" w:rsidRDefault="000C215C" w:rsidP="000C215C">
      <w:pPr>
        <w:jc w:val="center"/>
        <w:rPr>
          <w:b/>
          <w:color w:val="000000" w:themeColor="text1"/>
          <w:sz w:val="28"/>
          <w:szCs w:val="28"/>
        </w:rPr>
      </w:pPr>
      <w:r>
        <w:rPr>
          <w:rFonts w:hint="eastAsia"/>
          <w:b/>
          <w:color w:val="000000" w:themeColor="text1"/>
          <w:sz w:val="28"/>
          <w:szCs w:val="28"/>
        </w:rPr>
        <w:t>高一政治段一考试答案</w:t>
      </w:r>
    </w:p>
    <w:p w:rsidR="000C215C" w:rsidRDefault="000C215C" w:rsidP="000C215C">
      <w:pPr>
        <w:rPr>
          <w:color w:val="000000" w:themeColor="text1"/>
        </w:rPr>
      </w:pPr>
      <w:r>
        <w:rPr>
          <w:rFonts w:hint="eastAsia"/>
          <w:color w:val="000000" w:themeColor="text1"/>
        </w:rPr>
        <w:t>1A  2B  3D  4D  5B  6D  7D  8D  9B  10B  11A  12B  13B  14A  15A  16D  17A  18.C  19D  20A</w:t>
      </w:r>
    </w:p>
    <w:p w:rsidR="000C215C" w:rsidRDefault="000C215C" w:rsidP="000C215C">
      <w:pPr>
        <w:rPr>
          <w:color w:val="000000" w:themeColor="text1"/>
        </w:rPr>
      </w:pPr>
      <w:r>
        <w:rPr>
          <w:rFonts w:hint="eastAsia"/>
          <w:color w:val="000000" w:themeColor="text1"/>
        </w:rPr>
        <w:t xml:space="preserve">21. </w:t>
      </w:r>
      <w:r>
        <w:rPr>
          <w:rFonts w:hint="eastAsia"/>
          <w:color w:val="000000" w:themeColor="text1"/>
        </w:rPr>
        <w:t>（</w:t>
      </w:r>
      <w:r>
        <w:rPr>
          <w:rFonts w:hint="eastAsia"/>
          <w:color w:val="000000" w:themeColor="text1"/>
        </w:rPr>
        <w:t>1</w:t>
      </w:r>
      <w:r>
        <w:rPr>
          <w:rFonts w:hint="eastAsia"/>
          <w:color w:val="000000" w:themeColor="text1"/>
        </w:rPr>
        <w:t>）异同：①相同点</w:t>
      </w:r>
      <w:r>
        <w:rPr>
          <w:rFonts w:hint="eastAsia"/>
          <w:color w:val="000000" w:themeColor="text1"/>
        </w:rPr>
        <w:t>:</w:t>
      </w:r>
      <w:r>
        <w:rPr>
          <w:rFonts w:hint="eastAsia"/>
          <w:color w:val="000000" w:themeColor="text1"/>
        </w:rPr>
        <w:t>奴隶社会、封建社会、资本主义社会都是阶级社会，都是以生产资料私有制为基础的，都存在剥削和压迫的现象。（</w:t>
      </w:r>
      <w:r>
        <w:rPr>
          <w:rFonts w:hint="eastAsia"/>
          <w:color w:val="000000" w:themeColor="text1"/>
        </w:rPr>
        <w:t>4</w:t>
      </w:r>
      <w:r>
        <w:rPr>
          <w:rFonts w:hint="eastAsia"/>
          <w:color w:val="000000" w:themeColor="text1"/>
        </w:rPr>
        <w:t>分）</w:t>
      </w:r>
    </w:p>
    <w:p w:rsidR="000C215C" w:rsidRDefault="000C215C" w:rsidP="000C215C">
      <w:pPr>
        <w:rPr>
          <w:color w:val="000000" w:themeColor="text1"/>
        </w:rPr>
      </w:pPr>
      <w:r>
        <w:rPr>
          <w:rFonts w:hint="eastAsia"/>
          <w:color w:val="000000" w:themeColor="text1"/>
        </w:rPr>
        <w:t>②不同点</w:t>
      </w:r>
      <w:r>
        <w:rPr>
          <w:rFonts w:hint="eastAsia"/>
          <w:color w:val="000000" w:themeColor="text1"/>
        </w:rPr>
        <w:t>:</w:t>
      </w:r>
      <w:r>
        <w:rPr>
          <w:rFonts w:hint="eastAsia"/>
          <w:color w:val="000000" w:themeColor="text1"/>
        </w:rPr>
        <w:t>奴隶社会，奴隶主完全占有奴隶，奴隶毫无人身自由，奴隶劳动的全部产品都归奴隶主占有和支配；（</w:t>
      </w:r>
      <w:r>
        <w:rPr>
          <w:rFonts w:hint="eastAsia"/>
          <w:color w:val="000000" w:themeColor="text1"/>
        </w:rPr>
        <w:t>4</w:t>
      </w:r>
      <w:r>
        <w:rPr>
          <w:rFonts w:hint="eastAsia"/>
          <w:color w:val="000000" w:themeColor="text1"/>
        </w:rPr>
        <w:t>分）封建社会，农民有一定的人身自由，地主通过收取地租等方式，占有农民大部分劳动成果；（</w:t>
      </w:r>
      <w:r>
        <w:rPr>
          <w:rFonts w:hint="eastAsia"/>
          <w:color w:val="000000" w:themeColor="text1"/>
        </w:rPr>
        <w:t>4</w:t>
      </w:r>
      <w:r>
        <w:rPr>
          <w:rFonts w:hint="eastAsia"/>
          <w:color w:val="000000" w:themeColor="text1"/>
        </w:rPr>
        <w:t>分）资本主义社会，工人有人身自由，工人受雇于资本家，</w:t>
      </w:r>
      <w:bookmarkStart w:id="0" w:name="_GoBack"/>
      <w:bookmarkEnd w:id="0"/>
      <w:r>
        <w:rPr>
          <w:rFonts w:hint="eastAsia"/>
          <w:color w:val="000000" w:themeColor="text1"/>
        </w:rPr>
        <w:t>成为雇佣工人，资本家在生产的过程中占有工人创造的剩余价值。（</w:t>
      </w:r>
      <w:r>
        <w:rPr>
          <w:rFonts w:hint="eastAsia"/>
          <w:color w:val="000000" w:themeColor="text1"/>
        </w:rPr>
        <w:t>4</w:t>
      </w:r>
      <w:r>
        <w:rPr>
          <w:rFonts w:hint="eastAsia"/>
          <w:color w:val="000000" w:themeColor="text1"/>
        </w:rPr>
        <w:t>分）</w:t>
      </w:r>
    </w:p>
    <w:p w:rsidR="000C215C" w:rsidRDefault="000C215C" w:rsidP="000C215C">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）根本动力：生产力与生产关系的基本矛盾是社会发展的根本动力。（</w:t>
      </w:r>
      <w:r>
        <w:rPr>
          <w:rFonts w:hint="eastAsia"/>
          <w:color w:val="000000" w:themeColor="text1"/>
        </w:rPr>
        <w:t>4</w:t>
      </w:r>
      <w:r>
        <w:rPr>
          <w:rFonts w:hint="eastAsia"/>
          <w:color w:val="000000" w:themeColor="text1"/>
        </w:rPr>
        <w:t>分）</w:t>
      </w:r>
    </w:p>
    <w:p w:rsidR="000C215C" w:rsidRDefault="000C215C" w:rsidP="000C215C">
      <w:pPr>
        <w:rPr>
          <w:color w:val="000000" w:themeColor="text1"/>
        </w:rPr>
      </w:pPr>
    </w:p>
    <w:p w:rsidR="000C215C" w:rsidRDefault="000C215C" w:rsidP="000C215C">
      <w:pPr>
        <w:rPr>
          <w:color w:val="000000" w:themeColor="text1"/>
        </w:rPr>
      </w:pPr>
      <w:r>
        <w:rPr>
          <w:rFonts w:hint="eastAsia"/>
          <w:color w:val="000000" w:themeColor="text1"/>
        </w:rPr>
        <w:t>22.</w:t>
      </w:r>
      <w:r>
        <w:rPr>
          <w:color w:val="000000" w:themeColor="text1"/>
        </w:rPr>
        <w:t xml:space="preserve"> </w:t>
      </w:r>
      <w:r>
        <w:rPr>
          <w:color w:val="000000" w:themeColor="text1"/>
        </w:rPr>
        <w:t>（</w:t>
      </w:r>
      <w:r>
        <w:rPr>
          <w:color w:val="000000" w:themeColor="text1"/>
        </w:rPr>
        <w:t>1</w:t>
      </w:r>
      <w:r>
        <w:rPr>
          <w:color w:val="000000" w:themeColor="text1"/>
        </w:rPr>
        <w:t>）近代中国的基本国情决定了资本主义道路在中国走不通。（</w:t>
      </w:r>
      <w:r>
        <w:rPr>
          <w:color w:val="000000" w:themeColor="text1"/>
        </w:rPr>
        <w:t>4</w:t>
      </w:r>
      <w:r>
        <w:rPr>
          <w:color w:val="000000" w:themeColor="text1"/>
        </w:rPr>
        <w:t>分）</w:t>
      </w:r>
      <w:r>
        <w:rPr>
          <w:color w:val="000000" w:themeColor="text1"/>
        </w:rPr>
        <w:br/>
      </w:r>
      <w:r>
        <w:rPr>
          <w:color w:val="000000" w:themeColor="text1"/>
        </w:rPr>
        <w:t>（</w:t>
      </w:r>
      <w:r>
        <w:rPr>
          <w:color w:val="000000" w:themeColor="text1"/>
        </w:rPr>
        <w:t>2</w:t>
      </w:r>
      <w:r>
        <w:rPr>
          <w:color w:val="000000" w:themeColor="text1"/>
        </w:rPr>
        <w:t>）中国人民从马克思列宁主义的科学真理中看到了解决中国问题的出路。（</w:t>
      </w:r>
      <w:r>
        <w:rPr>
          <w:color w:val="000000" w:themeColor="text1"/>
        </w:rPr>
        <w:t>4</w:t>
      </w:r>
      <w:r>
        <w:rPr>
          <w:color w:val="000000" w:themeColor="text1"/>
        </w:rPr>
        <w:t>分）</w:t>
      </w:r>
      <w:r>
        <w:rPr>
          <w:color w:val="000000" w:themeColor="text1"/>
        </w:rPr>
        <w:br/>
      </w:r>
      <w:r>
        <w:rPr>
          <w:color w:val="000000" w:themeColor="text1"/>
        </w:rPr>
        <w:t>（</w:t>
      </w:r>
      <w:r>
        <w:rPr>
          <w:color w:val="000000" w:themeColor="text1"/>
        </w:rPr>
        <w:t>3</w:t>
      </w:r>
      <w:r>
        <w:rPr>
          <w:color w:val="000000" w:themeColor="text1"/>
        </w:rPr>
        <w:t>）中国共产党成立后，中国人民谋求民族独立、人民解放和实现国家富强、人民幸福的斗争有了主心骨（</w:t>
      </w:r>
      <w:r>
        <w:rPr>
          <w:color w:val="000000" w:themeColor="text1"/>
        </w:rPr>
        <w:t>4</w:t>
      </w:r>
      <w:r>
        <w:rPr>
          <w:color w:val="000000" w:themeColor="text1"/>
        </w:rPr>
        <w:t>分）</w:t>
      </w:r>
      <w:r>
        <w:rPr>
          <w:color w:val="000000" w:themeColor="text1"/>
        </w:rPr>
        <w:br/>
      </w:r>
      <w:r>
        <w:rPr>
          <w:color w:val="000000" w:themeColor="text1"/>
        </w:rPr>
        <w:t>（</w:t>
      </w:r>
      <w:r>
        <w:rPr>
          <w:color w:val="000000" w:themeColor="text1"/>
        </w:rPr>
        <w:t>4</w:t>
      </w:r>
      <w:r>
        <w:rPr>
          <w:color w:val="000000" w:themeColor="text1"/>
        </w:rPr>
        <w:t>）中国共产党领导中国各族人民，完成新民主主义革命和社会主义革命，建立起中华人民共和国和社会主义基本制度，并为社会主义建设的全面展开做了艰辛探索，实现了中华民族从</w:t>
      </w:r>
      <w:r>
        <w:rPr>
          <w:color w:val="000000" w:themeColor="text1"/>
        </w:rPr>
        <w:t>“</w:t>
      </w:r>
      <w:r>
        <w:rPr>
          <w:color w:val="000000" w:themeColor="text1"/>
        </w:rPr>
        <w:t>东亚病夫</w:t>
      </w:r>
      <w:r>
        <w:rPr>
          <w:color w:val="000000" w:themeColor="text1"/>
        </w:rPr>
        <w:t>”</w:t>
      </w:r>
      <w:r>
        <w:rPr>
          <w:color w:val="000000" w:themeColor="text1"/>
        </w:rPr>
        <w:t>到站起来的伟大飞跃。（</w:t>
      </w:r>
      <w:r>
        <w:rPr>
          <w:color w:val="000000" w:themeColor="text1"/>
        </w:rPr>
        <w:t>4</w:t>
      </w:r>
      <w:r>
        <w:rPr>
          <w:color w:val="000000" w:themeColor="text1"/>
        </w:rPr>
        <w:t>分）</w:t>
      </w:r>
      <w:r>
        <w:rPr>
          <w:color w:val="000000" w:themeColor="text1"/>
        </w:rPr>
        <w:br/>
      </w:r>
      <w:r>
        <w:rPr>
          <w:color w:val="000000" w:themeColor="text1"/>
        </w:rPr>
        <w:t>（</w:t>
      </w:r>
      <w:r>
        <w:rPr>
          <w:color w:val="000000" w:themeColor="text1"/>
        </w:rPr>
        <w:t>5</w:t>
      </w:r>
      <w:r>
        <w:rPr>
          <w:color w:val="000000" w:themeColor="text1"/>
        </w:rPr>
        <w:t>）我国社会发生的翻天覆地的变化雄辩证明：只有社会主义才能救中国。（</w:t>
      </w:r>
      <w:r>
        <w:rPr>
          <w:color w:val="000000" w:themeColor="text1"/>
        </w:rPr>
        <w:t>4</w:t>
      </w:r>
      <w:r>
        <w:rPr>
          <w:color w:val="000000" w:themeColor="text1"/>
        </w:rPr>
        <w:t>分）</w:t>
      </w:r>
    </w:p>
    <w:p w:rsidR="000C215C" w:rsidRDefault="000C215C" w:rsidP="000C215C">
      <w:pPr>
        <w:rPr>
          <w:color w:val="000000" w:themeColor="text1"/>
        </w:rPr>
      </w:pPr>
    </w:p>
    <w:p w:rsidR="004D1BB5" w:rsidRDefault="004D1BB5" w:rsidP="000C215C">
      <w:pPr>
        <w:jc w:val="center"/>
      </w:pPr>
    </w:p>
    <w:sectPr w:rsidR="004D1BB5" w:rsidSect="006D1755">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275" w:rsidRDefault="00387275" w:rsidP="00826722">
      <w:r>
        <w:separator/>
      </w:r>
    </w:p>
  </w:endnote>
  <w:endnote w:type="continuationSeparator" w:id="1">
    <w:p w:rsidR="00387275" w:rsidRDefault="00387275" w:rsidP="008267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755" w:rsidRDefault="00826722">
    <w:pPr>
      <w:pStyle w:val="a3"/>
    </w:pPr>
    <w:r>
      <w:pict>
        <v:shapetype id="_x0000_t202" coordsize="21600,21600" o:spt="202" path="m,l,21600r21600,l21600,xe">
          <v:stroke joinstyle="miter"/>
          <v:path gradientshapeok="t" o:connecttype="rect"/>
        </v:shapetype>
        <v:shape id="_x0000_s1025" type="#_x0000_t202" style="position:absolute;margin-left:0;margin-top:0;width:2in;height:2in;z-index:251660288;mso-wrap-style:none;mso-position-horizontal:center;mso-position-horizontal-relative:margin" filled="f" stroked="f">
          <v:textbox style="mso-fit-shape-to-text:t" inset="0,0,0,0">
            <w:txbxContent>
              <w:p w:rsidR="006D1755" w:rsidRDefault="00A43314">
                <w:pPr>
                  <w:pStyle w:val="a3"/>
                </w:pPr>
                <w:r>
                  <w:rPr>
                    <w:rFonts w:hint="eastAsia"/>
                  </w:rPr>
                  <w:t>高一政治</w:t>
                </w:r>
                <w:r>
                  <w:rPr>
                    <w:rFonts w:hint="eastAsia"/>
                  </w:rPr>
                  <w:t xml:space="preserve"> </w:t>
                </w:r>
                <w:r>
                  <w:rPr>
                    <w:rFonts w:hint="eastAsia"/>
                  </w:rPr>
                  <w:t>第</w:t>
                </w:r>
                <w:r w:rsidR="00826722">
                  <w:rPr>
                    <w:rFonts w:hint="eastAsia"/>
                  </w:rPr>
                  <w:fldChar w:fldCharType="begin"/>
                </w:r>
                <w:r>
                  <w:rPr>
                    <w:rFonts w:hint="eastAsia"/>
                  </w:rPr>
                  <w:instrText xml:space="preserve"> PAGE  \* MERGEFORMAT </w:instrText>
                </w:r>
                <w:r w:rsidR="00826722">
                  <w:rPr>
                    <w:rFonts w:hint="eastAsia"/>
                  </w:rPr>
                  <w:fldChar w:fldCharType="separate"/>
                </w:r>
                <w:r w:rsidR="000C215C">
                  <w:rPr>
                    <w:noProof/>
                  </w:rPr>
                  <w:t>1</w:t>
                </w:r>
                <w:r w:rsidR="00826722">
                  <w:rPr>
                    <w:rFonts w:hint="eastAsia"/>
                  </w:rPr>
                  <w:fldChar w:fldCharType="end"/>
                </w:r>
                <w:r>
                  <w:rPr>
                    <w:rFonts w:hint="eastAsia"/>
                  </w:rPr>
                  <w:t>页</w:t>
                </w:r>
                <w:r>
                  <w:rPr>
                    <w:rFonts w:hint="eastAsia"/>
                  </w:rPr>
                  <w:t xml:space="preserve"> </w:t>
                </w:r>
                <w:r>
                  <w:rPr>
                    <w:rFonts w:hint="eastAsia"/>
                  </w:rPr>
                  <w:t>共</w:t>
                </w:r>
                <w:r>
                  <w:rPr>
                    <w:rFonts w:hint="eastAsia"/>
                  </w:rPr>
                  <w:t>4</w:t>
                </w:r>
                <w:r>
                  <w:rPr>
                    <w:rFonts w:hint="eastAsia"/>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275" w:rsidRDefault="00387275" w:rsidP="00826722">
      <w:r>
        <w:separator/>
      </w:r>
    </w:p>
  </w:footnote>
  <w:footnote w:type="continuationSeparator" w:id="1">
    <w:p w:rsidR="00387275" w:rsidRDefault="00387275" w:rsidP="0082672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5C36"/>
    <w:rsid w:val="000C215C"/>
    <w:rsid w:val="00387275"/>
    <w:rsid w:val="004D1BB5"/>
    <w:rsid w:val="00826722"/>
    <w:rsid w:val="00A43314"/>
    <w:rsid w:val="00CF5C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C36"/>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CF5C36"/>
    <w:pPr>
      <w:tabs>
        <w:tab w:val="center" w:pos="4153"/>
        <w:tab w:val="right" w:pos="8306"/>
      </w:tabs>
      <w:snapToGrid w:val="0"/>
      <w:jc w:val="left"/>
    </w:pPr>
    <w:rPr>
      <w:sz w:val="18"/>
      <w:szCs w:val="18"/>
    </w:rPr>
  </w:style>
  <w:style w:type="character" w:customStyle="1" w:styleId="Char">
    <w:name w:val="页脚 Char"/>
    <w:basedOn w:val="a0"/>
    <w:link w:val="a3"/>
    <w:rsid w:val="00CF5C36"/>
    <w:rPr>
      <w:sz w:val="18"/>
      <w:szCs w:val="18"/>
    </w:rPr>
  </w:style>
  <w:style w:type="paragraph" w:styleId="a4">
    <w:name w:val="header"/>
    <w:basedOn w:val="a"/>
    <w:link w:val="Char0"/>
    <w:uiPriority w:val="99"/>
    <w:semiHidden/>
    <w:unhideWhenUsed/>
    <w:rsid w:val="000C21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C215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543</Characters>
  <Application>Microsoft Office Word</Application>
  <DocSecurity>0</DocSecurity>
  <Lines>4</Lines>
  <Paragraphs>1</Paragraphs>
  <ScaleCrop>false</ScaleCrop>
  <Company>www.dadighost.com</Company>
  <LinksUpToDate>false</LinksUpToDate>
  <CharactersWithSpaces>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大地系统</dc:creator>
  <cp:lastModifiedBy>大地系统</cp:lastModifiedBy>
  <cp:revision>2</cp:revision>
  <dcterms:created xsi:type="dcterms:W3CDTF">2020-09-23T07:26:00Z</dcterms:created>
  <dcterms:modified xsi:type="dcterms:W3CDTF">2020-09-23T08:48:00Z</dcterms:modified>
</cp:coreProperties>
</file>