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C22C" w14:textId="5DB0491C" w:rsidR="00791CED" w:rsidRDefault="00EA66C3">
      <w:r>
        <w:t>B7</w:t>
      </w:r>
    </w:p>
    <w:p w14:paraId="24749057" w14:textId="67E80934" w:rsidR="00EA66C3" w:rsidRDefault="00EA66C3">
      <w:r>
        <w:t>1.Các class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70"/>
        <w:gridCol w:w="3463"/>
        <w:gridCol w:w="2717"/>
      </w:tblGrid>
      <w:tr w:rsidR="004C662E" w14:paraId="4C614A8C" w14:textId="1B4E6B97" w:rsidTr="004C662E">
        <w:tc>
          <w:tcPr>
            <w:tcW w:w="3170" w:type="dxa"/>
          </w:tcPr>
          <w:p w14:paraId="209106D8" w14:textId="12AC2B69" w:rsidR="004C662E" w:rsidRDefault="004C662E">
            <w:r>
              <w:t>Tên lớp</w:t>
            </w:r>
          </w:p>
        </w:tc>
        <w:tc>
          <w:tcPr>
            <w:tcW w:w="3463" w:type="dxa"/>
          </w:tcPr>
          <w:p w14:paraId="76C05A9E" w14:textId="1CA20400" w:rsidR="004C662E" w:rsidRDefault="004C662E">
            <w:r>
              <w:t>Thuộc tính</w:t>
            </w:r>
          </w:p>
        </w:tc>
        <w:tc>
          <w:tcPr>
            <w:tcW w:w="2717" w:type="dxa"/>
          </w:tcPr>
          <w:p w14:paraId="2A824444" w14:textId="5E0BCEDD" w:rsidR="004C662E" w:rsidRDefault="004C662E">
            <w:r>
              <w:t>Phương thức</w:t>
            </w:r>
          </w:p>
        </w:tc>
      </w:tr>
      <w:tr w:rsidR="004C662E" w14:paraId="287B346A" w14:textId="6281B852" w:rsidTr="004C662E">
        <w:tc>
          <w:tcPr>
            <w:tcW w:w="3170" w:type="dxa"/>
          </w:tcPr>
          <w:p w14:paraId="4B75AD1B" w14:textId="2F27140F" w:rsidR="004C662E" w:rsidRDefault="004C662E">
            <w:r>
              <w:t>Customer</w:t>
            </w:r>
          </w:p>
        </w:tc>
        <w:tc>
          <w:tcPr>
            <w:tcW w:w="3463" w:type="dxa"/>
          </w:tcPr>
          <w:p w14:paraId="61F520D3" w14:textId="55AF11D1" w:rsidR="004C662E" w:rsidRDefault="004C662E">
            <w:r>
              <w:t>- customer</w:t>
            </w:r>
          </w:p>
          <w:p w14:paraId="03A4BE5D" w14:textId="062C41D6" w:rsidR="004C662E" w:rsidRDefault="004C662E">
            <w:r>
              <w:t>- name</w:t>
            </w:r>
          </w:p>
          <w:p w14:paraId="7C7ED340" w14:textId="15EA67CD" w:rsidR="004C662E" w:rsidRDefault="004C662E">
            <w:r>
              <w:t>- email</w:t>
            </w:r>
          </w:p>
        </w:tc>
        <w:tc>
          <w:tcPr>
            <w:tcW w:w="2717" w:type="dxa"/>
          </w:tcPr>
          <w:p w14:paraId="258916E7" w14:textId="52622581" w:rsidR="004C662E" w:rsidRDefault="004C662E">
            <w:r w:rsidRPr="004C662E">
              <w:t>+ viewProduct()</w:t>
            </w:r>
            <w:r w:rsidRPr="004C662E">
              <w:br/>
              <w:t>+ placeOrder()</w:t>
            </w:r>
            <w:r w:rsidRPr="004C662E">
              <w:br/>
              <w:t>+ makePayment()</w:t>
            </w:r>
          </w:p>
        </w:tc>
      </w:tr>
      <w:tr w:rsidR="004C662E" w14:paraId="07508297" w14:textId="17407217" w:rsidTr="004C662E">
        <w:tc>
          <w:tcPr>
            <w:tcW w:w="3170" w:type="dxa"/>
          </w:tcPr>
          <w:p w14:paraId="19968B38" w14:textId="475EED42" w:rsidR="004C662E" w:rsidRDefault="004C662E">
            <w:r>
              <w:t>Product</w:t>
            </w:r>
          </w:p>
        </w:tc>
        <w:tc>
          <w:tcPr>
            <w:tcW w:w="3463" w:type="dxa"/>
          </w:tcPr>
          <w:p w14:paraId="22AC0BD1" w14:textId="0C168A1A" w:rsidR="004C662E" w:rsidRDefault="004C662E">
            <w:r>
              <w:t>- productId</w:t>
            </w:r>
          </w:p>
          <w:p w14:paraId="074633DF" w14:textId="3D33DB87" w:rsidR="004C662E" w:rsidRDefault="004C662E">
            <w:r>
              <w:t>- name</w:t>
            </w:r>
          </w:p>
          <w:p w14:paraId="1404905D" w14:textId="19EA2E47" w:rsidR="004C662E" w:rsidRDefault="004C662E">
            <w:r>
              <w:t>- price</w:t>
            </w:r>
          </w:p>
          <w:p w14:paraId="3F67AC79" w14:textId="7991D340" w:rsidR="004C662E" w:rsidRDefault="004C662E">
            <w:r>
              <w:t>- stockQuantity</w:t>
            </w:r>
          </w:p>
        </w:tc>
        <w:tc>
          <w:tcPr>
            <w:tcW w:w="2717" w:type="dxa"/>
          </w:tcPr>
          <w:p w14:paraId="1E658B7D" w14:textId="076EC5BB" w:rsidR="004C662E" w:rsidRDefault="004C662E">
            <w:r w:rsidRPr="004C662E">
              <w:t>+ getInfo()</w:t>
            </w:r>
            <w:r w:rsidRPr="004C662E">
              <w:br/>
              <w:t>+ updateStock()</w:t>
            </w:r>
          </w:p>
        </w:tc>
      </w:tr>
      <w:tr w:rsidR="004C662E" w14:paraId="00680FC9" w14:textId="38A4F78D" w:rsidTr="004C662E">
        <w:tc>
          <w:tcPr>
            <w:tcW w:w="3170" w:type="dxa"/>
          </w:tcPr>
          <w:p w14:paraId="36AE8C29" w14:textId="161F1DF0" w:rsidR="004C662E" w:rsidRDefault="004C662E">
            <w:r>
              <w:t>Order</w:t>
            </w:r>
          </w:p>
        </w:tc>
        <w:tc>
          <w:tcPr>
            <w:tcW w:w="3463" w:type="dxa"/>
          </w:tcPr>
          <w:p w14:paraId="12FA4A13" w14:textId="65BC4299" w:rsidR="004C662E" w:rsidRDefault="004C662E">
            <w:r>
              <w:t>- orderId</w:t>
            </w:r>
          </w:p>
          <w:p w14:paraId="6312058F" w14:textId="55C37CBB" w:rsidR="004C662E" w:rsidRDefault="004C662E">
            <w:r>
              <w:t>- orderDate</w:t>
            </w:r>
          </w:p>
          <w:p w14:paraId="1FE411AA" w14:textId="66BF2966" w:rsidR="004C662E" w:rsidRDefault="004C662E">
            <w:r>
              <w:t>- totalAmount</w:t>
            </w:r>
          </w:p>
          <w:p w14:paraId="6143C84D" w14:textId="07F7AC0A" w:rsidR="004C662E" w:rsidRDefault="004C662E">
            <w:r>
              <w:t>- status</w:t>
            </w:r>
          </w:p>
        </w:tc>
        <w:tc>
          <w:tcPr>
            <w:tcW w:w="2717" w:type="dxa"/>
          </w:tcPr>
          <w:p w14:paraId="2BB9BE75" w14:textId="2C4067DE" w:rsidR="004C662E" w:rsidRDefault="004C662E">
            <w:r w:rsidRPr="004C662E">
              <w:t>+ calculateTotal()</w:t>
            </w:r>
            <w:r w:rsidRPr="004C662E">
              <w:br/>
              <w:t>+ confirmOrder()</w:t>
            </w:r>
          </w:p>
        </w:tc>
      </w:tr>
      <w:tr w:rsidR="004C662E" w14:paraId="4CAC9FCC" w14:textId="0FCC4701" w:rsidTr="004C662E">
        <w:tc>
          <w:tcPr>
            <w:tcW w:w="3170" w:type="dxa"/>
          </w:tcPr>
          <w:p w14:paraId="33325562" w14:textId="2C1C0DCD" w:rsidR="004C662E" w:rsidRDefault="004C662E">
            <w:r>
              <w:t>Payment</w:t>
            </w:r>
          </w:p>
        </w:tc>
        <w:tc>
          <w:tcPr>
            <w:tcW w:w="3463" w:type="dxa"/>
          </w:tcPr>
          <w:p w14:paraId="293AEA33" w14:textId="7AF86E6F" w:rsidR="004C662E" w:rsidRDefault="004C662E">
            <w:r>
              <w:t>- paymentId</w:t>
            </w:r>
          </w:p>
          <w:p w14:paraId="75366C84" w14:textId="288582AC" w:rsidR="004C662E" w:rsidRDefault="004C662E">
            <w:r>
              <w:t>- paymentDate</w:t>
            </w:r>
          </w:p>
          <w:p w14:paraId="71AF11C4" w14:textId="1291E0A1" w:rsidR="004C662E" w:rsidRDefault="004C662E">
            <w:r>
              <w:t>- amount</w:t>
            </w:r>
          </w:p>
          <w:p w14:paraId="2D024F65" w14:textId="1D45DB99" w:rsidR="004C662E" w:rsidRDefault="004C662E">
            <w:r>
              <w:t>- paymentMethod</w:t>
            </w:r>
          </w:p>
        </w:tc>
        <w:tc>
          <w:tcPr>
            <w:tcW w:w="2717" w:type="dxa"/>
          </w:tcPr>
          <w:p w14:paraId="2ACCA331" w14:textId="1FF03821" w:rsidR="004C662E" w:rsidRDefault="004C662E">
            <w:r w:rsidRPr="004C662E">
              <w:t>+ processPayment()</w:t>
            </w:r>
            <w:r w:rsidRPr="004C662E">
              <w:br/>
              <w:t>+ verifyPayment()</w:t>
            </w:r>
          </w:p>
        </w:tc>
      </w:tr>
    </w:tbl>
    <w:p w14:paraId="21C263D5" w14:textId="77777777" w:rsidR="00EA66C3" w:rsidRDefault="00EA66C3"/>
    <w:p w14:paraId="06E26098" w14:textId="02D4B369" w:rsidR="00590CA0" w:rsidRDefault="004C662E">
      <w:r w:rsidRPr="004C662E">
        <w:lastRenderedPageBreak/>
        <w:drawing>
          <wp:inline distT="0" distB="0" distL="0" distR="0" wp14:anchorId="34F3799E" wp14:editId="22C4C2C7">
            <wp:extent cx="5943600" cy="47669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C3"/>
    <w:rsid w:val="000259A3"/>
    <w:rsid w:val="00094A93"/>
    <w:rsid w:val="004C662E"/>
    <w:rsid w:val="00590CA0"/>
    <w:rsid w:val="00791CED"/>
    <w:rsid w:val="00EA66C3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75AE"/>
  <w15:chartTrackingRefBased/>
  <w15:docId w15:val="{D3AA6F66-465A-44C4-B8ED-D05E9381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66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66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66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66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66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66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66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66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66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66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66C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A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2025-10-27T16:11:00Z</dcterms:created>
  <dcterms:modified xsi:type="dcterms:W3CDTF">2025-10-27T16:11:00Z</dcterms:modified>
</cp:coreProperties>
</file>