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E90A" w14:textId="55C2FA43" w:rsidR="00D8789F" w:rsidRDefault="00D8789F" w:rsidP="00D8789F">
      <w:pPr>
        <w:spacing w:line="240" w:lineRule="auto"/>
        <w:jc w:val="center"/>
        <w:rPr>
          <w:b/>
          <w:bCs/>
          <w:sz w:val="24"/>
          <w:szCs w:val="24"/>
        </w:rPr>
      </w:pPr>
      <w:r w:rsidRPr="00D8789F">
        <w:rPr>
          <w:b/>
          <w:bCs/>
          <w:sz w:val="24"/>
          <w:szCs w:val="24"/>
        </w:rPr>
        <w:t xml:space="preserve">Foto </w:t>
      </w:r>
      <w:r>
        <w:rPr>
          <w:b/>
          <w:bCs/>
          <w:sz w:val="24"/>
          <w:szCs w:val="24"/>
        </w:rPr>
        <w:t xml:space="preserve">Utama </w:t>
      </w:r>
      <w:r w:rsidRPr="00D8789F">
        <w:rPr>
          <w:b/>
          <w:bCs/>
          <w:sz w:val="24"/>
          <w:szCs w:val="24"/>
        </w:rPr>
        <w:t>Air Terjun Jantur Doyam di Ganti Bah</w:t>
      </w:r>
    </w:p>
    <w:p w14:paraId="14531706" w14:textId="77777777" w:rsidR="00D8789F" w:rsidRDefault="00D8789F" w:rsidP="00D8789F">
      <w:pPr>
        <w:spacing w:line="240" w:lineRule="auto"/>
        <w:jc w:val="center"/>
        <w:rPr>
          <w:b/>
          <w:bCs/>
          <w:sz w:val="24"/>
          <w:szCs w:val="24"/>
        </w:rPr>
      </w:pPr>
    </w:p>
    <w:p w14:paraId="6A477ADC" w14:textId="2EC0002F" w:rsidR="004404E3" w:rsidRPr="004858F5" w:rsidRDefault="004404E3" w:rsidP="004858F5">
      <w:pPr>
        <w:spacing w:line="240" w:lineRule="auto"/>
        <w:rPr>
          <w:b/>
          <w:bCs/>
          <w:sz w:val="24"/>
          <w:szCs w:val="24"/>
        </w:rPr>
      </w:pPr>
      <w:r w:rsidRPr="004858F5">
        <w:rPr>
          <w:b/>
          <w:bCs/>
          <w:sz w:val="24"/>
          <w:szCs w:val="24"/>
        </w:rPr>
        <w:t xml:space="preserve">Perjalanan dari pusat kota ke Destinasi Wisata </w:t>
      </w:r>
    </w:p>
    <w:p w14:paraId="534149C0" w14:textId="77777777" w:rsidR="004404E3" w:rsidRP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- Dam </w:t>
      </w:r>
      <w:proofErr w:type="gramStart"/>
      <w:r w:rsidRPr="004404E3">
        <w:rPr>
          <w:sz w:val="24"/>
          <w:szCs w:val="24"/>
        </w:rPr>
        <w:t>Trinsing :</w:t>
      </w:r>
      <w:proofErr w:type="gramEnd"/>
      <w:r w:rsidRPr="004404E3">
        <w:rPr>
          <w:sz w:val="24"/>
          <w:szCs w:val="24"/>
        </w:rPr>
        <w:t xml:space="preserve"> 45 km/ 50 menit</w:t>
      </w:r>
    </w:p>
    <w:p w14:paraId="0AB71FF2" w14:textId="77777777" w:rsidR="004404E3" w:rsidRP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- Air Terjun Jantur </w:t>
      </w:r>
      <w:proofErr w:type="gramStart"/>
      <w:r w:rsidRPr="004404E3">
        <w:rPr>
          <w:sz w:val="24"/>
          <w:szCs w:val="24"/>
        </w:rPr>
        <w:t>Doyam :</w:t>
      </w:r>
      <w:proofErr w:type="gramEnd"/>
      <w:r w:rsidRPr="004404E3">
        <w:rPr>
          <w:sz w:val="24"/>
          <w:szCs w:val="24"/>
        </w:rPr>
        <w:t xml:space="preserve"> 18 km/ 30 menit</w:t>
      </w:r>
    </w:p>
    <w:p w14:paraId="2E514E8C" w14:textId="52633EFB" w:rsid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- Bumi Perkemahan Panglima </w:t>
      </w:r>
      <w:proofErr w:type="gramStart"/>
      <w:r w:rsidRPr="004404E3">
        <w:rPr>
          <w:sz w:val="24"/>
          <w:szCs w:val="24"/>
        </w:rPr>
        <w:t>Batur :</w:t>
      </w:r>
      <w:proofErr w:type="gramEnd"/>
      <w:r w:rsidRPr="004404E3">
        <w:rPr>
          <w:sz w:val="24"/>
          <w:szCs w:val="24"/>
        </w:rPr>
        <w:t xml:space="preserve"> 14 km/ 20 menit</w:t>
      </w:r>
    </w:p>
    <w:p w14:paraId="4473F322" w14:textId="77777777" w:rsidR="004858F5" w:rsidRDefault="004858F5" w:rsidP="004858F5">
      <w:pPr>
        <w:spacing w:line="240" w:lineRule="auto"/>
        <w:rPr>
          <w:sz w:val="24"/>
          <w:szCs w:val="24"/>
        </w:rPr>
      </w:pPr>
    </w:p>
    <w:p w14:paraId="3052C863" w14:textId="77777777" w:rsidR="004858F5" w:rsidRPr="004858F5" w:rsidRDefault="004858F5" w:rsidP="004858F5">
      <w:pPr>
        <w:spacing w:line="240" w:lineRule="auto"/>
        <w:jc w:val="center"/>
        <w:rPr>
          <w:b/>
          <w:bCs/>
          <w:sz w:val="24"/>
          <w:szCs w:val="24"/>
        </w:rPr>
      </w:pPr>
      <w:r w:rsidRPr="004858F5">
        <w:rPr>
          <w:b/>
          <w:bCs/>
          <w:sz w:val="24"/>
          <w:szCs w:val="24"/>
        </w:rPr>
        <w:t>Jadwal Buka Setiap Hari Pukul 09.00-15.30</w:t>
      </w:r>
    </w:p>
    <w:p w14:paraId="158F2A34" w14:textId="2F4331ED" w:rsidR="004858F5" w:rsidRPr="004858F5" w:rsidRDefault="004858F5" w:rsidP="004858F5">
      <w:pPr>
        <w:spacing w:line="240" w:lineRule="auto"/>
        <w:jc w:val="center"/>
        <w:rPr>
          <w:b/>
          <w:bCs/>
          <w:sz w:val="24"/>
          <w:szCs w:val="24"/>
        </w:rPr>
      </w:pPr>
      <w:r w:rsidRPr="004858F5">
        <w:rPr>
          <w:b/>
          <w:bCs/>
          <w:sz w:val="24"/>
          <w:szCs w:val="24"/>
        </w:rPr>
        <w:t>Tutup Setiap Hari Jum'at</w:t>
      </w:r>
    </w:p>
    <w:p w14:paraId="4F109B2A" w14:textId="77777777" w:rsidR="004404E3" w:rsidRPr="004404E3" w:rsidRDefault="004404E3" w:rsidP="004858F5">
      <w:pPr>
        <w:spacing w:line="240" w:lineRule="auto"/>
        <w:rPr>
          <w:sz w:val="24"/>
          <w:szCs w:val="24"/>
        </w:rPr>
      </w:pPr>
    </w:p>
    <w:p w14:paraId="10507DFB" w14:textId="3FE6B401" w:rsidR="004404E3" w:rsidRPr="004858F5" w:rsidRDefault="004404E3" w:rsidP="004858F5">
      <w:pPr>
        <w:spacing w:line="240" w:lineRule="auto"/>
        <w:rPr>
          <w:b/>
          <w:bCs/>
          <w:sz w:val="24"/>
          <w:szCs w:val="24"/>
        </w:rPr>
      </w:pPr>
      <w:r w:rsidRPr="004858F5">
        <w:rPr>
          <w:b/>
          <w:bCs/>
          <w:sz w:val="24"/>
          <w:szCs w:val="24"/>
        </w:rPr>
        <w:t>Harga Tiket masuk objek wisata unggulan</w:t>
      </w:r>
    </w:p>
    <w:p w14:paraId="7AFDC618" w14:textId="2958EDA7" w:rsidR="004404E3" w:rsidRP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Tiket dewasa </w:t>
      </w:r>
      <w:r w:rsidR="00073DDC">
        <w:rPr>
          <w:sz w:val="24"/>
          <w:szCs w:val="24"/>
        </w:rPr>
        <w:t>Rp</w:t>
      </w:r>
      <w:r w:rsidRPr="004404E3">
        <w:rPr>
          <w:sz w:val="24"/>
          <w:szCs w:val="24"/>
        </w:rPr>
        <w:t>5</w:t>
      </w:r>
      <w:r w:rsidR="00073DDC">
        <w:rPr>
          <w:sz w:val="24"/>
          <w:szCs w:val="24"/>
        </w:rPr>
        <w:t>.</w:t>
      </w:r>
      <w:r w:rsidRPr="004404E3">
        <w:rPr>
          <w:sz w:val="24"/>
          <w:szCs w:val="24"/>
        </w:rPr>
        <w:t>000</w:t>
      </w:r>
    </w:p>
    <w:p w14:paraId="74A592F7" w14:textId="1DCE5B53" w:rsidR="004404E3" w:rsidRP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>Anak</w:t>
      </w:r>
      <w:r w:rsidRPr="004404E3">
        <w:rPr>
          <w:sz w:val="24"/>
          <w:szCs w:val="24"/>
        </w:rPr>
        <w:t>-anak</w:t>
      </w:r>
      <w:r w:rsidRPr="004404E3">
        <w:rPr>
          <w:sz w:val="24"/>
          <w:szCs w:val="24"/>
        </w:rPr>
        <w:t xml:space="preserve"> </w:t>
      </w:r>
      <w:r w:rsidR="00073DDC">
        <w:rPr>
          <w:sz w:val="24"/>
          <w:szCs w:val="24"/>
        </w:rPr>
        <w:t>Rp</w:t>
      </w:r>
      <w:r w:rsidRPr="004404E3">
        <w:rPr>
          <w:sz w:val="24"/>
          <w:szCs w:val="24"/>
        </w:rPr>
        <w:t>3</w:t>
      </w:r>
      <w:r w:rsidR="00073DDC">
        <w:rPr>
          <w:sz w:val="24"/>
          <w:szCs w:val="24"/>
        </w:rPr>
        <w:t>.</w:t>
      </w:r>
      <w:r w:rsidRPr="004404E3">
        <w:rPr>
          <w:sz w:val="24"/>
          <w:szCs w:val="24"/>
        </w:rPr>
        <w:t>000</w:t>
      </w:r>
    </w:p>
    <w:p w14:paraId="0F03F0B7" w14:textId="1F7DB01D" w:rsidR="004404E3" w:rsidRP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Parkir motor </w:t>
      </w:r>
      <w:r w:rsidR="00073DDC">
        <w:rPr>
          <w:sz w:val="24"/>
          <w:szCs w:val="24"/>
        </w:rPr>
        <w:t>Rp</w:t>
      </w:r>
      <w:r w:rsidRPr="004404E3">
        <w:rPr>
          <w:sz w:val="24"/>
          <w:szCs w:val="24"/>
        </w:rPr>
        <w:t>3</w:t>
      </w:r>
      <w:r w:rsidR="00073DDC">
        <w:rPr>
          <w:sz w:val="24"/>
          <w:szCs w:val="24"/>
        </w:rPr>
        <w:t>.</w:t>
      </w:r>
      <w:r w:rsidRPr="004404E3">
        <w:rPr>
          <w:sz w:val="24"/>
          <w:szCs w:val="24"/>
        </w:rPr>
        <w:t>000</w:t>
      </w:r>
    </w:p>
    <w:p w14:paraId="25364E03" w14:textId="4EB0F939" w:rsid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Parkir mobil </w:t>
      </w:r>
      <w:r w:rsidR="00073DDC">
        <w:rPr>
          <w:sz w:val="24"/>
          <w:szCs w:val="24"/>
        </w:rPr>
        <w:t>Rp</w:t>
      </w:r>
      <w:r w:rsidRPr="004404E3">
        <w:rPr>
          <w:sz w:val="24"/>
          <w:szCs w:val="24"/>
        </w:rPr>
        <w:t>10.000</w:t>
      </w:r>
    </w:p>
    <w:p w14:paraId="4C2BEC01" w14:textId="4C09CFE9" w:rsidR="004404E3" w:rsidRDefault="004404E3" w:rsidP="004858F5">
      <w:pPr>
        <w:spacing w:line="240" w:lineRule="auto"/>
        <w:rPr>
          <w:sz w:val="24"/>
          <w:szCs w:val="24"/>
        </w:rPr>
      </w:pPr>
    </w:p>
    <w:p w14:paraId="4B5CCFA9" w14:textId="77777777" w:rsidR="004404E3" w:rsidRPr="004858F5" w:rsidRDefault="004404E3" w:rsidP="004858F5">
      <w:pPr>
        <w:spacing w:line="240" w:lineRule="auto"/>
        <w:rPr>
          <w:b/>
          <w:bCs/>
          <w:lang w:eastAsia="en-ID"/>
        </w:rPr>
      </w:pPr>
      <w:r w:rsidRPr="004858F5">
        <w:rPr>
          <w:b/>
          <w:bCs/>
          <w:lang w:eastAsia="en-ID"/>
        </w:rPr>
        <w:t>Transportasi</w:t>
      </w:r>
    </w:p>
    <w:p w14:paraId="42977391" w14:textId="4AF95610" w:rsidR="004404E3" w:rsidRDefault="004404E3" w:rsidP="004858F5">
      <w:pPr>
        <w:spacing w:line="240" w:lineRule="auto"/>
        <w:rPr>
          <w:color w:val="222222"/>
          <w:lang w:eastAsia="en-ID"/>
        </w:rPr>
      </w:pPr>
      <w:r w:rsidRPr="004404E3">
        <w:rPr>
          <w:color w:val="222222"/>
          <w:lang w:eastAsia="en-ID"/>
        </w:rPr>
        <w:t>Dapat dijangkau menggunakan angkutan lokal, ojek wisata, atau kendaraan pribadi. Semua lokasi mudah diakses dari pusat kota Muara Teweh.</w:t>
      </w:r>
    </w:p>
    <w:p w14:paraId="5A6791F5" w14:textId="77777777" w:rsidR="004404E3" w:rsidRPr="004404E3" w:rsidRDefault="004404E3" w:rsidP="004858F5">
      <w:pPr>
        <w:spacing w:line="240" w:lineRule="auto"/>
        <w:rPr>
          <w:color w:val="222222"/>
          <w:lang w:eastAsia="en-ID"/>
        </w:rPr>
      </w:pPr>
    </w:p>
    <w:p w14:paraId="47394E1A" w14:textId="62FE7293" w:rsidR="004404E3" w:rsidRPr="004858F5" w:rsidRDefault="004858F5" w:rsidP="004858F5">
      <w:pPr>
        <w:spacing w:line="240" w:lineRule="auto"/>
        <w:rPr>
          <w:b/>
          <w:bCs/>
          <w:lang w:eastAsia="en-ID"/>
        </w:rPr>
      </w:pPr>
      <w:r w:rsidRPr="004858F5">
        <w:rPr>
          <w:b/>
          <w:bCs/>
          <w:lang w:eastAsia="en-ID"/>
        </w:rPr>
        <w:t>Fasilitas Umum</w:t>
      </w:r>
    </w:p>
    <w:p w14:paraId="7C761FC5" w14:textId="2C211987" w:rsidR="004404E3" w:rsidRPr="00073DDC" w:rsidRDefault="004858F5" w:rsidP="00073DDC">
      <w:pPr>
        <w:pStyle w:val="ListParagraph"/>
        <w:numPr>
          <w:ilvl w:val="0"/>
          <w:numId w:val="2"/>
        </w:numPr>
        <w:spacing w:line="240" w:lineRule="auto"/>
        <w:rPr>
          <w:color w:val="222222"/>
          <w:lang w:eastAsia="en-ID"/>
        </w:rPr>
      </w:pPr>
      <w:r w:rsidRPr="00073DDC">
        <w:rPr>
          <w:color w:val="222222"/>
          <w:lang w:eastAsia="en-ID"/>
        </w:rPr>
        <w:t>Area parkir luas</w:t>
      </w:r>
    </w:p>
    <w:p w14:paraId="5AADD116" w14:textId="16B74D2A" w:rsidR="004404E3" w:rsidRPr="00073DDC" w:rsidRDefault="004858F5" w:rsidP="00073DDC">
      <w:pPr>
        <w:pStyle w:val="ListParagraph"/>
        <w:numPr>
          <w:ilvl w:val="0"/>
          <w:numId w:val="2"/>
        </w:numPr>
        <w:spacing w:line="240" w:lineRule="auto"/>
        <w:rPr>
          <w:color w:val="222222"/>
          <w:lang w:eastAsia="en-ID"/>
        </w:rPr>
      </w:pPr>
      <w:r w:rsidRPr="00073DDC">
        <w:rPr>
          <w:color w:val="222222"/>
          <w:lang w:eastAsia="en-ID"/>
        </w:rPr>
        <w:t>Gazebo dan tempat duduk</w:t>
      </w:r>
    </w:p>
    <w:p w14:paraId="77FD985D" w14:textId="5E85049B" w:rsidR="004404E3" w:rsidRPr="00073DDC" w:rsidRDefault="004858F5" w:rsidP="00073DDC">
      <w:pPr>
        <w:pStyle w:val="ListParagraph"/>
        <w:numPr>
          <w:ilvl w:val="0"/>
          <w:numId w:val="2"/>
        </w:numPr>
        <w:spacing w:line="240" w:lineRule="auto"/>
        <w:rPr>
          <w:color w:val="222222"/>
          <w:lang w:eastAsia="en-ID"/>
        </w:rPr>
      </w:pPr>
      <w:r w:rsidRPr="00073DDC">
        <w:rPr>
          <w:color w:val="222222"/>
          <w:lang w:eastAsia="en-ID"/>
        </w:rPr>
        <w:t>Toilet</w:t>
      </w:r>
    </w:p>
    <w:p w14:paraId="5D05F170" w14:textId="3C4FC006" w:rsidR="004404E3" w:rsidRPr="00073DDC" w:rsidRDefault="004858F5" w:rsidP="00073DDC">
      <w:pPr>
        <w:pStyle w:val="ListParagraph"/>
        <w:numPr>
          <w:ilvl w:val="0"/>
          <w:numId w:val="2"/>
        </w:numPr>
        <w:spacing w:line="240" w:lineRule="auto"/>
        <w:rPr>
          <w:color w:val="222222"/>
          <w:lang w:eastAsia="en-ID"/>
        </w:rPr>
      </w:pPr>
      <w:r w:rsidRPr="00073DDC">
        <w:rPr>
          <w:color w:val="222222"/>
          <w:lang w:eastAsia="en-ID"/>
        </w:rPr>
        <w:t>Ruang ganti pakaian</w:t>
      </w:r>
    </w:p>
    <w:p w14:paraId="593B1108" w14:textId="744ED878" w:rsidR="004404E3" w:rsidRPr="00073DDC" w:rsidRDefault="004858F5" w:rsidP="00073DDC">
      <w:pPr>
        <w:pStyle w:val="ListParagraph"/>
        <w:numPr>
          <w:ilvl w:val="0"/>
          <w:numId w:val="2"/>
        </w:numPr>
        <w:spacing w:line="240" w:lineRule="auto"/>
        <w:rPr>
          <w:color w:val="222222"/>
          <w:lang w:eastAsia="en-ID"/>
        </w:rPr>
      </w:pPr>
      <w:r w:rsidRPr="00073DDC">
        <w:rPr>
          <w:color w:val="222222"/>
          <w:lang w:eastAsia="en-ID"/>
        </w:rPr>
        <w:t>Spot foto instagramable</w:t>
      </w:r>
    </w:p>
    <w:p w14:paraId="2F79FD8E" w14:textId="4585727B" w:rsidR="004404E3" w:rsidRPr="00073DDC" w:rsidRDefault="004858F5" w:rsidP="00073DDC">
      <w:pPr>
        <w:pStyle w:val="ListParagraph"/>
        <w:numPr>
          <w:ilvl w:val="0"/>
          <w:numId w:val="2"/>
        </w:numPr>
        <w:spacing w:line="240" w:lineRule="auto"/>
        <w:rPr>
          <w:color w:val="222222"/>
          <w:lang w:eastAsia="en-ID"/>
        </w:rPr>
      </w:pPr>
      <w:r w:rsidRPr="00073DDC">
        <w:rPr>
          <w:color w:val="222222"/>
          <w:lang w:eastAsia="en-ID"/>
        </w:rPr>
        <w:t>Warung dan penjual lokal</w:t>
      </w:r>
    </w:p>
    <w:p w14:paraId="2A404674" w14:textId="77777777" w:rsidR="004404E3" w:rsidRPr="004404E3" w:rsidRDefault="004404E3" w:rsidP="004858F5">
      <w:pPr>
        <w:spacing w:line="240" w:lineRule="auto"/>
        <w:rPr>
          <w:sz w:val="24"/>
          <w:szCs w:val="24"/>
        </w:rPr>
      </w:pPr>
    </w:p>
    <w:p w14:paraId="1A67204C" w14:textId="45A214E4" w:rsidR="004404E3" w:rsidRPr="004404E3" w:rsidRDefault="004404E3" w:rsidP="004858F5">
      <w:pPr>
        <w:spacing w:line="240" w:lineRule="auto"/>
        <w:rPr>
          <w:sz w:val="24"/>
          <w:szCs w:val="24"/>
        </w:rPr>
      </w:pPr>
      <w:r w:rsidRPr="004404E3">
        <w:rPr>
          <w:sz w:val="24"/>
          <w:szCs w:val="24"/>
        </w:rPr>
        <w:t xml:space="preserve">Tersedia link </w:t>
      </w:r>
      <w:r w:rsidRPr="004404E3">
        <w:rPr>
          <w:sz w:val="24"/>
          <w:szCs w:val="24"/>
        </w:rPr>
        <w:t>Formulir Pendaftaran Kunjungan Rombongan Objek Wisata di Kabupaten Barito Utara</w:t>
      </w:r>
      <w:r w:rsidRPr="004404E3">
        <w:rPr>
          <w:sz w:val="24"/>
          <w:szCs w:val="24"/>
        </w:rPr>
        <w:t xml:space="preserve"> jika butuh </w:t>
      </w:r>
      <w:r w:rsidRPr="004404E3">
        <w:rPr>
          <w:sz w:val="24"/>
          <w:szCs w:val="24"/>
        </w:rPr>
        <w:t>Pemandu Wisata</w:t>
      </w:r>
      <w:r w:rsidRPr="004404E3">
        <w:rPr>
          <w:sz w:val="24"/>
          <w:szCs w:val="24"/>
        </w:rPr>
        <w:t xml:space="preserve">, </w:t>
      </w:r>
      <w:r w:rsidRPr="004404E3">
        <w:rPr>
          <w:sz w:val="24"/>
          <w:szCs w:val="24"/>
        </w:rPr>
        <w:t>Transportasi</w:t>
      </w:r>
      <w:r w:rsidRPr="004404E3">
        <w:rPr>
          <w:sz w:val="24"/>
          <w:szCs w:val="24"/>
        </w:rPr>
        <w:t xml:space="preserve">, </w:t>
      </w:r>
      <w:r w:rsidRPr="004404E3">
        <w:rPr>
          <w:sz w:val="24"/>
          <w:szCs w:val="24"/>
        </w:rPr>
        <w:t>Penerjemah Bahasa Asing</w:t>
      </w:r>
    </w:p>
    <w:p w14:paraId="3E72A173" w14:textId="12CAD81A" w:rsidR="004404E3" w:rsidRPr="004404E3" w:rsidRDefault="004404E3" w:rsidP="004858F5">
      <w:pPr>
        <w:spacing w:line="240" w:lineRule="auto"/>
        <w:rPr>
          <w:sz w:val="24"/>
          <w:szCs w:val="24"/>
        </w:rPr>
      </w:pPr>
      <w:hyperlink r:id="rId5" w:history="1">
        <w:r w:rsidRPr="004404E3">
          <w:rPr>
            <w:rStyle w:val="Hyperlink"/>
            <w:sz w:val="24"/>
            <w:szCs w:val="24"/>
          </w:rPr>
          <w:t>https://linktr.ee/bidangppekdisbudparpora</w:t>
        </w:r>
      </w:hyperlink>
    </w:p>
    <w:p w14:paraId="497C6D99" w14:textId="2B85A1BE" w:rsidR="004858F5" w:rsidRDefault="004858F5" w:rsidP="004858F5">
      <w:pPr>
        <w:spacing w:line="240" w:lineRule="auto"/>
        <w:rPr>
          <w:sz w:val="24"/>
          <w:szCs w:val="24"/>
        </w:rPr>
      </w:pPr>
    </w:p>
    <w:p w14:paraId="409AAD52" w14:textId="166CBE40" w:rsidR="004858F5" w:rsidRPr="004858F5" w:rsidRDefault="004858F5" w:rsidP="004858F5">
      <w:pPr>
        <w:spacing w:line="240" w:lineRule="auto"/>
        <w:jc w:val="center"/>
        <w:rPr>
          <w:b/>
          <w:bCs/>
          <w:sz w:val="24"/>
          <w:szCs w:val="24"/>
        </w:rPr>
      </w:pPr>
      <w:r w:rsidRPr="004858F5">
        <w:rPr>
          <w:b/>
          <w:bCs/>
          <w:sz w:val="24"/>
          <w:szCs w:val="24"/>
        </w:rPr>
        <w:t xml:space="preserve">JUMLAH </w:t>
      </w:r>
      <w:r w:rsidRPr="004858F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KUNJUNGAN HALAMAN (BROWSER INI): 1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00</w:t>
      </w:r>
      <w:r w:rsidRPr="004858F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 KALI</w:t>
      </w:r>
    </w:p>
    <w:sectPr w:rsidR="004858F5" w:rsidRPr="004858F5" w:rsidSect="00D8789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5BE3"/>
    <w:multiLevelType w:val="multilevel"/>
    <w:tmpl w:val="B468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4590A"/>
    <w:multiLevelType w:val="hybridMultilevel"/>
    <w:tmpl w:val="53D2F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3"/>
    <w:rsid w:val="00073DDC"/>
    <w:rsid w:val="004404E3"/>
    <w:rsid w:val="004858F5"/>
    <w:rsid w:val="00D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5009"/>
  <w15:chartTrackingRefBased/>
  <w15:docId w15:val="{4D38B95C-635B-4769-ADA5-35B90073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04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4E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404E3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07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tr.ee/bidangppekdisbudparpo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2025-10-17T18:08:00Z</dcterms:created>
  <dcterms:modified xsi:type="dcterms:W3CDTF">2025-10-17T18:38:00Z</dcterms:modified>
</cp:coreProperties>
</file>