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9DC6D" w14:textId="580D7400" w:rsidR="00CC507A" w:rsidRDefault="00CC507A" w:rsidP="00CC507A">
      <w:pPr>
        <w:pStyle w:val="1"/>
        <w:keepNext w:val="0"/>
        <w:spacing w:before="0" w:after="0"/>
      </w:pPr>
      <w:r>
        <w:rPr>
          <w:rFonts w:hint="eastAsia"/>
        </w:rPr>
        <w:t xml:space="preserve">Homework </w:t>
      </w:r>
      <w:r w:rsidR="00594D28">
        <w:rPr>
          <w:rFonts w:hint="eastAsia"/>
        </w:rPr>
        <w:t>6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826463">
        <w:t xml:space="preserve">Memory Generation for </w:t>
      </w:r>
      <w:r w:rsidR="00715924">
        <w:t xml:space="preserve">the </w:t>
      </w:r>
      <w:r w:rsidR="00826463">
        <w:t>CNN Accelerator</w:t>
      </w:r>
    </w:p>
    <w:p w14:paraId="222A9CAF" w14:textId="695003FF" w:rsidR="00B04272" w:rsidRDefault="00205F9C" w:rsidP="00B04272">
      <w:pPr>
        <w:wordWrap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Handout: </w:t>
      </w:r>
      <w:r>
        <w:rPr>
          <w:rFonts w:ascii="Times New Roman" w:hAnsi="Times New Roman" w:cs="Times New Roman"/>
        </w:rPr>
        <w:t>2024/12/03</w:t>
      </w:r>
    </w:p>
    <w:p w14:paraId="3F88B7AE" w14:textId="5ED11905" w:rsidR="006C1490" w:rsidRDefault="00CC507A" w:rsidP="00CC507A">
      <w:pPr>
        <w:jc w:val="right"/>
        <w:rPr>
          <w:rFonts w:ascii="Times New Roman" w:hAnsi="Times New Roman" w:cs="Times New Roman"/>
        </w:rPr>
      </w:pPr>
      <w:r w:rsidRPr="006F0995">
        <w:rPr>
          <w:rFonts w:ascii="Times New Roman" w:hAnsi="Times New Roman" w:cs="Times New Roman"/>
        </w:rPr>
        <w:t>Due</w:t>
      </w:r>
      <w:r w:rsidR="00205F9C">
        <w:rPr>
          <w:rFonts w:ascii="Times New Roman" w:hAnsi="Times New Roman" w:cs="Times New Roman"/>
        </w:rPr>
        <w:t>: 4 weeks later</w:t>
      </w:r>
      <w:r w:rsidR="00F06A50">
        <w:rPr>
          <w:rFonts w:ascii="Times New Roman" w:hAnsi="Times New Roman" w:cs="Times New Roman"/>
        </w:rPr>
        <w:t xml:space="preserve"> </w:t>
      </w:r>
    </w:p>
    <w:p w14:paraId="1CB83570" w14:textId="61E6D703" w:rsidR="00704AF4" w:rsidRDefault="00704AF4" w:rsidP="00704AF4">
      <w:pPr>
        <w:rPr>
          <w:rFonts w:ascii="Times New Roman" w:hAnsi="Times New Roman" w:cs="Times New Roman"/>
        </w:rPr>
      </w:pPr>
    </w:p>
    <w:p w14:paraId="5799EAE2" w14:textId="34F9D448" w:rsidR="00303EE8" w:rsidRDefault="00303EE8" w:rsidP="00303EE8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V</w:t>
      </w:r>
      <w:r>
        <w:t>erilog HDL</w:t>
      </w:r>
      <w:r w:rsidR="00EC2C0D">
        <w:rPr>
          <w:rFonts w:hint="eastAsia"/>
        </w:rPr>
        <w:t>和</w:t>
      </w:r>
      <w:r w:rsidR="00EC2C0D">
        <w:rPr>
          <w:rFonts w:hint="eastAsia"/>
        </w:rPr>
        <w:t>M</w:t>
      </w:r>
      <w:r w:rsidR="00EC2C0D">
        <w:t>emory Compiler</w:t>
      </w:r>
      <w:r w:rsidR="00EC2C0D">
        <w:rPr>
          <w:rFonts w:hint="eastAsia"/>
        </w:rPr>
        <w:t>/</w:t>
      </w:r>
      <w:r w:rsidR="00EC2C0D">
        <w:t>Vivado BRAM</w:t>
      </w:r>
      <w:r>
        <w:rPr>
          <w:rFonts w:hint="eastAsia"/>
        </w:rPr>
        <w:t>來設計</w:t>
      </w:r>
      <w:r w:rsidR="00704AF4">
        <w:rPr>
          <w:rFonts w:hint="eastAsia"/>
        </w:rPr>
        <w:t>一個</w:t>
      </w:r>
      <w:r w:rsidR="00704AF4">
        <w:rPr>
          <w:rFonts w:hint="eastAsia"/>
        </w:rPr>
        <w:t>DNN</w:t>
      </w:r>
      <w:r w:rsidR="0027074C">
        <w:rPr>
          <w:rFonts w:hint="eastAsia"/>
        </w:rPr>
        <w:t>硬體</w:t>
      </w:r>
      <w:r w:rsidR="00704AF4">
        <w:rPr>
          <w:rFonts w:hint="eastAsia"/>
        </w:rPr>
        <w:t>加速器</w:t>
      </w:r>
      <w:r>
        <w:rPr>
          <w:rFonts w:hint="eastAsia"/>
        </w:rPr>
        <w:t>，架構圖如</w:t>
      </w:r>
      <w:r w:rsidR="00DB366E">
        <w:t>Fig 1.</w:t>
      </w:r>
      <w:r>
        <w:rPr>
          <w:rFonts w:hint="eastAsia"/>
        </w:rPr>
        <w:t>。</w:t>
      </w:r>
    </w:p>
    <w:p w14:paraId="6C976592" w14:textId="2244C5A1" w:rsidR="00303EE8" w:rsidRDefault="00303EE8" w:rsidP="00704AF4">
      <w:r>
        <w:rPr>
          <w:noProof/>
        </w:rPr>
        <w:t xml:space="preserve"> </w:t>
      </w:r>
      <w:bookmarkStart w:id="0" w:name="_GoBack"/>
      <w:bookmarkEnd w:id="0"/>
      <w:r w:rsidR="006727BF">
        <w:rPr>
          <w:noProof/>
        </w:rPr>
        <w:drawing>
          <wp:inline distT="0" distB="0" distL="0" distR="0" wp14:anchorId="62EC059A" wp14:editId="33D50189">
            <wp:extent cx="5272405" cy="3354705"/>
            <wp:effectExtent l="0" t="0" r="4445" b="0"/>
            <wp:docPr id="145497671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F45BA" w14:textId="033DB7F8" w:rsidR="00303EE8" w:rsidRDefault="00303EE8" w:rsidP="00303EE8">
      <w:pPr>
        <w:jc w:val="center"/>
        <w:rPr>
          <w:szCs w:val="24"/>
        </w:rPr>
      </w:pPr>
      <w:r w:rsidRPr="009533F4">
        <w:rPr>
          <w:szCs w:val="24"/>
        </w:rPr>
        <w:t xml:space="preserve">Fig </w:t>
      </w:r>
      <w:r>
        <w:rPr>
          <w:szCs w:val="24"/>
        </w:rPr>
        <w:t>1</w:t>
      </w:r>
      <w:r w:rsidRPr="009533F4">
        <w:rPr>
          <w:szCs w:val="24"/>
        </w:rPr>
        <w:t xml:space="preserve">. </w:t>
      </w:r>
      <w:r w:rsidRPr="009533F4">
        <w:rPr>
          <w:rFonts w:hint="eastAsia"/>
          <w:szCs w:val="24"/>
        </w:rPr>
        <w:t>整體硬體架構意示圖</w:t>
      </w:r>
    </w:p>
    <w:p w14:paraId="5B7CE1A5" w14:textId="77777777" w:rsidR="00303EE8" w:rsidRDefault="00303EE8" w:rsidP="00303EE8">
      <w:pPr>
        <w:jc w:val="center"/>
      </w:pPr>
    </w:p>
    <w:p w14:paraId="0CFCCB01" w14:textId="40EEFBE4" w:rsidR="0003186D" w:rsidRDefault="00303EE8" w:rsidP="00303EE8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使用設計的</w:t>
      </w:r>
      <w:r>
        <w:rPr>
          <w:rFonts w:hint="eastAsia"/>
        </w:rPr>
        <w:t>D</w:t>
      </w:r>
      <w:r>
        <w:t>NN</w:t>
      </w:r>
      <w:r>
        <w:rPr>
          <w:rFonts w:hint="eastAsia"/>
        </w:rPr>
        <w:t>硬體加速器，</w:t>
      </w:r>
      <w:r w:rsidR="00704AF4">
        <w:rPr>
          <w:rFonts w:hint="eastAsia"/>
        </w:rPr>
        <w:t>運算</w:t>
      </w:r>
      <w:r w:rsidR="00313884">
        <w:t>Fig. 2</w:t>
      </w:r>
      <w:r w:rsidR="00313884">
        <w:rPr>
          <w:rFonts w:hint="eastAsia"/>
        </w:rPr>
        <w:t>的</w:t>
      </w:r>
      <w:r w:rsidR="00704AF4">
        <w:rPr>
          <w:rFonts w:hint="eastAsia"/>
        </w:rPr>
        <w:t>V</w:t>
      </w:r>
      <w:r w:rsidR="00704AF4">
        <w:t>GG</w:t>
      </w:r>
      <w:r w:rsidR="00534045">
        <w:rPr>
          <w:rFonts w:hint="eastAsia"/>
        </w:rPr>
        <w:t>第一</w:t>
      </w:r>
      <w:r w:rsidR="00704AF4">
        <w:rPr>
          <w:rFonts w:hint="eastAsia"/>
        </w:rPr>
        <w:t>層</w:t>
      </w:r>
      <w:r w:rsidR="0003186D">
        <w:rPr>
          <w:rFonts w:hint="eastAsia"/>
        </w:rPr>
        <w:t>C</w:t>
      </w:r>
      <w:r w:rsidR="0003186D">
        <w:t>onvolution</w:t>
      </w:r>
      <w:r w:rsidR="0027074C">
        <w:t xml:space="preserve"> </w:t>
      </w:r>
      <w:r w:rsidR="00704AF4">
        <w:rPr>
          <w:rFonts w:hint="eastAsia"/>
        </w:rPr>
        <w:t>Layer</w:t>
      </w:r>
      <w:r w:rsidR="0027074C">
        <w:rPr>
          <w:rFonts w:hint="eastAsia"/>
        </w:rPr>
        <w:t>，並將</w:t>
      </w:r>
      <w:r w:rsidR="0027074C">
        <w:rPr>
          <w:rFonts w:hint="eastAsia"/>
        </w:rPr>
        <w:t>Input</w:t>
      </w:r>
      <w:r w:rsidR="00313884">
        <w:t xml:space="preserve"> </w:t>
      </w:r>
      <w:r w:rsidR="00313884">
        <w:rPr>
          <w:rFonts w:hint="eastAsia"/>
        </w:rPr>
        <w:t>d</w:t>
      </w:r>
      <w:r w:rsidR="00313884">
        <w:t>ata</w:t>
      </w:r>
      <w:r w:rsidR="0027074C">
        <w:rPr>
          <w:rFonts w:hint="eastAsia"/>
        </w:rPr>
        <w:t>進行</w:t>
      </w:r>
      <w:r w:rsidR="00963F0F">
        <w:rPr>
          <w:rFonts w:hint="eastAsia"/>
        </w:rPr>
        <w:t>F</w:t>
      </w:r>
      <w:r w:rsidR="00963F0F">
        <w:t xml:space="preserve">ig. </w:t>
      </w:r>
      <w:r w:rsidR="00313884">
        <w:rPr>
          <w:rFonts w:hint="eastAsia"/>
        </w:rPr>
        <w:t>3</w:t>
      </w:r>
      <w:r w:rsidR="00963F0F">
        <w:rPr>
          <w:rFonts w:hint="eastAsia"/>
        </w:rPr>
        <w:t>的</w:t>
      </w:r>
      <w:r w:rsidR="0027074C">
        <w:rPr>
          <w:rFonts w:hint="eastAsia"/>
        </w:rPr>
        <w:t>Padding</w:t>
      </w:r>
      <w:r w:rsidR="0027074C">
        <w:rPr>
          <w:rFonts w:hint="eastAsia"/>
        </w:rPr>
        <w:t>後，使</w:t>
      </w:r>
      <w:r w:rsidR="0003186D">
        <w:rPr>
          <w:rFonts w:hint="eastAsia"/>
        </w:rPr>
        <w:t>C</w:t>
      </w:r>
      <w:r w:rsidR="0027074C">
        <w:t>onvolution</w:t>
      </w:r>
      <w:r w:rsidR="0003186D">
        <w:rPr>
          <w:rFonts w:hint="eastAsia"/>
        </w:rPr>
        <w:t>運算後的</w:t>
      </w:r>
      <w:r w:rsidR="0003186D">
        <w:rPr>
          <w:rFonts w:hint="eastAsia"/>
        </w:rPr>
        <w:t>O</w:t>
      </w:r>
      <w:r w:rsidR="0003186D">
        <w:t xml:space="preserve">utput </w:t>
      </w:r>
      <w:r w:rsidR="00530E35">
        <w:rPr>
          <w:rFonts w:hint="eastAsia"/>
        </w:rPr>
        <w:t>長和寬</w:t>
      </w:r>
      <w:r w:rsidR="0003186D">
        <w:rPr>
          <w:rFonts w:hint="eastAsia"/>
        </w:rPr>
        <w:t>保持在</w:t>
      </w:r>
      <w:r w:rsidR="004C5691">
        <w:rPr>
          <w:rFonts w:hint="eastAsia"/>
        </w:rPr>
        <w:t>56</w:t>
      </w:r>
      <w:r w:rsidR="00534045">
        <w:t>X</w:t>
      </w:r>
      <w:r w:rsidR="004C5691">
        <w:rPr>
          <w:rFonts w:hint="eastAsia"/>
        </w:rPr>
        <w:t>56</w:t>
      </w:r>
      <w:r w:rsidR="0003186D">
        <w:rPr>
          <w:rFonts w:hint="eastAsia"/>
        </w:rPr>
        <w:t>，</w:t>
      </w:r>
      <w:r w:rsidR="00697B68">
        <w:rPr>
          <w:rFonts w:hint="eastAsia"/>
        </w:rPr>
        <w:t>透過</w:t>
      </w:r>
      <w:r w:rsidR="00963F0F">
        <w:t>Fig. 4</w:t>
      </w:r>
      <w:r w:rsidR="00697B68">
        <w:rPr>
          <w:rFonts w:hint="eastAsia"/>
        </w:rPr>
        <w:t>的</w:t>
      </w:r>
      <w:r w:rsidR="00697B68">
        <w:rPr>
          <w:rFonts w:hint="eastAsia"/>
        </w:rPr>
        <w:t>LineBuffer</w:t>
      </w:r>
      <w:r w:rsidR="00697B68">
        <w:rPr>
          <w:rFonts w:hint="eastAsia"/>
        </w:rPr>
        <w:t>降低</w:t>
      </w:r>
      <w:r w:rsidR="00697B68">
        <w:rPr>
          <w:rFonts w:hint="eastAsia"/>
        </w:rPr>
        <w:t>Input SRAM</w:t>
      </w:r>
      <w:r w:rsidR="00697B68">
        <w:rPr>
          <w:rFonts w:hint="eastAsia"/>
        </w:rPr>
        <w:t>的讀取次數減少功耗，</w:t>
      </w:r>
      <w:r w:rsidR="00AC5E61">
        <w:rPr>
          <w:rFonts w:hint="eastAsia"/>
        </w:rPr>
        <w:t>透過</w:t>
      </w:r>
      <w:r w:rsidR="00AC5E61">
        <w:rPr>
          <w:rFonts w:hint="eastAsia"/>
        </w:rPr>
        <w:t>PE</w:t>
      </w:r>
      <w:r w:rsidR="00AC5E61">
        <w:rPr>
          <w:rFonts w:hint="eastAsia"/>
        </w:rPr>
        <w:t>內的乘法器將</w:t>
      </w:r>
      <w:r w:rsidR="00AC5E61">
        <w:rPr>
          <w:rFonts w:hint="eastAsia"/>
        </w:rPr>
        <w:t>Input</w:t>
      </w:r>
      <w:r w:rsidR="00AC5E61">
        <w:rPr>
          <w:rFonts w:hint="eastAsia"/>
        </w:rPr>
        <w:t>和</w:t>
      </w:r>
      <w:r w:rsidR="00AC5E61">
        <w:rPr>
          <w:rFonts w:hint="eastAsia"/>
        </w:rPr>
        <w:t>Weight</w:t>
      </w:r>
      <w:r w:rsidR="00AC5E61">
        <w:rPr>
          <w:rFonts w:hint="eastAsia"/>
        </w:rPr>
        <w:t>進行相乘後，經過</w:t>
      </w:r>
      <w:r w:rsidR="00AC5E61">
        <w:rPr>
          <w:rFonts w:hint="eastAsia"/>
        </w:rPr>
        <w:t>Adder Tree</w:t>
      </w:r>
      <w:r w:rsidR="00AC5E61">
        <w:rPr>
          <w:rFonts w:hint="eastAsia"/>
        </w:rPr>
        <w:t>相加，並</w:t>
      </w:r>
      <w:r w:rsidR="004C5691">
        <w:rPr>
          <w:rFonts w:hint="eastAsia"/>
        </w:rPr>
        <w:t>把</w:t>
      </w:r>
      <w:r w:rsidR="00AC5E61">
        <w:rPr>
          <w:rFonts w:hint="eastAsia"/>
        </w:rPr>
        <w:t>P</w:t>
      </w:r>
      <w:r w:rsidR="00AC5E61">
        <w:t>artial Sum</w:t>
      </w:r>
      <w:r w:rsidR="004C5691">
        <w:rPr>
          <w:rFonts w:hint="eastAsia"/>
        </w:rPr>
        <w:t>存</w:t>
      </w:r>
      <w:r w:rsidR="00AC5E61">
        <w:rPr>
          <w:rFonts w:hint="eastAsia"/>
        </w:rPr>
        <w:t>到</w:t>
      </w:r>
      <w:r w:rsidR="00AC5E61">
        <w:rPr>
          <w:rFonts w:hint="eastAsia"/>
        </w:rPr>
        <w:t>Output SRAM</w:t>
      </w:r>
      <w:r w:rsidR="00AC5E61">
        <w:rPr>
          <w:rFonts w:hint="eastAsia"/>
        </w:rPr>
        <w:t>，當輸出為最終輸出的時候，加上相對應的</w:t>
      </w:r>
      <w:r w:rsidR="00AC5E61">
        <w:rPr>
          <w:rFonts w:hint="eastAsia"/>
        </w:rPr>
        <w:t>B</w:t>
      </w:r>
      <w:r w:rsidR="00AC5E61">
        <w:t>ias</w:t>
      </w:r>
      <w:r w:rsidR="00AC5E61">
        <w:rPr>
          <w:rFonts w:hint="eastAsia"/>
        </w:rPr>
        <w:t>後</w:t>
      </w:r>
      <w:r w:rsidR="004C5691">
        <w:rPr>
          <w:rFonts w:hint="eastAsia"/>
        </w:rPr>
        <w:t>並經由</w:t>
      </w:r>
      <w:r w:rsidR="004C5691">
        <w:rPr>
          <w:rFonts w:hint="eastAsia"/>
        </w:rPr>
        <w:t>F</w:t>
      </w:r>
      <w:r w:rsidR="004C5691">
        <w:t xml:space="preserve">ig. 5 </w:t>
      </w:r>
      <w:r w:rsidR="004C5691">
        <w:rPr>
          <w:rFonts w:hint="eastAsia"/>
        </w:rPr>
        <w:t>的</w:t>
      </w:r>
      <w:r w:rsidR="004C5691">
        <w:rPr>
          <w:rFonts w:hint="eastAsia"/>
        </w:rPr>
        <w:t>ReLU</w:t>
      </w:r>
      <w:r w:rsidR="004C5691">
        <w:rPr>
          <w:rFonts w:hint="eastAsia"/>
        </w:rPr>
        <w:t>輸出</w:t>
      </w:r>
      <w:r w:rsidR="00AC5E61">
        <w:rPr>
          <w:rFonts w:hint="eastAsia"/>
        </w:rPr>
        <w:t>，</w:t>
      </w:r>
      <w:r w:rsidR="00CA4328">
        <w:rPr>
          <w:rFonts w:hint="eastAsia"/>
        </w:rPr>
        <w:t>將輸出</w:t>
      </w:r>
      <w:r w:rsidR="00A34737">
        <w:rPr>
          <w:rFonts w:hint="eastAsia"/>
        </w:rPr>
        <w:t>的每層</w:t>
      </w:r>
      <w:r w:rsidR="00A34737">
        <w:rPr>
          <w:rFonts w:hint="eastAsia"/>
        </w:rPr>
        <w:t>C</w:t>
      </w:r>
      <w:r w:rsidR="00A34737">
        <w:t>hannel</w:t>
      </w:r>
      <w:r w:rsidR="00CA4328">
        <w:rPr>
          <w:rFonts w:hint="eastAsia"/>
        </w:rPr>
        <w:t>存成</w:t>
      </w:r>
      <w:r w:rsidR="00CA4328">
        <w:rPr>
          <w:rFonts w:hint="eastAsia"/>
        </w:rPr>
        <w:t>.bmp</w:t>
      </w:r>
      <w:r w:rsidR="00CA4328">
        <w:rPr>
          <w:rFonts w:hint="eastAsia"/>
        </w:rPr>
        <w:t>圖片檔</w:t>
      </w:r>
      <w:r w:rsidR="00A34737">
        <w:rPr>
          <w:rFonts w:hint="eastAsia"/>
        </w:rPr>
        <w:t>，第一層</w:t>
      </w:r>
      <w:r w:rsidR="00A34737">
        <w:t>Convolution</w:t>
      </w:r>
      <w:r w:rsidR="00A34737">
        <w:rPr>
          <w:rFonts w:hint="eastAsia"/>
        </w:rPr>
        <w:t>輸出尺寸為</w:t>
      </w:r>
      <w:r w:rsidR="004C5691">
        <w:rPr>
          <w:rFonts w:hint="eastAsia"/>
        </w:rPr>
        <w:t>56</w:t>
      </w:r>
      <w:r w:rsidR="00A34737">
        <w:t>x</w:t>
      </w:r>
      <w:r w:rsidR="004C5691">
        <w:rPr>
          <w:rFonts w:hint="eastAsia"/>
        </w:rPr>
        <w:t>56</w:t>
      </w:r>
      <w:r w:rsidR="00A34737">
        <w:t>x64</w:t>
      </w:r>
      <w:r w:rsidR="00DC559A">
        <w:rPr>
          <w:rFonts w:hint="eastAsia"/>
        </w:rPr>
        <w:t>，</w:t>
      </w:r>
      <w:r w:rsidR="00A34737">
        <w:rPr>
          <w:rFonts w:hint="eastAsia"/>
        </w:rPr>
        <w:t>共輸出</w:t>
      </w:r>
      <w:r w:rsidR="00E376C0">
        <w:rPr>
          <w:rFonts w:hint="eastAsia"/>
        </w:rPr>
        <w:t>64</w:t>
      </w:r>
      <w:r w:rsidR="00A34737">
        <w:rPr>
          <w:rFonts w:hint="eastAsia"/>
        </w:rPr>
        <w:t>張</w:t>
      </w:r>
      <w:r w:rsidR="00A34737">
        <w:t>.bmp</w:t>
      </w:r>
      <w:r w:rsidR="00A34737">
        <w:rPr>
          <w:rFonts w:hint="eastAsia"/>
        </w:rPr>
        <w:t>圖片檔</w:t>
      </w:r>
      <w:r w:rsidR="00672433">
        <w:rPr>
          <w:rFonts w:hint="eastAsia"/>
        </w:rPr>
        <w:t>。</w:t>
      </w:r>
    </w:p>
    <w:p w14:paraId="5E486AB3" w14:textId="77777777" w:rsidR="008167D5" w:rsidRDefault="008167D5" w:rsidP="00C563F9"/>
    <w:p w14:paraId="44730144" w14:textId="7F35BCBE" w:rsidR="00C563F9" w:rsidRDefault="00C563F9" w:rsidP="00C563F9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提供檔案內容如下</w:t>
      </w:r>
      <w:r w:rsidR="00313884">
        <w:rPr>
          <w:rFonts w:hint="eastAsia"/>
        </w:rPr>
        <w:t>，資料擺放順序如</w:t>
      </w:r>
      <w:r w:rsidR="00313884">
        <w:rPr>
          <w:rFonts w:hint="eastAsia"/>
        </w:rPr>
        <w:t>F</w:t>
      </w:r>
      <w:r w:rsidR="00313884">
        <w:t xml:space="preserve">ig. </w:t>
      </w:r>
      <w:r w:rsidR="00313884">
        <w:rPr>
          <w:rFonts w:hint="eastAsia"/>
        </w:rPr>
        <w:t>6</w:t>
      </w:r>
      <w:r w:rsidR="008D43FB">
        <w:rPr>
          <w:rFonts w:hint="eastAsia"/>
        </w:rPr>
        <w:t>，以下資料皆為</w:t>
      </w:r>
      <w:r w:rsidR="008D43FB">
        <w:rPr>
          <w:rFonts w:hint="eastAsia"/>
        </w:rPr>
        <w:t>16</w:t>
      </w:r>
      <w:r w:rsidR="008D43FB">
        <w:t xml:space="preserve"> Bit</w:t>
      </w:r>
      <w:r w:rsidR="008D43FB">
        <w:rPr>
          <w:rFonts w:hint="eastAsia"/>
        </w:rPr>
        <w:t>並為十六進制。</w:t>
      </w:r>
      <w:r>
        <w:br/>
      </w:r>
      <w:r>
        <w:rPr>
          <w:rFonts w:hint="eastAsia"/>
        </w:rPr>
        <w:t>1. I</w:t>
      </w:r>
      <w:r>
        <w:t>nput (Input_data_hex.txt)</w:t>
      </w:r>
      <w:r>
        <w:br/>
        <w:t>2. Weight (conv1_kernel_hex.txt )</w:t>
      </w:r>
      <w:r>
        <w:br/>
        <w:t>3. Bias (conv1_bias_hex.txt)</w:t>
      </w:r>
    </w:p>
    <w:p w14:paraId="4A9C5E8F" w14:textId="5B629133" w:rsidR="00BB5065" w:rsidRDefault="00BB5065" w:rsidP="00704AF4"/>
    <w:p w14:paraId="2357491F" w14:textId="1D263A37" w:rsidR="00BB5065" w:rsidRDefault="00BB5065" w:rsidP="00BB5065">
      <w:pPr>
        <w:jc w:val="center"/>
      </w:pPr>
      <w:r>
        <w:t xml:space="preserve">Tabel 1. </w:t>
      </w:r>
      <w:r>
        <w:rPr>
          <w:rFonts w:hint="eastAsia"/>
        </w:rPr>
        <w:t>V</w:t>
      </w:r>
      <w:r>
        <w:t xml:space="preserve">GG-16 </w:t>
      </w:r>
      <w:r w:rsidR="00534045">
        <w:rPr>
          <w:rFonts w:hint="eastAsia"/>
        </w:rPr>
        <w:t>第一</w:t>
      </w:r>
      <w:r>
        <w:rPr>
          <w:rFonts w:hint="eastAsia"/>
        </w:rPr>
        <w:t>層</w:t>
      </w:r>
      <w:r>
        <w:rPr>
          <w:rFonts w:hint="eastAsia"/>
        </w:rPr>
        <w:t>CONV Layer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07"/>
        <w:gridCol w:w="1680"/>
        <w:gridCol w:w="1985"/>
        <w:gridCol w:w="1600"/>
        <w:gridCol w:w="1424"/>
      </w:tblGrid>
      <w:tr w:rsidR="0027074C" w14:paraId="0C256B41" w14:textId="1371106F" w:rsidTr="00534045">
        <w:tc>
          <w:tcPr>
            <w:tcW w:w="1607" w:type="dxa"/>
            <w:shd w:val="clear" w:color="auto" w:fill="D9E2F3" w:themeFill="accent1" w:themeFillTint="33"/>
          </w:tcPr>
          <w:p w14:paraId="3CA522D6" w14:textId="4BE4B81D" w:rsidR="0027074C" w:rsidRPr="0027074C" w:rsidRDefault="0027074C" w:rsidP="0027074C">
            <w:pPr>
              <w:rPr>
                <w:color w:val="000000" w:themeColor="text1"/>
                <w:sz w:val="28"/>
                <w:szCs w:val="28"/>
              </w:rPr>
            </w:pPr>
            <w:r w:rsidRPr="0027074C">
              <w:rPr>
                <w:rFonts w:hint="eastAsia"/>
                <w:color w:val="000000" w:themeColor="text1"/>
                <w:sz w:val="28"/>
                <w:szCs w:val="28"/>
              </w:rPr>
              <w:t>#</w:t>
            </w:r>
            <w:r w:rsidRPr="0027074C">
              <w:rPr>
                <w:color w:val="000000" w:themeColor="text1"/>
                <w:sz w:val="28"/>
                <w:szCs w:val="28"/>
              </w:rPr>
              <w:t>Input Ch.</w:t>
            </w:r>
          </w:p>
        </w:tc>
        <w:tc>
          <w:tcPr>
            <w:tcW w:w="1680" w:type="dxa"/>
            <w:shd w:val="clear" w:color="auto" w:fill="D9E2F3" w:themeFill="accent1" w:themeFillTint="33"/>
          </w:tcPr>
          <w:p w14:paraId="26364402" w14:textId="0FAEDAD6" w:rsidR="0027074C" w:rsidRPr="0027074C" w:rsidRDefault="0027074C" w:rsidP="0027074C">
            <w:pPr>
              <w:rPr>
                <w:color w:val="000000" w:themeColor="text1"/>
                <w:sz w:val="28"/>
                <w:szCs w:val="28"/>
              </w:rPr>
            </w:pPr>
            <w:r w:rsidRPr="0027074C">
              <w:rPr>
                <w:rFonts w:hint="eastAsia"/>
                <w:color w:val="000000" w:themeColor="text1"/>
                <w:sz w:val="28"/>
                <w:szCs w:val="28"/>
              </w:rPr>
              <w:t>#</w:t>
            </w:r>
            <w:r w:rsidRPr="0027074C">
              <w:rPr>
                <w:color w:val="000000" w:themeColor="text1"/>
                <w:sz w:val="28"/>
                <w:szCs w:val="28"/>
              </w:rPr>
              <w:t>Output Ch.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0ADBD985" w14:textId="0FFFF4A5" w:rsidR="0027074C" w:rsidRPr="0027074C" w:rsidRDefault="0027074C" w:rsidP="0027074C">
            <w:pPr>
              <w:rPr>
                <w:color w:val="000000" w:themeColor="text1"/>
                <w:sz w:val="28"/>
                <w:szCs w:val="28"/>
              </w:rPr>
            </w:pPr>
            <w:r w:rsidRPr="0027074C">
              <w:rPr>
                <w:rFonts w:hint="eastAsia"/>
                <w:color w:val="000000" w:themeColor="text1"/>
                <w:sz w:val="28"/>
                <w:szCs w:val="28"/>
              </w:rPr>
              <w:t>I</w:t>
            </w:r>
            <w:r w:rsidRPr="0027074C">
              <w:rPr>
                <w:color w:val="000000" w:themeColor="text1"/>
                <w:sz w:val="28"/>
                <w:szCs w:val="28"/>
              </w:rPr>
              <w:t>nput Size</w:t>
            </w:r>
          </w:p>
        </w:tc>
        <w:tc>
          <w:tcPr>
            <w:tcW w:w="1600" w:type="dxa"/>
            <w:shd w:val="clear" w:color="auto" w:fill="D9E2F3" w:themeFill="accent1" w:themeFillTint="33"/>
          </w:tcPr>
          <w:p w14:paraId="2F348029" w14:textId="5A326BDA" w:rsidR="0027074C" w:rsidRPr="0027074C" w:rsidRDefault="0027074C" w:rsidP="0027074C">
            <w:pPr>
              <w:rPr>
                <w:color w:val="000000" w:themeColor="text1"/>
                <w:sz w:val="28"/>
                <w:szCs w:val="28"/>
              </w:rPr>
            </w:pPr>
            <w:r w:rsidRPr="0027074C">
              <w:rPr>
                <w:rFonts w:hint="eastAsia"/>
                <w:color w:val="000000" w:themeColor="text1"/>
                <w:sz w:val="28"/>
                <w:szCs w:val="28"/>
              </w:rPr>
              <w:t>K</w:t>
            </w:r>
            <w:r w:rsidRPr="0027074C">
              <w:rPr>
                <w:color w:val="000000" w:themeColor="text1"/>
                <w:sz w:val="28"/>
                <w:szCs w:val="28"/>
              </w:rPr>
              <w:t>ernel Size</w:t>
            </w:r>
          </w:p>
        </w:tc>
        <w:tc>
          <w:tcPr>
            <w:tcW w:w="1424" w:type="dxa"/>
            <w:shd w:val="clear" w:color="auto" w:fill="D9E2F3" w:themeFill="accent1" w:themeFillTint="33"/>
          </w:tcPr>
          <w:p w14:paraId="73902679" w14:textId="4FCD8807" w:rsidR="0027074C" w:rsidRPr="0027074C" w:rsidRDefault="0027074C" w:rsidP="0027074C">
            <w:pPr>
              <w:rPr>
                <w:color w:val="000000" w:themeColor="text1"/>
                <w:sz w:val="28"/>
                <w:szCs w:val="28"/>
              </w:rPr>
            </w:pPr>
            <w:r w:rsidRPr="0027074C">
              <w:rPr>
                <w:rFonts w:hint="eastAsia"/>
                <w:color w:val="000000" w:themeColor="text1"/>
                <w:sz w:val="28"/>
                <w:szCs w:val="28"/>
              </w:rPr>
              <w:t>S</w:t>
            </w:r>
            <w:r w:rsidRPr="0027074C">
              <w:rPr>
                <w:color w:val="000000" w:themeColor="text1"/>
                <w:sz w:val="28"/>
                <w:szCs w:val="28"/>
              </w:rPr>
              <w:t>tride</w:t>
            </w:r>
          </w:p>
        </w:tc>
      </w:tr>
      <w:tr w:rsidR="0027074C" w14:paraId="7D106560" w14:textId="7C20D9FA" w:rsidTr="00534045">
        <w:tc>
          <w:tcPr>
            <w:tcW w:w="1607" w:type="dxa"/>
          </w:tcPr>
          <w:p w14:paraId="12906599" w14:textId="27EA9263" w:rsidR="0027074C" w:rsidRPr="0027074C" w:rsidRDefault="0027074C" w:rsidP="0027074C">
            <w:pPr>
              <w:rPr>
                <w:color w:val="000000" w:themeColor="text1"/>
                <w:sz w:val="28"/>
                <w:szCs w:val="28"/>
              </w:rPr>
            </w:pPr>
            <w:r w:rsidRPr="0027074C">
              <w:rPr>
                <w:rFonts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680" w:type="dxa"/>
          </w:tcPr>
          <w:p w14:paraId="48964EE9" w14:textId="7F7EEFCB" w:rsidR="0027074C" w:rsidRPr="0027074C" w:rsidRDefault="0027074C" w:rsidP="0027074C">
            <w:pPr>
              <w:rPr>
                <w:color w:val="000000" w:themeColor="text1"/>
                <w:sz w:val="28"/>
                <w:szCs w:val="28"/>
              </w:rPr>
            </w:pPr>
            <w:r w:rsidRPr="0027074C">
              <w:rPr>
                <w:rFonts w:hint="eastAsia"/>
                <w:color w:val="000000" w:themeColor="text1"/>
                <w:sz w:val="28"/>
                <w:szCs w:val="28"/>
              </w:rPr>
              <w:t>6</w:t>
            </w:r>
            <w:r w:rsidRPr="0027074C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14:paraId="495E208D" w14:textId="1B78AC12" w:rsidR="0027074C" w:rsidRPr="0027074C" w:rsidRDefault="000F458F" w:rsidP="0027074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58</w:t>
            </w:r>
            <w:r w:rsidR="0027074C" w:rsidRPr="0027074C">
              <w:rPr>
                <w:color w:val="000000" w:themeColor="text1"/>
                <w:sz w:val="28"/>
                <w:szCs w:val="28"/>
              </w:rPr>
              <w:t>x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58</w:t>
            </w:r>
            <w:r w:rsidR="0027074C" w:rsidRPr="0027074C">
              <w:rPr>
                <w:color w:val="000000" w:themeColor="text1"/>
                <w:sz w:val="28"/>
                <w:szCs w:val="28"/>
              </w:rPr>
              <w:t>(Padding)</w:t>
            </w:r>
          </w:p>
        </w:tc>
        <w:tc>
          <w:tcPr>
            <w:tcW w:w="1600" w:type="dxa"/>
          </w:tcPr>
          <w:p w14:paraId="3B13AE3E" w14:textId="21CBEC31" w:rsidR="0027074C" w:rsidRPr="0027074C" w:rsidRDefault="0027074C" w:rsidP="0027074C">
            <w:pPr>
              <w:rPr>
                <w:color w:val="000000" w:themeColor="text1"/>
                <w:sz w:val="28"/>
                <w:szCs w:val="28"/>
              </w:rPr>
            </w:pPr>
            <w:r w:rsidRPr="0027074C">
              <w:rPr>
                <w:color w:val="000000" w:themeColor="text1"/>
                <w:sz w:val="28"/>
                <w:szCs w:val="28"/>
              </w:rPr>
              <w:t>3x3</w:t>
            </w:r>
          </w:p>
        </w:tc>
        <w:tc>
          <w:tcPr>
            <w:tcW w:w="1424" w:type="dxa"/>
          </w:tcPr>
          <w:p w14:paraId="13574CED" w14:textId="1AE8537B" w:rsidR="0027074C" w:rsidRPr="0027074C" w:rsidRDefault="0027074C" w:rsidP="0027074C">
            <w:pPr>
              <w:rPr>
                <w:color w:val="000000" w:themeColor="text1"/>
                <w:sz w:val="28"/>
                <w:szCs w:val="28"/>
              </w:rPr>
            </w:pPr>
            <w:r w:rsidRPr="0027074C">
              <w:rPr>
                <w:rFonts w:hint="eastAsia"/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22573D6A" w14:textId="77777777" w:rsidR="0027074C" w:rsidRPr="0027074C" w:rsidRDefault="0027074C" w:rsidP="0027074C"/>
    <w:p w14:paraId="005B542A" w14:textId="789BEFBD" w:rsidR="00973EF0" w:rsidRDefault="00973EF0" w:rsidP="0027074C">
      <w:pPr>
        <w:jc w:val="center"/>
      </w:pPr>
      <w:r>
        <w:rPr>
          <w:noProof/>
        </w:rPr>
        <w:drawing>
          <wp:inline distT="0" distB="0" distL="0" distR="0" wp14:anchorId="72333AA0" wp14:editId="0EC910F5">
            <wp:extent cx="5962650" cy="293459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790" cy="295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9251E" w14:textId="7C52B220" w:rsidR="0027074C" w:rsidRPr="009533F4" w:rsidRDefault="00BB5065" w:rsidP="0027074C">
      <w:pPr>
        <w:jc w:val="center"/>
        <w:rPr>
          <w:szCs w:val="24"/>
        </w:rPr>
      </w:pPr>
      <w:r w:rsidRPr="009533F4">
        <w:rPr>
          <w:szCs w:val="24"/>
        </w:rPr>
        <w:t xml:space="preserve">Fig </w:t>
      </w:r>
      <w:r w:rsidR="00963F0F">
        <w:rPr>
          <w:rFonts w:hint="eastAsia"/>
          <w:szCs w:val="24"/>
        </w:rPr>
        <w:t>2</w:t>
      </w:r>
      <w:r w:rsidRPr="009533F4">
        <w:rPr>
          <w:szCs w:val="24"/>
        </w:rPr>
        <w:t xml:space="preserve">. </w:t>
      </w:r>
      <w:r w:rsidR="0027074C" w:rsidRPr="009533F4">
        <w:rPr>
          <w:rFonts w:hint="eastAsia"/>
          <w:szCs w:val="24"/>
        </w:rPr>
        <w:t>V</w:t>
      </w:r>
      <w:r w:rsidR="0027074C" w:rsidRPr="009533F4">
        <w:rPr>
          <w:szCs w:val="24"/>
        </w:rPr>
        <w:t>GG-16</w:t>
      </w:r>
    </w:p>
    <w:p w14:paraId="2B5D2D5C" w14:textId="0435786B" w:rsidR="0027074C" w:rsidRDefault="0027074C" w:rsidP="00704AF4"/>
    <w:p w14:paraId="12594DC2" w14:textId="6E823D53" w:rsidR="0003186D" w:rsidRDefault="0003186D" w:rsidP="0003186D">
      <w:pPr>
        <w:jc w:val="center"/>
      </w:pPr>
      <w:r>
        <w:rPr>
          <w:noProof/>
        </w:rPr>
        <w:drawing>
          <wp:inline distT="0" distB="0" distL="0" distR="0" wp14:anchorId="2274B6E2" wp14:editId="0DBB88F8">
            <wp:extent cx="5274310" cy="2468245"/>
            <wp:effectExtent l="0" t="0" r="2540" b="8255"/>
            <wp:docPr id="4" name="圖片 4" descr="deeplearning.ai深度学习笔记（Course4 Week1）：Foundations of Convolutional Neural  Networks | 毛帅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eplearning.ai深度学习笔记（Course4 Week1）：Foundations of Convolutional Neural  Networks | 毛帅的博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791F1" w14:textId="0AC172ED" w:rsidR="0003186D" w:rsidRPr="009533F4" w:rsidRDefault="00BB5065" w:rsidP="0003186D">
      <w:pPr>
        <w:jc w:val="center"/>
        <w:rPr>
          <w:szCs w:val="24"/>
        </w:rPr>
      </w:pPr>
      <w:r w:rsidRPr="009533F4">
        <w:rPr>
          <w:szCs w:val="24"/>
        </w:rPr>
        <w:t xml:space="preserve">Fig </w:t>
      </w:r>
      <w:r w:rsidR="00963F0F">
        <w:rPr>
          <w:rFonts w:hint="eastAsia"/>
          <w:szCs w:val="24"/>
        </w:rPr>
        <w:t>3</w:t>
      </w:r>
      <w:r w:rsidRPr="009533F4">
        <w:rPr>
          <w:szCs w:val="24"/>
        </w:rPr>
        <w:t xml:space="preserve">. </w:t>
      </w:r>
      <w:r w:rsidR="0003186D" w:rsidRPr="009533F4">
        <w:rPr>
          <w:rFonts w:hint="eastAsia"/>
          <w:szCs w:val="24"/>
        </w:rPr>
        <w:t>P</w:t>
      </w:r>
      <w:r w:rsidR="0003186D" w:rsidRPr="009533F4">
        <w:rPr>
          <w:szCs w:val="24"/>
        </w:rPr>
        <w:t>adding</w:t>
      </w:r>
    </w:p>
    <w:p w14:paraId="0B43FDE2" w14:textId="77777777" w:rsidR="00963F0F" w:rsidRDefault="00963F0F" w:rsidP="009F753E"/>
    <w:p w14:paraId="305B2AA9" w14:textId="5D3DF323" w:rsidR="007C137E" w:rsidRDefault="007C137E" w:rsidP="00A219CE"/>
    <w:p w14:paraId="46ECE41A" w14:textId="0E8C3DDE" w:rsidR="009F753E" w:rsidRDefault="004C5691" w:rsidP="0003186D">
      <w:pPr>
        <w:jc w:val="center"/>
      </w:pPr>
      <w:r>
        <w:rPr>
          <w:rFonts w:ascii="Times New Roman" w:eastAsia="新細明體" w:hAnsi="Times New Roman" w:cs="Times New Roman" w:hint="eastAsia"/>
          <w:b/>
          <w:bCs/>
          <w:noProof/>
        </w:rPr>
        <w:drawing>
          <wp:inline distT="0" distB="0" distL="0" distR="0" wp14:anchorId="4B8FFC63" wp14:editId="3ADF0F14">
            <wp:extent cx="5264150" cy="2254250"/>
            <wp:effectExtent l="0" t="0" r="0" b="0"/>
            <wp:docPr id="1192459598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04904" w14:textId="1BB5DC40" w:rsidR="007C137E" w:rsidRDefault="007C137E" w:rsidP="0003186D">
      <w:pPr>
        <w:jc w:val="center"/>
      </w:pPr>
    </w:p>
    <w:p w14:paraId="11E8B881" w14:textId="1CE75304" w:rsidR="007C137E" w:rsidRDefault="00BB5065" w:rsidP="0003186D">
      <w:pPr>
        <w:jc w:val="center"/>
        <w:rPr>
          <w:szCs w:val="24"/>
        </w:rPr>
      </w:pPr>
      <w:r w:rsidRPr="009533F4">
        <w:rPr>
          <w:szCs w:val="24"/>
        </w:rPr>
        <w:t xml:space="preserve">Fig </w:t>
      </w:r>
      <w:r w:rsidR="00963F0F">
        <w:rPr>
          <w:rFonts w:hint="eastAsia"/>
          <w:szCs w:val="24"/>
        </w:rPr>
        <w:t>4</w:t>
      </w:r>
      <w:r w:rsidRPr="009533F4">
        <w:rPr>
          <w:szCs w:val="24"/>
        </w:rPr>
        <w:t xml:space="preserve">. </w:t>
      </w:r>
      <w:r w:rsidR="007C137E" w:rsidRPr="009533F4">
        <w:rPr>
          <w:rFonts w:hint="eastAsia"/>
          <w:szCs w:val="24"/>
        </w:rPr>
        <w:t>L</w:t>
      </w:r>
      <w:r w:rsidR="007C137E" w:rsidRPr="009533F4">
        <w:rPr>
          <w:szCs w:val="24"/>
        </w:rPr>
        <w:t>ineBuffer</w:t>
      </w:r>
    </w:p>
    <w:p w14:paraId="71688EC0" w14:textId="77777777" w:rsidR="009F753E" w:rsidRPr="009533F4" w:rsidRDefault="009F753E" w:rsidP="0003186D">
      <w:pPr>
        <w:jc w:val="center"/>
        <w:rPr>
          <w:szCs w:val="24"/>
        </w:rPr>
      </w:pPr>
    </w:p>
    <w:p w14:paraId="64D8D028" w14:textId="17FD80CE" w:rsidR="00BB5065" w:rsidRDefault="00BB5065" w:rsidP="0003186D">
      <w:pPr>
        <w:jc w:val="center"/>
        <w:rPr>
          <w:szCs w:val="24"/>
        </w:rPr>
      </w:pPr>
    </w:p>
    <w:p w14:paraId="73432770" w14:textId="7E9F4E7A" w:rsidR="00697B68" w:rsidRDefault="00697B68" w:rsidP="0003186D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241738EE" wp14:editId="3C9D6F12">
            <wp:extent cx="3543300" cy="1996465"/>
            <wp:effectExtent l="0" t="0" r="0" b="3810"/>
            <wp:docPr id="11" name="圖片 11" descr="ReLU activation function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LU activation function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494" cy="201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FAED7" w14:textId="77777777" w:rsidR="00A219CE" w:rsidRDefault="00A219CE" w:rsidP="0003186D">
      <w:pPr>
        <w:jc w:val="center"/>
        <w:rPr>
          <w:szCs w:val="24"/>
        </w:rPr>
      </w:pPr>
    </w:p>
    <w:p w14:paraId="5BE19A2D" w14:textId="77777777" w:rsidR="00A219CE" w:rsidRDefault="00A219CE" w:rsidP="0003186D">
      <w:pPr>
        <w:jc w:val="center"/>
        <w:rPr>
          <w:szCs w:val="24"/>
        </w:rPr>
      </w:pPr>
    </w:p>
    <w:p w14:paraId="40929EBF" w14:textId="1898FBAF" w:rsidR="00697B68" w:rsidRDefault="00697B68" w:rsidP="0003186D">
      <w:pPr>
        <w:jc w:val="center"/>
        <w:rPr>
          <w:szCs w:val="24"/>
        </w:rPr>
      </w:pPr>
      <w:r>
        <w:rPr>
          <w:rFonts w:hint="eastAsia"/>
          <w:szCs w:val="24"/>
        </w:rPr>
        <w:t>F</w:t>
      </w:r>
      <w:r>
        <w:rPr>
          <w:szCs w:val="24"/>
        </w:rPr>
        <w:t xml:space="preserve">ig </w:t>
      </w:r>
      <w:r w:rsidR="00963F0F">
        <w:rPr>
          <w:rFonts w:hint="eastAsia"/>
          <w:szCs w:val="24"/>
        </w:rPr>
        <w:t>5</w:t>
      </w:r>
      <w:r>
        <w:rPr>
          <w:szCs w:val="24"/>
        </w:rPr>
        <w:t xml:space="preserve">. ReLU : </w:t>
      </w:r>
      <w:r>
        <w:rPr>
          <w:rFonts w:hint="eastAsia"/>
          <w:szCs w:val="24"/>
        </w:rPr>
        <w:t>輸入小於等於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時，輸出則為</w:t>
      </w:r>
      <w:r>
        <w:rPr>
          <w:rFonts w:hint="eastAsia"/>
          <w:szCs w:val="24"/>
        </w:rPr>
        <w:t xml:space="preserve">0 ; </w:t>
      </w:r>
      <w:r>
        <w:rPr>
          <w:rFonts w:hint="eastAsia"/>
          <w:szCs w:val="24"/>
        </w:rPr>
        <w:t>輸入大於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時，輸出等於輸入。</w:t>
      </w:r>
    </w:p>
    <w:p w14:paraId="6A7F5FB9" w14:textId="5E941690" w:rsidR="00BB5065" w:rsidRPr="009533F4" w:rsidRDefault="00CE2E31" w:rsidP="00534045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791C7897" wp14:editId="5E2F68C1">
            <wp:extent cx="1736031" cy="1555750"/>
            <wp:effectExtent l="0" t="0" r="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8075" cy="156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691">
        <w:rPr>
          <w:noProof/>
        </w:rPr>
        <w:drawing>
          <wp:inline distT="0" distB="0" distL="0" distR="0" wp14:anchorId="5C826DC4" wp14:editId="5C433A2F">
            <wp:extent cx="1848022" cy="1435100"/>
            <wp:effectExtent l="0" t="0" r="0" b="0"/>
            <wp:docPr id="216212713" name="圖片 3" descr="一張含有 文字, 圖表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12713" name="圖片 3" descr="一張含有 文字, 圖表, 行, 螢幕擷取畫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804" cy="143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68307" w14:textId="5376F70D" w:rsidR="0015189F" w:rsidRDefault="00CE2E31" w:rsidP="0003186D">
      <w:pPr>
        <w:jc w:val="center"/>
        <w:rPr>
          <w:szCs w:val="24"/>
        </w:rPr>
      </w:pPr>
      <w:r>
        <w:rPr>
          <w:rFonts w:hint="eastAsia"/>
          <w:szCs w:val="24"/>
        </w:rPr>
        <w:t>F</w:t>
      </w:r>
      <w:r>
        <w:rPr>
          <w:szCs w:val="24"/>
        </w:rPr>
        <w:t xml:space="preserve">ig </w:t>
      </w:r>
      <w:r w:rsidR="00313884">
        <w:rPr>
          <w:rFonts w:hint="eastAsia"/>
          <w:szCs w:val="24"/>
        </w:rPr>
        <w:t>6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t</w:t>
      </w:r>
      <w:r>
        <w:rPr>
          <w:szCs w:val="24"/>
        </w:rPr>
        <w:t>xt</w:t>
      </w:r>
      <w:r>
        <w:rPr>
          <w:rFonts w:hint="eastAsia"/>
          <w:szCs w:val="24"/>
        </w:rPr>
        <w:t>檔內</w:t>
      </w:r>
      <w:r>
        <w:rPr>
          <w:szCs w:val="24"/>
        </w:rPr>
        <w:t>Input</w:t>
      </w:r>
      <w:r>
        <w:rPr>
          <w:rFonts w:hint="eastAsia"/>
          <w:szCs w:val="24"/>
        </w:rPr>
        <w:t>、</w:t>
      </w:r>
      <w:r w:rsidR="00AC5E61">
        <w:rPr>
          <w:szCs w:val="24"/>
        </w:rPr>
        <w:t>Weight</w:t>
      </w:r>
      <w:r>
        <w:rPr>
          <w:rFonts w:hint="eastAsia"/>
          <w:szCs w:val="24"/>
        </w:rPr>
        <w:t>擺放順序</w:t>
      </w:r>
    </w:p>
    <w:p w14:paraId="302E50FD" w14:textId="7BE5B6AC" w:rsidR="00083A7F" w:rsidRDefault="00083A7F" w:rsidP="00F63CB8">
      <w:pPr>
        <w:rPr>
          <w:szCs w:val="24"/>
        </w:rPr>
      </w:pPr>
    </w:p>
    <w:p w14:paraId="74A04C62" w14:textId="3360FD73" w:rsidR="007F7325" w:rsidRDefault="004C5691" w:rsidP="007F7325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B4E2C64" wp14:editId="03D8E8CC">
            <wp:extent cx="1213666" cy="1213666"/>
            <wp:effectExtent l="0" t="0" r="5715" b="5715"/>
            <wp:docPr id="875558002" name="圖片 3" descr="一張含有 哺乳動物, 貓, 鬍鬚, 小型到中型大小的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58002" name="圖片 3" descr="一張含有 哺乳動物, 貓, 鬍鬚, 小型到中型大小的貓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179" cy="122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 w:rsidR="00DF1445">
        <w:rPr>
          <w:noProof/>
        </w:rPr>
        <w:t xml:space="preserve">  </w:t>
      </w:r>
      <w:r>
        <w:rPr>
          <w:noProof/>
        </w:rPr>
        <w:t xml:space="preserve"> </w:t>
      </w:r>
      <w:r w:rsidR="00F63CB8" w:rsidRPr="00F63CB8">
        <w:rPr>
          <w:noProof/>
        </w:rPr>
        <w:t xml:space="preserve"> </w:t>
      </w:r>
      <w:r w:rsidR="00A219CE">
        <w:rPr>
          <w:noProof/>
        </w:rPr>
        <w:drawing>
          <wp:inline distT="0" distB="0" distL="0" distR="0" wp14:anchorId="00154472" wp14:editId="51B5293B">
            <wp:extent cx="1208314" cy="1208314"/>
            <wp:effectExtent l="0" t="0" r="0" b="0"/>
            <wp:docPr id="18692789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206" cy="122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4DD4F" w14:textId="50FBFF32" w:rsidR="007F7325" w:rsidRDefault="007F7325" w:rsidP="007F7325">
      <w:pPr>
        <w:pStyle w:val="a8"/>
        <w:numPr>
          <w:ilvl w:val="0"/>
          <w:numId w:val="8"/>
        </w:numPr>
        <w:ind w:leftChars="0"/>
        <w:jc w:val="center"/>
        <w:rPr>
          <w:noProof/>
        </w:rPr>
      </w:pPr>
      <w:r>
        <w:rPr>
          <w:noProof/>
        </w:rPr>
        <w:t xml:space="preserve">                         (b)</w:t>
      </w:r>
    </w:p>
    <w:p w14:paraId="6323D258" w14:textId="5CE44D61" w:rsidR="00534045" w:rsidRDefault="00F63CB8" w:rsidP="0003186D">
      <w:pPr>
        <w:jc w:val="center"/>
        <w:rPr>
          <w:szCs w:val="24"/>
        </w:rPr>
      </w:pPr>
      <w:r>
        <w:rPr>
          <w:rFonts w:hint="eastAsia"/>
          <w:szCs w:val="24"/>
        </w:rPr>
        <w:t>F</w:t>
      </w:r>
      <w:r>
        <w:rPr>
          <w:szCs w:val="24"/>
        </w:rPr>
        <w:t>ig 7. (a)</w:t>
      </w:r>
      <w:r>
        <w:rPr>
          <w:rFonts w:hint="eastAsia"/>
          <w:szCs w:val="24"/>
        </w:rPr>
        <w:t>輸入圖片</w:t>
      </w:r>
      <w:r w:rsidR="004C5691">
        <w:rPr>
          <w:rFonts w:hint="eastAsia"/>
          <w:szCs w:val="24"/>
        </w:rPr>
        <w:t>(</w:t>
      </w:r>
      <w:r w:rsidR="00295ABB">
        <w:rPr>
          <w:rFonts w:hint="eastAsia"/>
          <w:szCs w:val="24"/>
        </w:rPr>
        <w:t>先</w:t>
      </w:r>
      <w:r w:rsidR="00606ACD">
        <w:rPr>
          <w:rFonts w:hint="eastAsia"/>
          <w:szCs w:val="24"/>
        </w:rPr>
        <w:t>在</w:t>
      </w:r>
      <w:r w:rsidR="004C5691">
        <w:rPr>
          <w:szCs w:val="24"/>
        </w:rPr>
        <w:t>TB</w:t>
      </w:r>
      <w:r w:rsidR="00606ACD">
        <w:rPr>
          <w:rFonts w:hint="eastAsia"/>
          <w:szCs w:val="24"/>
        </w:rPr>
        <w:t>將</w:t>
      </w:r>
      <w:r w:rsidR="00606ACD">
        <w:rPr>
          <w:rFonts w:hint="eastAsia"/>
          <w:szCs w:val="24"/>
        </w:rPr>
        <w:t>224x</w:t>
      </w:r>
      <w:r w:rsidR="00606ACD">
        <w:rPr>
          <w:szCs w:val="24"/>
        </w:rPr>
        <w:t>224</w:t>
      </w:r>
      <w:r w:rsidR="004C5691">
        <w:rPr>
          <w:rFonts w:hint="eastAsia"/>
          <w:szCs w:val="24"/>
        </w:rPr>
        <w:t>轉為</w:t>
      </w:r>
      <w:r w:rsidR="004C5691">
        <w:rPr>
          <w:rFonts w:hint="eastAsia"/>
          <w:szCs w:val="24"/>
        </w:rPr>
        <w:t>56</w:t>
      </w:r>
      <w:r w:rsidR="004C5691">
        <w:rPr>
          <w:szCs w:val="24"/>
        </w:rPr>
        <w:t>x56</w:t>
      </w:r>
      <w:r w:rsidR="004C5691">
        <w:rPr>
          <w:rFonts w:hint="eastAsia"/>
          <w:szCs w:val="24"/>
        </w:rPr>
        <w:t>)</w:t>
      </w:r>
    </w:p>
    <w:p w14:paraId="521855C5" w14:textId="3D795E8D" w:rsidR="00295ABB" w:rsidRDefault="00534045" w:rsidP="00534045">
      <w:pPr>
        <w:jc w:val="center"/>
        <w:rPr>
          <w:szCs w:val="24"/>
        </w:rPr>
      </w:pPr>
      <w:r>
        <w:rPr>
          <w:rFonts w:hint="eastAsia"/>
          <w:szCs w:val="24"/>
        </w:rPr>
        <w:t>和</w:t>
      </w:r>
      <w:r w:rsidR="00F63CB8">
        <w:rPr>
          <w:rFonts w:hint="eastAsia"/>
          <w:szCs w:val="24"/>
        </w:rPr>
        <w:t>(</w:t>
      </w:r>
      <w:r w:rsidR="00F63CB8">
        <w:rPr>
          <w:szCs w:val="24"/>
        </w:rPr>
        <w:t>b)Conv1</w:t>
      </w:r>
      <w:r w:rsidRPr="00534045">
        <w:rPr>
          <w:szCs w:val="24"/>
        </w:rPr>
        <w:t xml:space="preserve"> </w:t>
      </w:r>
      <w:r>
        <w:rPr>
          <w:szCs w:val="24"/>
        </w:rPr>
        <w:t>Channel 1</w:t>
      </w:r>
      <w:r>
        <w:rPr>
          <w:rFonts w:hint="eastAsia"/>
          <w:szCs w:val="24"/>
        </w:rPr>
        <w:t>的輸出圖片</w:t>
      </w:r>
      <w:r>
        <w:rPr>
          <w:rFonts w:hint="eastAsia"/>
          <w:szCs w:val="24"/>
        </w:rPr>
        <w:t>(56x</w:t>
      </w:r>
      <w:r>
        <w:rPr>
          <w:szCs w:val="24"/>
        </w:rPr>
        <w:t>56</w:t>
      </w:r>
      <w:r>
        <w:rPr>
          <w:rFonts w:hint="eastAsia"/>
          <w:szCs w:val="24"/>
        </w:rPr>
        <w:t>)</w:t>
      </w:r>
    </w:p>
    <w:p w14:paraId="59294F1E" w14:textId="77777777" w:rsidR="00A219CE" w:rsidRDefault="00A219CE" w:rsidP="00534045">
      <w:pPr>
        <w:jc w:val="center"/>
        <w:rPr>
          <w:szCs w:val="24"/>
        </w:rPr>
      </w:pPr>
    </w:p>
    <w:p w14:paraId="790DF7E0" w14:textId="77777777" w:rsidR="00A219CE" w:rsidRDefault="00A219CE" w:rsidP="00534045">
      <w:pPr>
        <w:jc w:val="center"/>
        <w:rPr>
          <w:szCs w:val="24"/>
        </w:rPr>
      </w:pPr>
    </w:p>
    <w:p w14:paraId="5D2D3BCE" w14:textId="0DF1B793" w:rsidR="00083A7F" w:rsidRDefault="004C5691" w:rsidP="0003186D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0D1C367B" wp14:editId="6097EADE">
            <wp:extent cx="6045737" cy="1771650"/>
            <wp:effectExtent l="0" t="0" r="0" b="0"/>
            <wp:docPr id="2077690806" name="圖片 1" descr="一張含有 文字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90806" name="圖片 1" descr="一張含有 文字, 螢幕擷取畫面, 設計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0258" cy="177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4B31" w14:textId="77777777" w:rsidR="004C5691" w:rsidRDefault="004C5691" w:rsidP="0003186D">
      <w:pPr>
        <w:jc w:val="center"/>
        <w:rPr>
          <w:szCs w:val="24"/>
        </w:rPr>
      </w:pPr>
    </w:p>
    <w:p w14:paraId="3E0E695B" w14:textId="7DBE2CAA" w:rsidR="004C5691" w:rsidRDefault="004C5691" w:rsidP="0003186D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03C45FEF" wp14:editId="2C7745D6">
            <wp:extent cx="5988050" cy="1762135"/>
            <wp:effectExtent l="0" t="0" r="0" b="9525"/>
            <wp:docPr id="162573044" name="圖片 1" descr="一張含有 文字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3044" name="圖片 1" descr="一張含有 文字, 螢幕擷取畫面, 設計 的圖片&#10;&#10;自動產生的描述"/>
                    <pic:cNvPicPr/>
                  </pic:nvPicPr>
                  <pic:blipFill rotWithShape="1">
                    <a:blip r:embed="rId17"/>
                    <a:srcRect r="1156"/>
                    <a:stretch/>
                  </pic:blipFill>
                  <pic:spPr bwMode="auto">
                    <a:xfrm>
                      <a:off x="0" y="0"/>
                      <a:ext cx="6017200" cy="1770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B378D" w14:textId="491D3D63" w:rsidR="0002776A" w:rsidRDefault="0002776A" w:rsidP="0003186D">
      <w:pPr>
        <w:jc w:val="center"/>
        <w:rPr>
          <w:szCs w:val="24"/>
        </w:rPr>
      </w:pPr>
      <w:r>
        <w:rPr>
          <w:szCs w:val="24"/>
        </w:rPr>
        <w:t xml:space="preserve">Fig 8. </w:t>
      </w:r>
      <w:r>
        <w:rPr>
          <w:rFonts w:hint="eastAsia"/>
          <w:szCs w:val="24"/>
        </w:rPr>
        <w:t>C</w:t>
      </w:r>
      <w:r>
        <w:rPr>
          <w:szCs w:val="24"/>
        </w:rPr>
        <w:t>onvolution</w:t>
      </w:r>
      <w:r>
        <w:rPr>
          <w:rFonts w:hint="eastAsia"/>
          <w:szCs w:val="24"/>
        </w:rPr>
        <w:t>第一層輸出圖片</w:t>
      </w:r>
    </w:p>
    <w:p w14:paraId="35AF85E9" w14:textId="5B70D625" w:rsidR="00083A7F" w:rsidRDefault="00083A7F" w:rsidP="0009512B">
      <w:pPr>
        <w:rPr>
          <w:szCs w:val="24"/>
        </w:rPr>
      </w:pPr>
    </w:p>
    <w:p w14:paraId="062B2AAD" w14:textId="4110E505" w:rsidR="00313884" w:rsidRDefault="00313884" w:rsidP="0009512B">
      <w:pPr>
        <w:rPr>
          <w:szCs w:val="24"/>
        </w:rPr>
      </w:pPr>
    </w:p>
    <w:p w14:paraId="7311BF8C" w14:textId="77777777" w:rsidR="00A219CE" w:rsidRDefault="00A219CE" w:rsidP="0009512B">
      <w:pPr>
        <w:rPr>
          <w:szCs w:val="24"/>
        </w:rPr>
      </w:pPr>
    </w:p>
    <w:p w14:paraId="71FDC733" w14:textId="77777777" w:rsidR="00A219CE" w:rsidRDefault="00A219CE" w:rsidP="0009512B">
      <w:pPr>
        <w:rPr>
          <w:szCs w:val="24"/>
        </w:rPr>
      </w:pPr>
    </w:p>
    <w:p w14:paraId="55CB1A83" w14:textId="77777777" w:rsidR="00A219CE" w:rsidRDefault="00A219CE" w:rsidP="0009512B">
      <w:pPr>
        <w:rPr>
          <w:szCs w:val="24"/>
        </w:rPr>
      </w:pPr>
    </w:p>
    <w:p w14:paraId="7DFD794F" w14:textId="77777777" w:rsidR="00A219CE" w:rsidRDefault="00A219CE" w:rsidP="0009512B">
      <w:pPr>
        <w:rPr>
          <w:szCs w:val="24"/>
        </w:rPr>
      </w:pPr>
    </w:p>
    <w:p w14:paraId="77E4F393" w14:textId="77777777" w:rsidR="00A219CE" w:rsidRDefault="00A219CE" w:rsidP="0009512B">
      <w:pPr>
        <w:rPr>
          <w:szCs w:val="24"/>
        </w:rPr>
      </w:pPr>
    </w:p>
    <w:p w14:paraId="2AAECC48" w14:textId="77777777" w:rsidR="00A219CE" w:rsidRDefault="00A219CE" w:rsidP="0009512B">
      <w:pPr>
        <w:rPr>
          <w:szCs w:val="24"/>
        </w:rPr>
      </w:pPr>
    </w:p>
    <w:p w14:paraId="38962E28" w14:textId="77777777" w:rsidR="00A219CE" w:rsidRDefault="00A219CE" w:rsidP="0009512B">
      <w:pPr>
        <w:rPr>
          <w:szCs w:val="24"/>
        </w:rPr>
      </w:pPr>
    </w:p>
    <w:p w14:paraId="27870EDA" w14:textId="77777777" w:rsidR="00EE10E2" w:rsidRPr="00B728FD" w:rsidRDefault="00EE10E2" w:rsidP="00EE10E2">
      <w:pPr>
        <w:spacing w:line="240" w:lineRule="atLeast"/>
        <w:jc w:val="both"/>
        <w:rPr>
          <w:rFonts w:ascii="Times New Roman" w:eastAsia="新細明體" w:hAnsi="Times New Roman" w:cs="Times New Roman"/>
          <w:szCs w:val="24"/>
        </w:rPr>
      </w:pPr>
      <w:r w:rsidRPr="00B728FD">
        <w:rPr>
          <w:rFonts w:ascii="Times New Roman" w:eastAsia="新細明體" w:hAnsi="Times New Roman" w:cs="Times New Roman"/>
          <w:szCs w:val="24"/>
        </w:rPr>
        <w:lastRenderedPageBreak/>
        <w:t>Report Requirement</w:t>
      </w:r>
    </w:p>
    <w:p w14:paraId="03519ABD" w14:textId="77777777" w:rsidR="00EE10E2" w:rsidRPr="00B728FD" w:rsidRDefault="00EE10E2" w:rsidP="00EE10E2">
      <w:pPr>
        <w:spacing w:line="240" w:lineRule="atLeast"/>
        <w:jc w:val="both"/>
        <w:rPr>
          <w:rFonts w:ascii="Times New Roman" w:eastAsia="新細明體" w:hAnsi="Times New Roman" w:cs="Times New Roman"/>
          <w:szCs w:val="24"/>
        </w:rPr>
      </w:pPr>
    </w:p>
    <w:p w14:paraId="6CA9FA75" w14:textId="4352A23E" w:rsidR="00EE10E2" w:rsidRPr="00B728FD" w:rsidRDefault="00EE10E2" w:rsidP="00EE10E2">
      <w:pPr>
        <w:pStyle w:val="a8"/>
        <w:numPr>
          <w:ilvl w:val="0"/>
          <w:numId w:val="3"/>
        </w:numPr>
        <w:spacing w:line="240" w:lineRule="atLeast"/>
        <w:ind w:leftChars="0"/>
        <w:jc w:val="both"/>
        <w:rPr>
          <w:rFonts w:ascii="Times New Roman" w:eastAsia="新細明體" w:hAnsi="Times New Roman" w:cs="Times New Roman"/>
          <w:szCs w:val="24"/>
        </w:rPr>
      </w:pPr>
      <w:r w:rsidRPr="00B728FD">
        <w:rPr>
          <w:rFonts w:ascii="Times New Roman" w:eastAsia="新細明體" w:hAnsi="Times New Roman" w:cs="Times New Roman"/>
          <w:szCs w:val="24"/>
        </w:rPr>
        <w:t xml:space="preserve">Design </w:t>
      </w:r>
      <w:r w:rsidR="00147522" w:rsidRPr="00147522">
        <w:rPr>
          <w:rFonts w:ascii="Times New Roman" w:eastAsia="新細明體" w:hAnsi="Times New Roman" w:cs="Times New Roman"/>
          <w:szCs w:val="24"/>
        </w:rPr>
        <w:t xml:space="preserve">Compiler </w:t>
      </w:r>
      <w:r w:rsidRPr="00B728FD">
        <w:rPr>
          <w:rFonts w:ascii="Times New Roman" w:eastAsia="新細明體" w:hAnsi="Times New Roman" w:cs="Times New Roman"/>
          <w:szCs w:val="24"/>
        </w:rPr>
        <w:t>(</w:t>
      </w:r>
      <w:r w:rsidR="00EC2C0D">
        <w:rPr>
          <w:rFonts w:ascii="Times New Roman" w:eastAsia="新細明體" w:hAnsi="Times New Roman" w:cs="Times New Roman" w:hint="eastAsia"/>
          <w:color w:val="FF0000"/>
          <w:szCs w:val="24"/>
        </w:rPr>
        <w:t>7</w:t>
      </w:r>
      <w:r w:rsidRPr="00B728FD">
        <w:rPr>
          <w:rFonts w:ascii="Times New Roman" w:eastAsia="新細明體" w:hAnsi="Times New Roman" w:cs="Times New Roman"/>
          <w:color w:val="FF0000"/>
          <w:szCs w:val="24"/>
        </w:rPr>
        <w:t>0%</w:t>
      </w:r>
      <w:r w:rsidRPr="00B728FD">
        <w:rPr>
          <w:rFonts w:ascii="Times New Roman" w:eastAsia="新細明體" w:hAnsi="Times New Roman" w:cs="Times New Roman"/>
          <w:szCs w:val="24"/>
        </w:rPr>
        <w:t>)</w:t>
      </w:r>
    </w:p>
    <w:p w14:paraId="4FFA4461" w14:textId="77777777" w:rsidR="00EE10E2" w:rsidRPr="001F58EA" w:rsidRDefault="00EE10E2" w:rsidP="00EE10E2">
      <w:pPr>
        <w:spacing w:line="240" w:lineRule="atLeast"/>
        <w:jc w:val="both"/>
        <w:rPr>
          <w:rFonts w:ascii="Times New Roman" w:eastAsia="新細明體" w:hAnsi="Times New Roman" w:cs="Times New Roman"/>
          <w:szCs w:val="24"/>
        </w:rPr>
      </w:pPr>
      <w:r w:rsidRPr="001F58EA">
        <w:rPr>
          <w:rFonts w:ascii="Times New Roman" w:eastAsia="新細明體" w:hAnsi="Times New Roman" w:cs="Times New Roman" w:hint="eastAsia"/>
          <w:szCs w:val="24"/>
        </w:rPr>
        <w:t>檔案類須含有</w:t>
      </w:r>
      <w:r w:rsidRPr="001F58EA">
        <w:rPr>
          <w:rFonts w:ascii="Times New Roman" w:eastAsia="新細明體" w:hAnsi="Times New Roman" w:cs="Times New Roman"/>
          <w:szCs w:val="24"/>
        </w:rPr>
        <w:t>:</w:t>
      </w:r>
    </w:p>
    <w:p w14:paraId="14358E87" w14:textId="2A2721EA" w:rsidR="008B48C8" w:rsidRPr="001F58EA" w:rsidRDefault="00EE10E2" w:rsidP="008B48C8">
      <w:pPr>
        <w:pStyle w:val="a8"/>
        <w:numPr>
          <w:ilvl w:val="0"/>
          <w:numId w:val="4"/>
        </w:numPr>
        <w:spacing w:line="240" w:lineRule="atLeast"/>
        <w:ind w:leftChars="0"/>
        <w:jc w:val="both"/>
        <w:rPr>
          <w:rFonts w:ascii="Times New Roman" w:eastAsia="新細明體" w:hAnsi="Times New Roman" w:cs="Times New Roman"/>
          <w:szCs w:val="24"/>
        </w:rPr>
      </w:pPr>
      <w:r w:rsidRPr="001F58EA">
        <w:rPr>
          <w:rFonts w:ascii="Times New Roman" w:eastAsia="新細明體" w:hAnsi="Times New Roman" w:cs="Times New Roman"/>
          <w:szCs w:val="24"/>
        </w:rPr>
        <w:t>Testbench(</w:t>
      </w:r>
      <w:r w:rsidR="00EC2C0D">
        <w:rPr>
          <w:rFonts w:ascii="Times New Roman" w:eastAsia="新細明體" w:hAnsi="Times New Roman" w:cs="Times New Roman" w:hint="eastAsia"/>
          <w:color w:val="FF0000"/>
          <w:szCs w:val="24"/>
        </w:rPr>
        <w:t>10</w:t>
      </w:r>
      <w:r w:rsidRPr="00B728FD">
        <w:rPr>
          <w:rFonts w:ascii="Times New Roman" w:eastAsia="新細明體" w:hAnsi="Times New Roman" w:cs="Times New Roman"/>
          <w:color w:val="FF0000"/>
          <w:szCs w:val="24"/>
        </w:rPr>
        <w:t>%</w:t>
      </w:r>
      <w:r w:rsidRPr="001F58EA">
        <w:rPr>
          <w:rFonts w:ascii="Times New Roman" w:eastAsia="新細明體" w:hAnsi="Times New Roman" w:cs="Times New Roman"/>
          <w:szCs w:val="24"/>
        </w:rPr>
        <w:t>)</w:t>
      </w:r>
      <w:r w:rsidRPr="001F58EA">
        <w:rPr>
          <w:rFonts w:ascii="Times New Roman" w:eastAsia="新細明體" w:hAnsi="Times New Roman" w:cs="Times New Roman" w:hint="eastAsia"/>
          <w:szCs w:val="24"/>
        </w:rPr>
        <w:t xml:space="preserve"> </w:t>
      </w:r>
    </w:p>
    <w:p w14:paraId="0DD3EF05" w14:textId="7D873A55" w:rsidR="008B48C8" w:rsidRDefault="008B48C8" w:rsidP="008B48C8">
      <w:pPr>
        <w:pStyle w:val="a8"/>
        <w:numPr>
          <w:ilvl w:val="0"/>
          <w:numId w:val="4"/>
        </w:numPr>
        <w:spacing w:line="240" w:lineRule="atLeast"/>
        <w:ind w:leftChars="0"/>
        <w:jc w:val="both"/>
        <w:rPr>
          <w:rFonts w:ascii="Times New Roman" w:eastAsia="新細明體" w:hAnsi="Times New Roman" w:cs="Times New Roman"/>
          <w:szCs w:val="24"/>
        </w:rPr>
      </w:pPr>
      <w:r w:rsidRPr="001F58EA">
        <w:rPr>
          <w:rFonts w:ascii="Times New Roman" w:eastAsia="新細明體" w:hAnsi="Times New Roman" w:cs="Times New Roman"/>
          <w:szCs w:val="24"/>
        </w:rPr>
        <w:t>Verilog RTL code</w:t>
      </w:r>
      <w:r w:rsidR="00AC16F8">
        <w:rPr>
          <w:rFonts w:ascii="Times New Roman" w:eastAsia="新細明體" w:hAnsi="Times New Roman" w:cs="Times New Roman"/>
          <w:szCs w:val="24"/>
        </w:rPr>
        <w:t xml:space="preserve"> &amp; Gate-level code</w:t>
      </w:r>
      <w:r w:rsidRPr="001F58EA">
        <w:rPr>
          <w:rFonts w:ascii="Times New Roman" w:eastAsia="新細明體" w:hAnsi="Times New Roman" w:cs="Times New Roman"/>
          <w:szCs w:val="24"/>
        </w:rPr>
        <w:t>(</w:t>
      </w:r>
      <w:r w:rsidR="00EC2C0D">
        <w:rPr>
          <w:rFonts w:ascii="Times New Roman" w:eastAsia="新細明體" w:hAnsi="Times New Roman" w:cs="Times New Roman" w:hint="eastAsia"/>
          <w:color w:val="FF0000"/>
          <w:szCs w:val="24"/>
        </w:rPr>
        <w:t>2</w:t>
      </w:r>
      <w:r w:rsidR="00EC2C0D">
        <w:rPr>
          <w:rFonts w:ascii="Times New Roman" w:eastAsia="新細明體" w:hAnsi="Times New Roman" w:cs="Times New Roman"/>
          <w:color w:val="FF0000"/>
          <w:szCs w:val="24"/>
        </w:rPr>
        <w:t>0</w:t>
      </w:r>
      <w:r w:rsidRPr="00B728FD">
        <w:rPr>
          <w:rFonts w:ascii="Times New Roman" w:eastAsia="新細明體" w:hAnsi="Times New Roman" w:cs="Times New Roman"/>
          <w:color w:val="FF0000"/>
          <w:szCs w:val="24"/>
        </w:rPr>
        <w:t>%</w:t>
      </w:r>
      <w:r w:rsidRPr="001F58EA">
        <w:rPr>
          <w:rFonts w:ascii="Times New Roman" w:eastAsia="新細明體" w:hAnsi="Times New Roman" w:cs="Times New Roman"/>
          <w:szCs w:val="24"/>
        </w:rPr>
        <w:t>)</w:t>
      </w:r>
      <w:r w:rsidR="00F84279">
        <w:rPr>
          <w:rFonts w:ascii="Times New Roman" w:eastAsia="新細明體" w:hAnsi="Times New Roman" w:cs="Times New Roman"/>
          <w:szCs w:val="24"/>
        </w:rPr>
        <w:br/>
      </w:r>
      <w:r w:rsidR="00EC2C0D">
        <w:rPr>
          <w:rFonts w:ascii="Times New Roman" w:eastAsia="新細明體" w:hAnsi="Times New Roman" w:cs="Times New Roman"/>
          <w:szCs w:val="24"/>
        </w:rPr>
        <w:t>-SRAM(</w:t>
      </w:r>
      <w:r w:rsidR="00EC2C0D">
        <w:rPr>
          <w:rFonts w:ascii="Times New Roman" w:eastAsia="新細明體" w:hAnsi="Times New Roman" w:cs="Times New Roman" w:hint="eastAsia"/>
          <w:color w:val="FF0000"/>
          <w:szCs w:val="24"/>
        </w:rPr>
        <w:t>10</w:t>
      </w:r>
      <w:r w:rsidR="00EC2C0D" w:rsidRPr="00EC2C0D">
        <w:rPr>
          <w:rFonts w:ascii="Times New Roman" w:eastAsia="新細明體" w:hAnsi="Times New Roman" w:cs="Times New Roman"/>
          <w:color w:val="FF0000"/>
          <w:szCs w:val="24"/>
        </w:rPr>
        <w:t>%</w:t>
      </w:r>
      <w:r w:rsidR="00EC2C0D">
        <w:rPr>
          <w:rFonts w:ascii="Times New Roman" w:eastAsia="新細明體" w:hAnsi="Times New Roman" w:cs="Times New Roman"/>
          <w:szCs w:val="24"/>
        </w:rPr>
        <w:t>)</w:t>
      </w:r>
      <w:r w:rsidR="00EC2C0D">
        <w:rPr>
          <w:rFonts w:ascii="Times New Roman" w:eastAsia="新細明體" w:hAnsi="Times New Roman" w:cs="Times New Roman"/>
          <w:szCs w:val="24"/>
        </w:rPr>
        <w:br/>
        <w:t>-Li</w:t>
      </w:r>
      <w:r w:rsidR="00F84279">
        <w:rPr>
          <w:rFonts w:ascii="Times New Roman" w:eastAsia="新細明體" w:hAnsi="Times New Roman" w:cs="Times New Roman"/>
          <w:szCs w:val="24"/>
        </w:rPr>
        <w:t>neBuffer (</w:t>
      </w:r>
      <w:r w:rsidR="00EC2C0D">
        <w:rPr>
          <w:rFonts w:ascii="Times New Roman" w:eastAsia="新細明體" w:hAnsi="Times New Roman" w:cs="Times New Roman" w:hint="eastAsia"/>
          <w:color w:val="FF0000"/>
          <w:szCs w:val="24"/>
        </w:rPr>
        <w:t>2.5</w:t>
      </w:r>
      <w:r w:rsidR="00F84279" w:rsidRPr="00B728FD">
        <w:rPr>
          <w:rFonts w:ascii="Times New Roman" w:eastAsia="新細明體" w:hAnsi="Times New Roman" w:cs="Times New Roman"/>
          <w:color w:val="FF0000"/>
          <w:szCs w:val="24"/>
        </w:rPr>
        <w:t>%</w:t>
      </w:r>
      <w:r w:rsidR="00F84279">
        <w:rPr>
          <w:rFonts w:ascii="Times New Roman" w:eastAsia="新細明體" w:hAnsi="Times New Roman" w:cs="Times New Roman"/>
          <w:szCs w:val="24"/>
        </w:rPr>
        <w:t>)</w:t>
      </w:r>
      <w:r w:rsidR="00F84279">
        <w:rPr>
          <w:rFonts w:ascii="Times New Roman" w:eastAsia="新細明體" w:hAnsi="Times New Roman" w:cs="Times New Roman"/>
          <w:szCs w:val="24"/>
        </w:rPr>
        <w:br/>
        <w:t>-PE (</w:t>
      </w:r>
      <w:r w:rsidR="00EC2C0D">
        <w:rPr>
          <w:rFonts w:ascii="Times New Roman" w:eastAsia="新細明體" w:hAnsi="Times New Roman" w:cs="Times New Roman" w:hint="eastAsia"/>
          <w:color w:val="FF0000"/>
          <w:szCs w:val="24"/>
        </w:rPr>
        <w:t>2.5</w:t>
      </w:r>
      <w:r w:rsidR="00F84279" w:rsidRPr="00B728FD">
        <w:rPr>
          <w:rFonts w:ascii="Times New Roman" w:eastAsia="新細明體" w:hAnsi="Times New Roman" w:cs="Times New Roman"/>
          <w:color w:val="FF0000"/>
          <w:szCs w:val="24"/>
        </w:rPr>
        <w:t>%</w:t>
      </w:r>
      <w:r w:rsidR="00F84279">
        <w:rPr>
          <w:rFonts w:ascii="Times New Roman" w:eastAsia="新細明體" w:hAnsi="Times New Roman" w:cs="Times New Roman"/>
          <w:szCs w:val="24"/>
        </w:rPr>
        <w:t>)</w:t>
      </w:r>
      <w:r w:rsidR="00F84279">
        <w:rPr>
          <w:rFonts w:ascii="Times New Roman" w:eastAsia="新細明體" w:hAnsi="Times New Roman" w:cs="Times New Roman"/>
          <w:szCs w:val="24"/>
        </w:rPr>
        <w:br/>
        <w:t>-Adder Tree(</w:t>
      </w:r>
      <w:r w:rsidR="00EC2C0D">
        <w:rPr>
          <w:rFonts w:ascii="Times New Roman" w:eastAsia="新細明體" w:hAnsi="Times New Roman" w:cs="Times New Roman" w:hint="eastAsia"/>
          <w:color w:val="FF0000"/>
          <w:szCs w:val="24"/>
        </w:rPr>
        <w:t>2.5</w:t>
      </w:r>
      <w:r w:rsidR="00F84279" w:rsidRPr="00B728FD">
        <w:rPr>
          <w:rFonts w:ascii="Times New Roman" w:eastAsia="新細明體" w:hAnsi="Times New Roman" w:cs="Times New Roman"/>
          <w:color w:val="FF0000"/>
          <w:szCs w:val="24"/>
        </w:rPr>
        <w:t>%</w:t>
      </w:r>
      <w:r w:rsidR="00F84279">
        <w:rPr>
          <w:rFonts w:ascii="Times New Roman" w:eastAsia="新細明體" w:hAnsi="Times New Roman" w:cs="Times New Roman"/>
          <w:szCs w:val="24"/>
        </w:rPr>
        <w:t>)</w:t>
      </w:r>
      <w:r w:rsidR="00F84279">
        <w:rPr>
          <w:rFonts w:ascii="Times New Roman" w:eastAsia="新細明體" w:hAnsi="Times New Roman" w:cs="Times New Roman"/>
          <w:szCs w:val="24"/>
        </w:rPr>
        <w:br/>
        <w:t>-ReLU(</w:t>
      </w:r>
      <w:r w:rsidR="00EC2C0D">
        <w:rPr>
          <w:rFonts w:ascii="Times New Roman" w:eastAsia="新細明體" w:hAnsi="Times New Roman" w:cs="Times New Roman" w:hint="eastAsia"/>
          <w:color w:val="FF0000"/>
          <w:szCs w:val="24"/>
        </w:rPr>
        <w:t>2.5</w:t>
      </w:r>
      <w:r w:rsidR="00F84279" w:rsidRPr="00B728FD">
        <w:rPr>
          <w:rFonts w:ascii="Times New Roman" w:eastAsia="新細明體" w:hAnsi="Times New Roman" w:cs="Times New Roman"/>
          <w:color w:val="FF0000"/>
          <w:szCs w:val="24"/>
        </w:rPr>
        <w:t>%</w:t>
      </w:r>
      <w:r w:rsidR="00F84279">
        <w:rPr>
          <w:rFonts w:ascii="Times New Roman" w:eastAsia="新細明體" w:hAnsi="Times New Roman" w:cs="Times New Roman"/>
          <w:szCs w:val="24"/>
        </w:rPr>
        <w:t>)</w:t>
      </w:r>
    </w:p>
    <w:p w14:paraId="6D7F2562" w14:textId="7E71EB71" w:rsidR="00EC2C0D" w:rsidRPr="001F58EA" w:rsidRDefault="00EC2C0D" w:rsidP="008B48C8">
      <w:pPr>
        <w:pStyle w:val="a8"/>
        <w:numPr>
          <w:ilvl w:val="0"/>
          <w:numId w:val="4"/>
        </w:numPr>
        <w:spacing w:line="240" w:lineRule="atLeast"/>
        <w:ind w:leftChars="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szCs w:val="24"/>
        </w:rPr>
        <w:t>Memory Compiler (</w:t>
      </w:r>
      <w:r>
        <w:rPr>
          <w:rFonts w:ascii="Times New Roman" w:eastAsia="新細明體" w:hAnsi="Times New Roman" w:cs="Times New Roman" w:hint="eastAsia"/>
          <w:color w:val="FF0000"/>
          <w:szCs w:val="24"/>
        </w:rPr>
        <w:t>5</w:t>
      </w:r>
      <w:r w:rsidRPr="00EC2C0D">
        <w:rPr>
          <w:rFonts w:ascii="Times New Roman" w:eastAsia="新細明體" w:hAnsi="Times New Roman" w:cs="Times New Roman"/>
          <w:color w:val="FF0000"/>
          <w:szCs w:val="24"/>
        </w:rPr>
        <w:t>%</w:t>
      </w:r>
      <w:r>
        <w:rPr>
          <w:rFonts w:ascii="Times New Roman" w:eastAsia="新細明體" w:hAnsi="Times New Roman" w:cs="Times New Roman"/>
          <w:szCs w:val="24"/>
        </w:rPr>
        <w:t xml:space="preserve">) </w:t>
      </w:r>
      <w:r>
        <w:rPr>
          <w:rFonts w:ascii="Times New Roman" w:eastAsia="新細明體" w:hAnsi="Times New Roman" w:cs="Times New Roman"/>
          <w:szCs w:val="24"/>
        </w:rPr>
        <w:br/>
      </w:r>
      <w:r>
        <w:rPr>
          <w:rFonts w:ascii="Times New Roman" w:eastAsia="新細明體" w:hAnsi="Times New Roman" w:cs="Times New Roman" w:hint="eastAsia"/>
          <w:szCs w:val="24"/>
        </w:rPr>
        <w:t>以下全都有繳交才有</w:t>
      </w:r>
      <w:r>
        <w:rPr>
          <w:rFonts w:ascii="Times New Roman" w:eastAsia="新細明體" w:hAnsi="Times New Roman" w:cs="Times New Roman" w:hint="eastAsia"/>
          <w:szCs w:val="24"/>
        </w:rPr>
        <w:t>5</w:t>
      </w:r>
      <w:r>
        <w:rPr>
          <w:rFonts w:ascii="Times New Roman" w:eastAsia="新細明體" w:hAnsi="Times New Roman" w:cs="Times New Roman" w:hint="eastAsia"/>
          <w:szCs w:val="24"/>
        </w:rPr>
        <w:t>分，否則</w:t>
      </w:r>
      <w:r>
        <w:rPr>
          <w:rFonts w:ascii="Times New Roman" w:eastAsia="新細明體" w:hAnsi="Times New Roman" w:cs="Times New Roman" w:hint="eastAsia"/>
          <w:szCs w:val="24"/>
        </w:rPr>
        <w:t>0</w:t>
      </w:r>
      <w:r>
        <w:rPr>
          <w:rFonts w:ascii="Times New Roman" w:eastAsia="新細明體" w:hAnsi="Times New Roman" w:cs="Times New Roman" w:hint="eastAsia"/>
          <w:szCs w:val="24"/>
        </w:rPr>
        <w:t>分。</w:t>
      </w:r>
      <w:r>
        <w:rPr>
          <w:rFonts w:ascii="Times New Roman" w:eastAsia="新細明體" w:hAnsi="Times New Roman" w:cs="Times New Roman"/>
          <w:szCs w:val="24"/>
        </w:rPr>
        <w:br/>
        <w:t xml:space="preserve">-Input SRAM.v &amp; Input SRAM.db </w:t>
      </w:r>
      <w:r>
        <w:rPr>
          <w:rFonts w:ascii="Times New Roman" w:eastAsia="新細明體" w:hAnsi="Times New Roman" w:cs="Times New Roman" w:hint="eastAsia"/>
          <w:szCs w:val="24"/>
        </w:rPr>
        <w:t>檔</w:t>
      </w:r>
      <w:r>
        <w:rPr>
          <w:rFonts w:ascii="Times New Roman" w:eastAsia="新細明體" w:hAnsi="Times New Roman" w:cs="Times New Roman"/>
          <w:szCs w:val="24"/>
        </w:rPr>
        <w:br/>
        <w:t xml:space="preserve">-Weight SRAM.v &amp; Weight SRAM.db </w:t>
      </w:r>
      <w:r>
        <w:rPr>
          <w:rFonts w:ascii="Times New Roman" w:eastAsia="新細明體" w:hAnsi="Times New Roman" w:cs="Times New Roman" w:hint="eastAsia"/>
          <w:szCs w:val="24"/>
        </w:rPr>
        <w:t>檔</w:t>
      </w:r>
      <w:r>
        <w:rPr>
          <w:rFonts w:ascii="Times New Roman" w:eastAsia="新細明體" w:hAnsi="Times New Roman" w:cs="Times New Roman"/>
          <w:szCs w:val="24"/>
        </w:rPr>
        <w:br/>
        <w:t xml:space="preserve">-Output SRAM.v &amp; Output SRAM.db </w:t>
      </w:r>
      <w:r>
        <w:rPr>
          <w:rFonts w:ascii="Times New Roman" w:eastAsia="新細明體" w:hAnsi="Times New Roman" w:cs="Times New Roman" w:hint="eastAsia"/>
          <w:szCs w:val="24"/>
        </w:rPr>
        <w:t>檔</w:t>
      </w:r>
    </w:p>
    <w:p w14:paraId="6144823F" w14:textId="54EFD340" w:rsidR="008B48C8" w:rsidRPr="001F58EA" w:rsidRDefault="008B48C8" w:rsidP="00EE10E2">
      <w:pPr>
        <w:pStyle w:val="a8"/>
        <w:numPr>
          <w:ilvl w:val="0"/>
          <w:numId w:val="4"/>
        </w:numPr>
        <w:spacing w:line="240" w:lineRule="atLeast"/>
        <w:ind w:leftChars="0"/>
        <w:jc w:val="both"/>
        <w:rPr>
          <w:rFonts w:ascii="Times New Roman" w:eastAsia="新細明體" w:hAnsi="Times New Roman" w:cs="Times New Roman"/>
          <w:szCs w:val="24"/>
        </w:rPr>
      </w:pPr>
      <w:r w:rsidRPr="001F58EA">
        <w:rPr>
          <w:rFonts w:ascii="Times New Roman" w:eastAsia="新細明體" w:hAnsi="Times New Roman" w:cs="Times New Roman"/>
          <w:szCs w:val="24"/>
        </w:rPr>
        <w:t>Image</w:t>
      </w:r>
      <w:r w:rsidRPr="001F58EA">
        <w:rPr>
          <w:rFonts w:ascii="Times New Roman" w:eastAsia="新細明體" w:hAnsi="Times New Roman" w:cs="Times New Roman"/>
          <w:szCs w:val="24"/>
        </w:rPr>
        <w:br/>
        <w:t xml:space="preserve">  -Conv1</w:t>
      </w:r>
      <w:r w:rsidRPr="001F58EA">
        <w:rPr>
          <w:rFonts w:ascii="Times New Roman" w:eastAsia="新細明體" w:hAnsi="Times New Roman" w:cs="Times New Roman" w:hint="eastAsia"/>
          <w:szCs w:val="24"/>
        </w:rPr>
        <w:t xml:space="preserve"> i</w:t>
      </w:r>
      <w:r w:rsidRPr="001F58EA">
        <w:rPr>
          <w:rFonts w:ascii="Times New Roman" w:eastAsia="新細明體" w:hAnsi="Times New Roman" w:cs="Times New Roman"/>
          <w:szCs w:val="24"/>
        </w:rPr>
        <w:t>mage *64(</w:t>
      </w:r>
      <w:r w:rsidR="00C63F78">
        <w:rPr>
          <w:rFonts w:ascii="Times New Roman" w:eastAsia="新細明體" w:hAnsi="Times New Roman" w:cs="Times New Roman" w:hint="eastAsia"/>
          <w:color w:val="FF0000"/>
          <w:szCs w:val="24"/>
        </w:rPr>
        <w:t>10</w:t>
      </w:r>
      <w:r w:rsidRPr="00B728FD">
        <w:rPr>
          <w:rFonts w:ascii="Times New Roman" w:eastAsia="新細明體" w:hAnsi="Times New Roman" w:cs="Times New Roman"/>
          <w:color w:val="FF0000"/>
          <w:szCs w:val="24"/>
        </w:rPr>
        <w:t>%</w:t>
      </w:r>
      <w:r w:rsidRPr="001F58EA">
        <w:rPr>
          <w:rFonts w:ascii="Times New Roman" w:eastAsia="新細明體" w:hAnsi="Times New Roman" w:cs="Times New Roman"/>
          <w:szCs w:val="24"/>
        </w:rPr>
        <w:t>)</w:t>
      </w:r>
    </w:p>
    <w:p w14:paraId="0A9D3EBD" w14:textId="77777777" w:rsidR="00EE10E2" w:rsidRPr="001F58EA" w:rsidRDefault="00EE10E2" w:rsidP="00EE10E2">
      <w:pPr>
        <w:spacing w:line="240" w:lineRule="atLeast"/>
        <w:jc w:val="both"/>
        <w:rPr>
          <w:rFonts w:ascii="Times New Roman" w:eastAsia="新細明體" w:hAnsi="Times New Roman" w:cs="Times New Roman"/>
          <w:szCs w:val="24"/>
        </w:rPr>
      </w:pPr>
    </w:p>
    <w:p w14:paraId="4D7C822C" w14:textId="3B3E8E93" w:rsidR="00EE10E2" w:rsidRPr="001F58EA" w:rsidRDefault="00EE10E2" w:rsidP="00EE10E2">
      <w:pPr>
        <w:spacing w:line="240" w:lineRule="atLeast"/>
        <w:jc w:val="both"/>
        <w:rPr>
          <w:rFonts w:ascii="Times New Roman" w:eastAsia="新細明體" w:hAnsi="Times New Roman" w:cs="Times New Roman"/>
          <w:szCs w:val="24"/>
        </w:rPr>
      </w:pPr>
      <w:r w:rsidRPr="001F58EA">
        <w:rPr>
          <w:rFonts w:ascii="Times New Roman" w:eastAsia="新細明體" w:hAnsi="Times New Roman" w:cs="Times New Roman"/>
          <w:szCs w:val="24"/>
        </w:rPr>
        <w:t>word</w:t>
      </w:r>
      <w:r w:rsidRPr="001F58EA">
        <w:rPr>
          <w:rFonts w:ascii="Times New Roman" w:eastAsia="新細明體" w:hAnsi="Times New Roman" w:cs="Times New Roman" w:hint="eastAsia"/>
          <w:szCs w:val="24"/>
        </w:rPr>
        <w:t>報告須含有</w:t>
      </w:r>
      <w:r w:rsidRPr="001F58EA">
        <w:rPr>
          <w:rFonts w:ascii="Times New Roman" w:eastAsia="新細明體" w:hAnsi="Times New Roman" w:cs="Times New Roman"/>
          <w:szCs w:val="24"/>
        </w:rPr>
        <w:t>:</w:t>
      </w:r>
    </w:p>
    <w:p w14:paraId="3C9A9D96" w14:textId="3FCD359E" w:rsidR="00EE10E2" w:rsidRPr="001F58EA" w:rsidRDefault="008B48C8" w:rsidP="00EE10E2">
      <w:pPr>
        <w:pStyle w:val="a8"/>
        <w:numPr>
          <w:ilvl w:val="0"/>
          <w:numId w:val="4"/>
        </w:numPr>
        <w:spacing w:line="240" w:lineRule="atLeast"/>
        <w:ind w:leftChars="0"/>
        <w:jc w:val="both"/>
        <w:rPr>
          <w:rFonts w:ascii="Times New Roman" w:eastAsia="新細明體" w:hAnsi="Times New Roman" w:cs="Times New Roman"/>
          <w:szCs w:val="24"/>
        </w:rPr>
      </w:pPr>
      <w:r w:rsidRPr="001F58EA">
        <w:rPr>
          <w:rFonts w:ascii="Times New Roman" w:eastAsia="新細明體" w:hAnsi="Times New Roman" w:cs="Times New Roman" w:hint="eastAsia"/>
          <w:szCs w:val="24"/>
        </w:rPr>
        <w:t>架構圖</w:t>
      </w:r>
      <w:r w:rsidR="00EE10E2" w:rsidRPr="001F58EA">
        <w:rPr>
          <w:rFonts w:ascii="Times New Roman" w:eastAsia="新細明體" w:hAnsi="Times New Roman" w:cs="Times New Roman" w:hint="eastAsia"/>
          <w:szCs w:val="24"/>
        </w:rPr>
        <w:t>解釋</w:t>
      </w:r>
      <w:r w:rsidR="00EE10E2" w:rsidRPr="001F58EA">
        <w:rPr>
          <w:rFonts w:ascii="Times New Roman" w:eastAsia="新細明體" w:hAnsi="Times New Roman" w:cs="Times New Roman"/>
          <w:szCs w:val="24"/>
        </w:rPr>
        <w:t>(</w:t>
      </w:r>
      <w:r w:rsidR="00EC2C0D">
        <w:rPr>
          <w:rFonts w:ascii="Times New Roman" w:eastAsia="新細明體" w:hAnsi="Times New Roman" w:cs="Times New Roman" w:hint="eastAsia"/>
          <w:color w:val="FF0000"/>
          <w:szCs w:val="24"/>
        </w:rPr>
        <w:t>5</w:t>
      </w:r>
      <w:r w:rsidR="00EE10E2" w:rsidRPr="00B728FD">
        <w:rPr>
          <w:rFonts w:ascii="Times New Roman" w:eastAsia="新細明體" w:hAnsi="Times New Roman" w:cs="Times New Roman"/>
          <w:color w:val="FF0000"/>
          <w:szCs w:val="24"/>
        </w:rPr>
        <w:t>%</w:t>
      </w:r>
      <w:r w:rsidR="00EE10E2" w:rsidRPr="001F58EA">
        <w:rPr>
          <w:rFonts w:ascii="Times New Roman" w:eastAsia="新細明體" w:hAnsi="Times New Roman" w:cs="Times New Roman"/>
          <w:szCs w:val="24"/>
        </w:rPr>
        <w:t>)</w:t>
      </w:r>
    </w:p>
    <w:p w14:paraId="3ADCA331" w14:textId="4227FAF4" w:rsidR="008B48C8" w:rsidRPr="001F58EA" w:rsidRDefault="008B48C8" w:rsidP="00EE10E2">
      <w:pPr>
        <w:pStyle w:val="a8"/>
        <w:numPr>
          <w:ilvl w:val="0"/>
          <w:numId w:val="4"/>
        </w:numPr>
        <w:spacing w:line="240" w:lineRule="atLeast"/>
        <w:ind w:leftChars="0"/>
        <w:jc w:val="both"/>
        <w:rPr>
          <w:rFonts w:ascii="Times New Roman" w:eastAsia="新細明體" w:hAnsi="Times New Roman" w:cs="Times New Roman"/>
          <w:szCs w:val="24"/>
        </w:rPr>
      </w:pPr>
      <w:r w:rsidRPr="001F58EA">
        <w:rPr>
          <w:rFonts w:ascii="Times New Roman" w:eastAsia="新細明體" w:hAnsi="Times New Roman" w:cs="Times New Roman"/>
          <w:szCs w:val="24"/>
        </w:rPr>
        <w:t>Area</w:t>
      </w:r>
      <w:r w:rsidRPr="001F58EA">
        <w:rPr>
          <w:rFonts w:ascii="Times New Roman" w:eastAsia="新細明體" w:hAnsi="Times New Roman" w:cs="Times New Roman" w:hint="eastAsia"/>
          <w:szCs w:val="24"/>
        </w:rPr>
        <w:t>資訊和</w:t>
      </w:r>
      <w:r w:rsidRPr="001F58EA">
        <w:rPr>
          <w:rFonts w:ascii="Times New Roman" w:eastAsia="新細明體" w:hAnsi="Times New Roman" w:cs="Times New Roman"/>
          <w:szCs w:val="24"/>
        </w:rPr>
        <w:t>critical path</w:t>
      </w:r>
      <w:r w:rsidRPr="001F58EA">
        <w:rPr>
          <w:rFonts w:ascii="Times New Roman" w:eastAsia="新細明體" w:hAnsi="Times New Roman" w:cs="Times New Roman" w:hint="eastAsia"/>
          <w:szCs w:val="24"/>
        </w:rPr>
        <w:t>資訊</w:t>
      </w:r>
      <w:r w:rsidRPr="001F58EA">
        <w:rPr>
          <w:rFonts w:ascii="Times New Roman" w:eastAsia="新細明體" w:hAnsi="Times New Roman" w:cs="Times New Roman" w:hint="eastAsia"/>
          <w:szCs w:val="24"/>
        </w:rPr>
        <w:t>(</w:t>
      </w:r>
      <w:r w:rsidRPr="00B728FD">
        <w:rPr>
          <w:rFonts w:ascii="Times New Roman" w:eastAsia="新細明體" w:hAnsi="Times New Roman" w:cs="Times New Roman"/>
          <w:color w:val="FF0000"/>
          <w:szCs w:val="24"/>
        </w:rPr>
        <w:t>10%</w:t>
      </w:r>
      <w:r w:rsidRPr="001F58EA">
        <w:rPr>
          <w:rFonts w:ascii="Times New Roman" w:eastAsia="新細明體" w:hAnsi="Times New Roman" w:cs="Times New Roman"/>
          <w:szCs w:val="24"/>
        </w:rPr>
        <w:t>)</w:t>
      </w:r>
    </w:p>
    <w:p w14:paraId="129C67E6" w14:textId="3C737086" w:rsidR="00EE10E2" w:rsidRPr="00B728FD" w:rsidRDefault="00EE10E2" w:rsidP="00EE10E2">
      <w:pPr>
        <w:pStyle w:val="a8"/>
        <w:numPr>
          <w:ilvl w:val="0"/>
          <w:numId w:val="4"/>
        </w:numPr>
        <w:spacing w:line="240" w:lineRule="atLeast"/>
        <w:ind w:leftChars="0"/>
        <w:jc w:val="both"/>
        <w:rPr>
          <w:rFonts w:ascii="Times New Roman" w:eastAsia="新細明體" w:hAnsi="Times New Roman" w:cs="Times New Roman"/>
          <w:szCs w:val="24"/>
        </w:rPr>
      </w:pPr>
      <w:r w:rsidRPr="001F58EA">
        <w:rPr>
          <w:rFonts w:ascii="Times New Roman" w:eastAsia="新細明體" w:hAnsi="Times New Roman" w:cs="Times New Roman" w:hint="eastAsia"/>
          <w:szCs w:val="24"/>
        </w:rPr>
        <w:t>心得</w:t>
      </w:r>
      <w:r w:rsidRPr="001F58EA">
        <w:rPr>
          <w:rFonts w:ascii="Times New Roman" w:eastAsia="新細明體" w:hAnsi="Times New Roman" w:cs="Times New Roman"/>
          <w:szCs w:val="24"/>
        </w:rPr>
        <w:t>(</w:t>
      </w:r>
      <w:r w:rsidRPr="00B728FD">
        <w:rPr>
          <w:rFonts w:ascii="Times New Roman" w:eastAsia="新細明體" w:hAnsi="Times New Roman" w:cs="Times New Roman"/>
          <w:color w:val="FF0000"/>
          <w:szCs w:val="24"/>
        </w:rPr>
        <w:t>10%</w:t>
      </w:r>
      <w:r w:rsidRPr="001F58EA">
        <w:rPr>
          <w:rFonts w:ascii="Times New Roman" w:eastAsia="新細明體" w:hAnsi="Times New Roman" w:cs="Times New Roman"/>
          <w:szCs w:val="24"/>
        </w:rPr>
        <w:t>)</w:t>
      </w:r>
      <w:r w:rsidRPr="00B728FD">
        <w:rPr>
          <w:rFonts w:ascii="Times New Roman" w:eastAsia="新細明體" w:hAnsi="Times New Roman" w:cs="Times New Roman"/>
          <w:szCs w:val="24"/>
        </w:rPr>
        <w:br/>
      </w:r>
    </w:p>
    <w:p w14:paraId="185C95E6" w14:textId="1B9F2391" w:rsidR="00EE10E2" w:rsidRPr="00B728FD" w:rsidRDefault="00EE10E2" w:rsidP="00EE10E2">
      <w:pPr>
        <w:pStyle w:val="a8"/>
        <w:numPr>
          <w:ilvl w:val="0"/>
          <w:numId w:val="3"/>
        </w:numPr>
        <w:spacing w:line="240" w:lineRule="atLeast"/>
        <w:ind w:leftChars="0"/>
        <w:jc w:val="both"/>
        <w:rPr>
          <w:rFonts w:ascii="Times New Roman" w:eastAsia="新細明體" w:hAnsi="Times New Roman" w:cs="Times New Roman"/>
          <w:szCs w:val="24"/>
        </w:rPr>
      </w:pPr>
      <w:r w:rsidRPr="00B728FD">
        <w:rPr>
          <w:rFonts w:ascii="Times New Roman" w:eastAsia="新細明體" w:hAnsi="Times New Roman" w:cs="Times New Roman"/>
          <w:szCs w:val="24"/>
        </w:rPr>
        <w:t>Xilinx Vivado(</w:t>
      </w:r>
      <w:r w:rsidR="00EC2C0D">
        <w:rPr>
          <w:rFonts w:ascii="Times New Roman" w:eastAsia="新細明體" w:hAnsi="Times New Roman" w:cs="Times New Roman" w:hint="eastAsia"/>
          <w:color w:val="FF0000"/>
          <w:szCs w:val="24"/>
        </w:rPr>
        <w:t>3</w:t>
      </w:r>
      <w:r w:rsidRPr="00B728FD">
        <w:rPr>
          <w:rFonts w:ascii="Times New Roman" w:eastAsia="新細明體" w:hAnsi="Times New Roman" w:cs="Times New Roman"/>
          <w:color w:val="FF0000"/>
          <w:szCs w:val="24"/>
        </w:rPr>
        <w:t>0%</w:t>
      </w:r>
      <w:r w:rsidRPr="00B728FD">
        <w:rPr>
          <w:rFonts w:ascii="Times New Roman" w:eastAsia="新細明體" w:hAnsi="Times New Roman" w:cs="Times New Roman"/>
          <w:szCs w:val="24"/>
        </w:rPr>
        <w:t>)</w:t>
      </w:r>
    </w:p>
    <w:p w14:paraId="0A000100" w14:textId="101083F3" w:rsidR="008B48C8" w:rsidRDefault="008B48C8" w:rsidP="008B48C8">
      <w:pPr>
        <w:spacing w:line="240" w:lineRule="atLeas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szCs w:val="24"/>
        </w:rPr>
        <w:t>Project name</w:t>
      </w:r>
      <w:r>
        <w:rPr>
          <w:rFonts w:ascii="Times New Roman" w:eastAsia="新細明體" w:hAnsi="Times New Roman" w:cs="Times New Roman" w:hint="eastAsia"/>
          <w:szCs w:val="24"/>
        </w:rPr>
        <w:t>需為</w:t>
      </w:r>
      <w:r>
        <w:rPr>
          <w:rFonts w:ascii="Times New Roman" w:eastAsia="新細明體" w:hAnsi="Times New Roman" w:cs="Times New Roman"/>
          <w:szCs w:val="24"/>
        </w:rPr>
        <w:t>: HDL_HW</w:t>
      </w:r>
      <w:r w:rsidR="00A83F20">
        <w:rPr>
          <w:rFonts w:ascii="Times New Roman" w:eastAsia="新細明體" w:hAnsi="Times New Roman" w:cs="Times New Roman" w:hint="eastAsia"/>
          <w:szCs w:val="24"/>
        </w:rPr>
        <w:t>6</w:t>
      </w:r>
      <w:r>
        <w:rPr>
          <w:rFonts w:ascii="Times New Roman" w:eastAsia="新細明體" w:hAnsi="Times New Roman" w:cs="Times New Roman"/>
          <w:szCs w:val="24"/>
        </w:rPr>
        <w:t>_MXXXXXXXXX</w:t>
      </w:r>
    </w:p>
    <w:p w14:paraId="3D331A71" w14:textId="77777777" w:rsidR="008B48C8" w:rsidRDefault="008B48C8" w:rsidP="008B48C8">
      <w:pPr>
        <w:spacing w:line="240" w:lineRule="atLeas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檔案類須含有</w:t>
      </w:r>
      <w:r>
        <w:rPr>
          <w:rFonts w:ascii="Times New Roman" w:eastAsia="新細明體" w:hAnsi="Times New Roman" w:cs="Times New Roman"/>
          <w:szCs w:val="24"/>
        </w:rPr>
        <w:t>:</w:t>
      </w:r>
    </w:p>
    <w:p w14:paraId="6C8A38CA" w14:textId="5C665BBC" w:rsidR="008B48C8" w:rsidRDefault="008B48C8" w:rsidP="008B48C8">
      <w:pPr>
        <w:pStyle w:val="a8"/>
        <w:numPr>
          <w:ilvl w:val="0"/>
          <w:numId w:val="5"/>
        </w:numPr>
        <w:spacing w:line="240" w:lineRule="atLeast"/>
        <w:ind w:leftChars="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szCs w:val="24"/>
        </w:rPr>
        <w:t>HDL_HW</w:t>
      </w:r>
      <w:r w:rsidR="00A83F20">
        <w:rPr>
          <w:rFonts w:ascii="Times New Roman" w:eastAsia="新細明體" w:hAnsi="Times New Roman" w:cs="Times New Roman" w:hint="eastAsia"/>
          <w:szCs w:val="24"/>
        </w:rPr>
        <w:t>6</w:t>
      </w:r>
      <w:r>
        <w:rPr>
          <w:rFonts w:ascii="Times New Roman" w:eastAsia="新細明體" w:hAnsi="Times New Roman" w:cs="Times New Roman"/>
          <w:szCs w:val="24"/>
        </w:rPr>
        <w:t>_MXXXXXXXXX.xpr.zip</w:t>
      </w:r>
      <w:r w:rsidR="00681996">
        <w:rPr>
          <w:rFonts w:ascii="Times New Roman" w:eastAsia="新細明體" w:hAnsi="Times New Roman" w:cs="Times New Roman"/>
          <w:szCs w:val="24"/>
        </w:rPr>
        <w:t xml:space="preserve"> </w:t>
      </w:r>
      <w:r w:rsidRPr="00B728FD">
        <w:rPr>
          <w:rFonts w:ascii="Times New Roman" w:eastAsia="新細明體" w:hAnsi="Times New Roman" w:cs="Times New Roman"/>
          <w:szCs w:val="24"/>
        </w:rPr>
        <w:t>(</w:t>
      </w:r>
      <w:r w:rsidR="00F84279" w:rsidRPr="00B728FD">
        <w:rPr>
          <w:rFonts w:ascii="Times New Roman" w:eastAsia="新細明體" w:hAnsi="Times New Roman" w:cs="Times New Roman"/>
          <w:color w:val="FF0000"/>
          <w:szCs w:val="24"/>
        </w:rPr>
        <w:t>5</w:t>
      </w:r>
      <w:r w:rsidRPr="00B728FD">
        <w:rPr>
          <w:rFonts w:ascii="Times New Roman" w:eastAsia="新細明體" w:hAnsi="Times New Roman" w:cs="Times New Roman"/>
          <w:color w:val="FF0000"/>
          <w:szCs w:val="24"/>
        </w:rPr>
        <w:t>%</w:t>
      </w:r>
      <w:r w:rsidRPr="00B728FD">
        <w:rPr>
          <w:rFonts w:ascii="Times New Roman" w:eastAsia="新細明體" w:hAnsi="Times New Roman" w:cs="Times New Roman"/>
          <w:szCs w:val="24"/>
        </w:rPr>
        <w:t>)</w:t>
      </w:r>
    </w:p>
    <w:p w14:paraId="609A6DD5" w14:textId="642DE12E" w:rsidR="00EC2C0D" w:rsidRPr="00B616BF" w:rsidRDefault="00EC2C0D" w:rsidP="008B48C8">
      <w:pPr>
        <w:pStyle w:val="a8"/>
        <w:numPr>
          <w:ilvl w:val="0"/>
          <w:numId w:val="5"/>
        </w:numPr>
        <w:spacing w:line="240" w:lineRule="atLeast"/>
        <w:ind w:leftChars="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需使用到</w:t>
      </w:r>
      <w:r>
        <w:rPr>
          <w:rFonts w:ascii="Times New Roman" w:eastAsia="新細明體" w:hAnsi="Times New Roman" w:cs="Times New Roman" w:hint="eastAsia"/>
          <w:szCs w:val="24"/>
        </w:rPr>
        <w:t>BRAM IP(</w:t>
      </w:r>
      <w:r w:rsidRPr="00EC2C0D">
        <w:rPr>
          <w:rFonts w:ascii="Times New Roman" w:eastAsia="新細明體" w:hAnsi="Times New Roman" w:cs="Times New Roman" w:hint="eastAsia"/>
          <w:color w:val="FF0000"/>
          <w:szCs w:val="24"/>
        </w:rPr>
        <w:t>10%</w:t>
      </w:r>
      <w:r>
        <w:rPr>
          <w:rFonts w:ascii="Times New Roman" w:eastAsia="新細明體" w:hAnsi="Times New Roman" w:cs="Times New Roman" w:hint="eastAsia"/>
          <w:szCs w:val="24"/>
        </w:rPr>
        <w:t>)</w:t>
      </w:r>
    </w:p>
    <w:p w14:paraId="0DB19220" w14:textId="5278B061" w:rsidR="008B48C8" w:rsidRPr="00B616BF" w:rsidRDefault="008B48C8" w:rsidP="008B48C8">
      <w:pPr>
        <w:pStyle w:val="a8"/>
        <w:numPr>
          <w:ilvl w:val="0"/>
          <w:numId w:val="5"/>
        </w:numPr>
        <w:spacing w:line="240" w:lineRule="atLeast"/>
        <w:ind w:leftChars="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szCs w:val="24"/>
        </w:rPr>
        <w:t>xdc</w:t>
      </w:r>
      <w:r w:rsidRPr="00B728FD">
        <w:rPr>
          <w:rFonts w:ascii="Times New Roman" w:eastAsia="新細明體" w:hAnsi="Times New Roman" w:cs="Times New Roman"/>
          <w:szCs w:val="24"/>
        </w:rPr>
        <w:t>(</w:t>
      </w:r>
      <w:r w:rsidR="006A2C38" w:rsidRPr="00B728FD">
        <w:rPr>
          <w:rFonts w:ascii="Times New Roman" w:eastAsia="新細明體" w:hAnsi="Times New Roman" w:cs="Times New Roman"/>
          <w:color w:val="FF0000"/>
          <w:szCs w:val="24"/>
        </w:rPr>
        <w:t>5</w:t>
      </w:r>
      <w:r w:rsidRPr="00B728FD">
        <w:rPr>
          <w:rFonts w:ascii="Times New Roman" w:eastAsia="新細明體" w:hAnsi="Times New Roman" w:cs="Times New Roman"/>
          <w:color w:val="FF0000"/>
          <w:szCs w:val="24"/>
        </w:rPr>
        <w:t>%</w:t>
      </w:r>
      <w:r w:rsidRPr="00B728FD">
        <w:rPr>
          <w:rFonts w:ascii="Times New Roman" w:eastAsia="新細明體" w:hAnsi="Times New Roman" w:cs="Times New Roman"/>
          <w:szCs w:val="24"/>
        </w:rPr>
        <w:t>)</w:t>
      </w:r>
    </w:p>
    <w:p w14:paraId="703F8919" w14:textId="7A868DF0" w:rsidR="008B48C8" w:rsidRPr="00B616BF" w:rsidRDefault="008B48C8" w:rsidP="008B48C8">
      <w:pPr>
        <w:pStyle w:val="a8"/>
        <w:numPr>
          <w:ilvl w:val="0"/>
          <w:numId w:val="5"/>
        </w:numPr>
        <w:spacing w:line="240" w:lineRule="atLeast"/>
        <w:ind w:leftChars="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szCs w:val="24"/>
        </w:rPr>
        <w:t>wcfg</w:t>
      </w:r>
      <w:r w:rsidRPr="00B728FD">
        <w:rPr>
          <w:rFonts w:ascii="Times New Roman" w:eastAsia="新細明體" w:hAnsi="Times New Roman" w:cs="Times New Roman"/>
          <w:szCs w:val="24"/>
        </w:rPr>
        <w:t>(</w:t>
      </w:r>
      <w:r w:rsidR="006A2C38" w:rsidRPr="00B728FD">
        <w:rPr>
          <w:rFonts w:ascii="Times New Roman" w:eastAsia="新細明體" w:hAnsi="Times New Roman" w:cs="Times New Roman"/>
          <w:color w:val="FF0000"/>
          <w:szCs w:val="24"/>
        </w:rPr>
        <w:t>5</w:t>
      </w:r>
      <w:r w:rsidRPr="00B728FD">
        <w:rPr>
          <w:rFonts w:ascii="Times New Roman" w:eastAsia="新細明體" w:hAnsi="Times New Roman" w:cs="Times New Roman"/>
          <w:color w:val="FF0000"/>
          <w:szCs w:val="24"/>
        </w:rPr>
        <w:t>%</w:t>
      </w:r>
      <w:r w:rsidRPr="00B728FD">
        <w:rPr>
          <w:rFonts w:ascii="Times New Roman" w:eastAsia="新細明體" w:hAnsi="Times New Roman" w:cs="Times New Roman"/>
          <w:szCs w:val="24"/>
        </w:rPr>
        <w:t>)</w:t>
      </w:r>
    </w:p>
    <w:p w14:paraId="35C4AB08" w14:textId="77777777" w:rsidR="001F58EA" w:rsidRDefault="001F58EA" w:rsidP="001F58EA">
      <w:pPr>
        <w:pStyle w:val="a8"/>
        <w:spacing w:line="240" w:lineRule="atLeast"/>
        <w:ind w:leftChars="0"/>
        <w:jc w:val="both"/>
        <w:rPr>
          <w:rFonts w:ascii="Times New Roman" w:eastAsia="新細明體" w:hAnsi="Times New Roman" w:cs="Times New Roman"/>
          <w:szCs w:val="24"/>
        </w:rPr>
      </w:pPr>
    </w:p>
    <w:p w14:paraId="2C556470" w14:textId="7AA6A225" w:rsidR="008B48C8" w:rsidRPr="001F58EA" w:rsidRDefault="008B48C8" w:rsidP="001F58EA">
      <w:pPr>
        <w:spacing w:line="240" w:lineRule="atLeas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szCs w:val="24"/>
        </w:rPr>
        <w:t>word</w:t>
      </w:r>
      <w:r>
        <w:rPr>
          <w:rFonts w:ascii="Times New Roman" w:eastAsia="新細明體" w:hAnsi="Times New Roman" w:cs="Times New Roman" w:hint="eastAsia"/>
          <w:szCs w:val="24"/>
        </w:rPr>
        <w:t>報告類須含有</w:t>
      </w:r>
      <w:r>
        <w:rPr>
          <w:rFonts w:ascii="Times New Roman" w:eastAsia="新細明體" w:hAnsi="Times New Roman" w:cs="Times New Roman"/>
          <w:szCs w:val="24"/>
        </w:rPr>
        <w:t>:</w:t>
      </w:r>
    </w:p>
    <w:p w14:paraId="62FAF8D9" w14:textId="408458F7" w:rsidR="008B48C8" w:rsidRPr="00B616BF" w:rsidRDefault="008B48C8" w:rsidP="001F58EA">
      <w:pPr>
        <w:pStyle w:val="a8"/>
        <w:numPr>
          <w:ilvl w:val="0"/>
          <w:numId w:val="5"/>
        </w:numPr>
        <w:spacing w:line="240" w:lineRule="atLeast"/>
        <w:ind w:leftChars="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szCs w:val="24"/>
        </w:rPr>
        <w:t>Project Summary-Overview</w:t>
      </w:r>
      <w:r>
        <w:rPr>
          <w:rFonts w:ascii="Times New Roman" w:eastAsia="新細明體" w:hAnsi="Times New Roman" w:cs="Times New Roman" w:hint="eastAsia"/>
          <w:szCs w:val="24"/>
        </w:rPr>
        <w:t>截圖</w:t>
      </w:r>
      <w:r w:rsidRPr="00B728FD">
        <w:rPr>
          <w:rFonts w:ascii="Times New Roman" w:eastAsia="新細明體" w:hAnsi="Times New Roman" w:cs="Times New Roman"/>
          <w:szCs w:val="24"/>
        </w:rPr>
        <w:t>(</w:t>
      </w:r>
      <w:r w:rsidR="00F84279" w:rsidRPr="00B728FD">
        <w:rPr>
          <w:rFonts w:ascii="Times New Roman" w:eastAsia="新細明體" w:hAnsi="Times New Roman" w:cs="Times New Roman"/>
          <w:color w:val="FF0000"/>
          <w:szCs w:val="24"/>
        </w:rPr>
        <w:t>5</w:t>
      </w:r>
      <w:r w:rsidRPr="00B728FD">
        <w:rPr>
          <w:rFonts w:ascii="Times New Roman" w:eastAsia="新細明體" w:hAnsi="Times New Roman" w:cs="Times New Roman"/>
          <w:color w:val="FF0000"/>
          <w:szCs w:val="24"/>
        </w:rPr>
        <w:t>%</w:t>
      </w:r>
      <w:r w:rsidRPr="00B728FD">
        <w:rPr>
          <w:rFonts w:ascii="Times New Roman" w:eastAsia="新細明體" w:hAnsi="Times New Roman" w:cs="Times New Roman"/>
          <w:szCs w:val="24"/>
        </w:rPr>
        <w:t>)</w:t>
      </w:r>
    </w:p>
    <w:p w14:paraId="33B0954E" w14:textId="77777777" w:rsidR="00EE10E2" w:rsidRPr="00B728FD" w:rsidRDefault="00EE10E2" w:rsidP="00EE10E2">
      <w:pPr>
        <w:pStyle w:val="a8"/>
        <w:spacing w:line="240" w:lineRule="atLeast"/>
        <w:ind w:leftChars="0"/>
        <w:jc w:val="both"/>
        <w:rPr>
          <w:rFonts w:ascii="Times New Roman" w:eastAsia="新細明體" w:hAnsi="Times New Roman" w:cs="Times New Roman"/>
          <w:szCs w:val="24"/>
        </w:rPr>
      </w:pPr>
    </w:p>
    <w:p w14:paraId="6D8F24E3" w14:textId="784B32DB" w:rsidR="00EE10E2" w:rsidRPr="00B04BBB" w:rsidRDefault="00EE10E2" w:rsidP="00B04BBB">
      <w:pPr>
        <w:spacing w:line="240" w:lineRule="atLeast"/>
        <w:jc w:val="both"/>
        <w:rPr>
          <w:rFonts w:ascii="Times New Roman" w:eastAsia="新細明體" w:hAnsi="Times New Roman" w:cs="Times New Roman"/>
          <w:szCs w:val="24"/>
        </w:rPr>
      </w:pPr>
      <w:r w:rsidRPr="00B728FD">
        <w:rPr>
          <w:rFonts w:ascii="Times New Roman" w:eastAsia="新細明體" w:hAnsi="Times New Roman" w:cs="Times New Roman" w:hint="eastAsia"/>
          <w:szCs w:val="24"/>
        </w:rPr>
        <w:t>以上打包成</w:t>
      </w:r>
      <w:r w:rsidRPr="00B728FD">
        <w:rPr>
          <w:rFonts w:ascii="Times New Roman" w:eastAsia="新細明體" w:hAnsi="Times New Roman" w:cs="Times New Roman"/>
          <w:szCs w:val="24"/>
        </w:rPr>
        <w:t>HDL_HW</w:t>
      </w:r>
      <w:r w:rsidR="00A45851">
        <w:rPr>
          <w:rFonts w:ascii="Times New Roman" w:eastAsia="新細明體" w:hAnsi="Times New Roman" w:cs="Times New Roman" w:hint="eastAsia"/>
          <w:szCs w:val="24"/>
        </w:rPr>
        <w:t>6</w:t>
      </w:r>
      <w:r w:rsidRPr="00B728FD">
        <w:rPr>
          <w:rFonts w:ascii="Times New Roman" w:eastAsia="新細明體" w:hAnsi="Times New Roman" w:cs="Times New Roman"/>
          <w:szCs w:val="24"/>
        </w:rPr>
        <w:t>_MXXXXXXXXX.</w:t>
      </w:r>
      <w:r w:rsidR="002D5AB0">
        <w:rPr>
          <w:rFonts w:ascii="Times New Roman" w:eastAsia="新細明體" w:hAnsi="Times New Roman" w:cs="Times New Roman" w:hint="eastAsia"/>
          <w:szCs w:val="24"/>
        </w:rPr>
        <w:t>z</w:t>
      </w:r>
      <w:r w:rsidR="002D5AB0">
        <w:rPr>
          <w:rFonts w:ascii="Times New Roman" w:eastAsia="新細明體" w:hAnsi="Times New Roman" w:cs="Times New Roman"/>
          <w:szCs w:val="24"/>
        </w:rPr>
        <w:t>ip</w:t>
      </w:r>
      <w:r w:rsidRPr="00B728FD">
        <w:rPr>
          <w:rFonts w:ascii="Times New Roman" w:eastAsia="新細明體" w:hAnsi="Times New Roman" w:cs="Times New Roman" w:hint="eastAsia"/>
          <w:szCs w:val="24"/>
        </w:rPr>
        <w:t>壓縮檔並繳交</w:t>
      </w:r>
    </w:p>
    <w:sectPr w:rsidR="00EE10E2" w:rsidRPr="00B04B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725D38" w14:textId="77777777" w:rsidR="00BF03EF" w:rsidRDefault="00BF03EF" w:rsidP="00CC507A">
      <w:r>
        <w:separator/>
      </w:r>
    </w:p>
  </w:endnote>
  <w:endnote w:type="continuationSeparator" w:id="0">
    <w:p w14:paraId="024569D2" w14:textId="77777777" w:rsidR="00BF03EF" w:rsidRDefault="00BF03EF" w:rsidP="00CC5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D74C2" w14:textId="77777777" w:rsidR="00BF03EF" w:rsidRDefault="00BF03EF" w:rsidP="00CC507A">
      <w:r>
        <w:separator/>
      </w:r>
    </w:p>
  </w:footnote>
  <w:footnote w:type="continuationSeparator" w:id="0">
    <w:p w14:paraId="4DA668CB" w14:textId="77777777" w:rsidR="00BF03EF" w:rsidRDefault="00BF03EF" w:rsidP="00CC5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06B0B"/>
    <w:multiLevelType w:val="hybridMultilevel"/>
    <w:tmpl w:val="72C2FF0A"/>
    <w:lvl w:ilvl="0" w:tplc="D78CD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DD2178"/>
    <w:multiLevelType w:val="hybridMultilevel"/>
    <w:tmpl w:val="DAE87520"/>
    <w:lvl w:ilvl="0" w:tplc="2D00B3D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7CD38A2"/>
    <w:multiLevelType w:val="hybridMultilevel"/>
    <w:tmpl w:val="4B9E5D46"/>
    <w:lvl w:ilvl="0" w:tplc="563826D6">
      <w:start w:val="1"/>
      <w:numFmt w:val="lowerLetter"/>
      <w:lvlText w:val="(%1)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634B72CE"/>
    <w:multiLevelType w:val="hybridMultilevel"/>
    <w:tmpl w:val="CB4CBCC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9295C64"/>
    <w:multiLevelType w:val="hybridMultilevel"/>
    <w:tmpl w:val="FBEADFB4"/>
    <w:lvl w:ilvl="0" w:tplc="4AA2A3A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A6D0B91"/>
    <w:multiLevelType w:val="hybridMultilevel"/>
    <w:tmpl w:val="B308D8FA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B066351"/>
    <w:multiLevelType w:val="hybridMultilevel"/>
    <w:tmpl w:val="8026B6B4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BDE"/>
    <w:rsid w:val="0002776A"/>
    <w:rsid w:val="0003186D"/>
    <w:rsid w:val="00083A7F"/>
    <w:rsid w:val="0009512B"/>
    <w:rsid w:val="000F458F"/>
    <w:rsid w:val="00147522"/>
    <w:rsid w:val="0015189F"/>
    <w:rsid w:val="00171F4E"/>
    <w:rsid w:val="00177F88"/>
    <w:rsid w:val="001C7AEF"/>
    <w:rsid w:val="001D7F02"/>
    <w:rsid w:val="001F58EA"/>
    <w:rsid w:val="00205F9C"/>
    <w:rsid w:val="0027074C"/>
    <w:rsid w:val="00295ABB"/>
    <w:rsid w:val="002D5AB0"/>
    <w:rsid w:val="00303EE8"/>
    <w:rsid w:val="00313884"/>
    <w:rsid w:val="00327B3A"/>
    <w:rsid w:val="00356780"/>
    <w:rsid w:val="003B0872"/>
    <w:rsid w:val="004301BC"/>
    <w:rsid w:val="004C5691"/>
    <w:rsid w:val="004D00C0"/>
    <w:rsid w:val="004E1432"/>
    <w:rsid w:val="004E3DE4"/>
    <w:rsid w:val="00530E35"/>
    <w:rsid w:val="00534045"/>
    <w:rsid w:val="00567DB9"/>
    <w:rsid w:val="00574E6A"/>
    <w:rsid w:val="00584B67"/>
    <w:rsid w:val="00594D28"/>
    <w:rsid w:val="005A417A"/>
    <w:rsid w:val="005A58C5"/>
    <w:rsid w:val="005A5EC7"/>
    <w:rsid w:val="005A69EA"/>
    <w:rsid w:val="005C000E"/>
    <w:rsid w:val="00602A0C"/>
    <w:rsid w:val="00606ACD"/>
    <w:rsid w:val="00644CF5"/>
    <w:rsid w:val="006640CE"/>
    <w:rsid w:val="00672433"/>
    <w:rsid w:val="006727BF"/>
    <w:rsid w:val="00681996"/>
    <w:rsid w:val="00683480"/>
    <w:rsid w:val="00697B68"/>
    <w:rsid w:val="006A2C38"/>
    <w:rsid w:val="006C1490"/>
    <w:rsid w:val="006E4EA3"/>
    <w:rsid w:val="00704AF4"/>
    <w:rsid w:val="00715924"/>
    <w:rsid w:val="00743F43"/>
    <w:rsid w:val="007A4BC9"/>
    <w:rsid w:val="007C137E"/>
    <w:rsid w:val="007F7325"/>
    <w:rsid w:val="008167D5"/>
    <w:rsid w:val="00826463"/>
    <w:rsid w:val="00892274"/>
    <w:rsid w:val="008A3619"/>
    <w:rsid w:val="008B48C8"/>
    <w:rsid w:val="008B7E44"/>
    <w:rsid w:val="008D43FB"/>
    <w:rsid w:val="00912591"/>
    <w:rsid w:val="009533F4"/>
    <w:rsid w:val="00963F0F"/>
    <w:rsid w:val="00973EF0"/>
    <w:rsid w:val="009F753E"/>
    <w:rsid w:val="00A07338"/>
    <w:rsid w:val="00A10371"/>
    <w:rsid w:val="00A219CE"/>
    <w:rsid w:val="00A34737"/>
    <w:rsid w:val="00A45851"/>
    <w:rsid w:val="00A54CCA"/>
    <w:rsid w:val="00A601F2"/>
    <w:rsid w:val="00A620E5"/>
    <w:rsid w:val="00A83F20"/>
    <w:rsid w:val="00AB118A"/>
    <w:rsid w:val="00AC16F8"/>
    <w:rsid w:val="00AC5E61"/>
    <w:rsid w:val="00AC661B"/>
    <w:rsid w:val="00AD4CAC"/>
    <w:rsid w:val="00B04272"/>
    <w:rsid w:val="00B04BBB"/>
    <w:rsid w:val="00B616BF"/>
    <w:rsid w:val="00B728FD"/>
    <w:rsid w:val="00BB5065"/>
    <w:rsid w:val="00BD1EE0"/>
    <w:rsid w:val="00BD5C28"/>
    <w:rsid w:val="00BD5FDC"/>
    <w:rsid w:val="00BF03EF"/>
    <w:rsid w:val="00C35287"/>
    <w:rsid w:val="00C563F9"/>
    <w:rsid w:val="00C63F78"/>
    <w:rsid w:val="00CA4328"/>
    <w:rsid w:val="00CA635C"/>
    <w:rsid w:val="00CB185E"/>
    <w:rsid w:val="00CC507A"/>
    <w:rsid w:val="00CD7A25"/>
    <w:rsid w:val="00CE2E31"/>
    <w:rsid w:val="00CF0D7D"/>
    <w:rsid w:val="00D77289"/>
    <w:rsid w:val="00D850DD"/>
    <w:rsid w:val="00D91754"/>
    <w:rsid w:val="00DB366E"/>
    <w:rsid w:val="00DC559A"/>
    <w:rsid w:val="00DF1445"/>
    <w:rsid w:val="00E376C0"/>
    <w:rsid w:val="00EB7F7A"/>
    <w:rsid w:val="00EC2C0D"/>
    <w:rsid w:val="00EC30F9"/>
    <w:rsid w:val="00EE10E2"/>
    <w:rsid w:val="00F04B85"/>
    <w:rsid w:val="00F06A50"/>
    <w:rsid w:val="00F12F5B"/>
    <w:rsid w:val="00F26A50"/>
    <w:rsid w:val="00F40903"/>
    <w:rsid w:val="00F449C2"/>
    <w:rsid w:val="00F459A8"/>
    <w:rsid w:val="00F516DE"/>
    <w:rsid w:val="00F63CB8"/>
    <w:rsid w:val="00F84279"/>
    <w:rsid w:val="00F96827"/>
    <w:rsid w:val="00FA1BDE"/>
    <w:rsid w:val="00FE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B2287"/>
  <w15:chartTrackingRefBased/>
  <w15:docId w15:val="{AE273AA7-3B53-464A-ACAA-CC0C49B1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07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C507A"/>
    <w:pPr>
      <w:keepNext/>
      <w:spacing w:before="180" w:after="180" w:line="72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52"/>
      <w:sz w:val="44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50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C507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C50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C507A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CC507A"/>
    <w:rPr>
      <w:rFonts w:asciiTheme="majorHAnsi" w:eastAsiaTheme="majorEastAsia" w:hAnsiTheme="majorHAnsi" w:cstheme="majorBidi"/>
      <w:b/>
      <w:bCs/>
      <w:kern w:val="52"/>
      <w:sz w:val="44"/>
      <w:szCs w:val="52"/>
    </w:rPr>
  </w:style>
  <w:style w:type="table" w:styleId="a7">
    <w:name w:val="Table Grid"/>
    <w:basedOn w:val="a1"/>
    <w:uiPriority w:val="39"/>
    <w:rsid w:val="00270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03EE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0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M083040044</dc:creator>
  <cp:keywords/>
  <dc:description/>
  <cp:lastModifiedBy>Adm</cp:lastModifiedBy>
  <cp:revision>7</cp:revision>
  <dcterms:created xsi:type="dcterms:W3CDTF">2023-12-02T22:05:00Z</dcterms:created>
  <dcterms:modified xsi:type="dcterms:W3CDTF">2024-11-28T05:37:00Z</dcterms:modified>
</cp:coreProperties>
</file>