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E0A" w:rsidRDefault="00753E0A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bookmarkStart w:id="0" w:name="_GoBack"/>
      <w:bookmarkEnd w:id="0"/>
    </w:p>
    <w:p w:rsidR="001107BA" w:rsidRDefault="001107BA"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66.45pt;height:250.45pt">
            <v:imagedata r:id="rId4" o:title="1111111111111"/>
          </v:shape>
        </w:pict>
      </w:r>
    </w:p>
    <w:p w:rsidR="00753E0A" w:rsidRDefault="00753E0A">
      <w:r>
        <w:pict>
          <v:shape id="_x0000_i1034" type="#_x0000_t75" style="width:466.45pt;height:250.45pt">
            <v:imagedata r:id="rId5" o:title="Латыш"/>
          </v:shape>
        </w:pict>
      </w:r>
    </w:p>
    <w:p w:rsidR="00753E0A" w:rsidRDefault="00753E0A">
      <w:r>
        <w:rPr>
          <w:noProof/>
          <w:lang w:eastAsia="ru-RU"/>
        </w:rPr>
        <w:lastRenderedPageBreak/>
        <w:drawing>
          <wp:inline distT="0" distB="0" distL="0" distR="0">
            <wp:extent cx="5935345" cy="3186430"/>
            <wp:effectExtent l="0" t="0" r="8255" b="0"/>
            <wp:docPr id="3" name="Рисунок 3" descr="C:\Users\semyo\AppData\Local\Microsoft\Windows\INetCache\Content.Word\цфка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emyo\AppData\Local\Microsoft\Windows\INetCache\Content.Word\цфкаы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E0A" w:rsidRDefault="00753E0A">
      <w:r>
        <w:rPr>
          <w:noProof/>
          <w:lang w:eastAsia="ru-RU"/>
        </w:rPr>
        <w:drawing>
          <wp:inline distT="0" distB="0" distL="0" distR="0" wp14:anchorId="5C0B0542" wp14:editId="6A4F3B0B">
            <wp:extent cx="5940425" cy="1704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E0A" w:rsidRDefault="00753E0A">
      <w:pPr>
        <w:rPr>
          <w:noProof/>
          <w:lang w:eastAsia="ru-RU"/>
        </w:rPr>
      </w:pPr>
    </w:p>
    <w:p w:rsidR="00753E0A" w:rsidRDefault="00753E0A">
      <w:r>
        <w:rPr>
          <w:noProof/>
          <w:lang w:eastAsia="ru-RU"/>
        </w:rPr>
        <w:drawing>
          <wp:inline distT="0" distB="0" distL="0" distR="0" wp14:anchorId="3724DAF7" wp14:editId="3F465FE3">
            <wp:extent cx="5940425" cy="23323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E0A" w:rsidRDefault="00753E0A">
      <w:pPr>
        <w:rPr>
          <w:noProof/>
          <w:lang w:eastAsia="ru-RU"/>
        </w:rPr>
      </w:pPr>
    </w:p>
    <w:p w:rsidR="00753E0A" w:rsidRDefault="00753E0A">
      <w:pPr>
        <w:rPr>
          <w:noProof/>
          <w:lang w:eastAsia="ru-RU"/>
        </w:rPr>
      </w:pPr>
    </w:p>
    <w:p w:rsidR="00753E0A" w:rsidRDefault="00753E0A">
      <w:pPr>
        <w:rPr>
          <w:noProof/>
          <w:lang w:eastAsia="ru-RU"/>
        </w:rPr>
      </w:pPr>
    </w:p>
    <w:p w:rsidR="00753E0A" w:rsidRDefault="00753E0A">
      <w:r>
        <w:rPr>
          <w:noProof/>
          <w:lang w:eastAsia="ru-RU"/>
        </w:rPr>
        <w:lastRenderedPageBreak/>
        <w:drawing>
          <wp:inline distT="0" distB="0" distL="0" distR="0" wp14:anchorId="45C04258" wp14:editId="7BBE06A7">
            <wp:extent cx="5940425" cy="24149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E0A" w:rsidRDefault="00753E0A"/>
    <w:p w:rsidR="00753E0A" w:rsidRDefault="00753E0A">
      <w:r>
        <w:t xml:space="preserve">На другой учётной записи изначально открыть файл не получилось. После переноса сертификата – файл </w:t>
      </w:r>
      <w:r w:rsidR="001107BA">
        <w:t xml:space="preserve">открылся. </w:t>
      </w:r>
    </w:p>
    <w:p w:rsidR="001107BA" w:rsidRDefault="001107BA">
      <w:r>
        <w:t xml:space="preserve">Так же при шифровке через </w:t>
      </w:r>
      <w:r>
        <w:rPr>
          <w:lang w:val="en-US"/>
        </w:rPr>
        <w:t>Cipher</w:t>
      </w:r>
      <w:r w:rsidRPr="001107BA">
        <w:t xml:space="preserve"> </w:t>
      </w:r>
      <w:r>
        <w:t xml:space="preserve">файл на другой учётной записи не открывался. После расшифровки файл успешно открылся </w:t>
      </w:r>
    </w:p>
    <w:p w:rsidR="001107BA" w:rsidRDefault="001107BA">
      <w:r>
        <w:rPr>
          <w:noProof/>
          <w:lang w:eastAsia="ru-RU"/>
        </w:rPr>
        <w:lastRenderedPageBreak/>
        <w:drawing>
          <wp:inline distT="0" distB="0" distL="0" distR="0" wp14:anchorId="582E08DD" wp14:editId="4E590C1E">
            <wp:extent cx="5940425" cy="57289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7BA" w:rsidRPr="001107BA" w:rsidRDefault="001107BA"/>
    <w:sectPr w:rsidR="001107BA" w:rsidRPr="00110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44F"/>
    <w:rsid w:val="001107BA"/>
    <w:rsid w:val="00753E0A"/>
    <w:rsid w:val="007B044F"/>
    <w:rsid w:val="008E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6B0A"/>
  <w15:chartTrackingRefBased/>
  <w15:docId w15:val="{1A883BB7-EBDF-485F-BFA8-ACFFC757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Латыш</dc:creator>
  <cp:keywords/>
  <dc:description/>
  <cp:lastModifiedBy>Семён Латыш</cp:lastModifiedBy>
  <cp:revision>1</cp:revision>
  <dcterms:created xsi:type="dcterms:W3CDTF">2020-12-03T10:31:00Z</dcterms:created>
  <dcterms:modified xsi:type="dcterms:W3CDTF">2020-12-03T10:58:00Z</dcterms:modified>
</cp:coreProperties>
</file>