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Phân quyền S-ERP: nghiệp vụ và thiết kế</w:t>
      </w:r>
    </w:p>
    <w:p>
      <w:pPr>
        <w:pStyle w:val="Normal"/>
      </w:pPr>
      <w:r>
        <w:t xml:space="preserve">Tài liệu mô tả </w:t>
      </w:r>
      <w:r>
        <w:rPr>
          <w:b/>
        </w:rPr>
        <w:t xml:space="preserve">ai được làm gì, ở đâu, trên dữ liệu nào</w:t>
      </w:r>
      <w:r>
        <w:t xml:space="preserve"> trong S-ERP:</w:t>
      </w:r>
    </w:p>
    <w:p>
      <w:pPr>
        <w:pStyle w:val="ListParagraph"/>
      </w:pPr>
      <w:r>
        <w:t xml:space="preserve">• Phần A dành cho người làm nghiệp vụ và quản trị hệ thống: các khái niệm, quy tắc, ví dụ.</w:t>
      </w:r>
    </w:p>
    <w:p>
      <w:pPr>
        <w:pStyle w:val="ListParagraph"/>
      </w:pPr>
      <w:r>
        <w:t xml:space="preserve">• Phần B dành cho lập trình viên: bảng dữ liệu, API, code, cách mở rộng.</w:t>
      </w:r>
    </w:p>
    <w:p>
      <w:pPr>
        <w:pStyle w:val="Normal"/>
      </w:pPr>
      <w:r>
        <w:t xml:space="preserve">Mọi điều dưới đây đúng với code hiện tại. Những gì đã thống nhất nhưng </w:t>
      </w:r>
      <w:r>
        <w:rPr>
          <w:b/>
        </w:rPr>
        <w:t xml:space="preserve">chưa làm</w:t>
      </w:r>
      <w:r>
        <w:t xml:space="preserve"> được ghi rõ ở mục A10.</w:t>
      </w:r>
    </w:p>
    <w:p>
      <w:pPr>
        <w:pStyle w:val="Heading1"/>
      </w:pPr>
      <w:r>
        <w:t xml:space="preserve">Phần A. Nghiệp vụ</w:t>
      </w:r>
    </w:p>
    <w:p>
      <w:pPr>
        <w:pStyle w:val="Heading1"/>
      </w:pPr>
      <w:r>
        <w:t xml:space="preserve">A1. Các lớp kiểm soát</w:t>
      </w:r>
    </w:p>
    <w:p>
      <w:pPr>
        <w:pStyle w:val="Normal"/>
      </w:pPr>
      <w:r>
        <w:t xml:space="preserve">Mỗi thao tác của người dùng đi qua các lớp kiểm tra theo thứ tự. Trượt ở lớp nào thì dừng ở lớp đó.</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62"/>
        <w:gridCol w:w="1464"/>
        <w:gridCol w:w="3516"/>
        <w:gridCol w:w="3516"/>
      </w:tblGrid>
      <w:tr>
        <w:trPr>
          <w:tblHeader/>
        </w:trPr>
        <w:tc>
          <w:tcPr>
            <w:tcW w:w="862" w:type="dxa"/>
            <w:shd w:val="clear" w:fill="DCE9F3"/>
            <w:tcMar>
              <w:top w:w="70" w:type="dxa"/>
              <w:left w:w="100" w:type="dxa"/>
              <w:bottom w:w="70" w:type="dxa"/>
              <w:right w:w="100" w:type="dxa"/>
            </w:tcMar>
          </w:tcPr>
          <w:p>
            <w:pPr>
              <w:pStyle w:val="TableHeader"/>
            </w:pPr>
            <w:r>
              <w:t xml:space="preserve">#</w:t>
            </w:r>
          </w:p>
        </w:tc>
        <w:tc>
          <w:tcPr>
            <w:tcW w:w="1464" w:type="dxa"/>
            <w:shd w:val="clear" w:fill="DCE9F3"/>
            <w:tcMar>
              <w:top w:w="70" w:type="dxa"/>
              <w:left w:w="100" w:type="dxa"/>
              <w:bottom w:w="70" w:type="dxa"/>
              <w:right w:w="100" w:type="dxa"/>
            </w:tcMar>
          </w:tcPr>
          <w:p>
            <w:pPr>
              <w:pStyle w:val="TableHeader"/>
            </w:pPr>
            <w:r>
              <w:t xml:space="preserve">Lớp</w:t>
            </w:r>
          </w:p>
        </w:tc>
        <w:tc>
          <w:tcPr>
            <w:tcW w:w="3516" w:type="dxa"/>
            <w:shd w:val="clear" w:fill="DCE9F3"/>
            <w:tcMar>
              <w:top w:w="70" w:type="dxa"/>
              <w:left w:w="100" w:type="dxa"/>
              <w:bottom w:w="70" w:type="dxa"/>
              <w:right w:w="100" w:type="dxa"/>
            </w:tcMar>
          </w:tcPr>
          <w:p>
            <w:pPr>
              <w:pStyle w:val="TableHeader"/>
            </w:pPr>
            <w:r>
              <w:t xml:space="preserve">Câu hỏi</w:t>
            </w:r>
          </w:p>
        </w:tc>
        <w:tc>
          <w:tcPr>
            <w:tcW w:w="3516" w:type="dxa"/>
            <w:shd w:val="clear" w:fill="DCE9F3"/>
            <w:tcMar>
              <w:top w:w="70" w:type="dxa"/>
              <w:left w:w="100" w:type="dxa"/>
              <w:bottom w:w="70" w:type="dxa"/>
              <w:right w:w="100" w:type="dxa"/>
            </w:tcMar>
          </w:tcPr>
          <w:p>
            <w:pPr>
              <w:pStyle w:val="TableHeader"/>
            </w:pPr>
            <w:r>
              <w:t xml:space="preserve">Ví dụ bị chặn</w:t>
            </w:r>
          </w:p>
        </w:tc>
      </w:tr>
      <w:tr>
        <w:trPr>
          <w:cantSplit/>
        </w:trPr>
        <w:tc>
          <w:tcPr>
            <w:tcW w:w="862" w:type="dxa"/>
            <w:tcMar>
              <w:top w:w="70" w:type="dxa"/>
              <w:left w:w="100" w:type="dxa"/>
              <w:bottom w:w="70" w:type="dxa"/>
              <w:right w:w="100" w:type="dxa"/>
            </w:tcMar>
          </w:tcPr>
          <w:p>
            <w:pPr>
              <w:pStyle w:val="TableText"/>
            </w:pPr>
            <w:r>
              <w:t xml:space="preserve">1</w:t>
            </w:r>
          </w:p>
        </w:tc>
        <w:tc>
          <w:tcPr>
            <w:tcW w:w="1464" w:type="dxa"/>
            <w:tcMar>
              <w:top w:w="70" w:type="dxa"/>
              <w:left w:w="100" w:type="dxa"/>
              <w:bottom w:w="70" w:type="dxa"/>
              <w:right w:w="100" w:type="dxa"/>
            </w:tcMar>
          </w:tcPr>
          <w:p>
            <w:pPr>
              <w:pStyle w:val="TableText"/>
            </w:pPr>
            <w:r>
              <w:rPr>
                <w:b/>
              </w:rPr>
              <w:t xml:space="preserve">Đăng nhập</w:t>
            </w:r>
          </w:p>
        </w:tc>
        <w:tc>
          <w:tcPr>
            <w:tcW w:w="3516" w:type="dxa"/>
            <w:tcMar>
              <w:top w:w="70" w:type="dxa"/>
              <w:left w:w="100" w:type="dxa"/>
              <w:bottom w:w="70" w:type="dxa"/>
              <w:right w:w="100" w:type="dxa"/>
            </w:tcMar>
          </w:tcPr>
          <w:p>
            <w:pPr>
              <w:pStyle w:val="TableText"/>
            </w:pPr>
            <w:r>
              <w:t xml:space="preserve">Tài khoản có đúng, còn hoạt động, phiên còn hiệu lực không?</w:t>
            </w:r>
          </w:p>
        </w:tc>
        <w:tc>
          <w:tcPr>
            <w:tcW w:w="3516" w:type="dxa"/>
            <w:tcMar>
              <w:top w:w="70" w:type="dxa"/>
              <w:left w:w="100" w:type="dxa"/>
              <w:bottom w:w="70" w:type="dxa"/>
              <w:right w:w="100" w:type="dxa"/>
            </w:tcMar>
          </w:tcPr>
          <w:p>
            <w:pPr>
              <w:pStyle w:val="TableText"/>
            </w:pPr>
            <w:r>
              <w:t xml:space="preserve">Tài khoản bị khóa; mật khẩu vừa bị đặt lại nên phiên cũ hết hiệu lực</w:t>
            </w:r>
          </w:p>
        </w:tc>
      </w:tr>
      <w:tr>
        <w:trPr>
          <w:cantSplit/>
        </w:trPr>
        <w:tc>
          <w:tcPr>
            <w:tcW w:w="862" w:type="dxa"/>
            <w:tcMar>
              <w:top w:w="70" w:type="dxa"/>
              <w:left w:w="100" w:type="dxa"/>
              <w:bottom w:w="70" w:type="dxa"/>
              <w:right w:w="100" w:type="dxa"/>
            </w:tcMar>
          </w:tcPr>
          <w:p>
            <w:pPr>
              <w:pStyle w:val="TableText"/>
            </w:pPr>
            <w:r>
              <w:t xml:space="preserve">2</w:t>
            </w:r>
          </w:p>
        </w:tc>
        <w:tc>
          <w:tcPr>
            <w:tcW w:w="1464" w:type="dxa"/>
            <w:tcMar>
              <w:top w:w="70" w:type="dxa"/>
              <w:left w:w="100" w:type="dxa"/>
              <w:bottom w:w="70" w:type="dxa"/>
              <w:right w:w="100" w:type="dxa"/>
            </w:tcMar>
          </w:tcPr>
          <w:p>
            <w:pPr>
              <w:pStyle w:val="TableText"/>
            </w:pPr>
            <w:r>
              <w:rPr>
                <w:b/>
              </w:rPr>
              <w:t xml:space="preserve">Đơn vị cơ sở</w:t>
            </w:r>
          </w:p>
        </w:tc>
        <w:tc>
          <w:tcPr>
            <w:tcW w:w="3516" w:type="dxa"/>
            <w:tcMar>
              <w:top w:w="70" w:type="dxa"/>
              <w:left w:w="100" w:type="dxa"/>
              <w:bottom w:w="70" w:type="dxa"/>
              <w:right w:w="100" w:type="dxa"/>
            </w:tcMar>
          </w:tcPr>
          <w:p>
            <w:pPr>
              <w:pStyle w:val="TableText"/>
            </w:pPr>
            <w:r>
              <w:t xml:space="preserve">Người này có được làm việc ở đơn vị đang chọn không?</w:t>
            </w:r>
          </w:p>
        </w:tc>
        <w:tc>
          <w:tcPr>
            <w:tcW w:w="3516" w:type="dxa"/>
            <w:tcMar>
              <w:top w:w="70" w:type="dxa"/>
              <w:left w:w="100" w:type="dxa"/>
              <w:bottom w:w="70" w:type="dxa"/>
              <w:right w:w="100" w:type="dxa"/>
            </w:tcMar>
          </w:tcPr>
          <w:p>
            <w:pPr>
              <w:pStyle w:val="TableText"/>
            </w:pPr>
            <w:r>
              <w:t xml:space="preserve">Nhân viên chi nhánh Hà Nội chuyển sang đơn vị Hồ Chí Minh</w:t>
            </w:r>
          </w:p>
        </w:tc>
      </w:tr>
      <w:tr>
        <w:trPr>
          <w:cantSplit/>
        </w:trPr>
        <w:tc>
          <w:tcPr>
            <w:tcW w:w="862" w:type="dxa"/>
            <w:tcMar>
              <w:top w:w="70" w:type="dxa"/>
              <w:left w:w="100" w:type="dxa"/>
              <w:bottom w:w="70" w:type="dxa"/>
              <w:right w:w="100" w:type="dxa"/>
            </w:tcMar>
          </w:tcPr>
          <w:p>
            <w:pPr>
              <w:pStyle w:val="TableText"/>
            </w:pPr>
            <w:r>
              <w:t xml:space="preserve">3</w:t>
            </w:r>
          </w:p>
        </w:tc>
        <w:tc>
          <w:tcPr>
            <w:tcW w:w="1464" w:type="dxa"/>
            <w:tcMar>
              <w:top w:w="70" w:type="dxa"/>
              <w:left w:w="100" w:type="dxa"/>
              <w:bottom w:w="70" w:type="dxa"/>
              <w:right w:w="100" w:type="dxa"/>
            </w:tcMar>
          </w:tcPr>
          <w:p>
            <w:pPr>
              <w:pStyle w:val="TableText"/>
            </w:pPr>
            <w:r>
              <w:rPr>
                <w:b/>
              </w:rPr>
              <w:t xml:space="preserve">Chức năng + hành động</w:t>
            </w:r>
          </w:p>
        </w:tc>
        <w:tc>
          <w:tcPr>
            <w:tcW w:w="3516" w:type="dxa"/>
            <w:tcMar>
              <w:top w:w="70" w:type="dxa"/>
              <w:left w:w="100" w:type="dxa"/>
              <w:bottom w:w="70" w:type="dxa"/>
              <w:right w:w="100" w:type="dxa"/>
            </w:tcMar>
          </w:tcPr>
          <w:p>
            <w:pPr>
              <w:pStyle w:val="TableText"/>
            </w:pPr>
            <w:r>
              <w:t xml:space="preserve">Có quyền Xem / Thêm / Sửa / Xóa / Duyệt / In / Xuất trên chức năng này không?</w:t>
            </w:r>
          </w:p>
        </w:tc>
        <w:tc>
          <w:tcPr>
            <w:tcW w:w="3516" w:type="dxa"/>
            <w:tcMar>
              <w:top w:w="70" w:type="dxa"/>
              <w:left w:w="100" w:type="dxa"/>
              <w:bottom w:w="70" w:type="dxa"/>
              <w:right w:w="100" w:type="dxa"/>
            </w:tcMar>
          </w:tcPr>
          <w:p>
            <w:pPr>
              <w:pStyle w:val="TableText"/>
            </w:pPr>
            <w:r>
              <w:t xml:space="preserve">Thủ kho chỉ có quyền Xem nên không thấy nút Thêm danh mục kho</w:t>
            </w:r>
          </w:p>
        </w:tc>
      </w:tr>
      <w:tr>
        <w:trPr>
          <w:cantSplit/>
        </w:trPr>
        <w:tc>
          <w:tcPr>
            <w:tcW w:w="862" w:type="dxa"/>
            <w:tcMar>
              <w:top w:w="70" w:type="dxa"/>
              <w:left w:w="100" w:type="dxa"/>
              <w:bottom w:w="70" w:type="dxa"/>
              <w:right w:w="100" w:type="dxa"/>
            </w:tcMar>
          </w:tcPr>
          <w:p>
            <w:pPr>
              <w:pStyle w:val="TableText"/>
            </w:pPr>
            <w:r>
              <w:t xml:space="preserve">4</w:t>
            </w:r>
          </w:p>
        </w:tc>
        <w:tc>
          <w:tcPr>
            <w:tcW w:w="1464" w:type="dxa"/>
            <w:tcMar>
              <w:top w:w="70" w:type="dxa"/>
              <w:left w:w="100" w:type="dxa"/>
              <w:bottom w:w="70" w:type="dxa"/>
              <w:right w:w="100" w:type="dxa"/>
            </w:tcMar>
          </w:tcPr>
          <w:p>
            <w:pPr>
              <w:pStyle w:val="TableText"/>
            </w:pPr>
            <w:r>
              <w:rPr>
                <w:b/>
              </w:rPr>
              <w:t xml:space="preserve">Quyền đặc biệt</w:t>
            </w:r>
          </w:p>
        </w:tc>
        <w:tc>
          <w:tcPr>
            <w:tcW w:w="3516" w:type="dxa"/>
            <w:tcMar>
              <w:top w:w="70" w:type="dxa"/>
              <w:left w:w="100" w:type="dxa"/>
              <w:bottom w:w="70" w:type="dxa"/>
              <w:right w:w="100" w:type="dxa"/>
            </w:tcMar>
          </w:tcPr>
          <w:p>
            <w:pPr>
              <w:pStyle w:val="TableText"/>
            </w:pPr>
            <w:r>
              <w:t xml:space="preserve">Có quyền riêng của chức năng không (xem giá, xem phiếu người khác, ghi sổ...)?</w:t>
            </w:r>
          </w:p>
        </w:tc>
        <w:tc>
          <w:tcPr>
            <w:tcW w:w="3516" w:type="dxa"/>
            <w:tcMar>
              <w:top w:w="70" w:type="dxa"/>
              <w:left w:w="100" w:type="dxa"/>
              <w:bottom w:w="70" w:type="dxa"/>
              <w:right w:w="100" w:type="dxa"/>
            </w:tcMar>
          </w:tcPr>
          <w:p>
            <w:pPr>
              <w:pStyle w:val="TableText"/>
            </w:pPr>
            <w:r>
              <w:t xml:space="preserve">Thủ kho thấy phiếu nhập nhưng không thấy cột đơn giá</w:t>
            </w:r>
          </w:p>
        </w:tc>
      </w:tr>
      <w:tr>
        <w:trPr>
          <w:cantSplit/>
        </w:trPr>
        <w:tc>
          <w:tcPr>
            <w:tcW w:w="862" w:type="dxa"/>
            <w:tcMar>
              <w:top w:w="70" w:type="dxa"/>
              <w:left w:w="100" w:type="dxa"/>
              <w:bottom w:w="70" w:type="dxa"/>
              <w:right w:w="100" w:type="dxa"/>
            </w:tcMar>
          </w:tcPr>
          <w:p>
            <w:pPr>
              <w:pStyle w:val="TableText"/>
            </w:pPr>
            <w:r>
              <w:t xml:space="preserve">5</w:t>
            </w:r>
          </w:p>
        </w:tc>
        <w:tc>
          <w:tcPr>
            <w:tcW w:w="1464" w:type="dxa"/>
            <w:tcMar>
              <w:top w:w="70" w:type="dxa"/>
              <w:left w:w="100" w:type="dxa"/>
              <w:bottom w:w="70" w:type="dxa"/>
              <w:right w:w="100" w:type="dxa"/>
            </w:tcMar>
          </w:tcPr>
          <w:p>
            <w:pPr>
              <w:pStyle w:val="TableText"/>
            </w:pPr>
            <w:r>
              <w:rPr>
                <w:b/>
              </w:rPr>
              <w:t xml:space="preserve">Trạng thái phiếu</w:t>
            </w:r>
          </w:p>
        </w:tc>
        <w:tc>
          <w:tcPr>
            <w:tcW w:w="3516" w:type="dxa"/>
            <w:tcMar>
              <w:top w:w="70" w:type="dxa"/>
              <w:left w:w="100" w:type="dxa"/>
              <w:bottom w:w="70" w:type="dxa"/>
              <w:right w:w="100" w:type="dxa"/>
            </w:tcMar>
          </w:tcPr>
          <w:p>
            <w:pPr>
              <w:pStyle w:val="TableText"/>
            </w:pPr>
            <w:r>
              <w:t xml:space="preserve">Phiếu đang ở trạng thái này thì có được làm việc đó không?</w:t>
            </w:r>
          </w:p>
        </w:tc>
        <w:tc>
          <w:tcPr>
            <w:tcW w:w="3516" w:type="dxa"/>
            <w:tcMar>
              <w:top w:w="70" w:type="dxa"/>
              <w:left w:w="100" w:type="dxa"/>
              <w:bottom w:w="70" w:type="dxa"/>
              <w:right w:w="100" w:type="dxa"/>
            </w:tcMar>
          </w:tcPr>
          <w:p>
            <w:pPr>
              <w:pStyle w:val="TableText"/>
            </w:pPr>
            <w:r>
              <w:t xml:space="preserve">Không sửa được phiếu đã ghi sổ</w:t>
            </w:r>
          </w:p>
        </w:tc>
      </w:tr>
      <w:tr>
        <w:trPr>
          <w:cantSplit/>
        </w:trPr>
        <w:tc>
          <w:tcPr>
            <w:tcW w:w="862" w:type="dxa"/>
            <w:tcMar>
              <w:top w:w="70" w:type="dxa"/>
              <w:left w:w="100" w:type="dxa"/>
              <w:bottom w:w="70" w:type="dxa"/>
              <w:right w:w="100" w:type="dxa"/>
            </w:tcMar>
          </w:tcPr>
          <w:p>
            <w:pPr>
              <w:pStyle w:val="TableText"/>
            </w:pPr>
            <w:r>
              <w:t xml:space="preserve">6</w:t>
            </w:r>
          </w:p>
        </w:tc>
        <w:tc>
          <w:tcPr>
            <w:tcW w:w="1464" w:type="dxa"/>
            <w:tcMar>
              <w:top w:w="70" w:type="dxa"/>
              <w:left w:w="100" w:type="dxa"/>
              <w:bottom w:w="70" w:type="dxa"/>
              <w:right w:w="100" w:type="dxa"/>
            </w:tcMar>
          </w:tcPr>
          <w:p>
            <w:pPr>
              <w:pStyle w:val="TableText"/>
            </w:pPr>
            <w:r>
              <w:rPr>
                <w:b/>
              </w:rPr>
              <w:t xml:space="preserve">Phê duyệt</w:t>
            </w:r>
          </w:p>
        </w:tc>
        <w:tc>
          <w:tcPr>
            <w:tcW w:w="3516" w:type="dxa"/>
            <w:tcMar>
              <w:top w:w="70" w:type="dxa"/>
              <w:left w:w="100" w:type="dxa"/>
              <w:bottom w:w="70" w:type="dxa"/>
              <w:right w:w="100" w:type="dxa"/>
            </w:tcMar>
          </w:tcPr>
          <w:p>
            <w:pPr>
              <w:pStyle w:val="TableText"/>
            </w:pPr>
            <w:r>
              <w:t xml:space="preserve">Người này có phải người duyệt của cấp hiện tại không?</w:t>
            </w:r>
          </w:p>
        </w:tc>
        <w:tc>
          <w:tcPr>
            <w:tcW w:w="3516" w:type="dxa"/>
            <w:tcMar>
              <w:top w:w="70" w:type="dxa"/>
              <w:left w:w="100" w:type="dxa"/>
              <w:bottom w:w="70" w:type="dxa"/>
              <w:right w:w="100" w:type="dxa"/>
            </w:tcMar>
          </w:tcPr>
          <w:p>
            <w:pPr>
              <w:pStyle w:val="TableText"/>
            </w:pPr>
            <w:r>
              <w:t xml:space="preserve">Trưởng phòng A không duyệt được phiếu của phòng B</w:t>
            </w:r>
          </w:p>
        </w:tc>
      </w:tr>
    </w:tbl>
    <w:p>
      <w:pPr>
        <w:spacing w:after="60"/>
      </w:pPr>
    </w:p>
    <w:p>
      <w:pPr>
        <w:pStyle w:val="Normal"/>
      </w:pPr>
      <w:r>
        <w:t xml:space="preserve">Lớp 1–4 áp dụng cho mọi chức năng. Lớp 5–6 chỉ áp dụng cho chứng từ (phiếu).</w:t>
      </w:r>
    </w:p>
    <w:p>
      <w:pPr>
        <w:pStyle w:val="Normal"/>
      </w:pPr>
      <w:r>
        <w:rPr>
          <w:b/>
        </w:rPr>
        <w:t xml:space="preserve">Kiểm tra thật nằm ở máy chủ.</w:t>
      </w:r>
      <w:r>
        <w:t xml:space="preserve"> Màn hình chỉ ẩn hoặc mờ nút để dễ dùng. Gọi thẳng API mà không có quyền vẫn bị từ chối (lỗi 403).</w:t>
      </w:r>
    </w:p>
    <w:p>
      <w:pPr>
        <w:pStyle w:val="Heading1"/>
      </w:pPr>
      <w:r>
        <w:t xml:space="preserve">A2. Chức năng</w:t>
      </w:r>
    </w:p>
    <w:p>
      <w:pPr>
        <w:pStyle w:val="Normal"/>
      </w:pPr>
      <w:r>
        <w:rPr>
          <w:b/>
        </w:rPr>
        <w:t xml:space="preserve">Chức năng</w:t>
      </w:r>
      <w:r>
        <w:t xml:space="preserve"> là một mục trên menu, ví dụ Phiếu nhập kho, Danh mục đơn vị tính, Người dùng và phân quyền.</w:t>
      </w:r>
    </w:p>
    <w:p>
      <w:pPr>
        <w:pStyle w:val="ListParagraph"/>
      </w:pPr>
      <w:r>
        <w:t xml:space="preserve">• Mỗi chức năng có một </w:t>
      </w:r>
      <w:r>
        <w:rPr>
          <w:b/>
        </w:rPr>
        <w:t xml:space="preserve">mã</w:t>
      </w:r>
      <w:r>
        <w:t xml:space="preserve">, ví dụ </w:t>
      </w:r>
      <w:r>
        <w:rPr>
          <w:rFonts w:ascii="Consolas" w:hAnsi="Consolas" w:cs="Consolas"/>
          <w:color w:val="164E63"/>
          <w:sz w:val="19"/>
        </w:rPr>
        <w:t xml:space="preserve">inv_receipt</w:t>
      </w:r>
      <w:r>
        <w:t xml:space="preserve">, </w:t>
      </w:r>
      <w:r>
        <w:rPr>
          <w:rFonts w:ascii="Consolas" w:hAnsi="Consolas" w:cs="Consolas"/>
          <w:color w:val="164E63"/>
          <w:sz w:val="19"/>
        </w:rPr>
        <w:t xml:space="preserve">inv_uom_cat</w:t>
      </w:r>
      <w:r>
        <w:t xml:space="preserve">, </w:t>
      </w:r>
      <w:r>
        <w:rPr>
          <w:rFonts w:ascii="Consolas" w:hAnsi="Consolas" w:cs="Consolas"/>
          <w:color w:val="164E63"/>
          <w:sz w:val="19"/>
        </w:rPr>
        <w:t xml:space="preserve">sys_users</w:t>
      </w:r>
      <w:r>
        <w:t xml:space="preserve">. Mã dùng chung cho menu, đường dẫn, quyền, nhật ký, thông báo và quy tắc duyệt.</w:t>
      </w:r>
    </w:p>
    <w:p>
      <w:pPr>
        <w:pStyle w:val="ListParagraph"/>
      </w:pPr>
      <w:r>
        <w:t xml:space="preserve">• Danh sách chức năng do phần mềm quy định. Người dùng không thêm hay xóa chức năng.</w:t>
      </w:r>
    </w:p>
    <w:p>
      <w:pPr>
        <w:pStyle w:val="ListParagraph"/>
      </w:pPr>
      <w:r>
        <w:t xml:space="preserve">• Phân hệ hiện có: Tổng quan, Kho, Bán hàng, Tài chính, Nhân sự, Báo cáo, Trợ lý AI, Cài đặt.</w:t>
      </w:r>
    </w:p>
    <w:p>
      <w:pPr>
        <w:pStyle w:val="ListParagraph"/>
      </w:pPr>
      <w:r>
        <w:t xml:space="preserve">• </w:t>
      </w:r>
      <w:r>
        <w:rPr>
          <w:b/>
        </w:rPr>
        <w:t xml:space="preserve">Bàn tổng quan</w:t>
      </w:r>
      <w:r>
        <w:t xml:space="preserve"> (</w:t>
      </w:r>
      <w:r>
        <w:rPr>
          <w:rFonts w:ascii="Consolas" w:hAnsi="Consolas" w:cs="Consolas"/>
          <w:color w:val="164E63"/>
          <w:sz w:val="19"/>
        </w:rPr>
        <w:t xml:space="preserve">overview_main</w:t>
      </w:r>
      <w:r>
        <w:t xml:space="preserve">) luôn được xem, dù ma trận ghi gì, vì đó là trang mở đầu sau khi đăng nhập.</w:t>
      </w:r>
    </w:p>
    <w:p>
      <w:pPr>
        <w:pStyle w:val="Normal"/>
      </w:pPr>
      <w:r>
        <w:t xml:space="preserve">Một số chức năng gom nhiều màn quản trị:</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687"/>
        <w:gridCol w:w="5672"/>
      </w:tblGrid>
      <w:tr>
        <w:trPr>
          <w:tblHeader/>
        </w:trPr>
        <w:tc>
          <w:tcPr>
            <w:tcW w:w="3687" w:type="dxa"/>
            <w:shd w:val="clear" w:fill="DCE9F3"/>
            <w:tcMar>
              <w:top w:w="70" w:type="dxa"/>
              <w:left w:w="100" w:type="dxa"/>
              <w:bottom w:w="70" w:type="dxa"/>
              <w:right w:w="100" w:type="dxa"/>
            </w:tcMar>
          </w:tcPr>
          <w:p>
            <w:pPr>
              <w:pStyle w:val="TableHeader"/>
            </w:pPr>
            <w:r>
              <w:t xml:space="preserve">Chức năng</w:t>
            </w:r>
          </w:p>
        </w:tc>
        <w:tc>
          <w:tcPr>
            <w:tcW w:w="5672" w:type="dxa"/>
            <w:shd w:val="clear" w:fill="DCE9F3"/>
            <w:tcMar>
              <w:top w:w="70" w:type="dxa"/>
              <w:left w:w="100" w:type="dxa"/>
              <w:bottom w:w="70" w:type="dxa"/>
              <w:right w:w="100" w:type="dxa"/>
            </w:tcMar>
          </w:tcPr>
          <w:p>
            <w:pPr>
              <w:pStyle w:val="TableHeader"/>
            </w:pPr>
            <w:r>
              <w:t xml:space="preserve">Bao gồm</w:t>
            </w:r>
          </w:p>
        </w:tc>
      </w:tr>
      <w:tr>
        <w:trPr>
          <w:cantSplit/>
        </w:trPr>
        <w:tc>
          <w:tcPr>
            <w:tcW w:w="3687" w:type="dxa"/>
            <w:tcMar>
              <w:top w:w="70" w:type="dxa"/>
              <w:left w:w="100" w:type="dxa"/>
              <w:bottom w:w="70" w:type="dxa"/>
              <w:right w:w="100" w:type="dxa"/>
            </w:tcMar>
          </w:tcPr>
          <w:p>
            <w:pPr>
              <w:pStyle w:val="TableText"/>
            </w:pPr>
            <w:r>
              <w:t xml:space="preserve">Người dùng và phân quyền (</w:t>
            </w:r>
            <w:r>
              <w:rPr>
                <w:rFonts w:ascii="Consolas" w:hAnsi="Consolas" w:cs="Consolas"/>
                <w:color w:val="164E63"/>
                <w:sz w:val="19"/>
              </w:rPr>
              <w:t xml:space="preserve">sys_users</w:t>
            </w:r>
            <w:r>
              <w:t xml:space="preserve">)</w:t>
            </w:r>
          </w:p>
        </w:tc>
        <w:tc>
          <w:tcPr>
            <w:tcW w:w="5672" w:type="dxa"/>
            <w:tcMar>
              <w:top w:w="70" w:type="dxa"/>
              <w:left w:w="100" w:type="dxa"/>
              <w:bottom w:w="70" w:type="dxa"/>
              <w:right w:w="100" w:type="dxa"/>
            </w:tcMar>
          </w:tcPr>
          <w:p>
            <w:pPr>
              <w:pStyle w:val="TableText"/>
            </w:pPr>
            <w:r>
              <w:t xml:space="preserve">Tài khoản, vai trò, ma trận quyền, quyền đặc biệt, </w:t>
            </w:r>
            <w:r>
              <w:rPr>
                <w:b/>
              </w:rPr>
              <w:t xml:space="preserve">quy tắc duyệt</w:t>
            </w:r>
          </w:p>
        </w:tc>
      </w:tr>
      <w:tr>
        <w:trPr>
          <w:cantSplit/>
        </w:trPr>
        <w:tc>
          <w:tcPr>
            <w:tcW w:w="3687" w:type="dxa"/>
            <w:tcMar>
              <w:top w:w="70" w:type="dxa"/>
              <w:left w:w="100" w:type="dxa"/>
              <w:bottom w:w="70" w:type="dxa"/>
              <w:right w:w="100" w:type="dxa"/>
            </w:tcMar>
          </w:tcPr>
          <w:p>
            <w:pPr>
              <w:pStyle w:val="TableText"/>
            </w:pPr>
            <w:r>
              <w:t xml:space="preserve">Cài đặt mặc định (</w:t>
            </w:r>
            <w:r>
              <w:rPr>
                <w:rFonts w:ascii="Consolas" w:hAnsi="Consolas" w:cs="Consolas"/>
                <w:color w:val="164E63"/>
                <w:sz w:val="19"/>
              </w:rPr>
              <w:t xml:space="preserve">sys_default_config</w:t>
            </w:r>
            <w:r>
              <w:t xml:space="preserve">)</w:t>
            </w:r>
          </w:p>
        </w:tc>
        <w:tc>
          <w:tcPr>
            <w:tcW w:w="5672" w:type="dxa"/>
            <w:tcMar>
              <w:top w:w="70" w:type="dxa"/>
              <w:left w:w="100" w:type="dxa"/>
              <w:bottom w:w="70" w:type="dxa"/>
              <w:right w:w="100" w:type="dxa"/>
            </w:tcMar>
          </w:tcPr>
          <w:p>
            <w:pPr>
              <w:pStyle w:val="TableText"/>
            </w:pPr>
            <w:r>
              <w:t xml:space="preserve">Cài đặt mặc định, </w:t>
            </w:r>
            <w:r>
              <w:rPr>
                <w:b/>
              </w:rPr>
              <w:t xml:space="preserve">đánh số chứng từ</w:t>
            </w:r>
          </w:p>
        </w:tc>
      </w:tr>
      <w:tr>
        <w:trPr>
          <w:cantSplit/>
        </w:trPr>
        <w:tc>
          <w:tcPr>
            <w:tcW w:w="3687" w:type="dxa"/>
            <w:tcMar>
              <w:top w:w="70" w:type="dxa"/>
              <w:left w:w="100" w:type="dxa"/>
              <w:bottom w:w="70" w:type="dxa"/>
              <w:right w:w="100" w:type="dxa"/>
            </w:tcMar>
          </w:tcPr>
          <w:p>
            <w:pPr>
              <w:pStyle w:val="TableText"/>
            </w:pPr>
            <w:r>
              <w:t xml:space="preserve">Nhật ký thay đổi (</w:t>
            </w:r>
            <w:r>
              <w:rPr>
                <w:rFonts w:ascii="Consolas" w:hAnsi="Consolas" w:cs="Consolas"/>
                <w:color w:val="164E63"/>
                <w:sz w:val="19"/>
              </w:rPr>
              <w:t xml:space="preserve">sys_audit_log</w:t>
            </w:r>
            <w:r>
              <w:t xml:space="preserve">)</w:t>
            </w:r>
          </w:p>
        </w:tc>
        <w:tc>
          <w:tcPr>
            <w:tcW w:w="5672" w:type="dxa"/>
            <w:tcMar>
              <w:top w:w="70" w:type="dxa"/>
              <w:left w:w="100" w:type="dxa"/>
              <w:bottom w:w="70" w:type="dxa"/>
              <w:right w:w="100" w:type="dxa"/>
            </w:tcMar>
          </w:tcPr>
          <w:p>
            <w:pPr>
              <w:pStyle w:val="TableText"/>
            </w:pPr>
            <w:r>
              <w:t xml:space="preserve">Xem nhật ký, cài đặt thời gian lưu trữ</w:t>
            </w:r>
          </w:p>
        </w:tc>
      </w:tr>
    </w:tbl>
    <w:p>
      <w:pPr>
        <w:spacing w:after="60"/>
      </w:pPr>
    </w:p>
    <w:p>
      <w:pPr>
        <w:pStyle w:val="Heading1"/>
      </w:pPr>
      <w:r>
        <w:t xml:space="preserve">A3. Bảy hành động</w:t>
      </w:r>
    </w:p>
    <w:p>
      <w:pPr>
        <w:pStyle w:val="Normal"/>
      </w:pPr>
      <w:r>
        <w:t xml:space="preserve">Mỗi chức năng có 7 quyền bật / tắt riêng: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76"/>
        <w:gridCol w:w="4241"/>
        <w:gridCol w:w="4241"/>
      </w:tblGrid>
      <w:tr>
        <w:trPr>
          <w:tblHeader/>
        </w:trPr>
        <w:tc>
          <w:tcPr>
            <w:tcW w:w="876" w:type="dxa"/>
            <w:shd w:val="clear" w:fill="DCE9F3"/>
            <w:tcMar>
              <w:top w:w="70" w:type="dxa"/>
              <w:left w:w="100" w:type="dxa"/>
              <w:bottom w:w="70" w:type="dxa"/>
              <w:right w:w="100" w:type="dxa"/>
            </w:tcMar>
          </w:tcPr>
          <w:p>
            <w:pPr>
              <w:pStyle w:val="TableHeader"/>
            </w:pPr>
            <w:r>
              <w:t xml:space="preserve">Hành động</w:t>
            </w:r>
          </w:p>
        </w:tc>
        <w:tc>
          <w:tcPr>
            <w:tcW w:w="4241" w:type="dxa"/>
            <w:shd w:val="clear" w:fill="DCE9F3"/>
            <w:tcMar>
              <w:top w:w="70" w:type="dxa"/>
              <w:left w:w="100" w:type="dxa"/>
              <w:bottom w:w="70" w:type="dxa"/>
              <w:right w:w="100" w:type="dxa"/>
            </w:tcMar>
          </w:tcPr>
          <w:p>
            <w:pPr>
              <w:pStyle w:val="TableHeader"/>
            </w:pPr>
            <w:r>
              <w:t xml:space="preserve">Cho phép</w:t>
            </w:r>
          </w:p>
        </w:tc>
        <w:tc>
          <w:tcPr>
            <w:tcW w:w="4241" w:type="dxa"/>
            <w:shd w:val="clear" w:fill="DCE9F3"/>
            <w:tcMar>
              <w:top w:w="70" w:type="dxa"/>
              <w:left w:w="100" w:type="dxa"/>
              <w:bottom w:w="70" w:type="dxa"/>
              <w:right w:w="100" w:type="dxa"/>
            </w:tcMar>
          </w:tcPr>
          <w:p>
            <w:pPr>
              <w:pStyle w:val="TableHeader"/>
            </w:pPr>
            <w:r>
              <w:t xml:space="preserve">Ghi chú</w:t>
            </w:r>
          </w:p>
        </w:tc>
      </w:tr>
      <w:tr>
        <w:trPr>
          <w:cantSplit/>
        </w:trPr>
        <w:tc>
          <w:tcPr>
            <w:tcW w:w="876" w:type="dxa"/>
            <w:tcMar>
              <w:top w:w="70" w:type="dxa"/>
              <w:left w:w="100" w:type="dxa"/>
              <w:bottom w:w="70" w:type="dxa"/>
              <w:right w:w="100" w:type="dxa"/>
            </w:tcMar>
          </w:tcPr>
          <w:p>
            <w:pPr>
              <w:pStyle w:val="TableText"/>
            </w:pPr>
            <w:r>
              <w:rPr>
                <w:b/>
              </w:rPr>
              <w:t xml:space="preserve">Xem</w:t>
            </w:r>
          </w:p>
        </w:tc>
        <w:tc>
          <w:tcPr>
            <w:tcW w:w="4241" w:type="dxa"/>
            <w:tcMar>
              <w:top w:w="70" w:type="dxa"/>
              <w:left w:w="100" w:type="dxa"/>
              <w:bottom w:w="70" w:type="dxa"/>
              <w:right w:w="100" w:type="dxa"/>
            </w:tcMar>
          </w:tcPr>
          <w:p>
            <w:pPr>
              <w:pStyle w:val="TableText"/>
            </w:pPr>
            <w:r>
              <w:t xml:space="preserve">Mở màn, xem danh sách và chi tiết, tìm, lọc</w:t>
            </w:r>
          </w:p>
        </w:tc>
        <w:tc>
          <w:tcPr>
            <w:tcW w:w="4241" w:type="dxa"/>
            <w:tcMar>
              <w:top w:w="70" w:type="dxa"/>
              <w:left w:w="100" w:type="dxa"/>
              <w:bottom w:w="70" w:type="dxa"/>
              <w:right w:w="100" w:type="dxa"/>
            </w:tcMar>
          </w:tcPr>
          <w:p>
            <w:pPr>
              <w:pStyle w:val="TableText"/>
            </w:pPr>
            <w:r>
              <w:t xml:space="preserve">Không có Xem thì menu ẩn chức năng đó</w:t>
            </w:r>
          </w:p>
        </w:tc>
      </w:tr>
      <w:tr>
        <w:trPr>
          <w:cantSplit/>
        </w:trPr>
        <w:tc>
          <w:tcPr>
            <w:tcW w:w="876" w:type="dxa"/>
            <w:tcMar>
              <w:top w:w="70" w:type="dxa"/>
              <w:left w:w="100" w:type="dxa"/>
              <w:bottom w:w="70" w:type="dxa"/>
              <w:right w:w="100" w:type="dxa"/>
            </w:tcMar>
          </w:tcPr>
          <w:p>
            <w:pPr>
              <w:pStyle w:val="TableText"/>
            </w:pPr>
            <w:r>
              <w:rPr>
                <w:b/>
              </w:rPr>
              <w:t xml:space="preserve">Thêm</w:t>
            </w:r>
          </w:p>
        </w:tc>
        <w:tc>
          <w:tcPr>
            <w:tcW w:w="4241" w:type="dxa"/>
            <w:tcMar>
              <w:top w:w="70" w:type="dxa"/>
              <w:left w:w="100" w:type="dxa"/>
              <w:bottom w:w="70" w:type="dxa"/>
              <w:right w:w="100" w:type="dxa"/>
            </w:tcMar>
          </w:tcPr>
          <w:p>
            <w:pPr>
              <w:pStyle w:val="TableText"/>
            </w:pPr>
            <w:r>
              <w:t xml:space="preserve">Tạo bản ghi mới, </w:t>
            </w:r>
            <w:r>
              <w:rPr>
                <w:b/>
              </w:rPr>
              <w:t xml:space="preserve">sao chép</w:t>
            </w:r>
            <w:r>
              <w:t xml:space="preserve">, </w:t>
            </w:r>
            <w:r>
              <w:rPr>
                <w:b/>
              </w:rPr>
              <w:t xml:space="preserve">nhập Excel</w:t>
            </w:r>
            <w:r>
              <w:t xml:space="preserve"> (chế độ chỉ thêm mới)</w:t>
            </w:r>
          </w:p>
        </w:tc>
        <w:tc>
          <w:tcPr>
            <w:tcW w:w="4241" w:type="dxa"/>
            <w:tcMar>
              <w:top w:w="70" w:type="dxa"/>
              <w:left w:w="100" w:type="dxa"/>
              <w:bottom w:w="70" w:type="dxa"/>
              <w:right w:w="100" w:type="dxa"/>
            </w:tcMar>
          </w:tcPr>
          <w:p>
            <w:pPr>
              <w:pStyle w:val="TableText"/>
            </w:pPr>
          </w:p>
        </w:tc>
      </w:tr>
      <w:tr>
        <w:trPr>
          <w:cantSplit/>
        </w:trPr>
        <w:tc>
          <w:tcPr>
            <w:tcW w:w="876" w:type="dxa"/>
            <w:tcMar>
              <w:top w:w="70" w:type="dxa"/>
              <w:left w:w="100" w:type="dxa"/>
              <w:bottom w:w="70" w:type="dxa"/>
              <w:right w:w="100" w:type="dxa"/>
            </w:tcMar>
          </w:tcPr>
          <w:p>
            <w:pPr>
              <w:pStyle w:val="TableText"/>
            </w:pPr>
            <w:r>
              <w:rPr>
                <w:b/>
              </w:rPr>
              <w:t xml:space="preserve">Sửa</w:t>
            </w:r>
          </w:p>
        </w:tc>
        <w:tc>
          <w:tcPr>
            <w:tcW w:w="4241" w:type="dxa"/>
            <w:tcMar>
              <w:top w:w="70" w:type="dxa"/>
              <w:left w:w="100" w:type="dxa"/>
              <w:bottom w:w="70" w:type="dxa"/>
              <w:right w:w="100" w:type="dxa"/>
            </w:tcMar>
          </w:tcPr>
          <w:p>
            <w:pPr>
              <w:pStyle w:val="TableText"/>
            </w:pPr>
            <w:r>
              <w:t xml:space="preserve">Sửa bản ghi đã lưu</w:t>
            </w:r>
          </w:p>
        </w:tc>
        <w:tc>
          <w:tcPr>
            <w:tcW w:w="4241" w:type="dxa"/>
            <w:tcMar>
              <w:top w:w="70" w:type="dxa"/>
              <w:left w:w="100" w:type="dxa"/>
              <w:bottom w:w="70" w:type="dxa"/>
              <w:right w:w="100" w:type="dxa"/>
            </w:tcMar>
          </w:tcPr>
          <w:p>
            <w:pPr>
              <w:pStyle w:val="TableText"/>
            </w:pPr>
            <w:r>
              <w:t xml:space="preserve">Nhập Excel chế độ "thêm mới và cập nhật" cần cả Thêm lẫn Sửa</w:t>
            </w:r>
          </w:p>
        </w:tc>
      </w:tr>
      <w:tr>
        <w:trPr>
          <w:cantSplit/>
        </w:trPr>
        <w:tc>
          <w:tcPr>
            <w:tcW w:w="876" w:type="dxa"/>
            <w:tcMar>
              <w:top w:w="70" w:type="dxa"/>
              <w:left w:w="100" w:type="dxa"/>
              <w:bottom w:w="70" w:type="dxa"/>
              <w:right w:w="100" w:type="dxa"/>
            </w:tcMar>
          </w:tcPr>
          <w:p>
            <w:pPr>
              <w:pStyle w:val="TableText"/>
            </w:pPr>
            <w:r>
              <w:rPr>
                <w:b/>
              </w:rPr>
              <w:t xml:space="preserve">Xóa</w:t>
            </w:r>
          </w:p>
        </w:tc>
        <w:tc>
          <w:tcPr>
            <w:tcW w:w="4241" w:type="dxa"/>
            <w:tcMar>
              <w:top w:w="70" w:type="dxa"/>
              <w:left w:w="100" w:type="dxa"/>
              <w:bottom w:w="70" w:type="dxa"/>
              <w:right w:w="100" w:type="dxa"/>
            </w:tcMar>
          </w:tcPr>
          <w:p>
            <w:pPr>
              <w:pStyle w:val="TableText"/>
            </w:pPr>
            <w:r>
              <w:t xml:space="preserve">Xóa một hoặc nhiều bản ghi; hủy phiếu nháp của chính mình</w:t>
            </w:r>
          </w:p>
        </w:tc>
        <w:tc>
          <w:tcPr>
            <w:tcW w:w="4241" w:type="dxa"/>
            <w:tcMar>
              <w:top w:w="70" w:type="dxa"/>
              <w:left w:w="100" w:type="dxa"/>
              <w:bottom w:w="70" w:type="dxa"/>
              <w:right w:w="100" w:type="dxa"/>
            </w:tcMar>
          </w:tcPr>
          <w:p>
            <w:pPr>
              <w:pStyle w:val="TableText"/>
            </w:pPr>
          </w:p>
        </w:tc>
      </w:tr>
      <w:tr>
        <w:trPr>
          <w:cantSplit/>
        </w:trPr>
        <w:tc>
          <w:tcPr>
            <w:tcW w:w="876" w:type="dxa"/>
            <w:tcMar>
              <w:top w:w="70" w:type="dxa"/>
              <w:left w:w="100" w:type="dxa"/>
              <w:bottom w:w="70" w:type="dxa"/>
              <w:right w:w="100" w:type="dxa"/>
            </w:tcMar>
          </w:tcPr>
          <w:p>
            <w:pPr>
              <w:pStyle w:val="TableText"/>
            </w:pPr>
            <w:r>
              <w:rPr>
                <w:b/>
              </w:rPr>
              <w:t xml:space="preserve">Duyệt</w:t>
            </w:r>
          </w:p>
        </w:tc>
        <w:tc>
          <w:tcPr>
            <w:tcW w:w="4241" w:type="dxa"/>
            <w:tcMar>
              <w:top w:w="70" w:type="dxa"/>
              <w:left w:w="100" w:type="dxa"/>
              <w:bottom w:w="70" w:type="dxa"/>
              <w:right w:w="100" w:type="dxa"/>
            </w:tcMar>
          </w:tcPr>
          <w:p>
            <w:pPr>
              <w:pStyle w:val="TableText"/>
            </w:pPr>
            <w:r>
              <w:t xml:space="preserve">Duyệt / từ chối phiếu</w:t>
            </w:r>
          </w:p>
        </w:tc>
        <w:tc>
          <w:tcPr>
            <w:tcW w:w="4241" w:type="dxa"/>
            <w:tcMar>
              <w:top w:w="70" w:type="dxa"/>
              <w:left w:w="100" w:type="dxa"/>
              <w:bottom w:w="70" w:type="dxa"/>
              <w:right w:w="100" w:type="dxa"/>
            </w:tcMar>
          </w:tcPr>
          <w:p>
            <w:pPr>
              <w:pStyle w:val="TableText"/>
            </w:pPr>
            <w:r>
              <w:t xml:space="preserve">Chỉ có nghĩa với chứng từ</w:t>
            </w:r>
          </w:p>
        </w:tc>
      </w:tr>
      <w:tr>
        <w:trPr>
          <w:cantSplit/>
        </w:trPr>
        <w:tc>
          <w:tcPr>
            <w:tcW w:w="876" w:type="dxa"/>
            <w:tcMar>
              <w:top w:w="70" w:type="dxa"/>
              <w:left w:w="100" w:type="dxa"/>
              <w:bottom w:w="70" w:type="dxa"/>
              <w:right w:w="100" w:type="dxa"/>
            </w:tcMar>
          </w:tcPr>
          <w:p>
            <w:pPr>
              <w:pStyle w:val="TableText"/>
            </w:pPr>
            <w:r>
              <w:rPr>
                <w:b/>
              </w:rPr>
              <w:t xml:space="preserve">In</w:t>
            </w:r>
          </w:p>
        </w:tc>
        <w:tc>
          <w:tcPr>
            <w:tcW w:w="4241" w:type="dxa"/>
            <w:tcMar>
              <w:top w:w="70" w:type="dxa"/>
              <w:left w:w="100" w:type="dxa"/>
              <w:bottom w:w="70" w:type="dxa"/>
              <w:right w:w="100" w:type="dxa"/>
            </w:tcMar>
          </w:tcPr>
          <w:p>
            <w:pPr>
              <w:pStyle w:val="TableText"/>
            </w:pPr>
            <w:r>
              <w:t xml:space="preserve">In phiếu, in báo cáo</w:t>
            </w:r>
          </w:p>
        </w:tc>
        <w:tc>
          <w:tcPr>
            <w:tcW w:w="4241" w:type="dxa"/>
            <w:tcMar>
              <w:top w:w="70" w:type="dxa"/>
              <w:left w:w="100" w:type="dxa"/>
              <w:bottom w:w="70" w:type="dxa"/>
              <w:right w:w="100" w:type="dxa"/>
            </w:tcMar>
          </w:tcPr>
          <w:p>
            <w:pPr>
              <w:pStyle w:val="TableText"/>
            </w:pPr>
          </w:p>
        </w:tc>
      </w:tr>
      <w:tr>
        <w:trPr>
          <w:cantSplit/>
        </w:trPr>
        <w:tc>
          <w:tcPr>
            <w:tcW w:w="876" w:type="dxa"/>
            <w:tcMar>
              <w:top w:w="70" w:type="dxa"/>
              <w:left w:w="100" w:type="dxa"/>
              <w:bottom w:w="70" w:type="dxa"/>
              <w:right w:w="100" w:type="dxa"/>
            </w:tcMar>
          </w:tcPr>
          <w:p>
            <w:pPr>
              <w:pStyle w:val="TableText"/>
            </w:pPr>
            <w:r>
              <w:rPr>
                <w:b/>
              </w:rPr>
              <w:t xml:space="preserve">Xuất</w:t>
            </w:r>
          </w:p>
        </w:tc>
        <w:tc>
          <w:tcPr>
            <w:tcW w:w="4241" w:type="dxa"/>
            <w:tcMar>
              <w:top w:w="70" w:type="dxa"/>
              <w:left w:w="100" w:type="dxa"/>
              <w:bottom w:w="70" w:type="dxa"/>
              <w:right w:w="100" w:type="dxa"/>
            </w:tcMar>
          </w:tcPr>
          <w:p>
            <w:pPr>
              <w:pStyle w:val="TableText"/>
            </w:pPr>
            <w:r>
              <w:t xml:space="preserve">Xuất dữ liệu ra file (Excel...)</w:t>
            </w:r>
          </w:p>
        </w:tc>
        <w:tc>
          <w:tcPr>
            <w:tcW w:w="4241" w:type="dxa"/>
            <w:tcMar>
              <w:top w:w="70" w:type="dxa"/>
              <w:left w:w="100" w:type="dxa"/>
              <w:bottom w:w="70" w:type="dxa"/>
              <w:right w:w="100" w:type="dxa"/>
            </w:tcMar>
          </w:tcPr>
          <w:p>
            <w:pPr>
              <w:pStyle w:val="TableText"/>
            </w:pPr>
            <w:r>
              <w:t xml:space="preserve">Tách riêng với In vì xuất file là mang dữ liệu ra ngoài</w:t>
            </w:r>
          </w:p>
        </w:tc>
      </w:tr>
    </w:tbl>
    <w:p>
      <w:pPr>
        <w:spacing w:after="60"/>
      </w:pPr>
    </w:p>
    <w:p>
      <w:pPr>
        <w:pStyle w:val="Normal"/>
      </w:pPr>
      <w:r>
        <w:t xml:space="preserve">Thêm và Sửa tách riêng. Ví dụ nhân viên nhập liệu được </w:t>
      </w:r>
      <w:r>
        <w:rPr>
          <w:b/>
        </w:rPr>
        <w:t xml:space="preserve">Thêm</w:t>
      </w:r>
      <w:r>
        <w:t xml:space="preserve"> phiếu nhưng không được </w:t>
      </w:r>
      <w:r>
        <w:rPr>
          <w:b/>
        </w:rPr>
        <w:t xml:space="preserve">Sửa</w:t>
      </w:r>
      <w:r>
        <w:t xml:space="preserve"> phiếu đã lưu; muốn sửa phải nhờ người có quyền.</w:t>
      </w:r>
    </w:p>
    <w:p>
      <w:pPr>
        <w:pStyle w:val="Normal"/>
      </w:pPr>
      <w:r>
        <w:t xml:space="preserve">Một hành động thường cần </w:t>
      </w:r>
      <w:r>
        <w:rPr>
          <w:b/>
        </w:rPr>
        <w:t xml:space="preserve">Xem</w:t>
      </w:r>
      <w:r>
        <w:t xml:space="preserve"> đi kèm. Có Sửa mà không có Xem thì không mở được màn để sửa.</w:t>
      </w:r>
    </w:p>
    <w:p>
      <w:pPr>
        <w:pStyle w:val="Heading1"/>
      </w:pPr>
      <w:r>
        <w:t xml:space="preserve">A4. Vai trò và ngoại lệ</w:t>
      </w:r>
    </w:p>
    <w:p>
      <w:pPr>
        <w:pStyle w:val="Heading2"/>
      </w:pPr>
      <w:r>
        <w:t xml:space="preserve">Vai trò</w:t>
      </w:r>
    </w:p>
    <w:p>
      <w:pPr>
        <w:pStyle w:val="Normal"/>
      </w:pPr>
      <w:r>
        <w:rPr>
          <w:b/>
        </w:rPr>
        <w:t xml:space="preserve">Vai trò</w:t>
      </w:r>
      <w:r>
        <w:t xml:space="preserve"> là bộ quyền mẫu cho một nhóm công việc, ví dụ Thủ kho, Kế toán kho, Trưởng phòng kinh doanh. Một vai trò gồm:</w:t>
      </w:r>
    </w:p>
    <w:p>
      <w:pPr>
        <w:pStyle w:val="ListParagraph"/>
      </w:pPr>
      <w:r>
        <w:t xml:space="preserve">• mã và tên;</w:t>
      </w:r>
    </w:p>
    <w:p>
      <w:pPr>
        <w:pStyle w:val="ListParagraph"/>
      </w:pPr>
      <w:r>
        <w:t xml:space="preserve">• </w:t>
      </w:r>
      <w:r>
        <w:rPr>
          <w:b/>
        </w:rPr>
        <w:t xml:space="preserve">ma trận quyền</w:t>
      </w:r>
      <w:r>
        <w:t xml:space="preserve">: 7 hành động × mọi chức năng;</w:t>
      </w:r>
    </w:p>
    <w:p>
      <w:pPr>
        <w:pStyle w:val="ListParagraph"/>
      </w:pPr>
      <w:r>
        <w:t xml:space="preserve">• </w:t>
      </w:r>
      <w:r>
        <w:rPr>
          <w:b/>
        </w:rPr>
        <w:t xml:space="preserve">quyền đặc biệt</w:t>
      </w:r>
      <w:r>
        <w:t xml:space="preserve"> (A5).</w:t>
      </w:r>
    </w:p>
    <w:p>
      <w:pPr>
        <w:pStyle w:val="Normal"/>
      </w:pPr>
      <w:r>
        <w:t xml:space="preserve">Mỗi người dùng được gán </w:t>
      </w:r>
      <w:r>
        <w:rPr>
          <w:b/>
        </w:rPr>
        <w:t xml:space="preserve">một vai trò</w:t>
      </w:r>
      <w:r>
        <w:t xml:space="preserve"> (hoặc không có vai trò nào).</w:t>
      </w:r>
    </w:p>
    <w:p>
      <w:pPr>
        <w:pStyle w:val="Normal"/>
      </w:pPr>
      <w:r>
        <w:rPr>
          <w:b/>
        </w:rPr>
        <w:t xml:space="preserve">Quản trị viên</w:t>
      </w:r>
      <w:r>
        <w:t xml:space="preserve"> là vai trò có mã </w:t>
      </w:r>
      <w:r>
        <w:rPr>
          <w:rFonts w:ascii="Consolas" w:hAnsi="Consolas" w:cs="Consolas"/>
          <w:color w:val="164E63"/>
          <w:sz w:val="19"/>
        </w:rPr>
        <w:t xml:space="preserve">ADMIN</w:t>
      </w:r>
      <w:r>
        <w:t xml:space="preserve">. Quản trị viên có </w:t>
      </w:r>
      <w:r>
        <w:rPr>
          <w:b/>
        </w:rPr>
        <w:t xml:space="preserve">toàn quyền</w:t>
      </w:r>
      <w:r>
        <w:t xml:space="preserve"> trên mọi chức năng và mọi quyền đặc biệt, không phụ thuộc ma trận. Tài khoản cũ có cờ quản trị kiểu cũ (</w:t>
      </w:r>
      <w:r>
        <w:rPr>
          <w:rFonts w:ascii="Consolas" w:hAnsi="Consolas" w:cs="Consolas"/>
          <w:color w:val="164E63"/>
          <w:sz w:val="19"/>
        </w:rPr>
        <w:t xml:space="preserve">auth_fl</w:t>
      </w:r>
      <w:r>
        <w:t xml:space="preserve"> chứa </w:t>
      </w:r>
      <w:r>
        <w:rPr>
          <w:rFonts w:ascii="Consolas" w:hAnsi="Consolas" w:cs="Consolas"/>
          <w:color w:val="164E63"/>
          <w:sz w:val="19"/>
        </w:rPr>
        <w:t xml:space="preserve">0</w:t>
      </w:r>
      <w:r>
        <w:t xml:space="preserve">) cũng được coi là quản trị viên.</w:t>
      </w:r>
    </w:p>
    <w:p>
      <w:pPr>
        <w:pStyle w:val="Heading2"/>
      </w:pPr>
      <w:r>
        <w:t xml:space="preserve">Ngoại lệ theo người</w:t>
      </w:r>
    </w:p>
    <w:p>
      <w:pPr>
        <w:pStyle w:val="Normal"/>
      </w:pPr>
      <w:r>
        <w:t xml:space="preserve">Khi một người cần khác vai trò ở vài chỗ, quản trị viên sửa thẳng trên ma trận của người đó. Hệ thống </w:t>
      </w:r>
      <w:r>
        <w:rPr>
          <w:b/>
        </w:rPr>
        <w:t xml:space="preserve">chỉ lưu những chỗ khác vai trò</w:t>
      </w:r>
      <w:r>
        <w:t xml:space="preserve"> (gọi là ngoại lệ):</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978"/>
        <w:gridCol w:w="6381"/>
      </w:tblGrid>
      <w:tr>
        <w:trPr>
          <w:tblHeader/>
        </w:trPr>
        <w:tc>
          <w:tcPr>
            <w:tcW w:w="2978" w:type="dxa"/>
            <w:shd w:val="clear" w:fill="DCE9F3"/>
            <w:tcMar>
              <w:top w:w="70" w:type="dxa"/>
              <w:left w:w="100" w:type="dxa"/>
              <w:bottom w:w="70" w:type="dxa"/>
              <w:right w:w="100" w:type="dxa"/>
            </w:tcMar>
          </w:tcPr>
          <w:p>
            <w:pPr>
              <w:pStyle w:val="TableHeader"/>
            </w:pPr>
            <w:r>
              <w:t xml:space="preserve">Loại ngoại lệ</w:t>
            </w:r>
          </w:p>
        </w:tc>
        <w:tc>
          <w:tcPr>
            <w:tcW w:w="6381" w:type="dxa"/>
            <w:shd w:val="clear" w:fill="DCE9F3"/>
            <w:tcMar>
              <w:top w:w="70" w:type="dxa"/>
              <w:left w:w="100" w:type="dxa"/>
              <w:bottom w:w="70" w:type="dxa"/>
              <w:right w:w="100" w:type="dxa"/>
            </w:tcMar>
          </w:tcPr>
          <w:p>
            <w:pPr>
              <w:pStyle w:val="TableHeader"/>
            </w:pPr>
            <w:r>
              <w:t xml:space="preserve">Ý nghĩa</w:t>
            </w:r>
          </w:p>
        </w:tc>
      </w:tr>
      <w:tr>
        <w:trPr>
          <w:cantSplit/>
        </w:trPr>
        <w:tc>
          <w:tcPr>
            <w:tcW w:w="2978" w:type="dxa"/>
            <w:tcMar>
              <w:top w:w="70" w:type="dxa"/>
              <w:left w:w="100" w:type="dxa"/>
              <w:bottom w:w="70" w:type="dxa"/>
              <w:right w:w="100" w:type="dxa"/>
            </w:tcMar>
          </w:tcPr>
          <w:p>
            <w:pPr>
              <w:pStyle w:val="TableText"/>
            </w:pPr>
            <w:r>
              <w:t xml:space="preserve">Dòng chức năng riêng</w:t>
            </w:r>
          </w:p>
        </w:tc>
        <w:tc>
          <w:tcPr>
            <w:tcW w:w="6381" w:type="dxa"/>
            <w:tcMar>
              <w:top w:w="70" w:type="dxa"/>
              <w:left w:w="100" w:type="dxa"/>
              <w:bottom w:w="70" w:type="dxa"/>
              <w:right w:w="100" w:type="dxa"/>
            </w:tcMar>
          </w:tcPr>
          <w:p>
            <w:pPr>
              <w:pStyle w:val="TableText"/>
            </w:pPr>
            <w:r>
              <w:rPr>
                <w:b/>
              </w:rPr>
              <w:t xml:space="preserve">Thay hẳn</w:t>
            </w:r>
            <w:r>
              <w:t xml:space="preserve"> quyền của vai trò cho đúng chức năng đó; các chức năng khác vẫn theo vai trò</w:t>
            </w:r>
          </w:p>
        </w:tc>
      </w:tr>
      <w:tr>
        <w:trPr>
          <w:cantSplit/>
        </w:trPr>
        <w:tc>
          <w:tcPr>
            <w:tcW w:w="2978" w:type="dxa"/>
            <w:tcMar>
              <w:top w:w="70" w:type="dxa"/>
              <w:left w:w="100" w:type="dxa"/>
              <w:bottom w:w="70" w:type="dxa"/>
              <w:right w:w="100" w:type="dxa"/>
            </w:tcMar>
          </w:tcPr>
          <w:p>
            <w:pPr>
              <w:pStyle w:val="TableText"/>
            </w:pPr>
            <w:r>
              <w:t xml:space="preserve">Quyền đặc biệt được cấp thêm</w:t>
            </w:r>
          </w:p>
        </w:tc>
        <w:tc>
          <w:tcPr>
            <w:tcW w:w="6381" w:type="dxa"/>
            <w:tcMar>
              <w:top w:w="70" w:type="dxa"/>
              <w:left w:w="100" w:type="dxa"/>
              <w:bottom w:w="70" w:type="dxa"/>
              <w:right w:w="100" w:type="dxa"/>
            </w:tcMar>
          </w:tcPr>
          <w:p>
            <w:pPr>
              <w:pStyle w:val="TableText"/>
            </w:pPr>
            <w:r>
              <w:t xml:space="preserve">Có quyền dù vai trò không có</w:t>
            </w:r>
          </w:p>
        </w:tc>
      </w:tr>
      <w:tr>
        <w:trPr>
          <w:cantSplit/>
        </w:trPr>
        <w:tc>
          <w:tcPr>
            <w:tcW w:w="2978" w:type="dxa"/>
            <w:tcMar>
              <w:top w:w="70" w:type="dxa"/>
              <w:left w:w="100" w:type="dxa"/>
              <w:bottom w:w="70" w:type="dxa"/>
              <w:right w:w="100" w:type="dxa"/>
            </w:tcMar>
          </w:tcPr>
          <w:p>
            <w:pPr>
              <w:pStyle w:val="TableText"/>
            </w:pPr>
            <w:r>
              <w:t xml:space="preserve">Quyền đặc biệt bị bỏ</w:t>
            </w:r>
          </w:p>
        </w:tc>
        <w:tc>
          <w:tcPr>
            <w:tcW w:w="6381" w:type="dxa"/>
            <w:tcMar>
              <w:top w:w="70" w:type="dxa"/>
              <w:left w:w="100" w:type="dxa"/>
              <w:bottom w:w="70" w:type="dxa"/>
              <w:right w:w="100" w:type="dxa"/>
            </w:tcMar>
          </w:tcPr>
          <w:p>
            <w:pPr>
              <w:pStyle w:val="TableText"/>
            </w:pPr>
            <w:r>
              <w:t xml:space="preserve">Mất quyền dù vai trò có</w:t>
            </w:r>
          </w:p>
        </w:tc>
      </w:tr>
    </w:tbl>
    <w:p>
      <w:pPr>
        <w:spacing w:after="60"/>
      </w:pPr>
    </w:p>
    <w:p>
      <w:pPr>
        <w:pStyle w:val="Normal"/>
      </w:pPr>
      <w:r>
        <w:rPr>
          <w:b/>
        </w:rPr>
        <w:t xml:space="preserve">Quyền thực tế</w:t>
      </w:r>
      <w:r>
        <w:t xml:space="preserve"> = quyền của vai trò, rồi áp các ngoại lệ lên.</w:t>
      </w:r>
    </w:p>
    <w:p>
      <w:pPr>
        <w:pStyle w:val="Normal"/>
      </w:pPr>
      <w:r>
        <w:t xml:space="preserve">Cách này có lợi: </w:t>
      </w:r>
      <w:r>
        <w:rPr>
          <w:b/>
        </w:rPr>
        <w:t xml:space="preserve">sửa vai trò thì mọi người giữ vai trò đều được cập nhật</w:t>
      </w:r>
      <w:r>
        <w:t xml:space="preserve">, trừ những chức năng người đó có ngoại lệ riêng. Ví dụ thêm quyền Xem báo cáo mới cho vai trò Thủ kho thì tất cả thủ kho thấy ngay, không phải sửa từng người.</w:t>
      </w:r>
    </w:p>
    <w:p>
      <w:pPr>
        <w:pStyle w:val="Normal"/>
      </w:pPr>
      <w:r>
        <w:rPr>
          <w:b/>
        </w:rPr>
        <w:t xml:space="preserve">Ví dụ tính quyền thực tế.</w:t>
      </w:r>
      <w:r>
        <w:t xml:space="preserve"> Anh An giữ vai trò Thủ kho:</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40"/>
        <w:gridCol w:w="1440"/>
        <w:gridCol w:w="1840"/>
        <w:gridCol w:w="4240"/>
      </w:tblGrid>
      <w:tr>
        <w:trPr>
          <w:tblHeader/>
        </w:trPr>
        <w:tc>
          <w:tcPr>
            <w:tcW w:w="1840" w:type="dxa"/>
            <w:shd w:val="clear" w:fill="DCE9F3"/>
            <w:tcMar>
              <w:top w:w="70" w:type="dxa"/>
              <w:left w:w="100" w:type="dxa"/>
              <w:bottom w:w="70" w:type="dxa"/>
              <w:right w:w="100" w:type="dxa"/>
            </w:tcMar>
          </w:tcPr>
          <w:p>
            <w:pPr>
              <w:pStyle w:val="TableHeader"/>
            </w:pPr>
            <w:r>
              <w:t xml:space="preserve">Chức năng</w:t>
            </w:r>
          </w:p>
        </w:tc>
        <w:tc>
          <w:tcPr>
            <w:tcW w:w="1440" w:type="dxa"/>
            <w:shd w:val="clear" w:fill="DCE9F3"/>
            <w:tcMar>
              <w:top w:w="70" w:type="dxa"/>
              <w:left w:w="100" w:type="dxa"/>
              <w:bottom w:w="70" w:type="dxa"/>
              <w:right w:w="100" w:type="dxa"/>
            </w:tcMar>
          </w:tcPr>
          <w:p>
            <w:pPr>
              <w:pStyle w:val="TableHeader"/>
            </w:pPr>
            <w:r>
              <w:t xml:space="preserve">Vai trò Thủ kho</w:t>
            </w:r>
          </w:p>
        </w:tc>
        <w:tc>
          <w:tcPr>
            <w:tcW w:w="1840" w:type="dxa"/>
            <w:shd w:val="clear" w:fill="DCE9F3"/>
            <w:tcMar>
              <w:top w:w="70" w:type="dxa"/>
              <w:left w:w="100" w:type="dxa"/>
              <w:bottom w:w="70" w:type="dxa"/>
              <w:right w:w="100" w:type="dxa"/>
            </w:tcMar>
          </w:tcPr>
          <w:p>
            <w:pPr>
              <w:pStyle w:val="TableHeader"/>
            </w:pPr>
            <w:r>
              <w:t xml:space="preserve">Ngoại lệ của An</w:t>
            </w:r>
          </w:p>
        </w:tc>
        <w:tc>
          <w:tcPr>
            <w:tcW w:w="4240" w:type="dxa"/>
            <w:shd w:val="clear" w:fill="DCE9F3"/>
            <w:tcMar>
              <w:top w:w="70" w:type="dxa"/>
              <w:left w:w="100" w:type="dxa"/>
              <w:bottom w:w="70" w:type="dxa"/>
              <w:right w:w="100" w:type="dxa"/>
            </w:tcMar>
          </w:tcPr>
          <w:p>
            <w:pPr>
              <w:pStyle w:val="TableHeader"/>
            </w:pPr>
            <w:r>
              <w:t xml:space="preserve">Quyền thực tế của An</w:t>
            </w:r>
          </w:p>
        </w:tc>
      </w:tr>
      <w:tr>
        <w:trPr>
          <w:cantSplit/>
        </w:trPr>
        <w:tc>
          <w:tcPr>
            <w:tcW w:w="1840" w:type="dxa"/>
            <w:tcMar>
              <w:top w:w="70" w:type="dxa"/>
              <w:left w:w="100" w:type="dxa"/>
              <w:bottom w:w="70" w:type="dxa"/>
              <w:right w:w="100" w:type="dxa"/>
            </w:tcMar>
          </w:tcPr>
          <w:p>
            <w:pPr>
              <w:pStyle w:val="TableText"/>
            </w:pPr>
            <w:r>
              <w:t xml:space="preserve">Phiếu nhập kho</w:t>
            </w:r>
          </w:p>
        </w:tc>
        <w:tc>
          <w:tcPr>
            <w:tcW w:w="1440" w:type="dxa"/>
            <w:tcMar>
              <w:top w:w="70" w:type="dxa"/>
              <w:left w:w="100" w:type="dxa"/>
              <w:bottom w:w="70" w:type="dxa"/>
              <w:right w:w="100" w:type="dxa"/>
            </w:tcMar>
          </w:tcPr>
          <w:p>
            <w:pPr>
              <w:pStyle w:val="TableText"/>
            </w:pPr>
            <w:r>
              <w:t xml:space="preserve">Xem, Thêm, Sửa, In</w:t>
            </w:r>
          </w:p>
        </w:tc>
        <w:tc>
          <w:tcPr>
            <w:tcW w:w="1840" w:type="dxa"/>
            <w:tcMar>
              <w:top w:w="70" w:type="dxa"/>
              <w:left w:w="100" w:type="dxa"/>
              <w:bottom w:w="70" w:type="dxa"/>
              <w:right w:w="100" w:type="dxa"/>
            </w:tcMar>
          </w:tcPr>
          <w:p>
            <w:pPr>
              <w:pStyle w:val="TableText"/>
            </w:pPr>
            <w:r>
              <w:t xml:space="preserve">—</w:t>
            </w:r>
          </w:p>
        </w:tc>
        <w:tc>
          <w:tcPr>
            <w:tcW w:w="4240" w:type="dxa"/>
            <w:tcMar>
              <w:top w:w="70" w:type="dxa"/>
              <w:left w:w="100" w:type="dxa"/>
              <w:bottom w:w="70" w:type="dxa"/>
              <w:right w:w="100" w:type="dxa"/>
            </w:tcMar>
          </w:tcPr>
          <w:p>
            <w:pPr>
              <w:pStyle w:val="TableText"/>
            </w:pPr>
            <w:r>
              <w:t xml:space="preserve">Xem, Thêm, Sửa, In</w:t>
            </w:r>
          </w:p>
        </w:tc>
      </w:tr>
      <w:tr>
        <w:trPr>
          <w:cantSplit/>
        </w:trPr>
        <w:tc>
          <w:tcPr>
            <w:tcW w:w="1840" w:type="dxa"/>
            <w:tcMar>
              <w:top w:w="70" w:type="dxa"/>
              <w:left w:w="100" w:type="dxa"/>
              <w:bottom w:w="70" w:type="dxa"/>
              <w:right w:w="100" w:type="dxa"/>
            </w:tcMar>
          </w:tcPr>
          <w:p>
            <w:pPr>
              <w:pStyle w:val="TableText"/>
            </w:pPr>
            <w:r>
              <w:t xml:space="preserve">Phiếu xuất kho</w:t>
            </w:r>
          </w:p>
        </w:tc>
        <w:tc>
          <w:tcPr>
            <w:tcW w:w="1440" w:type="dxa"/>
            <w:tcMar>
              <w:top w:w="70" w:type="dxa"/>
              <w:left w:w="100" w:type="dxa"/>
              <w:bottom w:w="70" w:type="dxa"/>
              <w:right w:w="100" w:type="dxa"/>
            </w:tcMar>
          </w:tcPr>
          <w:p>
            <w:pPr>
              <w:pStyle w:val="TableText"/>
            </w:pPr>
            <w:r>
              <w:t xml:space="preserve">Xem, Thêm, In</w:t>
            </w:r>
          </w:p>
        </w:tc>
        <w:tc>
          <w:tcPr>
            <w:tcW w:w="1840" w:type="dxa"/>
            <w:tcMar>
              <w:top w:w="70" w:type="dxa"/>
              <w:left w:w="100" w:type="dxa"/>
              <w:bottom w:w="70" w:type="dxa"/>
              <w:right w:w="100" w:type="dxa"/>
            </w:tcMar>
          </w:tcPr>
          <w:p>
            <w:pPr>
              <w:pStyle w:val="TableText"/>
            </w:pPr>
            <w:r>
              <w:t xml:space="preserve">Xem, Thêm, Sửa, Xóa, In</w:t>
            </w:r>
          </w:p>
        </w:tc>
        <w:tc>
          <w:tcPr>
            <w:tcW w:w="4240" w:type="dxa"/>
            <w:tcMar>
              <w:top w:w="70" w:type="dxa"/>
              <w:left w:w="100" w:type="dxa"/>
              <w:bottom w:w="70" w:type="dxa"/>
              <w:right w:w="100" w:type="dxa"/>
            </w:tcMar>
          </w:tcPr>
          <w:p>
            <w:pPr>
              <w:pStyle w:val="TableText"/>
            </w:pPr>
            <w:r>
              <w:t xml:space="preserve">Xem, Thêm, Sửa, Xóa, In (dòng riêng thay hẳn vai trò)</w:t>
            </w:r>
          </w:p>
        </w:tc>
      </w:tr>
      <w:tr>
        <w:trPr>
          <w:cantSplit/>
        </w:trPr>
        <w:tc>
          <w:tcPr>
            <w:tcW w:w="1840" w:type="dxa"/>
            <w:tcMar>
              <w:top w:w="70" w:type="dxa"/>
              <w:left w:w="100" w:type="dxa"/>
              <w:bottom w:w="70" w:type="dxa"/>
              <w:right w:w="100" w:type="dxa"/>
            </w:tcMar>
          </w:tcPr>
          <w:p>
            <w:pPr>
              <w:pStyle w:val="TableText"/>
            </w:pPr>
            <w:r>
              <w:t xml:space="preserve">Danh mục kho</w:t>
            </w:r>
          </w:p>
        </w:tc>
        <w:tc>
          <w:tcPr>
            <w:tcW w:w="1440" w:type="dxa"/>
            <w:tcMar>
              <w:top w:w="70" w:type="dxa"/>
              <w:left w:w="100" w:type="dxa"/>
              <w:bottom w:w="70" w:type="dxa"/>
              <w:right w:w="100" w:type="dxa"/>
            </w:tcMar>
          </w:tcPr>
          <w:p>
            <w:pPr>
              <w:pStyle w:val="TableText"/>
            </w:pPr>
            <w:r>
              <w:t xml:space="preserve">Xem</w:t>
            </w:r>
          </w:p>
        </w:tc>
        <w:tc>
          <w:tcPr>
            <w:tcW w:w="1840" w:type="dxa"/>
            <w:tcMar>
              <w:top w:w="70" w:type="dxa"/>
              <w:left w:w="100" w:type="dxa"/>
              <w:bottom w:w="70" w:type="dxa"/>
              <w:right w:w="100" w:type="dxa"/>
            </w:tcMar>
          </w:tcPr>
          <w:p>
            <w:pPr>
              <w:pStyle w:val="TableText"/>
            </w:pPr>
            <w:r>
              <w:t xml:space="preserve">—</w:t>
            </w:r>
          </w:p>
        </w:tc>
        <w:tc>
          <w:tcPr>
            <w:tcW w:w="4240" w:type="dxa"/>
            <w:tcMar>
              <w:top w:w="70" w:type="dxa"/>
              <w:left w:w="100" w:type="dxa"/>
              <w:bottom w:w="70" w:type="dxa"/>
              <w:right w:w="100" w:type="dxa"/>
            </w:tcMar>
          </w:tcPr>
          <w:p>
            <w:pPr>
              <w:pStyle w:val="TableText"/>
            </w:pPr>
            <w:r>
              <w:t xml:space="preserve">Xem</w:t>
            </w:r>
          </w:p>
        </w:tc>
      </w:tr>
      <w:tr>
        <w:trPr>
          <w:cantSplit/>
        </w:trPr>
        <w:tc>
          <w:tcPr>
            <w:tcW w:w="1840" w:type="dxa"/>
            <w:tcMar>
              <w:top w:w="70" w:type="dxa"/>
              <w:left w:w="100" w:type="dxa"/>
              <w:bottom w:w="70" w:type="dxa"/>
              <w:right w:w="100" w:type="dxa"/>
            </w:tcMar>
          </w:tcPr>
          <w:p>
            <w:pPr>
              <w:pStyle w:val="TableText"/>
            </w:pPr>
            <w:r>
              <w:t xml:space="preserve">Báo cáo tồn kho</w:t>
            </w:r>
          </w:p>
        </w:tc>
        <w:tc>
          <w:tcPr>
            <w:tcW w:w="1440" w:type="dxa"/>
            <w:tcMar>
              <w:top w:w="70" w:type="dxa"/>
              <w:left w:w="100" w:type="dxa"/>
              <w:bottom w:w="70" w:type="dxa"/>
              <w:right w:w="100" w:type="dxa"/>
            </w:tcMar>
          </w:tcPr>
          <w:p>
            <w:pPr>
              <w:pStyle w:val="TableText"/>
            </w:pPr>
            <w:r>
              <w:t xml:space="preserve">Xem, In</w:t>
            </w:r>
          </w:p>
        </w:tc>
        <w:tc>
          <w:tcPr>
            <w:tcW w:w="1840" w:type="dxa"/>
            <w:tcMar>
              <w:top w:w="70" w:type="dxa"/>
              <w:left w:w="100" w:type="dxa"/>
              <w:bottom w:w="70" w:type="dxa"/>
              <w:right w:w="100" w:type="dxa"/>
            </w:tcMar>
          </w:tcPr>
          <w:p>
            <w:pPr>
              <w:pStyle w:val="TableText"/>
            </w:pPr>
            <w:r>
              <w:t xml:space="preserve">Không có quyền nào</w:t>
            </w:r>
          </w:p>
        </w:tc>
        <w:tc>
          <w:tcPr>
            <w:tcW w:w="4240" w:type="dxa"/>
            <w:tcMar>
              <w:top w:w="70" w:type="dxa"/>
              <w:left w:w="100" w:type="dxa"/>
              <w:bottom w:w="70" w:type="dxa"/>
              <w:right w:w="100" w:type="dxa"/>
            </w:tcMar>
          </w:tcPr>
          <w:p>
            <w:pPr>
              <w:pStyle w:val="TableText"/>
            </w:pPr>
            <w:r>
              <w:t xml:space="preserve">Không có quyền nào (bị bỏ riêng cho An)</w:t>
            </w:r>
          </w:p>
        </w:tc>
      </w:tr>
      <w:tr>
        <w:trPr>
          <w:cantSplit/>
        </w:trPr>
        <w:tc>
          <w:tcPr>
            <w:tcW w:w="1840" w:type="dxa"/>
            <w:tcMar>
              <w:top w:w="70" w:type="dxa"/>
              <w:left w:w="100" w:type="dxa"/>
              <w:bottom w:w="70" w:type="dxa"/>
              <w:right w:w="100" w:type="dxa"/>
            </w:tcMar>
          </w:tcPr>
          <w:p>
            <w:pPr>
              <w:pStyle w:val="TableText"/>
            </w:pPr>
            <w:r>
              <w:t xml:space="preserve">Phiếu nhập kho: xem giá</w:t>
            </w:r>
          </w:p>
        </w:tc>
        <w:tc>
          <w:tcPr>
            <w:tcW w:w="1440" w:type="dxa"/>
            <w:tcMar>
              <w:top w:w="70" w:type="dxa"/>
              <w:left w:w="100" w:type="dxa"/>
              <w:bottom w:w="70" w:type="dxa"/>
              <w:right w:w="100" w:type="dxa"/>
            </w:tcMar>
          </w:tcPr>
          <w:p>
            <w:pPr>
              <w:pStyle w:val="TableText"/>
            </w:pPr>
            <w:r>
              <w:t xml:space="preserve">Không</w:t>
            </w:r>
          </w:p>
        </w:tc>
        <w:tc>
          <w:tcPr>
            <w:tcW w:w="1840" w:type="dxa"/>
            <w:tcMar>
              <w:top w:w="70" w:type="dxa"/>
              <w:left w:w="100" w:type="dxa"/>
              <w:bottom w:w="70" w:type="dxa"/>
              <w:right w:w="100" w:type="dxa"/>
            </w:tcMar>
          </w:tcPr>
          <w:p>
            <w:pPr>
              <w:pStyle w:val="TableText"/>
            </w:pPr>
            <w:r>
              <w:t xml:space="preserve">Cấp thêm</w:t>
            </w:r>
          </w:p>
        </w:tc>
        <w:tc>
          <w:tcPr>
            <w:tcW w:w="4240" w:type="dxa"/>
            <w:tcMar>
              <w:top w:w="70" w:type="dxa"/>
              <w:left w:w="100" w:type="dxa"/>
              <w:bottom w:w="70" w:type="dxa"/>
              <w:right w:w="100" w:type="dxa"/>
            </w:tcMar>
          </w:tcPr>
          <w:p>
            <w:pPr>
              <w:pStyle w:val="TableText"/>
            </w:pPr>
            <w:r>
              <w:t xml:space="preserve">Có</w:t>
            </w:r>
          </w:p>
        </w:tc>
      </w:tr>
    </w:tbl>
    <w:p>
      <w:pPr>
        <w:spacing w:after="60"/>
      </w:pPr>
    </w:p>
    <w:p>
      <w:pPr>
        <w:pStyle w:val="Normal"/>
      </w:pPr>
      <w:r>
        <w:rPr>
          <w:b/>
        </w:rPr>
        <w:t xml:space="preserve">Đồng bộ người dùng theo vai trò</w:t>
      </w:r>
      <w:r>
        <w:t xml:space="preserve"> (nút trên màn vai trò): xóa mọi ngoại lệ của những người giữ vai trò, đưa họ về đúng quyền của vai trò. Thao tác này có thể trả lại quyền đã cố ý bỏ, nên người không phải quản trị viên chỉ làm được khi việc đó không cấp thêm quyền họ không có. Đồng bộ một vai trò có người là quản trị viên thì chỉ quản trị viên làm được.</w:t>
      </w:r>
    </w:p>
    <w:p>
      <w:pPr>
        <w:pStyle w:val="Heading1"/>
      </w:pPr>
      <w:r>
        <w:t xml:space="preserve">A5. Quyền đặc biệt</w:t>
      </w:r>
    </w:p>
    <w:p>
      <w:pPr>
        <w:pStyle w:val="Normal"/>
      </w:pPr>
      <w:r>
        <w:t xml:space="preserve">Quyền riêng của từng chức năng, ngoài 7 hành động. Chia 4 nhóm:</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766"/>
        <w:gridCol w:w="1060"/>
        <w:gridCol w:w="2766"/>
        <w:gridCol w:w="2766"/>
      </w:tblGrid>
      <w:tr>
        <w:trPr>
          <w:tblHeader/>
        </w:trPr>
        <w:tc>
          <w:tcPr>
            <w:tcW w:w="2766" w:type="dxa"/>
            <w:shd w:val="clear" w:fill="DCE9F3"/>
            <w:tcMar>
              <w:top w:w="70" w:type="dxa"/>
              <w:left w:w="100" w:type="dxa"/>
              <w:bottom w:w="70" w:type="dxa"/>
              <w:right w:w="100" w:type="dxa"/>
            </w:tcMar>
          </w:tcPr>
          <w:p>
            <w:pPr>
              <w:pStyle w:val="TableHeader"/>
            </w:pPr>
            <w:r>
              <w:t xml:space="preserve">Nhóm</w:t>
            </w:r>
          </w:p>
        </w:tc>
        <w:tc>
          <w:tcPr>
            <w:tcW w:w="1060" w:type="dxa"/>
            <w:shd w:val="clear" w:fill="DCE9F3"/>
            <w:tcMar>
              <w:top w:w="70" w:type="dxa"/>
              <w:left w:w="100" w:type="dxa"/>
              <w:bottom w:w="70" w:type="dxa"/>
              <w:right w:w="100" w:type="dxa"/>
            </w:tcMar>
          </w:tcPr>
          <w:p>
            <w:pPr>
              <w:pStyle w:val="TableHeader"/>
            </w:pPr>
            <w:r>
              <w:t xml:space="preserve">Mã</w:t>
            </w:r>
          </w:p>
        </w:tc>
        <w:tc>
          <w:tcPr>
            <w:tcW w:w="2766" w:type="dxa"/>
            <w:shd w:val="clear" w:fill="DCE9F3"/>
            <w:tcMar>
              <w:top w:w="70" w:type="dxa"/>
              <w:left w:w="100" w:type="dxa"/>
              <w:bottom w:w="70" w:type="dxa"/>
              <w:right w:w="100" w:type="dxa"/>
            </w:tcMar>
          </w:tcPr>
          <w:p>
            <w:pPr>
              <w:pStyle w:val="TableHeader"/>
            </w:pPr>
            <w:r>
              <w:t xml:space="preserve">Ý nghĩa</w:t>
            </w:r>
          </w:p>
        </w:tc>
        <w:tc>
          <w:tcPr>
            <w:tcW w:w="2766" w:type="dxa"/>
            <w:shd w:val="clear" w:fill="DCE9F3"/>
            <w:tcMar>
              <w:top w:w="70" w:type="dxa"/>
              <w:left w:w="100" w:type="dxa"/>
              <w:bottom w:w="70" w:type="dxa"/>
              <w:right w:w="100" w:type="dxa"/>
            </w:tcMar>
          </w:tcPr>
          <w:p>
            <w:pPr>
              <w:pStyle w:val="TableHeader"/>
            </w:pPr>
            <w:r>
              <w:t xml:space="preserve">Có ở</w:t>
            </w:r>
          </w:p>
        </w:tc>
      </w:tr>
      <w:tr>
        <w:trPr>
          <w:cantSplit/>
        </w:trPr>
        <w:tc>
          <w:tcPr>
            <w:tcW w:w="2766" w:type="dxa"/>
            <w:tcMar>
              <w:top w:w="70" w:type="dxa"/>
              <w:left w:w="100" w:type="dxa"/>
              <w:bottom w:w="70" w:type="dxa"/>
              <w:right w:w="100" w:type="dxa"/>
            </w:tcMar>
          </w:tcPr>
          <w:p>
            <w:pPr>
              <w:pStyle w:val="TableText"/>
            </w:pPr>
            <w:r>
              <w:rPr>
                <w:b/>
              </w:rPr>
              <w:t xml:space="preserve">Dữ liệu</w:t>
            </w:r>
            <w:r>
              <w:t xml:space="preserve"> (thấy giá trị nào)</w:t>
            </w: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VIEW_PRICE</w:t>
            </w:r>
          </w:p>
        </w:tc>
        <w:tc>
          <w:tcPr>
            <w:tcW w:w="2766" w:type="dxa"/>
            <w:tcMar>
              <w:top w:w="70" w:type="dxa"/>
              <w:left w:w="100" w:type="dxa"/>
              <w:bottom w:w="70" w:type="dxa"/>
              <w:right w:w="100" w:type="dxa"/>
            </w:tcMar>
          </w:tcPr>
          <w:p>
            <w:pPr>
              <w:pStyle w:val="TableText"/>
            </w:pPr>
            <w:r>
              <w:t xml:space="preserve">Xem đơn giá, thành tiền</w:t>
            </w:r>
          </w:p>
        </w:tc>
        <w:tc>
          <w:tcPr>
            <w:tcW w:w="2766" w:type="dxa"/>
            <w:tcMar>
              <w:top w:w="70" w:type="dxa"/>
              <w:left w:w="100" w:type="dxa"/>
              <w:bottom w:w="70" w:type="dxa"/>
              <w:right w:w="100" w:type="dxa"/>
            </w:tcMar>
          </w:tcPr>
          <w:p>
            <w:pPr>
              <w:pStyle w:val="TableText"/>
            </w:pPr>
            <w:r>
              <w:t xml:space="preserve">Mọi chứng từ; danh mục vật tư; các báo cáo kho; báo cáo doanh số</w:t>
            </w: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VIEW_COST</w:t>
            </w:r>
          </w:p>
        </w:tc>
        <w:tc>
          <w:tcPr>
            <w:tcW w:w="2766" w:type="dxa"/>
            <w:tcMar>
              <w:top w:w="70" w:type="dxa"/>
              <w:left w:w="100" w:type="dxa"/>
              <w:bottom w:w="70" w:type="dxa"/>
              <w:right w:w="100" w:type="dxa"/>
            </w:tcMar>
          </w:tcPr>
          <w:p>
            <w:pPr>
              <w:pStyle w:val="TableText"/>
            </w:pPr>
            <w:r>
              <w:t xml:space="preserve">Xem giá vốn</w:t>
            </w:r>
          </w:p>
        </w:tc>
        <w:tc>
          <w:tcPr>
            <w:tcW w:w="2766" w:type="dxa"/>
            <w:tcMar>
              <w:top w:w="70" w:type="dxa"/>
              <w:left w:w="100" w:type="dxa"/>
              <w:bottom w:w="70" w:type="dxa"/>
              <w:right w:w="100" w:type="dxa"/>
            </w:tcMar>
          </w:tcPr>
          <w:p>
            <w:pPr>
              <w:pStyle w:val="TableText"/>
            </w:pPr>
            <w:r>
              <w:t xml:space="preserve">Phiếu xuất kho, xuất điều chuyển, đơn hàng, giao hàng; danh mục vật tư; báo cáo</w:t>
            </w:r>
          </w:p>
        </w:tc>
      </w:tr>
      <w:tr>
        <w:trPr>
          <w:cantSplit/>
        </w:trPr>
        <w:tc>
          <w:tcPr>
            <w:tcW w:w="2766" w:type="dxa"/>
            <w:tcMar>
              <w:top w:w="70" w:type="dxa"/>
              <w:left w:w="100" w:type="dxa"/>
              <w:bottom w:w="70" w:type="dxa"/>
              <w:right w:w="100" w:type="dxa"/>
            </w:tcMar>
          </w:tcPr>
          <w:p>
            <w:pPr>
              <w:pStyle w:val="TableText"/>
            </w:pPr>
            <w:r>
              <w:rPr>
                <w:b/>
              </w:rPr>
              <w:t xml:space="preserve">Phạm vi</w:t>
            </w:r>
            <w:r>
              <w:t xml:space="preserve"> (thấy phiếu nào)</w:t>
            </w: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VIEW_ALL</w:t>
            </w:r>
          </w:p>
        </w:tc>
        <w:tc>
          <w:tcPr>
            <w:tcW w:w="2766" w:type="dxa"/>
            <w:tcMar>
              <w:top w:w="70" w:type="dxa"/>
              <w:left w:w="100" w:type="dxa"/>
              <w:bottom w:w="70" w:type="dxa"/>
              <w:right w:w="100" w:type="dxa"/>
            </w:tcMar>
          </w:tcPr>
          <w:p>
            <w:pPr>
              <w:pStyle w:val="TableText"/>
            </w:pPr>
            <w:r>
              <w:t xml:space="preserve">Xem phiếu của mọi người. Không có thì chỉ thấy phiếu mình lập</w:t>
            </w:r>
          </w:p>
        </w:tc>
        <w:tc>
          <w:tcPr>
            <w:tcW w:w="2766" w:type="dxa"/>
            <w:tcMar>
              <w:top w:w="70" w:type="dxa"/>
              <w:left w:w="100" w:type="dxa"/>
              <w:bottom w:w="70" w:type="dxa"/>
              <w:right w:w="100" w:type="dxa"/>
            </w:tcMar>
          </w:tcPr>
          <w:p>
            <w:pPr>
              <w:pStyle w:val="TableText"/>
            </w:pPr>
            <w:r>
              <w:t xml:space="preserve">Mọi chứng từ</w:t>
            </w:r>
          </w:p>
        </w:tc>
      </w:tr>
      <w:tr>
        <w:trPr>
          <w:cantSplit/>
        </w:trPr>
        <w:tc>
          <w:tcPr>
            <w:tcW w:w="2766" w:type="dxa"/>
            <w:tcMar>
              <w:top w:w="70" w:type="dxa"/>
              <w:left w:w="100" w:type="dxa"/>
              <w:bottom w:w="70" w:type="dxa"/>
              <w:right w:w="100" w:type="dxa"/>
            </w:tcMar>
          </w:tcPr>
          <w:p>
            <w:pPr>
              <w:pStyle w:val="TableText"/>
            </w:pPr>
            <w:r>
              <w:rPr>
                <w:b/>
              </w:rPr>
              <w:t xml:space="preserve">Trạng thái</w:t>
            </w:r>
            <w:r>
              <w:t xml:space="preserve"> (làm gì theo trạng thái, </w:t>
            </w:r>
            <w:r>
              <w:rPr>
                <w:b/>
              </w:rPr>
              <w:t xml:space="preserve">cấp riêng từng đơn vị cơ sở</w:t>
            </w:r>
            <w:r>
              <w:t xml:space="preserve">)</w:t>
            </w: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ST_PENDING</w:t>
            </w:r>
          </w:p>
        </w:tc>
        <w:tc>
          <w:tcPr>
            <w:tcW w:w="2766" w:type="dxa"/>
            <w:tcMar>
              <w:top w:w="70" w:type="dxa"/>
              <w:left w:w="100" w:type="dxa"/>
              <w:bottom w:w="70" w:type="dxa"/>
              <w:right w:w="100" w:type="dxa"/>
            </w:tcMar>
          </w:tcPr>
          <w:p>
            <w:pPr>
              <w:pStyle w:val="TableText"/>
            </w:pPr>
            <w:r>
              <w:t xml:space="preserve">Gửi duyệt, lưu ở Chờ duyệt, sửa phiếu đang chờ duyệt</w:t>
            </w:r>
          </w:p>
        </w:tc>
        <w:tc>
          <w:tcPr>
            <w:tcW w:w="2766" w:type="dxa"/>
            <w:tcMar>
              <w:top w:w="70" w:type="dxa"/>
              <w:left w:w="100" w:type="dxa"/>
              <w:bottom w:w="70" w:type="dxa"/>
              <w:right w:w="100" w:type="dxa"/>
            </w:tcMar>
          </w:tcPr>
          <w:p>
            <w:pPr>
              <w:pStyle w:val="TableText"/>
            </w:pPr>
            <w:r>
              <w:t xml:space="preserve">Mọi chứng từ</w:t>
            </w: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ST_APPROVED</w:t>
            </w:r>
          </w:p>
        </w:tc>
        <w:tc>
          <w:tcPr>
            <w:tcW w:w="2766" w:type="dxa"/>
            <w:tcMar>
              <w:top w:w="70" w:type="dxa"/>
              <w:left w:w="100" w:type="dxa"/>
              <w:bottom w:w="70" w:type="dxa"/>
              <w:right w:w="100" w:type="dxa"/>
            </w:tcMar>
          </w:tcPr>
          <w:p>
            <w:pPr>
              <w:pStyle w:val="TableText"/>
            </w:pPr>
            <w:r>
              <w:t xml:space="preserve">Lưu thẳng ở Đã duyệt, sửa phiếu đã duyệt</w:t>
            </w:r>
          </w:p>
        </w:tc>
        <w:tc>
          <w:tcPr>
            <w:tcW w:w="2766" w:type="dxa"/>
            <w:tcMar>
              <w:top w:w="70" w:type="dxa"/>
              <w:left w:w="100" w:type="dxa"/>
              <w:bottom w:w="70" w:type="dxa"/>
              <w:right w:w="100" w:type="dxa"/>
            </w:tcMar>
          </w:tcPr>
          <w:p>
            <w:pPr>
              <w:pStyle w:val="TableText"/>
            </w:pP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ST_POSTED</w:t>
            </w:r>
          </w:p>
        </w:tc>
        <w:tc>
          <w:tcPr>
            <w:tcW w:w="2766" w:type="dxa"/>
            <w:tcMar>
              <w:top w:w="70" w:type="dxa"/>
              <w:left w:w="100" w:type="dxa"/>
              <w:bottom w:w="70" w:type="dxa"/>
              <w:right w:w="100" w:type="dxa"/>
            </w:tcMar>
          </w:tcPr>
          <w:p>
            <w:pPr>
              <w:pStyle w:val="TableText"/>
            </w:pPr>
            <w:r>
              <w:t xml:space="preserve">Ghi sổ phiếu đã duyệt, lưu thẳng ở Đã ghi sổ</w:t>
            </w:r>
          </w:p>
        </w:tc>
        <w:tc>
          <w:tcPr>
            <w:tcW w:w="2766" w:type="dxa"/>
            <w:tcMar>
              <w:top w:w="70" w:type="dxa"/>
              <w:left w:w="100" w:type="dxa"/>
              <w:bottom w:w="70" w:type="dxa"/>
              <w:right w:w="100" w:type="dxa"/>
            </w:tcMar>
          </w:tcPr>
          <w:p>
            <w:pPr>
              <w:pStyle w:val="TableText"/>
            </w:pPr>
            <w:r>
              <w:t xml:space="preserve">Chứng từ có ghi sổ</w:t>
            </w: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ST_UNPOST</w:t>
            </w:r>
          </w:p>
        </w:tc>
        <w:tc>
          <w:tcPr>
            <w:tcW w:w="2766" w:type="dxa"/>
            <w:tcMar>
              <w:top w:w="70" w:type="dxa"/>
              <w:left w:w="100" w:type="dxa"/>
              <w:bottom w:w="70" w:type="dxa"/>
              <w:right w:w="100" w:type="dxa"/>
            </w:tcMar>
          </w:tcPr>
          <w:p>
            <w:pPr>
              <w:pStyle w:val="TableText"/>
            </w:pPr>
            <w:r>
              <w:t xml:space="preserve">Bỏ ghi sổ (bước lùi)</w:t>
            </w:r>
          </w:p>
        </w:tc>
        <w:tc>
          <w:tcPr>
            <w:tcW w:w="2766" w:type="dxa"/>
            <w:tcMar>
              <w:top w:w="70" w:type="dxa"/>
              <w:left w:w="100" w:type="dxa"/>
              <w:bottom w:w="70" w:type="dxa"/>
              <w:right w:w="100" w:type="dxa"/>
            </w:tcMar>
          </w:tcPr>
          <w:p>
            <w:pPr>
              <w:pStyle w:val="TableText"/>
            </w:pPr>
            <w:r>
              <w:t xml:space="preserve">Chứng từ có ghi sổ</w:t>
            </w: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ST_CANCELLED</w:t>
            </w:r>
          </w:p>
        </w:tc>
        <w:tc>
          <w:tcPr>
            <w:tcW w:w="2766" w:type="dxa"/>
            <w:tcMar>
              <w:top w:w="70" w:type="dxa"/>
              <w:left w:w="100" w:type="dxa"/>
              <w:bottom w:w="70" w:type="dxa"/>
              <w:right w:w="100" w:type="dxa"/>
            </w:tcMar>
          </w:tcPr>
          <w:p>
            <w:pPr>
              <w:pStyle w:val="TableText"/>
            </w:pPr>
            <w:r>
              <w:t xml:space="preserve">Hủy phiếu (trừ phiếu nháp của chính mình, chỉ cần Xóa)</w:t>
            </w:r>
          </w:p>
        </w:tc>
        <w:tc>
          <w:tcPr>
            <w:tcW w:w="2766" w:type="dxa"/>
            <w:tcMar>
              <w:top w:w="70" w:type="dxa"/>
              <w:left w:w="100" w:type="dxa"/>
              <w:bottom w:w="70" w:type="dxa"/>
              <w:right w:w="100" w:type="dxa"/>
            </w:tcMar>
          </w:tcPr>
          <w:p>
            <w:pPr>
              <w:pStyle w:val="TableText"/>
            </w:pPr>
            <w:r>
              <w:t xml:space="preserve">Mọi chứng từ</w:t>
            </w:r>
          </w:p>
        </w:tc>
      </w:tr>
      <w:tr>
        <w:trPr>
          <w:cantSplit/>
        </w:trPr>
        <w:tc>
          <w:tcPr>
            <w:tcW w:w="2766" w:type="dxa"/>
            <w:tcMar>
              <w:top w:w="70" w:type="dxa"/>
              <w:left w:w="100" w:type="dxa"/>
              <w:bottom w:w="70" w:type="dxa"/>
              <w:right w:w="100" w:type="dxa"/>
            </w:tcMar>
          </w:tcPr>
          <w:p>
            <w:pPr>
              <w:pStyle w:val="TableText"/>
            </w:pPr>
            <w:r>
              <w:rPr>
                <w:b/>
              </w:rPr>
              <w:t xml:space="preserve">Tính năng</w:t>
            </w: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SEND_NOTIFICATION</w:t>
            </w:r>
          </w:p>
        </w:tc>
        <w:tc>
          <w:tcPr>
            <w:tcW w:w="2766" w:type="dxa"/>
            <w:tcMar>
              <w:top w:w="70" w:type="dxa"/>
              <w:left w:w="100" w:type="dxa"/>
              <w:bottom w:w="70" w:type="dxa"/>
              <w:right w:w="100" w:type="dxa"/>
            </w:tcMar>
          </w:tcPr>
          <w:p>
            <w:pPr>
              <w:pStyle w:val="TableText"/>
            </w:pPr>
            <w:r>
              <w:t xml:space="preserve">Gửi thông báo cho một số người</w:t>
            </w:r>
          </w:p>
        </w:tc>
        <w:tc>
          <w:tcPr>
            <w:tcW w:w="2766" w:type="dxa"/>
            <w:tcMar>
              <w:top w:w="70" w:type="dxa"/>
              <w:left w:w="100" w:type="dxa"/>
              <w:bottom w:w="70" w:type="dxa"/>
              <w:right w:w="100" w:type="dxa"/>
            </w:tcMar>
          </w:tcPr>
          <w:p>
            <w:pPr>
              <w:pStyle w:val="TableText"/>
            </w:pPr>
            <w:r>
              <w:t xml:space="preserve">Bàn tổng quan</w:t>
            </w:r>
          </w:p>
        </w:tc>
      </w:tr>
      <w:tr>
        <w:trPr>
          <w:cantSplit/>
        </w:trPr>
        <w:tc>
          <w:tcPr>
            <w:tcW w:w="2766" w:type="dxa"/>
            <w:tcMar>
              <w:top w:w="70" w:type="dxa"/>
              <w:left w:w="100" w:type="dxa"/>
              <w:bottom w:w="70" w:type="dxa"/>
              <w:right w:w="100" w:type="dxa"/>
            </w:tcMar>
          </w:tcPr>
          <w:p>
            <w:pPr>
              <w:pStyle w:val="TableText"/>
            </w:pPr>
          </w:p>
        </w:tc>
        <w:tc>
          <w:tcPr>
            <w:tcW w:w="1060" w:type="dxa"/>
            <w:tcMar>
              <w:top w:w="70" w:type="dxa"/>
              <w:left w:w="100" w:type="dxa"/>
              <w:bottom w:w="70" w:type="dxa"/>
              <w:right w:w="100" w:type="dxa"/>
            </w:tcMar>
          </w:tcPr>
          <w:p>
            <w:pPr>
              <w:pStyle w:val="TableText"/>
            </w:pPr>
            <w:r>
              <w:rPr>
                <w:rFonts w:ascii="Consolas" w:hAnsi="Consolas" w:cs="Consolas"/>
                <w:color w:val="164E63"/>
                <w:sz w:val="19"/>
              </w:rPr>
              <w:t xml:space="preserve">SEND_NOTIFICATION_ALL</w:t>
            </w:r>
          </w:p>
        </w:tc>
        <w:tc>
          <w:tcPr>
            <w:tcW w:w="2766" w:type="dxa"/>
            <w:tcMar>
              <w:top w:w="70" w:type="dxa"/>
              <w:left w:w="100" w:type="dxa"/>
              <w:bottom w:w="70" w:type="dxa"/>
              <w:right w:w="100" w:type="dxa"/>
            </w:tcMar>
          </w:tcPr>
          <w:p>
            <w:pPr>
              <w:pStyle w:val="TableText"/>
            </w:pPr>
            <w:r>
              <w:t xml:space="preserve">Gửi thông báo cho tất cả</w:t>
            </w:r>
          </w:p>
        </w:tc>
        <w:tc>
          <w:tcPr>
            <w:tcW w:w="2766" w:type="dxa"/>
            <w:tcMar>
              <w:top w:w="70" w:type="dxa"/>
              <w:left w:w="100" w:type="dxa"/>
              <w:bottom w:w="70" w:type="dxa"/>
              <w:right w:w="100" w:type="dxa"/>
            </w:tcMar>
          </w:tcPr>
          <w:p>
            <w:pPr>
              <w:pStyle w:val="TableText"/>
            </w:pPr>
          </w:p>
        </w:tc>
      </w:tr>
    </w:tbl>
    <w:p>
      <w:pPr>
        <w:spacing w:after="60"/>
      </w:pPr>
    </w:p>
    <w:p>
      <w:pPr>
        <w:pStyle w:val="Normal"/>
      </w:pPr>
      <w:r>
        <w:t xml:space="preserve">Quyền đặc biệt ghi dạng </w:t>
      </w:r>
      <w:r>
        <w:rPr>
          <w:rFonts w:ascii="Consolas" w:hAnsi="Consolas" w:cs="Consolas"/>
          <w:color w:val="164E63"/>
          <w:sz w:val="19"/>
        </w:rPr>
        <w:t xml:space="preserve">{chức năng}:{mã}</w:t>
      </w:r>
      <w:r>
        <w:t xml:space="preserve">, ví dụ </w:t>
      </w:r>
      <w:r>
        <w:rPr>
          <w:rFonts w:ascii="Consolas" w:hAnsi="Consolas" w:cs="Consolas"/>
          <w:color w:val="164E63"/>
          <w:sz w:val="19"/>
        </w:rPr>
        <w:t xml:space="preserve">inv_receipt:VIEW_PRICE</w:t>
      </w:r>
      <w:r>
        <w:t xml:space="preserve"> là xem giá trên phiếu nhập kho.</w:t>
      </w:r>
    </w:p>
    <w:p>
      <w:pPr>
        <w:pStyle w:val="Normal"/>
      </w:pPr>
      <w:r>
        <w:rPr>
          <w:b/>
        </w:rPr>
        <w:t xml:space="preserve">Quyền đặc biệt chỉ có hiệu lực khi có quyền Xem chức năng đó.</w:t>
      </w:r>
      <w:r>
        <w:t xml:space="preserve"> Không xem được phiếu nhập thì quyền "xem giá phiếu nhập" cũng không có tác dụng.</w:t>
      </w:r>
    </w:p>
    <w:p>
      <w:pPr>
        <w:pStyle w:val="Normal"/>
      </w:pPr>
      <w:r>
        <w:t xml:space="preserve">Chứng từ hiện khai báo:</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813"/>
        <w:gridCol w:w="1733"/>
        <w:gridCol w:w="3813"/>
      </w:tblGrid>
      <w:tr>
        <w:trPr>
          <w:tblHeader/>
        </w:trPr>
        <w:tc>
          <w:tcPr>
            <w:tcW w:w="3813" w:type="dxa"/>
            <w:shd w:val="clear" w:fill="DCE9F3"/>
            <w:tcMar>
              <w:top w:w="70" w:type="dxa"/>
              <w:left w:w="100" w:type="dxa"/>
              <w:bottom w:w="70" w:type="dxa"/>
              <w:right w:w="100" w:type="dxa"/>
            </w:tcMar>
          </w:tcPr>
          <w:p>
            <w:pPr>
              <w:pStyle w:val="TableHeader"/>
            </w:pPr>
            <w:r>
              <w:t xml:space="preserve">Mã chức năng</w:t>
            </w:r>
          </w:p>
        </w:tc>
        <w:tc>
          <w:tcPr>
            <w:tcW w:w="1733" w:type="dxa"/>
            <w:shd w:val="clear" w:fill="DCE9F3"/>
            <w:tcMar>
              <w:top w:w="70" w:type="dxa"/>
              <w:left w:w="100" w:type="dxa"/>
              <w:bottom w:w="70" w:type="dxa"/>
              <w:right w:w="100" w:type="dxa"/>
            </w:tcMar>
          </w:tcPr>
          <w:p>
            <w:pPr>
              <w:pStyle w:val="TableHeader"/>
            </w:pPr>
            <w:r>
              <w:t xml:space="preserve">Loại phiếu</w:t>
            </w:r>
          </w:p>
        </w:tc>
        <w:tc>
          <w:tcPr>
            <w:tcW w:w="3813" w:type="dxa"/>
            <w:shd w:val="clear" w:fill="DCE9F3"/>
            <w:tcMar>
              <w:top w:w="70" w:type="dxa"/>
              <w:left w:w="100" w:type="dxa"/>
              <w:bottom w:w="70" w:type="dxa"/>
              <w:right w:w="100" w:type="dxa"/>
            </w:tcMar>
          </w:tcPr>
          <w:p>
            <w:pPr>
              <w:pStyle w:val="TableHeader"/>
            </w:pPr>
            <w:r>
              <w:t xml:space="preserve">Tên</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inv_receipt</w:t>
            </w:r>
          </w:p>
        </w:tc>
        <w:tc>
          <w:tcPr>
            <w:tcW w:w="1733" w:type="dxa"/>
            <w:tcMar>
              <w:top w:w="70" w:type="dxa"/>
              <w:left w:w="100" w:type="dxa"/>
              <w:bottom w:w="70" w:type="dxa"/>
              <w:right w:w="100" w:type="dxa"/>
            </w:tcMar>
          </w:tcPr>
          <w:p>
            <w:pPr>
              <w:pStyle w:val="TableText"/>
            </w:pPr>
            <w:r>
              <w:t xml:space="preserve">PNK</w:t>
            </w:r>
          </w:p>
        </w:tc>
        <w:tc>
          <w:tcPr>
            <w:tcW w:w="3813" w:type="dxa"/>
            <w:tcMar>
              <w:top w:w="70" w:type="dxa"/>
              <w:left w:w="100" w:type="dxa"/>
              <w:bottom w:w="70" w:type="dxa"/>
              <w:right w:w="100" w:type="dxa"/>
            </w:tcMar>
          </w:tcPr>
          <w:p>
            <w:pPr>
              <w:pStyle w:val="TableText"/>
            </w:pPr>
            <w:r>
              <w:t xml:space="preserve">Phiếu nhập kho</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inv_issue</w:t>
            </w:r>
          </w:p>
        </w:tc>
        <w:tc>
          <w:tcPr>
            <w:tcW w:w="1733" w:type="dxa"/>
            <w:tcMar>
              <w:top w:w="70" w:type="dxa"/>
              <w:left w:w="100" w:type="dxa"/>
              <w:bottom w:w="70" w:type="dxa"/>
              <w:right w:w="100" w:type="dxa"/>
            </w:tcMar>
          </w:tcPr>
          <w:p>
            <w:pPr>
              <w:pStyle w:val="TableText"/>
            </w:pPr>
            <w:r>
              <w:t xml:space="preserve">PXK</w:t>
            </w:r>
          </w:p>
        </w:tc>
        <w:tc>
          <w:tcPr>
            <w:tcW w:w="3813" w:type="dxa"/>
            <w:tcMar>
              <w:top w:w="70" w:type="dxa"/>
              <w:left w:w="100" w:type="dxa"/>
              <w:bottom w:w="70" w:type="dxa"/>
              <w:right w:w="100" w:type="dxa"/>
            </w:tcMar>
          </w:tcPr>
          <w:p>
            <w:pPr>
              <w:pStyle w:val="TableText"/>
            </w:pPr>
            <w:r>
              <w:t xml:space="preserve">Phiếu xuất kho</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inv_transfer_order</w:t>
            </w:r>
          </w:p>
        </w:tc>
        <w:tc>
          <w:tcPr>
            <w:tcW w:w="1733" w:type="dxa"/>
            <w:tcMar>
              <w:top w:w="70" w:type="dxa"/>
              <w:left w:w="100" w:type="dxa"/>
              <w:bottom w:w="70" w:type="dxa"/>
              <w:right w:w="100" w:type="dxa"/>
            </w:tcMar>
          </w:tcPr>
          <w:p>
            <w:pPr>
              <w:pStyle w:val="TableText"/>
            </w:pPr>
            <w:r>
              <w:t xml:space="preserve">LDC</w:t>
            </w:r>
          </w:p>
        </w:tc>
        <w:tc>
          <w:tcPr>
            <w:tcW w:w="3813" w:type="dxa"/>
            <w:tcMar>
              <w:top w:w="70" w:type="dxa"/>
              <w:left w:w="100" w:type="dxa"/>
              <w:bottom w:w="70" w:type="dxa"/>
              <w:right w:w="100" w:type="dxa"/>
            </w:tcMar>
          </w:tcPr>
          <w:p>
            <w:pPr>
              <w:pStyle w:val="TableText"/>
            </w:pPr>
            <w:r>
              <w:t xml:space="preserve">Lệnh điều chuyển kho</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inv_transfer_issue</w:t>
            </w:r>
          </w:p>
        </w:tc>
        <w:tc>
          <w:tcPr>
            <w:tcW w:w="1733" w:type="dxa"/>
            <w:tcMar>
              <w:top w:w="70" w:type="dxa"/>
              <w:left w:w="100" w:type="dxa"/>
              <w:bottom w:w="70" w:type="dxa"/>
              <w:right w:w="100" w:type="dxa"/>
            </w:tcMar>
          </w:tcPr>
          <w:p>
            <w:pPr>
              <w:pStyle w:val="TableText"/>
            </w:pPr>
            <w:r>
              <w:t xml:space="preserve">PXDC</w:t>
            </w:r>
          </w:p>
        </w:tc>
        <w:tc>
          <w:tcPr>
            <w:tcW w:w="3813" w:type="dxa"/>
            <w:tcMar>
              <w:top w:w="70" w:type="dxa"/>
              <w:left w:w="100" w:type="dxa"/>
              <w:bottom w:w="70" w:type="dxa"/>
              <w:right w:w="100" w:type="dxa"/>
            </w:tcMar>
          </w:tcPr>
          <w:p>
            <w:pPr>
              <w:pStyle w:val="TableText"/>
            </w:pPr>
            <w:r>
              <w:t xml:space="preserve">Phiếu xuất điều chuyển</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inv_transfer_receipt</w:t>
            </w:r>
          </w:p>
        </w:tc>
        <w:tc>
          <w:tcPr>
            <w:tcW w:w="1733" w:type="dxa"/>
            <w:tcMar>
              <w:top w:w="70" w:type="dxa"/>
              <w:left w:w="100" w:type="dxa"/>
              <w:bottom w:w="70" w:type="dxa"/>
              <w:right w:w="100" w:type="dxa"/>
            </w:tcMar>
          </w:tcPr>
          <w:p>
            <w:pPr>
              <w:pStyle w:val="TableText"/>
            </w:pPr>
            <w:r>
              <w:t xml:space="preserve">PNDC</w:t>
            </w:r>
          </w:p>
        </w:tc>
        <w:tc>
          <w:tcPr>
            <w:tcW w:w="3813" w:type="dxa"/>
            <w:tcMar>
              <w:top w:w="70" w:type="dxa"/>
              <w:left w:w="100" w:type="dxa"/>
              <w:bottom w:w="70" w:type="dxa"/>
              <w:right w:w="100" w:type="dxa"/>
            </w:tcMar>
          </w:tcPr>
          <w:p>
            <w:pPr>
              <w:pStyle w:val="TableText"/>
            </w:pPr>
            <w:r>
              <w:t xml:space="preserve">Phiếu nhập điều chuyển</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inv_audit_count</w:t>
            </w:r>
          </w:p>
        </w:tc>
        <w:tc>
          <w:tcPr>
            <w:tcW w:w="1733" w:type="dxa"/>
            <w:tcMar>
              <w:top w:w="70" w:type="dxa"/>
              <w:left w:w="100" w:type="dxa"/>
              <w:bottom w:w="70" w:type="dxa"/>
              <w:right w:w="100" w:type="dxa"/>
            </w:tcMar>
          </w:tcPr>
          <w:p>
            <w:pPr>
              <w:pStyle w:val="TableText"/>
            </w:pPr>
            <w:r>
              <w:t xml:space="preserve">PKK</w:t>
            </w:r>
          </w:p>
        </w:tc>
        <w:tc>
          <w:tcPr>
            <w:tcW w:w="3813" w:type="dxa"/>
            <w:tcMar>
              <w:top w:w="70" w:type="dxa"/>
              <w:left w:w="100" w:type="dxa"/>
              <w:bottom w:w="70" w:type="dxa"/>
              <w:right w:w="100" w:type="dxa"/>
            </w:tcMar>
          </w:tcPr>
          <w:p>
            <w:pPr>
              <w:pStyle w:val="TableText"/>
            </w:pPr>
            <w:r>
              <w:t xml:space="preserve">Phiếu kiểm kê</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sales_orders</w:t>
            </w:r>
          </w:p>
        </w:tc>
        <w:tc>
          <w:tcPr>
            <w:tcW w:w="1733" w:type="dxa"/>
            <w:tcMar>
              <w:top w:w="70" w:type="dxa"/>
              <w:left w:w="100" w:type="dxa"/>
              <w:bottom w:w="70" w:type="dxa"/>
              <w:right w:w="100" w:type="dxa"/>
            </w:tcMar>
          </w:tcPr>
          <w:p>
            <w:pPr>
              <w:pStyle w:val="TableText"/>
            </w:pPr>
            <w:r>
              <w:t xml:space="preserve">SO</w:t>
            </w:r>
          </w:p>
        </w:tc>
        <w:tc>
          <w:tcPr>
            <w:tcW w:w="3813" w:type="dxa"/>
            <w:tcMar>
              <w:top w:w="70" w:type="dxa"/>
              <w:left w:w="100" w:type="dxa"/>
              <w:bottom w:w="70" w:type="dxa"/>
              <w:right w:w="100" w:type="dxa"/>
            </w:tcMar>
          </w:tcPr>
          <w:p>
            <w:pPr>
              <w:pStyle w:val="TableText"/>
            </w:pPr>
            <w:r>
              <w:t xml:space="preserve">Đơn bán hàng</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sales_delivery</w:t>
            </w:r>
          </w:p>
        </w:tc>
        <w:tc>
          <w:tcPr>
            <w:tcW w:w="1733" w:type="dxa"/>
            <w:tcMar>
              <w:top w:w="70" w:type="dxa"/>
              <w:left w:w="100" w:type="dxa"/>
              <w:bottom w:w="70" w:type="dxa"/>
              <w:right w:w="100" w:type="dxa"/>
            </w:tcMar>
          </w:tcPr>
          <w:p>
            <w:pPr>
              <w:pStyle w:val="TableText"/>
            </w:pPr>
            <w:r>
              <w:t xml:space="preserve">PGH</w:t>
            </w:r>
          </w:p>
        </w:tc>
        <w:tc>
          <w:tcPr>
            <w:tcW w:w="3813" w:type="dxa"/>
            <w:tcMar>
              <w:top w:w="70" w:type="dxa"/>
              <w:left w:w="100" w:type="dxa"/>
              <w:bottom w:w="70" w:type="dxa"/>
              <w:right w:w="100" w:type="dxa"/>
            </w:tcMar>
          </w:tcPr>
          <w:p>
            <w:pPr>
              <w:pStyle w:val="TableText"/>
            </w:pPr>
            <w:r>
              <w:t xml:space="preserve">Phiếu giao hàng</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fin_receipt_voucher</w:t>
            </w:r>
          </w:p>
        </w:tc>
        <w:tc>
          <w:tcPr>
            <w:tcW w:w="1733" w:type="dxa"/>
            <w:tcMar>
              <w:top w:w="70" w:type="dxa"/>
              <w:left w:w="100" w:type="dxa"/>
              <w:bottom w:w="70" w:type="dxa"/>
              <w:right w:w="100" w:type="dxa"/>
            </w:tcMar>
          </w:tcPr>
          <w:p>
            <w:pPr>
              <w:pStyle w:val="TableText"/>
            </w:pPr>
            <w:r>
              <w:t xml:space="preserve">PT</w:t>
            </w:r>
          </w:p>
        </w:tc>
        <w:tc>
          <w:tcPr>
            <w:tcW w:w="3813" w:type="dxa"/>
            <w:tcMar>
              <w:top w:w="70" w:type="dxa"/>
              <w:left w:w="100" w:type="dxa"/>
              <w:bottom w:w="70" w:type="dxa"/>
              <w:right w:w="100" w:type="dxa"/>
            </w:tcMar>
          </w:tcPr>
          <w:p>
            <w:pPr>
              <w:pStyle w:val="TableText"/>
            </w:pPr>
            <w:r>
              <w:t xml:space="preserve">Phiếu thu</w:t>
            </w:r>
          </w:p>
        </w:tc>
      </w:tr>
      <w:tr>
        <w:trPr>
          <w:cantSplit/>
        </w:trPr>
        <w:tc>
          <w:tcPr>
            <w:tcW w:w="3813" w:type="dxa"/>
            <w:tcMar>
              <w:top w:w="70" w:type="dxa"/>
              <w:left w:w="100" w:type="dxa"/>
              <w:bottom w:w="70" w:type="dxa"/>
              <w:right w:w="100" w:type="dxa"/>
            </w:tcMar>
          </w:tcPr>
          <w:p>
            <w:pPr>
              <w:pStyle w:val="TableText"/>
            </w:pPr>
            <w:r>
              <w:rPr>
                <w:rFonts w:ascii="Consolas" w:hAnsi="Consolas" w:cs="Consolas"/>
                <w:color w:val="164E63"/>
                <w:sz w:val="19"/>
              </w:rPr>
              <w:t xml:space="preserve">fin_payment_voucher</w:t>
            </w:r>
          </w:p>
        </w:tc>
        <w:tc>
          <w:tcPr>
            <w:tcW w:w="1733" w:type="dxa"/>
            <w:tcMar>
              <w:top w:w="70" w:type="dxa"/>
              <w:left w:w="100" w:type="dxa"/>
              <w:bottom w:w="70" w:type="dxa"/>
              <w:right w:w="100" w:type="dxa"/>
            </w:tcMar>
          </w:tcPr>
          <w:p>
            <w:pPr>
              <w:pStyle w:val="TableText"/>
            </w:pPr>
            <w:r>
              <w:t xml:space="preserve">PC</w:t>
            </w:r>
          </w:p>
        </w:tc>
        <w:tc>
          <w:tcPr>
            <w:tcW w:w="3813" w:type="dxa"/>
            <w:tcMar>
              <w:top w:w="70" w:type="dxa"/>
              <w:left w:w="100" w:type="dxa"/>
              <w:bottom w:w="70" w:type="dxa"/>
              <w:right w:w="100" w:type="dxa"/>
            </w:tcMar>
          </w:tcPr>
          <w:p>
            <w:pPr>
              <w:pStyle w:val="TableText"/>
            </w:pPr>
            <w:r>
              <w:t xml:space="preserve">Phiếu chi</w:t>
            </w:r>
          </w:p>
        </w:tc>
      </w:tr>
    </w:tbl>
    <w:p>
      <w:pPr>
        <w:spacing w:after="60"/>
      </w:pPr>
    </w:p>
    <w:p>
      <w:pPr>
        <w:pStyle w:val="Heading1"/>
      </w:pPr>
      <w:r>
        <w:t xml:space="preserve">A6. Đơn vị cơ sở</w:t>
      </w:r>
    </w:p>
    <w:p>
      <w:pPr>
        <w:pStyle w:val="Normal"/>
      </w:pPr>
      <w:r>
        <w:t xml:space="preserve">Công ty có nhiều </w:t>
      </w:r>
      <w:r>
        <w:rPr>
          <w:b/>
        </w:rPr>
        <w:t xml:space="preserve">đơn vị cơ sở</w:t>
      </w:r>
      <w:r>
        <w:t xml:space="preserve"> (chi nhánh, nhà máy, công ty con). Dữ liệu nghiệp vụ thuộc về từng đơn vị.</w:t>
      </w:r>
    </w:p>
    <w:p>
      <w:pPr>
        <w:pStyle w:val="ListParagraph"/>
      </w:pPr>
      <w:r>
        <w:t xml:space="preserve">• Mỗi người dùng có </w:t>
      </w:r>
      <w:r>
        <w:rPr>
          <w:b/>
        </w:rPr>
        <w:t xml:space="preserve">danh sách đơn vị được làm việc</w:t>
      </w:r>
      <w:r>
        <w:t xml:space="preserve"> và một </w:t>
      </w:r>
      <w:r>
        <w:rPr>
          <w:b/>
        </w:rPr>
        <w:t xml:space="preserve">đơn vị mặc định</w:t>
      </w:r>
      <w:r>
        <w:t xml:space="preserve">.</w:t>
      </w:r>
    </w:p>
    <w:p>
      <w:pPr>
        <w:pStyle w:val="ListParagraph"/>
      </w:pPr>
      <w:r>
        <w:t xml:space="preserve">• Lúc đăng nhập chọn một đơn vị; trong phiên đổi đơn vị ở thanh đầu trang. Mọi thao tác chỉ làm trên đơn vị đang chọn.</w:t>
      </w:r>
    </w:p>
    <w:p>
      <w:pPr>
        <w:pStyle w:val="ListParagraph"/>
      </w:pPr>
      <w:r>
        <w:t xml:space="preserve">• Đơn vị bị ngừng hoạt động thì không ai vào được, kể cả người có quyền.</w:t>
      </w:r>
    </w:p>
    <w:p>
      <w:pPr>
        <w:pStyle w:val="ListParagraph"/>
      </w:pPr>
      <w:r>
        <w:t xml:space="preserve">• Quản trị viên vào được mọi đơn vị đang hoạt động.</w:t>
      </w:r>
    </w:p>
    <w:p>
      <w:pPr>
        <w:pStyle w:val="ListParagraph"/>
      </w:pPr>
      <w:r>
        <w:t xml:space="preserve">• </w:t>
      </w:r>
      <w:r>
        <w:rPr>
          <w:b/>
        </w:rPr>
        <w:t xml:space="preserve">Quyền chức năng giống nhau ở mọi đơn vị.</w:t>
      </w:r>
      <w:r>
        <w:t xml:space="preserve"> Không có kiểu "ở Hà Nội được sửa, ở Hồ Chí Minh chỉ được xem". Cần khác nhau thì tạo hai tài khoản, hoặc chờ phân quyền theo đơn vị (A10).</w:t>
      </w:r>
    </w:p>
    <w:p>
      <w:pPr>
        <w:pStyle w:val="Normal"/>
      </w:pPr>
      <w:r>
        <w:t xml:space="preserve">Gắn với đơn vị: khóa sổ theo tháng, quy tắc duyệt riêng, cài đặt riêng (kho mặc định, cho phép xuất âm).</w:t>
      </w:r>
    </w:p>
    <w:p>
      <w:pPr>
        <w:pStyle w:val="Heading1"/>
      </w:pPr>
      <w:r>
        <w:t xml:space="preserve">A7. Trạng thái phiếu</w:t>
      </w:r>
    </w:p>
    <w:p>
      <w:pPr>
        <w:pStyle w:val="Normal"/>
      </w:pPr>
      <w:r>
        <w:t xml:space="preserve">Vòng đời của mọi phiếu:</w:t>
      </w:r>
    </w:p>
    <w:p>
      <w:pPr>
        <w:pStyle w:val="CodeBlock"/>
        <w:spacing w:before="80"/>
      </w:pPr>
      <w:r>
        <w:rPr>
          <w:rFonts w:ascii="Consolas" w:hAnsi="Consolas" w:cs="Consolas"/>
          <w:color w:val="164E63"/>
          <w:sz w:val="19"/>
        </w:rPr>
        <w:t xml:space="preserve"> Lập ──gửi duyệt──► Chờ duyệt ──duyệt hết các cấp──► Đã duyệt ──ghi sổ──► Đã ghi sổ</w:t>
      </w:r>
    </w:p>
    <w:p>
      <w:pPr>
        <w:pStyle w:val="CodeBlock"/>
      </w:pPr>
      <w:r>
        <w:rPr>
          <w:rFonts w:ascii="Consolas" w:hAnsi="Consolas" w:cs="Consolas"/>
          <w:color w:val="164E63"/>
          <w:sz w:val="19"/>
        </w:rPr>
        <w:t xml:space="preserve">  ▲                    │                                                    │</w:t>
      </w:r>
    </w:p>
    <w:p>
      <w:pPr>
        <w:pStyle w:val="CodeBlock"/>
      </w:pPr>
      <w:r>
        <w:rPr>
          <w:rFonts w:ascii="Consolas" w:hAnsi="Consolas" w:cs="Consolas"/>
          <w:color w:val="164E63"/>
          <w:sz w:val="19"/>
        </w:rPr>
        <w:t xml:space="preserve">  └────bị từ chối──────┘                                       bỏ ghi sổ ◄──┘</w:t>
      </w:r>
    </w:p>
    <w:p>
      <w:pPr>
        <w:pStyle w:val="CodeBlock"/>
        <w:spacing w:after="160"/>
      </w:pPr>
      <w:r>
        <w:rPr>
          <w:rFonts w:ascii="Consolas" w:hAnsi="Consolas" w:cs="Consolas"/>
          <w:color w:val="164E63"/>
          <w:sz w:val="19"/>
        </w:rPr>
        <w:t xml:space="preserve"> (mọi trạng thái trừ Đã ghi sổ) ──hủy──► Hủy</w:t>
      </w:r>
    </w:p>
    <w:p>
      <w:pPr>
        <w:pStyle w:val="Normal"/>
      </w:pPr>
      <w:r>
        <w:t xml:space="preserve">Được làm gì ở từng trạng thái: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57"/>
        <w:gridCol w:w="2585"/>
        <w:gridCol w:w="2750"/>
        <w:gridCol w:w="1044"/>
        <w:gridCol w:w="1264"/>
        <w:gridCol w:w="857"/>
      </w:tblGrid>
      <w:tr>
        <w:trPr>
          <w:tblHeader/>
        </w:trPr>
        <w:tc>
          <w:tcPr>
            <w:tcW w:w="857" w:type="dxa"/>
            <w:shd w:val="clear" w:fill="DCE9F3"/>
            <w:tcMar>
              <w:top w:w="70" w:type="dxa"/>
              <w:left w:w="100" w:type="dxa"/>
              <w:bottom w:w="70" w:type="dxa"/>
              <w:right w:w="100" w:type="dxa"/>
            </w:tcMar>
          </w:tcPr>
          <w:p>
            <w:pPr>
              <w:pStyle w:val="TableHeader"/>
            </w:pPr>
            <w:r>
              <w:t xml:space="preserve">Thao tác</w:t>
            </w:r>
          </w:p>
        </w:tc>
        <w:tc>
          <w:tcPr>
            <w:tcW w:w="2585" w:type="dxa"/>
            <w:shd w:val="clear" w:fill="DCE9F3"/>
            <w:tcMar>
              <w:top w:w="70" w:type="dxa"/>
              <w:left w:w="100" w:type="dxa"/>
              <w:bottom w:w="70" w:type="dxa"/>
              <w:right w:w="100" w:type="dxa"/>
            </w:tcMar>
          </w:tcPr>
          <w:p>
            <w:pPr>
              <w:pStyle w:val="TableHeader"/>
            </w:pPr>
            <w:r>
              <w:t xml:space="preserve">Lập</w:t>
            </w:r>
          </w:p>
        </w:tc>
        <w:tc>
          <w:tcPr>
            <w:tcW w:w="2750" w:type="dxa"/>
            <w:shd w:val="clear" w:fill="DCE9F3"/>
            <w:tcMar>
              <w:top w:w="70" w:type="dxa"/>
              <w:left w:w="100" w:type="dxa"/>
              <w:bottom w:w="70" w:type="dxa"/>
              <w:right w:w="100" w:type="dxa"/>
            </w:tcMar>
          </w:tcPr>
          <w:p>
            <w:pPr>
              <w:pStyle w:val="TableHeader"/>
            </w:pPr>
            <w:r>
              <w:t xml:space="preserve">Chờ duyệt</w:t>
            </w:r>
          </w:p>
        </w:tc>
        <w:tc>
          <w:tcPr>
            <w:tcW w:w="1044" w:type="dxa"/>
            <w:shd w:val="clear" w:fill="DCE9F3"/>
            <w:tcMar>
              <w:top w:w="70" w:type="dxa"/>
              <w:left w:w="100" w:type="dxa"/>
              <w:bottom w:w="70" w:type="dxa"/>
              <w:right w:w="100" w:type="dxa"/>
            </w:tcMar>
          </w:tcPr>
          <w:p>
            <w:pPr>
              <w:pStyle w:val="TableHeader"/>
            </w:pPr>
            <w:r>
              <w:t xml:space="preserve">Đã duyệt</w:t>
            </w:r>
          </w:p>
        </w:tc>
        <w:tc>
          <w:tcPr>
            <w:tcW w:w="1264" w:type="dxa"/>
            <w:shd w:val="clear" w:fill="DCE9F3"/>
            <w:tcMar>
              <w:top w:w="70" w:type="dxa"/>
              <w:left w:w="100" w:type="dxa"/>
              <w:bottom w:w="70" w:type="dxa"/>
              <w:right w:w="100" w:type="dxa"/>
            </w:tcMar>
          </w:tcPr>
          <w:p>
            <w:pPr>
              <w:pStyle w:val="TableHeader"/>
            </w:pPr>
            <w:r>
              <w:t xml:space="preserve">Đã ghi sổ</w:t>
            </w:r>
          </w:p>
        </w:tc>
        <w:tc>
          <w:tcPr>
            <w:tcW w:w="857" w:type="dxa"/>
            <w:shd w:val="clear" w:fill="DCE9F3"/>
            <w:tcMar>
              <w:top w:w="70" w:type="dxa"/>
              <w:left w:w="100" w:type="dxa"/>
              <w:bottom w:w="70" w:type="dxa"/>
              <w:right w:w="100" w:type="dxa"/>
            </w:tcMar>
          </w:tcPr>
          <w:p>
            <w:pPr>
              <w:pStyle w:val="TableHeader"/>
            </w:pPr>
            <w:r>
              <w:t xml:space="preserve">Hủy</w:t>
            </w:r>
          </w:p>
        </w:tc>
      </w:tr>
      <w:tr>
        <w:trPr>
          <w:cantSplit/>
        </w:trPr>
        <w:tc>
          <w:tcPr>
            <w:tcW w:w="857" w:type="dxa"/>
            <w:tcMar>
              <w:top w:w="70" w:type="dxa"/>
              <w:left w:w="100" w:type="dxa"/>
              <w:bottom w:w="70" w:type="dxa"/>
              <w:right w:w="100" w:type="dxa"/>
            </w:tcMar>
          </w:tcPr>
          <w:p>
            <w:pPr>
              <w:pStyle w:val="TableText"/>
            </w:pPr>
            <w:r>
              <w:t xml:space="preserve">Xem</w:t>
            </w:r>
          </w:p>
        </w:tc>
        <w:tc>
          <w:tcPr>
            <w:tcW w:w="2585" w:type="dxa"/>
            <w:tcMar>
              <w:top w:w="70" w:type="dxa"/>
              <w:left w:w="100" w:type="dxa"/>
              <w:bottom w:w="70" w:type="dxa"/>
              <w:right w:w="100" w:type="dxa"/>
            </w:tcMar>
          </w:tcPr>
          <w:p>
            <w:pPr>
              <w:pStyle w:val="TableText"/>
            </w:pPr>
            <w:r>
              <w:t xml:space="preserve">Xem (+ </w:t>
            </w:r>
            <w:r>
              <w:rPr>
                <w:rFonts w:ascii="Consolas" w:hAnsi="Consolas" w:cs="Consolas"/>
                <w:color w:val="164E63"/>
                <w:sz w:val="19"/>
              </w:rPr>
              <w:t xml:space="preserve">VIEW_ALL</w:t>
            </w:r>
            <w:r>
              <w:t xml:space="preserve"> nếu phiếu người khác)</w:t>
            </w:r>
          </w:p>
        </w:tc>
        <w:tc>
          <w:tcPr>
            <w:tcW w:w="2750" w:type="dxa"/>
            <w:tcMar>
              <w:top w:w="70" w:type="dxa"/>
              <w:left w:w="100" w:type="dxa"/>
              <w:bottom w:w="70" w:type="dxa"/>
              <w:right w:w="100" w:type="dxa"/>
            </w:tcMar>
          </w:tcPr>
          <w:p>
            <w:pPr>
              <w:pStyle w:val="TableText"/>
            </w:pPr>
            <w:r>
              <w:t xml:space="preserve">như Lập</w:t>
            </w:r>
          </w:p>
        </w:tc>
        <w:tc>
          <w:tcPr>
            <w:tcW w:w="1044" w:type="dxa"/>
            <w:tcMar>
              <w:top w:w="70" w:type="dxa"/>
              <w:left w:w="100" w:type="dxa"/>
              <w:bottom w:w="70" w:type="dxa"/>
              <w:right w:w="100" w:type="dxa"/>
            </w:tcMar>
          </w:tcPr>
          <w:p>
            <w:pPr>
              <w:pStyle w:val="TableText"/>
            </w:pPr>
            <w:r>
              <w:t xml:space="preserve">như Lập</w:t>
            </w:r>
          </w:p>
        </w:tc>
        <w:tc>
          <w:tcPr>
            <w:tcW w:w="1264" w:type="dxa"/>
            <w:tcMar>
              <w:top w:w="70" w:type="dxa"/>
              <w:left w:w="100" w:type="dxa"/>
              <w:bottom w:w="70" w:type="dxa"/>
              <w:right w:w="100" w:type="dxa"/>
            </w:tcMar>
          </w:tcPr>
          <w:p>
            <w:pPr>
              <w:pStyle w:val="TableText"/>
            </w:pPr>
            <w:r>
              <w:t xml:space="preserve">như Lập</w:t>
            </w:r>
          </w:p>
        </w:tc>
        <w:tc>
          <w:tcPr>
            <w:tcW w:w="857" w:type="dxa"/>
            <w:tcMar>
              <w:top w:w="70" w:type="dxa"/>
              <w:left w:w="100" w:type="dxa"/>
              <w:bottom w:w="70" w:type="dxa"/>
              <w:right w:w="100" w:type="dxa"/>
            </w:tcMar>
          </w:tcPr>
          <w:p>
            <w:pPr>
              <w:pStyle w:val="TableText"/>
            </w:pPr>
            <w:r>
              <w:t xml:space="preserve">như Lập</w:t>
            </w:r>
          </w:p>
        </w:tc>
      </w:tr>
      <w:tr>
        <w:trPr>
          <w:cantSplit/>
        </w:trPr>
        <w:tc>
          <w:tcPr>
            <w:tcW w:w="857" w:type="dxa"/>
            <w:tcMar>
              <w:top w:w="70" w:type="dxa"/>
              <w:left w:w="100" w:type="dxa"/>
              <w:bottom w:w="70" w:type="dxa"/>
              <w:right w:w="100" w:type="dxa"/>
            </w:tcMar>
          </w:tcPr>
          <w:p>
            <w:pPr>
              <w:pStyle w:val="TableText"/>
            </w:pPr>
            <w:r>
              <w:t xml:space="preserve">Sửa</w:t>
            </w:r>
          </w:p>
        </w:tc>
        <w:tc>
          <w:tcPr>
            <w:tcW w:w="2585" w:type="dxa"/>
            <w:tcMar>
              <w:top w:w="70" w:type="dxa"/>
              <w:left w:w="100" w:type="dxa"/>
              <w:bottom w:w="70" w:type="dxa"/>
              <w:right w:w="100" w:type="dxa"/>
            </w:tcMar>
          </w:tcPr>
          <w:p>
            <w:pPr>
              <w:pStyle w:val="TableText"/>
            </w:pPr>
            <w:r>
              <w:t xml:space="preserve">Sửa</w:t>
            </w:r>
          </w:p>
        </w:tc>
        <w:tc>
          <w:tcPr>
            <w:tcW w:w="2750" w:type="dxa"/>
            <w:tcMar>
              <w:top w:w="70" w:type="dxa"/>
              <w:left w:w="100" w:type="dxa"/>
              <w:bottom w:w="70" w:type="dxa"/>
              <w:right w:w="100" w:type="dxa"/>
            </w:tcMar>
          </w:tcPr>
          <w:p>
            <w:pPr>
              <w:pStyle w:val="TableText"/>
            </w:pPr>
            <w:r>
              <w:t xml:space="preserve">Sửa + </w:t>
            </w:r>
            <w:r>
              <w:rPr>
                <w:rFonts w:ascii="Consolas" w:hAnsi="Consolas" w:cs="Consolas"/>
                <w:color w:val="164E63"/>
                <w:sz w:val="19"/>
              </w:rPr>
              <w:t xml:space="preserve">ST_PENDING</w:t>
            </w:r>
          </w:p>
        </w:tc>
        <w:tc>
          <w:tcPr>
            <w:tcW w:w="1044" w:type="dxa"/>
            <w:tcMar>
              <w:top w:w="70" w:type="dxa"/>
              <w:left w:w="100" w:type="dxa"/>
              <w:bottom w:w="70" w:type="dxa"/>
              <w:right w:w="100" w:type="dxa"/>
            </w:tcMar>
          </w:tcPr>
          <w:p>
            <w:pPr>
              <w:pStyle w:val="TableText"/>
            </w:pPr>
            <w:r>
              <w:t xml:space="preserve">Sửa + </w:t>
            </w:r>
            <w:r>
              <w:rPr>
                <w:rFonts w:ascii="Consolas" w:hAnsi="Consolas" w:cs="Consolas"/>
                <w:color w:val="164E63"/>
                <w:sz w:val="19"/>
              </w:rPr>
              <w:t xml:space="preserve">ST_APPROVED</w:t>
            </w:r>
          </w:p>
        </w:tc>
        <w:tc>
          <w:tcPr>
            <w:tcW w:w="1264" w:type="dxa"/>
            <w:tcMar>
              <w:top w:w="70" w:type="dxa"/>
              <w:left w:w="100" w:type="dxa"/>
              <w:bottom w:w="70" w:type="dxa"/>
              <w:right w:w="100" w:type="dxa"/>
            </w:tcMar>
          </w:tcPr>
          <w:p>
            <w:pPr>
              <w:pStyle w:val="TableText"/>
            </w:pPr>
            <w:r>
              <w:t xml:space="preserve">Không ai</w:t>
            </w:r>
          </w:p>
        </w:tc>
        <w:tc>
          <w:tcPr>
            <w:tcW w:w="857" w:type="dxa"/>
            <w:tcMar>
              <w:top w:w="70" w:type="dxa"/>
              <w:left w:w="100" w:type="dxa"/>
              <w:bottom w:w="70" w:type="dxa"/>
              <w:right w:w="100" w:type="dxa"/>
            </w:tcMar>
          </w:tcPr>
          <w:p>
            <w:pPr>
              <w:pStyle w:val="TableText"/>
            </w:pPr>
            <w:r>
              <w:t xml:space="preserve">Không ai</w:t>
            </w:r>
          </w:p>
        </w:tc>
      </w:tr>
      <w:tr>
        <w:trPr>
          <w:cantSplit/>
        </w:trPr>
        <w:tc>
          <w:tcPr>
            <w:tcW w:w="857" w:type="dxa"/>
            <w:tcMar>
              <w:top w:w="70" w:type="dxa"/>
              <w:left w:w="100" w:type="dxa"/>
              <w:bottom w:w="70" w:type="dxa"/>
              <w:right w:w="100" w:type="dxa"/>
            </w:tcMar>
          </w:tcPr>
          <w:p>
            <w:pPr>
              <w:pStyle w:val="TableText"/>
            </w:pPr>
            <w:r>
              <w:t xml:space="preserve">Gửi duyệt</w:t>
            </w:r>
          </w:p>
        </w:tc>
        <w:tc>
          <w:tcPr>
            <w:tcW w:w="2585" w:type="dxa"/>
            <w:tcMar>
              <w:top w:w="70" w:type="dxa"/>
              <w:left w:w="100" w:type="dxa"/>
              <w:bottom w:w="70" w:type="dxa"/>
              <w:right w:w="100" w:type="dxa"/>
            </w:tcMar>
          </w:tcPr>
          <w:p>
            <w:pPr>
              <w:pStyle w:val="TableText"/>
            </w:pPr>
            <w:r>
              <w:t xml:space="preserve">Thêm hoặc Sửa + </w:t>
            </w:r>
            <w:r>
              <w:rPr>
                <w:rFonts w:ascii="Consolas" w:hAnsi="Consolas" w:cs="Consolas"/>
                <w:color w:val="164E63"/>
                <w:sz w:val="19"/>
              </w:rPr>
              <w:t xml:space="preserve">ST_PENDING</w:t>
            </w:r>
          </w:p>
        </w:tc>
        <w:tc>
          <w:tcPr>
            <w:tcW w:w="2750" w:type="dxa"/>
            <w:tcMar>
              <w:top w:w="70" w:type="dxa"/>
              <w:left w:w="100" w:type="dxa"/>
              <w:bottom w:w="70" w:type="dxa"/>
              <w:right w:w="100" w:type="dxa"/>
            </w:tcMar>
          </w:tcPr>
          <w:p>
            <w:pPr>
              <w:pStyle w:val="TableText"/>
            </w:pPr>
            <w:r>
              <w:t xml:space="preserve">—</w:t>
            </w:r>
          </w:p>
        </w:tc>
        <w:tc>
          <w:tcPr>
            <w:tcW w:w="1044" w:type="dxa"/>
            <w:tcMar>
              <w:top w:w="70" w:type="dxa"/>
              <w:left w:w="100" w:type="dxa"/>
              <w:bottom w:w="70" w:type="dxa"/>
              <w:right w:w="100" w:type="dxa"/>
            </w:tcMar>
          </w:tcPr>
          <w:p>
            <w:pPr>
              <w:pStyle w:val="TableText"/>
            </w:pPr>
            <w:r>
              <w:t xml:space="preserve">—</w:t>
            </w:r>
          </w:p>
        </w:tc>
        <w:tc>
          <w:tcPr>
            <w:tcW w:w="1264" w:type="dxa"/>
            <w:tcMar>
              <w:top w:w="70" w:type="dxa"/>
              <w:left w:w="100" w:type="dxa"/>
              <w:bottom w:w="70" w:type="dxa"/>
              <w:right w:w="100" w:type="dxa"/>
            </w:tcMar>
          </w:tcPr>
          <w:p>
            <w:pPr>
              <w:pStyle w:val="TableText"/>
            </w:pPr>
            <w:r>
              <w:t xml:space="preserve">—</w:t>
            </w:r>
          </w:p>
        </w:tc>
        <w:tc>
          <w:tcPr>
            <w:tcW w:w="857" w:type="dxa"/>
            <w:tcMar>
              <w:top w:w="70" w:type="dxa"/>
              <w:left w:w="100" w:type="dxa"/>
              <w:bottom w:w="70" w:type="dxa"/>
              <w:right w:w="100" w:type="dxa"/>
            </w:tcMar>
          </w:tcPr>
          <w:p>
            <w:pPr>
              <w:pStyle w:val="TableText"/>
            </w:pPr>
            <w:r>
              <w:t xml:space="preserve">—</w:t>
            </w:r>
          </w:p>
        </w:tc>
      </w:tr>
      <w:tr>
        <w:trPr>
          <w:cantSplit/>
        </w:trPr>
        <w:tc>
          <w:tcPr>
            <w:tcW w:w="857" w:type="dxa"/>
            <w:tcMar>
              <w:top w:w="70" w:type="dxa"/>
              <w:left w:w="100" w:type="dxa"/>
              <w:bottom w:w="70" w:type="dxa"/>
              <w:right w:w="100" w:type="dxa"/>
            </w:tcMar>
          </w:tcPr>
          <w:p>
            <w:pPr>
              <w:pStyle w:val="TableText"/>
            </w:pPr>
            <w:r>
              <w:t xml:space="preserve">Duyệt / Từ chối</w:t>
            </w:r>
          </w:p>
        </w:tc>
        <w:tc>
          <w:tcPr>
            <w:tcW w:w="2585" w:type="dxa"/>
            <w:tcMar>
              <w:top w:w="70" w:type="dxa"/>
              <w:left w:w="100" w:type="dxa"/>
              <w:bottom w:w="70" w:type="dxa"/>
              <w:right w:w="100" w:type="dxa"/>
            </w:tcMar>
          </w:tcPr>
          <w:p>
            <w:pPr>
              <w:pStyle w:val="TableText"/>
            </w:pPr>
            <w:r>
              <w:t xml:space="preserve">—</w:t>
            </w:r>
          </w:p>
        </w:tc>
        <w:tc>
          <w:tcPr>
            <w:tcW w:w="2750" w:type="dxa"/>
            <w:tcMar>
              <w:top w:w="70" w:type="dxa"/>
              <w:left w:w="100" w:type="dxa"/>
              <w:bottom w:w="70" w:type="dxa"/>
              <w:right w:w="100" w:type="dxa"/>
            </w:tcMar>
          </w:tcPr>
          <w:p>
            <w:pPr>
              <w:pStyle w:val="TableText"/>
            </w:pPr>
            <w:r>
              <w:t xml:space="preserve">Người duyệt cấp hiện tại, </w:t>
            </w:r>
            <w:r>
              <w:rPr>
                <w:b/>
              </w:rPr>
              <w:t xml:space="preserve">không phải người lập</w:t>
            </w:r>
          </w:p>
        </w:tc>
        <w:tc>
          <w:tcPr>
            <w:tcW w:w="1044" w:type="dxa"/>
            <w:tcMar>
              <w:top w:w="70" w:type="dxa"/>
              <w:left w:w="100" w:type="dxa"/>
              <w:bottom w:w="70" w:type="dxa"/>
              <w:right w:w="100" w:type="dxa"/>
            </w:tcMar>
          </w:tcPr>
          <w:p>
            <w:pPr>
              <w:pStyle w:val="TableText"/>
            </w:pPr>
            <w:r>
              <w:t xml:space="preserve">—</w:t>
            </w:r>
          </w:p>
        </w:tc>
        <w:tc>
          <w:tcPr>
            <w:tcW w:w="1264" w:type="dxa"/>
            <w:tcMar>
              <w:top w:w="70" w:type="dxa"/>
              <w:left w:w="100" w:type="dxa"/>
              <w:bottom w:w="70" w:type="dxa"/>
              <w:right w:w="100" w:type="dxa"/>
            </w:tcMar>
          </w:tcPr>
          <w:p>
            <w:pPr>
              <w:pStyle w:val="TableText"/>
            </w:pPr>
            <w:r>
              <w:t xml:space="preserve">—</w:t>
            </w:r>
          </w:p>
        </w:tc>
        <w:tc>
          <w:tcPr>
            <w:tcW w:w="857" w:type="dxa"/>
            <w:tcMar>
              <w:top w:w="70" w:type="dxa"/>
              <w:left w:w="100" w:type="dxa"/>
              <w:bottom w:w="70" w:type="dxa"/>
              <w:right w:w="100" w:type="dxa"/>
            </w:tcMar>
          </w:tcPr>
          <w:p>
            <w:pPr>
              <w:pStyle w:val="TableText"/>
            </w:pPr>
            <w:r>
              <w:t xml:space="preserve">—</w:t>
            </w:r>
          </w:p>
        </w:tc>
      </w:tr>
      <w:tr>
        <w:trPr>
          <w:cantSplit/>
        </w:trPr>
        <w:tc>
          <w:tcPr>
            <w:tcW w:w="857" w:type="dxa"/>
            <w:tcMar>
              <w:top w:w="70" w:type="dxa"/>
              <w:left w:w="100" w:type="dxa"/>
              <w:bottom w:w="70" w:type="dxa"/>
              <w:right w:w="100" w:type="dxa"/>
            </w:tcMar>
          </w:tcPr>
          <w:p>
            <w:pPr>
              <w:pStyle w:val="TableText"/>
            </w:pPr>
            <w:r>
              <w:t xml:space="preserve">Ghi sổ</w:t>
            </w:r>
          </w:p>
        </w:tc>
        <w:tc>
          <w:tcPr>
            <w:tcW w:w="2585" w:type="dxa"/>
            <w:tcMar>
              <w:top w:w="70" w:type="dxa"/>
              <w:left w:w="100" w:type="dxa"/>
              <w:bottom w:w="70" w:type="dxa"/>
              <w:right w:w="100" w:type="dxa"/>
            </w:tcMar>
          </w:tcPr>
          <w:p>
            <w:pPr>
              <w:pStyle w:val="TableText"/>
            </w:pPr>
            <w:r>
              <w:t xml:space="preserve">—</w:t>
            </w:r>
          </w:p>
        </w:tc>
        <w:tc>
          <w:tcPr>
            <w:tcW w:w="2750" w:type="dxa"/>
            <w:tcMar>
              <w:top w:w="70" w:type="dxa"/>
              <w:left w:w="100" w:type="dxa"/>
              <w:bottom w:w="70" w:type="dxa"/>
              <w:right w:w="100" w:type="dxa"/>
            </w:tcMar>
          </w:tcPr>
          <w:p>
            <w:pPr>
              <w:pStyle w:val="TableText"/>
            </w:pPr>
            <w:r>
              <w:t xml:space="preserve">—</w:t>
            </w:r>
          </w:p>
        </w:tc>
        <w:tc>
          <w:tcPr>
            <w:tcW w:w="1044" w:type="dxa"/>
            <w:tcMar>
              <w:top w:w="70" w:type="dxa"/>
              <w:left w:w="100" w:type="dxa"/>
              <w:bottom w:w="70" w:type="dxa"/>
              <w:right w:w="100" w:type="dxa"/>
            </w:tcMar>
          </w:tcPr>
          <w:p>
            <w:pPr>
              <w:pStyle w:val="TableText"/>
            </w:pPr>
            <w:r>
              <w:rPr>
                <w:rFonts w:ascii="Consolas" w:hAnsi="Consolas" w:cs="Consolas"/>
                <w:color w:val="164E63"/>
                <w:sz w:val="19"/>
              </w:rPr>
              <w:t xml:space="preserve">ST_POSTED</w:t>
            </w:r>
          </w:p>
        </w:tc>
        <w:tc>
          <w:tcPr>
            <w:tcW w:w="1264" w:type="dxa"/>
            <w:tcMar>
              <w:top w:w="70" w:type="dxa"/>
              <w:left w:w="100" w:type="dxa"/>
              <w:bottom w:w="70" w:type="dxa"/>
              <w:right w:w="100" w:type="dxa"/>
            </w:tcMar>
          </w:tcPr>
          <w:p>
            <w:pPr>
              <w:pStyle w:val="TableText"/>
            </w:pPr>
            <w:r>
              <w:t xml:space="preserve">—</w:t>
            </w:r>
          </w:p>
        </w:tc>
        <w:tc>
          <w:tcPr>
            <w:tcW w:w="857" w:type="dxa"/>
            <w:tcMar>
              <w:top w:w="70" w:type="dxa"/>
              <w:left w:w="100" w:type="dxa"/>
              <w:bottom w:w="70" w:type="dxa"/>
              <w:right w:w="100" w:type="dxa"/>
            </w:tcMar>
          </w:tcPr>
          <w:p>
            <w:pPr>
              <w:pStyle w:val="TableText"/>
            </w:pPr>
            <w:r>
              <w:t xml:space="preserve">—</w:t>
            </w:r>
          </w:p>
        </w:tc>
      </w:tr>
      <w:tr>
        <w:trPr>
          <w:cantSplit/>
        </w:trPr>
        <w:tc>
          <w:tcPr>
            <w:tcW w:w="857" w:type="dxa"/>
            <w:tcMar>
              <w:top w:w="70" w:type="dxa"/>
              <w:left w:w="100" w:type="dxa"/>
              <w:bottom w:w="70" w:type="dxa"/>
              <w:right w:w="100" w:type="dxa"/>
            </w:tcMar>
          </w:tcPr>
          <w:p>
            <w:pPr>
              <w:pStyle w:val="TableText"/>
            </w:pPr>
            <w:r>
              <w:t xml:space="preserve">Bỏ ghi sổ</w:t>
            </w:r>
          </w:p>
        </w:tc>
        <w:tc>
          <w:tcPr>
            <w:tcW w:w="2585" w:type="dxa"/>
            <w:tcMar>
              <w:top w:w="70" w:type="dxa"/>
              <w:left w:w="100" w:type="dxa"/>
              <w:bottom w:w="70" w:type="dxa"/>
              <w:right w:w="100" w:type="dxa"/>
            </w:tcMar>
          </w:tcPr>
          <w:p>
            <w:pPr>
              <w:pStyle w:val="TableText"/>
            </w:pPr>
            <w:r>
              <w:t xml:space="preserve">—</w:t>
            </w:r>
          </w:p>
        </w:tc>
        <w:tc>
          <w:tcPr>
            <w:tcW w:w="2750" w:type="dxa"/>
            <w:tcMar>
              <w:top w:w="70" w:type="dxa"/>
              <w:left w:w="100" w:type="dxa"/>
              <w:bottom w:w="70" w:type="dxa"/>
              <w:right w:w="100" w:type="dxa"/>
            </w:tcMar>
          </w:tcPr>
          <w:p>
            <w:pPr>
              <w:pStyle w:val="TableText"/>
            </w:pPr>
            <w:r>
              <w:t xml:space="preserve">—</w:t>
            </w:r>
          </w:p>
        </w:tc>
        <w:tc>
          <w:tcPr>
            <w:tcW w:w="1044" w:type="dxa"/>
            <w:tcMar>
              <w:top w:w="70" w:type="dxa"/>
              <w:left w:w="100" w:type="dxa"/>
              <w:bottom w:w="70" w:type="dxa"/>
              <w:right w:w="100" w:type="dxa"/>
            </w:tcMar>
          </w:tcPr>
          <w:p>
            <w:pPr>
              <w:pStyle w:val="TableText"/>
            </w:pPr>
            <w:r>
              <w:t xml:space="preserve">—</w:t>
            </w:r>
          </w:p>
        </w:tc>
        <w:tc>
          <w:tcPr>
            <w:tcW w:w="1264" w:type="dxa"/>
            <w:tcMar>
              <w:top w:w="70" w:type="dxa"/>
              <w:left w:w="100" w:type="dxa"/>
              <w:bottom w:w="70" w:type="dxa"/>
              <w:right w:w="100" w:type="dxa"/>
            </w:tcMar>
          </w:tcPr>
          <w:p>
            <w:pPr>
              <w:pStyle w:val="TableText"/>
            </w:pPr>
            <w:r>
              <w:rPr>
                <w:rFonts w:ascii="Consolas" w:hAnsi="Consolas" w:cs="Consolas"/>
                <w:color w:val="164E63"/>
                <w:sz w:val="19"/>
              </w:rPr>
              <w:t xml:space="preserve">ST_UNPOST</w:t>
            </w:r>
          </w:p>
        </w:tc>
        <w:tc>
          <w:tcPr>
            <w:tcW w:w="857" w:type="dxa"/>
            <w:tcMar>
              <w:top w:w="70" w:type="dxa"/>
              <w:left w:w="100" w:type="dxa"/>
              <w:bottom w:w="70" w:type="dxa"/>
              <w:right w:w="100" w:type="dxa"/>
            </w:tcMar>
          </w:tcPr>
          <w:p>
            <w:pPr>
              <w:pStyle w:val="TableText"/>
            </w:pPr>
            <w:r>
              <w:t xml:space="preserve">—</w:t>
            </w:r>
          </w:p>
        </w:tc>
      </w:tr>
      <w:tr>
        <w:trPr>
          <w:cantSplit/>
        </w:trPr>
        <w:tc>
          <w:tcPr>
            <w:tcW w:w="857" w:type="dxa"/>
            <w:tcMar>
              <w:top w:w="70" w:type="dxa"/>
              <w:left w:w="100" w:type="dxa"/>
              <w:bottom w:w="70" w:type="dxa"/>
              <w:right w:w="100" w:type="dxa"/>
            </w:tcMar>
          </w:tcPr>
          <w:p>
            <w:pPr>
              <w:pStyle w:val="TableText"/>
            </w:pPr>
            <w:r>
              <w:t xml:space="preserve">Hủy</w:t>
            </w:r>
          </w:p>
        </w:tc>
        <w:tc>
          <w:tcPr>
            <w:tcW w:w="2585" w:type="dxa"/>
            <w:tcMar>
              <w:top w:w="70" w:type="dxa"/>
              <w:left w:w="100" w:type="dxa"/>
              <w:bottom w:w="70" w:type="dxa"/>
              <w:right w:w="100" w:type="dxa"/>
            </w:tcMar>
          </w:tcPr>
          <w:p>
            <w:pPr>
              <w:pStyle w:val="TableText"/>
            </w:pPr>
            <w:r>
              <w:t xml:space="preserve">Người lập có Xóa; người khác cần </w:t>
            </w:r>
            <w:r>
              <w:rPr>
                <w:rFonts w:ascii="Consolas" w:hAnsi="Consolas" w:cs="Consolas"/>
                <w:color w:val="164E63"/>
                <w:sz w:val="19"/>
              </w:rPr>
              <w:t xml:space="preserve">ST_CANCELLED</w:t>
            </w:r>
          </w:p>
        </w:tc>
        <w:tc>
          <w:tcPr>
            <w:tcW w:w="2750" w:type="dxa"/>
            <w:tcMar>
              <w:top w:w="70" w:type="dxa"/>
              <w:left w:w="100" w:type="dxa"/>
              <w:bottom w:w="70" w:type="dxa"/>
              <w:right w:w="100" w:type="dxa"/>
            </w:tcMar>
          </w:tcPr>
          <w:p>
            <w:pPr>
              <w:pStyle w:val="TableText"/>
            </w:pPr>
            <w:r>
              <w:rPr>
                <w:rFonts w:ascii="Consolas" w:hAnsi="Consolas" w:cs="Consolas"/>
                <w:color w:val="164E63"/>
                <w:sz w:val="19"/>
              </w:rPr>
              <w:t xml:space="preserve">ST_CANCELLED</w:t>
            </w:r>
          </w:p>
        </w:tc>
        <w:tc>
          <w:tcPr>
            <w:tcW w:w="1044" w:type="dxa"/>
            <w:tcMar>
              <w:top w:w="70" w:type="dxa"/>
              <w:left w:w="100" w:type="dxa"/>
              <w:bottom w:w="70" w:type="dxa"/>
              <w:right w:w="100" w:type="dxa"/>
            </w:tcMar>
          </w:tcPr>
          <w:p>
            <w:pPr>
              <w:pStyle w:val="TableText"/>
            </w:pPr>
            <w:r>
              <w:rPr>
                <w:rFonts w:ascii="Consolas" w:hAnsi="Consolas" w:cs="Consolas"/>
                <w:color w:val="164E63"/>
                <w:sz w:val="19"/>
              </w:rPr>
              <w:t xml:space="preserve">ST_CANCELLED</w:t>
            </w:r>
          </w:p>
        </w:tc>
        <w:tc>
          <w:tcPr>
            <w:tcW w:w="1264" w:type="dxa"/>
            <w:tcMar>
              <w:top w:w="70" w:type="dxa"/>
              <w:left w:w="100" w:type="dxa"/>
              <w:bottom w:w="70" w:type="dxa"/>
              <w:right w:w="100" w:type="dxa"/>
            </w:tcMar>
          </w:tcPr>
          <w:p>
            <w:pPr>
              <w:pStyle w:val="TableText"/>
            </w:pPr>
            <w:r>
              <w:t xml:space="preserve">Không (bỏ ghi sổ trước)</w:t>
            </w:r>
          </w:p>
        </w:tc>
        <w:tc>
          <w:tcPr>
            <w:tcW w:w="857" w:type="dxa"/>
            <w:tcMar>
              <w:top w:w="70" w:type="dxa"/>
              <w:left w:w="100" w:type="dxa"/>
              <w:bottom w:w="70" w:type="dxa"/>
              <w:right w:w="100" w:type="dxa"/>
            </w:tcMar>
          </w:tcPr>
          <w:p>
            <w:pPr>
              <w:pStyle w:val="TableText"/>
            </w:pPr>
            <w:r>
              <w:t xml:space="preserve">—</w:t>
            </w:r>
          </w:p>
        </w:tc>
      </w:tr>
    </w:tbl>
    <w:p>
      <w:pPr>
        <w:spacing w:after="60"/>
      </w:pPr>
    </w:p>
    <w:p>
      <w:pPr>
        <w:pStyle w:val="Normal"/>
      </w:pPr>
      <w:r>
        <w:t xml:space="preserve">Quyền trạng thái là quyền </w:t>
      </w:r>
      <w:r>
        <w:rPr>
          <w:b/>
        </w:rPr>
        <w:t xml:space="preserve">đến</w:t>
      </w:r>
      <w:r>
        <w:t xml:space="preserve"> một trạng thái: người có </w:t>
      </w:r>
      <w:r>
        <w:rPr>
          <w:rFonts w:ascii="Consolas" w:hAnsi="Consolas" w:cs="Consolas"/>
          <w:color w:val="164E63"/>
          <w:sz w:val="19"/>
        </w:rPr>
        <w:t xml:space="preserve">ST_POSTED</w:t>
      </w:r>
      <w:r>
        <w:t xml:space="preserve"> cũng gửi duyệt và lưu ở Đã duyệt được, và khi lập chứng từ chọn được đến trạng thái mà quyền của mình (tại đơn vị đang làm việc) với tới. Quyền được cấp riêng cho từng đơn vị (mã </w:t>
      </w:r>
      <w:r>
        <w:rPr>
          <w:rFonts w:ascii="Consolas" w:hAnsi="Consolas" w:cs="Consolas"/>
          <w:color w:val="164E63"/>
          <w:sz w:val="19"/>
        </w:rPr>
        <w:t xml:space="preserve">inv_receipt:ST_POSTED@DVCS01</w:t>
      </w:r>
      <w:r>
        <w:t xml:space="preserve">), danh mục trạng thái cũng theo đơn vị: xem </w:t>
      </w:r>
      <w:r>
        <w:rPr>
          <w:rFonts w:ascii="Consolas" w:hAnsi="Consolas" w:cs="Consolas"/>
          <w:color w:val="164E63"/>
          <w:sz w:val="19"/>
        </w:rPr>
        <w:t xml:space="preserve">docs/he-thong/trang-thai-chung-tu.md</w:t>
      </w:r>
      <w:r>
        <w:t xml:space="preserve">.</w:t>
      </w:r>
    </w:p>
    <w:p>
      <w:pPr>
        <w:pStyle w:val="Normal"/>
      </w:pPr>
      <w:r>
        <w:t xml:space="preserve">Quy tắc chung:</w:t>
      </w:r>
    </w:p>
    <w:p>
      <w:pPr>
        <w:pStyle w:val="ListParagraph"/>
      </w:pPr>
      <w:r>
        <w:t xml:space="preserve">• Mọi thao tác (trừ duyệt / từ chối) cần quyền </w:t>
      </w:r>
      <w:r>
        <w:rPr>
          <w:b/>
        </w:rPr>
        <w:t xml:space="preserve">Xem</w:t>
      </w:r>
      <w:r>
        <w:t xml:space="preserve"> chức năng.</w:t>
      </w:r>
    </w:p>
    <w:p>
      <w:pPr>
        <w:pStyle w:val="ListParagraph"/>
      </w:pPr>
      <w:r>
        <w:t xml:space="preserve">• Phiếu của người khác chỉ thấy và thao tác được khi có </w:t>
      </w:r>
      <w:r>
        <w:rPr>
          <w:b/>
        </w:rPr>
        <w:t xml:space="preserve">`VIEW_ALL`</w:t>
      </w:r>
      <w:r>
        <w:t xml:space="preserve">.</w:t>
      </w:r>
    </w:p>
    <w:p>
      <w:pPr>
        <w:pStyle w:val="ListParagraph"/>
      </w:pPr>
      <w:r>
        <w:t xml:space="preserve">• </w:t>
      </w:r>
      <w:r>
        <w:rPr>
          <w:b/>
        </w:rPr>
        <w:t xml:space="preserve">Không ai tự duyệt phiếu mình lập</w:t>
      </w:r>
      <w:r>
        <w:t xml:space="preserve">, kể cả quản trị viên.</w:t>
      </w:r>
    </w:p>
    <w:p>
      <w:pPr>
        <w:pStyle w:val="ListParagraph"/>
      </w:pPr>
      <w:r>
        <w:t xml:space="preserve">• Người duyệt </w:t>
      </w:r>
      <w:r>
        <w:rPr>
          <w:b/>
        </w:rPr>
        <w:t xml:space="preserve">không cần</w:t>
      </w:r>
      <w:r>
        <w:t xml:space="preserve"> Xem chức năng hay </w:t>
      </w:r>
      <w:r>
        <w:rPr>
          <w:rFonts w:ascii="Consolas" w:hAnsi="Consolas" w:cs="Consolas"/>
          <w:color w:val="164E63"/>
          <w:sz w:val="19"/>
        </w:rPr>
        <w:t xml:space="preserve">VIEW_ALL</w:t>
      </w:r>
      <w:r>
        <w:t xml:space="preserve">: duyệt từ màn Phê duyệt là đủ.</w:t>
      </w:r>
    </w:p>
    <w:p>
      <w:pPr>
        <w:pStyle w:val="Normal"/>
      </w:pPr>
      <w:r>
        <w:t xml:space="preserve">Cài đặt </w:t>
      </w:r>
      <w:r>
        <w:rPr>
          <w:b/>
        </w:rPr>
        <w:t xml:space="preserve">"Duyệt trước khi ghi sổ"</w:t>
      </w:r>
      <w:r>
        <w:t xml:space="preserve"> (Cài đặt mặc định) quyết định phiếu chưa duyệt có được ghi sổ không.</w:t>
      </w:r>
    </w:p>
    <w:p>
      <w:pPr>
        <w:pStyle w:val="Heading1"/>
      </w:pPr>
      <w:r>
        <w:t xml:space="preserve">A8. Phê duyệt nhiều cấp</w:t>
      </w:r>
    </w:p>
    <w:p>
      <w:pPr>
        <w:pStyle w:val="Heading2"/>
      </w:pPr>
      <w:r>
        <w:t xml:space="preserve">Quy tắc duyệt</w:t>
      </w:r>
    </w:p>
    <w:p>
      <w:pPr>
        <w:pStyle w:val="Normal"/>
      </w:pPr>
      <w:r>
        <w:t xml:space="preserve">Đặt ở Cài đặt › Người dùng và phân quyền › Quy tắc duyệt. Mỗi quy tắc đọc là:</w:t>
      </w:r>
    </w:p>
    <w:p>
      <w:pPr>
        <w:pStyle w:val="Quote"/>
      </w:pPr>
      <w:r>
        <w:t xml:space="preserve">Phiếu </w:t>
      </w:r>
      <w:r>
        <w:rPr>
          <w:b/>
        </w:rPr>
        <w:t xml:space="preserve">[chức năng]</w:t>
      </w:r>
      <w:r>
        <w:t xml:space="preserve"> do </w:t>
      </w:r>
      <w:r>
        <w:rPr>
          <w:b/>
        </w:rPr>
        <w:t xml:space="preserve">[ai]</w:t>
      </w:r>
      <w:r>
        <w:t xml:space="preserve"> lập ở </w:t>
      </w:r>
      <w:r>
        <w:rPr>
          <w:b/>
        </w:rPr>
        <w:t xml:space="preserve">[đơn vị]</w:t>
      </w:r>
      <w:r>
        <w:t xml:space="preserve">, có giá trị </w:t>
      </w:r>
      <w:r>
        <w:rPr>
          <w:b/>
        </w:rPr>
        <w:t xml:space="preserve">từ [số tiền]</w:t>
      </w:r>
      <w:r>
        <w:t xml:space="preserve">, được duyệt ở </w:t>
      </w:r>
      <w:r>
        <w:rPr>
          <w:b/>
        </w:rPr>
        <w:t xml:space="preserve">cấp [n]</w:t>
      </w:r>
      <w:r>
        <w:t xml:space="preserve"> bởi </w:t>
      </w:r>
      <w:r>
        <w:rPr>
          <w:b/>
        </w:rPr>
        <w:t xml:space="preserve">[người / vai trò]</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50"/>
        <w:gridCol w:w="7909"/>
      </w:tblGrid>
      <w:tr>
        <w:trPr>
          <w:tblHeader/>
        </w:trPr>
        <w:tc>
          <w:tcPr>
            <w:tcW w:w="1450" w:type="dxa"/>
            <w:shd w:val="clear" w:fill="DCE9F3"/>
            <w:tcMar>
              <w:top w:w="70" w:type="dxa"/>
              <w:left w:w="100" w:type="dxa"/>
              <w:bottom w:w="70" w:type="dxa"/>
              <w:right w:w="100" w:type="dxa"/>
            </w:tcMar>
          </w:tcPr>
          <w:p>
            <w:pPr>
              <w:pStyle w:val="TableHeader"/>
            </w:pPr>
            <w:r>
              <w:t xml:space="preserve">Thành phần</w:t>
            </w:r>
          </w:p>
        </w:tc>
        <w:tc>
          <w:tcPr>
            <w:tcW w:w="7909" w:type="dxa"/>
            <w:shd w:val="clear" w:fill="DCE9F3"/>
            <w:tcMar>
              <w:top w:w="70" w:type="dxa"/>
              <w:left w:w="100" w:type="dxa"/>
              <w:bottom w:w="70" w:type="dxa"/>
              <w:right w:w="100" w:type="dxa"/>
            </w:tcMar>
          </w:tcPr>
          <w:p>
            <w:pPr>
              <w:pStyle w:val="TableHeader"/>
            </w:pPr>
            <w:r>
              <w:t xml:space="preserve">Lựa chọn</w:t>
            </w:r>
          </w:p>
        </w:tc>
      </w:tr>
      <w:tr>
        <w:trPr>
          <w:cantSplit/>
        </w:trPr>
        <w:tc>
          <w:tcPr>
            <w:tcW w:w="1450" w:type="dxa"/>
            <w:tcMar>
              <w:top w:w="70" w:type="dxa"/>
              <w:left w:w="100" w:type="dxa"/>
              <w:bottom w:w="70" w:type="dxa"/>
              <w:right w:w="100" w:type="dxa"/>
            </w:tcMar>
          </w:tcPr>
          <w:p>
            <w:pPr>
              <w:pStyle w:val="TableText"/>
            </w:pPr>
            <w:r>
              <w:t xml:space="preserve">Chức năng</w:t>
            </w:r>
          </w:p>
        </w:tc>
        <w:tc>
          <w:tcPr>
            <w:tcW w:w="7909" w:type="dxa"/>
            <w:tcMar>
              <w:top w:w="70" w:type="dxa"/>
              <w:left w:w="100" w:type="dxa"/>
              <w:bottom w:w="70" w:type="dxa"/>
              <w:right w:w="100" w:type="dxa"/>
            </w:tcMar>
          </w:tcPr>
          <w:p>
            <w:pPr>
              <w:pStyle w:val="TableText"/>
            </w:pPr>
            <w:r>
              <w:t xml:space="preserve">Một loại chứng từ</w:t>
            </w:r>
          </w:p>
        </w:tc>
      </w:tr>
      <w:tr>
        <w:trPr>
          <w:cantSplit/>
        </w:trPr>
        <w:tc>
          <w:tcPr>
            <w:tcW w:w="1450" w:type="dxa"/>
            <w:tcMar>
              <w:top w:w="70" w:type="dxa"/>
              <w:left w:w="100" w:type="dxa"/>
              <w:bottom w:w="70" w:type="dxa"/>
              <w:right w:w="100" w:type="dxa"/>
            </w:tcMar>
          </w:tcPr>
          <w:p>
            <w:pPr>
              <w:pStyle w:val="TableText"/>
            </w:pPr>
            <w:r>
              <w:t xml:space="preserve">Đơn vị</w:t>
            </w:r>
          </w:p>
        </w:tc>
        <w:tc>
          <w:tcPr>
            <w:tcW w:w="7909" w:type="dxa"/>
            <w:tcMar>
              <w:top w:w="70" w:type="dxa"/>
              <w:left w:w="100" w:type="dxa"/>
              <w:bottom w:w="70" w:type="dxa"/>
              <w:right w:w="100" w:type="dxa"/>
            </w:tcMar>
          </w:tcPr>
          <w:p>
            <w:pPr>
              <w:pStyle w:val="TableText"/>
            </w:pPr>
            <w:r>
              <w:t xml:space="preserve">Một đơn vị, hoặc để trống = mọi đơn vị</w:t>
            </w:r>
          </w:p>
        </w:tc>
      </w:tr>
      <w:tr>
        <w:trPr>
          <w:cantSplit/>
        </w:trPr>
        <w:tc>
          <w:tcPr>
            <w:tcW w:w="1450" w:type="dxa"/>
            <w:tcMar>
              <w:top w:w="70" w:type="dxa"/>
              <w:left w:w="100" w:type="dxa"/>
              <w:bottom w:w="70" w:type="dxa"/>
              <w:right w:w="100" w:type="dxa"/>
            </w:tcMar>
          </w:tcPr>
          <w:p>
            <w:pPr>
              <w:pStyle w:val="TableText"/>
            </w:pPr>
            <w:r>
              <w:t xml:space="preserve">Người lập</w:t>
            </w:r>
          </w:p>
        </w:tc>
        <w:tc>
          <w:tcPr>
            <w:tcW w:w="7909" w:type="dxa"/>
            <w:tcMar>
              <w:top w:w="70" w:type="dxa"/>
              <w:left w:w="100" w:type="dxa"/>
              <w:bottom w:w="70" w:type="dxa"/>
              <w:right w:w="100" w:type="dxa"/>
            </w:tcMar>
          </w:tcPr>
          <w:p>
            <w:pPr>
              <w:pStyle w:val="TableText"/>
            </w:pPr>
            <w:r>
              <w:t xml:space="preserve">Bất kỳ ai; một người; một vai trò; một phòng ban</w:t>
            </w:r>
          </w:p>
        </w:tc>
      </w:tr>
      <w:tr>
        <w:trPr>
          <w:cantSplit/>
        </w:trPr>
        <w:tc>
          <w:tcPr>
            <w:tcW w:w="1450" w:type="dxa"/>
            <w:tcMar>
              <w:top w:w="70" w:type="dxa"/>
              <w:left w:w="100" w:type="dxa"/>
              <w:bottom w:w="70" w:type="dxa"/>
              <w:right w:w="100" w:type="dxa"/>
            </w:tcMar>
          </w:tcPr>
          <w:p>
            <w:pPr>
              <w:pStyle w:val="TableText"/>
            </w:pPr>
            <w:r>
              <w:t xml:space="preserve">Số tiền từ</w:t>
            </w:r>
          </w:p>
        </w:tc>
        <w:tc>
          <w:tcPr>
            <w:tcW w:w="7909" w:type="dxa"/>
            <w:tcMar>
              <w:top w:w="70" w:type="dxa"/>
              <w:left w:w="100" w:type="dxa"/>
              <w:bottom w:w="70" w:type="dxa"/>
              <w:right w:w="100" w:type="dxa"/>
            </w:tcMar>
          </w:tcPr>
          <w:p>
            <w:pPr>
              <w:pStyle w:val="TableText"/>
            </w:pPr>
            <w:r>
              <w:t xml:space="preserve">Để trống = mọi giá trị</w:t>
            </w:r>
          </w:p>
        </w:tc>
      </w:tr>
      <w:tr>
        <w:trPr>
          <w:cantSplit/>
        </w:trPr>
        <w:tc>
          <w:tcPr>
            <w:tcW w:w="1450" w:type="dxa"/>
            <w:tcMar>
              <w:top w:w="70" w:type="dxa"/>
              <w:left w:w="100" w:type="dxa"/>
              <w:bottom w:w="70" w:type="dxa"/>
              <w:right w:w="100" w:type="dxa"/>
            </w:tcMar>
          </w:tcPr>
          <w:p>
            <w:pPr>
              <w:pStyle w:val="TableText"/>
            </w:pPr>
            <w:r>
              <w:t xml:space="preserve">Cấp</w:t>
            </w:r>
          </w:p>
        </w:tc>
        <w:tc>
          <w:tcPr>
            <w:tcW w:w="7909" w:type="dxa"/>
            <w:tcMar>
              <w:top w:w="70" w:type="dxa"/>
              <w:left w:w="100" w:type="dxa"/>
              <w:bottom w:w="70" w:type="dxa"/>
              <w:right w:w="100" w:type="dxa"/>
            </w:tcMar>
          </w:tcPr>
          <w:p>
            <w:pPr>
              <w:pStyle w:val="TableText"/>
            </w:pPr>
            <w:r>
              <w:t xml:space="preserve">1, 2, 3...</w:t>
            </w:r>
          </w:p>
        </w:tc>
      </w:tr>
      <w:tr>
        <w:trPr>
          <w:cantSplit/>
        </w:trPr>
        <w:tc>
          <w:tcPr>
            <w:tcW w:w="1450" w:type="dxa"/>
            <w:tcMar>
              <w:top w:w="70" w:type="dxa"/>
              <w:left w:w="100" w:type="dxa"/>
              <w:bottom w:w="70" w:type="dxa"/>
              <w:right w:w="100" w:type="dxa"/>
            </w:tcMar>
          </w:tcPr>
          <w:p>
            <w:pPr>
              <w:pStyle w:val="TableText"/>
            </w:pPr>
            <w:r>
              <w:t xml:space="preserve">Người duyệt</w:t>
            </w:r>
          </w:p>
        </w:tc>
        <w:tc>
          <w:tcPr>
            <w:tcW w:w="7909" w:type="dxa"/>
            <w:tcMar>
              <w:top w:w="70" w:type="dxa"/>
              <w:left w:w="100" w:type="dxa"/>
              <w:bottom w:w="70" w:type="dxa"/>
              <w:right w:w="100" w:type="dxa"/>
            </w:tcMar>
          </w:tcPr>
          <w:p>
            <w:pPr>
              <w:pStyle w:val="TableText"/>
            </w:pPr>
            <w:r>
              <w:t xml:space="preserve">Một người, hoặc một vai trò (mọi người giữ vai trò đó). Chỉ tính người </w:t>
            </w:r>
            <w:r>
              <w:rPr>
                <w:b/>
              </w:rPr>
              <w:t xml:space="preserve">có quyền Duyệt</w:t>
            </w:r>
            <w:r>
              <w:t xml:space="preserve"> chức năng (hoặc màn phê duyệt của nó) </w:t>
            </w:r>
            <w:r>
              <w:rPr>
                <w:b/>
              </w:rPr>
              <w:t xml:space="preserve">và được làm việc ở đơn vị của phiếu</w:t>
            </w:r>
          </w:p>
        </w:tc>
      </w:tr>
    </w:tbl>
    <w:p>
      <w:pPr>
        <w:spacing w:after="60"/>
      </w:pPr>
    </w:p>
    <w:p>
      <w:pPr>
        <w:pStyle w:val="Heading2"/>
      </w:pPr>
      <w:r>
        <w:t xml:space="preserve">Cách chạy</w:t>
      </w:r>
    </w:p>
    <w:p>
      <w:pPr>
        <w:pStyle w:val="ListParagraph"/>
      </w:pPr>
      <w:r>
        <w:t xml:space="preserve">1. Khi phiếu được gửi duyệt, hệ thống lấy mọi quy tắc </w:t>
      </w:r>
      <w:r>
        <w:rPr>
          <w:b/>
        </w:rPr>
        <w:t xml:space="preserve">khớp</w:t>
      </w:r>
      <w:r>
        <w:t xml:space="preserve"> (đúng chức năng, đơn vị, người lập, số tiền) và gom theo cấp.</w:t>
      </w:r>
    </w:p>
    <w:p>
      <w:pPr>
        <w:pStyle w:val="ListParagraph"/>
      </w:pPr>
      <w:r>
        <w:t xml:space="preserve">2. Các cấp chạy </w:t>
      </w:r>
      <w:r>
        <w:rPr>
          <w:b/>
        </w:rPr>
        <w:t xml:space="preserve">lần lượt</w:t>
      </w:r>
      <w:r>
        <w:t xml:space="preserve"> 1 → 2 → 3. Trong một cấp, </w:t>
      </w:r>
      <w:r>
        <w:rPr>
          <w:b/>
        </w:rPr>
        <w:t xml:space="preserve">một người</w:t>
      </w:r>
      <w:r>
        <w:t xml:space="preserve"> trong danh sách duyệt là đủ để qua cấp.</w:t>
      </w:r>
    </w:p>
    <w:p>
      <w:pPr>
        <w:pStyle w:val="ListParagraph"/>
      </w:pPr>
      <w:r>
        <w:t xml:space="preserve">3. Duyệt xong cấp cuối thì phiếu thành </w:t>
      </w:r>
      <w:r>
        <w:rPr>
          <w:b/>
        </w:rPr>
        <w:t xml:space="preserve">Đã duyệt</w:t>
      </w:r>
      <w:r>
        <w:t xml:space="preserve">. Bị từ chối ở bất kỳ cấp nào thì phiếu về </w:t>
      </w:r>
      <w:r>
        <w:rPr>
          <w:b/>
        </w:rPr>
        <w:t xml:space="preserve">Lập</w:t>
      </w:r>
      <w:r>
        <w:t xml:space="preserve">, người lập sửa rồi gửi lại (lượt mới).</w:t>
      </w:r>
    </w:p>
    <w:p>
      <w:pPr>
        <w:pStyle w:val="ListParagraph"/>
      </w:pPr>
      <w:r>
        <w:t xml:space="preserve">4. Người lập (hoặc quản trị viên) rút lại được khi phiếu đang chờ.</w:t>
      </w:r>
    </w:p>
    <w:p>
      <w:pPr>
        <w:pStyle w:val="ListParagraph"/>
      </w:pPr>
      <w:r>
        <w:t xml:space="preserve">5. Không có quy tắc nào khớp thì phiếu vẫn phải duyệt một cấp: mọi người có quyền </w:t>
      </w:r>
      <w:r>
        <w:rPr>
          <w:b/>
        </w:rPr>
        <w:t xml:space="preserve">Duyệt</w:t>
      </w:r>
      <w:r>
        <w:t xml:space="preserve"> chức năng đó (hoặc màn phê duyệt của nó), được làm việc ở đơn vị của phiếu, trừ người lập. Một cấp có quy tắc mà không còn ai duyệt được (vai trò không có người, người duyệt bị khóa) thì không gửi duyệt được và báo lỗi.</w:t>
      </w:r>
    </w:p>
    <w:p>
      <w:pPr>
        <w:pStyle w:val="Normal"/>
      </w:pPr>
      <w:r>
        <w:t xml:space="preserve">Mỗi bước gửi thông báo, theo ngôn ngữ của từng người:</w:t>
      </w:r>
    </w:p>
    <w:p>
      <w:pPr>
        <w:pStyle w:val="ListParagraph"/>
      </w:pPr>
      <w:r>
        <w:t xml:space="preserve">• người duyệt cấp kế tiếp nhận yêu cầu duyệt;</w:t>
      </w:r>
    </w:p>
    <w:p>
      <w:pPr>
        <w:pStyle w:val="ListParagraph"/>
      </w:pPr>
      <w:r>
        <w:t xml:space="preserve">• người lập nhận kết quả (đã duyệt hết, hoặc bị từ chối kèm lý do).</w:t>
      </w:r>
    </w:p>
    <w:p>
      <w:pPr>
        <w:pStyle w:val="Normal"/>
      </w:pPr>
      <w:r>
        <w:rPr>
          <w:b/>
        </w:rPr>
        <w:t xml:space="preserve">Ví dụ.</w:t>
      </w:r>
      <w:r>
        <w:t xml:space="preserve"> Phiếu xuất kho ở Hà Nội:</w:t>
      </w:r>
    </w:p>
    <w:p>
      <w:pPr>
        <w:pStyle w:val="ListParagraph"/>
      </w:pPr>
      <w:r>
        <w:t xml:space="preserve">• Quy tắc 1: mọi người lập, mọi giá trị, cấp 1, vai trò Trưởng kho.</w:t>
      </w:r>
    </w:p>
    <w:p>
      <w:pPr>
        <w:pStyle w:val="ListParagraph"/>
      </w:pPr>
      <w:r>
        <w:t xml:space="preserve">• Quy tắc 2: mọi người lập, từ 100.000.000, cấp 2, Giám đốc.</w:t>
      </w:r>
    </w:p>
    <w:p>
      <w:pPr>
        <w:pStyle w:val="Normal"/>
      </w:pPr>
      <w:r>
        <w:t xml:space="preserve">Phiếu 30 triệu: chỉ cần Trưởng kho duyệt. Phiếu 150 triệu: Trưởng kho duyệt, rồi đến Giám đốc.</w:t>
      </w:r>
    </w:p>
    <w:p>
      <w:pPr>
        <w:pStyle w:val="Heading2"/>
      </w:pPr>
      <w:r>
        <w:t xml:space="preserve">Màn Phê duyệt</w:t>
      </w:r>
    </w:p>
    <w:p>
      <w:pPr>
        <w:pStyle w:val="Normal"/>
      </w:pPr>
      <w:r>
        <w:t xml:space="preserve">Menu Phê duyệt có các màn gom phiếu cần duyệt: Phê duyệt nhập kho, Phê duyệt xuất kho, Phê duyệt điều chuyển.</w:t>
      </w:r>
    </w:p>
    <w:p>
      <w:pPr>
        <w:pStyle w:val="Normal"/>
      </w:pPr>
      <w:r>
        <w:t xml:space="preserve">Quyền </w:t>
      </w:r>
      <w:r>
        <w:rPr>
          <w:b/>
        </w:rPr>
        <w:t xml:space="preserve">Duyệt</w:t>
      </w:r>
      <w:r>
        <w:t xml:space="preserve"> trên màn phê duyệt có tác dụng như quyền Duyệt trên chính chứng từ. Nhờ vậy giám đốc chỉ cần quyền ở màn phê duyệt, không cần vào màn phiếu xuất kho. Quyền </w:t>
      </w:r>
      <w:r>
        <w:rPr>
          <w:b/>
        </w:rPr>
        <w:t xml:space="preserve">Xem</w:t>
      </w:r>
      <w:r>
        <w:t xml:space="preserve"> trên màn phê duyệt cho phép xem phiếu đang chờ để duyệt.</w:t>
      </w:r>
    </w:p>
    <w:p>
      <w:pPr>
        <w:pStyle w:val="Heading1"/>
      </w:pPr>
      <w:r>
        <w:t xml:space="preserve">A9. Quản trị phân quyền an toàn</w:t>
      </w:r>
    </w:p>
    <w:p>
      <w:pPr>
        <w:pStyle w:val="Heading2"/>
      </w:pPr>
      <w:r>
        <w:t xml:space="preserve">Ai được cấp quyền</w:t>
      </w:r>
    </w:p>
    <w:p>
      <w:pPr>
        <w:pStyle w:val="Normal"/>
      </w:pPr>
      <w:r>
        <w:t xml:space="preserve">Người có quyền ở chức năng </w:t>
      </w:r>
      <w:r>
        <w:rPr>
          <w:b/>
        </w:rPr>
        <w:t xml:space="preserve">Người dùng và phân quyền</w:t>
      </w:r>
      <w:r>
        <w:t xml:space="preserve"> quản lý tài khoản, vai trò, quy tắc duyệt. Có các giới hạn: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5730"/>
        <w:gridCol w:w="3629"/>
      </w:tblGrid>
      <w:tr>
        <w:trPr>
          <w:tblHeader/>
        </w:trPr>
        <w:tc>
          <w:tcPr>
            <w:tcW w:w="5730" w:type="dxa"/>
            <w:shd w:val="clear" w:fill="DCE9F3"/>
            <w:tcMar>
              <w:top w:w="70" w:type="dxa"/>
              <w:left w:w="100" w:type="dxa"/>
              <w:bottom w:w="70" w:type="dxa"/>
              <w:right w:w="100" w:type="dxa"/>
            </w:tcMar>
          </w:tcPr>
          <w:p>
            <w:pPr>
              <w:pStyle w:val="TableHeader"/>
            </w:pPr>
            <w:r>
              <w:t xml:space="preserve">Giới hạn</w:t>
            </w:r>
          </w:p>
        </w:tc>
        <w:tc>
          <w:tcPr>
            <w:tcW w:w="3629" w:type="dxa"/>
            <w:shd w:val="clear" w:fill="DCE9F3"/>
            <w:tcMar>
              <w:top w:w="70" w:type="dxa"/>
              <w:left w:w="100" w:type="dxa"/>
              <w:bottom w:w="70" w:type="dxa"/>
              <w:right w:w="100" w:type="dxa"/>
            </w:tcMar>
          </w:tcPr>
          <w:p>
            <w:pPr>
              <w:pStyle w:val="TableHeader"/>
            </w:pPr>
            <w:r>
              <w:t xml:space="preserve">Mục đích</w:t>
            </w:r>
          </w:p>
        </w:tc>
      </w:tr>
      <w:tr>
        <w:trPr>
          <w:cantSplit/>
        </w:trPr>
        <w:tc>
          <w:tcPr>
            <w:tcW w:w="5730" w:type="dxa"/>
            <w:tcMar>
              <w:top w:w="70" w:type="dxa"/>
              <w:left w:w="100" w:type="dxa"/>
              <w:bottom w:w="70" w:type="dxa"/>
              <w:right w:w="100" w:type="dxa"/>
            </w:tcMar>
          </w:tcPr>
          <w:p>
            <w:pPr>
              <w:pStyle w:val="TableText"/>
            </w:pPr>
            <w:r>
              <w:rPr>
                <w:b/>
              </w:rPr>
              <w:t xml:space="preserve">Không cấp quá quyền mình có.</w:t>
            </w:r>
            <w:r>
              <w:t xml:space="preserve"> Người không phải quản trị viên chỉ thêm được hành động, quyền đặc biệt, đơn vị mà chính họ có. Những gì người kia đã có từ trước thì được giữ</w:t>
            </w:r>
          </w:p>
        </w:tc>
        <w:tc>
          <w:tcPr>
            <w:tcW w:w="3629" w:type="dxa"/>
            <w:tcMar>
              <w:top w:w="70" w:type="dxa"/>
              <w:left w:w="100" w:type="dxa"/>
              <w:bottom w:w="70" w:type="dxa"/>
              <w:right w:w="100" w:type="dxa"/>
            </w:tcMar>
          </w:tcPr>
          <w:p>
            <w:pPr>
              <w:pStyle w:val="TableText"/>
            </w:pPr>
            <w:r>
              <w:t xml:space="preserve">Không ai tự "đẻ" ra quyền lớn hơn mình</w:t>
            </w:r>
          </w:p>
        </w:tc>
      </w:tr>
      <w:tr>
        <w:trPr>
          <w:cantSplit/>
        </w:trPr>
        <w:tc>
          <w:tcPr>
            <w:tcW w:w="5730" w:type="dxa"/>
            <w:tcMar>
              <w:top w:w="70" w:type="dxa"/>
              <w:left w:w="100" w:type="dxa"/>
              <w:bottom w:w="70" w:type="dxa"/>
              <w:right w:w="100" w:type="dxa"/>
            </w:tcMar>
          </w:tcPr>
          <w:p>
            <w:pPr>
              <w:pStyle w:val="TableText"/>
            </w:pPr>
            <w:r>
              <w:rPr>
                <w:b/>
              </w:rPr>
              <w:t xml:space="preserve">Không tự sửa quyền của mình</w:t>
            </w:r>
            <w:r>
              <w:t xml:space="preserve"> (trừ quản trị viên)</w:t>
            </w:r>
          </w:p>
        </w:tc>
        <w:tc>
          <w:tcPr>
            <w:tcW w:w="3629" w:type="dxa"/>
            <w:tcMar>
              <w:top w:w="70" w:type="dxa"/>
              <w:left w:w="100" w:type="dxa"/>
              <w:bottom w:w="70" w:type="dxa"/>
              <w:right w:w="100" w:type="dxa"/>
            </w:tcMar>
          </w:tcPr>
          <w:p>
            <w:pPr>
              <w:pStyle w:val="TableText"/>
            </w:pPr>
            <w:r>
              <w:t xml:space="preserve">Không tự nâng quyền</w:t>
            </w:r>
          </w:p>
        </w:tc>
      </w:tr>
      <w:tr>
        <w:trPr>
          <w:cantSplit/>
        </w:trPr>
        <w:tc>
          <w:tcPr>
            <w:tcW w:w="5730" w:type="dxa"/>
            <w:tcMar>
              <w:top w:w="70" w:type="dxa"/>
              <w:left w:w="100" w:type="dxa"/>
              <w:bottom w:w="70" w:type="dxa"/>
              <w:right w:w="100" w:type="dxa"/>
            </w:tcMar>
          </w:tcPr>
          <w:p>
            <w:pPr>
              <w:pStyle w:val="TableText"/>
            </w:pPr>
            <w:r>
              <w:rPr>
                <w:b/>
              </w:rPr>
              <w:t xml:space="preserve">Chỉ quản trị viên</w:t>
            </w:r>
            <w:r>
              <w:t xml:space="preserve"> gán vai trò quản trị, hoặc sửa / khóa / đặt mật khẩu tài khoản quản trị viên</w:t>
            </w:r>
          </w:p>
        </w:tc>
        <w:tc>
          <w:tcPr>
            <w:tcW w:w="3629" w:type="dxa"/>
            <w:tcMar>
              <w:top w:w="70" w:type="dxa"/>
              <w:left w:w="100" w:type="dxa"/>
              <w:bottom w:w="70" w:type="dxa"/>
              <w:right w:w="100" w:type="dxa"/>
            </w:tcMar>
          </w:tcPr>
          <w:p>
            <w:pPr>
              <w:pStyle w:val="TableText"/>
            </w:pPr>
            <w:r>
              <w:t xml:space="preserve">Bảo vệ tài khoản cao nhất</w:t>
            </w:r>
          </w:p>
        </w:tc>
      </w:tr>
      <w:tr>
        <w:trPr>
          <w:cantSplit/>
        </w:trPr>
        <w:tc>
          <w:tcPr>
            <w:tcW w:w="5730" w:type="dxa"/>
            <w:tcMar>
              <w:top w:w="70" w:type="dxa"/>
              <w:left w:w="100" w:type="dxa"/>
              <w:bottom w:w="70" w:type="dxa"/>
              <w:right w:w="100" w:type="dxa"/>
            </w:tcMar>
          </w:tcPr>
          <w:p>
            <w:pPr>
              <w:pStyle w:val="TableText"/>
            </w:pPr>
            <w:r>
              <w:rPr>
                <w:b/>
              </w:rPr>
              <w:t xml:space="preserve">Không khóa / xóa quản trị viên cuối cùng</w:t>
            </w:r>
          </w:p>
        </w:tc>
        <w:tc>
          <w:tcPr>
            <w:tcW w:w="3629" w:type="dxa"/>
            <w:tcMar>
              <w:top w:w="70" w:type="dxa"/>
              <w:left w:w="100" w:type="dxa"/>
              <w:bottom w:w="70" w:type="dxa"/>
              <w:right w:w="100" w:type="dxa"/>
            </w:tcMar>
          </w:tcPr>
          <w:p>
            <w:pPr>
              <w:pStyle w:val="TableText"/>
            </w:pPr>
            <w:r>
              <w:t xml:space="preserve">Luôn còn người vào được hệ thống</w:t>
            </w:r>
          </w:p>
        </w:tc>
      </w:tr>
      <w:tr>
        <w:trPr>
          <w:cantSplit/>
        </w:trPr>
        <w:tc>
          <w:tcPr>
            <w:tcW w:w="5730" w:type="dxa"/>
            <w:tcMar>
              <w:top w:w="70" w:type="dxa"/>
              <w:left w:w="100" w:type="dxa"/>
              <w:bottom w:w="70" w:type="dxa"/>
              <w:right w:w="100" w:type="dxa"/>
            </w:tcMar>
          </w:tcPr>
          <w:p>
            <w:pPr>
              <w:pStyle w:val="TableText"/>
            </w:pPr>
            <w:r>
              <w:t xml:space="preserve">Không tự khóa, tự xóa tài khoản mình; đổi mật khẩu của mình qua màn Tài khoản, không qua "đặt lại mật khẩu"</w:t>
            </w:r>
          </w:p>
        </w:tc>
        <w:tc>
          <w:tcPr>
            <w:tcW w:w="3629" w:type="dxa"/>
            <w:tcMar>
              <w:top w:w="70" w:type="dxa"/>
              <w:left w:w="100" w:type="dxa"/>
              <w:bottom w:w="70" w:type="dxa"/>
              <w:right w:w="100" w:type="dxa"/>
            </w:tcMar>
          </w:tcPr>
          <w:p>
            <w:pPr>
              <w:pStyle w:val="TableText"/>
            </w:pPr>
            <w:r>
              <w:t xml:space="preserve">Tránh tự khóa nhầm</w:t>
            </w:r>
          </w:p>
        </w:tc>
      </w:tr>
      <w:tr>
        <w:trPr>
          <w:cantSplit/>
        </w:trPr>
        <w:tc>
          <w:tcPr>
            <w:tcW w:w="5730" w:type="dxa"/>
            <w:tcMar>
              <w:top w:w="70" w:type="dxa"/>
              <w:left w:w="100" w:type="dxa"/>
              <w:bottom w:w="70" w:type="dxa"/>
              <w:right w:w="100" w:type="dxa"/>
            </w:tcMar>
          </w:tcPr>
          <w:p>
            <w:pPr>
              <w:pStyle w:val="TableText"/>
            </w:pPr>
            <w:r>
              <w:t xml:space="preserve">Mật khẩu ít nhất 8 ký tự</w:t>
            </w:r>
          </w:p>
        </w:tc>
        <w:tc>
          <w:tcPr>
            <w:tcW w:w="3629" w:type="dxa"/>
            <w:tcMar>
              <w:top w:w="70" w:type="dxa"/>
              <w:left w:w="100" w:type="dxa"/>
              <w:bottom w:w="70" w:type="dxa"/>
              <w:right w:w="100" w:type="dxa"/>
            </w:tcMar>
          </w:tcPr>
          <w:p>
            <w:pPr>
              <w:pStyle w:val="TableText"/>
            </w:pPr>
          </w:p>
        </w:tc>
      </w:tr>
    </w:tbl>
    <w:p>
      <w:pPr>
        <w:spacing w:after="60"/>
      </w:pPr>
    </w:p>
    <w:p>
      <w:pPr>
        <w:pStyle w:val="Heading2"/>
      </w:pPr>
      <w:r>
        <w:t xml:space="preserve">Thay đổi có hiệu lực ngay</w:t>
      </w:r>
    </w:p>
    <w:p>
      <w:pPr>
        <w:pStyle w:val="ListParagraph"/>
      </w:pPr>
      <w:r>
        <w:t xml:space="preserve">• </w:t>
      </w:r>
      <w:r>
        <w:rPr>
          <w:b/>
        </w:rPr>
        <w:t xml:space="preserve">Đổi quyền, vai trò, đơn vị</w:t>
      </w:r>
      <w:r>
        <w:t xml:space="preserve">: có hiệu lực từ thao tác kế tiếp của người kia, không phải đăng nhập lại.</w:t>
      </w:r>
    </w:p>
    <w:p>
      <w:pPr>
        <w:pStyle w:val="ListParagraph"/>
      </w:pPr>
      <w:r>
        <w:t xml:space="preserve">• </w:t>
      </w:r>
      <w:r>
        <w:rPr>
          <w:b/>
        </w:rPr>
        <w:t xml:space="preserve">Khóa tài khoản, đặt lại / đổi mật khẩu, xóa tài khoản</w:t>
      </w:r>
      <w:r>
        <w:t xml:space="preserve">: </w:t>
      </w:r>
      <w:r>
        <w:rPr>
          <w:b/>
        </w:rPr>
        <w:t xml:space="preserve">mọi phiên</w:t>
      </w:r>
      <w:r>
        <w:t xml:space="preserve"> của người đó hết hiệu lực ngay, phải đăng nhập lại.</w:t>
      </w:r>
    </w:p>
    <w:p>
      <w:pPr>
        <w:pStyle w:val="ListParagraph"/>
      </w:pPr>
      <w:r>
        <w:t xml:space="preserve">• Đăng nhập và đổi mật khẩu giới hạn </w:t>
      </w:r>
      <w:r>
        <w:rPr>
          <w:b/>
        </w:rPr>
        <w:t xml:space="preserve">10 lần mỗi phút cho mỗi địa chỉ IP</w:t>
      </w:r>
      <w:r>
        <w:t xml:space="preserve">.</w:t>
      </w:r>
    </w:p>
    <w:p>
      <w:pPr>
        <w:pStyle w:val="Heading2"/>
      </w:pPr>
      <w:r>
        <w:t xml:space="preserve">Nhật ký</w:t>
      </w:r>
    </w:p>
    <w:p>
      <w:pPr>
        <w:pStyle w:val="Normal"/>
      </w:pPr>
      <w:r>
        <w:t xml:space="preserve">Mọi thay đổi về quyền được ghi ở Cài đặt › Nhật ký thay đổi:</w:t>
      </w:r>
    </w:p>
    <w:p>
      <w:pPr>
        <w:pStyle w:val="ListParagraph"/>
      </w:pPr>
      <w:r>
        <w:t xml:space="preserve">• Thêm / sửa / xóa vai trò, kèm các quyền thay đổi.</w:t>
      </w:r>
    </w:p>
    <w:p>
      <w:pPr>
        <w:pStyle w:val="ListParagraph"/>
      </w:pPr>
      <w:r>
        <w:t xml:space="preserve">• Thay đổi quyền của một người, ghi theo </w:t>
      </w:r>
      <w:r>
        <w:rPr>
          <w:b/>
        </w:rPr>
        <w:t xml:space="preserve">quyền thực tế được thêm hoặc mất</w:t>
      </w:r>
      <w:r>
        <w:t xml:space="preserve">, không ghi theo dòng ngoại lệ kỹ thuật. Ví dụ: "Phiếu xuất kho: + Xóa", "Phiếu nhập kho: xem giá → bỏ".</w:t>
      </w:r>
    </w:p>
    <w:p>
      <w:pPr>
        <w:pStyle w:val="ListParagraph"/>
      </w:pPr>
      <w:r>
        <w:t xml:space="preserve">• Đổi vai trò, đổi đơn vị được làm việc, khóa / mở tài khoản, đặt lại mật khẩu.</w:t>
      </w:r>
    </w:p>
    <w:p>
      <w:pPr>
        <w:pStyle w:val="ListParagraph"/>
      </w:pPr>
      <w:r>
        <w:t xml:space="preserve">• Đồng bộ người dùng theo vai trò: mỗi người một dòng về quyền họ được thêm / mất.</w:t>
      </w:r>
    </w:p>
    <w:p>
      <w:pPr>
        <w:pStyle w:val="ListParagraph"/>
      </w:pPr>
      <w:r>
        <w:t xml:space="preserve">• Thao tác duyệt: gửi, duyệt, từ chối, rút lại, kèm cấp và ghi chú.</w:t>
      </w:r>
    </w:p>
    <w:p>
      <w:pPr>
        <w:pStyle w:val="Heading1"/>
      </w:pPr>
      <w:r>
        <w:t xml:space="preserve">A10. Chưa làm và hướng phát triển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Nội dung</w:t>
            </w:r>
          </w:p>
        </w:tc>
        <w:tc>
          <w:tcPr>
            <w:tcW w:w="4680" w:type="dxa"/>
            <w:shd w:val="clear" w:fill="DCE9F3"/>
            <w:tcMar>
              <w:top w:w="70" w:type="dxa"/>
              <w:left w:w="100" w:type="dxa"/>
              <w:bottom w:w="70" w:type="dxa"/>
              <w:right w:w="100" w:type="dxa"/>
            </w:tcMar>
          </w:tcPr>
          <w:p>
            <w:pPr>
              <w:pStyle w:val="TableHeader"/>
            </w:pPr>
            <w:r>
              <w:t xml:space="preserve">Tình trạng</w:t>
            </w:r>
          </w:p>
        </w:tc>
      </w:tr>
      <w:tr>
        <w:trPr>
          <w:cantSplit/>
        </w:trPr>
        <w:tc>
          <w:tcPr>
            <w:tcW w:w="4680" w:type="dxa"/>
            <w:tcMar>
              <w:top w:w="70" w:type="dxa"/>
              <w:left w:w="100" w:type="dxa"/>
              <w:bottom w:w="70" w:type="dxa"/>
              <w:right w:w="100" w:type="dxa"/>
            </w:tcMar>
          </w:tcPr>
          <w:p>
            <w:pPr>
              <w:pStyle w:val="TableText"/>
            </w:pPr>
            <w:r>
              <w:rPr>
                <w:b/>
              </w:rPr>
              <w:t xml:space="preserve">Danh mục trạng thái chứng từ</w:t>
            </w:r>
            <w:r>
              <w:t xml:space="preserve"> theo đơn vị cơ sở và quyền theo trạng thái theo đơn vị</w:t>
            </w:r>
          </w:p>
        </w:tc>
        <w:tc>
          <w:tcPr>
            <w:tcW w:w="4680" w:type="dxa"/>
            <w:tcMar>
              <w:top w:w="70" w:type="dxa"/>
              <w:left w:w="100" w:type="dxa"/>
              <w:bottom w:w="70" w:type="dxa"/>
              <w:right w:w="100" w:type="dxa"/>
            </w:tcMar>
          </w:tcPr>
          <w:p>
            <w:pPr>
              <w:pStyle w:val="TableText"/>
            </w:pPr>
            <w:r>
              <w:rPr>
                <w:b/>
              </w:rPr>
              <w:t xml:space="preserve">Đã làm</w:t>
            </w:r>
            <w:r>
              <w:t xml:space="preserve"> (</w:t>
            </w:r>
            <w:r>
              <w:rPr>
                <w:rFonts w:ascii="Consolas" w:hAnsi="Consolas" w:cs="Consolas"/>
                <w:color w:val="164E63"/>
                <w:sz w:val="19"/>
              </w:rPr>
              <w:t xml:space="preserve">docs/he-thong/trang-thai-chung-tu.md</w:t>
            </w:r>
            <w:r>
              <w:t xml:space="preserve">); còn thiếu quyền "mở lại phiếu hủy" (chưa có thao tác mở lại)</w:t>
            </w:r>
          </w:p>
        </w:tc>
      </w:tr>
      <w:tr>
        <w:trPr>
          <w:cantSplit/>
        </w:trPr>
        <w:tc>
          <w:tcPr>
            <w:tcW w:w="4680" w:type="dxa"/>
            <w:tcMar>
              <w:top w:w="70" w:type="dxa"/>
              <w:left w:w="100" w:type="dxa"/>
              <w:bottom w:w="70" w:type="dxa"/>
              <w:right w:w="100" w:type="dxa"/>
            </w:tcMar>
          </w:tcPr>
          <w:p>
            <w:pPr>
              <w:pStyle w:val="TableText"/>
            </w:pPr>
            <w:r>
              <w:t xml:space="preserve">Phiếu, màn phê duyệt trên giao diện</w:t>
            </w:r>
          </w:p>
        </w:tc>
        <w:tc>
          <w:tcPr>
            <w:tcW w:w="4680" w:type="dxa"/>
            <w:tcMar>
              <w:top w:w="70" w:type="dxa"/>
              <w:left w:w="100" w:type="dxa"/>
              <w:bottom w:w="70" w:type="dxa"/>
              <w:right w:w="100" w:type="dxa"/>
            </w:tcMar>
          </w:tcPr>
          <w:p>
            <w:pPr>
              <w:pStyle w:val="TableText"/>
            </w:pPr>
            <w:r>
              <w:t xml:space="preserve">API duyệt đã có, màn phiếu chưa gọi (phiếu còn là dữ liệu mẫu)</w:t>
            </w:r>
          </w:p>
        </w:tc>
      </w:tr>
      <w:tr>
        <w:trPr>
          <w:cantSplit/>
        </w:trPr>
        <w:tc>
          <w:tcPr>
            <w:tcW w:w="4680" w:type="dxa"/>
            <w:tcMar>
              <w:top w:w="70" w:type="dxa"/>
              <w:left w:w="100" w:type="dxa"/>
              <w:bottom w:w="70" w:type="dxa"/>
              <w:right w:w="100" w:type="dxa"/>
            </w:tcMar>
          </w:tcPr>
          <w:p>
            <w:pPr>
              <w:pStyle w:val="TableText"/>
            </w:pPr>
            <w:r>
              <w:t xml:space="preserve">Chính sách mật khẩu (độ phức tạp, hết hạn), khóa tài khoản sau N lần sai theo tài khoản, tự đăng xuất khi không dùng, lịch sử đăng nhập</w:t>
            </w:r>
          </w:p>
        </w:tc>
        <w:tc>
          <w:tcPr>
            <w:tcW w:w="4680" w:type="dxa"/>
            <w:tcMar>
              <w:top w:w="70" w:type="dxa"/>
              <w:left w:w="100" w:type="dxa"/>
              <w:bottom w:w="70" w:type="dxa"/>
              <w:right w:w="100" w:type="dxa"/>
            </w:tcMar>
          </w:tcPr>
          <w:p>
            <w:pPr>
              <w:pStyle w:val="TableText"/>
            </w:pPr>
            <w:r>
              <w:t xml:space="preserve">Chưa có</w:t>
            </w:r>
          </w:p>
        </w:tc>
      </w:tr>
      <w:tr>
        <w:trPr>
          <w:cantSplit/>
        </w:trPr>
        <w:tc>
          <w:tcPr>
            <w:tcW w:w="4680" w:type="dxa"/>
            <w:tcMar>
              <w:top w:w="70" w:type="dxa"/>
              <w:left w:w="100" w:type="dxa"/>
              <w:bottom w:w="70" w:type="dxa"/>
              <w:right w:w="100" w:type="dxa"/>
            </w:tcMar>
          </w:tcPr>
          <w:p>
            <w:pPr>
              <w:pStyle w:val="TableText"/>
            </w:pPr>
            <w:r>
              <w:t xml:space="preserve">Quyền khác nhau theo đơn vị cơ sở</w:t>
            </w:r>
          </w:p>
        </w:tc>
        <w:tc>
          <w:tcPr>
            <w:tcW w:w="4680" w:type="dxa"/>
            <w:tcMar>
              <w:top w:w="70" w:type="dxa"/>
              <w:left w:w="100" w:type="dxa"/>
              <w:bottom w:w="70" w:type="dxa"/>
              <w:right w:w="100" w:type="dxa"/>
            </w:tcMar>
          </w:tcPr>
          <w:p>
            <w:pPr>
              <w:pStyle w:val="TableText"/>
            </w:pPr>
            <w:r>
              <w:t xml:space="preserve">Chưa có; hiện quyền giống nhau ở mọi đơn vị</w:t>
            </w:r>
          </w:p>
        </w:tc>
      </w:tr>
      <w:tr>
        <w:trPr>
          <w:cantSplit/>
        </w:trPr>
        <w:tc>
          <w:tcPr>
            <w:tcW w:w="4680" w:type="dxa"/>
            <w:tcMar>
              <w:top w:w="70" w:type="dxa"/>
              <w:left w:w="100" w:type="dxa"/>
              <w:bottom w:w="70" w:type="dxa"/>
              <w:right w:w="100" w:type="dxa"/>
            </w:tcMar>
          </w:tcPr>
          <w:p>
            <w:pPr>
              <w:pStyle w:val="TableText"/>
            </w:pPr>
            <w:r>
              <w:t xml:space="preserve">Phạm vi dữ liệu chi tiết hơn "của mình / tất cả" (theo kho, theo phòng ban)</w:t>
            </w:r>
          </w:p>
        </w:tc>
        <w:tc>
          <w:tcPr>
            <w:tcW w:w="4680" w:type="dxa"/>
            <w:tcMar>
              <w:top w:w="70" w:type="dxa"/>
              <w:left w:w="100" w:type="dxa"/>
              <w:bottom w:w="70" w:type="dxa"/>
              <w:right w:w="100" w:type="dxa"/>
            </w:tcMar>
          </w:tcPr>
          <w:p>
            <w:pPr>
              <w:pStyle w:val="TableText"/>
            </w:pPr>
            <w:r>
              <w:t xml:space="preserve">Chưa có</w:t>
            </w:r>
          </w:p>
        </w:tc>
      </w:tr>
      <w:tr>
        <w:trPr>
          <w:cantSplit/>
        </w:trPr>
        <w:tc>
          <w:tcPr>
            <w:tcW w:w="4680" w:type="dxa"/>
            <w:tcMar>
              <w:top w:w="70" w:type="dxa"/>
              <w:left w:w="100" w:type="dxa"/>
              <w:bottom w:w="70" w:type="dxa"/>
              <w:right w:w="100" w:type="dxa"/>
            </w:tcMar>
          </w:tcPr>
          <w:p>
            <w:pPr>
              <w:pStyle w:val="TableText"/>
            </w:pPr>
            <w:r>
              <w:t xml:space="preserve">Nhiều vai trò cho một người</w:t>
            </w:r>
          </w:p>
        </w:tc>
        <w:tc>
          <w:tcPr>
            <w:tcW w:w="4680" w:type="dxa"/>
            <w:tcMar>
              <w:top w:w="70" w:type="dxa"/>
              <w:left w:w="100" w:type="dxa"/>
              <w:bottom w:w="70" w:type="dxa"/>
              <w:right w:w="100" w:type="dxa"/>
            </w:tcMar>
          </w:tcPr>
          <w:p>
            <w:pPr>
              <w:pStyle w:val="TableText"/>
            </w:pPr>
            <w:r>
              <w:t xml:space="preserve">Bảng dữ liệu cho phép, màn hình và API hiện chỉ gán một vai trò</w:t>
            </w:r>
          </w:p>
        </w:tc>
      </w:tr>
      <w:tr>
        <w:trPr>
          <w:cantSplit/>
        </w:trPr>
        <w:tc>
          <w:tcPr>
            <w:tcW w:w="4680" w:type="dxa"/>
            <w:tcMar>
              <w:top w:w="70" w:type="dxa"/>
              <w:left w:w="100" w:type="dxa"/>
              <w:bottom w:w="70" w:type="dxa"/>
              <w:right w:w="100" w:type="dxa"/>
            </w:tcMar>
          </w:tcPr>
          <w:p>
            <w:pPr>
              <w:pStyle w:val="TableText"/>
            </w:pPr>
            <w:r>
              <w:t xml:space="preserve">Danh sách đầy đủ của các danh mục hệ thống cần quyền Xem</w:t>
            </w:r>
          </w:p>
        </w:tc>
        <w:tc>
          <w:tcPr>
            <w:tcW w:w="4680" w:type="dxa"/>
            <w:tcMar>
              <w:top w:w="70" w:type="dxa"/>
              <w:left w:w="100" w:type="dxa"/>
              <w:bottom w:w="70" w:type="dxa"/>
              <w:right w:w="100" w:type="dxa"/>
            </w:tcMar>
          </w:tcPr>
          <w:p>
            <w:pPr>
              <w:pStyle w:val="TableText"/>
            </w:pPr>
            <w:r>
              <w:t xml:space="preserve">Đã làm cho đơn vị cơ sở, ngoại tệ, phòng ban, ngôn ngữ: ô chọn ở màn khác đọc qua tra cứu </w:t>
            </w:r>
            <w:r>
              <w:rPr>
                <w:rFonts w:ascii="Consolas" w:hAnsi="Consolas" w:cs="Consolas"/>
                <w:color w:val="164E63"/>
                <w:sz w:val="19"/>
              </w:rPr>
              <w:t xml:space="preserve">departments</w:t>
            </w:r>
            <w:r>
              <w:t xml:space="preserve">, </w:t>
            </w:r>
            <w:r>
              <w:rPr>
                <w:rFonts w:ascii="Consolas" w:hAnsi="Consolas" w:cs="Consolas"/>
                <w:color w:val="164E63"/>
                <w:sz w:val="19"/>
              </w:rPr>
              <w:t xml:space="preserve">currencies</w:t>
            </w:r>
            <w:r>
              <w:t xml:space="preserve">, </w:t>
            </w:r>
            <w:r>
              <w:rPr>
                <w:rFonts w:ascii="Consolas" w:hAnsi="Consolas" w:cs="Consolas"/>
                <w:color w:val="164E63"/>
                <w:sz w:val="19"/>
              </w:rPr>
              <w:t xml:space="preserve">companyUnits</w:t>
            </w:r>
            <w:r>
              <w:t xml:space="preserve">. Còn </w:t>
            </w:r>
            <w:r>
              <w:rPr>
                <w:b/>
              </w:rPr>
              <w:t xml:space="preserve">tỷ giá</w:t>
            </w:r>
            <w:r>
              <w:t xml:space="preserve"> (</w:t>
            </w:r>
            <w:r>
              <w:rPr>
                <w:rFonts w:ascii="Consolas" w:hAnsi="Consolas" w:cs="Consolas"/>
                <w:color w:val="164E63"/>
                <w:sz w:val="19"/>
              </w:rPr>
              <w:t xml:space="preserve">GET /api/settings/exchange-rates</w:t>
            </w:r>
            <w:r>
              <w:t xml:space="preserve">) đang mở cho mọi người đăng nhập vì phiếu cần tỷ giá của ngày chứng từ</w:t>
            </w:r>
          </w:p>
        </w:tc>
      </w:tr>
    </w:tbl>
    <w:p>
      <w:pPr>
        <w:spacing w:after="60"/>
      </w:pPr>
    </w:p>
    <w:p>
      <w:pPr>
        <w:pStyle w:val="Heading1"/>
      </w:pPr>
      <w:r>
        <w:t xml:space="preserve">Phần B. Thiết kế kỹ thuật</w:t>
      </w:r>
    </w:p>
    <w:p>
      <w:pPr>
        <w:pStyle w:val="Heading1"/>
      </w:pPr>
      <w:r>
        <w:t xml:space="preserve">B1. Bảng dữ liệu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722"/>
        <w:gridCol w:w="4492"/>
        <w:gridCol w:w="3144"/>
      </w:tblGrid>
      <w:tr>
        <w:trPr>
          <w:tblHeader/>
        </w:trPr>
        <w:tc>
          <w:tcPr>
            <w:tcW w:w="1722" w:type="dxa"/>
            <w:shd w:val="clear" w:fill="DCE9F3"/>
            <w:tcMar>
              <w:top w:w="70" w:type="dxa"/>
              <w:left w:w="100" w:type="dxa"/>
              <w:bottom w:w="70" w:type="dxa"/>
              <w:right w:w="100" w:type="dxa"/>
            </w:tcMar>
          </w:tcPr>
          <w:p>
            <w:pPr>
              <w:pStyle w:val="TableHeader"/>
            </w:pPr>
            <w:r>
              <w:t xml:space="preserve">Bảng</w:t>
            </w:r>
          </w:p>
        </w:tc>
        <w:tc>
          <w:tcPr>
            <w:tcW w:w="4492" w:type="dxa"/>
            <w:shd w:val="clear" w:fill="DCE9F3"/>
            <w:tcMar>
              <w:top w:w="70" w:type="dxa"/>
              <w:left w:w="100" w:type="dxa"/>
              <w:bottom w:w="70" w:type="dxa"/>
              <w:right w:w="100" w:type="dxa"/>
            </w:tcMar>
          </w:tcPr>
          <w:p>
            <w:pPr>
              <w:pStyle w:val="TableHeader"/>
            </w:pPr>
            <w:r>
              <w:t xml:space="preserve">Nội dung</w:t>
            </w:r>
          </w:p>
        </w:tc>
        <w:tc>
          <w:tcPr>
            <w:tcW w:w="3144" w:type="dxa"/>
            <w:shd w:val="clear" w:fill="DCE9F3"/>
            <w:tcMar>
              <w:top w:w="70" w:type="dxa"/>
              <w:left w:w="100" w:type="dxa"/>
              <w:bottom w:w="70" w:type="dxa"/>
              <w:right w:w="100" w:type="dxa"/>
            </w:tcMar>
          </w:tcPr>
          <w:p>
            <w:pPr>
              <w:pStyle w:val="TableHeader"/>
            </w:pPr>
            <w:r>
              <w:t xml:space="preserve">Khóa</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sys_users</w:t>
            </w:r>
          </w:p>
        </w:tc>
        <w:tc>
          <w:tcPr>
            <w:tcW w:w="4492" w:type="dxa"/>
            <w:tcMar>
              <w:top w:w="70" w:type="dxa"/>
              <w:left w:w="100" w:type="dxa"/>
              <w:bottom w:w="70" w:type="dxa"/>
              <w:right w:w="100" w:type="dxa"/>
            </w:tcMar>
          </w:tcPr>
          <w:p>
            <w:pPr>
              <w:pStyle w:val="TableText"/>
            </w:pPr>
            <w:r>
              <w:t xml:space="preserve">Tài khoản. </w:t>
            </w:r>
            <w:r>
              <w:rPr>
                <w:rFonts w:ascii="Consolas" w:hAnsi="Consolas" w:cs="Consolas"/>
                <w:color w:val="164E63"/>
                <w:sz w:val="19"/>
              </w:rPr>
              <w:t xml:space="preserve">security_version</w:t>
            </w:r>
            <w:r>
              <w:t xml:space="preserve"> tăng thì token cũ hết hiệu lực; </w:t>
            </w:r>
            <w:r>
              <w:rPr>
                <w:rFonts w:ascii="Consolas" w:hAnsi="Consolas" w:cs="Consolas"/>
                <w:color w:val="164E63"/>
                <w:sz w:val="19"/>
              </w:rPr>
              <w:t xml:space="preserve">is_active</w:t>
            </w:r>
            <w:r>
              <w:t xml:space="preserve">, </w:t>
            </w:r>
            <w:r>
              <w:rPr>
                <w:rFonts w:ascii="Consolas" w:hAnsi="Consolas" w:cs="Consolas"/>
                <w:color w:val="164E63"/>
                <w:sz w:val="19"/>
              </w:rPr>
              <w:t xml:space="preserve">validflg</w:t>
            </w:r>
            <w:r>
              <w:t xml:space="preserve"> (xóa mềm); </w:t>
            </w:r>
            <w:r>
              <w:rPr>
                <w:rFonts w:ascii="Consolas" w:hAnsi="Consolas" w:cs="Consolas"/>
                <w:color w:val="164E63"/>
                <w:sz w:val="19"/>
              </w:rPr>
              <w:t xml:space="preserve">auth_fl</w:t>
            </w:r>
            <w:r>
              <w:t xml:space="preserve"> (cờ quản trị kiểu cũ)</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user_id</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sys_role</w:t>
            </w:r>
          </w:p>
        </w:tc>
        <w:tc>
          <w:tcPr>
            <w:tcW w:w="4492" w:type="dxa"/>
            <w:tcMar>
              <w:top w:w="70" w:type="dxa"/>
              <w:left w:w="100" w:type="dxa"/>
              <w:bottom w:w="70" w:type="dxa"/>
              <w:right w:w="100" w:type="dxa"/>
            </w:tcMar>
          </w:tcPr>
          <w:p>
            <w:pPr>
              <w:pStyle w:val="TableText"/>
            </w:pPr>
            <w:r>
              <w:t xml:space="preserve">Vai trò. </w:t>
            </w:r>
            <w:r>
              <w:rPr>
                <w:rFonts w:ascii="Consolas" w:hAnsi="Consolas" w:cs="Consolas"/>
                <w:color w:val="164E63"/>
                <w:sz w:val="19"/>
              </w:rPr>
              <w:t xml:space="preserve">role_code = 'ADMIN'</w:t>
            </w:r>
            <w:r>
              <w:t xml:space="preserve"> là quản trị viên</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role_id</w:t>
            </w:r>
            <w:r>
              <w:t xml:space="preserve">; unique </w:t>
            </w:r>
            <w:r>
              <w:rPr>
                <w:rFonts w:ascii="Consolas" w:hAnsi="Consolas" w:cs="Consolas"/>
                <w:color w:val="164E63"/>
                <w:sz w:val="19"/>
              </w:rPr>
              <w:t xml:space="preserve">role_code</w:t>
            </w:r>
            <w:r>
              <w:t xml:space="preserve">, </w:t>
            </w:r>
            <w:r>
              <w:rPr>
                <w:rFonts w:ascii="Consolas" w:hAnsi="Consolas" w:cs="Consolas"/>
                <w:color w:val="164E63"/>
                <w:sz w:val="19"/>
              </w:rPr>
              <w:t xml:space="preserve">role_name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sys_user_role</w:t>
            </w:r>
          </w:p>
        </w:tc>
        <w:tc>
          <w:tcPr>
            <w:tcW w:w="4492" w:type="dxa"/>
            <w:tcMar>
              <w:top w:w="70" w:type="dxa"/>
              <w:left w:w="100" w:type="dxa"/>
              <w:bottom w:w="70" w:type="dxa"/>
              <w:right w:w="100" w:type="dxa"/>
            </w:tcMar>
          </w:tcPr>
          <w:p>
            <w:pPr>
              <w:pStyle w:val="TableText"/>
            </w:pPr>
            <w:r>
              <w:t xml:space="preserve">Người ↔ vai trò</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user_id</w:t>
            </w:r>
            <w:r>
              <w:t xml:space="preserve">, </w:t>
            </w:r>
            <w:r>
              <w:rPr>
                <w:rFonts w:ascii="Consolas" w:hAnsi="Consolas" w:cs="Consolas"/>
                <w:color w:val="164E63"/>
                <w:sz w:val="19"/>
              </w:rPr>
              <w:t xml:space="preserve">role_id</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sys_command</w:t>
            </w:r>
          </w:p>
        </w:tc>
        <w:tc>
          <w:tcPr>
            <w:tcW w:w="4492" w:type="dxa"/>
            <w:tcMar>
              <w:top w:w="70" w:type="dxa"/>
              <w:left w:w="100" w:type="dxa"/>
              <w:bottom w:w="70" w:type="dxa"/>
              <w:right w:w="100" w:type="dxa"/>
            </w:tcMar>
          </w:tcPr>
          <w:p>
            <w:pPr>
              <w:pStyle w:val="TableText"/>
            </w:pPr>
            <w:r>
              <w:t xml:space="preserve">Danh mục chức năng (</w:t>
            </w:r>
            <w:r>
              <w:rPr>
                <w:rFonts w:ascii="Consolas" w:hAnsi="Consolas" w:cs="Consolas"/>
                <w:color w:val="164E63"/>
                <w:sz w:val="19"/>
              </w:rPr>
              <w:t xml:space="preserve">menuid0</w:t>
            </w:r>
            <w:r>
              <w:t xml:space="preserve"> = mã chức năng). API tự chèn mã mới khi khởi động</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menuid0</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sys_role_command</w:t>
            </w:r>
          </w:p>
        </w:tc>
        <w:tc>
          <w:tcPr>
            <w:tcW w:w="4492" w:type="dxa"/>
            <w:tcMar>
              <w:top w:w="70" w:type="dxa"/>
              <w:left w:w="100" w:type="dxa"/>
              <w:bottom w:w="70" w:type="dxa"/>
              <w:right w:w="100" w:type="dxa"/>
            </w:tcMar>
          </w:tcPr>
          <w:p>
            <w:pPr>
              <w:pStyle w:val="TableText"/>
            </w:pPr>
            <w:r>
              <w:t xml:space="preserve">Ma trận của vai trò, một dòng / chức năng</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role_id</w:t>
            </w:r>
            <w:r>
              <w:t xml:space="preserve">, </w:t>
            </w:r>
            <w:r>
              <w:rPr>
                <w:rFonts w:ascii="Consolas" w:hAnsi="Consolas" w:cs="Consolas"/>
                <w:color w:val="164E63"/>
                <w:sz w:val="19"/>
              </w:rPr>
              <w:t xml:space="preserve">menuid0</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sys_user_command</w:t>
            </w:r>
          </w:p>
        </w:tc>
        <w:tc>
          <w:tcPr>
            <w:tcW w:w="4492" w:type="dxa"/>
            <w:tcMar>
              <w:top w:w="70" w:type="dxa"/>
              <w:left w:w="100" w:type="dxa"/>
              <w:bottom w:w="70" w:type="dxa"/>
              <w:right w:w="100" w:type="dxa"/>
            </w:tcMar>
          </w:tcPr>
          <w:p>
            <w:pPr>
              <w:pStyle w:val="TableText"/>
            </w:pPr>
            <w:r>
              <w:rPr>
                <w:b/>
              </w:rPr>
              <w:t xml:space="preserve">Ngoại lệ</w:t>
            </w:r>
            <w:r>
              <w:t xml:space="preserve"> ma trận của người, một dòng thay hẳn chức năng đó</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user_id</w:t>
            </w:r>
            <w:r>
              <w:t xml:space="preserve">, </w:t>
            </w:r>
            <w:r>
              <w:rPr>
                <w:rFonts w:ascii="Consolas" w:hAnsi="Consolas" w:cs="Consolas"/>
                <w:color w:val="164E63"/>
                <w:sz w:val="19"/>
              </w:rPr>
              <w:t xml:space="preserve">menuid0</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sys_role_right</w:t>
            </w:r>
          </w:p>
        </w:tc>
        <w:tc>
          <w:tcPr>
            <w:tcW w:w="4492" w:type="dxa"/>
            <w:tcMar>
              <w:top w:w="70" w:type="dxa"/>
              <w:left w:w="100" w:type="dxa"/>
              <w:bottom w:w="70" w:type="dxa"/>
              <w:right w:w="100" w:type="dxa"/>
            </w:tcMar>
          </w:tcPr>
          <w:p>
            <w:pPr>
              <w:pStyle w:val="TableText"/>
            </w:pPr>
            <w:r>
              <w:t xml:space="preserve">Quyền đặc biệt của vai trò (có dòng = có quyền)</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role_id</w:t>
            </w:r>
            <w:r>
              <w:t xml:space="preserve">, </w:t>
            </w:r>
            <w:r>
              <w:rPr>
                <w:rFonts w:ascii="Consolas" w:hAnsi="Consolas" w:cs="Consolas"/>
                <w:color w:val="164E63"/>
                <w:sz w:val="19"/>
              </w:rPr>
              <w:t xml:space="preserve">menuid0</w:t>
            </w:r>
            <w:r>
              <w:t xml:space="preserve">, </w:t>
            </w:r>
            <w:r>
              <w:rPr>
                <w:rFonts w:ascii="Consolas" w:hAnsi="Consolas" w:cs="Consolas"/>
                <w:color w:val="164E63"/>
                <w:sz w:val="19"/>
              </w:rPr>
              <w:t xml:space="preserve">right_code</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sys_user_right</w:t>
            </w:r>
          </w:p>
        </w:tc>
        <w:tc>
          <w:tcPr>
            <w:tcW w:w="4492" w:type="dxa"/>
            <w:tcMar>
              <w:top w:w="70" w:type="dxa"/>
              <w:left w:w="100" w:type="dxa"/>
              <w:bottom w:w="70" w:type="dxa"/>
              <w:right w:w="100" w:type="dxa"/>
            </w:tcMar>
          </w:tcPr>
          <w:p>
            <w:pPr>
              <w:pStyle w:val="TableText"/>
            </w:pPr>
            <w:r>
              <w:rPr>
                <w:b/>
              </w:rPr>
              <w:t xml:space="preserve">Ngoại lệ</w:t>
            </w:r>
            <w:r>
              <w:t xml:space="preserve"> quyền đặc biệt của người: </w:t>
            </w:r>
            <w:r>
              <w:rPr>
                <w:rFonts w:ascii="Consolas" w:hAnsi="Consolas" w:cs="Consolas"/>
                <w:color w:val="164E63"/>
                <w:sz w:val="19"/>
              </w:rPr>
              <w:t xml:space="preserve">is_granted</w:t>
            </w:r>
            <w:r>
              <w:t xml:space="preserve"> true = thêm, false = bỏ</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user_id</w:t>
            </w:r>
            <w:r>
              <w:t xml:space="preserve">, </w:t>
            </w:r>
            <w:r>
              <w:rPr>
                <w:rFonts w:ascii="Consolas" w:hAnsi="Consolas" w:cs="Consolas"/>
                <w:color w:val="164E63"/>
                <w:sz w:val="19"/>
              </w:rPr>
              <w:t xml:space="preserve">menuid0</w:t>
            </w:r>
            <w:r>
              <w:t xml:space="preserve">, </w:t>
            </w:r>
            <w:r>
              <w:rPr>
                <w:rFonts w:ascii="Consolas" w:hAnsi="Consolas" w:cs="Consolas"/>
                <w:color w:val="164E63"/>
                <w:sz w:val="19"/>
              </w:rPr>
              <w:t xml:space="preserve">right_code</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sys_user_company_unit</w:t>
            </w:r>
          </w:p>
        </w:tc>
        <w:tc>
          <w:tcPr>
            <w:tcW w:w="4492" w:type="dxa"/>
            <w:tcMar>
              <w:top w:w="70" w:type="dxa"/>
              <w:left w:w="100" w:type="dxa"/>
              <w:bottom w:w="70" w:type="dxa"/>
              <w:right w:w="100" w:type="dxa"/>
            </w:tcMar>
          </w:tcPr>
          <w:p>
            <w:pPr>
              <w:pStyle w:val="TableText"/>
            </w:pPr>
            <w:r>
              <w:t xml:space="preserve">Đơn vị được làm việc của người</w:t>
            </w:r>
          </w:p>
        </w:tc>
        <w:tc>
          <w:tcPr>
            <w:tcW w:w="3144" w:type="dxa"/>
            <w:tcMar>
              <w:top w:w="70" w:type="dxa"/>
              <w:left w:w="100" w:type="dxa"/>
              <w:bottom w:w="70" w:type="dxa"/>
              <w:right w:w="100" w:type="dxa"/>
            </w:tcMar>
          </w:tcPr>
          <w:p>
            <w:pPr>
              <w:pStyle w:val="TableText"/>
            </w:pPr>
            <w:r>
              <w:t xml:space="preserve">(</w:t>
            </w:r>
            <w:r>
              <w:rPr>
                <w:rFonts w:ascii="Consolas" w:hAnsi="Consolas" w:cs="Consolas"/>
                <w:color w:val="164E63"/>
                <w:sz w:val="19"/>
              </w:rPr>
              <w:t xml:space="preserve">user_id</w:t>
            </w:r>
            <w:r>
              <w:t xml:space="preserve">, </w:t>
            </w:r>
            <w:r>
              <w:rPr>
                <w:rFonts w:ascii="Consolas" w:hAnsi="Consolas" w:cs="Consolas"/>
                <w:color w:val="164E63"/>
                <w:sz w:val="19"/>
              </w:rPr>
              <w:t xml:space="preserve">unit_code</w:t>
            </w:r>
            <w:r>
              <w:t xml:space="preserve">)</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sys_approval_rule</w:t>
            </w:r>
          </w:p>
        </w:tc>
        <w:tc>
          <w:tcPr>
            <w:tcW w:w="4492" w:type="dxa"/>
            <w:tcMar>
              <w:top w:w="70" w:type="dxa"/>
              <w:left w:w="100" w:type="dxa"/>
              <w:bottom w:w="70" w:type="dxa"/>
              <w:right w:w="100" w:type="dxa"/>
            </w:tcMar>
          </w:tcPr>
          <w:p>
            <w:pPr>
              <w:pStyle w:val="TableText"/>
            </w:pPr>
            <w:r>
              <w:t xml:space="preserve">Quy tắc duyệt</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id</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sys_document_approval</w:t>
            </w:r>
          </w:p>
        </w:tc>
        <w:tc>
          <w:tcPr>
            <w:tcW w:w="4492" w:type="dxa"/>
            <w:tcMar>
              <w:top w:w="70" w:type="dxa"/>
              <w:left w:w="100" w:type="dxa"/>
              <w:bottom w:w="70" w:type="dxa"/>
              <w:right w:w="100" w:type="dxa"/>
            </w:tcMar>
          </w:tcPr>
          <w:p>
            <w:pPr>
              <w:pStyle w:val="TableText"/>
            </w:pPr>
            <w:r>
              <w:t xml:space="preserve">Các bước duyệt của từng lượt gửi của từng phiếu</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id</w:t>
            </w:r>
          </w:p>
        </w:tc>
      </w:tr>
      <w:tr>
        <w:trPr>
          <w:cantSplit/>
        </w:trPr>
        <w:tc>
          <w:tcPr>
            <w:tcW w:w="1722" w:type="dxa"/>
            <w:tcMar>
              <w:top w:w="70" w:type="dxa"/>
              <w:left w:w="100" w:type="dxa"/>
              <w:bottom w:w="70" w:type="dxa"/>
              <w:right w:w="100" w:type="dxa"/>
            </w:tcMar>
          </w:tcPr>
          <w:p>
            <w:pPr>
              <w:pStyle w:val="TableText"/>
            </w:pPr>
            <w:r>
              <w:rPr>
                <w:rFonts w:ascii="Consolas" w:hAnsi="Consolas" w:cs="Consolas"/>
                <w:color w:val="164E63"/>
                <w:sz w:val="19"/>
              </w:rPr>
              <w:t xml:space="preserve">sys_audit_log</w:t>
            </w:r>
          </w:p>
        </w:tc>
        <w:tc>
          <w:tcPr>
            <w:tcW w:w="4492" w:type="dxa"/>
            <w:tcMar>
              <w:top w:w="70" w:type="dxa"/>
              <w:left w:w="100" w:type="dxa"/>
              <w:bottom w:w="70" w:type="dxa"/>
              <w:right w:w="100" w:type="dxa"/>
            </w:tcMar>
          </w:tcPr>
          <w:p>
            <w:pPr>
              <w:pStyle w:val="TableText"/>
            </w:pPr>
            <w:r>
              <w:t xml:space="preserve">Nhật ký thay đổi (dùng chung)</w:t>
            </w:r>
          </w:p>
        </w:tc>
        <w:tc>
          <w:tcPr>
            <w:tcW w:w="3144" w:type="dxa"/>
            <w:tcMar>
              <w:top w:w="70" w:type="dxa"/>
              <w:left w:w="100" w:type="dxa"/>
              <w:bottom w:w="70" w:type="dxa"/>
              <w:right w:w="100" w:type="dxa"/>
            </w:tcMar>
          </w:tcPr>
          <w:p>
            <w:pPr>
              <w:pStyle w:val="TableText"/>
            </w:pPr>
            <w:r>
              <w:rPr>
                <w:rFonts w:ascii="Consolas" w:hAnsi="Consolas" w:cs="Consolas"/>
                <w:color w:val="164E63"/>
                <w:sz w:val="19"/>
              </w:rPr>
              <w:t xml:space="preserve">id</w:t>
            </w:r>
          </w:p>
        </w:tc>
      </w:tr>
    </w:tbl>
    <w:p>
      <w:pPr>
        <w:spacing w:after="60"/>
      </w:pPr>
    </w:p>
    <w:p>
      <w:pPr>
        <w:pStyle w:val="Normal"/>
      </w:pPr>
      <w:r>
        <w:t xml:space="preserve">SQL: </w:t>
      </w:r>
      <w:r>
        <w:rPr>
          <w:rFonts w:ascii="Consolas" w:hAnsi="Consolas" w:cs="Consolas"/>
          <w:color w:val="164E63"/>
          <w:sz w:val="19"/>
        </w:rPr>
        <w:t xml:space="preserve">sql/postgresql/01-users.sql</w:t>
      </w:r>
      <w:r>
        <w:t xml:space="preserve">, </w:t>
      </w:r>
      <w:r>
        <w:rPr>
          <w:rFonts w:ascii="Consolas" w:hAnsi="Consolas" w:cs="Consolas"/>
          <w:color w:val="164E63"/>
          <w:sz w:val="19"/>
        </w:rPr>
        <w:t xml:space="preserve">02-company-units.sql</w:t>
      </w:r>
      <w:r>
        <w:t xml:space="preserve">, </w:t>
      </w:r>
      <w:r>
        <w:rPr>
          <w:rFonts w:ascii="Consolas" w:hAnsi="Consolas" w:cs="Consolas"/>
          <w:color w:val="164E63"/>
          <w:sz w:val="19"/>
        </w:rPr>
        <w:t xml:space="preserve">05-approvals.sql</w:t>
      </w:r>
      <w:r>
        <w:t xml:space="preserve">, </w:t>
      </w:r>
      <w:r>
        <w:rPr>
          <w:rFonts w:ascii="Consolas" w:hAnsi="Consolas" w:cs="Consolas"/>
          <w:color w:val="164E63"/>
          <w:sz w:val="19"/>
        </w:rPr>
        <w:t xml:space="preserve">10-permission-exceptions.sql</w:t>
      </w:r>
      <w:r>
        <w:t xml:space="preserve">, </w:t>
      </w:r>
      <w:r>
        <w:rPr>
          <w:rFonts w:ascii="Consolas" w:hAnsi="Consolas" w:cs="Consolas"/>
          <w:color w:val="164E63"/>
          <w:sz w:val="19"/>
        </w:rPr>
        <w:t xml:space="preserve">12-audit-log.sql</w:t>
      </w:r>
      <w:r>
        <w:t xml:space="preserve">. Không có khóa ngoại; service kiểm tra liên kết.</w:t>
      </w:r>
    </w:p>
    <w:p>
      <w:pPr>
        <w:pStyle w:val="Normal"/>
      </w:pPr>
      <w:r>
        <w:rPr>
          <w:b/>
        </w:rPr>
        <w:t xml:space="preserve">11 cờ cũ ↔ 7 hành động.</w:t>
      </w:r>
      <w:r>
        <w:t xml:space="preserve"> Bảng </w:t>
      </w:r>
      <w:r>
        <w:rPr>
          <w:rFonts w:ascii="Consolas" w:hAnsi="Consolas" w:cs="Consolas"/>
          <w:color w:val="164E63"/>
          <w:sz w:val="19"/>
        </w:rPr>
        <w:t xml:space="preserve">sys_role_command</w:t>
      </w:r>
      <w:r>
        <w:t xml:space="preserve"> / </w:t>
      </w:r>
      <w:r>
        <w:rPr>
          <w:rFonts w:ascii="Consolas" w:hAnsi="Consolas" w:cs="Consolas"/>
          <w:color w:val="164E63"/>
          <w:sz w:val="19"/>
        </w:rPr>
        <w:t xml:space="preserve">sys_user_command</w:t>
      </w:r>
      <w:r>
        <w:t xml:space="preserve"> giữ 11 cột cờ của hệ thống cũ. </w:t>
      </w:r>
      <w:r>
        <w:rPr>
          <w:rFonts w:ascii="Consolas" w:hAnsi="Consolas" w:cs="Consolas"/>
          <w:color w:val="164E63"/>
          <w:sz w:val="19"/>
        </w:rPr>
        <w:t xml:space="preserve">CommandPermission</w:t>
      </w:r>
      <w:r>
        <w:t xml:space="preserve"> chuyển đổi hai chiều: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04"/>
        <w:gridCol w:w="2028"/>
        <w:gridCol w:w="5928"/>
      </w:tblGrid>
      <w:tr>
        <w:trPr>
          <w:tblHeader/>
        </w:trPr>
        <w:tc>
          <w:tcPr>
            <w:tcW w:w="1404" w:type="dxa"/>
            <w:shd w:val="clear" w:fill="DCE9F3"/>
            <w:tcMar>
              <w:top w:w="70" w:type="dxa"/>
              <w:left w:w="100" w:type="dxa"/>
              <w:bottom w:w="70" w:type="dxa"/>
              <w:right w:w="100" w:type="dxa"/>
            </w:tcMar>
          </w:tcPr>
          <w:p>
            <w:pPr>
              <w:pStyle w:val="TableHeader"/>
            </w:pPr>
            <w:r>
              <w:t xml:space="preserve">Hành động</w:t>
            </w:r>
          </w:p>
        </w:tc>
        <w:tc>
          <w:tcPr>
            <w:tcW w:w="2028" w:type="dxa"/>
            <w:shd w:val="clear" w:fill="DCE9F3"/>
            <w:tcMar>
              <w:top w:w="70" w:type="dxa"/>
              <w:left w:w="100" w:type="dxa"/>
              <w:bottom w:w="70" w:type="dxa"/>
              <w:right w:w="100" w:type="dxa"/>
            </w:tcMar>
          </w:tcPr>
          <w:p>
            <w:pPr>
              <w:pStyle w:val="TableHeader"/>
            </w:pPr>
            <w:r>
              <w:t xml:space="preserve">Cột khi đọc</w:t>
            </w:r>
          </w:p>
        </w:tc>
        <w:tc>
          <w:tcPr>
            <w:tcW w:w="5928" w:type="dxa"/>
            <w:shd w:val="clear" w:fill="DCE9F3"/>
            <w:tcMar>
              <w:top w:w="70" w:type="dxa"/>
              <w:left w:w="100" w:type="dxa"/>
              <w:bottom w:w="70" w:type="dxa"/>
              <w:right w:w="100" w:type="dxa"/>
            </w:tcMar>
          </w:tcPr>
          <w:p>
            <w:pPr>
              <w:pStyle w:val="TableHeader"/>
            </w:pPr>
            <w:r>
              <w:t xml:space="preserve">Cột được ghi</w:t>
            </w:r>
          </w:p>
        </w:tc>
      </w:tr>
      <w:tr>
        <w:trPr>
          <w:cantSplit/>
        </w:trPr>
        <w:tc>
          <w:tcPr>
            <w:tcW w:w="1404" w:type="dxa"/>
            <w:tcMar>
              <w:top w:w="70" w:type="dxa"/>
              <w:left w:w="100" w:type="dxa"/>
              <w:bottom w:w="70" w:type="dxa"/>
              <w:right w:w="100" w:type="dxa"/>
            </w:tcMar>
          </w:tcPr>
          <w:p>
            <w:pPr>
              <w:pStyle w:val="TableText"/>
            </w:pPr>
            <w:r>
              <w:t xml:space="preserve">Xem</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can_view</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can_view</w:t>
            </w:r>
            <w:r>
              <w:t xml:space="preserve">, </w:t>
            </w:r>
            <w:r>
              <w:rPr>
                <w:rFonts w:ascii="Consolas" w:hAnsi="Consolas" w:cs="Consolas"/>
                <w:color w:val="164E63"/>
                <w:sz w:val="19"/>
              </w:rPr>
              <w:t xml:space="preserve">can_search</w:t>
            </w:r>
            <w:r>
              <w:t xml:space="preserve">, </w:t>
            </w:r>
            <w:r>
              <w:rPr>
                <w:rFonts w:ascii="Consolas" w:hAnsi="Consolas" w:cs="Consolas"/>
                <w:color w:val="164E63"/>
                <w:sz w:val="19"/>
              </w:rPr>
              <w:t xml:space="preserve">can_reload</w:t>
            </w:r>
          </w:p>
        </w:tc>
      </w:tr>
      <w:tr>
        <w:trPr>
          <w:cantSplit/>
        </w:trPr>
        <w:tc>
          <w:tcPr>
            <w:tcW w:w="1404" w:type="dxa"/>
            <w:tcMar>
              <w:top w:w="70" w:type="dxa"/>
              <w:left w:w="100" w:type="dxa"/>
              <w:bottom w:w="70" w:type="dxa"/>
              <w:right w:w="100" w:type="dxa"/>
            </w:tcMar>
          </w:tcPr>
          <w:p>
            <w:pPr>
              <w:pStyle w:val="TableText"/>
            </w:pPr>
            <w:r>
              <w:t xml:space="preserve">Thêm</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can_add</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can_add</w:t>
            </w:r>
            <w:r>
              <w:t xml:space="preserve">, </w:t>
            </w:r>
            <w:r>
              <w:rPr>
                <w:rFonts w:ascii="Consolas" w:hAnsi="Consolas" w:cs="Consolas"/>
                <w:color w:val="164E63"/>
                <w:sz w:val="19"/>
              </w:rPr>
              <w:t xml:space="preserve">can_copy</w:t>
            </w:r>
            <w:r>
              <w:t xml:space="preserve">, </w:t>
            </w:r>
            <w:r>
              <w:rPr>
                <w:rFonts w:ascii="Consolas" w:hAnsi="Consolas" w:cs="Consolas"/>
                <w:color w:val="164E63"/>
                <w:sz w:val="19"/>
              </w:rPr>
              <w:t xml:space="preserve">can_import</w:t>
            </w:r>
          </w:p>
        </w:tc>
      </w:tr>
      <w:tr>
        <w:trPr>
          <w:cantSplit/>
        </w:trPr>
        <w:tc>
          <w:tcPr>
            <w:tcW w:w="1404" w:type="dxa"/>
            <w:tcMar>
              <w:top w:w="70" w:type="dxa"/>
              <w:left w:w="100" w:type="dxa"/>
              <w:bottom w:w="70" w:type="dxa"/>
              <w:right w:w="100" w:type="dxa"/>
            </w:tcMar>
          </w:tcPr>
          <w:p>
            <w:pPr>
              <w:pStyle w:val="TableText"/>
            </w:pPr>
            <w:r>
              <w:t xml:space="preserve">Sửa</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can_edit</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can_edit</w:t>
            </w:r>
          </w:p>
        </w:tc>
      </w:tr>
      <w:tr>
        <w:trPr>
          <w:cantSplit/>
        </w:trPr>
        <w:tc>
          <w:tcPr>
            <w:tcW w:w="1404" w:type="dxa"/>
            <w:tcMar>
              <w:top w:w="70" w:type="dxa"/>
              <w:left w:w="100" w:type="dxa"/>
              <w:bottom w:w="70" w:type="dxa"/>
              <w:right w:w="100" w:type="dxa"/>
            </w:tcMar>
          </w:tcPr>
          <w:p>
            <w:pPr>
              <w:pStyle w:val="TableText"/>
            </w:pPr>
            <w:r>
              <w:t xml:space="preserve">Xóa</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can_delete</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can_delete</w:t>
            </w:r>
          </w:p>
        </w:tc>
      </w:tr>
      <w:tr>
        <w:trPr>
          <w:cantSplit/>
        </w:trPr>
        <w:tc>
          <w:tcPr>
            <w:tcW w:w="1404" w:type="dxa"/>
            <w:tcMar>
              <w:top w:w="70" w:type="dxa"/>
              <w:left w:w="100" w:type="dxa"/>
              <w:bottom w:w="70" w:type="dxa"/>
              <w:right w:w="100" w:type="dxa"/>
            </w:tcMar>
          </w:tcPr>
          <w:p>
            <w:pPr>
              <w:pStyle w:val="TableText"/>
            </w:pPr>
            <w:r>
              <w:t xml:space="preserve">Duyệt</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can_approve</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can_approve</w:t>
            </w:r>
          </w:p>
        </w:tc>
      </w:tr>
      <w:tr>
        <w:trPr>
          <w:cantSplit/>
        </w:trPr>
        <w:tc>
          <w:tcPr>
            <w:tcW w:w="1404" w:type="dxa"/>
            <w:tcMar>
              <w:top w:w="70" w:type="dxa"/>
              <w:left w:w="100" w:type="dxa"/>
              <w:bottom w:w="70" w:type="dxa"/>
              <w:right w:w="100" w:type="dxa"/>
            </w:tcMar>
          </w:tcPr>
          <w:p>
            <w:pPr>
              <w:pStyle w:val="TableText"/>
            </w:pPr>
            <w:r>
              <w:t xml:space="preserve">In</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can_print</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can_print</w:t>
            </w:r>
          </w:p>
        </w:tc>
      </w:tr>
      <w:tr>
        <w:trPr>
          <w:cantSplit/>
        </w:trPr>
        <w:tc>
          <w:tcPr>
            <w:tcW w:w="1404" w:type="dxa"/>
            <w:tcMar>
              <w:top w:w="70" w:type="dxa"/>
              <w:left w:w="100" w:type="dxa"/>
              <w:bottom w:w="70" w:type="dxa"/>
              <w:right w:w="100" w:type="dxa"/>
            </w:tcMar>
          </w:tcPr>
          <w:p>
            <w:pPr>
              <w:pStyle w:val="TableText"/>
            </w:pPr>
            <w:r>
              <w:t xml:space="preserve">Xuất</w:t>
            </w:r>
          </w:p>
        </w:tc>
        <w:tc>
          <w:tcPr>
            <w:tcW w:w="2028" w:type="dxa"/>
            <w:tcMar>
              <w:top w:w="70" w:type="dxa"/>
              <w:left w:w="100" w:type="dxa"/>
              <w:bottom w:w="70" w:type="dxa"/>
              <w:right w:w="100" w:type="dxa"/>
            </w:tcMar>
          </w:tcPr>
          <w:p>
            <w:pPr>
              <w:pStyle w:val="TableText"/>
            </w:pPr>
            <w:r>
              <w:rPr>
                <w:rFonts w:ascii="Consolas" w:hAnsi="Consolas" w:cs="Consolas"/>
                <w:color w:val="164E63"/>
                <w:sz w:val="19"/>
              </w:rPr>
              <w:t xml:space="preserve">can_export</w:t>
            </w:r>
          </w:p>
        </w:tc>
        <w:tc>
          <w:tcPr>
            <w:tcW w:w="5928" w:type="dxa"/>
            <w:tcMar>
              <w:top w:w="70" w:type="dxa"/>
              <w:left w:w="100" w:type="dxa"/>
              <w:bottom w:w="70" w:type="dxa"/>
              <w:right w:w="100" w:type="dxa"/>
            </w:tcMar>
          </w:tcPr>
          <w:p>
            <w:pPr>
              <w:pStyle w:val="TableText"/>
            </w:pPr>
            <w:r>
              <w:rPr>
                <w:rFonts w:ascii="Consolas" w:hAnsi="Consolas" w:cs="Consolas"/>
                <w:color w:val="164E63"/>
                <w:sz w:val="19"/>
              </w:rPr>
              <w:t xml:space="preserve">can_export</w:t>
            </w:r>
          </w:p>
        </w:tc>
      </w:tr>
    </w:tbl>
    <w:p>
      <w:pPr>
        <w:spacing w:after="60"/>
      </w:pPr>
    </w:p>
    <w:p>
      <w:pPr>
        <w:pStyle w:val="Normal"/>
      </w:pPr>
      <w:r>
        <w:t xml:space="preserve">JSON kiểu cũ (</w:t>
      </w:r>
      <w:r>
        <w:rPr>
          <w:rFonts w:ascii="Consolas" w:hAnsi="Consolas" w:cs="Consolas"/>
          <w:color w:val="164E63"/>
          <w:sz w:val="19"/>
        </w:rPr>
        <w:t xml:space="preserve">createEdit</w:t>
      </w:r>
      <w:r>
        <w:t xml:space="preserve">, </w:t>
      </w:r>
      <w:r>
        <w:rPr>
          <w:rFonts w:ascii="Consolas" w:hAnsi="Consolas" w:cs="Consolas"/>
          <w:color w:val="164E63"/>
          <w:sz w:val="19"/>
        </w:rPr>
        <w:t xml:space="preserve">printExport</w:t>
      </w:r>
      <w:r>
        <w:t xml:space="preserve"> trong file seed, bản sao lưu cài đặt) vẫn đọc được qua </w:t>
      </w:r>
      <w:r>
        <w:rPr>
          <w:rFonts w:ascii="Consolas" w:hAnsi="Consolas" w:cs="Consolas"/>
          <w:color w:val="164E63"/>
          <w:sz w:val="19"/>
        </w:rPr>
        <w:t xml:space="preserve">ActionPermissionsJsonConverter</w:t>
      </w:r>
      <w:r>
        <w:t xml:space="preserve">.</w:t>
      </w:r>
    </w:p>
    <w:p>
      <w:pPr>
        <w:pStyle w:val="Heading1"/>
      </w:pPr>
      <w:r>
        <w:t xml:space="preserve">B2. Nơi khai báo (code là nguồn gốc)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770"/>
        <w:gridCol w:w="3794"/>
        <w:gridCol w:w="3794"/>
      </w:tblGrid>
      <w:tr>
        <w:trPr>
          <w:tblHeader/>
        </w:trPr>
        <w:tc>
          <w:tcPr>
            <w:tcW w:w="1770" w:type="dxa"/>
            <w:shd w:val="clear" w:fill="DCE9F3"/>
            <w:tcMar>
              <w:top w:w="70" w:type="dxa"/>
              <w:left w:w="100" w:type="dxa"/>
              <w:bottom w:w="70" w:type="dxa"/>
              <w:right w:w="100" w:type="dxa"/>
            </w:tcMar>
          </w:tcPr>
          <w:p>
            <w:pPr>
              <w:pStyle w:val="TableHeader"/>
            </w:pPr>
            <w:r>
              <w:t xml:space="preserve">Nội dung</w:t>
            </w:r>
          </w:p>
        </w:tc>
        <w:tc>
          <w:tcPr>
            <w:tcW w:w="3794" w:type="dxa"/>
            <w:shd w:val="clear" w:fill="DCE9F3"/>
            <w:tcMar>
              <w:top w:w="70" w:type="dxa"/>
              <w:left w:w="100" w:type="dxa"/>
              <w:bottom w:w="70" w:type="dxa"/>
              <w:right w:w="100" w:type="dxa"/>
            </w:tcMar>
          </w:tcPr>
          <w:p>
            <w:pPr>
              <w:pStyle w:val="TableHeader"/>
            </w:pPr>
            <w:r>
              <w:t xml:space="preserve">Backend</w:t>
            </w:r>
          </w:p>
        </w:tc>
        <w:tc>
          <w:tcPr>
            <w:tcW w:w="3794" w:type="dxa"/>
            <w:shd w:val="clear" w:fill="DCE9F3"/>
            <w:tcMar>
              <w:top w:w="70" w:type="dxa"/>
              <w:left w:w="100" w:type="dxa"/>
              <w:bottom w:w="70" w:type="dxa"/>
              <w:right w:w="100" w:type="dxa"/>
            </w:tcMar>
          </w:tcPr>
          <w:p>
            <w:pPr>
              <w:pStyle w:val="TableHeader"/>
            </w:pPr>
            <w:r>
              <w:t xml:space="preserve">Frontend</w:t>
            </w:r>
          </w:p>
        </w:tc>
      </w:tr>
      <w:tr>
        <w:trPr>
          <w:cantSplit/>
        </w:trPr>
        <w:tc>
          <w:tcPr>
            <w:tcW w:w="1770" w:type="dxa"/>
            <w:tcMar>
              <w:top w:w="70" w:type="dxa"/>
              <w:left w:w="100" w:type="dxa"/>
              <w:bottom w:w="70" w:type="dxa"/>
              <w:right w:w="100" w:type="dxa"/>
            </w:tcMar>
          </w:tcPr>
          <w:p>
            <w:pPr>
              <w:pStyle w:val="TableText"/>
            </w:pPr>
            <w:r>
              <w:t xml:space="preserve">Danh sách chức năng</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Core.Application/Common/Permissions/FunctionCatalog.cs</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src/types/index.ts</w:t>
            </w:r>
            <w:r>
              <w:t xml:space="preserve"> (</w:t>
            </w:r>
            <w:r>
              <w:rPr>
                <w:rFonts w:ascii="Consolas" w:hAnsi="Consolas" w:cs="Consolas"/>
                <w:color w:val="164E63"/>
                <w:sz w:val="19"/>
              </w:rPr>
              <w:t xml:space="preserve">SubMenuKey</w:t>
            </w:r>
            <w:r>
              <w:t xml:space="preserve">), </w:t>
            </w:r>
            <w:r>
              <w:rPr>
                <w:rFonts w:ascii="Consolas" w:hAnsi="Consolas" w:cs="Consolas"/>
                <w:color w:val="164E63"/>
                <w:sz w:val="19"/>
              </w:rPr>
              <w:t xml:space="preserve">src/config/functions.ts</w:t>
            </w:r>
            <w:r>
              <w:t xml:space="preserve"> (</w:t>
            </w:r>
            <w:r>
              <w:rPr>
                <w:rFonts w:ascii="Consolas" w:hAnsi="Consolas" w:cs="Consolas"/>
                <w:color w:val="164E63"/>
                <w:sz w:val="19"/>
              </w:rPr>
              <w:t xml:space="preserve">FUNCTION_REGISTRY</w:t>
            </w:r>
            <w:r>
              <w:t xml:space="preserve">)</w:t>
            </w:r>
          </w:p>
        </w:tc>
      </w:tr>
      <w:tr>
        <w:trPr>
          <w:cantSplit/>
        </w:trPr>
        <w:tc>
          <w:tcPr>
            <w:tcW w:w="1770" w:type="dxa"/>
            <w:tcMar>
              <w:top w:w="70" w:type="dxa"/>
              <w:left w:w="100" w:type="dxa"/>
              <w:bottom w:w="70" w:type="dxa"/>
              <w:right w:w="100" w:type="dxa"/>
            </w:tcMar>
          </w:tcPr>
          <w:p>
            <w:pPr>
              <w:pStyle w:val="TableText"/>
            </w:pPr>
            <w:r>
              <w:t xml:space="preserve">7 hành động</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Core.Domain/Modules/Users/ActionPermissions.cs</w:t>
            </w:r>
            <w:r>
              <w:t xml:space="preserve"> (</w:t>
            </w:r>
            <w:r>
              <w:rPr>
                <w:rFonts w:ascii="Consolas" w:hAnsi="Consolas" w:cs="Consolas"/>
                <w:color w:val="164E63"/>
                <w:sz w:val="19"/>
              </w:rPr>
              <w:t xml:space="preserve">PermissionAction</w:t>
            </w:r>
            <w:r>
              <w:t xml:space="preserve">, </w:t>
            </w:r>
            <w:r>
              <w:rPr>
                <w:rFonts w:ascii="Consolas" w:hAnsi="Consolas" w:cs="Consolas"/>
                <w:color w:val="164E63"/>
                <w:sz w:val="19"/>
              </w:rPr>
              <w:t xml:space="preserve">ActionPermissions</w:t>
            </w:r>
            <w:r>
              <w:t xml:space="preserve">)</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src/types/index.ts</w:t>
            </w:r>
            <w:r>
              <w:t xml:space="preserve"> (</w:t>
            </w:r>
            <w:r>
              <w:rPr>
                <w:rFonts w:ascii="Consolas" w:hAnsi="Consolas" w:cs="Consolas"/>
                <w:color w:val="164E63"/>
                <w:sz w:val="19"/>
              </w:rPr>
              <w:t xml:space="preserve">ActionPermissions</w:t>
            </w:r>
            <w:r>
              <w:t xml:space="preserve">)</w:t>
            </w:r>
          </w:p>
        </w:tc>
      </w:tr>
      <w:tr>
        <w:trPr>
          <w:cantSplit/>
        </w:trPr>
        <w:tc>
          <w:tcPr>
            <w:tcW w:w="1770" w:type="dxa"/>
            <w:tcMar>
              <w:top w:w="70" w:type="dxa"/>
              <w:left w:w="100" w:type="dxa"/>
              <w:bottom w:w="70" w:type="dxa"/>
              <w:right w:w="100" w:type="dxa"/>
            </w:tcMar>
          </w:tcPr>
          <w:p>
            <w:pPr>
              <w:pStyle w:val="TableText"/>
            </w:pPr>
            <w:r>
              <w:t xml:space="preserve">Quyền đặc biệt</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Core.Application/Common/Permissions/SpecialRightCatalog.cs</w:t>
            </w:r>
            <w:r>
              <w:t xml:space="preserve">; tên và mô tả </w:t>
            </w:r>
            <w:r>
              <w:rPr>
                <w:rFonts w:ascii="Consolas" w:hAnsi="Consolas" w:cs="Consolas"/>
                <w:color w:val="164E63"/>
                <w:sz w:val="19"/>
              </w:rPr>
              <w:t xml:space="preserve">right.*</w:t>
            </w:r>
            <w:r>
              <w:t xml:space="preserve"> trong </w:t>
            </w:r>
            <w:r>
              <w:rPr>
                <w:rFonts w:ascii="Consolas" w:hAnsi="Consolas" w:cs="Consolas"/>
                <w:color w:val="164E63"/>
                <w:sz w:val="19"/>
              </w:rPr>
              <w:t xml:space="preserve">Messages.*.json</w:t>
            </w:r>
          </w:p>
        </w:tc>
        <w:tc>
          <w:tcPr>
            <w:tcW w:w="3794" w:type="dxa"/>
            <w:tcMar>
              <w:top w:w="70" w:type="dxa"/>
              <w:left w:w="100" w:type="dxa"/>
              <w:bottom w:w="70" w:type="dxa"/>
              <w:right w:w="100" w:type="dxa"/>
            </w:tcMar>
          </w:tcPr>
          <w:p>
            <w:pPr>
              <w:pStyle w:val="TableText"/>
            </w:pPr>
            <w:r>
              <w:t xml:space="preserve">Tải từ </w:t>
            </w:r>
            <w:r>
              <w:rPr>
                <w:rFonts w:ascii="Consolas" w:hAnsi="Consolas" w:cs="Consolas"/>
                <w:color w:val="164E63"/>
                <w:sz w:val="19"/>
              </w:rPr>
              <w:t xml:space="preserve">GET /api/settings/permission-catalog</w:t>
            </w:r>
          </w:p>
        </w:tc>
      </w:tr>
      <w:tr>
        <w:trPr>
          <w:cantSplit/>
        </w:trPr>
        <w:tc>
          <w:tcPr>
            <w:tcW w:w="1770" w:type="dxa"/>
            <w:tcMar>
              <w:top w:w="70" w:type="dxa"/>
              <w:left w:w="100" w:type="dxa"/>
              <w:bottom w:w="70" w:type="dxa"/>
              <w:right w:w="100" w:type="dxa"/>
            </w:tcMar>
          </w:tcPr>
          <w:p>
            <w:pPr>
              <w:pStyle w:val="TableText"/>
            </w:pPr>
            <w:r>
              <w:t xml:space="preserve">Chứng từ, màn phê duyệt</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Core.Application/Common/Documents/VoucherCatalog.cs</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src/utils/permissions.ts</w:t>
            </w:r>
            <w:r>
              <w:t xml:space="preserve"> (</w:t>
            </w:r>
            <w:r>
              <w:rPr>
                <w:rFonts w:ascii="Consolas" w:hAnsi="Consolas" w:cs="Consolas"/>
                <w:color w:val="164E63"/>
                <w:sz w:val="19"/>
              </w:rPr>
              <w:t xml:space="preserve">APPROVAL_SCREENS</w:t>
            </w:r>
            <w:r>
              <w:t xml:space="preserve">)</w:t>
            </w:r>
          </w:p>
        </w:tc>
      </w:tr>
      <w:tr>
        <w:trPr>
          <w:cantSplit/>
        </w:trPr>
        <w:tc>
          <w:tcPr>
            <w:tcW w:w="1770" w:type="dxa"/>
            <w:tcMar>
              <w:top w:w="70" w:type="dxa"/>
              <w:left w:w="100" w:type="dxa"/>
              <w:bottom w:w="70" w:type="dxa"/>
              <w:right w:w="100" w:type="dxa"/>
            </w:tcMar>
          </w:tcPr>
          <w:p>
            <w:pPr>
              <w:pStyle w:val="TableText"/>
            </w:pPr>
            <w:r>
              <w:t xml:space="preserve">Quy tắc trạng thái phiếu</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Core.Application/Common/Permissions/DocumentStatusPolicy.cs</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src/utils/documentPolicy.ts</w:t>
            </w:r>
          </w:p>
        </w:tc>
      </w:tr>
      <w:tr>
        <w:trPr>
          <w:cantSplit/>
        </w:trPr>
        <w:tc>
          <w:tcPr>
            <w:tcW w:w="1770" w:type="dxa"/>
            <w:tcMar>
              <w:top w:w="70" w:type="dxa"/>
              <w:left w:w="100" w:type="dxa"/>
              <w:bottom w:w="70" w:type="dxa"/>
              <w:right w:w="100" w:type="dxa"/>
            </w:tcMar>
          </w:tcPr>
          <w:p>
            <w:pPr>
              <w:pStyle w:val="TableText"/>
            </w:pPr>
            <w:r>
              <w:t xml:space="preserve">Ca kiểm thử trạng thái chung</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tests/Core.Tests/Common/DocumentPolicyCases.json</w:t>
            </w:r>
          </w:p>
        </w:tc>
        <w:tc>
          <w:tcPr>
            <w:tcW w:w="3794" w:type="dxa"/>
            <w:tcMar>
              <w:top w:w="70" w:type="dxa"/>
              <w:left w:w="100" w:type="dxa"/>
              <w:bottom w:w="70" w:type="dxa"/>
              <w:right w:w="100" w:type="dxa"/>
            </w:tcMar>
          </w:tcPr>
          <w:p>
            <w:pPr>
              <w:pStyle w:val="TableText"/>
            </w:pPr>
            <w:r>
              <w:rPr>
                <w:rFonts w:ascii="Consolas" w:hAnsi="Consolas" w:cs="Consolas"/>
                <w:color w:val="164E63"/>
                <w:sz w:val="19"/>
              </w:rPr>
              <w:t xml:space="preserve">npm run check-policy</w:t>
            </w:r>
          </w:p>
        </w:tc>
      </w:tr>
    </w:tbl>
    <w:p>
      <w:pPr>
        <w:spacing w:after="60"/>
      </w:pPr>
    </w:p>
    <w:p>
      <w:pPr>
        <w:pStyle w:val="Heading1"/>
      </w:pPr>
      <w:r>
        <w:t xml:space="preserve">B3. Tính quyền thực tế</w:t>
      </w:r>
    </w:p>
    <w:p>
      <w:pPr>
        <w:pStyle w:val="Normal"/>
      </w:pPr>
      <w:r>
        <w:rPr>
          <w:rFonts w:ascii="Consolas" w:hAnsi="Consolas" w:cs="Consolas"/>
          <w:color w:val="164E63"/>
          <w:sz w:val="19"/>
        </w:rPr>
        <w:t xml:space="preserve">Core.Application/Common/Permissions/PermissionMatrix.cs</w:t>
      </w:r>
      <w:r>
        <w:t xml:space="preserve"> (logic thuần, không truy cập database):</w:t>
      </w:r>
    </w:p>
    <w:p>
      <w:pPr>
        <w:pStyle w:val="CodeBlock"/>
        <w:spacing w:before="80"/>
      </w:pPr>
      <w:r>
        <w:rPr>
          <w:rFonts w:ascii="Consolas" w:hAnsi="Consolas" w:cs="Consolas"/>
          <w:color w:val="164E63"/>
          <w:sz w:val="19"/>
        </w:rPr>
        <w:t xml:space="preserve">Resolve(isAdmin, own, fromRoles):</w:t>
      </w:r>
    </w:p>
    <w:p>
      <w:pPr>
        <w:pStyle w:val="CodeBlock"/>
      </w:pPr>
      <w:r>
        <w:rPr>
          <w:rFonts w:ascii="Consolas" w:hAnsi="Consolas" w:cs="Consolas"/>
          <w:color w:val="164E63"/>
          <w:sz w:val="19"/>
        </w:rPr>
        <w:t xml:space="preserve">    isAdmin                  → mọi chức năng = Full</w:t>
      </w:r>
    </w:p>
    <w:p>
      <w:pPr>
        <w:pStyle w:val="CodeBlock"/>
      </w:pPr>
      <w:r>
        <w:rPr>
          <w:rFonts w:ascii="Consolas" w:hAnsi="Consolas" w:cs="Consolas"/>
          <w:color w:val="164E63"/>
          <w:sz w:val="19"/>
        </w:rPr>
        <w:t xml:space="preserve">    matrix = Build(fromRoles)  // OR các vai trò; thiếu chức năng = None</w:t>
      </w:r>
    </w:p>
    <w:p>
      <w:pPr>
        <w:pStyle w:val="CodeBlock"/>
      </w:pPr>
      <w:r>
        <w:rPr>
          <w:rFonts w:ascii="Consolas" w:hAnsi="Consolas" w:cs="Consolas"/>
          <w:color w:val="164E63"/>
          <w:sz w:val="19"/>
        </w:rPr>
        <w:t xml:space="preserve">    với mỗi dòng own          → matrix[chức năng] = dòng own (thay hẳn)</w:t>
      </w:r>
    </w:p>
    <w:p>
      <w:pPr>
        <w:pStyle w:val="CodeBlock"/>
      </w:pPr>
      <w:r>
        <w:rPr>
          <w:rFonts w:ascii="Consolas" w:hAnsi="Consolas" w:cs="Consolas"/>
          <w:color w:val="164E63"/>
          <w:sz w:val="19"/>
        </w:rPr>
        <w:t xml:space="preserve">    overview_main.View = true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ResolveRights(isAdmin, fromRoles, granted, denied):</w:t>
      </w:r>
    </w:p>
    <w:p>
      <w:pPr>
        <w:pStyle w:val="CodeBlock"/>
      </w:pPr>
      <w:r>
        <w:rPr>
          <w:rFonts w:ascii="Consolas" w:hAnsi="Consolas" w:cs="Consolas"/>
          <w:color w:val="164E63"/>
          <w:sz w:val="19"/>
        </w:rPr>
        <w:t xml:space="preserve">    isAdmin → mọi quyền đặc biệt</w:t>
      </w:r>
    </w:p>
    <w:p>
      <w:pPr>
        <w:pStyle w:val="CodeBlock"/>
      </w:pPr>
      <w:r>
        <w:rPr>
          <w:rFonts w:ascii="Consolas" w:hAnsi="Consolas" w:cs="Consolas"/>
          <w:color w:val="164E63"/>
          <w:sz w:val="19"/>
        </w:rPr>
        <w:t xml:space="preserve">    (vai trò ∪ granted) \ denied</w:t>
      </w:r>
    </w:p>
    <w:p>
      <w:pPr>
        <w:pStyle w:val="CodeBlock"/>
      </w:pPr>
      <w:r>
        <w:rPr>
          <w:rFonts w:ascii="Consolas" w:hAnsi="Consolas" w:cs="Consolas"/>
          <w:color w:val="164E63"/>
          <w:sz w:val="19"/>
        </w:rPr>
        <w:t xml:space="preserve"> </w:t>
      </w:r>
    </w:p>
    <w:p>
      <w:pPr>
        <w:pStyle w:val="CodeBlock"/>
        <w:spacing w:after="160"/>
      </w:pPr>
      <w:r>
        <w:rPr>
          <w:rFonts w:ascii="Consolas" w:hAnsi="Consolas" w:cs="Consolas"/>
          <w:color w:val="164E63"/>
          <w:sz w:val="19"/>
        </w:rPr>
        <w:t xml:space="preserve">VisibleRights(rights, matrix): chỉ giữ quyền của chức năng có View</w:t>
      </w:r>
    </w:p>
    <w:p>
      <w:pPr>
        <w:pStyle w:val="Normal"/>
      </w:pPr>
      <w:r>
        <w:t xml:space="preserve">Khi lưu quyền một người, màn hình gửi </w:t>
      </w:r>
      <w:r>
        <w:rPr>
          <w:b/>
        </w:rPr>
        <w:t xml:space="preserve">ma trận mong muốn đầy đủ</w:t>
      </w:r>
      <w:r>
        <w:t xml:space="preserve">. Backend chỉ lưu phần khác vai trò:</w:t>
      </w:r>
    </w:p>
    <w:p>
      <w:pPr>
        <w:pStyle w:val="ListParagraph"/>
      </w:pPr>
      <w:r>
        <w:t xml:space="preserve">• </w:t>
      </w:r>
      <w:r>
        <w:rPr>
          <w:rFonts w:ascii="Consolas" w:hAnsi="Consolas" w:cs="Consolas"/>
          <w:color w:val="164E63"/>
          <w:sz w:val="19"/>
        </w:rPr>
        <w:t xml:space="preserve">PermissionMatrix.Overrides(roleMatrix, wanted)</w:t>
      </w:r>
      <w:r>
        <w:t xml:space="preserve">: các dòng chức năng khác vai trò;</w:t>
      </w:r>
    </w:p>
    <w:p>
      <w:pPr>
        <w:pStyle w:val="ListParagraph"/>
      </w:pPr>
      <w:r>
        <w:t xml:space="preserve">• </w:t>
      </w:r>
      <w:r>
        <w:rPr>
          <w:rFonts w:ascii="Consolas" w:hAnsi="Consolas" w:cs="Consolas"/>
          <w:color w:val="164E63"/>
          <w:sz w:val="19"/>
        </w:rPr>
        <w:t xml:space="preserve">PermissionMatrix.RightOverrides(roleRights, wanted)</w:t>
      </w:r>
      <w:r>
        <w:t xml:space="preserve">: quyền được thêm / bỏ.</w:t>
      </w:r>
    </w:p>
    <w:p>
      <w:pPr>
        <w:pStyle w:val="Normal"/>
      </w:pPr>
      <w:r>
        <w:rPr>
          <w:rFonts w:ascii="Consolas" w:hAnsi="Consolas" w:cs="Consolas"/>
          <w:color w:val="164E63"/>
          <w:sz w:val="19"/>
        </w:rPr>
        <w:t xml:space="preserve">PermissionService</w:t>
      </w:r>
      <w:r>
        <w:t xml:space="preserve"> (</w:t>
      </w:r>
      <w:r>
        <w:rPr>
          <w:rFonts w:ascii="Consolas" w:hAnsi="Consolas" w:cs="Consolas"/>
          <w:color w:val="164E63"/>
          <w:sz w:val="19"/>
        </w:rPr>
        <w:t xml:space="preserve">Core.Infrastructure/Modules/Users/</w:t>
      </w:r>
      <w:r>
        <w:t xml:space="preserve">) đọc dữ liệu và gọi các hàm trên.</w:t>
      </w:r>
    </w:p>
    <w:p>
      <w:pPr>
        <w:pStyle w:val="Heading1"/>
      </w:pPr>
      <w:r>
        <w:t xml:space="preserve">B4. Kiểm tra ở API</w:t>
      </w:r>
    </w:p>
    <w:p>
      <w:pPr>
        <w:pStyle w:val="Normal"/>
      </w:pPr>
      <w:r>
        <w:rPr>
          <w:b/>
        </w:rPr>
        <w:t xml:space="preserve">Mặc định của mọi controller.</w:t>
      </w:r>
      <w:r>
        <w:t xml:space="preserve"> Kế thừa </w:t>
      </w:r>
      <w:r>
        <w:rPr>
          <w:rFonts w:ascii="Consolas" w:hAnsi="Consolas" w:cs="Consolas"/>
          <w:color w:val="164E63"/>
          <w:sz w:val="19"/>
        </w:rPr>
        <w:t xml:space="preserve">ApiControllerBase</w:t>
      </w:r>
      <w:r>
        <w:t xml:space="preserve"> = bắt buộc đăng nhập </w:t>
      </w:r>
      <w:r>
        <w:rPr>
          <w:b/>
        </w:rPr>
        <w:t xml:space="preserve">và</w:t>
      </w:r>
      <w:r>
        <w:t xml:space="preserve"> đơn vị trong token đang hoạt động, người dùng được vào (</w:t>
      </w:r>
      <w:r>
        <w:rPr>
          <w:rFonts w:ascii="Consolas" w:hAnsi="Consolas" w:cs="Consolas"/>
          <w:color w:val="164E63"/>
          <w:sz w:val="19"/>
        </w:rPr>
        <w:t xml:space="preserve">UnitAccessHandler</w:t>
      </w:r>
      <w:r>
        <w:t xml:space="preserve">).</w:t>
      </w:r>
    </w:p>
    <w:p>
      <w:pPr>
        <w:pStyle w:val="Normal"/>
      </w:pPr>
      <w:r>
        <w:rPr>
          <w:b/>
        </w:rPr>
        <w:t xml:space="preserve">Gắn quyền cho từng API</w:t>
      </w:r>
      <w:r>
        <w:t xml:space="preserve"> (</w:t>
      </w:r>
      <w:r>
        <w:rPr>
          <w:rFonts w:ascii="Consolas" w:hAnsi="Consolas" w:cs="Consolas"/>
          <w:color w:val="164E63"/>
          <w:sz w:val="19"/>
        </w:rPr>
        <w:t xml:space="preserve">Core/Common/Authorization/</w:t>
      </w:r>
      <w:r>
        <w:t xml:space="preserve">):</w:t>
      </w:r>
    </w:p>
    <w:p>
      <w:pPr>
        <w:pStyle w:val="CodeBlock"/>
        <w:spacing w:before="80"/>
      </w:pPr>
      <w:r>
        <w:rPr>
          <w:rFonts w:ascii="Consolas" w:hAnsi="Consolas" w:cs="Consolas"/>
          <w:color w:val="164E63"/>
          <w:sz w:val="19"/>
        </w:rPr>
        <w:t xml:space="preserve">[HttpGet, RequirePermission(Function, PermissionAction.View)]</w:t>
      </w:r>
    </w:p>
    <w:p>
      <w:pPr>
        <w:pStyle w:val="CodeBlock"/>
      </w:pPr>
      <w:r>
        <w:rPr>
          <w:rFonts w:ascii="Consolas" w:hAnsi="Consolas" w:cs="Consolas"/>
          <w:color w:val="164E63"/>
          <w:sz w:val="19"/>
        </w:rPr>
        <w:t xml:space="preserve">[HttpPost, RequirePermission(Function, PermissionAction.Create)]</w:t>
      </w:r>
    </w:p>
    <w:p>
      <w:pPr>
        <w:pStyle w:val="CodeBlock"/>
      </w:pPr>
      <w:r>
        <w:rPr>
          <w:rFonts w:ascii="Consolas" w:hAnsi="Consolas" w:cs="Consolas"/>
          <w:color w:val="164E63"/>
          <w:sz w:val="19"/>
        </w:rPr>
        <w:t xml:space="preserve">[HttpPut("{id}"), RequirePermission(Function, PermissionAction.Edit)]</w:t>
      </w:r>
    </w:p>
    <w:p>
      <w:pPr>
        <w:pStyle w:val="CodeBlock"/>
      </w:pPr>
      <w:r>
        <w:rPr>
          <w:rFonts w:ascii="Consolas" w:hAnsi="Consolas" w:cs="Consolas"/>
          <w:color w:val="164E63"/>
          <w:sz w:val="19"/>
        </w:rPr>
        <w:t xml:space="preserve">[HttpDelete("{id}"), RequirePermission(Function, PermissionAction.Delete)]</w:t>
      </w:r>
    </w:p>
    <w:p>
      <w:pPr>
        <w:pStyle w:val="CodeBlock"/>
      </w:pPr>
      <w:r>
        <w:rPr>
          <w:rFonts w:ascii="Consolas" w:hAnsi="Consolas" w:cs="Consolas"/>
          <w:color w:val="164E63"/>
          <w:sz w:val="19"/>
        </w:rPr>
        <w:t xml:space="preserve">[RequireRight("inv_receipt", SpecialRightCatalog.EditApproved)]</w:t>
      </w:r>
    </w:p>
    <w:p>
      <w:pPr>
        <w:pStyle w:val="CodeBlock"/>
        <w:spacing w:after="160"/>
      </w:pPr>
      <w:r>
        <w:rPr>
          <w:rFonts w:ascii="Consolas" w:hAnsi="Consolas" w:cs="Consolas"/>
          <w:color w:val="164E63"/>
          <w:sz w:val="19"/>
        </w:rPr>
        <w:t xml:space="preserve">[Authorize(Policy = Policies.Admin)]          // chỉ quản trị viên</w:t>
      </w:r>
    </w:p>
    <w:p>
      <w:pPr>
        <w:pStyle w:val="ListParagraph"/>
      </w:pPr>
      <w:r>
        <w:t xml:space="preserve">• </w:t>
      </w:r>
      <w:r>
        <w:rPr>
          <w:rFonts w:ascii="Consolas" w:hAnsi="Consolas" w:cs="Consolas"/>
          <w:color w:val="164E63"/>
          <w:sz w:val="19"/>
        </w:rPr>
        <w:t xml:space="preserve">RequirePermission</w:t>
      </w:r>
      <w:r>
        <w:t xml:space="preserve"> tạo policy </w:t>
      </w:r>
      <w:r>
        <w:rPr>
          <w:rFonts w:ascii="Consolas" w:hAnsi="Consolas" w:cs="Consolas"/>
          <w:color w:val="164E63"/>
          <w:sz w:val="19"/>
        </w:rPr>
        <w:t xml:space="preserve">perm:{chức năng}:{hành động}</w:t>
      </w:r>
      <w:r>
        <w:t xml:space="preserve">, </w:t>
      </w:r>
      <w:r>
        <w:rPr>
          <w:rFonts w:ascii="Consolas" w:hAnsi="Consolas" w:cs="Consolas"/>
          <w:color w:val="164E63"/>
          <w:sz w:val="19"/>
        </w:rPr>
        <w:t xml:space="preserve">RequireRight</w:t>
      </w:r>
      <w:r>
        <w:t xml:space="preserve"> tạo </w:t>
      </w:r>
      <w:r>
        <w:rPr>
          <w:rFonts w:ascii="Consolas" w:hAnsi="Consolas" w:cs="Consolas"/>
          <w:color w:val="164E63"/>
          <w:sz w:val="19"/>
        </w:rPr>
        <w:t xml:space="preserve">right:{chức năng}:{mã}</w:t>
      </w:r>
      <w:r>
        <w:t xml:space="preserve"> (</w:t>
      </w:r>
      <w:r>
        <w:rPr>
          <w:rFonts w:ascii="Consolas" w:hAnsi="Consolas" w:cs="Consolas"/>
          <w:color w:val="164E63"/>
          <w:sz w:val="19"/>
        </w:rPr>
        <w:t xml:space="preserve">PermissionPolicyProvider</w:t>
      </w:r>
      <w:r>
        <w:t xml:space="preserve">). Cả hai kèm kiểm tra đơn vị.</w:t>
      </w:r>
    </w:p>
    <w:p>
      <w:pPr>
        <w:pStyle w:val="ListParagraph"/>
      </w:pPr>
      <w:r>
        <w:t xml:space="preserve">• Kiểm tra trong service khi điều kiện phụ thuộc dữ liệu:</w:t>
      </w:r>
    </w:p>
    <w:p>
      <w:pPr>
        <w:pStyle w:val="ListNested"/>
      </w:pPr>
      <w:r>
        <w:t xml:space="preserve">– </w:t>
      </w:r>
      <w:r>
        <w:rPr>
          <w:rFonts w:ascii="Consolas" w:hAnsi="Consolas" w:cs="Consolas"/>
          <w:color w:val="164E63"/>
          <w:sz w:val="19"/>
        </w:rPr>
        <w:t xml:space="preserve">IPermissionService.EnsureAllowedAsync(userId, fn, action)</w:t>
      </w:r>
      <w:r>
        <w:t xml:space="preserve">, ví dụ nhập Excel chế độ upsert cần thêm Edit;</w:t>
      </w:r>
    </w:p>
    <w:p>
      <w:pPr>
        <w:pStyle w:val="ListNested"/>
      </w:pPr>
      <w:r>
        <w:t xml:space="preserve">– </w:t>
      </w:r>
      <w:r>
        <w:rPr>
          <w:rFonts w:ascii="Consolas" w:hAnsi="Consolas" w:cs="Consolas"/>
          <w:color w:val="164E63"/>
          <w:sz w:val="19"/>
        </w:rPr>
        <w:t xml:space="preserve">EnsureAnyAllowedAsync(userId, fn, [Create, Edit])</w:t>
      </w:r>
      <w:r>
        <w:t xml:space="preserve">, ví dụ gửi duyệt;</w:t>
      </w:r>
    </w:p>
    <w:p>
      <w:pPr>
        <w:pStyle w:val="ListNested"/>
      </w:pPr>
      <w:r>
        <w:t xml:space="preserve">– </w:t>
      </w:r>
      <w:r>
        <w:rPr>
          <w:rFonts w:ascii="Consolas" w:hAnsi="Consolas" w:cs="Consolas"/>
          <w:color w:val="164E63"/>
          <w:sz w:val="19"/>
        </w:rPr>
        <w:t xml:space="preserve">HasRightAsync(userId, fn, code)</w:t>
      </w:r>
      <w:r>
        <w:t xml:space="preserve">, </w:t>
      </w:r>
      <w:r>
        <w:rPr>
          <w:rFonts w:ascii="Consolas" w:hAnsi="Consolas" w:cs="Consolas"/>
          <w:color w:val="164E63"/>
          <w:sz w:val="19"/>
        </w:rPr>
        <w:t xml:space="preserve">EnsureAdminAsync(userId)</w:t>
      </w:r>
      <w:r>
        <w:t xml:space="preserve">.</w:t>
      </w:r>
    </w:p>
    <w:p>
      <w:pPr>
        <w:pStyle w:val="ListParagraph"/>
      </w:pPr>
      <w:r>
        <w:t xml:space="preserve">• Phiếu: dựng </w:t>
      </w:r>
      <w:r>
        <w:rPr>
          <w:rFonts w:ascii="Consolas" w:hAnsi="Consolas" w:cs="Consolas"/>
          <w:color w:val="164E63"/>
          <w:sz w:val="19"/>
        </w:rPr>
        <w:t xml:space="preserve">DocumentActor.For(matrix, rights, function, isOwner)</w:t>
      </w:r>
      <w:r>
        <w:t xml:space="preserve"> rồi gọi </w:t>
      </w:r>
      <w:r>
        <w:rPr>
          <w:rFonts w:ascii="Consolas" w:hAnsi="Consolas" w:cs="Consolas"/>
          <w:color w:val="164E63"/>
          <w:sz w:val="19"/>
        </w:rPr>
        <w:t xml:space="preserve">DocumentStatusPolicy.Check(action, status, actor)</w:t>
      </w:r>
      <w:r>
        <w:t xml:space="preserve">. Bị từ chối thì trả lý do theo ngôn ngữ người dùng.</w:t>
      </w:r>
    </w:p>
    <w:p>
      <w:pPr>
        <w:pStyle w:val="ListParagraph"/>
      </w:pPr>
      <w:r>
        <w:t xml:space="preserve">• Lỗi: không đủ quyền → </w:t>
      </w:r>
      <w:r>
        <w:rPr>
          <w:rFonts w:ascii="Consolas" w:hAnsi="Consolas" w:cs="Consolas"/>
          <w:color w:val="164E63"/>
          <w:sz w:val="19"/>
        </w:rPr>
        <w:t xml:space="preserve">ForbiddenException</w:t>
      </w:r>
      <w:r>
        <w:t xml:space="preserve"> → 403; chưa đăng nhập / token hết hiệu lực → 401.</w:t>
      </w:r>
    </w:p>
    <w:p>
      <w:pPr>
        <w:pStyle w:val="Normal"/>
      </w:pPr>
      <w:r>
        <w:rPr>
          <w:b/>
        </w:rPr>
        <w:t xml:space="preserve">Quy ước theo phương thức HTTP: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565"/>
        <w:gridCol w:w="4794"/>
      </w:tblGrid>
      <w:tr>
        <w:trPr>
          <w:tblHeader/>
        </w:trPr>
        <w:tc>
          <w:tcPr>
            <w:tcW w:w="4565" w:type="dxa"/>
            <w:shd w:val="clear" w:fill="DCE9F3"/>
            <w:tcMar>
              <w:top w:w="70" w:type="dxa"/>
              <w:left w:w="100" w:type="dxa"/>
              <w:bottom w:w="70" w:type="dxa"/>
              <w:right w:w="100" w:type="dxa"/>
            </w:tcMar>
          </w:tcPr>
          <w:p>
            <w:pPr>
              <w:pStyle w:val="TableHeader"/>
            </w:pPr>
            <w:r>
              <w:t xml:space="preserve">HTTP</w:t>
            </w:r>
          </w:p>
        </w:tc>
        <w:tc>
          <w:tcPr>
            <w:tcW w:w="4794" w:type="dxa"/>
            <w:shd w:val="clear" w:fill="DCE9F3"/>
            <w:tcMar>
              <w:top w:w="70" w:type="dxa"/>
              <w:left w:w="100" w:type="dxa"/>
              <w:bottom w:w="70" w:type="dxa"/>
              <w:right w:w="100" w:type="dxa"/>
            </w:tcMar>
          </w:tcPr>
          <w:p>
            <w:pPr>
              <w:pStyle w:val="TableHeader"/>
            </w:pPr>
            <w:r>
              <w:t xml:space="preserve">Quyền</w:t>
            </w:r>
          </w:p>
        </w:tc>
      </w:tr>
      <w:tr>
        <w:trPr>
          <w:cantSplit/>
        </w:trPr>
        <w:tc>
          <w:tcPr>
            <w:tcW w:w="4565" w:type="dxa"/>
            <w:tcMar>
              <w:top w:w="70" w:type="dxa"/>
              <w:left w:w="100" w:type="dxa"/>
              <w:bottom w:w="70" w:type="dxa"/>
              <w:right w:w="100" w:type="dxa"/>
            </w:tcMar>
          </w:tcPr>
          <w:p>
            <w:pPr>
              <w:pStyle w:val="TableText"/>
            </w:pPr>
            <w:r>
              <w:rPr>
                <w:rFonts w:ascii="Consolas" w:hAnsi="Consolas" w:cs="Consolas"/>
                <w:color w:val="164E63"/>
                <w:sz w:val="19"/>
              </w:rPr>
              <w:t xml:space="preserve">GET</w:t>
            </w:r>
            <w:r>
              <w:t xml:space="preserve"> danh sách / chi tiết của chức năng</w:t>
            </w:r>
          </w:p>
        </w:tc>
        <w:tc>
          <w:tcPr>
            <w:tcW w:w="4794" w:type="dxa"/>
            <w:tcMar>
              <w:top w:w="70" w:type="dxa"/>
              <w:left w:w="100" w:type="dxa"/>
              <w:bottom w:w="70" w:type="dxa"/>
              <w:right w:w="100" w:type="dxa"/>
            </w:tcMar>
          </w:tcPr>
          <w:p>
            <w:pPr>
              <w:pStyle w:val="TableText"/>
            </w:pPr>
            <w:r>
              <w:t xml:space="preserve">Xem</w:t>
            </w:r>
          </w:p>
        </w:tc>
      </w:tr>
      <w:tr>
        <w:trPr>
          <w:cantSplit/>
        </w:trPr>
        <w:tc>
          <w:tcPr>
            <w:tcW w:w="4565" w:type="dxa"/>
            <w:tcMar>
              <w:top w:w="70" w:type="dxa"/>
              <w:left w:w="100" w:type="dxa"/>
              <w:bottom w:w="70" w:type="dxa"/>
              <w:right w:w="100" w:type="dxa"/>
            </w:tcMar>
          </w:tcPr>
          <w:p>
            <w:pPr>
              <w:pStyle w:val="TableText"/>
            </w:pPr>
            <w:r>
              <w:rPr>
                <w:rFonts w:ascii="Consolas" w:hAnsi="Consolas" w:cs="Consolas"/>
                <w:color w:val="164E63"/>
                <w:sz w:val="19"/>
              </w:rPr>
              <w:t xml:space="preserve">POST</w:t>
            </w:r>
            <w:r>
              <w:t xml:space="preserve"> tạo, sao chép, </w:t>
            </w:r>
            <w:r>
              <w:rPr>
                <w:rFonts w:ascii="Consolas" w:hAnsi="Consolas" w:cs="Consolas"/>
                <w:color w:val="164E63"/>
                <w:sz w:val="19"/>
              </w:rPr>
              <w:t xml:space="preserve">.../import</w:t>
            </w:r>
          </w:p>
        </w:tc>
        <w:tc>
          <w:tcPr>
            <w:tcW w:w="4794" w:type="dxa"/>
            <w:tcMar>
              <w:top w:w="70" w:type="dxa"/>
              <w:left w:w="100" w:type="dxa"/>
              <w:bottom w:w="70" w:type="dxa"/>
              <w:right w:w="100" w:type="dxa"/>
            </w:tcMar>
          </w:tcPr>
          <w:p>
            <w:pPr>
              <w:pStyle w:val="TableText"/>
            </w:pPr>
            <w:r>
              <w:t xml:space="preserve">Thêm (</w:t>
            </w:r>
            <w:r>
              <w:rPr>
                <w:rFonts w:ascii="Consolas" w:hAnsi="Consolas" w:cs="Consolas"/>
                <w:color w:val="164E63"/>
                <w:sz w:val="19"/>
              </w:rPr>
              <w:t xml:space="preserve">import</w:t>
            </w:r>
            <w:r>
              <w:t xml:space="preserve"> chế độ upsert cần thêm Sửa)</w:t>
            </w:r>
          </w:p>
        </w:tc>
      </w:tr>
      <w:tr>
        <w:trPr>
          <w:cantSplit/>
        </w:trPr>
        <w:tc>
          <w:tcPr>
            <w:tcW w:w="4565" w:type="dxa"/>
            <w:tcMar>
              <w:top w:w="70" w:type="dxa"/>
              <w:left w:w="100" w:type="dxa"/>
              <w:bottom w:w="70" w:type="dxa"/>
              <w:right w:w="100" w:type="dxa"/>
            </w:tcMar>
          </w:tcPr>
          <w:p>
            <w:pPr>
              <w:pStyle w:val="TableText"/>
            </w:pPr>
            <w:r>
              <w:rPr>
                <w:rFonts w:ascii="Consolas" w:hAnsi="Consolas" w:cs="Consolas"/>
                <w:color w:val="164E63"/>
                <w:sz w:val="19"/>
              </w:rPr>
              <w:t xml:space="preserve">PUT</w:t>
            </w:r>
            <w:r>
              <w:t xml:space="preserve">, lưu cài đặt</w:t>
            </w:r>
          </w:p>
        </w:tc>
        <w:tc>
          <w:tcPr>
            <w:tcW w:w="4794" w:type="dxa"/>
            <w:tcMar>
              <w:top w:w="70" w:type="dxa"/>
              <w:left w:w="100" w:type="dxa"/>
              <w:bottom w:w="70" w:type="dxa"/>
              <w:right w:w="100" w:type="dxa"/>
            </w:tcMar>
          </w:tcPr>
          <w:p>
            <w:pPr>
              <w:pStyle w:val="TableText"/>
            </w:pPr>
            <w:r>
              <w:t xml:space="preserve">Sửa</w:t>
            </w:r>
          </w:p>
        </w:tc>
      </w:tr>
      <w:tr>
        <w:trPr>
          <w:cantSplit/>
        </w:trPr>
        <w:tc>
          <w:tcPr>
            <w:tcW w:w="4565" w:type="dxa"/>
            <w:tcMar>
              <w:top w:w="70" w:type="dxa"/>
              <w:left w:w="100" w:type="dxa"/>
              <w:bottom w:w="70" w:type="dxa"/>
              <w:right w:w="100" w:type="dxa"/>
            </w:tcMar>
          </w:tcPr>
          <w:p>
            <w:pPr>
              <w:pStyle w:val="TableText"/>
            </w:pPr>
            <w:r>
              <w:rPr>
                <w:rFonts w:ascii="Consolas" w:hAnsi="Consolas" w:cs="Consolas"/>
                <w:color w:val="164E63"/>
                <w:sz w:val="19"/>
              </w:rPr>
              <w:t xml:space="preserve">DELETE</w:t>
            </w:r>
            <w:r>
              <w:t xml:space="preserve">, </w:t>
            </w:r>
            <w:r>
              <w:rPr>
                <w:rFonts w:ascii="Consolas" w:hAnsi="Consolas" w:cs="Consolas"/>
                <w:color w:val="164E63"/>
                <w:sz w:val="19"/>
              </w:rPr>
              <w:t xml:space="preserve">.../delete-many</w:t>
            </w:r>
          </w:p>
        </w:tc>
        <w:tc>
          <w:tcPr>
            <w:tcW w:w="4794" w:type="dxa"/>
            <w:tcMar>
              <w:top w:w="70" w:type="dxa"/>
              <w:left w:w="100" w:type="dxa"/>
              <w:bottom w:w="70" w:type="dxa"/>
              <w:right w:w="100" w:type="dxa"/>
            </w:tcMar>
          </w:tcPr>
          <w:p>
            <w:pPr>
              <w:pStyle w:val="TableText"/>
            </w:pPr>
            <w:r>
              <w:t xml:space="preserve">Xóa</w:t>
            </w:r>
          </w:p>
        </w:tc>
      </w:tr>
      <w:tr>
        <w:trPr>
          <w:cantSplit/>
        </w:trPr>
        <w:tc>
          <w:tcPr>
            <w:tcW w:w="4565" w:type="dxa"/>
            <w:tcMar>
              <w:top w:w="70" w:type="dxa"/>
              <w:left w:w="100" w:type="dxa"/>
              <w:bottom w:w="70" w:type="dxa"/>
              <w:right w:w="100" w:type="dxa"/>
            </w:tcMar>
          </w:tcPr>
          <w:p>
            <w:pPr>
              <w:pStyle w:val="TableText"/>
            </w:pPr>
            <w:r>
              <w:t xml:space="preserve">Gửi duyệt</w:t>
            </w:r>
          </w:p>
        </w:tc>
        <w:tc>
          <w:tcPr>
            <w:tcW w:w="4794" w:type="dxa"/>
            <w:tcMar>
              <w:top w:w="70" w:type="dxa"/>
              <w:left w:w="100" w:type="dxa"/>
              <w:bottom w:w="70" w:type="dxa"/>
              <w:right w:w="100" w:type="dxa"/>
            </w:tcMar>
          </w:tcPr>
          <w:p>
            <w:pPr>
              <w:pStyle w:val="TableText"/>
            </w:pPr>
            <w:r>
              <w:t xml:space="preserve">Thêm </w:t>
            </w:r>
            <w:r>
              <w:rPr>
                <w:b/>
              </w:rPr>
              <w:t xml:space="preserve">hoặc</w:t>
            </w:r>
            <w:r>
              <w:t xml:space="preserve"> Sửa</w:t>
            </w:r>
          </w:p>
        </w:tc>
      </w:tr>
      <w:tr>
        <w:trPr>
          <w:cantSplit/>
        </w:trPr>
        <w:tc>
          <w:tcPr>
            <w:tcW w:w="4565" w:type="dxa"/>
            <w:tcMar>
              <w:top w:w="70" w:type="dxa"/>
              <w:left w:w="100" w:type="dxa"/>
              <w:bottom w:w="70" w:type="dxa"/>
              <w:right w:w="100" w:type="dxa"/>
            </w:tcMar>
          </w:tcPr>
          <w:p>
            <w:pPr>
              <w:pStyle w:val="TableText"/>
            </w:pPr>
            <w:r>
              <w:t xml:space="preserve">Xuất file ở server</w:t>
            </w:r>
          </w:p>
        </w:tc>
        <w:tc>
          <w:tcPr>
            <w:tcW w:w="4794" w:type="dxa"/>
            <w:tcMar>
              <w:top w:w="70" w:type="dxa"/>
              <w:left w:w="100" w:type="dxa"/>
              <w:bottom w:w="70" w:type="dxa"/>
              <w:right w:w="100" w:type="dxa"/>
            </w:tcMar>
          </w:tcPr>
          <w:p>
            <w:pPr>
              <w:pStyle w:val="TableText"/>
            </w:pPr>
            <w:r>
              <w:t xml:space="preserve">Xuất</w:t>
            </w:r>
          </w:p>
        </w:tc>
      </w:tr>
    </w:tbl>
    <w:p>
      <w:pPr>
        <w:spacing w:after="60"/>
      </w:pPr>
    </w:p>
    <w:p>
      <w:pPr>
        <w:pStyle w:val="Normal"/>
      </w:pPr>
      <w:r>
        <w:rPr>
          <w:b/>
        </w:rPr>
        <w:t xml:space="preserve">Quy tắc đọc dữ liệu.</w:t>
      </w:r>
      <w:r>
        <w:t xml:space="preserve"> Danh sách đầy đủ của một chức năng cần quyền Xem. Màn khác chọn mã qua </w:t>
      </w:r>
      <w:r>
        <w:rPr>
          <w:b/>
        </w:rPr>
        <w:t xml:space="preserve">tra cứu</w:t>
      </w:r>
      <w:r>
        <w:t xml:space="preserve"> </w:t>
      </w:r>
      <w:r>
        <w:rPr>
          <w:rFonts w:ascii="Consolas" w:hAnsi="Consolas" w:cs="Consolas"/>
          <w:color w:val="164E63"/>
          <w:sz w:val="19"/>
        </w:rPr>
        <w:t xml:space="preserve">GET /api/lookups/{tên}</w:t>
      </w:r>
      <w:r>
        <w:t xml:space="preserve">: mở cho mọi người đã đăng nhập, chỉ trả mã, tên và vài cột, có phân trang.</w:t>
      </w:r>
    </w:p>
    <w:p>
      <w:pPr>
        <w:pStyle w:val="Normal"/>
      </w:pPr>
      <w:r>
        <w:rPr>
          <w:b/>
        </w:rPr>
        <w:t xml:space="preserve">Test tự kiểm tra:</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448"/>
        <w:gridCol w:w="5911"/>
      </w:tblGrid>
      <w:tr>
        <w:trPr>
          <w:tblHeader/>
        </w:trPr>
        <w:tc>
          <w:tcPr>
            <w:tcW w:w="3448" w:type="dxa"/>
            <w:shd w:val="clear" w:fill="DCE9F3"/>
            <w:tcMar>
              <w:top w:w="70" w:type="dxa"/>
              <w:left w:w="100" w:type="dxa"/>
              <w:bottom w:w="70" w:type="dxa"/>
              <w:right w:w="100" w:type="dxa"/>
            </w:tcMar>
          </w:tcPr>
          <w:p>
            <w:pPr>
              <w:pStyle w:val="TableHeader"/>
            </w:pPr>
            <w:r>
              <w:t xml:space="preserve">Test</w:t>
            </w:r>
          </w:p>
        </w:tc>
        <w:tc>
          <w:tcPr>
            <w:tcW w:w="5911" w:type="dxa"/>
            <w:shd w:val="clear" w:fill="DCE9F3"/>
            <w:tcMar>
              <w:top w:w="70" w:type="dxa"/>
              <w:left w:w="100" w:type="dxa"/>
              <w:bottom w:w="70" w:type="dxa"/>
              <w:right w:w="100" w:type="dxa"/>
            </w:tcMar>
          </w:tcPr>
          <w:p>
            <w:pPr>
              <w:pStyle w:val="TableHeader"/>
            </w:pPr>
            <w:r>
              <w:t xml:space="preserve">Báo đỏ khi</w:t>
            </w:r>
          </w:p>
        </w:tc>
      </w:tr>
      <w:tr>
        <w:trPr>
          <w:cantSplit/>
        </w:trPr>
        <w:tc>
          <w:tcPr>
            <w:tcW w:w="3448" w:type="dxa"/>
            <w:tcMar>
              <w:top w:w="70" w:type="dxa"/>
              <w:left w:w="100" w:type="dxa"/>
              <w:bottom w:w="70" w:type="dxa"/>
              <w:right w:w="100" w:type="dxa"/>
            </w:tcMar>
          </w:tcPr>
          <w:p>
            <w:pPr>
              <w:pStyle w:val="TableText"/>
            </w:pPr>
            <w:r>
              <w:rPr>
                <w:rFonts w:ascii="Consolas" w:hAnsi="Consolas" w:cs="Consolas"/>
                <w:color w:val="164E63"/>
                <w:sz w:val="19"/>
              </w:rPr>
              <w:t xml:space="preserve">ReadAccessContractTests</w:t>
            </w:r>
          </w:p>
        </w:tc>
        <w:tc>
          <w:tcPr>
            <w:tcW w:w="5911" w:type="dxa"/>
            <w:tcMar>
              <w:top w:w="70" w:type="dxa"/>
              <w:left w:w="100" w:type="dxa"/>
              <w:bottom w:w="70" w:type="dxa"/>
              <w:right w:w="100" w:type="dxa"/>
            </w:tcMar>
          </w:tcPr>
          <w:p>
            <w:pPr>
              <w:pStyle w:val="TableText"/>
            </w:pPr>
            <w:r>
              <w:rPr>
                <w:rFonts w:ascii="Consolas" w:hAnsi="Consolas" w:cs="Consolas"/>
                <w:color w:val="164E63"/>
                <w:sz w:val="19"/>
              </w:rPr>
              <w:t xml:space="preserve">GET</w:t>
            </w:r>
            <w:r>
              <w:t xml:space="preserve"> của controller có </w:t>
            </w:r>
            <w:r>
              <w:rPr>
                <w:rFonts w:ascii="Consolas" w:hAnsi="Consolas" w:cs="Consolas"/>
                <w:color w:val="164E63"/>
                <w:sz w:val="19"/>
              </w:rPr>
              <w:t xml:space="preserve">const string Function</w:t>
            </w:r>
            <w:r>
              <w:t xml:space="preserve"> mà thiếu </w:t>
            </w:r>
            <w:r>
              <w:rPr>
                <w:rFonts w:ascii="Consolas" w:hAnsi="Consolas" w:cs="Consolas"/>
                <w:color w:val="164E63"/>
                <w:sz w:val="19"/>
              </w:rPr>
              <w:t xml:space="preserve">RequirePermission</w:t>
            </w:r>
            <w:r>
              <w:t xml:space="preserve"> (ngoại lệ ghi lý do trong danh sách </w:t>
            </w:r>
            <w:r>
              <w:rPr>
                <w:rFonts w:ascii="Consolas" w:hAnsi="Consolas" w:cs="Consolas"/>
                <w:color w:val="164E63"/>
                <w:sz w:val="19"/>
              </w:rPr>
              <w:t xml:space="preserve">Exempt</w:t>
            </w:r>
            <w:r>
              <w:t xml:space="preserve">)</w:t>
            </w:r>
          </w:p>
        </w:tc>
      </w:tr>
      <w:tr>
        <w:trPr>
          <w:cantSplit/>
        </w:trPr>
        <w:tc>
          <w:tcPr>
            <w:tcW w:w="3448" w:type="dxa"/>
            <w:tcMar>
              <w:top w:w="70" w:type="dxa"/>
              <w:left w:w="100" w:type="dxa"/>
              <w:bottom w:w="70" w:type="dxa"/>
              <w:right w:w="100" w:type="dxa"/>
            </w:tcMar>
          </w:tcPr>
          <w:p>
            <w:pPr>
              <w:pStyle w:val="TableText"/>
            </w:pPr>
            <w:r>
              <w:rPr>
                <w:rFonts w:ascii="Consolas" w:hAnsi="Consolas" w:cs="Consolas"/>
                <w:color w:val="164E63"/>
                <w:sz w:val="19"/>
              </w:rPr>
              <w:t xml:space="preserve">PermissionMatrixTests</w:t>
            </w:r>
          </w:p>
        </w:tc>
        <w:tc>
          <w:tcPr>
            <w:tcW w:w="5911" w:type="dxa"/>
            <w:tcMar>
              <w:top w:w="70" w:type="dxa"/>
              <w:left w:w="100" w:type="dxa"/>
              <w:bottom w:w="70" w:type="dxa"/>
              <w:right w:w="100" w:type="dxa"/>
            </w:tcMar>
          </w:tcPr>
          <w:p>
            <w:pPr>
              <w:pStyle w:val="TableText"/>
            </w:pPr>
            <w:r>
              <w:t xml:space="preserve">Sai quy tắc vai trò + ngoại lệ</w:t>
            </w:r>
          </w:p>
        </w:tc>
      </w:tr>
      <w:tr>
        <w:trPr>
          <w:cantSplit/>
        </w:trPr>
        <w:tc>
          <w:tcPr>
            <w:tcW w:w="3448" w:type="dxa"/>
            <w:tcMar>
              <w:top w:w="70" w:type="dxa"/>
              <w:left w:w="100" w:type="dxa"/>
              <w:bottom w:w="70" w:type="dxa"/>
              <w:right w:w="100" w:type="dxa"/>
            </w:tcMar>
          </w:tcPr>
          <w:p>
            <w:pPr>
              <w:pStyle w:val="TableText"/>
            </w:pPr>
            <w:r>
              <w:t xml:space="preserve">Ca trong </w:t>
            </w:r>
            <w:r>
              <w:rPr>
                <w:rFonts w:ascii="Consolas" w:hAnsi="Consolas" w:cs="Consolas"/>
                <w:color w:val="164E63"/>
                <w:sz w:val="19"/>
              </w:rPr>
              <w:t xml:space="preserve">DocumentPolicyCases.json</w:t>
            </w:r>
          </w:p>
        </w:tc>
        <w:tc>
          <w:tcPr>
            <w:tcW w:w="5911" w:type="dxa"/>
            <w:tcMar>
              <w:top w:w="70" w:type="dxa"/>
              <w:left w:w="100" w:type="dxa"/>
              <w:bottom w:w="70" w:type="dxa"/>
              <w:right w:w="100" w:type="dxa"/>
            </w:tcMar>
          </w:tcPr>
          <w:p>
            <w:pPr>
              <w:pStyle w:val="TableText"/>
            </w:pPr>
            <w:r>
              <w:t xml:space="preserve">Quy tắc trạng thái backend và frontend lệch nhau</w:t>
            </w:r>
          </w:p>
        </w:tc>
      </w:tr>
    </w:tbl>
    <w:p>
      <w:pPr>
        <w:spacing w:after="60"/>
      </w:pPr>
    </w:p>
    <w:p>
      <w:pPr>
        <w:pStyle w:val="Heading1"/>
      </w:pPr>
      <w:r>
        <w:t xml:space="preserve">B5. Phiên đăng nhập và hiệu lực tức thì</w:t>
      </w:r>
    </w:p>
    <w:p>
      <w:pPr>
        <w:pStyle w:val="ListParagraph"/>
      </w:pPr>
      <w:r>
        <w:t xml:space="preserve">• Đăng nhập (</w:t>
      </w:r>
      <w:r>
        <w:rPr>
          <w:rFonts w:ascii="Consolas" w:hAnsi="Consolas" w:cs="Consolas"/>
          <w:color w:val="164E63"/>
          <w:sz w:val="19"/>
        </w:rPr>
        <w:t xml:space="preserve">POST /api/auth/login</w:t>
      </w:r>
      <w:r>
        <w:t xml:space="preserve">, giới hạn 10 lần / phút / IP) trả </w:t>
      </w:r>
      <w:r>
        <w:rPr>
          <w:b/>
        </w:rPr>
        <w:t xml:space="preserve">JWT</w:t>
      </w:r>
      <w:r>
        <w:t xml:space="preserve"> chứa id người dùng, </w:t>
      </w:r>
      <w:r>
        <w:rPr>
          <w:b/>
        </w:rPr>
        <w:t xml:space="preserve">đơn vị đang chọn</w:t>
      </w:r>
      <w:r>
        <w:t xml:space="preserve">, </w:t>
      </w:r>
      <w:r>
        <w:rPr>
          <w:rFonts w:ascii="Consolas" w:hAnsi="Consolas" w:cs="Consolas"/>
          <w:color w:val="164E63"/>
          <w:sz w:val="19"/>
        </w:rPr>
        <w:t xml:space="preserve">security_version</w:t>
      </w:r>
      <w:r>
        <w:t xml:space="preserve">.</w:t>
      </w:r>
    </w:p>
    <w:p>
      <w:pPr>
        <w:pStyle w:val="ListParagraph"/>
      </w:pPr>
      <w:r>
        <w:t xml:space="preserve">• Đổi đơn vị: </w:t>
      </w:r>
      <w:r>
        <w:rPr>
          <w:rFonts w:ascii="Consolas" w:hAnsi="Consolas" w:cs="Consolas"/>
          <w:color w:val="164E63"/>
          <w:sz w:val="19"/>
        </w:rPr>
        <w:t xml:space="preserve">POST /api/auth/switch-unit</w:t>
      </w:r>
      <w:r>
        <w:t xml:space="preserve"> cấp token mới.</w:t>
      </w:r>
    </w:p>
    <w:p>
      <w:pPr>
        <w:pStyle w:val="ListParagraph"/>
      </w:pPr>
      <w:r>
        <w:t xml:space="preserve">• Mỗi request kiểm tra token còn đúng </w:t>
      </w:r>
      <w:r>
        <w:rPr>
          <w:rFonts w:ascii="Consolas" w:hAnsi="Consolas" w:cs="Consolas"/>
          <w:color w:val="164E63"/>
          <w:sz w:val="19"/>
        </w:rPr>
        <w:t xml:space="preserve">security_version</w:t>
      </w:r>
      <w:r>
        <w:t xml:space="preserve"> và tài khoản còn hoạt động. </w:t>
      </w:r>
      <w:r>
        <w:rPr>
          <w:rFonts w:ascii="Consolas" w:hAnsi="Consolas" w:cs="Consolas"/>
          <w:color w:val="164E63"/>
          <w:sz w:val="19"/>
        </w:rPr>
        <w:t xml:space="preserve">security_version</w:t>
      </w:r>
      <w:r>
        <w:t xml:space="preserve"> tăng khi: khóa / mở tài khoản, đặt lại mật khẩu, đổi mật khẩu, xóa tài khoản, quản trị viên khởi động lại ở môi trường dev.</w:t>
      </w:r>
    </w:p>
    <w:p>
      <w:pPr>
        <w:pStyle w:val="ListParagraph"/>
      </w:pPr>
      <w:r>
        <w:t xml:space="preserve">• </w:t>
      </w:r>
      <w:r>
        <w:rPr>
          <w:b/>
        </w:rPr>
        <w:t xml:space="preserve">Cache quyền.</w:t>
      </w:r>
      <w:r>
        <w:t xml:space="preserve"> </w:t>
      </w:r>
      <w:r>
        <w:rPr>
          <w:rFonts w:ascii="Consolas" w:hAnsi="Consolas" w:cs="Consolas"/>
          <w:color w:val="164E63"/>
          <w:sz w:val="19"/>
        </w:rPr>
        <w:t xml:space="preserve">PermissionService</w:t>
      </w:r>
      <w:r>
        <w:t xml:space="preserve"> giữ một "ảnh" quyền mỗi người trong bộ nhớ: trạng thái tài khoản, quản trị viên, ma trận, quyền đặc biệt, đơn vị. Ảnh này được đọc ở hầu hết mọi request. </w:t>
      </w:r>
      <w:r>
        <w:rPr>
          <w:rFonts w:ascii="Consolas" w:hAnsi="Consolas" w:cs="Consolas"/>
          <w:color w:val="164E63"/>
          <w:sz w:val="19"/>
        </w:rPr>
        <w:t xml:space="preserve">CacheInvalidationInterceptor</w:t>
      </w:r>
      <w:r>
        <w:t xml:space="preserve"> xóa ảnh </w:t>
      </w:r>
      <w:r>
        <w:rPr>
          <w:b/>
        </w:rPr>
        <w:t xml:space="preserve">ngay khi</w:t>
      </w:r>
      <w:r>
        <w:t xml:space="preserve"> có ghi vào bảng tài khoản, vai trò, quyền, đơn vị (</w:t>
      </w:r>
      <w:r>
        <w:rPr>
          <w:rFonts w:ascii="Consolas" w:hAnsi="Consolas" w:cs="Consolas"/>
          <w:color w:val="164E63"/>
          <w:sz w:val="19"/>
        </w:rPr>
        <w:t xml:space="preserve">CacheTables.UserAccess</w:t>
      </w:r>
      <w:r>
        <w:t xml:space="preserve">), nên thu hồi quyền có hiệu lực từ request kế tiếp.</w:t>
      </w:r>
    </w:p>
    <w:p>
      <w:pPr>
        <w:pStyle w:val="ListParagraph"/>
      </w:pPr>
      <w:r>
        <w:t xml:space="preserve">• Giới hạn: cache nằm trong một tiến trình. Chạy nhiều máy chủ backend thì cần cache dùng chung (Redis hoặc PostgreSQL LISTEN/NOTIFY). Sửa thẳng database ngoài API thì phải khởi động lại backend.</w:t>
      </w:r>
    </w:p>
    <w:p>
      <w:pPr>
        <w:pStyle w:val="Heading1"/>
      </w:pPr>
      <w:r>
        <w:t xml:space="preserve">B6. Bảo vệ khi cấp quyền</w:t>
      </w:r>
    </w:p>
    <w:p>
      <w:pPr>
        <w:pStyle w:val="Normal"/>
      </w:pPr>
      <w:r>
        <w:rPr>
          <w:rFonts w:ascii="Consolas" w:hAnsi="Consolas" w:cs="Consolas"/>
          <w:color w:val="164E63"/>
          <w:sz w:val="19"/>
        </w:rPr>
        <w:t xml:space="preserve">Core.Infrastructure/Modules/Users/GrantGuard.cs</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Hàm</w:t>
            </w:r>
          </w:p>
        </w:tc>
        <w:tc>
          <w:tcPr>
            <w:tcW w:w="4680" w:type="dxa"/>
            <w:shd w:val="clear" w:fill="DCE9F3"/>
            <w:tcMar>
              <w:top w:w="70" w:type="dxa"/>
              <w:left w:w="100" w:type="dxa"/>
              <w:bottom w:w="70" w:type="dxa"/>
              <w:right w:w="100" w:type="dxa"/>
            </w:tcMar>
          </w:tcPr>
          <w:p>
            <w:pPr>
              <w:pStyle w:val="TableHeader"/>
            </w:pPr>
            <w:r>
              <w:t xml:space="preserve">Quy tắc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EnsureCanGrantAsync(actor, before, after, rightsBefore, rightsAfter)</w:t>
            </w:r>
          </w:p>
        </w:tc>
        <w:tc>
          <w:tcPr>
            <w:tcW w:w="4680" w:type="dxa"/>
            <w:tcMar>
              <w:top w:w="70" w:type="dxa"/>
              <w:left w:w="100" w:type="dxa"/>
              <w:bottom w:w="70" w:type="dxa"/>
              <w:right w:w="100" w:type="dxa"/>
            </w:tcMar>
          </w:tcPr>
          <w:p>
            <w:pPr>
              <w:pStyle w:val="TableText"/>
            </w:pPr>
            <w:r>
              <w:t xml:space="preserve">Người không phải quản trị viên: mỗi hành động / quyền đặc biệt </w:t>
            </w:r>
            <w:r>
              <w:rPr>
                <w:b/>
              </w:rPr>
              <w:t xml:space="preserve">mới</w:t>
            </w:r>
            <w:r>
              <w:t xml:space="preserve"> phải là thứ actor đang có</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EnsureCanAssignUnitsAsync(actor, before, after)</w:t>
            </w:r>
          </w:p>
        </w:tc>
        <w:tc>
          <w:tcPr>
            <w:tcW w:w="4680" w:type="dxa"/>
            <w:tcMar>
              <w:top w:w="70" w:type="dxa"/>
              <w:left w:w="100" w:type="dxa"/>
              <w:bottom w:w="70" w:type="dxa"/>
              <w:right w:w="100" w:type="dxa"/>
            </w:tcMar>
          </w:tcPr>
          <w:p>
            <w:pPr>
              <w:pStyle w:val="TableText"/>
            </w:pPr>
            <w:r>
              <w:t xml:space="preserve">Đơn vị mới phải là đơn vị actor được làm việc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EnsureNotSelfAsync(actor, target)</w:t>
            </w:r>
          </w:p>
        </w:tc>
        <w:tc>
          <w:tcPr>
            <w:tcW w:w="4680" w:type="dxa"/>
            <w:tcMar>
              <w:top w:w="70" w:type="dxa"/>
              <w:left w:w="100" w:type="dxa"/>
              <w:bottom w:w="70" w:type="dxa"/>
              <w:right w:w="100" w:type="dxa"/>
            </w:tcMar>
          </w:tcPr>
          <w:p>
            <w:pPr>
              <w:pStyle w:val="TableText"/>
            </w:pPr>
            <w:r>
              <w:t xml:space="preserve">Không tự sửa quyền mình (trừ quản trị viên)</w:t>
            </w:r>
          </w:p>
        </w:tc>
      </w:tr>
    </w:tbl>
    <w:p>
      <w:pPr>
        <w:spacing w:after="60"/>
      </w:pPr>
    </w:p>
    <w:p>
      <w:pPr>
        <w:pStyle w:val="Normal"/>
      </w:pPr>
      <w:r>
        <w:rPr>
          <w:rFonts w:ascii="Consolas" w:hAnsi="Consolas" w:cs="Consolas"/>
          <w:color w:val="164E63"/>
          <w:sz w:val="19"/>
        </w:rPr>
        <w:t xml:space="preserve">UserService</w:t>
      </w:r>
      <w:r>
        <w:t xml:space="preserve"> còn có: chỉ quản trị viên động vào tài khoản / vai trò quản trị (</w:t>
      </w:r>
      <w:r>
        <w:rPr>
          <w:rFonts w:ascii="Consolas" w:hAnsi="Consolas" w:cs="Consolas"/>
          <w:color w:val="164E63"/>
          <w:sz w:val="19"/>
        </w:rPr>
        <w:t xml:space="preserve">EnsureActorMayManageAsync</w:t>
      </w:r>
      <w:r>
        <w:t xml:space="preserve">), không khóa / xóa quản trị viên cuối (</w:t>
      </w:r>
      <w:r>
        <w:rPr>
          <w:rFonts w:ascii="Consolas" w:hAnsi="Consolas" w:cs="Consolas"/>
          <w:color w:val="164E63"/>
          <w:sz w:val="19"/>
        </w:rPr>
        <w:t xml:space="preserve">EnsureNotLastAdminAsync</w:t>
      </w:r>
      <w:r>
        <w:t xml:space="preserve">), không tự khóa / tự xóa.</w:t>
      </w:r>
    </w:p>
    <w:p>
      <w:pPr>
        <w:pStyle w:val="Normal"/>
      </w:pPr>
      <w:r>
        <w:rPr>
          <w:rFonts w:ascii="Consolas" w:hAnsi="Consolas" w:cs="Consolas"/>
          <w:color w:val="164E63"/>
          <w:sz w:val="19"/>
        </w:rPr>
        <w:t xml:space="preserve">RoleService.SyncUsersAsync</w:t>
      </w:r>
      <w:r>
        <w:t xml:space="preserve">: kiểm tra </w:t>
      </w:r>
      <w:r>
        <w:rPr>
          <w:rFonts w:ascii="Consolas" w:hAnsi="Consolas" w:cs="Consolas"/>
          <w:color w:val="164E63"/>
          <w:sz w:val="19"/>
        </w:rPr>
        <w:t xml:space="preserve">EnsureCanGrantAsync</w:t>
      </w:r>
      <w:r>
        <w:t xml:space="preserve"> cho từng người trước khi xóa ngoại lệ.</w:t>
      </w:r>
    </w:p>
    <w:p>
      <w:pPr>
        <w:pStyle w:val="Heading1"/>
      </w:pPr>
      <w:r>
        <w:t xml:space="preserve">B7. API quản trị</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5059"/>
        <w:gridCol w:w="4300"/>
      </w:tblGrid>
      <w:tr>
        <w:trPr>
          <w:tblHeader/>
        </w:trPr>
        <w:tc>
          <w:tcPr>
            <w:tcW w:w="5059" w:type="dxa"/>
            <w:shd w:val="clear" w:fill="DCE9F3"/>
            <w:tcMar>
              <w:top w:w="70" w:type="dxa"/>
              <w:left w:w="100" w:type="dxa"/>
              <w:bottom w:w="70" w:type="dxa"/>
              <w:right w:w="100" w:type="dxa"/>
            </w:tcMar>
          </w:tcPr>
          <w:p>
            <w:pPr>
              <w:pStyle w:val="TableHeader"/>
            </w:pPr>
            <w:r>
              <w:t xml:space="preserve">API</w:t>
            </w:r>
          </w:p>
        </w:tc>
        <w:tc>
          <w:tcPr>
            <w:tcW w:w="4300" w:type="dxa"/>
            <w:shd w:val="clear" w:fill="DCE9F3"/>
            <w:tcMar>
              <w:top w:w="70" w:type="dxa"/>
              <w:left w:w="100" w:type="dxa"/>
              <w:bottom w:w="70" w:type="dxa"/>
              <w:right w:w="100" w:type="dxa"/>
            </w:tcMar>
          </w:tcPr>
          <w:p>
            <w:pPr>
              <w:pStyle w:val="TableHeader"/>
            </w:pPr>
            <w:r>
              <w:t xml:space="preserve">Quyền</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GET /api/settings/permission-catalog</w:t>
            </w:r>
            <w:r>
              <w:t xml:space="preserve"> (chức năng, quyền đặc biệt)</w:t>
            </w:r>
          </w:p>
        </w:tc>
        <w:tc>
          <w:tcPr>
            <w:tcW w:w="4300" w:type="dxa"/>
            <w:tcMar>
              <w:top w:w="70" w:type="dxa"/>
              <w:left w:w="100" w:type="dxa"/>
              <w:bottom w:w="70" w:type="dxa"/>
              <w:right w:w="100" w:type="dxa"/>
            </w:tcMar>
          </w:tcPr>
          <w:p>
            <w:pPr>
              <w:pStyle w:val="TableText"/>
            </w:pPr>
            <w:r>
              <w:t xml:space="preserve">Đã đăng nhập</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GET/POST /api/settings/users</w:t>
            </w:r>
            <w:r>
              <w:t xml:space="preserve">, </w:t>
            </w:r>
            <w:r>
              <w:rPr>
                <w:rFonts w:ascii="Consolas" w:hAnsi="Consolas" w:cs="Consolas"/>
                <w:color w:val="164E63"/>
                <w:sz w:val="19"/>
              </w:rPr>
              <w:t xml:space="preserve">PUT /{id}</w:t>
            </w:r>
            <w:r>
              <w:t xml:space="preserve">, </w:t>
            </w:r>
            <w:r>
              <w:rPr>
                <w:rFonts w:ascii="Consolas" w:hAnsi="Consolas" w:cs="Consolas"/>
                <w:color w:val="164E63"/>
                <w:sz w:val="19"/>
              </w:rPr>
              <w:t xml:space="preserve">DELETE /{id}</w:t>
            </w:r>
          </w:p>
        </w:tc>
        <w:tc>
          <w:tcPr>
            <w:tcW w:w="4300" w:type="dxa"/>
            <w:tcMar>
              <w:top w:w="70" w:type="dxa"/>
              <w:left w:w="100" w:type="dxa"/>
              <w:bottom w:w="70" w:type="dxa"/>
              <w:right w:w="100" w:type="dxa"/>
            </w:tcMar>
          </w:tcPr>
          <w:p>
            <w:pPr>
              <w:pStyle w:val="TableText"/>
            </w:pPr>
            <w:r>
              <w:rPr>
                <w:rFonts w:ascii="Consolas" w:hAnsi="Consolas" w:cs="Consolas"/>
                <w:color w:val="164E63"/>
                <w:sz w:val="19"/>
              </w:rPr>
              <w:t xml:space="preserve">sys_users</w:t>
            </w:r>
            <w:r>
              <w:t xml:space="preserve"> Xem / Thêm / Sửa / Xóa</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PUT /api/settings/users/{id}/permissions</w:t>
            </w:r>
            <w:r>
              <w:t xml:space="preserve"> </w:t>
            </w:r>
            <w:r>
              <w:rPr>
                <w:rFonts w:ascii="Consolas" w:hAnsi="Consolas" w:cs="Consolas"/>
                <w:color w:val="164E63"/>
                <w:sz w:val="19"/>
              </w:rPr>
              <w:t xml:space="preserve">{ roleId, permissions, specialRights, version }</w:t>
            </w:r>
          </w:p>
        </w:tc>
        <w:tc>
          <w:tcPr>
            <w:tcW w:w="4300" w:type="dxa"/>
            <w:tcMar>
              <w:top w:w="70" w:type="dxa"/>
              <w:left w:w="100" w:type="dxa"/>
              <w:bottom w:w="70" w:type="dxa"/>
              <w:right w:w="100" w:type="dxa"/>
            </w:tcMar>
          </w:tcPr>
          <w:p>
            <w:pPr>
              <w:pStyle w:val="TableText"/>
            </w:pPr>
            <w:r>
              <w:rPr>
                <w:rFonts w:ascii="Consolas" w:hAnsi="Consolas" w:cs="Consolas"/>
                <w:color w:val="164E63"/>
                <w:sz w:val="19"/>
              </w:rPr>
              <w:t xml:space="preserve">sys_users</w:t>
            </w:r>
            <w:r>
              <w:t xml:space="preserve"> Sửa</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PUT /api/settings/users/{id}/password</w:t>
            </w:r>
          </w:p>
        </w:tc>
        <w:tc>
          <w:tcPr>
            <w:tcW w:w="4300" w:type="dxa"/>
            <w:tcMar>
              <w:top w:w="70" w:type="dxa"/>
              <w:left w:w="100" w:type="dxa"/>
              <w:bottom w:w="70" w:type="dxa"/>
              <w:right w:w="100" w:type="dxa"/>
            </w:tcMar>
          </w:tcPr>
          <w:p>
            <w:pPr>
              <w:pStyle w:val="TableText"/>
            </w:pPr>
            <w:r>
              <w:rPr>
                <w:rFonts w:ascii="Consolas" w:hAnsi="Consolas" w:cs="Consolas"/>
                <w:color w:val="164E63"/>
                <w:sz w:val="19"/>
              </w:rPr>
              <w:t xml:space="preserve">sys_users</w:t>
            </w:r>
            <w:r>
              <w:t xml:space="preserve"> Sửa</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GET/POST /api/settings/roles</w:t>
            </w:r>
            <w:r>
              <w:t xml:space="preserve">, </w:t>
            </w:r>
            <w:r>
              <w:rPr>
                <w:rFonts w:ascii="Consolas" w:hAnsi="Consolas" w:cs="Consolas"/>
                <w:color w:val="164E63"/>
                <w:sz w:val="19"/>
              </w:rPr>
              <w:t xml:space="preserve">PUT /{id}</w:t>
            </w:r>
            <w:r>
              <w:t xml:space="preserve">, </w:t>
            </w:r>
            <w:r>
              <w:rPr>
                <w:rFonts w:ascii="Consolas" w:hAnsi="Consolas" w:cs="Consolas"/>
                <w:color w:val="164E63"/>
                <w:sz w:val="19"/>
              </w:rPr>
              <w:t xml:space="preserve">DELETE /{id}</w:t>
            </w:r>
            <w:r>
              <w:t xml:space="preserve">, </w:t>
            </w:r>
            <w:r>
              <w:rPr>
                <w:rFonts w:ascii="Consolas" w:hAnsi="Consolas" w:cs="Consolas"/>
                <w:color w:val="164E63"/>
                <w:sz w:val="19"/>
              </w:rPr>
              <w:t xml:space="preserve">POST /{id}/sync-users</w:t>
            </w:r>
          </w:p>
        </w:tc>
        <w:tc>
          <w:tcPr>
            <w:tcW w:w="4300" w:type="dxa"/>
            <w:tcMar>
              <w:top w:w="70" w:type="dxa"/>
              <w:left w:w="100" w:type="dxa"/>
              <w:bottom w:w="70" w:type="dxa"/>
              <w:right w:w="100" w:type="dxa"/>
            </w:tcMar>
          </w:tcPr>
          <w:p>
            <w:pPr>
              <w:pStyle w:val="TableText"/>
            </w:pPr>
            <w:r>
              <w:rPr>
                <w:rFonts w:ascii="Consolas" w:hAnsi="Consolas" w:cs="Consolas"/>
                <w:color w:val="164E63"/>
                <w:sz w:val="19"/>
              </w:rPr>
              <w:t xml:space="preserve">sys_users</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GET/POST/PUT/DELETE /api/settings/approval-rules</w:t>
            </w:r>
            <w:r>
              <w:t xml:space="preserve">, </w:t>
            </w:r>
            <w:r>
              <w:rPr>
                <w:rFonts w:ascii="Consolas" w:hAnsi="Consolas" w:cs="Consolas"/>
                <w:color w:val="164E63"/>
                <w:sz w:val="19"/>
              </w:rPr>
              <w:t xml:space="preserve">POST .../preview</w:t>
            </w:r>
          </w:p>
        </w:tc>
        <w:tc>
          <w:tcPr>
            <w:tcW w:w="4300" w:type="dxa"/>
            <w:tcMar>
              <w:top w:w="70" w:type="dxa"/>
              <w:left w:w="100" w:type="dxa"/>
              <w:bottom w:w="70" w:type="dxa"/>
              <w:right w:w="100" w:type="dxa"/>
            </w:tcMar>
          </w:tcPr>
          <w:p>
            <w:pPr>
              <w:pStyle w:val="TableText"/>
            </w:pPr>
            <w:r>
              <w:rPr>
                <w:rFonts w:ascii="Consolas" w:hAnsi="Consolas" w:cs="Consolas"/>
                <w:color w:val="164E63"/>
                <w:sz w:val="19"/>
              </w:rPr>
              <w:t xml:space="preserve">sys_users</w:t>
            </w:r>
          </w:p>
        </w:tc>
      </w:tr>
      <w:tr>
        <w:trPr>
          <w:cantSplit/>
        </w:trPr>
        <w:tc>
          <w:tcPr>
            <w:tcW w:w="5059" w:type="dxa"/>
            <w:tcMar>
              <w:top w:w="70" w:type="dxa"/>
              <w:left w:w="100" w:type="dxa"/>
              <w:bottom w:w="70" w:type="dxa"/>
              <w:right w:w="100" w:type="dxa"/>
            </w:tcMar>
          </w:tcPr>
          <w:p>
            <w:pPr>
              <w:pStyle w:val="TableText"/>
            </w:pPr>
            <w:r>
              <w:rPr>
                <w:rFonts w:ascii="Consolas" w:hAnsi="Consolas" w:cs="Consolas"/>
                <w:color w:val="164E63"/>
                <w:sz w:val="19"/>
              </w:rPr>
              <w:t xml:space="preserve">GET /api/approvals/pending</w:t>
            </w:r>
            <w:r>
              <w:t xml:space="preserve">, </w:t>
            </w:r>
            <w:r>
              <w:rPr>
                <w:rFonts w:ascii="Consolas" w:hAnsi="Consolas" w:cs="Consolas"/>
                <w:color w:val="164E63"/>
                <w:sz w:val="19"/>
              </w:rPr>
              <w:t xml:space="preserve">GET /{fn}/{id}</w:t>
            </w:r>
            <w:r>
              <w:t xml:space="preserve">, </w:t>
            </w:r>
            <w:r>
              <w:rPr>
                <w:rFonts w:ascii="Consolas" w:hAnsi="Consolas" w:cs="Consolas"/>
                <w:color w:val="164E63"/>
                <w:sz w:val="19"/>
              </w:rPr>
              <w:t xml:space="preserve">POST /submit</w:t>
            </w:r>
            <w:r>
              <w:t xml:space="preserve">, </w:t>
            </w:r>
            <w:r>
              <w:rPr>
                <w:rFonts w:ascii="Consolas" w:hAnsi="Consolas" w:cs="Consolas"/>
                <w:color w:val="164E63"/>
                <w:sz w:val="19"/>
              </w:rPr>
              <w:t xml:space="preserve">POST /{fn}/{id}/approve | reject | withdraw</w:t>
            </w:r>
          </w:p>
        </w:tc>
        <w:tc>
          <w:tcPr>
            <w:tcW w:w="4300" w:type="dxa"/>
            <w:tcMar>
              <w:top w:w="70" w:type="dxa"/>
              <w:left w:w="100" w:type="dxa"/>
              <w:bottom w:w="70" w:type="dxa"/>
              <w:right w:w="100" w:type="dxa"/>
            </w:tcMar>
          </w:tcPr>
          <w:p>
            <w:pPr>
              <w:pStyle w:val="TableText"/>
            </w:pPr>
            <w:r>
              <w:t xml:space="preserve">Đăng nhập; kiểm tra trong </w:t>
            </w:r>
            <w:r>
              <w:rPr>
                <w:rFonts w:ascii="Consolas" w:hAnsi="Consolas" w:cs="Consolas"/>
                <w:color w:val="164E63"/>
                <w:sz w:val="19"/>
              </w:rPr>
              <w:t xml:space="preserve">DocumentApprovalService</w:t>
            </w:r>
          </w:p>
        </w:tc>
      </w:tr>
    </w:tbl>
    <w:p>
      <w:pPr>
        <w:spacing w:after="60"/>
      </w:pPr>
    </w:p>
    <w:p>
      <w:pPr>
        <w:pStyle w:val="Normal"/>
      </w:pPr>
      <w:r>
        <w:t xml:space="preserve">Lưu quyền và vai trò có </w:t>
      </w:r>
      <w:r>
        <w:rPr>
          <w:b/>
        </w:rPr>
        <w:t xml:space="preserve">chống ghi đè</w:t>
      </w:r>
      <w:r>
        <w:t xml:space="preserve">: gửi </w:t>
      </w:r>
      <w:r>
        <w:rPr>
          <w:rFonts w:ascii="Consolas" w:hAnsi="Consolas" w:cs="Consolas"/>
          <w:color w:val="164E63"/>
          <w:sz w:val="19"/>
        </w:rPr>
        <w:t xml:space="preserve">version</w:t>
      </w:r>
      <w:r>
        <w:t xml:space="preserve"> lúc mở. Người khác đã sửa trong lúc đó thì nhận 409 và màn tải lại.</w:t>
      </w:r>
    </w:p>
    <w:p>
      <w:pPr>
        <w:pStyle w:val="Heading1"/>
      </w:pPr>
      <w:r>
        <w:t xml:space="preserve">B8. Phê duyệt (code)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Phần</w:t>
            </w:r>
          </w:p>
        </w:tc>
        <w:tc>
          <w:tcPr>
            <w:tcW w:w="4680" w:type="dxa"/>
            <w:shd w:val="clear" w:fill="DCE9F3"/>
            <w:tcMar>
              <w:top w:w="70" w:type="dxa"/>
              <w:left w:w="100" w:type="dxa"/>
              <w:bottom w:w="70" w:type="dxa"/>
              <w:right w:w="100" w:type="dxa"/>
            </w:tcMar>
          </w:tcPr>
          <w:p>
            <w:pPr>
              <w:pStyle w:val="TableHeader"/>
            </w:pPr>
            <w:r>
              <w:t xml:space="preserve">File</w:t>
            </w:r>
          </w:p>
        </w:tc>
      </w:tr>
      <w:tr>
        <w:trPr>
          <w:cantSplit/>
        </w:trPr>
        <w:tc>
          <w:tcPr>
            <w:tcW w:w="4680" w:type="dxa"/>
            <w:tcMar>
              <w:top w:w="70" w:type="dxa"/>
              <w:left w:w="100" w:type="dxa"/>
              <w:bottom w:w="70" w:type="dxa"/>
              <w:right w:w="100" w:type="dxa"/>
            </w:tcMar>
          </w:tcPr>
          <w:p>
            <w:pPr>
              <w:pStyle w:val="TableText"/>
            </w:pPr>
            <w:r>
              <w:t xml:space="preserve">Chọn quy tắc khớp, gom theo cấp (logic thuần)</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Core.Application/Modules/Approvals/ApprovalRuleEngine.cs</w:t>
            </w:r>
          </w:p>
        </w:tc>
      </w:tr>
      <w:tr>
        <w:trPr>
          <w:cantSplit/>
        </w:trPr>
        <w:tc>
          <w:tcPr>
            <w:tcW w:w="4680" w:type="dxa"/>
            <w:tcMar>
              <w:top w:w="70" w:type="dxa"/>
              <w:left w:w="100" w:type="dxa"/>
              <w:bottom w:w="70" w:type="dxa"/>
              <w:right w:w="100" w:type="dxa"/>
            </w:tcMar>
          </w:tcPr>
          <w:p>
            <w:pPr>
              <w:pStyle w:val="TableText"/>
            </w:pPr>
            <w:r>
              <w:t xml:space="preserve">Đổi vai trò người duyệt thành danh sách người</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Core.Infrastructure/Modules/Approvals/ApprovalResolver.cs</w:t>
            </w:r>
          </w:p>
        </w:tc>
      </w:tr>
      <w:tr>
        <w:trPr>
          <w:cantSplit/>
        </w:trPr>
        <w:tc>
          <w:tcPr>
            <w:tcW w:w="4680" w:type="dxa"/>
            <w:tcMar>
              <w:top w:w="70" w:type="dxa"/>
              <w:left w:w="100" w:type="dxa"/>
              <w:bottom w:w="70" w:type="dxa"/>
              <w:right w:w="100" w:type="dxa"/>
            </w:tcMar>
          </w:tcPr>
          <w:p>
            <w:pPr>
              <w:pStyle w:val="TableText"/>
            </w:pPr>
            <w:r>
              <w:t xml:space="preserve">Gửi / duyệt / từ chối / rút, thông báo, nhật ký (một transaction mỗi bước)</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Core.Infrastructure/Modules/Approvals/DocumentApprovalService.cs</w:t>
            </w:r>
          </w:p>
        </w:tc>
      </w:tr>
    </w:tbl>
    <w:p>
      <w:pPr>
        <w:spacing w:after="60"/>
      </w:pPr>
    </w:p>
    <w:p>
      <w:pPr>
        <w:pStyle w:val="Normal"/>
      </w:pPr>
      <w:r>
        <w:rPr>
          <w:rFonts w:ascii="Consolas" w:hAnsi="Consolas" w:cs="Consolas"/>
          <w:color w:val="164E63"/>
          <w:sz w:val="19"/>
        </w:rPr>
        <w:t xml:space="preserve">sys_document_approval</w:t>
      </w:r>
      <w:r>
        <w:t xml:space="preserve">:</w:t>
      </w:r>
    </w:p>
    <w:p>
      <w:pPr>
        <w:pStyle w:val="ListParagraph"/>
      </w:pPr>
      <w:r>
        <w:t xml:space="preserve">• Mỗi lượt gửi (</w:t>
      </w:r>
      <w:r>
        <w:rPr>
          <w:rFonts w:ascii="Consolas" w:hAnsi="Consolas" w:cs="Consolas"/>
          <w:color w:val="164E63"/>
          <w:sz w:val="19"/>
        </w:rPr>
        <w:t xml:space="preserve">round</w:t>
      </w:r>
      <w:r>
        <w:t xml:space="preserve">) có một dòng cho mỗi cấp.</w:t>
      </w:r>
    </w:p>
    <w:p>
      <w:pPr>
        <w:pStyle w:val="ListParagraph"/>
      </w:pPr>
      <w:r>
        <w:t xml:space="preserve">• </w:t>
      </w:r>
      <w:r>
        <w:rPr>
          <w:rFonts w:ascii="Consolas" w:hAnsi="Consolas" w:cs="Consolas"/>
          <w:color w:val="164E63"/>
          <w:sz w:val="19"/>
        </w:rPr>
        <w:t xml:space="preserve">approver_user_ids</w:t>
      </w:r>
      <w:r>
        <w:t xml:space="preserve"> là danh sách người được duyệt cấp đó, chốt lúc gửi.</w:t>
      </w:r>
    </w:p>
    <w:p>
      <w:pPr>
        <w:pStyle w:val="ListParagraph"/>
      </w:pP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WAITING</w:t>
      </w:r>
      <w:r>
        <w:t xml:space="preserve"> (cấp sau chưa tới) → </w:t>
      </w:r>
      <w:r>
        <w:rPr>
          <w:rFonts w:ascii="Consolas" w:hAnsi="Consolas" w:cs="Consolas"/>
          <w:color w:val="164E63"/>
          <w:sz w:val="19"/>
        </w:rPr>
        <w:t xml:space="preserve">PENDING</w:t>
      </w:r>
      <w:r>
        <w:t xml:space="preserve"> (đang chờ) → </w:t>
      </w:r>
      <w:r>
        <w:rPr>
          <w:rFonts w:ascii="Consolas" w:hAnsi="Consolas" w:cs="Consolas"/>
          <w:color w:val="164E63"/>
          <w:sz w:val="19"/>
        </w:rPr>
        <w:t xml:space="preserve">APPROVED</w:t>
      </w:r>
      <w:r>
        <w:t xml:space="preserve"> / </w:t>
      </w:r>
      <w:r>
        <w:rPr>
          <w:rFonts w:ascii="Consolas" w:hAnsi="Consolas" w:cs="Consolas"/>
          <w:color w:val="164E63"/>
          <w:sz w:val="19"/>
        </w:rPr>
        <w:t xml:space="preserve">REJECTED</w:t>
      </w:r>
      <w:r>
        <w:t xml:space="preserve"> / </w:t>
      </w:r>
      <w:r>
        <w:rPr>
          <w:rFonts w:ascii="Consolas" w:hAnsi="Consolas" w:cs="Consolas"/>
          <w:color w:val="164E63"/>
          <w:sz w:val="19"/>
        </w:rPr>
        <w:t xml:space="preserve">CANCELLED</w:t>
      </w:r>
      <w:r>
        <w:t xml:space="preserve">.</w:t>
      </w:r>
    </w:p>
    <w:p>
      <w:pPr>
        <w:pStyle w:val="Heading1"/>
      </w:pPr>
      <w:r>
        <w:t xml:space="preserve">B9. Frontend</w:t>
      </w:r>
    </w:p>
    <w:p>
      <w:pPr>
        <w:pStyle w:val="ListParagraph"/>
      </w:pPr>
      <w:r>
        <w:t xml:space="preserve">• Hồ sơ người dùng sau đăng nhập (</w:t>
      </w:r>
      <w:r>
        <w:rPr>
          <w:rFonts w:ascii="Consolas" w:hAnsi="Consolas" w:cs="Consolas"/>
          <w:color w:val="164E63"/>
          <w:sz w:val="19"/>
        </w:rPr>
        <w:t xml:space="preserve">/api/auth/me</w:t>
      </w:r>
      <w:r>
        <w:t xml:space="preserve">) mang ma trận thực tế và quyền đặc biệt. Các hàm trong </w:t>
      </w:r>
      <w:r>
        <w:rPr>
          <w:rFonts w:ascii="Consolas" w:hAnsi="Consolas" w:cs="Consolas"/>
          <w:color w:val="164E63"/>
          <w:sz w:val="19"/>
        </w:rPr>
        <w:t xml:space="preserve">src/utils/permissions.ts</w:t>
      </w:r>
      <w:r>
        <w:t xml:space="preserve">: </w:t>
      </w:r>
      <w:r>
        <w:rPr>
          <w:rFonts w:ascii="Consolas" w:hAnsi="Consolas" w:cs="Consolas"/>
          <w:color w:val="164E63"/>
          <w:sz w:val="19"/>
        </w:rPr>
        <w:t xml:space="preserve">canView</w:t>
      </w:r>
      <w:r>
        <w:t xml:space="preserve">, </w:t>
      </w:r>
      <w:r>
        <w:rPr>
          <w:rFonts w:ascii="Consolas" w:hAnsi="Consolas" w:cs="Consolas"/>
          <w:color w:val="164E63"/>
          <w:sz w:val="19"/>
        </w:rPr>
        <w:t xml:space="preserve">getActionPermission</w:t>
      </w:r>
      <w:r>
        <w:t xml:space="preserve">, </w:t>
      </w:r>
      <w:r>
        <w:rPr>
          <w:rFonts w:ascii="Consolas" w:hAnsi="Consolas" w:cs="Consolas"/>
          <w:color w:val="164E63"/>
          <w:sz w:val="19"/>
        </w:rPr>
        <w:t xml:space="preserve">hasRight</w:t>
      </w:r>
      <w:r>
        <w:t xml:space="preserve">.</w:t>
      </w:r>
    </w:p>
    <w:p>
      <w:pPr>
        <w:pStyle w:val="ListParagraph"/>
      </w:pPr>
      <w:r>
        <w:t xml:space="preserve">• Màn hình chỉ dùng để </w:t>
      </w:r>
      <w:r>
        <w:rPr>
          <w:b/>
        </w:rPr>
        <w:t xml:space="preserve">ẩn / mờ nút</w:t>
      </w:r>
      <w:r>
        <w:t xml:space="preserve">:</w:t>
      </w:r>
    </w:p>
    <w:p>
      <w:pPr>
        <w:pStyle w:val="ListNested"/>
      </w:pPr>
      <w:r>
        <w:t xml:space="preserve">– nút Thêm, Nhập Excel → </w:t>
      </w:r>
      <w:r>
        <w:rPr>
          <w:rFonts w:ascii="Consolas" w:hAnsi="Consolas" w:cs="Consolas"/>
          <w:color w:val="164E63"/>
          <w:sz w:val="19"/>
        </w:rPr>
        <w:t xml:space="preserve">perms.create</w:t>
      </w:r>
      <w:r>
        <w:t xml:space="preserve">;</w:t>
      </w:r>
    </w:p>
    <w:p>
      <w:pPr>
        <w:pStyle w:val="ListNested"/>
      </w:pPr>
      <w:r>
        <w:t xml:space="preserve">– Sửa → </w:t>
      </w:r>
      <w:r>
        <w:rPr>
          <w:rFonts w:ascii="Consolas" w:hAnsi="Consolas" w:cs="Consolas"/>
          <w:color w:val="164E63"/>
          <w:sz w:val="19"/>
        </w:rPr>
        <w:t xml:space="preserve">perms.edit</w:t>
      </w:r>
      <w:r>
        <w:t xml:space="preserve">;</w:t>
      </w:r>
    </w:p>
    <w:p>
      <w:pPr>
        <w:pStyle w:val="ListNested"/>
      </w:pPr>
      <w:r>
        <w:t xml:space="preserve">– Xóa → </w:t>
      </w:r>
      <w:r>
        <w:rPr>
          <w:rFonts w:ascii="Consolas" w:hAnsi="Consolas" w:cs="Consolas"/>
          <w:color w:val="164E63"/>
          <w:sz w:val="19"/>
        </w:rPr>
        <w:t xml:space="preserve">perms.delete</w:t>
      </w:r>
      <w:r>
        <w:t xml:space="preserve">;</w:t>
      </w:r>
    </w:p>
    <w:p>
      <w:pPr>
        <w:pStyle w:val="ListNested"/>
      </w:pPr>
      <w:r>
        <w:t xml:space="preserve">– Xuất Excel → </w:t>
      </w:r>
      <w:r>
        <w:rPr>
          <w:rFonts w:ascii="Consolas" w:hAnsi="Consolas" w:cs="Consolas"/>
          <w:color w:val="164E63"/>
          <w:sz w:val="19"/>
        </w:rPr>
        <w:t xml:space="preserve">perms.export</w:t>
      </w:r>
      <w:r>
        <w:t xml:space="preserve">;</w:t>
      </w:r>
    </w:p>
    <w:p>
      <w:pPr>
        <w:pStyle w:val="ListNested"/>
      </w:pPr>
      <w:r>
        <w:t xml:space="preserve">– In → </w:t>
      </w:r>
      <w:r>
        <w:rPr>
          <w:rFonts w:ascii="Consolas" w:hAnsi="Consolas" w:cs="Consolas"/>
          <w:color w:val="164E63"/>
          <w:sz w:val="19"/>
        </w:rPr>
        <w:t xml:space="preserve">perms.print</w:t>
      </w:r>
      <w:r>
        <w:t xml:space="preserve">.</w:t>
      </w:r>
    </w:p>
    <w:p>
      <w:pPr>
        <w:pStyle w:val="ListParagraph"/>
      </w:pPr>
      <w:r>
        <w:t xml:space="preserve">• Danh mục dùng khung chung (</w:t>
      </w:r>
      <w:r>
        <w:rPr>
          <w:rFonts w:ascii="Consolas" w:hAnsi="Consolas" w:cs="Consolas"/>
          <w:color w:val="164E63"/>
          <w:sz w:val="19"/>
        </w:rPr>
        <w:t xml:space="preserve">CatalogScreen</w:t>
      </w:r>
      <w:r>
        <w:t xml:space="preserve">) tự áp dụng các quy tắc này.</w:t>
      </w:r>
    </w:p>
    <w:p>
      <w:pPr>
        <w:pStyle w:val="ListParagraph"/>
      </w:pPr>
      <w:r>
        <w:t xml:space="preserve">• Màn quản trị: </w:t>
      </w:r>
      <w:r>
        <w:rPr>
          <w:rFonts w:ascii="Consolas" w:hAnsi="Consolas" w:cs="Consolas"/>
          <w:color w:val="164E63"/>
          <w:sz w:val="19"/>
        </w:rPr>
        <w:t xml:space="preserve">src/modules/settings/UserPermissionManager.tsx</w:t>
      </w:r>
      <w:r>
        <w:t xml:space="preserve"> và thư mục </w:t>
      </w:r>
      <w:r>
        <w:rPr>
          <w:rFonts w:ascii="Consolas" w:hAnsi="Consolas" w:cs="Consolas"/>
          <w:color w:val="164E63"/>
          <w:sz w:val="19"/>
        </w:rPr>
        <w:t xml:space="preserve">permissions/</w:t>
      </w:r>
      <w:r>
        <w:t xml:space="preserve">:</w:t>
      </w:r>
    </w:p>
    <w:p>
      <w:pPr>
        <w:pStyle w:val="ListNested"/>
      </w:pPr>
      <w:r>
        <w:t xml:space="preserve">– </w:t>
      </w:r>
      <w:r>
        <w:rPr>
          <w:rFonts w:ascii="Consolas" w:hAnsi="Consolas" w:cs="Consolas"/>
          <w:color w:val="164E63"/>
          <w:sz w:val="19"/>
        </w:rPr>
        <w:t xml:space="preserve">UserListPanel</w:t>
      </w:r>
      <w:r>
        <w:t xml:space="preserve">, </w:t>
      </w:r>
      <w:r>
        <w:rPr>
          <w:rFonts w:ascii="Consolas" w:hAnsi="Consolas" w:cs="Consolas"/>
          <w:color w:val="164E63"/>
          <w:sz w:val="19"/>
        </w:rPr>
        <w:t xml:space="preserve">UserDetailPanel</w:t>
      </w:r>
      <w:r>
        <w:t xml:space="preserve">, </w:t>
      </w:r>
      <w:r>
        <w:rPr>
          <w:rFonts w:ascii="Consolas" w:hAnsi="Consolas" w:cs="Consolas"/>
          <w:color w:val="164E63"/>
          <w:sz w:val="19"/>
        </w:rPr>
        <w:t xml:space="preserve">RoleListPanel</w:t>
      </w:r>
      <w:r>
        <w:t xml:space="preserve">, </w:t>
      </w:r>
      <w:r>
        <w:rPr>
          <w:rFonts w:ascii="Consolas" w:hAnsi="Consolas" w:cs="Consolas"/>
          <w:color w:val="164E63"/>
          <w:sz w:val="19"/>
        </w:rPr>
        <w:t xml:space="preserve">RoleDetailPanel</w:t>
      </w:r>
      <w:r>
        <w:t xml:space="preserve">;</w:t>
      </w:r>
    </w:p>
    <w:p>
      <w:pPr>
        <w:pStyle w:val="ListNested"/>
      </w:pPr>
      <w:r>
        <w:t xml:space="preserve">– </w:t>
      </w:r>
      <w:r>
        <w:rPr>
          <w:rFonts w:ascii="Consolas" w:hAnsi="Consolas" w:cs="Consolas"/>
          <w:color w:val="164E63"/>
          <w:sz w:val="19"/>
        </w:rPr>
        <w:t xml:space="preserve">PermissionMatrixTable</w:t>
      </w:r>
      <w:r>
        <w:t xml:space="preserve">: ma trận 7 cột, nhóm theo phân hệ;</w:t>
      </w:r>
    </w:p>
    <w:p>
      <w:pPr>
        <w:pStyle w:val="ListNested"/>
      </w:pPr>
      <w:r>
        <w:t xml:space="preserve">– </w:t>
      </w:r>
      <w:r>
        <w:rPr>
          <w:rFonts w:ascii="Consolas" w:hAnsi="Consolas" w:cs="Consolas"/>
          <w:color w:val="164E63"/>
          <w:sz w:val="19"/>
        </w:rPr>
        <w:t xml:space="preserve">ApprovalRulesPanel</w:t>
      </w:r>
      <w:r>
        <w:t xml:space="preserve">, </w:t>
      </w:r>
      <w:r>
        <w:rPr>
          <w:rFonts w:ascii="Consolas" w:hAnsi="Consolas" w:cs="Consolas"/>
          <w:color w:val="164E63"/>
          <w:sz w:val="19"/>
        </w:rPr>
        <w:t xml:space="preserve">SaveBar</w:t>
      </w:r>
      <w:r>
        <w:t xml:space="preserve">.</w:t>
      </w:r>
    </w:p>
    <w:p>
      <w:pPr>
        <w:pStyle w:val="ListParagraph"/>
      </w:pPr>
      <w:r>
        <w:t xml:space="preserve">• Chữ của quyền đặc biệt lấy theo ngôn ngữ từ backend.</w:t>
      </w:r>
    </w:p>
    <w:p>
      <w:pPr>
        <w:pStyle w:val="Heading1"/>
      </w:pPr>
      <w:r>
        <w:t xml:space="preserve">B10. Thêm mới</w:t>
      </w:r>
    </w:p>
    <w:p>
      <w:pPr>
        <w:pStyle w:val="Normal"/>
      </w:pPr>
      <w:r>
        <w:rPr>
          <w:b/>
        </w:rPr>
        <w:t xml:space="preserve">Một chức năng mới.</w:t>
      </w:r>
      <w:r>
        <w:t xml:space="preserve"> Khai báo mã ở </w:t>
      </w:r>
      <w:r>
        <w:rPr>
          <w:rFonts w:ascii="Consolas" w:hAnsi="Consolas" w:cs="Consolas"/>
          <w:color w:val="164E63"/>
          <w:sz w:val="19"/>
        </w:rPr>
        <w:t xml:space="preserve">FunctionCatalog.cs</w:t>
      </w:r>
      <w:r>
        <w:t xml:space="preserve"> và </w:t>
      </w:r>
      <w:r>
        <w:rPr>
          <w:rFonts w:ascii="Consolas" w:hAnsi="Consolas" w:cs="Consolas"/>
          <w:color w:val="164E63"/>
          <w:sz w:val="19"/>
        </w:rPr>
        <w:t xml:space="preserve">functions.ts</w:t>
      </w:r>
      <w:r>
        <w:t xml:space="preserve">. Mã tự có trong ma trận với 7 hành động; chỉ cần gắn </w:t>
      </w:r>
      <w:r>
        <w:rPr>
          <w:rFonts w:ascii="Consolas" w:hAnsi="Consolas" w:cs="Consolas"/>
          <w:color w:val="164E63"/>
          <w:sz w:val="19"/>
        </w:rPr>
        <w:t xml:space="preserve">RequirePermission</w:t>
      </w:r>
      <w:r>
        <w:t xml:space="preserve"> cho từng API (danh mục: theo skill </w:t>
      </w:r>
      <w:r>
        <w:rPr>
          <w:rFonts w:ascii="Consolas" w:hAnsi="Consolas" w:cs="Consolas"/>
          <w:color w:val="164E63"/>
          <w:sz w:val="19"/>
        </w:rPr>
        <w:t xml:space="preserve">/them-danh-muc</w:t>
      </w:r>
      <w:r>
        <w:t xml:space="preserve">, them-danh-muc.md).</w:t>
      </w:r>
    </w:p>
    <w:p>
      <w:pPr>
        <w:pStyle w:val="Normal"/>
      </w:pPr>
      <w:r>
        <w:rPr>
          <w:b/>
        </w:rPr>
        <w:t xml:space="preserve">Một chứng từ mới.</w:t>
      </w:r>
      <w:r>
        <w:t xml:space="preserve"> Thêm vào </w:t>
      </w:r>
      <w:r>
        <w:rPr>
          <w:rFonts w:ascii="Consolas" w:hAnsi="Consolas" w:cs="Consolas"/>
          <w:color w:val="164E63"/>
          <w:sz w:val="19"/>
        </w:rPr>
        <w:t xml:space="preserve">VoucherCatalog.All</w:t>
      </w:r>
      <w:r>
        <w:t xml:space="preserve">. Tự có: dãy số phiếu, đủ bộ quyền đặc biệt của chứng từ, chỗ trong quy tắc duyệt. Có màn phê duyệt riêng thì thêm vào </w:t>
      </w:r>
      <w:r>
        <w:rPr>
          <w:rFonts w:ascii="Consolas" w:hAnsi="Consolas" w:cs="Consolas"/>
          <w:color w:val="164E63"/>
          <w:sz w:val="19"/>
        </w:rPr>
        <w:t xml:space="preserve">ApprovalScreens</w:t>
      </w:r>
      <w:r>
        <w:t xml:space="preserve"> (và </w:t>
      </w:r>
      <w:r>
        <w:rPr>
          <w:rFonts w:ascii="Consolas" w:hAnsi="Consolas" w:cs="Consolas"/>
          <w:color w:val="164E63"/>
          <w:sz w:val="19"/>
        </w:rPr>
        <w:t xml:space="preserve">APPROVAL_SCREENS</w:t>
      </w:r>
      <w:r>
        <w:t xml:space="preserve"> ở frontend).</w:t>
      </w:r>
    </w:p>
    <w:p>
      <w:pPr>
        <w:pStyle w:val="Normal"/>
      </w:pPr>
      <w:r>
        <w:rPr>
          <w:b/>
        </w:rPr>
        <w:t xml:space="preserve">Một quyền đặc biệt mới.</w:t>
      </w:r>
      <w:r>
        <w:t xml:space="preserve"> Thêm vào </w:t>
      </w:r>
      <w:r>
        <w:rPr>
          <w:rFonts w:ascii="Consolas" w:hAnsi="Consolas" w:cs="Consolas"/>
          <w:color w:val="164E63"/>
          <w:sz w:val="19"/>
        </w:rPr>
        <w:t xml:space="preserve">SpecialRightCatalog.Build()</w:t>
      </w:r>
      <w:r>
        <w:t xml:space="preserve"> và khóa </w:t>
      </w:r>
      <w:r>
        <w:rPr>
          <w:rFonts w:ascii="Consolas" w:hAnsi="Consolas" w:cs="Consolas"/>
          <w:color w:val="164E63"/>
          <w:sz w:val="19"/>
        </w:rPr>
        <w:t xml:space="preserve">right.&lt;textKey&gt;.name</w:t>
      </w:r>
      <w:r>
        <w:t xml:space="preserve"> / </w:t>
      </w:r>
      <w:r>
        <w:rPr>
          <w:rFonts w:ascii="Consolas" w:hAnsi="Consolas" w:cs="Consolas"/>
          <w:color w:val="164E63"/>
          <w:sz w:val="19"/>
        </w:rPr>
        <w:t xml:space="preserve">.description</w:t>
      </w:r>
      <w:r>
        <w:t xml:space="preserve"> ở </w:t>
      </w:r>
      <w:r>
        <w:rPr>
          <w:rFonts w:ascii="Consolas" w:hAnsi="Consolas" w:cs="Consolas"/>
          <w:color w:val="164E63"/>
          <w:sz w:val="19"/>
        </w:rPr>
        <w:t xml:space="preserve">Messages.vi.json</w:t>
      </w:r>
      <w:r>
        <w:t xml:space="preserve"> + </w:t>
      </w:r>
      <w:r>
        <w:rPr>
          <w:rFonts w:ascii="Consolas" w:hAnsi="Consolas" w:cs="Consolas"/>
          <w:color w:val="164E63"/>
          <w:sz w:val="19"/>
        </w:rPr>
        <w:t xml:space="preserve">Messages.en.json</w:t>
      </w:r>
      <w:r>
        <w:t xml:space="preserve">. Màn phân quyền tự hiện. Dùng ở API bằng </w:t>
      </w:r>
      <w:r>
        <w:rPr>
          <w:rFonts w:ascii="Consolas" w:hAnsi="Consolas" w:cs="Consolas"/>
          <w:color w:val="164E63"/>
          <w:sz w:val="19"/>
        </w:rPr>
        <w:t xml:space="preserve">[RequireRight(fn, code)]</w:t>
      </w:r>
      <w:r>
        <w:t xml:space="preserve"> hoặc </w:t>
      </w:r>
      <w:r>
        <w:rPr>
          <w:rFonts w:ascii="Consolas" w:hAnsi="Consolas" w:cs="Consolas"/>
          <w:color w:val="164E63"/>
          <w:sz w:val="19"/>
        </w:rPr>
        <w:t xml:space="preserve">HasRightAsync</w:t>
      </w:r>
      <w:r>
        <w:t xml:space="preserve">, ở frontend bằng </w:t>
      </w:r>
      <w:r>
        <w:rPr>
          <w:rFonts w:ascii="Consolas" w:hAnsi="Consolas" w:cs="Consolas"/>
          <w:color w:val="164E63"/>
          <w:sz w:val="19"/>
        </w:rPr>
        <w:t xml:space="preserve">hasRight</w:t>
      </w:r>
      <w:r>
        <w:t xml:space="preserve">.</w:t>
      </w:r>
    </w:p>
    <w:p>
      <w:pPr>
        <w:pStyle w:val="Normal"/>
      </w:pPr>
      <w:r>
        <w:rPr>
          <w:b/>
        </w:rPr>
        <w:t xml:space="preserve">Đổi quy tắc trạng thái phiếu.</w:t>
      </w:r>
      <w:r>
        <w:t xml:space="preserve"> Sửa cùng lúc </w:t>
      </w:r>
      <w:r>
        <w:rPr>
          <w:rFonts w:ascii="Consolas" w:hAnsi="Consolas" w:cs="Consolas"/>
          <w:color w:val="164E63"/>
          <w:sz w:val="19"/>
        </w:rPr>
        <w:t xml:space="preserve">DocumentStatusPolicy.cs</w:t>
      </w:r>
      <w:r>
        <w:t xml:space="preserve">, </w:t>
      </w:r>
      <w:r>
        <w:rPr>
          <w:rFonts w:ascii="Consolas" w:hAnsi="Consolas" w:cs="Consolas"/>
          <w:color w:val="164E63"/>
          <w:sz w:val="19"/>
        </w:rPr>
        <w:t xml:space="preserve">documentPolicy.ts</w:t>
      </w:r>
      <w:r>
        <w:t xml:space="preserve">, </w:t>
      </w:r>
      <w:r>
        <w:rPr>
          <w:rFonts w:ascii="Consolas" w:hAnsi="Consolas" w:cs="Consolas"/>
          <w:color w:val="164E63"/>
          <w:sz w:val="19"/>
        </w:rPr>
        <w:t xml:space="preserve">DocumentPolicyCases.json</w:t>
      </w:r>
      <w:r>
        <w:t xml:space="preserve">, rồi chạy </w:t>
      </w:r>
      <w:r>
        <w:rPr>
          <w:rFonts w:ascii="Consolas" w:hAnsi="Consolas" w:cs="Consolas"/>
          <w:color w:val="164E63"/>
          <w:sz w:val="19"/>
        </w:rPr>
        <w:t xml:space="preserve">dotnet test</w:t>
      </w:r>
      <w:r>
        <w:t xml:space="preserve"> và </w:t>
      </w:r>
      <w:r>
        <w:rPr>
          <w:rFonts w:ascii="Consolas" w:hAnsi="Consolas" w:cs="Consolas"/>
          <w:color w:val="164E63"/>
          <w:sz w:val="19"/>
        </w:rPr>
        <w:t xml:space="preserve">npm run check-policy</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Phân quyền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Phân quyền S-ERP</dc:title>
  <dc:creator>S-ERP</dc:creator>
</cp:coreProperties>
</file>