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ptext"/>
        <w:ind w:left="720" w:hanging="0"/>
        <w:jc w:val="center"/>
        <w:rPr/>
      </w:pPr>
      <w:r>
        <w:rPr>
          <w:rFonts w:ascii="Proxima Nova Bold" w:hAnsi="Proxima Nova Bold"/>
          <w:sz w:val="60"/>
          <w:szCs w:val="60"/>
        </w:rPr>
        <w:t xml:space="preserve">Cahier des charges de </w:t>
      </w:r>
    </w:p>
    <w:p>
      <w:pPr>
        <w:pStyle w:val="Aptext"/>
        <w:ind w:left="720" w:hanging="0"/>
        <w:jc w:val="center"/>
        <w:rPr/>
      </w:pPr>
      <w:bookmarkStart w:id="0" w:name="_Toc330592352"/>
      <w:bookmarkStart w:id="1" w:name="_Toc330592561"/>
      <w:bookmarkEnd w:id="0"/>
      <w:bookmarkEnd w:id="1"/>
      <w:r>
        <w:rPr>
          <w:rFonts w:ascii="Proxima Nova Bold" w:hAnsi="Proxima Nova Bold"/>
          <w:sz w:val="60"/>
          <w:szCs w:val="60"/>
        </w:rPr>
        <w:t>La Bouée Corsaire</w:t>
      </w:r>
    </w:p>
    <w:p>
      <w:pPr>
        <w:pStyle w:val="Aptext"/>
        <w:ind w:left="720" w:hanging="0"/>
        <w:rPr>
          <w:sz w:val="40"/>
          <w:szCs w:val="40"/>
        </w:rPr>
      </w:pPr>
      <w:r>
        <w:rPr>
          <w:sz w:val="40"/>
          <w:szCs w:val="40"/>
        </w:rPr>
      </w:r>
    </w:p>
    <w:p>
      <w:pPr>
        <w:pStyle w:val="Aptext"/>
        <w:ind w:left="720" w:hanging="0"/>
        <w:rPr>
          <w:sz w:val="40"/>
          <w:szCs w:val="40"/>
        </w:rPr>
      </w:pPr>
      <w:r>
        <w:rPr>
          <w:sz w:val="40"/>
          <w:szCs w:val="40"/>
        </w:rPr>
      </w:r>
    </w:p>
    <w:p>
      <w:pPr>
        <w:pStyle w:val="Aptext"/>
        <w:ind w:left="720" w:hanging="0"/>
        <w:rPr>
          <w:sz w:val="40"/>
          <w:szCs w:val="40"/>
        </w:rPr>
      </w:pPr>
      <w:r>
        <w:rPr>
          <w:sz w:val="40"/>
          <w:szCs w:val="40"/>
        </w:rPr>
      </w:r>
    </w:p>
    <w:p>
      <w:pPr>
        <w:pStyle w:val="Aptext"/>
        <w:ind w:left="720" w:hanging="0"/>
        <w:rPr>
          <w:sz w:val="40"/>
          <w:szCs w:val="40"/>
        </w:rPr>
      </w:pPr>
      <w:r>
        <w:rPr>
          <w:sz w:val="40"/>
          <w:szCs w:val="40"/>
        </w:rPr>
      </w:r>
    </w:p>
    <w:p>
      <w:pPr>
        <w:pStyle w:val="Aptext"/>
        <w:ind w:left="720" w:hanging="0"/>
        <w:rPr/>
      </w:pPr>
      <w:r>
        <w:rPr>
          <w:sz w:val="40"/>
          <w:szCs w:val="40"/>
        </w:rPr>
        <w:t>Projet de certification élaboré par :</w:t>
      </w:r>
    </w:p>
    <w:p>
      <w:pPr>
        <w:pStyle w:val="Aptext"/>
        <w:spacing w:lineRule="auto" w:line="240"/>
        <w:ind w:hanging="0"/>
        <w:rPr/>
      </w:pPr>
      <w:r>
        <w:rPr>
          <w:rFonts w:cs="Helvetica Neue" w:ascii="Helvetica Neue" w:hAnsi="Helvetica Neue"/>
          <w:b/>
          <w:bCs/>
          <w:sz w:val="24"/>
          <w:szCs w:val="24"/>
        </w:rPr>
        <w:tab/>
        <w:t xml:space="preserve">Partie Front : </w:t>
      </w:r>
      <w:r>
        <w:rPr>
          <w:rFonts w:ascii="Proxima Nova Bold" w:hAnsi="Proxima Nova Bold"/>
          <w:sz w:val="30"/>
          <w:szCs w:val="30"/>
        </w:rPr>
        <w:t xml:space="preserve"> </w:t>
      </w:r>
    </w:p>
    <w:p>
      <w:pPr>
        <w:pStyle w:val="Aptext"/>
        <w:spacing w:lineRule="auto" w:line="240"/>
        <w:ind w:left="720" w:hanging="0"/>
        <w:rPr/>
      </w:pPr>
      <w:r>
        <w:rPr>
          <w:sz w:val="30"/>
          <w:szCs w:val="30"/>
        </w:rPr>
        <w:t>Latifa Boumizy</w:t>
      </w:r>
    </w:p>
    <w:p>
      <w:pPr>
        <w:pStyle w:val="Aptext"/>
        <w:spacing w:lineRule="auto" w:line="240"/>
        <w:ind w:left="720" w:hanging="0"/>
        <w:rPr/>
      </w:pPr>
      <w:r>
        <w:rPr>
          <w:sz w:val="30"/>
          <w:szCs w:val="30"/>
        </w:rPr>
        <w:t>Lise Poirier</w:t>
      </w:r>
    </w:p>
    <w:p>
      <w:pPr>
        <w:pStyle w:val="Normal"/>
        <w:spacing w:lineRule="auto" w:line="240"/>
        <w:ind w:hanging="0"/>
        <w:rPr/>
      </w:pPr>
      <w:r>
        <w:rPr>
          <w:rFonts w:cs="Helvetica Neue" w:ascii="Helvetica Neue" w:hAnsi="Helvetica Neue"/>
          <w:b/>
          <w:bCs/>
          <w:sz w:val="24"/>
          <w:szCs w:val="24"/>
        </w:rPr>
        <w:tab/>
        <w:t xml:space="preserve">Partie Back : </w:t>
      </w:r>
      <w:r>
        <w:rPr>
          <w:rFonts w:ascii="Proxima Nova Bold" w:hAnsi="Proxima Nova Bold"/>
          <w:sz w:val="30"/>
          <w:szCs w:val="30"/>
        </w:rPr>
        <w:t xml:space="preserve"> </w:t>
      </w:r>
    </w:p>
    <w:p>
      <w:pPr>
        <w:pStyle w:val="Aptext"/>
        <w:spacing w:lineRule="auto" w:line="240"/>
        <w:ind w:left="720" w:hanging="0"/>
        <w:rPr/>
      </w:pPr>
      <w:r>
        <w:rPr>
          <w:sz w:val="30"/>
          <w:szCs w:val="30"/>
        </w:rPr>
        <w:t>Youness Chetoui</w:t>
      </w:r>
    </w:p>
    <w:p>
      <w:pPr>
        <w:pStyle w:val="Aptext"/>
        <w:spacing w:lineRule="auto" w:line="240"/>
        <w:ind w:left="720" w:hanging="0"/>
        <w:rPr/>
      </w:pPr>
      <w:r>
        <w:rPr>
          <w:sz w:val="30"/>
          <w:szCs w:val="30"/>
        </w:rPr>
        <w:t>Juliette Saint-James</w:t>
      </w:r>
    </w:p>
    <w:p>
      <w:pPr>
        <w:pStyle w:val="Aptext"/>
        <w:spacing w:lineRule="auto" w:line="240"/>
        <w:ind w:left="720" w:hanging="0"/>
        <w:rPr>
          <w:sz w:val="30"/>
          <w:szCs w:val="30"/>
        </w:rPr>
      </w:pPr>
      <w:r>
        <w:rPr>
          <w:sz w:val="30"/>
          <w:szCs w:val="30"/>
        </w:rPr>
      </w:r>
    </w:p>
    <w:p>
      <w:pPr>
        <w:pStyle w:val="Aptext"/>
        <w:spacing w:lineRule="auto" w:line="240"/>
        <w:ind w:left="720" w:hanging="0"/>
        <w:rPr>
          <w:sz w:val="30"/>
          <w:szCs w:val="30"/>
        </w:rPr>
      </w:pPr>
      <w:r>
        <w:rPr>
          <w:sz w:val="30"/>
          <w:szCs w:val="30"/>
        </w:rPr>
      </w:r>
    </w:p>
    <w:p>
      <w:pPr>
        <w:pStyle w:val="Aptext"/>
        <w:spacing w:lineRule="auto" w:line="240"/>
        <w:ind w:left="720" w:hanging="0"/>
        <w:rPr>
          <w:sz w:val="30"/>
          <w:szCs w:val="30"/>
        </w:rPr>
      </w:pPr>
      <w:r>
        <w:rPr>
          <w:sz w:val="30"/>
          <w:szCs w:val="30"/>
        </w:rPr>
      </w:r>
    </w:p>
    <w:p>
      <w:pPr>
        <w:pStyle w:val="Aptext"/>
        <w:spacing w:lineRule="auto" w:line="240"/>
        <w:ind w:left="720" w:hanging="0"/>
        <w:rPr>
          <w:sz w:val="30"/>
          <w:szCs w:val="30"/>
        </w:rPr>
      </w:pPr>
      <w:r>
        <w:rPr>
          <w:sz w:val="30"/>
          <w:szCs w:val="30"/>
        </w:rPr>
      </w:r>
    </w:p>
    <w:p>
      <w:pPr>
        <w:pStyle w:val="Aptext"/>
        <w:spacing w:lineRule="auto" w:line="240"/>
        <w:ind w:left="720" w:hanging="0"/>
        <w:rPr>
          <w:sz w:val="30"/>
          <w:szCs w:val="30"/>
        </w:rPr>
      </w:pPr>
      <w:r>
        <w:rPr>
          <w:sz w:val="30"/>
          <w:szCs w:val="30"/>
        </w:rPr>
      </w:r>
    </w:p>
    <w:p>
      <w:pPr>
        <w:pStyle w:val="Aptext"/>
        <w:spacing w:lineRule="auto" w:line="240"/>
        <w:ind w:left="720" w:hanging="0"/>
        <w:rPr>
          <w:sz w:val="30"/>
          <w:szCs w:val="30"/>
        </w:rPr>
      </w:pPr>
      <w:r>
        <w:rPr>
          <w:sz w:val="30"/>
          <w:szCs w:val="30"/>
        </w:rPr>
      </w:r>
    </w:p>
    <w:p>
      <w:pPr>
        <w:pStyle w:val="Aptext"/>
        <w:spacing w:lineRule="auto" w:line="240"/>
        <w:ind w:left="720" w:hanging="0"/>
        <w:rPr>
          <w:sz w:val="30"/>
          <w:szCs w:val="30"/>
        </w:rPr>
      </w:pPr>
      <w:r>
        <w:rPr>
          <w:sz w:val="30"/>
          <w:szCs w:val="30"/>
        </w:rPr>
      </w:r>
    </w:p>
    <w:p>
      <w:pPr>
        <w:pStyle w:val="Aptext"/>
        <w:spacing w:lineRule="auto" w:line="240"/>
        <w:ind w:left="720" w:hanging="0"/>
        <w:rPr>
          <w:sz w:val="30"/>
          <w:szCs w:val="30"/>
        </w:rPr>
      </w:pPr>
      <w:r>
        <w:rPr>
          <w:sz w:val="30"/>
          <w:szCs w:val="30"/>
        </w:rPr>
      </w:r>
    </w:p>
    <w:p>
      <w:pPr>
        <w:pStyle w:val="Aptext"/>
        <w:spacing w:lineRule="auto" w:line="240"/>
        <w:ind w:left="720" w:hanging="0"/>
        <w:rPr>
          <w:rFonts w:ascii="Gotham Bold" w:hAnsi="Gotham Bold" w:eastAsia="ＭＳ ゴシック" w:cs="Times New Roman" w:cstheme="majorBidi" w:eastAsiaTheme="majorEastAsia"/>
          <w:b/>
          <w:b/>
          <w:bCs/>
          <w:color w:val="404141"/>
          <w:sz w:val="36"/>
          <w:szCs w:val="28"/>
        </w:rPr>
      </w:pPr>
      <w:r>
        <w:rPr>
          <w:rFonts w:eastAsia="ＭＳ ゴシック" w:cs="Times New Roman" w:cstheme="majorBidi" w:eastAsiaTheme="majorEastAsia" w:ascii="Gotham Bold" w:hAnsi="Gotham Bold"/>
          <w:b/>
          <w:bCs/>
          <w:color w:val="404141"/>
          <w:sz w:val="36"/>
          <w:szCs w:val="28"/>
        </w:rPr>
      </w:r>
    </w:p>
    <w:p>
      <w:pPr>
        <w:pStyle w:val="Titre1"/>
        <w:numPr>
          <w:ilvl w:val="0"/>
          <w:numId w:val="2"/>
        </w:numPr>
        <w:rPr/>
      </w:pPr>
      <w:bookmarkStart w:id="2" w:name="_Toc309316531"/>
      <w:bookmarkStart w:id="3" w:name="_Toc305337986"/>
      <w:bookmarkEnd w:id="2"/>
      <w:bookmarkEnd w:id="3"/>
      <w:r>
        <w:rPr/>
        <w:t>Introduction</w:t>
      </w:r>
    </w:p>
    <w:p>
      <w:pPr>
        <w:pStyle w:val="Normal"/>
        <w:rPr/>
      </w:pPr>
      <w:r>
        <w:rPr/>
      </w:r>
    </w:p>
    <w:p>
      <w:pPr>
        <w:pStyle w:val="Titre2"/>
        <w:numPr>
          <w:ilvl w:val="1"/>
          <w:numId w:val="3"/>
        </w:numPr>
        <w:ind w:left="992" w:hanging="0"/>
        <w:rPr/>
      </w:pPr>
      <w:bookmarkStart w:id="4" w:name="_Toc309316532"/>
      <w:bookmarkEnd w:id="4"/>
      <w:r>
        <w:rPr/>
        <w:t>À propos</w:t>
      </w:r>
    </w:p>
    <w:p>
      <w:pPr>
        <w:pStyle w:val="Normal"/>
        <w:ind w:left="992" w:hanging="0"/>
        <w:rPr/>
      </w:pPr>
      <w:r>
        <w:rPr/>
        <w:t>Actuellement en formation en tant que développeurs web/mobile au sein de la fondation Face à Rennes, nous avons un projet de certification à présenter. Ce projet concerne une association qui souhaite mettre en place une application web permettant d’échanger des services qu’on sait faire contre des services dont on a besoins qui ne sont pas monnayable mais par le biais de crédit d’heures.</w:t>
      </w:r>
    </w:p>
    <w:p>
      <w:pPr>
        <w:pStyle w:val="Normal"/>
        <w:ind w:left="992" w:hanging="0"/>
        <w:rPr/>
      </w:pPr>
      <w:r>
        <w:rPr/>
      </w:r>
    </w:p>
    <w:p>
      <w:pPr>
        <w:pStyle w:val="Titre2"/>
        <w:numPr>
          <w:ilvl w:val="1"/>
          <w:numId w:val="3"/>
        </w:numPr>
        <w:ind w:left="992" w:hanging="0"/>
        <w:rPr/>
      </w:pPr>
      <w:r>
        <w:rPr/>
        <w:t xml:space="preserve"> </w:t>
      </w:r>
      <w:r>
        <w:rPr/>
        <w:t>Naissance du projet</w:t>
      </w:r>
    </w:p>
    <w:p>
      <w:pPr>
        <w:pStyle w:val="Corpsdetexte"/>
        <w:ind w:left="992" w:hanging="0"/>
        <w:rPr/>
      </w:pPr>
      <w:r>
        <w:rPr/>
        <w:t xml:space="preserve">Ce projet a porter plusieurs noms tel que « Travailler-,gagner+ », « La Bourse d’Échange d’Heures-Services » pour enfin devenir la Bouée Corsaire pour la petite histoire « La Bouée » pour mieux nager et ne pas se noyer et « Corsaire » qui fait référence a Surcouf donc la Bretagne. </w:t>
      </w:r>
    </w:p>
    <w:p>
      <w:pPr>
        <w:pStyle w:val="Corpsdetexte"/>
        <w:ind w:left="992" w:hanging="0"/>
        <w:rPr/>
      </w:pPr>
      <w:r>
        <w:rPr/>
        <w:t>Ce projet est née d’une réflexion sur la notion de gaspillage et de déperdition en terme d’échange de service pour des taches particulières que l’on doit faire chez soi ou pour soi. En estimant que plusieurs personnes passent leur temps à effectuer des taches qui les contraignent faute de moyen financier, d’expérience ou encore par un manque de confiance en l’autre, ce qui génère le plus souvent de la perte de temps pour un travail qui n’est pas de qualité . Dans ce cas, elles ne sont pas efficaces et perdent du temps alors qu’une personne qualifié quelque part serait plus apte a faire ce travail de manière qualitative et rapide.  D’où pouvoir se rendre des services mutuellement par cumul d’heure et non d’argent c qui permet aux un et aux autres de s’y retrouver.</w:t>
      </w:r>
    </w:p>
    <w:p>
      <w:pPr>
        <w:pStyle w:val="Corpsdetexte"/>
        <w:ind w:left="992" w:hanging="0"/>
        <w:rPr/>
      </w:pPr>
      <w:r>
        <w:rPr/>
      </w:r>
    </w:p>
    <w:p>
      <w:pPr>
        <w:pStyle w:val="Corpsdetexte"/>
        <w:ind w:left="992" w:hanging="0"/>
        <w:rPr/>
      </w:pPr>
      <w:r>
        <w:rPr/>
      </w:r>
    </w:p>
    <w:p>
      <w:pPr>
        <w:pStyle w:val="Corpsdetexte"/>
        <w:ind w:left="992" w:hanging="0"/>
        <w:rPr/>
      </w:pPr>
      <w:r>
        <w:rPr/>
      </w:r>
    </w:p>
    <w:p>
      <w:pPr>
        <w:pStyle w:val="Corpsdetexte"/>
        <w:ind w:left="992" w:hanging="0"/>
        <w:rPr/>
      </w:pPr>
      <w:r>
        <w:rPr/>
      </w:r>
    </w:p>
    <w:p>
      <w:pPr>
        <w:pStyle w:val="Corpsdetexte"/>
        <w:ind w:left="992" w:hanging="0"/>
        <w:rPr/>
      </w:pPr>
      <w:r>
        <w:rPr/>
      </w:r>
    </w:p>
    <w:p>
      <w:pPr>
        <w:pStyle w:val="Corpsdetexte"/>
        <w:ind w:left="992" w:hanging="0"/>
        <w:rPr/>
      </w:pPr>
      <w:r>
        <w:rPr/>
      </w:r>
    </w:p>
    <w:p>
      <w:pPr>
        <w:pStyle w:val="Titre2"/>
        <w:numPr>
          <w:ilvl w:val="1"/>
          <w:numId w:val="3"/>
        </w:numPr>
        <w:ind w:left="992" w:hanging="0"/>
        <w:rPr/>
      </w:pPr>
      <w:bookmarkStart w:id="5" w:name="_Toc309316533"/>
      <w:bookmarkEnd w:id="5"/>
      <w:r>
        <w:rPr/>
        <w:t>Objectifs du projet</w:t>
      </w:r>
    </w:p>
    <w:p>
      <w:pPr>
        <w:pStyle w:val="Normal"/>
        <w:ind w:left="992" w:hanging="0"/>
        <w:rPr/>
      </w:pPr>
      <w:r>
        <w:rPr>
          <w:b/>
          <w:bCs/>
          <w:u w:val="single"/>
        </w:rPr>
        <w:t>Portée du site</w:t>
      </w:r>
      <w:r>
        <w:rPr>
          <w:b/>
          <w:bCs/>
        </w:rPr>
        <w:t>:</w:t>
      </w:r>
      <w:r>
        <w:rPr/>
        <w:t xml:space="preserve"> Site à but non commercial</w:t>
      </w:r>
    </w:p>
    <w:p>
      <w:pPr>
        <w:pStyle w:val="Normal"/>
        <w:ind w:left="992" w:hanging="0"/>
        <w:rPr/>
      </w:pPr>
      <w:r>
        <w:rPr>
          <w:b/>
          <w:bCs/>
          <w:i w:val="false"/>
          <w:iCs w:val="false"/>
          <w:u w:val="single"/>
        </w:rPr>
        <w:t>Type de site</w:t>
      </w:r>
      <w:r>
        <w:rPr>
          <w:b/>
          <w:bCs/>
        </w:rPr>
        <w:t>:</w:t>
      </w:r>
      <w:r>
        <w:rPr/>
        <w:t xml:space="preserve"> services en ligne</w:t>
      </w:r>
    </w:p>
    <w:p>
      <w:pPr>
        <w:pStyle w:val="Normal"/>
        <w:ind w:left="992" w:hanging="0"/>
        <w:rPr/>
      </w:pPr>
      <w:r>
        <w:rPr/>
        <w:t>L’objectif de cette application est de faciliter aux utilisateurs l’échange de toutes taches ou on est le moins a l’aise par un service que l’on est capable d’effectuer. Un utilisateur peut proposer plusieurs services et lister plusieurs besoins.</w:t>
      </w:r>
    </w:p>
    <w:p>
      <w:pPr>
        <w:pStyle w:val="Normal"/>
        <w:ind w:left="992" w:hanging="0"/>
        <w:rPr/>
      </w:pPr>
      <w:r>
        <w:rPr/>
        <w:t>En mettant en place un site internet, facile d'utilisation, afin de permettre aux personnes disposant d'un compte sur le site d'exprimer des besoins ainsi que proposer des services.</w:t>
      </w:r>
    </w:p>
    <w:p>
      <w:pPr>
        <w:pStyle w:val="Normal"/>
        <w:ind w:left="992" w:hanging="0"/>
        <w:rPr/>
      </w:pPr>
      <w:r>
        <w:rPr/>
        <w:t>Cet échange de service fonctionnera par un système d’échange d’heures de services. Un volume horaire sera quantifié en amont de l'échange.</w:t>
      </w:r>
    </w:p>
    <w:p>
      <w:pPr>
        <w:pStyle w:val="Normal"/>
        <w:ind w:left="992" w:hanging="0"/>
        <w:rPr/>
      </w:pPr>
      <w:r>
        <w:rPr/>
        <w:t>Le fonctionnement sera assuré par une comptabilité « débit/crédit » où celui qui effectue le service sera créditeur et celui qui le consomme sera débiteur. Bien sûr, la volonté sera que ces 2 «colonnes » soient le plus souvent égales, c’est-à-dire que chacun soit alternativement prestataire.</w:t>
      </w:r>
    </w:p>
    <w:p>
      <w:pPr>
        <w:pStyle w:val="Normal"/>
        <w:ind w:left="992" w:hanging="0"/>
        <w:rPr/>
      </w:pPr>
      <w:r>
        <w:rPr>
          <w:b/>
          <w:bCs/>
        </w:rPr>
        <w:t>Prenons un cas  </w:t>
      </w:r>
      <w:r>
        <w:rPr/>
        <w:t xml:space="preserve">:  </w:t>
      </w:r>
      <w:r>
        <w:rPr>
          <w:rStyle w:val="Accentuationforte"/>
        </w:rPr>
        <w:t>Anne GERIEN</w:t>
      </w:r>
      <w:r>
        <w:rPr/>
        <w:t xml:space="preserve"> </w:t>
      </w:r>
    </w:p>
    <w:p>
      <w:pPr>
        <w:pStyle w:val="Corpsdetexte"/>
        <w:rPr/>
      </w:pPr>
      <w:r>
        <w:rPr>
          <w:rStyle w:val="Accentuation"/>
          <w:sz w:val="18"/>
          <w:szCs w:val="18"/>
        </w:rPr>
        <w:tab/>
        <w:tab/>
        <w:t xml:space="preserve">Anne a déjà utilisé l'application par le passé et dispose d'un quota d'heures </w:t>
        <w:tab/>
        <w:tab/>
        <w:tab/>
        <w:t>effectuées de 10 heures.</w:t>
      </w:r>
      <w:r>
        <w:rPr>
          <w:sz w:val="18"/>
          <w:szCs w:val="18"/>
        </w:rPr>
        <w:t xml:space="preserve"> </w:t>
      </w:r>
      <w:r>
        <w:rPr>
          <w:rStyle w:val="Accentuation"/>
          <w:sz w:val="18"/>
          <w:szCs w:val="18"/>
        </w:rPr>
        <w:t xml:space="preserve">Anne est couturière professionnelle et travaille </w:t>
        <w:tab/>
        <w:tab/>
        <w:tab/>
        <w:t>professionnellement au théâtre afin de réparer et concevoir des costumes</w:t>
      </w:r>
    </w:p>
    <w:p>
      <w:pPr>
        <w:pStyle w:val="Corpsdetexte"/>
        <w:jc w:val="left"/>
        <w:rPr>
          <w:sz w:val="18"/>
          <w:szCs w:val="18"/>
        </w:rPr>
      </w:pPr>
      <w:r>
        <w:rPr>
          <w:sz w:val="18"/>
          <w:szCs w:val="18"/>
        </w:rPr>
        <w:tab/>
        <w:tab/>
        <w:t xml:space="preserve">Au sein de l'application, elle propose plusieurs services : </w:t>
      </w:r>
    </w:p>
    <w:p>
      <w:pPr>
        <w:pStyle w:val="Texteprformat"/>
        <w:jc w:val="left"/>
        <w:rPr/>
      </w:pPr>
      <w:r>
        <w:rPr>
          <w:rStyle w:val="Textesource"/>
          <w:sz w:val="18"/>
          <w:szCs w:val="18"/>
        </w:rPr>
        <w:tab/>
        <w:tab/>
        <w:tab/>
        <w:t>* Atelier couture : 4h - expertise</w:t>
      </w:r>
    </w:p>
    <w:p>
      <w:pPr>
        <w:pStyle w:val="Texteprformat"/>
        <w:jc w:val="left"/>
        <w:rPr/>
      </w:pPr>
      <w:r>
        <w:rPr>
          <w:rStyle w:val="Textesource"/>
          <w:sz w:val="18"/>
          <w:szCs w:val="18"/>
        </w:rPr>
        <w:tab/>
        <w:tab/>
        <w:tab/>
        <w:t>* Cours de cuisine végétarienne à domicile : 2h - initiée</w:t>
      </w:r>
    </w:p>
    <w:p>
      <w:pPr>
        <w:pStyle w:val="Corpsdetexte"/>
        <w:jc w:val="left"/>
        <w:rPr>
          <w:sz w:val="18"/>
          <w:szCs w:val="18"/>
        </w:rPr>
      </w:pPr>
      <w:r>
        <w:rPr>
          <w:sz w:val="18"/>
          <w:szCs w:val="18"/>
        </w:rPr>
        <w:tab/>
        <w:tab/>
        <w:t xml:space="preserve">Elle a listé plusieurs besoins : </w:t>
      </w:r>
    </w:p>
    <w:p>
      <w:pPr>
        <w:pStyle w:val="Texteprformat"/>
        <w:jc w:val="left"/>
        <w:rPr/>
      </w:pPr>
      <w:r>
        <w:rPr>
          <w:rStyle w:val="Textesource"/>
          <w:sz w:val="18"/>
          <w:szCs w:val="18"/>
        </w:rPr>
        <w:tab/>
        <w:tab/>
        <w:tab/>
        <w:t>* Réparation ordinateur</w:t>
      </w:r>
    </w:p>
    <w:p>
      <w:pPr>
        <w:pStyle w:val="Texteprformat"/>
        <w:jc w:val="left"/>
        <w:rPr/>
      </w:pPr>
      <w:r>
        <w:rPr>
          <w:rStyle w:val="Textesource"/>
          <w:sz w:val="18"/>
          <w:szCs w:val="18"/>
        </w:rPr>
        <w:tab/>
        <w:tab/>
        <w:tab/>
        <w:t>* Plomberie à rénover</w:t>
      </w:r>
    </w:p>
    <w:p>
      <w:pPr>
        <w:pStyle w:val="Titre2"/>
        <w:numPr>
          <w:ilvl w:val="1"/>
          <w:numId w:val="3"/>
        </w:numPr>
        <w:ind w:left="992" w:hanging="0"/>
        <w:rPr/>
      </w:pPr>
      <w:r>
        <w:rPr/>
        <w:t xml:space="preserve"> </w:t>
      </w:r>
      <w:bookmarkStart w:id="6" w:name="_Toc309316534"/>
      <w:bookmarkEnd w:id="6"/>
      <w:r>
        <w:rPr/>
        <w:t>cible</w:t>
      </w:r>
    </w:p>
    <w:p>
      <w:pPr>
        <w:pStyle w:val="Normal"/>
        <w:ind w:left="992" w:hanging="0"/>
        <w:rPr/>
      </w:pPr>
      <w:r>
        <w:rPr/>
        <w:t xml:space="preserve">Pour le moment l’application sera testé par une vingtaine de membres utilisant un service similaire.L’objectif à long terme est d’élargir a des artisans voir des PME. </w:t>
      </w:r>
    </w:p>
    <w:p>
      <w:pPr>
        <w:pStyle w:val="Titre2"/>
        <w:numPr>
          <w:ilvl w:val="1"/>
          <w:numId w:val="3"/>
        </w:numPr>
        <w:ind w:left="992" w:hanging="0"/>
        <w:rPr/>
      </w:pPr>
      <w:r>
        <w:rPr/>
        <w:t>Concurrence</w:t>
      </w:r>
    </w:p>
    <w:p>
      <w:pPr>
        <w:pStyle w:val="Normal"/>
        <w:ind w:left="992" w:hanging="0"/>
        <w:rPr/>
      </w:pPr>
      <w:r>
        <w:rPr/>
        <w:t>Yakasaider</w:t>
      </w:r>
    </w:p>
    <w:p>
      <w:pPr>
        <w:pStyle w:val="Normal"/>
        <w:ind w:left="992" w:hanging="0"/>
        <w:rPr/>
      </w:pPr>
      <w:r>
        <w:rPr/>
        <w:t>Gpaltemps</w:t>
      </w:r>
    </w:p>
    <w:p>
      <w:pPr>
        <w:pStyle w:val="Titre2"/>
        <w:numPr>
          <w:ilvl w:val="1"/>
          <w:numId w:val="3"/>
        </w:numPr>
        <w:ind w:left="992" w:hanging="0"/>
        <w:rPr/>
      </w:pPr>
      <w:r>
        <w:rPr/>
        <w:t xml:space="preserve"> </w:t>
      </w:r>
      <w:r>
        <w:rPr/>
        <w:t>Adresse</w:t>
      </w:r>
    </w:p>
    <w:p>
      <w:pPr>
        <w:pStyle w:val="Normal"/>
        <w:ind w:left="992" w:hanging="0"/>
        <w:rPr/>
      </w:pPr>
      <w:r>
        <w:rPr/>
        <w:t>Adresse possible du site: laboueecorsaire</w:t>
      </w:r>
    </w:p>
    <w:p>
      <w:pPr>
        <w:pStyle w:val="Normal"/>
        <w:ind w:left="992" w:hanging="0"/>
        <w:rPr/>
      </w:pPr>
      <w:r>
        <w:rPr/>
        <w:t>Extension: .fr</w:t>
      </w:r>
    </w:p>
    <w:p>
      <w:pPr>
        <w:pStyle w:val="Normal"/>
        <w:ind w:hanging="0"/>
        <w:rPr/>
      </w:pPr>
      <w:r>
        <w:rPr/>
      </w:r>
    </w:p>
    <w:p>
      <w:pPr>
        <w:pStyle w:val="Normal"/>
        <w:rPr>
          <w:rFonts w:ascii="Gotham Bold" w:hAnsi="Gotham Bold" w:eastAsia="ＭＳ ゴシック" w:cs="Times New Roman" w:cstheme="majorBidi" w:eastAsiaTheme="majorEastAsia"/>
          <w:b/>
          <w:b/>
          <w:bCs/>
          <w:color w:val="404141"/>
          <w:sz w:val="36"/>
          <w:szCs w:val="28"/>
        </w:rPr>
      </w:pPr>
      <w:r>
        <w:rPr>
          <w:rFonts w:eastAsia="ＭＳ ゴシック" w:cs="Times New Roman" w:cstheme="majorBidi" w:eastAsiaTheme="majorEastAsia" w:ascii="Gotham Bold" w:hAnsi="Gotham Bold"/>
          <w:b/>
          <w:bCs/>
          <w:color w:val="404141"/>
          <w:sz w:val="36"/>
          <w:szCs w:val="28"/>
        </w:rPr>
      </w:r>
      <w:r>
        <w:br w:type="page"/>
      </w:r>
    </w:p>
    <w:p>
      <w:pPr>
        <w:pStyle w:val="Titre1"/>
        <w:numPr>
          <w:ilvl w:val="0"/>
          <w:numId w:val="3"/>
        </w:numPr>
        <w:ind w:left="993" w:hanging="0"/>
        <w:rPr/>
      </w:pPr>
      <w:bookmarkStart w:id="7" w:name="_Toc309316536"/>
      <w:bookmarkEnd w:id="7"/>
      <w:r>
        <w:rPr/>
        <w:t>Spécifications fonctionnelles</w:t>
      </w:r>
    </w:p>
    <w:p>
      <w:pPr>
        <w:pStyle w:val="Titre2"/>
        <w:numPr>
          <w:ilvl w:val="1"/>
          <w:numId w:val="3"/>
        </w:numPr>
        <w:ind w:left="992" w:hanging="0"/>
        <w:rPr/>
      </w:pPr>
      <w:bookmarkStart w:id="8" w:name="_Toc309316537"/>
      <w:bookmarkEnd w:id="8"/>
      <w:r>
        <w:rPr/>
        <w:t>Front-end (les interfaces)</w:t>
      </w:r>
    </w:p>
    <w:p>
      <w:pPr>
        <w:pStyle w:val="Titre3"/>
        <w:numPr>
          <w:ilvl w:val="2"/>
          <w:numId w:val="3"/>
        </w:numPr>
        <w:rPr/>
      </w:pPr>
      <w:bookmarkStart w:id="9" w:name="_Toc309316538"/>
      <w:r>
        <w:rPr/>
        <w:t>Information sur les données</w:t>
      </w:r>
      <w:bookmarkEnd w:id="9"/>
      <w:r>
        <w:rPr/>
        <w:t xml:space="preserve"> </w:t>
      </w:r>
    </w:p>
    <w:p>
      <w:pPr>
        <w:pStyle w:val="Normal"/>
        <w:ind w:left="993" w:hanging="0"/>
        <w:rPr>
          <w:u w:val="single"/>
        </w:rPr>
      </w:pPr>
      <w:r>
        <w:rPr>
          <w:u w:val="singl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133340" cy="3850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3340" cy="3850005"/>
                    </a:xfrm>
                    <a:prstGeom prst="rect">
                      <a:avLst/>
                    </a:prstGeom>
                  </pic:spPr>
                </pic:pic>
              </a:graphicData>
            </a:graphic>
          </wp:anchor>
        </w:drawing>
      </w:r>
    </w:p>
    <w:p>
      <w:pPr>
        <w:pStyle w:val="Normal"/>
        <w:rPr>
          <w:rFonts w:eastAsia="ＭＳ ゴシック" w:cs="Times New Roman" w:cstheme="majorBidi" w:eastAsiaTheme="majorEastAsia"/>
          <w:bCs/>
          <w:color w:val="404141"/>
          <w:sz w:val="24"/>
        </w:rPr>
      </w:pPr>
      <w:r>
        <w:rPr>
          <w:rFonts w:eastAsia="ＭＳ ゴシック" w:cs="Times New Roman" w:cstheme="majorBidi" w:eastAsiaTheme="majorEastAsia"/>
          <w:bCs/>
          <w:color w:val="404141"/>
          <w:sz w:val="24"/>
        </w:rPr>
      </w:r>
      <w:r>
        <w:br w:type="page"/>
      </w:r>
    </w:p>
    <w:p>
      <w:pPr>
        <w:pStyle w:val="Titre3"/>
        <w:numPr>
          <w:ilvl w:val="2"/>
          <w:numId w:val="3"/>
        </w:numPr>
        <w:rPr/>
      </w:pPr>
      <w:bookmarkStart w:id="10" w:name="_Toc309316539"/>
      <w:r>
        <w:rPr/>
        <w:t xml:space="preserve">fonctionnalités </w:t>
      </w:r>
      <w:bookmarkEnd w:id="10"/>
      <w:r>
        <w:rPr/>
        <w:t>attendues</w:t>
      </w:r>
    </w:p>
    <w:p>
      <w:pPr>
        <w:pStyle w:val="Normal"/>
        <w:ind w:left="992" w:hanging="0"/>
        <w:rPr/>
      </w:pPr>
      <w:r>
        <w:rPr/>
      </w:r>
    </w:p>
    <w:p>
      <w:pPr>
        <w:pStyle w:val="ListParagraph"/>
        <w:numPr>
          <w:ilvl w:val="0"/>
          <w:numId w:val="4"/>
        </w:numPr>
        <w:rPr>
          <w:b/>
          <w:b/>
          <w:bCs/>
          <w:u w:val="single"/>
        </w:rPr>
      </w:pPr>
      <w:r>
        <w:rPr>
          <w:b/>
          <w:bCs/>
          <w:u w:val="single"/>
        </w:rPr>
        <w:t>l’Utilisateur peut :</w:t>
      </w:r>
    </w:p>
    <w:p>
      <w:pPr>
        <w:pStyle w:val="ListParagraph"/>
        <w:numPr>
          <w:ilvl w:val="0"/>
          <w:numId w:val="0"/>
        </w:numPr>
        <w:ind w:left="2432" w:hanging="0"/>
        <w:rPr/>
      </w:pPr>
      <w:r>
        <w:rPr/>
      </w:r>
    </w:p>
    <w:p>
      <w:pPr>
        <w:pStyle w:val="ListParagraph"/>
        <w:numPr>
          <w:ilvl w:val="1"/>
          <w:numId w:val="7"/>
        </w:numPr>
        <w:rPr/>
      </w:pPr>
      <w:r>
        <w:rPr/>
        <w:t>Peut se connecter à son compte</w:t>
      </w:r>
    </w:p>
    <w:p>
      <w:pPr>
        <w:pStyle w:val="ListParagraph"/>
        <w:numPr>
          <w:ilvl w:val="1"/>
          <w:numId w:val="7"/>
        </w:numPr>
        <w:rPr/>
      </w:pPr>
      <w:r>
        <w:rPr/>
        <w:t>Possibilité de rappel d’un mot de passe(oublie mp)</w:t>
      </w:r>
    </w:p>
    <w:p>
      <w:pPr>
        <w:pStyle w:val="ListParagraph"/>
        <w:numPr>
          <w:ilvl w:val="1"/>
          <w:numId w:val="7"/>
        </w:numPr>
        <w:rPr/>
      </w:pPr>
      <w:r>
        <w:rPr/>
        <w:t xml:space="preserve">Doit avoir la possibilité de se désinscrire de la mailing liste </w:t>
      </w:r>
    </w:p>
    <w:p>
      <w:pPr>
        <w:pStyle w:val="ListParagraph"/>
        <w:numPr>
          <w:ilvl w:val="1"/>
          <w:numId w:val="7"/>
        </w:numPr>
        <w:rPr/>
      </w:pPr>
      <w:r>
        <w:rPr/>
        <w:t xml:space="preserve">Nom et prénom invisible par un autre utilisateur (sauf cas de transaction) </w:t>
      </w:r>
    </w:p>
    <w:p>
      <w:pPr>
        <w:pStyle w:val="ListParagraph"/>
        <w:numPr>
          <w:ilvl w:val="1"/>
          <w:numId w:val="7"/>
        </w:numPr>
        <w:rPr/>
      </w:pPr>
      <w:r>
        <w:rPr/>
        <w:t>Adresse non visible par un autre utilisateurs</w:t>
      </w:r>
    </w:p>
    <w:p>
      <w:pPr>
        <w:pStyle w:val="ListParagraph"/>
        <w:numPr>
          <w:ilvl w:val="1"/>
          <w:numId w:val="7"/>
        </w:numPr>
        <w:rPr/>
      </w:pPr>
      <w:r>
        <w:rPr/>
        <w:t xml:space="preserve">Modifier son compte </w:t>
      </w:r>
    </w:p>
    <w:p>
      <w:pPr>
        <w:pStyle w:val="ListParagraph"/>
        <w:numPr>
          <w:ilvl w:val="1"/>
          <w:numId w:val="7"/>
        </w:numPr>
        <w:rPr/>
      </w:pPr>
      <w:r>
        <w:rPr/>
        <w:t>Modifier son quota d’heures disponible</w:t>
      </w:r>
    </w:p>
    <w:p>
      <w:pPr>
        <w:pStyle w:val="ListParagraph"/>
        <w:numPr>
          <w:ilvl w:val="1"/>
          <w:numId w:val="7"/>
        </w:numPr>
        <w:rPr/>
      </w:pPr>
      <w:r>
        <w:rPr/>
        <w:t>Modifier son mot de passe</w:t>
      </w:r>
    </w:p>
    <w:p>
      <w:pPr>
        <w:pStyle w:val="ListParagraph"/>
        <w:numPr>
          <w:ilvl w:val="1"/>
          <w:numId w:val="7"/>
        </w:numPr>
        <w:rPr/>
      </w:pPr>
      <w:r>
        <w:rPr/>
        <w:t xml:space="preserve">Désactiver son compte + services </w:t>
      </w:r>
    </w:p>
    <w:p>
      <w:pPr>
        <w:pStyle w:val="ListParagraph"/>
        <w:numPr>
          <w:ilvl w:val="1"/>
          <w:numId w:val="7"/>
        </w:numPr>
        <w:rPr/>
      </w:pPr>
      <w:r>
        <w:rPr/>
        <w:t xml:space="preserve">Désactiver des messages </w:t>
      </w:r>
    </w:p>
    <w:p>
      <w:pPr>
        <w:pStyle w:val="ListParagraph"/>
        <w:ind w:left="1352" w:hanging="0"/>
        <w:rPr/>
      </w:pPr>
      <w:r>
        <w:rPr/>
      </w:r>
    </w:p>
    <w:p>
      <w:pPr>
        <w:pStyle w:val="ListParagraph"/>
        <w:ind w:left="1352" w:hanging="0"/>
        <w:rPr/>
      </w:pPr>
      <w:r>
        <w:rPr/>
      </w:r>
    </w:p>
    <w:p>
      <w:pPr>
        <w:pStyle w:val="ListParagraph"/>
        <w:numPr>
          <w:ilvl w:val="0"/>
          <w:numId w:val="4"/>
        </w:numPr>
        <w:rPr>
          <w:b/>
          <w:b/>
          <w:bCs/>
          <w:u w:val="single"/>
        </w:rPr>
      </w:pPr>
      <w:r>
        <w:rPr>
          <w:b/>
          <w:bCs/>
          <w:u w:val="single"/>
        </w:rPr>
        <w:t>Administration de son compte :</w:t>
      </w:r>
    </w:p>
    <w:p>
      <w:pPr>
        <w:pStyle w:val="Corpsdetexte"/>
        <w:widowControl/>
        <w:numPr>
          <w:ilvl w:val="0"/>
          <w:numId w:val="6"/>
        </w:numPr>
        <w:tabs>
          <w:tab w:val="left" w:pos="0" w:leader="none"/>
        </w:tabs>
        <w:bidi w:val="0"/>
        <w:spacing w:lineRule="auto" w:line="288" w:before="0" w:after="0"/>
        <w:ind w:left="2147" w:right="0" w:hanging="283"/>
        <w:jc w:val="left"/>
        <w:rPr/>
      </w:pPr>
      <w:r>
        <w:rPr/>
        <w:t>Ensemble des services proposés</w:t>
      </w:r>
    </w:p>
    <w:p>
      <w:pPr>
        <w:pStyle w:val="Corpsdetexte"/>
        <w:widowControl/>
        <w:numPr>
          <w:ilvl w:val="0"/>
          <w:numId w:val="6"/>
        </w:numPr>
        <w:tabs>
          <w:tab w:val="left" w:pos="0" w:leader="none"/>
        </w:tabs>
        <w:bidi w:val="0"/>
        <w:spacing w:lineRule="auto" w:line="288" w:before="0" w:after="0"/>
        <w:ind w:left="2147" w:right="0" w:hanging="283"/>
        <w:jc w:val="left"/>
        <w:rPr/>
      </w:pPr>
      <w:r>
        <w:rPr/>
        <w:t xml:space="preserve">Ensemble des besoins  </w:t>
      </w:r>
    </w:p>
    <w:p>
      <w:pPr>
        <w:pStyle w:val="Corpsdetexte"/>
        <w:numPr>
          <w:ilvl w:val="0"/>
          <w:numId w:val="6"/>
        </w:numPr>
        <w:tabs>
          <w:tab w:val="left" w:pos="0" w:leader="none"/>
        </w:tabs>
        <w:spacing w:before="0" w:after="0"/>
        <w:ind w:left="2147" w:hanging="283"/>
        <w:rPr/>
      </w:pPr>
      <w:r>
        <w:rPr/>
        <w:t xml:space="preserve">Mes informations </w:t>
      </w:r>
    </w:p>
    <w:p>
      <w:pPr>
        <w:pStyle w:val="Corpsdetexte"/>
        <w:numPr>
          <w:ilvl w:val="0"/>
          <w:numId w:val="6"/>
        </w:numPr>
        <w:tabs>
          <w:tab w:val="left" w:pos="0" w:leader="none"/>
        </w:tabs>
        <w:spacing w:before="0" w:after="0"/>
        <w:ind w:left="2147" w:hanging="283"/>
        <w:rPr/>
      </w:pPr>
      <w:r>
        <w:rPr/>
        <w:t xml:space="preserve">Historique des services et besoins réalisés </w:t>
      </w:r>
    </w:p>
    <w:p>
      <w:pPr>
        <w:pStyle w:val="Corpsdetexte"/>
        <w:numPr>
          <w:ilvl w:val="0"/>
          <w:numId w:val="6"/>
        </w:numPr>
        <w:tabs>
          <w:tab w:val="left" w:pos="0" w:leader="none"/>
        </w:tabs>
        <w:spacing w:before="0" w:after="0"/>
        <w:ind w:left="2147" w:hanging="283"/>
        <w:rPr/>
      </w:pPr>
      <w:r>
        <w:rPr/>
        <w:t xml:space="preserve">Mes échanges </w:t>
      </w:r>
    </w:p>
    <w:p>
      <w:pPr>
        <w:pStyle w:val="Corpsdetexte"/>
        <w:numPr>
          <w:ilvl w:val="1"/>
          <w:numId w:val="6"/>
        </w:numPr>
        <w:tabs>
          <w:tab w:val="left" w:pos="0" w:leader="none"/>
        </w:tabs>
        <w:spacing w:before="0" w:after="0"/>
        <w:ind w:left="2854" w:hanging="283"/>
        <w:rPr/>
      </w:pPr>
      <w:r>
        <w:rPr/>
        <w:t xml:space="preserve">En cours </w:t>
      </w:r>
    </w:p>
    <w:p>
      <w:pPr>
        <w:pStyle w:val="Corpsdetexte"/>
        <w:numPr>
          <w:ilvl w:val="1"/>
          <w:numId w:val="6"/>
        </w:numPr>
        <w:tabs>
          <w:tab w:val="left" w:pos="0" w:leader="none"/>
        </w:tabs>
        <w:ind w:left="2854" w:hanging="283"/>
        <w:rPr/>
      </w:pPr>
      <w:r>
        <w:rPr/>
        <w:t xml:space="preserve">Passés </w:t>
      </w:r>
    </w:p>
    <w:p>
      <w:pPr>
        <w:pStyle w:val="ListParagraph"/>
        <w:numPr>
          <w:ilvl w:val="0"/>
          <w:numId w:val="0"/>
        </w:numPr>
        <w:ind w:left="3512" w:hanging="0"/>
        <w:rPr/>
      </w:pPr>
      <w:r>
        <w:rPr/>
      </w:r>
    </w:p>
    <w:p>
      <w:pPr>
        <w:pStyle w:val="ListParagraph"/>
        <w:numPr>
          <w:ilvl w:val="0"/>
          <w:numId w:val="0"/>
        </w:numPr>
        <w:ind w:left="2072" w:hanging="0"/>
        <w:rPr/>
      </w:pPr>
      <w:r>
        <w:rPr/>
      </w:r>
    </w:p>
    <w:p>
      <w:pPr>
        <w:pStyle w:val="ListParagraph"/>
        <w:numPr>
          <w:ilvl w:val="0"/>
          <w:numId w:val="4"/>
        </w:numPr>
        <w:rPr>
          <w:b/>
          <w:b/>
          <w:bCs/>
          <w:u w:val="single"/>
        </w:rPr>
      </w:pPr>
      <w:r>
        <w:rPr>
          <w:b/>
          <w:bCs/>
          <w:u w:val="single"/>
        </w:rPr>
        <w:t>Réaliser des recherches sur les besoins et services :</w:t>
      </w:r>
    </w:p>
    <w:p>
      <w:pPr>
        <w:pStyle w:val="Normal"/>
        <w:ind w:hanging="0"/>
        <w:rPr/>
      </w:pPr>
      <w:r>
        <w:rPr/>
        <w:tab/>
        <w:tab/>
      </w:r>
      <w:r>
        <w:rPr>
          <w:i/>
          <w:iCs/>
          <w:u w:val="single"/>
        </w:rPr>
        <w:t>Filtre par le biais :</w:t>
      </w:r>
      <w:r>
        <w:rPr>
          <w:i/>
          <w:iCs/>
        </w:rPr>
        <w:t xml:space="preserve"> </w:t>
      </w:r>
    </w:p>
    <w:p>
      <w:pPr>
        <w:pStyle w:val="Corpsdetexte"/>
        <w:numPr>
          <w:ilvl w:val="0"/>
          <w:numId w:val="5"/>
        </w:numPr>
        <w:tabs>
          <w:tab w:val="left" w:pos="0" w:leader="none"/>
        </w:tabs>
        <w:spacing w:before="0" w:after="0"/>
        <w:ind w:left="2147" w:hanging="283"/>
        <w:rPr/>
      </w:pPr>
      <w:r>
        <w:rPr/>
        <w:t xml:space="preserve">Pseudo de l'utilisateur </w:t>
      </w:r>
    </w:p>
    <w:p>
      <w:pPr>
        <w:pStyle w:val="Corpsdetexte"/>
        <w:numPr>
          <w:ilvl w:val="0"/>
          <w:numId w:val="5"/>
        </w:numPr>
        <w:tabs>
          <w:tab w:val="left" w:pos="0" w:leader="none"/>
        </w:tabs>
        <w:spacing w:before="0" w:after="0"/>
        <w:ind w:left="2147" w:hanging="283"/>
        <w:rPr/>
      </w:pPr>
      <w:r>
        <w:rPr/>
        <w:t xml:space="preserve">Titre d'un besoin </w:t>
      </w:r>
    </w:p>
    <w:p>
      <w:pPr>
        <w:pStyle w:val="Corpsdetexte"/>
        <w:numPr>
          <w:ilvl w:val="0"/>
          <w:numId w:val="5"/>
        </w:numPr>
        <w:tabs>
          <w:tab w:val="left" w:pos="0" w:leader="none"/>
        </w:tabs>
        <w:spacing w:before="0" w:after="0"/>
        <w:ind w:left="2147" w:hanging="283"/>
        <w:rPr/>
      </w:pPr>
      <w:r>
        <w:rPr/>
        <w:t xml:space="preserve">Titre d'un service </w:t>
      </w:r>
    </w:p>
    <w:p>
      <w:pPr>
        <w:pStyle w:val="Corpsdetexte"/>
        <w:numPr>
          <w:ilvl w:val="0"/>
          <w:numId w:val="5"/>
        </w:numPr>
        <w:tabs>
          <w:tab w:val="left" w:pos="0" w:leader="none"/>
        </w:tabs>
        <w:spacing w:before="0" w:after="0"/>
        <w:ind w:left="2147" w:hanging="283"/>
        <w:rPr/>
      </w:pPr>
      <w:r>
        <w:rPr/>
        <w:t xml:space="preserve">Catégorie </w:t>
      </w:r>
    </w:p>
    <w:p>
      <w:pPr>
        <w:pStyle w:val="Corpsdetexte"/>
        <w:numPr>
          <w:ilvl w:val="0"/>
          <w:numId w:val="5"/>
        </w:numPr>
        <w:tabs>
          <w:tab w:val="left" w:pos="0" w:leader="none"/>
        </w:tabs>
        <w:spacing w:before="0" w:after="0"/>
        <w:ind w:left="2147" w:hanging="283"/>
        <w:rPr/>
      </w:pPr>
      <w:r>
        <w:rPr/>
        <w:t xml:space="preserve">Région de l'utilisateur </w:t>
      </w:r>
    </w:p>
    <w:p>
      <w:pPr>
        <w:pStyle w:val="Corpsdetexte"/>
        <w:numPr>
          <w:ilvl w:val="0"/>
          <w:numId w:val="5"/>
        </w:numPr>
        <w:tabs>
          <w:tab w:val="left" w:pos="0" w:leader="none"/>
        </w:tabs>
        <w:spacing w:before="0" w:after="0"/>
        <w:ind w:left="2147" w:hanging="283"/>
        <w:rPr/>
      </w:pPr>
      <w:r>
        <w:rPr/>
        <w:t xml:space="preserve">Région du service </w:t>
      </w:r>
    </w:p>
    <w:p>
      <w:pPr>
        <w:pStyle w:val="Corpsdetexte"/>
        <w:ind w:hanging="0"/>
        <w:rPr/>
      </w:pPr>
      <w:r>
        <w:rPr/>
      </w:r>
    </w:p>
    <w:p>
      <w:pPr>
        <w:pStyle w:val="ListParagraph"/>
        <w:ind w:left="1352" w:hanging="0"/>
        <w:rPr/>
      </w:pPr>
      <w:r>
        <w:rPr/>
      </w:r>
    </w:p>
    <w:p>
      <w:pPr>
        <w:pStyle w:val="Normal"/>
        <w:ind w:left="992" w:hanging="0"/>
        <w:rPr/>
      </w:pPr>
      <w:r>
        <w:rPr/>
      </w:r>
    </w:p>
    <w:p>
      <w:pPr>
        <w:pStyle w:val="Titre3"/>
        <w:numPr>
          <w:ilvl w:val="2"/>
          <w:numId w:val="3"/>
        </w:numPr>
        <w:rPr/>
      </w:pPr>
      <w:bookmarkStart w:id="11" w:name="_Toc309316540"/>
      <w:bookmarkEnd w:id="11"/>
      <w:r>
        <w:rPr/>
        <w:t xml:space="preserve">Maquettes </w:t>
      </w:r>
    </w:p>
    <w:p>
      <w:pPr>
        <w:pStyle w:val="Normal"/>
        <w:ind w:left="992" w:hanging="0"/>
        <w:rPr/>
      </w:pPr>
      <w:r>
        <w:rPr/>
        <w:t>A faire</w:t>
      </w:r>
    </w:p>
    <w:p>
      <w:pPr>
        <w:pStyle w:val="Normal"/>
        <w:ind w:left="992" w:hanging="0"/>
        <w:rPr/>
      </w:pPr>
      <w:r>
        <w:rPr/>
      </w:r>
    </w:p>
    <w:p>
      <w:pPr>
        <w:pStyle w:val="Normal"/>
        <w:rPr/>
      </w:pPr>
      <w:bookmarkStart w:id="12" w:name="_Toc309316541"/>
      <w:bookmarkStart w:id="13" w:name="_Toc309316541"/>
      <w:bookmarkEnd w:id="13"/>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numPr>
          <w:ilvl w:val="0"/>
          <w:numId w:val="0"/>
        </w:numPr>
        <w:ind w:left="1673" w:hanging="0"/>
        <w:rPr/>
      </w:pPr>
      <w:r>
        <w:rPr/>
      </w:r>
    </w:p>
    <w:p>
      <w:pPr>
        <w:pStyle w:val="Titre2"/>
        <w:numPr>
          <w:ilvl w:val="0"/>
          <w:numId w:val="0"/>
        </w:numPr>
        <w:ind w:left="1673" w:hanging="0"/>
        <w:rPr/>
      </w:pPr>
      <w:r>
        <w:rPr/>
      </w:r>
    </w:p>
    <w:p>
      <w:pPr>
        <w:pStyle w:val="Titre2"/>
        <w:numPr>
          <w:ilvl w:val="0"/>
          <w:numId w:val="0"/>
        </w:numPr>
        <w:ind w:left="1673" w:hanging="0"/>
        <w:rPr/>
      </w:pPr>
      <w:r>
        <w:rPr/>
        <w:t xml:space="preserve">2.2 </w:t>
      </w:r>
      <w:bookmarkStart w:id="14" w:name="_Toc309316542"/>
      <w:bookmarkEnd w:id="14"/>
      <w:r>
        <w:rPr/>
        <w:t>Backend (le comportement du système)</w:t>
      </w:r>
    </w:p>
    <w:p>
      <w:pPr>
        <w:pStyle w:val="Titre3"/>
        <w:numPr>
          <w:ilvl w:val="2"/>
          <w:numId w:val="3"/>
        </w:numPr>
        <w:rPr/>
      </w:pPr>
      <w:bookmarkStart w:id="15" w:name="_Toc309316543"/>
      <w:bookmarkEnd w:id="15"/>
      <w:r>
        <w:rPr/>
        <w:t>Processus</w:t>
      </w:r>
    </w:p>
    <w:p>
      <w:pPr>
        <w:pStyle w:val="Titre3"/>
        <w:numPr>
          <w:ilvl w:val="2"/>
          <w:numId w:val="3"/>
        </w:numPr>
        <w:rPr/>
      </w:pPr>
      <w:bookmarkStart w:id="16" w:name="_Toc309316544"/>
      <w:bookmarkEnd w:id="16"/>
      <w:r>
        <w:rPr/>
        <w:t>Notifications</w:t>
      </w:r>
    </w:p>
    <w:p>
      <w:pPr>
        <w:pStyle w:val="Titre3"/>
        <w:numPr>
          <w:ilvl w:val="2"/>
          <w:numId w:val="3"/>
        </w:numPr>
        <w:rPr/>
      </w:pPr>
      <w:bookmarkStart w:id="17" w:name="_Toc309316545"/>
      <w:r>
        <w:rPr/>
        <w:t>Règles de gestion</w:t>
      </w:r>
      <w:bookmarkEnd w:id="17"/>
      <w:r>
        <w:rPr/>
        <w:t xml:space="preserve"> </w:t>
      </w:r>
    </w:p>
    <w:p>
      <w:pPr>
        <w:pStyle w:val="Normal"/>
        <w:ind w:left="992" w:hanging="0"/>
        <w:rPr>
          <w:u w:val="single"/>
        </w:rPr>
      </w:pPr>
      <w:r>
        <w:rPr>
          <w:u w:val="single"/>
        </w:rPr>
      </w:r>
      <w:r>
        <w:br w:type="page"/>
      </w:r>
    </w:p>
    <w:p>
      <w:pPr>
        <w:pStyle w:val="Titre1"/>
        <w:numPr>
          <w:ilvl w:val="0"/>
          <w:numId w:val="3"/>
        </w:numPr>
        <w:rPr/>
      </w:pPr>
      <w:bookmarkStart w:id="18" w:name="_Toc309316546"/>
      <w:bookmarkEnd w:id="18"/>
      <w:r>
        <w:rPr/>
        <w:t>Spécifications non-fonctionnelles</w:t>
      </w:r>
    </w:p>
    <w:p>
      <w:pPr>
        <w:pStyle w:val="Titre2"/>
        <w:numPr>
          <w:ilvl w:val="1"/>
          <w:numId w:val="3"/>
        </w:numPr>
        <w:ind w:left="992" w:hanging="0"/>
        <w:rPr/>
      </w:pPr>
      <w:bookmarkStart w:id="19" w:name="_Toc309316547"/>
      <w:bookmarkEnd w:id="19"/>
      <w:r>
        <w:rPr/>
        <w:t xml:space="preserve"> </w:t>
      </w:r>
      <w:r>
        <w:rPr/>
        <w:t>Usabilité</w:t>
      </w:r>
    </w:p>
    <w:p>
      <w:pPr>
        <w:pStyle w:val="Normal"/>
        <w:ind w:left="992" w:hanging="0"/>
        <w:rPr/>
      </w:pPr>
      <w:r>
        <w:rPr/>
        <w:t>L’application doit être dynamique, moderne et très intuitive.</w:t>
      </w:r>
    </w:p>
    <w:p>
      <w:pPr>
        <w:pStyle w:val="Titre2"/>
        <w:numPr>
          <w:ilvl w:val="1"/>
          <w:numId w:val="3"/>
        </w:numPr>
        <w:ind w:left="992" w:hanging="0"/>
        <w:rPr/>
      </w:pPr>
      <w:bookmarkStart w:id="20" w:name="_Toc309316548"/>
      <w:bookmarkEnd w:id="20"/>
      <w:r>
        <w:rPr/>
        <w:t xml:space="preserve"> </w:t>
      </w:r>
      <w:r>
        <w:rPr/>
        <w:t>Compatibilité</w:t>
      </w:r>
    </w:p>
    <w:p>
      <w:pPr>
        <w:pStyle w:val="Normal"/>
        <w:ind w:left="992" w:hanging="0"/>
        <w:rPr/>
      </w:pPr>
      <w:r>
        <w:rPr>
          <w:i w:val="false"/>
          <w:iCs w:val="false"/>
        </w:rPr>
        <w:t>Doit être compatible avec tout type d’affichage, de navigateur et d’appareils.</w:t>
      </w:r>
    </w:p>
    <w:p>
      <w:pPr>
        <w:pStyle w:val="Normal"/>
        <w:ind w:left="992" w:hanging="0"/>
        <w:rPr>
          <w:i w:val="false"/>
          <w:i w:val="false"/>
          <w:iCs w:val="false"/>
        </w:rPr>
      </w:pPr>
      <w:r>
        <w:rPr>
          <w:i w:val="false"/>
          <w:iCs w:val="false"/>
        </w:rPr>
      </w:r>
    </w:p>
    <w:p>
      <w:pPr>
        <w:pStyle w:val="Titre2"/>
        <w:numPr>
          <w:ilvl w:val="1"/>
          <w:numId w:val="3"/>
        </w:numPr>
        <w:ind w:left="992" w:hanging="0"/>
        <w:rPr/>
      </w:pPr>
      <w:r>
        <w:rPr/>
        <w:t>P</w:t>
      </w:r>
      <w:bookmarkStart w:id="21" w:name="_Toc309316550"/>
      <w:r>
        <w:rPr/>
        <w:t>l</w:t>
      </w:r>
      <w:bookmarkEnd w:id="21"/>
      <w:r>
        <w:rPr/>
        <w:t>anning</w:t>
      </w:r>
    </w:p>
    <w:p>
      <w:pPr>
        <w:pStyle w:val="Normal"/>
        <w:ind w:left="992" w:hanging="0"/>
        <w:rPr/>
      </w:pPr>
      <w:r>
        <w:rPr/>
        <w:t>A voir</w:t>
      </w:r>
    </w:p>
    <w:p>
      <w:pPr>
        <w:pStyle w:val="Normal"/>
        <w:ind w:left="992" w:hanging="0"/>
        <w:rPr>
          <w:b/>
          <w:b/>
          <w:bCs/>
        </w:rPr>
      </w:pPr>
      <w:r>
        <w:rPr>
          <w:b/>
          <w:bCs/>
        </w:rPr>
        <w:t>Langue</w:t>
      </w:r>
    </w:p>
    <w:p>
      <w:pPr>
        <w:pStyle w:val="Normal"/>
        <w:ind w:left="992" w:hanging="0"/>
        <w:rPr/>
      </w:pPr>
      <w:r>
        <w:rPr/>
        <w:t>Langue d'origine du site: francais</w:t>
      </w:r>
    </w:p>
    <w:p>
      <w:pPr>
        <w:pStyle w:val="Normal"/>
        <w:ind w:left="992" w:hanging="0"/>
        <w:rPr>
          <w:b/>
          <w:b/>
          <w:bCs/>
        </w:rPr>
      </w:pPr>
      <w:r>
        <w:rPr>
          <w:b/>
          <w:bCs/>
        </w:rPr>
        <w:t>Référencement</w:t>
      </w:r>
    </w:p>
    <w:p>
      <w:pPr>
        <w:pStyle w:val="Normal"/>
        <w:ind w:left="992" w:hanging="0"/>
        <w:rPr/>
      </w:pPr>
      <w:r>
        <w:rPr>
          <w:b w:val="false"/>
          <w:bCs w:val="false"/>
          <w:i/>
          <w:iCs/>
        </w:rPr>
        <w:t>Service(s) souhaité(s):</w:t>
      </w:r>
      <w:r>
        <w:rPr/>
        <w:t xml:space="preserve"> Recherche de mots clés</w:t>
      </w:r>
    </w:p>
    <w:p>
      <w:pPr>
        <w:pStyle w:val="Normal"/>
        <w:ind w:left="992" w:hanging="0"/>
        <w:rPr>
          <w:b/>
          <w:b/>
          <w:bCs/>
        </w:rPr>
      </w:pPr>
      <w:r>
        <w:rPr>
          <w:b/>
          <w:bCs/>
        </w:rPr>
        <w:t>Marketing</w:t>
      </w:r>
    </w:p>
    <w:p>
      <w:pPr>
        <w:pStyle w:val="Normal"/>
        <w:ind w:left="992" w:hanging="0"/>
        <w:rPr/>
      </w:pPr>
      <w:r>
        <w:rPr/>
        <w:t>Service(s) souhaité(s): Réseaux sociaux</w:t>
      </w:r>
    </w:p>
    <w:p>
      <w:pPr>
        <w:pStyle w:val="Normal"/>
        <w:ind w:left="992" w:hanging="0"/>
        <w:rPr>
          <w:b/>
          <w:b/>
          <w:bCs/>
        </w:rPr>
      </w:pPr>
      <w:r>
        <w:rPr>
          <w:b/>
          <w:bCs/>
        </w:rPr>
        <w:t>Maintenance :</w:t>
      </w:r>
    </w:p>
    <w:p>
      <w:pPr>
        <w:pStyle w:val="Normal"/>
        <w:ind w:left="992" w:hanging="0"/>
        <w:rPr/>
      </w:pPr>
      <w:r>
        <w:rPr>
          <w:b w:val="false"/>
          <w:bCs w:val="false"/>
          <w:i/>
          <w:iCs/>
        </w:rPr>
        <w:t>Sauvegardes:</w:t>
      </w:r>
      <w:r>
        <w:rPr/>
        <w:t xml:space="preserve"> Automatiques</w:t>
      </w:r>
    </w:p>
    <w:p>
      <w:pPr>
        <w:pStyle w:val="Normal"/>
        <w:ind w:left="992" w:hanging="0"/>
        <w:rPr/>
      </w:pPr>
      <w:r>
        <w:rPr>
          <w:b w:val="false"/>
          <w:bCs w:val="false"/>
          <w:i/>
          <w:iCs/>
        </w:rPr>
        <w:t>Mises à jour:</w:t>
      </w:r>
      <w:r>
        <w:rPr/>
        <w:t xml:space="preserve"> Par le client</w:t>
      </w:r>
    </w:p>
    <w:p>
      <w:pPr>
        <w:pStyle w:val="Normal"/>
        <w:ind w:left="992" w:hanging="0"/>
        <w:rPr>
          <w:b/>
          <w:b/>
          <w:bCs/>
        </w:rPr>
      </w:pPr>
      <w:r>
        <w:rPr>
          <w:b/>
          <w:bCs/>
        </w:rPr>
        <w:t>Nom de domaine et hébergement :</w:t>
      </w:r>
    </w:p>
    <w:p>
      <w:pPr>
        <w:pStyle w:val="Normal"/>
        <w:ind w:left="992" w:hanging="0"/>
        <w:rPr/>
      </w:pPr>
      <w:r>
        <w:rPr/>
        <w:t>Prise en charge de l'enregistrement du nom de domaine et de l'hébergement: Par le client</w:t>
      </w:r>
      <w:r>
        <w:br w:type="page"/>
      </w:r>
    </w:p>
    <w:p>
      <w:pPr>
        <w:pStyle w:val="Titre1"/>
        <w:numPr>
          <w:ilvl w:val="0"/>
          <w:numId w:val="8"/>
        </w:numPr>
        <w:rPr/>
      </w:pPr>
      <w:bookmarkStart w:id="22" w:name="_Toc309316552"/>
      <w:bookmarkEnd w:id="22"/>
      <w:r>
        <w:rPr/>
        <w:t>Budget</w:t>
      </w:r>
    </w:p>
    <w:p>
      <w:pPr>
        <w:pStyle w:val="Normal"/>
        <w:ind w:left="993" w:hanging="0"/>
        <w:rPr/>
      </w:pPr>
      <w:r>
        <w:rPr/>
        <w:t>Pour le moment aucun budget  n’est a définir.</w:t>
      </w:r>
      <w:r>
        <w:br w:type="page"/>
      </w:r>
    </w:p>
    <w:p>
      <w:pPr>
        <w:pStyle w:val="Normal"/>
        <w:rPr/>
      </w:pPr>
      <w:r>
        <w:rPr/>
      </w:r>
    </w:p>
    <w:p>
      <w:pPr>
        <w:pStyle w:val="Normal"/>
        <w:ind w:left="993" w:hanging="0"/>
        <w:rPr/>
      </w:pPr>
      <w:bookmarkStart w:id="23" w:name="_Toc309316553"/>
      <w:bookmarkStart w:id="24" w:name="_Toc309316553"/>
      <w:bookmarkEnd w:id="24"/>
      <w:r>
        <w:rPr/>
      </w:r>
    </w:p>
    <w:p>
      <w:pPr>
        <w:pStyle w:val="Normal"/>
        <w:ind w:left="993" w:hanging="0"/>
        <w:rPr/>
      </w:pPr>
      <w:r>
        <w:rPr/>
        <w:t xml:space="preserve">Le projet débute le 14 novembre et s’étale sur 2 mois a peu près. </w:t>
      </w:r>
    </w:p>
    <w:p>
      <w:pPr>
        <w:pStyle w:val="Titre1"/>
        <w:numPr>
          <w:ilvl w:val="0"/>
          <w:numId w:val="8"/>
        </w:numPr>
        <w:rPr/>
      </w:pPr>
      <w:bookmarkStart w:id="25" w:name="_Toc309316554"/>
      <w:bookmarkEnd w:id="25"/>
      <w:r>
        <w:rPr/>
        <w:t xml:space="preserve">Conditions </w:t>
      </w:r>
    </w:p>
    <w:p>
      <w:pPr>
        <w:pStyle w:val="Normal"/>
        <w:ind w:hanging="0"/>
        <w:rPr/>
      </w:pPr>
      <w:r>
        <w:rPr/>
        <w:tab/>
        <w:tab/>
        <w:t>l’équipe se compose de 4 personnes 2 front et 2 back</w:t>
      </w:r>
    </w:p>
    <w:p>
      <w:pPr>
        <w:pStyle w:val="Normal"/>
        <w:ind w:hanging="0"/>
        <w:rPr/>
      </w:pPr>
      <w:r>
        <w:rPr/>
        <w:tab/>
        <w:tab/>
        <w:t>partie front :</w:t>
      </w:r>
    </w:p>
    <w:p>
      <w:pPr>
        <w:pStyle w:val="Normal"/>
        <w:ind w:hanging="0"/>
        <w:rPr/>
      </w:pPr>
      <w:r>
        <w:rPr/>
        <w:tab/>
        <w:tab/>
        <w:t xml:space="preserve">Lise Poirier </w:t>
      </w:r>
    </w:p>
    <w:p>
      <w:pPr>
        <w:pStyle w:val="Normal"/>
        <w:ind w:hanging="0"/>
        <w:rPr/>
      </w:pPr>
      <w:r>
        <w:rPr/>
        <w:tab/>
        <w:tab/>
        <w:t>Latifa Boumizy</w:t>
      </w:r>
    </w:p>
    <w:p>
      <w:pPr>
        <w:pStyle w:val="Normal"/>
        <w:ind w:hanging="0"/>
        <w:rPr/>
      </w:pPr>
      <w:r>
        <w:rPr/>
        <w:tab/>
        <w:tab/>
        <w:t>Partie Back :</w:t>
      </w:r>
    </w:p>
    <w:p>
      <w:pPr>
        <w:pStyle w:val="Normal"/>
        <w:ind w:hanging="0"/>
        <w:rPr/>
      </w:pPr>
      <w:r>
        <w:rPr/>
        <w:tab/>
        <w:tab/>
        <w:t>Youness Chetoui</w:t>
      </w:r>
    </w:p>
    <w:p>
      <w:pPr>
        <w:pStyle w:val="Normal"/>
        <w:ind w:hanging="0"/>
        <w:rPr/>
      </w:pPr>
      <w:r>
        <w:rPr/>
        <w:tab/>
        <w:tab/>
        <w:t>Juliette Sainte James</w:t>
      </w:r>
    </w:p>
    <w:p>
      <w:pPr>
        <w:pStyle w:val="ListParagraph"/>
        <w:numPr>
          <w:ilvl w:val="0"/>
          <w:numId w:val="0"/>
        </w:numPr>
        <w:ind w:left="2072" w:hanging="0"/>
        <w:rPr>
          <w:b/>
          <w:b/>
          <w:bCs/>
        </w:rPr>
      </w:pPr>
      <w:r>
        <w:rPr>
          <w:b/>
          <w:bCs/>
        </w:rPr>
        <w:t>Organisation :</w:t>
      </w:r>
    </w:p>
    <w:p>
      <w:pPr>
        <w:pStyle w:val="ListParagraph"/>
        <w:rPr>
          <w:b/>
          <w:b/>
          <w:bCs/>
        </w:rPr>
      </w:pPr>
      <w:r>
        <w:rPr>
          <w:b/>
          <w:bCs/>
        </w:rPr>
      </w:r>
    </w:p>
    <w:p>
      <w:pPr>
        <w:pStyle w:val="ListParagraph"/>
        <w:rPr/>
      </w:pPr>
      <w:r>
        <w:rPr>
          <w:b/>
          <w:bCs/>
        </w:rPr>
        <w:tab/>
      </w:r>
    </w:p>
    <w:p>
      <w:pPr>
        <w:pStyle w:val="ListParagraph"/>
        <w:rPr>
          <w:b/>
          <w:b/>
          <w:bCs/>
        </w:rPr>
      </w:pPr>
      <w:r>
        <w:rPr>
          <w:b/>
          <w:bCs/>
        </w:rPr>
      </w:r>
    </w:p>
    <w:p>
      <w:pPr>
        <w:pStyle w:val="ListParagraph"/>
        <w:rPr/>
      </w:pPr>
      <w:r>
        <w:rPr/>
        <w:t>le projet débute le 14 novembre 2016</w:t>
      </w:r>
    </w:p>
    <w:p>
      <w:pPr>
        <w:pStyle w:val="ListParagraph"/>
        <w:numPr>
          <w:ilvl w:val="0"/>
          <w:numId w:val="9"/>
        </w:numPr>
        <w:rPr/>
      </w:pPr>
      <w:r>
        <w:rPr/>
        <w:t>L’application sera réalisé avec la méthode Agile de type « SCRUM »</w:t>
      </w:r>
    </w:p>
    <w:p>
      <w:pPr>
        <w:pStyle w:val="ListParagraph"/>
        <w:numPr>
          <w:ilvl w:val="0"/>
          <w:numId w:val="9"/>
        </w:numPr>
        <w:rPr/>
      </w:pPr>
      <w:r>
        <w:rPr/>
        <w:t>en plusieurs lots dit « SPRINTS »</w:t>
      </w:r>
    </w:p>
    <w:p>
      <w:pPr>
        <w:pStyle w:val="ListParagraph"/>
        <w:numPr>
          <w:ilvl w:val="0"/>
          <w:numId w:val="0"/>
        </w:numPr>
        <w:ind w:left="2072" w:hanging="0"/>
        <w:rPr/>
      </w:pPr>
      <w:r>
        <w:rPr/>
      </w:r>
    </w:p>
    <w:p>
      <w:pPr>
        <w:pStyle w:val="ListParagraph"/>
        <w:numPr>
          <w:ilvl w:val="0"/>
          <w:numId w:val="0"/>
        </w:numPr>
        <w:ind w:left="2072" w:hanging="0"/>
        <w:rPr/>
      </w:pPr>
      <w:r>
        <w:rPr/>
        <w:t>la code académie se chargera dans les premiers temps de la répartition des taches et des fonctionnalités.</w:t>
      </w:r>
    </w:p>
    <w:p>
      <w:pPr>
        <w:pStyle w:val="Normal"/>
        <w:rPr/>
      </w:pPr>
      <w:r>
        <w:rPr/>
      </w:r>
    </w:p>
    <w:p>
      <w:pPr>
        <w:pStyle w:val="Normal"/>
        <w:ind w:left="992" w:hanging="0"/>
        <w:rPr/>
      </w:pPr>
      <w:r>
        <w:rPr/>
        <w:drawing>
          <wp:anchor behindDoc="0" distT="0" distB="0" distL="0" distR="0" simplePos="0" locked="0" layoutInCell="1" allowOverlap="1" relativeHeight="16">
            <wp:simplePos x="0" y="0"/>
            <wp:positionH relativeFrom="column">
              <wp:posOffset>-554990</wp:posOffset>
            </wp:positionH>
            <wp:positionV relativeFrom="paragraph">
              <wp:posOffset>38735</wp:posOffset>
            </wp:positionV>
            <wp:extent cx="7203440" cy="2560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203440" cy="2560320"/>
                    </a:xfrm>
                    <a:prstGeom prst="rect">
                      <a:avLst/>
                    </a:prstGeom>
                  </pic:spPr>
                </pic:pic>
              </a:graphicData>
            </a:graphic>
          </wp:anchor>
        </w:drawing>
      </w:r>
    </w:p>
    <w:p>
      <w:pPr>
        <w:pStyle w:val="Titre2"/>
        <w:numPr>
          <w:ilvl w:val="0"/>
          <w:numId w:val="0"/>
        </w:numPr>
        <w:spacing w:before="360" w:after="240"/>
        <w:ind w:left="2665" w:hanging="0"/>
        <w:contextualSpacing/>
        <w:rPr/>
      </w:pPr>
      <w:r>
        <w:rPr/>
      </w:r>
    </w:p>
    <w:p>
      <w:pPr>
        <w:pStyle w:val="Titre2"/>
        <w:numPr>
          <w:ilvl w:val="0"/>
          <w:numId w:val="0"/>
        </w:numPr>
        <w:spacing w:before="360" w:after="240"/>
        <w:ind w:left="992"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Normal"/>
        <w:numPr>
          <w:ilvl w:val="0"/>
          <w:numId w:val="0"/>
        </w:numPr>
        <w:spacing w:before="360" w:after="240"/>
        <w:ind w:hanging="0"/>
        <w:contextualSpacing/>
        <w:rPr/>
      </w:pPr>
      <w:r>
        <w:rPr/>
      </w:r>
    </w:p>
    <w:p>
      <w:pPr>
        <w:pStyle w:val="Titre3"/>
        <w:numPr>
          <w:ilvl w:val="0"/>
          <w:numId w:val="0"/>
        </w:numPr>
        <w:spacing w:before="360" w:after="240"/>
        <w:ind w:left="1712" w:hanging="0"/>
        <w:contextualSpacing/>
        <w:rPr/>
      </w:pPr>
      <w:r>
        <w:rPr/>
        <w:t>3.3 Prestations annexes</w:t>
      </w:r>
    </w:p>
    <w:p>
      <w:pPr>
        <w:pStyle w:val="Normal"/>
        <w:ind w:left="992" w:hanging="0"/>
        <w:rPr/>
      </w:pPr>
      <w:r>
        <w:rPr>
          <w:i w:val="false"/>
          <w:iCs w:val="false"/>
        </w:rPr>
        <w:t>Les prestations complémentaires Nous recommandons au client, afin que l’application satisfasse pleinement à ses  besoins de recourir aux prestations complémentaires suivantes :</w:t>
      </w:r>
    </w:p>
    <w:p>
      <w:pPr>
        <w:pStyle w:val="Normal"/>
        <w:ind w:left="992" w:hanging="0"/>
        <w:rPr/>
      </w:pPr>
      <w:r>
        <w:rPr>
          <w:i w:val="false"/>
          <w:iCs w:val="false"/>
        </w:rPr>
        <w:t>Une étude approfondie de l’ergonomie  : afin que l’application puissent être utilisée avec le maximum de confort, de sécurité et d'efficacité par le plus grand nombre.</w:t>
      </w:r>
    </w:p>
    <w:p>
      <w:pPr>
        <w:pStyle w:val="Normal"/>
        <w:ind w:left="992" w:hanging="0"/>
        <w:rPr/>
      </w:pPr>
      <w:r>
        <w:rPr>
          <w:i w:val="false"/>
          <w:iCs w:val="false"/>
        </w:rPr>
        <w:t>Une stratégie digitale et numérique : notamment l’intervention d’un expert en référencement et ce afin d'accroître la notoriété et la visibilité  .</w:t>
      </w:r>
    </w:p>
    <w:p>
      <w:pPr>
        <w:pStyle w:val="Normal"/>
        <w:ind w:left="992" w:hanging="0"/>
        <w:rPr/>
      </w:pPr>
      <w:r>
        <w:rPr>
          <w:i w:val="false"/>
          <w:iCs w:val="false"/>
        </w:rPr>
        <w:t>Ainsi qu’un accompagnement après mise en production : marketing, animation éditorial.</w:t>
      </w:r>
    </w:p>
    <w:p>
      <w:pPr>
        <w:pStyle w:val="Normal"/>
        <w:ind w:left="992" w:hanging="0"/>
        <w:rPr/>
      </w:pPr>
      <w:r>
        <w:rPr>
          <w:i w:val="false"/>
          <w:iCs w:val="false"/>
        </w:rPr>
        <w:t>La charte éthique :</w:t>
      </w:r>
    </w:p>
    <w:p>
      <w:pPr>
        <w:pStyle w:val="Normal"/>
        <w:ind w:left="992" w:hanging="0"/>
        <w:rPr>
          <w:i w:val="false"/>
          <w:i w:val="false"/>
          <w:iCs w:val="false"/>
        </w:rPr>
      </w:pPr>
      <w:r>
        <w:rPr>
          <w:i w:val="false"/>
          <w:iCs w:val="false"/>
        </w:rPr>
      </w:r>
    </w:p>
    <w:p>
      <w:pPr>
        <w:pStyle w:val="Normal"/>
        <w:ind w:left="992" w:hanging="0"/>
        <w:rPr/>
      </w:pPr>
      <w:r>
        <w:rPr>
          <w:i w:val="false"/>
          <w:iCs w:val="false"/>
        </w:rPr>
        <w:t>Elle permet de se mettre d’accord à tout moment sur les objectifs, les droits et les devoirs de chacun au sein du réseau. Elle dresse les moyens, le plan d’action et les modalités de rencontre de ses membres.</w:t>
      </w:r>
    </w:p>
    <w:p>
      <w:pPr>
        <w:pStyle w:val="Normal"/>
        <w:ind w:left="992" w:hanging="0"/>
        <w:rPr/>
      </w:pPr>
      <w:r>
        <w:rPr>
          <w:i w:val="false"/>
          <w:iCs w:val="false"/>
        </w:rPr>
        <w:t>Mais c’est également un outil qui peut être exploité vers l’externe : il véhicule les valeurs et les messages professionnels qui crédibilisent le réseau et rassurent les clients et partenaires.</w:t>
      </w:r>
    </w:p>
    <w:p>
      <w:pPr>
        <w:pStyle w:val="Normal"/>
        <w:ind w:left="992" w:hanging="0"/>
        <w:rPr/>
      </w:pPr>
      <w:r>
        <w:rPr>
          <w:i w:val="false"/>
          <w:iCs w:val="false"/>
        </w:rPr>
        <w:t>Une carte d’identité fidèle qui décrit le réseau, sa raison sociale, le profil des membres, la couverture géographique.Contenu :</w:t>
      </w:r>
    </w:p>
    <w:p>
      <w:pPr>
        <w:pStyle w:val="Normal"/>
        <w:ind w:left="992" w:hanging="0"/>
        <w:rPr/>
      </w:pPr>
      <w:r>
        <w:rPr>
          <w:i w:val="false"/>
          <w:iCs w:val="false"/>
        </w:rPr>
        <w:t>-Un ordre de mission : qui définit les missions du réseau, ses objectifs en termes quantitatifs et qualitatifs. il s’agit d’aider les donneurs d’ordres à trouver les meilleurs prestataires prêts à répondre à leurs besoins et de regrouper les compétences pour répondre à des appels d’offres.-Un règlement intérieur : qui détermine les principes et une éthique de collaboration, les droits et les devoirs des membres.-Un document juridique : si votre réseau est formel, il doit pouvoir produire ses statuts.-Un document de recrutement : qui intègre une fiche de renseignements d’adhérent (motivation de son adhésion, appartenance à d’autres réseaux) et un formulaire d’adhésion qui a valeur de contrat.La charte est un document associatif, communautaire, intégrer les membres actifs à la réflexion ainsi qu’à sa rédaction est une pratique courante. La charte doit contenir :</w:t>
      </w:r>
    </w:p>
    <w:p>
      <w:pPr>
        <w:pStyle w:val="Normal"/>
        <w:ind w:left="992" w:hanging="0"/>
        <w:rPr/>
      </w:pPr>
      <w:r>
        <w:rPr>
          <w:i w:val="false"/>
          <w:iCs w:val="false"/>
        </w:rPr>
        <w:t xml:space="preserve">   </w:t>
      </w:r>
      <w:r>
        <w:rPr>
          <w:i w:val="false"/>
          <w:iCs w:val="false"/>
        </w:rPr>
        <w:t>Le logo.</w:t>
      </w:r>
    </w:p>
    <w:p>
      <w:pPr>
        <w:pStyle w:val="Normal"/>
        <w:ind w:left="992" w:hanging="0"/>
        <w:rPr/>
      </w:pPr>
      <w:r>
        <w:rPr>
          <w:i w:val="false"/>
          <w:iCs w:val="false"/>
        </w:rPr>
        <w:t xml:space="preserve">   </w:t>
      </w:r>
      <w:r>
        <w:rPr>
          <w:i w:val="false"/>
          <w:iCs w:val="false"/>
        </w:rPr>
        <w:t>Définition du réseau : une carte d’identité précise et synthétique.</w:t>
      </w:r>
    </w:p>
    <w:p>
      <w:pPr>
        <w:pStyle w:val="Normal"/>
        <w:ind w:left="992" w:hanging="0"/>
        <w:rPr/>
      </w:pPr>
      <w:r>
        <w:rPr>
          <w:i w:val="false"/>
          <w:iCs w:val="false"/>
        </w:rPr>
        <w:t xml:space="preserve">   </w:t>
      </w:r>
      <w:r>
        <w:rPr>
          <w:i w:val="false"/>
          <w:iCs w:val="false"/>
        </w:rPr>
        <w:t>Les différentes missions du réseau sont clairement exposées.</w:t>
      </w:r>
    </w:p>
    <w:p>
      <w:pPr>
        <w:pStyle w:val="Normal"/>
        <w:ind w:left="992" w:hanging="0"/>
        <w:rPr/>
      </w:pPr>
      <w:r>
        <w:rPr>
          <w:i w:val="false"/>
          <w:iCs w:val="false"/>
        </w:rPr>
        <w:t xml:space="preserve">   </w:t>
      </w:r>
      <w:r>
        <w:rPr>
          <w:i w:val="false"/>
          <w:iCs w:val="false"/>
        </w:rPr>
        <w:t>Les coordonnées complètes pour tout contact.Il est recommandé de faire valider cette charte par tout nouveau membre pour cela une méthode usitée est de leur faire lire  un bulletin d’adhésion complet:-Rappel de la structure du réseau.</w:t>
      </w:r>
    </w:p>
    <w:p>
      <w:pPr>
        <w:pStyle w:val="Normal"/>
        <w:ind w:left="992" w:hanging="0"/>
        <w:rPr/>
      </w:pPr>
      <w:r>
        <w:rPr>
          <w:i w:val="false"/>
          <w:iCs w:val="false"/>
        </w:rPr>
        <w:t>-Le bulletin cite l’ensemble des documents constitutifs de la charte (statuts, règlement intérieur et charte proprement-dite).</w:t>
      </w:r>
    </w:p>
    <w:p>
      <w:pPr>
        <w:pStyle w:val="Normal"/>
        <w:ind w:left="992" w:hanging="0"/>
        <w:rPr/>
      </w:pPr>
      <w:r>
        <w:rPr>
          <w:i w:val="false"/>
          <w:iCs w:val="false"/>
        </w:rPr>
        <w:t>-Le contractant est mis en face d’engagements très concrets.</w:t>
      </w:r>
    </w:p>
    <w:p>
      <w:pPr>
        <w:pStyle w:val="Normal"/>
        <w:ind w:left="992" w:hanging="0"/>
        <w:rPr/>
      </w:pPr>
      <w:r>
        <w:rPr>
          <w:i w:val="false"/>
          <w:iCs w:val="false"/>
        </w:rPr>
        <w:t>-  Les sanctions pour non-respect sont clairement stipulées (Je m’engage à respecter le règlement intérieur et la charte de l’association…).Les mentions Légales : Tous les sites internet édités à titre professionnel, qu'ils proposent des ventes en ligne ou non, doivent obligatoirement indiquer les mentions légales suivantes :</w:t>
      </w:r>
    </w:p>
    <w:p>
      <w:pPr>
        <w:pStyle w:val="Normal"/>
        <w:ind w:left="992" w:hanging="0"/>
        <w:rPr/>
      </w:pPr>
      <w:r>
        <w:rPr>
          <w:i w:val="false"/>
          <w:iCs w:val="false"/>
        </w:rPr>
        <w:t>pour un entrepreneur individuel : nom, prénom, domicile</w:t>
      </w:r>
    </w:p>
    <w:p>
      <w:pPr>
        <w:pStyle w:val="Normal"/>
        <w:ind w:left="992" w:hanging="0"/>
        <w:rPr/>
      </w:pPr>
      <w:r>
        <w:rPr>
          <w:i w:val="false"/>
          <w:iCs w:val="false"/>
        </w:rPr>
        <w:t>pour une association : forme juridique, adresse de l'établissement ou du siège social (et non pas une simple boîte postale), montant du capital social</w:t>
      </w:r>
    </w:p>
    <w:p>
      <w:pPr>
        <w:pStyle w:val="Normal"/>
        <w:ind w:left="992" w:hanging="0"/>
        <w:rPr/>
      </w:pPr>
      <w:r>
        <w:rPr>
          <w:i w:val="false"/>
          <w:iCs w:val="false"/>
        </w:rPr>
        <w:t>adresse de courrier électronique et numéro de téléphone</w:t>
      </w:r>
    </w:p>
    <w:p>
      <w:pPr>
        <w:pStyle w:val="Normal"/>
        <w:ind w:left="992" w:hanging="0"/>
        <w:rPr/>
      </w:pPr>
      <w:r>
        <w:rPr>
          <w:i w:val="false"/>
          <w:iCs w:val="false"/>
        </w:rPr>
        <w:t>nom et adresse de l'autorité ayant délivré l'autorisation d'exercer</w:t>
      </w:r>
    </w:p>
    <w:p>
      <w:pPr>
        <w:pStyle w:val="Normal"/>
        <w:ind w:left="992" w:hanging="0"/>
        <w:rPr/>
      </w:pPr>
      <w:r>
        <w:rPr>
          <w:i w:val="false"/>
          <w:iCs w:val="false"/>
        </w:rPr>
        <w:t>nom du responsable de la publication</w:t>
      </w:r>
    </w:p>
    <w:p>
      <w:pPr>
        <w:pStyle w:val="Normal"/>
        <w:ind w:left="992" w:hanging="0"/>
        <w:rPr/>
      </w:pPr>
      <w:r>
        <w:rPr>
          <w:i w:val="false"/>
          <w:iCs w:val="false"/>
        </w:rPr>
        <w:t>coordonnées de l'hébergeur du site : nom, dénomination ou raison sociale, adresse et numéro de téléphoneAvant de déposer ou lire un cookie, les éditeurs de sites ou d'applications doivent :</w:t>
      </w:r>
    </w:p>
    <w:p>
      <w:pPr>
        <w:pStyle w:val="Normal"/>
        <w:ind w:left="992" w:hanging="0"/>
        <w:rPr/>
      </w:pPr>
      <w:r>
        <w:rPr>
          <w:i w:val="false"/>
          <w:iCs w:val="false"/>
        </w:rPr>
        <w:t>informer les internautes de la finalité des cookies,</w:t>
      </w:r>
    </w:p>
    <w:p>
      <w:pPr>
        <w:pStyle w:val="Normal"/>
        <w:ind w:left="992" w:hanging="0"/>
        <w:rPr/>
      </w:pPr>
      <w:r>
        <w:rPr>
          <w:i w:val="false"/>
          <w:iCs w:val="false"/>
        </w:rPr>
        <w:t>obtenir leur consentement,</w:t>
      </w:r>
    </w:p>
    <w:p>
      <w:pPr>
        <w:pStyle w:val="Normal"/>
        <w:numPr>
          <w:ilvl w:val="0"/>
          <w:numId w:val="0"/>
        </w:numPr>
        <w:spacing w:before="360" w:after="240"/>
        <w:ind w:left="992" w:hanging="0"/>
        <w:contextualSpacing/>
        <w:rPr/>
      </w:pPr>
      <w:r>
        <w:rPr>
          <w:i w:val="false"/>
          <w:iCs w:val="false"/>
        </w:rPr>
        <w:t>fournir aux internautes un moyen de les refuser.</w:t>
      </w:r>
    </w:p>
    <w:sectPr>
      <w:footerReference w:type="default" r:id="rId4"/>
      <w:type w:val="nextPage"/>
      <w:pgSz w:w="11906" w:h="16838"/>
      <w:pgMar w:left="1134" w:right="1695" w:header="0" w:top="1535" w:footer="709" w:bottom="141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a Nova Light">
    <w:charset w:val="01"/>
    <w:family w:val="roman"/>
    <w:pitch w:val="variable"/>
  </w:font>
  <w:font w:name="Gotham Bold">
    <w:charset w:val="01"/>
    <w:family w:val="roman"/>
    <w:pitch w:val="variable"/>
  </w:font>
  <w:font w:name="Cambria">
    <w:charset w:val="01"/>
    <w:family w:val="roman"/>
    <w:pitch w:val="variable"/>
  </w:font>
  <w:font w:name="Helvetica">
    <w:altName w:val="Arial"/>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Proxima Nova Bold">
    <w:charset w:val="01"/>
    <w:family w:val="roman"/>
    <w:pitch w:val="variable"/>
  </w:font>
  <w:font w:name="Helvetica Neue">
    <w:charset w:val="01"/>
    <w:family w:val="roman"/>
    <w:pitch w:val="variable"/>
  </w:font>
  <w:font w:name="Proxima Nova Ligh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mc:AlternateContent>
        <mc:Choice Requires="wps">
          <w:drawing>
            <wp:anchor behindDoc="1" distT="0" distB="0" distL="0" distR="0" simplePos="0" locked="0" layoutInCell="1" allowOverlap="1" relativeHeight="14">
              <wp:simplePos x="0" y="0"/>
              <wp:positionH relativeFrom="margin">
                <wp:align>right</wp:align>
              </wp:positionH>
              <wp:positionV relativeFrom="paragraph">
                <wp:posOffset>635</wp:posOffset>
              </wp:positionV>
              <wp:extent cx="91440" cy="324485"/>
              <wp:effectExtent l="0" t="0" r="0" b="0"/>
              <wp:wrapSquare wrapText="largest"/>
              <wp:docPr id="3" name="Cadre1"/>
              <a:graphic xmlns:a="http://schemas.openxmlformats.org/drawingml/2006/main">
                <a:graphicData uri="http://schemas.microsoft.com/office/word/2010/wordprocessingShape">
                  <wps:wsp>
                    <wps:cNvSpPr/>
                    <wps:spPr>
                      <a:xfrm>
                        <a:off x="0" y="0"/>
                        <a:ext cx="90720" cy="324000"/>
                      </a:xfrm>
                      <a:prstGeom prst="rect">
                        <a:avLst/>
                      </a:prstGeom>
                      <a:noFill/>
                      <a:ln>
                        <a:noFill/>
                      </a:ln>
                    </wps:spPr>
                    <wps:style>
                      <a:lnRef idx="0"/>
                      <a:fillRef idx="0"/>
                      <a:effectRef idx="0"/>
                      <a:fontRef idx="minor"/>
                    </wps:style>
                    <wps:txbx>
                      <w:txbxContent>
                        <w:p>
                          <w:pPr>
                            <w:pStyle w:val="Pieddepage"/>
                            <w:rPr>
                              <w:color w:val="000000"/>
                            </w:rPr>
                          </w:pPr>
                          <w:r>
                            <w:rPr>
                              <w:color w:val="000000"/>
                            </w:rPr>
                            <w:fldChar w:fldCharType="begin"/>
                          </w:r>
                          <w:r>
                            <w:instrText> PAGE </w:instrText>
                          </w:r>
                          <w:r>
                            <w:fldChar w:fldCharType="separate"/>
                          </w:r>
                          <w:r>
                            <w:t>14</w:t>
                          </w:r>
                          <w:r>
                            <w:fldChar w:fldCharType="end"/>
                          </w:r>
                        </w:p>
                      </w:txbxContent>
                    </wps:txbx>
                    <wps:bodyPr lIns="0" rIns="0" tIns="0" bIns="0">
                      <a:spAutoFit/>
                    </wps:bodyPr>
                  </wps:wsp>
                </a:graphicData>
              </a:graphic>
            </wp:anchor>
          </w:drawing>
        </mc:Choice>
        <mc:Fallback>
          <w:pict>
            <v:rect id="shape_0" ID="Cadre1" stroked="f" style="position:absolute;margin-left:446.65pt;margin-top:0.05pt;width:7.1pt;height:25.45pt;mso-position-horizontal:right;mso-position-horizontal-relative:margin">
              <w10:wrap type="square"/>
              <v:fill o:detectmouseclick="t" on="false"/>
              <v:stroke color="#3465a4" joinstyle="round" endcap="flat"/>
              <v:textbox>
                <w:txbxContent>
                  <w:p>
                    <w:pPr>
                      <w:pStyle w:val="Pieddepage"/>
                      <w:rPr>
                        <w:color w:val="000000"/>
                      </w:rPr>
                    </w:pPr>
                    <w:r>
                      <w:rPr>
                        <w:color w:val="000000"/>
                      </w:rPr>
                      <w:fldChar w:fldCharType="begin"/>
                    </w:r>
                    <w:r>
                      <w:instrText> PAGE </w:instrText>
                    </w:r>
                    <w:r>
                      <w:fldChar w:fldCharType="separate"/>
                    </w:r>
                    <w:r>
                      <w:t>14</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1425" w:hanging="432"/>
      </w:pPr>
    </w:lvl>
    <w:lvl w:ilvl="1">
      <w:start w:val="1"/>
      <w:pStyle w:val="Titre2"/>
      <w:numFmt w:val="decimal"/>
      <w:lvlText w:val="%1.%2"/>
      <w:lvlJc w:val="left"/>
      <w:pPr>
        <w:ind w:left="1673" w:hanging="680"/>
      </w:pPr>
    </w:lvl>
    <w:lvl w:ilvl="2">
      <w:start w:val="1"/>
      <w:pStyle w:val="Titre3"/>
      <w:numFmt w:val="decimal"/>
      <w:lvlText w:val="%1.%2.%3"/>
      <w:lvlJc w:val="left"/>
      <w:pPr>
        <w:ind w:left="1713"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1425" w:hanging="432"/>
      </w:pPr>
    </w:lvl>
    <w:lvl w:ilvl="1">
      <w:start w:val="1"/>
      <w:numFmt w:val="decimal"/>
      <w:lvlText w:val="%1.%2"/>
      <w:lvlJc w:val="left"/>
      <w:pPr>
        <w:ind w:left="1673" w:hanging="680"/>
      </w:pPr>
    </w:lvl>
    <w:lvl w:ilvl="2">
      <w:start w:val="1"/>
      <w:numFmt w:val="decimal"/>
      <w:lvlText w:val="%1.%2.%3"/>
      <w:lvlJc w:val="left"/>
      <w:pPr>
        <w:ind w:left="1713" w:hanging="720"/>
      </w:pPr>
    </w:lvl>
    <w:lvl w:ilvl="3">
      <w:start w:val="1"/>
      <w:numFmt w:val="decimal"/>
      <w:lvlText w:val="%1.%2.%3.%4"/>
      <w:lvlJc w:val="left"/>
      <w:pPr>
        <w:ind w:left="1857" w:hanging="864"/>
      </w:pPr>
    </w:lvl>
    <w:lvl w:ilvl="4">
      <w:start w:val="1"/>
      <w:numFmt w:val="decimal"/>
      <w:lvlText w:val="%1.%2.%3.%4.%5"/>
      <w:lvlJc w:val="left"/>
      <w:pPr>
        <w:ind w:left="2001" w:hanging="1008"/>
      </w:pPr>
    </w:lvl>
    <w:lvl w:ilvl="5">
      <w:start w:val="1"/>
      <w:numFmt w:val="decimal"/>
      <w:lvlText w:val="%1.%2.%3.%4.%5.%6"/>
      <w:lvlJc w:val="left"/>
      <w:pPr>
        <w:ind w:left="2145" w:hanging="1152"/>
      </w:pPr>
    </w:lvl>
    <w:lvl w:ilvl="6">
      <w:start w:val="1"/>
      <w:numFmt w:val="decimal"/>
      <w:lvlText w:val="%1.%2.%3.%4.%5.%6.%7"/>
      <w:lvlJc w:val="left"/>
      <w:pPr>
        <w:ind w:left="2289" w:hanging="1296"/>
      </w:pPr>
    </w:lvl>
    <w:lvl w:ilvl="7">
      <w:start w:val="1"/>
      <w:numFmt w:val="decimal"/>
      <w:lvlText w:val="%1.%2.%3.%4.%5.%6.%7.%8"/>
      <w:lvlJc w:val="left"/>
      <w:pPr>
        <w:ind w:left="2433" w:hanging="1440"/>
      </w:pPr>
    </w:lvl>
    <w:lvl w:ilvl="8">
      <w:start w:val="1"/>
      <w:numFmt w:val="decimal"/>
      <w:lvlText w:val="%1.%2.%3.%4.%5.%6.%7.%8.%9"/>
      <w:lvlJc w:val="left"/>
      <w:pPr>
        <w:ind w:left="2577" w:hanging="1584"/>
      </w:pPr>
    </w:lvl>
  </w:abstractNum>
  <w:abstractNum w:abstractNumId="3">
    <w:lvl w:ilvl="0">
      <w:start w:val="1"/>
      <w:numFmt w:val="decimal"/>
      <w:lvlText w:val="%1"/>
      <w:lvlJc w:val="left"/>
      <w:pPr>
        <w:ind w:left="1425" w:hanging="432"/>
      </w:pPr>
    </w:lvl>
    <w:lvl w:ilvl="1">
      <w:start w:val="1"/>
      <w:numFmt w:val="decimal"/>
      <w:lvlText w:val="%1.%2"/>
      <w:lvlJc w:val="left"/>
      <w:pPr>
        <w:ind w:left="1673" w:hanging="680"/>
      </w:pPr>
    </w:lvl>
    <w:lvl w:ilvl="2">
      <w:start w:val="1"/>
      <w:numFmt w:val="decimal"/>
      <w:lvlText w:val="%1.%2.%3"/>
      <w:lvlJc w:val="left"/>
      <w:pPr>
        <w:ind w:left="1713" w:hanging="720"/>
      </w:pPr>
    </w:lvl>
    <w:lvl w:ilvl="3">
      <w:start w:val="1"/>
      <w:numFmt w:val="decimal"/>
      <w:lvlText w:val="%1.%2.%3.%4"/>
      <w:lvlJc w:val="left"/>
      <w:pPr>
        <w:ind w:left="1857" w:hanging="864"/>
      </w:pPr>
    </w:lvl>
    <w:lvl w:ilvl="4">
      <w:start w:val="1"/>
      <w:numFmt w:val="decimal"/>
      <w:lvlText w:val="%1.%2.%3.%4.%5"/>
      <w:lvlJc w:val="left"/>
      <w:pPr>
        <w:ind w:left="2001" w:hanging="1008"/>
      </w:pPr>
    </w:lvl>
    <w:lvl w:ilvl="5">
      <w:start w:val="1"/>
      <w:numFmt w:val="decimal"/>
      <w:lvlText w:val="%1.%2.%3.%4.%5.%6"/>
      <w:lvlJc w:val="left"/>
      <w:pPr>
        <w:ind w:left="2145" w:hanging="1152"/>
      </w:pPr>
    </w:lvl>
    <w:lvl w:ilvl="6">
      <w:start w:val="1"/>
      <w:numFmt w:val="decimal"/>
      <w:lvlText w:val="%1.%2.%3.%4.%5.%6.%7"/>
      <w:lvlJc w:val="left"/>
      <w:pPr>
        <w:ind w:left="2289" w:hanging="1296"/>
      </w:pPr>
    </w:lvl>
    <w:lvl w:ilvl="7">
      <w:start w:val="1"/>
      <w:numFmt w:val="decimal"/>
      <w:lvlText w:val="%1.%2.%3.%4.%5.%6.%7.%8"/>
      <w:lvlJc w:val="left"/>
      <w:pPr>
        <w:ind w:left="2433" w:hanging="1440"/>
      </w:pPr>
    </w:lvl>
    <w:lvl w:ilvl="8">
      <w:start w:val="1"/>
      <w:numFmt w:val="decimal"/>
      <w:lvlText w:val="%1.%2.%3.%4.%5.%6.%7.%8.%9"/>
      <w:lvlJc w:val="left"/>
      <w:pPr>
        <w:ind w:left="2577" w:hanging="1584"/>
      </w:pPr>
    </w:lvl>
  </w:abstractNum>
  <w:abstractNum w:abstractNumId="4">
    <w:lvl w:ilvl="0">
      <w:start w:val="1"/>
      <w:numFmt w:val="bullet"/>
      <w:lvlText w:val="-"/>
      <w:lvlJc w:val="left"/>
      <w:pPr>
        <w:ind w:left="1352" w:hanging="360"/>
      </w:pPr>
      <w:rPr>
        <w:rFonts w:ascii="Proxima Nova Light" w:hAnsi="Proxima Nova Light" w:cs="Proxima Nova Light" w:hint="default"/>
        <w:b/>
        <w:rFonts w:cs="Arial"/>
      </w:rPr>
    </w:lvl>
    <w:lvl w:ilvl="1">
      <w:start w:val="1"/>
      <w:numFmt w:val="bullet"/>
      <w:lvlText w:val="o"/>
      <w:lvlJc w:val="left"/>
      <w:pPr>
        <w:ind w:left="2072" w:hanging="360"/>
      </w:pPr>
      <w:rPr>
        <w:rFonts w:ascii="Courier New" w:hAnsi="Courier New" w:cs="Courier New" w:hint="default"/>
        <w:rFonts w:cs="Courier New"/>
      </w:rPr>
    </w:lvl>
    <w:lvl w:ilvl="2">
      <w:start w:val="1"/>
      <w:numFmt w:val="bullet"/>
      <w:lvlText w:val=""/>
      <w:lvlJc w:val="left"/>
      <w:pPr>
        <w:ind w:left="2792" w:hanging="360"/>
      </w:pPr>
      <w:rPr>
        <w:rFonts w:ascii="Wingdings" w:hAnsi="Wingdings" w:cs="Wingdings" w:hint="default"/>
        <w:rFonts w:cs="Wingdings"/>
      </w:rPr>
    </w:lvl>
    <w:lvl w:ilvl="3">
      <w:start w:val="1"/>
      <w:numFmt w:val="bullet"/>
      <w:lvlText w:val=""/>
      <w:lvlJc w:val="left"/>
      <w:pPr>
        <w:ind w:left="3512" w:hanging="360"/>
      </w:pPr>
      <w:rPr>
        <w:rFonts w:ascii="Symbol" w:hAnsi="Symbol" w:cs="Symbol" w:hint="default"/>
        <w:rFonts w:cs="Symbol"/>
      </w:rPr>
    </w:lvl>
    <w:lvl w:ilvl="4">
      <w:start w:val="1"/>
      <w:numFmt w:val="bullet"/>
      <w:lvlText w:val="o"/>
      <w:lvlJc w:val="left"/>
      <w:pPr>
        <w:ind w:left="4232" w:hanging="360"/>
      </w:pPr>
      <w:rPr>
        <w:rFonts w:ascii="Courier New" w:hAnsi="Courier New" w:cs="Courier New" w:hint="default"/>
        <w:rFonts w:cs="Courier New"/>
      </w:rPr>
    </w:lvl>
    <w:lvl w:ilvl="5">
      <w:start w:val="1"/>
      <w:numFmt w:val="bullet"/>
      <w:lvlText w:val=""/>
      <w:lvlJc w:val="left"/>
      <w:pPr>
        <w:ind w:left="4952" w:hanging="360"/>
      </w:pPr>
      <w:rPr>
        <w:rFonts w:ascii="Wingdings" w:hAnsi="Wingdings" w:cs="Wingdings" w:hint="default"/>
        <w:rFonts w:cs="Wingdings"/>
      </w:rPr>
    </w:lvl>
    <w:lvl w:ilvl="6">
      <w:start w:val="1"/>
      <w:numFmt w:val="bullet"/>
      <w:lvlText w:val=""/>
      <w:lvlJc w:val="left"/>
      <w:pPr>
        <w:ind w:left="5672" w:hanging="360"/>
      </w:pPr>
      <w:rPr>
        <w:rFonts w:ascii="Symbol" w:hAnsi="Symbol" w:cs="Symbol" w:hint="default"/>
        <w:rFonts w:cs="Symbol"/>
      </w:rPr>
    </w:lvl>
    <w:lvl w:ilvl="7">
      <w:start w:val="1"/>
      <w:numFmt w:val="bullet"/>
      <w:lvlText w:val="o"/>
      <w:lvlJc w:val="left"/>
      <w:pPr>
        <w:ind w:left="6392" w:hanging="360"/>
      </w:pPr>
      <w:rPr>
        <w:rFonts w:ascii="Courier New" w:hAnsi="Courier New" w:cs="Courier New" w:hint="default"/>
        <w:rFonts w:cs="Courier New"/>
      </w:rPr>
    </w:lvl>
    <w:lvl w:ilvl="8">
      <w:start w:val="1"/>
      <w:numFmt w:val="bullet"/>
      <w:lvlText w:val=""/>
      <w:lvlJc w:val="left"/>
      <w:pPr>
        <w:ind w:left="7112" w:hanging="360"/>
      </w:pPr>
      <w:rPr>
        <w:rFonts w:ascii="Wingdings" w:hAnsi="Wingdings" w:cs="Wingdings" w:hint="default"/>
        <w:rFonts w:cs="Wingdings"/>
      </w:rPr>
    </w:lvl>
  </w:abstractNum>
  <w:abstractNum w:abstractNumId="5">
    <w:lvl w:ilvl="0">
      <w:start w:val="1"/>
      <w:numFmt w:val="bullet"/>
      <w:lvlText w:val=""/>
      <w:lvlJc w:val="left"/>
      <w:pPr>
        <w:tabs>
          <w:tab w:val="num" w:pos="2147"/>
        </w:tabs>
        <w:ind w:left="2147" w:hanging="283"/>
      </w:pPr>
      <w:rPr>
        <w:rFonts w:ascii="Symbol" w:hAnsi="Symbol" w:cs="Symbol" w:hint="default"/>
        <w:rFonts w:cs="OpenSymbol"/>
      </w:rPr>
    </w:lvl>
    <w:lvl w:ilvl="1">
      <w:start w:val="1"/>
      <w:numFmt w:val="bullet"/>
      <w:lvlText w:val=""/>
      <w:lvlJc w:val="left"/>
      <w:pPr>
        <w:tabs>
          <w:tab w:val="num" w:pos="2854"/>
        </w:tabs>
        <w:ind w:left="2854" w:hanging="283"/>
      </w:pPr>
      <w:rPr>
        <w:rFonts w:ascii="Symbol" w:hAnsi="Symbol" w:cs="Symbol" w:hint="default"/>
        <w:rFonts w:cs="OpenSymbol"/>
      </w:rPr>
    </w:lvl>
    <w:lvl w:ilvl="2">
      <w:start w:val="1"/>
      <w:numFmt w:val="bullet"/>
      <w:lvlText w:val=""/>
      <w:lvlJc w:val="left"/>
      <w:pPr>
        <w:tabs>
          <w:tab w:val="num" w:pos="3561"/>
        </w:tabs>
        <w:ind w:left="3561" w:hanging="283"/>
      </w:pPr>
      <w:rPr>
        <w:rFonts w:ascii="Symbol" w:hAnsi="Symbol" w:cs="Symbol" w:hint="default"/>
        <w:rFonts w:cs="OpenSymbol"/>
      </w:rPr>
    </w:lvl>
    <w:lvl w:ilvl="3">
      <w:start w:val="1"/>
      <w:numFmt w:val="bullet"/>
      <w:lvlText w:val=""/>
      <w:lvlJc w:val="left"/>
      <w:pPr>
        <w:tabs>
          <w:tab w:val="num" w:pos="4268"/>
        </w:tabs>
        <w:ind w:left="4268" w:hanging="283"/>
      </w:pPr>
      <w:rPr>
        <w:rFonts w:ascii="Symbol" w:hAnsi="Symbol" w:cs="Symbol" w:hint="default"/>
        <w:rFonts w:cs="OpenSymbol"/>
      </w:rPr>
    </w:lvl>
    <w:lvl w:ilvl="4">
      <w:start w:val="1"/>
      <w:numFmt w:val="bullet"/>
      <w:lvlText w:val=""/>
      <w:lvlJc w:val="left"/>
      <w:pPr>
        <w:tabs>
          <w:tab w:val="num" w:pos="4975"/>
        </w:tabs>
        <w:ind w:left="4975" w:hanging="283"/>
      </w:pPr>
      <w:rPr>
        <w:rFonts w:ascii="Symbol" w:hAnsi="Symbol" w:cs="Symbol" w:hint="default"/>
        <w:rFonts w:cs="OpenSymbol"/>
      </w:rPr>
    </w:lvl>
    <w:lvl w:ilvl="5">
      <w:start w:val="1"/>
      <w:numFmt w:val="bullet"/>
      <w:lvlText w:val=""/>
      <w:lvlJc w:val="left"/>
      <w:pPr>
        <w:tabs>
          <w:tab w:val="num" w:pos="5682"/>
        </w:tabs>
        <w:ind w:left="5682" w:hanging="283"/>
      </w:pPr>
      <w:rPr>
        <w:rFonts w:ascii="Symbol" w:hAnsi="Symbol" w:cs="Symbol" w:hint="default"/>
        <w:rFonts w:cs="OpenSymbol"/>
      </w:rPr>
    </w:lvl>
    <w:lvl w:ilvl="6">
      <w:start w:val="1"/>
      <w:numFmt w:val="bullet"/>
      <w:lvlText w:val=""/>
      <w:lvlJc w:val="left"/>
      <w:pPr>
        <w:tabs>
          <w:tab w:val="num" w:pos="6389"/>
        </w:tabs>
        <w:ind w:left="6389" w:hanging="283"/>
      </w:pPr>
      <w:rPr>
        <w:rFonts w:ascii="Symbol" w:hAnsi="Symbol" w:cs="Symbol" w:hint="default"/>
        <w:rFonts w:cs="OpenSymbol"/>
      </w:rPr>
    </w:lvl>
    <w:lvl w:ilvl="7">
      <w:start w:val="1"/>
      <w:numFmt w:val="bullet"/>
      <w:lvlText w:val=""/>
      <w:lvlJc w:val="left"/>
      <w:pPr>
        <w:tabs>
          <w:tab w:val="num" w:pos="7096"/>
        </w:tabs>
        <w:ind w:left="7096" w:hanging="283"/>
      </w:pPr>
      <w:rPr>
        <w:rFonts w:ascii="Symbol" w:hAnsi="Symbol" w:cs="Symbol" w:hint="default"/>
        <w:rFonts w:cs="OpenSymbol"/>
      </w:rPr>
    </w:lvl>
    <w:lvl w:ilvl="8">
      <w:start w:val="1"/>
      <w:numFmt w:val="bullet"/>
      <w:lvlText w:val=""/>
      <w:lvlJc w:val="left"/>
      <w:pPr>
        <w:tabs>
          <w:tab w:val="num" w:pos="7803"/>
        </w:tabs>
        <w:ind w:left="7803" w:hanging="283"/>
      </w:pPr>
      <w:rPr>
        <w:rFonts w:ascii="Symbol" w:hAnsi="Symbol" w:cs="Symbol" w:hint="default"/>
        <w:rFonts w:cs="OpenSymbol"/>
      </w:rPr>
    </w:lvl>
  </w:abstractNum>
  <w:abstractNum w:abstractNumId="6">
    <w:lvl w:ilvl="0">
      <w:start w:val="1"/>
      <w:numFmt w:val="bullet"/>
      <w:lvlText w:val=""/>
      <w:lvlJc w:val="left"/>
      <w:pPr>
        <w:tabs>
          <w:tab w:val="num" w:pos="2147"/>
        </w:tabs>
        <w:ind w:left="2147" w:hanging="283"/>
      </w:pPr>
      <w:rPr>
        <w:rFonts w:ascii="Symbol" w:hAnsi="Symbol" w:cs="Symbol" w:hint="default"/>
        <w:rFonts w:cs="OpenSymbol"/>
      </w:rPr>
    </w:lvl>
    <w:lvl w:ilvl="1">
      <w:start w:val="1"/>
      <w:numFmt w:val="bullet"/>
      <w:lvlText w:val=""/>
      <w:lvlJc w:val="left"/>
      <w:pPr>
        <w:tabs>
          <w:tab w:val="num" w:pos="2854"/>
        </w:tabs>
        <w:ind w:left="2854" w:hanging="283"/>
      </w:pPr>
      <w:rPr>
        <w:rFonts w:ascii="Symbol" w:hAnsi="Symbol" w:cs="Symbol" w:hint="default"/>
        <w:rFonts w:cs="OpenSymbol"/>
      </w:rPr>
    </w:lvl>
    <w:lvl w:ilvl="2">
      <w:start w:val="1"/>
      <w:numFmt w:val="bullet"/>
      <w:lvlText w:val=""/>
      <w:lvlJc w:val="left"/>
      <w:pPr>
        <w:tabs>
          <w:tab w:val="num" w:pos="3561"/>
        </w:tabs>
        <w:ind w:left="3561" w:hanging="283"/>
      </w:pPr>
      <w:rPr>
        <w:rFonts w:ascii="Symbol" w:hAnsi="Symbol" w:cs="Symbol" w:hint="default"/>
        <w:rFonts w:cs="OpenSymbol"/>
      </w:rPr>
    </w:lvl>
    <w:lvl w:ilvl="3">
      <w:start w:val="1"/>
      <w:numFmt w:val="bullet"/>
      <w:lvlText w:val=""/>
      <w:lvlJc w:val="left"/>
      <w:pPr>
        <w:tabs>
          <w:tab w:val="num" w:pos="4268"/>
        </w:tabs>
        <w:ind w:left="4268" w:hanging="283"/>
      </w:pPr>
      <w:rPr>
        <w:rFonts w:ascii="Symbol" w:hAnsi="Symbol" w:cs="Symbol" w:hint="default"/>
        <w:rFonts w:cs="OpenSymbol"/>
      </w:rPr>
    </w:lvl>
    <w:lvl w:ilvl="4">
      <w:start w:val="1"/>
      <w:numFmt w:val="bullet"/>
      <w:lvlText w:val=""/>
      <w:lvlJc w:val="left"/>
      <w:pPr>
        <w:tabs>
          <w:tab w:val="num" w:pos="4975"/>
        </w:tabs>
        <w:ind w:left="4975" w:hanging="283"/>
      </w:pPr>
      <w:rPr>
        <w:rFonts w:ascii="Symbol" w:hAnsi="Symbol" w:cs="Symbol" w:hint="default"/>
        <w:rFonts w:cs="OpenSymbol"/>
      </w:rPr>
    </w:lvl>
    <w:lvl w:ilvl="5">
      <w:start w:val="1"/>
      <w:numFmt w:val="bullet"/>
      <w:lvlText w:val=""/>
      <w:lvlJc w:val="left"/>
      <w:pPr>
        <w:tabs>
          <w:tab w:val="num" w:pos="5682"/>
        </w:tabs>
        <w:ind w:left="5682" w:hanging="283"/>
      </w:pPr>
      <w:rPr>
        <w:rFonts w:ascii="Symbol" w:hAnsi="Symbol" w:cs="Symbol" w:hint="default"/>
        <w:rFonts w:cs="OpenSymbol"/>
      </w:rPr>
    </w:lvl>
    <w:lvl w:ilvl="6">
      <w:start w:val="1"/>
      <w:numFmt w:val="bullet"/>
      <w:lvlText w:val=""/>
      <w:lvlJc w:val="left"/>
      <w:pPr>
        <w:tabs>
          <w:tab w:val="num" w:pos="6389"/>
        </w:tabs>
        <w:ind w:left="6389" w:hanging="283"/>
      </w:pPr>
      <w:rPr>
        <w:rFonts w:ascii="Symbol" w:hAnsi="Symbol" w:cs="Symbol" w:hint="default"/>
        <w:rFonts w:cs="OpenSymbol"/>
      </w:rPr>
    </w:lvl>
    <w:lvl w:ilvl="7">
      <w:start w:val="1"/>
      <w:numFmt w:val="bullet"/>
      <w:lvlText w:val=""/>
      <w:lvlJc w:val="left"/>
      <w:pPr>
        <w:tabs>
          <w:tab w:val="num" w:pos="7096"/>
        </w:tabs>
        <w:ind w:left="7096" w:hanging="283"/>
      </w:pPr>
      <w:rPr>
        <w:rFonts w:ascii="Symbol" w:hAnsi="Symbol" w:cs="Symbol" w:hint="default"/>
        <w:rFonts w:cs="OpenSymbol"/>
      </w:rPr>
    </w:lvl>
    <w:lvl w:ilvl="8">
      <w:start w:val="1"/>
      <w:numFmt w:val="bullet"/>
      <w:lvlText w:val=""/>
      <w:lvlJc w:val="left"/>
      <w:pPr>
        <w:tabs>
          <w:tab w:val="num" w:pos="7803"/>
        </w:tabs>
        <w:ind w:left="7803" w:hanging="283"/>
      </w:pPr>
      <w:rPr>
        <w:rFonts w:ascii="Symbol" w:hAnsi="Symbol" w:cs="Symbol" w:hint="default"/>
        <w:rFonts w:cs="OpenSymbol"/>
      </w:rPr>
    </w:lvl>
  </w:abstractNum>
  <w:abstractNum w:abstractNumId="7">
    <w:lvl w:ilvl="0">
      <w:start w:val="1"/>
      <w:numFmt w:val="bullet"/>
      <w:lvlText w:val=""/>
      <w:lvlJc w:val="left"/>
      <w:pPr>
        <w:tabs>
          <w:tab w:val="num" w:pos="1712"/>
        </w:tabs>
        <w:ind w:left="1712" w:hanging="360"/>
      </w:pPr>
      <w:rPr>
        <w:rFonts w:ascii="Symbol" w:hAnsi="Symbol" w:cs="Symbol" w:hint="default"/>
        <w:rFonts w:cs="OpenSymbol"/>
      </w:rPr>
    </w:lvl>
    <w:lvl w:ilvl="1">
      <w:start w:val="1"/>
      <w:numFmt w:val="bullet"/>
      <w:lvlText w:val=""/>
      <w:lvlJc w:val="left"/>
      <w:pPr>
        <w:tabs>
          <w:tab w:val="num" w:pos="2072"/>
        </w:tabs>
        <w:ind w:left="2072" w:hanging="360"/>
      </w:pPr>
      <w:rPr>
        <w:rFonts w:ascii="Symbol" w:hAnsi="Symbol" w:cs="Symbol" w:hint="default"/>
        <w:rFonts w:cs="Symbol"/>
      </w:rPr>
    </w:lvl>
    <w:lvl w:ilvl="2">
      <w:start w:val="1"/>
      <w:numFmt w:val="bullet"/>
      <w:lvlText w:val="▪"/>
      <w:lvlJc w:val="left"/>
      <w:pPr>
        <w:tabs>
          <w:tab w:val="num" w:pos="2432"/>
        </w:tabs>
        <w:ind w:left="2432" w:hanging="360"/>
      </w:pPr>
      <w:rPr>
        <w:rFonts w:ascii="OpenSymbol" w:hAnsi="OpenSymbol" w:cs="OpenSymbol" w:hint="default"/>
        <w:rFonts w:cs="OpenSymbol"/>
      </w:rPr>
    </w:lvl>
    <w:lvl w:ilvl="3">
      <w:start w:val="1"/>
      <w:numFmt w:val="bullet"/>
      <w:lvlText w:val=""/>
      <w:lvlJc w:val="left"/>
      <w:pPr>
        <w:tabs>
          <w:tab w:val="num" w:pos="2792"/>
        </w:tabs>
        <w:ind w:left="2792" w:hanging="360"/>
      </w:pPr>
      <w:rPr>
        <w:rFonts w:ascii="Symbol" w:hAnsi="Symbol" w:cs="Symbol" w:hint="default"/>
        <w:rFonts w:cs="OpenSymbol"/>
      </w:rPr>
    </w:lvl>
    <w:lvl w:ilvl="4">
      <w:start w:val="1"/>
      <w:numFmt w:val="bullet"/>
      <w:lvlText w:val="◦"/>
      <w:lvlJc w:val="left"/>
      <w:pPr>
        <w:tabs>
          <w:tab w:val="num" w:pos="3152"/>
        </w:tabs>
        <w:ind w:left="3152" w:hanging="360"/>
      </w:pPr>
      <w:rPr>
        <w:rFonts w:ascii="OpenSymbol" w:hAnsi="OpenSymbol" w:cs="OpenSymbol" w:hint="default"/>
        <w:rFonts w:cs="OpenSymbol"/>
      </w:rPr>
    </w:lvl>
    <w:lvl w:ilvl="5">
      <w:start w:val="1"/>
      <w:numFmt w:val="bullet"/>
      <w:lvlText w:val="▪"/>
      <w:lvlJc w:val="left"/>
      <w:pPr>
        <w:tabs>
          <w:tab w:val="num" w:pos="3512"/>
        </w:tabs>
        <w:ind w:left="3512" w:hanging="360"/>
      </w:pPr>
      <w:rPr>
        <w:rFonts w:ascii="OpenSymbol" w:hAnsi="OpenSymbol" w:cs="OpenSymbol" w:hint="default"/>
        <w:rFonts w:cs="OpenSymbol"/>
      </w:rPr>
    </w:lvl>
    <w:lvl w:ilvl="6">
      <w:start w:val="1"/>
      <w:numFmt w:val="bullet"/>
      <w:lvlText w:val=""/>
      <w:lvlJc w:val="left"/>
      <w:pPr>
        <w:tabs>
          <w:tab w:val="num" w:pos="3872"/>
        </w:tabs>
        <w:ind w:left="3872" w:hanging="360"/>
      </w:pPr>
      <w:rPr>
        <w:rFonts w:ascii="Symbol" w:hAnsi="Symbol" w:cs="Symbol" w:hint="default"/>
        <w:rFonts w:cs="OpenSymbol"/>
      </w:rPr>
    </w:lvl>
    <w:lvl w:ilvl="7">
      <w:start w:val="1"/>
      <w:numFmt w:val="bullet"/>
      <w:lvlText w:val="◦"/>
      <w:lvlJc w:val="left"/>
      <w:pPr>
        <w:tabs>
          <w:tab w:val="num" w:pos="4232"/>
        </w:tabs>
        <w:ind w:left="4232" w:hanging="360"/>
      </w:pPr>
      <w:rPr>
        <w:rFonts w:ascii="OpenSymbol" w:hAnsi="OpenSymbol" w:cs="OpenSymbol" w:hint="default"/>
        <w:rFonts w:cs="OpenSymbol"/>
      </w:rPr>
    </w:lvl>
    <w:lvl w:ilvl="8">
      <w:start w:val="1"/>
      <w:numFmt w:val="bullet"/>
      <w:lvlText w:val="▪"/>
      <w:lvlJc w:val="left"/>
      <w:pPr>
        <w:tabs>
          <w:tab w:val="num" w:pos="4592"/>
        </w:tabs>
        <w:ind w:left="4592" w:hanging="360"/>
      </w:pPr>
      <w:rPr>
        <w:rFonts w:ascii="OpenSymbol" w:hAnsi="OpenSymbol" w:cs="OpenSymbol" w:hint="default"/>
        <w:rFonts w:cs="OpenSymbol"/>
      </w:rPr>
    </w:lvl>
  </w:abstractNum>
  <w:abstractNum w:abstractNumId="8">
    <w:lvl w:ilvl="0">
      <w:start w:val="1"/>
      <w:numFmt w:val="decimal"/>
      <w:lvlText w:val="%1"/>
      <w:lvlJc w:val="left"/>
      <w:pPr>
        <w:ind w:left="1425" w:hanging="432"/>
      </w:pPr>
    </w:lvl>
    <w:lvl w:ilvl="1">
      <w:start w:val="1"/>
      <w:numFmt w:val="decimal"/>
      <w:lvlText w:val="%1.%2"/>
      <w:lvlJc w:val="left"/>
      <w:pPr>
        <w:ind w:left="1673" w:hanging="680"/>
      </w:pPr>
    </w:lvl>
    <w:lvl w:ilvl="2">
      <w:start w:val="1"/>
      <w:numFmt w:val="decimal"/>
      <w:lvlText w:val="%1.%2.%3"/>
      <w:lvlJc w:val="left"/>
      <w:pPr>
        <w:ind w:left="1713" w:hanging="720"/>
      </w:pPr>
    </w:lvl>
    <w:lvl w:ilvl="3">
      <w:start w:val="1"/>
      <w:numFmt w:val="decimal"/>
      <w:lvlText w:val="%1.%2.%3.%4"/>
      <w:lvlJc w:val="left"/>
      <w:pPr>
        <w:ind w:left="1857" w:hanging="864"/>
      </w:pPr>
    </w:lvl>
    <w:lvl w:ilvl="4">
      <w:start w:val="1"/>
      <w:numFmt w:val="decimal"/>
      <w:lvlText w:val="%1.%2.%3.%4.%5"/>
      <w:lvlJc w:val="left"/>
      <w:pPr>
        <w:ind w:left="2001" w:hanging="1008"/>
      </w:pPr>
    </w:lvl>
    <w:lvl w:ilvl="5">
      <w:start w:val="1"/>
      <w:numFmt w:val="decimal"/>
      <w:lvlText w:val="%1.%2.%3.%4.%5.%6"/>
      <w:lvlJc w:val="left"/>
      <w:pPr>
        <w:ind w:left="2145" w:hanging="1152"/>
      </w:pPr>
    </w:lvl>
    <w:lvl w:ilvl="6">
      <w:start w:val="1"/>
      <w:numFmt w:val="decimal"/>
      <w:lvlText w:val="%1.%2.%3.%4.%5.%6.%7"/>
      <w:lvlJc w:val="left"/>
      <w:pPr>
        <w:ind w:left="2289" w:hanging="1296"/>
      </w:pPr>
    </w:lvl>
    <w:lvl w:ilvl="7">
      <w:start w:val="1"/>
      <w:numFmt w:val="decimal"/>
      <w:lvlText w:val="%1.%2.%3.%4.%5.%6.%7.%8"/>
      <w:lvlJc w:val="left"/>
      <w:pPr>
        <w:ind w:left="2433" w:hanging="1440"/>
      </w:pPr>
    </w:lvl>
    <w:lvl w:ilvl="8">
      <w:start w:val="1"/>
      <w:numFmt w:val="decimal"/>
      <w:lvlText w:val="%1.%2.%3.%4.%5.%6.%7.%8.%9"/>
      <w:lvlJc w:val="left"/>
      <w:pPr>
        <w:ind w:left="2577" w:hanging="1584"/>
      </w:pPr>
    </w:lvl>
  </w:abstractNum>
  <w:abstractNum w:abstractNumId="9">
    <w:lvl w:ilvl="0">
      <w:start w:val="1"/>
      <w:numFmt w:val="bullet"/>
      <w:lvlText w:val="-"/>
      <w:lvlJc w:val="left"/>
      <w:pPr>
        <w:ind w:left="1352" w:hanging="360"/>
      </w:pPr>
      <w:rPr>
        <w:rFonts w:ascii="Proxima Nova Light" w:hAnsi="Proxima Nova Light" w:cs="Proxima Nova Light" w:hint="default"/>
        <w:rFonts w:cs="Arial"/>
      </w:rPr>
    </w:lvl>
    <w:lvl w:ilvl="1">
      <w:start w:val="1"/>
      <w:numFmt w:val="bullet"/>
      <w:lvlText w:val="o"/>
      <w:lvlJc w:val="left"/>
      <w:pPr>
        <w:ind w:left="2072" w:hanging="360"/>
      </w:pPr>
      <w:rPr>
        <w:rFonts w:ascii="Courier New" w:hAnsi="Courier New" w:cs="Courier New" w:hint="default"/>
        <w:rFonts w:cs="Courier New"/>
      </w:rPr>
    </w:lvl>
    <w:lvl w:ilvl="2">
      <w:start w:val="1"/>
      <w:numFmt w:val="bullet"/>
      <w:lvlText w:val=""/>
      <w:lvlJc w:val="left"/>
      <w:pPr>
        <w:ind w:left="2792" w:hanging="360"/>
      </w:pPr>
      <w:rPr>
        <w:rFonts w:ascii="Wingdings" w:hAnsi="Wingdings" w:cs="Wingdings" w:hint="default"/>
        <w:rFonts w:cs="Wingdings"/>
      </w:rPr>
    </w:lvl>
    <w:lvl w:ilvl="3">
      <w:start w:val="1"/>
      <w:numFmt w:val="bullet"/>
      <w:lvlText w:val=""/>
      <w:lvlJc w:val="left"/>
      <w:pPr>
        <w:ind w:left="3512" w:hanging="360"/>
      </w:pPr>
      <w:rPr>
        <w:rFonts w:ascii="Symbol" w:hAnsi="Symbol" w:cs="Symbol" w:hint="default"/>
        <w:rFonts w:cs="Symbol"/>
      </w:rPr>
    </w:lvl>
    <w:lvl w:ilvl="4">
      <w:start w:val="1"/>
      <w:numFmt w:val="bullet"/>
      <w:lvlText w:val="o"/>
      <w:lvlJc w:val="left"/>
      <w:pPr>
        <w:ind w:left="4232" w:hanging="360"/>
      </w:pPr>
      <w:rPr>
        <w:rFonts w:ascii="Courier New" w:hAnsi="Courier New" w:cs="Courier New" w:hint="default"/>
        <w:rFonts w:cs="Courier New"/>
      </w:rPr>
    </w:lvl>
    <w:lvl w:ilvl="5">
      <w:start w:val="1"/>
      <w:numFmt w:val="bullet"/>
      <w:lvlText w:val=""/>
      <w:lvlJc w:val="left"/>
      <w:pPr>
        <w:ind w:left="4952" w:hanging="360"/>
      </w:pPr>
      <w:rPr>
        <w:rFonts w:ascii="Wingdings" w:hAnsi="Wingdings" w:cs="Wingdings" w:hint="default"/>
        <w:rFonts w:cs="Wingdings"/>
      </w:rPr>
    </w:lvl>
    <w:lvl w:ilvl="6">
      <w:start w:val="1"/>
      <w:numFmt w:val="bullet"/>
      <w:lvlText w:val=""/>
      <w:lvlJc w:val="left"/>
      <w:pPr>
        <w:ind w:left="5672" w:hanging="360"/>
      </w:pPr>
      <w:rPr>
        <w:rFonts w:ascii="Symbol" w:hAnsi="Symbol" w:cs="Symbol" w:hint="default"/>
        <w:rFonts w:cs="Symbol"/>
      </w:rPr>
    </w:lvl>
    <w:lvl w:ilvl="7">
      <w:start w:val="1"/>
      <w:numFmt w:val="bullet"/>
      <w:lvlText w:val="o"/>
      <w:lvlJc w:val="left"/>
      <w:pPr>
        <w:ind w:left="6392" w:hanging="360"/>
      </w:pPr>
      <w:rPr>
        <w:rFonts w:ascii="Courier New" w:hAnsi="Courier New" w:cs="Courier New" w:hint="default"/>
        <w:rFonts w:cs="Courier New"/>
      </w:rPr>
    </w:lvl>
    <w:lvl w:ilvl="8">
      <w:start w:val="1"/>
      <w:numFmt w:val="bullet"/>
      <w:lvlText w:val=""/>
      <w:lvlJc w:val="left"/>
      <w:pPr>
        <w:ind w:left="7112"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annotation text" w:uiPriority="99"/>
    <w:lsdException w:name="annotation reference" w:uiPriority="99"/>
    <w:lsdException w:name="Hyperlink" w:uiPriority="99"/>
    <w:lsdException w:name="Strong" w:uiPriority="22" w:qFormat="1"/>
    <w:lsdException w:name="Emphasis" w:uiPriority="20" w:qFormat="1"/>
    <w:lsdException w:name="Normal (Web)" w:uiPriority="99"/>
    <w:lsdException w:name="List Paragraph" w:uiPriority="34" w:qFormat="1"/>
  </w:latentStyles>
  <w:style w:type="paragraph" w:styleId="Normal" w:default="1">
    <w:name w:val="Normal"/>
    <w:qFormat/>
    <w:rsid w:val="009f1fd4"/>
    <w:pPr>
      <w:widowControl/>
      <w:bidi w:val="0"/>
      <w:spacing w:lineRule="auto" w:line="276" w:before="0" w:after="200"/>
      <w:jc w:val="left"/>
    </w:pPr>
    <w:rPr>
      <w:rFonts w:ascii="Proxima Nova Light" w:hAnsi="Proxima Nova Light" w:eastAsia="Calibri" w:cs="Arial"/>
      <w:color w:val="262626" w:themeColor="text1" w:themeTint="d9"/>
      <w:sz w:val="22"/>
      <w:szCs w:val="22"/>
      <w:lang w:val="fr-FR" w:eastAsia="en-US" w:bidi="ar-SA"/>
    </w:rPr>
  </w:style>
  <w:style w:type="paragraph" w:styleId="Titre1">
    <w:name w:val="Heading 1"/>
    <w:basedOn w:val="Normal"/>
    <w:next w:val="Normal"/>
    <w:link w:val="Titre1Car"/>
    <w:uiPriority w:val="9"/>
    <w:qFormat/>
    <w:rsid w:val="00507d10"/>
    <w:pPr>
      <w:keepNext/>
      <w:keepLines/>
      <w:numPr>
        <w:ilvl w:val="0"/>
        <w:numId w:val="1"/>
      </w:numPr>
      <w:spacing w:before="600" w:after="200"/>
      <w:outlineLvl w:val="0"/>
      <w:outlineLvl w:val="0"/>
    </w:pPr>
    <w:rPr>
      <w:rFonts w:ascii="Gotham Bold" w:hAnsi="Gotham Bold" w:eastAsia="ＭＳ ゴシック" w:cs="Times New Roman" w:cstheme="majorBidi" w:eastAsiaTheme="majorEastAsia"/>
      <w:b/>
      <w:bCs/>
      <w:color w:val="404141"/>
      <w:sz w:val="36"/>
      <w:szCs w:val="28"/>
    </w:rPr>
  </w:style>
  <w:style w:type="paragraph" w:styleId="Titre2">
    <w:name w:val="Heading 2"/>
    <w:basedOn w:val="Normal"/>
    <w:next w:val="Normal"/>
    <w:link w:val="Titre2Car"/>
    <w:autoRedefine/>
    <w:uiPriority w:val="9"/>
    <w:unhideWhenUsed/>
    <w:qFormat/>
    <w:rsid w:val="00b8116f"/>
    <w:pPr>
      <w:keepNext/>
      <w:keepLines/>
      <w:numPr>
        <w:ilvl w:val="1"/>
        <w:numId w:val="1"/>
      </w:numPr>
      <w:spacing w:before="360" w:after="240"/>
      <w:ind w:left="992" w:hanging="0"/>
      <w:contextualSpacing/>
      <w:outlineLvl w:val="1"/>
      <w:outlineLvl w:val="1"/>
    </w:pPr>
    <w:rPr>
      <w:rFonts w:eastAsia="ＭＳ ゴシック" w:cs="Times New Roman" w:cstheme="majorBidi" w:eastAsiaTheme="majorEastAsia"/>
      <w:bCs/>
      <w:color w:val="00ABC6"/>
      <w:sz w:val="28"/>
      <w:szCs w:val="26"/>
    </w:rPr>
  </w:style>
  <w:style w:type="paragraph" w:styleId="Titre3">
    <w:name w:val="Heading 3"/>
    <w:basedOn w:val="Normal"/>
    <w:next w:val="Normal"/>
    <w:link w:val="Titre3Car"/>
    <w:autoRedefine/>
    <w:uiPriority w:val="9"/>
    <w:unhideWhenUsed/>
    <w:qFormat/>
    <w:rsid w:val="00443f63"/>
    <w:pPr>
      <w:keepNext/>
      <w:keepLines/>
      <w:numPr>
        <w:ilvl w:val="2"/>
        <w:numId w:val="1"/>
      </w:numPr>
      <w:spacing w:before="360" w:after="120"/>
      <w:ind w:left="1712" w:hanging="0"/>
      <w:outlineLvl w:val="2"/>
      <w:outlineLvl w:val="2"/>
    </w:pPr>
    <w:rPr>
      <w:rFonts w:eastAsia="ＭＳ ゴシック" w:cs="Times New Roman" w:cstheme="majorBidi" w:eastAsiaTheme="majorEastAsia"/>
      <w:b/>
      <w:bCs/>
      <w:color w:val="404141"/>
      <w:sz w:val="24"/>
    </w:rPr>
  </w:style>
  <w:style w:type="paragraph" w:styleId="Titre4">
    <w:name w:val="Heading 4"/>
    <w:basedOn w:val="Normal"/>
    <w:next w:val="Normal"/>
    <w:link w:val="Titre4Car"/>
    <w:uiPriority w:val="9"/>
    <w:unhideWhenUsed/>
    <w:qFormat/>
    <w:rsid w:val="00c055a1"/>
    <w:pPr>
      <w:keepNext/>
      <w:keepLines/>
      <w:spacing w:before="200" w:after="0"/>
      <w:outlineLvl w:val="3"/>
    </w:pPr>
    <w:rPr>
      <w:rFonts w:ascii="Cambria" w:hAnsi="Cambria" w:eastAsia="ＭＳ ゴシック" w:cs="Times New Roman" w:asciiTheme="majorHAnsi" w:cstheme="majorBidi" w:eastAsiaTheme="majorEastAsia" w:hAnsiTheme="majorHAnsi"/>
      <w:b/>
      <w:bCs/>
      <w:i/>
      <w:iCs/>
      <w:color w:val="4F81BD" w:themeColor="accent1"/>
    </w:rPr>
  </w:style>
  <w:style w:type="paragraph" w:styleId="Titre5">
    <w:name w:val="Heading 5"/>
    <w:basedOn w:val="Normal"/>
    <w:next w:val="Normal"/>
    <w:link w:val="Titre5Car"/>
    <w:uiPriority w:val="9"/>
    <w:unhideWhenUsed/>
    <w:qFormat/>
    <w:rsid w:val="00c055a1"/>
    <w:pPr>
      <w:keepNext/>
      <w:keepLines/>
      <w:spacing w:before="200" w:after="0"/>
      <w:outlineLvl w:val="4"/>
    </w:pPr>
    <w:rPr>
      <w:rFonts w:ascii="Cambria" w:hAnsi="Cambria" w:eastAsia="ＭＳ ゴシック" w:cs="Times New Roman" w:asciiTheme="majorHAnsi" w:cstheme="majorBidi" w:eastAsiaTheme="majorEastAsia" w:hAnsiTheme="majorHAnsi"/>
      <w:color w:val="243F60" w:themeColor="accent1" w:themeShade="7f"/>
    </w:rPr>
  </w:style>
  <w:style w:type="paragraph" w:styleId="Titre6">
    <w:name w:val="Heading 6"/>
    <w:basedOn w:val="Normal"/>
    <w:next w:val="Normal"/>
    <w:link w:val="Titre6Car"/>
    <w:uiPriority w:val="9"/>
    <w:semiHidden/>
    <w:unhideWhenUsed/>
    <w:qFormat/>
    <w:rsid w:val="00c055a1"/>
    <w:pPr>
      <w:keepNext/>
      <w:keepLines/>
      <w:spacing w:before="200" w:after="0"/>
      <w:outlineLvl w:val="5"/>
    </w:pPr>
    <w:rPr>
      <w:rFonts w:ascii="Cambria" w:hAnsi="Cambria" w:eastAsia="ＭＳ ゴシック" w:cs="Times New Roman" w:asciiTheme="majorHAnsi" w:cstheme="majorBidi" w:eastAsiaTheme="majorEastAsia" w:hAnsiTheme="majorHAnsi"/>
      <w:i/>
      <w:iCs/>
      <w:color w:val="243F60" w:themeColor="accent1" w:themeShade="7f"/>
    </w:rPr>
  </w:style>
  <w:style w:type="paragraph" w:styleId="Titre7">
    <w:name w:val="Heading 7"/>
    <w:basedOn w:val="Normal"/>
    <w:next w:val="Normal"/>
    <w:link w:val="Titre7Car"/>
    <w:uiPriority w:val="9"/>
    <w:semiHidden/>
    <w:unhideWhenUsed/>
    <w:qFormat/>
    <w:rsid w:val="00c055a1"/>
    <w:pPr>
      <w:keepNext/>
      <w:keepLines/>
      <w:spacing w:before="200" w:after="0"/>
      <w:outlineLvl w:val="6"/>
    </w:pPr>
    <w:rPr>
      <w:rFonts w:ascii="Cambria" w:hAnsi="Cambria" w:eastAsia="ＭＳ ゴシック" w:cs="Times New Roman" w:asciiTheme="majorHAnsi" w:cstheme="majorBidi" w:eastAsiaTheme="majorEastAsia" w:hAnsiTheme="majorHAnsi"/>
      <w:i/>
      <w:iCs/>
      <w:color w:val="404040" w:themeColor="text1" w:themeTint="bf"/>
    </w:rPr>
  </w:style>
  <w:style w:type="paragraph" w:styleId="Titre8">
    <w:name w:val="Heading 8"/>
    <w:basedOn w:val="Normal"/>
    <w:next w:val="Normal"/>
    <w:link w:val="Titre8Car"/>
    <w:uiPriority w:val="9"/>
    <w:semiHidden/>
    <w:unhideWhenUsed/>
    <w:qFormat/>
    <w:rsid w:val="00c055a1"/>
    <w:pPr>
      <w:keepNext/>
      <w:keepLines/>
      <w:spacing w:before="200" w:after="0"/>
      <w:outlineLvl w:val="7"/>
    </w:pPr>
    <w:rPr>
      <w:rFonts w:ascii="Cambria" w:hAnsi="Cambria" w:eastAsia="ＭＳ ゴシック" w:cs="Times New Roman" w:asciiTheme="majorHAnsi" w:cstheme="majorBidi" w:eastAsiaTheme="majorEastAsia" w:hAnsiTheme="majorHAnsi"/>
      <w:color w:val="404040" w:themeColor="text1" w:themeTint="bf"/>
      <w:sz w:val="20"/>
      <w:szCs w:val="20"/>
    </w:rPr>
  </w:style>
  <w:style w:type="paragraph" w:styleId="Titre9">
    <w:name w:val="Heading 9"/>
    <w:basedOn w:val="Normal"/>
    <w:next w:val="Normal"/>
    <w:link w:val="Titre9Car"/>
    <w:uiPriority w:val="9"/>
    <w:semiHidden/>
    <w:unhideWhenUsed/>
    <w:qFormat/>
    <w:rsid w:val="00c055a1"/>
    <w:pPr>
      <w:keepNext/>
      <w:keepLines/>
      <w:spacing w:before="200" w:after="0"/>
      <w:outlineLvl w:val="8"/>
    </w:pPr>
    <w:rPr>
      <w:rFonts w:ascii="Cambria" w:hAnsi="Cambria" w:eastAsia="ＭＳ ゴシック"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507d10"/>
    <w:rPr>
      <w:rFonts w:ascii="Gotham Bold" w:hAnsi="Gotham Bold" w:eastAsia="ＭＳ ゴシック" w:cs="Times New Roman" w:cstheme="majorBidi" w:eastAsiaTheme="majorEastAsia"/>
      <w:b/>
      <w:bCs/>
      <w:color w:val="404141"/>
      <w:sz w:val="36"/>
      <w:szCs w:val="28"/>
    </w:rPr>
  </w:style>
  <w:style w:type="character" w:styleId="TitreCar" w:customStyle="1">
    <w:name w:val="Titre Car"/>
    <w:basedOn w:val="DefaultParagraphFont"/>
    <w:link w:val="Titre"/>
    <w:uiPriority w:val="10"/>
    <w:qFormat/>
    <w:rsid w:val="00d576d4"/>
    <w:rPr>
      <w:rFonts w:ascii="Helvetica" w:hAnsi="Helvetica" w:eastAsia="ＭＳ ゴシック" w:cs="Times New Roman" w:cstheme="majorBidi" w:eastAsiaTheme="majorEastAsia"/>
      <w:b/>
      <w:color w:val="595959" w:themeColor="text1" w:themeTint="a6"/>
      <w:spacing w:val="5"/>
      <w:sz w:val="52"/>
      <w:szCs w:val="52"/>
    </w:rPr>
  </w:style>
  <w:style w:type="character" w:styleId="Titre2Car" w:customStyle="1">
    <w:name w:val="Titre 2 Car"/>
    <w:basedOn w:val="DefaultParagraphFont"/>
    <w:link w:val="Titre2"/>
    <w:uiPriority w:val="9"/>
    <w:qFormat/>
    <w:rsid w:val="00b8116f"/>
    <w:rPr>
      <w:rFonts w:ascii="Proxima Nova Light" w:hAnsi="Proxima Nova Light" w:eastAsia="ＭＳ ゴシック" w:cs="Times New Roman" w:cstheme="majorBidi" w:eastAsiaTheme="majorEastAsia"/>
      <w:bCs/>
      <w:color w:val="00ABC6"/>
      <w:sz w:val="28"/>
      <w:szCs w:val="26"/>
      <w:lang w:val="fr-FR"/>
    </w:rPr>
  </w:style>
  <w:style w:type="character" w:styleId="TextedebullesCar" w:customStyle="1">
    <w:name w:val="Texte de bulles Car"/>
    <w:basedOn w:val="DefaultParagraphFont"/>
    <w:link w:val="Textedebulles"/>
    <w:uiPriority w:val="99"/>
    <w:semiHidden/>
    <w:qFormat/>
    <w:rsid w:val="00564ccb"/>
    <w:rPr>
      <w:rFonts w:ascii="Tahoma" w:hAnsi="Tahoma" w:cs="Tahoma"/>
      <w:sz w:val="16"/>
      <w:szCs w:val="16"/>
    </w:rPr>
  </w:style>
  <w:style w:type="character" w:styleId="EntteCar" w:customStyle="1">
    <w:name w:val="En-tête Car"/>
    <w:basedOn w:val="DefaultParagraphFont"/>
    <w:link w:val="En-tte"/>
    <w:uiPriority w:val="99"/>
    <w:qFormat/>
    <w:rsid w:val="005c11f5"/>
    <w:rPr>
      <w:rFonts w:ascii="Helvetica" w:hAnsi="Helvetica"/>
      <w:color w:val="BFBFBF" w:themeColor="background1" w:themeShade="bf"/>
      <w:sz w:val="18"/>
    </w:rPr>
  </w:style>
  <w:style w:type="character" w:styleId="PieddepageCar" w:customStyle="1">
    <w:name w:val="Pied de page Car"/>
    <w:basedOn w:val="DefaultParagraphFont"/>
    <w:link w:val="Pieddepage"/>
    <w:uiPriority w:val="99"/>
    <w:qFormat/>
    <w:rsid w:val="00564ccb"/>
    <w:rPr/>
  </w:style>
  <w:style w:type="character" w:styleId="Titre3Car" w:customStyle="1">
    <w:name w:val="Titre 3 Car"/>
    <w:basedOn w:val="DefaultParagraphFont"/>
    <w:link w:val="Titre3"/>
    <w:uiPriority w:val="9"/>
    <w:qFormat/>
    <w:rsid w:val="00443f63"/>
    <w:rPr>
      <w:rFonts w:ascii="Proxima Nova Light" w:hAnsi="Proxima Nova Light" w:eastAsia="ＭＳ ゴシック" w:cs="Times New Roman" w:cstheme="majorBidi" w:eastAsiaTheme="majorEastAsia"/>
      <w:b/>
      <w:bCs/>
      <w:color w:val="404141"/>
      <w:sz w:val="24"/>
      <w:lang w:val="fr-FR"/>
    </w:rPr>
  </w:style>
  <w:style w:type="character" w:styleId="Titre4Car" w:customStyle="1">
    <w:name w:val="Titre 4 Car"/>
    <w:basedOn w:val="DefaultParagraphFont"/>
    <w:link w:val="Titre4"/>
    <w:uiPriority w:val="9"/>
    <w:qFormat/>
    <w:rsid w:val="00c055a1"/>
    <w:rPr>
      <w:rFonts w:ascii="Cambria" w:hAnsi="Cambria" w:eastAsia="ＭＳ ゴシック" w:cs="Times New Roman" w:asciiTheme="majorHAnsi" w:cstheme="majorBidi" w:eastAsiaTheme="majorEastAsia" w:hAnsiTheme="majorHAnsi"/>
      <w:b/>
      <w:bCs/>
      <w:i/>
      <w:iCs/>
      <w:color w:val="4F81BD" w:themeColor="accent1"/>
    </w:rPr>
  </w:style>
  <w:style w:type="character" w:styleId="Titre5Car" w:customStyle="1">
    <w:name w:val="Titre 5 Car"/>
    <w:basedOn w:val="DefaultParagraphFont"/>
    <w:link w:val="Titre5"/>
    <w:uiPriority w:val="9"/>
    <w:qFormat/>
    <w:rsid w:val="00c055a1"/>
    <w:rPr>
      <w:rFonts w:ascii="Cambria" w:hAnsi="Cambria" w:eastAsia="ＭＳ ゴシック" w:cs="Times New Roman" w:asciiTheme="majorHAnsi" w:cstheme="majorBidi" w:eastAsiaTheme="majorEastAsia" w:hAnsiTheme="majorHAnsi"/>
      <w:color w:val="243F60" w:themeColor="accent1" w:themeShade="7f"/>
    </w:rPr>
  </w:style>
  <w:style w:type="character" w:styleId="Titre6Car" w:customStyle="1">
    <w:name w:val="Titre 6 Car"/>
    <w:basedOn w:val="DefaultParagraphFont"/>
    <w:link w:val="Titre6"/>
    <w:uiPriority w:val="9"/>
    <w:semiHidden/>
    <w:qFormat/>
    <w:rsid w:val="00c055a1"/>
    <w:rPr>
      <w:rFonts w:ascii="Cambria" w:hAnsi="Cambria" w:eastAsia="ＭＳ ゴシック" w:cs="Times New Roman" w:asciiTheme="majorHAnsi" w:cstheme="majorBidi" w:eastAsiaTheme="majorEastAsia" w:hAnsiTheme="majorHAnsi"/>
      <w:i/>
      <w:iCs/>
      <w:color w:val="243F60" w:themeColor="accent1" w:themeShade="7f"/>
    </w:rPr>
  </w:style>
  <w:style w:type="character" w:styleId="Titre7Car" w:customStyle="1">
    <w:name w:val="Titre 7 Car"/>
    <w:basedOn w:val="DefaultParagraphFont"/>
    <w:link w:val="Titre7"/>
    <w:uiPriority w:val="9"/>
    <w:semiHidden/>
    <w:qFormat/>
    <w:rsid w:val="00c055a1"/>
    <w:rPr>
      <w:rFonts w:ascii="Cambria" w:hAnsi="Cambria" w:eastAsia="ＭＳ ゴシック" w:cs="Times New Roman" w:asciiTheme="majorHAnsi" w:cstheme="majorBidi" w:eastAsiaTheme="majorEastAsia" w:hAnsiTheme="majorHAnsi"/>
      <w:i/>
      <w:iCs/>
      <w:color w:val="404040" w:themeColor="text1" w:themeTint="bf"/>
    </w:rPr>
  </w:style>
  <w:style w:type="character" w:styleId="Titre8Car" w:customStyle="1">
    <w:name w:val="Titre 8 Car"/>
    <w:basedOn w:val="DefaultParagraphFont"/>
    <w:link w:val="Titre8"/>
    <w:uiPriority w:val="9"/>
    <w:semiHidden/>
    <w:qFormat/>
    <w:rsid w:val="00c055a1"/>
    <w:rPr>
      <w:rFonts w:ascii="Cambria" w:hAnsi="Cambria" w:eastAsia="ＭＳ ゴシック" w:cs="Times New Roman" w:asciiTheme="majorHAnsi" w:cstheme="majorBidi" w:eastAsiaTheme="majorEastAsia" w:hAnsiTheme="majorHAnsi"/>
      <w:color w:val="404040" w:themeColor="text1" w:themeTint="bf"/>
      <w:sz w:val="20"/>
      <w:szCs w:val="20"/>
    </w:rPr>
  </w:style>
  <w:style w:type="character" w:styleId="Titre9Car" w:customStyle="1">
    <w:name w:val="Titre 9 Car"/>
    <w:basedOn w:val="DefaultParagraphFont"/>
    <w:link w:val="Titre9"/>
    <w:uiPriority w:val="9"/>
    <w:semiHidden/>
    <w:qFormat/>
    <w:rsid w:val="00c055a1"/>
    <w:rPr>
      <w:rFonts w:ascii="Cambria" w:hAnsi="Cambria" w:eastAsia="ＭＳ ゴシック" w:cs="Times New Roman" w:asciiTheme="majorHAnsi" w:cstheme="majorBidi" w:eastAsiaTheme="majorEastAsia" w:hAnsiTheme="majorHAnsi"/>
      <w:i/>
      <w:iCs/>
      <w:color w:val="404040" w:themeColor="text1" w:themeTint="bf"/>
      <w:sz w:val="20"/>
      <w:szCs w:val="20"/>
    </w:rPr>
  </w:style>
  <w:style w:type="character" w:styleId="LienInternet">
    <w:name w:val="Lien Internet"/>
    <w:basedOn w:val="DefaultParagraphFont"/>
    <w:uiPriority w:val="99"/>
    <w:unhideWhenUsed/>
    <w:rsid w:val="006f1c9f"/>
    <w:rPr>
      <w:color w:val="0000FF" w:themeColor="hyperlink"/>
      <w:u w:val="single"/>
    </w:rPr>
  </w:style>
  <w:style w:type="character" w:styleId="Annotationreference">
    <w:name w:val="annotation reference"/>
    <w:basedOn w:val="DefaultParagraphFont"/>
    <w:uiPriority w:val="99"/>
    <w:semiHidden/>
    <w:unhideWhenUsed/>
    <w:qFormat/>
    <w:rsid w:val="00df0d50"/>
    <w:rPr>
      <w:sz w:val="18"/>
      <w:szCs w:val="18"/>
    </w:rPr>
  </w:style>
  <w:style w:type="character" w:styleId="CommentaireCar" w:customStyle="1">
    <w:name w:val="Commentaire Car"/>
    <w:basedOn w:val="DefaultParagraphFont"/>
    <w:link w:val="Commentaire"/>
    <w:uiPriority w:val="99"/>
    <w:semiHidden/>
    <w:qFormat/>
    <w:rsid w:val="00df0d50"/>
    <w:rPr>
      <w:rFonts w:eastAsia="ＭＳ 明朝" w:eastAsiaTheme="minorEastAsia"/>
      <w:sz w:val="24"/>
      <w:szCs w:val="24"/>
      <w:lang w:val="fr-FR" w:eastAsia="fr-FR"/>
    </w:rPr>
  </w:style>
  <w:style w:type="character" w:styleId="PlaceholderText">
    <w:name w:val="Placeholder Text"/>
    <w:basedOn w:val="DefaultParagraphFont"/>
    <w:uiPriority w:val="99"/>
    <w:semiHidden/>
    <w:qFormat/>
    <w:rsid w:val="002e5f85"/>
    <w:rPr>
      <w:color w:val="808080"/>
    </w:rPr>
  </w:style>
  <w:style w:type="character" w:styleId="Style1Char" w:customStyle="1">
    <w:name w:val="Style1 Char"/>
    <w:basedOn w:val="TitreCar"/>
    <w:link w:val="Style1"/>
    <w:qFormat/>
    <w:rsid w:val="00ec645b"/>
    <w:rPr>
      <w:rFonts w:ascii="Helvetica" w:hAnsi="Helvetica" w:eastAsia="ＭＳ ゴシック" w:cs="Times New Roman" w:cstheme="majorBidi" w:eastAsiaTheme="majorEastAsia"/>
      <w:b/>
      <w:color w:val="595959" w:themeColor="text1" w:themeTint="a6"/>
      <w:spacing w:val="5"/>
      <w:sz w:val="52"/>
      <w:szCs w:val="52"/>
    </w:rPr>
  </w:style>
  <w:style w:type="character" w:styleId="SubTitleChar" w:customStyle="1">
    <w:name w:val="SubTitle Char"/>
    <w:basedOn w:val="TitreCar"/>
    <w:link w:val="Subtitle1"/>
    <w:qFormat/>
    <w:rsid w:val="00d576d4"/>
    <w:rPr>
      <w:rFonts w:ascii="Helvetica" w:hAnsi="Helvetica" w:eastAsia="ＭＳ ゴシック" w:cs="Times New Roman" w:cstheme="majorBidi" w:eastAsiaTheme="majorEastAsia"/>
      <w:b/>
      <w:color w:val="A6A6A6" w:themeColor="background1" w:themeShade="a6"/>
      <w:spacing w:val="5"/>
      <w:sz w:val="36"/>
      <w:szCs w:val="52"/>
    </w:rPr>
  </w:style>
  <w:style w:type="character" w:styleId="ObjetducommentaireCar" w:customStyle="1">
    <w:name w:val="Objet du commentaire Car"/>
    <w:basedOn w:val="CommentaireCar"/>
    <w:link w:val="Objetducommentaire"/>
    <w:qFormat/>
    <w:rsid w:val="001b6474"/>
    <w:rPr>
      <w:rFonts w:ascii="Helvetica" w:hAnsi="Helvetica" w:eastAsia="ＭＳ 明朝" w:eastAsiaTheme="minorEastAsia"/>
      <w:b/>
      <w:bCs/>
      <w:sz w:val="20"/>
      <w:szCs w:val="20"/>
      <w:lang w:val="fr-FR" w:eastAsia="fr-FR"/>
    </w:rPr>
  </w:style>
  <w:style w:type="character" w:styleId="FollowedHyperlink">
    <w:name w:val="FollowedHyperlink"/>
    <w:basedOn w:val="DefaultParagraphFont"/>
    <w:qFormat/>
    <w:rsid w:val="009c2c84"/>
    <w:rPr>
      <w:color w:val="800080" w:themeColor="followedHyperlink"/>
      <w:u w:val="single"/>
    </w:rPr>
  </w:style>
  <w:style w:type="character" w:styleId="BodyTextbulChar" w:customStyle="1">
    <w:name w:val="BodyText-bul Char"/>
    <w:basedOn w:val="DefaultParagraphFont"/>
    <w:link w:val="BodyText-bul"/>
    <w:qFormat/>
    <w:rsid w:val="00901a87"/>
    <w:rPr>
      <w:rFonts w:ascii="Arial" w:hAnsi="Arial" w:eastAsia="Times New Roman" w:cs="Arial"/>
      <w:color w:val="595959" w:themeColor="text1" w:themeTint="a6"/>
      <w:sz w:val="20"/>
      <w:szCs w:val="20"/>
    </w:rPr>
  </w:style>
  <w:style w:type="character" w:styleId="Degree" w:customStyle="1">
    <w:name w:val="degree"/>
    <w:basedOn w:val="DefaultParagraphFont"/>
    <w:qFormat/>
    <w:rsid w:val="007e2f98"/>
    <w:rPr/>
  </w:style>
  <w:style w:type="character" w:styleId="Appleconvertedspace" w:customStyle="1">
    <w:name w:val="apple-converted-space"/>
    <w:basedOn w:val="DefaultParagraphFont"/>
    <w:qFormat/>
    <w:rsid w:val="007e2f98"/>
    <w:rPr/>
  </w:style>
  <w:style w:type="character" w:styleId="Major" w:customStyle="1">
    <w:name w:val="major"/>
    <w:basedOn w:val="DefaultParagraphFont"/>
    <w:qFormat/>
    <w:rsid w:val="007e2f98"/>
    <w:rPr/>
  </w:style>
  <w:style w:type="character" w:styleId="Strong">
    <w:name w:val="Strong"/>
    <w:basedOn w:val="DefaultParagraphFont"/>
    <w:uiPriority w:val="22"/>
    <w:qFormat/>
    <w:rsid w:val="00305726"/>
    <w:rPr>
      <w:b/>
      <w:bCs/>
    </w:rPr>
  </w:style>
  <w:style w:type="character" w:styleId="Hps" w:customStyle="1">
    <w:name w:val="hps"/>
    <w:basedOn w:val="DefaultParagraphFont"/>
    <w:qFormat/>
    <w:rsid w:val="003e0bd9"/>
    <w:rPr/>
  </w:style>
  <w:style w:type="character" w:styleId="Pagenumber">
    <w:name w:val="page number"/>
    <w:basedOn w:val="DefaultParagraphFont"/>
    <w:qFormat/>
    <w:rsid w:val="00d84305"/>
    <w:rPr/>
  </w:style>
  <w:style w:type="character" w:styleId="Accentuation">
    <w:name w:val="Accentuation"/>
    <w:basedOn w:val="DefaultParagraphFont"/>
    <w:uiPriority w:val="20"/>
    <w:qFormat/>
    <w:rsid w:val="00f12475"/>
    <w:rPr>
      <w:i/>
      <w:iCs/>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C0000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Arial"/>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Calibri" w:cs="Arial"/>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character" w:styleId="Textesource">
    <w:name w:val="Texte source"/>
    <w:qFormat/>
    <w:rPr>
      <w:rFonts w:ascii="Liberation Mono" w:hAnsi="Liberation Mono" w:eastAsia="Liberation Mono" w:cs="Liberation Mono"/>
    </w:rPr>
  </w:style>
  <w:style w:type="character" w:styleId="ListLabel45">
    <w:name w:val="ListLabel 45"/>
    <w:qFormat/>
    <w:rPr>
      <w:rFonts w:cs="Arial"/>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Arial"/>
      <w:b/>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Aria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Arial"/>
      <w:b/>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Aria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link w:val="TitreCar"/>
    <w:uiPriority w:val="10"/>
    <w:qFormat/>
    <w:rsid w:val="00d576d4"/>
    <w:pPr>
      <w:spacing w:lineRule="auto" w:line="240" w:before="0" w:after="300"/>
      <w:contextualSpacing/>
      <w:jc w:val="center"/>
    </w:pPr>
    <w:rPr>
      <w:rFonts w:eastAsia="ＭＳ ゴシック" w:cs="Times New Roman" w:cstheme="majorBidi" w:eastAsiaTheme="majorEastAsia"/>
      <w:b/>
      <w:color w:val="595959" w:themeColor="text1" w:themeTint="a6"/>
      <w:spacing w:val="5"/>
      <w:sz w:val="52"/>
      <w:szCs w:val="52"/>
    </w:rPr>
  </w:style>
  <w:style w:type="paragraph" w:styleId="ListParagraph">
    <w:name w:val="List Paragraph"/>
    <w:basedOn w:val="Normal"/>
    <w:uiPriority w:val="34"/>
    <w:qFormat/>
    <w:rsid w:val="007c3014"/>
    <w:pPr>
      <w:spacing w:before="0" w:after="200"/>
      <w:ind w:left="720" w:hanging="0"/>
      <w:contextualSpacing/>
    </w:pPr>
    <w:rPr/>
  </w:style>
  <w:style w:type="paragraph" w:styleId="BalloonText">
    <w:name w:val="Balloon Text"/>
    <w:basedOn w:val="Normal"/>
    <w:link w:val="TextedebullesCar"/>
    <w:uiPriority w:val="99"/>
    <w:semiHidden/>
    <w:unhideWhenUsed/>
    <w:qFormat/>
    <w:rsid w:val="00564ccb"/>
    <w:pPr>
      <w:spacing w:lineRule="auto" w:line="240" w:before="0" w:after="0"/>
    </w:pPr>
    <w:rPr>
      <w:rFonts w:ascii="Tahoma" w:hAnsi="Tahoma" w:cs="Tahoma"/>
      <w:sz w:val="16"/>
      <w:szCs w:val="16"/>
    </w:rPr>
  </w:style>
  <w:style w:type="paragraph" w:styleId="Entte">
    <w:name w:val="Header"/>
    <w:basedOn w:val="Normal"/>
    <w:link w:val="En-tteCar"/>
    <w:uiPriority w:val="99"/>
    <w:unhideWhenUsed/>
    <w:rsid w:val="005c11f5"/>
    <w:pPr>
      <w:tabs>
        <w:tab w:val="center" w:pos="4536" w:leader="none"/>
        <w:tab w:val="right" w:pos="9072" w:leader="none"/>
      </w:tabs>
      <w:spacing w:lineRule="auto" w:line="240" w:before="0" w:after="0"/>
    </w:pPr>
    <w:rPr>
      <w:color w:val="BFBFBF" w:themeColor="background1" w:themeShade="bf"/>
      <w:sz w:val="18"/>
    </w:rPr>
  </w:style>
  <w:style w:type="paragraph" w:styleId="Pieddepage">
    <w:name w:val="Footer"/>
    <w:basedOn w:val="Normal"/>
    <w:link w:val="PieddepageCar"/>
    <w:uiPriority w:val="99"/>
    <w:unhideWhenUsed/>
    <w:rsid w:val="00564ccb"/>
    <w:pPr>
      <w:tabs>
        <w:tab w:val="center" w:pos="4536" w:leader="none"/>
        <w:tab w:val="right" w:pos="9072" w:leader="none"/>
      </w:tabs>
      <w:spacing w:lineRule="auto" w:line="240" w:before="0" w:after="0"/>
    </w:pPr>
    <w:rPr/>
  </w:style>
  <w:style w:type="paragraph" w:styleId="Tabledesmatiresniveau1">
    <w:name w:val="TOC 1"/>
    <w:basedOn w:val="Normal"/>
    <w:next w:val="Normal"/>
    <w:autoRedefine/>
    <w:uiPriority w:val="39"/>
    <w:unhideWhenUsed/>
    <w:rsid w:val="00c108ab"/>
    <w:pPr>
      <w:tabs>
        <w:tab w:val="right" w:pos="9339" w:leader="dot"/>
      </w:tabs>
      <w:spacing w:before="120" w:after="0"/>
    </w:pPr>
    <w:rPr>
      <w:rFonts w:ascii="Calibri" w:hAnsi="Calibri" w:asciiTheme="minorHAnsi" w:hAnsiTheme="minorHAnsi"/>
      <w:b/>
      <w:sz w:val="24"/>
      <w:szCs w:val="24"/>
    </w:rPr>
  </w:style>
  <w:style w:type="paragraph" w:styleId="Tabledesmatiresniveau2">
    <w:name w:val="TOC 2"/>
    <w:basedOn w:val="Normal"/>
    <w:next w:val="Normal"/>
    <w:autoRedefine/>
    <w:uiPriority w:val="39"/>
    <w:unhideWhenUsed/>
    <w:rsid w:val="00fc74e9"/>
    <w:pPr>
      <w:spacing w:before="0" w:after="0"/>
      <w:ind w:left="220" w:hanging="0"/>
    </w:pPr>
    <w:rPr>
      <w:rFonts w:ascii="Calibri" w:hAnsi="Calibri" w:asciiTheme="minorHAnsi" w:hAnsiTheme="minorHAnsi"/>
      <w:b/>
    </w:rPr>
  </w:style>
  <w:style w:type="paragraph" w:styleId="Tabledesmatiresniveau3">
    <w:name w:val="TOC 3"/>
    <w:basedOn w:val="Normal"/>
    <w:next w:val="Normal"/>
    <w:autoRedefine/>
    <w:uiPriority w:val="39"/>
    <w:unhideWhenUsed/>
    <w:rsid w:val="006f1c9f"/>
    <w:pPr>
      <w:spacing w:before="0" w:after="0"/>
      <w:ind w:left="440" w:hanging="0"/>
    </w:pPr>
    <w:rPr>
      <w:rFonts w:ascii="Calibri" w:hAnsi="Calibri" w:asciiTheme="minorHAnsi" w:hAnsiTheme="minorHAnsi"/>
    </w:rPr>
  </w:style>
  <w:style w:type="paragraph" w:styleId="Tabledesmatiresniveau4">
    <w:name w:val="TOC 4"/>
    <w:basedOn w:val="Normal"/>
    <w:next w:val="Normal"/>
    <w:autoRedefine/>
    <w:uiPriority w:val="39"/>
    <w:unhideWhenUsed/>
    <w:rsid w:val="006f1c9f"/>
    <w:pPr>
      <w:spacing w:before="0" w:after="0"/>
      <w:ind w:left="660" w:hanging="0"/>
    </w:pPr>
    <w:rPr>
      <w:rFonts w:ascii="Calibri" w:hAnsi="Calibri" w:asciiTheme="minorHAnsi" w:hAnsiTheme="minorHAnsi"/>
      <w:sz w:val="20"/>
      <w:szCs w:val="20"/>
    </w:rPr>
  </w:style>
  <w:style w:type="paragraph" w:styleId="Tabledesmatiresniveau5">
    <w:name w:val="TOC 5"/>
    <w:basedOn w:val="Normal"/>
    <w:next w:val="Normal"/>
    <w:autoRedefine/>
    <w:uiPriority w:val="39"/>
    <w:unhideWhenUsed/>
    <w:rsid w:val="006f1c9f"/>
    <w:pPr>
      <w:spacing w:before="0" w:after="0"/>
      <w:ind w:left="880" w:hanging="0"/>
    </w:pPr>
    <w:rPr>
      <w:rFonts w:ascii="Calibri" w:hAnsi="Calibri" w:asciiTheme="minorHAnsi" w:hAnsiTheme="minorHAnsi"/>
      <w:sz w:val="20"/>
      <w:szCs w:val="20"/>
    </w:rPr>
  </w:style>
  <w:style w:type="paragraph" w:styleId="Tabledesmatiresniveau6">
    <w:name w:val="TOC 6"/>
    <w:basedOn w:val="Normal"/>
    <w:next w:val="Normal"/>
    <w:autoRedefine/>
    <w:uiPriority w:val="39"/>
    <w:unhideWhenUsed/>
    <w:rsid w:val="006f1c9f"/>
    <w:pPr>
      <w:spacing w:before="0" w:after="0"/>
      <w:ind w:left="1100" w:hanging="0"/>
    </w:pPr>
    <w:rPr>
      <w:rFonts w:ascii="Calibri" w:hAnsi="Calibri" w:asciiTheme="minorHAnsi" w:hAnsiTheme="minorHAnsi"/>
      <w:sz w:val="20"/>
      <w:szCs w:val="20"/>
    </w:rPr>
  </w:style>
  <w:style w:type="paragraph" w:styleId="Tabledesmatiresniveau7">
    <w:name w:val="TOC 7"/>
    <w:basedOn w:val="Normal"/>
    <w:next w:val="Normal"/>
    <w:autoRedefine/>
    <w:uiPriority w:val="39"/>
    <w:unhideWhenUsed/>
    <w:rsid w:val="006f1c9f"/>
    <w:pPr>
      <w:spacing w:before="0" w:after="0"/>
      <w:ind w:left="1320" w:hanging="0"/>
    </w:pPr>
    <w:rPr>
      <w:rFonts w:ascii="Calibri" w:hAnsi="Calibri" w:asciiTheme="minorHAnsi" w:hAnsiTheme="minorHAnsi"/>
      <w:sz w:val="20"/>
      <w:szCs w:val="20"/>
    </w:rPr>
  </w:style>
  <w:style w:type="paragraph" w:styleId="Tabledesmatiresniveau8">
    <w:name w:val="TOC 8"/>
    <w:basedOn w:val="Normal"/>
    <w:next w:val="Normal"/>
    <w:autoRedefine/>
    <w:uiPriority w:val="39"/>
    <w:unhideWhenUsed/>
    <w:rsid w:val="006f1c9f"/>
    <w:pPr>
      <w:spacing w:before="0" w:after="0"/>
      <w:ind w:left="1540" w:hanging="0"/>
    </w:pPr>
    <w:rPr>
      <w:rFonts w:ascii="Calibri" w:hAnsi="Calibri" w:asciiTheme="minorHAnsi" w:hAnsiTheme="minorHAnsi"/>
      <w:sz w:val="20"/>
      <w:szCs w:val="20"/>
    </w:rPr>
  </w:style>
  <w:style w:type="paragraph" w:styleId="Tabledesmatiresniveau9">
    <w:name w:val="TOC 9"/>
    <w:basedOn w:val="Normal"/>
    <w:next w:val="Normal"/>
    <w:autoRedefine/>
    <w:uiPriority w:val="39"/>
    <w:unhideWhenUsed/>
    <w:rsid w:val="006f1c9f"/>
    <w:pPr>
      <w:spacing w:before="0" w:after="0"/>
      <w:ind w:left="1760" w:hanging="0"/>
    </w:pPr>
    <w:rPr>
      <w:rFonts w:ascii="Calibri" w:hAnsi="Calibri" w:asciiTheme="minorHAnsi" w:hAnsiTheme="minorHAnsi"/>
      <w:sz w:val="20"/>
      <w:szCs w:val="20"/>
    </w:rPr>
  </w:style>
  <w:style w:type="paragraph" w:styleId="HeaderOdd" w:customStyle="1">
    <w:name w:val="Header Odd"/>
    <w:qFormat/>
    <w:rsid w:val="007351de"/>
    <w:pPr>
      <w:widowControl w:val="false"/>
      <w:pBdr>
        <w:bottom w:val="single" w:sz="4" w:space="1" w:color="4F81BD"/>
      </w:pBdr>
      <w:bidi w:val="0"/>
      <w:jc w:val="right"/>
    </w:pPr>
    <w:rPr>
      <w:rFonts w:ascii="Calibri" w:hAnsi="Calibri" w:eastAsia="Calibri" w:cs="Times New Roman"/>
      <w:b/>
      <w:color w:val="1F497D" w:themeColor="text2"/>
      <w:sz w:val="20"/>
      <w:szCs w:val="20"/>
      <w:lang w:val="en-US" w:eastAsia="ja-JP" w:bidi="ar-SA"/>
    </w:rPr>
  </w:style>
  <w:style w:type="paragraph" w:styleId="NoSpacing">
    <w:name w:val="No Spacing"/>
    <w:uiPriority w:val="1"/>
    <w:qFormat/>
    <w:rsid w:val="007351de"/>
    <w:pPr>
      <w:widowControl/>
      <w:bidi w:val="0"/>
      <w:spacing w:lineRule="auto" w:line="240" w:before="0" w:after="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Annotationtext">
    <w:name w:val="annotation text"/>
    <w:basedOn w:val="Normal"/>
    <w:link w:val="CommentaireCar"/>
    <w:uiPriority w:val="99"/>
    <w:semiHidden/>
    <w:unhideWhenUsed/>
    <w:qFormat/>
    <w:rsid w:val="00df0d50"/>
    <w:pPr>
      <w:spacing w:lineRule="auto" w:line="240" w:before="0" w:after="0"/>
    </w:pPr>
    <w:rPr>
      <w:rFonts w:eastAsia="ＭＳ 明朝" w:eastAsiaTheme="minorEastAsia"/>
      <w:sz w:val="24"/>
      <w:szCs w:val="24"/>
      <w:lang w:eastAsia="fr-FR"/>
    </w:rPr>
  </w:style>
  <w:style w:type="paragraph" w:styleId="Style11" w:customStyle="1">
    <w:name w:val="Style1"/>
    <w:basedOn w:val="Titreprincipal"/>
    <w:link w:val="Style1Char"/>
    <w:qFormat/>
    <w:rsid w:val="00ec645b"/>
    <w:pPr/>
    <w:rPr>
      <w:b w:val="false"/>
    </w:rPr>
  </w:style>
  <w:style w:type="paragraph" w:styleId="Subtitle1" w:customStyle="1">
    <w:name w:val="Subtitle1"/>
    <w:basedOn w:val="Titreprincipal"/>
    <w:link w:val="SubTitleChar"/>
    <w:qFormat/>
    <w:rsid w:val="00d576d4"/>
    <w:pPr/>
    <w:rPr>
      <w:b w:val="false"/>
      <w:color w:val="A6A6A6" w:themeColor="background1" w:themeShade="a6"/>
      <w:sz w:val="36"/>
    </w:rPr>
  </w:style>
  <w:style w:type="paragraph" w:styleId="Aptext" w:customStyle="1">
    <w:name w:val="ap_text"/>
    <w:basedOn w:val="Normal"/>
    <w:qFormat/>
    <w:rsid w:val="008277b2"/>
    <w:pPr/>
    <w:rPr>
      <w:rFonts w:cs="Calibri"/>
      <w:color w:val="000000"/>
      <w:sz w:val="23"/>
      <w:szCs w:val="21"/>
    </w:rPr>
  </w:style>
  <w:style w:type="paragraph" w:styleId="Aplist" w:customStyle="1">
    <w:name w:val="ap_list"/>
    <w:basedOn w:val="ListParagraph"/>
    <w:qFormat/>
    <w:rsid w:val="00571f7b"/>
    <w:pPr>
      <w:ind w:left="720" w:hanging="0"/>
    </w:pPr>
    <w:rPr>
      <w:rFonts w:cs="Calibri" w:cstheme="minorHAnsi"/>
      <w:sz w:val="23"/>
      <w:szCs w:val="24"/>
    </w:rPr>
  </w:style>
  <w:style w:type="paragraph" w:styleId="ApTOC1" w:customStyle="1">
    <w:name w:val="ap_TOC 1"/>
    <w:basedOn w:val="Tabledesmatiresniveau1"/>
    <w:qFormat/>
    <w:rsid w:val="00404244"/>
    <w:pPr>
      <w:tabs>
        <w:tab w:val="right" w:pos="6804" w:leader="none"/>
      </w:tabs>
    </w:pPr>
    <w:rPr>
      <w:sz w:val="28"/>
    </w:rPr>
  </w:style>
  <w:style w:type="paragraph" w:styleId="ApTOC2" w:customStyle="1">
    <w:name w:val="ap_TOC 2"/>
    <w:basedOn w:val="Tabledesmatiresniveau2"/>
    <w:qFormat/>
    <w:rsid w:val="00404244"/>
    <w:pPr>
      <w:tabs>
        <w:tab w:val="right" w:pos="6804" w:leader="none"/>
      </w:tabs>
    </w:pPr>
    <w:rPr>
      <w:rFonts w:cs="Calibri"/>
      <w:i/>
    </w:rPr>
  </w:style>
  <w:style w:type="paragraph" w:styleId="ApTitle" w:customStyle="1">
    <w:name w:val="ap_Title"/>
    <w:basedOn w:val="Normal"/>
    <w:qFormat/>
    <w:rsid w:val="00b81c74"/>
    <w:pPr>
      <w:pBdr>
        <w:top w:val="single" w:sz="48" w:space="1" w:color="4BACC6"/>
        <w:bottom w:val="single" w:sz="48" w:space="1" w:color="4BACC6"/>
      </w:pBdr>
      <w:spacing w:lineRule="auto" w:line="240" w:before="0" w:after="0"/>
    </w:pPr>
    <w:rPr>
      <w:sz w:val="48"/>
    </w:rPr>
  </w:style>
  <w:style w:type="paragraph" w:styleId="Annotationsubject">
    <w:name w:val="annotation subject"/>
    <w:basedOn w:val="Annotationtext"/>
    <w:link w:val="ObjetducommentaireCar"/>
    <w:qFormat/>
    <w:rsid w:val="001b6474"/>
    <w:pPr>
      <w:spacing w:before="0" w:after="200"/>
    </w:pPr>
    <w:rPr>
      <w:rFonts w:eastAsia="Calibri" w:eastAsiaTheme="minorHAnsi"/>
      <w:b/>
      <w:bCs/>
      <w:sz w:val="20"/>
      <w:szCs w:val="20"/>
      <w:lang w:val="en-US" w:eastAsia="en-US"/>
    </w:rPr>
  </w:style>
  <w:style w:type="paragraph" w:styleId="BodyTextbul" w:customStyle="1">
    <w:name w:val="BodyText-bul"/>
    <w:basedOn w:val="Normal"/>
    <w:link w:val="BodyText-bulChar"/>
    <w:qFormat/>
    <w:rsid w:val="00901a87"/>
    <w:pPr>
      <w:spacing w:before="120" w:after="120"/>
    </w:pPr>
    <w:rPr>
      <w:rFonts w:ascii="Arial" w:hAnsi="Arial" w:eastAsia="Times New Roman" w:cs="Arial"/>
      <w:color w:val="595959" w:themeColor="text1" w:themeTint="a6"/>
      <w:sz w:val="20"/>
      <w:szCs w:val="20"/>
    </w:rPr>
  </w:style>
  <w:style w:type="paragraph" w:styleId="BodyTextbul1" w:customStyle="1">
    <w:name w:val="BodyText-bul-1"/>
    <w:basedOn w:val="BodyTextbul"/>
    <w:qFormat/>
    <w:rsid w:val="00901a87"/>
    <w:pPr>
      <w:ind w:left="720" w:hanging="0"/>
    </w:pPr>
    <w:rPr/>
  </w:style>
  <w:style w:type="paragraph" w:styleId="NormalWeb">
    <w:name w:val="Normal (Web)"/>
    <w:basedOn w:val="Normal"/>
    <w:uiPriority w:val="99"/>
    <w:unhideWhenUsed/>
    <w:qFormat/>
    <w:rsid w:val="00870bdf"/>
    <w:pPr>
      <w:spacing w:lineRule="auto" w:line="240" w:beforeAutospacing="1" w:afterAutospacing="1"/>
    </w:pPr>
    <w:rPr>
      <w:rFonts w:ascii="Times New Roman" w:hAnsi="Times New Roman" w:eastAsia="Times New Roman" w:cs="Times New Roman"/>
      <w:sz w:val="24"/>
      <w:szCs w:val="24"/>
      <w:lang w:val="fr-CH" w:eastAsia="fr-CH"/>
    </w:rPr>
  </w:style>
  <w:style w:type="paragraph" w:styleId="TexteSelimProxima" w:customStyle="1">
    <w:name w:val="Texte Selim Proxima"/>
    <w:basedOn w:val="Normal"/>
    <w:qFormat/>
    <w:rsid w:val="00507d10"/>
    <w:pPr/>
    <w:rPr>
      <w:rFonts w:ascii="Proxima Nova Bold" w:hAnsi="Proxima Nova Bold"/>
      <w:color w:val="000000" w:themeColor="text1"/>
      <w:lang w:val="en-GB"/>
    </w:rPr>
  </w:style>
  <w:style w:type="paragraph" w:styleId="Contenudecadre">
    <w:name w:val="Contenu de cadre"/>
    <w:basedOn w:val="Normal"/>
    <w:qFormat/>
    <w:pPr/>
    <w:rPr/>
  </w:style>
  <w:style w:type="paragraph" w:styleId="Texteprformat">
    <w:name w:val="Texte préformaté"/>
    <w:basedOn w:val="Normal"/>
    <w:qFormat/>
    <w:pPr/>
    <w:rPr/>
  </w:style>
  <w:style w:type="paragraph" w:styleId="Titre10">
    <w:name w:val="Titre 10"/>
    <w:basedOn w:val="Titre"/>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rsid w:val="00d545b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lleclaire-Accent3">
    <w:name w:val="Light Grid Accent 3"/>
    <w:basedOn w:val="TableauNormal"/>
    <w:rsid w:val="00d545b0"/>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stemoyenne1-Accent5">
    <w:name w:val="Medium List 1 Accent 5"/>
    <w:basedOn w:val="TableauNormal"/>
    <w:rsid w:val="00d545b0"/>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moyenne3-Accent5">
    <w:name w:val="Medium Grid 3 Accent 5"/>
    <w:basedOn w:val="TableauNormal"/>
    <w:rsid w:val="00d545b0"/>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claire-Accent1">
    <w:name w:val="Light Grid Accent 1"/>
    <w:basedOn w:val="TableauNormal"/>
    <w:rsid w:val="00ee3443"/>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stemoyenne1-Accent1">
    <w:name w:val="Medium List 1 Accent 1"/>
    <w:basedOn w:val="TableauNormal"/>
    <w:rsid w:val="00842d72"/>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04B69-4607-F842-8F9E-18095811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Application>LibreOffice/5.1.4.2$Linux_X86_64 LibreOffice_project/10m0$Build-2</Application>
  <Pages>14</Pages>
  <Words>1457</Words>
  <Characters>7756</Characters>
  <CharactersWithSpaces>9132</CharactersWithSpaces>
  <Paragraphs>137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2015-11-10T10:06:00Z</dcterms:created>
  <dc:creator>Prakash Borade</dc:creator>
  <dc:description/>
  <dc:language>fr-FR</dc:language>
  <cp:lastModifiedBy/>
  <cp:lastPrinted>2015-10-01T14:58:00Z</cp:lastPrinted>
  <dcterms:modified xsi:type="dcterms:W3CDTF">2016-11-17T16:59:24Z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