
<file path=[Content_Types].xml><?xml version="1.0" encoding="utf-8"?>
<Types xmlns="http://schemas.openxmlformats.org/package/2006/content-types">
  <Default Extension="bin" ContentType="application/vnd.openxmlformats-officedocument.oleObject"/>
  <Default Extension="vsd" ContentType="application/vnd.visio"/>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4F06E1" w:rsidRDefault="004F06E1" w:rsidP="00D71791">
      <w:pPr>
        <w:ind w:firstLineChars="0" w:firstLine="0"/>
        <w:rPr>
          <w:rFonts w:eastAsia="Times New Roman"/>
          <w:sz w:val="21"/>
          <w:szCs w:val="21"/>
        </w:rPr>
      </w:pPr>
      <w:r>
        <w:rPr>
          <w:sz w:val="21"/>
          <w:szCs w:val="21"/>
        </w:rPr>
        <w:t>分类号：</w:t>
      </w:r>
      <w:r w:rsidR="00905875">
        <w:rPr>
          <w:sz w:val="21"/>
          <w:szCs w:val="21"/>
          <w:u w:val="single"/>
        </w:rPr>
        <w:t xml:space="preserve">    </w:t>
      </w:r>
      <w:r>
        <w:rPr>
          <w:sz w:val="21"/>
          <w:szCs w:val="21"/>
          <w:u w:val="single"/>
        </w:rPr>
        <w:t xml:space="preserve">                </w:t>
      </w:r>
      <w:r>
        <w:rPr>
          <w:sz w:val="21"/>
          <w:szCs w:val="21"/>
        </w:rPr>
        <w:t xml:space="preserve">                        </w:t>
      </w:r>
      <w:r w:rsidR="00FA4AF0">
        <w:rPr>
          <w:sz w:val="21"/>
          <w:szCs w:val="21"/>
        </w:rPr>
        <w:t xml:space="preserve"> </w:t>
      </w:r>
      <w:r>
        <w:rPr>
          <w:sz w:val="21"/>
          <w:szCs w:val="21"/>
        </w:rPr>
        <w:t>密级：</w:t>
      </w:r>
      <w:r>
        <w:rPr>
          <w:sz w:val="21"/>
          <w:szCs w:val="21"/>
          <w:u w:val="single"/>
        </w:rPr>
        <w:t xml:space="preserve">                  </w:t>
      </w:r>
    </w:p>
    <w:p w:rsidR="004F06E1" w:rsidRDefault="004F06E1" w:rsidP="00D71791">
      <w:pPr>
        <w:ind w:firstLineChars="0" w:firstLine="0"/>
        <w:rPr>
          <w:rFonts w:eastAsia="Times New Roman"/>
        </w:rPr>
      </w:pPr>
      <w:r>
        <w:rPr>
          <w:sz w:val="21"/>
          <w:szCs w:val="21"/>
        </w:rPr>
        <w:t>U D C</w:t>
      </w:r>
      <w:r>
        <w:rPr>
          <w:sz w:val="21"/>
          <w:szCs w:val="21"/>
        </w:rPr>
        <w:t>：</w:t>
      </w:r>
      <w:r>
        <w:rPr>
          <w:sz w:val="21"/>
          <w:szCs w:val="21"/>
          <w:u w:val="single"/>
        </w:rPr>
        <w:t xml:space="preserve"> </w:t>
      </w:r>
      <w:r w:rsidR="00905875">
        <w:rPr>
          <w:sz w:val="21"/>
          <w:szCs w:val="21"/>
          <w:u w:val="single"/>
        </w:rPr>
        <w:t xml:space="preserve">     </w:t>
      </w:r>
      <w:r>
        <w:rPr>
          <w:sz w:val="21"/>
          <w:szCs w:val="21"/>
          <w:u w:val="single"/>
        </w:rPr>
        <w:t xml:space="preserve">               </w:t>
      </w:r>
      <w:r>
        <w:rPr>
          <w:sz w:val="21"/>
          <w:szCs w:val="21"/>
        </w:rPr>
        <w:t xml:space="preserve">                         </w:t>
      </w:r>
      <w:r>
        <w:rPr>
          <w:sz w:val="21"/>
          <w:szCs w:val="21"/>
        </w:rPr>
        <w:t>编号：</w:t>
      </w:r>
      <w:r>
        <w:rPr>
          <w:sz w:val="21"/>
          <w:szCs w:val="21"/>
          <w:u w:val="single"/>
        </w:rPr>
        <w:t xml:space="preserve">                </w:t>
      </w:r>
      <w:r>
        <w:rPr>
          <w:u w:val="single"/>
        </w:rPr>
        <w:t xml:space="preserve">  </w:t>
      </w:r>
    </w:p>
    <w:p w:rsidR="004F06E1" w:rsidRDefault="004F06E1" w:rsidP="00D71791">
      <w:pPr>
        <w:pStyle w:val="p18"/>
        <w:spacing w:after="517" w:line="308" w:lineRule="atLeast"/>
        <w:ind w:right="1522" w:firstLine="420"/>
        <w:jc w:val="both"/>
        <w:rPr>
          <w:rFonts w:hint="default"/>
          <w:sz w:val="21"/>
        </w:rPr>
      </w:pPr>
    </w:p>
    <w:p w:rsidR="004F06E1" w:rsidRDefault="004F06E1" w:rsidP="00D71791">
      <w:pPr>
        <w:pStyle w:val="p0"/>
        <w:tabs>
          <w:tab w:val="left" w:pos="5134"/>
        </w:tabs>
        <w:ind w:firstLine="480"/>
        <w:rPr>
          <w:rFonts w:ascii="宋体" w:hAnsi="宋体" w:hint="default"/>
        </w:rPr>
      </w:pPr>
      <w:r>
        <w:rPr>
          <w:rFonts w:ascii="宋体" w:hAnsi="宋体"/>
        </w:rPr>
        <w:t xml:space="preserve"> </w:t>
      </w:r>
      <w:r>
        <w:rPr>
          <w:rFonts w:ascii="宋体" w:hAnsi="宋体" w:hint="default"/>
        </w:rPr>
        <w:tab/>
      </w:r>
    </w:p>
    <w:p w:rsidR="004F06E1" w:rsidRDefault="004F06E1" w:rsidP="00D71791">
      <w:pPr>
        <w:pStyle w:val="p0"/>
        <w:ind w:firstLine="480"/>
        <w:rPr>
          <w:rFonts w:ascii="宋体" w:hAnsi="宋体" w:hint="default"/>
        </w:rPr>
      </w:pPr>
      <w:r>
        <w:rPr>
          <w:rFonts w:ascii="宋体" w:hAnsi="宋体"/>
        </w:rPr>
        <w:t xml:space="preserve"> </w:t>
      </w:r>
    </w:p>
    <w:p w:rsidR="004F06E1" w:rsidRDefault="004F06E1" w:rsidP="00D71791">
      <w:pPr>
        <w:pStyle w:val="p0"/>
        <w:ind w:firstLine="480"/>
        <w:rPr>
          <w:rFonts w:ascii="宋体" w:hAnsi="宋体" w:hint="default"/>
        </w:rPr>
      </w:pPr>
      <w:r>
        <w:rPr>
          <w:rFonts w:ascii="宋体" w:hAnsi="宋体"/>
        </w:rPr>
        <w:t xml:space="preserve"> </w:t>
      </w:r>
    </w:p>
    <w:p w:rsidR="004F06E1" w:rsidRDefault="004F06E1" w:rsidP="00D71791">
      <w:pPr>
        <w:pStyle w:val="p0"/>
        <w:ind w:firstLineChars="0" w:firstLine="0"/>
        <w:jc w:val="center"/>
        <w:rPr>
          <w:rFonts w:ascii="黑体" w:eastAsia="黑体" w:hint="default"/>
          <w:sz w:val="32"/>
        </w:rPr>
      </w:pPr>
      <w:r>
        <w:rPr>
          <w:rFonts w:ascii="黑体" w:eastAsia="黑体"/>
          <w:sz w:val="32"/>
        </w:rPr>
        <w:t>河北工业大学硕士学位论文</w:t>
      </w:r>
    </w:p>
    <w:p w:rsidR="004F06E1" w:rsidRDefault="004F06E1" w:rsidP="00D71791">
      <w:pPr>
        <w:pStyle w:val="p0"/>
        <w:ind w:firstLine="480"/>
        <w:rPr>
          <w:rFonts w:ascii="宋体" w:hAnsi="宋体" w:hint="default"/>
        </w:rPr>
      </w:pPr>
      <w:r>
        <w:rPr>
          <w:rFonts w:ascii="宋体" w:hAnsi="宋体"/>
        </w:rPr>
        <w:t xml:space="preserve"> </w:t>
      </w:r>
    </w:p>
    <w:p w:rsidR="004F06E1" w:rsidRPr="001B70F8" w:rsidRDefault="004F06E1" w:rsidP="00D71791">
      <w:pPr>
        <w:ind w:firstLine="480"/>
        <w:rPr>
          <w:rFonts w:eastAsia="Times New Roman"/>
        </w:rPr>
      </w:pPr>
    </w:p>
    <w:p w:rsidR="004F06E1" w:rsidRDefault="004F06E1" w:rsidP="00D71791">
      <w:pPr>
        <w:ind w:firstLine="480"/>
        <w:rPr>
          <w:rFonts w:eastAsia="Times New Roman"/>
        </w:rPr>
      </w:pPr>
    </w:p>
    <w:p w:rsidR="004F06E1" w:rsidRDefault="004F06E1" w:rsidP="00850A8A">
      <w:pPr>
        <w:tabs>
          <w:tab w:val="left" w:pos="735"/>
          <w:tab w:val="left" w:pos="840"/>
        </w:tabs>
        <w:ind w:firstLineChars="0" w:firstLine="0"/>
        <w:jc w:val="center"/>
        <w:rPr>
          <w:rFonts w:ascii="宋体" w:hAnsi="宋体"/>
          <w:b/>
          <w:sz w:val="44"/>
          <w:szCs w:val="44"/>
        </w:rPr>
      </w:pPr>
      <w:r>
        <w:rPr>
          <w:rFonts w:ascii="宋体" w:hAnsi="宋体"/>
          <w:b/>
          <w:sz w:val="44"/>
          <w:szCs w:val="44"/>
        </w:rPr>
        <w:t>风力发电机组控制器设计</w:t>
      </w:r>
      <w:r w:rsidR="00E316F8">
        <w:rPr>
          <w:rFonts w:ascii="宋体" w:hAnsi="宋体" w:hint="eastAsia"/>
          <w:b/>
          <w:sz w:val="44"/>
          <w:szCs w:val="44"/>
        </w:rPr>
        <w:t>及</w:t>
      </w:r>
      <w:r w:rsidR="00E316F8">
        <w:rPr>
          <w:rFonts w:ascii="宋体" w:hAnsi="宋体"/>
          <w:b/>
          <w:sz w:val="44"/>
          <w:szCs w:val="44"/>
        </w:rPr>
        <w:t>稳定域分析</w:t>
      </w:r>
    </w:p>
    <w:p w:rsidR="004F06E1" w:rsidRDefault="004F06E1" w:rsidP="00D71791">
      <w:pPr>
        <w:ind w:firstLine="560"/>
        <w:rPr>
          <w:rFonts w:eastAsia="Times New Roman"/>
          <w:sz w:val="28"/>
        </w:rPr>
      </w:pPr>
    </w:p>
    <w:p w:rsidR="004F06E1" w:rsidRDefault="004F06E1" w:rsidP="00D71791">
      <w:pPr>
        <w:spacing w:line="440" w:lineRule="exact"/>
        <w:ind w:firstLine="560"/>
        <w:rPr>
          <w:rFonts w:eastAsia="Times New Roman"/>
          <w:sz w:val="28"/>
        </w:rPr>
      </w:pPr>
    </w:p>
    <w:p w:rsidR="004F06E1" w:rsidRDefault="004F06E1" w:rsidP="00D71791">
      <w:pPr>
        <w:spacing w:line="440" w:lineRule="exact"/>
        <w:ind w:firstLine="560"/>
        <w:rPr>
          <w:rFonts w:eastAsia="Times New Roman"/>
          <w:sz w:val="28"/>
        </w:rPr>
      </w:pPr>
    </w:p>
    <w:tbl>
      <w:tblPr>
        <w:tblW w:w="9067" w:type="dxa"/>
        <w:tblLayout w:type="fixed"/>
        <w:tblLook w:val="0000" w:firstRow="0" w:lastRow="0" w:firstColumn="0" w:lastColumn="0" w:noHBand="0" w:noVBand="0"/>
      </w:tblPr>
      <w:tblGrid>
        <w:gridCol w:w="1809"/>
        <w:gridCol w:w="2709"/>
        <w:gridCol w:w="1998"/>
        <w:gridCol w:w="2551"/>
      </w:tblGrid>
      <w:tr w:rsidR="004F06E1" w:rsidTr="00850A8A">
        <w:tc>
          <w:tcPr>
            <w:tcW w:w="1809" w:type="dxa"/>
          </w:tcPr>
          <w:p w:rsidR="004F06E1" w:rsidRDefault="004F06E1" w:rsidP="00D71791">
            <w:pPr>
              <w:pStyle w:val="p0"/>
              <w:spacing w:line="580" w:lineRule="atLeast"/>
              <w:ind w:firstLineChars="0" w:firstLine="0"/>
              <w:rPr>
                <w:rFonts w:hint="default"/>
              </w:rPr>
            </w:pPr>
            <w:r>
              <w:rPr>
                <w:rFonts w:ascii="宋体" w:hAnsi="宋体"/>
              </w:rPr>
              <w:t>论 文 作 者：</w:t>
            </w:r>
          </w:p>
        </w:tc>
        <w:tc>
          <w:tcPr>
            <w:tcW w:w="2709" w:type="dxa"/>
          </w:tcPr>
          <w:p w:rsidR="004F06E1" w:rsidRDefault="00905875" w:rsidP="00D71791">
            <w:pPr>
              <w:pStyle w:val="p0"/>
              <w:spacing w:line="580" w:lineRule="atLeast"/>
              <w:ind w:firstLine="480"/>
              <w:rPr>
                <w:rFonts w:hint="default"/>
              </w:rPr>
            </w:pPr>
            <w:r>
              <w:t>*</w:t>
            </w:r>
            <w:r>
              <w:rPr>
                <w:rFonts w:hint="default"/>
              </w:rPr>
              <w:t>**</w:t>
            </w:r>
          </w:p>
        </w:tc>
        <w:tc>
          <w:tcPr>
            <w:tcW w:w="1998" w:type="dxa"/>
          </w:tcPr>
          <w:p w:rsidR="004F06E1" w:rsidRDefault="004F06E1" w:rsidP="00D71791">
            <w:pPr>
              <w:pStyle w:val="p0"/>
              <w:spacing w:line="580" w:lineRule="atLeast"/>
              <w:ind w:firstLineChars="0" w:firstLine="0"/>
              <w:rPr>
                <w:rFonts w:hint="default"/>
              </w:rPr>
            </w:pPr>
            <w:r>
              <w:rPr>
                <w:rFonts w:ascii="宋体" w:hAnsi="宋体"/>
              </w:rPr>
              <w:t>学 生 类 别：</w:t>
            </w:r>
            <w:bookmarkStart w:id="0" w:name="_GoBack"/>
            <w:bookmarkEnd w:id="0"/>
          </w:p>
        </w:tc>
        <w:tc>
          <w:tcPr>
            <w:tcW w:w="2551" w:type="dxa"/>
          </w:tcPr>
          <w:p w:rsidR="004F06E1" w:rsidRDefault="004F06E1" w:rsidP="00850A8A">
            <w:pPr>
              <w:pStyle w:val="p0"/>
              <w:spacing w:line="580" w:lineRule="atLeast"/>
              <w:ind w:firstLineChars="300" w:firstLine="720"/>
              <w:rPr>
                <w:rFonts w:hint="default"/>
              </w:rPr>
            </w:pPr>
            <w:r>
              <w:rPr>
                <w:rFonts w:ascii="宋体" w:hAnsi="宋体"/>
              </w:rPr>
              <w:t>全日制</w:t>
            </w:r>
          </w:p>
        </w:tc>
      </w:tr>
      <w:tr w:rsidR="004F06E1" w:rsidTr="00850A8A">
        <w:tc>
          <w:tcPr>
            <w:tcW w:w="1809" w:type="dxa"/>
          </w:tcPr>
          <w:p w:rsidR="004F06E1" w:rsidRDefault="004F06E1" w:rsidP="00D71791">
            <w:pPr>
              <w:pStyle w:val="p0"/>
              <w:spacing w:line="580" w:lineRule="atLeast"/>
              <w:ind w:firstLineChars="0" w:firstLine="0"/>
              <w:rPr>
                <w:rFonts w:hint="default"/>
              </w:rPr>
            </w:pPr>
            <w:r>
              <w:rPr>
                <w:rFonts w:ascii="宋体" w:hAnsi="宋体"/>
              </w:rPr>
              <w:t>学 科 门 类：</w:t>
            </w:r>
          </w:p>
        </w:tc>
        <w:tc>
          <w:tcPr>
            <w:tcW w:w="2709" w:type="dxa"/>
          </w:tcPr>
          <w:p w:rsidR="004F06E1" w:rsidRDefault="00D75613" w:rsidP="00D71791">
            <w:pPr>
              <w:pStyle w:val="p0"/>
              <w:spacing w:line="580" w:lineRule="atLeast"/>
              <w:ind w:firstLine="480"/>
              <w:rPr>
                <w:rFonts w:hint="default"/>
              </w:rPr>
            </w:pPr>
            <w:r>
              <w:rPr>
                <w:rFonts w:ascii="宋体" w:hAnsi="宋体"/>
              </w:rPr>
              <w:t>工程</w:t>
            </w:r>
            <w:r w:rsidR="004F06E1">
              <w:rPr>
                <w:rFonts w:ascii="宋体" w:hAnsi="宋体"/>
              </w:rPr>
              <w:t>硕士</w:t>
            </w:r>
          </w:p>
        </w:tc>
        <w:tc>
          <w:tcPr>
            <w:tcW w:w="1998" w:type="dxa"/>
          </w:tcPr>
          <w:p w:rsidR="004F06E1" w:rsidRDefault="004F06E1" w:rsidP="00D71791">
            <w:pPr>
              <w:pStyle w:val="p0"/>
              <w:spacing w:line="580" w:lineRule="atLeast"/>
              <w:ind w:firstLineChars="0" w:firstLine="0"/>
              <w:rPr>
                <w:rFonts w:hint="default"/>
              </w:rPr>
            </w:pPr>
            <w:r>
              <w:rPr>
                <w:rFonts w:ascii="宋体" w:hAnsi="宋体"/>
              </w:rPr>
              <w:t>学 科 专 业：</w:t>
            </w:r>
          </w:p>
        </w:tc>
        <w:tc>
          <w:tcPr>
            <w:tcW w:w="2551" w:type="dxa"/>
          </w:tcPr>
          <w:p w:rsidR="004F06E1" w:rsidRDefault="004F06E1" w:rsidP="00850A8A">
            <w:pPr>
              <w:pStyle w:val="p0"/>
              <w:spacing w:line="580" w:lineRule="atLeast"/>
              <w:ind w:firstLineChars="300" w:firstLine="720"/>
              <w:rPr>
                <w:rFonts w:hint="default"/>
              </w:rPr>
            </w:pPr>
            <w:r>
              <w:rPr>
                <w:rFonts w:ascii="宋体" w:hAnsi="宋体"/>
              </w:rPr>
              <w:t>控制工程</w:t>
            </w:r>
          </w:p>
        </w:tc>
      </w:tr>
      <w:tr w:rsidR="004F06E1" w:rsidTr="00850A8A">
        <w:tc>
          <w:tcPr>
            <w:tcW w:w="1809" w:type="dxa"/>
          </w:tcPr>
          <w:p w:rsidR="004F06E1" w:rsidRDefault="004F06E1" w:rsidP="00D71791">
            <w:pPr>
              <w:pStyle w:val="p0"/>
              <w:spacing w:line="580" w:lineRule="atLeast"/>
              <w:ind w:firstLineChars="0" w:firstLine="0"/>
              <w:rPr>
                <w:rFonts w:hint="default"/>
              </w:rPr>
            </w:pPr>
            <w:r>
              <w:rPr>
                <w:rFonts w:ascii="宋体" w:hAnsi="宋体"/>
              </w:rPr>
              <w:t>指 导 教 师：</w:t>
            </w:r>
          </w:p>
        </w:tc>
        <w:tc>
          <w:tcPr>
            <w:tcW w:w="2709" w:type="dxa"/>
          </w:tcPr>
          <w:p w:rsidR="004F06E1" w:rsidRDefault="00905875" w:rsidP="00D71791">
            <w:pPr>
              <w:pStyle w:val="p0"/>
              <w:spacing w:line="580" w:lineRule="atLeast"/>
              <w:ind w:firstLine="480"/>
              <w:rPr>
                <w:rFonts w:hint="default"/>
              </w:rPr>
            </w:pPr>
            <w:r>
              <w:t>*</w:t>
            </w:r>
            <w:r>
              <w:rPr>
                <w:rFonts w:hint="default"/>
              </w:rPr>
              <w:t>**</w:t>
            </w:r>
          </w:p>
        </w:tc>
        <w:tc>
          <w:tcPr>
            <w:tcW w:w="1998" w:type="dxa"/>
          </w:tcPr>
          <w:p w:rsidR="004F06E1" w:rsidRDefault="004F06E1" w:rsidP="00D71791">
            <w:pPr>
              <w:pStyle w:val="p0"/>
              <w:spacing w:line="580" w:lineRule="atLeast"/>
              <w:ind w:firstLineChars="0" w:firstLine="0"/>
              <w:rPr>
                <w:rFonts w:hint="default"/>
              </w:rPr>
            </w:pPr>
            <w:r>
              <w:rPr>
                <w:rFonts w:ascii="宋体" w:hAnsi="宋体"/>
              </w:rPr>
              <w:t>职       称：</w:t>
            </w:r>
          </w:p>
        </w:tc>
        <w:tc>
          <w:tcPr>
            <w:tcW w:w="2551" w:type="dxa"/>
          </w:tcPr>
          <w:p w:rsidR="004F06E1" w:rsidRDefault="00105E5B" w:rsidP="00850A8A">
            <w:pPr>
              <w:pStyle w:val="p0"/>
              <w:spacing w:line="580" w:lineRule="atLeast"/>
              <w:ind w:firstLineChars="300" w:firstLine="720"/>
              <w:rPr>
                <w:rFonts w:hint="default"/>
              </w:rPr>
            </w:pPr>
            <w:r>
              <w:rPr>
                <w:rFonts w:ascii="宋体" w:hAnsi="宋体"/>
              </w:rPr>
              <w:t>*</w:t>
            </w:r>
            <w:r>
              <w:rPr>
                <w:rFonts w:ascii="宋体" w:hAnsi="宋体" w:hint="default"/>
              </w:rPr>
              <w:t>**</w:t>
            </w:r>
          </w:p>
        </w:tc>
      </w:tr>
    </w:tbl>
    <w:p w:rsidR="004F06E1" w:rsidRDefault="004F06E1" w:rsidP="00D71791">
      <w:pPr>
        <w:spacing w:line="580" w:lineRule="exact"/>
        <w:ind w:firstLine="480"/>
        <w:rPr>
          <w:rFonts w:ascii="宋体"/>
        </w:rPr>
      </w:pPr>
    </w:p>
    <w:p w:rsidR="004F06E1" w:rsidRDefault="004F06E1" w:rsidP="00D71791">
      <w:pPr>
        <w:spacing w:line="580" w:lineRule="exact"/>
        <w:ind w:firstLine="480"/>
        <w:rPr>
          <w:rFonts w:ascii="宋体"/>
        </w:rPr>
      </w:pPr>
    </w:p>
    <w:p w:rsidR="004F06E1" w:rsidRDefault="004F06E1" w:rsidP="00D71791">
      <w:pPr>
        <w:spacing w:line="580" w:lineRule="exact"/>
        <w:ind w:firstLine="480"/>
        <w:rPr>
          <w:rFonts w:ascii="宋体"/>
        </w:rPr>
      </w:pPr>
    </w:p>
    <w:p w:rsidR="004F06E1" w:rsidRDefault="004F06E1" w:rsidP="00D71791">
      <w:pPr>
        <w:spacing w:line="580" w:lineRule="exact"/>
        <w:ind w:firstLine="480"/>
        <w:rPr>
          <w:rFonts w:ascii="宋体"/>
        </w:rPr>
      </w:pPr>
    </w:p>
    <w:p w:rsidR="004F06E1" w:rsidRDefault="004F06E1" w:rsidP="00D71791">
      <w:pPr>
        <w:spacing w:line="580" w:lineRule="exact"/>
        <w:ind w:firstLine="480"/>
        <w:rPr>
          <w:rFonts w:ascii="宋体"/>
        </w:rPr>
      </w:pPr>
    </w:p>
    <w:p w:rsidR="004F06E1" w:rsidRDefault="004F06E1" w:rsidP="00D71791">
      <w:pPr>
        <w:spacing w:line="580" w:lineRule="exact"/>
        <w:ind w:firstLine="480"/>
        <w:rPr>
          <w:rFonts w:ascii="宋体"/>
        </w:rPr>
      </w:pPr>
    </w:p>
    <w:p w:rsidR="004F06E1" w:rsidRDefault="004F06E1" w:rsidP="00D71791">
      <w:pPr>
        <w:spacing w:line="580" w:lineRule="exact"/>
        <w:ind w:firstLine="480"/>
        <w:rPr>
          <w:rFonts w:ascii="宋体"/>
        </w:rPr>
      </w:pPr>
    </w:p>
    <w:p w:rsidR="004F06E1" w:rsidRDefault="004F06E1" w:rsidP="00D71791">
      <w:pPr>
        <w:ind w:firstLine="480"/>
        <w:jc w:val="center"/>
        <w:rPr>
          <w:rFonts w:ascii="宋体"/>
        </w:rPr>
      </w:pPr>
    </w:p>
    <w:p w:rsidR="00A54AFF" w:rsidRDefault="00A54AFF">
      <w:pPr>
        <w:widowControl/>
        <w:spacing w:line="240" w:lineRule="auto"/>
        <w:ind w:firstLineChars="0" w:firstLine="0"/>
        <w:jc w:val="left"/>
        <w:rPr>
          <w:rFonts w:ascii="宋体"/>
        </w:rPr>
      </w:pPr>
      <w:r>
        <w:rPr>
          <w:rFonts w:ascii="宋体"/>
        </w:rPr>
        <w:lastRenderedPageBreak/>
        <w:br w:type="page"/>
      </w:r>
    </w:p>
    <w:p w:rsidR="00A54AFF" w:rsidRDefault="00A54AFF">
      <w:pPr>
        <w:widowControl/>
        <w:spacing w:line="240" w:lineRule="auto"/>
        <w:ind w:firstLineChars="0" w:firstLine="0"/>
        <w:jc w:val="left"/>
        <w:rPr>
          <w:rFonts w:ascii="宋体"/>
        </w:rPr>
      </w:pPr>
    </w:p>
    <w:p w:rsidR="004F06E1" w:rsidRDefault="004F06E1" w:rsidP="00D71791">
      <w:pPr>
        <w:ind w:firstLine="480"/>
        <w:jc w:val="center"/>
        <w:rPr>
          <w:rFonts w:ascii="宋体"/>
        </w:rPr>
      </w:pPr>
    </w:p>
    <w:p w:rsidR="004F06E1" w:rsidRDefault="004F06E1" w:rsidP="00D71791">
      <w:pPr>
        <w:ind w:firstLine="480"/>
        <w:jc w:val="center"/>
        <w:rPr>
          <w:rFonts w:ascii="宋体"/>
        </w:rPr>
      </w:pPr>
    </w:p>
    <w:p w:rsidR="004F06E1" w:rsidRDefault="004F06E1" w:rsidP="00D71791">
      <w:pPr>
        <w:spacing w:line="400" w:lineRule="exact"/>
        <w:ind w:firstLineChars="0" w:firstLine="0"/>
        <w:jc w:val="center"/>
        <w:rPr>
          <w:sz w:val="28"/>
          <w:szCs w:val="28"/>
        </w:rPr>
      </w:pPr>
      <w:bookmarkStart w:id="1" w:name="_Toc372660104"/>
      <w:bookmarkStart w:id="2" w:name="_Toc372698761"/>
      <w:bookmarkStart w:id="3" w:name="_Toc372833282"/>
      <w:bookmarkStart w:id="4" w:name="_Toc372983400"/>
      <w:bookmarkStart w:id="5" w:name="_Toc373160879"/>
      <w:bookmarkStart w:id="6" w:name="_Toc373161198"/>
      <w:bookmarkStart w:id="7" w:name="_Toc373163602"/>
      <w:bookmarkStart w:id="8" w:name="_Toc373169557"/>
      <w:bookmarkStart w:id="9" w:name="_Toc373172014"/>
      <w:bookmarkStart w:id="10" w:name="_Toc373172127"/>
      <w:bookmarkStart w:id="11" w:name="_Toc373172560"/>
      <w:bookmarkStart w:id="12" w:name="_Toc373172727"/>
      <w:bookmarkStart w:id="13" w:name="_Toc373172916"/>
      <w:bookmarkStart w:id="14" w:name="_Toc373173034"/>
      <w:bookmarkStart w:id="15" w:name="_Toc373173856"/>
      <w:bookmarkStart w:id="16" w:name="_Toc373173926"/>
      <w:bookmarkStart w:id="17" w:name="_Toc373174160"/>
      <w:bookmarkStart w:id="18" w:name="_Toc373179405"/>
      <w:bookmarkStart w:id="19" w:name="_Toc373179728"/>
      <w:bookmarkStart w:id="20" w:name="_Toc373179926"/>
      <w:bookmarkStart w:id="21" w:name="_Toc373222318"/>
      <w:bookmarkStart w:id="22" w:name="_Toc373248949"/>
      <w:r>
        <w:rPr>
          <w:sz w:val="28"/>
          <w:szCs w:val="28"/>
        </w:rPr>
        <w:t>Thesis Submitted to</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rsidR="004F06E1" w:rsidRDefault="004F06E1" w:rsidP="00D71791">
      <w:pPr>
        <w:spacing w:line="400" w:lineRule="exact"/>
        <w:ind w:firstLineChars="0" w:firstLine="0"/>
        <w:jc w:val="center"/>
        <w:rPr>
          <w:sz w:val="28"/>
          <w:szCs w:val="28"/>
        </w:rPr>
      </w:pPr>
      <w:bookmarkStart w:id="23" w:name="_Toc338679848"/>
      <w:bookmarkStart w:id="24" w:name="_Toc338680010"/>
      <w:bookmarkStart w:id="25" w:name="_Toc353114974"/>
      <w:bookmarkStart w:id="26" w:name="_Toc372660105"/>
      <w:bookmarkStart w:id="27" w:name="_Toc372698762"/>
      <w:bookmarkStart w:id="28" w:name="_Toc372833283"/>
      <w:bookmarkStart w:id="29" w:name="_Toc372983401"/>
      <w:bookmarkStart w:id="30" w:name="_Toc373160880"/>
      <w:bookmarkStart w:id="31" w:name="_Toc373161199"/>
      <w:bookmarkStart w:id="32" w:name="_Toc373163603"/>
      <w:bookmarkStart w:id="33" w:name="_Toc373169558"/>
      <w:bookmarkStart w:id="34" w:name="_Toc373172015"/>
      <w:bookmarkStart w:id="35" w:name="_Toc373172128"/>
      <w:bookmarkStart w:id="36" w:name="_Toc373172561"/>
      <w:bookmarkStart w:id="37" w:name="_Toc373172728"/>
      <w:bookmarkStart w:id="38" w:name="_Toc373172917"/>
      <w:bookmarkStart w:id="39" w:name="_Toc373173035"/>
      <w:bookmarkStart w:id="40" w:name="_Toc373173857"/>
      <w:bookmarkStart w:id="41" w:name="_Toc373173927"/>
      <w:bookmarkStart w:id="42" w:name="_Toc373174161"/>
      <w:bookmarkStart w:id="43" w:name="_Toc373179406"/>
      <w:bookmarkStart w:id="44" w:name="_Toc373179729"/>
      <w:bookmarkStart w:id="45" w:name="_Toc373179927"/>
      <w:bookmarkStart w:id="46" w:name="_Toc373222319"/>
      <w:bookmarkStart w:id="47" w:name="_Toc373248950"/>
      <w:r>
        <w:rPr>
          <w:sz w:val="28"/>
          <w:szCs w:val="28"/>
        </w:rPr>
        <w:t>Hebei University of Technology</w:t>
      </w:r>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rsidR="004F06E1" w:rsidRDefault="004F06E1" w:rsidP="00D71791">
      <w:pPr>
        <w:spacing w:line="400" w:lineRule="exact"/>
        <w:ind w:firstLineChars="0" w:firstLine="0"/>
        <w:jc w:val="center"/>
        <w:rPr>
          <w:sz w:val="28"/>
        </w:rPr>
      </w:pPr>
      <w:proofErr w:type="gramStart"/>
      <w:r>
        <w:rPr>
          <w:sz w:val="28"/>
        </w:rPr>
        <w:t>for</w:t>
      </w:r>
      <w:proofErr w:type="gramEnd"/>
    </w:p>
    <w:p w:rsidR="004F06E1" w:rsidRDefault="004F06E1" w:rsidP="00D71791">
      <w:pPr>
        <w:spacing w:line="400" w:lineRule="exact"/>
        <w:ind w:firstLineChars="0" w:firstLine="0"/>
        <w:jc w:val="center"/>
        <w:rPr>
          <w:sz w:val="28"/>
        </w:rPr>
      </w:pPr>
      <w:r>
        <w:rPr>
          <w:sz w:val="28"/>
        </w:rPr>
        <w:t>The Master Degree of</w:t>
      </w:r>
    </w:p>
    <w:p w:rsidR="004F06E1" w:rsidRDefault="004F06E1" w:rsidP="00D71791">
      <w:pPr>
        <w:spacing w:line="400" w:lineRule="exact"/>
        <w:ind w:firstLineChars="0" w:firstLine="0"/>
        <w:jc w:val="center"/>
        <w:rPr>
          <w:sz w:val="28"/>
        </w:rPr>
      </w:pPr>
      <w:r>
        <w:rPr>
          <w:sz w:val="28"/>
        </w:rPr>
        <w:t>Control Engineering</w:t>
      </w:r>
    </w:p>
    <w:p w:rsidR="004F06E1" w:rsidRDefault="004F06E1" w:rsidP="00D71791">
      <w:pPr>
        <w:spacing w:line="400" w:lineRule="exact"/>
        <w:ind w:firstLineChars="0" w:firstLine="0"/>
        <w:jc w:val="center"/>
        <w:rPr>
          <w:rFonts w:eastAsia="Times New Roman"/>
          <w:sz w:val="28"/>
        </w:rPr>
      </w:pPr>
    </w:p>
    <w:p w:rsidR="004F06E1" w:rsidRDefault="004F06E1" w:rsidP="00D71791">
      <w:pPr>
        <w:spacing w:line="400" w:lineRule="exact"/>
        <w:ind w:firstLineChars="0" w:firstLine="0"/>
        <w:jc w:val="center"/>
        <w:rPr>
          <w:rFonts w:eastAsia="Times New Roman"/>
          <w:sz w:val="28"/>
        </w:rPr>
      </w:pPr>
    </w:p>
    <w:p w:rsidR="004F06E1" w:rsidRDefault="004F06E1" w:rsidP="00D71791">
      <w:pPr>
        <w:spacing w:line="400" w:lineRule="exact"/>
        <w:ind w:firstLine="560"/>
        <w:rPr>
          <w:rFonts w:eastAsia="Times New Roman"/>
          <w:sz w:val="28"/>
        </w:rPr>
      </w:pPr>
    </w:p>
    <w:p w:rsidR="004F06E1" w:rsidRDefault="004F06E1" w:rsidP="00D71791">
      <w:pPr>
        <w:snapToGrid w:val="0"/>
        <w:ind w:firstLineChars="0" w:firstLine="0"/>
        <w:jc w:val="center"/>
        <w:rPr>
          <w:b/>
          <w:sz w:val="32"/>
          <w:szCs w:val="32"/>
        </w:rPr>
      </w:pPr>
      <w:r>
        <w:rPr>
          <w:b/>
          <w:sz w:val="32"/>
          <w:szCs w:val="32"/>
        </w:rPr>
        <w:t>THE WIND TURBINE CONTROLLER DESIGN</w:t>
      </w:r>
      <w:r w:rsidR="00C36521">
        <w:rPr>
          <w:b/>
          <w:sz w:val="32"/>
          <w:szCs w:val="32"/>
        </w:rPr>
        <w:t xml:space="preserve"> AND ANALYSIS OF </w:t>
      </w:r>
      <w:r w:rsidR="00C36521" w:rsidRPr="00C36521">
        <w:rPr>
          <w:b/>
          <w:sz w:val="32"/>
          <w:szCs w:val="32"/>
        </w:rPr>
        <w:t>ATTEACTION</w:t>
      </w:r>
      <w:r w:rsidR="00C36521">
        <w:rPr>
          <w:b/>
          <w:sz w:val="32"/>
          <w:szCs w:val="32"/>
        </w:rPr>
        <w:t xml:space="preserve"> </w:t>
      </w:r>
      <w:r w:rsidR="00C36521" w:rsidRPr="00C36521">
        <w:rPr>
          <w:b/>
          <w:sz w:val="32"/>
          <w:szCs w:val="32"/>
        </w:rPr>
        <w:t>REGION</w:t>
      </w:r>
    </w:p>
    <w:p w:rsidR="004F06E1" w:rsidRDefault="004F06E1" w:rsidP="00D71791">
      <w:pPr>
        <w:ind w:firstLineChars="0" w:firstLine="0"/>
        <w:jc w:val="center"/>
        <w:rPr>
          <w:rFonts w:eastAsia="Times New Roman"/>
          <w:b/>
          <w:sz w:val="32"/>
        </w:rPr>
      </w:pPr>
    </w:p>
    <w:p w:rsidR="004F06E1" w:rsidRDefault="004F06E1" w:rsidP="00D71791">
      <w:pPr>
        <w:ind w:firstLineChars="0" w:firstLine="0"/>
        <w:jc w:val="center"/>
        <w:rPr>
          <w:sz w:val="32"/>
          <w:szCs w:val="32"/>
        </w:rPr>
      </w:pPr>
      <w:proofErr w:type="gramStart"/>
      <w:r>
        <w:rPr>
          <w:sz w:val="32"/>
          <w:szCs w:val="32"/>
        </w:rPr>
        <w:t>by</w:t>
      </w:r>
      <w:proofErr w:type="gramEnd"/>
    </w:p>
    <w:p w:rsidR="004F06E1" w:rsidRDefault="00905875" w:rsidP="00D71791">
      <w:pPr>
        <w:ind w:firstLineChars="0" w:firstLine="0"/>
        <w:jc w:val="center"/>
        <w:rPr>
          <w:sz w:val="32"/>
          <w:szCs w:val="32"/>
        </w:rPr>
      </w:pPr>
      <w:r>
        <w:rPr>
          <w:sz w:val="32"/>
          <w:szCs w:val="32"/>
        </w:rPr>
        <w:t>***</w:t>
      </w:r>
    </w:p>
    <w:p w:rsidR="004F06E1" w:rsidRDefault="004F06E1" w:rsidP="00D71791">
      <w:pPr>
        <w:ind w:firstLineChars="0" w:firstLine="0"/>
        <w:jc w:val="center"/>
        <w:rPr>
          <w:b/>
          <w:sz w:val="32"/>
        </w:rPr>
      </w:pPr>
    </w:p>
    <w:p w:rsidR="004F06E1" w:rsidRPr="003F1C7F" w:rsidRDefault="004F06E1" w:rsidP="00D71791">
      <w:pPr>
        <w:ind w:firstLineChars="0" w:firstLine="0"/>
        <w:jc w:val="center"/>
        <w:rPr>
          <w:b/>
          <w:sz w:val="32"/>
        </w:rPr>
      </w:pPr>
    </w:p>
    <w:p w:rsidR="004F06E1" w:rsidRDefault="004F06E1" w:rsidP="00D71791">
      <w:pPr>
        <w:spacing w:line="400" w:lineRule="exact"/>
        <w:ind w:firstLineChars="0" w:firstLine="0"/>
        <w:jc w:val="center"/>
        <w:rPr>
          <w:sz w:val="28"/>
        </w:rPr>
      </w:pPr>
      <w:r>
        <w:rPr>
          <w:sz w:val="28"/>
        </w:rPr>
        <w:t xml:space="preserve">Supervisor: </w:t>
      </w:r>
      <w:r w:rsidR="00105E5B">
        <w:rPr>
          <w:sz w:val="28"/>
        </w:rPr>
        <w:t>***</w:t>
      </w:r>
    </w:p>
    <w:p w:rsidR="004F06E1" w:rsidRPr="006B346A" w:rsidRDefault="004F06E1" w:rsidP="00D71791">
      <w:pPr>
        <w:spacing w:line="400" w:lineRule="exact"/>
        <w:ind w:firstLineChars="0" w:firstLine="0"/>
        <w:jc w:val="center"/>
        <w:rPr>
          <w:rFonts w:eastAsia="Times New Roman"/>
          <w:sz w:val="28"/>
        </w:rPr>
      </w:pPr>
    </w:p>
    <w:p w:rsidR="004F06E1" w:rsidRDefault="004F06E1" w:rsidP="00D71791">
      <w:pPr>
        <w:spacing w:line="400" w:lineRule="exact"/>
        <w:ind w:firstLineChars="0" w:firstLine="0"/>
        <w:jc w:val="center"/>
        <w:rPr>
          <w:rFonts w:eastAsia="Times New Roman"/>
          <w:sz w:val="28"/>
        </w:rPr>
      </w:pPr>
    </w:p>
    <w:p w:rsidR="004F06E1" w:rsidRDefault="004F06E1" w:rsidP="00D71791">
      <w:pPr>
        <w:spacing w:line="400" w:lineRule="exact"/>
        <w:ind w:firstLineChars="0" w:firstLine="0"/>
        <w:jc w:val="center"/>
        <w:rPr>
          <w:sz w:val="28"/>
        </w:rPr>
      </w:pPr>
      <w:r>
        <w:rPr>
          <w:sz w:val="28"/>
        </w:rPr>
        <w:t>December 2015</w:t>
      </w:r>
    </w:p>
    <w:p w:rsidR="004F06E1" w:rsidRDefault="004F06E1" w:rsidP="00D71791">
      <w:pPr>
        <w:spacing w:line="400" w:lineRule="exact"/>
        <w:ind w:firstLine="560"/>
        <w:jc w:val="center"/>
        <w:rPr>
          <w:sz w:val="28"/>
        </w:rPr>
      </w:pPr>
    </w:p>
    <w:p w:rsidR="00A54AFF" w:rsidRDefault="00A54AFF">
      <w:pPr>
        <w:widowControl/>
        <w:spacing w:line="240" w:lineRule="auto"/>
        <w:ind w:firstLineChars="0" w:firstLine="0"/>
        <w:jc w:val="left"/>
        <w:rPr>
          <w:sz w:val="28"/>
        </w:rPr>
      </w:pPr>
      <w:r>
        <w:rPr>
          <w:sz w:val="28"/>
        </w:rPr>
        <w:br w:type="page"/>
      </w:r>
    </w:p>
    <w:p w:rsidR="004F06E1" w:rsidRDefault="004F06E1" w:rsidP="00D71791">
      <w:pPr>
        <w:spacing w:line="400" w:lineRule="exact"/>
        <w:ind w:firstLineChars="0" w:firstLine="0"/>
        <w:jc w:val="center"/>
        <w:rPr>
          <w:sz w:val="28"/>
        </w:rPr>
      </w:pPr>
      <w:r>
        <w:rPr>
          <w:sz w:val="28"/>
        </w:rPr>
        <w:lastRenderedPageBreak/>
        <w:br w:type="page"/>
      </w:r>
    </w:p>
    <w:p w:rsidR="004F06E1" w:rsidRDefault="004F06E1" w:rsidP="00D71791">
      <w:pPr>
        <w:spacing w:line="400" w:lineRule="exact"/>
        <w:ind w:firstLineChars="0" w:firstLine="0"/>
        <w:jc w:val="center"/>
        <w:rPr>
          <w:sz w:val="28"/>
        </w:rPr>
      </w:pPr>
    </w:p>
    <w:p w:rsidR="004F06E1" w:rsidRDefault="004F06E1" w:rsidP="00D71791">
      <w:pPr>
        <w:spacing w:line="400" w:lineRule="exact"/>
        <w:ind w:firstLineChars="0" w:firstLine="0"/>
        <w:jc w:val="center"/>
        <w:rPr>
          <w:sz w:val="28"/>
        </w:rPr>
      </w:pPr>
    </w:p>
    <w:p w:rsidR="00100F15" w:rsidRDefault="00100F15" w:rsidP="00D71791">
      <w:pPr>
        <w:spacing w:line="400" w:lineRule="exact"/>
        <w:ind w:firstLineChars="0" w:firstLine="0"/>
        <w:jc w:val="center"/>
        <w:rPr>
          <w:sz w:val="28"/>
        </w:rPr>
      </w:pPr>
    </w:p>
    <w:p w:rsidR="004F06E1" w:rsidRPr="00F33027" w:rsidRDefault="004F06E1" w:rsidP="00D71791">
      <w:pPr>
        <w:spacing w:line="400" w:lineRule="exact"/>
        <w:ind w:firstLineChars="0" w:firstLine="0"/>
        <w:jc w:val="center"/>
        <w:rPr>
          <w:b/>
          <w:sz w:val="32"/>
          <w:szCs w:val="44"/>
        </w:rPr>
      </w:pPr>
      <w:r w:rsidRPr="00F33027">
        <w:rPr>
          <w:rFonts w:hint="eastAsia"/>
          <w:b/>
          <w:sz w:val="32"/>
          <w:szCs w:val="44"/>
        </w:rPr>
        <w:t>原创性声明</w:t>
      </w:r>
    </w:p>
    <w:p w:rsidR="004F06E1" w:rsidRPr="00F33027" w:rsidRDefault="004F06E1" w:rsidP="00D71791">
      <w:pPr>
        <w:spacing w:line="240" w:lineRule="auto"/>
        <w:ind w:firstLine="560"/>
        <w:rPr>
          <w:sz w:val="28"/>
          <w:szCs w:val="28"/>
        </w:rPr>
      </w:pPr>
    </w:p>
    <w:p w:rsidR="004F06E1" w:rsidRPr="00F33027" w:rsidRDefault="004F06E1" w:rsidP="00D71791">
      <w:pPr>
        <w:spacing w:line="400" w:lineRule="exact"/>
        <w:ind w:firstLine="480"/>
        <w:rPr>
          <w:rFonts w:ascii="宋体" w:hAnsi="宋体"/>
          <w:szCs w:val="20"/>
        </w:rPr>
      </w:pPr>
      <w:r w:rsidRPr="00F33027">
        <w:rPr>
          <w:rFonts w:ascii="宋体" w:hAnsi="宋体" w:hint="eastAsia"/>
          <w:szCs w:val="20"/>
        </w:rPr>
        <w:t>本人郑重声明：所呈交的学位论文，是本人在导师指导下，进行研究工作所取得的成果。除文中已经注明引用的内容外，本学位论文不包含任何他人或集体已经发表的作品内容，也不包含本人为获得其他学位而使用过的材料。对本论文所涉及的研究工作做出贡献的其他个人或集体，均已在文中以明确方式标明。本学位论文原创性声明的法律责任由本人承担。</w:t>
      </w:r>
    </w:p>
    <w:p w:rsidR="004F06E1" w:rsidRPr="00F33027" w:rsidRDefault="004F06E1" w:rsidP="00D71791">
      <w:pPr>
        <w:spacing w:line="240" w:lineRule="auto"/>
        <w:ind w:firstLine="480"/>
        <w:rPr>
          <w:szCs w:val="28"/>
        </w:rPr>
      </w:pPr>
    </w:p>
    <w:p w:rsidR="004F06E1" w:rsidRPr="00F33027" w:rsidRDefault="004F06E1" w:rsidP="00D71791">
      <w:pPr>
        <w:spacing w:line="240" w:lineRule="auto"/>
        <w:ind w:firstLine="480"/>
        <w:rPr>
          <w:szCs w:val="28"/>
        </w:rPr>
      </w:pPr>
    </w:p>
    <w:p w:rsidR="004F06E1" w:rsidRPr="00F33027" w:rsidRDefault="004F06E1" w:rsidP="00D71791">
      <w:pPr>
        <w:spacing w:line="240" w:lineRule="auto"/>
        <w:ind w:firstLineChars="350" w:firstLine="840"/>
        <w:rPr>
          <w:szCs w:val="28"/>
          <w:u w:val="single"/>
        </w:rPr>
      </w:pPr>
      <w:r w:rsidRPr="00F33027">
        <w:rPr>
          <w:rFonts w:hint="eastAsia"/>
          <w:szCs w:val="28"/>
        </w:rPr>
        <w:t>学位论文作者签名：</w:t>
      </w:r>
      <w:r w:rsidRPr="00F33027">
        <w:rPr>
          <w:rFonts w:hint="eastAsia"/>
          <w:szCs w:val="28"/>
        </w:rPr>
        <w:t xml:space="preserve">                       </w:t>
      </w:r>
      <w:r w:rsidRPr="00F33027">
        <w:rPr>
          <w:rFonts w:hint="eastAsia"/>
          <w:szCs w:val="28"/>
        </w:rPr>
        <w:t>日期：</w:t>
      </w:r>
    </w:p>
    <w:p w:rsidR="004F06E1" w:rsidRPr="00F33027" w:rsidRDefault="004F06E1" w:rsidP="00D71791">
      <w:pPr>
        <w:spacing w:line="240" w:lineRule="auto"/>
        <w:ind w:firstLine="560"/>
        <w:rPr>
          <w:sz w:val="28"/>
          <w:szCs w:val="28"/>
        </w:rPr>
      </w:pPr>
    </w:p>
    <w:p w:rsidR="004F06E1" w:rsidRPr="00F33027" w:rsidRDefault="004F06E1" w:rsidP="00D71791">
      <w:pPr>
        <w:spacing w:line="240" w:lineRule="auto"/>
        <w:ind w:firstLine="560"/>
        <w:rPr>
          <w:sz w:val="28"/>
          <w:szCs w:val="28"/>
        </w:rPr>
      </w:pPr>
    </w:p>
    <w:p w:rsidR="004F06E1" w:rsidRPr="00F33027" w:rsidRDefault="004F06E1" w:rsidP="00D71791">
      <w:pPr>
        <w:spacing w:line="240" w:lineRule="auto"/>
        <w:ind w:firstLine="560"/>
        <w:rPr>
          <w:sz w:val="28"/>
          <w:szCs w:val="28"/>
        </w:rPr>
      </w:pPr>
    </w:p>
    <w:p w:rsidR="004F06E1" w:rsidRPr="00F33027" w:rsidRDefault="004F06E1" w:rsidP="00D71791">
      <w:pPr>
        <w:spacing w:line="240" w:lineRule="auto"/>
        <w:ind w:firstLine="560"/>
        <w:rPr>
          <w:sz w:val="28"/>
          <w:szCs w:val="28"/>
        </w:rPr>
      </w:pPr>
    </w:p>
    <w:p w:rsidR="004F06E1" w:rsidRPr="00F33027" w:rsidRDefault="004F06E1" w:rsidP="00D71791">
      <w:pPr>
        <w:spacing w:line="240" w:lineRule="auto"/>
        <w:ind w:firstLine="643"/>
        <w:jc w:val="center"/>
        <w:rPr>
          <w:b/>
          <w:sz w:val="32"/>
          <w:szCs w:val="44"/>
        </w:rPr>
      </w:pPr>
      <w:r w:rsidRPr="00F33027">
        <w:rPr>
          <w:rFonts w:hint="eastAsia"/>
          <w:b/>
          <w:sz w:val="32"/>
          <w:szCs w:val="44"/>
        </w:rPr>
        <w:t>关于学位论文版权使用授权的说明</w:t>
      </w:r>
    </w:p>
    <w:p w:rsidR="004F06E1" w:rsidRPr="00F33027" w:rsidRDefault="004F06E1" w:rsidP="00D71791">
      <w:pPr>
        <w:spacing w:line="240" w:lineRule="auto"/>
        <w:ind w:firstLine="560"/>
        <w:rPr>
          <w:sz w:val="28"/>
          <w:szCs w:val="28"/>
        </w:rPr>
      </w:pPr>
    </w:p>
    <w:p w:rsidR="004F06E1" w:rsidRPr="00F33027" w:rsidRDefault="004F06E1" w:rsidP="00D71791">
      <w:pPr>
        <w:spacing w:line="400" w:lineRule="exact"/>
        <w:ind w:firstLine="480"/>
        <w:rPr>
          <w:szCs w:val="28"/>
        </w:rPr>
      </w:pPr>
      <w:r w:rsidRPr="00F33027">
        <w:rPr>
          <w:rFonts w:hint="eastAsia"/>
          <w:szCs w:val="28"/>
        </w:rPr>
        <w:t>本人完全了解河北工业大学关于收集、保存、使用学位论文的以下规定：学校有权采用影印、缩印、扫描、数字化或其它手段保存论文；学校有权提供本学位论文全文或者部分内容的阅览服务；学校有权将学位论文的全部或部分内容编入有关数据库进行检索、交流；学校有权向国家有关部门或者机构送交论文的复印件和电子版。</w:t>
      </w:r>
    </w:p>
    <w:p w:rsidR="004F06E1" w:rsidRPr="00F33027" w:rsidRDefault="004F06E1" w:rsidP="00D71791">
      <w:pPr>
        <w:spacing w:line="400" w:lineRule="exact"/>
        <w:ind w:firstLine="480"/>
        <w:rPr>
          <w:szCs w:val="28"/>
        </w:rPr>
      </w:pPr>
      <w:r w:rsidRPr="00F33027">
        <w:rPr>
          <w:rFonts w:hint="eastAsia"/>
          <w:szCs w:val="28"/>
        </w:rPr>
        <w:t>（保密的学位论文在解密后适用本授权说明）</w:t>
      </w:r>
    </w:p>
    <w:p w:rsidR="004F06E1" w:rsidRPr="00F33027" w:rsidRDefault="004F06E1" w:rsidP="00D71791">
      <w:pPr>
        <w:spacing w:line="240" w:lineRule="auto"/>
        <w:ind w:firstLine="480"/>
        <w:rPr>
          <w:szCs w:val="28"/>
        </w:rPr>
      </w:pPr>
    </w:p>
    <w:p w:rsidR="004F06E1" w:rsidRPr="00F33027" w:rsidRDefault="004F06E1" w:rsidP="00D71791">
      <w:pPr>
        <w:spacing w:line="240" w:lineRule="auto"/>
        <w:ind w:firstLine="480"/>
        <w:rPr>
          <w:szCs w:val="28"/>
        </w:rPr>
      </w:pPr>
    </w:p>
    <w:p w:rsidR="004F06E1" w:rsidRPr="00F33027" w:rsidRDefault="004F06E1" w:rsidP="00D71791">
      <w:pPr>
        <w:spacing w:line="240" w:lineRule="auto"/>
        <w:ind w:firstLineChars="350" w:firstLine="840"/>
        <w:rPr>
          <w:szCs w:val="28"/>
        </w:rPr>
      </w:pPr>
      <w:r w:rsidRPr="00F33027">
        <w:rPr>
          <w:rFonts w:hint="eastAsia"/>
          <w:szCs w:val="28"/>
        </w:rPr>
        <w:t>学位论文作者签名：</w:t>
      </w:r>
      <w:r w:rsidRPr="00F33027">
        <w:rPr>
          <w:rFonts w:hint="eastAsia"/>
          <w:szCs w:val="28"/>
        </w:rPr>
        <w:t xml:space="preserve">                        </w:t>
      </w:r>
      <w:r w:rsidRPr="00F33027">
        <w:rPr>
          <w:rFonts w:hint="eastAsia"/>
          <w:szCs w:val="28"/>
        </w:rPr>
        <w:t>日期：</w:t>
      </w:r>
    </w:p>
    <w:p w:rsidR="004F06E1" w:rsidRPr="00F33027" w:rsidRDefault="004F06E1" w:rsidP="00D71791">
      <w:pPr>
        <w:spacing w:line="240" w:lineRule="auto"/>
        <w:ind w:firstLine="480"/>
        <w:rPr>
          <w:szCs w:val="28"/>
        </w:rPr>
      </w:pPr>
    </w:p>
    <w:p w:rsidR="004F06E1" w:rsidRPr="00F33027" w:rsidRDefault="004F06E1" w:rsidP="00D71791">
      <w:pPr>
        <w:spacing w:line="240" w:lineRule="auto"/>
        <w:ind w:firstLine="480"/>
        <w:rPr>
          <w:szCs w:val="28"/>
        </w:rPr>
      </w:pPr>
    </w:p>
    <w:p w:rsidR="004F06E1" w:rsidRDefault="004F06E1" w:rsidP="00D71791">
      <w:pPr>
        <w:spacing w:line="240" w:lineRule="auto"/>
        <w:ind w:firstLineChars="150" w:firstLine="846"/>
        <w:rPr>
          <w:szCs w:val="28"/>
        </w:rPr>
      </w:pPr>
      <w:r w:rsidRPr="00F30A89">
        <w:rPr>
          <w:rFonts w:hint="eastAsia"/>
          <w:spacing w:val="162"/>
          <w:kern w:val="0"/>
          <w:szCs w:val="28"/>
          <w:fitText w:val="1932" w:id="997017344"/>
        </w:rPr>
        <w:t>导师签</w:t>
      </w:r>
      <w:r w:rsidRPr="00F30A89">
        <w:rPr>
          <w:rFonts w:hint="eastAsia"/>
          <w:kern w:val="0"/>
          <w:szCs w:val="28"/>
          <w:fitText w:val="1932" w:id="997017344"/>
        </w:rPr>
        <w:t>名</w:t>
      </w:r>
      <w:r w:rsidRPr="00F33027">
        <w:rPr>
          <w:rFonts w:hint="eastAsia"/>
          <w:szCs w:val="28"/>
        </w:rPr>
        <w:t>：</w:t>
      </w:r>
      <w:r w:rsidRPr="00F33027">
        <w:rPr>
          <w:rFonts w:hint="eastAsia"/>
          <w:szCs w:val="28"/>
        </w:rPr>
        <w:t xml:space="preserve">                        </w:t>
      </w:r>
      <w:r>
        <w:rPr>
          <w:rFonts w:hint="eastAsia"/>
          <w:szCs w:val="28"/>
        </w:rPr>
        <w:t>日期：</w:t>
      </w:r>
    </w:p>
    <w:p w:rsidR="00A54AFF" w:rsidRDefault="009B214E">
      <w:pPr>
        <w:widowControl/>
        <w:spacing w:line="240" w:lineRule="auto"/>
        <w:ind w:firstLineChars="0" w:firstLine="0"/>
        <w:jc w:val="left"/>
        <w:rPr>
          <w:rFonts w:eastAsia="黑体"/>
          <w:sz w:val="36"/>
          <w:szCs w:val="36"/>
        </w:rPr>
      </w:pPr>
      <w:r>
        <w:rPr>
          <w:rFonts w:eastAsia="黑体"/>
          <w:sz w:val="36"/>
          <w:szCs w:val="36"/>
        </w:rPr>
        <w:br w:type="page"/>
      </w:r>
      <w:r w:rsidR="00A54AFF">
        <w:rPr>
          <w:rFonts w:eastAsia="黑体"/>
          <w:sz w:val="36"/>
          <w:szCs w:val="36"/>
        </w:rPr>
        <w:lastRenderedPageBreak/>
        <w:br w:type="page"/>
      </w:r>
    </w:p>
    <w:p w:rsidR="00A54AFF" w:rsidRPr="00F30A89" w:rsidRDefault="00A54AFF" w:rsidP="00F30A89">
      <w:pPr>
        <w:ind w:firstLine="480"/>
        <w:sectPr w:rsidR="00A54AFF" w:rsidRPr="00F30A89" w:rsidSect="007A326D">
          <w:headerReference w:type="even" r:id="rId8"/>
          <w:headerReference w:type="default" r:id="rId9"/>
          <w:footerReference w:type="even" r:id="rId10"/>
          <w:footerReference w:type="default" r:id="rId11"/>
          <w:headerReference w:type="first" r:id="rId12"/>
          <w:footerReference w:type="first" r:id="rId13"/>
          <w:pgSz w:w="11906" w:h="16838"/>
          <w:pgMar w:top="1928" w:right="1531" w:bottom="1418" w:left="1531" w:header="1418" w:footer="1247" w:gutter="0"/>
          <w:pgNumType w:fmt="upperRoman" w:start="1"/>
          <w:cols w:space="425"/>
          <w:docGrid w:type="lines" w:linePitch="326"/>
        </w:sectPr>
      </w:pPr>
    </w:p>
    <w:p w:rsidR="007A326D" w:rsidRPr="007A326D" w:rsidRDefault="007A326D" w:rsidP="00E236C0">
      <w:pPr>
        <w:snapToGrid w:val="0"/>
        <w:spacing w:line="240" w:lineRule="auto"/>
        <w:ind w:firstLine="720"/>
        <w:rPr>
          <w:sz w:val="36"/>
          <w:szCs w:val="36"/>
        </w:rPr>
      </w:pPr>
    </w:p>
    <w:p w:rsidR="004F06E1" w:rsidRPr="00BC52A9" w:rsidRDefault="004F06E1" w:rsidP="00BC52A9">
      <w:pPr>
        <w:widowControl/>
        <w:snapToGrid w:val="0"/>
        <w:spacing w:before="240" w:after="60"/>
        <w:ind w:firstLineChars="0" w:firstLine="0"/>
        <w:jc w:val="center"/>
        <w:rPr>
          <w:b/>
          <w:kern w:val="0"/>
          <w:sz w:val="36"/>
          <w:szCs w:val="36"/>
        </w:rPr>
      </w:pPr>
      <w:r w:rsidRPr="00BC52A9">
        <w:rPr>
          <w:b/>
          <w:kern w:val="0"/>
          <w:sz w:val="36"/>
          <w:szCs w:val="36"/>
        </w:rPr>
        <w:t>摘</w:t>
      </w:r>
      <w:r w:rsidRPr="00BC52A9">
        <w:rPr>
          <w:b/>
          <w:kern w:val="0"/>
          <w:sz w:val="36"/>
          <w:szCs w:val="36"/>
        </w:rPr>
        <w:t xml:space="preserve">  </w:t>
      </w:r>
      <w:r w:rsidRPr="00BC52A9">
        <w:rPr>
          <w:b/>
          <w:kern w:val="0"/>
          <w:sz w:val="36"/>
          <w:szCs w:val="36"/>
        </w:rPr>
        <w:t>要</w:t>
      </w:r>
    </w:p>
    <w:p w:rsidR="004F06E1" w:rsidRDefault="004F06E1" w:rsidP="00E236C0">
      <w:pPr>
        <w:snapToGrid w:val="0"/>
        <w:spacing w:line="240" w:lineRule="auto"/>
        <w:ind w:firstLine="720"/>
        <w:rPr>
          <w:sz w:val="36"/>
          <w:szCs w:val="36"/>
        </w:rPr>
      </w:pPr>
    </w:p>
    <w:p w:rsidR="007F6F1A" w:rsidRDefault="004F06E1" w:rsidP="00D04636">
      <w:pPr>
        <w:tabs>
          <w:tab w:val="left" w:pos="7797"/>
        </w:tabs>
        <w:ind w:firstLine="480"/>
      </w:pPr>
      <w:r>
        <w:t>常规能源</w:t>
      </w:r>
      <w:r>
        <w:rPr>
          <w:rFonts w:hint="eastAsia"/>
        </w:rPr>
        <w:t>的</w:t>
      </w:r>
      <w:r>
        <w:t>过度使用，</w:t>
      </w:r>
      <w:r>
        <w:rPr>
          <w:rFonts w:hint="eastAsia"/>
        </w:rPr>
        <w:t>使得</w:t>
      </w:r>
      <w:r>
        <w:t>环境污染问题</w:t>
      </w:r>
      <w:r>
        <w:rPr>
          <w:rFonts w:hint="eastAsia"/>
        </w:rPr>
        <w:t>愈加</w:t>
      </w:r>
      <w:r>
        <w:t>严重，</w:t>
      </w:r>
      <w:r>
        <w:rPr>
          <w:rFonts w:hint="eastAsia"/>
        </w:rPr>
        <w:t>为</w:t>
      </w:r>
      <w:r>
        <w:t>解决环境污染问题，</w:t>
      </w:r>
      <w:r w:rsidR="007F6F1A">
        <w:rPr>
          <w:rFonts w:hint="eastAsia"/>
        </w:rPr>
        <w:t>风力</w:t>
      </w:r>
      <w:r w:rsidR="007F6F1A">
        <w:t>发电受到了越来越多的</w:t>
      </w:r>
      <w:r w:rsidR="007F6F1A">
        <w:rPr>
          <w:rFonts w:hint="eastAsia"/>
        </w:rPr>
        <w:t>关注</w:t>
      </w:r>
      <w:r w:rsidR="007F6F1A">
        <w:t>。</w:t>
      </w:r>
      <w:r w:rsidR="007F6F1A" w:rsidRPr="00EE0134">
        <w:rPr>
          <w:rFonts w:hint="eastAsia"/>
        </w:rPr>
        <w:t>大型风力发电机组是复杂的多变量非线性动力学系</w:t>
      </w:r>
      <w:r w:rsidR="007F6F1A">
        <w:rPr>
          <w:rFonts w:hint="eastAsia"/>
        </w:rPr>
        <w:t>统，具有不确定性和多干扰性，导致难以获取风电机组精确的数学模型，</w:t>
      </w:r>
      <w:r w:rsidR="007F6F1A">
        <w:t>使得风电机组控制器设计成为难点</w:t>
      </w:r>
      <w:r w:rsidR="007F6F1A">
        <w:rPr>
          <w:rFonts w:hint="eastAsia"/>
        </w:rPr>
        <w:t>；</w:t>
      </w:r>
      <w:r w:rsidR="007F6F1A">
        <w:t>且在</w:t>
      </w:r>
      <w:r w:rsidR="007F6F1A">
        <w:rPr>
          <w:rFonts w:hint="eastAsia"/>
        </w:rPr>
        <w:t>风电</w:t>
      </w:r>
      <w:r w:rsidR="007F6F1A">
        <w:t>机组运行过程中可能会发生一些故障，导致</w:t>
      </w:r>
      <w:r w:rsidR="007F6F1A">
        <w:rPr>
          <w:rFonts w:hint="eastAsia"/>
        </w:rPr>
        <w:t>风力</w:t>
      </w:r>
      <w:r w:rsidR="007F6F1A">
        <w:t>发电机组</w:t>
      </w:r>
      <w:r w:rsidR="007F6F1A">
        <w:rPr>
          <w:rFonts w:hint="eastAsia"/>
        </w:rPr>
        <w:t>系统</w:t>
      </w:r>
      <w:r w:rsidR="007F6F1A">
        <w:t>轨线偏离稳定点，对风机造成损坏，给出系统</w:t>
      </w:r>
      <w:r w:rsidR="007F6F1A">
        <w:rPr>
          <w:rFonts w:hint="eastAsia"/>
        </w:rPr>
        <w:t>的</w:t>
      </w:r>
      <w:r w:rsidR="007F6F1A">
        <w:t>稳定域对</w:t>
      </w:r>
      <w:r w:rsidR="007F6F1A">
        <w:rPr>
          <w:rFonts w:hint="eastAsia"/>
        </w:rPr>
        <w:t>判断</w:t>
      </w:r>
      <w:r w:rsidR="007F6F1A">
        <w:t>风机的</w:t>
      </w:r>
      <w:r w:rsidR="007F6F1A">
        <w:rPr>
          <w:rFonts w:hint="eastAsia"/>
        </w:rPr>
        <w:t>故障</w:t>
      </w:r>
      <w:r w:rsidR="007F6F1A">
        <w:t>维修时间</w:t>
      </w:r>
      <w:r w:rsidR="007F6F1A">
        <w:rPr>
          <w:rFonts w:hint="eastAsia"/>
        </w:rPr>
        <w:t>及</w:t>
      </w:r>
      <w:r w:rsidR="007F6F1A">
        <w:t>保护风机显得极为重要。</w:t>
      </w:r>
    </w:p>
    <w:p w:rsidR="00FE0AAF" w:rsidRPr="00FE0AAF" w:rsidRDefault="00A16033" w:rsidP="00D71791">
      <w:pPr>
        <w:tabs>
          <w:tab w:val="left" w:pos="7797"/>
        </w:tabs>
        <w:ind w:firstLine="480"/>
      </w:pPr>
      <w:r>
        <w:t>本文以变速变桨</w:t>
      </w:r>
      <w:r>
        <w:rPr>
          <w:rFonts w:hint="eastAsia"/>
        </w:rPr>
        <w:t>风力</w:t>
      </w:r>
      <w:r>
        <w:t>发电机组</w:t>
      </w:r>
      <w:r>
        <w:rPr>
          <w:rFonts w:hint="eastAsia"/>
        </w:rPr>
        <w:t>为</w:t>
      </w:r>
      <w:r>
        <w:t>研究对象，</w:t>
      </w:r>
      <w:r>
        <w:rPr>
          <w:rFonts w:hint="eastAsia"/>
        </w:rPr>
        <w:t>首先</w:t>
      </w:r>
      <w:r w:rsidR="00FE0AAF" w:rsidRPr="00FE0AAF">
        <w:rPr>
          <w:rFonts w:hint="eastAsia"/>
        </w:rPr>
        <w:t>在</w:t>
      </w:r>
      <w:r w:rsidR="00FE0AAF" w:rsidRPr="00FE0AAF">
        <w:t>空气动力学基础上分析了风力发电机组的</w:t>
      </w:r>
      <w:r w:rsidR="00FE0AAF" w:rsidRPr="00FE0AAF">
        <w:rPr>
          <w:rFonts w:hint="eastAsia"/>
        </w:rPr>
        <w:t>动力学</w:t>
      </w:r>
      <w:r w:rsidR="00FE0AAF" w:rsidRPr="00FE0AAF">
        <w:t>特性，</w:t>
      </w:r>
      <w:r w:rsidR="00FE0AAF" w:rsidRPr="00FE0AAF">
        <w:rPr>
          <w:rFonts w:hint="eastAsia"/>
        </w:rPr>
        <w:t>并</w:t>
      </w:r>
      <w:r w:rsidR="00FE0AAF" w:rsidRPr="00FE0AAF">
        <w:t>根据其特性得出了理想状态下的最大风能利用系数，之后介绍了目前变桨风力发电机组的基本控制策略。随后建立了风速模型、风力机模型、传动系统模型、发电机模型和变桨执行机构模型，并以此为基础搭建了风力发电机组控制系统仿真平台。</w:t>
      </w:r>
    </w:p>
    <w:p w:rsidR="00A16033" w:rsidRDefault="004F06E1" w:rsidP="00D71791">
      <w:pPr>
        <w:tabs>
          <w:tab w:val="left" w:pos="7797"/>
        </w:tabs>
        <w:ind w:firstLine="480"/>
      </w:pPr>
      <w:r>
        <w:rPr>
          <w:rFonts w:hint="eastAsia"/>
        </w:rPr>
        <w:t>本文</w:t>
      </w:r>
      <w:r>
        <w:t>通过状态反馈</w:t>
      </w:r>
      <w:r>
        <w:rPr>
          <w:rFonts w:hint="eastAsia"/>
        </w:rPr>
        <w:t>将</w:t>
      </w:r>
      <w:proofErr w:type="gramStart"/>
      <w:r w:rsidR="00A16033">
        <w:t>原控制</w:t>
      </w:r>
      <w:proofErr w:type="gramEnd"/>
      <w:r w:rsidR="00A16033">
        <w:t>问题转化</w:t>
      </w:r>
      <w:r w:rsidR="00A16033">
        <w:rPr>
          <w:rFonts w:hint="eastAsia"/>
        </w:rPr>
        <w:t>为</w:t>
      </w:r>
      <w:r>
        <w:t>系统在</w:t>
      </w:r>
      <w:r w:rsidR="00A16033">
        <w:rPr>
          <w:rFonts w:hint="eastAsia"/>
        </w:rPr>
        <w:t>平衡点</w:t>
      </w:r>
      <w:r>
        <w:t>稳定的问题</w:t>
      </w:r>
      <w:r>
        <w:rPr>
          <w:rFonts w:hint="eastAsia"/>
        </w:rPr>
        <w:t>，</w:t>
      </w:r>
      <w:r>
        <w:t>设计了一个</w:t>
      </w:r>
      <w:r>
        <w:rPr>
          <w:rFonts w:hint="eastAsia"/>
        </w:rPr>
        <w:t>转矩</w:t>
      </w:r>
      <w:r>
        <w:t>控制器和一个变桨控制器，</w:t>
      </w:r>
      <w:r>
        <w:rPr>
          <w:rFonts w:hint="eastAsia"/>
        </w:rPr>
        <w:t>并</w:t>
      </w:r>
      <w:r w:rsidR="00A16033">
        <w:rPr>
          <w:rFonts w:hint="eastAsia"/>
        </w:rPr>
        <w:t>利用李雅普诺夫</w:t>
      </w:r>
      <w:r w:rsidR="00A16033">
        <w:t>方法估算出</w:t>
      </w:r>
      <w:r>
        <w:t>风电机组运行的稳定域。</w:t>
      </w:r>
      <w:r>
        <w:rPr>
          <w:rFonts w:hint="eastAsia"/>
        </w:rPr>
        <w:t>在</w:t>
      </w:r>
      <w:r>
        <w:t>风速低于额定风速时，通过转矩控制器调节转矩实现输出功率最大化；在风速高于额定风速</w:t>
      </w:r>
      <w:r>
        <w:rPr>
          <w:rFonts w:hint="eastAsia"/>
        </w:rPr>
        <w:t>时</w:t>
      </w:r>
      <w:r>
        <w:t>，</w:t>
      </w:r>
      <w:r>
        <w:rPr>
          <w:rFonts w:hint="eastAsia"/>
        </w:rPr>
        <w:t>通过</w:t>
      </w:r>
      <w:r>
        <w:t>调节</w:t>
      </w:r>
      <w:proofErr w:type="gramStart"/>
      <w:r>
        <w:t>桨</w:t>
      </w:r>
      <w:proofErr w:type="gramEnd"/>
      <w:r>
        <w:t>距角</w:t>
      </w:r>
      <w:r>
        <w:rPr>
          <w:rFonts w:hint="eastAsia"/>
        </w:rPr>
        <w:t>限制</w:t>
      </w:r>
      <w:r>
        <w:t>风能捕获，实现输出功率稳定</w:t>
      </w:r>
      <w:r>
        <w:rPr>
          <w:rFonts w:hint="eastAsia"/>
        </w:rPr>
        <w:t>。最后</w:t>
      </w:r>
      <w:r>
        <w:t>利用</w:t>
      </w:r>
      <w:r>
        <w:rPr>
          <w:rFonts w:hint="eastAsia"/>
        </w:rPr>
        <w:t>风力</w:t>
      </w:r>
      <w:r w:rsidR="00A16033">
        <w:t>发电机组控制系统仿真平台进行了数值仿真</w:t>
      </w:r>
      <w:r w:rsidR="00A16033">
        <w:rPr>
          <w:rFonts w:hint="eastAsia"/>
        </w:rPr>
        <w:t>。</w:t>
      </w:r>
    </w:p>
    <w:p w:rsidR="004F06E1" w:rsidRDefault="004F06E1" w:rsidP="00D71791">
      <w:pPr>
        <w:tabs>
          <w:tab w:val="left" w:pos="7797"/>
        </w:tabs>
        <w:ind w:firstLine="480"/>
      </w:pPr>
      <w:r>
        <w:rPr>
          <w:rFonts w:hint="eastAsia"/>
        </w:rPr>
        <w:t>结果</w:t>
      </w:r>
      <w:r>
        <w:t>表明该控制器取得了良好的控制效果，</w:t>
      </w:r>
      <w:r>
        <w:rPr>
          <w:rFonts w:hint="eastAsia"/>
        </w:rPr>
        <w:t>且</w:t>
      </w:r>
      <w:r>
        <w:t>在风机运行的稳定域内，</w:t>
      </w:r>
      <w:r>
        <w:rPr>
          <w:rFonts w:hint="eastAsia"/>
        </w:rPr>
        <w:t>系统</w:t>
      </w:r>
      <w:r>
        <w:t>能稳定运行，该方法具有一定的实用前景，</w:t>
      </w:r>
      <w:r>
        <w:rPr>
          <w:rFonts w:hint="eastAsia"/>
        </w:rPr>
        <w:t>稳定域</w:t>
      </w:r>
      <w:r>
        <w:t>的提出，为风机的正常运行和维护提供了一定依据。</w:t>
      </w:r>
    </w:p>
    <w:p w:rsidR="004F06E1" w:rsidRDefault="004F06E1" w:rsidP="00D71791">
      <w:pPr>
        <w:ind w:firstLine="480"/>
        <w:rPr>
          <w:kern w:val="0"/>
          <w:szCs w:val="24"/>
        </w:rPr>
      </w:pPr>
      <w:r>
        <w:rPr>
          <w:kern w:val="0"/>
          <w:szCs w:val="24"/>
        </w:rPr>
        <w:t>关键字：</w:t>
      </w:r>
      <w:r w:rsidRPr="008B3CEA">
        <w:rPr>
          <w:rFonts w:hint="eastAsia"/>
          <w:kern w:val="0"/>
          <w:szCs w:val="24"/>
        </w:rPr>
        <w:t>风力发电机</w:t>
      </w:r>
      <w:r w:rsidR="00934D88">
        <w:rPr>
          <w:kern w:val="0"/>
          <w:szCs w:val="24"/>
        </w:rPr>
        <w:t xml:space="preserve">  </w:t>
      </w:r>
      <w:r w:rsidRPr="008B3CEA">
        <w:rPr>
          <w:rFonts w:hint="eastAsia"/>
          <w:kern w:val="0"/>
          <w:szCs w:val="24"/>
        </w:rPr>
        <w:t>状态反馈控制</w:t>
      </w:r>
      <w:r w:rsidR="00934D88">
        <w:rPr>
          <w:rFonts w:hint="eastAsia"/>
          <w:kern w:val="0"/>
          <w:szCs w:val="24"/>
        </w:rPr>
        <w:t xml:space="preserve"> </w:t>
      </w:r>
      <w:r>
        <w:rPr>
          <w:rFonts w:hint="eastAsia"/>
          <w:kern w:val="0"/>
          <w:szCs w:val="24"/>
        </w:rPr>
        <w:t xml:space="preserve"> </w:t>
      </w:r>
      <w:r>
        <w:rPr>
          <w:rFonts w:hint="eastAsia"/>
          <w:kern w:val="0"/>
          <w:szCs w:val="24"/>
        </w:rPr>
        <w:t>转矩</w:t>
      </w:r>
      <w:r>
        <w:rPr>
          <w:kern w:val="0"/>
          <w:szCs w:val="24"/>
        </w:rPr>
        <w:t>控制器</w:t>
      </w:r>
      <w:r w:rsidR="00934D88">
        <w:rPr>
          <w:rFonts w:hint="eastAsia"/>
          <w:kern w:val="0"/>
          <w:szCs w:val="24"/>
        </w:rPr>
        <w:t xml:space="preserve"> </w:t>
      </w:r>
      <w:r>
        <w:rPr>
          <w:rFonts w:hint="eastAsia"/>
          <w:kern w:val="0"/>
          <w:szCs w:val="24"/>
        </w:rPr>
        <w:t xml:space="preserve"> </w:t>
      </w:r>
      <w:r>
        <w:rPr>
          <w:rFonts w:hint="eastAsia"/>
          <w:kern w:val="0"/>
          <w:szCs w:val="24"/>
        </w:rPr>
        <w:t>变桨</w:t>
      </w:r>
      <w:r>
        <w:rPr>
          <w:kern w:val="0"/>
          <w:szCs w:val="24"/>
        </w:rPr>
        <w:t>控制器</w:t>
      </w:r>
      <w:r w:rsidR="00934D88">
        <w:rPr>
          <w:rFonts w:hint="eastAsia"/>
          <w:kern w:val="0"/>
          <w:szCs w:val="24"/>
        </w:rPr>
        <w:t xml:space="preserve"> </w:t>
      </w:r>
      <w:r>
        <w:rPr>
          <w:rFonts w:hint="eastAsia"/>
          <w:kern w:val="0"/>
          <w:szCs w:val="24"/>
        </w:rPr>
        <w:t xml:space="preserve"> </w:t>
      </w:r>
      <w:r w:rsidRPr="008B3CEA">
        <w:rPr>
          <w:rFonts w:hint="eastAsia"/>
          <w:kern w:val="0"/>
          <w:szCs w:val="24"/>
        </w:rPr>
        <w:t>稳定域</w:t>
      </w:r>
    </w:p>
    <w:p w:rsidR="004F06E1" w:rsidRDefault="004F06E1">
      <w:pPr>
        <w:widowControl/>
        <w:spacing w:line="240" w:lineRule="auto"/>
        <w:ind w:firstLineChars="0" w:firstLine="0"/>
        <w:jc w:val="left"/>
        <w:rPr>
          <w:b/>
          <w:kern w:val="0"/>
          <w:sz w:val="36"/>
          <w:szCs w:val="36"/>
        </w:rPr>
      </w:pPr>
      <w:r>
        <w:rPr>
          <w:b/>
          <w:kern w:val="0"/>
          <w:sz w:val="36"/>
          <w:szCs w:val="36"/>
        </w:rPr>
        <w:br w:type="page"/>
      </w:r>
    </w:p>
    <w:p w:rsidR="004F06E1" w:rsidRPr="00565853" w:rsidRDefault="004F06E1" w:rsidP="00E236C0">
      <w:pPr>
        <w:snapToGrid w:val="0"/>
        <w:spacing w:line="240" w:lineRule="auto"/>
        <w:ind w:firstLine="723"/>
        <w:rPr>
          <w:b/>
          <w:kern w:val="0"/>
          <w:sz w:val="36"/>
          <w:szCs w:val="36"/>
        </w:rPr>
      </w:pPr>
    </w:p>
    <w:p w:rsidR="004F06E1" w:rsidRDefault="004F06E1" w:rsidP="007A326D">
      <w:pPr>
        <w:widowControl/>
        <w:snapToGrid w:val="0"/>
        <w:spacing w:before="240" w:after="60"/>
        <w:ind w:firstLineChars="0" w:firstLine="0"/>
        <w:jc w:val="center"/>
        <w:rPr>
          <w:b/>
          <w:kern w:val="0"/>
          <w:sz w:val="36"/>
          <w:szCs w:val="36"/>
        </w:rPr>
      </w:pPr>
      <w:r>
        <w:rPr>
          <w:b/>
          <w:kern w:val="0"/>
          <w:sz w:val="36"/>
          <w:szCs w:val="36"/>
        </w:rPr>
        <w:t>ABSTRACT</w:t>
      </w:r>
    </w:p>
    <w:p w:rsidR="004F06E1" w:rsidRDefault="004F06E1" w:rsidP="00E236C0">
      <w:pPr>
        <w:widowControl/>
        <w:snapToGrid w:val="0"/>
        <w:spacing w:line="240" w:lineRule="auto"/>
        <w:ind w:firstLineChars="0" w:firstLine="0"/>
        <w:rPr>
          <w:b/>
          <w:kern w:val="0"/>
          <w:sz w:val="36"/>
          <w:szCs w:val="36"/>
        </w:rPr>
      </w:pPr>
    </w:p>
    <w:p w:rsidR="008B6985" w:rsidRDefault="008B6985" w:rsidP="008B6985">
      <w:pPr>
        <w:ind w:leftChars="50" w:left="120" w:firstLineChars="150" w:firstLine="360"/>
        <w:rPr>
          <w:szCs w:val="24"/>
        </w:rPr>
      </w:pPr>
      <w:r w:rsidRPr="008B6985">
        <w:rPr>
          <w:szCs w:val="24"/>
        </w:rPr>
        <w:t xml:space="preserve">Excessive use of conventional energy sources, making the problem even more serious environmental pollution, in order to solve environmental problems, </w:t>
      </w:r>
      <w:r>
        <w:rPr>
          <w:szCs w:val="24"/>
        </w:rPr>
        <w:t>people have</w:t>
      </w:r>
      <w:r w:rsidRPr="008B6985">
        <w:rPr>
          <w:szCs w:val="24"/>
        </w:rPr>
        <w:t xml:space="preserve"> </w:t>
      </w:r>
      <w:r>
        <w:rPr>
          <w:szCs w:val="24"/>
        </w:rPr>
        <w:t xml:space="preserve">paid </w:t>
      </w:r>
      <w:r w:rsidRPr="008B6985">
        <w:rPr>
          <w:szCs w:val="24"/>
        </w:rPr>
        <w:t>more and more attention</w:t>
      </w:r>
      <w:r>
        <w:rPr>
          <w:szCs w:val="24"/>
        </w:rPr>
        <w:t xml:space="preserve"> on </w:t>
      </w:r>
      <w:r w:rsidRPr="008B6985">
        <w:rPr>
          <w:szCs w:val="24"/>
        </w:rPr>
        <w:t>wind power. Large wind turbines are complex multi-variable nonlinear dynamical system with uncertainties and multiple interference, making it difficult to obtain wind turbines precise mathematical model, so that the wind turbine controller is difficulty</w:t>
      </w:r>
      <w:r>
        <w:rPr>
          <w:szCs w:val="24"/>
        </w:rPr>
        <w:t xml:space="preserve"> to design</w:t>
      </w:r>
      <w:r w:rsidRPr="008B6985">
        <w:rPr>
          <w:szCs w:val="24"/>
        </w:rPr>
        <w:t xml:space="preserve">; </w:t>
      </w:r>
      <w:r>
        <w:rPr>
          <w:szCs w:val="24"/>
        </w:rPr>
        <w:t>Some fault</w:t>
      </w:r>
      <w:r w:rsidRPr="008B6985">
        <w:rPr>
          <w:szCs w:val="24"/>
        </w:rPr>
        <w:t xml:space="preserve"> may occur</w:t>
      </w:r>
      <w:r>
        <w:rPr>
          <w:szCs w:val="24"/>
        </w:rPr>
        <w:t xml:space="preserve"> when the turbine is running</w:t>
      </w:r>
      <w:r w:rsidRPr="008B6985">
        <w:rPr>
          <w:szCs w:val="24"/>
        </w:rPr>
        <w:t xml:space="preserve">, </w:t>
      </w:r>
      <w:r>
        <w:rPr>
          <w:szCs w:val="24"/>
        </w:rPr>
        <w:t xml:space="preserve">making the </w:t>
      </w:r>
      <w:r w:rsidRPr="008B6985">
        <w:rPr>
          <w:szCs w:val="24"/>
        </w:rPr>
        <w:t>wind tu</w:t>
      </w:r>
      <w:r>
        <w:rPr>
          <w:szCs w:val="24"/>
        </w:rPr>
        <w:t>rbine system deviate</w:t>
      </w:r>
      <w:r w:rsidRPr="008B6985">
        <w:rPr>
          <w:szCs w:val="24"/>
        </w:rPr>
        <w:t xml:space="preserve"> from the stable point,</w:t>
      </w:r>
      <w:r>
        <w:rPr>
          <w:szCs w:val="24"/>
        </w:rPr>
        <w:t xml:space="preserve"> and this may destroy</w:t>
      </w:r>
      <w:r w:rsidRPr="008B6985">
        <w:rPr>
          <w:szCs w:val="24"/>
        </w:rPr>
        <w:t xml:space="preserve"> the</w:t>
      </w:r>
      <w:r>
        <w:rPr>
          <w:szCs w:val="24"/>
        </w:rPr>
        <w:t xml:space="preserve"> turbine</w:t>
      </w:r>
      <w:r w:rsidRPr="008B6985">
        <w:rPr>
          <w:szCs w:val="24"/>
        </w:rPr>
        <w:t>,</w:t>
      </w:r>
      <w:r w:rsidR="00C849CC">
        <w:rPr>
          <w:szCs w:val="24"/>
        </w:rPr>
        <w:t xml:space="preserve"> so the attraction region is important to help </w:t>
      </w:r>
      <w:r w:rsidR="00C849CC" w:rsidRPr="008B6985">
        <w:rPr>
          <w:szCs w:val="24"/>
        </w:rPr>
        <w:t xml:space="preserve">determine fault repair time and </w:t>
      </w:r>
      <w:r w:rsidR="00C849CC">
        <w:rPr>
          <w:szCs w:val="24"/>
        </w:rPr>
        <w:t>protect the turbine.</w:t>
      </w:r>
    </w:p>
    <w:p w:rsidR="008B6985" w:rsidRPr="008B6985" w:rsidRDefault="008B6985" w:rsidP="008B6985">
      <w:pPr>
        <w:ind w:leftChars="50" w:left="120" w:firstLineChars="150" w:firstLine="360"/>
        <w:rPr>
          <w:szCs w:val="24"/>
        </w:rPr>
      </w:pPr>
      <w:r w:rsidRPr="008B6985">
        <w:rPr>
          <w:szCs w:val="24"/>
        </w:rPr>
        <w:t xml:space="preserve">In this </w:t>
      </w:r>
      <w:r w:rsidR="00C849CC" w:rsidRPr="00C849CC">
        <w:rPr>
          <w:szCs w:val="24"/>
        </w:rPr>
        <w:t>thesis</w:t>
      </w:r>
      <w:r w:rsidRPr="008B6985">
        <w:rPr>
          <w:szCs w:val="24"/>
        </w:rPr>
        <w:t xml:space="preserve">, variable speed pitch wind turbines </w:t>
      </w:r>
      <w:r w:rsidR="00C849CC">
        <w:rPr>
          <w:szCs w:val="24"/>
        </w:rPr>
        <w:t>are used for the study. F</w:t>
      </w:r>
      <w:r w:rsidRPr="008B6985">
        <w:rPr>
          <w:szCs w:val="24"/>
        </w:rPr>
        <w:t>irst</w:t>
      </w:r>
      <w:r w:rsidR="00C849CC">
        <w:rPr>
          <w:szCs w:val="24"/>
        </w:rPr>
        <w:t>,</w:t>
      </w:r>
      <w:r w:rsidRPr="008B6985">
        <w:rPr>
          <w:szCs w:val="24"/>
        </w:rPr>
        <w:t xml:space="preserve"> </w:t>
      </w:r>
      <w:r w:rsidR="00C849CC">
        <w:rPr>
          <w:szCs w:val="24"/>
        </w:rPr>
        <w:t xml:space="preserve">the </w:t>
      </w:r>
      <w:r w:rsidRPr="008B6985">
        <w:rPr>
          <w:szCs w:val="24"/>
        </w:rPr>
        <w:t xml:space="preserve">dynamic characteristics of wind turbines </w:t>
      </w:r>
      <w:r w:rsidR="00C849CC">
        <w:rPr>
          <w:szCs w:val="24"/>
        </w:rPr>
        <w:t xml:space="preserve">are analyzed </w:t>
      </w:r>
      <w:r w:rsidRPr="008B6985">
        <w:rPr>
          <w:szCs w:val="24"/>
        </w:rPr>
        <w:t>and wind energy utilization coefficient</w:t>
      </w:r>
      <w:r w:rsidR="00C849CC">
        <w:rPr>
          <w:szCs w:val="24"/>
        </w:rPr>
        <w:t xml:space="preserve"> is</w:t>
      </w:r>
      <w:r w:rsidRPr="008B6985">
        <w:rPr>
          <w:szCs w:val="24"/>
        </w:rPr>
        <w:t xml:space="preserve"> obtained</w:t>
      </w:r>
      <w:r w:rsidR="00C849CC">
        <w:rPr>
          <w:szCs w:val="24"/>
        </w:rPr>
        <w:t>.</w:t>
      </w:r>
      <w:r w:rsidRPr="008B6985">
        <w:rPr>
          <w:szCs w:val="24"/>
        </w:rPr>
        <w:t xml:space="preserve"> </w:t>
      </w:r>
      <w:r w:rsidR="00C849CC">
        <w:rPr>
          <w:szCs w:val="24"/>
        </w:rPr>
        <w:t>T</w:t>
      </w:r>
      <w:r w:rsidRPr="008B6985">
        <w:rPr>
          <w:szCs w:val="24"/>
        </w:rPr>
        <w:t xml:space="preserve">hen the </w:t>
      </w:r>
      <w:r w:rsidR="00085868">
        <w:rPr>
          <w:szCs w:val="24"/>
        </w:rPr>
        <w:t>basic control strategies are described</w:t>
      </w:r>
      <w:r w:rsidRPr="008B6985">
        <w:rPr>
          <w:szCs w:val="24"/>
        </w:rPr>
        <w:t xml:space="preserve">. </w:t>
      </w:r>
      <w:r w:rsidR="00085868">
        <w:rPr>
          <w:szCs w:val="24"/>
        </w:rPr>
        <w:t>T</w:t>
      </w:r>
      <w:r w:rsidRPr="008B6985">
        <w:rPr>
          <w:szCs w:val="24"/>
        </w:rPr>
        <w:t xml:space="preserve">he wind speed model, wind turbine model, transmission model, generator model and pitch actuators model </w:t>
      </w:r>
      <w:r w:rsidR="00085868">
        <w:rPr>
          <w:szCs w:val="24"/>
        </w:rPr>
        <w:t>are established. Based on these models, the</w:t>
      </w:r>
      <w:r w:rsidRPr="008B6985">
        <w:rPr>
          <w:szCs w:val="24"/>
        </w:rPr>
        <w:t xml:space="preserve"> wind turbine control system simulation platform</w:t>
      </w:r>
      <w:r w:rsidR="00085868">
        <w:rPr>
          <w:szCs w:val="24"/>
        </w:rPr>
        <w:t xml:space="preserve"> is built</w:t>
      </w:r>
      <w:r w:rsidRPr="008B6985">
        <w:rPr>
          <w:szCs w:val="24"/>
        </w:rPr>
        <w:t>.</w:t>
      </w:r>
    </w:p>
    <w:p w:rsidR="008B6985" w:rsidRPr="008B6985" w:rsidRDefault="008B6985" w:rsidP="008B6985">
      <w:pPr>
        <w:ind w:leftChars="50" w:left="120" w:firstLineChars="150" w:firstLine="360"/>
        <w:rPr>
          <w:szCs w:val="24"/>
        </w:rPr>
      </w:pPr>
      <w:r w:rsidRPr="008B6985">
        <w:rPr>
          <w:szCs w:val="24"/>
        </w:rPr>
        <w:t>In this</w:t>
      </w:r>
      <w:r w:rsidR="00085868">
        <w:rPr>
          <w:szCs w:val="24"/>
        </w:rPr>
        <w:t xml:space="preserve"> thesis</w:t>
      </w:r>
      <w:r w:rsidRPr="008B6985">
        <w:rPr>
          <w:szCs w:val="24"/>
        </w:rPr>
        <w:t>, the original control problem</w:t>
      </w:r>
      <w:r w:rsidR="00085868">
        <w:rPr>
          <w:szCs w:val="24"/>
        </w:rPr>
        <w:t>s</w:t>
      </w:r>
      <w:r w:rsidRPr="008B6985">
        <w:rPr>
          <w:szCs w:val="24"/>
        </w:rPr>
        <w:t xml:space="preserve"> for </w:t>
      </w:r>
      <w:r w:rsidR="00085868">
        <w:rPr>
          <w:szCs w:val="24"/>
        </w:rPr>
        <w:t xml:space="preserve">are transferred </w:t>
      </w:r>
      <w:r w:rsidRPr="008B6985">
        <w:rPr>
          <w:szCs w:val="24"/>
        </w:rPr>
        <w:t>in</w:t>
      </w:r>
      <w:r w:rsidR="00085868">
        <w:rPr>
          <w:szCs w:val="24"/>
        </w:rPr>
        <w:t>to</w:t>
      </w:r>
      <w:r w:rsidRPr="008B6985">
        <w:rPr>
          <w:szCs w:val="24"/>
        </w:rPr>
        <w:t xml:space="preserve"> stability issues, </w:t>
      </w:r>
      <w:r w:rsidR="00085868">
        <w:rPr>
          <w:szCs w:val="24"/>
        </w:rPr>
        <w:t xml:space="preserve">and </w:t>
      </w:r>
      <w:r w:rsidRPr="008B6985">
        <w:rPr>
          <w:szCs w:val="24"/>
        </w:rPr>
        <w:t>a torque controller and a pitch controller</w:t>
      </w:r>
      <w:r w:rsidR="00085868">
        <w:rPr>
          <w:szCs w:val="24"/>
        </w:rPr>
        <w:t xml:space="preserve"> are designed.</w:t>
      </w:r>
      <w:r w:rsidRPr="008B6985">
        <w:rPr>
          <w:szCs w:val="24"/>
        </w:rPr>
        <w:t xml:space="preserve"> </w:t>
      </w:r>
      <w:r w:rsidR="00085868">
        <w:rPr>
          <w:szCs w:val="24"/>
        </w:rPr>
        <w:t xml:space="preserve">The attraction region is estimated by </w:t>
      </w:r>
      <w:r>
        <w:rPr>
          <w:szCs w:val="24"/>
        </w:rPr>
        <w:t xml:space="preserve">Lyapunov </w:t>
      </w:r>
      <w:r w:rsidRPr="008B6985">
        <w:rPr>
          <w:szCs w:val="24"/>
        </w:rPr>
        <w:t xml:space="preserve">method. When the wind speed is less than the rated speed, the torque </w:t>
      </w:r>
      <w:r w:rsidR="00DB08AA" w:rsidRPr="008B6985">
        <w:rPr>
          <w:szCs w:val="24"/>
        </w:rPr>
        <w:t>adjust</w:t>
      </w:r>
      <w:r w:rsidR="00DB08AA">
        <w:rPr>
          <w:szCs w:val="24"/>
        </w:rPr>
        <w:t>s</w:t>
      </w:r>
      <w:r w:rsidR="00DB08AA" w:rsidRPr="008B6985">
        <w:rPr>
          <w:szCs w:val="24"/>
        </w:rPr>
        <w:t xml:space="preserve"> the torque </w:t>
      </w:r>
      <w:r w:rsidRPr="008B6985">
        <w:rPr>
          <w:szCs w:val="24"/>
        </w:rPr>
        <w:t>controller to achieve maximum power output; when wind speed is higher than the rated wind speed, the pitch angle</w:t>
      </w:r>
      <w:r w:rsidR="00DB08AA">
        <w:rPr>
          <w:szCs w:val="24"/>
        </w:rPr>
        <w:t xml:space="preserve"> is adjusted to</w:t>
      </w:r>
      <w:r w:rsidRPr="008B6985">
        <w:rPr>
          <w:szCs w:val="24"/>
        </w:rPr>
        <w:t xml:space="preserve"> limit</w:t>
      </w:r>
      <w:r w:rsidR="00DB08AA">
        <w:rPr>
          <w:szCs w:val="24"/>
        </w:rPr>
        <w:t xml:space="preserve"> wind capture and</w:t>
      </w:r>
      <w:r w:rsidRPr="008B6985">
        <w:rPr>
          <w:szCs w:val="24"/>
        </w:rPr>
        <w:t xml:space="preserve"> achieve the output power stability. Finally, the numerical simulation</w:t>
      </w:r>
      <w:r w:rsidR="00DB08AA">
        <w:rPr>
          <w:szCs w:val="24"/>
        </w:rPr>
        <w:t xml:space="preserve"> is accomplished</w:t>
      </w:r>
      <w:r w:rsidRPr="008B6985">
        <w:rPr>
          <w:szCs w:val="24"/>
        </w:rPr>
        <w:t>.</w:t>
      </w:r>
    </w:p>
    <w:p w:rsidR="008B6985" w:rsidRDefault="008B6985" w:rsidP="008B6985">
      <w:pPr>
        <w:ind w:leftChars="50" w:left="120" w:firstLineChars="150" w:firstLine="360"/>
        <w:rPr>
          <w:szCs w:val="24"/>
        </w:rPr>
      </w:pPr>
      <w:r w:rsidRPr="008B6985">
        <w:rPr>
          <w:szCs w:val="24"/>
        </w:rPr>
        <w:t xml:space="preserve">The results show that the controller has achieved good control effect, and the </w:t>
      </w:r>
      <w:r w:rsidR="00DB08AA">
        <w:rPr>
          <w:szCs w:val="24"/>
        </w:rPr>
        <w:t>turbine runs</w:t>
      </w:r>
      <w:r w:rsidRPr="008B6985">
        <w:rPr>
          <w:szCs w:val="24"/>
        </w:rPr>
        <w:t xml:space="preserve"> </w:t>
      </w:r>
      <w:r w:rsidR="00DB08AA">
        <w:rPr>
          <w:szCs w:val="24"/>
        </w:rPr>
        <w:t>stably</w:t>
      </w:r>
      <w:r w:rsidR="00DB08AA" w:rsidRPr="008B6985">
        <w:rPr>
          <w:szCs w:val="24"/>
        </w:rPr>
        <w:t xml:space="preserve"> </w:t>
      </w:r>
      <w:r w:rsidR="00DB08AA">
        <w:rPr>
          <w:szCs w:val="24"/>
        </w:rPr>
        <w:t>in the stable region.</w:t>
      </w:r>
      <w:r w:rsidRPr="008B6985">
        <w:rPr>
          <w:szCs w:val="24"/>
        </w:rPr>
        <w:t xml:space="preserve"> </w:t>
      </w:r>
      <w:r w:rsidR="00DB08AA">
        <w:rPr>
          <w:szCs w:val="24"/>
        </w:rPr>
        <w:t>T</w:t>
      </w:r>
      <w:r w:rsidRPr="008B6985">
        <w:rPr>
          <w:szCs w:val="24"/>
        </w:rPr>
        <w:t>he method has certain practical</w:t>
      </w:r>
      <w:r w:rsidR="00DB08AA">
        <w:rPr>
          <w:szCs w:val="24"/>
        </w:rPr>
        <w:t xml:space="preserve"> possibility</w:t>
      </w:r>
      <w:r w:rsidRPr="008B6985">
        <w:rPr>
          <w:szCs w:val="24"/>
        </w:rPr>
        <w:t>,</w:t>
      </w:r>
      <w:r w:rsidR="00DB08AA">
        <w:rPr>
          <w:szCs w:val="24"/>
        </w:rPr>
        <w:t xml:space="preserve"> and the region of attraction provides a basis for the maintenance of the wind turbine.</w:t>
      </w:r>
    </w:p>
    <w:p w:rsidR="004F06E1" w:rsidRDefault="004F06E1" w:rsidP="008B6985">
      <w:pPr>
        <w:ind w:leftChars="50" w:left="120" w:firstLineChars="150" w:firstLine="360"/>
        <w:rPr>
          <w:szCs w:val="24"/>
        </w:rPr>
      </w:pPr>
      <w:r>
        <w:rPr>
          <w:szCs w:val="24"/>
        </w:rPr>
        <w:t>KEYWORDS:</w:t>
      </w:r>
      <w:r>
        <w:rPr>
          <w:rFonts w:cs="Arial"/>
          <w:color w:val="333333"/>
          <w:sz w:val="20"/>
          <w:shd w:val="clear" w:color="auto" w:fill="FFFFFF"/>
        </w:rPr>
        <w:t xml:space="preserve"> </w:t>
      </w:r>
      <w:r>
        <w:rPr>
          <w:szCs w:val="24"/>
        </w:rPr>
        <w:t>Wind turbine   State feedback control   Torque controller    Pitch controller   Region of attraction</w:t>
      </w:r>
    </w:p>
    <w:p w:rsidR="004F06E1" w:rsidRDefault="004F06E1">
      <w:pPr>
        <w:widowControl/>
        <w:spacing w:line="240" w:lineRule="auto"/>
        <w:ind w:firstLineChars="0" w:firstLine="0"/>
        <w:jc w:val="left"/>
        <w:rPr>
          <w:szCs w:val="24"/>
        </w:rPr>
      </w:pPr>
      <w:r>
        <w:rPr>
          <w:szCs w:val="24"/>
        </w:rPr>
        <w:br w:type="page"/>
      </w:r>
    </w:p>
    <w:p w:rsidR="004F06E1" w:rsidRPr="00CF33DD" w:rsidRDefault="004F06E1" w:rsidP="00E236C0">
      <w:pPr>
        <w:snapToGrid w:val="0"/>
        <w:spacing w:line="240" w:lineRule="auto"/>
        <w:ind w:leftChars="50" w:left="120" w:firstLineChars="150" w:firstLine="540"/>
        <w:rPr>
          <w:sz w:val="36"/>
          <w:szCs w:val="36"/>
        </w:rPr>
      </w:pPr>
    </w:p>
    <w:p w:rsidR="004F06E1" w:rsidRDefault="004F06E1" w:rsidP="00D71791">
      <w:pPr>
        <w:spacing w:line="240" w:lineRule="auto"/>
        <w:ind w:firstLineChars="0" w:firstLine="0"/>
        <w:jc w:val="center"/>
        <w:rPr>
          <w:rFonts w:ascii="黑体" w:eastAsia="黑体"/>
          <w:sz w:val="36"/>
          <w:szCs w:val="36"/>
        </w:rPr>
      </w:pPr>
      <w:r>
        <w:rPr>
          <w:rFonts w:ascii="黑体" w:eastAsia="黑体"/>
          <w:sz w:val="36"/>
          <w:szCs w:val="36"/>
        </w:rPr>
        <w:t>目  录</w:t>
      </w:r>
    </w:p>
    <w:p w:rsidR="00934D88" w:rsidRDefault="00934D88" w:rsidP="00E236C0">
      <w:pPr>
        <w:snapToGrid w:val="0"/>
        <w:spacing w:line="240" w:lineRule="auto"/>
        <w:ind w:firstLineChars="0" w:firstLine="0"/>
        <w:jc w:val="center"/>
        <w:rPr>
          <w:rFonts w:ascii="黑体" w:eastAsia="黑体"/>
          <w:sz w:val="36"/>
          <w:szCs w:val="36"/>
        </w:rPr>
      </w:pPr>
    </w:p>
    <w:p w:rsidR="004F06E1" w:rsidRDefault="004F06E1" w:rsidP="000359B3">
      <w:pPr>
        <w:pStyle w:val="10"/>
        <w:spacing w:line="300" w:lineRule="auto"/>
        <w:rPr>
          <w:rFonts w:asciiTheme="minorHAnsi" w:eastAsiaTheme="minorEastAsia" w:hAnsiTheme="minorHAnsi"/>
          <w:noProof/>
          <w:sz w:val="21"/>
        </w:rPr>
      </w:pPr>
      <w:r>
        <w:rPr>
          <w:szCs w:val="24"/>
        </w:rPr>
        <w:fldChar w:fldCharType="begin"/>
      </w:r>
      <w:r>
        <w:rPr>
          <w:szCs w:val="24"/>
        </w:rPr>
        <w:instrText xml:space="preserve"> TOC \o "1-3" \h \z \u </w:instrText>
      </w:r>
      <w:r>
        <w:rPr>
          <w:szCs w:val="24"/>
        </w:rPr>
        <w:fldChar w:fldCharType="separate"/>
      </w:r>
      <w:hyperlink w:anchor="_Toc435272883" w:history="1">
        <w:r w:rsidRPr="00804427">
          <w:rPr>
            <w:rStyle w:val="a4"/>
            <w:rFonts w:hint="eastAsia"/>
            <w:noProof/>
          </w:rPr>
          <w:t>第一章</w:t>
        </w:r>
        <w:r>
          <w:rPr>
            <w:rFonts w:asciiTheme="minorHAnsi" w:eastAsiaTheme="minorEastAsia" w:hAnsiTheme="minorHAnsi"/>
            <w:noProof/>
            <w:sz w:val="21"/>
          </w:rPr>
          <w:tab/>
        </w:r>
        <w:r w:rsidRPr="00804427">
          <w:rPr>
            <w:rStyle w:val="a4"/>
            <w:rFonts w:hint="eastAsia"/>
            <w:noProof/>
          </w:rPr>
          <w:t>绪论</w:t>
        </w:r>
        <w:r>
          <w:rPr>
            <w:noProof/>
            <w:webHidden/>
          </w:rPr>
          <w:tab/>
        </w:r>
        <w:r>
          <w:rPr>
            <w:noProof/>
            <w:webHidden/>
          </w:rPr>
          <w:fldChar w:fldCharType="begin"/>
        </w:r>
        <w:r>
          <w:rPr>
            <w:noProof/>
            <w:webHidden/>
          </w:rPr>
          <w:instrText xml:space="preserve"> PAGEREF _Toc435272883 \h </w:instrText>
        </w:r>
        <w:r>
          <w:rPr>
            <w:noProof/>
            <w:webHidden/>
          </w:rPr>
        </w:r>
        <w:r>
          <w:rPr>
            <w:noProof/>
            <w:webHidden/>
          </w:rPr>
          <w:fldChar w:fldCharType="separate"/>
        </w:r>
        <w:r w:rsidR="00326F2C">
          <w:rPr>
            <w:noProof/>
            <w:webHidden/>
          </w:rPr>
          <w:t>- 1 -</w:t>
        </w:r>
        <w:r>
          <w:rPr>
            <w:noProof/>
            <w:webHidden/>
          </w:rPr>
          <w:fldChar w:fldCharType="end"/>
        </w:r>
      </w:hyperlink>
    </w:p>
    <w:p w:rsidR="004F06E1" w:rsidRDefault="00071344" w:rsidP="000359B3">
      <w:pPr>
        <w:pStyle w:val="20"/>
        <w:rPr>
          <w:rFonts w:asciiTheme="minorHAnsi" w:hAnsiTheme="minorHAnsi"/>
          <w:noProof/>
          <w:sz w:val="21"/>
        </w:rPr>
      </w:pPr>
      <w:hyperlink w:anchor="_Toc435272884" w:history="1">
        <w:r w:rsidR="004F06E1" w:rsidRPr="00804427">
          <w:rPr>
            <w:rStyle w:val="a4"/>
            <w:noProof/>
          </w:rPr>
          <w:t>1.1</w:t>
        </w:r>
        <w:r w:rsidR="004F06E1">
          <w:rPr>
            <w:rFonts w:asciiTheme="minorHAnsi" w:hAnsiTheme="minorHAnsi"/>
            <w:noProof/>
            <w:sz w:val="21"/>
          </w:rPr>
          <w:tab/>
        </w:r>
        <w:r w:rsidR="004F06E1" w:rsidRPr="00804427">
          <w:rPr>
            <w:rStyle w:val="a4"/>
            <w:rFonts w:hint="eastAsia"/>
            <w:noProof/>
          </w:rPr>
          <w:t>背景研究</w:t>
        </w:r>
        <w:r w:rsidR="004F06E1">
          <w:rPr>
            <w:noProof/>
            <w:webHidden/>
          </w:rPr>
          <w:tab/>
        </w:r>
        <w:r w:rsidR="004F06E1">
          <w:rPr>
            <w:noProof/>
            <w:webHidden/>
          </w:rPr>
          <w:fldChar w:fldCharType="begin"/>
        </w:r>
        <w:r w:rsidR="004F06E1">
          <w:rPr>
            <w:noProof/>
            <w:webHidden/>
          </w:rPr>
          <w:instrText xml:space="preserve"> PAGEREF _Toc435272884 \h </w:instrText>
        </w:r>
        <w:r w:rsidR="004F06E1">
          <w:rPr>
            <w:noProof/>
            <w:webHidden/>
          </w:rPr>
        </w:r>
        <w:r w:rsidR="004F06E1">
          <w:rPr>
            <w:noProof/>
            <w:webHidden/>
          </w:rPr>
          <w:fldChar w:fldCharType="separate"/>
        </w:r>
        <w:r w:rsidR="00326F2C">
          <w:rPr>
            <w:noProof/>
            <w:webHidden/>
          </w:rPr>
          <w:t>- 1 -</w:t>
        </w:r>
        <w:r w:rsidR="004F06E1">
          <w:rPr>
            <w:noProof/>
            <w:webHidden/>
          </w:rPr>
          <w:fldChar w:fldCharType="end"/>
        </w:r>
      </w:hyperlink>
    </w:p>
    <w:p w:rsidR="004F06E1" w:rsidRDefault="00071344" w:rsidP="000359B3">
      <w:pPr>
        <w:pStyle w:val="20"/>
        <w:rPr>
          <w:rFonts w:asciiTheme="minorHAnsi" w:hAnsiTheme="minorHAnsi"/>
          <w:noProof/>
          <w:sz w:val="21"/>
        </w:rPr>
      </w:pPr>
      <w:hyperlink w:anchor="_Toc435272885" w:history="1">
        <w:r w:rsidR="004F06E1" w:rsidRPr="00804427">
          <w:rPr>
            <w:rStyle w:val="a4"/>
            <w:noProof/>
          </w:rPr>
          <w:t>1.2</w:t>
        </w:r>
        <w:r w:rsidR="004F06E1">
          <w:rPr>
            <w:rFonts w:asciiTheme="minorHAnsi" w:hAnsiTheme="minorHAnsi"/>
            <w:noProof/>
            <w:sz w:val="21"/>
          </w:rPr>
          <w:tab/>
        </w:r>
        <w:r w:rsidR="004F06E1" w:rsidRPr="00804427">
          <w:rPr>
            <w:rStyle w:val="a4"/>
            <w:rFonts w:hint="eastAsia"/>
            <w:noProof/>
          </w:rPr>
          <w:t>国内外风力发电发展现状</w:t>
        </w:r>
        <w:r w:rsidR="004F06E1">
          <w:rPr>
            <w:noProof/>
            <w:webHidden/>
          </w:rPr>
          <w:tab/>
        </w:r>
        <w:r w:rsidR="004F06E1">
          <w:rPr>
            <w:noProof/>
            <w:webHidden/>
          </w:rPr>
          <w:fldChar w:fldCharType="begin"/>
        </w:r>
        <w:r w:rsidR="004F06E1">
          <w:rPr>
            <w:noProof/>
            <w:webHidden/>
          </w:rPr>
          <w:instrText xml:space="preserve"> PAGEREF _Toc435272885 \h </w:instrText>
        </w:r>
        <w:r w:rsidR="004F06E1">
          <w:rPr>
            <w:noProof/>
            <w:webHidden/>
          </w:rPr>
        </w:r>
        <w:r w:rsidR="004F06E1">
          <w:rPr>
            <w:noProof/>
            <w:webHidden/>
          </w:rPr>
          <w:fldChar w:fldCharType="separate"/>
        </w:r>
        <w:r w:rsidR="00326F2C">
          <w:rPr>
            <w:noProof/>
            <w:webHidden/>
          </w:rPr>
          <w:t>- 2 -</w:t>
        </w:r>
        <w:r w:rsidR="004F06E1">
          <w:rPr>
            <w:noProof/>
            <w:webHidden/>
          </w:rPr>
          <w:fldChar w:fldCharType="end"/>
        </w:r>
      </w:hyperlink>
    </w:p>
    <w:p w:rsidR="004F06E1" w:rsidRDefault="00071344" w:rsidP="000359B3">
      <w:pPr>
        <w:pStyle w:val="30"/>
        <w:spacing w:line="300" w:lineRule="auto"/>
        <w:ind w:left="480"/>
        <w:rPr>
          <w:rFonts w:asciiTheme="minorHAnsi" w:hAnsiTheme="minorHAnsi"/>
          <w:noProof/>
          <w:sz w:val="21"/>
        </w:rPr>
      </w:pPr>
      <w:hyperlink w:anchor="_Toc435272886" w:history="1">
        <w:r w:rsidR="004F06E1" w:rsidRPr="00804427">
          <w:rPr>
            <w:rStyle w:val="a4"/>
            <w:noProof/>
          </w:rPr>
          <w:t>1.2.1</w:t>
        </w:r>
        <w:r w:rsidR="004F06E1">
          <w:rPr>
            <w:rFonts w:asciiTheme="minorHAnsi" w:hAnsiTheme="minorHAnsi"/>
            <w:noProof/>
            <w:sz w:val="21"/>
          </w:rPr>
          <w:tab/>
        </w:r>
        <w:r w:rsidR="004F06E1" w:rsidRPr="00804427">
          <w:rPr>
            <w:rStyle w:val="a4"/>
            <w:rFonts w:hint="eastAsia"/>
            <w:noProof/>
          </w:rPr>
          <w:t>国内风力发电发展现状</w:t>
        </w:r>
        <w:r w:rsidR="004F06E1">
          <w:rPr>
            <w:noProof/>
            <w:webHidden/>
          </w:rPr>
          <w:tab/>
        </w:r>
        <w:r w:rsidR="004F06E1">
          <w:rPr>
            <w:noProof/>
            <w:webHidden/>
          </w:rPr>
          <w:fldChar w:fldCharType="begin"/>
        </w:r>
        <w:r w:rsidR="004F06E1">
          <w:rPr>
            <w:noProof/>
            <w:webHidden/>
          </w:rPr>
          <w:instrText xml:space="preserve"> PAGEREF _Toc435272886 \h </w:instrText>
        </w:r>
        <w:r w:rsidR="004F06E1">
          <w:rPr>
            <w:noProof/>
            <w:webHidden/>
          </w:rPr>
        </w:r>
        <w:r w:rsidR="004F06E1">
          <w:rPr>
            <w:noProof/>
            <w:webHidden/>
          </w:rPr>
          <w:fldChar w:fldCharType="separate"/>
        </w:r>
        <w:r w:rsidR="00326F2C">
          <w:rPr>
            <w:noProof/>
            <w:webHidden/>
          </w:rPr>
          <w:t>- 4 -</w:t>
        </w:r>
        <w:r w:rsidR="004F06E1">
          <w:rPr>
            <w:noProof/>
            <w:webHidden/>
          </w:rPr>
          <w:fldChar w:fldCharType="end"/>
        </w:r>
      </w:hyperlink>
    </w:p>
    <w:p w:rsidR="004F06E1" w:rsidRDefault="00071344" w:rsidP="000359B3">
      <w:pPr>
        <w:pStyle w:val="30"/>
        <w:spacing w:line="300" w:lineRule="auto"/>
        <w:ind w:left="480"/>
        <w:rPr>
          <w:rFonts w:asciiTheme="minorHAnsi" w:hAnsiTheme="minorHAnsi"/>
          <w:noProof/>
          <w:sz w:val="21"/>
        </w:rPr>
      </w:pPr>
      <w:hyperlink w:anchor="_Toc435272887" w:history="1">
        <w:r w:rsidR="004F06E1" w:rsidRPr="00804427">
          <w:rPr>
            <w:rStyle w:val="a4"/>
            <w:noProof/>
          </w:rPr>
          <w:t>1.2.2</w:t>
        </w:r>
        <w:r w:rsidR="004F06E1">
          <w:rPr>
            <w:rFonts w:asciiTheme="minorHAnsi" w:hAnsiTheme="minorHAnsi"/>
            <w:noProof/>
            <w:sz w:val="21"/>
          </w:rPr>
          <w:tab/>
        </w:r>
        <w:r w:rsidR="004F06E1" w:rsidRPr="00804427">
          <w:rPr>
            <w:rStyle w:val="a4"/>
            <w:rFonts w:hint="eastAsia"/>
            <w:noProof/>
          </w:rPr>
          <w:t>国外风力发电发展现状</w:t>
        </w:r>
        <w:r w:rsidR="004F06E1">
          <w:rPr>
            <w:noProof/>
            <w:webHidden/>
          </w:rPr>
          <w:tab/>
        </w:r>
        <w:r w:rsidR="004F06E1">
          <w:rPr>
            <w:noProof/>
            <w:webHidden/>
          </w:rPr>
          <w:fldChar w:fldCharType="begin"/>
        </w:r>
        <w:r w:rsidR="004F06E1">
          <w:rPr>
            <w:noProof/>
            <w:webHidden/>
          </w:rPr>
          <w:instrText xml:space="preserve"> PAGEREF _Toc435272887 \h </w:instrText>
        </w:r>
        <w:r w:rsidR="004F06E1">
          <w:rPr>
            <w:noProof/>
            <w:webHidden/>
          </w:rPr>
        </w:r>
        <w:r w:rsidR="004F06E1">
          <w:rPr>
            <w:noProof/>
            <w:webHidden/>
          </w:rPr>
          <w:fldChar w:fldCharType="separate"/>
        </w:r>
        <w:r w:rsidR="00326F2C">
          <w:rPr>
            <w:noProof/>
            <w:webHidden/>
          </w:rPr>
          <w:t>- 3 -</w:t>
        </w:r>
        <w:r w:rsidR="004F06E1">
          <w:rPr>
            <w:noProof/>
            <w:webHidden/>
          </w:rPr>
          <w:fldChar w:fldCharType="end"/>
        </w:r>
      </w:hyperlink>
    </w:p>
    <w:p w:rsidR="004F06E1" w:rsidRDefault="00071344" w:rsidP="000359B3">
      <w:pPr>
        <w:pStyle w:val="20"/>
        <w:rPr>
          <w:rFonts w:asciiTheme="minorHAnsi" w:hAnsiTheme="minorHAnsi"/>
          <w:noProof/>
          <w:sz w:val="21"/>
        </w:rPr>
      </w:pPr>
      <w:hyperlink w:anchor="_Toc435272888" w:history="1">
        <w:r w:rsidR="004F06E1" w:rsidRPr="00804427">
          <w:rPr>
            <w:rStyle w:val="a4"/>
            <w:noProof/>
          </w:rPr>
          <w:t>1.3</w:t>
        </w:r>
        <w:r w:rsidR="004F06E1">
          <w:rPr>
            <w:rFonts w:asciiTheme="minorHAnsi" w:hAnsiTheme="minorHAnsi"/>
            <w:noProof/>
            <w:sz w:val="21"/>
          </w:rPr>
          <w:tab/>
        </w:r>
        <w:r w:rsidR="004F06E1" w:rsidRPr="00804427">
          <w:rPr>
            <w:rStyle w:val="a4"/>
            <w:rFonts w:hint="eastAsia"/>
            <w:noProof/>
          </w:rPr>
          <w:t>风力发电机组控制技术发展现状</w:t>
        </w:r>
        <w:r w:rsidR="004F06E1">
          <w:rPr>
            <w:noProof/>
            <w:webHidden/>
          </w:rPr>
          <w:tab/>
        </w:r>
        <w:r w:rsidR="004F06E1">
          <w:rPr>
            <w:noProof/>
            <w:webHidden/>
          </w:rPr>
          <w:fldChar w:fldCharType="begin"/>
        </w:r>
        <w:r w:rsidR="004F06E1">
          <w:rPr>
            <w:noProof/>
            <w:webHidden/>
          </w:rPr>
          <w:instrText xml:space="preserve"> PAGEREF _Toc435272888 \h </w:instrText>
        </w:r>
        <w:r w:rsidR="004F06E1">
          <w:rPr>
            <w:noProof/>
            <w:webHidden/>
          </w:rPr>
        </w:r>
        <w:r w:rsidR="004F06E1">
          <w:rPr>
            <w:noProof/>
            <w:webHidden/>
          </w:rPr>
          <w:fldChar w:fldCharType="separate"/>
        </w:r>
        <w:r w:rsidR="00326F2C">
          <w:rPr>
            <w:noProof/>
            <w:webHidden/>
          </w:rPr>
          <w:t>- 4 -</w:t>
        </w:r>
        <w:r w:rsidR="004F06E1">
          <w:rPr>
            <w:noProof/>
            <w:webHidden/>
          </w:rPr>
          <w:fldChar w:fldCharType="end"/>
        </w:r>
      </w:hyperlink>
    </w:p>
    <w:p w:rsidR="004F06E1" w:rsidRDefault="00071344" w:rsidP="000359B3">
      <w:pPr>
        <w:pStyle w:val="30"/>
        <w:spacing w:line="300" w:lineRule="auto"/>
        <w:ind w:left="480"/>
        <w:rPr>
          <w:rFonts w:asciiTheme="minorHAnsi" w:hAnsiTheme="minorHAnsi"/>
          <w:noProof/>
          <w:sz w:val="21"/>
        </w:rPr>
      </w:pPr>
      <w:hyperlink w:anchor="_Toc435272889" w:history="1">
        <w:r w:rsidR="004F06E1" w:rsidRPr="00804427">
          <w:rPr>
            <w:rStyle w:val="a4"/>
            <w:noProof/>
          </w:rPr>
          <w:t>1.3.1</w:t>
        </w:r>
        <w:r w:rsidR="004F06E1">
          <w:rPr>
            <w:rFonts w:asciiTheme="minorHAnsi" w:hAnsiTheme="minorHAnsi"/>
            <w:noProof/>
            <w:sz w:val="21"/>
          </w:rPr>
          <w:tab/>
        </w:r>
        <w:r w:rsidR="004F06E1" w:rsidRPr="00804427">
          <w:rPr>
            <w:rStyle w:val="a4"/>
            <w:rFonts w:hint="eastAsia"/>
            <w:noProof/>
          </w:rPr>
          <w:t>定桨距控制技术</w:t>
        </w:r>
        <w:r w:rsidR="004F06E1">
          <w:rPr>
            <w:noProof/>
            <w:webHidden/>
          </w:rPr>
          <w:tab/>
        </w:r>
        <w:r w:rsidR="004F06E1">
          <w:rPr>
            <w:noProof/>
            <w:webHidden/>
          </w:rPr>
          <w:fldChar w:fldCharType="begin"/>
        </w:r>
        <w:r w:rsidR="004F06E1">
          <w:rPr>
            <w:noProof/>
            <w:webHidden/>
          </w:rPr>
          <w:instrText xml:space="preserve"> PAGEREF _Toc435272889 \h </w:instrText>
        </w:r>
        <w:r w:rsidR="004F06E1">
          <w:rPr>
            <w:noProof/>
            <w:webHidden/>
          </w:rPr>
        </w:r>
        <w:r w:rsidR="004F06E1">
          <w:rPr>
            <w:noProof/>
            <w:webHidden/>
          </w:rPr>
          <w:fldChar w:fldCharType="separate"/>
        </w:r>
        <w:r w:rsidR="00326F2C">
          <w:rPr>
            <w:noProof/>
            <w:webHidden/>
          </w:rPr>
          <w:t>- 5 -</w:t>
        </w:r>
        <w:r w:rsidR="004F06E1">
          <w:rPr>
            <w:noProof/>
            <w:webHidden/>
          </w:rPr>
          <w:fldChar w:fldCharType="end"/>
        </w:r>
      </w:hyperlink>
    </w:p>
    <w:p w:rsidR="004F06E1" w:rsidRDefault="00071344" w:rsidP="000359B3">
      <w:pPr>
        <w:pStyle w:val="30"/>
        <w:spacing w:line="300" w:lineRule="auto"/>
        <w:ind w:left="480"/>
        <w:rPr>
          <w:rFonts w:asciiTheme="minorHAnsi" w:hAnsiTheme="minorHAnsi"/>
          <w:noProof/>
          <w:sz w:val="21"/>
        </w:rPr>
      </w:pPr>
      <w:hyperlink w:anchor="_Toc435272890" w:history="1">
        <w:r w:rsidR="004F06E1" w:rsidRPr="00804427">
          <w:rPr>
            <w:rStyle w:val="a4"/>
            <w:noProof/>
          </w:rPr>
          <w:t>1.3.2</w:t>
        </w:r>
        <w:r w:rsidR="004F06E1">
          <w:rPr>
            <w:rFonts w:asciiTheme="minorHAnsi" w:hAnsiTheme="minorHAnsi"/>
            <w:noProof/>
            <w:sz w:val="21"/>
          </w:rPr>
          <w:tab/>
        </w:r>
        <w:r w:rsidR="004F06E1" w:rsidRPr="00804427">
          <w:rPr>
            <w:rStyle w:val="a4"/>
            <w:rFonts w:hint="eastAsia"/>
            <w:noProof/>
          </w:rPr>
          <w:t>变速控制技术</w:t>
        </w:r>
        <w:r w:rsidR="004F06E1">
          <w:rPr>
            <w:noProof/>
            <w:webHidden/>
          </w:rPr>
          <w:tab/>
        </w:r>
        <w:r w:rsidR="004F06E1">
          <w:rPr>
            <w:noProof/>
            <w:webHidden/>
          </w:rPr>
          <w:fldChar w:fldCharType="begin"/>
        </w:r>
        <w:r w:rsidR="004F06E1">
          <w:rPr>
            <w:noProof/>
            <w:webHidden/>
          </w:rPr>
          <w:instrText xml:space="preserve"> PAGEREF _Toc435272890 \h </w:instrText>
        </w:r>
        <w:r w:rsidR="004F06E1">
          <w:rPr>
            <w:noProof/>
            <w:webHidden/>
          </w:rPr>
        </w:r>
        <w:r w:rsidR="004F06E1">
          <w:rPr>
            <w:noProof/>
            <w:webHidden/>
          </w:rPr>
          <w:fldChar w:fldCharType="separate"/>
        </w:r>
        <w:r w:rsidR="00326F2C">
          <w:rPr>
            <w:noProof/>
            <w:webHidden/>
          </w:rPr>
          <w:t>- 5 -</w:t>
        </w:r>
        <w:r w:rsidR="004F06E1">
          <w:rPr>
            <w:noProof/>
            <w:webHidden/>
          </w:rPr>
          <w:fldChar w:fldCharType="end"/>
        </w:r>
      </w:hyperlink>
    </w:p>
    <w:p w:rsidR="004F06E1" w:rsidRDefault="00071344" w:rsidP="000359B3">
      <w:pPr>
        <w:pStyle w:val="30"/>
        <w:spacing w:line="300" w:lineRule="auto"/>
        <w:ind w:left="480"/>
        <w:rPr>
          <w:rFonts w:asciiTheme="minorHAnsi" w:hAnsiTheme="minorHAnsi"/>
          <w:noProof/>
          <w:sz w:val="21"/>
        </w:rPr>
      </w:pPr>
      <w:hyperlink w:anchor="_Toc435272891" w:history="1">
        <w:r w:rsidR="004F06E1" w:rsidRPr="00804427">
          <w:rPr>
            <w:rStyle w:val="a4"/>
            <w:noProof/>
          </w:rPr>
          <w:t>1.3.3</w:t>
        </w:r>
        <w:r w:rsidR="004F06E1">
          <w:rPr>
            <w:rFonts w:asciiTheme="minorHAnsi" w:hAnsiTheme="minorHAnsi"/>
            <w:noProof/>
            <w:sz w:val="21"/>
          </w:rPr>
          <w:tab/>
        </w:r>
        <w:r w:rsidR="004F06E1" w:rsidRPr="00804427">
          <w:rPr>
            <w:rStyle w:val="a4"/>
            <w:rFonts w:hint="eastAsia"/>
            <w:noProof/>
          </w:rPr>
          <w:t>变桨控制技术</w:t>
        </w:r>
        <w:r w:rsidR="004F06E1">
          <w:rPr>
            <w:noProof/>
            <w:webHidden/>
          </w:rPr>
          <w:tab/>
        </w:r>
        <w:r w:rsidR="004F06E1">
          <w:rPr>
            <w:noProof/>
            <w:webHidden/>
          </w:rPr>
          <w:fldChar w:fldCharType="begin"/>
        </w:r>
        <w:r w:rsidR="004F06E1">
          <w:rPr>
            <w:noProof/>
            <w:webHidden/>
          </w:rPr>
          <w:instrText xml:space="preserve"> PAGEREF _Toc435272891 \h </w:instrText>
        </w:r>
        <w:r w:rsidR="004F06E1">
          <w:rPr>
            <w:noProof/>
            <w:webHidden/>
          </w:rPr>
        </w:r>
        <w:r w:rsidR="004F06E1">
          <w:rPr>
            <w:noProof/>
            <w:webHidden/>
          </w:rPr>
          <w:fldChar w:fldCharType="separate"/>
        </w:r>
        <w:r w:rsidR="00326F2C">
          <w:rPr>
            <w:noProof/>
            <w:webHidden/>
          </w:rPr>
          <w:t>- 6 -</w:t>
        </w:r>
        <w:r w:rsidR="004F06E1">
          <w:rPr>
            <w:noProof/>
            <w:webHidden/>
          </w:rPr>
          <w:fldChar w:fldCharType="end"/>
        </w:r>
      </w:hyperlink>
    </w:p>
    <w:p w:rsidR="004F06E1" w:rsidRDefault="00071344" w:rsidP="000359B3">
      <w:pPr>
        <w:pStyle w:val="20"/>
        <w:rPr>
          <w:rFonts w:asciiTheme="minorHAnsi" w:hAnsiTheme="minorHAnsi"/>
          <w:noProof/>
          <w:sz w:val="21"/>
        </w:rPr>
      </w:pPr>
      <w:hyperlink w:anchor="_Toc435272892" w:history="1">
        <w:r w:rsidR="004F06E1" w:rsidRPr="00804427">
          <w:rPr>
            <w:rStyle w:val="a4"/>
            <w:noProof/>
          </w:rPr>
          <w:t>1.4</w:t>
        </w:r>
        <w:r w:rsidR="004F06E1">
          <w:rPr>
            <w:rFonts w:asciiTheme="minorHAnsi" w:hAnsiTheme="minorHAnsi"/>
            <w:noProof/>
            <w:sz w:val="21"/>
          </w:rPr>
          <w:tab/>
        </w:r>
        <w:r w:rsidR="004F06E1" w:rsidRPr="00804427">
          <w:rPr>
            <w:rStyle w:val="a4"/>
            <w:rFonts w:hint="eastAsia"/>
            <w:noProof/>
          </w:rPr>
          <w:t>课题的研究意义和研究内容</w:t>
        </w:r>
        <w:r w:rsidR="004F06E1">
          <w:rPr>
            <w:noProof/>
            <w:webHidden/>
          </w:rPr>
          <w:tab/>
        </w:r>
        <w:r w:rsidR="004F06E1">
          <w:rPr>
            <w:noProof/>
            <w:webHidden/>
          </w:rPr>
          <w:fldChar w:fldCharType="begin"/>
        </w:r>
        <w:r w:rsidR="004F06E1">
          <w:rPr>
            <w:noProof/>
            <w:webHidden/>
          </w:rPr>
          <w:instrText xml:space="preserve"> PAGEREF _Toc435272892 \h </w:instrText>
        </w:r>
        <w:r w:rsidR="004F06E1">
          <w:rPr>
            <w:noProof/>
            <w:webHidden/>
          </w:rPr>
        </w:r>
        <w:r w:rsidR="004F06E1">
          <w:rPr>
            <w:noProof/>
            <w:webHidden/>
          </w:rPr>
          <w:fldChar w:fldCharType="separate"/>
        </w:r>
        <w:r w:rsidR="00326F2C">
          <w:rPr>
            <w:noProof/>
            <w:webHidden/>
          </w:rPr>
          <w:t>- 7 -</w:t>
        </w:r>
        <w:r w:rsidR="004F06E1">
          <w:rPr>
            <w:noProof/>
            <w:webHidden/>
          </w:rPr>
          <w:fldChar w:fldCharType="end"/>
        </w:r>
      </w:hyperlink>
    </w:p>
    <w:p w:rsidR="004F06E1" w:rsidRDefault="00071344" w:rsidP="000359B3">
      <w:pPr>
        <w:pStyle w:val="10"/>
        <w:spacing w:line="300" w:lineRule="auto"/>
        <w:rPr>
          <w:rFonts w:asciiTheme="minorHAnsi" w:eastAsiaTheme="minorEastAsia" w:hAnsiTheme="minorHAnsi"/>
          <w:noProof/>
          <w:sz w:val="21"/>
        </w:rPr>
      </w:pPr>
      <w:hyperlink w:anchor="_Toc435272893" w:history="1">
        <w:r w:rsidR="004F06E1" w:rsidRPr="00804427">
          <w:rPr>
            <w:rStyle w:val="a4"/>
            <w:rFonts w:hint="eastAsia"/>
            <w:noProof/>
          </w:rPr>
          <w:t>第二章</w:t>
        </w:r>
        <w:r w:rsidR="004F06E1">
          <w:rPr>
            <w:rFonts w:asciiTheme="minorHAnsi" w:eastAsiaTheme="minorEastAsia" w:hAnsiTheme="minorHAnsi"/>
            <w:noProof/>
            <w:sz w:val="21"/>
          </w:rPr>
          <w:tab/>
        </w:r>
        <w:r w:rsidR="004F06E1" w:rsidRPr="00804427">
          <w:rPr>
            <w:rStyle w:val="a4"/>
            <w:rFonts w:hint="eastAsia"/>
            <w:noProof/>
          </w:rPr>
          <w:t>风力发电机组基本控制理论</w:t>
        </w:r>
        <w:r w:rsidR="004F06E1">
          <w:rPr>
            <w:noProof/>
            <w:webHidden/>
          </w:rPr>
          <w:tab/>
        </w:r>
        <w:r w:rsidR="004F06E1">
          <w:rPr>
            <w:noProof/>
            <w:webHidden/>
          </w:rPr>
          <w:fldChar w:fldCharType="begin"/>
        </w:r>
        <w:r w:rsidR="004F06E1">
          <w:rPr>
            <w:noProof/>
            <w:webHidden/>
          </w:rPr>
          <w:instrText xml:space="preserve"> PAGEREF _Toc435272893 \h </w:instrText>
        </w:r>
        <w:r w:rsidR="004F06E1">
          <w:rPr>
            <w:noProof/>
            <w:webHidden/>
          </w:rPr>
        </w:r>
        <w:r w:rsidR="004F06E1">
          <w:rPr>
            <w:noProof/>
            <w:webHidden/>
          </w:rPr>
          <w:fldChar w:fldCharType="separate"/>
        </w:r>
        <w:r w:rsidR="00326F2C">
          <w:rPr>
            <w:noProof/>
            <w:webHidden/>
          </w:rPr>
          <w:t>- 9 -</w:t>
        </w:r>
        <w:r w:rsidR="004F06E1">
          <w:rPr>
            <w:noProof/>
            <w:webHidden/>
          </w:rPr>
          <w:fldChar w:fldCharType="end"/>
        </w:r>
      </w:hyperlink>
    </w:p>
    <w:p w:rsidR="004F06E1" w:rsidRDefault="00071344" w:rsidP="000359B3">
      <w:pPr>
        <w:pStyle w:val="20"/>
        <w:rPr>
          <w:rFonts w:asciiTheme="minorHAnsi" w:hAnsiTheme="minorHAnsi"/>
          <w:noProof/>
          <w:sz w:val="21"/>
        </w:rPr>
      </w:pPr>
      <w:hyperlink w:anchor="_Toc435272894" w:history="1">
        <w:r w:rsidR="004F06E1" w:rsidRPr="00804427">
          <w:rPr>
            <w:rStyle w:val="a4"/>
            <w:noProof/>
          </w:rPr>
          <w:t>2.1</w:t>
        </w:r>
        <w:r w:rsidR="004F06E1">
          <w:rPr>
            <w:rFonts w:asciiTheme="minorHAnsi" w:hAnsiTheme="minorHAnsi"/>
            <w:noProof/>
            <w:sz w:val="21"/>
          </w:rPr>
          <w:tab/>
        </w:r>
        <w:r w:rsidR="004F06E1" w:rsidRPr="00804427">
          <w:rPr>
            <w:rStyle w:val="a4"/>
            <w:rFonts w:hint="eastAsia"/>
            <w:noProof/>
          </w:rPr>
          <w:t>风力发电机组基本结构和分类</w:t>
        </w:r>
        <w:r w:rsidR="004F06E1">
          <w:rPr>
            <w:noProof/>
            <w:webHidden/>
          </w:rPr>
          <w:tab/>
        </w:r>
        <w:r w:rsidR="004F06E1">
          <w:rPr>
            <w:noProof/>
            <w:webHidden/>
          </w:rPr>
          <w:fldChar w:fldCharType="begin"/>
        </w:r>
        <w:r w:rsidR="004F06E1">
          <w:rPr>
            <w:noProof/>
            <w:webHidden/>
          </w:rPr>
          <w:instrText xml:space="preserve"> PAGEREF _Toc435272894 \h </w:instrText>
        </w:r>
        <w:r w:rsidR="004F06E1">
          <w:rPr>
            <w:noProof/>
            <w:webHidden/>
          </w:rPr>
        </w:r>
        <w:r w:rsidR="004F06E1">
          <w:rPr>
            <w:noProof/>
            <w:webHidden/>
          </w:rPr>
          <w:fldChar w:fldCharType="separate"/>
        </w:r>
        <w:r w:rsidR="00326F2C">
          <w:rPr>
            <w:noProof/>
            <w:webHidden/>
          </w:rPr>
          <w:t>- 9 -</w:t>
        </w:r>
        <w:r w:rsidR="004F06E1">
          <w:rPr>
            <w:noProof/>
            <w:webHidden/>
          </w:rPr>
          <w:fldChar w:fldCharType="end"/>
        </w:r>
      </w:hyperlink>
    </w:p>
    <w:p w:rsidR="004F06E1" w:rsidRDefault="00071344" w:rsidP="000359B3">
      <w:pPr>
        <w:pStyle w:val="20"/>
        <w:rPr>
          <w:rFonts w:asciiTheme="minorHAnsi" w:hAnsiTheme="minorHAnsi"/>
          <w:noProof/>
          <w:sz w:val="21"/>
        </w:rPr>
      </w:pPr>
      <w:hyperlink w:anchor="_Toc435272895" w:history="1">
        <w:r w:rsidR="004F06E1" w:rsidRPr="00804427">
          <w:rPr>
            <w:rStyle w:val="a4"/>
            <w:noProof/>
          </w:rPr>
          <w:t>2.2</w:t>
        </w:r>
        <w:r w:rsidR="004F06E1">
          <w:rPr>
            <w:rFonts w:asciiTheme="minorHAnsi" w:hAnsiTheme="minorHAnsi"/>
            <w:noProof/>
            <w:sz w:val="21"/>
          </w:rPr>
          <w:tab/>
        </w:r>
        <w:r w:rsidR="004F06E1" w:rsidRPr="00804427">
          <w:rPr>
            <w:rStyle w:val="a4"/>
            <w:rFonts w:hint="eastAsia"/>
            <w:noProof/>
          </w:rPr>
          <w:t>空气动力学</w:t>
        </w:r>
        <w:r w:rsidR="004F06E1">
          <w:rPr>
            <w:noProof/>
            <w:webHidden/>
          </w:rPr>
          <w:tab/>
        </w:r>
        <w:r w:rsidR="004F06E1">
          <w:rPr>
            <w:noProof/>
            <w:webHidden/>
          </w:rPr>
          <w:fldChar w:fldCharType="begin"/>
        </w:r>
        <w:r w:rsidR="004F06E1">
          <w:rPr>
            <w:noProof/>
            <w:webHidden/>
          </w:rPr>
          <w:instrText xml:space="preserve"> PAGEREF _Toc435272895 \h </w:instrText>
        </w:r>
        <w:r w:rsidR="004F06E1">
          <w:rPr>
            <w:noProof/>
            <w:webHidden/>
          </w:rPr>
        </w:r>
        <w:r w:rsidR="004F06E1">
          <w:rPr>
            <w:noProof/>
            <w:webHidden/>
          </w:rPr>
          <w:fldChar w:fldCharType="separate"/>
        </w:r>
        <w:r w:rsidR="00326F2C">
          <w:rPr>
            <w:noProof/>
            <w:webHidden/>
          </w:rPr>
          <w:t>- 11 -</w:t>
        </w:r>
        <w:r w:rsidR="004F06E1">
          <w:rPr>
            <w:noProof/>
            <w:webHidden/>
          </w:rPr>
          <w:fldChar w:fldCharType="end"/>
        </w:r>
      </w:hyperlink>
    </w:p>
    <w:p w:rsidR="004F06E1" w:rsidRDefault="00071344" w:rsidP="000359B3">
      <w:pPr>
        <w:pStyle w:val="30"/>
        <w:spacing w:line="300" w:lineRule="auto"/>
        <w:ind w:left="480"/>
        <w:rPr>
          <w:rFonts w:asciiTheme="minorHAnsi" w:hAnsiTheme="minorHAnsi"/>
          <w:noProof/>
          <w:sz w:val="21"/>
        </w:rPr>
      </w:pPr>
      <w:hyperlink w:anchor="_Toc435272896" w:history="1">
        <w:r w:rsidR="004F06E1" w:rsidRPr="00804427">
          <w:rPr>
            <w:rStyle w:val="a4"/>
            <w:noProof/>
          </w:rPr>
          <w:t>2.2.1</w:t>
        </w:r>
        <w:r w:rsidR="004F06E1">
          <w:rPr>
            <w:rFonts w:asciiTheme="minorHAnsi" w:hAnsiTheme="minorHAnsi"/>
            <w:noProof/>
            <w:sz w:val="21"/>
          </w:rPr>
          <w:tab/>
        </w:r>
        <w:r w:rsidR="004F06E1" w:rsidRPr="00804427">
          <w:rPr>
            <w:rStyle w:val="a4"/>
            <w:rFonts w:hint="eastAsia"/>
            <w:noProof/>
          </w:rPr>
          <w:t>动量理论</w:t>
        </w:r>
        <w:r w:rsidR="004F06E1">
          <w:rPr>
            <w:noProof/>
            <w:webHidden/>
          </w:rPr>
          <w:tab/>
        </w:r>
        <w:r w:rsidR="004F06E1">
          <w:rPr>
            <w:noProof/>
            <w:webHidden/>
          </w:rPr>
          <w:fldChar w:fldCharType="begin"/>
        </w:r>
        <w:r w:rsidR="004F06E1">
          <w:rPr>
            <w:noProof/>
            <w:webHidden/>
          </w:rPr>
          <w:instrText xml:space="preserve"> PAGEREF _Toc435272896 \h </w:instrText>
        </w:r>
        <w:r w:rsidR="004F06E1">
          <w:rPr>
            <w:noProof/>
            <w:webHidden/>
          </w:rPr>
        </w:r>
        <w:r w:rsidR="004F06E1">
          <w:rPr>
            <w:noProof/>
            <w:webHidden/>
          </w:rPr>
          <w:fldChar w:fldCharType="separate"/>
        </w:r>
        <w:r w:rsidR="00326F2C">
          <w:rPr>
            <w:noProof/>
            <w:webHidden/>
          </w:rPr>
          <w:t>- 11 -</w:t>
        </w:r>
        <w:r w:rsidR="004F06E1">
          <w:rPr>
            <w:noProof/>
            <w:webHidden/>
          </w:rPr>
          <w:fldChar w:fldCharType="end"/>
        </w:r>
      </w:hyperlink>
    </w:p>
    <w:p w:rsidR="004F06E1" w:rsidRDefault="00071344" w:rsidP="000359B3">
      <w:pPr>
        <w:pStyle w:val="30"/>
        <w:spacing w:line="300" w:lineRule="auto"/>
        <w:ind w:left="480"/>
        <w:rPr>
          <w:rFonts w:asciiTheme="minorHAnsi" w:hAnsiTheme="minorHAnsi"/>
          <w:noProof/>
          <w:sz w:val="21"/>
        </w:rPr>
      </w:pPr>
      <w:hyperlink w:anchor="_Toc435272897" w:history="1">
        <w:r w:rsidR="004F06E1" w:rsidRPr="00804427">
          <w:rPr>
            <w:rStyle w:val="a4"/>
            <w:noProof/>
          </w:rPr>
          <w:t>2.2.2</w:t>
        </w:r>
        <w:r w:rsidR="004F06E1">
          <w:rPr>
            <w:rFonts w:asciiTheme="minorHAnsi" w:hAnsiTheme="minorHAnsi"/>
            <w:noProof/>
            <w:sz w:val="21"/>
          </w:rPr>
          <w:tab/>
        </w:r>
        <w:r w:rsidR="004F06E1" w:rsidRPr="00804427">
          <w:rPr>
            <w:rStyle w:val="a4"/>
            <w:rFonts w:hint="eastAsia"/>
            <w:noProof/>
          </w:rPr>
          <w:t>叶素理论</w:t>
        </w:r>
        <w:r w:rsidR="004F06E1">
          <w:rPr>
            <w:noProof/>
            <w:webHidden/>
          </w:rPr>
          <w:tab/>
        </w:r>
        <w:r w:rsidR="004F06E1">
          <w:rPr>
            <w:noProof/>
            <w:webHidden/>
          </w:rPr>
          <w:fldChar w:fldCharType="begin"/>
        </w:r>
        <w:r w:rsidR="004F06E1">
          <w:rPr>
            <w:noProof/>
            <w:webHidden/>
          </w:rPr>
          <w:instrText xml:space="preserve"> PAGEREF _Toc435272897 \h </w:instrText>
        </w:r>
        <w:r w:rsidR="004F06E1">
          <w:rPr>
            <w:noProof/>
            <w:webHidden/>
          </w:rPr>
        </w:r>
        <w:r w:rsidR="004F06E1">
          <w:rPr>
            <w:noProof/>
            <w:webHidden/>
          </w:rPr>
          <w:fldChar w:fldCharType="separate"/>
        </w:r>
        <w:r w:rsidR="00326F2C">
          <w:rPr>
            <w:noProof/>
            <w:webHidden/>
          </w:rPr>
          <w:t>- 13 -</w:t>
        </w:r>
        <w:r w:rsidR="004F06E1">
          <w:rPr>
            <w:noProof/>
            <w:webHidden/>
          </w:rPr>
          <w:fldChar w:fldCharType="end"/>
        </w:r>
      </w:hyperlink>
    </w:p>
    <w:p w:rsidR="004F06E1" w:rsidRDefault="00071344" w:rsidP="000359B3">
      <w:pPr>
        <w:pStyle w:val="30"/>
        <w:spacing w:line="300" w:lineRule="auto"/>
        <w:ind w:left="480"/>
        <w:rPr>
          <w:rFonts w:asciiTheme="minorHAnsi" w:hAnsiTheme="minorHAnsi"/>
          <w:noProof/>
          <w:sz w:val="21"/>
        </w:rPr>
      </w:pPr>
      <w:hyperlink w:anchor="_Toc435272898" w:history="1">
        <w:r w:rsidR="004F06E1" w:rsidRPr="00804427">
          <w:rPr>
            <w:rStyle w:val="a4"/>
            <w:noProof/>
          </w:rPr>
          <w:t>2.2.3</w:t>
        </w:r>
        <w:r w:rsidR="004F06E1">
          <w:rPr>
            <w:rFonts w:asciiTheme="minorHAnsi" w:hAnsiTheme="minorHAnsi"/>
            <w:noProof/>
            <w:sz w:val="21"/>
          </w:rPr>
          <w:tab/>
        </w:r>
        <w:r w:rsidR="004F06E1" w:rsidRPr="00804427">
          <w:rPr>
            <w:rStyle w:val="a4"/>
            <w:rFonts w:hint="eastAsia"/>
            <w:noProof/>
          </w:rPr>
          <w:t>风力机的特性系数</w:t>
        </w:r>
        <w:r w:rsidR="004F06E1">
          <w:rPr>
            <w:noProof/>
            <w:webHidden/>
          </w:rPr>
          <w:tab/>
        </w:r>
        <w:r w:rsidR="004F06E1">
          <w:rPr>
            <w:noProof/>
            <w:webHidden/>
          </w:rPr>
          <w:fldChar w:fldCharType="begin"/>
        </w:r>
        <w:r w:rsidR="004F06E1">
          <w:rPr>
            <w:noProof/>
            <w:webHidden/>
          </w:rPr>
          <w:instrText xml:space="preserve"> PAGEREF _Toc435272898 \h </w:instrText>
        </w:r>
        <w:r w:rsidR="004F06E1">
          <w:rPr>
            <w:noProof/>
            <w:webHidden/>
          </w:rPr>
        </w:r>
        <w:r w:rsidR="004F06E1">
          <w:rPr>
            <w:noProof/>
            <w:webHidden/>
          </w:rPr>
          <w:fldChar w:fldCharType="separate"/>
        </w:r>
        <w:r w:rsidR="00326F2C">
          <w:rPr>
            <w:noProof/>
            <w:webHidden/>
          </w:rPr>
          <w:t>- 14 -</w:t>
        </w:r>
        <w:r w:rsidR="004F06E1">
          <w:rPr>
            <w:noProof/>
            <w:webHidden/>
          </w:rPr>
          <w:fldChar w:fldCharType="end"/>
        </w:r>
      </w:hyperlink>
    </w:p>
    <w:p w:rsidR="004F06E1" w:rsidRDefault="00071344" w:rsidP="000359B3">
      <w:pPr>
        <w:pStyle w:val="20"/>
        <w:rPr>
          <w:rFonts w:asciiTheme="minorHAnsi" w:hAnsiTheme="minorHAnsi"/>
          <w:noProof/>
          <w:sz w:val="21"/>
        </w:rPr>
      </w:pPr>
      <w:hyperlink w:anchor="_Toc435272899" w:history="1">
        <w:r w:rsidR="004F06E1" w:rsidRPr="00804427">
          <w:rPr>
            <w:rStyle w:val="a4"/>
            <w:noProof/>
          </w:rPr>
          <w:t>2.3</w:t>
        </w:r>
        <w:r w:rsidR="004F06E1">
          <w:rPr>
            <w:rFonts w:asciiTheme="minorHAnsi" w:hAnsiTheme="minorHAnsi"/>
            <w:noProof/>
            <w:sz w:val="21"/>
          </w:rPr>
          <w:tab/>
        </w:r>
        <w:r w:rsidR="004F06E1" w:rsidRPr="00804427">
          <w:rPr>
            <w:rStyle w:val="a4"/>
            <w:rFonts w:hint="eastAsia"/>
            <w:noProof/>
          </w:rPr>
          <w:t>变速变桨控制理论</w:t>
        </w:r>
        <w:r w:rsidR="004F06E1">
          <w:rPr>
            <w:noProof/>
            <w:webHidden/>
          </w:rPr>
          <w:tab/>
        </w:r>
        <w:r w:rsidR="004F06E1">
          <w:rPr>
            <w:noProof/>
            <w:webHidden/>
          </w:rPr>
          <w:fldChar w:fldCharType="begin"/>
        </w:r>
        <w:r w:rsidR="004F06E1">
          <w:rPr>
            <w:noProof/>
            <w:webHidden/>
          </w:rPr>
          <w:instrText xml:space="preserve"> PAGEREF _Toc435272899 \h </w:instrText>
        </w:r>
        <w:r w:rsidR="004F06E1">
          <w:rPr>
            <w:noProof/>
            <w:webHidden/>
          </w:rPr>
        </w:r>
        <w:r w:rsidR="004F06E1">
          <w:rPr>
            <w:noProof/>
            <w:webHidden/>
          </w:rPr>
          <w:fldChar w:fldCharType="separate"/>
        </w:r>
        <w:r w:rsidR="00326F2C">
          <w:rPr>
            <w:noProof/>
            <w:webHidden/>
          </w:rPr>
          <w:t>- 16 -</w:t>
        </w:r>
        <w:r w:rsidR="004F06E1">
          <w:rPr>
            <w:noProof/>
            <w:webHidden/>
          </w:rPr>
          <w:fldChar w:fldCharType="end"/>
        </w:r>
      </w:hyperlink>
    </w:p>
    <w:p w:rsidR="004F06E1" w:rsidRDefault="00071344" w:rsidP="000359B3">
      <w:pPr>
        <w:pStyle w:val="30"/>
        <w:spacing w:line="300" w:lineRule="auto"/>
        <w:ind w:left="480"/>
        <w:rPr>
          <w:rFonts w:asciiTheme="minorHAnsi" w:hAnsiTheme="minorHAnsi"/>
          <w:noProof/>
          <w:sz w:val="21"/>
        </w:rPr>
      </w:pPr>
      <w:hyperlink w:anchor="_Toc435272900" w:history="1">
        <w:r w:rsidR="004F06E1" w:rsidRPr="00804427">
          <w:rPr>
            <w:rStyle w:val="a4"/>
            <w:noProof/>
          </w:rPr>
          <w:t>2.3.1</w:t>
        </w:r>
        <w:r w:rsidR="004F06E1">
          <w:rPr>
            <w:rFonts w:asciiTheme="minorHAnsi" w:hAnsiTheme="minorHAnsi"/>
            <w:noProof/>
            <w:sz w:val="21"/>
          </w:rPr>
          <w:tab/>
        </w:r>
        <w:r w:rsidR="004F06E1" w:rsidRPr="00804427">
          <w:rPr>
            <w:rStyle w:val="a4"/>
            <w:rFonts w:hint="eastAsia"/>
            <w:noProof/>
          </w:rPr>
          <w:t>变速控制理论</w:t>
        </w:r>
        <w:r w:rsidR="004F06E1">
          <w:rPr>
            <w:noProof/>
            <w:webHidden/>
          </w:rPr>
          <w:tab/>
        </w:r>
        <w:r w:rsidR="004F06E1">
          <w:rPr>
            <w:noProof/>
            <w:webHidden/>
          </w:rPr>
          <w:fldChar w:fldCharType="begin"/>
        </w:r>
        <w:r w:rsidR="004F06E1">
          <w:rPr>
            <w:noProof/>
            <w:webHidden/>
          </w:rPr>
          <w:instrText xml:space="preserve"> PAGEREF _Toc435272900 \h </w:instrText>
        </w:r>
        <w:r w:rsidR="004F06E1">
          <w:rPr>
            <w:noProof/>
            <w:webHidden/>
          </w:rPr>
        </w:r>
        <w:r w:rsidR="004F06E1">
          <w:rPr>
            <w:noProof/>
            <w:webHidden/>
          </w:rPr>
          <w:fldChar w:fldCharType="separate"/>
        </w:r>
        <w:r w:rsidR="00326F2C">
          <w:rPr>
            <w:noProof/>
            <w:webHidden/>
          </w:rPr>
          <w:t>- 16 -</w:t>
        </w:r>
        <w:r w:rsidR="004F06E1">
          <w:rPr>
            <w:noProof/>
            <w:webHidden/>
          </w:rPr>
          <w:fldChar w:fldCharType="end"/>
        </w:r>
      </w:hyperlink>
    </w:p>
    <w:p w:rsidR="004F06E1" w:rsidRDefault="00071344" w:rsidP="000359B3">
      <w:pPr>
        <w:pStyle w:val="30"/>
        <w:spacing w:line="300" w:lineRule="auto"/>
        <w:ind w:left="480"/>
        <w:rPr>
          <w:rFonts w:asciiTheme="minorHAnsi" w:hAnsiTheme="minorHAnsi"/>
          <w:noProof/>
          <w:sz w:val="21"/>
        </w:rPr>
      </w:pPr>
      <w:hyperlink w:anchor="_Toc435272901" w:history="1">
        <w:r w:rsidR="004F06E1" w:rsidRPr="00804427">
          <w:rPr>
            <w:rStyle w:val="a4"/>
            <w:noProof/>
          </w:rPr>
          <w:t>2.3.2</w:t>
        </w:r>
        <w:r w:rsidR="004F06E1">
          <w:rPr>
            <w:rFonts w:asciiTheme="minorHAnsi" w:hAnsiTheme="minorHAnsi"/>
            <w:noProof/>
            <w:sz w:val="21"/>
          </w:rPr>
          <w:tab/>
        </w:r>
        <w:r w:rsidR="004F06E1" w:rsidRPr="00804427">
          <w:rPr>
            <w:rStyle w:val="a4"/>
            <w:rFonts w:hint="eastAsia"/>
            <w:noProof/>
          </w:rPr>
          <w:t>变桨控制理论</w:t>
        </w:r>
        <w:r w:rsidR="004F06E1">
          <w:rPr>
            <w:noProof/>
            <w:webHidden/>
          </w:rPr>
          <w:tab/>
        </w:r>
        <w:r w:rsidR="004F06E1">
          <w:rPr>
            <w:noProof/>
            <w:webHidden/>
          </w:rPr>
          <w:fldChar w:fldCharType="begin"/>
        </w:r>
        <w:r w:rsidR="004F06E1">
          <w:rPr>
            <w:noProof/>
            <w:webHidden/>
          </w:rPr>
          <w:instrText xml:space="preserve"> PAGEREF _Toc435272901 \h </w:instrText>
        </w:r>
        <w:r w:rsidR="004F06E1">
          <w:rPr>
            <w:noProof/>
            <w:webHidden/>
          </w:rPr>
        </w:r>
        <w:r w:rsidR="004F06E1">
          <w:rPr>
            <w:noProof/>
            <w:webHidden/>
          </w:rPr>
          <w:fldChar w:fldCharType="separate"/>
        </w:r>
        <w:r w:rsidR="00326F2C">
          <w:rPr>
            <w:noProof/>
            <w:webHidden/>
          </w:rPr>
          <w:t>- 17 -</w:t>
        </w:r>
        <w:r w:rsidR="004F06E1">
          <w:rPr>
            <w:noProof/>
            <w:webHidden/>
          </w:rPr>
          <w:fldChar w:fldCharType="end"/>
        </w:r>
      </w:hyperlink>
    </w:p>
    <w:p w:rsidR="004F06E1" w:rsidRDefault="00071344" w:rsidP="000359B3">
      <w:pPr>
        <w:pStyle w:val="10"/>
        <w:spacing w:line="300" w:lineRule="auto"/>
        <w:rPr>
          <w:rFonts w:asciiTheme="minorHAnsi" w:eastAsiaTheme="minorEastAsia" w:hAnsiTheme="minorHAnsi"/>
          <w:noProof/>
          <w:sz w:val="21"/>
        </w:rPr>
      </w:pPr>
      <w:hyperlink w:anchor="_Toc435272902" w:history="1">
        <w:r w:rsidR="004F06E1" w:rsidRPr="00804427">
          <w:rPr>
            <w:rStyle w:val="a4"/>
            <w:rFonts w:hint="eastAsia"/>
            <w:noProof/>
          </w:rPr>
          <w:t>第三章</w:t>
        </w:r>
        <w:r w:rsidR="004F06E1">
          <w:rPr>
            <w:rFonts w:asciiTheme="minorHAnsi" w:eastAsiaTheme="minorEastAsia" w:hAnsiTheme="minorHAnsi"/>
            <w:noProof/>
            <w:sz w:val="21"/>
          </w:rPr>
          <w:tab/>
        </w:r>
        <w:r w:rsidR="004F06E1" w:rsidRPr="00804427">
          <w:rPr>
            <w:rStyle w:val="a4"/>
            <w:rFonts w:hint="eastAsia"/>
            <w:noProof/>
          </w:rPr>
          <w:t>风力发电机组建模与控制方法研究</w:t>
        </w:r>
        <w:r w:rsidR="004F06E1">
          <w:rPr>
            <w:noProof/>
            <w:webHidden/>
          </w:rPr>
          <w:tab/>
        </w:r>
        <w:r w:rsidR="004F06E1">
          <w:rPr>
            <w:noProof/>
            <w:webHidden/>
          </w:rPr>
          <w:fldChar w:fldCharType="begin"/>
        </w:r>
        <w:r w:rsidR="004F06E1">
          <w:rPr>
            <w:noProof/>
            <w:webHidden/>
          </w:rPr>
          <w:instrText xml:space="preserve"> PAGEREF _Toc435272902 \h </w:instrText>
        </w:r>
        <w:r w:rsidR="004F06E1">
          <w:rPr>
            <w:noProof/>
            <w:webHidden/>
          </w:rPr>
        </w:r>
        <w:r w:rsidR="004F06E1">
          <w:rPr>
            <w:noProof/>
            <w:webHidden/>
          </w:rPr>
          <w:fldChar w:fldCharType="separate"/>
        </w:r>
        <w:r w:rsidR="00326F2C">
          <w:rPr>
            <w:noProof/>
            <w:webHidden/>
          </w:rPr>
          <w:t>- 19 -</w:t>
        </w:r>
        <w:r w:rsidR="004F06E1">
          <w:rPr>
            <w:noProof/>
            <w:webHidden/>
          </w:rPr>
          <w:fldChar w:fldCharType="end"/>
        </w:r>
      </w:hyperlink>
    </w:p>
    <w:p w:rsidR="004F06E1" w:rsidRDefault="00071344" w:rsidP="000359B3">
      <w:pPr>
        <w:pStyle w:val="20"/>
        <w:rPr>
          <w:rFonts w:asciiTheme="minorHAnsi" w:hAnsiTheme="minorHAnsi"/>
          <w:noProof/>
          <w:sz w:val="21"/>
        </w:rPr>
      </w:pPr>
      <w:hyperlink w:anchor="_Toc435272903" w:history="1">
        <w:r w:rsidR="004F06E1" w:rsidRPr="00804427">
          <w:rPr>
            <w:rStyle w:val="a4"/>
            <w:noProof/>
          </w:rPr>
          <w:t>3.1</w:t>
        </w:r>
        <w:r w:rsidR="004F06E1">
          <w:rPr>
            <w:rFonts w:asciiTheme="minorHAnsi" w:hAnsiTheme="minorHAnsi"/>
            <w:noProof/>
            <w:sz w:val="21"/>
          </w:rPr>
          <w:tab/>
        </w:r>
        <w:r w:rsidR="004F06E1" w:rsidRPr="00804427">
          <w:rPr>
            <w:rStyle w:val="a4"/>
            <w:rFonts w:hint="eastAsia"/>
            <w:noProof/>
          </w:rPr>
          <w:t>风力发电机组建模</w:t>
        </w:r>
        <w:r w:rsidR="004F06E1">
          <w:rPr>
            <w:noProof/>
            <w:webHidden/>
          </w:rPr>
          <w:tab/>
        </w:r>
        <w:r w:rsidR="004F06E1">
          <w:rPr>
            <w:noProof/>
            <w:webHidden/>
          </w:rPr>
          <w:fldChar w:fldCharType="begin"/>
        </w:r>
        <w:r w:rsidR="004F06E1">
          <w:rPr>
            <w:noProof/>
            <w:webHidden/>
          </w:rPr>
          <w:instrText xml:space="preserve"> PAGEREF _Toc435272903 \h </w:instrText>
        </w:r>
        <w:r w:rsidR="004F06E1">
          <w:rPr>
            <w:noProof/>
            <w:webHidden/>
          </w:rPr>
        </w:r>
        <w:r w:rsidR="004F06E1">
          <w:rPr>
            <w:noProof/>
            <w:webHidden/>
          </w:rPr>
          <w:fldChar w:fldCharType="separate"/>
        </w:r>
        <w:r w:rsidR="00326F2C">
          <w:rPr>
            <w:noProof/>
            <w:webHidden/>
          </w:rPr>
          <w:t>- 19 -</w:t>
        </w:r>
        <w:r w:rsidR="004F06E1">
          <w:rPr>
            <w:noProof/>
            <w:webHidden/>
          </w:rPr>
          <w:fldChar w:fldCharType="end"/>
        </w:r>
      </w:hyperlink>
    </w:p>
    <w:p w:rsidR="004F06E1" w:rsidRDefault="00071344" w:rsidP="000359B3">
      <w:pPr>
        <w:pStyle w:val="30"/>
        <w:spacing w:line="300" w:lineRule="auto"/>
        <w:ind w:left="480"/>
        <w:rPr>
          <w:rFonts w:asciiTheme="minorHAnsi" w:hAnsiTheme="minorHAnsi"/>
          <w:noProof/>
          <w:sz w:val="21"/>
        </w:rPr>
      </w:pPr>
      <w:hyperlink w:anchor="_Toc435272904" w:history="1">
        <w:r w:rsidR="004F06E1" w:rsidRPr="00804427">
          <w:rPr>
            <w:rStyle w:val="a4"/>
            <w:noProof/>
          </w:rPr>
          <w:t>3.1.1</w:t>
        </w:r>
        <w:r w:rsidR="004F06E1">
          <w:rPr>
            <w:rFonts w:asciiTheme="minorHAnsi" w:hAnsiTheme="minorHAnsi"/>
            <w:noProof/>
            <w:sz w:val="21"/>
          </w:rPr>
          <w:tab/>
        </w:r>
        <w:r w:rsidR="004F06E1" w:rsidRPr="00804427">
          <w:rPr>
            <w:rStyle w:val="a4"/>
            <w:rFonts w:hint="eastAsia"/>
            <w:noProof/>
          </w:rPr>
          <w:t>风速模型</w:t>
        </w:r>
        <w:r w:rsidR="004F06E1">
          <w:rPr>
            <w:noProof/>
            <w:webHidden/>
          </w:rPr>
          <w:tab/>
        </w:r>
        <w:r w:rsidR="004F06E1">
          <w:rPr>
            <w:noProof/>
            <w:webHidden/>
          </w:rPr>
          <w:fldChar w:fldCharType="begin"/>
        </w:r>
        <w:r w:rsidR="004F06E1">
          <w:rPr>
            <w:noProof/>
            <w:webHidden/>
          </w:rPr>
          <w:instrText xml:space="preserve"> PAGEREF _Toc435272904 \h </w:instrText>
        </w:r>
        <w:r w:rsidR="004F06E1">
          <w:rPr>
            <w:noProof/>
            <w:webHidden/>
          </w:rPr>
        </w:r>
        <w:r w:rsidR="004F06E1">
          <w:rPr>
            <w:noProof/>
            <w:webHidden/>
          </w:rPr>
          <w:fldChar w:fldCharType="separate"/>
        </w:r>
        <w:r w:rsidR="00326F2C">
          <w:rPr>
            <w:noProof/>
            <w:webHidden/>
          </w:rPr>
          <w:t>- 19 -</w:t>
        </w:r>
        <w:r w:rsidR="004F06E1">
          <w:rPr>
            <w:noProof/>
            <w:webHidden/>
          </w:rPr>
          <w:fldChar w:fldCharType="end"/>
        </w:r>
      </w:hyperlink>
    </w:p>
    <w:p w:rsidR="004F06E1" w:rsidRDefault="00071344" w:rsidP="000359B3">
      <w:pPr>
        <w:pStyle w:val="30"/>
        <w:spacing w:line="300" w:lineRule="auto"/>
        <w:ind w:left="480"/>
        <w:rPr>
          <w:rFonts w:asciiTheme="minorHAnsi" w:hAnsiTheme="minorHAnsi"/>
          <w:noProof/>
          <w:sz w:val="21"/>
        </w:rPr>
      </w:pPr>
      <w:hyperlink w:anchor="_Toc435272905" w:history="1">
        <w:r w:rsidR="004F06E1" w:rsidRPr="00804427">
          <w:rPr>
            <w:rStyle w:val="a4"/>
            <w:noProof/>
          </w:rPr>
          <w:t>3.1.2</w:t>
        </w:r>
        <w:r w:rsidR="004F06E1">
          <w:rPr>
            <w:rFonts w:asciiTheme="minorHAnsi" w:hAnsiTheme="minorHAnsi"/>
            <w:noProof/>
            <w:sz w:val="21"/>
          </w:rPr>
          <w:tab/>
        </w:r>
        <w:r w:rsidR="004F06E1" w:rsidRPr="00804427">
          <w:rPr>
            <w:rStyle w:val="a4"/>
            <w:rFonts w:hint="eastAsia"/>
            <w:noProof/>
          </w:rPr>
          <w:t>传动链模型</w:t>
        </w:r>
        <w:r w:rsidR="004F06E1">
          <w:rPr>
            <w:noProof/>
            <w:webHidden/>
          </w:rPr>
          <w:tab/>
        </w:r>
        <w:r w:rsidR="004F06E1">
          <w:rPr>
            <w:noProof/>
            <w:webHidden/>
          </w:rPr>
          <w:fldChar w:fldCharType="begin"/>
        </w:r>
        <w:r w:rsidR="004F06E1">
          <w:rPr>
            <w:noProof/>
            <w:webHidden/>
          </w:rPr>
          <w:instrText xml:space="preserve"> PAGEREF _Toc435272905 \h </w:instrText>
        </w:r>
        <w:r w:rsidR="004F06E1">
          <w:rPr>
            <w:noProof/>
            <w:webHidden/>
          </w:rPr>
        </w:r>
        <w:r w:rsidR="004F06E1">
          <w:rPr>
            <w:noProof/>
            <w:webHidden/>
          </w:rPr>
          <w:fldChar w:fldCharType="separate"/>
        </w:r>
        <w:r w:rsidR="00326F2C">
          <w:rPr>
            <w:noProof/>
            <w:webHidden/>
          </w:rPr>
          <w:t>- 21 -</w:t>
        </w:r>
        <w:r w:rsidR="004F06E1">
          <w:rPr>
            <w:noProof/>
            <w:webHidden/>
          </w:rPr>
          <w:fldChar w:fldCharType="end"/>
        </w:r>
      </w:hyperlink>
    </w:p>
    <w:p w:rsidR="004F06E1" w:rsidRDefault="00071344" w:rsidP="000359B3">
      <w:pPr>
        <w:pStyle w:val="30"/>
        <w:spacing w:line="300" w:lineRule="auto"/>
        <w:ind w:left="480"/>
        <w:rPr>
          <w:rFonts w:asciiTheme="minorHAnsi" w:hAnsiTheme="minorHAnsi"/>
          <w:noProof/>
          <w:sz w:val="21"/>
        </w:rPr>
      </w:pPr>
      <w:hyperlink w:anchor="_Toc435272906" w:history="1">
        <w:r w:rsidR="004F06E1" w:rsidRPr="00804427">
          <w:rPr>
            <w:rStyle w:val="a4"/>
            <w:noProof/>
          </w:rPr>
          <w:t>3.1.3</w:t>
        </w:r>
        <w:r w:rsidR="004F06E1">
          <w:rPr>
            <w:rFonts w:asciiTheme="minorHAnsi" w:hAnsiTheme="minorHAnsi"/>
            <w:noProof/>
            <w:sz w:val="21"/>
          </w:rPr>
          <w:tab/>
        </w:r>
        <w:r w:rsidR="004F06E1" w:rsidRPr="00804427">
          <w:rPr>
            <w:rStyle w:val="a4"/>
            <w:rFonts w:hint="eastAsia"/>
            <w:noProof/>
          </w:rPr>
          <w:t>变桨距机构模型</w:t>
        </w:r>
        <w:r w:rsidR="004F06E1">
          <w:rPr>
            <w:noProof/>
            <w:webHidden/>
          </w:rPr>
          <w:tab/>
        </w:r>
        <w:r w:rsidR="004F06E1">
          <w:rPr>
            <w:noProof/>
            <w:webHidden/>
          </w:rPr>
          <w:fldChar w:fldCharType="begin"/>
        </w:r>
        <w:r w:rsidR="004F06E1">
          <w:rPr>
            <w:noProof/>
            <w:webHidden/>
          </w:rPr>
          <w:instrText xml:space="preserve"> PAGEREF _Toc435272906 \h </w:instrText>
        </w:r>
        <w:r w:rsidR="004F06E1">
          <w:rPr>
            <w:noProof/>
            <w:webHidden/>
          </w:rPr>
        </w:r>
        <w:r w:rsidR="004F06E1">
          <w:rPr>
            <w:noProof/>
            <w:webHidden/>
          </w:rPr>
          <w:fldChar w:fldCharType="separate"/>
        </w:r>
        <w:r w:rsidR="00326F2C">
          <w:rPr>
            <w:noProof/>
            <w:webHidden/>
          </w:rPr>
          <w:t>- 24 -</w:t>
        </w:r>
        <w:r w:rsidR="004F06E1">
          <w:rPr>
            <w:noProof/>
            <w:webHidden/>
          </w:rPr>
          <w:fldChar w:fldCharType="end"/>
        </w:r>
      </w:hyperlink>
    </w:p>
    <w:p w:rsidR="004F06E1" w:rsidRDefault="00071344" w:rsidP="000359B3">
      <w:pPr>
        <w:pStyle w:val="30"/>
        <w:spacing w:line="300" w:lineRule="auto"/>
        <w:ind w:left="480"/>
        <w:rPr>
          <w:rFonts w:asciiTheme="minorHAnsi" w:hAnsiTheme="minorHAnsi"/>
          <w:noProof/>
          <w:sz w:val="21"/>
        </w:rPr>
      </w:pPr>
      <w:hyperlink w:anchor="_Toc435272907" w:history="1">
        <w:r w:rsidR="004F06E1" w:rsidRPr="00804427">
          <w:rPr>
            <w:rStyle w:val="a4"/>
            <w:noProof/>
          </w:rPr>
          <w:t>3.1.4</w:t>
        </w:r>
        <w:r w:rsidR="004F06E1">
          <w:rPr>
            <w:rFonts w:asciiTheme="minorHAnsi" w:hAnsiTheme="minorHAnsi"/>
            <w:noProof/>
            <w:sz w:val="21"/>
          </w:rPr>
          <w:tab/>
        </w:r>
        <w:r w:rsidR="004F06E1" w:rsidRPr="00804427">
          <w:rPr>
            <w:rStyle w:val="a4"/>
            <w:rFonts w:hint="eastAsia"/>
            <w:noProof/>
          </w:rPr>
          <w:t>发电机模型</w:t>
        </w:r>
        <w:r w:rsidR="004F06E1">
          <w:rPr>
            <w:noProof/>
            <w:webHidden/>
          </w:rPr>
          <w:tab/>
        </w:r>
        <w:r w:rsidR="004F06E1">
          <w:rPr>
            <w:noProof/>
            <w:webHidden/>
          </w:rPr>
          <w:fldChar w:fldCharType="begin"/>
        </w:r>
        <w:r w:rsidR="004F06E1">
          <w:rPr>
            <w:noProof/>
            <w:webHidden/>
          </w:rPr>
          <w:instrText xml:space="preserve"> PAGEREF _Toc435272907 \h </w:instrText>
        </w:r>
        <w:r w:rsidR="004F06E1">
          <w:rPr>
            <w:noProof/>
            <w:webHidden/>
          </w:rPr>
        </w:r>
        <w:r w:rsidR="004F06E1">
          <w:rPr>
            <w:noProof/>
            <w:webHidden/>
          </w:rPr>
          <w:fldChar w:fldCharType="separate"/>
        </w:r>
        <w:r w:rsidR="00326F2C">
          <w:rPr>
            <w:noProof/>
            <w:webHidden/>
          </w:rPr>
          <w:t>- 24 -</w:t>
        </w:r>
        <w:r w:rsidR="004F06E1">
          <w:rPr>
            <w:noProof/>
            <w:webHidden/>
          </w:rPr>
          <w:fldChar w:fldCharType="end"/>
        </w:r>
      </w:hyperlink>
    </w:p>
    <w:p w:rsidR="004F06E1" w:rsidRDefault="00071344" w:rsidP="000359B3">
      <w:pPr>
        <w:pStyle w:val="20"/>
        <w:rPr>
          <w:rFonts w:asciiTheme="minorHAnsi" w:hAnsiTheme="minorHAnsi"/>
          <w:noProof/>
          <w:sz w:val="21"/>
        </w:rPr>
      </w:pPr>
      <w:hyperlink w:anchor="_Toc435272908" w:history="1">
        <w:r w:rsidR="004F06E1" w:rsidRPr="00804427">
          <w:rPr>
            <w:rStyle w:val="a4"/>
            <w:noProof/>
          </w:rPr>
          <w:t>3.2</w:t>
        </w:r>
        <w:r w:rsidR="004F06E1">
          <w:rPr>
            <w:rFonts w:asciiTheme="minorHAnsi" w:hAnsiTheme="minorHAnsi"/>
            <w:noProof/>
            <w:sz w:val="21"/>
          </w:rPr>
          <w:tab/>
        </w:r>
        <w:r w:rsidR="004F06E1" w:rsidRPr="00804427">
          <w:rPr>
            <w:rStyle w:val="a4"/>
            <w:rFonts w:hint="eastAsia"/>
            <w:noProof/>
          </w:rPr>
          <w:t>风力发电机组控制方法</w:t>
        </w:r>
        <w:r w:rsidR="004F06E1">
          <w:rPr>
            <w:noProof/>
            <w:webHidden/>
          </w:rPr>
          <w:tab/>
        </w:r>
        <w:r w:rsidR="004F06E1">
          <w:rPr>
            <w:noProof/>
            <w:webHidden/>
          </w:rPr>
          <w:fldChar w:fldCharType="begin"/>
        </w:r>
        <w:r w:rsidR="004F06E1">
          <w:rPr>
            <w:noProof/>
            <w:webHidden/>
          </w:rPr>
          <w:instrText xml:space="preserve"> PAGEREF _Toc435272908 \h </w:instrText>
        </w:r>
        <w:r w:rsidR="004F06E1">
          <w:rPr>
            <w:noProof/>
            <w:webHidden/>
          </w:rPr>
        </w:r>
        <w:r w:rsidR="004F06E1">
          <w:rPr>
            <w:noProof/>
            <w:webHidden/>
          </w:rPr>
          <w:fldChar w:fldCharType="separate"/>
        </w:r>
        <w:r w:rsidR="00326F2C">
          <w:rPr>
            <w:noProof/>
            <w:webHidden/>
          </w:rPr>
          <w:t>- 25 -</w:t>
        </w:r>
        <w:r w:rsidR="004F06E1">
          <w:rPr>
            <w:noProof/>
            <w:webHidden/>
          </w:rPr>
          <w:fldChar w:fldCharType="end"/>
        </w:r>
      </w:hyperlink>
    </w:p>
    <w:p w:rsidR="004F06E1" w:rsidRDefault="00071344" w:rsidP="000359B3">
      <w:pPr>
        <w:pStyle w:val="30"/>
        <w:spacing w:line="300" w:lineRule="auto"/>
        <w:ind w:left="480"/>
        <w:rPr>
          <w:rFonts w:asciiTheme="minorHAnsi" w:hAnsiTheme="minorHAnsi"/>
          <w:noProof/>
          <w:sz w:val="21"/>
        </w:rPr>
      </w:pPr>
      <w:hyperlink w:anchor="_Toc435272909" w:history="1">
        <w:r w:rsidR="004F06E1" w:rsidRPr="00804427">
          <w:rPr>
            <w:rStyle w:val="a4"/>
            <w:noProof/>
          </w:rPr>
          <w:t>3.2.1</w:t>
        </w:r>
        <w:r w:rsidR="004F06E1">
          <w:rPr>
            <w:rFonts w:asciiTheme="minorHAnsi" w:hAnsiTheme="minorHAnsi"/>
            <w:noProof/>
            <w:sz w:val="21"/>
          </w:rPr>
          <w:tab/>
        </w:r>
        <w:r w:rsidR="004F06E1" w:rsidRPr="00804427">
          <w:rPr>
            <w:rStyle w:val="a4"/>
            <w:rFonts w:hint="eastAsia"/>
            <w:noProof/>
          </w:rPr>
          <w:t>状态反馈控制</w:t>
        </w:r>
        <w:r w:rsidR="004F06E1">
          <w:rPr>
            <w:noProof/>
            <w:webHidden/>
          </w:rPr>
          <w:tab/>
        </w:r>
        <w:r w:rsidR="004F06E1">
          <w:rPr>
            <w:noProof/>
            <w:webHidden/>
          </w:rPr>
          <w:fldChar w:fldCharType="begin"/>
        </w:r>
        <w:r w:rsidR="004F06E1">
          <w:rPr>
            <w:noProof/>
            <w:webHidden/>
          </w:rPr>
          <w:instrText xml:space="preserve"> PAGEREF _Toc435272909 \h </w:instrText>
        </w:r>
        <w:r w:rsidR="004F06E1">
          <w:rPr>
            <w:noProof/>
            <w:webHidden/>
          </w:rPr>
        </w:r>
        <w:r w:rsidR="004F06E1">
          <w:rPr>
            <w:noProof/>
            <w:webHidden/>
          </w:rPr>
          <w:fldChar w:fldCharType="separate"/>
        </w:r>
        <w:r w:rsidR="00326F2C">
          <w:rPr>
            <w:noProof/>
            <w:webHidden/>
          </w:rPr>
          <w:t>- 25 -</w:t>
        </w:r>
        <w:r w:rsidR="004F06E1">
          <w:rPr>
            <w:noProof/>
            <w:webHidden/>
          </w:rPr>
          <w:fldChar w:fldCharType="end"/>
        </w:r>
      </w:hyperlink>
    </w:p>
    <w:p w:rsidR="004F06E1" w:rsidRDefault="00071344" w:rsidP="000359B3">
      <w:pPr>
        <w:pStyle w:val="30"/>
        <w:spacing w:line="300" w:lineRule="auto"/>
        <w:ind w:left="480"/>
        <w:rPr>
          <w:rFonts w:asciiTheme="minorHAnsi" w:hAnsiTheme="minorHAnsi"/>
          <w:noProof/>
          <w:sz w:val="21"/>
        </w:rPr>
      </w:pPr>
      <w:hyperlink w:anchor="_Toc435272910" w:history="1">
        <w:r w:rsidR="004F06E1" w:rsidRPr="00804427">
          <w:rPr>
            <w:rStyle w:val="a4"/>
            <w:noProof/>
          </w:rPr>
          <w:t>3.2.2</w:t>
        </w:r>
        <w:r w:rsidR="004F06E1">
          <w:rPr>
            <w:rFonts w:asciiTheme="minorHAnsi" w:hAnsiTheme="minorHAnsi"/>
            <w:noProof/>
            <w:sz w:val="21"/>
          </w:rPr>
          <w:tab/>
        </w:r>
        <w:r w:rsidR="004F06E1" w:rsidRPr="00804427">
          <w:rPr>
            <w:rStyle w:val="a4"/>
            <w:noProof/>
          </w:rPr>
          <w:t>PID</w:t>
        </w:r>
        <w:r w:rsidR="004F06E1" w:rsidRPr="00804427">
          <w:rPr>
            <w:rStyle w:val="a4"/>
            <w:rFonts w:hint="eastAsia"/>
            <w:noProof/>
          </w:rPr>
          <w:t>控制</w:t>
        </w:r>
        <w:r w:rsidR="004F06E1">
          <w:rPr>
            <w:noProof/>
            <w:webHidden/>
          </w:rPr>
          <w:tab/>
        </w:r>
        <w:r w:rsidR="004F06E1">
          <w:rPr>
            <w:noProof/>
            <w:webHidden/>
          </w:rPr>
          <w:fldChar w:fldCharType="begin"/>
        </w:r>
        <w:r w:rsidR="004F06E1">
          <w:rPr>
            <w:noProof/>
            <w:webHidden/>
          </w:rPr>
          <w:instrText xml:space="preserve"> PAGEREF _Toc435272910 \h </w:instrText>
        </w:r>
        <w:r w:rsidR="004F06E1">
          <w:rPr>
            <w:noProof/>
            <w:webHidden/>
          </w:rPr>
        </w:r>
        <w:r w:rsidR="004F06E1">
          <w:rPr>
            <w:noProof/>
            <w:webHidden/>
          </w:rPr>
          <w:fldChar w:fldCharType="separate"/>
        </w:r>
        <w:r w:rsidR="00326F2C">
          <w:rPr>
            <w:noProof/>
            <w:webHidden/>
          </w:rPr>
          <w:t>- 26 -</w:t>
        </w:r>
        <w:r w:rsidR="004F06E1">
          <w:rPr>
            <w:noProof/>
            <w:webHidden/>
          </w:rPr>
          <w:fldChar w:fldCharType="end"/>
        </w:r>
      </w:hyperlink>
    </w:p>
    <w:p w:rsidR="004F06E1" w:rsidRDefault="00071344" w:rsidP="000359B3">
      <w:pPr>
        <w:pStyle w:val="30"/>
        <w:spacing w:line="300" w:lineRule="auto"/>
        <w:ind w:left="480"/>
        <w:rPr>
          <w:rFonts w:asciiTheme="minorHAnsi" w:hAnsiTheme="minorHAnsi"/>
          <w:noProof/>
          <w:sz w:val="21"/>
        </w:rPr>
      </w:pPr>
      <w:hyperlink w:anchor="_Toc435272911" w:history="1">
        <w:r w:rsidR="004F06E1" w:rsidRPr="00804427">
          <w:rPr>
            <w:rStyle w:val="a4"/>
            <w:noProof/>
          </w:rPr>
          <w:t>3.2.3</w:t>
        </w:r>
        <w:r w:rsidR="004F06E1">
          <w:rPr>
            <w:rFonts w:asciiTheme="minorHAnsi" w:hAnsiTheme="minorHAnsi"/>
            <w:noProof/>
            <w:sz w:val="21"/>
          </w:rPr>
          <w:tab/>
        </w:r>
        <w:r w:rsidR="004F06E1" w:rsidRPr="00804427">
          <w:rPr>
            <w:rStyle w:val="a4"/>
            <w:rFonts w:hint="eastAsia"/>
            <w:noProof/>
          </w:rPr>
          <w:t>滑模控制</w:t>
        </w:r>
        <w:r w:rsidR="004F06E1">
          <w:rPr>
            <w:noProof/>
            <w:webHidden/>
          </w:rPr>
          <w:tab/>
        </w:r>
        <w:r w:rsidR="004F06E1">
          <w:rPr>
            <w:noProof/>
            <w:webHidden/>
          </w:rPr>
          <w:fldChar w:fldCharType="begin"/>
        </w:r>
        <w:r w:rsidR="004F06E1">
          <w:rPr>
            <w:noProof/>
            <w:webHidden/>
          </w:rPr>
          <w:instrText xml:space="preserve"> PAGEREF _Toc435272911 \h </w:instrText>
        </w:r>
        <w:r w:rsidR="004F06E1">
          <w:rPr>
            <w:noProof/>
            <w:webHidden/>
          </w:rPr>
        </w:r>
        <w:r w:rsidR="004F06E1">
          <w:rPr>
            <w:noProof/>
            <w:webHidden/>
          </w:rPr>
          <w:fldChar w:fldCharType="separate"/>
        </w:r>
        <w:r w:rsidR="00326F2C">
          <w:rPr>
            <w:noProof/>
            <w:webHidden/>
          </w:rPr>
          <w:t>- 27 -</w:t>
        </w:r>
        <w:r w:rsidR="004F06E1">
          <w:rPr>
            <w:noProof/>
            <w:webHidden/>
          </w:rPr>
          <w:fldChar w:fldCharType="end"/>
        </w:r>
      </w:hyperlink>
    </w:p>
    <w:p w:rsidR="004F06E1" w:rsidRDefault="00071344" w:rsidP="000359B3">
      <w:pPr>
        <w:pStyle w:val="20"/>
        <w:rPr>
          <w:rFonts w:asciiTheme="minorHAnsi" w:hAnsiTheme="minorHAnsi"/>
          <w:noProof/>
          <w:sz w:val="21"/>
        </w:rPr>
      </w:pPr>
      <w:hyperlink w:anchor="_Toc435272912" w:history="1">
        <w:r w:rsidR="004F06E1" w:rsidRPr="00804427">
          <w:rPr>
            <w:rStyle w:val="a4"/>
            <w:noProof/>
          </w:rPr>
          <w:t>3.3</w:t>
        </w:r>
        <w:r w:rsidR="004F06E1">
          <w:rPr>
            <w:rFonts w:asciiTheme="minorHAnsi" w:hAnsiTheme="minorHAnsi"/>
            <w:noProof/>
            <w:sz w:val="21"/>
          </w:rPr>
          <w:tab/>
        </w:r>
        <w:r w:rsidR="004F06E1" w:rsidRPr="00804427">
          <w:rPr>
            <w:rStyle w:val="a4"/>
            <w:rFonts w:hint="eastAsia"/>
            <w:noProof/>
          </w:rPr>
          <w:t>风力发电机组运行稳定域</w:t>
        </w:r>
        <w:r w:rsidR="004F06E1">
          <w:rPr>
            <w:noProof/>
            <w:webHidden/>
          </w:rPr>
          <w:tab/>
        </w:r>
        <w:r w:rsidR="004F06E1">
          <w:rPr>
            <w:noProof/>
            <w:webHidden/>
          </w:rPr>
          <w:fldChar w:fldCharType="begin"/>
        </w:r>
        <w:r w:rsidR="004F06E1">
          <w:rPr>
            <w:noProof/>
            <w:webHidden/>
          </w:rPr>
          <w:instrText xml:space="preserve"> PAGEREF _Toc435272912 \h </w:instrText>
        </w:r>
        <w:r w:rsidR="004F06E1">
          <w:rPr>
            <w:noProof/>
            <w:webHidden/>
          </w:rPr>
        </w:r>
        <w:r w:rsidR="004F06E1">
          <w:rPr>
            <w:noProof/>
            <w:webHidden/>
          </w:rPr>
          <w:fldChar w:fldCharType="separate"/>
        </w:r>
        <w:r w:rsidR="00326F2C">
          <w:rPr>
            <w:noProof/>
            <w:webHidden/>
          </w:rPr>
          <w:t>- 28 -</w:t>
        </w:r>
        <w:r w:rsidR="004F06E1">
          <w:rPr>
            <w:noProof/>
            <w:webHidden/>
          </w:rPr>
          <w:fldChar w:fldCharType="end"/>
        </w:r>
      </w:hyperlink>
    </w:p>
    <w:p w:rsidR="004F06E1" w:rsidRDefault="00071344" w:rsidP="000359B3">
      <w:pPr>
        <w:pStyle w:val="10"/>
        <w:spacing w:line="300" w:lineRule="auto"/>
        <w:rPr>
          <w:rFonts w:asciiTheme="minorHAnsi" w:eastAsiaTheme="minorEastAsia" w:hAnsiTheme="minorHAnsi"/>
          <w:noProof/>
          <w:sz w:val="21"/>
        </w:rPr>
      </w:pPr>
      <w:hyperlink w:anchor="_Toc435272913" w:history="1">
        <w:r w:rsidR="004F06E1" w:rsidRPr="00804427">
          <w:rPr>
            <w:rStyle w:val="a4"/>
            <w:rFonts w:hint="eastAsia"/>
            <w:noProof/>
          </w:rPr>
          <w:t>第四章</w:t>
        </w:r>
        <w:r w:rsidR="004F06E1">
          <w:rPr>
            <w:rFonts w:asciiTheme="minorHAnsi" w:eastAsiaTheme="minorEastAsia" w:hAnsiTheme="minorHAnsi"/>
            <w:noProof/>
            <w:sz w:val="21"/>
          </w:rPr>
          <w:tab/>
        </w:r>
        <w:r w:rsidR="004F06E1" w:rsidRPr="00804427">
          <w:rPr>
            <w:rStyle w:val="a4"/>
            <w:rFonts w:hint="eastAsia"/>
            <w:noProof/>
          </w:rPr>
          <w:t>风力发电机组控制器设计及稳定域分析</w:t>
        </w:r>
        <w:r w:rsidR="004F06E1">
          <w:rPr>
            <w:noProof/>
            <w:webHidden/>
          </w:rPr>
          <w:tab/>
        </w:r>
        <w:r w:rsidR="004F06E1">
          <w:rPr>
            <w:noProof/>
            <w:webHidden/>
          </w:rPr>
          <w:fldChar w:fldCharType="begin"/>
        </w:r>
        <w:r w:rsidR="004F06E1">
          <w:rPr>
            <w:noProof/>
            <w:webHidden/>
          </w:rPr>
          <w:instrText xml:space="preserve"> PAGEREF _Toc435272913 \h </w:instrText>
        </w:r>
        <w:r w:rsidR="004F06E1">
          <w:rPr>
            <w:noProof/>
            <w:webHidden/>
          </w:rPr>
        </w:r>
        <w:r w:rsidR="004F06E1">
          <w:rPr>
            <w:noProof/>
            <w:webHidden/>
          </w:rPr>
          <w:fldChar w:fldCharType="separate"/>
        </w:r>
        <w:r w:rsidR="00326F2C">
          <w:rPr>
            <w:noProof/>
            <w:webHidden/>
          </w:rPr>
          <w:t>- 31 -</w:t>
        </w:r>
        <w:r w:rsidR="004F06E1">
          <w:rPr>
            <w:noProof/>
            <w:webHidden/>
          </w:rPr>
          <w:fldChar w:fldCharType="end"/>
        </w:r>
      </w:hyperlink>
    </w:p>
    <w:p w:rsidR="004F06E1" w:rsidRDefault="00071344" w:rsidP="000359B3">
      <w:pPr>
        <w:pStyle w:val="20"/>
        <w:rPr>
          <w:rFonts w:asciiTheme="minorHAnsi" w:hAnsiTheme="minorHAnsi"/>
          <w:noProof/>
          <w:sz w:val="21"/>
        </w:rPr>
      </w:pPr>
      <w:hyperlink w:anchor="_Toc435272914" w:history="1">
        <w:r w:rsidR="004F06E1" w:rsidRPr="00804427">
          <w:rPr>
            <w:rStyle w:val="a4"/>
            <w:noProof/>
          </w:rPr>
          <w:t>4.1</w:t>
        </w:r>
        <w:r w:rsidR="004F06E1">
          <w:rPr>
            <w:rFonts w:asciiTheme="minorHAnsi" w:hAnsiTheme="minorHAnsi"/>
            <w:noProof/>
            <w:sz w:val="21"/>
          </w:rPr>
          <w:tab/>
        </w:r>
        <w:r w:rsidR="004F06E1" w:rsidRPr="00804427">
          <w:rPr>
            <w:rStyle w:val="a4"/>
            <w:rFonts w:hint="eastAsia"/>
            <w:noProof/>
          </w:rPr>
          <w:t>转矩控制器设计</w:t>
        </w:r>
        <w:r w:rsidR="004F06E1">
          <w:rPr>
            <w:noProof/>
            <w:webHidden/>
          </w:rPr>
          <w:tab/>
        </w:r>
        <w:r w:rsidR="004F06E1">
          <w:rPr>
            <w:noProof/>
            <w:webHidden/>
          </w:rPr>
          <w:fldChar w:fldCharType="begin"/>
        </w:r>
        <w:r w:rsidR="004F06E1">
          <w:rPr>
            <w:noProof/>
            <w:webHidden/>
          </w:rPr>
          <w:instrText xml:space="preserve"> PAGEREF _Toc435272914 \h </w:instrText>
        </w:r>
        <w:r w:rsidR="004F06E1">
          <w:rPr>
            <w:noProof/>
            <w:webHidden/>
          </w:rPr>
        </w:r>
        <w:r w:rsidR="004F06E1">
          <w:rPr>
            <w:noProof/>
            <w:webHidden/>
          </w:rPr>
          <w:fldChar w:fldCharType="separate"/>
        </w:r>
        <w:r w:rsidR="00326F2C">
          <w:rPr>
            <w:noProof/>
            <w:webHidden/>
          </w:rPr>
          <w:t>- 32 -</w:t>
        </w:r>
        <w:r w:rsidR="004F06E1">
          <w:rPr>
            <w:noProof/>
            <w:webHidden/>
          </w:rPr>
          <w:fldChar w:fldCharType="end"/>
        </w:r>
      </w:hyperlink>
    </w:p>
    <w:p w:rsidR="004F06E1" w:rsidRDefault="00071344" w:rsidP="000359B3">
      <w:pPr>
        <w:pStyle w:val="30"/>
        <w:spacing w:line="300" w:lineRule="auto"/>
        <w:ind w:left="480"/>
        <w:rPr>
          <w:rFonts w:asciiTheme="minorHAnsi" w:hAnsiTheme="minorHAnsi"/>
          <w:noProof/>
          <w:sz w:val="21"/>
        </w:rPr>
      </w:pPr>
      <w:hyperlink w:anchor="_Toc435272915" w:history="1">
        <w:r w:rsidR="004F06E1" w:rsidRPr="00804427">
          <w:rPr>
            <w:rStyle w:val="a4"/>
            <w:noProof/>
          </w:rPr>
          <w:t>4.1.1</w:t>
        </w:r>
        <w:r w:rsidR="004F06E1">
          <w:rPr>
            <w:rFonts w:asciiTheme="minorHAnsi" w:hAnsiTheme="minorHAnsi"/>
            <w:noProof/>
            <w:sz w:val="21"/>
          </w:rPr>
          <w:tab/>
        </w:r>
        <w:r w:rsidR="004F06E1" w:rsidRPr="00804427">
          <w:rPr>
            <w:rStyle w:val="a4"/>
            <w:rFonts w:hint="eastAsia"/>
            <w:noProof/>
          </w:rPr>
          <w:t>状态反馈控制器设计</w:t>
        </w:r>
        <w:r w:rsidR="004F06E1">
          <w:rPr>
            <w:noProof/>
            <w:webHidden/>
          </w:rPr>
          <w:tab/>
        </w:r>
        <w:r w:rsidR="004F06E1">
          <w:rPr>
            <w:noProof/>
            <w:webHidden/>
          </w:rPr>
          <w:fldChar w:fldCharType="begin"/>
        </w:r>
        <w:r w:rsidR="004F06E1">
          <w:rPr>
            <w:noProof/>
            <w:webHidden/>
          </w:rPr>
          <w:instrText xml:space="preserve"> PAGEREF _Toc435272915 \h </w:instrText>
        </w:r>
        <w:r w:rsidR="004F06E1">
          <w:rPr>
            <w:noProof/>
            <w:webHidden/>
          </w:rPr>
        </w:r>
        <w:r w:rsidR="004F06E1">
          <w:rPr>
            <w:noProof/>
            <w:webHidden/>
          </w:rPr>
          <w:fldChar w:fldCharType="separate"/>
        </w:r>
        <w:r w:rsidR="00326F2C">
          <w:rPr>
            <w:noProof/>
            <w:webHidden/>
          </w:rPr>
          <w:t>- 32 -</w:t>
        </w:r>
        <w:r w:rsidR="004F06E1">
          <w:rPr>
            <w:noProof/>
            <w:webHidden/>
          </w:rPr>
          <w:fldChar w:fldCharType="end"/>
        </w:r>
      </w:hyperlink>
    </w:p>
    <w:p w:rsidR="004F06E1" w:rsidRDefault="00071344" w:rsidP="000359B3">
      <w:pPr>
        <w:pStyle w:val="30"/>
        <w:spacing w:line="300" w:lineRule="auto"/>
        <w:ind w:left="480"/>
        <w:rPr>
          <w:rFonts w:asciiTheme="minorHAnsi" w:hAnsiTheme="minorHAnsi"/>
          <w:noProof/>
          <w:sz w:val="21"/>
        </w:rPr>
      </w:pPr>
      <w:hyperlink w:anchor="_Toc435272916" w:history="1">
        <w:r w:rsidR="004F06E1" w:rsidRPr="00804427">
          <w:rPr>
            <w:rStyle w:val="a4"/>
            <w:noProof/>
          </w:rPr>
          <w:t>4.1.2</w:t>
        </w:r>
        <w:r w:rsidR="004F06E1">
          <w:rPr>
            <w:rFonts w:asciiTheme="minorHAnsi" w:hAnsiTheme="minorHAnsi"/>
            <w:noProof/>
            <w:sz w:val="21"/>
          </w:rPr>
          <w:tab/>
        </w:r>
        <w:r w:rsidR="004F06E1" w:rsidRPr="00804427">
          <w:rPr>
            <w:rStyle w:val="a4"/>
            <w:rFonts w:hint="eastAsia"/>
            <w:noProof/>
          </w:rPr>
          <w:t>系统稳定域分析</w:t>
        </w:r>
        <w:r w:rsidR="004F06E1">
          <w:rPr>
            <w:noProof/>
            <w:webHidden/>
          </w:rPr>
          <w:tab/>
        </w:r>
        <w:r w:rsidR="004F06E1">
          <w:rPr>
            <w:noProof/>
            <w:webHidden/>
          </w:rPr>
          <w:fldChar w:fldCharType="begin"/>
        </w:r>
        <w:r w:rsidR="004F06E1">
          <w:rPr>
            <w:noProof/>
            <w:webHidden/>
          </w:rPr>
          <w:instrText xml:space="preserve"> PAGEREF _Toc435272916 \h </w:instrText>
        </w:r>
        <w:r w:rsidR="004F06E1">
          <w:rPr>
            <w:noProof/>
            <w:webHidden/>
          </w:rPr>
        </w:r>
        <w:r w:rsidR="004F06E1">
          <w:rPr>
            <w:noProof/>
            <w:webHidden/>
          </w:rPr>
          <w:fldChar w:fldCharType="separate"/>
        </w:r>
        <w:r w:rsidR="00326F2C">
          <w:rPr>
            <w:noProof/>
            <w:webHidden/>
          </w:rPr>
          <w:t>- 34 -</w:t>
        </w:r>
        <w:r w:rsidR="004F06E1">
          <w:rPr>
            <w:noProof/>
            <w:webHidden/>
          </w:rPr>
          <w:fldChar w:fldCharType="end"/>
        </w:r>
      </w:hyperlink>
    </w:p>
    <w:p w:rsidR="004F06E1" w:rsidRDefault="00071344" w:rsidP="000359B3">
      <w:pPr>
        <w:pStyle w:val="30"/>
        <w:spacing w:line="300" w:lineRule="auto"/>
        <w:ind w:left="480"/>
        <w:rPr>
          <w:rFonts w:asciiTheme="minorHAnsi" w:hAnsiTheme="minorHAnsi"/>
          <w:noProof/>
          <w:sz w:val="21"/>
        </w:rPr>
      </w:pPr>
      <w:hyperlink w:anchor="_Toc435272917" w:history="1">
        <w:r w:rsidR="004F06E1" w:rsidRPr="00804427">
          <w:rPr>
            <w:rStyle w:val="a4"/>
            <w:noProof/>
          </w:rPr>
          <w:t>4.1.3</w:t>
        </w:r>
        <w:r w:rsidR="004F06E1">
          <w:rPr>
            <w:rFonts w:asciiTheme="minorHAnsi" w:hAnsiTheme="minorHAnsi"/>
            <w:noProof/>
            <w:sz w:val="21"/>
          </w:rPr>
          <w:tab/>
        </w:r>
        <w:r w:rsidR="004F06E1" w:rsidRPr="00804427">
          <w:rPr>
            <w:rStyle w:val="a4"/>
            <w:rFonts w:hint="eastAsia"/>
            <w:noProof/>
          </w:rPr>
          <w:t>系统仿真结果</w:t>
        </w:r>
        <w:r w:rsidR="004F06E1">
          <w:rPr>
            <w:noProof/>
            <w:webHidden/>
          </w:rPr>
          <w:tab/>
        </w:r>
        <w:r w:rsidR="004F06E1">
          <w:rPr>
            <w:noProof/>
            <w:webHidden/>
          </w:rPr>
          <w:fldChar w:fldCharType="begin"/>
        </w:r>
        <w:r w:rsidR="004F06E1">
          <w:rPr>
            <w:noProof/>
            <w:webHidden/>
          </w:rPr>
          <w:instrText xml:space="preserve"> PAGEREF _Toc435272917 \h </w:instrText>
        </w:r>
        <w:r w:rsidR="004F06E1">
          <w:rPr>
            <w:noProof/>
            <w:webHidden/>
          </w:rPr>
        </w:r>
        <w:r w:rsidR="004F06E1">
          <w:rPr>
            <w:noProof/>
            <w:webHidden/>
          </w:rPr>
          <w:fldChar w:fldCharType="separate"/>
        </w:r>
        <w:r w:rsidR="00326F2C">
          <w:rPr>
            <w:noProof/>
            <w:webHidden/>
          </w:rPr>
          <w:t>- 35 -</w:t>
        </w:r>
        <w:r w:rsidR="004F06E1">
          <w:rPr>
            <w:noProof/>
            <w:webHidden/>
          </w:rPr>
          <w:fldChar w:fldCharType="end"/>
        </w:r>
      </w:hyperlink>
    </w:p>
    <w:p w:rsidR="004F06E1" w:rsidRDefault="00071344" w:rsidP="000359B3">
      <w:pPr>
        <w:pStyle w:val="20"/>
        <w:rPr>
          <w:rFonts w:asciiTheme="minorHAnsi" w:hAnsiTheme="minorHAnsi"/>
          <w:noProof/>
          <w:sz w:val="21"/>
        </w:rPr>
      </w:pPr>
      <w:hyperlink w:anchor="_Toc435272918" w:history="1">
        <w:r w:rsidR="004F06E1" w:rsidRPr="00804427">
          <w:rPr>
            <w:rStyle w:val="a4"/>
            <w:noProof/>
          </w:rPr>
          <w:t>4.2</w:t>
        </w:r>
        <w:r w:rsidR="004F06E1">
          <w:rPr>
            <w:rFonts w:asciiTheme="minorHAnsi" w:hAnsiTheme="minorHAnsi"/>
            <w:noProof/>
            <w:sz w:val="21"/>
          </w:rPr>
          <w:tab/>
        </w:r>
        <w:r w:rsidR="004F06E1" w:rsidRPr="00804427">
          <w:rPr>
            <w:rStyle w:val="a4"/>
            <w:rFonts w:hint="eastAsia"/>
            <w:noProof/>
          </w:rPr>
          <w:t>变桨控制器设计</w:t>
        </w:r>
        <w:r w:rsidR="004F06E1">
          <w:rPr>
            <w:noProof/>
            <w:webHidden/>
          </w:rPr>
          <w:tab/>
        </w:r>
        <w:r w:rsidR="004F06E1">
          <w:rPr>
            <w:noProof/>
            <w:webHidden/>
          </w:rPr>
          <w:fldChar w:fldCharType="begin"/>
        </w:r>
        <w:r w:rsidR="004F06E1">
          <w:rPr>
            <w:noProof/>
            <w:webHidden/>
          </w:rPr>
          <w:instrText xml:space="preserve"> PAGEREF _Toc435272918 \h </w:instrText>
        </w:r>
        <w:r w:rsidR="004F06E1">
          <w:rPr>
            <w:noProof/>
            <w:webHidden/>
          </w:rPr>
        </w:r>
        <w:r w:rsidR="004F06E1">
          <w:rPr>
            <w:noProof/>
            <w:webHidden/>
          </w:rPr>
          <w:fldChar w:fldCharType="separate"/>
        </w:r>
        <w:r w:rsidR="00326F2C">
          <w:rPr>
            <w:noProof/>
            <w:webHidden/>
          </w:rPr>
          <w:t>- 39 -</w:t>
        </w:r>
        <w:r w:rsidR="004F06E1">
          <w:rPr>
            <w:noProof/>
            <w:webHidden/>
          </w:rPr>
          <w:fldChar w:fldCharType="end"/>
        </w:r>
      </w:hyperlink>
    </w:p>
    <w:p w:rsidR="004F06E1" w:rsidRDefault="00071344" w:rsidP="000359B3">
      <w:pPr>
        <w:pStyle w:val="30"/>
        <w:spacing w:line="300" w:lineRule="auto"/>
        <w:ind w:left="480"/>
        <w:rPr>
          <w:rFonts w:asciiTheme="minorHAnsi" w:hAnsiTheme="minorHAnsi"/>
          <w:noProof/>
          <w:sz w:val="21"/>
        </w:rPr>
      </w:pPr>
      <w:hyperlink w:anchor="_Toc435272919" w:history="1">
        <w:r w:rsidR="004F06E1" w:rsidRPr="00804427">
          <w:rPr>
            <w:rStyle w:val="a4"/>
            <w:noProof/>
          </w:rPr>
          <w:t>4.2.1</w:t>
        </w:r>
        <w:r w:rsidR="004F06E1">
          <w:rPr>
            <w:rFonts w:asciiTheme="minorHAnsi" w:hAnsiTheme="minorHAnsi"/>
            <w:noProof/>
            <w:sz w:val="21"/>
          </w:rPr>
          <w:tab/>
        </w:r>
        <w:r w:rsidR="004F06E1" w:rsidRPr="00804427">
          <w:rPr>
            <w:rStyle w:val="a4"/>
            <w:rFonts w:hint="eastAsia"/>
            <w:noProof/>
          </w:rPr>
          <w:t>状态反馈控制器设计</w:t>
        </w:r>
        <w:r w:rsidR="004F06E1">
          <w:rPr>
            <w:noProof/>
            <w:webHidden/>
          </w:rPr>
          <w:tab/>
        </w:r>
        <w:r w:rsidR="004F06E1">
          <w:rPr>
            <w:noProof/>
            <w:webHidden/>
          </w:rPr>
          <w:fldChar w:fldCharType="begin"/>
        </w:r>
        <w:r w:rsidR="004F06E1">
          <w:rPr>
            <w:noProof/>
            <w:webHidden/>
          </w:rPr>
          <w:instrText xml:space="preserve"> PAGEREF _Toc435272919 \h </w:instrText>
        </w:r>
        <w:r w:rsidR="004F06E1">
          <w:rPr>
            <w:noProof/>
            <w:webHidden/>
          </w:rPr>
        </w:r>
        <w:r w:rsidR="004F06E1">
          <w:rPr>
            <w:noProof/>
            <w:webHidden/>
          </w:rPr>
          <w:fldChar w:fldCharType="separate"/>
        </w:r>
        <w:r w:rsidR="00326F2C">
          <w:rPr>
            <w:noProof/>
            <w:webHidden/>
          </w:rPr>
          <w:t>- 39 -</w:t>
        </w:r>
        <w:r w:rsidR="004F06E1">
          <w:rPr>
            <w:noProof/>
            <w:webHidden/>
          </w:rPr>
          <w:fldChar w:fldCharType="end"/>
        </w:r>
      </w:hyperlink>
    </w:p>
    <w:p w:rsidR="004F06E1" w:rsidRDefault="00071344" w:rsidP="000359B3">
      <w:pPr>
        <w:pStyle w:val="30"/>
        <w:spacing w:line="300" w:lineRule="auto"/>
        <w:ind w:left="480"/>
        <w:rPr>
          <w:rFonts w:asciiTheme="minorHAnsi" w:hAnsiTheme="minorHAnsi"/>
          <w:noProof/>
          <w:sz w:val="21"/>
        </w:rPr>
      </w:pPr>
      <w:hyperlink w:anchor="_Toc435272920" w:history="1">
        <w:r w:rsidR="004F06E1" w:rsidRPr="00804427">
          <w:rPr>
            <w:rStyle w:val="a4"/>
            <w:noProof/>
          </w:rPr>
          <w:t>4.2.2</w:t>
        </w:r>
        <w:r w:rsidR="004F06E1">
          <w:rPr>
            <w:rFonts w:asciiTheme="minorHAnsi" w:hAnsiTheme="minorHAnsi"/>
            <w:noProof/>
            <w:sz w:val="21"/>
          </w:rPr>
          <w:tab/>
        </w:r>
        <w:r w:rsidR="004F06E1" w:rsidRPr="00804427">
          <w:rPr>
            <w:rStyle w:val="a4"/>
            <w:rFonts w:hint="eastAsia"/>
            <w:noProof/>
          </w:rPr>
          <w:t>系统稳定域分析</w:t>
        </w:r>
        <w:r w:rsidR="004F06E1">
          <w:rPr>
            <w:noProof/>
            <w:webHidden/>
          </w:rPr>
          <w:tab/>
        </w:r>
        <w:r w:rsidR="004F06E1">
          <w:rPr>
            <w:noProof/>
            <w:webHidden/>
          </w:rPr>
          <w:fldChar w:fldCharType="begin"/>
        </w:r>
        <w:r w:rsidR="004F06E1">
          <w:rPr>
            <w:noProof/>
            <w:webHidden/>
          </w:rPr>
          <w:instrText xml:space="preserve"> PAGEREF _Toc435272920 \h </w:instrText>
        </w:r>
        <w:r w:rsidR="004F06E1">
          <w:rPr>
            <w:noProof/>
            <w:webHidden/>
          </w:rPr>
        </w:r>
        <w:r w:rsidR="004F06E1">
          <w:rPr>
            <w:noProof/>
            <w:webHidden/>
          </w:rPr>
          <w:fldChar w:fldCharType="separate"/>
        </w:r>
        <w:r w:rsidR="00326F2C">
          <w:rPr>
            <w:noProof/>
            <w:webHidden/>
          </w:rPr>
          <w:t>- 42 -</w:t>
        </w:r>
        <w:r w:rsidR="004F06E1">
          <w:rPr>
            <w:noProof/>
            <w:webHidden/>
          </w:rPr>
          <w:fldChar w:fldCharType="end"/>
        </w:r>
      </w:hyperlink>
    </w:p>
    <w:p w:rsidR="004F06E1" w:rsidRDefault="00071344" w:rsidP="000359B3">
      <w:pPr>
        <w:pStyle w:val="30"/>
        <w:spacing w:line="300" w:lineRule="auto"/>
        <w:ind w:left="480"/>
        <w:rPr>
          <w:rFonts w:asciiTheme="minorHAnsi" w:hAnsiTheme="minorHAnsi"/>
          <w:noProof/>
          <w:sz w:val="21"/>
        </w:rPr>
      </w:pPr>
      <w:hyperlink w:anchor="_Toc435272921" w:history="1">
        <w:r w:rsidR="004F06E1" w:rsidRPr="00804427">
          <w:rPr>
            <w:rStyle w:val="a4"/>
            <w:noProof/>
          </w:rPr>
          <w:t>4.2.3</w:t>
        </w:r>
        <w:r w:rsidR="004F06E1">
          <w:rPr>
            <w:rFonts w:asciiTheme="minorHAnsi" w:hAnsiTheme="minorHAnsi"/>
            <w:noProof/>
            <w:sz w:val="21"/>
          </w:rPr>
          <w:tab/>
        </w:r>
        <w:r w:rsidR="004F06E1" w:rsidRPr="00804427">
          <w:rPr>
            <w:rStyle w:val="a4"/>
            <w:rFonts w:hint="eastAsia"/>
            <w:noProof/>
          </w:rPr>
          <w:t>系统仿真结果</w:t>
        </w:r>
        <w:r w:rsidR="004F06E1">
          <w:rPr>
            <w:noProof/>
            <w:webHidden/>
          </w:rPr>
          <w:tab/>
        </w:r>
        <w:r w:rsidR="004F06E1">
          <w:rPr>
            <w:noProof/>
            <w:webHidden/>
          </w:rPr>
          <w:fldChar w:fldCharType="begin"/>
        </w:r>
        <w:r w:rsidR="004F06E1">
          <w:rPr>
            <w:noProof/>
            <w:webHidden/>
          </w:rPr>
          <w:instrText xml:space="preserve"> PAGEREF _Toc435272921 \h </w:instrText>
        </w:r>
        <w:r w:rsidR="004F06E1">
          <w:rPr>
            <w:noProof/>
            <w:webHidden/>
          </w:rPr>
        </w:r>
        <w:r w:rsidR="004F06E1">
          <w:rPr>
            <w:noProof/>
            <w:webHidden/>
          </w:rPr>
          <w:fldChar w:fldCharType="separate"/>
        </w:r>
        <w:r w:rsidR="00326F2C">
          <w:rPr>
            <w:noProof/>
            <w:webHidden/>
          </w:rPr>
          <w:t>- 42 -</w:t>
        </w:r>
        <w:r w:rsidR="004F06E1">
          <w:rPr>
            <w:noProof/>
            <w:webHidden/>
          </w:rPr>
          <w:fldChar w:fldCharType="end"/>
        </w:r>
      </w:hyperlink>
    </w:p>
    <w:p w:rsidR="004F06E1" w:rsidRDefault="00071344" w:rsidP="000359B3">
      <w:pPr>
        <w:pStyle w:val="20"/>
        <w:rPr>
          <w:rFonts w:asciiTheme="minorHAnsi" w:hAnsiTheme="minorHAnsi"/>
          <w:noProof/>
          <w:sz w:val="21"/>
        </w:rPr>
      </w:pPr>
      <w:hyperlink w:anchor="_Toc435272922" w:history="1">
        <w:r w:rsidR="004F06E1" w:rsidRPr="00804427">
          <w:rPr>
            <w:rStyle w:val="a4"/>
            <w:noProof/>
          </w:rPr>
          <w:t>4.3</w:t>
        </w:r>
        <w:r w:rsidR="004F06E1">
          <w:rPr>
            <w:rFonts w:asciiTheme="minorHAnsi" w:hAnsiTheme="minorHAnsi"/>
            <w:noProof/>
            <w:sz w:val="21"/>
          </w:rPr>
          <w:tab/>
        </w:r>
        <w:r w:rsidR="004F06E1" w:rsidRPr="00804427">
          <w:rPr>
            <w:rStyle w:val="a4"/>
            <w:rFonts w:hint="eastAsia"/>
            <w:noProof/>
          </w:rPr>
          <w:t>考虑损耗系数下仿真</w:t>
        </w:r>
        <w:r w:rsidR="004F06E1">
          <w:rPr>
            <w:noProof/>
            <w:webHidden/>
          </w:rPr>
          <w:tab/>
        </w:r>
        <w:r w:rsidR="004F06E1">
          <w:rPr>
            <w:noProof/>
            <w:webHidden/>
          </w:rPr>
          <w:fldChar w:fldCharType="begin"/>
        </w:r>
        <w:r w:rsidR="004F06E1">
          <w:rPr>
            <w:noProof/>
            <w:webHidden/>
          </w:rPr>
          <w:instrText xml:space="preserve"> PAGEREF _Toc435272922 \h </w:instrText>
        </w:r>
        <w:r w:rsidR="004F06E1">
          <w:rPr>
            <w:noProof/>
            <w:webHidden/>
          </w:rPr>
        </w:r>
        <w:r w:rsidR="004F06E1">
          <w:rPr>
            <w:noProof/>
            <w:webHidden/>
          </w:rPr>
          <w:fldChar w:fldCharType="separate"/>
        </w:r>
        <w:r w:rsidR="00326F2C">
          <w:rPr>
            <w:noProof/>
            <w:webHidden/>
          </w:rPr>
          <w:t>- 46 -</w:t>
        </w:r>
        <w:r w:rsidR="004F06E1">
          <w:rPr>
            <w:noProof/>
            <w:webHidden/>
          </w:rPr>
          <w:fldChar w:fldCharType="end"/>
        </w:r>
      </w:hyperlink>
    </w:p>
    <w:p w:rsidR="004F06E1" w:rsidRDefault="00071344" w:rsidP="000359B3">
      <w:pPr>
        <w:pStyle w:val="30"/>
        <w:spacing w:line="300" w:lineRule="auto"/>
        <w:ind w:left="480"/>
        <w:rPr>
          <w:rFonts w:asciiTheme="minorHAnsi" w:hAnsiTheme="minorHAnsi"/>
          <w:noProof/>
          <w:sz w:val="21"/>
        </w:rPr>
      </w:pPr>
      <w:hyperlink w:anchor="_Toc435272923" w:history="1">
        <w:r w:rsidR="004F06E1" w:rsidRPr="00804427">
          <w:rPr>
            <w:rStyle w:val="a4"/>
            <w:noProof/>
          </w:rPr>
          <w:t>4.3.1</w:t>
        </w:r>
        <w:r w:rsidR="004F06E1">
          <w:rPr>
            <w:rFonts w:asciiTheme="minorHAnsi" w:hAnsiTheme="minorHAnsi"/>
            <w:noProof/>
            <w:sz w:val="21"/>
          </w:rPr>
          <w:tab/>
        </w:r>
        <w:r w:rsidR="004F06E1" w:rsidRPr="00804427">
          <w:rPr>
            <w:rStyle w:val="a4"/>
            <w:rFonts w:hint="eastAsia"/>
            <w:noProof/>
          </w:rPr>
          <w:t>低风速仿真</w:t>
        </w:r>
        <w:r w:rsidR="004F06E1">
          <w:rPr>
            <w:noProof/>
            <w:webHidden/>
          </w:rPr>
          <w:tab/>
        </w:r>
        <w:r w:rsidR="004F06E1">
          <w:rPr>
            <w:noProof/>
            <w:webHidden/>
          </w:rPr>
          <w:fldChar w:fldCharType="begin"/>
        </w:r>
        <w:r w:rsidR="004F06E1">
          <w:rPr>
            <w:noProof/>
            <w:webHidden/>
          </w:rPr>
          <w:instrText xml:space="preserve"> PAGEREF _Toc435272923 \h </w:instrText>
        </w:r>
        <w:r w:rsidR="004F06E1">
          <w:rPr>
            <w:noProof/>
            <w:webHidden/>
          </w:rPr>
        </w:r>
        <w:r w:rsidR="004F06E1">
          <w:rPr>
            <w:noProof/>
            <w:webHidden/>
          </w:rPr>
          <w:fldChar w:fldCharType="separate"/>
        </w:r>
        <w:r w:rsidR="00326F2C">
          <w:rPr>
            <w:noProof/>
            <w:webHidden/>
          </w:rPr>
          <w:t>- 47 -</w:t>
        </w:r>
        <w:r w:rsidR="004F06E1">
          <w:rPr>
            <w:noProof/>
            <w:webHidden/>
          </w:rPr>
          <w:fldChar w:fldCharType="end"/>
        </w:r>
      </w:hyperlink>
    </w:p>
    <w:p w:rsidR="004F06E1" w:rsidRDefault="00071344" w:rsidP="000359B3">
      <w:pPr>
        <w:pStyle w:val="30"/>
        <w:spacing w:line="300" w:lineRule="auto"/>
        <w:ind w:left="480"/>
        <w:rPr>
          <w:rFonts w:asciiTheme="minorHAnsi" w:hAnsiTheme="minorHAnsi"/>
          <w:noProof/>
          <w:sz w:val="21"/>
        </w:rPr>
      </w:pPr>
      <w:hyperlink w:anchor="_Toc435272924" w:history="1">
        <w:r w:rsidR="004F06E1" w:rsidRPr="00804427">
          <w:rPr>
            <w:rStyle w:val="a4"/>
            <w:noProof/>
          </w:rPr>
          <w:t>4.3.2</w:t>
        </w:r>
        <w:r w:rsidR="004F06E1">
          <w:rPr>
            <w:rFonts w:asciiTheme="minorHAnsi" w:hAnsiTheme="minorHAnsi"/>
            <w:noProof/>
            <w:sz w:val="21"/>
          </w:rPr>
          <w:tab/>
        </w:r>
        <w:r w:rsidR="004F06E1" w:rsidRPr="00804427">
          <w:rPr>
            <w:rStyle w:val="a4"/>
            <w:rFonts w:hint="eastAsia"/>
            <w:noProof/>
          </w:rPr>
          <w:t>高风速仿真</w:t>
        </w:r>
        <w:r w:rsidR="004F06E1">
          <w:rPr>
            <w:noProof/>
            <w:webHidden/>
          </w:rPr>
          <w:tab/>
        </w:r>
        <w:r w:rsidR="004F06E1">
          <w:rPr>
            <w:noProof/>
            <w:webHidden/>
          </w:rPr>
          <w:fldChar w:fldCharType="begin"/>
        </w:r>
        <w:r w:rsidR="004F06E1">
          <w:rPr>
            <w:noProof/>
            <w:webHidden/>
          </w:rPr>
          <w:instrText xml:space="preserve"> PAGEREF _Toc435272924 \h </w:instrText>
        </w:r>
        <w:r w:rsidR="004F06E1">
          <w:rPr>
            <w:noProof/>
            <w:webHidden/>
          </w:rPr>
        </w:r>
        <w:r w:rsidR="004F06E1">
          <w:rPr>
            <w:noProof/>
            <w:webHidden/>
          </w:rPr>
          <w:fldChar w:fldCharType="separate"/>
        </w:r>
        <w:r w:rsidR="00326F2C">
          <w:rPr>
            <w:noProof/>
            <w:webHidden/>
          </w:rPr>
          <w:t>- 49 -</w:t>
        </w:r>
        <w:r w:rsidR="004F06E1">
          <w:rPr>
            <w:noProof/>
            <w:webHidden/>
          </w:rPr>
          <w:fldChar w:fldCharType="end"/>
        </w:r>
      </w:hyperlink>
    </w:p>
    <w:p w:rsidR="004F06E1" w:rsidRDefault="00071344" w:rsidP="000359B3">
      <w:pPr>
        <w:pStyle w:val="10"/>
        <w:spacing w:line="300" w:lineRule="auto"/>
        <w:rPr>
          <w:rFonts w:asciiTheme="minorHAnsi" w:eastAsiaTheme="minorEastAsia" w:hAnsiTheme="minorHAnsi"/>
          <w:noProof/>
          <w:sz w:val="21"/>
        </w:rPr>
      </w:pPr>
      <w:hyperlink w:anchor="_Toc435272925" w:history="1">
        <w:r w:rsidR="004F06E1" w:rsidRPr="00804427">
          <w:rPr>
            <w:rStyle w:val="a4"/>
            <w:rFonts w:hint="eastAsia"/>
            <w:noProof/>
          </w:rPr>
          <w:t>第五章</w:t>
        </w:r>
        <w:r w:rsidR="004F06E1">
          <w:rPr>
            <w:rFonts w:asciiTheme="minorHAnsi" w:eastAsiaTheme="minorEastAsia" w:hAnsiTheme="minorHAnsi"/>
            <w:noProof/>
            <w:sz w:val="21"/>
          </w:rPr>
          <w:tab/>
        </w:r>
        <w:r w:rsidR="004F06E1" w:rsidRPr="00804427">
          <w:rPr>
            <w:rStyle w:val="a4"/>
            <w:rFonts w:hint="eastAsia"/>
            <w:noProof/>
          </w:rPr>
          <w:t>结论和展望</w:t>
        </w:r>
        <w:r w:rsidR="004F06E1">
          <w:rPr>
            <w:noProof/>
            <w:webHidden/>
          </w:rPr>
          <w:tab/>
        </w:r>
        <w:r w:rsidR="004F06E1">
          <w:rPr>
            <w:noProof/>
            <w:webHidden/>
          </w:rPr>
          <w:fldChar w:fldCharType="begin"/>
        </w:r>
        <w:r w:rsidR="004F06E1">
          <w:rPr>
            <w:noProof/>
            <w:webHidden/>
          </w:rPr>
          <w:instrText xml:space="preserve"> PAGEREF _Toc435272925 \h </w:instrText>
        </w:r>
        <w:r w:rsidR="004F06E1">
          <w:rPr>
            <w:noProof/>
            <w:webHidden/>
          </w:rPr>
        </w:r>
        <w:r w:rsidR="004F06E1">
          <w:rPr>
            <w:noProof/>
            <w:webHidden/>
          </w:rPr>
          <w:fldChar w:fldCharType="separate"/>
        </w:r>
        <w:r w:rsidR="00326F2C">
          <w:rPr>
            <w:noProof/>
            <w:webHidden/>
          </w:rPr>
          <w:t>- 51 -</w:t>
        </w:r>
        <w:r w:rsidR="004F06E1">
          <w:rPr>
            <w:noProof/>
            <w:webHidden/>
          </w:rPr>
          <w:fldChar w:fldCharType="end"/>
        </w:r>
      </w:hyperlink>
    </w:p>
    <w:p w:rsidR="004F06E1" w:rsidRDefault="00071344" w:rsidP="000359B3">
      <w:pPr>
        <w:pStyle w:val="20"/>
        <w:rPr>
          <w:rFonts w:asciiTheme="minorHAnsi" w:hAnsiTheme="minorHAnsi"/>
          <w:noProof/>
          <w:sz w:val="21"/>
        </w:rPr>
      </w:pPr>
      <w:hyperlink w:anchor="_Toc435272926" w:history="1">
        <w:r w:rsidR="004F06E1" w:rsidRPr="00804427">
          <w:rPr>
            <w:rStyle w:val="a4"/>
            <w:noProof/>
          </w:rPr>
          <w:t>5.1</w:t>
        </w:r>
        <w:r w:rsidR="004F06E1">
          <w:rPr>
            <w:rFonts w:asciiTheme="minorHAnsi" w:hAnsiTheme="minorHAnsi"/>
            <w:noProof/>
            <w:sz w:val="21"/>
          </w:rPr>
          <w:tab/>
        </w:r>
        <w:r w:rsidR="004F06E1" w:rsidRPr="00804427">
          <w:rPr>
            <w:rStyle w:val="a4"/>
            <w:rFonts w:hint="eastAsia"/>
            <w:noProof/>
          </w:rPr>
          <w:t>本文总结</w:t>
        </w:r>
        <w:r w:rsidR="004F06E1">
          <w:rPr>
            <w:noProof/>
            <w:webHidden/>
          </w:rPr>
          <w:tab/>
        </w:r>
        <w:r w:rsidR="004F06E1">
          <w:rPr>
            <w:noProof/>
            <w:webHidden/>
          </w:rPr>
          <w:fldChar w:fldCharType="begin"/>
        </w:r>
        <w:r w:rsidR="004F06E1">
          <w:rPr>
            <w:noProof/>
            <w:webHidden/>
          </w:rPr>
          <w:instrText xml:space="preserve"> PAGEREF _Toc435272926 \h </w:instrText>
        </w:r>
        <w:r w:rsidR="004F06E1">
          <w:rPr>
            <w:noProof/>
            <w:webHidden/>
          </w:rPr>
        </w:r>
        <w:r w:rsidR="004F06E1">
          <w:rPr>
            <w:noProof/>
            <w:webHidden/>
          </w:rPr>
          <w:fldChar w:fldCharType="separate"/>
        </w:r>
        <w:r w:rsidR="00326F2C">
          <w:rPr>
            <w:noProof/>
            <w:webHidden/>
          </w:rPr>
          <w:t>- 51 -</w:t>
        </w:r>
        <w:r w:rsidR="004F06E1">
          <w:rPr>
            <w:noProof/>
            <w:webHidden/>
          </w:rPr>
          <w:fldChar w:fldCharType="end"/>
        </w:r>
      </w:hyperlink>
    </w:p>
    <w:p w:rsidR="004F06E1" w:rsidRDefault="00071344" w:rsidP="000359B3">
      <w:pPr>
        <w:pStyle w:val="20"/>
        <w:rPr>
          <w:rFonts w:asciiTheme="minorHAnsi" w:hAnsiTheme="minorHAnsi"/>
          <w:noProof/>
          <w:sz w:val="21"/>
        </w:rPr>
      </w:pPr>
      <w:hyperlink w:anchor="_Toc435272927" w:history="1">
        <w:r w:rsidR="004F06E1" w:rsidRPr="00804427">
          <w:rPr>
            <w:rStyle w:val="a4"/>
            <w:noProof/>
          </w:rPr>
          <w:t>5.2</w:t>
        </w:r>
        <w:r w:rsidR="004F06E1">
          <w:rPr>
            <w:rFonts w:asciiTheme="minorHAnsi" w:hAnsiTheme="minorHAnsi"/>
            <w:noProof/>
            <w:sz w:val="21"/>
          </w:rPr>
          <w:tab/>
        </w:r>
        <w:r w:rsidR="004F06E1" w:rsidRPr="00804427">
          <w:rPr>
            <w:rStyle w:val="a4"/>
            <w:rFonts w:hint="eastAsia"/>
            <w:noProof/>
          </w:rPr>
          <w:t>本文展望</w:t>
        </w:r>
        <w:r w:rsidR="004F06E1">
          <w:rPr>
            <w:noProof/>
            <w:webHidden/>
          </w:rPr>
          <w:tab/>
        </w:r>
        <w:r w:rsidR="004F06E1">
          <w:rPr>
            <w:noProof/>
            <w:webHidden/>
          </w:rPr>
          <w:fldChar w:fldCharType="begin"/>
        </w:r>
        <w:r w:rsidR="004F06E1">
          <w:rPr>
            <w:noProof/>
            <w:webHidden/>
          </w:rPr>
          <w:instrText xml:space="preserve"> PAGEREF _Toc435272927 \h </w:instrText>
        </w:r>
        <w:r w:rsidR="004F06E1">
          <w:rPr>
            <w:noProof/>
            <w:webHidden/>
          </w:rPr>
        </w:r>
        <w:r w:rsidR="004F06E1">
          <w:rPr>
            <w:noProof/>
            <w:webHidden/>
          </w:rPr>
          <w:fldChar w:fldCharType="separate"/>
        </w:r>
        <w:r w:rsidR="00326F2C">
          <w:rPr>
            <w:noProof/>
            <w:webHidden/>
          </w:rPr>
          <w:t>- 52 -</w:t>
        </w:r>
        <w:r w:rsidR="004F06E1">
          <w:rPr>
            <w:noProof/>
            <w:webHidden/>
          </w:rPr>
          <w:fldChar w:fldCharType="end"/>
        </w:r>
      </w:hyperlink>
    </w:p>
    <w:p w:rsidR="004F06E1" w:rsidRDefault="00071344" w:rsidP="000359B3">
      <w:pPr>
        <w:pStyle w:val="10"/>
        <w:spacing w:line="300" w:lineRule="auto"/>
        <w:rPr>
          <w:rFonts w:asciiTheme="minorHAnsi" w:eastAsiaTheme="minorEastAsia" w:hAnsiTheme="minorHAnsi"/>
          <w:noProof/>
          <w:sz w:val="21"/>
        </w:rPr>
      </w:pPr>
      <w:hyperlink w:anchor="_Toc435272928" w:history="1">
        <w:r w:rsidR="004F06E1" w:rsidRPr="00804427">
          <w:rPr>
            <w:rStyle w:val="a4"/>
            <w:rFonts w:ascii="黑体" w:hAnsi="黑体" w:hint="eastAsia"/>
            <w:noProof/>
          </w:rPr>
          <w:t>参考文献</w:t>
        </w:r>
        <w:r w:rsidR="004F06E1">
          <w:rPr>
            <w:noProof/>
            <w:webHidden/>
          </w:rPr>
          <w:tab/>
        </w:r>
        <w:r w:rsidR="004F06E1">
          <w:rPr>
            <w:noProof/>
            <w:webHidden/>
          </w:rPr>
          <w:fldChar w:fldCharType="begin"/>
        </w:r>
        <w:r w:rsidR="004F06E1">
          <w:rPr>
            <w:noProof/>
            <w:webHidden/>
          </w:rPr>
          <w:instrText xml:space="preserve"> PAGEREF _Toc435272928 \h </w:instrText>
        </w:r>
        <w:r w:rsidR="004F06E1">
          <w:rPr>
            <w:noProof/>
            <w:webHidden/>
          </w:rPr>
        </w:r>
        <w:r w:rsidR="004F06E1">
          <w:rPr>
            <w:noProof/>
            <w:webHidden/>
          </w:rPr>
          <w:fldChar w:fldCharType="separate"/>
        </w:r>
        <w:r w:rsidR="00326F2C">
          <w:rPr>
            <w:noProof/>
            <w:webHidden/>
          </w:rPr>
          <w:t>- 53 -</w:t>
        </w:r>
        <w:r w:rsidR="004F06E1">
          <w:rPr>
            <w:noProof/>
            <w:webHidden/>
          </w:rPr>
          <w:fldChar w:fldCharType="end"/>
        </w:r>
      </w:hyperlink>
    </w:p>
    <w:p w:rsidR="004F06E1" w:rsidRDefault="00071344" w:rsidP="000359B3">
      <w:pPr>
        <w:pStyle w:val="10"/>
        <w:spacing w:line="300" w:lineRule="auto"/>
        <w:rPr>
          <w:rFonts w:asciiTheme="minorHAnsi" w:eastAsiaTheme="minorEastAsia" w:hAnsiTheme="minorHAnsi"/>
          <w:noProof/>
          <w:sz w:val="21"/>
        </w:rPr>
      </w:pPr>
      <w:hyperlink w:anchor="_Toc435272929" w:history="1">
        <w:r w:rsidR="004F06E1" w:rsidRPr="00804427">
          <w:rPr>
            <w:rStyle w:val="a4"/>
            <w:rFonts w:hint="eastAsia"/>
            <w:noProof/>
          </w:rPr>
          <w:t>攻读学位期间所取得的相关科研成果</w:t>
        </w:r>
        <w:r w:rsidR="004F06E1">
          <w:rPr>
            <w:noProof/>
            <w:webHidden/>
          </w:rPr>
          <w:tab/>
        </w:r>
        <w:r w:rsidR="004F06E1">
          <w:rPr>
            <w:noProof/>
            <w:webHidden/>
          </w:rPr>
          <w:fldChar w:fldCharType="begin"/>
        </w:r>
        <w:r w:rsidR="004F06E1">
          <w:rPr>
            <w:noProof/>
            <w:webHidden/>
          </w:rPr>
          <w:instrText xml:space="preserve"> PAGEREF _Toc435272929 \h </w:instrText>
        </w:r>
        <w:r w:rsidR="004F06E1">
          <w:rPr>
            <w:noProof/>
            <w:webHidden/>
          </w:rPr>
        </w:r>
        <w:r w:rsidR="004F06E1">
          <w:rPr>
            <w:noProof/>
            <w:webHidden/>
          </w:rPr>
          <w:fldChar w:fldCharType="separate"/>
        </w:r>
        <w:r w:rsidR="00326F2C">
          <w:rPr>
            <w:noProof/>
            <w:webHidden/>
          </w:rPr>
          <w:t>- 57 -</w:t>
        </w:r>
        <w:r w:rsidR="004F06E1">
          <w:rPr>
            <w:noProof/>
            <w:webHidden/>
          </w:rPr>
          <w:fldChar w:fldCharType="end"/>
        </w:r>
      </w:hyperlink>
    </w:p>
    <w:p w:rsidR="004F06E1" w:rsidRDefault="00071344" w:rsidP="000359B3">
      <w:pPr>
        <w:pStyle w:val="10"/>
        <w:spacing w:line="300" w:lineRule="auto"/>
        <w:rPr>
          <w:rFonts w:asciiTheme="minorHAnsi" w:eastAsiaTheme="minorEastAsia" w:hAnsiTheme="minorHAnsi"/>
          <w:noProof/>
          <w:sz w:val="21"/>
        </w:rPr>
      </w:pPr>
      <w:hyperlink w:anchor="_Toc435272930" w:history="1">
        <w:r w:rsidR="004F06E1" w:rsidRPr="00804427">
          <w:rPr>
            <w:rStyle w:val="a4"/>
            <w:rFonts w:hint="eastAsia"/>
            <w:noProof/>
          </w:rPr>
          <w:t>致</w:t>
        </w:r>
        <w:r w:rsidR="004F06E1" w:rsidRPr="00804427">
          <w:rPr>
            <w:rStyle w:val="a4"/>
            <w:noProof/>
          </w:rPr>
          <w:t xml:space="preserve">    </w:t>
        </w:r>
        <w:r w:rsidR="004F06E1" w:rsidRPr="00804427">
          <w:rPr>
            <w:rStyle w:val="a4"/>
            <w:rFonts w:hint="eastAsia"/>
            <w:noProof/>
          </w:rPr>
          <w:t>谢</w:t>
        </w:r>
        <w:r w:rsidR="004F06E1">
          <w:rPr>
            <w:noProof/>
            <w:webHidden/>
          </w:rPr>
          <w:tab/>
        </w:r>
        <w:r w:rsidR="004F06E1">
          <w:rPr>
            <w:noProof/>
            <w:webHidden/>
          </w:rPr>
          <w:fldChar w:fldCharType="begin"/>
        </w:r>
        <w:r w:rsidR="004F06E1">
          <w:rPr>
            <w:noProof/>
            <w:webHidden/>
          </w:rPr>
          <w:instrText xml:space="preserve"> PAGEREF _Toc435272930 \h </w:instrText>
        </w:r>
        <w:r w:rsidR="004F06E1">
          <w:rPr>
            <w:noProof/>
            <w:webHidden/>
          </w:rPr>
        </w:r>
        <w:r w:rsidR="004F06E1">
          <w:rPr>
            <w:noProof/>
            <w:webHidden/>
          </w:rPr>
          <w:fldChar w:fldCharType="separate"/>
        </w:r>
        <w:r w:rsidR="00326F2C">
          <w:rPr>
            <w:noProof/>
            <w:webHidden/>
          </w:rPr>
          <w:t>- 59 -</w:t>
        </w:r>
        <w:r w:rsidR="004F06E1">
          <w:rPr>
            <w:noProof/>
            <w:webHidden/>
          </w:rPr>
          <w:fldChar w:fldCharType="end"/>
        </w:r>
      </w:hyperlink>
    </w:p>
    <w:p w:rsidR="004F06E1" w:rsidRDefault="004F06E1" w:rsidP="00D71791">
      <w:pPr>
        <w:ind w:firstLineChars="0" w:firstLine="0"/>
        <w:rPr>
          <w:szCs w:val="24"/>
        </w:rPr>
      </w:pPr>
      <w:r>
        <w:rPr>
          <w:rFonts w:eastAsia="黑体"/>
          <w:szCs w:val="24"/>
        </w:rPr>
        <w:fldChar w:fldCharType="end"/>
      </w: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Pr="0003705D" w:rsidRDefault="004F06E1" w:rsidP="00934D88">
      <w:pPr>
        <w:tabs>
          <w:tab w:val="left" w:pos="1912"/>
        </w:tabs>
        <w:ind w:firstLineChars="0" w:firstLine="0"/>
        <w:sectPr w:rsidR="004F06E1" w:rsidRPr="0003705D" w:rsidSect="007A326D">
          <w:footerReference w:type="even" r:id="rId14"/>
          <w:footerReference w:type="default" r:id="rId15"/>
          <w:pgSz w:w="11906" w:h="16838"/>
          <w:pgMar w:top="1928" w:right="1531" w:bottom="1418" w:left="1531" w:header="1418" w:footer="1247" w:gutter="0"/>
          <w:pgNumType w:fmt="upperRoman" w:start="1"/>
          <w:cols w:space="425"/>
          <w:docGrid w:type="lines" w:linePitch="326"/>
        </w:sectPr>
      </w:pPr>
    </w:p>
    <w:p w:rsidR="00100F15" w:rsidRPr="00100F15" w:rsidRDefault="00100F15" w:rsidP="00E236C0">
      <w:pPr>
        <w:snapToGrid w:val="0"/>
        <w:spacing w:line="240" w:lineRule="auto"/>
        <w:ind w:firstLine="720"/>
        <w:rPr>
          <w:sz w:val="36"/>
          <w:szCs w:val="36"/>
        </w:rPr>
      </w:pPr>
      <w:bookmarkStart w:id="48" w:name="_Toc435272883"/>
    </w:p>
    <w:p w:rsidR="004F06E1" w:rsidRPr="00D04636" w:rsidRDefault="004F06E1" w:rsidP="00D04636">
      <w:pPr>
        <w:pStyle w:val="1"/>
      </w:pPr>
      <w:r w:rsidRPr="00D04636">
        <w:rPr>
          <w:rFonts w:hint="eastAsia"/>
        </w:rPr>
        <w:t>绪论</w:t>
      </w:r>
      <w:bookmarkEnd w:id="48"/>
    </w:p>
    <w:p w:rsidR="00B53594" w:rsidRPr="00100F15" w:rsidRDefault="00B53594" w:rsidP="00E236C0">
      <w:pPr>
        <w:snapToGrid w:val="0"/>
        <w:spacing w:line="240" w:lineRule="auto"/>
        <w:ind w:firstLine="720"/>
        <w:rPr>
          <w:sz w:val="36"/>
          <w:szCs w:val="36"/>
        </w:rPr>
      </w:pPr>
    </w:p>
    <w:p w:rsidR="004F06E1" w:rsidRDefault="004F06E1" w:rsidP="00D71791">
      <w:pPr>
        <w:ind w:firstLine="480"/>
      </w:pPr>
      <w:r>
        <w:rPr>
          <w:rFonts w:hint="eastAsia"/>
        </w:rPr>
        <w:t>作为国民经济的物质基础和人类赖以生存的基本条件，能源的匮乏严重影响着国民经济发展</w:t>
      </w:r>
      <w:r w:rsidRPr="00D26E33">
        <w:rPr>
          <w:noProof/>
          <w:vertAlign w:val="superscript"/>
        </w:rPr>
        <w:t>[1, 2]</w:t>
      </w:r>
      <w:r>
        <w:rPr>
          <w:rFonts w:hint="eastAsia"/>
        </w:rPr>
        <w:t>。</w:t>
      </w:r>
      <w:r>
        <w:t>随着中国经济的快速发展，能源短缺问题越来越严重</w:t>
      </w:r>
      <w:r w:rsidRPr="00D26E33">
        <w:rPr>
          <w:noProof/>
          <w:vertAlign w:val="superscript"/>
        </w:rPr>
        <w:t>[3, 4]</w:t>
      </w:r>
      <w:r>
        <w:t>。煤、石油、天然气等</w:t>
      </w:r>
      <w:r>
        <w:rPr>
          <w:rFonts w:hint="eastAsia"/>
        </w:rPr>
        <w:t>常规能源占据了人类生活的重要部分，</w:t>
      </w:r>
      <w:r>
        <w:t>但是常规能源是不可再生</w:t>
      </w:r>
      <w:r>
        <w:rPr>
          <w:rFonts w:hint="eastAsia"/>
        </w:rPr>
        <w:t>、</w:t>
      </w:r>
      <w:r>
        <w:t>存储</w:t>
      </w:r>
      <w:r>
        <w:rPr>
          <w:rFonts w:hint="eastAsia"/>
        </w:rPr>
        <w:t>有限且会严重污染环境，对人类健康造成了一定的危害，</w:t>
      </w:r>
      <w:r>
        <w:t>为</w:t>
      </w:r>
      <w:r>
        <w:rPr>
          <w:rFonts w:hint="eastAsia"/>
        </w:rPr>
        <w:t>实现可持续发展，</w:t>
      </w:r>
      <w:r>
        <w:t>是</w:t>
      </w:r>
      <w:r>
        <w:rPr>
          <w:rFonts w:hint="eastAsia"/>
        </w:rPr>
        <w:t>不能依赖常规能源的。由此可以看出</w:t>
      </w:r>
      <w:r>
        <w:t>，</w:t>
      </w:r>
      <w:r>
        <w:rPr>
          <w:rFonts w:hint="eastAsia"/>
        </w:rPr>
        <w:t>开发和利用可再生能源是极其重要的。</w:t>
      </w:r>
      <w:r>
        <w:t>可再生能源包括风能、水能、太阳能等</w:t>
      </w:r>
      <w:r>
        <w:rPr>
          <w:rFonts w:hint="eastAsia"/>
        </w:rPr>
        <w:t>，</w:t>
      </w:r>
      <w:r w:rsidRPr="004C112B">
        <w:t>具有</w:t>
      </w:r>
      <w:r w:rsidRPr="004C112B">
        <w:rPr>
          <w:rFonts w:hint="eastAsia"/>
        </w:rPr>
        <w:t>可再生和无污染的特点，由于各国发展新能源技术的需求</w:t>
      </w:r>
      <w:r w:rsidRPr="00D26E33">
        <w:rPr>
          <w:noProof/>
          <w:vertAlign w:val="superscript"/>
        </w:rPr>
        <w:t>[5]</w:t>
      </w:r>
      <w:r>
        <w:t>，很多国家都在寻找适合本国国情的可再生能源，</w:t>
      </w:r>
      <w:r>
        <w:rPr>
          <w:rFonts w:hint="eastAsia"/>
        </w:rPr>
        <w:t>风能作为取之不尽的新能源，</w:t>
      </w:r>
      <w:r>
        <w:t>凭借</w:t>
      </w:r>
      <w:r>
        <w:rPr>
          <w:rFonts w:hint="eastAsia"/>
        </w:rPr>
        <w:t>低廉的开发成本及</w:t>
      </w:r>
      <w:r>
        <w:t>风电行业成熟的技术和商业化的应用</w:t>
      </w:r>
      <w:r>
        <w:rPr>
          <w:rFonts w:hint="eastAsia"/>
        </w:rPr>
        <w:t>成为目前最</w:t>
      </w:r>
      <w:proofErr w:type="gramStart"/>
      <w:r>
        <w:rPr>
          <w:rFonts w:hint="eastAsia"/>
        </w:rPr>
        <w:t>具应用</w:t>
      </w:r>
      <w:proofErr w:type="gramEnd"/>
      <w:r>
        <w:rPr>
          <w:rFonts w:hint="eastAsia"/>
        </w:rPr>
        <w:t>规模的可再生能源之一</w:t>
      </w:r>
      <w:r>
        <w:t>。</w:t>
      </w:r>
      <w:r>
        <w:rPr>
          <w:rFonts w:hint="eastAsia"/>
        </w:rPr>
        <w:t>在全球对环境保护日益重视的今天，大力发展风能已成为人类可持续发展战略下的重点。</w:t>
      </w:r>
    </w:p>
    <w:p w:rsidR="004F06E1" w:rsidRDefault="004F06E1" w:rsidP="004F06E1">
      <w:pPr>
        <w:pStyle w:val="2"/>
        <w:numPr>
          <w:ilvl w:val="1"/>
          <w:numId w:val="15"/>
        </w:numPr>
        <w:ind w:left="480" w:hanging="480"/>
      </w:pPr>
      <w:bookmarkStart w:id="49" w:name="_Toc435272884"/>
      <w:r>
        <w:t>研究</w:t>
      </w:r>
      <w:bookmarkEnd w:id="49"/>
      <w:r w:rsidR="00512F83">
        <w:t>背景</w:t>
      </w:r>
    </w:p>
    <w:p w:rsidR="004F06E1" w:rsidRDefault="004F06E1" w:rsidP="00D71791">
      <w:pPr>
        <w:ind w:firstLine="480"/>
      </w:pPr>
      <w:r>
        <w:rPr>
          <w:rFonts w:hint="eastAsia"/>
        </w:rPr>
        <w:t>由于石油、煤、天然气等常规</w:t>
      </w:r>
      <w:r>
        <w:t>能源</w:t>
      </w:r>
      <w:r>
        <w:rPr>
          <w:rFonts w:hint="eastAsia"/>
        </w:rPr>
        <w:t>日益枯竭，并且常规</w:t>
      </w:r>
      <w:r>
        <w:t>能源的使用</w:t>
      </w:r>
      <w:r>
        <w:rPr>
          <w:rFonts w:hint="eastAsia"/>
        </w:rPr>
        <w:t>会</w:t>
      </w:r>
      <w:r w:rsidR="006C1D56">
        <w:rPr>
          <w:rFonts w:hint="eastAsia"/>
        </w:rPr>
        <w:t>产生</w:t>
      </w:r>
      <w:r w:rsidR="006C1D56">
        <w:t>一些有害物质，</w:t>
      </w:r>
      <w:r>
        <w:rPr>
          <w:rFonts w:hint="eastAsia"/>
        </w:rPr>
        <w:t>造成环境污染，因此迫切</w:t>
      </w:r>
      <w:r>
        <w:t>需要开发</w:t>
      </w:r>
      <w:r w:rsidR="006C1D56">
        <w:rPr>
          <w:rFonts w:hint="eastAsia"/>
        </w:rPr>
        <w:t>绿色</w:t>
      </w:r>
      <w:r>
        <w:t>的可再生能源</w:t>
      </w:r>
      <w:r>
        <w:rPr>
          <w:rFonts w:hint="eastAsia"/>
        </w:rPr>
        <w:t>。</w:t>
      </w:r>
      <w:r>
        <w:t>风能作为一种可再生能源，</w:t>
      </w:r>
      <w:r w:rsidR="00660B1D">
        <w:rPr>
          <w:rFonts w:hint="eastAsia"/>
        </w:rPr>
        <w:t>相比</w:t>
      </w:r>
      <w:r w:rsidR="00660B1D">
        <w:t>于常规能源，</w:t>
      </w:r>
      <w:r w:rsidR="00660B1D">
        <w:rPr>
          <w:rFonts w:hint="eastAsia"/>
        </w:rPr>
        <w:t>具有</w:t>
      </w:r>
      <w:r w:rsidR="00660B1D">
        <w:t>取之不尽、用之不竭</w:t>
      </w:r>
      <w:r w:rsidR="00660B1D">
        <w:rPr>
          <w:rFonts w:hint="eastAsia"/>
        </w:rPr>
        <w:t>和</w:t>
      </w:r>
      <w:r w:rsidR="00660B1D">
        <w:t>清洁无污染</w:t>
      </w:r>
      <w:r w:rsidR="00660B1D">
        <w:rPr>
          <w:rFonts w:hint="eastAsia"/>
        </w:rPr>
        <w:t>的</w:t>
      </w:r>
      <w:r w:rsidR="00660B1D">
        <w:t>优点</w:t>
      </w:r>
      <w:r w:rsidR="00660B1D">
        <w:rPr>
          <w:rFonts w:hint="eastAsia"/>
        </w:rPr>
        <w:t>。</w:t>
      </w:r>
      <w:r>
        <w:rPr>
          <w:rFonts w:hint="eastAsia"/>
        </w:rPr>
        <w:t>为了</w:t>
      </w:r>
      <w:r w:rsidR="006C1D56">
        <w:rPr>
          <w:rFonts w:hint="eastAsia"/>
        </w:rPr>
        <w:t>应对</w:t>
      </w:r>
      <w:r w:rsidR="006C1D56">
        <w:t>环境</w:t>
      </w:r>
      <w:r w:rsidR="006C1D56">
        <w:rPr>
          <w:rFonts w:hint="eastAsia"/>
        </w:rPr>
        <w:t>污染</w:t>
      </w:r>
      <w:r w:rsidR="006C1D56">
        <w:t>和能源危机</w:t>
      </w:r>
      <w:r w:rsidR="006C1D56">
        <w:rPr>
          <w:rFonts w:hint="eastAsia"/>
        </w:rPr>
        <w:t>，</w:t>
      </w:r>
      <w:r w:rsidR="006C1D56">
        <w:t>有必要加大风能利用力度，</w:t>
      </w:r>
      <w:r w:rsidR="006C1D56">
        <w:rPr>
          <w:rFonts w:hint="eastAsia"/>
        </w:rPr>
        <w:t>积极</w:t>
      </w:r>
      <w:r w:rsidR="006C1D56">
        <w:t>发展风电产业</w:t>
      </w:r>
      <w:r w:rsidRPr="00D26E33">
        <w:rPr>
          <w:noProof/>
          <w:vertAlign w:val="superscript"/>
        </w:rPr>
        <w:t>[6]</w:t>
      </w:r>
      <w:r>
        <w:rPr>
          <w:rFonts w:hint="eastAsia"/>
        </w:rPr>
        <w:t>。</w:t>
      </w:r>
    </w:p>
    <w:p w:rsidR="004F06E1" w:rsidRDefault="004F06E1" w:rsidP="00D71791">
      <w:pPr>
        <w:ind w:firstLine="480"/>
      </w:pPr>
      <w:r>
        <w:rPr>
          <w:rFonts w:hint="eastAsia"/>
        </w:rPr>
        <w:t>风力发电</w:t>
      </w:r>
      <w:r w:rsidR="003E68AF">
        <w:rPr>
          <w:rFonts w:hint="eastAsia"/>
        </w:rPr>
        <w:t>可以</w:t>
      </w:r>
      <w:r w:rsidR="003E68AF">
        <w:t>产生很高的</w:t>
      </w:r>
      <w:r>
        <w:rPr>
          <w:rFonts w:hint="eastAsia"/>
        </w:rPr>
        <w:t>社会效益和经济效益，</w:t>
      </w:r>
      <w:r>
        <w:t>风电行业的发展能够</w:t>
      </w:r>
      <w:r>
        <w:rPr>
          <w:rFonts w:hint="eastAsia"/>
        </w:rPr>
        <w:t>减少能源匮乏国家对</w:t>
      </w:r>
      <w:r w:rsidR="003E68AF">
        <w:rPr>
          <w:rFonts w:hint="eastAsia"/>
        </w:rPr>
        <w:t>进</w:t>
      </w:r>
      <w:r>
        <w:rPr>
          <w:rFonts w:hint="eastAsia"/>
        </w:rPr>
        <w:t>口能源的依赖</w:t>
      </w:r>
      <w:r>
        <w:t>，</w:t>
      </w:r>
      <w:r w:rsidR="003E68AF">
        <w:rPr>
          <w:rFonts w:hint="eastAsia"/>
        </w:rPr>
        <w:t>有效</w:t>
      </w:r>
      <w:r>
        <w:rPr>
          <w:rFonts w:hint="eastAsia"/>
        </w:rPr>
        <w:t>缓解能源短缺问题，并能减少空气污染，可以用较低的成本</w:t>
      </w:r>
      <w:r w:rsidR="003E68AF">
        <w:rPr>
          <w:rFonts w:hint="eastAsia"/>
        </w:rPr>
        <w:t>解决</w:t>
      </w:r>
      <w:r>
        <w:rPr>
          <w:rFonts w:hint="eastAsia"/>
        </w:rPr>
        <w:t>能源问题</w:t>
      </w:r>
      <w:r w:rsidR="003E68AF">
        <w:rPr>
          <w:rFonts w:hint="eastAsia"/>
        </w:rPr>
        <w:t>和</w:t>
      </w:r>
      <w:r w:rsidR="003E68AF">
        <w:t>环境问题</w:t>
      </w:r>
      <w:r>
        <w:t>。</w:t>
      </w:r>
      <w:r>
        <w:rPr>
          <w:rFonts w:hint="eastAsia"/>
        </w:rPr>
        <w:t>全球</w:t>
      </w:r>
      <w:r w:rsidR="00581202">
        <w:rPr>
          <w:rFonts w:hint="eastAsia"/>
        </w:rPr>
        <w:t>具有十分</w:t>
      </w:r>
      <w:r w:rsidR="00581202">
        <w:t>丰富的风能资源</w:t>
      </w:r>
      <w:r>
        <w:t>，</w:t>
      </w:r>
      <w:r w:rsidR="00581202">
        <w:rPr>
          <w:rFonts w:hint="eastAsia"/>
        </w:rPr>
        <w:t>预计</w:t>
      </w:r>
      <w:r>
        <w:t>到</w:t>
      </w:r>
      <w:r>
        <w:rPr>
          <w:rFonts w:hint="eastAsia"/>
        </w:rPr>
        <w:t>2020</w:t>
      </w:r>
      <w:r>
        <w:rPr>
          <w:rFonts w:hint="eastAsia"/>
        </w:rPr>
        <w:t>年</w:t>
      </w:r>
      <w:r w:rsidR="00581202">
        <w:rPr>
          <w:rFonts w:hint="eastAsia"/>
        </w:rPr>
        <w:t>只需</w:t>
      </w:r>
      <w:r w:rsidR="00581202">
        <w:t>使用</w:t>
      </w:r>
      <w:r w:rsidR="00581202">
        <w:rPr>
          <w:rFonts w:hint="eastAsia"/>
        </w:rPr>
        <w:t>全球</w:t>
      </w:r>
      <w:r w:rsidR="00581202">
        <w:t>一半的风能资源</w:t>
      </w:r>
      <w:r>
        <w:t>便可供应世界的电力需求，我国的风能资源也相当丰富，在常规能源日益匮乏的今天，中国</w:t>
      </w:r>
      <w:r>
        <w:rPr>
          <w:rFonts w:hint="eastAsia"/>
        </w:rPr>
        <w:t>也在</w:t>
      </w:r>
      <w:r>
        <w:t>充分发挥</w:t>
      </w:r>
      <w:r w:rsidR="00581202">
        <w:rPr>
          <w:rFonts w:hint="eastAsia"/>
        </w:rPr>
        <w:t>丰富</w:t>
      </w:r>
      <w:r>
        <w:t>的风能资源优势，大力发展风电事业。</w:t>
      </w:r>
      <w:r>
        <w:rPr>
          <w:rFonts w:hint="eastAsia"/>
        </w:rPr>
        <w:t>近年来</w:t>
      </w:r>
      <w:r>
        <w:t>，风电技术取得了长足地进步，许多国家也都在研究</w:t>
      </w:r>
      <w:r>
        <w:rPr>
          <w:rFonts w:hint="eastAsia"/>
        </w:rPr>
        <w:t>风力</w:t>
      </w:r>
      <w:r>
        <w:t>发电技术，但由于风电技术本身的复杂性，导致</w:t>
      </w:r>
      <w:r>
        <w:rPr>
          <w:rFonts w:hint="eastAsia"/>
        </w:rPr>
        <w:t>在</w:t>
      </w:r>
      <w:r>
        <w:t>风</w:t>
      </w:r>
      <w:proofErr w:type="gramStart"/>
      <w:r>
        <w:t>电利用</w:t>
      </w:r>
      <w:proofErr w:type="gramEnd"/>
      <w:r>
        <w:t>上还存在一些问题。</w:t>
      </w:r>
      <w:r>
        <w:rPr>
          <w:rFonts w:hint="eastAsia"/>
        </w:rPr>
        <w:t>所以</w:t>
      </w:r>
      <w:r>
        <w:t>，加大风力发电技术研究力度，对</w:t>
      </w:r>
      <w:r>
        <w:rPr>
          <w:rFonts w:hint="eastAsia"/>
        </w:rPr>
        <w:t>缓解</w:t>
      </w:r>
      <w:r>
        <w:t>能源危机</w:t>
      </w:r>
      <w:r w:rsidR="00581202">
        <w:rPr>
          <w:rFonts w:hint="eastAsia"/>
        </w:rPr>
        <w:t>及</w:t>
      </w:r>
      <w:r w:rsidR="00581202">
        <w:t>人类的可持续发展</w:t>
      </w:r>
      <w:r>
        <w:t>具有重要意义。</w:t>
      </w:r>
    </w:p>
    <w:p w:rsidR="004F06E1" w:rsidRDefault="004F06E1" w:rsidP="00D71791">
      <w:pPr>
        <w:ind w:firstLine="480"/>
      </w:pPr>
      <w:r>
        <w:rPr>
          <w:rFonts w:hint="eastAsia"/>
        </w:rPr>
        <w:t>风电设备一般安装在人烟稀少的偏远地带，具有安装周期短、</w:t>
      </w:r>
      <w:r>
        <w:t>占地</w:t>
      </w:r>
      <w:r>
        <w:rPr>
          <w:rFonts w:hint="eastAsia"/>
        </w:rPr>
        <w:t>空间小、</w:t>
      </w:r>
      <w:r>
        <w:t>安装</w:t>
      </w:r>
      <w:r>
        <w:rPr>
          <w:rFonts w:hint="eastAsia"/>
        </w:rPr>
        <w:t>简单等特点，其运行过程中不会产生有害物质，且安装不受地形限制，</w:t>
      </w:r>
      <w:r w:rsidRPr="00D22FFA">
        <w:rPr>
          <w:rFonts w:hint="eastAsia"/>
        </w:rPr>
        <w:t>给边区牧民、海岛驻军等这些难以进行电线架接的地方带来了极大的便利</w:t>
      </w:r>
      <w:r w:rsidRPr="00D26E33">
        <w:rPr>
          <w:noProof/>
          <w:vertAlign w:val="superscript"/>
        </w:rPr>
        <w:t>[7]</w:t>
      </w:r>
      <w:r w:rsidRPr="00D22FFA">
        <w:rPr>
          <w:rFonts w:hint="eastAsia"/>
        </w:rPr>
        <w:t xml:space="preserve"> </w:t>
      </w:r>
      <w:r>
        <w:rPr>
          <w:rFonts w:hint="eastAsia"/>
        </w:rPr>
        <w:t>。</w:t>
      </w:r>
      <w:r w:rsidRPr="00D22FFA">
        <w:rPr>
          <w:rFonts w:hint="eastAsia"/>
        </w:rPr>
        <w:t>基于以上种种原因，</w:t>
      </w:r>
      <w:r w:rsidRPr="00D22FFA">
        <w:rPr>
          <w:rFonts w:hint="eastAsia"/>
        </w:rPr>
        <w:lastRenderedPageBreak/>
        <w:t>风力发电产业正逐渐发展为一项全球性的业务。</w:t>
      </w:r>
    </w:p>
    <w:p w:rsidR="004F06E1" w:rsidRDefault="004F06E1" w:rsidP="00D71791">
      <w:pPr>
        <w:tabs>
          <w:tab w:val="left" w:pos="7797"/>
        </w:tabs>
        <w:ind w:firstLine="480"/>
      </w:pPr>
      <w:r>
        <w:t>随着全球风力发电产业的日益壮大，</w:t>
      </w:r>
      <w:r>
        <w:rPr>
          <w:rFonts w:hint="eastAsia"/>
        </w:rPr>
        <w:t>风电机组控制系统的设计</w:t>
      </w:r>
      <w:r w:rsidR="00553B76">
        <w:rPr>
          <w:rFonts w:hint="eastAsia"/>
        </w:rPr>
        <w:t>受到</w:t>
      </w:r>
      <w:r w:rsidR="00553B76">
        <w:t>了越来越多的</w:t>
      </w:r>
      <w:r>
        <w:rPr>
          <w:rFonts w:hint="eastAsia"/>
        </w:rPr>
        <w:t>重视</w:t>
      </w:r>
      <w:r>
        <w:t>。</w:t>
      </w:r>
      <w:r>
        <w:rPr>
          <w:rFonts w:hint="eastAsia"/>
        </w:rPr>
        <w:t>由于风电技术涉及</w:t>
      </w:r>
      <w:r w:rsidR="00553B76">
        <w:rPr>
          <w:rFonts w:hint="eastAsia"/>
        </w:rPr>
        <w:t>领域</w:t>
      </w:r>
      <w:r w:rsidR="00553B76">
        <w:t>相当广泛</w:t>
      </w:r>
      <w:r w:rsidR="00553B76">
        <w:rPr>
          <w:rFonts w:hint="eastAsia"/>
        </w:rPr>
        <w:t>，</w:t>
      </w:r>
      <w:r w:rsidR="00553B76">
        <w:t>包括</w:t>
      </w:r>
      <w:r>
        <w:rPr>
          <w:rFonts w:hint="eastAsia"/>
        </w:rPr>
        <w:t>材料、</w:t>
      </w:r>
      <w:r>
        <w:t>机械</w:t>
      </w:r>
      <w:r>
        <w:rPr>
          <w:rFonts w:hint="eastAsia"/>
        </w:rPr>
        <w:t>、</w:t>
      </w:r>
      <w:r>
        <w:t>空气</w:t>
      </w:r>
      <w:r>
        <w:rPr>
          <w:rFonts w:hint="eastAsia"/>
        </w:rPr>
        <w:t>动力学、</w:t>
      </w:r>
      <w:r>
        <w:t>控制</w:t>
      </w:r>
      <w:r>
        <w:rPr>
          <w:rFonts w:hint="eastAsia"/>
        </w:rPr>
        <w:t>理论、</w:t>
      </w:r>
      <w:r>
        <w:t>电机学</w:t>
      </w:r>
      <w:r>
        <w:rPr>
          <w:rFonts w:hint="eastAsia"/>
        </w:rPr>
        <w:t>等多个领域</w:t>
      </w:r>
      <w:r w:rsidRPr="000018B7">
        <w:rPr>
          <w:noProof/>
          <w:vertAlign w:val="superscript"/>
        </w:rPr>
        <w:t>[8]</w:t>
      </w:r>
      <w:r>
        <w:rPr>
          <w:rFonts w:hint="eastAsia"/>
        </w:rPr>
        <w:t>，是一个</w:t>
      </w:r>
      <w:r w:rsidR="00553B76">
        <w:rPr>
          <w:rFonts w:hint="eastAsia"/>
        </w:rPr>
        <w:t>多学科</w:t>
      </w:r>
      <w:r w:rsidR="00553B76">
        <w:t>交叉的</w:t>
      </w:r>
      <w:r>
        <w:rPr>
          <w:rFonts w:hint="eastAsia"/>
        </w:rPr>
        <w:t>复杂的系统工程，</w:t>
      </w:r>
      <w:r>
        <w:t>而</w:t>
      </w:r>
      <w:r w:rsidR="00553B76">
        <w:rPr>
          <w:rFonts w:hint="eastAsia"/>
        </w:rPr>
        <w:t>控制系统目的是实现风电机组运行的稳定性，因此</w:t>
      </w:r>
      <w:r>
        <w:rPr>
          <w:rFonts w:hint="eastAsia"/>
        </w:rPr>
        <w:t>风电机组的控制系统设计成为</w:t>
      </w:r>
      <w:r w:rsidR="00553B76">
        <w:rPr>
          <w:rFonts w:hint="eastAsia"/>
        </w:rPr>
        <w:t>当今</w:t>
      </w:r>
      <w:r>
        <w:rPr>
          <w:rFonts w:hint="eastAsia"/>
        </w:rPr>
        <w:t>风电技术研究的难点。</w:t>
      </w:r>
      <w:r>
        <w:t>随着</w:t>
      </w:r>
      <w:r w:rsidR="00553B76">
        <w:rPr>
          <w:rFonts w:hint="eastAsia"/>
        </w:rPr>
        <w:t>风电</w:t>
      </w:r>
      <w:r w:rsidR="00553B76">
        <w:t>技术</w:t>
      </w:r>
      <w:r>
        <w:t>的稳步提高，</w:t>
      </w:r>
      <w:r w:rsidR="00553B76">
        <w:rPr>
          <w:rFonts w:hint="eastAsia"/>
        </w:rPr>
        <w:t>风力</w:t>
      </w:r>
      <w:r w:rsidR="00553B76">
        <w:t>发电机组的发电量相较之前也产生了质的飞跃，</w:t>
      </w:r>
      <w:r w:rsidR="00553B76">
        <w:rPr>
          <w:rFonts w:hint="eastAsia"/>
        </w:rPr>
        <w:t>机械</w:t>
      </w:r>
      <w:r w:rsidR="00553B76">
        <w:t>方面机组</w:t>
      </w:r>
      <w:r>
        <w:t>重量</w:t>
      </w:r>
      <w:r w:rsidR="00553B76">
        <w:rPr>
          <w:rFonts w:hint="eastAsia"/>
        </w:rPr>
        <w:t>大幅</w:t>
      </w:r>
      <w:r w:rsidR="00553B76">
        <w:t>减小</w:t>
      </w:r>
      <w:r>
        <w:t>，</w:t>
      </w:r>
      <w:r w:rsidR="00553B76">
        <w:rPr>
          <w:rFonts w:hint="eastAsia"/>
        </w:rPr>
        <w:t>运行</w:t>
      </w:r>
      <w:r w:rsidR="00553B76">
        <w:t>期间也不会产生很大的噪声，</w:t>
      </w:r>
      <w:r>
        <w:t>形式也</w:t>
      </w:r>
      <w:proofErr w:type="gramStart"/>
      <w:r>
        <w:t>由之前</w:t>
      </w:r>
      <w:proofErr w:type="gramEnd"/>
      <w:r>
        <w:t>的垂直轴风</w:t>
      </w:r>
      <w:r w:rsidR="00553B76">
        <w:t>机</w:t>
      </w:r>
      <w:r>
        <w:t>发展为现在的水平轴风</w:t>
      </w:r>
      <w:r w:rsidR="00553B76">
        <w:t>机</w:t>
      </w:r>
      <w:r w:rsidR="00553B76">
        <w:rPr>
          <w:rFonts w:hint="eastAsia"/>
        </w:rPr>
        <w:t>。</w:t>
      </w:r>
      <w:r>
        <w:t>由于大型风力发电机组是个极其复杂的非线性系统，且</w:t>
      </w:r>
      <w:r w:rsidR="00571EA7">
        <w:rPr>
          <w:rFonts w:hint="eastAsia"/>
        </w:rPr>
        <w:t>存在</w:t>
      </w:r>
      <w:r w:rsidR="00571EA7">
        <w:t>很多干扰</w:t>
      </w:r>
      <w:r>
        <w:t>，为了解决这些问题，风电的研究领域主要集中在优化控制和高效控制，以此保证风力发电机组高效、稳定运行。</w:t>
      </w:r>
    </w:p>
    <w:p w:rsidR="004F06E1" w:rsidRDefault="004F06E1" w:rsidP="004F06E1">
      <w:pPr>
        <w:pStyle w:val="2"/>
        <w:numPr>
          <w:ilvl w:val="1"/>
          <w:numId w:val="15"/>
        </w:numPr>
        <w:ind w:left="480" w:hanging="480"/>
      </w:pPr>
      <w:bookmarkStart w:id="50" w:name="_Toc435272885"/>
      <w:r>
        <w:rPr>
          <w:rFonts w:hint="eastAsia"/>
        </w:rPr>
        <w:t>国内外风力发电发展现状</w:t>
      </w:r>
      <w:bookmarkEnd w:id="50"/>
    </w:p>
    <w:p w:rsidR="004F06E1" w:rsidRDefault="004F06E1" w:rsidP="00D71791">
      <w:pPr>
        <w:ind w:firstLine="480"/>
      </w:pPr>
      <w:r w:rsidRPr="002A519F">
        <w:t>从</w:t>
      </w:r>
      <w:r w:rsidRPr="002A519F">
        <w:t>2007</w:t>
      </w:r>
      <w:r w:rsidRPr="002A519F">
        <w:t>年起，全</w:t>
      </w:r>
      <w:proofErr w:type="gramStart"/>
      <w:r w:rsidRPr="002A519F">
        <w:t>球风电</w:t>
      </w:r>
      <w:proofErr w:type="gramEnd"/>
      <w:r w:rsidRPr="002A519F">
        <w:t>行业一直以超出其预期的速度不断壮大。据全球风能理</w:t>
      </w:r>
      <w:r>
        <w:t>事会统计，截止到</w:t>
      </w:r>
      <w:r>
        <w:t>2014</w:t>
      </w:r>
      <w:r>
        <w:t>年年底，全</w:t>
      </w:r>
      <w:proofErr w:type="gramStart"/>
      <w:r>
        <w:t>球风电</w:t>
      </w:r>
      <w:proofErr w:type="gramEnd"/>
      <w:r>
        <w:t>累计装机容量达到</w:t>
      </w:r>
      <w:r>
        <w:t>370</w:t>
      </w:r>
      <w:r>
        <w:rPr>
          <w:rFonts w:hint="eastAsia"/>
        </w:rPr>
        <w:t>千</w:t>
      </w:r>
      <w:r>
        <w:t>兆瓦（如图</w:t>
      </w:r>
      <w:r>
        <w:t>1</w:t>
      </w:r>
      <w:r>
        <w:t>所示），同比增长</w:t>
      </w:r>
      <w:r>
        <w:t>15.9%</w:t>
      </w:r>
      <w:r>
        <w:t>。</w:t>
      </w:r>
      <w:r>
        <w:t>2014</w:t>
      </w:r>
      <w:r>
        <w:t>年，随着国家政策的调整，风电行业整体呈现回暖趋势，对比</w:t>
      </w:r>
      <w:r>
        <w:t>2013</w:t>
      </w:r>
      <w:r>
        <w:t>年风电累计装机容量</w:t>
      </w:r>
      <w:r>
        <w:rPr>
          <w:rFonts w:hint="eastAsia"/>
        </w:rPr>
        <w:t>增加了</w:t>
      </w:r>
      <w:r>
        <w:rPr>
          <w:rFonts w:hint="eastAsia"/>
        </w:rPr>
        <w:t>51</w:t>
      </w:r>
      <w:r w:rsidR="00691D1B">
        <w:rPr>
          <w:rFonts w:hint="eastAsia"/>
        </w:rPr>
        <w:t>千兆瓦</w:t>
      </w:r>
      <w:r>
        <w:t>。</w:t>
      </w:r>
      <w:r>
        <w:rPr>
          <w:rFonts w:hint="eastAsia"/>
        </w:rPr>
        <w:t>2014</w:t>
      </w:r>
      <w:r>
        <w:rPr>
          <w:rFonts w:hint="eastAsia"/>
        </w:rPr>
        <w:t>年全球风力发电容量增加最多的国家为中国，</w:t>
      </w:r>
      <w:r>
        <w:t>增加</w:t>
      </w:r>
      <w:r>
        <w:rPr>
          <w:rFonts w:hint="eastAsia"/>
        </w:rPr>
        <w:t>了</w:t>
      </w:r>
      <w:r>
        <w:rPr>
          <w:rFonts w:hint="eastAsia"/>
        </w:rPr>
        <w:t>23</w:t>
      </w:r>
      <w:r>
        <w:t>.2</w:t>
      </w:r>
      <w:r>
        <w:rPr>
          <w:rFonts w:hint="eastAsia"/>
        </w:rPr>
        <w:t>千兆瓦，</w:t>
      </w:r>
      <w:r>
        <w:t>其次</w:t>
      </w:r>
      <w:r>
        <w:rPr>
          <w:rFonts w:hint="eastAsia"/>
        </w:rPr>
        <w:t>为德国和美国，</w:t>
      </w:r>
      <w:r>
        <w:t>分别</w:t>
      </w:r>
      <w:r>
        <w:rPr>
          <w:rFonts w:hint="eastAsia"/>
        </w:rPr>
        <w:t>为</w:t>
      </w:r>
      <w:r>
        <w:rPr>
          <w:rFonts w:hint="eastAsia"/>
        </w:rPr>
        <w:t>5</w:t>
      </w:r>
      <w:r>
        <w:t>.3</w:t>
      </w:r>
      <w:r w:rsidR="00691D1B">
        <w:rPr>
          <w:rFonts w:hint="eastAsia"/>
        </w:rPr>
        <w:t>千兆瓦</w:t>
      </w:r>
      <w:r>
        <w:rPr>
          <w:rFonts w:hint="eastAsia"/>
        </w:rPr>
        <w:t>和</w:t>
      </w:r>
      <w:r>
        <w:rPr>
          <w:rFonts w:hint="eastAsia"/>
        </w:rPr>
        <w:t>4</w:t>
      </w:r>
      <w:r>
        <w:t>.9</w:t>
      </w:r>
      <w:r>
        <w:rPr>
          <w:rFonts w:hint="eastAsia"/>
        </w:rPr>
        <w:t>千兆瓦（如图</w:t>
      </w:r>
      <w:r w:rsidR="00984B39">
        <w:rPr>
          <w:rFonts w:hint="eastAsia"/>
        </w:rPr>
        <w:t>1.</w:t>
      </w:r>
      <w:r>
        <w:rPr>
          <w:rFonts w:hint="eastAsia"/>
        </w:rPr>
        <w:t>2</w:t>
      </w:r>
      <w:r>
        <w:rPr>
          <w:rFonts w:hint="eastAsia"/>
        </w:rPr>
        <w:t>所示</w:t>
      </w:r>
      <w:r>
        <w:t>）</w:t>
      </w:r>
      <w:r>
        <w:rPr>
          <w:rFonts w:hint="eastAsia"/>
        </w:rPr>
        <w:t>。风在丹麦，</w:t>
      </w:r>
      <w:r>
        <w:t>尼加拉瓜</w:t>
      </w:r>
      <w:r>
        <w:rPr>
          <w:rFonts w:hint="eastAsia"/>
        </w:rPr>
        <w:t>，</w:t>
      </w:r>
      <w:r>
        <w:t>葡萄牙</w:t>
      </w:r>
      <w:r>
        <w:rPr>
          <w:rFonts w:hint="eastAsia"/>
        </w:rPr>
        <w:t>和西班牙这些国家产生超过</w:t>
      </w:r>
      <w:r>
        <w:rPr>
          <w:rFonts w:hint="eastAsia"/>
        </w:rPr>
        <w:t>20</w:t>
      </w:r>
      <w:r>
        <w:t>%</w:t>
      </w:r>
      <w:r>
        <w:t>的</w:t>
      </w:r>
      <w:r>
        <w:rPr>
          <w:rFonts w:hint="eastAsia"/>
        </w:rPr>
        <w:t>电力。</w:t>
      </w:r>
    </w:p>
    <w:p w:rsidR="004F06E1" w:rsidRDefault="004F06E1" w:rsidP="00D71791">
      <w:pPr>
        <w:snapToGrid w:val="0"/>
        <w:ind w:firstLineChars="0" w:firstLine="0"/>
        <w:jc w:val="center"/>
      </w:pPr>
      <w:r>
        <w:rPr>
          <w:rFonts w:hint="eastAsia"/>
          <w:noProof/>
        </w:rPr>
        <w:drawing>
          <wp:inline distT="0" distB="0" distL="0" distR="0" wp14:anchorId="718EA31A" wp14:editId="08141B3A">
            <wp:extent cx="4790364" cy="2743200"/>
            <wp:effectExtent l="0" t="0" r="10795"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4F06E1" w:rsidRPr="009B5909" w:rsidRDefault="004F06E1" w:rsidP="00D71791">
      <w:pPr>
        <w:ind w:firstLine="420"/>
        <w:jc w:val="center"/>
        <w:rPr>
          <w:sz w:val="21"/>
          <w:szCs w:val="21"/>
        </w:rPr>
      </w:pPr>
      <w:r w:rsidRPr="009B5909">
        <w:rPr>
          <w:rFonts w:hint="eastAsia"/>
          <w:sz w:val="21"/>
          <w:szCs w:val="21"/>
        </w:rPr>
        <w:t>图</w:t>
      </w:r>
      <w:r w:rsidRPr="009B5909">
        <w:rPr>
          <w:rFonts w:hint="eastAsia"/>
          <w:sz w:val="21"/>
          <w:szCs w:val="21"/>
        </w:rPr>
        <w:t>1</w:t>
      </w:r>
      <w:r>
        <w:rPr>
          <w:sz w:val="21"/>
          <w:szCs w:val="21"/>
        </w:rPr>
        <w:t>.1</w:t>
      </w:r>
      <w:r w:rsidRPr="009B5909">
        <w:rPr>
          <w:rFonts w:hint="eastAsia"/>
          <w:sz w:val="21"/>
          <w:szCs w:val="21"/>
        </w:rPr>
        <w:t xml:space="preserve"> 2004</w:t>
      </w:r>
      <w:r w:rsidRPr="009B5909">
        <w:rPr>
          <w:sz w:val="21"/>
          <w:szCs w:val="21"/>
        </w:rPr>
        <w:t>-2014</w:t>
      </w:r>
      <w:r w:rsidRPr="009B5909">
        <w:rPr>
          <w:rFonts w:hint="eastAsia"/>
          <w:sz w:val="21"/>
          <w:szCs w:val="21"/>
        </w:rPr>
        <w:t>全球风力发电能力：</w:t>
      </w:r>
      <w:proofErr w:type="gramStart"/>
      <w:r w:rsidRPr="009B5909">
        <w:rPr>
          <w:sz w:val="21"/>
          <w:szCs w:val="21"/>
        </w:rPr>
        <w:t>千兆瓦</w:t>
      </w:r>
      <w:proofErr w:type="gramEnd"/>
    </w:p>
    <w:p w:rsidR="004F06E1" w:rsidRDefault="004F06E1" w:rsidP="00D71791">
      <w:pPr>
        <w:ind w:firstLineChars="0" w:firstLine="0"/>
        <w:jc w:val="center"/>
      </w:pPr>
      <w:r>
        <w:rPr>
          <w:rFonts w:hint="eastAsia"/>
          <w:noProof/>
        </w:rPr>
        <w:lastRenderedPageBreak/>
        <w:drawing>
          <wp:inline distT="0" distB="0" distL="0" distR="0" wp14:anchorId="06654070" wp14:editId="7565BD49">
            <wp:extent cx="4595413" cy="2707376"/>
            <wp:effectExtent l="0" t="0" r="15240" b="1714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4F06E1" w:rsidRPr="009B5909" w:rsidRDefault="004F06E1" w:rsidP="00D71791">
      <w:pPr>
        <w:ind w:firstLineChars="0" w:firstLine="0"/>
        <w:jc w:val="center"/>
        <w:rPr>
          <w:sz w:val="21"/>
          <w:szCs w:val="21"/>
        </w:rPr>
      </w:pPr>
      <w:r w:rsidRPr="009B5909">
        <w:rPr>
          <w:rFonts w:hint="eastAsia"/>
          <w:sz w:val="21"/>
          <w:szCs w:val="21"/>
        </w:rPr>
        <w:t>图</w:t>
      </w:r>
      <w:r>
        <w:rPr>
          <w:rFonts w:hint="eastAsia"/>
          <w:sz w:val="21"/>
          <w:szCs w:val="21"/>
        </w:rPr>
        <w:t>1.</w:t>
      </w:r>
      <w:r w:rsidRPr="009B5909">
        <w:rPr>
          <w:sz w:val="21"/>
          <w:szCs w:val="21"/>
        </w:rPr>
        <w:t>2</w:t>
      </w:r>
      <w:r w:rsidRPr="009B5909">
        <w:rPr>
          <w:rFonts w:hint="eastAsia"/>
          <w:sz w:val="21"/>
          <w:szCs w:val="21"/>
        </w:rPr>
        <w:t xml:space="preserve"> </w:t>
      </w:r>
      <w:r w:rsidRPr="009B5909">
        <w:rPr>
          <w:sz w:val="21"/>
          <w:szCs w:val="21"/>
        </w:rPr>
        <w:t>2014</w:t>
      </w:r>
      <w:r w:rsidR="00162D11">
        <w:rPr>
          <w:rFonts w:hint="eastAsia"/>
          <w:sz w:val="21"/>
          <w:szCs w:val="21"/>
        </w:rPr>
        <w:t>年</w:t>
      </w:r>
      <w:r w:rsidRPr="009B5909">
        <w:rPr>
          <w:rFonts w:hint="eastAsia"/>
          <w:sz w:val="21"/>
          <w:szCs w:val="21"/>
        </w:rPr>
        <w:t>风力发电容量增加前十的国家</w:t>
      </w:r>
    </w:p>
    <w:p w:rsidR="004F06E1" w:rsidRDefault="004F06E1" w:rsidP="004F06E1">
      <w:pPr>
        <w:pStyle w:val="3"/>
        <w:numPr>
          <w:ilvl w:val="2"/>
          <w:numId w:val="15"/>
        </w:numPr>
        <w:ind w:left="703" w:hanging="703"/>
      </w:pPr>
      <w:bookmarkStart w:id="51" w:name="_Toc435272887"/>
      <w:r>
        <w:t>国外风力发电发展现状</w:t>
      </w:r>
      <w:bookmarkEnd w:id="51"/>
    </w:p>
    <w:p w:rsidR="004F06E1" w:rsidRDefault="004F06E1" w:rsidP="00D71791">
      <w:pPr>
        <w:ind w:firstLine="480"/>
        <w:rPr>
          <w:szCs w:val="20"/>
        </w:rPr>
      </w:pPr>
      <w:r>
        <w:rPr>
          <w:rFonts w:hint="eastAsia"/>
        </w:rPr>
        <w:t>第一台风力发电机与</w:t>
      </w:r>
      <w:r>
        <w:rPr>
          <w:rFonts w:hint="eastAsia"/>
        </w:rPr>
        <w:t>1981</w:t>
      </w:r>
      <w:r>
        <w:rPr>
          <w:rFonts w:hint="eastAsia"/>
        </w:rPr>
        <w:t>年在丹麦诞生，</w:t>
      </w:r>
      <w:r>
        <w:t>风能的开发利用在国外发达国家已经相当普及，尤其在德国、荷兰、西班牙、丹麦等欧洲国家，</w:t>
      </w:r>
      <w:r w:rsidRPr="00925142">
        <w:rPr>
          <w:rFonts w:hint="eastAsia"/>
          <w:szCs w:val="20"/>
        </w:rPr>
        <w:t>截止到</w:t>
      </w:r>
      <w:r w:rsidRPr="00925142">
        <w:rPr>
          <w:rFonts w:hint="eastAsia"/>
          <w:szCs w:val="20"/>
        </w:rPr>
        <w:t>2014</w:t>
      </w:r>
      <w:r>
        <w:rPr>
          <w:rFonts w:hint="eastAsia"/>
          <w:szCs w:val="20"/>
        </w:rPr>
        <w:t>年底</w:t>
      </w:r>
      <w:r w:rsidRPr="00925142">
        <w:rPr>
          <w:rFonts w:hint="eastAsia"/>
          <w:szCs w:val="20"/>
        </w:rPr>
        <w:t>，</w:t>
      </w:r>
      <w:r w:rsidRPr="00925142">
        <w:rPr>
          <w:szCs w:val="20"/>
        </w:rPr>
        <w:t>欧洲累计装机总量达到</w:t>
      </w:r>
      <w:r w:rsidRPr="00925142">
        <w:rPr>
          <w:szCs w:val="20"/>
        </w:rPr>
        <w:t>133</w:t>
      </w:r>
      <w:r w:rsidR="00691D1B">
        <w:rPr>
          <w:rFonts w:hint="eastAsia"/>
          <w:szCs w:val="20"/>
        </w:rPr>
        <w:t>千兆瓦</w:t>
      </w:r>
      <w:r w:rsidRPr="00925142">
        <w:rPr>
          <w:szCs w:val="20"/>
        </w:rPr>
        <w:t>，占世界装机总量的</w:t>
      </w:r>
      <w:r w:rsidRPr="00925142">
        <w:rPr>
          <w:rFonts w:hint="eastAsia"/>
          <w:szCs w:val="20"/>
        </w:rPr>
        <w:t>36.25</w:t>
      </w:r>
      <w:r w:rsidRPr="00925142">
        <w:rPr>
          <w:szCs w:val="20"/>
        </w:rPr>
        <w:t>%</w:t>
      </w:r>
      <w:r w:rsidRPr="00925142">
        <w:rPr>
          <w:szCs w:val="20"/>
        </w:rPr>
        <w:t>，亚洲风电累计装机总量达到</w:t>
      </w:r>
      <w:r w:rsidRPr="00925142">
        <w:rPr>
          <w:szCs w:val="20"/>
        </w:rPr>
        <w:t>14</w:t>
      </w:r>
      <w:r w:rsidRPr="00925142">
        <w:rPr>
          <w:rFonts w:hint="eastAsia"/>
          <w:szCs w:val="20"/>
        </w:rPr>
        <w:t>2</w:t>
      </w:r>
      <w:r w:rsidR="00691D1B">
        <w:rPr>
          <w:rFonts w:hint="eastAsia"/>
          <w:szCs w:val="20"/>
        </w:rPr>
        <w:t>千兆瓦</w:t>
      </w:r>
      <w:r w:rsidR="00691D1B">
        <w:rPr>
          <w:szCs w:val="20"/>
        </w:rPr>
        <w:t>，</w:t>
      </w:r>
      <w:r w:rsidRPr="00925142">
        <w:rPr>
          <w:szCs w:val="20"/>
        </w:rPr>
        <w:t>占世界装机总量的</w:t>
      </w:r>
      <w:r w:rsidRPr="00925142">
        <w:rPr>
          <w:rFonts w:hint="eastAsia"/>
          <w:szCs w:val="20"/>
        </w:rPr>
        <w:t>38.46</w:t>
      </w:r>
      <w:r w:rsidRPr="00925142">
        <w:rPr>
          <w:szCs w:val="20"/>
        </w:rPr>
        <w:t>%</w:t>
      </w:r>
      <w:r w:rsidRPr="00925142">
        <w:rPr>
          <w:szCs w:val="20"/>
        </w:rPr>
        <w:t>；北美累计装机总量达到</w:t>
      </w:r>
      <w:r w:rsidR="00691D1B">
        <w:rPr>
          <w:szCs w:val="20"/>
        </w:rPr>
        <w:t>78</w:t>
      </w:r>
      <w:r w:rsidR="00691D1B">
        <w:rPr>
          <w:rFonts w:hint="eastAsia"/>
          <w:szCs w:val="20"/>
        </w:rPr>
        <w:t>千</w:t>
      </w:r>
      <w:r w:rsidR="00691D1B">
        <w:rPr>
          <w:szCs w:val="20"/>
        </w:rPr>
        <w:t>兆瓦</w:t>
      </w:r>
      <w:r w:rsidRPr="00925142">
        <w:rPr>
          <w:szCs w:val="20"/>
        </w:rPr>
        <w:t>，占世界装机总量的</w:t>
      </w:r>
      <w:r w:rsidRPr="00925142">
        <w:rPr>
          <w:rFonts w:hint="eastAsia"/>
          <w:szCs w:val="20"/>
        </w:rPr>
        <w:t>21.09%</w:t>
      </w:r>
      <w:r w:rsidRPr="00925142">
        <w:rPr>
          <w:szCs w:val="20"/>
        </w:rPr>
        <w:t>。</w:t>
      </w:r>
    </w:p>
    <w:p w:rsidR="004F06E1" w:rsidRPr="004007DF" w:rsidRDefault="00E316F8" w:rsidP="00D71791">
      <w:pPr>
        <w:ind w:firstLine="480"/>
        <w:jc w:val="center"/>
        <w:rPr>
          <w:szCs w:val="20"/>
        </w:rPr>
      </w:pPr>
      <w:r>
        <w:rPr>
          <w:noProof/>
        </w:rPr>
        <w:drawing>
          <wp:inline distT="0" distB="0" distL="0" distR="0" wp14:anchorId="42993AA9" wp14:editId="50027227">
            <wp:extent cx="4572000" cy="2743200"/>
            <wp:effectExtent l="0" t="0" r="0" b="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4F06E1" w:rsidRDefault="004F06E1" w:rsidP="00D71791">
      <w:pPr>
        <w:ind w:firstLine="420"/>
        <w:jc w:val="center"/>
        <w:rPr>
          <w:sz w:val="21"/>
          <w:szCs w:val="21"/>
        </w:rPr>
      </w:pPr>
      <w:r w:rsidRPr="00D915DC">
        <w:rPr>
          <w:rFonts w:hint="eastAsia"/>
          <w:sz w:val="21"/>
          <w:szCs w:val="21"/>
        </w:rPr>
        <w:t>图</w:t>
      </w:r>
      <w:r w:rsidRPr="00D915DC">
        <w:rPr>
          <w:rFonts w:hint="eastAsia"/>
          <w:sz w:val="21"/>
          <w:szCs w:val="21"/>
        </w:rPr>
        <w:t xml:space="preserve">1.3 </w:t>
      </w:r>
      <w:r w:rsidRPr="00D915DC">
        <w:rPr>
          <w:rFonts w:hint="eastAsia"/>
          <w:sz w:val="21"/>
          <w:szCs w:val="21"/>
        </w:rPr>
        <w:t>全球</w:t>
      </w:r>
      <w:r w:rsidRPr="00D915DC">
        <w:rPr>
          <w:sz w:val="21"/>
          <w:szCs w:val="21"/>
        </w:rPr>
        <w:t>装机地域分布图</w:t>
      </w:r>
    </w:p>
    <w:p w:rsidR="004F06E1" w:rsidRDefault="004F06E1" w:rsidP="00D71791">
      <w:pPr>
        <w:tabs>
          <w:tab w:val="left" w:pos="2835"/>
        </w:tabs>
        <w:snapToGrid w:val="0"/>
        <w:ind w:firstLine="480"/>
      </w:pPr>
      <w:r>
        <w:t>亚洲风电赶超欧洲，</w:t>
      </w:r>
      <w:r>
        <w:rPr>
          <w:rFonts w:hint="eastAsia"/>
        </w:rPr>
        <w:t>占世界装机总量的</w:t>
      </w:r>
      <w:r>
        <w:rPr>
          <w:rFonts w:hint="eastAsia"/>
        </w:rPr>
        <w:t>38</w:t>
      </w:r>
      <w:r>
        <w:t>.46%</w:t>
      </w:r>
      <w:r>
        <w:t>，</w:t>
      </w:r>
      <w:r>
        <w:rPr>
          <w:rFonts w:hint="eastAsia"/>
        </w:rPr>
        <w:t>其中</w:t>
      </w:r>
      <w:r>
        <w:t>中国风</w:t>
      </w:r>
      <w:proofErr w:type="gramStart"/>
      <w:r>
        <w:t>电一直</w:t>
      </w:r>
      <w:proofErr w:type="gramEnd"/>
      <w:r>
        <w:t>保持强劲的增</w:t>
      </w:r>
      <w:r>
        <w:lastRenderedPageBreak/>
        <w:t>长势头，成为亚洲风电的主力军，此外还有印度，韩国和日本的风电产业均出现不同程度的增长。</w:t>
      </w:r>
    </w:p>
    <w:p w:rsidR="004F06E1" w:rsidRDefault="004F06E1" w:rsidP="00D71791">
      <w:pPr>
        <w:tabs>
          <w:tab w:val="left" w:pos="2835"/>
        </w:tabs>
        <w:snapToGrid w:val="0"/>
        <w:ind w:firstLine="480"/>
      </w:pPr>
      <w:r>
        <w:rPr>
          <w:rFonts w:hint="eastAsia"/>
        </w:rPr>
        <w:t>由于德国政府的支持，</w:t>
      </w:r>
      <w:r>
        <w:t>德国</w:t>
      </w:r>
      <w:r>
        <w:rPr>
          <w:rFonts w:hint="eastAsia"/>
        </w:rPr>
        <w:t>的风电产业呈现稳定增长，</w:t>
      </w:r>
      <w:r>
        <w:t>成为</w:t>
      </w:r>
      <w:r>
        <w:rPr>
          <w:rFonts w:hint="eastAsia"/>
        </w:rPr>
        <w:t>欧洲风电发展最快的国家。从</w:t>
      </w:r>
      <w:r>
        <w:t>风力资源丰富的州市开始发展，逐渐向山区延伸，待陆上风电饱和，又开始在海上平铺，根据德国政府制定的风电发展战略，未来几年重点在海上扩展风电事业。</w:t>
      </w:r>
      <w:r w:rsidRPr="00EC636D">
        <w:rPr>
          <w:rFonts w:hint="eastAsia"/>
        </w:rPr>
        <w:t>，</w:t>
      </w:r>
      <w:r w:rsidRPr="00EC636D">
        <w:rPr>
          <w:rFonts w:hint="eastAsia"/>
        </w:rPr>
        <w:t>2013</w:t>
      </w:r>
      <w:r w:rsidRPr="00EC636D">
        <w:rPr>
          <w:rFonts w:hint="eastAsia"/>
        </w:rPr>
        <w:t>年年底，德国的风电装机总量接近</w:t>
      </w:r>
      <w:r w:rsidRPr="00EC636D">
        <w:rPr>
          <w:rFonts w:hint="eastAsia"/>
        </w:rPr>
        <w:t>34</w:t>
      </w:r>
      <w:r w:rsidR="00691D1B">
        <w:rPr>
          <w:rFonts w:hint="eastAsia"/>
        </w:rPr>
        <w:t>千</w:t>
      </w:r>
      <w:r w:rsidRPr="00EC636D">
        <w:rPr>
          <w:rFonts w:hint="eastAsia"/>
        </w:rPr>
        <w:t>兆瓦，德国电力需求的</w:t>
      </w:r>
      <w:r w:rsidRPr="00EC636D">
        <w:rPr>
          <w:rFonts w:hint="eastAsia"/>
        </w:rPr>
        <w:t>10%</w:t>
      </w:r>
      <w:r w:rsidRPr="00EC636D">
        <w:rPr>
          <w:rFonts w:hint="eastAsia"/>
        </w:rPr>
        <w:t>都由风电行业供应，风能已成为德国最重要的可再生能源。</w:t>
      </w:r>
    </w:p>
    <w:p w:rsidR="004F06E1" w:rsidRDefault="004F06E1" w:rsidP="00D71791">
      <w:pPr>
        <w:tabs>
          <w:tab w:val="left" w:pos="2835"/>
        </w:tabs>
        <w:snapToGrid w:val="0"/>
        <w:ind w:firstLine="480"/>
      </w:pPr>
      <w:r>
        <w:rPr>
          <w:rFonts w:hint="eastAsia"/>
        </w:rPr>
        <w:t>美国在北美的风电产业占主导地位</w:t>
      </w:r>
      <w:r>
        <w:t>。到</w:t>
      </w:r>
      <w:r>
        <w:t>2013</w:t>
      </w:r>
      <w:r>
        <w:t>年底，美国地区风电装机容量为</w:t>
      </w:r>
      <w:r>
        <w:t>61</w:t>
      </w:r>
      <w:r w:rsidR="00691D1B">
        <w:rPr>
          <w:rFonts w:hint="eastAsia"/>
        </w:rPr>
        <w:t>千兆瓦</w:t>
      </w:r>
      <w:r>
        <w:t>，占世界装机容量的</w:t>
      </w:r>
      <w:r>
        <w:t>19.2%</w:t>
      </w:r>
      <w:r>
        <w:t>。美国</w:t>
      </w:r>
      <w:r>
        <w:rPr>
          <w:rFonts w:hint="eastAsia"/>
        </w:rPr>
        <w:t>政府针对风</w:t>
      </w:r>
      <w:proofErr w:type="gramStart"/>
      <w:r>
        <w:rPr>
          <w:rFonts w:hint="eastAsia"/>
        </w:rPr>
        <w:t>电发布</w:t>
      </w:r>
      <w:proofErr w:type="gramEnd"/>
      <w:r>
        <w:rPr>
          <w:rFonts w:hint="eastAsia"/>
        </w:rPr>
        <w:t>了一些优惠政策</w:t>
      </w:r>
      <w:r>
        <w:t>，</w:t>
      </w:r>
      <w:r>
        <w:rPr>
          <w:rFonts w:hint="eastAsia"/>
        </w:rPr>
        <w:t>促进了</w:t>
      </w:r>
      <w:r>
        <w:t>美国风电的发展。美国在风</w:t>
      </w:r>
      <w:proofErr w:type="gramStart"/>
      <w:r>
        <w:t>电项目</w:t>
      </w:r>
      <w:proofErr w:type="gramEnd"/>
      <w:r>
        <w:t>运行之前便已开展的一些前期研究工作，也给美国风电产业发展带来了很有利的影响。</w:t>
      </w:r>
    </w:p>
    <w:p w:rsidR="004F06E1" w:rsidRDefault="004F06E1" w:rsidP="004F06E1">
      <w:pPr>
        <w:pStyle w:val="3"/>
        <w:numPr>
          <w:ilvl w:val="2"/>
          <w:numId w:val="15"/>
        </w:numPr>
        <w:ind w:left="703" w:hanging="703"/>
      </w:pPr>
      <w:bookmarkStart w:id="52" w:name="_Toc435272886"/>
      <w:bookmarkStart w:id="53" w:name="_Toc435272888"/>
      <w:r>
        <w:t>国内风力发电发展现状</w:t>
      </w:r>
      <w:bookmarkEnd w:id="52"/>
    </w:p>
    <w:p w:rsidR="004F06E1" w:rsidRDefault="004F06E1" w:rsidP="00D71791">
      <w:pPr>
        <w:snapToGrid w:val="0"/>
        <w:ind w:firstLine="480"/>
      </w:pPr>
      <w:r w:rsidRPr="00502DCE">
        <w:rPr>
          <w:rFonts w:hint="eastAsia"/>
        </w:rPr>
        <w:t>据中国可再生能源学会风能专业委员会统计，</w:t>
      </w:r>
      <w:r w:rsidRPr="00502DCE">
        <w:rPr>
          <w:rFonts w:hint="eastAsia"/>
        </w:rPr>
        <w:t>2014</w:t>
      </w:r>
      <w:r w:rsidRPr="00502DCE">
        <w:rPr>
          <w:rFonts w:hint="eastAsia"/>
        </w:rPr>
        <w:t>年中国（除台湾地区）新增安装风力发电机组</w:t>
      </w:r>
      <w:r w:rsidRPr="00502DCE">
        <w:rPr>
          <w:rFonts w:hint="eastAsia"/>
        </w:rPr>
        <w:t>13121</w:t>
      </w:r>
      <w:r w:rsidRPr="00502DCE">
        <w:rPr>
          <w:rFonts w:hint="eastAsia"/>
        </w:rPr>
        <w:t>台，新增装机容量</w:t>
      </w:r>
      <w:r w:rsidRPr="00502DCE">
        <w:rPr>
          <w:rFonts w:hint="eastAsia"/>
        </w:rPr>
        <w:t>23</w:t>
      </w:r>
      <w:r w:rsidR="00691D1B">
        <w:rPr>
          <w:rFonts w:hint="eastAsia"/>
        </w:rPr>
        <w:t>千兆瓦</w:t>
      </w:r>
      <w:r w:rsidRPr="00502DCE">
        <w:rPr>
          <w:rFonts w:hint="eastAsia"/>
        </w:rPr>
        <w:t>，同比增长</w:t>
      </w:r>
      <w:r w:rsidRPr="00502DCE">
        <w:rPr>
          <w:rFonts w:hint="eastAsia"/>
        </w:rPr>
        <w:t>44.2%</w:t>
      </w:r>
      <w:r w:rsidRPr="00502DCE">
        <w:rPr>
          <w:rFonts w:hint="eastAsia"/>
        </w:rPr>
        <w:t>；累计安装风力发电机组</w:t>
      </w:r>
      <w:r w:rsidRPr="00502DCE">
        <w:rPr>
          <w:rFonts w:hint="eastAsia"/>
        </w:rPr>
        <w:t>76241</w:t>
      </w:r>
      <w:r w:rsidRPr="00502DCE">
        <w:rPr>
          <w:rFonts w:hint="eastAsia"/>
        </w:rPr>
        <w:t>台，装机容量</w:t>
      </w:r>
      <w:r w:rsidRPr="00502DCE">
        <w:rPr>
          <w:rFonts w:hint="eastAsia"/>
        </w:rPr>
        <w:t>114</w:t>
      </w:r>
      <w:r w:rsidR="00691D1B">
        <w:rPr>
          <w:rFonts w:hint="eastAsia"/>
        </w:rPr>
        <w:t>千兆瓦</w:t>
      </w:r>
      <w:r w:rsidRPr="00502DCE">
        <w:rPr>
          <w:rFonts w:hint="eastAsia"/>
        </w:rPr>
        <w:t>，同比增长</w:t>
      </w:r>
      <w:r w:rsidRPr="00502DCE">
        <w:rPr>
          <w:rFonts w:hint="eastAsia"/>
        </w:rPr>
        <w:t>25.4%</w:t>
      </w:r>
      <w:r w:rsidRPr="00502DCE">
        <w:rPr>
          <w:rFonts w:hint="eastAsia"/>
        </w:rPr>
        <w:t>。</w:t>
      </w:r>
      <w:r w:rsidRPr="00502DCE">
        <w:rPr>
          <w:rFonts w:hint="eastAsia"/>
        </w:rPr>
        <w:t>2014</w:t>
      </w:r>
      <w:r w:rsidRPr="00502DCE">
        <w:rPr>
          <w:rFonts w:hint="eastAsia"/>
        </w:rPr>
        <w:t>年较</w:t>
      </w:r>
      <w:r w:rsidRPr="00502DCE">
        <w:rPr>
          <w:rFonts w:hint="eastAsia"/>
        </w:rPr>
        <w:t>2013</w:t>
      </w:r>
      <w:r w:rsidRPr="00502DCE">
        <w:rPr>
          <w:rFonts w:hint="eastAsia"/>
        </w:rPr>
        <w:t>年，除东北地区装机容量所下降外，其他区域的新增装机容量均呈上升态势。</w:t>
      </w:r>
      <w:r w:rsidRPr="00D915DC">
        <w:rPr>
          <w:rFonts w:hint="eastAsia"/>
        </w:rPr>
        <w:t>图</w:t>
      </w:r>
      <w:r w:rsidRPr="00D915DC">
        <w:rPr>
          <w:rFonts w:hint="eastAsia"/>
        </w:rPr>
        <w:t>1.4</w:t>
      </w:r>
      <w:r w:rsidRPr="00502DCE">
        <w:rPr>
          <w:rFonts w:hint="eastAsia"/>
        </w:rPr>
        <w:t>是</w:t>
      </w:r>
      <w:r w:rsidRPr="00502DCE">
        <w:rPr>
          <w:rFonts w:hint="eastAsia"/>
        </w:rPr>
        <w:t>2004</w:t>
      </w:r>
      <w:r w:rsidRPr="00502DCE">
        <w:rPr>
          <w:rFonts w:hint="eastAsia"/>
        </w:rPr>
        <w:t>年至</w:t>
      </w:r>
      <w:r w:rsidRPr="00502DCE">
        <w:rPr>
          <w:rFonts w:hint="eastAsia"/>
        </w:rPr>
        <w:t>2014</w:t>
      </w:r>
      <w:r>
        <w:rPr>
          <w:rFonts w:hint="eastAsia"/>
        </w:rPr>
        <w:t>年中国累计风电装机容量</w:t>
      </w:r>
      <w:r w:rsidRPr="000018B7">
        <w:rPr>
          <w:noProof/>
          <w:vertAlign w:val="superscript"/>
        </w:rPr>
        <w:t>[9]</w:t>
      </w:r>
      <w:r w:rsidRPr="00502DCE">
        <w:rPr>
          <w:rFonts w:hint="eastAsia"/>
        </w:rPr>
        <w:t>。</w:t>
      </w:r>
    </w:p>
    <w:p w:rsidR="004F06E1" w:rsidRDefault="004F06E1" w:rsidP="00D71791">
      <w:pPr>
        <w:snapToGrid w:val="0"/>
        <w:ind w:firstLine="480"/>
        <w:jc w:val="center"/>
      </w:pPr>
      <w:r>
        <w:rPr>
          <w:noProof/>
        </w:rPr>
        <w:drawing>
          <wp:inline distT="0" distB="0" distL="0" distR="0" wp14:anchorId="6AEB081B" wp14:editId="55A2E506">
            <wp:extent cx="4750130" cy="3218213"/>
            <wp:effectExtent l="0" t="0" r="12700" b="127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4F06E1" w:rsidRPr="00D915DC" w:rsidRDefault="004F06E1" w:rsidP="00D71791">
      <w:pPr>
        <w:snapToGrid w:val="0"/>
        <w:ind w:firstLine="420"/>
        <w:jc w:val="center"/>
        <w:rPr>
          <w:sz w:val="21"/>
          <w:szCs w:val="21"/>
        </w:rPr>
      </w:pPr>
      <w:r w:rsidRPr="00D915DC">
        <w:rPr>
          <w:rFonts w:hint="eastAsia"/>
          <w:sz w:val="21"/>
          <w:szCs w:val="21"/>
        </w:rPr>
        <w:t>图</w:t>
      </w:r>
      <w:r w:rsidRPr="00D915DC">
        <w:rPr>
          <w:rFonts w:hint="eastAsia"/>
          <w:sz w:val="21"/>
          <w:szCs w:val="21"/>
        </w:rPr>
        <w:t xml:space="preserve">1.4 </w:t>
      </w:r>
      <w:r w:rsidRPr="00D915DC">
        <w:rPr>
          <w:sz w:val="21"/>
          <w:szCs w:val="21"/>
        </w:rPr>
        <w:t>2004</w:t>
      </w:r>
      <w:r w:rsidRPr="00D915DC">
        <w:rPr>
          <w:rFonts w:hint="eastAsia"/>
          <w:sz w:val="21"/>
          <w:szCs w:val="21"/>
        </w:rPr>
        <w:t>年</w:t>
      </w:r>
      <w:r w:rsidRPr="00D915DC">
        <w:rPr>
          <w:sz w:val="21"/>
          <w:szCs w:val="21"/>
        </w:rPr>
        <w:t>-2014</w:t>
      </w:r>
      <w:r w:rsidRPr="00D915DC">
        <w:rPr>
          <w:rFonts w:hint="eastAsia"/>
          <w:sz w:val="21"/>
          <w:szCs w:val="21"/>
        </w:rPr>
        <w:t>年</w:t>
      </w:r>
      <w:r w:rsidRPr="00D915DC">
        <w:rPr>
          <w:sz w:val="21"/>
          <w:szCs w:val="21"/>
        </w:rPr>
        <w:t>中国累计风电装机容量</w:t>
      </w:r>
    </w:p>
    <w:p w:rsidR="004F06E1" w:rsidRPr="00502DCE" w:rsidRDefault="004F06E1" w:rsidP="00D71791">
      <w:pPr>
        <w:snapToGrid w:val="0"/>
        <w:ind w:firstLine="480"/>
      </w:pPr>
    </w:p>
    <w:p w:rsidR="004F06E1" w:rsidRDefault="004F06E1" w:rsidP="00D71791">
      <w:pPr>
        <w:snapToGrid w:val="0"/>
        <w:ind w:firstLine="480"/>
      </w:pPr>
      <w:r>
        <w:lastRenderedPageBreak/>
        <w:t>2006</w:t>
      </w:r>
      <w:r>
        <w:t>年到</w:t>
      </w:r>
      <w:r>
        <w:t>2009</w:t>
      </w:r>
      <w:r>
        <w:t>年三年间，中国风电累计装机年增长率平均在</w:t>
      </w:r>
      <w:r>
        <w:t>100%</w:t>
      </w:r>
      <w:r>
        <w:t>以上，在</w:t>
      </w:r>
      <w:r>
        <w:t>2009</w:t>
      </w:r>
      <w:r>
        <w:t>年与</w:t>
      </w:r>
      <w:r>
        <w:t xml:space="preserve">2011 </w:t>
      </w:r>
      <w:r>
        <w:t>年间，中国风</w:t>
      </w:r>
      <w:proofErr w:type="gramStart"/>
      <w:r>
        <w:t>电实现</w:t>
      </w:r>
      <w:proofErr w:type="gramEnd"/>
      <w:r>
        <w:t>了每年超过</w:t>
      </w:r>
      <w:r>
        <w:t>16</w:t>
      </w:r>
      <w:r w:rsidR="00691D1B">
        <w:rPr>
          <w:rFonts w:hint="eastAsia"/>
        </w:rPr>
        <w:t>千兆瓦</w:t>
      </w:r>
      <w:r>
        <w:t>吊装规模。</w:t>
      </w:r>
      <w:r>
        <w:t>2015</w:t>
      </w:r>
      <w:r>
        <w:t>年，中国风电新增装机容量达到</w:t>
      </w:r>
      <w:r>
        <w:t>23</w:t>
      </w:r>
      <w:r>
        <w:rPr>
          <w:rFonts w:hint="eastAsia"/>
        </w:rPr>
        <w:t>.</w:t>
      </w:r>
      <w:r>
        <w:t>2</w:t>
      </w:r>
      <w:r>
        <w:rPr>
          <w:rFonts w:hint="eastAsia"/>
        </w:rPr>
        <w:t>千兆瓦</w:t>
      </w:r>
      <w:r>
        <w:t>，同比增长</w:t>
      </w:r>
      <w:r>
        <w:t>24.1%</w:t>
      </w:r>
      <w:r>
        <w:t>，累计装机容量实现</w:t>
      </w:r>
      <w:r>
        <w:t>114</w:t>
      </w:r>
      <w:r w:rsidR="00691D1B">
        <w:rPr>
          <w:rFonts w:hint="eastAsia"/>
        </w:rPr>
        <w:t>.6</w:t>
      </w:r>
      <w:r w:rsidR="00691D1B">
        <w:rPr>
          <w:rFonts w:hint="eastAsia"/>
        </w:rPr>
        <w:t>千兆瓦</w:t>
      </w:r>
      <w:r>
        <w:t>，同比增长</w:t>
      </w:r>
      <w:r>
        <w:t>25.3%</w:t>
      </w:r>
      <w:r>
        <w:t>，新增装机容量和累计装机容量均位于全球第一。</w:t>
      </w:r>
    </w:p>
    <w:p w:rsidR="004F06E1" w:rsidRDefault="004F06E1" w:rsidP="004F06E1">
      <w:pPr>
        <w:pStyle w:val="2"/>
        <w:numPr>
          <w:ilvl w:val="1"/>
          <w:numId w:val="15"/>
        </w:numPr>
        <w:ind w:left="480" w:hanging="480"/>
      </w:pPr>
      <w:r w:rsidRPr="00554B08">
        <w:rPr>
          <w:rFonts w:hint="eastAsia"/>
        </w:rPr>
        <w:t>风力发电机组控制技术发展现状</w:t>
      </w:r>
      <w:bookmarkEnd w:id="53"/>
    </w:p>
    <w:p w:rsidR="004F06E1" w:rsidRDefault="004F06E1" w:rsidP="00D71791">
      <w:pPr>
        <w:ind w:firstLine="480"/>
      </w:pPr>
      <w:r>
        <w:t>目前世界风力发电市场的单机容量正持续增大，在这种情况下，保证风力发电机组的安全稳定运行，对大型风力发电机组的控制技术提出更高的要求。风力发电机组模型可分为若干相互关联的子系统，包括风、风轮、传动系统、发电机、变桨执行机构、控制器等</w:t>
      </w:r>
      <w:r>
        <w:rPr>
          <w:rFonts w:hint="eastAsia"/>
        </w:rPr>
        <w:t>，</w:t>
      </w:r>
      <w:r>
        <w:t>具有</w:t>
      </w:r>
      <w:r>
        <w:rPr>
          <w:rFonts w:hint="eastAsia"/>
        </w:rPr>
        <w:t>高度复杂性和非线性。目前，</w:t>
      </w:r>
      <w:r>
        <w:t>风力</w:t>
      </w:r>
      <w:r>
        <w:rPr>
          <w:rFonts w:hint="eastAsia"/>
        </w:rPr>
        <w:t>发电机组主要有定桨距控制、</w:t>
      </w:r>
      <w:r>
        <w:t>变速</w:t>
      </w:r>
      <w:proofErr w:type="gramStart"/>
      <w:r>
        <w:rPr>
          <w:rFonts w:hint="eastAsia"/>
        </w:rPr>
        <w:t>恒频控制</w:t>
      </w:r>
      <w:proofErr w:type="gramEnd"/>
      <w:r>
        <w:rPr>
          <w:rFonts w:hint="eastAsia"/>
        </w:rPr>
        <w:t>和变桨距控制三种方法，</w:t>
      </w:r>
      <w:r>
        <w:t>国内外很多学者基于</w:t>
      </w:r>
      <w:r>
        <w:rPr>
          <w:rFonts w:hint="eastAsia"/>
        </w:rPr>
        <w:t>这些方法</w:t>
      </w:r>
      <w:r>
        <w:t>做了深入的研究。</w:t>
      </w:r>
    </w:p>
    <w:p w:rsidR="004F06E1" w:rsidRDefault="004F06E1" w:rsidP="004F06E1">
      <w:pPr>
        <w:pStyle w:val="3"/>
        <w:numPr>
          <w:ilvl w:val="2"/>
          <w:numId w:val="15"/>
        </w:numPr>
        <w:ind w:left="703" w:hanging="703"/>
      </w:pPr>
      <w:bookmarkStart w:id="54" w:name="_Toc435272889"/>
      <w:r>
        <w:rPr>
          <w:rFonts w:hint="eastAsia"/>
        </w:rPr>
        <w:t>定桨距控制技术</w:t>
      </w:r>
      <w:bookmarkEnd w:id="54"/>
    </w:p>
    <w:p w:rsidR="004F06E1" w:rsidRPr="003B4A4F" w:rsidRDefault="004F06E1" w:rsidP="00D71791">
      <w:pPr>
        <w:ind w:firstLine="480"/>
      </w:pPr>
      <w:r w:rsidRPr="0087064F">
        <w:rPr>
          <w:rFonts w:hint="eastAsia"/>
        </w:rPr>
        <w:t>定桨距风机组结构的明显特点是，叶片和轮毂固定在一起，也就是说，任意时刻，所有的叶片只能变化相同的角度，无论风速变化与否。这就决定了，叶片必须具备自动失速的功能，即风速在风机的额定风速之上时，叶片能够把输出功率调节在额定功率左右。</w:t>
      </w:r>
      <w:proofErr w:type="gramStart"/>
      <w:r w:rsidRPr="0087064F">
        <w:rPr>
          <w:rFonts w:hint="eastAsia"/>
        </w:rPr>
        <w:t>突甩负载</w:t>
      </w:r>
      <w:proofErr w:type="gramEnd"/>
      <w:r w:rsidRPr="0087064F">
        <w:rPr>
          <w:rFonts w:hint="eastAsia"/>
        </w:rPr>
        <w:t>时，运行的风机叶片只有依靠其自己的制动系统使机组在不稳风</w:t>
      </w:r>
      <w:proofErr w:type="gramStart"/>
      <w:r w:rsidRPr="0087064F">
        <w:rPr>
          <w:rFonts w:hint="eastAsia"/>
        </w:rPr>
        <w:t>况</w:t>
      </w:r>
      <w:proofErr w:type="gramEnd"/>
      <w:r w:rsidRPr="0087064F">
        <w:rPr>
          <w:rFonts w:hint="eastAsia"/>
        </w:rPr>
        <w:t>下停止工作，以确保风机的安全。</w:t>
      </w:r>
      <w:r w:rsidRPr="0087064F">
        <w:rPr>
          <w:rFonts w:hint="eastAsia"/>
        </w:rPr>
        <w:t>20</w:t>
      </w:r>
      <w:r w:rsidRPr="0087064F">
        <w:rPr>
          <w:rFonts w:hint="eastAsia"/>
        </w:rPr>
        <w:t>世纪</w:t>
      </w:r>
      <w:r w:rsidRPr="0087064F">
        <w:rPr>
          <w:rFonts w:hint="eastAsia"/>
        </w:rPr>
        <w:t>70</w:t>
      </w:r>
      <w:r w:rsidRPr="0087064F">
        <w:rPr>
          <w:rFonts w:hint="eastAsia"/>
        </w:rPr>
        <w:t>年代研究出拥有优良失速功能叶片，满足了第一种情况，进而在</w:t>
      </w:r>
      <w:r w:rsidRPr="0087064F">
        <w:rPr>
          <w:rFonts w:hint="eastAsia"/>
        </w:rPr>
        <w:t>20</w:t>
      </w:r>
      <w:r w:rsidRPr="0087064F">
        <w:rPr>
          <w:rFonts w:hint="eastAsia"/>
        </w:rPr>
        <w:t>世纪</w:t>
      </w:r>
      <w:r w:rsidRPr="0087064F">
        <w:rPr>
          <w:rFonts w:hint="eastAsia"/>
        </w:rPr>
        <w:t>80</w:t>
      </w:r>
      <w:r w:rsidRPr="0087064F">
        <w:rPr>
          <w:rFonts w:hint="eastAsia"/>
        </w:rPr>
        <w:t>年代叶尖扰流器的出现，满足了第二种情况。这些都为统一变桨距失速型风机在过去的几十年中奠定了重要基础，使其成为当时的主流风机，现在，这项技术依旧应用广泛。定桨距风机的控制原理简单，而且便于生产，可靠性相对较高。</w:t>
      </w:r>
      <w:r>
        <w:rPr>
          <w:rFonts w:hint="eastAsia"/>
        </w:rPr>
        <w:t>但</w:t>
      </w:r>
      <w:r>
        <w:t>其缺点是当风速超过额定风速时，其</w:t>
      </w:r>
      <w:r>
        <w:rPr>
          <w:rFonts w:hint="eastAsia"/>
        </w:rPr>
        <w:t>电机</w:t>
      </w:r>
      <w:r>
        <w:t>输出功率可能会降低，这也在一定程度上制约了定桨距风力发电机组的发展。</w:t>
      </w:r>
    </w:p>
    <w:p w:rsidR="004F06E1" w:rsidRDefault="004F06E1" w:rsidP="004F06E1">
      <w:pPr>
        <w:pStyle w:val="3"/>
        <w:numPr>
          <w:ilvl w:val="2"/>
          <w:numId w:val="15"/>
        </w:numPr>
        <w:ind w:left="703" w:hanging="703"/>
      </w:pPr>
      <w:bookmarkStart w:id="55" w:name="_Toc435272890"/>
      <w:r w:rsidRPr="00554B08">
        <w:rPr>
          <w:rFonts w:hint="eastAsia"/>
        </w:rPr>
        <w:t>变速控制技术</w:t>
      </w:r>
      <w:bookmarkEnd w:id="55"/>
    </w:p>
    <w:p w:rsidR="004F06E1" w:rsidRDefault="004F06E1" w:rsidP="00D71791">
      <w:pPr>
        <w:tabs>
          <w:tab w:val="left" w:pos="4962"/>
        </w:tabs>
        <w:snapToGrid w:val="0"/>
        <w:ind w:firstLine="480"/>
      </w:pPr>
      <w:r>
        <w:rPr>
          <w:rFonts w:hint="eastAsia"/>
        </w:rPr>
        <w:t>风速在</w:t>
      </w:r>
      <w:r>
        <w:t>低于额定风速时，需要调节转速使其能够跟随风速的变化而变化</w:t>
      </w:r>
      <w:r>
        <w:rPr>
          <w:rFonts w:hint="eastAsia"/>
        </w:rPr>
        <w:t>，</w:t>
      </w:r>
      <w:r>
        <w:t>从而保持最佳叶尖速比，获得最大风能捕获，这种控制技术为变速控制技术。常用</w:t>
      </w:r>
      <w:r>
        <w:rPr>
          <w:rFonts w:hint="eastAsia"/>
        </w:rPr>
        <w:t>的</w:t>
      </w:r>
      <w:r>
        <w:t>变速控制技术有基于功率控制和基于转矩控制</w:t>
      </w:r>
      <w:r w:rsidRPr="000018B7">
        <w:rPr>
          <w:noProof/>
          <w:vertAlign w:val="superscript"/>
        </w:rPr>
        <w:t>[10]</w:t>
      </w:r>
      <w:r>
        <w:rPr>
          <w:rFonts w:hint="eastAsia"/>
        </w:rPr>
        <w:t>，无论</w:t>
      </w:r>
      <w:r>
        <w:t>哪种控制算法都需要设计</w:t>
      </w:r>
      <w:r>
        <w:rPr>
          <w:rFonts w:hint="eastAsia"/>
        </w:rPr>
        <w:t>适合</w:t>
      </w:r>
      <w:r>
        <w:t>的控制算法，国内外学者对此进行了深入的研究。叶杭冶提出</w:t>
      </w:r>
      <w:r>
        <w:rPr>
          <w:rFonts w:hint="eastAsia"/>
        </w:rPr>
        <w:t>了</w:t>
      </w:r>
      <w:r>
        <w:t>转矩控制对</w:t>
      </w:r>
      <w:r>
        <w:rPr>
          <w:rFonts w:hint="eastAsia"/>
        </w:rPr>
        <w:t>传动</w:t>
      </w:r>
      <w:r>
        <w:t>系统扭转</w:t>
      </w:r>
      <w:r>
        <w:rPr>
          <w:rFonts w:hint="eastAsia"/>
        </w:rPr>
        <w:t>震动</w:t>
      </w:r>
      <w:r>
        <w:t>的影响力和控制方案</w:t>
      </w:r>
      <w:r w:rsidRPr="000018B7">
        <w:rPr>
          <w:noProof/>
          <w:vertAlign w:val="superscript"/>
        </w:rPr>
        <w:t>[11]</w:t>
      </w:r>
      <w:r>
        <w:t>。</w:t>
      </w:r>
      <w:r w:rsidRPr="00727851">
        <w:t>Boubekeur Boukhezzar</w:t>
      </w:r>
      <w:r>
        <w:rPr>
          <w:rFonts w:hint="eastAsia"/>
        </w:rPr>
        <w:t>基于</w:t>
      </w:r>
      <w:r>
        <w:t>现有的一些控制方法，提出了一个带有风速估计的非线性静态和动态状态反馈控制器，</w:t>
      </w:r>
      <w:r>
        <w:rPr>
          <w:rFonts w:hint="eastAsia"/>
        </w:rPr>
        <w:t>获得</w:t>
      </w:r>
      <w:r>
        <w:t>了比较好的控制性能</w:t>
      </w:r>
      <w:r w:rsidRPr="000018B7">
        <w:rPr>
          <w:noProof/>
          <w:vertAlign w:val="superscript"/>
        </w:rPr>
        <w:t>[12]</w:t>
      </w:r>
      <w:r>
        <w:t>。</w:t>
      </w:r>
      <w:r w:rsidRPr="00727851">
        <w:t>Kyung-Hyun Kim</w:t>
      </w:r>
      <w:r>
        <w:rPr>
          <w:rFonts w:hint="eastAsia"/>
        </w:rPr>
        <w:t>提出</w:t>
      </w:r>
      <w:r>
        <w:t>了</w:t>
      </w:r>
      <w:r>
        <w:rPr>
          <w:rFonts w:hint="eastAsia"/>
        </w:rPr>
        <w:t>一种</w:t>
      </w:r>
      <w:r>
        <w:t>新的最大功率点跟踪</w:t>
      </w:r>
      <w:r>
        <w:rPr>
          <w:rFonts w:hint="eastAsia"/>
        </w:rPr>
        <w:t>（</w:t>
      </w:r>
      <w:r>
        <w:rPr>
          <w:rFonts w:hint="eastAsia"/>
        </w:rPr>
        <w:t>MPPT</w:t>
      </w:r>
      <w:r>
        <w:t>）</w:t>
      </w:r>
      <w:r>
        <w:rPr>
          <w:rFonts w:hint="eastAsia"/>
        </w:rPr>
        <w:t>算法用于</w:t>
      </w:r>
      <w:r>
        <w:t>变速变桨风力发</w:t>
      </w:r>
      <w:r>
        <w:lastRenderedPageBreak/>
        <w:t>电机组，</w:t>
      </w:r>
      <w:r>
        <w:rPr>
          <w:rFonts w:hint="eastAsia"/>
        </w:rPr>
        <w:t>该方法</w:t>
      </w:r>
      <w:r>
        <w:t>利用了转子惯性力的优势</w:t>
      </w:r>
      <w:r>
        <w:rPr>
          <w:rFonts w:hint="eastAsia"/>
        </w:rPr>
        <w:t>，</w:t>
      </w:r>
      <w:r>
        <w:t>通过添加一个比例控制到</w:t>
      </w:r>
      <w:r>
        <w:rPr>
          <w:rFonts w:hint="eastAsia"/>
        </w:rPr>
        <w:t>功率</w:t>
      </w:r>
      <w:r>
        <w:t>控制环节中</w:t>
      </w:r>
      <w:r>
        <w:rPr>
          <w:rFonts w:hint="eastAsia"/>
        </w:rPr>
        <w:t>，</w:t>
      </w:r>
      <w:r>
        <w:t>从而有效地降低了风机的转动惯量，进而提高了最大功率点追踪控制的性能</w:t>
      </w:r>
      <w:r w:rsidRPr="000018B7">
        <w:rPr>
          <w:noProof/>
          <w:vertAlign w:val="superscript"/>
        </w:rPr>
        <w:t>[13]</w:t>
      </w:r>
      <w:r>
        <w:rPr>
          <w:rFonts w:hint="eastAsia"/>
        </w:rPr>
        <w:t>。</w:t>
      </w:r>
      <w:r w:rsidRPr="006007AD">
        <w:t>Maria Letizia Corradini</w:t>
      </w:r>
      <w:r>
        <w:t xml:space="preserve"> </w:t>
      </w:r>
      <w:r>
        <w:rPr>
          <w:rFonts w:hint="eastAsia"/>
        </w:rPr>
        <w:t>提出</w:t>
      </w:r>
      <w:r>
        <w:t>了一个</w:t>
      </w:r>
      <w:r>
        <w:rPr>
          <w:rFonts w:hint="eastAsia"/>
        </w:rPr>
        <w:t>带有气动</w:t>
      </w:r>
      <w:r>
        <w:t>转矩的鲁棒观测器的控制策略，</w:t>
      </w:r>
      <w:r>
        <w:rPr>
          <w:rFonts w:hint="eastAsia"/>
        </w:rPr>
        <w:t>通过</w:t>
      </w:r>
      <w:r>
        <w:t>一种简单的方法获取转子的位置和速度</w:t>
      </w:r>
      <w:r>
        <w:rPr>
          <w:rFonts w:hint="eastAsia"/>
        </w:rPr>
        <w:t>，</w:t>
      </w:r>
      <w:r>
        <w:t>并提出一个基于定向场的滑</w:t>
      </w:r>
      <w:proofErr w:type="gramStart"/>
      <w:r>
        <w:t>模</w:t>
      </w:r>
      <w:r>
        <w:rPr>
          <w:rFonts w:hint="eastAsia"/>
        </w:rPr>
        <w:t>控制</w:t>
      </w:r>
      <w:proofErr w:type="gramEnd"/>
      <w:r>
        <w:t>策略，</w:t>
      </w:r>
      <w:r>
        <w:rPr>
          <w:rFonts w:hint="eastAsia"/>
        </w:rPr>
        <w:t>该方法</w:t>
      </w:r>
      <w:r>
        <w:t>可以有效地获得最大化功率，</w:t>
      </w:r>
      <w:r>
        <w:rPr>
          <w:rFonts w:hint="eastAsia"/>
        </w:rPr>
        <w:t>且</w:t>
      </w:r>
      <w:r>
        <w:t>对机械</w:t>
      </w:r>
      <w:r>
        <w:rPr>
          <w:rFonts w:hint="eastAsia"/>
        </w:rPr>
        <w:t>系统</w:t>
      </w:r>
      <w:r>
        <w:t>的参数变化具有较高的鲁棒性</w:t>
      </w:r>
      <w:r w:rsidRPr="000018B7">
        <w:rPr>
          <w:noProof/>
          <w:vertAlign w:val="superscript"/>
        </w:rPr>
        <w:t>[14]</w:t>
      </w:r>
      <w:r>
        <w:rPr>
          <w:rFonts w:hint="eastAsia"/>
        </w:rPr>
        <w:t>。</w:t>
      </w:r>
      <w:r w:rsidRPr="00E72255">
        <w:t>Jovan Merida</w:t>
      </w:r>
      <w:r>
        <w:rPr>
          <w:rFonts w:hint="eastAsia"/>
        </w:rPr>
        <w:t>提出</w:t>
      </w:r>
      <w:r>
        <w:t>了两种方法用于</w:t>
      </w:r>
      <w:r>
        <w:rPr>
          <w:rFonts w:hint="eastAsia"/>
        </w:rPr>
        <w:t>最大</w:t>
      </w:r>
      <w:r>
        <w:t>风能捕获同时</w:t>
      </w:r>
      <w:r>
        <w:rPr>
          <w:rFonts w:hint="eastAsia"/>
        </w:rPr>
        <w:t>降低</w:t>
      </w:r>
      <w:r>
        <w:t>机械载荷，第一种方法</w:t>
      </w:r>
      <w:r>
        <w:rPr>
          <w:rFonts w:hint="eastAsia"/>
        </w:rPr>
        <w:t>是</w:t>
      </w:r>
      <w:r>
        <w:t>利用跟踪控制器</w:t>
      </w:r>
      <w:r>
        <w:rPr>
          <w:rFonts w:hint="eastAsia"/>
        </w:rPr>
        <w:t>，确保</w:t>
      </w:r>
      <w:r>
        <w:t>最佳转子角速度；第二</w:t>
      </w:r>
      <w:r>
        <w:rPr>
          <w:rFonts w:hint="eastAsia"/>
        </w:rPr>
        <w:t>种</w:t>
      </w:r>
      <w:r>
        <w:t>方法</w:t>
      </w:r>
      <w:r>
        <w:rPr>
          <w:rFonts w:hint="eastAsia"/>
        </w:rPr>
        <w:t>是</w:t>
      </w:r>
      <w:r>
        <w:t>利用</w:t>
      </w:r>
      <w:proofErr w:type="gramStart"/>
      <w:r>
        <w:rPr>
          <w:rFonts w:hint="eastAsia"/>
        </w:rPr>
        <w:t>拟连续</w:t>
      </w:r>
      <w:proofErr w:type="gramEnd"/>
      <w:r>
        <w:rPr>
          <w:rFonts w:hint="eastAsia"/>
        </w:rPr>
        <w:t>高阶滑模控制器保证</w:t>
      </w:r>
      <w:r>
        <w:t>最大功率跟踪。</w:t>
      </w:r>
      <w:r>
        <w:rPr>
          <w:rFonts w:hint="eastAsia"/>
        </w:rPr>
        <w:t>两种</w:t>
      </w:r>
      <w:r>
        <w:t>方法</w:t>
      </w:r>
      <w:r>
        <w:rPr>
          <w:rFonts w:hint="eastAsia"/>
        </w:rPr>
        <w:t>都</w:t>
      </w:r>
      <w:r>
        <w:t>表现出较好地控制效果</w:t>
      </w:r>
      <w:r w:rsidRPr="000018B7">
        <w:rPr>
          <w:noProof/>
          <w:vertAlign w:val="superscript"/>
        </w:rPr>
        <w:t>[15]</w:t>
      </w:r>
      <w:r>
        <w:t>。</w:t>
      </w:r>
    </w:p>
    <w:p w:rsidR="004F06E1" w:rsidRDefault="004F06E1" w:rsidP="00D71791">
      <w:pPr>
        <w:tabs>
          <w:tab w:val="left" w:pos="4962"/>
        </w:tabs>
        <w:snapToGrid w:val="0"/>
        <w:ind w:firstLine="480"/>
      </w:pPr>
      <w:r>
        <w:rPr>
          <w:rFonts w:hint="eastAsia"/>
        </w:rPr>
        <w:t>为</w:t>
      </w:r>
      <w:r>
        <w:t>获得最大风能捕获，国内外学者提出了多种算法，包括功率反馈法、叶尖速比法和爬山搜索法等。</w:t>
      </w:r>
      <w:r>
        <w:rPr>
          <w:rFonts w:hint="eastAsia"/>
        </w:rPr>
        <w:t>功率</w:t>
      </w:r>
      <w:r>
        <w:t>反馈法需要通过最佳</w:t>
      </w:r>
      <w:r>
        <w:rPr>
          <w:rFonts w:hint="eastAsia"/>
        </w:rPr>
        <w:t>功率</w:t>
      </w:r>
      <w:r>
        <w:t>曲线</w:t>
      </w:r>
      <w:r>
        <w:rPr>
          <w:rFonts w:hint="eastAsia"/>
        </w:rPr>
        <w:t>根据</w:t>
      </w:r>
      <w:r>
        <w:t>功率与风速的关系来得到</w:t>
      </w:r>
      <w:r>
        <w:rPr>
          <w:rFonts w:hint="eastAsia"/>
        </w:rPr>
        <w:t>，</w:t>
      </w:r>
      <w:r>
        <w:t>且在应用中</w:t>
      </w:r>
      <w:r>
        <w:rPr>
          <w:rFonts w:hint="eastAsia"/>
        </w:rPr>
        <w:t>需要</w:t>
      </w:r>
      <w:r>
        <w:t>复杂的计算，不适合实际应用</w:t>
      </w:r>
      <w:r w:rsidRPr="000018B7">
        <w:rPr>
          <w:noProof/>
          <w:vertAlign w:val="superscript"/>
        </w:rPr>
        <w:t>[16, 17]</w:t>
      </w:r>
      <w:r>
        <w:rPr>
          <w:rFonts w:hint="eastAsia"/>
        </w:rPr>
        <w:t>。最佳叶尖速比</w:t>
      </w:r>
      <w:r>
        <w:t>法需要通过查表</w:t>
      </w:r>
      <w:r>
        <w:rPr>
          <w:rFonts w:hint="eastAsia"/>
        </w:rPr>
        <w:t>获得需要</w:t>
      </w:r>
      <w:r>
        <w:t>的转矩，误差比较大</w:t>
      </w:r>
      <w:r>
        <w:rPr>
          <w:rFonts w:hint="eastAsia"/>
        </w:rPr>
        <w:t>。爬山</w:t>
      </w:r>
      <w:r>
        <w:t>搜索法</w:t>
      </w:r>
      <w:r>
        <w:rPr>
          <w:rFonts w:hint="eastAsia"/>
        </w:rPr>
        <w:t>捕获最大功率点需要</w:t>
      </w:r>
      <w:r>
        <w:t>时间</w:t>
      </w:r>
      <w:r>
        <w:rPr>
          <w:rFonts w:hint="eastAsia"/>
        </w:rPr>
        <w:t>比较长</w:t>
      </w:r>
      <w:r>
        <w:t>，</w:t>
      </w:r>
      <w:r>
        <w:rPr>
          <w:rFonts w:hint="eastAsia"/>
        </w:rPr>
        <w:t>对</w:t>
      </w:r>
      <w:r>
        <w:t>风机运行效果产生很大影响，不适用于</w:t>
      </w:r>
      <w:r>
        <w:rPr>
          <w:rFonts w:hint="eastAsia"/>
        </w:rPr>
        <w:t>实际</w:t>
      </w:r>
      <w:r>
        <w:t>工作中</w:t>
      </w:r>
      <w:r w:rsidRPr="000018B7">
        <w:rPr>
          <w:noProof/>
          <w:vertAlign w:val="superscript"/>
        </w:rPr>
        <w:t>[18]</w:t>
      </w:r>
      <w:r>
        <w:rPr>
          <w:rFonts w:hint="eastAsia"/>
        </w:rPr>
        <w:t>。目前一些智能控制</w:t>
      </w:r>
      <w:r>
        <w:t>算法如模糊控制、神经网络和支持</w:t>
      </w:r>
      <w:proofErr w:type="gramStart"/>
      <w:r>
        <w:t>向量机</w:t>
      </w:r>
      <w:proofErr w:type="gramEnd"/>
      <w:r>
        <w:t>等也应用到了风电机组控制中，并取得了</w:t>
      </w:r>
      <w:r>
        <w:rPr>
          <w:rFonts w:hint="eastAsia"/>
        </w:rPr>
        <w:t>一定</w:t>
      </w:r>
      <w:r>
        <w:t>的控制效果，但因</w:t>
      </w:r>
      <w:r>
        <w:rPr>
          <w:rFonts w:hint="eastAsia"/>
        </w:rPr>
        <w:t>其</w:t>
      </w:r>
      <w:r>
        <w:t>算法复杂，并不适用于实际应用中，但具有很高的理论研究价值和一定的应用前景</w:t>
      </w:r>
      <w:r w:rsidRPr="000018B7">
        <w:rPr>
          <w:noProof/>
          <w:vertAlign w:val="superscript"/>
        </w:rPr>
        <w:t>[19]</w:t>
      </w:r>
      <w:r>
        <w:t>。</w:t>
      </w:r>
    </w:p>
    <w:p w:rsidR="004F06E1" w:rsidRDefault="004F06E1" w:rsidP="004F06E1">
      <w:pPr>
        <w:pStyle w:val="3"/>
        <w:numPr>
          <w:ilvl w:val="2"/>
          <w:numId w:val="15"/>
        </w:numPr>
        <w:ind w:left="703" w:hanging="703"/>
      </w:pPr>
      <w:bookmarkStart w:id="56" w:name="_Toc435272891"/>
      <w:r w:rsidRPr="00554B08">
        <w:rPr>
          <w:rFonts w:hint="eastAsia"/>
        </w:rPr>
        <w:t>变桨控制技术</w:t>
      </w:r>
      <w:bookmarkEnd w:id="56"/>
    </w:p>
    <w:p w:rsidR="004F06E1" w:rsidRDefault="004F06E1" w:rsidP="00D71791">
      <w:pPr>
        <w:ind w:firstLine="480"/>
      </w:pPr>
      <w:r>
        <w:rPr>
          <w:rFonts w:hint="eastAsia"/>
        </w:rPr>
        <w:t>当</w:t>
      </w:r>
      <w:r>
        <w:t>风速</w:t>
      </w:r>
      <w:r>
        <w:rPr>
          <w:rFonts w:hint="eastAsia"/>
        </w:rPr>
        <w:t>超过</w:t>
      </w:r>
      <w:r>
        <w:t>额定</w:t>
      </w:r>
      <w:r>
        <w:rPr>
          <w:rFonts w:hint="eastAsia"/>
        </w:rPr>
        <w:t>风速</w:t>
      </w:r>
      <w:r>
        <w:t>后，变桨</w:t>
      </w:r>
      <w:r w:rsidR="00CC2E0E">
        <w:rPr>
          <w:rFonts w:hint="eastAsia"/>
        </w:rPr>
        <w:t>控制</w:t>
      </w:r>
      <w:r w:rsidR="00CC2E0E">
        <w:t>系统</w:t>
      </w:r>
      <w:r>
        <w:rPr>
          <w:rFonts w:hint="eastAsia"/>
        </w:rPr>
        <w:t>开始</w:t>
      </w:r>
      <w:r>
        <w:t>工作，调节</w:t>
      </w:r>
      <w:proofErr w:type="gramStart"/>
      <w:r>
        <w:t>桨</w:t>
      </w:r>
      <w:proofErr w:type="gramEnd"/>
      <w:r>
        <w:t>距角</w:t>
      </w:r>
      <w:r w:rsidR="00CC2E0E">
        <w:rPr>
          <w:rFonts w:hint="eastAsia"/>
        </w:rPr>
        <w:t>增大</w:t>
      </w:r>
      <w:r>
        <w:rPr>
          <w:rFonts w:hint="eastAsia"/>
        </w:rPr>
        <w:t>使得</w:t>
      </w:r>
      <w:r>
        <w:t>风能利用系数</w:t>
      </w:r>
      <w:r w:rsidR="00CC2E0E">
        <w:rPr>
          <w:rFonts w:hint="eastAsia"/>
        </w:rPr>
        <w:t>变小</w:t>
      </w:r>
      <w:r>
        <w:t>，从而丢弃一部分风能，使得发电机输出功率可以稳定在额定功率附近，这种控制技术便是变桨控制技术。</w:t>
      </w:r>
      <w:r>
        <w:rPr>
          <w:rFonts w:hint="eastAsia"/>
        </w:rPr>
        <w:t>由于</w:t>
      </w:r>
      <w:r>
        <w:t>风电机组模型的复杂性使得变桨控制</w:t>
      </w:r>
      <w:r>
        <w:rPr>
          <w:rFonts w:hint="eastAsia"/>
        </w:rPr>
        <w:t>技术</w:t>
      </w:r>
      <w:r>
        <w:t>具有较高的难度。</w:t>
      </w:r>
      <w:r>
        <w:rPr>
          <w:rFonts w:hint="eastAsia"/>
        </w:rPr>
        <w:t>目前</w:t>
      </w:r>
      <w:r>
        <w:t>变桨控制系统的设计方法主要有三种：第一种为</w:t>
      </w:r>
      <w:r>
        <w:t>PID</w:t>
      </w:r>
      <w:r>
        <w:t>控制，该方法不需要</w:t>
      </w:r>
      <w:r w:rsidR="00CC2E0E">
        <w:rPr>
          <w:rFonts w:hint="eastAsia"/>
        </w:rPr>
        <w:t>得到</w:t>
      </w:r>
      <w:r>
        <w:t>精确</w:t>
      </w:r>
      <w:r>
        <w:rPr>
          <w:rFonts w:hint="eastAsia"/>
        </w:rPr>
        <w:t>的</w:t>
      </w:r>
      <w:r>
        <w:t>设计模型，且设计方法</w:t>
      </w:r>
      <w:r w:rsidR="00CC2E0E">
        <w:rPr>
          <w:rFonts w:hint="eastAsia"/>
        </w:rPr>
        <w:t>十分</w:t>
      </w:r>
      <w:r>
        <w:t>简单，是一种非常成熟的控制方法，</w:t>
      </w:r>
      <w:r w:rsidR="00CC2E0E">
        <w:rPr>
          <w:rFonts w:hint="eastAsia"/>
        </w:rPr>
        <w:t>目前</w:t>
      </w:r>
      <w:r>
        <w:t>已</w:t>
      </w:r>
      <w:r>
        <w:rPr>
          <w:rFonts w:hint="eastAsia"/>
        </w:rPr>
        <w:t>经广泛</w:t>
      </w:r>
      <w:r>
        <w:t>应用于各种工业控制中。</w:t>
      </w:r>
      <w:r>
        <w:rPr>
          <w:rFonts w:hint="eastAsia"/>
        </w:rPr>
        <w:t>但</w:t>
      </w:r>
      <w:r>
        <w:t>其控制参数的设计需要</w:t>
      </w:r>
      <w:r w:rsidR="00CC2E0E">
        <w:rPr>
          <w:rFonts w:hint="eastAsia"/>
        </w:rPr>
        <w:t>根据</w:t>
      </w:r>
      <w:r w:rsidR="00CC2E0E">
        <w:t>经验来获得，且需要大量实验来调整</w:t>
      </w:r>
      <w:r w:rsidR="00CC2E0E">
        <w:rPr>
          <w:rFonts w:hint="eastAsia"/>
        </w:rPr>
        <w:t>控制</w:t>
      </w:r>
      <w:r w:rsidR="00CC2E0E">
        <w:t>效果</w:t>
      </w:r>
      <w:r>
        <w:t>。随着一些智能算法的兴起，一些学者开始将</w:t>
      </w:r>
      <w:r>
        <w:t>PID</w:t>
      </w:r>
      <w:r>
        <w:t>与智能算法相结合形成了一些新的控制方法，如模糊</w:t>
      </w:r>
      <w:r>
        <w:t>PID</w:t>
      </w:r>
      <w:r>
        <w:t>、神经网络</w:t>
      </w:r>
      <w:r>
        <w:t>PID</w:t>
      </w:r>
      <w:r>
        <w:t>等，并将这些</w:t>
      </w:r>
      <w:r>
        <w:rPr>
          <w:rFonts w:hint="eastAsia"/>
        </w:rPr>
        <w:t>控制</w:t>
      </w:r>
      <w:r>
        <w:t>方法用于风电变桨控制</w:t>
      </w:r>
      <w:r w:rsidR="00CC2E0E">
        <w:rPr>
          <w:rFonts w:hint="eastAsia"/>
        </w:rPr>
        <w:t>系统</w:t>
      </w:r>
      <w:r>
        <w:t>中</w:t>
      </w:r>
      <w:r>
        <w:rPr>
          <w:rFonts w:hint="eastAsia"/>
        </w:rPr>
        <w:t>。文献</w:t>
      </w:r>
      <w:r w:rsidR="00CF33DD">
        <w:rPr>
          <w:noProof/>
        </w:rPr>
        <w:t>[20-30]</w:t>
      </w:r>
      <w:r>
        <w:rPr>
          <w:rFonts w:hint="eastAsia"/>
        </w:rPr>
        <w:t>通过</w:t>
      </w:r>
      <w:r>
        <w:t>使用模糊</w:t>
      </w:r>
      <w:r>
        <w:t>PID</w:t>
      </w:r>
      <w:r>
        <w:rPr>
          <w:rFonts w:hint="eastAsia"/>
        </w:rPr>
        <w:t>控制</w:t>
      </w:r>
      <w:proofErr w:type="gramStart"/>
      <w:r>
        <w:t>桨</w:t>
      </w:r>
      <w:proofErr w:type="gramEnd"/>
      <w:r>
        <w:t>距角，通过定义模糊规则</w:t>
      </w:r>
      <w:r>
        <w:rPr>
          <w:rFonts w:hint="eastAsia"/>
        </w:rPr>
        <w:t>，</w:t>
      </w:r>
      <w:r>
        <w:t>利用</w:t>
      </w:r>
      <w:r>
        <w:t>PID</w:t>
      </w:r>
      <w:r>
        <w:t>控制取得了不错的控制效果。</w:t>
      </w:r>
      <w:r w:rsidRPr="005D4E45">
        <w:t>文献</w:t>
      </w:r>
      <w:r w:rsidR="00CF33DD">
        <w:rPr>
          <w:noProof/>
        </w:rPr>
        <w:t>[31-39]</w:t>
      </w:r>
      <w:r>
        <w:rPr>
          <w:rFonts w:hint="eastAsia"/>
        </w:rPr>
        <w:t>利用</w:t>
      </w:r>
      <w:r>
        <w:t>BP</w:t>
      </w:r>
      <w:r>
        <w:t>神经网络和</w:t>
      </w:r>
      <w:r>
        <w:t>RBF</w:t>
      </w:r>
      <w:r>
        <w:t>神经网络通过训练后获得较好地控制参数，使得系统具有较好地控制性能</w:t>
      </w:r>
      <w:r>
        <w:rPr>
          <w:rFonts w:hint="eastAsia"/>
        </w:rPr>
        <w:t>；</w:t>
      </w:r>
      <w:r>
        <w:t>第二种方法是简化非线性模型，</w:t>
      </w:r>
      <w:r>
        <w:rPr>
          <w:rFonts w:hint="eastAsia"/>
        </w:rPr>
        <w:t>这种</w:t>
      </w:r>
      <w:r>
        <w:t>方法通过一定的约束条件将风机模型简化</w:t>
      </w:r>
      <w:r>
        <w:rPr>
          <w:rFonts w:hint="eastAsia"/>
        </w:rPr>
        <w:t>，</w:t>
      </w:r>
      <w:r>
        <w:t>之后利用传统的控制器设计方法</w:t>
      </w:r>
      <w:r>
        <w:rPr>
          <w:rFonts w:hint="eastAsia"/>
        </w:rPr>
        <w:t>应用</w:t>
      </w:r>
      <w:r>
        <w:t>到简化后的模型上，</w:t>
      </w:r>
      <w:r>
        <w:rPr>
          <w:rFonts w:hint="eastAsia"/>
        </w:rPr>
        <w:t>该方法</w:t>
      </w:r>
      <w:r>
        <w:t>需要多次试验进行验证。</w:t>
      </w:r>
      <w:r w:rsidRPr="00E2569F">
        <w:t>Fernando Valenciaga</w:t>
      </w:r>
      <w:r>
        <w:rPr>
          <w:rFonts w:hint="eastAsia"/>
        </w:rPr>
        <w:t>将</w:t>
      </w:r>
      <w:r>
        <w:t>变结构技术与李雅普诺夫方法</w:t>
      </w:r>
      <w:r>
        <w:rPr>
          <w:rFonts w:hint="eastAsia"/>
        </w:rPr>
        <w:t>相</w:t>
      </w:r>
      <w:r>
        <w:t>结合</w:t>
      </w:r>
      <w:r>
        <w:rPr>
          <w:rFonts w:hint="eastAsia"/>
        </w:rPr>
        <w:t>，使得</w:t>
      </w:r>
      <w:r>
        <w:t>系统具有较高的鲁棒性</w:t>
      </w:r>
      <w:r w:rsidRPr="005D4E45">
        <w:rPr>
          <w:noProof/>
          <w:vertAlign w:val="superscript"/>
        </w:rPr>
        <w:t>[40]</w:t>
      </w:r>
      <w:r>
        <w:t>。</w:t>
      </w:r>
      <w:r>
        <w:rPr>
          <w:rFonts w:hint="eastAsia"/>
        </w:rPr>
        <w:t>第三种</w:t>
      </w:r>
      <w:r>
        <w:t>方法是</w:t>
      </w:r>
      <w:r w:rsidR="00A06E7F">
        <w:rPr>
          <w:rFonts w:hint="eastAsia"/>
        </w:rPr>
        <w:t>首先</w:t>
      </w:r>
      <w:r>
        <w:t>通过反馈线性化将非线性模型转化成线性模型，之后再通过</w:t>
      </w:r>
      <w:r w:rsidR="00A06E7F">
        <w:rPr>
          <w:rFonts w:hint="eastAsia"/>
        </w:rPr>
        <w:t>经典</w:t>
      </w:r>
      <w:r w:rsidR="00A06E7F">
        <w:t>控</w:t>
      </w:r>
      <w:r w:rsidR="00A06E7F">
        <w:lastRenderedPageBreak/>
        <w:t>制理论中的控制方法</w:t>
      </w:r>
      <w:r>
        <w:rPr>
          <w:rFonts w:hint="eastAsia"/>
        </w:rPr>
        <w:t>对</w:t>
      </w:r>
      <w:r>
        <w:t>系统进行控制。</w:t>
      </w:r>
      <w:r>
        <w:rPr>
          <w:rFonts w:hint="eastAsia"/>
        </w:rPr>
        <w:t>杨</w:t>
      </w:r>
      <w:proofErr w:type="gramStart"/>
      <w:r>
        <w:rPr>
          <w:rFonts w:hint="eastAsia"/>
        </w:rPr>
        <w:t>锡运通过</w:t>
      </w:r>
      <w:proofErr w:type="gramEnd"/>
      <w:r>
        <w:t>使用反馈线性化方法，</w:t>
      </w:r>
      <w:r>
        <w:rPr>
          <w:rFonts w:hint="eastAsia"/>
        </w:rPr>
        <w:t>设计</w:t>
      </w:r>
      <w:r>
        <w:t>了</w:t>
      </w:r>
      <w:r>
        <w:rPr>
          <w:rFonts w:hint="eastAsia"/>
        </w:rPr>
        <w:t>基于</w:t>
      </w:r>
      <w:r>
        <w:t>自适应模糊控制策略</w:t>
      </w:r>
      <w:r>
        <w:rPr>
          <w:rFonts w:hint="eastAsia"/>
        </w:rPr>
        <w:t>的</w:t>
      </w:r>
      <w:r>
        <w:t>滑模控制器，</w:t>
      </w:r>
      <w:r w:rsidR="00A06E7F">
        <w:rPr>
          <w:rFonts w:hint="eastAsia"/>
        </w:rPr>
        <w:t>该方法</w:t>
      </w:r>
      <w:r>
        <w:t>可有效抑制风速扰动，达到了较好地控制效果</w:t>
      </w:r>
      <w:r w:rsidRPr="005D4E45">
        <w:rPr>
          <w:noProof/>
          <w:vertAlign w:val="superscript"/>
        </w:rPr>
        <w:t>[41]</w:t>
      </w:r>
      <w:r>
        <w:t>。</w:t>
      </w:r>
      <w:r>
        <w:rPr>
          <w:rFonts w:hint="eastAsia"/>
        </w:rPr>
        <w:t>秦</w:t>
      </w:r>
      <w:proofErr w:type="gramStart"/>
      <w:r>
        <w:rPr>
          <w:rFonts w:hint="eastAsia"/>
        </w:rPr>
        <w:t>生升</w:t>
      </w:r>
      <w:r>
        <w:t>基于</w:t>
      </w:r>
      <w:proofErr w:type="gramEnd"/>
      <w:r>
        <w:rPr>
          <w:rFonts w:hint="eastAsia"/>
        </w:rPr>
        <w:t>反馈</w:t>
      </w:r>
      <w:r>
        <w:t>线性化，</w:t>
      </w:r>
      <w:r w:rsidR="00A06E7F">
        <w:rPr>
          <w:rFonts w:hint="eastAsia"/>
        </w:rPr>
        <w:t>采用</w:t>
      </w:r>
      <w:r>
        <w:t>将自适应方法和滑</w:t>
      </w:r>
      <w:proofErr w:type="gramStart"/>
      <w:r>
        <w:t>模控制</w:t>
      </w:r>
      <w:proofErr w:type="gramEnd"/>
      <w:r>
        <w:t>方法相结合</w:t>
      </w:r>
      <w:r w:rsidR="00A06E7F">
        <w:rPr>
          <w:rFonts w:hint="eastAsia"/>
        </w:rPr>
        <w:t>和</w:t>
      </w:r>
      <w:r w:rsidR="00A06E7F">
        <w:t>策略</w:t>
      </w:r>
      <w:r>
        <w:t>设计了</w:t>
      </w:r>
      <w:r w:rsidR="00A06E7F">
        <w:rPr>
          <w:rFonts w:hint="eastAsia"/>
        </w:rPr>
        <w:t>风机</w:t>
      </w:r>
      <w:r>
        <w:t>变桨控制器，该控制器</w:t>
      </w:r>
      <w:r w:rsidR="00A06E7F">
        <w:rPr>
          <w:rFonts w:hint="eastAsia"/>
        </w:rPr>
        <w:t>在</w:t>
      </w:r>
      <w:r>
        <w:t>稳定风力发电</w:t>
      </w:r>
      <w:r>
        <w:rPr>
          <w:rFonts w:hint="eastAsia"/>
        </w:rPr>
        <w:t>机组</w:t>
      </w:r>
      <w:r>
        <w:t>系统</w:t>
      </w:r>
      <w:r w:rsidR="00A06E7F">
        <w:rPr>
          <w:rFonts w:hint="eastAsia"/>
        </w:rPr>
        <w:t>方面</w:t>
      </w:r>
      <w:r w:rsidR="00A06E7F">
        <w:t>取得了很好</w:t>
      </w:r>
      <w:proofErr w:type="gramStart"/>
      <w:r w:rsidR="00A06E7F">
        <w:t>地成果</w:t>
      </w:r>
      <w:proofErr w:type="gramEnd"/>
      <w:r w:rsidRPr="005D4E45">
        <w:rPr>
          <w:noProof/>
          <w:vertAlign w:val="superscript"/>
        </w:rPr>
        <w:t>[42]</w:t>
      </w:r>
      <w:r>
        <w:t>。</w:t>
      </w:r>
      <w:r>
        <w:rPr>
          <w:rFonts w:hint="eastAsia"/>
        </w:rPr>
        <w:t>杨俊华</w:t>
      </w:r>
      <w:r>
        <w:t>基于微分几何反馈线性化方法，</w:t>
      </w:r>
      <w:r w:rsidR="00A06E7F">
        <w:rPr>
          <w:rFonts w:hint="eastAsia"/>
        </w:rPr>
        <w:t>对</w:t>
      </w:r>
      <w:r w:rsidR="00A06E7F">
        <w:t>风机系统模型进行了</w:t>
      </w:r>
      <w:r>
        <w:t>精确反馈线性化，并</w:t>
      </w:r>
      <w:r w:rsidR="00A06E7F">
        <w:rPr>
          <w:rFonts w:hint="eastAsia"/>
        </w:rPr>
        <w:t>在</w:t>
      </w:r>
      <w:r w:rsidR="00A06E7F">
        <w:t>线性化后的</w:t>
      </w:r>
      <w:proofErr w:type="gramStart"/>
      <w:r w:rsidR="00A06E7F">
        <w:t>的</w:t>
      </w:r>
      <w:proofErr w:type="gramEnd"/>
      <w:r w:rsidR="00A06E7F">
        <w:t>模型上</w:t>
      </w:r>
      <w:r>
        <w:t>设计了变桨控制器，该方法能够较好地解决功率恒定问题</w:t>
      </w:r>
      <w:r w:rsidRPr="005D4E45">
        <w:rPr>
          <w:noProof/>
          <w:vertAlign w:val="superscript"/>
        </w:rPr>
        <w:t>[43]</w:t>
      </w:r>
      <w:r>
        <w:t>。</w:t>
      </w:r>
    </w:p>
    <w:p w:rsidR="004F06E1" w:rsidRDefault="004F06E1" w:rsidP="00D71791">
      <w:pPr>
        <w:ind w:firstLine="480"/>
      </w:pPr>
      <w:r>
        <w:rPr>
          <w:rFonts w:hint="eastAsia"/>
        </w:rPr>
        <w:t>变桨</w:t>
      </w:r>
      <w:r>
        <w:t>控制系统</w:t>
      </w:r>
      <w:r>
        <w:rPr>
          <w:rFonts w:hint="eastAsia"/>
        </w:rPr>
        <w:t>在</w:t>
      </w:r>
      <w:r>
        <w:t>进行反馈线性化时一般采用</w:t>
      </w:r>
      <w:r>
        <w:rPr>
          <w:rFonts w:hint="eastAsia"/>
        </w:rPr>
        <w:t>在</w:t>
      </w:r>
      <w:r>
        <w:t>某个稳定的工作点进行线性化或者</w:t>
      </w:r>
      <w:r>
        <w:rPr>
          <w:rFonts w:hint="eastAsia"/>
        </w:rPr>
        <w:t>根据</w:t>
      </w:r>
      <w:r>
        <w:t>某个参数</w:t>
      </w:r>
      <w:r>
        <w:rPr>
          <w:rFonts w:hint="eastAsia"/>
        </w:rPr>
        <w:t>（如</w:t>
      </w:r>
      <w:r>
        <w:t>风轮转速等）进行线性化</w:t>
      </w:r>
      <w:r>
        <w:rPr>
          <w:rFonts w:hint="eastAsia"/>
        </w:rPr>
        <w:t>。王东风</w:t>
      </w:r>
      <w:proofErr w:type="gramStart"/>
      <w:r>
        <w:rPr>
          <w:rFonts w:hint="eastAsia"/>
        </w:rPr>
        <w:t>针选择</w:t>
      </w:r>
      <w:proofErr w:type="gramEnd"/>
      <w:r>
        <w:t>一个工作点</w:t>
      </w:r>
      <w:r>
        <w:rPr>
          <w:rFonts w:hint="eastAsia"/>
        </w:rPr>
        <w:t>对风力发电机组模型</w:t>
      </w:r>
      <w:r>
        <w:t>进行线性化，并建立了滑模控制器，取得了较好地控制效果</w:t>
      </w:r>
      <w:r w:rsidRPr="005D4E45">
        <w:rPr>
          <w:noProof/>
          <w:vertAlign w:val="superscript"/>
        </w:rPr>
        <w:t>[44]</w:t>
      </w:r>
      <w:r>
        <w:t>。</w:t>
      </w:r>
      <w:r>
        <w:rPr>
          <w:rFonts w:hint="eastAsia"/>
        </w:rPr>
        <w:t>Bakka Tore</w:t>
      </w:r>
      <w:r>
        <w:rPr>
          <w:rFonts w:hint="eastAsia"/>
        </w:rPr>
        <w:t>基于</w:t>
      </w:r>
      <w:r>
        <w:t>风电机组的非线性模型建立了线性模型，将控制问题转化为线性矩阵不等式问题，并根据线性模型设计了控制器，取得了良好的控制效果</w:t>
      </w:r>
      <w:r w:rsidRPr="005D4E45">
        <w:rPr>
          <w:noProof/>
          <w:vertAlign w:val="superscript"/>
        </w:rPr>
        <w:t>[45]</w:t>
      </w:r>
      <w:r>
        <w:t>。</w:t>
      </w:r>
    </w:p>
    <w:p w:rsidR="004F06E1" w:rsidRDefault="004F06E1" w:rsidP="004F06E1">
      <w:pPr>
        <w:pStyle w:val="2"/>
        <w:numPr>
          <w:ilvl w:val="1"/>
          <w:numId w:val="15"/>
        </w:numPr>
        <w:ind w:left="480" w:hanging="480"/>
      </w:pPr>
      <w:bookmarkStart w:id="57" w:name="_Toc435272892"/>
      <w:r w:rsidRPr="00554B08">
        <w:rPr>
          <w:rFonts w:hint="eastAsia"/>
        </w:rPr>
        <w:t>课题的研究意义和研究内容</w:t>
      </w:r>
      <w:bookmarkEnd w:id="57"/>
    </w:p>
    <w:p w:rsidR="004F06E1" w:rsidRDefault="004F06E1" w:rsidP="00D71791">
      <w:pPr>
        <w:ind w:firstLine="480"/>
      </w:pPr>
      <w:r>
        <w:rPr>
          <w:rFonts w:hint="eastAsia"/>
        </w:rPr>
        <w:t>由于</w:t>
      </w:r>
      <w:r>
        <w:t>煤、石油、天然气等常规</w:t>
      </w:r>
      <w:r>
        <w:rPr>
          <w:rFonts w:hint="eastAsia"/>
        </w:rPr>
        <w:t>能源</w:t>
      </w:r>
      <w:r w:rsidR="003B3292">
        <w:rPr>
          <w:rFonts w:hint="eastAsia"/>
        </w:rPr>
        <w:t>遭到</w:t>
      </w:r>
      <w:r w:rsidR="003B3292">
        <w:t>了</w:t>
      </w:r>
      <w:r>
        <w:t>过度使用，导致</w:t>
      </w:r>
      <w:r>
        <w:rPr>
          <w:rFonts w:hint="eastAsia"/>
        </w:rPr>
        <w:t>常规</w:t>
      </w:r>
      <w:r>
        <w:t>能源日益枯竭</w:t>
      </w:r>
      <w:r>
        <w:rPr>
          <w:rFonts w:hint="eastAsia"/>
        </w:rPr>
        <w:t>，</w:t>
      </w:r>
      <w:r>
        <w:t>且环境污染问题愈加严重</w:t>
      </w:r>
      <w:r w:rsidR="00E316F8">
        <w:rPr>
          <w:rFonts w:hint="eastAsia"/>
        </w:rPr>
        <w:t>，</w:t>
      </w:r>
      <w:r w:rsidR="00E316F8">
        <w:t>严重影响</w:t>
      </w:r>
      <w:r w:rsidR="00E316F8">
        <w:rPr>
          <w:rFonts w:hint="eastAsia"/>
        </w:rPr>
        <w:t>了</w:t>
      </w:r>
      <w:r w:rsidR="00E316F8">
        <w:t>国民经济的发展</w:t>
      </w:r>
      <w:r>
        <w:t>。</w:t>
      </w:r>
      <w:r>
        <w:rPr>
          <w:rFonts w:hint="eastAsia"/>
        </w:rPr>
        <w:t>为</w:t>
      </w:r>
      <w:r>
        <w:t>解决这些问题，</w:t>
      </w:r>
      <w:r w:rsidR="00CC2E0E">
        <w:rPr>
          <w:rFonts w:hint="eastAsia"/>
        </w:rPr>
        <w:t>人们</w:t>
      </w:r>
      <w:r w:rsidR="00CC2E0E">
        <w:t>把注意力放在了开发和利用可再生能源上</w:t>
      </w:r>
      <w:r>
        <w:t>，风能作</w:t>
      </w:r>
      <w:r>
        <w:rPr>
          <w:rFonts w:hint="eastAsia"/>
        </w:rPr>
        <w:t>一种</w:t>
      </w:r>
      <w:r>
        <w:t>可再生能源也受到了世界各国的</w:t>
      </w:r>
      <w:r>
        <w:rPr>
          <w:rFonts w:hint="eastAsia"/>
        </w:rPr>
        <w:t>青睐</w:t>
      </w:r>
      <w:r>
        <w:t>，风力发电技术也随之发展起来。</w:t>
      </w:r>
    </w:p>
    <w:p w:rsidR="004F06E1" w:rsidRDefault="004F06E1" w:rsidP="00D71791">
      <w:pPr>
        <w:ind w:firstLine="480"/>
      </w:pPr>
      <w:r>
        <w:t>本论文</w:t>
      </w:r>
      <w:r>
        <w:rPr>
          <w:rFonts w:hint="eastAsia"/>
        </w:rPr>
        <w:t>通过</w:t>
      </w:r>
      <w:r>
        <w:t>阅读国内外风电控制</w:t>
      </w:r>
      <w:r>
        <w:rPr>
          <w:rFonts w:hint="eastAsia"/>
        </w:rPr>
        <w:t>系统</w:t>
      </w:r>
      <w:r>
        <w:t>相关文献，对</w:t>
      </w:r>
      <w:r>
        <w:rPr>
          <w:rFonts w:hint="eastAsia"/>
        </w:rPr>
        <w:t>风力</w:t>
      </w:r>
      <w:r>
        <w:t>发电技术原理和控制</w:t>
      </w:r>
      <w:r>
        <w:rPr>
          <w:rFonts w:hint="eastAsia"/>
        </w:rPr>
        <w:t>技术</w:t>
      </w:r>
      <w:r>
        <w:t>有了一定的</w:t>
      </w:r>
      <w:r>
        <w:rPr>
          <w:rFonts w:hint="eastAsia"/>
        </w:rPr>
        <w:t>认识</w:t>
      </w:r>
      <w:r w:rsidR="003B3292">
        <w:rPr>
          <w:rFonts w:hint="eastAsia"/>
        </w:rPr>
        <w:t>和</w:t>
      </w:r>
      <w:r w:rsidR="003B3292">
        <w:t>了解</w:t>
      </w:r>
      <w:r>
        <w:rPr>
          <w:rFonts w:hint="eastAsia"/>
        </w:rPr>
        <w:t>。</w:t>
      </w:r>
      <w:r w:rsidR="003B3292">
        <w:rPr>
          <w:rFonts w:hint="eastAsia"/>
        </w:rPr>
        <w:t>由于</w:t>
      </w:r>
      <w:r>
        <w:t>大型</w:t>
      </w:r>
      <w:r>
        <w:rPr>
          <w:rFonts w:hint="eastAsia"/>
        </w:rPr>
        <w:t>风力</w:t>
      </w:r>
      <w:r>
        <w:t>发电机组具有高度非线性和不确定性</w:t>
      </w:r>
      <w:r>
        <w:rPr>
          <w:rFonts w:hint="eastAsia"/>
        </w:rPr>
        <w:t>，</w:t>
      </w:r>
      <w:r w:rsidR="003B3292">
        <w:rPr>
          <w:rFonts w:hint="eastAsia"/>
        </w:rPr>
        <w:t>使得</w:t>
      </w:r>
      <w:r w:rsidR="003B3292">
        <w:t>控制器设计至关重要。</w:t>
      </w:r>
      <w:r>
        <w:t>本文利用状态反馈对风电机组设计了控制器，并证明了其稳定性，之后</w:t>
      </w:r>
      <w:r w:rsidR="003B3292">
        <w:rPr>
          <w:rFonts w:hint="eastAsia"/>
        </w:rPr>
        <w:t>估算</w:t>
      </w:r>
      <w:r w:rsidR="003B3292">
        <w:t>出</w:t>
      </w:r>
      <w:r>
        <w:t>了在该控制器</w:t>
      </w:r>
      <w:proofErr w:type="gramStart"/>
      <w:r>
        <w:t>下风电机组</w:t>
      </w:r>
      <w:proofErr w:type="gramEnd"/>
      <w:r>
        <w:t>运行的稳定域，这对风机正常运行</w:t>
      </w:r>
      <w:r>
        <w:rPr>
          <w:rFonts w:hint="eastAsia"/>
        </w:rPr>
        <w:t>范围</w:t>
      </w:r>
      <w:r>
        <w:t>和故障修复</w:t>
      </w:r>
      <w:r>
        <w:rPr>
          <w:rFonts w:hint="eastAsia"/>
        </w:rPr>
        <w:t>时间</w:t>
      </w:r>
      <w:r>
        <w:t>的估计提供了一定的理论依据。</w:t>
      </w:r>
    </w:p>
    <w:p w:rsidR="004F06E1" w:rsidRDefault="004F06E1" w:rsidP="00D71791">
      <w:pPr>
        <w:ind w:firstLine="480"/>
      </w:pPr>
      <w:r>
        <w:rPr>
          <w:rFonts w:hint="eastAsia"/>
        </w:rPr>
        <w:t>本文主要研究内容如下：</w:t>
      </w:r>
      <w:r>
        <w:rPr>
          <w:rFonts w:hint="eastAsia"/>
        </w:rPr>
        <w:t xml:space="preserve"> </w:t>
      </w:r>
    </w:p>
    <w:p w:rsidR="004F06E1" w:rsidRDefault="004F06E1" w:rsidP="00D71791">
      <w:pPr>
        <w:ind w:firstLine="480"/>
      </w:pPr>
      <w:r>
        <w:rPr>
          <w:rFonts w:hint="eastAsia"/>
        </w:rPr>
        <w:t>第一章首先介绍了课题的研究背景，之后</w:t>
      </w:r>
      <w:r>
        <w:t>介绍了</w:t>
      </w:r>
      <w:r>
        <w:rPr>
          <w:rFonts w:hint="eastAsia"/>
        </w:rPr>
        <w:t>世界风力发电的发展现状，及现下风力发电机组的一些新型控制技术，包括智能变速控制技术、智能变桨控制技术以及工程中常用的</w:t>
      </w:r>
      <w:r>
        <w:rPr>
          <w:rFonts w:hint="eastAsia"/>
        </w:rPr>
        <w:t>PID</w:t>
      </w:r>
      <w:r>
        <w:rPr>
          <w:rFonts w:hint="eastAsia"/>
        </w:rPr>
        <w:t>控制技术，最后明确了本课题的控制方法。</w:t>
      </w:r>
    </w:p>
    <w:p w:rsidR="004F06E1" w:rsidRDefault="004F06E1" w:rsidP="00D71791">
      <w:pPr>
        <w:ind w:firstLine="480"/>
      </w:pPr>
      <w:r>
        <w:rPr>
          <w:rFonts w:hint="eastAsia"/>
        </w:rPr>
        <w:t>第二章对首先对风力发电机组的结构和分类做了简单介绍，之后对风机的空气动力学原理进行了介绍，包括动量理论，</w:t>
      </w:r>
      <w:r>
        <w:t>风力</w:t>
      </w:r>
      <w:r>
        <w:rPr>
          <w:rFonts w:hint="eastAsia"/>
        </w:rPr>
        <w:t>机的特性系数。然后针对变速</w:t>
      </w:r>
      <w:proofErr w:type="gramStart"/>
      <w:r>
        <w:rPr>
          <w:rFonts w:hint="eastAsia"/>
        </w:rPr>
        <w:t>变桨风电</w:t>
      </w:r>
      <w:proofErr w:type="gramEnd"/>
      <w:r>
        <w:rPr>
          <w:rFonts w:hint="eastAsia"/>
        </w:rPr>
        <w:t>机组运行，划分了其工作区间，并对最佳叶尖速比区、转速恒定区和功率恒定区三个运行区域工作状态分别进行了详细的描述。</w:t>
      </w:r>
    </w:p>
    <w:p w:rsidR="004F06E1" w:rsidRDefault="004F06E1" w:rsidP="00D71791">
      <w:pPr>
        <w:ind w:firstLine="480"/>
      </w:pPr>
      <w:r>
        <w:rPr>
          <w:rFonts w:hint="eastAsia"/>
        </w:rPr>
        <w:t>第三章</w:t>
      </w:r>
      <w:r>
        <w:t>将风力发电机组</w:t>
      </w:r>
      <w:r>
        <w:rPr>
          <w:rFonts w:hint="eastAsia"/>
        </w:rPr>
        <w:t>模型</w:t>
      </w:r>
      <w:r>
        <w:t>分解为风速模型、风力机模型、传动系统模型、发电</w:t>
      </w:r>
      <w:r>
        <w:lastRenderedPageBreak/>
        <w:t>机模型和变桨执行机构模型</w:t>
      </w:r>
      <w:r>
        <w:rPr>
          <w:rFonts w:hint="eastAsia"/>
        </w:rPr>
        <w:t>，</w:t>
      </w:r>
      <w:r>
        <w:t>并对各个模型都进行了建模，最后根据各个模型</w:t>
      </w:r>
      <w:r>
        <w:rPr>
          <w:rFonts w:hint="eastAsia"/>
        </w:rPr>
        <w:t>搭建</w:t>
      </w:r>
      <w:r>
        <w:t>了风力发电机组控制系统仿真平台。</w:t>
      </w:r>
      <w:r>
        <w:rPr>
          <w:rFonts w:hint="eastAsia"/>
        </w:rPr>
        <w:t>之后</w:t>
      </w:r>
      <w:r>
        <w:t>介绍了常用</w:t>
      </w:r>
      <w:r>
        <w:rPr>
          <w:rFonts w:hint="eastAsia"/>
        </w:rPr>
        <w:t>的一些</w:t>
      </w:r>
      <w:r>
        <w:t>控制方法，包括状态反馈控制、</w:t>
      </w:r>
      <w:r>
        <w:t>PID</w:t>
      </w:r>
      <w:r>
        <w:t>控制和滑</w:t>
      </w:r>
      <w:proofErr w:type="gramStart"/>
      <w:r>
        <w:t>模控制</w:t>
      </w:r>
      <w:proofErr w:type="gramEnd"/>
      <w:r>
        <w:t>等，</w:t>
      </w:r>
      <w:r w:rsidR="00106565">
        <w:rPr>
          <w:rFonts w:hint="eastAsia"/>
        </w:rPr>
        <w:t>为</w:t>
      </w:r>
      <w:r>
        <w:rPr>
          <w:rFonts w:hint="eastAsia"/>
        </w:rPr>
        <w:t>设计</w:t>
      </w:r>
      <w:r>
        <w:t>控制器奠定了理论基础，最后介绍了风力发电机组运行稳定域</w:t>
      </w:r>
      <w:r>
        <w:rPr>
          <w:rFonts w:hint="eastAsia"/>
        </w:rPr>
        <w:t>的</w:t>
      </w:r>
      <w:r>
        <w:t>重要性及其估算方法。</w:t>
      </w:r>
    </w:p>
    <w:p w:rsidR="004F06E1" w:rsidRDefault="004F06E1" w:rsidP="00D71791">
      <w:pPr>
        <w:ind w:firstLineChars="0" w:firstLine="480"/>
        <w:rPr>
          <w:rFonts w:hAnsi="宋体"/>
          <w:szCs w:val="21"/>
        </w:rPr>
      </w:pPr>
      <w:r>
        <w:rPr>
          <w:rFonts w:hint="eastAsia"/>
        </w:rPr>
        <w:t>第四章对</w:t>
      </w:r>
      <w:r>
        <w:t>风力发电机组设计控制器并估算其稳定域</w:t>
      </w:r>
      <w:r>
        <w:rPr>
          <w:rFonts w:hint="eastAsia"/>
        </w:rPr>
        <w:t>，</w:t>
      </w:r>
      <w:r>
        <w:rPr>
          <w:rFonts w:hAnsi="宋体" w:hint="eastAsia"/>
          <w:szCs w:val="21"/>
        </w:rPr>
        <w:t>利用</w:t>
      </w:r>
      <w:r>
        <w:rPr>
          <w:rFonts w:hAnsi="宋体"/>
          <w:szCs w:val="21"/>
        </w:rPr>
        <w:t>状态</w:t>
      </w:r>
      <w:r>
        <w:rPr>
          <w:rFonts w:hAnsi="宋体" w:hint="eastAsia"/>
          <w:szCs w:val="21"/>
        </w:rPr>
        <w:t>转换</w:t>
      </w:r>
      <w:r>
        <w:rPr>
          <w:rFonts w:hAnsi="宋体"/>
          <w:szCs w:val="21"/>
        </w:rPr>
        <w:t>将</w:t>
      </w:r>
      <w:proofErr w:type="gramStart"/>
      <w:r>
        <w:rPr>
          <w:rFonts w:hAnsi="宋体"/>
          <w:szCs w:val="21"/>
        </w:rPr>
        <w:t>原控制</w:t>
      </w:r>
      <w:proofErr w:type="gramEnd"/>
      <w:r>
        <w:rPr>
          <w:rFonts w:hAnsi="宋体"/>
          <w:szCs w:val="21"/>
        </w:rPr>
        <w:t>问题转换为系统在原点稳定的问题，之后设计出状态反馈控制器并</w:t>
      </w:r>
      <w:r>
        <w:rPr>
          <w:rFonts w:hAnsi="宋体" w:hint="eastAsia"/>
          <w:szCs w:val="21"/>
        </w:rPr>
        <w:t>利用</w:t>
      </w:r>
      <w:r>
        <w:rPr>
          <w:rFonts w:hAnsi="宋体"/>
          <w:szCs w:val="21"/>
        </w:rPr>
        <w:t>李雅普诺夫方法确定控制器参数，</w:t>
      </w:r>
      <w:r>
        <w:rPr>
          <w:rFonts w:hAnsi="宋体" w:hint="eastAsia"/>
          <w:szCs w:val="21"/>
        </w:rPr>
        <w:t>最终</w:t>
      </w:r>
      <w:r>
        <w:rPr>
          <w:rFonts w:hAnsi="宋体"/>
          <w:szCs w:val="21"/>
        </w:rPr>
        <w:t>设计出</w:t>
      </w:r>
      <w:r>
        <w:rPr>
          <w:rFonts w:hAnsi="宋体" w:hint="eastAsia"/>
          <w:szCs w:val="21"/>
        </w:rPr>
        <w:t>转矩</w:t>
      </w:r>
      <w:r>
        <w:rPr>
          <w:rFonts w:hAnsi="宋体"/>
          <w:szCs w:val="21"/>
        </w:rPr>
        <w:t>控制器和变桨控制器，并在所</w:t>
      </w:r>
      <w:r>
        <w:rPr>
          <w:rFonts w:hAnsi="宋体" w:hint="eastAsia"/>
          <w:szCs w:val="21"/>
        </w:rPr>
        <w:t>设计</w:t>
      </w:r>
      <w:r>
        <w:rPr>
          <w:rFonts w:hAnsi="宋体"/>
          <w:szCs w:val="21"/>
        </w:rPr>
        <w:t>的控制器的基础上，估算出了其运行的稳定域。</w:t>
      </w:r>
      <w:r>
        <w:rPr>
          <w:rFonts w:hAnsi="宋体" w:hint="eastAsia"/>
          <w:szCs w:val="21"/>
        </w:rPr>
        <w:t>最后利用</w:t>
      </w:r>
      <w:r>
        <w:rPr>
          <w:rFonts w:hAnsi="宋体"/>
          <w:szCs w:val="21"/>
        </w:rPr>
        <w:t>本文所建立的风力发电机组控制仿真平台，分别在多</w:t>
      </w:r>
      <w:r>
        <w:rPr>
          <w:rFonts w:hAnsi="宋体" w:hint="eastAsia"/>
          <w:szCs w:val="21"/>
        </w:rPr>
        <w:t>种</w:t>
      </w:r>
      <w:r>
        <w:rPr>
          <w:rFonts w:hAnsi="宋体"/>
          <w:szCs w:val="21"/>
        </w:rPr>
        <w:t>风速下验证控制器的控制效果，结果得出，在控制器能够</w:t>
      </w:r>
      <w:r>
        <w:rPr>
          <w:rFonts w:hAnsi="宋体" w:hint="eastAsia"/>
          <w:szCs w:val="21"/>
        </w:rPr>
        <w:t>在</w:t>
      </w:r>
      <w:r>
        <w:rPr>
          <w:rFonts w:hAnsi="宋体"/>
          <w:szCs w:val="21"/>
        </w:rPr>
        <w:t>低风速阶段达到输出最大功率</w:t>
      </w:r>
      <w:r>
        <w:rPr>
          <w:rFonts w:hAnsi="宋体" w:hint="eastAsia"/>
          <w:szCs w:val="21"/>
        </w:rPr>
        <w:t>的</w:t>
      </w:r>
      <w:r>
        <w:rPr>
          <w:rFonts w:hAnsi="宋体"/>
          <w:szCs w:val="21"/>
        </w:rPr>
        <w:t>控制目标，</w:t>
      </w:r>
      <w:r>
        <w:rPr>
          <w:rFonts w:hAnsi="宋体" w:hint="eastAsia"/>
          <w:szCs w:val="21"/>
        </w:rPr>
        <w:t>在</w:t>
      </w:r>
      <w:r>
        <w:rPr>
          <w:rFonts w:hAnsi="宋体"/>
          <w:szCs w:val="21"/>
        </w:rPr>
        <w:t>高风速阶段达到输出功率稳定的控制</w:t>
      </w:r>
      <w:r>
        <w:rPr>
          <w:rFonts w:hAnsi="宋体" w:hint="eastAsia"/>
          <w:szCs w:val="21"/>
        </w:rPr>
        <w:t>目标</w:t>
      </w:r>
      <w:r>
        <w:rPr>
          <w:rFonts w:hAnsi="宋体"/>
          <w:szCs w:val="21"/>
        </w:rPr>
        <w:t>。</w:t>
      </w:r>
    </w:p>
    <w:p w:rsidR="004F06E1" w:rsidRPr="00390EB0" w:rsidRDefault="004F06E1" w:rsidP="00D71791">
      <w:pPr>
        <w:ind w:firstLine="480"/>
      </w:pPr>
      <w:r w:rsidRPr="00390EB0">
        <w:rPr>
          <w:rFonts w:hint="eastAsia"/>
        </w:rPr>
        <w:t>第五</w:t>
      </w:r>
      <w:proofErr w:type="gramStart"/>
      <w:r w:rsidRPr="00390EB0">
        <w:rPr>
          <w:rFonts w:hint="eastAsia"/>
        </w:rPr>
        <w:t>章总结</w:t>
      </w:r>
      <w:proofErr w:type="gramEnd"/>
      <w:r w:rsidRPr="00390EB0">
        <w:rPr>
          <w:rFonts w:hint="eastAsia"/>
        </w:rPr>
        <w:t>了论文的主要研究内容和研究成果，并对论文下一步工作进行了展望。</w:t>
      </w:r>
    </w:p>
    <w:p w:rsidR="004F06E1" w:rsidRPr="00100F15" w:rsidRDefault="004F06E1" w:rsidP="00E236C0">
      <w:pPr>
        <w:widowControl/>
        <w:snapToGrid w:val="0"/>
        <w:spacing w:line="240" w:lineRule="auto"/>
        <w:ind w:firstLineChars="0" w:firstLine="0"/>
        <w:jc w:val="left"/>
        <w:rPr>
          <w:color w:val="FF0000"/>
          <w:sz w:val="36"/>
          <w:szCs w:val="36"/>
        </w:rPr>
      </w:pPr>
      <w:r>
        <w:rPr>
          <w:color w:val="FF0000"/>
        </w:rPr>
        <w:br w:type="page"/>
      </w:r>
      <w:r>
        <w:rPr>
          <w:color w:val="FF0000"/>
        </w:rPr>
        <w:lastRenderedPageBreak/>
        <w:t xml:space="preserve"> </w:t>
      </w:r>
    </w:p>
    <w:p w:rsidR="004F06E1" w:rsidRPr="001E45AC" w:rsidRDefault="004F06E1" w:rsidP="001E45AC">
      <w:pPr>
        <w:pStyle w:val="1"/>
      </w:pPr>
      <w:bookmarkStart w:id="58" w:name="_Toc435272893"/>
      <w:r w:rsidRPr="001E45AC">
        <w:t>风力发电机组基本控制理论</w:t>
      </w:r>
      <w:bookmarkEnd w:id="58"/>
    </w:p>
    <w:p w:rsidR="00B53594" w:rsidRPr="00100F15" w:rsidRDefault="00B53594" w:rsidP="00E236C0">
      <w:pPr>
        <w:snapToGrid w:val="0"/>
        <w:spacing w:line="240" w:lineRule="auto"/>
        <w:ind w:firstLine="720"/>
        <w:rPr>
          <w:sz w:val="36"/>
          <w:szCs w:val="36"/>
        </w:rPr>
      </w:pPr>
    </w:p>
    <w:p w:rsidR="004F06E1" w:rsidRDefault="004F06E1" w:rsidP="00D71791">
      <w:pPr>
        <w:ind w:firstLine="480"/>
      </w:pPr>
      <w:r>
        <w:rPr>
          <w:rFonts w:hint="eastAsia"/>
        </w:rPr>
        <w:t>风力发电是将风能转化成机械能，</w:t>
      </w:r>
      <w:r>
        <w:t>再</w:t>
      </w:r>
      <w:r>
        <w:rPr>
          <w:rFonts w:hint="eastAsia"/>
        </w:rPr>
        <w:t>将机械能转化成电能的过程</w:t>
      </w:r>
      <w:r w:rsidRPr="005D4E45">
        <w:rPr>
          <w:noProof/>
          <w:vertAlign w:val="superscript"/>
        </w:rPr>
        <w:t>[46, 47]</w:t>
      </w:r>
      <w:r>
        <w:rPr>
          <w:rFonts w:hint="eastAsia"/>
        </w:rPr>
        <w:t>。风力发电机组包括风轮、机舱、塔架、风电机组的偏航装置、调速装置、传动装置、制动装置、发电机、控制器等部分。风轮用于捕获风能并将机械能提供给发电机作为原动力，发电机利用电磁感应现象把风轮输出的机械能转换成电能其中控制系统对风机的运行起到关键作用，</w:t>
      </w:r>
      <w:r w:rsidRPr="00562A63">
        <w:rPr>
          <w:rFonts w:hint="eastAsia"/>
        </w:rPr>
        <w:t>最终控制目标为风力发电机组在整个运行区域内能够安全稳定运行，以便获取最大能量，提供安全可靠的电力质量。</w:t>
      </w:r>
    </w:p>
    <w:p w:rsidR="004F06E1" w:rsidRDefault="004F06E1" w:rsidP="00FA4AF0">
      <w:pPr>
        <w:pStyle w:val="2"/>
        <w:ind w:left="480" w:hanging="480"/>
      </w:pPr>
      <w:bookmarkStart w:id="59" w:name="_Toc435272894"/>
      <w:r>
        <w:rPr>
          <w:rFonts w:hint="eastAsia"/>
        </w:rPr>
        <w:t>风力发电机组基本结构和分类</w:t>
      </w:r>
      <w:bookmarkEnd w:id="59"/>
    </w:p>
    <w:p w:rsidR="004F06E1" w:rsidRDefault="004F06E1" w:rsidP="00D71791">
      <w:pPr>
        <w:ind w:firstLine="480"/>
        <w:rPr>
          <w:color w:val="FF0000"/>
        </w:rPr>
      </w:pPr>
      <w:r w:rsidRPr="00F2241C">
        <w:rPr>
          <w:rFonts w:hint="eastAsia"/>
        </w:rPr>
        <w:t>目前主流风力发电机组基本结构主要包括叶片、变桨系统、传动系统、偏航系统等</w:t>
      </w:r>
      <w:r w:rsidRPr="004F06E1">
        <w:rPr>
          <w:rFonts w:hint="eastAsia"/>
        </w:rPr>
        <w:t>部件，如图</w:t>
      </w:r>
      <w:r w:rsidRPr="004F06E1">
        <w:rPr>
          <w:rFonts w:hint="eastAsia"/>
        </w:rPr>
        <w:t>2.1</w:t>
      </w:r>
      <w:r w:rsidRPr="004F06E1">
        <w:rPr>
          <w:rFonts w:hint="eastAsia"/>
        </w:rPr>
        <w:t>所示。各部分名称和用途如表</w:t>
      </w:r>
      <w:r w:rsidRPr="004F06E1">
        <w:rPr>
          <w:rFonts w:hint="eastAsia"/>
        </w:rPr>
        <w:t>2.1</w:t>
      </w:r>
      <w:r w:rsidRPr="004F06E1">
        <w:rPr>
          <w:rFonts w:hint="eastAsia"/>
        </w:rPr>
        <w:t>所示。</w:t>
      </w:r>
    </w:p>
    <w:p w:rsidR="004F06E1" w:rsidRDefault="004F06E1" w:rsidP="00D71791">
      <w:pPr>
        <w:ind w:firstLineChars="0" w:firstLine="0"/>
        <w:jc w:val="center"/>
      </w:pPr>
      <w:r w:rsidRPr="005B5FBA">
        <w:rPr>
          <w:noProof/>
        </w:rPr>
        <w:drawing>
          <wp:inline distT="0" distB="0" distL="0" distR="0" wp14:anchorId="12903BB1" wp14:editId="424EA208">
            <wp:extent cx="4608830" cy="3204210"/>
            <wp:effectExtent l="0" t="0" r="1270" b="0"/>
            <wp:docPr id="10" name="图片 10" descr="D:\LunWen\图片\大论文图片\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62" descr="D:\LunWen\图片\大论文图片\结构.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08830" cy="3204210"/>
                    </a:xfrm>
                    <a:prstGeom prst="rect">
                      <a:avLst/>
                    </a:prstGeom>
                    <a:noFill/>
                    <a:ln>
                      <a:noFill/>
                    </a:ln>
                  </pic:spPr>
                </pic:pic>
              </a:graphicData>
            </a:graphic>
          </wp:inline>
        </w:drawing>
      </w:r>
    </w:p>
    <w:p w:rsidR="004F06E1" w:rsidRPr="00D915DC" w:rsidRDefault="004F06E1" w:rsidP="00D71791">
      <w:pPr>
        <w:ind w:firstLineChars="0" w:firstLine="0"/>
        <w:jc w:val="center"/>
        <w:rPr>
          <w:sz w:val="21"/>
          <w:szCs w:val="21"/>
        </w:rPr>
      </w:pPr>
      <w:r w:rsidRPr="00D915DC">
        <w:rPr>
          <w:rFonts w:hint="eastAsia"/>
          <w:sz w:val="21"/>
          <w:szCs w:val="21"/>
        </w:rPr>
        <w:t>图</w:t>
      </w:r>
      <w:r w:rsidRPr="00D915DC">
        <w:rPr>
          <w:rFonts w:hint="eastAsia"/>
          <w:sz w:val="21"/>
          <w:szCs w:val="21"/>
        </w:rPr>
        <w:t xml:space="preserve">2.1 </w:t>
      </w:r>
      <w:r w:rsidRPr="00D915DC">
        <w:rPr>
          <w:rFonts w:hint="eastAsia"/>
          <w:sz w:val="21"/>
          <w:szCs w:val="21"/>
        </w:rPr>
        <w:t>风力发电机组结构</w:t>
      </w:r>
    </w:p>
    <w:p w:rsidR="004F06E1" w:rsidRDefault="004F06E1" w:rsidP="00D71791">
      <w:pPr>
        <w:ind w:firstLine="480"/>
      </w:pPr>
      <w:r>
        <w:rPr>
          <w:rFonts w:hint="eastAsia"/>
        </w:rPr>
        <w:t>叶片是风力发电机组的重要部件，</w:t>
      </w:r>
      <w:r>
        <w:t>其</w:t>
      </w:r>
      <w:r>
        <w:rPr>
          <w:rFonts w:hint="eastAsia"/>
        </w:rPr>
        <w:t>外形设计直接影响到风机的功率捕获，</w:t>
      </w:r>
      <w:r w:rsidR="00C177DB">
        <w:rPr>
          <w:rFonts w:hint="eastAsia"/>
        </w:rPr>
        <w:t>故</w:t>
      </w:r>
      <w:r w:rsidR="00C177DB">
        <w:t>其外形设计至关重要，</w:t>
      </w:r>
      <w:r w:rsidR="00C177DB">
        <w:rPr>
          <w:rFonts w:hint="eastAsia"/>
        </w:rPr>
        <w:t>通常</w:t>
      </w:r>
      <w:r w:rsidR="00C177DB">
        <w:t>情况下</w:t>
      </w:r>
      <w:r>
        <w:t>其</w:t>
      </w:r>
      <w:r>
        <w:rPr>
          <w:rFonts w:hint="eastAsia"/>
        </w:rPr>
        <w:t>叶片叶尖翼型设计相对厚度较小，</w:t>
      </w:r>
      <w:r w:rsidR="00C177DB">
        <w:rPr>
          <w:rFonts w:hint="eastAsia"/>
        </w:rPr>
        <w:t>以</w:t>
      </w:r>
      <w:r w:rsidR="00C177DB">
        <w:t>保证风能最大捕获，</w:t>
      </w:r>
      <w:r>
        <w:t>而</w:t>
      </w:r>
      <w:r>
        <w:rPr>
          <w:rFonts w:hint="eastAsia"/>
        </w:rPr>
        <w:t>根部</w:t>
      </w:r>
      <w:r w:rsidR="00C177DB">
        <w:rPr>
          <w:rFonts w:hint="eastAsia"/>
        </w:rPr>
        <w:t>设计</w:t>
      </w:r>
      <w:r>
        <w:rPr>
          <w:rFonts w:hint="eastAsia"/>
        </w:rPr>
        <w:t>的厚度相对较大</w:t>
      </w:r>
      <w:r w:rsidR="00C177DB">
        <w:rPr>
          <w:rFonts w:hint="eastAsia"/>
        </w:rPr>
        <w:t>，</w:t>
      </w:r>
      <w:r w:rsidR="00C177DB">
        <w:t>以保证叶片能够承受较大</w:t>
      </w:r>
      <w:r w:rsidR="00C177DB">
        <w:rPr>
          <w:rFonts w:hint="eastAsia"/>
        </w:rPr>
        <w:t>的</w:t>
      </w:r>
      <w:r w:rsidR="00C177DB">
        <w:t>载荷</w:t>
      </w:r>
      <w:r>
        <w:rPr>
          <w:rFonts w:hint="eastAsia"/>
        </w:rPr>
        <w:t>。</w:t>
      </w:r>
    </w:p>
    <w:p w:rsidR="004F06E1" w:rsidRDefault="004F06E1" w:rsidP="00D71791">
      <w:pPr>
        <w:ind w:firstLine="480"/>
      </w:pPr>
      <w:r>
        <w:rPr>
          <w:rFonts w:hint="eastAsia"/>
        </w:rPr>
        <w:lastRenderedPageBreak/>
        <w:t>变桨系统安装在轮毂上，通过控制</w:t>
      </w:r>
      <w:proofErr w:type="gramStart"/>
      <w:r>
        <w:rPr>
          <w:rFonts w:hint="eastAsia"/>
        </w:rPr>
        <w:t>桨</w:t>
      </w:r>
      <w:proofErr w:type="gramEnd"/>
      <w:r>
        <w:rPr>
          <w:rFonts w:hint="eastAsia"/>
        </w:rPr>
        <w:t>距角控制风力发电机组的输出功率，并能够通过空气动力的方式使风力发电机组安全停机。传动系统主要包括风轮转子、低速轴、齿轮箱、联轴器和发电机转子等部件，</w:t>
      </w:r>
      <w:r>
        <w:t>是</w:t>
      </w:r>
      <w:r>
        <w:rPr>
          <w:rFonts w:hint="eastAsia"/>
        </w:rPr>
        <w:t>风电机组运行的重要部件。偏航系统与风力发电机组的控制系统配合发出指令要求风轮一直处于对风状态，以便充分利用风能，提高风能捕获率。</w:t>
      </w:r>
      <w:r>
        <w:rPr>
          <w:rFonts w:hint="eastAsia"/>
        </w:rPr>
        <w:t xml:space="preserve"> </w:t>
      </w:r>
    </w:p>
    <w:p w:rsidR="004F06E1" w:rsidRPr="00D915DC" w:rsidRDefault="004F06E1" w:rsidP="00D71791">
      <w:pPr>
        <w:ind w:firstLineChars="0" w:firstLine="0"/>
        <w:jc w:val="center"/>
        <w:rPr>
          <w:sz w:val="21"/>
          <w:szCs w:val="21"/>
        </w:rPr>
      </w:pPr>
      <w:r w:rsidRPr="00D915DC">
        <w:rPr>
          <w:rFonts w:hint="eastAsia"/>
          <w:sz w:val="21"/>
          <w:szCs w:val="21"/>
        </w:rPr>
        <w:t>表</w:t>
      </w:r>
      <w:r w:rsidRPr="00D915DC">
        <w:rPr>
          <w:rFonts w:hint="eastAsia"/>
          <w:sz w:val="21"/>
          <w:szCs w:val="21"/>
        </w:rPr>
        <w:t xml:space="preserve">2.1 </w:t>
      </w:r>
      <w:r w:rsidRPr="00D915DC">
        <w:rPr>
          <w:rFonts w:hint="eastAsia"/>
          <w:sz w:val="21"/>
          <w:szCs w:val="21"/>
        </w:rPr>
        <w:t>风电机组各部件名称及用途</w:t>
      </w:r>
    </w:p>
    <w:tbl>
      <w:tblPr>
        <w:tblStyle w:val="ab"/>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2268"/>
        <w:gridCol w:w="4899"/>
      </w:tblGrid>
      <w:tr w:rsidR="004F06E1" w:rsidRPr="00CE25D3" w:rsidTr="00CE25D3">
        <w:trPr>
          <w:jc w:val="center"/>
        </w:trPr>
        <w:tc>
          <w:tcPr>
            <w:tcW w:w="1129" w:type="dxa"/>
            <w:tcBorders>
              <w:bottom w:val="single" w:sz="4" w:space="0" w:color="auto"/>
            </w:tcBorders>
          </w:tcPr>
          <w:p w:rsidR="004F06E1" w:rsidRPr="00CE25D3" w:rsidRDefault="004F06E1" w:rsidP="00D71791">
            <w:pPr>
              <w:ind w:firstLineChars="0" w:firstLine="0"/>
              <w:jc w:val="center"/>
              <w:rPr>
                <w:sz w:val="21"/>
                <w:szCs w:val="21"/>
              </w:rPr>
            </w:pPr>
            <w:r w:rsidRPr="00CE25D3">
              <w:rPr>
                <w:rFonts w:hint="eastAsia"/>
                <w:sz w:val="21"/>
                <w:szCs w:val="21"/>
              </w:rPr>
              <w:t>标号</w:t>
            </w:r>
          </w:p>
        </w:tc>
        <w:tc>
          <w:tcPr>
            <w:tcW w:w="2268" w:type="dxa"/>
            <w:tcBorders>
              <w:bottom w:val="single" w:sz="4" w:space="0" w:color="auto"/>
            </w:tcBorders>
          </w:tcPr>
          <w:p w:rsidR="004F06E1" w:rsidRPr="00CE25D3" w:rsidRDefault="004F06E1" w:rsidP="00D71791">
            <w:pPr>
              <w:ind w:firstLineChars="0" w:firstLine="0"/>
              <w:jc w:val="center"/>
              <w:rPr>
                <w:sz w:val="21"/>
                <w:szCs w:val="21"/>
              </w:rPr>
            </w:pPr>
            <w:r w:rsidRPr="00CE25D3">
              <w:rPr>
                <w:rFonts w:hint="eastAsia"/>
                <w:sz w:val="21"/>
                <w:szCs w:val="21"/>
              </w:rPr>
              <w:t>名称</w:t>
            </w:r>
          </w:p>
        </w:tc>
        <w:tc>
          <w:tcPr>
            <w:tcW w:w="4899" w:type="dxa"/>
            <w:tcBorders>
              <w:bottom w:val="single" w:sz="4" w:space="0" w:color="auto"/>
            </w:tcBorders>
          </w:tcPr>
          <w:p w:rsidR="004F06E1" w:rsidRPr="00CE25D3" w:rsidRDefault="004F06E1" w:rsidP="00D71791">
            <w:pPr>
              <w:ind w:firstLineChars="0" w:firstLine="0"/>
              <w:jc w:val="center"/>
              <w:rPr>
                <w:sz w:val="21"/>
                <w:szCs w:val="21"/>
              </w:rPr>
            </w:pPr>
            <w:r w:rsidRPr="00CE25D3">
              <w:rPr>
                <w:rFonts w:hint="eastAsia"/>
                <w:sz w:val="21"/>
                <w:szCs w:val="21"/>
              </w:rPr>
              <w:t>用途</w:t>
            </w:r>
          </w:p>
        </w:tc>
      </w:tr>
      <w:tr w:rsidR="004F06E1" w:rsidRPr="00CE25D3" w:rsidTr="00CE25D3">
        <w:trPr>
          <w:jc w:val="center"/>
        </w:trPr>
        <w:tc>
          <w:tcPr>
            <w:tcW w:w="1129" w:type="dxa"/>
            <w:tcBorders>
              <w:top w:val="single" w:sz="4" w:space="0" w:color="auto"/>
              <w:bottom w:val="nil"/>
            </w:tcBorders>
          </w:tcPr>
          <w:p w:rsidR="004F06E1" w:rsidRPr="00CE25D3" w:rsidRDefault="004F06E1" w:rsidP="00D71791">
            <w:pPr>
              <w:ind w:firstLineChars="0" w:firstLine="0"/>
              <w:jc w:val="center"/>
              <w:rPr>
                <w:sz w:val="21"/>
                <w:szCs w:val="21"/>
              </w:rPr>
            </w:pPr>
            <w:r w:rsidRPr="00CE25D3">
              <w:rPr>
                <w:rFonts w:hint="eastAsia"/>
                <w:sz w:val="21"/>
                <w:szCs w:val="21"/>
              </w:rPr>
              <w:t>1</w:t>
            </w:r>
          </w:p>
        </w:tc>
        <w:tc>
          <w:tcPr>
            <w:tcW w:w="2268" w:type="dxa"/>
            <w:tcBorders>
              <w:top w:val="single" w:sz="4" w:space="0" w:color="auto"/>
              <w:bottom w:val="nil"/>
            </w:tcBorders>
          </w:tcPr>
          <w:p w:rsidR="004F06E1" w:rsidRPr="00CE25D3" w:rsidRDefault="004F06E1" w:rsidP="00D71791">
            <w:pPr>
              <w:ind w:firstLineChars="0" w:firstLine="0"/>
              <w:jc w:val="center"/>
              <w:rPr>
                <w:sz w:val="21"/>
                <w:szCs w:val="21"/>
              </w:rPr>
            </w:pPr>
            <w:r w:rsidRPr="00CE25D3">
              <w:rPr>
                <w:rFonts w:hint="eastAsia"/>
                <w:sz w:val="21"/>
                <w:szCs w:val="21"/>
              </w:rPr>
              <w:t>叶轮</w:t>
            </w:r>
          </w:p>
        </w:tc>
        <w:tc>
          <w:tcPr>
            <w:tcW w:w="4899" w:type="dxa"/>
            <w:tcBorders>
              <w:top w:val="single" w:sz="4" w:space="0" w:color="auto"/>
              <w:bottom w:val="nil"/>
            </w:tcBorders>
          </w:tcPr>
          <w:p w:rsidR="004F06E1" w:rsidRPr="00CE25D3" w:rsidRDefault="00CC3A5F" w:rsidP="00D71791">
            <w:pPr>
              <w:ind w:firstLineChars="0" w:firstLine="0"/>
              <w:jc w:val="center"/>
              <w:rPr>
                <w:sz w:val="21"/>
                <w:szCs w:val="21"/>
              </w:rPr>
            </w:pPr>
            <w:r w:rsidRPr="00CE25D3">
              <w:rPr>
                <w:rFonts w:hint="eastAsia"/>
                <w:sz w:val="21"/>
                <w:szCs w:val="21"/>
              </w:rPr>
              <w:t>将</w:t>
            </w:r>
            <w:r w:rsidRPr="00CE25D3">
              <w:rPr>
                <w:sz w:val="21"/>
                <w:szCs w:val="21"/>
              </w:rPr>
              <w:t>风能转化为</w:t>
            </w:r>
            <w:r w:rsidRPr="00CE25D3">
              <w:rPr>
                <w:rFonts w:hint="eastAsia"/>
                <w:sz w:val="21"/>
                <w:szCs w:val="21"/>
              </w:rPr>
              <w:t>机械能</w:t>
            </w:r>
          </w:p>
        </w:tc>
      </w:tr>
      <w:tr w:rsidR="004F06E1" w:rsidRPr="00CE25D3" w:rsidTr="00CE25D3">
        <w:trPr>
          <w:jc w:val="center"/>
        </w:trPr>
        <w:tc>
          <w:tcPr>
            <w:tcW w:w="1129" w:type="dxa"/>
            <w:tcBorders>
              <w:top w:val="nil"/>
            </w:tcBorders>
          </w:tcPr>
          <w:p w:rsidR="004F06E1" w:rsidRPr="00CE25D3" w:rsidRDefault="004F06E1" w:rsidP="00D71791">
            <w:pPr>
              <w:ind w:firstLineChars="0" w:firstLine="0"/>
              <w:jc w:val="center"/>
              <w:rPr>
                <w:sz w:val="21"/>
                <w:szCs w:val="21"/>
              </w:rPr>
            </w:pPr>
            <w:r w:rsidRPr="00CE25D3">
              <w:rPr>
                <w:rFonts w:hint="eastAsia"/>
                <w:sz w:val="21"/>
                <w:szCs w:val="21"/>
              </w:rPr>
              <w:t>2</w:t>
            </w:r>
          </w:p>
        </w:tc>
        <w:tc>
          <w:tcPr>
            <w:tcW w:w="2268" w:type="dxa"/>
            <w:tcBorders>
              <w:top w:val="nil"/>
            </w:tcBorders>
          </w:tcPr>
          <w:p w:rsidR="004F06E1" w:rsidRPr="00CE25D3" w:rsidRDefault="004F06E1" w:rsidP="00D71791">
            <w:pPr>
              <w:ind w:firstLineChars="0" w:firstLine="0"/>
              <w:jc w:val="center"/>
              <w:rPr>
                <w:sz w:val="21"/>
                <w:szCs w:val="21"/>
              </w:rPr>
            </w:pPr>
            <w:r w:rsidRPr="00CE25D3">
              <w:rPr>
                <w:rFonts w:hint="eastAsia"/>
                <w:sz w:val="21"/>
                <w:szCs w:val="21"/>
              </w:rPr>
              <w:t>轮毂</w:t>
            </w:r>
          </w:p>
        </w:tc>
        <w:tc>
          <w:tcPr>
            <w:tcW w:w="4899" w:type="dxa"/>
            <w:tcBorders>
              <w:top w:val="nil"/>
            </w:tcBorders>
          </w:tcPr>
          <w:p w:rsidR="004F06E1" w:rsidRPr="00CE25D3" w:rsidRDefault="004F06E1" w:rsidP="00D71791">
            <w:pPr>
              <w:ind w:firstLineChars="0" w:firstLine="0"/>
              <w:jc w:val="center"/>
              <w:rPr>
                <w:sz w:val="21"/>
                <w:szCs w:val="21"/>
              </w:rPr>
            </w:pPr>
            <w:r w:rsidRPr="00CE25D3">
              <w:rPr>
                <w:rFonts w:hint="eastAsia"/>
                <w:sz w:val="21"/>
                <w:szCs w:val="21"/>
              </w:rPr>
              <w:t>安装</w:t>
            </w:r>
            <w:r w:rsidR="00CC3A5F" w:rsidRPr="00CE25D3">
              <w:rPr>
                <w:rFonts w:hint="eastAsia"/>
                <w:sz w:val="21"/>
                <w:szCs w:val="21"/>
              </w:rPr>
              <w:t>和</w:t>
            </w:r>
            <w:r w:rsidR="00CC3A5F" w:rsidRPr="00CE25D3">
              <w:rPr>
                <w:sz w:val="21"/>
                <w:szCs w:val="21"/>
              </w:rPr>
              <w:t>固定</w:t>
            </w:r>
            <w:r w:rsidRPr="00CE25D3">
              <w:rPr>
                <w:rFonts w:hint="eastAsia"/>
                <w:sz w:val="21"/>
                <w:szCs w:val="21"/>
              </w:rPr>
              <w:t>桨叶</w:t>
            </w:r>
          </w:p>
        </w:tc>
      </w:tr>
      <w:tr w:rsidR="004F06E1" w:rsidRPr="00CE25D3" w:rsidTr="00CE25D3">
        <w:trPr>
          <w:jc w:val="center"/>
        </w:trPr>
        <w:tc>
          <w:tcPr>
            <w:tcW w:w="1129" w:type="dxa"/>
          </w:tcPr>
          <w:p w:rsidR="004F06E1" w:rsidRPr="00CE25D3" w:rsidRDefault="004F06E1" w:rsidP="00D71791">
            <w:pPr>
              <w:ind w:firstLineChars="0" w:firstLine="0"/>
              <w:jc w:val="center"/>
              <w:rPr>
                <w:sz w:val="21"/>
                <w:szCs w:val="21"/>
              </w:rPr>
            </w:pPr>
            <w:r w:rsidRPr="00CE25D3">
              <w:rPr>
                <w:rFonts w:hint="eastAsia"/>
                <w:sz w:val="21"/>
                <w:szCs w:val="21"/>
              </w:rPr>
              <w:t>3</w:t>
            </w:r>
          </w:p>
        </w:tc>
        <w:tc>
          <w:tcPr>
            <w:tcW w:w="2268" w:type="dxa"/>
          </w:tcPr>
          <w:p w:rsidR="004F06E1" w:rsidRPr="00CE25D3" w:rsidRDefault="004F06E1" w:rsidP="00D71791">
            <w:pPr>
              <w:ind w:firstLineChars="0" w:firstLine="0"/>
              <w:jc w:val="center"/>
              <w:rPr>
                <w:sz w:val="21"/>
                <w:szCs w:val="21"/>
              </w:rPr>
            </w:pPr>
            <w:r w:rsidRPr="00CE25D3">
              <w:rPr>
                <w:rFonts w:hint="eastAsia"/>
                <w:sz w:val="21"/>
                <w:szCs w:val="21"/>
              </w:rPr>
              <w:t>机舱内框架</w:t>
            </w:r>
          </w:p>
        </w:tc>
        <w:tc>
          <w:tcPr>
            <w:tcW w:w="4899" w:type="dxa"/>
          </w:tcPr>
          <w:p w:rsidR="004F06E1" w:rsidRPr="00CE25D3" w:rsidRDefault="00CC3A5F" w:rsidP="00D71791">
            <w:pPr>
              <w:ind w:firstLineChars="0" w:firstLine="0"/>
              <w:jc w:val="center"/>
              <w:rPr>
                <w:sz w:val="21"/>
                <w:szCs w:val="21"/>
              </w:rPr>
            </w:pPr>
            <w:r w:rsidRPr="00CE25D3">
              <w:rPr>
                <w:rFonts w:hint="eastAsia"/>
                <w:sz w:val="21"/>
                <w:szCs w:val="21"/>
              </w:rPr>
              <w:t>放置</w:t>
            </w:r>
            <w:r w:rsidRPr="00CE25D3">
              <w:rPr>
                <w:sz w:val="21"/>
                <w:szCs w:val="21"/>
              </w:rPr>
              <w:t>设备</w:t>
            </w:r>
          </w:p>
        </w:tc>
      </w:tr>
      <w:tr w:rsidR="004F06E1" w:rsidRPr="00CE25D3" w:rsidTr="00CE25D3">
        <w:trPr>
          <w:jc w:val="center"/>
        </w:trPr>
        <w:tc>
          <w:tcPr>
            <w:tcW w:w="1129" w:type="dxa"/>
          </w:tcPr>
          <w:p w:rsidR="004F06E1" w:rsidRPr="00CE25D3" w:rsidRDefault="004F06E1" w:rsidP="00D71791">
            <w:pPr>
              <w:ind w:firstLineChars="0" w:firstLine="0"/>
              <w:jc w:val="center"/>
              <w:rPr>
                <w:sz w:val="21"/>
                <w:szCs w:val="21"/>
              </w:rPr>
            </w:pPr>
            <w:r w:rsidRPr="00CE25D3">
              <w:rPr>
                <w:rFonts w:hint="eastAsia"/>
                <w:sz w:val="21"/>
                <w:szCs w:val="21"/>
              </w:rPr>
              <w:t>4</w:t>
            </w:r>
          </w:p>
        </w:tc>
        <w:tc>
          <w:tcPr>
            <w:tcW w:w="2268" w:type="dxa"/>
          </w:tcPr>
          <w:p w:rsidR="004F06E1" w:rsidRPr="00CE25D3" w:rsidRDefault="004F06E1" w:rsidP="00D71791">
            <w:pPr>
              <w:ind w:firstLineChars="0" w:firstLine="0"/>
              <w:jc w:val="center"/>
              <w:rPr>
                <w:sz w:val="21"/>
                <w:szCs w:val="21"/>
              </w:rPr>
            </w:pPr>
            <w:r w:rsidRPr="00CE25D3">
              <w:rPr>
                <w:rFonts w:hint="eastAsia"/>
                <w:sz w:val="21"/>
                <w:szCs w:val="21"/>
              </w:rPr>
              <w:t>叶轮轴与主轴连接</w:t>
            </w:r>
          </w:p>
        </w:tc>
        <w:tc>
          <w:tcPr>
            <w:tcW w:w="4899" w:type="dxa"/>
          </w:tcPr>
          <w:p w:rsidR="004F06E1" w:rsidRPr="00CE25D3" w:rsidRDefault="00CC3A5F" w:rsidP="00CC3A5F">
            <w:pPr>
              <w:ind w:firstLineChars="0" w:firstLine="0"/>
              <w:jc w:val="center"/>
              <w:rPr>
                <w:sz w:val="21"/>
                <w:szCs w:val="21"/>
              </w:rPr>
            </w:pPr>
            <w:r w:rsidRPr="00CE25D3">
              <w:rPr>
                <w:rFonts w:hint="eastAsia"/>
                <w:sz w:val="21"/>
                <w:szCs w:val="21"/>
              </w:rPr>
              <w:t>固定与</w:t>
            </w:r>
            <w:r w:rsidR="004F06E1" w:rsidRPr="00CE25D3">
              <w:rPr>
                <w:rFonts w:hint="eastAsia"/>
                <w:sz w:val="21"/>
                <w:szCs w:val="21"/>
              </w:rPr>
              <w:t>支撑风轮</w:t>
            </w:r>
          </w:p>
        </w:tc>
      </w:tr>
      <w:tr w:rsidR="004F06E1" w:rsidRPr="00CE25D3" w:rsidTr="00CE25D3">
        <w:trPr>
          <w:jc w:val="center"/>
        </w:trPr>
        <w:tc>
          <w:tcPr>
            <w:tcW w:w="1129" w:type="dxa"/>
          </w:tcPr>
          <w:p w:rsidR="004F06E1" w:rsidRPr="00CE25D3" w:rsidRDefault="004F06E1" w:rsidP="00D71791">
            <w:pPr>
              <w:ind w:firstLineChars="0" w:firstLine="0"/>
              <w:jc w:val="center"/>
              <w:rPr>
                <w:sz w:val="21"/>
                <w:szCs w:val="21"/>
              </w:rPr>
            </w:pPr>
            <w:r w:rsidRPr="00CE25D3">
              <w:rPr>
                <w:rFonts w:hint="eastAsia"/>
                <w:sz w:val="21"/>
                <w:szCs w:val="21"/>
              </w:rPr>
              <w:t xml:space="preserve">5 </w:t>
            </w:r>
          </w:p>
        </w:tc>
        <w:tc>
          <w:tcPr>
            <w:tcW w:w="2268" w:type="dxa"/>
          </w:tcPr>
          <w:p w:rsidR="004F06E1" w:rsidRPr="00CE25D3" w:rsidRDefault="004F06E1" w:rsidP="00D71791">
            <w:pPr>
              <w:ind w:firstLineChars="0" w:firstLine="0"/>
              <w:jc w:val="center"/>
              <w:rPr>
                <w:sz w:val="21"/>
                <w:szCs w:val="21"/>
              </w:rPr>
            </w:pPr>
            <w:r w:rsidRPr="00CE25D3">
              <w:rPr>
                <w:rFonts w:hint="eastAsia"/>
                <w:sz w:val="21"/>
                <w:szCs w:val="21"/>
              </w:rPr>
              <w:t>主轴</w:t>
            </w:r>
          </w:p>
        </w:tc>
        <w:tc>
          <w:tcPr>
            <w:tcW w:w="4899" w:type="dxa"/>
          </w:tcPr>
          <w:p w:rsidR="004F06E1" w:rsidRPr="00CE25D3" w:rsidRDefault="00CC3A5F" w:rsidP="00D71791">
            <w:pPr>
              <w:ind w:firstLineChars="0" w:firstLine="0"/>
              <w:jc w:val="center"/>
              <w:rPr>
                <w:sz w:val="21"/>
                <w:szCs w:val="21"/>
              </w:rPr>
            </w:pPr>
            <w:r w:rsidRPr="00CE25D3">
              <w:rPr>
                <w:rFonts w:hint="eastAsia"/>
                <w:sz w:val="21"/>
                <w:szCs w:val="21"/>
              </w:rPr>
              <w:t>将</w:t>
            </w:r>
            <w:r w:rsidR="004F06E1" w:rsidRPr="00CE25D3">
              <w:rPr>
                <w:rFonts w:hint="eastAsia"/>
                <w:sz w:val="21"/>
                <w:szCs w:val="21"/>
              </w:rPr>
              <w:t>风轮扭矩</w:t>
            </w:r>
            <w:r w:rsidRPr="00CE25D3">
              <w:rPr>
                <w:rFonts w:hint="eastAsia"/>
                <w:sz w:val="21"/>
                <w:szCs w:val="21"/>
              </w:rPr>
              <w:t>传递</w:t>
            </w:r>
            <w:r w:rsidR="004F06E1" w:rsidRPr="00CE25D3">
              <w:rPr>
                <w:rFonts w:hint="eastAsia"/>
                <w:sz w:val="21"/>
                <w:szCs w:val="21"/>
              </w:rPr>
              <w:t>至增速箱</w:t>
            </w:r>
          </w:p>
        </w:tc>
      </w:tr>
      <w:tr w:rsidR="004F06E1" w:rsidRPr="00CE25D3" w:rsidTr="00CE25D3">
        <w:trPr>
          <w:jc w:val="center"/>
        </w:trPr>
        <w:tc>
          <w:tcPr>
            <w:tcW w:w="1129" w:type="dxa"/>
          </w:tcPr>
          <w:p w:rsidR="004F06E1" w:rsidRPr="00CE25D3" w:rsidRDefault="004F06E1" w:rsidP="00D71791">
            <w:pPr>
              <w:ind w:firstLineChars="0" w:firstLine="0"/>
              <w:jc w:val="center"/>
              <w:rPr>
                <w:sz w:val="21"/>
                <w:szCs w:val="21"/>
              </w:rPr>
            </w:pPr>
            <w:r w:rsidRPr="00CE25D3">
              <w:rPr>
                <w:rFonts w:hint="eastAsia"/>
                <w:sz w:val="21"/>
                <w:szCs w:val="21"/>
              </w:rPr>
              <w:t>6</w:t>
            </w:r>
          </w:p>
        </w:tc>
        <w:tc>
          <w:tcPr>
            <w:tcW w:w="2268" w:type="dxa"/>
          </w:tcPr>
          <w:p w:rsidR="004F06E1" w:rsidRPr="00CE25D3" w:rsidRDefault="004F06E1" w:rsidP="00D71791">
            <w:pPr>
              <w:ind w:firstLineChars="0" w:firstLine="0"/>
              <w:jc w:val="center"/>
              <w:rPr>
                <w:sz w:val="21"/>
                <w:szCs w:val="21"/>
              </w:rPr>
            </w:pPr>
            <w:r w:rsidRPr="00CE25D3">
              <w:rPr>
                <w:rFonts w:hint="eastAsia"/>
                <w:sz w:val="21"/>
                <w:szCs w:val="21"/>
              </w:rPr>
              <w:t>增速齿轮箱</w:t>
            </w:r>
          </w:p>
        </w:tc>
        <w:tc>
          <w:tcPr>
            <w:tcW w:w="4899" w:type="dxa"/>
          </w:tcPr>
          <w:p w:rsidR="004F06E1" w:rsidRPr="00CE25D3" w:rsidRDefault="00CC3A5F" w:rsidP="00D71791">
            <w:pPr>
              <w:ind w:firstLineChars="0" w:firstLine="0"/>
              <w:jc w:val="center"/>
              <w:rPr>
                <w:sz w:val="21"/>
                <w:szCs w:val="21"/>
              </w:rPr>
            </w:pPr>
            <w:r w:rsidRPr="00CE25D3">
              <w:rPr>
                <w:rFonts w:hint="eastAsia"/>
                <w:sz w:val="21"/>
                <w:szCs w:val="21"/>
              </w:rPr>
              <w:t>转化</w:t>
            </w:r>
            <w:r w:rsidRPr="00CE25D3">
              <w:rPr>
                <w:sz w:val="21"/>
                <w:szCs w:val="21"/>
              </w:rPr>
              <w:t>扭矩</w:t>
            </w:r>
          </w:p>
        </w:tc>
      </w:tr>
      <w:tr w:rsidR="004F06E1" w:rsidRPr="00CE25D3" w:rsidTr="00CE25D3">
        <w:trPr>
          <w:jc w:val="center"/>
        </w:trPr>
        <w:tc>
          <w:tcPr>
            <w:tcW w:w="1129" w:type="dxa"/>
          </w:tcPr>
          <w:p w:rsidR="004F06E1" w:rsidRPr="00CE25D3" w:rsidRDefault="004F06E1" w:rsidP="00D71791">
            <w:pPr>
              <w:ind w:firstLineChars="0" w:firstLine="0"/>
              <w:jc w:val="center"/>
              <w:rPr>
                <w:sz w:val="21"/>
                <w:szCs w:val="21"/>
              </w:rPr>
            </w:pPr>
            <w:r w:rsidRPr="00CE25D3">
              <w:rPr>
                <w:rFonts w:hint="eastAsia"/>
                <w:sz w:val="21"/>
                <w:szCs w:val="21"/>
              </w:rPr>
              <w:t>7</w:t>
            </w:r>
          </w:p>
        </w:tc>
        <w:tc>
          <w:tcPr>
            <w:tcW w:w="2268" w:type="dxa"/>
          </w:tcPr>
          <w:p w:rsidR="004F06E1" w:rsidRPr="00CE25D3" w:rsidRDefault="004F06E1" w:rsidP="00D71791">
            <w:pPr>
              <w:ind w:firstLineChars="0" w:firstLine="0"/>
              <w:jc w:val="center"/>
              <w:rPr>
                <w:sz w:val="21"/>
                <w:szCs w:val="21"/>
              </w:rPr>
            </w:pPr>
            <w:r w:rsidRPr="00CE25D3">
              <w:rPr>
                <w:rFonts w:hint="eastAsia"/>
                <w:sz w:val="21"/>
                <w:szCs w:val="21"/>
              </w:rPr>
              <w:t>刹车盘</w:t>
            </w:r>
          </w:p>
        </w:tc>
        <w:tc>
          <w:tcPr>
            <w:tcW w:w="4899" w:type="dxa"/>
          </w:tcPr>
          <w:p w:rsidR="004F06E1" w:rsidRPr="00CE25D3" w:rsidRDefault="00CC3A5F" w:rsidP="00D71791">
            <w:pPr>
              <w:ind w:firstLineChars="0" w:firstLine="0"/>
              <w:jc w:val="center"/>
              <w:rPr>
                <w:sz w:val="21"/>
                <w:szCs w:val="21"/>
              </w:rPr>
            </w:pPr>
            <w:r w:rsidRPr="00CE25D3">
              <w:rPr>
                <w:rFonts w:hint="eastAsia"/>
                <w:sz w:val="21"/>
                <w:szCs w:val="21"/>
              </w:rPr>
              <w:t>系统</w:t>
            </w:r>
            <w:r w:rsidRPr="00CE25D3">
              <w:rPr>
                <w:sz w:val="21"/>
                <w:szCs w:val="21"/>
              </w:rPr>
              <w:t>制动</w:t>
            </w:r>
          </w:p>
        </w:tc>
      </w:tr>
      <w:tr w:rsidR="004F06E1" w:rsidRPr="00CE25D3" w:rsidTr="00CE25D3">
        <w:trPr>
          <w:jc w:val="center"/>
        </w:trPr>
        <w:tc>
          <w:tcPr>
            <w:tcW w:w="1129" w:type="dxa"/>
          </w:tcPr>
          <w:p w:rsidR="004F06E1" w:rsidRPr="00CE25D3" w:rsidRDefault="004F06E1" w:rsidP="00D71791">
            <w:pPr>
              <w:ind w:firstLineChars="0" w:firstLine="0"/>
              <w:jc w:val="center"/>
              <w:rPr>
                <w:sz w:val="21"/>
                <w:szCs w:val="21"/>
              </w:rPr>
            </w:pPr>
            <w:r w:rsidRPr="00CE25D3">
              <w:rPr>
                <w:rFonts w:hint="eastAsia"/>
                <w:sz w:val="21"/>
                <w:szCs w:val="21"/>
              </w:rPr>
              <w:t>8</w:t>
            </w:r>
          </w:p>
        </w:tc>
        <w:tc>
          <w:tcPr>
            <w:tcW w:w="2268" w:type="dxa"/>
          </w:tcPr>
          <w:p w:rsidR="004F06E1" w:rsidRPr="00CE25D3" w:rsidRDefault="004F06E1" w:rsidP="00D71791">
            <w:pPr>
              <w:ind w:firstLineChars="0" w:firstLine="0"/>
              <w:jc w:val="center"/>
              <w:rPr>
                <w:sz w:val="21"/>
                <w:szCs w:val="21"/>
              </w:rPr>
            </w:pPr>
            <w:r w:rsidRPr="00CE25D3">
              <w:rPr>
                <w:rFonts w:hint="eastAsia"/>
                <w:sz w:val="21"/>
                <w:szCs w:val="21"/>
              </w:rPr>
              <w:t>发电机连接</w:t>
            </w:r>
          </w:p>
        </w:tc>
        <w:tc>
          <w:tcPr>
            <w:tcW w:w="4899" w:type="dxa"/>
          </w:tcPr>
          <w:p w:rsidR="004F06E1" w:rsidRPr="00CE25D3" w:rsidRDefault="004F06E1" w:rsidP="00CC3A5F">
            <w:pPr>
              <w:ind w:firstLineChars="0" w:firstLine="0"/>
              <w:jc w:val="center"/>
              <w:rPr>
                <w:sz w:val="21"/>
                <w:szCs w:val="21"/>
              </w:rPr>
            </w:pPr>
            <w:r w:rsidRPr="00CE25D3">
              <w:rPr>
                <w:rFonts w:hint="eastAsia"/>
                <w:sz w:val="21"/>
                <w:szCs w:val="21"/>
              </w:rPr>
              <w:t>连</w:t>
            </w:r>
            <w:r w:rsidR="00CC3A5F" w:rsidRPr="00CE25D3">
              <w:rPr>
                <w:rFonts w:hint="eastAsia"/>
                <w:sz w:val="21"/>
                <w:szCs w:val="21"/>
              </w:rPr>
              <w:t>发电机</w:t>
            </w:r>
            <w:r w:rsidR="00CC3A5F" w:rsidRPr="00CE25D3">
              <w:rPr>
                <w:sz w:val="21"/>
                <w:szCs w:val="21"/>
              </w:rPr>
              <w:t>与齿轮箱</w:t>
            </w:r>
          </w:p>
        </w:tc>
      </w:tr>
      <w:tr w:rsidR="004F06E1" w:rsidRPr="00CE25D3" w:rsidTr="00CE25D3">
        <w:trPr>
          <w:jc w:val="center"/>
        </w:trPr>
        <w:tc>
          <w:tcPr>
            <w:tcW w:w="1129" w:type="dxa"/>
          </w:tcPr>
          <w:p w:rsidR="004F06E1" w:rsidRPr="00CE25D3" w:rsidRDefault="004F06E1" w:rsidP="00D71791">
            <w:pPr>
              <w:ind w:firstLineChars="0" w:firstLine="0"/>
              <w:jc w:val="center"/>
              <w:rPr>
                <w:sz w:val="21"/>
                <w:szCs w:val="21"/>
              </w:rPr>
            </w:pPr>
            <w:r w:rsidRPr="00CE25D3">
              <w:rPr>
                <w:rFonts w:hint="eastAsia"/>
                <w:sz w:val="21"/>
                <w:szCs w:val="21"/>
              </w:rPr>
              <w:t>9</w:t>
            </w:r>
          </w:p>
        </w:tc>
        <w:tc>
          <w:tcPr>
            <w:tcW w:w="2268" w:type="dxa"/>
          </w:tcPr>
          <w:p w:rsidR="004F06E1" w:rsidRPr="00CE25D3" w:rsidRDefault="004F06E1" w:rsidP="00D71791">
            <w:pPr>
              <w:ind w:firstLineChars="0" w:firstLine="0"/>
              <w:jc w:val="center"/>
              <w:rPr>
                <w:sz w:val="21"/>
                <w:szCs w:val="21"/>
              </w:rPr>
            </w:pPr>
            <w:r w:rsidRPr="00CE25D3">
              <w:rPr>
                <w:rFonts w:hint="eastAsia"/>
                <w:sz w:val="21"/>
                <w:szCs w:val="21"/>
              </w:rPr>
              <w:t>发电机</w:t>
            </w:r>
          </w:p>
        </w:tc>
        <w:tc>
          <w:tcPr>
            <w:tcW w:w="4899" w:type="dxa"/>
          </w:tcPr>
          <w:p w:rsidR="004F06E1" w:rsidRPr="00CE25D3" w:rsidRDefault="004F06E1" w:rsidP="00D71791">
            <w:pPr>
              <w:ind w:firstLineChars="0" w:firstLine="0"/>
              <w:jc w:val="center"/>
              <w:rPr>
                <w:sz w:val="21"/>
                <w:szCs w:val="21"/>
              </w:rPr>
            </w:pPr>
            <w:r w:rsidRPr="00CE25D3">
              <w:rPr>
                <w:rFonts w:hint="eastAsia"/>
                <w:sz w:val="21"/>
                <w:szCs w:val="21"/>
              </w:rPr>
              <w:t>将机械能转化成电能</w:t>
            </w:r>
          </w:p>
        </w:tc>
      </w:tr>
      <w:tr w:rsidR="004F06E1" w:rsidRPr="00CE25D3" w:rsidTr="00CE25D3">
        <w:trPr>
          <w:jc w:val="center"/>
        </w:trPr>
        <w:tc>
          <w:tcPr>
            <w:tcW w:w="1129" w:type="dxa"/>
          </w:tcPr>
          <w:p w:rsidR="004F06E1" w:rsidRPr="00CE25D3" w:rsidRDefault="004F06E1" w:rsidP="00D71791">
            <w:pPr>
              <w:ind w:firstLineChars="0" w:firstLine="0"/>
              <w:jc w:val="center"/>
              <w:rPr>
                <w:sz w:val="21"/>
                <w:szCs w:val="21"/>
              </w:rPr>
            </w:pPr>
            <w:r w:rsidRPr="00CE25D3">
              <w:rPr>
                <w:rFonts w:hint="eastAsia"/>
                <w:sz w:val="21"/>
                <w:szCs w:val="21"/>
              </w:rPr>
              <w:t>10</w:t>
            </w:r>
          </w:p>
        </w:tc>
        <w:tc>
          <w:tcPr>
            <w:tcW w:w="2268" w:type="dxa"/>
          </w:tcPr>
          <w:p w:rsidR="004F06E1" w:rsidRPr="00CE25D3" w:rsidRDefault="004F06E1" w:rsidP="00D71791">
            <w:pPr>
              <w:ind w:firstLineChars="0" w:firstLine="0"/>
              <w:jc w:val="center"/>
              <w:rPr>
                <w:sz w:val="21"/>
                <w:szCs w:val="21"/>
              </w:rPr>
            </w:pPr>
            <w:r w:rsidRPr="00CE25D3">
              <w:rPr>
                <w:rFonts w:hint="eastAsia"/>
                <w:sz w:val="21"/>
                <w:szCs w:val="21"/>
              </w:rPr>
              <w:t>散热器</w:t>
            </w:r>
          </w:p>
        </w:tc>
        <w:tc>
          <w:tcPr>
            <w:tcW w:w="4899" w:type="dxa"/>
          </w:tcPr>
          <w:p w:rsidR="004F06E1" w:rsidRPr="00CE25D3" w:rsidRDefault="00CC3A5F" w:rsidP="00D71791">
            <w:pPr>
              <w:ind w:firstLineChars="0" w:firstLine="0"/>
              <w:jc w:val="center"/>
              <w:rPr>
                <w:sz w:val="21"/>
                <w:szCs w:val="21"/>
              </w:rPr>
            </w:pPr>
            <w:r w:rsidRPr="00CE25D3">
              <w:rPr>
                <w:rFonts w:hint="eastAsia"/>
                <w:sz w:val="21"/>
                <w:szCs w:val="21"/>
              </w:rPr>
              <w:t>散热</w:t>
            </w:r>
            <w:r w:rsidRPr="00CE25D3">
              <w:rPr>
                <w:sz w:val="21"/>
                <w:szCs w:val="21"/>
              </w:rPr>
              <w:t>，降低温度</w:t>
            </w:r>
          </w:p>
        </w:tc>
      </w:tr>
      <w:tr w:rsidR="004F06E1" w:rsidRPr="00CE25D3" w:rsidTr="00CE25D3">
        <w:trPr>
          <w:jc w:val="center"/>
        </w:trPr>
        <w:tc>
          <w:tcPr>
            <w:tcW w:w="1129" w:type="dxa"/>
          </w:tcPr>
          <w:p w:rsidR="004F06E1" w:rsidRPr="00CE25D3" w:rsidRDefault="004F06E1" w:rsidP="00D71791">
            <w:pPr>
              <w:ind w:firstLineChars="0" w:firstLine="0"/>
              <w:jc w:val="center"/>
              <w:rPr>
                <w:sz w:val="21"/>
                <w:szCs w:val="21"/>
              </w:rPr>
            </w:pPr>
            <w:r w:rsidRPr="00CE25D3">
              <w:rPr>
                <w:rFonts w:hint="eastAsia"/>
                <w:sz w:val="21"/>
                <w:szCs w:val="21"/>
              </w:rPr>
              <w:t>11</w:t>
            </w:r>
          </w:p>
        </w:tc>
        <w:tc>
          <w:tcPr>
            <w:tcW w:w="2268" w:type="dxa"/>
          </w:tcPr>
          <w:p w:rsidR="004F06E1" w:rsidRPr="00CE25D3" w:rsidRDefault="004F06E1" w:rsidP="00D71791">
            <w:pPr>
              <w:ind w:firstLineChars="0" w:firstLine="0"/>
              <w:jc w:val="center"/>
              <w:rPr>
                <w:sz w:val="21"/>
                <w:szCs w:val="21"/>
              </w:rPr>
            </w:pPr>
            <w:r w:rsidRPr="00CE25D3">
              <w:rPr>
                <w:rFonts w:hint="eastAsia"/>
                <w:sz w:val="21"/>
                <w:szCs w:val="21"/>
              </w:rPr>
              <w:t>冷却风扇</w:t>
            </w:r>
          </w:p>
        </w:tc>
        <w:tc>
          <w:tcPr>
            <w:tcW w:w="4899" w:type="dxa"/>
          </w:tcPr>
          <w:p w:rsidR="004F06E1" w:rsidRPr="00CE25D3" w:rsidRDefault="00CC3A5F" w:rsidP="00D71791">
            <w:pPr>
              <w:ind w:firstLineChars="0" w:firstLine="0"/>
              <w:jc w:val="center"/>
              <w:rPr>
                <w:sz w:val="21"/>
                <w:szCs w:val="21"/>
              </w:rPr>
            </w:pPr>
            <w:r w:rsidRPr="00CE25D3">
              <w:rPr>
                <w:rFonts w:hint="eastAsia"/>
                <w:sz w:val="21"/>
                <w:szCs w:val="21"/>
              </w:rPr>
              <w:t>保持</w:t>
            </w:r>
            <w:r w:rsidRPr="00CE25D3">
              <w:rPr>
                <w:sz w:val="21"/>
                <w:szCs w:val="21"/>
              </w:rPr>
              <w:t>空气流通</w:t>
            </w:r>
          </w:p>
        </w:tc>
      </w:tr>
      <w:tr w:rsidR="004F06E1" w:rsidRPr="00CE25D3" w:rsidTr="00CE25D3">
        <w:trPr>
          <w:jc w:val="center"/>
        </w:trPr>
        <w:tc>
          <w:tcPr>
            <w:tcW w:w="1129" w:type="dxa"/>
          </w:tcPr>
          <w:p w:rsidR="004F06E1" w:rsidRPr="00CE25D3" w:rsidRDefault="004F06E1" w:rsidP="00D71791">
            <w:pPr>
              <w:ind w:firstLineChars="0" w:firstLine="0"/>
              <w:jc w:val="center"/>
              <w:rPr>
                <w:sz w:val="21"/>
                <w:szCs w:val="21"/>
              </w:rPr>
            </w:pPr>
            <w:r w:rsidRPr="00CE25D3">
              <w:rPr>
                <w:rFonts w:hint="eastAsia"/>
                <w:sz w:val="21"/>
                <w:szCs w:val="21"/>
              </w:rPr>
              <w:t>1</w:t>
            </w:r>
            <w:r w:rsidRPr="00CE25D3">
              <w:rPr>
                <w:sz w:val="21"/>
                <w:szCs w:val="21"/>
              </w:rPr>
              <w:t>2</w:t>
            </w:r>
          </w:p>
        </w:tc>
        <w:tc>
          <w:tcPr>
            <w:tcW w:w="2268" w:type="dxa"/>
          </w:tcPr>
          <w:p w:rsidR="004F06E1" w:rsidRPr="00CE25D3" w:rsidRDefault="004F06E1" w:rsidP="00D71791">
            <w:pPr>
              <w:ind w:firstLineChars="0" w:firstLine="0"/>
              <w:jc w:val="center"/>
              <w:rPr>
                <w:sz w:val="21"/>
                <w:szCs w:val="21"/>
              </w:rPr>
            </w:pPr>
            <w:r w:rsidRPr="00CE25D3">
              <w:rPr>
                <w:rFonts w:hint="eastAsia"/>
                <w:sz w:val="21"/>
                <w:szCs w:val="21"/>
              </w:rPr>
              <w:t>风测量系统</w:t>
            </w:r>
          </w:p>
        </w:tc>
        <w:tc>
          <w:tcPr>
            <w:tcW w:w="4899" w:type="dxa"/>
          </w:tcPr>
          <w:p w:rsidR="004F06E1" w:rsidRPr="00CE25D3" w:rsidRDefault="004F06E1" w:rsidP="00D71791">
            <w:pPr>
              <w:ind w:firstLineChars="0" w:firstLine="0"/>
              <w:jc w:val="center"/>
              <w:rPr>
                <w:sz w:val="21"/>
                <w:szCs w:val="21"/>
              </w:rPr>
            </w:pPr>
            <w:r w:rsidRPr="00CE25D3">
              <w:rPr>
                <w:rFonts w:hint="eastAsia"/>
                <w:sz w:val="21"/>
                <w:szCs w:val="21"/>
              </w:rPr>
              <w:t>测量风向风速</w:t>
            </w:r>
          </w:p>
        </w:tc>
      </w:tr>
      <w:tr w:rsidR="004F06E1" w:rsidRPr="00CE25D3" w:rsidTr="00CE25D3">
        <w:trPr>
          <w:jc w:val="center"/>
        </w:trPr>
        <w:tc>
          <w:tcPr>
            <w:tcW w:w="1129" w:type="dxa"/>
          </w:tcPr>
          <w:p w:rsidR="004F06E1" w:rsidRPr="00CE25D3" w:rsidRDefault="004F06E1" w:rsidP="00D71791">
            <w:pPr>
              <w:ind w:firstLineChars="0" w:firstLine="0"/>
              <w:jc w:val="center"/>
              <w:rPr>
                <w:sz w:val="21"/>
                <w:szCs w:val="21"/>
              </w:rPr>
            </w:pPr>
            <w:r w:rsidRPr="00CE25D3">
              <w:rPr>
                <w:rFonts w:hint="eastAsia"/>
                <w:sz w:val="21"/>
                <w:szCs w:val="21"/>
              </w:rPr>
              <w:t>13</w:t>
            </w:r>
          </w:p>
        </w:tc>
        <w:tc>
          <w:tcPr>
            <w:tcW w:w="2268" w:type="dxa"/>
          </w:tcPr>
          <w:p w:rsidR="004F06E1" w:rsidRPr="00CE25D3" w:rsidRDefault="004F06E1" w:rsidP="00D71791">
            <w:pPr>
              <w:ind w:firstLineChars="0" w:firstLine="0"/>
              <w:jc w:val="center"/>
              <w:rPr>
                <w:sz w:val="21"/>
                <w:szCs w:val="21"/>
              </w:rPr>
            </w:pPr>
            <w:r w:rsidRPr="00CE25D3">
              <w:rPr>
                <w:rFonts w:hint="eastAsia"/>
                <w:sz w:val="21"/>
                <w:szCs w:val="21"/>
              </w:rPr>
              <w:t>控制系统</w:t>
            </w:r>
          </w:p>
        </w:tc>
        <w:tc>
          <w:tcPr>
            <w:tcW w:w="4899" w:type="dxa"/>
          </w:tcPr>
          <w:p w:rsidR="004F06E1" w:rsidRPr="00CE25D3" w:rsidRDefault="00CC3A5F" w:rsidP="00D71791">
            <w:pPr>
              <w:ind w:firstLineChars="0" w:firstLine="0"/>
              <w:jc w:val="center"/>
              <w:rPr>
                <w:sz w:val="21"/>
                <w:szCs w:val="21"/>
              </w:rPr>
            </w:pPr>
            <w:r w:rsidRPr="00CE25D3">
              <w:rPr>
                <w:rFonts w:hint="eastAsia"/>
                <w:sz w:val="21"/>
                <w:szCs w:val="21"/>
              </w:rPr>
              <w:t>控制</w:t>
            </w:r>
            <w:r w:rsidRPr="00CE25D3">
              <w:rPr>
                <w:sz w:val="21"/>
                <w:szCs w:val="21"/>
              </w:rPr>
              <w:t>风电机组运行</w:t>
            </w:r>
          </w:p>
        </w:tc>
      </w:tr>
      <w:tr w:rsidR="004F06E1" w:rsidRPr="00CE25D3" w:rsidTr="00CE25D3">
        <w:trPr>
          <w:jc w:val="center"/>
        </w:trPr>
        <w:tc>
          <w:tcPr>
            <w:tcW w:w="1129" w:type="dxa"/>
          </w:tcPr>
          <w:p w:rsidR="004F06E1" w:rsidRPr="00CE25D3" w:rsidRDefault="004F06E1" w:rsidP="00D71791">
            <w:pPr>
              <w:ind w:firstLineChars="0" w:firstLine="0"/>
              <w:jc w:val="center"/>
              <w:rPr>
                <w:sz w:val="21"/>
                <w:szCs w:val="21"/>
              </w:rPr>
            </w:pPr>
            <w:r w:rsidRPr="00CE25D3">
              <w:rPr>
                <w:rFonts w:hint="eastAsia"/>
                <w:sz w:val="21"/>
                <w:szCs w:val="21"/>
              </w:rPr>
              <w:t>14</w:t>
            </w:r>
          </w:p>
        </w:tc>
        <w:tc>
          <w:tcPr>
            <w:tcW w:w="2268" w:type="dxa"/>
          </w:tcPr>
          <w:p w:rsidR="004F06E1" w:rsidRPr="00CE25D3" w:rsidRDefault="004F06E1" w:rsidP="00D71791">
            <w:pPr>
              <w:ind w:firstLineChars="0" w:firstLine="0"/>
              <w:jc w:val="center"/>
              <w:rPr>
                <w:sz w:val="21"/>
                <w:szCs w:val="21"/>
              </w:rPr>
            </w:pPr>
            <w:r w:rsidRPr="00CE25D3">
              <w:rPr>
                <w:rFonts w:hint="eastAsia"/>
                <w:sz w:val="21"/>
                <w:szCs w:val="21"/>
              </w:rPr>
              <w:t>液压系统</w:t>
            </w:r>
          </w:p>
        </w:tc>
        <w:tc>
          <w:tcPr>
            <w:tcW w:w="4899" w:type="dxa"/>
          </w:tcPr>
          <w:p w:rsidR="004F06E1" w:rsidRPr="00CE25D3" w:rsidRDefault="00CC3A5F" w:rsidP="00D71791">
            <w:pPr>
              <w:ind w:firstLineChars="0" w:firstLine="0"/>
              <w:jc w:val="center"/>
              <w:rPr>
                <w:sz w:val="21"/>
                <w:szCs w:val="21"/>
              </w:rPr>
            </w:pPr>
            <w:r w:rsidRPr="00CE25D3">
              <w:rPr>
                <w:rFonts w:hint="eastAsia"/>
                <w:sz w:val="21"/>
                <w:szCs w:val="21"/>
              </w:rPr>
              <w:t>转动</w:t>
            </w:r>
            <w:r w:rsidRPr="00CE25D3">
              <w:rPr>
                <w:sz w:val="21"/>
                <w:szCs w:val="21"/>
              </w:rPr>
              <w:t>轮毂和桨叶</w:t>
            </w:r>
          </w:p>
        </w:tc>
      </w:tr>
      <w:tr w:rsidR="004F06E1" w:rsidRPr="00CE25D3" w:rsidTr="00CE25D3">
        <w:trPr>
          <w:jc w:val="center"/>
        </w:trPr>
        <w:tc>
          <w:tcPr>
            <w:tcW w:w="1129" w:type="dxa"/>
          </w:tcPr>
          <w:p w:rsidR="004F06E1" w:rsidRPr="00CE25D3" w:rsidRDefault="004F06E1" w:rsidP="00D71791">
            <w:pPr>
              <w:ind w:firstLineChars="0" w:firstLine="0"/>
              <w:jc w:val="center"/>
              <w:rPr>
                <w:sz w:val="21"/>
                <w:szCs w:val="21"/>
              </w:rPr>
            </w:pPr>
            <w:r w:rsidRPr="00CE25D3">
              <w:rPr>
                <w:rFonts w:hint="eastAsia"/>
                <w:sz w:val="21"/>
                <w:szCs w:val="21"/>
              </w:rPr>
              <w:t>15</w:t>
            </w:r>
          </w:p>
        </w:tc>
        <w:tc>
          <w:tcPr>
            <w:tcW w:w="2268" w:type="dxa"/>
          </w:tcPr>
          <w:p w:rsidR="004F06E1" w:rsidRPr="00CE25D3" w:rsidRDefault="004F06E1" w:rsidP="00D71791">
            <w:pPr>
              <w:ind w:firstLineChars="0" w:firstLine="0"/>
              <w:jc w:val="center"/>
              <w:rPr>
                <w:sz w:val="21"/>
                <w:szCs w:val="21"/>
              </w:rPr>
            </w:pPr>
            <w:r w:rsidRPr="00CE25D3">
              <w:rPr>
                <w:rFonts w:hint="eastAsia"/>
                <w:sz w:val="21"/>
                <w:szCs w:val="21"/>
              </w:rPr>
              <w:t>偏航驱动</w:t>
            </w:r>
          </w:p>
        </w:tc>
        <w:tc>
          <w:tcPr>
            <w:tcW w:w="4899" w:type="dxa"/>
          </w:tcPr>
          <w:p w:rsidR="004F06E1" w:rsidRPr="00CE25D3" w:rsidRDefault="00CC3A5F" w:rsidP="00D71791">
            <w:pPr>
              <w:ind w:firstLineChars="0" w:firstLine="0"/>
              <w:jc w:val="center"/>
              <w:rPr>
                <w:sz w:val="21"/>
                <w:szCs w:val="21"/>
              </w:rPr>
            </w:pPr>
            <w:r w:rsidRPr="00CE25D3">
              <w:rPr>
                <w:rFonts w:hint="eastAsia"/>
                <w:sz w:val="21"/>
                <w:szCs w:val="21"/>
              </w:rPr>
              <w:t>转动</w:t>
            </w:r>
            <w:r w:rsidRPr="00CE25D3">
              <w:rPr>
                <w:sz w:val="21"/>
                <w:szCs w:val="21"/>
              </w:rPr>
              <w:t>风轮，改变其方向</w:t>
            </w:r>
          </w:p>
        </w:tc>
      </w:tr>
      <w:tr w:rsidR="004F06E1" w:rsidRPr="00CE25D3" w:rsidTr="00CE25D3">
        <w:trPr>
          <w:jc w:val="center"/>
        </w:trPr>
        <w:tc>
          <w:tcPr>
            <w:tcW w:w="1129" w:type="dxa"/>
          </w:tcPr>
          <w:p w:rsidR="004F06E1" w:rsidRPr="00CE25D3" w:rsidRDefault="004F06E1" w:rsidP="00D71791">
            <w:pPr>
              <w:ind w:firstLineChars="0" w:firstLine="0"/>
              <w:jc w:val="center"/>
              <w:rPr>
                <w:sz w:val="21"/>
                <w:szCs w:val="21"/>
              </w:rPr>
            </w:pPr>
            <w:r w:rsidRPr="00CE25D3">
              <w:rPr>
                <w:rFonts w:hint="eastAsia"/>
                <w:sz w:val="21"/>
                <w:szCs w:val="21"/>
              </w:rPr>
              <w:t>16</w:t>
            </w:r>
          </w:p>
        </w:tc>
        <w:tc>
          <w:tcPr>
            <w:tcW w:w="2268" w:type="dxa"/>
          </w:tcPr>
          <w:p w:rsidR="004F06E1" w:rsidRPr="00CE25D3" w:rsidRDefault="004F06E1" w:rsidP="00D71791">
            <w:pPr>
              <w:ind w:firstLineChars="0" w:firstLine="0"/>
              <w:jc w:val="center"/>
              <w:rPr>
                <w:sz w:val="21"/>
                <w:szCs w:val="21"/>
              </w:rPr>
            </w:pPr>
            <w:r w:rsidRPr="00CE25D3">
              <w:rPr>
                <w:rFonts w:hint="eastAsia"/>
                <w:sz w:val="21"/>
                <w:szCs w:val="21"/>
              </w:rPr>
              <w:t>偏航轴承</w:t>
            </w:r>
          </w:p>
        </w:tc>
        <w:tc>
          <w:tcPr>
            <w:tcW w:w="4899" w:type="dxa"/>
          </w:tcPr>
          <w:p w:rsidR="004F06E1" w:rsidRPr="00CE25D3" w:rsidRDefault="00CC3A5F" w:rsidP="00D71791">
            <w:pPr>
              <w:ind w:firstLineChars="0" w:firstLine="0"/>
              <w:jc w:val="center"/>
              <w:rPr>
                <w:sz w:val="21"/>
                <w:szCs w:val="21"/>
              </w:rPr>
            </w:pPr>
            <w:r w:rsidRPr="00CE25D3">
              <w:rPr>
                <w:rFonts w:hint="eastAsia"/>
                <w:sz w:val="21"/>
                <w:szCs w:val="21"/>
              </w:rPr>
              <w:t>转动机舱</w:t>
            </w:r>
            <w:r w:rsidRPr="00CE25D3">
              <w:rPr>
                <w:sz w:val="21"/>
                <w:szCs w:val="21"/>
              </w:rPr>
              <w:t>和轮毂</w:t>
            </w:r>
          </w:p>
        </w:tc>
      </w:tr>
      <w:tr w:rsidR="004F06E1" w:rsidRPr="00CE25D3" w:rsidTr="00CE25D3">
        <w:trPr>
          <w:jc w:val="center"/>
        </w:trPr>
        <w:tc>
          <w:tcPr>
            <w:tcW w:w="1129" w:type="dxa"/>
          </w:tcPr>
          <w:p w:rsidR="004F06E1" w:rsidRPr="00CE25D3" w:rsidRDefault="004F06E1" w:rsidP="00D71791">
            <w:pPr>
              <w:ind w:firstLineChars="0" w:firstLine="0"/>
              <w:jc w:val="center"/>
              <w:rPr>
                <w:sz w:val="21"/>
                <w:szCs w:val="21"/>
              </w:rPr>
            </w:pPr>
            <w:r w:rsidRPr="00CE25D3">
              <w:rPr>
                <w:rFonts w:hint="eastAsia"/>
                <w:sz w:val="21"/>
                <w:szCs w:val="21"/>
              </w:rPr>
              <w:t>17</w:t>
            </w:r>
          </w:p>
        </w:tc>
        <w:tc>
          <w:tcPr>
            <w:tcW w:w="2268" w:type="dxa"/>
          </w:tcPr>
          <w:p w:rsidR="004F06E1" w:rsidRPr="00CE25D3" w:rsidRDefault="004F06E1" w:rsidP="00D71791">
            <w:pPr>
              <w:ind w:firstLineChars="0" w:firstLine="0"/>
              <w:jc w:val="center"/>
              <w:rPr>
                <w:sz w:val="21"/>
                <w:szCs w:val="21"/>
              </w:rPr>
            </w:pPr>
            <w:r w:rsidRPr="00CE25D3">
              <w:rPr>
                <w:rFonts w:hint="eastAsia"/>
                <w:sz w:val="21"/>
                <w:szCs w:val="21"/>
              </w:rPr>
              <w:t>机舱盖</w:t>
            </w:r>
          </w:p>
        </w:tc>
        <w:tc>
          <w:tcPr>
            <w:tcW w:w="4899" w:type="dxa"/>
          </w:tcPr>
          <w:p w:rsidR="004F06E1" w:rsidRPr="00CE25D3" w:rsidRDefault="004F06E1" w:rsidP="00CC3A5F">
            <w:pPr>
              <w:ind w:firstLineChars="0" w:firstLine="0"/>
              <w:jc w:val="center"/>
              <w:rPr>
                <w:sz w:val="21"/>
                <w:szCs w:val="21"/>
              </w:rPr>
            </w:pPr>
            <w:r w:rsidRPr="00CE25D3">
              <w:rPr>
                <w:rFonts w:hint="eastAsia"/>
                <w:sz w:val="21"/>
                <w:szCs w:val="21"/>
              </w:rPr>
              <w:t>保护设备</w:t>
            </w:r>
          </w:p>
        </w:tc>
      </w:tr>
      <w:tr w:rsidR="004F06E1" w:rsidRPr="00CE25D3" w:rsidTr="00CE25D3">
        <w:trPr>
          <w:jc w:val="center"/>
        </w:trPr>
        <w:tc>
          <w:tcPr>
            <w:tcW w:w="1129" w:type="dxa"/>
          </w:tcPr>
          <w:p w:rsidR="004F06E1" w:rsidRPr="00CE25D3" w:rsidRDefault="004F06E1" w:rsidP="00D71791">
            <w:pPr>
              <w:ind w:firstLineChars="0" w:firstLine="0"/>
              <w:jc w:val="center"/>
              <w:rPr>
                <w:sz w:val="21"/>
                <w:szCs w:val="21"/>
              </w:rPr>
            </w:pPr>
            <w:r w:rsidRPr="00CE25D3">
              <w:rPr>
                <w:rFonts w:hint="eastAsia"/>
                <w:sz w:val="21"/>
                <w:szCs w:val="21"/>
              </w:rPr>
              <w:t>18</w:t>
            </w:r>
          </w:p>
        </w:tc>
        <w:tc>
          <w:tcPr>
            <w:tcW w:w="2268" w:type="dxa"/>
          </w:tcPr>
          <w:p w:rsidR="004F06E1" w:rsidRPr="00CE25D3" w:rsidRDefault="004F06E1" w:rsidP="00D71791">
            <w:pPr>
              <w:ind w:firstLineChars="0" w:firstLine="0"/>
              <w:jc w:val="center"/>
              <w:rPr>
                <w:sz w:val="21"/>
                <w:szCs w:val="21"/>
              </w:rPr>
            </w:pPr>
            <w:r w:rsidRPr="00CE25D3">
              <w:rPr>
                <w:rFonts w:hint="eastAsia"/>
                <w:sz w:val="21"/>
                <w:szCs w:val="21"/>
              </w:rPr>
              <w:t>塔架</w:t>
            </w:r>
          </w:p>
        </w:tc>
        <w:tc>
          <w:tcPr>
            <w:tcW w:w="4899" w:type="dxa"/>
          </w:tcPr>
          <w:p w:rsidR="004F06E1" w:rsidRPr="00CE25D3" w:rsidRDefault="004F06E1" w:rsidP="00CC3A5F">
            <w:pPr>
              <w:ind w:firstLineChars="0" w:firstLine="0"/>
              <w:jc w:val="center"/>
              <w:rPr>
                <w:sz w:val="21"/>
                <w:szCs w:val="21"/>
              </w:rPr>
            </w:pPr>
            <w:r w:rsidRPr="00CE25D3">
              <w:rPr>
                <w:rFonts w:hint="eastAsia"/>
                <w:sz w:val="21"/>
                <w:szCs w:val="21"/>
              </w:rPr>
              <w:t>支撑</w:t>
            </w:r>
            <w:r w:rsidR="00CC3A5F" w:rsidRPr="00CE25D3">
              <w:rPr>
                <w:rFonts w:hint="eastAsia"/>
                <w:sz w:val="21"/>
                <w:szCs w:val="21"/>
              </w:rPr>
              <w:t>和</w:t>
            </w:r>
            <w:r w:rsidR="00CC3A5F" w:rsidRPr="00CE25D3">
              <w:rPr>
                <w:sz w:val="21"/>
                <w:szCs w:val="21"/>
              </w:rPr>
              <w:t>固定机舱</w:t>
            </w:r>
          </w:p>
        </w:tc>
      </w:tr>
      <w:tr w:rsidR="004F06E1" w:rsidRPr="00CE25D3" w:rsidTr="00CE25D3">
        <w:trPr>
          <w:jc w:val="center"/>
        </w:trPr>
        <w:tc>
          <w:tcPr>
            <w:tcW w:w="1129" w:type="dxa"/>
          </w:tcPr>
          <w:p w:rsidR="004F06E1" w:rsidRPr="00CE25D3" w:rsidRDefault="004F06E1" w:rsidP="00D71791">
            <w:pPr>
              <w:ind w:firstLineChars="0" w:firstLine="0"/>
              <w:jc w:val="center"/>
              <w:rPr>
                <w:sz w:val="21"/>
                <w:szCs w:val="21"/>
              </w:rPr>
            </w:pPr>
            <w:r w:rsidRPr="00CE25D3">
              <w:rPr>
                <w:rFonts w:hint="eastAsia"/>
                <w:sz w:val="21"/>
                <w:szCs w:val="21"/>
              </w:rPr>
              <w:t>19</w:t>
            </w:r>
          </w:p>
        </w:tc>
        <w:tc>
          <w:tcPr>
            <w:tcW w:w="2268" w:type="dxa"/>
          </w:tcPr>
          <w:p w:rsidR="004F06E1" w:rsidRPr="00CE25D3" w:rsidRDefault="004F06E1" w:rsidP="00D71791">
            <w:pPr>
              <w:ind w:firstLineChars="0" w:firstLine="0"/>
              <w:jc w:val="center"/>
              <w:rPr>
                <w:sz w:val="21"/>
                <w:szCs w:val="21"/>
              </w:rPr>
            </w:pPr>
            <w:r w:rsidRPr="00CE25D3">
              <w:rPr>
                <w:rFonts w:hint="eastAsia"/>
                <w:sz w:val="21"/>
                <w:szCs w:val="21"/>
              </w:rPr>
              <w:t>变桨距系统</w:t>
            </w:r>
          </w:p>
        </w:tc>
        <w:tc>
          <w:tcPr>
            <w:tcW w:w="4899" w:type="dxa"/>
          </w:tcPr>
          <w:p w:rsidR="004F06E1" w:rsidRPr="00CE25D3" w:rsidRDefault="00CC3A5F" w:rsidP="00D71791">
            <w:pPr>
              <w:ind w:firstLineChars="0" w:firstLine="0"/>
              <w:jc w:val="center"/>
              <w:rPr>
                <w:sz w:val="21"/>
                <w:szCs w:val="21"/>
              </w:rPr>
            </w:pPr>
            <w:r w:rsidRPr="00CE25D3">
              <w:rPr>
                <w:rFonts w:hint="eastAsia"/>
                <w:sz w:val="21"/>
                <w:szCs w:val="21"/>
              </w:rPr>
              <w:t>控制</w:t>
            </w:r>
            <w:r w:rsidRPr="00CE25D3">
              <w:rPr>
                <w:sz w:val="21"/>
                <w:szCs w:val="21"/>
              </w:rPr>
              <w:t>和</w:t>
            </w:r>
            <w:r w:rsidRPr="00CE25D3">
              <w:rPr>
                <w:rFonts w:hint="eastAsia"/>
                <w:sz w:val="21"/>
                <w:szCs w:val="21"/>
              </w:rPr>
              <w:t>调节</w:t>
            </w:r>
            <w:r w:rsidR="004F06E1" w:rsidRPr="00CE25D3">
              <w:rPr>
                <w:rFonts w:hint="eastAsia"/>
                <w:sz w:val="21"/>
                <w:szCs w:val="21"/>
              </w:rPr>
              <w:t>桨叶的桨距角</w:t>
            </w:r>
          </w:p>
        </w:tc>
      </w:tr>
    </w:tbl>
    <w:p w:rsidR="004F06E1" w:rsidRDefault="004F06E1" w:rsidP="00D71791">
      <w:pPr>
        <w:ind w:firstLine="480"/>
      </w:pPr>
      <w:r w:rsidRPr="003834DF">
        <w:t>风力发电机组种类各式各样，结构多有不同，分类方法也多种多样。可</w:t>
      </w:r>
      <w:r>
        <w:t>以依据</w:t>
      </w:r>
      <w:r>
        <w:rPr>
          <w:rFonts w:hint="eastAsia"/>
        </w:rPr>
        <w:t>额定功率、风机旋转主轴方向</w:t>
      </w:r>
      <w:r>
        <w:t>，有无齿轮箱等方法分类。</w:t>
      </w:r>
    </w:p>
    <w:p w:rsidR="004F06E1" w:rsidRDefault="004F06E1" w:rsidP="00D71791">
      <w:pPr>
        <w:ind w:firstLine="480"/>
      </w:pPr>
      <w:r>
        <w:rPr>
          <w:rFonts w:hint="eastAsia"/>
        </w:rPr>
        <w:t>按照额定功率一般可分为：微型机、</w:t>
      </w:r>
      <w:r>
        <w:t>小型机</w:t>
      </w:r>
      <w:r>
        <w:rPr>
          <w:rFonts w:hint="eastAsia"/>
        </w:rPr>
        <w:t>、中型机和大型机。其中微型机：</w:t>
      </w:r>
      <w:r>
        <w:rPr>
          <w:rFonts w:hint="eastAsia"/>
        </w:rPr>
        <w:t>10</w:t>
      </w:r>
      <w:r>
        <w:t>kw</w:t>
      </w:r>
      <w:r>
        <w:rPr>
          <w:rFonts w:hint="eastAsia"/>
        </w:rPr>
        <w:t>以下；</w:t>
      </w:r>
      <w:r>
        <w:t>小型机</w:t>
      </w:r>
      <w:r>
        <w:rPr>
          <w:rFonts w:hint="eastAsia"/>
        </w:rPr>
        <w:t>：</w:t>
      </w:r>
      <w:r>
        <w:rPr>
          <w:rFonts w:hint="eastAsia"/>
        </w:rPr>
        <w:t>10</w:t>
      </w:r>
      <w:r>
        <w:t>kw</w:t>
      </w:r>
      <w:r>
        <w:rPr>
          <w:rFonts w:hint="eastAsia"/>
        </w:rPr>
        <w:t>至</w:t>
      </w:r>
      <w:r>
        <w:rPr>
          <w:rFonts w:hint="eastAsia"/>
        </w:rPr>
        <w:t>100</w:t>
      </w:r>
      <w:r>
        <w:t>kw</w:t>
      </w:r>
      <w:r>
        <w:rPr>
          <w:rFonts w:hint="eastAsia"/>
        </w:rPr>
        <w:t>；</w:t>
      </w:r>
      <w:r>
        <w:t>中型机</w:t>
      </w:r>
      <w:r>
        <w:rPr>
          <w:rFonts w:hint="eastAsia"/>
        </w:rPr>
        <w:t>：</w:t>
      </w:r>
      <w:r>
        <w:rPr>
          <w:rFonts w:hint="eastAsia"/>
        </w:rPr>
        <w:t>100</w:t>
      </w:r>
      <w:r>
        <w:t>kw</w:t>
      </w:r>
      <w:r>
        <w:rPr>
          <w:rFonts w:hint="eastAsia"/>
        </w:rPr>
        <w:t>至</w:t>
      </w:r>
      <w:r>
        <w:rPr>
          <w:rFonts w:hint="eastAsia"/>
        </w:rPr>
        <w:t>1000</w:t>
      </w:r>
      <w:r>
        <w:t>kw</w:t>
      </w:r>
      <w:r>
        <w:rPr>
          <w:rFonts w:hint="eastAsia"/>
        </w:rPr>
        <w:t>；</w:t>
      </w:r>
      <w:r>
        <w:t>大型机</w:t>
      </w:r>
      <w:r>
        <w:rPr>
          <w:rFonts w:hint="eastAsia"/>
        </w:rPr>
        <w:t>：</w:t>
      </w:r>
      <w:r>
        <w:rPr>
          <w:rFonts w:hint="eastAsia"/>
        </w:rPr>
        <w:t>1000</w:t>
      </w:r>
      <w:r>
        <w:t>kw</w:t>
      </w:r>
      <w:r>
        <w:rPr>
          <w:rFonts w:hint="eastAsia"/>
        </w:rPr>
        <w:t>以上。</w:t>
      </w:r>
    </w:p>
    <w:p w:rsidR="004F06E1" w:rsidRDefault="004F06E1" w:rsidP="00D71791">
      <w:pPr>
        <w:ind w:firstLine="480"/>
      </w:pPr>
      <w:r>
        <w:t>风力发电机组按照</w:t>
      </w:r>
      <w:r>
        <w:rPr>
          <w:rFonts w:hint="eastAsia"/>
        </w:rPr>
        <w:t>风机旋转主轴方向</w:t>
      </w:r>
      <w:r>
        <w:t>可以分为垂直轴和水平轴。</w:t>
      </w:r>
      <w:r>
        <w:rPr>
          <w:rFonts w:hint="eastAsia"/>
        </w:rPr>
        <w:t>其中水平轴风机转动轴与地面平行，</w:t>
      </w:r>
      <w:r>
        <w:t>运行时</w:t>
      </w:r>
      <w:r>
        <w:rPr>
          <w:rFonts w:hint="eastAsia"/>
        </w:rPr>
        <w:t>叶轮需要随风向调整。</w:t>
      </w:r>
      <w:r>
        <w:t>垂直轴风力发电机组</w:t>
      </w:r>
      <w:r>
        <w:rPr>
          <w:rFonts w:hint="eastAsia"/>
        </w:rPr>
        <w:t>转动轴与地面</w:t>
      </w:r>
      <w:r>
        <w:rPr>
          <w:rFonts w:hint="eastAsia"/>
        </w:rPr>
        <w:lastRenderedPageBreak/>
        <w:t>垂直，</w:t>
      </w:r>
      <w:r>
        <w:t>叶轮</w:t>
      </w:r>
      <w:r>
        <w:rPr>
          <w:rFonts w:hint="eastAsia"/>
        </w:rPr>
        <w:t>不必随风向改变而调整方向但</w:t>
      </w:r>
      <w:r>
        <w:t>垂直轴风力发电机组与水平轴风力发电机组相比优越性较差，所以市场上使用的几乎都是上风向水平轴机型。</w:t>
      </w:r>
    </w:p>
    <w:p w:rsidR="004F06E1" w:rsidRDefault="004F06E1" w:rsidP="00D71791">
      <w:pPr>
        <w:ind w:firstLine="480"/>
      </w:pPr>
      <w:r>
        <w:t>风力发电机组按照有无齿轮箱可以分为直驱型和双</w:t>
      </w:r>
      <w:proofErr w:type="gramStart"/>
      <w:r>
        <w:t>馈</w:t>
      </w:r>
      <w:proofErr w:type="gramEnd"/>
      <w:r>
        <w:t>型，直驱型风力发电机组的多极电机与风轮直接连接，由风力直接驱动发电机，使风能转换变幅变频的三相交流电，经过整流之后转变为直流，然后通过逆变器变换为幅值频率恒定的三相交流电后并入电网，实现最大功率跟踪。但它的缺点也很明显，由于没有齿轮箱，各种冲击载荷都由发电机系统承受，对发电机有很高的要求。双</w:t>
      </w:r>
      <w:proofErr w:type="gramStart"/>
      <w:r>
        <w:t>馈</w:t>
      </w:r>
      <w:proofErr w:type="gramEnd"/>
      <w:r>
        <w:t>电机在风轮和发电机之间采用齿轮箱连接，噪音大，故障高，且机械损耗大。但是其利用励磁电流，既可以在不同转速下发电，又可以独立调节发电机有功功率和无功功率，提高电力系统的性能。</w:t>
      </w:r>
    </w:p>
    <w:p w:rsidR="004F06E1" w:rsidRPr="00FA4AF0" w:rsidRDefault="004F06E1" w:rsidP="00FA4AF0">
      <w:pPr>
        <w:pStyle w:val="2"/>
        <w:ind w:left="480" w:hanging="480"/>
      </w:pPr>
      <w:bookmarkStart w:id="60" w:name="_Toc435272895"/>
      <w:r w:rsidRPr="00FA4AF0">
        <w:rPr>
          <w:rFonts w:hint="eastAsia"/>
        </w:rPr>
        <w:t>空气动力学</w:t>
      </w:r>
      <w:bookmarkEnd w:id="60"/>
    </w:p>
    <w:p w:rsidR="004F06E1" w:rsidRDefault="004F06E1" w:rsidP="00FA4AF0">
      <w:pPr>
        <w:pStyle w:val="3"/>
        <w:ind w:left="703" w:hanging="703"/>
      </w:pPr>
      <w:bookmarkStart w:id="61" w:name="_Toc435272896"/>
      <w:r>
        <w:rPr>
          <w:rFonts w:hint="eastAsia"/>
        </w:rPr>
        <w:t>动量理论</w:t>
      </w:r>
      <w:bookmarkEnd w:id="61"/>
    </w:p>
    <w:p w:rsidR="004F06E1" w:rsidRDefault="004F06E1" w:rsidP="00D71791">
      <w:pPr>
        <w:ind w:firstLine="480"/>
      </w:pPr>
      <w:r>
        <w:rPr>
          <w:rFonts w:hint="eastAsia"/>
        </w:rPr>
        <w:t>在</w:t>
      </w:r>
      <w:r>
        <w:rPr>
          <w:rFonts w:hint="eastAsia"/>
        </w:rPr>
        <w:t>1900</w:t>
      </w:r>
      <w:r>
        <w:rPr>
          <w:rFonts w:hint="eastAsia"/>
        </w:rPr>
        <w:t>年之前</w:t>
      </w:r>
      <w:r>
        <w:rPr>
          <w:rFonts w:hint="eastAsia"/>
        </w:rPr>
        <w:t xml:space="preserve"> Rankine </w:t>
      </w:r>
      <w:r>
        <w:rPr>
          <w:rFonts w:hint="eastAsia"/>
        </w:rPr>
        <w:t>和</w:t>
      </w:r>
      <w:r>
        <w:rPr>
          <w:rFonts w:hint="eastAsia"/>
        </w:rPr>
        <w:t xml:space="preserve"> </w:t>
      </w:r>
      <w:r>
        <w:t xml:space="preserve">Froude </w:t>
      </w:r>
      <w:r>
        <w:rPr>
          <w:rFonts w:hint="eastAsia"/>
        </w:rPr>
        <w:t>建立了激励圆盘模型，</w:t>
      </w:r>
      <w:r>
        <w:t>用来</w:t>
      </w:r>
      <w:r>
        <w:rPr>
          <w:rFonts w:hint="eastAsia"/>
        </w:rPr>
        <w:t>考虑气流在风力机轴向的动量变化。本文</w:t>
      </w:r>
      <w:r>
        <w:t>通过能量转换方法展开空气动力学分析。</w:t>
      </w:r>
      <w:r>
        <w:rPr>
          <w:rFonts w:hint="eastAsia"/>
        </w:rPr>
        <w:t>风机的制动盘模型</w:t>
      </w:r>
      <w:r>
        <w:t>如图</w:t>
      </w:r>
      <w:r>
        <w:t>2.2</w:t>
      </w:r>
      <w:r>
        <w:t>所示。</w:t>
      </w:r>
    </w:p>
    <w:p w:rsidR="004F06E1" w:rsidRDefault="004F06E1" w:rsidP="00D71791">
      <w:pPr>
        <w:ind w:firstLine="480"/>
        <w:jc w:val="center"/>
      </w:pPr>
      <w:r>
        <w:object w:dxaOrig="8275" w:dyaOrig="5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pt;height:177pt" o:ole="">
            <v:imagedata r:id="rId21" o:title=""/>
          </v:shape>
          <o:OLEObject Type="Embed" ProgID="VisioViewer.Viewer.1" ShapeID="_x0000_i1025" DrawAspect="Content" ObjectID="_1510387171" r:id="rId22"/>
        </w:object>
      </w:r>
    </w:p>
    <w:p w:rsidR="004F06E1" w:rsidRDefault="004F06E1" w:rsidP="00D71791">
      <w:pPr>
        <w:ind w:firstLineChars="0" w:firstLine="0"/>
        <w:jc w:val="center"/>
        <w:rPr>
          <w:sz w:val="21"/>
          <w:szCs w:val="21"/>
        </w:rPr>
      </w:pPr>
      <w:r>
        <w:rPr>
          <w:sz w:val="21"/>
          <w:szCs w:val="21"/>
        </w:rPr>
        <w:t>图</w:t>
      </w:r>
      <w:r w:rsidR="00CF33DD">
        <w:rPr>
          <w:sz w:val="21"/>
          <w:szCs w:val="21"/>
        </w:rPr>
        <w:t xml:space="preserve">2.2 </w:t>
      </w:r>
      <w:proofErr w:type="gramStart"/>
      <w:r>
        <w:rPr>
          <w:sz w:val="21"/>
          <w:szCs w:val="21"/>
        </w:rPr>
        <w:t>致动盘模型</w:t>
      </w:r>
      <w:proofErr w:type="gramEnd"/>
    </w:p>
    <w:p w:rsidR="004F06E1" w:rsidRDefault="004F06E1" w:rsidP="00D71791">
      <w:pPr>
        <w:snapToGrid w:val="0"/>
        <w:ind w:firstLineChars="0" w:firstLine="482"/>
      </w:pPr>
      <w:r>
        <w:rPr>
          <w:rFonts w:hint="eastAsia"/>
        </w:rPr>
        <w:t>本文</w:t>
      </w:r>
      <w:r>
        <w:t>以水平轴风力发电机组为研究对象，假设</w:t>
      </w:r>
      <w:r>
        <w:rPr>
          <w:rFonts w:hint="eastAsia"/>
        </w:rPr>
        <w:t>流经风力机的气流均匀稳定的且没有阻力</w:t>
      </w:r>
      <w:r>
        <w:t>，</w:t>
      </w:r>
      <w:r>
        <w:rPr>
          <w:rFonts w:hint="eastAsia"/>
        </w:rPr>
        <w:t>风机为</w:t>
      </w:r>
      <w:r>
        <w:t>一个具有无限个桨叶的致动盘，在空气流经</w:t>
      </w:r>
      <w:proofErr w:type="gramStart"/>
      <w:r>
        <w:t>致动盘时</w:t>
      </w:r>
      <w:proofErr w:type="gramEnd"/>
      <w:r>
        <w:t>气流速度开始降低，</w:t>
      </w:r>
      <w:r>
        <w:rPr>
          <w:rFonts w:hint="eastAsia"/>
        </w:rPr>
        <w:t>动能减小，</w:t>
      </w:r>
      <w:r>
        <w:t>减少</w:t>
      </w:r>
      <w:r>
        <w:rPr>
          <w:rFonts w:hint="eastAsia"/>
        </w:rPr>
        <w:t>的这部分能量就转化成了风机的机械能</w:t>
      </w:r>
      <w:r>
        <w:t>。</w:t>
      </w:r>
    </w:p>
    <w:p w:rsidR="004F06E1" w:rsidRDefault="004F06E1" w:rsidP="00D71791">
      <w:pPr>
        <w:snapToGrid w:val="0"/>
        <w:ind w:firstLineChars="0" w:firstLine="482"/>
      </w:pPr>
      <w:r>
        <w:rPr>
          <w:rFonts w:hint="eastAsia"/>
        </w:rPr>
        <w:t>风通过制动盘时，</w:t>
      </w:r>
      <w:r>
        <w:t>速度</w:t>
      </w:r>
      <w:r>
        <w:rPr>
          <w:rFonts w:hint="eastAsia"/>
        </w:rPr>
        <w:t>会减小，</w:t>
      </w:r>
      <w:r>
        <w:t>根据</w:t>
      </w:r>
      <w:r>
        <w:rPr>
          <w:rFonts w:hint="eastAsia"/>
        </w:rPr>
        <w:t>能</w:t>
      </w:r>
      <w:r>
        <w:t>量守恒，</w:t>
      </w:r>
      <w:r>
        <w:rPr>
          <w:rFonts w:hint="eastAsia"/>
        </w:rPr>
        <w:t>减少的动能转化成了机械能</w:t>
      </w:r>
      <w:r>
        <w:t>，因此可以采用伯努利方程和质量守恒定理进行分析。</w:t>
      </w:r>
    </w:p>
    <w:p w:rsidR="004F06E1" w:rsidRDefault="004F06E1" w:rsidP="00D71791">
      <w:pPr>
        <w:ind w:firstLine="480"/>
      </w:pPr>
      <w:r>
        <w:t>作用在风轮上的推力如公式</w:t>
      </w:r>
      <w:fldSimple w:instr=" REF R_eq_09200746F1314075B89B0621F24DFCDF \* MERGEFORMAT ">
        <w:r w:rsidR="00326F2C">
          <w:t>(</w:t>
        </w:r>
        <w:r w:rsidR="00326F2C">
          <w:rPr>
            <w:noProof/>
          </w:rPr>
          <w:t>2.1</w:t>
        </w:r>
        <w:r w:rsidR="00326F2C">
          <w:t>)</w:t>
        </w:r>
      </w:fldSimple>
      <w:fldSimple w:instr=" REF R_eq_81C75F01C1F94FA8BFE821295132F49C \* MERGEFORMAT ">
        <w:r w:rsidR="00326F2C">
          <w:t>(</w:t>
        </w:r>
        <w:r w:rsidR="00326F2C">
          <w:rPr>
            <w:noProof/>
          </w:rPr>
          <w:t>2.2</w:t>
        </w:r>
        <w:r w:rsidR="00326F2C">
          <w:t>)</w:t>
        </w:r>
      </w:fldSimple>
      <w:r>
        <w:t>所示：</w:t>
      </w:r>
    </w:p>
    <w:p w:rsidR="004F06E1" w:rsidRDefault="00F30A89" w:rsidP="00D71791">
      <w:pPr>
        <w:pStyle w:val="DisplayEquationAurora"/>
        <w:tabs>
          <w:tab w:val="clear" w:pos="4153"/>
          <w:tab w:val="clear" w:pos="8306"/>
          <w:tab w:val="center" w:pos="4536"/>
          <w:tab w:val="right" w:pos="8789"/>
        </w:tabs>
      </w:pPr>
      <w:r>
        <w:lastRenderedPageBreak/>
        <w:fldChar w:fldCharType="begin"/>
      </w:r>
      <w:r>
        <w:instrText xml:space="preserve"> MACROBUTTON AuroraSupport.EditInitialCounterValues </w:instrText>
      </w:r>
      <w:r w:rsidRPr="00F30A89">
        <w:rPr>
          <w:rStyle w:val="SectionBreakAurora"/>
        </w:rPr>
        <w:instrText>[Beginning of the document]</w:instrText>
      </w:r>
      <w:r>
        <w:fldChar w:fldCharType="begin">
          <w:fldData xml:space="preserve">YQB1AHIAbwByAGEALQBhAHUAdABvAC0AbQBhAHIAawBlAHIAOgBkAG8AYwB1AG0AZQBuAHQA
</w:fldData>
        </w:fldChar>
      </w:r>
      <w:r>
        <w:instrText xml:space="preserve"> ADDIN </w:instrText>
      </w:r>
      <w:r>
        <w:fldChar w:fldCharType="end"/>
      </w:r>
      <w:r>
        <w:fldChar w:fldCharType="end"/>
      </w:r>
      <w:r>
        <w:fldChar w:fldCharType="begin"/>
      </w:r>
      <w:r>
        <w:instrText xml:space="preserve"> MACROBUTTON AuroraSupport.NoMacro </w:instrText>
      </w:r>
      <w:r w:rsidRPr="00F30A89">
        <w:rPr>
          <w:rStyle w:val="SectionBreakAurora"/>
        </w:rPr>
        <w:instrText>[Automatic section break]</w:instrText>
      </w:r>
      <w:r>
        <w:fldChar w:fldCharType="begin"/>
      </w:r>
      <w:r>
        <w:instrText xml:space="preserve"> SEQ EqChapter \h </w:instrText>
      </w:r>
      <w:r>
        <w:fldChar w:fldCharType="end"/>
      </w:r>
      <w:r>
        <w:fldChar w:fldCharType="begin"/>
      </w:r>
      <w:r>
        <w:instrText xml:space="preserve"> SEQ EqChapter \h </w:instrText>
      </w:r>
      <w:r>
        <w:fldChar w:fldCharType="end"/>
      </w:r>
      <w:r>
        <w:fldChar w:fldCharType="begin"/>
      </w:r>
      <w:r>
        <w:instrText xml:space="preserve"> SEQ EqSection \r 0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4F06E1">
        <w:tab/>
      </w:r>
      <w:r w:rsidR="00E315E8" w:rsidRPr="001B495B">
        <w:rPr>
          <w:position w:val="-6"/>
        </w:rPr>
        <w:object w:dxaOrig="1645" w:dyaOrig="253">
          <v:shape id="_x0000_i1026" type="#_x0000_t75" style="width:82.5pt;height:12.75pt" o:ole="">
            <v:imagedata r:id="rId23" o:title=""/>
          </v:shape>
          <o:OLEObject Type="Embed" ProgID="Equation.Ribbit" ShapeID="_x0000_i1026" DrawAspect="Content" ObjectID="_1510387172" r:id="rId24"/>
        </w:object>
      </w:r>
      <w:r w:rsidR="004F06E1">
        <w:tab/>
      </w:r>
      <w:bookmarkStart w:id="62" w:name="R_eq_09200746F1314075B89B0621F24DFCDF"/>
      <w:r w:rsidR="004F06E1">
        <w:fldChar w:fldCharType="begin"/>
      </w:r>
      <w:r w:rsidR="004F06E1">
        <w:instrText xml:space="preserve"> MACROBUTTON AuroraSupport.PasteReferenceOrEditStyle (</w:instrText>
      </w:r>
      <w:r w:rsidR="004F06E1">
        <w:fldChar w:fldCharType="begin"/>
      </w:r>
      <w:r w:rsidR="004F06E1">
        <w:instrText xml:space="preserve"> IF 0 = </w:instrText>
      </w:r>
      <w:fldSimple w:instr=" SEQ EqChapter \c \* arabic ">
        <w:r w:rsidR="00326F2C">
          <w:rPr>
            <w:noProof/>
          </w:rPr>
          <w:instrText>2</w:instrText>
        </w:r>
      </w:fldSimple>
      <w:r w:rsidR="004F06E1">
        <w:instrText xml:space="preserve"> "" "</w:instrText>
      </w:r>
      <w:fldSimple w:instr=" SEQ EqChapter \c \* arabic \* MERGEFORMAT ">
        <w:r w:rsidR="00326F2C">
          <w:rPr>
            <w:noProof/>
          </w:rPr>
          <w:instrText>2</w:instrText>
        </w:r>
      </w:fldSimple>
      <w:r w:rsidR="004F06E1">
        <w:instrText>."</w:instrText>
      </w:r>
      <w:r w:rsidR="004F06E1">
        <w:fldChar w:fldCharType="separate"/>
      </w:r>
      <w:r w:rsidR="00326F2C">
        <w:rPr>
          <w:noProof/>
        </w:rPr>
        <w:instrText>2.</w:instrText>
      </w:r>
      <w:r w:rsidR="004F06E1">
        <w:fldChar w:fldCharType="end"/>
      </w:r>
      <w:fldSimple w:instr=" SEQ Eq \* arabic \* MERGEFORMAT ">
        <w:r w:rsidR="00326F2C">
          <w:rPr>
            <w:noProof/>
          </w:rPr>
          <w:instrText>1</w:instrText>
        </w:r>
      </w:fldSimple>
      <w:r w:rsidR="004F06E1">
        <w:instrText>)</w:instrText>
      </w:r>
      <w:r w:rsidR="004F06E1">
        <w:fldChar w:fldCharType="begin">
          <w:fldData xml:space="preserve">YQB1AHIAbwByAGEALQBlAHEAdQBhAHQAaQBvAG4ALQBuAHUAbQBiAGUAcgA6AFIAXwBlAHEAXwAw
ADkAMgAwADAANwA0ADYARgAxADMAMQA0ADAANwA1AEIAOAA5AEIAMAA2ADIAMQBGADIANABEAEYA
QwBEAEYALAAoAD8AWwAjAEMAMQAuAF0AIwBFADEAKQA=
</w:fldData>
        </w:fldChar>
      </w:r>
      <w:r w:rsidR="004F06E1">
        <w:instrText xml:space="preserve"> ADDIN </w:instrText>
      </w:r>
      <w:r w:rsidR="004F06E1">
        <w:fldChar w:fldCharType="end"/>
      </w:r>
      <w:r w:rsidR="004F06E1">
        <w:fldChar w:fldCharType="end"/>
      </w:r>
      <w:bookmarkEnd w:id="62"/>
    </w:p>
    <w:p w:rsidR="004F06E1" w:rsidRDefault="004F06E1" w:rsidP="00D71791">
      <w:pPr>
        <w:pStyle w:val="DisplayEquationAurora"/>
        <w:tabs>
          <w:tab w:val="clear" w:pos="4153"/>
          <w:tab w:val="clear" w:pos="8306"/>
          <w:tab w:val="center" w:pos="4536"/>
          <w:tab w:val="right" w:pos="8789"/>
        </w:tabs>
      </w:pPr>
      <w:r>
        <w:tab/>
      </w:r>
      <w:r w:rsidR="00E315E8" w:rsidRPr="009A264A">
        <w:rPr>
          <w:position w:val="-6"/>
        </w:rPr>
        <w:object w:dxaOrig="1057" w:dyaOrig="261">
          <v:shape id="_x0000_i1027" type="#_x0000_t75" style="width:54pt;height:12.75pt" o:ole="">
            <v:imagedata r:id="rId25" o:title=""/>
          </v:shape>
          <o:OLEObject Type="Embed" ProgID="Equation.Ribbit" ShapeID="_x0000_i1027" DrawAspect="Content" ObjectID="_1510387173" r:id="rId26"/>
        </w:object>
      </w:r>
      <w:r>
        <w:tab/>
      </w:r>
      <w:bookmarkStart w:id="63" w:name="R_eq_81C75F01C1F94FA8BFE821295132F49C"/>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2</w:instrText>
        </w:r>
      </w:fldSimple>
      <w:r>
        <w:instrText xml:space="preserve"> "" "</w:instrText>
      </w:r>
      <w:fldSimple w:instr=" SEQ EqChapter \c \* arabic \* MERGEFORMAT ">
        <w:r w:rsidR="00326F2C">
          <w:rPr>
            <w:noProof/>
          </w:rPr>
          <w:instrText>2</w:instrText>
        </w:r>
      </w:fldSimple>
      <w:r>
        <w:instrText>."</w:instrText>
      </w:r>
      <w:r>
        <w:fldChar w:fldCharType="separate"/>
      </w:r>
      <w:r w:rsidR="00326F2C">
        <w:rPr>
          <w:noProof/>
        </w:rPr>
        <w:instrText>2.</w:instrText>
      </w:r>
      <w:r>
        <w:fldChar w:fldCharType="end"/>
      </w:r>
      <w:fldSimple w:instr=" SEQ Eq \* arabic \* MERGEFORMAT ">
        <w:r w:rsidR="00326F2C">
          <w:rPr>
            <w:noProof/>
          </w:rPr>
          <w:instrText>2</w:instrText>
        </w:r>
      </w:fldSimple>
      <w:r>
        <w:instrText>)</w:instrText>
      </w:r>
      <w:r>
        <w:fldChar w:fldCharType="begin">
          <w:fldData xml:space="preserve">YQB1AHIAbwByAGEALQBlAHEAdQBhAHQAaQBvAG4ALQBuAHUAbQBiAGUAcgA6AFIAXwBlAHEAXwA4
ADEAQwA3ADUARgAwADEAQwAxAEYAOQA0AEYAQQA4AEIARgBFADgAMgAxADIAOQA1ADEAMwAyAEYA
NAA5AEMALAAoAD8AWwAjAEMAMQAuAF0AIwBFADEAKQA=
</w:fldData>
        </w:fldChar>
      </w:r>
      <w:r>
        <w:instrText xml:space="preserve"> ADDIN </w:instrText>
      </w:r>
      <w:r>
        <w:fldChar w:fldCharType="end"/>
      </w:r>
      <w:r>
        <w:fldChar w:fldCharType="end"/>
      </w:r>
      <w:bookmarkEnd w:id="63"/>
    </w:p>
    <w:p w:rsidR="004F06E1" w:rsidRDefault="004F06E1" w:rsidP="00D71791">
      <w:pPr>
        <w:pStyle w:val="DisplayEquationAurora"/>
        <w:tabs>
          <w:tab w:val="clear" w:pos="4153"/>
          <w:tab w:val="center" w:pos="4536"/>
        </w:tabs>
      </w:pPr>
      <w:r>
        <w:rPr>
          <w:rFonts w:hint="eastAsia"/>
        </w:rPr>
        <w:t>其中，</w:t>
      </w:r>
      <w:r w:rsidR="00E315E8" w:rsidRPr="009A264A">
        <w:rPr>
          <w:position w:val="-6"/>
        </w:rPr>
        <w:object w:dxaOrig="211" w:dyaOrig="196">
          <v:shape id="_x0000_i1028" type="#_x0000_t75" style="width:9.75pt;height:8.25pt" o:ole="">
            <v:imagedata r:id="rId27" o:title=""/>
          </v:shape>
          <o:OLEObject Type="Embed" ProgID="Equation.Ribbit" ShapeID="_x0000_i1028" DrawAspect="Content" ObjectID="_1510387174" r:id="rId28"/>
        </w:object>
      </w:r>
      <w:r>
        <w:rPr>
          <w:rFonts w:hint="eastAsia"/>
        </w:rPr>
        <w:t>为单位时间内流通空气的质量，</w:t>
      </w:r>
      <w:r w:rsidR="00E315E8" w:rsidRPr="009A264A">
        <w:rPr>
          <w:position w:val="-6"/>
        </w:rPr>
        <w:object w:dxaOrig="215" w:dyaOrig="253">
          <v:shape id="_x0000_i1029" type="#_x0000_t75" style="width:9.75pt;height:12.75pt" o:ole="">
            <v:imagedata r:id="rId29" o:title=""/>
          </v:shape>
          <o:OLEObject Type="Embed" ProgID="Equation.Ribbit" ShapeID="_x0000_i1029" DrawAspect="Content" ObjectID="_1510387175" r:id="rId30"/>
        </w:object>
      </w:r>
      <w:r>
        <w:rPr>
          <w:rFonts w:hint="eastAsia"/>
        </w:rPr>
        <w:t>为上游空气流动速度，</w:t>
      </w:r>
      <w:r w:rsidR="00E315E8" w:rsidRPr="009A264A">
        <w:rPr>
          <w:position w:val="-6"/>
        </w:rPr>
        <w:object w:dxaOrig="219" w:dyaOrig="253">
          <v:shape id="_x0000_i1030" type="#_x0000_t75" style="width:10.5pt;height:12.75pt" o:ole="">
            <v:imagedata r:id="rId31" o:title=""/>
          </v:shape>
          <o:OLEObject Type="Embed" ProgID="Equation.Ribbit" ShapeID="_x0000_i1030" DrawAspect="Content" ObjectID="_1510387176" r:id="rId32"/>
        </w:object>
      </w:r>
      <w:r>
        <w:rPr>
          <w:rFonts w:hint="eastAsia"/>
        </w:rPr>
        <w:t>为下游空气流动速度，</w:t>
      </w:r>
      <w:r w:rsidR="00E315E8" w:rsidRPr="009A264A">
        <w:rPr>
          <w:position w:val="-6"/>
        </w:rPr>
        <w:object w:dxaOrig="132" w:dyaOrig="196">
          <v:shape id="_x0000_i1031" type="#_x0000_t75" style="width:7.5pt;height:8.25pt" o:ole="">
            <v:imagedata r:id="rId33" o:title=""/>
          </v:shape>
          <o:OLEObject Type="Embed" ProgID="Equation.Ribbit" ShapeID="_x0000_i1031" DrawAspect="Content" ObjectID="_1510387177" r:id="rId34"/>
        </w:object>
      </w:r>
      <w:r>
        <w:rPr>
          <w:rFonts w:hint="eastAsia"/>
        </w:rPr>
        <w:t>为空气密度，</w:t>
      </w:r>
      <w:r w:rsidR="00E315E8" w:rsidRPr="009A264A">
        <w:rPr>
          <w:position w:val="-6"/>
        </w:rPr>
        <w:object w:dxaOrig="230" w:dyaOrig="253">
          <v:shape id="_x0000_i1032" type="#_x0000_t75" style="width:10.5pt;height:12.75pt" o:ole="">
            <v:imagedata r:id="rId35" o:title=""/>
          </v:shape>
          <o:OLEObject Type="Embed" ProgID="Equation.Ribbit" ShapeID="_x0000_i1032" DrawAspect="Content" ObjectID="_1510387178" r:id="rId36"/>
        </w:object>
      </w:r>
      <w:r>
        <w:rPr>
          <w:rFonts w:hint="eastAsia"/>
        </w:rPr>
        <w:t>为制动盘处空气流动速度，</w:t>
      </w:r>
      <w:r w:rsidR="00E315E8" w:rsidRPr="009A264A">
        <w:rPr>
          <w:position w:val="-6"/>
        </w:rPr>
        <w:object w:dxaOrig="181" w:dyaOrig="261">
          <v:shape id="_x0000_i1033" type="#_x0000_t75" style="width:8.25pt;height:13.5pt" o:ole="">
            <v:imagedata r:id="rId37" o:title=""/>
          </v:shape>
          <o:OLEObject Type="Embed" ProgID="Equation.Ribbit" ShapeID="_x0000_i1033" DrawAspect="Content" ObjectID="_1510387179" r:id="rId38"/>
        </w:object>
      </w:r>
      <w:r>
        <w:rPr>
          <w:rFonts w:hint="eastAsia"/>
        </w:rPr>
        <w:t>为制动盘横截面积。</w:t>
      </w:r>
    </w:p>
    <w:p w:rsidR="004F06E1" w:rsidRDefault="004F06E1" w:rsidP="00D71791">
      <w:pPr>
        <w:pStyle w:val="DisplayEquationAurora"/>
        <w:tabs>
          <w:tab w:val="clear" w:pos="4153"/>
          <w:tab w:val="center" w:pos="4536"/>
        </w:tabs>
      </w:pPr>
      <w:r>
        <w:rPr>
          <w:rFonts w:hint="eastAsia"/>
        </w:rPr>
        <w:t>将</w:t>
      </w:r>
      <w:fldSimple w:instr=" REF R_eq_81C75F01C1F94FA8BFE821295132F49C \* MERGEFORMAT ">
        <w:r w:rsidR="00326F2C">
          <w:t>(</w:t>
        </w:r>
        <w:r w:rsidR="00326F2C">
          <w:rPr>
            <w:noProof/>
          </w:rPr>
          <w:t>2.2</w:t>
        </w:r>
        <w:r w:rsidR="00326F2C">
          <w:t>)</w:t>
        </w:r>
      </w:fldSimple>
      <w:r>
        <w:rPr>
          <w:rFonts w:hint="eastAsia"/>
        </w:rPr>
        <w:t>代入到公式</w:t>
      </w:r>
      <w:fldSimple w:instr=" REF R_eq_09200746F1314075B89B0621F24DFCDF \* MERGEFORMAT ">
        <w:r w:rsidR="00326F2C">
          <w:t>(</w:t>
        </w:r>
        <w:r w:rsidR="00326F2C">
          <w:rPr>
            <w:noProof/>
          </w:rPr>
          <w:t>2.1</w:t>
        </w:r>
        <w:r w:rsidR="00326F2C">
          <w:t>)</w:t>
        </w:r>
      </w:fldSimple>
      <w:r>
        <w:rPr>
          <w:rFonts w:hint="eastAsia"/>
        </w:rPr>
        <w:t>中得到：</w:t>
      </w:r>
    </w:p>
    <w:p w:rsidR="004F06E1" w:rsidRDefault="004F06E1" w:rsidP="00D71791">
      <w:pPr>
        <w:pStyle w:val="DisplayEquationAurora"/>
        <w:tabs>
          <w:tab w:val="clear" w:pos="4153"/>
          <w:tab w:val="clear" w:pos="8306"/>
          <w:tab w:val="center" w:pos="4536"/>
          <w:tab w:val="right" w:pos="8789"/>
        </w:tabs>
      </w:pPr>
      <w:r>
        <w:tab/>
      </w:r>
      <w:r w:rsidR="00E315E8" w:rsidRPr="003057DD">
        <w:rPr>
          <w:position w:val="-8"/>
        </w:rPr>
        <w:object w:dxaOrig="1942" w:dyaOrig="289">
          <v:shape id="_x0000_i1034" type="#_x0000_t75" style="width:97.5pt;height:15.75pt" o:ole="">
            <v:imagedata r:id="rId39" o:title=""/>
          </v:shape>
          <o:OLEObject Type="Embed" ProgID="Equation.Ribbit" ShapeID="_x0000_i1034" DrawAspect="Content" ObjectID="_1510387180" r:id="rId40"/>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2</w:instrText>
        </w:r>
      </w:fldSimple>
      <w:r>
        <w:instrText xml:space="preserve"> "" "</w:instrText>
      </w:r>
      <w:fldSimple w:instr=" SEQ EqChapter \c \* arabic \* MERGEFORMAT ">
        <w:r w:rsidR="00326F2C">
          <w:rPr>
            <w:noProof/>
          </w:rPr>
          <w:instrText>2</w:instrText>
        </w:r>
      </w:fldSimple>
      <w:r>
        <w:instrText>."</w:instrText>
      </w:r>
      <w:r>
        <w:fldChar w:fldCharType="separate"/>
      </w:r>
      <w:r w:rsidR="00326F2C">
        <w:rPr>
          <w:noProof/>
        </w:rPr>
        <w:instrText>2.</w:instrText>
      </w:r>
      <w:r>
        <w:fldChar w:fldCharType="end"/>
      </w:r>
      <w:fldSimple w:instr=" SEQ Eq \* arabic \* MERGEFORMAT ">
        <w:r w:rsidR="00326F2C">
          <w:rPr>
            <w:noProof/>
          </w:rPr>
          <w:instrText>3</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enter" w:pos="4536"/>
        </w:tabs>
      </w:pPr>
      <w:r>
        <w:t>推力也可以用上下游之间的压力差表示。在</w:t>
      </w:r>
      <w:proofErr w:type="gramStart"/>
      <w:r>
        <w:t>致动盘处</w:t>
      </w:r>
      <w:proofErr w:type="gramEnd"/>
      <w:r>
        <w:t>采用推力公式和伯努利方程，解决来流方向风速问题。</w:t>
      </w:r>
    </w:p>
    <w:p w:rsidR="004F06E1" w:rsidRDefault="004F06E1" w:rsidP="00D71791">
      <w:pPr>
        <w:pStyle w:val="DisplayEquationAurora"/>
        <w:tabs>
          <w:tab w:val="clear" w:pos="4153"/>
          <w:tab w:val="clear" w:pos="8306"/>
          <w:tab w:val="center" w:pos="4536"/>
          <w:tab w:val="right" w:pos="8789"/>
        </w:tabs>
      </w:pPr>
      <w:r>
        <w:tab/>
      </w:r>
      <w:r w:rsidR="00E315E8" w:rsidRPr="009A264A">
        <w:rPr>
          <w:position w:val="-8"/>
        </w:rPr>
        <w:object w:dxaOrig="1793" w:dyaOrig="305">
          <v:shape id="_x0000_i1035" type="#_x0000_t75" style="width:87.75pt;height:15.75pt" o:ole="">
            <v:imagedata r:id="rId41" o:title=""/>
          </v:shape>
          <o:OLEObject Type="Embed" ProgID="Equation.Ribbit" ShapeID="_x0000_i1035" DrawAspect="Content" ObjectID="_1510387181" r:id="rId42"/>
        </w:object>
      </w:r>
      <w:r>
        <w:tab/>
      </w:r>
      <w:bookmarkStart w:id="64" w:name="R_eq_A9A81AB53617416B8D29C336B3117287"/>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2</w:instrText>
        </w:r>
      </w:fldSimple>
      <w:r>
        <w:instrText xml:space="preserve"> "" "</w:instrText>
      </w:r>
      <w:fldSimple w:instr=" SEQ EqChapter \c \* arabic \* MERGEFORMAT ">
        <w:r w:rsidR="00326F2C">
          <w:rPr>
            <w:noProof/>
          </w:rPr>
          <w:instrText>2</w:instrText>
        </w:r>
      </w:fldSimple>
      <w:r>
        <w:instrText>."</w:instrText>
      </w:r>
      <w:r>
        <w:fldChar w:fldCharType="separate"/>
      </w:r>
      <w:r w:rsidR="00326F2C">
        <w:rPr>
          <w:noProof/>
        </w:rPr>
        <w:instrText>2.</w:instrText>
      </w:r>
      <w:r>
        <w:fldChar w:fldCharType="end"/>
      </w:r>
      <w:fldSimple w:instr=" SEQ Eq \* arabic \* MERGEFORMAT ">
        <w:r w:rsidR="00326F2C">
          <w:rPr>
            <w:noProof/>
          </w:rPr>
          <w:instrText>4</w:instrText>
        </w:r>
      </w:fldSimple>
      <w:r>
        <w:instrText>)</w:instrText>
      </w:r>
      <w:r>
        <w:fldChar w:fldCharType="begin">
          <w:fldData xml:space="preserve">YQB1AHIAbwByAGEALQBlAHEAdQBhAHQAaQBvAG4ALQBuAHUAbQBiAGUAcgA6AFIAXwBlAHEAXwBB
ADkAQQA4ADEAQQBCADUAMwA2ADEANwA0ADEANgBCADgARAAyADkAQwAzADMANgBCADMAMQAxADcA
MgA4ADcALAAoAD8AWwAjAEMAMQAuAF0AIwBFADEAKQA=
</w:fldData>
        </w:fldChar>
      </w:r>
      <w:r>
        <w:instrText xml:space="preserve"> ADDIN </w:instrText>
      </w:r>
      <w:r>
        <w:fldChar w:fldCharType="end"/>
      </w:r>
      <w:r>
        <w:fldChar w:fldCharType="end"/>
      </w:r>
      <w:bookmarkEnd w:id="64"/>
    </w:p>
    <w:p w:rsidR="004F06E1" w:rsidRDefault="004F06E1" w:rsidP="00D71791">
      <w:pPr>
        <w:pStyle w:val="DisplayEquationAurora"/>
        <w:tabs>
          <w:tab w:val="clear" w:pos="4153"/>
          <w:tab w:val="center" w:pos="4536"/>
        </w:tabs>
      </w:pPr>
      <w:r>
        <w:rPr>
          <w:rFonts w:hint="eastAsia"/>
        </w:rPr>
        <w:t>其中，</w:t>
      </w:r>
      <w:r w:rsidR="00E315E8" w:rsidRPr="009A264A">
        <w:rPr>
          <w:position w:val="-8"/>
        </w:rPr>
        <w:object w:dxaOrig="314" w:dyaOrig="305">
          <v:shape id="_x0000_i1036" type="#_x0000_t75" style="width:15.75pt;height:15.75pt" o:ole="">
            <v:imagedata r:id="rId43" o:title=""/>
          </v:shape>
          <o:OLEObject Type="Embed" ProgID="Equation.Ribbit" ShapeID="_x0000_i1036" DrawAspect="Content" ObjectID="_1510387182" r:id="rId44"/>
        </w:object>
      </w:r>
      <w:r>
        <w:rPr>
          <w:rFonts w:hint="eastAsia"/>
        </w:rPr>
        <w:t>为制动盘前受到的压力，</w:t>
      </w:r>
      <w:r w:rsidR="00E315E8" w:rsidRPr="009A264A">
        <w:rPr>
          <w:position w:val="-8"/>
        </w:rPr>
        <w:object w:dxaOrig="310" w:dyaOrig="274">
          <v:shape id="_x0000_i1037" type="#_x0000_t75" style="width:15.75pt;height:13.5pt" o:ole="">
            <v:imagedata r:id="rId45" o:title=""/>
          </v:shape>
          <o:OLEObject Type="Embed" ProgID="Equation.Ribbit" ShapeID="_x0000_i1037" DrawAspect="Content" ObjectID="_1510387183" r:id="rId46"/>
        </w:object>
      </w:r>
      <w:r>
        <w:rPr>
          <w:rFonts w:hint="eastAsia"/>
        </w:rPr>
        <w:t>为制动盘后受到的压力。</w:t>
      </w:r>
    </w:p>
    <w:p w:rsidR="004F06E1" w:rsidRDefault="004F06E1" w:rsidP="00D71791">
      <w:pPr>
        <w:pStyle w:val="DisplayEquationAurora"/>
        <w:tabs>
          <w:tab w:val="clear" w:pos="4153"/>
          <w:tab w:val="center" w:pos="4536"/>
        </w:tabs>
      </w:pPr>
      <w:r>
        <w:rPr>
          <w:rFonts w:hint="eastAsia"/>
        </w:rPr>
        <w:t>已知伯努利方程</w:t>
      </w:r>
    </w:p>
    <w:p w:rsidR="004F06E1" w:rsidRDefault="004F06E1" w:rsidP="00D71791">
      <w:pPr>
        <w:pStyle w:val="DisplayEquationAurora"/>
        <w:tabs>
          <w:tab w:val="clear" w:pos="4153"/>
          <w:tab w:val="clear" w:pos="8306"/>
          <w:tab w:val="center" w:pos="4536"/>
          <w:tab w:val="right" w:pos="8789"/>
        </w:tabs>
      </w:pPr>
      <w:r>
        <w:tab/>
      </w:r>
      <w:r w:rsidR="00E315E8" w:rsidRPr="00586898">
        <w:rPr>
          <w:position w:val="-18"/>
        </w:rPr>
        <w:object w:dxaOrig="1369" w:dyaOrig="532">
          <v:shape id="_x0000_i1038" type="#_x0000_t75" style="width:67.5pt;height:26.25pt" o:ole="">
            <v:imagedata r:id="rId47" o:title=""/>
          </v:shape>
          <o:OLEObject Type="Embed" ProgID="Equation.Ribbit" ShapeID="_x0000_i1038" DrawAspect="Content" ObjectID="_1510387184" r:id="rId48"/>
        </w:object>
      </w:r>
      <w:r>
        <w:rPr>
          <w:rFonts w:hint="eastAsia"/>
        </w:rPr>
        <w:t>常数</w: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2</w:instrText>
        </w:r>
      </w:fldSimple>
      <w:r>
        <w:instrText xml:space="preserve"> "" "</w:instrText>
      </w:r>
      <w:fldSimple w:instr=" SEQ EqChapter \c \* arabic \* MERGEFORMAT ">
        <w:r w:rsidR="00326F2C">
          <w:rPr>
            <w:noProof/>
          </w:rPr>
          <w:instrText>2</w:instrText>
        </w:r>
      </w:fldSimple>
      <w:r>
        <w:instrText>."</w:instrText>
      </w:r>
      <w:r>
        <w:fldChar w:fldCharType="separate"/>
      </w:r>
      <w:r w:rsidR="00326F2C">
        <w:rPr>
          <w:noProof/>
        </w:rPr>
        <w:instrText>2.</w:instrText>
      </w:r>
      <w:r>
        <w:fldChar w:fldCharType="end"/>
      </w:r>
      <w:fldSimple w:instr=" SEQ Eq \* arabic \* MERGEFORMAT ">
        <w:r w:rsidR="00326F2C">
          <w:rPr>
            <w:noProof/>
          </w:rPr>
          <w:instrText>5</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pPr>
      <w:r>
        <w:rPr>
          <w:rFonts w:hint="eastAsia"/>
        </w:rPr>
        <w:t>上游处平衡方程</w:t>
      </w:r>
    </w:p>
    <w:p w:rsidR="004F06E1" w:rsidRDefault="004F06E1" w:rsidP="00D71791">
      <w:pPr>
        <w:pStyle w:val="DisplayEquationAurora"/>
        <w:tabs>
          <w:tab w:val="clear" w:pos="4153"/>
          <w:tab w:val="clear" w:pos="8306"/>
          <w:tab w:val="center" w:pos="4536"/>
          <w:tab w:val="right" w:pos="8789"/>
        </w:tabs>
      </w:pPr>
      <w:r>
        <w:tab/>
      </w:r>
      <w:r w:rsidR="00E315E8" w:rsidRPr="00586898">
        <w:rPr>
          <w:position w:val="-18"/>
        </w:rPr>
        <w:object w:dxaOrig="2758" w:dyaOrig="532">
          <v:shape id="_x0000_i1039" type="#_x0000_t75" style="width:138.75pt;height:26.25pt" o:ole="">
            <v:imagedata r:id="rId49" o:title=""/>
          </v:shape>
          <o:OLEObject Type="Embed" ProgID="Equation.Ribbit" ShapeID="_x0000_i1039" DrawAspect="Content" ObjectID="_1510387185" r:id="rId50"/>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2</w:instrText>
        </w:r>
      </w:fldSimple>
      <w:r>
        <w:instrText xml:space="preserve"> "" "</w:instrText>
      </w:r>
      <w:fldSimple w:instr=" SEQ EqChapter \c \* arabic \* MERGEFORMAT ">
        <w:r w:rsidR="00326F2C">
          <w:rPr>
            <w:noProof/>
          </w:rPr>
          <w:instrText>2</w:instrText>
        </w:r>
      </w:fldSimple>
      <w:r>
        <w:instrText>."</w:instrText>
      </w:r>
      <w:r>
        <w:fldChar w:fldCharType="separate"/>
      </w:r>
      <w:r w:rsidR="00326F2C">
        <w:rPr>
          <w:noProof/>
        </w:rPr>
        <w:instrText>2.</w:instrText>
      </w:r>
      <w:r>
        <w:fldChar w:fldCharType="end"/>
      </w:r>
      <w:fldSimple w:instr=" SEQ Eq \* arabic \* MERGEFORMAT ">
        <w:r w:rsidR="00326F2C">
          <w:rPr>
            <w:noProof/>
          </w:rPr>
          <w:instrText>6</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enter" w:pos="4536"/>
        </w:tabs>
      </w:pPr>
      <w:r>
        <w:rPr>
          <w:rFonts w:hint="eastAsia"/>
        </w:rPr>
        <w:t>其中，</w:t>
      </w:r>
      <w:r w:rsidR="00E315E8" w:rsidRPr="00586898">
        <w:rPr>
          <w:position w:val="-6"/>
        </w:rPr>
        <w:object w:dxaOrig="231" w:dyaOrig="253">
          <v:shape id="_x0000_i1040" type="#_x0000_t75" style="width:10.5pt;height:12.75pt" o:ole="">
            <v:imagedata r:id="rId51" o:title=""/>
          </v:shape>
          <o:OLEObject Type="Embed" ProgID="Equation.Ribbit" ShapeID="_x0000_i1040" DrawAspect="Content" ObjectID="_1510387186" r:id="rId52"/>
        </w:object>
      </w:r>
      <w:r>
        <w:rPr>
          <w:rFonts w:hint="eastAsia"/>
        </w:rPr>
        <w:t>为上游压力。</w:t>
      </w:r>
    </w:p>
    <w:p w:rsidR="004F06E1" w:rsidRDefault="004F06E1" w:rsidP="00D71791">
      <w:pPr>
        <w:pStyle w:val="DisplayEquationAurora"/>
        <w:tabs>
          <w:tab w:val="clear" w:pos="4153"/>
          <w:tab w:val="center" w:pos="4536"/>
        </w:tabs>
      </w:pPr>
      <w:r>
        <w:rPr>
          <w:rFonts w:hint="eastAsia"/>
        </w:rPr>
        <w:t>下游处平衡方程</w:t>
      </w:r>
    </w:p>
    <w:p w:rsidR="004F06E1" w:rsidRDefault="004F06E1" w:rsidP="00D71791">
      <w:pPr>
        <w:pStyle w:val="DisplayEquationAurora"/>
        <w:tabs>
          <w:tab w:val="clear" w:pos="4153"/>
          <w:tab w:val="clear" w:pos="8306"/>
          <w:tab w:val="center" w:pos="4536"/>
          <w:tab w:val="right" w:pos="8789"/>
        </w:tabs>
      </w:pPr>
      <w:r>
        <w:tab/>
      </w:r>
      <w:r w:rsidR="00101BCA" w:rsidRPr="00586898">
        <w:rPr>
          <w:position w:val="-18"/>
        </w:rPr>
        <w:object w:dxaOrig="2758" w:dyaOrig="532">
          <v:shape id="_x0000_i1041" type="#_x0000_t75" style="width:138.75pt;height:26.25pt" o:ole="">
            <v:imagedata r:id="rId53" o:title=""/>
          </v:shape>
          <o:OLEObject Type="Embed" ProgID="Equation.Ribbit" ShapeID="_x0000_i1041" DrawAspect="Content" ObjectID="_1510387187" r:id="rId54"/>
        </w:object>
      </w:r>
      <w:r>
        <w:tab/>
      </w:r>
      <w:bookmarkStart w:id="65" w:name="R_eq_6CFC1414D44B4738819902912C5137FF"/>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2</w:instrText>
        </w:r>
      </w:fldSimple>
      <w:r>
        <w:instrText xml:space="preserve"> "" "</w:instrText>
      </w:r>
      <w:fldSimple w:instr=" SEQ EqChapter \c \* arabic \* MERGEFORMAT ">
        <w:r w:rsidR="00326F2C">
          <w:rPr>
            <w:noProof/>
          </w:rPr>
          <w:instrText>2</w:instrText>
        </w:r>
      </w:fldSimple>
      <w:r>
        <w:instrText>."</w:instrText>
      </w:r>
      <w:r>
        <w:fldChar w:fldCharType="separate"/>
      </w:r>
      <w:r w:rsidR="00326F2C">
        <w:rPr>
          <w:noProof/>
        </w:rPr>
        <w:instrText>2.</w:instrText>
      </w:r>
      <w:r>
        <w:fldChar w:fldCharType="end"/>
      </w:r>
      <w:fldSimple w:instr=" SEQ Eq \* arabic \* MERGEFORMAT ">
        <w:r w:rsidR="00326F2C">
          <w:rPr>
            <w:noProof/>
          </w:rPr>
          <w:instrText>7</w:instrText>
        </w:r>
      </w:fldSimple>
      <w:r>
        <w:instrText>)</w:instrText>
      </w:r>
      <w:r>
        <w:fldChar w:fldCharType="begin">
          <w:fldData xml:space="preserve">YQB1AHIAbwByAGEALQBlAHEAdQBhAHQAaQBvAG4ALQBuAHUAbQBiAGUAcgA6AFIAXwBlAHEAXwA2
AEMARgBDADEANAAxADQARAA0ADQAQgA0ADcAMwA4ADgAMQA5ADkAMAAyADkAMQAyAEMANQAxADMA
NwBGAEYALAAoAD8AWwAjAEMAMQAuAF0AIwBFADEAKQA=
</w:fldData>
        </w:fldChar>
      </w:r>
      <w:r>
        <w:instrText xml:space="preserve"> ADDIN </w:instrText>
      </w:r>
      <w:r>
        <w:fldChar w:fldCharType="end"/>
      </w:r>
      <w:r>
        <w:fldChar w:fldCharType="end"/>
      </w:r>
      <w:bookmarkEnd w:id="65"/>
    </w:p>
    <w:p w:rsidR="004F06E1" w:rsidRDefault="004F06E1" w:rsidP="00D71791">
      <w:pPr>
        <w:snapToGrid w:val="0"/>
        <w:ind w:firstLineChars="0" w:firstLine="482"/>
        <w:jc w:val="left"/>
      </w:pPr>
      <w:r>
        <w:t>其中，</w:t>
      </w:r>
      <w:r w:rsidR="00101BCA" w:rsidRPr="00586898">
        <w:rPr>
          <w:position w:val="-6"/>
        </w:rPr>
        <w:object w:dxaOrig="236" w:dyaOrig="253">
          <v:shape id="_x0000_i1042" type="#_x0000_t75" style="width:10.5pt;height:12.75pt" o:ole="">
            <v:imagedata r:id="rId55" o:title=""/>
          </v:shape>
          <o:OLEObject Type="Embed" ProgID="Equation.Ribbit" ShapeID="_x0000_i1042" DrawAspect="Content" ObjectID="_1510387188" r:id="rId56"/>
        </w:object>
      </w:r>
      <w:r>
        <w:t>为下游压力。</w:t>
      </w:r>
    </w:p>
    <w:p w:rsidR="004F06E1" w:rsidRDefault="004F06E1" w:rsidP="00D71791">
      <w:pPr>
        <w:snapToGrid w:val="0"/>
        <w:ind w:firstLineChars="0" w:firstLine="482"/>
        <w:jc w:val="left"/>
      </w:pPr>
      <w:r>
        <w:t>由公式</w:t>
      </w:r>
      <w:fldSimple w:instr=" REF R_eq_A9A81AB53617416B8D29C336B3117287 \* MERGEFORMAT ">
        <w:r w:rsidR="00326F2C">
          <w:t>(</w:t>
        </w:r>
        <w:r w:rsidR="00326F2C">
          <w:rPr>
            <w:noProof/>
          </w:rPr>
          <w:t>2.4</w:t>
        </w:r>
        <w:r w:rsidR="00326F2C">
          <w:t>)</w:t>
        </w:r>
      </w:fldSimple>
      <w:r>
        <w:t>~</w:t>
      </w:r>
      <w:fldSimple w:instr=" REF R_eq_6CFC1414D44B4738819902912C5137FF \* MERGEFORMAT ">
        <w:r w:rsidR="00326F2C">
          <w:t>(</w:t>
        </w:r>
        <w:r w:rsidR="00326F2C">
          <w:rPr>
            <w:noProof/>
          </w:rPr>
          <w:t>2.7</w:t>
        </w:r>
        <w:r w:rsidR="00326F2C">
          <w:t>)</w:t>
        </w:r>
      </w:fldSimple>
      <w:r>
        <w:t>可推出，推力可以表示为</w:t>
      </w:r>
    </w:p>
    <w:p w:rsidR="004F06E1" w:rsidRDefault="004F06E1" w:rsidP="00D71791">
      <w:pPr>
        <w:pStyle w:val="DisplayEquationAurora"/>
        <w:tabs>
          <w:tab w:val="clear" w:pos="4153"/>
          <w:tab w:val="clear" w:pos="8306"/>
          <w:tab w:val="center" w:pos="4536"/>
          <w:tab w:val="right" w:pos="8789"/>
        </w:tabs>
      </w:pPr>
      <w:r>
        <w:tab/>
      </w:r>
      <w:r w:rsidR="00101BCA" w:rsidRPr="00D35297">
        <w:rPr>
          <w:position w:val="-18"/>
        </w:rPr>
        <w:object w:dxaOrig="1994" w:dyaOrig="532">
          <v:shape id="_x0000_i1043" type="#_x0000_t75" style="width:102pt;height:26.25pt" o:ole="">
            <v:imagedata r:id="rId57" o:title=""/>
          </v:shape>
          <o:OLEObject Type="Embed" ProgID="Equation.Ribbit" ShapeID="_x0000_i1043" DrawAspect="Content" ObjectID="_1510387189" r:id="rId58"/>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2</w:instrText>
        </w:r>
      </w:fldSimple>
      <w:r>
        <w:instrText xml:space="preserve"> "" "</w:instrText>
      </w:r>
      <w:fldSimple w:instr=" SEQ EqChapter \c \* arabic \* MERGEFORMAT ">
        <w:r w:rsidR="00326F2C">
          <w:rPr>
            <w:noProof/>
          </w:rPr>
          <w:instrText>2</w:instrText>
        </w:r>
      </w:fldSimple>
      <w:r>
        <w:instrText>."</w:instrText>
      </w:r>
      <w:r>
        <w:fldChar w:fldCharType="separate"/>
      </w:r>
      <w:r w:rsidR="00326F2C">
        <w:rPr>
          <w:noProof/>
        </w:rPr>
        <w:instrText>2.</w:instrText>
      </w:r>
      <w:r>
        <w:fldChar w:fldCharType="end"/>
      </w:r>
      <w:fldSimple w:instr=" SEQ Eq \* arabic \* MERGEFORMAT ">
        <w:r w:rsidR="00326F2C">
          <w:rPr>
            <w:noProof/>
          </w:rPr>
          <w:instrText>8</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tab/>
      </w:r>
      <w:r w:rsidR="00101BCA" w:rsidRPr="00D35297">
        <w:rPr>
          <w:position w:val="-18"/>
        </w:rPr>
        <w:object w:dxaOrig="1335" w:dyaOrig="536">
          <v:shape id="_x0000_i1044" type="#_x0000_t75" style="width:66.75pt;height:25.5pt" o:ole="">
            <v:imagedata r:id="rId59" o:title=""/>
          </v:shape>
          <o:OLEObject Type="Embed" ProgID="Equation.Ribbit" ShapeID="_x0000_i1044" DrawAspect="Content" ObjectID="_1510387190" r:id="rId60"/>
        </w:object>
      </w:r>
      <w:r>
        <w:tab/>
      </w:r>
      <w:bookmarkStart w:id="66" w:name="R_eq_4F4483CE6697489FA931ADAF5EE23FB8"/>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2</w:instrText>
        </w:r>
      </w:fldSimple>
      <w:r>
        <w:instrText xml:space="preserve"> "" "</w:instrText>
      </w:r>
      <w:fldSimple w:instr=" SEQ EqChapter \c \* arabic \* MERGEFORMAT ">
        <w:r w:rsidR="00326F2C">
          <w:rPr>
            <w:noProof/>
          </w:rPr>
          <w:instrText>2</w:instrText>
        </w:r>
      </w:fldSimple>
      <w:r>
        <w:instrText>."</w:instrText>
      </w:r>
      <w:r>
        <w:fldChar w:fldCharType="separate"/>
      </w:r>
      <w:r w:rsidR="00326F2C">
        <w:rPr>
          <w:noProof/>
        </w:rPr>
        <w:instrText>2.</w:instrText>
      </w:r>
      <w:r>
        <w:fldChar w:fldCharType="end"/>
      </w:r>
      <w:fldSimple w:instr=" SEQ Eq \* arabic \* MERGEFORMAT ">
        <w:r w:rsidR="00326F2C">
          <w:rPr>
            <w:noProof/>
          </w:rPr>
          <w:instrText>9</w:instrText>
        </w:r>
      </w:fldSimple>
      <w:r>
        <w:instrText>)</w:instrText>
      </w:r>
      <w:r>
        <w:fldChar w:fldCharType="begin">
          <w:fldData xml:space="preserve">YQB1AHIAbwByAGEALQBlAHEAdQBhAHQAaQBvAG4ALQBuAHUAbQBiAGUAcgA6AFIAXwBlAHEAXwA0
AEYANAA0ADgAMwBDAEUANgA2ADkANwA0ADgAOQBGAEEAOQAzADEAQQBEAEEARgA1AEUARQAyADMA
RgBCADgALAAoAD8AWwAjAEMAMQAuAF0AIwBFADEAKQA=
</w:fldData>
        </w:fldChar>
      </w:r>
      <w:r>
        <w:instrText xml:space="preserve"> ADDIN </w:instrText>
      </w:r>
      <w:r>
        <w:fldChar w:fldCharType="end"/>
      </w:r>
      <w:r>
        <w:fldChar w:fldCharType="end"/>
      </w:r>
      <w:bookmarkEnd w:id="66"/>
    </w:p>
    <w:p w:rsidR="004F06E1" w:rsidRDefault="004F06E1" w:rsidP="00D71791">
      <w:pPr>
        <w:pStyle w:val="DisplayEquationAurora"/>
      </w:pPr>
      <w:r>
        <w:t>当气流穿过风轮时，部分气流发生方向偏转，使得下游风速降低，引入轴向诱导</w:t>
      </w:r>
      <w:r>
        <w:rPr>
          <w:rFonts w:hint="eastAsia"/>
        </w:rPr>
        <w:t>因子</w:t>
      </w:r>
      <w:r w:rsidR="00101BCA" w:rsidRPr="00D35297">
        <w:rPr>
          <w:position w:val="-12"/>
        </w:rPr>
        <w:object w:dxaOrig="1107" w:dyaOrig="384">
          <v:shape id="_x0000_i1045" type="#_x0000_t75" style="width:53.25pt;height:18.75pt" o:ole="">
            <v:imagedata r:id="rId61" o:title=""/>
          </v:shape>
          <o:OLEObject Type="Embed" ProgID="Equation.Ribbit" ShapeID="_x0000_i1045" DrawAspect="Content" ObjectID="_1510387191" r:id="rId62"/>
        </w:object>
      </w:r>
      <w:r>
        <w:rPr>
          <w:rFonts w:hint="eastAsia"/>
        </w:rPr>
        <w:t>，</w:t>
      </w:r>
      <w:r>
        <w:t>那么</w:t>
      </w:r>
      <w:r>
        <w:rPr>
          <w:rFonts w:hint="eastAsia"/>
        </w:rPr>
        <w:t>上游风速和下游风速的关系可表示为：</w:t>
      </w:r>
    </w:p>
    <w:p w:rsidR="004F06E1" w:rsidRDefault="004F06E1" w:rsidP="00BC52A9">
      <w:pPr>
        <w:pStyle w:val="DisplayEquationAurora"/>
        <w:tabs>
          <w:tab w:val="clear" w:pos="4153"/>
          <w:tab w:val="clear" w:pos="8306"/>
          <w:tab w:val="center" w:pos="4536"/>
          <w:tab w:val="right" w:pos="8789"/>
        </w:tabs>
      </w:pPr>
      <w:r>
        <w:tab/>
      </w:r>
      <w:r w:rsidR="00101BCA" w:rsidRPr="003057DD">
        <w:rPr>
          <w:position w:val="-8"/>
        </w:rPr>
        <w:object w:dxaOrig="1593" w:dyaOrig="289">
          <v:shape id="_x0000_i1046" type="#_x0000_t75" style="width:79.5pt;height:15.75pt" o:ole="">
            <v:imagedata r:id="rId63" o:title=""/>
          </v:shape>
          <o:OLEObject Type="Embed" ProgID="Equation.Ribbit" ShapeID="_x0000_i1046" DrawAspect="Content" ObjectID="_1510387192" r:id="rId64"/>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2</w:instrText>
        </w:r>
      </w:fldSimple>
      <w:r>
        <w:instrText xml:space="preserve"> "" "</w:instrText>
      </w:r>
      <w:fldSimple w:instr=" SEQ EqChapter \c \* arabic \* MERGEFORMAT ">
        <w:r w:rsidR="00326F2C">
          <w:rPr>
            <w:noProof/>
          </w:rPr>
          <w:instrText>2</w:instrText>
        </w:r>
      </w:fldSimple>
      <w:r>
        <w:instrText>."</w:instrText>
      </w:r>
      <w:r>
        <w:fldChar w:fldCharType="separate"/>
      </w:r>
      <w:r w:rsidR="00326F2C">
        <w:rPr>
          <w:noProof/>
        </w:rPr>
        <w:instrText>2.</w:instrText>
      </w:r>
      <w:r>
        <w:fldChar w:fldCharType="end"/>
      </w:r>
      <w:fldSimple w:instr=" SEQ Eq \* arabic \* MERGEFORMAT ">
        <w:r w:rsidR="00326F2C">
          <w:rPr>
            <w:noProof/>
          </w:rPr>
          <w:instrText>10</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pPr>
      <w:r>
        <w:rPr>
          <w:rFonts w:hint="eastAsia"/>
        </w:rPr>
        <w:t>已知风轮的功率表达式为：</w:t>
      </w:r>
    </w:p>
    <w:p w:rsidR="004F06E1" w:rsidRDefault="004F06E1" w:rsidP="00D71791">
      <w:pPr>
        <w:pStyle w:val="DisplayEquationAurora"/>
        <w:tabs>
          <w:tab w:val="clear" w:pos="4153"/>
          <w:tab w:val="clear" w:pos="8306"/>
          <w:tab w:val="center" w:pos="4536"/>
          <w:tab w:val="right" w:pos="8789"/>
        </w:tabs>
      </w:pPr>
      <w:r>
        <w:tab/>
      </w:r>
      <w:r w:rsidR="00101BCA" w:rsidRPr="00D35297">
        <w:rPr>
          <w:position w:val="-18"/>
        </w:rPr>
        <w:object w:dxaOrig="1928" w:dyaOrig="565">
          <v:shape id="_x0000_i1047" type="#_x0000_t75" style="width:96pt;height:28.5pt" o:ole="">
            <v:imagedata r:id="rId65" o:title=""/>
          </v:shape>
          <o:OLEObject Type="Embed" ProgID="Equation.Ribbit" ShapeID="_x0000_i1047" DrawAspect="Content" ObjectID="_1510387193" r:id="rId66"/>
        </w:object>
      </w:r>
      <w:r>
        <w:tab/>
      </w:r>
      <w:bookmarkStart w:id="67" w:name="R_eq_ED4FA5C406364B3EAADF88063A453F36"/>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2</w:instrText>
        </w:r>
      </w:fldSimple>
      <w:r>
        <w:instrText xml:space="preserve"> "" "</w:instrText>
      </w:r>
      <w:fldSimple w:instr=" SEQ EqChapter \c \* arabic \* MERGEFORMAT ">
        <w:r w:rsidR="00326F2C">
          <w:rPr>
            <w:noProof/>
          </w:rPr>
          <w:instrText>2</w:instrText>
        </w:r>
      </w:fldSimple>
      <w:r>
        <w:instrText>."</w:instrText>
      </w:r>
      <w:r>
        <w:fldChar w:fldCharType="separate"/>
      </w:r>
      <w:r w:rsidR="00326F2C">
        <w:rPr>
          <w:noProof/>
        </w:rPr>
        <w:instrText>2.</w:instrText>
      </w:r>
      <w:r>
        <w:fldChar w:fldCharType="end"/>
      </w:r>
      <w:fldSimple w:instr=" SEQ Eq \* arabic \* MERGEFORMAT ">
        <w:r w:rsidR="00326F2C">
          <w:rPr>
            <w:noProof/>
          </w:rPr>
          <w:instrText>11</w:instrText>
        </w:r>
      </w:fldSimple>
      <w:r>
        <w:instrText>)</w:instrText>
      </w:r>
      <w:r>
        <w:fldChar w:fldCharType="begin">
          <w:fldData xml:space="preserve">YQB1AHIAbwByAGEALQBlAHEAdQBhAHQAaQBvAG4ALQBuAHUAbQBiAGUAcgA6AFIAXwBlAHEAXwBF
AEQANABGAEEANQBDADQAMAA2ADMANgA0AEIAMwBFAEEAQQBEAEYAOAA4ADAANgAzAEEANAA1ADMA
RgAzADYALAAoAD8AWwAjAEMAMQAuAF0AIwBFADEAKQA=
</w:fldData>
        </w:fldChar>
      </w:r>
      <w:r>
        <w:instrText xml:space="preserve"> ADDIN </w:instrText>
      </w:r>
      <w:r>
        <w:fldChar w:fldCharType="end"/>
      </w:r>
      <w:r>
        <w:fldChar w:fldCharType="end"/>
      </w:r>
      <w:bookmarkEnd w:id="67"/>
    </w:p>
    <w:p w:rsidR="004F06E1" w:rsidRDefault="004F06E1" w:rsidP="00D71791">
      <w:pPr>
        <w:pStyle w:val="DisplayEquationAurora"/>
      </w:pPr>
      <w:r>
        <w:rPr>
          <w:rFonts w:hint="eastAsia"/>
        </w:rPr>
        <w:t>将公式</w:t>
      </w:r>
      <w:fldSimple w:instr=" REF R_eq_4F4483CE6697489FA931ADAF5EE23FB8 \* MERGEFORMAT ">
        <w:r w:rsidR="00326F2C">
          <w:t>(</w:t>
        </w:r>
        <w:r w:rsidR="00326F2C">
          <w:rPr>
            <w:noProof/>
          </w:rPr>
          <w:t>2.9</w:t>
        </w:r>
        <w:r w:rsidR="00326F2C">
          <w:t>)</w:t>
        </w:r>
      </w:fldSimple>
      <w:r>
        <w:rPr>
          <w:rFonts w:hint="eastAsia"/>
        </w:rPr>
        <w:t>和诱导因子</w:t>
      </w:r>
      <w:r w:rsidR="00101BCA" w:rsidRPr="00782FF2">
        <w:rPr>
          <w:position w:val="-6"/>
        </w:rPr>
        <w:object w:dxaOrig="127" w:dyaOrig="196">
          <v:shape id="_x0000_i1048" type="#_x0000_t75" style="width:7.5pt;height:8.25pt" o:ole="">
            <v:imagedata r:id="rId67" o:title=""/>
          </v:shape>
          <o:OLEObject Type="Embed" ProgID="Equation.Ribbit" ShapeID="_x0000_i1048" DrawAspect="Content" ObjectID="_1510387194" r:id="rId68"/>
        </w:object>
      </w:r>
      <w:r>
        <w:rPr>
          <w:rFonts w:hint="eastAsia"/>
        </w:rPr>
        <w:t>代入公式</w:t>
      </w:r>
      <w:fldSimple w:instr=" REF R_eq_ED4FA5C406364B3EAADF88063A453F36 \* MERGEFORMAT ">
        <w:r w:rsidR="00326F2C">
          <w:t>(</w:t>
        </w:r>
        <w:r w:rsidR="00326F2C">
          <w:rPr>
            <w:noProof/>
          </w:rPr>
          <w:t>2.11</w:t>
        </w:r>
        <w:r w:rsidR="00326F2C">
          <w:t>)</w:t>
        </w:r>
      </w:fldSimple>
      <w:r>
        <w:rPr>
          <w:rFonts w:hint="eastAsia"/>
        </w:rPr>
        <w:t>得到：</w:t>
      </w:r>
    </w:p>
    <w:p w:rsidR="004F06E1" w:rsidRDefault="004F06E1" w:rsidP="00D71791">
      <w:pPr>
        <w:pStyle w:val="DisplayEquationAurora"/>
        <w:tabs>
          <w:tab w:val="clear" w:pos="4153"/>
          <w:tab w:val="clear" w:pos="8306"/>
          <w:tab w:val="center" w:pos="4536"/>
          <w:tab w:val="right" w:pos="8789"/>
        </w:tabs>
      </w:pPr>
      <w:r>
        <w:tab/>
      </w:r>
      <w:r w:rsidR="00101BCA" w:rsidRPr="003057DD">
        <w:rPr>
          <w:position w:val="-8"/>
        </w:rPr>
        <w:object w:dxaOrig="2222" w:dyaOrig="332">
          <v:shape id="_x0000_i1049" type="#_x0000_t75" style="width:111pt;height:18pt" o:ole="">
            <v:imagedata r:id="rId69" o:title=""/>
          </v:shape>
          <o:OLEObject Type="Embed" ProgID="Equation.Ribbit" ShapeID="_x0000_i1049" DrawAspect="Content" ObjectID="_1510387195" r:id="rId70"/>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2</w:instrText>
        </w:r>
      </w:fldSimple>
      <w:r>
        <w:instrText xml:space="preserve"> "" "</w:instrText>
      </w:r>
      <w:fldSimple w:instr=" SEQ EqChapter \c \* arabic \* MERGEFORMAT ">
        <w:r w:rsidR="00326F2C">
          <w:rPr>
            <w:noProof/>
          </w:rPr>
          <w:instrText>2</w:instrText>
        </w:r>
      </w:fldSimple>
      <w:r>
        <w:instrText>."</w:instrText>
      </w:r>
      <w:r>
        <w:fldChar w:fldCharType="separate"/>
      </w:r>
      <w:r w:rsidR="00326F2C">
        <w:rPr>
          <w:noProof/>
        </w:rPr>
        <w:instrText>2.</w:instrText>
      </w:r>
      <w:r>
        <w:fldChar w:fldCharType="end"/>
      </w:r>
      <w:fldSimple w:instr=" SEQ Eq \* arabic \* MERGEFORMAT ">
        <w:r w:rsidR="00326F2C">
          <w:rPr>
            <w:noProof/>
          </w:rPr>
          <w:instrText>12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pPr>
      <w:r>
        <w:rPr>
          <w:rFonts w:hint="eastAsia"/>
        </w:rPr>
        <w:t>求导后得：</w:t>
      </w:r>
    </w:p>
    <w:p w:rsidR="004F06E1" w:rsidRDefault="004F06E1" w:rsidP="00D71791">
      <w:pPr>
        <w:pStyle w:val="DisplayEquationAurora"/>
        <w:tabs>
          <w:tab w:val="clear" w:pos="4153"/>
          <w:tab w:val="clear" w:pos="8306"/>
          <w:tab w:val="center" w:pos="4536"/>
          <w:tab w:val="right" w:pos="8789"/>
        </w:tabs>
      </w:pPr>
      <w:r>
        <w:tab/>
      </w:r>
      <w:r w:rsidR="00101BCA" w:rsidRPr="00782FF2">
        <w:rPr>
          <w:position w:val="-18"/>
        </w:rPr>
        <w:object w:dxaOrig="2900" w:dyaOrig="539">
          <v:shape id="_x0000_i1050" type="#_x0000_t75" style="width:2in;height:25.5pt" o:ole="">
            <v:imagedata r:id="rId71" o:title=""/>
          </v:shape>
          <o:OLEObject Type="Embed" ProgID="Equation.Ribbit" ShapeID="_x0000_i1050" DrawAspect="Content" ObjectID="_1510387196" r:id="rId72"/>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2</w:instrText>
        </w:r>
      </w:fldSimple>
      <w:r>
        <w:instrText xml:space="preserve"> "" "</w:instrText>
      </w:r>
      <w:fldSimple w:instr=" SEQ EqChapter \c \* arabic \* MERGEFORMAT ">
        <w:r w:rsidR="00326F2C">
          <w:rPr>
            <w:noProof/>
          </w:rPr>
          <w:instrText>2</w:instrText>
        </w:r>
      </w:fldSimple>
      <w:r>
        <w:instrText>."</w:instrText>
      </w:r>
      <w:r>
        <w:fldChar w:fldCharType="separate"/>
      </w:r>
      <w:r w:rsidR="00326F2C">
        <w:rPr>
          <w:noProof/>
        </w:rPr>
        <w:instrText>2.</w:instrText>
      </w:r>
      <w:r>
        <w:fldChar w:fldCharType="end"/>
      </w:r>
      <w:fldSimple w:instr=" SEQ Eq \* arabic \* MERGEFORMAT ">
        <w:r w:rsidR="00326F2C">
          <w:rPr>
            <w:noProof/>
          </w:rPr>
          <w:instrText>13</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pPr>
      <w:r>
        <w:rPr>
          <w:rFonts w:hint="eastAsia"/>
        </w:rPr>
        <w:lastRenderedPageBreak/>
        <w:t>计算得出：</w:t>
      </w:r>
    </w:p>
    <w:p w:rsidR="004F06E1" w:rsidRDefault="004F06E1" w:rsidP="00D71791">
      <w:pPr>
        <w:pStyle w:val="DisplayEquationAurora"/>
        <w:tabs>
          <w:tab w:val="clear" w:pos="4153"/>
          <w:tab w:val="clear" w:pos="8306"/>
          <w:tab w:val="center" w:pos="4536"/>
          <w:tab w:val="right" w:pos="8789"/>
        </w:tabs>
      </w:pPr>
      <w:r>
        <w:tab/>
      </w:r>
      <w:r w:rsidR="00101BCA" w:rsidRPr="00782FF2">
        <w:rPr>
          <w:position w:val="-18"/>
        </w:rPr>
        <w:object w:dxaOrig="2005" w:dyaOrig="532">
          <v:shape id="_x0000_i1051" type="#_x0000_t75" style="width:100.5pt;height:25.5pt" o:ole="">
            <v:imagedata r:id="rId73" o:title=""/>
          </v:shape>
          <o:OLEObject Type="Embed" ProgID="Equation.Ribbit" ShapeID="_x0000_i1051" DrawAspect="Content" ObjectID="_1510387197" r:id="rId74"/>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2</w:instrText>
        </w:r>
      </w:fldSimple>
      <w:r>
        <w:instrText xml:space="preserve"> "" "</w:instrText>
      </w:r>
      <w:fldSimple w:instr=" SEQ EqChapter \c \* arabic \* MERGEFORMAT ">
        <w:r w:rsidR="00326F2C">
          <w:rPr>
            <w:noProof/>
          </w:rPr>
          <w:instrText>2</w:instrText>
        </w:r>
      </w:fldSimple>
      <w:r>
        <w:instrText>."</w:instrText>
      </w:r>
      <w:r>
        <w:fldChar w:fldCharType="separate"/>
      </w:r>
      <w:r w:rsidR="00326F2C">
        <w:rPr>
          <w:noProof/>
        </w:rPr>
        <w:instrText>2.</w:instrText>
      </w:r>
      <w:r>
        <w:fldChar w:fldCharType="end"/>
      </w:r>
      <w:fldSimple w:instr=" SEQ Eq \* arabic \* MERGEFORMAT ">
        <w:r w:rsidR="00326F2C">
          <w:rPr>
            <w:noProof/>
          </w:rPr>
          <w:instrText>14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pPr>
      <w:r>
        <w:rPr>
          <w:rFonts w:hint="eastAsia"/>
        </w:rPr>
        <w:t>由此得到风能利用系数</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26"/>
        </w:rPr>
        <w:object w:dxaOrig="1327" w:dyaOrig="616">
          <v:shape id="_x0000_i1052" type="#_x0000_t75" style="width:66.75pt;height:30pt" o:ole="">
            <v:imagedata r:id="rId75" o:title=""/>
          </v:shape>
          <o:OLEObject Type="Embed" ProgID="Equation.Ribbit" ShapeID="_x0000_i1052" DrawAspect="Content" ObjectID="_1510387198" r:id="rId76"/>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2</w:instrText>
        </w:r>
      </w:fldSimple>
      <w:r>
        <w:instrText xml:space="preserve"> "" "</w:instrText>
      </w:r>
      <w:fldSimple w:instr=" SEQ EqChapter \c \* arabic \* MERGEFORMAT ">
        <w:r w:rsidR="00326F2C">
          <w:rPr>
            <w:noProof/>
          </w:rPr>
          <w:instrText>2</w:instrText>
        </w:r>
      </w:fldSimple>
      <w:r>
        <w:instrText>."</w:instrText>
      </w:r>
      <w:r>
        <w:fldChar w:fldCharType="separate"/>
      </w:r>
      <w:r w:rsidR="00326F2C">
        <w:rPr>
          <w:noProof/>
        </w:rPr>
        <w:instrText>2.</w:instrText>
      </w:r>
      <w:r>
        <w:fldChar w:fldCharType="end"/>
      </w:r>
      <w:fldSimple w:instr=" SEQ Eq \* arabic \* MERGEFORMAT ">
        <w:r w:rsidR="00326F2C">
          <w:rPr>
            <w:noProof/>
          </w:rPr>
          <w:instrText>15</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enter" w:pos="4536"/>
        </w:tabs>
      </w:pPr>
      <w:r>
        <w:rPr>
          <w:rFonts w:hint="eastAsia"/>
        </w:rPr>
        <w:t>计算最大风能利用系数</w:t>
      </w:r>
      <w:r w:rsidR="00101BCA" w:rsidRPr="00EF552F">
        <w:rPr>
          <w:position w:val="-10"/>
        </w:rPr>
        <w:object w:dxaOrig="1119" w:dyaOrig="331">
          <v:shape id="_x0000_i1053" type="#_x0000_t75" style="width:56.25pt;height:15.75pt" o:ole="">
            <v:imagedata r:id="rId77" o:title=""/>
          </v:shape>
          <o:OLEObject Type="Embed" ProgID="Equation.Ribbit" ShapeID="_x0000_i1053" DrawAspect="Content" ObjectID="_1510387199" r:id="rId78"/>
        </w:object>
      </w:r>
      <w:r>
        <w:rPr>
          <w:rFonts w:hint="eastAsia"/>
        </w:rPr>
        <w:t>。</w:t>
      </w:r>
      <w:r w:rsidR="00101BCA" w:rsidRPr="004C714F">
        <w:rPr>
          <w:position w:val="-8"/>
        </w:rPr>
        <w:object w:dxaOrig="588" w:dyaOrig="279">
          <v:shape id="_x0000_i1054" type="#_x0000_t75" style="width:30pt;height:12.75pt" o:ole="">
            <v:imagedata r:id="rId79" o:title=""/>
          </v:shape>
          <o:OLEObject Type="Embed" ProgID="Equation.Ribbit" ShapeID="_x0000_i1054" DrawAspect="Content" ObjectID="_1510387200" r:id="rId80"/>
        </w:object>
      </w:r>
      <w:r>
        <w:rPr>
          <w:rFonts w:hint="eastAsia"/>
        </w:rPr>
        <w:t>为贝兹极限值，</w:t>
      </w:r>
      <w:r>
        <w:t>是</w:t>
      </w:r>
      <w:r>
        <w:rPr>
          <w:rFonts w:hint="eastAsia"/>
        </w:rPr>
        <w:t>理想风机的最大理论效率值，</w:t>
      </w:r>
      <w:r>
        <w:t>实际</w:t>
      </w:r>
      <w:r>
        <w:rPr>
          <w:rFonts w:hint="eastAsia"/>
        </w:rPr>
        <w:t>应用中，</w:t>
      </w:r>
      <w:r>
        <w:t>风力机</w:t>
      </w:r>
      <w:r>
        <w:rPr>
          <w:rFonts w:hint="eastAsia"/>
        </w:rPr>
        <w:t>获取的能量不会超过贝兹极限值。</w:t>
      </w:r>
    </w:p>
    <w:p w:rsidR="004F06E1" w:rsidRPr="00FA4AF0" w:rsidRDefault="004F06E1" w:rsidP="00FA4AF0">
      <w:pPr>
        <w:pStyle w:val="3"/>
        <w:ind w:left="703" w:hanging="703"/>
      </w:pPr>
      <w:bookmarkStart w:id="68" w:name="_Toc435272897"/>
      <w:r w:rsidRPr="00FA4AF0">
        <w:rPr>
          <w:rFonts w:hint="eastAsia"/>
        </w:rPr>
        <w:t>叶素理论</w:t>
      </w:r>
      <w:bookmarkEnd w:id="68"/>
    </w:p>
    <w:p w:rsidR="004F06E1" w:rsidRDefault="00F55F47" w:rsidP="00D71791">
      <w:pPr>
        <w:snapToGrid w:val="0"/>
        <w:ind w:firstLine="480"/>
      </w:pPr>
      <w:r>
        <w:rPr>
          <w:rFonts w:hint="eastAsia"/>
        </w:rPr>
        <w:t>力</w:t>
      </w:r>
      <w:r>
        <w:t>与</w:t>
      </w:r>
      <w:r>
        <w:rPr>
          <w:rFonts w:hint="eastAsia"/>
        </w:rPr>
        <w:t>叶</w:t>
      </w:r>
      <w:r>
        <w:t>各部分之间</w:t>
      </w:r>
      <w:r>
        <w:rPr>
          <w:rFonts w:hint="eastAsia"/>
        </w:rPr>
        <w:t>具有</w:t>
      </w:r>
      <w:r>
        <w:t>一定的关系，为了分析这种关系</w:t>
      </w:r>
      <w:r>
        <w:rPr>
          <w:rFonts w:hint="eastAsia"/>
        </w:rPr>
        <w:t>，</w:t>
      </w:r>
      <w:r w:rsidR="004F06E1">
        <w:t>叶素理论</w:t>
      </w:r>
      <w:r w:rsidR="004F06E1" w:rsidRPr="005D4E45">
        <w:rPr>
          <w:noProof/>
          <w:vertAlign w:val="superscript"/>
        </w:rPr>
        <w:t>[48, 49]</w:t>
      </w:r>
      <w:r>
        <w:rPr>
          <w:rFonts w:hint="eastAsia"/>
        </w:rPr>
        <w:t>将叶片</w:t>
      </w:r>
      <w:r>
        <w:t>分成多个部分进行分析，其中每个部分</w:t>
      </w:r>
      <w:proofErr w:type="gramStart"/>
      <w:r>
        <w:t>叫作</w:t>
      </w:r>
      <w:proofErr w:type="gramEnd"/>
      <w:r>
        <w:t>叶素，过各个叶素是相互独立的，之间的流动没有干涉，</w:t>
      </w:r>
      <w:r w:rsidR="004F06E1">
        <w:t>在风对叶素作用时，会产生力。详细的叶素几何分量图如图</w:t>
      </w:r>
      <w:r w:rsidR="004F06E1">
        <w:t>2.3</w:t>
      </w:r>
      <w:r w:rsidR="004F06E1">
        <w:t>所示。</w:t>
      </w:r>
    </w:p>
    <w:p w:rsidR="004F06E1" w:rsidRDefault="00754FCD" w:rsidP="00D71791">
      <w:pPr>
        <w:snapToGrid w:val="0"/>
        <w:ind w:firstLineChars="0" w:firstLine="0"/>
        <w:jc w:val="center"/>
      </w:pPr>
      <w:r>
        <w:object w:dxaOrig="8504" w:dyaOrig="7811">
          <v:shape id="_x0000_i1055" type="#_x0000_t75" style="width:265.5pt;height:240.75pt" o:ole="">
            <v:imagedata r:id="rId81" o:title=""/>
          </v:shape>
          <o:OLEObject Type="Embed" ProgID="Visio.Drawing.11" ShapeID="_x0000_i1055" DrawAspect="Content" ObjectID="_1510387201" r:id="rId82"/>
        </w:object>
      </w:r>
    </w:p>
    <w:p w:rsidR="004F06E1" w:rsidRDefault="004F06E1" w:rsidP="00D71791">
      <w:pPr>
        <w:snapToGrid w:val="0"/>
        <w:ind w:firstLineChars="0" w:firstLine="0"/>
        <w:jc w:val="center"/>
        <w:rPr>
          <w:sz w:val="21"/>
          <w:szCs w:val="21"/>
        </w:rPr>
      </w:pPr>
      <w:r>
        <w:rPr>
          <w:rFonts w:hAnsi="宋体"/>
          <w:sz w:val="21"/>
          <w:szCs w:val="21"/>
        </w:rPr>
        <w:t>图</w:t>
      </w:r>
      <w:r w:rsidR="00CF33DD">
        <w:rPr>
          <w:sz w:val="21"/>
          <w:szCs w:val="21"/>
        </w:rPr>
        <w:t xml:space="preserve">2.3 </w:t>
      </w:r>
      <w:r>
        <w:rPr>
          <w:rFonts w:hAnsi="宋体"/>
          <w:sz w:val="21"/>
          <w:szCs w:val="21"/>
        </w:rPr>
        <w:t>叶素几何图</w:t>
      </w:r>
    </w:p>
    <w:p w:rsidR="004F06E1" w:rsidRDefault="00754FCD" w:rsidP="00D71791">
      <w:pPr>
        <w:snapToGrid w:val="0"/>
        <w:ind w:firstLine="480"/>
      </w:pPr>
      <w:r>
        <w:rPr>
          <w:rFonts w:hint="eastAsia"/>
        </w:rPr>
        <w:t>图中</w:t>
      </w:r>
      <w:r>
        <w:rPr>
          <w:position w:val="-12"/>
        </w:rPr>
        <w:object w:dxaOrig="261" w:dyaOrig="361">
          <v:shape id="Picture 34" o:spid="_x0000_i1056" type="#_x0000_t75" style="width:13.5pt;height:18pt;mso-position-horizontal-relative:page;mso-position-vertical-relative:page" o:ole="">
            <v:imagedata r:id="rId83" o:title=""/>
          </v:shape>
          <o:OLEObject Type="Embed" ProgID="Equation.DSMT4" ShapeID="Picture 34" DrawAspect="Content" ObjectID="_1510387202" r:id="rId84"/>
        </w:object>
      </w:r>
      <w:r>
        <w:rPr>
          <w:rFonts w:hint="eastAsia"/>
        </w:rPr>
        <w:t>为垂直</w:t>
      </w:r>
      <w:r>
        <w:t>于风速方向</w:t>
      </w:r>
      <w:r>
        <w:rPr>
          <w:rFonts w:hint="eastAsia"/>
        </w:rPr>
        <w:t>产生</w:t>
      </w:r>
      <w:r>
        <w:t>的升力，</w:t>
      </w:r>
      <w:r>
        <w:rPr>
          <w:position w:val="-12"/>
        </w:rPr>
        <w:object w:dxaOrig="301" w:dyaOrig="361">
          <v:shape id="Picture 35" o:spid="_x0000_i1057" type="#_x0000_t75" style="width:15.75pt;height:18pt;mso-position-horizontal-relative:page;mso-position-vertical-relative:page" o:ole="">
            <v:imagedata r:id="rId85" o:title=""/>
          </v:shape>
          <o:OLEObject Type="Embed" ProgID="Equation.DSMT4" ShapeID="Picture 35" DrawAspect="Content" ObjectID="_1510387203" r:id="rId86"/>
        </w:object>
      </w:r>
      <w:r>
        <w:rPr>
          <w:rFonts w:hint="eastAsia"/>
        </w:rPr>
        <w:t>为</w:t>
      </w:r>
      <w:r>
        <w:t>平行于风速方向产生的阻力，</w:t>
      </w:r>
      <w:r>
        <w:rPr>
          <w:position w:val="-12"/>
        </w:rPr>
        <w:object w:dxaOrig="260" w:dyaOrig="360">
          <v:shape id="_x0000_i1058" type="#_x0000_t75" style="width:13.5pt;height:18.75pt" o:ole="">
            <v:imagedata r:id="rId87" o:title=""/>
          </v:shape>
          <o:OLEObject Type="Embed" ProgID="Equation.DSMT4" ShapeID="_x0000_i1058" DrawAspect="Content" ObjectID="_1510387204" r:id="rId88"/>
        </w:object>
      </w:r>
      <w:r>
        <w:rPr>
          <w:rFonts w:hint="eastAsia"/>
        </w:rPr>
        <w:t>为</w:t>
      </w:r>
      <w:r>
        <w:t>对叶片轴向方向和切线方向作用的矢量和</w:t>
      </w:r>
      <w:r>
        <w:rPr>
          <w:rFonts w:hint="eastAsia"/>
        </w:rPr>
        <w:t>，</w:t>
      </w:r>
      <w:r>
        <w:rPr>
          <w:position w:val="-10"/>
        </w:rPr>
        <w:object w:dxaOrig="201" w:dyaOrig="321">
          <v:shape id="Picture 36" o:spid="_x0000_i1059" type="#_x0000_t75" style="width:9.75pt;height:15.75pt;mso-position-horizontal-relative:page;mso-position-vertical-relative:page" o:ole="">
            <v:imagedata r:id="rId89" o:title=""/>
          </v:shape>
          <o:OLEObject Type="Embed" ProgID="Equation.DSMT4" ShapeID="Picture 36" DrawAspect="Content" ObjectID="_1510387205" r:id="rId90"/>
        </w:object>
      </w:r>
      <w:r>
        <w:rPr>
          <w:rFonts w:hint="eastAsia"/>
        </w:rPr>
        <w:t>称为</w:t>
      </w:r>
      <w:r>
        <w:t>入流角，是</w:t>
      </w:r>
      <w:r w:rsidR="004F06E1">
        <w:t>相对风速与风轮旋转平面</w:t>
      </w:r>
      <w:r>
        <w:rPr>
          <w:rFonts w:hint="eastAsia"/>
        </w:rPr>
        <w:t>之间</w:t>
      </w:r>
      <w:r w:rsidR="004F06E1">
        <w:t>的角度，</w:t>
      </w:r>
      <w:r>
        <w:rPr>
          <w:position w:val="-6"/>
        </w:rPr>
        <w:object w:dxaOrig="241" w:dyaOrig="221">
          <v:shape id="Picture 37" o:spid="_x0000_i1060" type="#_x0000_t75" style="width:10.5pt;height:10.5pt;mso-position-horizontal-relative:page;mso-position-vertical-relative:page" o:ole="">
            <v:imagedata r:id="rId91" o:title=""/>
          </v:shape>
          <o:OLEObject Type="Embed" ProgID="Equation.DSMT4" ShapeID="Picture 37" DrawAspect="Content" ObjectID="_1510387206" r:id="rId92"/>
        </w:object>
      </w:r>
      <w:r w:rsidR="00134352">
        <w:rPr>
          <w:rFonts w:hint="eastAsia"/>
        </w:rPr>
        <w:t>称为</w:t>
      </w:r>
      <w:r w:rsidR="00134352">
        <w:t>攻角，</w:t>
      </w:r>
      <w:r w:rsidR="00134352">
        <w:rPr>
          <w:rFonts w:hint="eastAsia"/>
        </w:rPr>
        <w:t>是</w:t>
      </w:r>
      <w:r w:rsidR="004F06E1">
        <w:t>与叶素弦线之间的夹角，</w:t>
      </w:r>
      <w:r w:rsidR="00134352">
        <w:rPr>
          <w:position w:val="-6"/>
        </w:rPr>
        <w:object w:dxaOrig="200" w:dyaOrig="280">
          <v:shape id="Picture 39" o:spid="_x0000_i1061" type="#_x0000_t75" style="width:9pt;height:13.5pt;mso-position-horizontal-relative:page;mso-position-vertical-relative:page" o:ole="">
            <v:imagedata r:id="rId93" o:title=""/>
          </v:shape>
          <o:OLEObject Type="Embed" ProgID="Equation.DSMT4" ShapeID="Picture 39" DrawAspect="Content" ObjectID="_1510387207" r:id="rId94"/>
        </w:object>
      </w:r>
      <w:r w:rsidR="00134352">
        <w:rPr>
          <w:rFonts w:hint="eastAsia"/>
        </w:rPr>
        <w:t>为</w:t>
      </w:r>
      <w:r w:rsidR="00134352">
        <w:t>桨距角，是</w:t>
      </w:r>
      <w:r w:rsidR="004F06E1">
        <w:t>入流</w:t>
      </w:r>
      <w:proofErr w:type="gramStart"/>
      <w:r w:rsidR="004F06E1">
        <w:t>角与攻角</w:t>
      </w:r>
      <w:proofErr w:type="gramEnd"/>
      <w:r w:rsidR="004F06E1">
        <w:t>之差。</w:t>
      </w:r>
    </w:p>
    <w:p w:rsidR="004F06E1" w:rsidRDefault="004F06E1" w:rsidP="00D71791">
      <w:pPr>
        <w:snapToGrid w:val="0"/>
        <w:ind w:firstLine="480"/>
      </w:pPr>
      <w:r>
        <w:t>考虑到风轮后尾流旋转时，速度三角公式如下所示：</w:t>
      </w:r>
    </w:p>
    <w:p w:rsidR="00F33961" w:rsidRDefault="00F33961" w:rsidP="00D71791">
      <w:pPr>
        <w:snapToGrid w:val="0"/>
        <w:ind w:firstLine="480"/>
        <w:jc w:val="right"/>
      </w:pPr>
    </w:p>
    <w:p w:rsidR="00F33961" w:rsidRDefault="00F33961" w:rsidP="00F33961">
      <w:pPr>
        <w:pStyle w:val="DisplayEquationAurora"/>
        <w:tabs>
          <w:tab w:val="clear" w:pos="4153"/>
          <w:tab w:val="clear" w:pos="8306"/>
          <w:tab w:val="center" w:pos="4536"/>
          <w:tab w:val="right" w:pos="8789"/>
        </w:tabs>
      </w:pPr>
      <w:r>
        <w:tab/>
      </w:r>
      <w:r w:rsidRPr="00F33961">
        <w:rPr>
          <w:position w:val="-24"/>
        </w:rPr>
        <w:object w:dxaOrig="1789" w:dyaOrig="617">
          <v:shape id="_x0000_i1062" type="#_x0000_t75" style="width:90pt;height:30pt" o:ole="">
            <v:imagedata r:id="rId95" o:title=""/>
          </v:shape>
          <o:OLEObject Type="Embed" ProgID="Equation.Ribbit" ShapeID="_x0000_i1062" DrawAspect="Content" ObjectID="_1510387208" r:id="rId96"/>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2</w:instrText>
        </w:r>
      </w:fldSimple>
      <w:r>
        <w:instrText xml:space="preserve"> "" "</w:instrText>
      </w:r>
      <w:fldSimple w:instr=" SEQ EqChapter \c \* arabic \* MERGEFORMAT ">
        <w:r w:rsidR="00326F2C">
          <w:rPr>
            <w:noProof/>
          </w:rPr>
          <w:instrText>2</w:instrText>
        </w:r>
      </w:fldSimple>
      <w:r>
        <w:instrText>."</w:instrText>
      </w:r>
      <w:r>
        <w:fldChar w:fldCharType="separate"/>
      </w:r>
      <w:r w:rsidR="00326F2C">
        <w:rPr>
          <w:noProof/>
        </w:rPr>
        <w:instrText>2.</w:instrText>
      </w:r>
      <w:r>
        <w:fldChar w:fldCharType="end"/>
      </w:r>
      <w:fldSimple w:instr=" SEQ Eq \* arabic \* MERGEFORMAT ">
        <w:r w:rsidR="00326F2C">
          <w:rPr>
            <w:noProof/>
          </w:rPr>
          <w:instrText>16</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F33961">
      <w:pPr>
        <w:tabs>
          <w:tab w:val="center" w:pos="4536"/>
          <w:tab w:val="right" w:pos="8789"/>
        </w:tabs>
        <w:snapToGrid w:val="0"/>
        <w:ind w:firstLine="480"/>
        <w:jc w:val="left"/>
      </w:pPr>
      <w:r>
        <w:lastRenderedPageBreak/>
        <w:t>其中，</w:t>
      </w:r>
      <w:r w:rsidR="00F33961" w:rsidRPr="00F33961">
        <w:rPr>
          <w:position w:val="-6"/>
        </w:rPr>
        <w:object w:dxaOrig="215" w:dyaOrig="253">
          <v:shape id="_x0000_i1063" type="#_x0000_t75" style="width:9.75pt;height:13.5pt" o:ole="">
            <v:imagedata r:id="rId97" o:title=""/>
          </v:shape>
          <o:OLEObject Type="Embed" ProgID="Equation.Ribbit" ShapeID="_x0000_i1063" DrawAspect="Content" ObjectID="_1510387209" r:id="rId98"/>
        </w:object>
      </w:r>
      <w:r>
        <w:t>为来流风速，</w:t>
      </w:r>
      <w:r w:rsidR="00F33961" w:rsidRPr="00F33961">
        <w:rPr>
          <w:position w:val="-6"/>
        </w:rPr>
        <w:object w:dxaOrig="231" w:dyaOrig="253">
          <v:shape id="_x0000_i1064" type="#_x0000_t75" style="width:10.5pt;height:13.5pt" o:ole="">
            <v:imagedata r:id="rId99" o:title=""/>
          </v:shape>
          <o:OLEObject Type="Embed" ProgID="Equation.Ribbit" ShapeID="_x0000_i1064" DrawAspect="Content" ObjectID="_1510387210" r:id="rId100"/>
        </w:object>
      </w:r>
      <w:r>
        <w:t>为叶素的相对轴向速度，</w:t>
      </w:r>
      <w:r w:rsidR="00F33961" w:rsidRPr="00F33961">
        <w:rPr>
          <w:position w:val="-8"/>
        </w:rPr>
        <w:object w:dxaOrig="227" w:dyaOrig="274">
          <v:shape id="_x0000_i1065" type="#_x0000_t75" style="width:10.5pt;height:13.5pt" o:ole="">
            <v:imagedata r:id="rId101" o:title=""/>
          </v:shape>
          <o:OLEObject Type="Embed" ProgID="Equation.Ribbit" ShapeID="_x0000_i1065" DrawAspect="Content" ObjectID="_1510387211" r:id="rId102"/>
        </w:object>
      </w:r>
      <w:r>
        <w:t>为叶素的相对切向速度，</w:t>
      </w:r>
      <w:r w:rsidR="00F33961" w:rsidRPr="00F33961">
        <w:rPr>
          <w:position w:val="-6"/>
        </w:rPr>
        <w:object w:dxaOrig="116" w:dyaOrig="196">
          <v:shape id="_x0000_i1066" type="#_x0000_t75" style="width:6.75pt;height:8.25pt" o:ole="">
            <v:imagedata r:id="rId103" o:title=""/>
          </v:shape>
          <o:OLEObject Type="Embed" ProgID="Equation.Ribbit" ShapeID="_x0000_i1066" DrawAspect="Content" ObjectID="_1510387212" r:id="rId104"/>
        </w:object>
      </w:r>
      <w:r>
        <w:t>为风轮半径，</w:t>
      </w:r>
      <w:r w:rsidR="00F33961" w:rsidRPr="00F33961">
        <w:rPr>
          <w:position w:val="-6"/>
        </w:rPr>
        <w:object w:dxaOrig="159" w:dyaOrig="196">
          <v:shape id="_x0000_i1067" type="#_x0000_t75" style="width:8.25pt;height:8.25pt" o:ole="">
            <v:imagedata r:id="rId105" o:title=""/>
          </v:shape>
          <o:OLEObject Type="Embed" ProgID="Equation.Ribbit" ShapeID="_x0000_i1067" DrawAspect="Content" ObjectID="_1510387213" r:id="rId106"/>
        </w:object>
      </w:r>
      <w:r>
        <w:t>为风轮转速。</w:t>
      </w:r>
    </w:p>
    <w:p w:rsidR="004F06E1" w:rsidRDefault="004F06E1" w:rsidP="00F33961">
      <w:pPr>
        <w:tabs>
          <w:tab w:val="center" w:pos="4536"/>
          <w:tab w:val="right" w:pos="8789"/>
        </w:tabs>
        <w:snapToGrid w:val="0"/>
        <w:ind w:firstLine="480"/>
        <w:jc w:val="left"/>
      </w:pPr>
      <w:r>
        <w:t>相对速度</w:t>
      </w:r>
      <w:r w:rsidR="00F33961" w:rsidRPr="00F33961">
        <w:rPr>
          <w:position w:val="-6"/>
        </w:rPr>
        <w:object w:dxaOrig="221" w:dyaOrig="253">
          <v:shape id="_x0000_i1068" type="#_x0000_t75" style="width:9.75pt;height:13.5pt" o:ole="">
            <v:imagedata r:id="rId107" o:title=""/>
          </v:shape>
          <o:OLEObject Type="Embed" ProgID="Equation.Ribbit" ShapeID="_x0000_i1068" DrawAspect="Content" ObjectID="_1510387214" r:id="rId108"/>
        </w:object>
      </w:r>
      <w:r>
        <w:t>可表示为</w:t>
      </w:r>
    </w:p>
    <w:p w:rsidR="00F33961" w:rsidRDefault="00F33961" w:rsidP="00F33961">
      <w:pPr>
        <w:pStyle w:val="DisplayEquationAurora"/>
        <w:tabs>
          <w:tab w:val="clear" w:pos="4153"/>
          <w:tab w:val="clear" w:pos="8306"/>
          <w:tab w:val="center" w:pos="4536"/>
          <w:tab w:val="right" w:pos="8789"/>
        </w:tabs>
      </w:pPr>
      <w:r>
        <w:tab/>
      </w:r>
      <w:r w:rsidRPr="00F33961">
        <w:rPr>
          <w:position w:val="-14"/>
        </w:rPr>
        <w:object w:dxaOrig="5054" w:dyaOrig="487">
          <v:shape id="_x0000_i1069" type="#_x0000_t75" style="width:252.75pt;height:24pt" o:ole="">
            <v:imagedata r:id="rId109" o:title=""/>
          </v:shape>
          <o:OLEObject Type="Embed" ProgID="Equation.Ribbit" ShapeID="_x0000_i1069" DrawAspect="Content" ObjectID="_1510387215" r:id="rId110"/>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2</w:instrText>
        </w:r>
      </w:fldSimple>
      <w:r>
        <w:instrText xml:space="preserve"> "" "</w:instrText>
      </w:r>
      <w:fldSimple w:instr=" SEQ EqChapter \c \* arabic \* MERGEFORMAT ">
        <w:r w:rsidR="00326F2C">
          <w:rPr>
            <w:noProof/>
          </w:rPr>
          <w:instrText>2</w:instrText>
        </w:r>
      </w:fldSimple>
      <w:r>
        <w:instrText>."</w:instrText>
      </w:r>
      <w:r>
        <w:fldChar w:fldCharType="separate"/>
      </w:r>
      <w:r w:rsidR="00326F2C">
        <w:rPr>
          <w:noProof/>
        </w:rPr>
        <w:instrText>2.</w:instrText>
      </w:r>
      <w:r>
        <w:fldChar w:fldCharType="end"/>
      </w:r>
      <w:fldSimple w:instr=" SEQ Eq \* arabic \* MERGEFORMAT ">
        <w:r w:rsidR="00326F2C">
          <w:rPr>
            <w:noProof/>
          </w:rPr>
          <w:instrText>17</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F33961">
      <w:pPr>
        <w:tabs>
          <w:tab w:val="center" w:pos="4536"/>
          <w:tab w:val="right" w:pos="8789"/>
        </w:tabs>
        <w:snapToGrid w:val="0"/>
        <w:ind w:right="240" w:firstLine="480"/>
        <w:jc w:val="left"/>
      </w:pPr>
      <w:r>
        <w:t>其中，</w:t>
      </w:r>
      <w:r w:rsidR="00C4244A" w:rsidRPr="00C4244A">
        <w:rPr>
          <w:position w:val="-6"/>
        </w:rPr>
        <w:object w:dxaOrig="127" w:dyaOrig="196">
          <v:shape id="_x0000_i1070" type="#_x0000_t75" style="width:6.75pt;height:8.25pt" o:ole="">
            <v:imagedata r:id="rId111" o:title=""/>
          </v:shape>
          <o:OLEObject Type="Embed" ProgID="Equation.Ribbit" ShapeID="_x0000_i1070" DrawAspect="Content" ObjectID="_1510387216" r:id="rId112"/>
        </w:object>
      </w:r>
      <w:r>
        <w:t>为轴向诱导因子，</w:t>
      </w:r>
      <w:r w:rsidR="00C4244A" w:rsidRPr="00C4244A">
        <w:rPr>
          <w:position w:val="-6"/>
        </w:rPr>
        <w:object w:dxaOrig="106" w:dyaOrig="256">
          <v:shape id="_x0000_i1071" type="#_x0000_t75" style="width:5.25pt;height:13.5pt" o:ole="">
            <v:imagedata r:id="rId113" o:title=""/>
          </v:shape>
          <o:OLEObject Type="Embed" ProgID="Equation.Ribbit" ShapeID="_x0000_i1071" DrawAspect="Content" ObjectID="_1510387217" r:id="rId114"/>
        </w:object>
      </w:r>
      <w:r>
        <w:t>为周向诱导因子。</w:t>
      </w:r>
    </w:p>
    <w:p w:rsidR="004F06E1" w:rsidRDefault="004F06E1" w:rsidP="00F33961">
      <w:pPr>
        <w:tabs>
          <w:tab w:val="center" w:pos="4536"/>
          <w:tab w:val="right" w:pos="8789"/>
        </w:tabs>
        <w:snapToGrid w:val="0"/>
        <w:ind w:right="240" w:firstLine="480"/>
        <w:jc w:val="left"/>
      </w:pPr>
      <w:r>
        <w:t>那么入流角有关系式：</w:t>
      </w:r>
    </w:p>
    <w:p w:rsidR="00F33961" w:rsidRDefault="00F33961" w:rsidP="00F33961">
      <w:pPr>
        <w:pStyle w:val="DisplayEquationAurora"/>
        <w:tabs>
          <w:tab w:val="clear" w:pos="4153"/>
          <w:tab w:val="clear" w:pos="8306"/>
          <w:tab w:val="center" w:pos="4536"/>
          <w:tab w:val="right" w:pos="8789"/>
        </w:tabs>
      </w:pPr>
      <w:r>
        <w:tab/>
      </w:r>
      <w:r w:rsidRPr="00F33961">
        <w:rPr>
          <w:position w:val="-22"/>
        </w:rPr>
        <w:object w:dxaOrig="1808" w:dyaOrig="591">
          <v:shape id="_x0000_i1072" type="#_x0000_t75" style="width:90.75pt;height:30pt" o:ole="">
            <v:imagedata r:id="rId115" o:title=""/>
          </v:shape>
          <o:OLEObject Type="Embed" ProgID="Equation.Ribbit" ShapeID="_x0000_i1072" DrawAspect="Content" ObjectID="_1510387218" r:id="rId116"/>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2</w:instrText>
        </w:r>
      </w:fldSimple>
      <w:r>
        <w:instrText xml:space="preserve"> "" "</w:instrText>
      </w:r>
      <w:fldSimple w:instr=" SEQ EqChapter \c \* arabic \* MERGEFORMAT ">
        <w:r w:rsidR="00326F2C">
          <w:rPr>
            <w:noProof/>
          </w:rPr>
          <w:instrText>2</w:instrText>
        </w:r>
      </w:fldSimple>
      <w:r>
        <w:instrText>."</w:instrText>
      </w:r>
      <w:r>
        <w:fldChar w:fldCharType="separate"/>
      </w:r>
      <w:r w:rsidR="00326F2C">
        <w:rPr>
          <w:noProof/>
        </w:rPr>
        <w:instrText>2.</w:instrText>
      </w:r>
      <w:r>
        <w:fldChar w:fldCharType="end"/>
      </w:r>
      <w:fldSimple w:instr=" SEQ Eq \* arabic \* MERGEFORMAT ">
        <w:r w:rsidR="00326F2C">
          <w:rPr>
            <w:noProof/>
          </w:rPr>
          <w:instrText>18</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F33961" w:rsidRDefault="004F06E1" w:rsidP="00F33961">
      <w:pPr>
        <w:tabs>
          <w:tab w:val="center" w:pos="4536"/>
          <w:tab w:val="right" w:pos="8789"/>
        </w:tabs>
        <w:snapToGrid w:val="0"/>
        <w:ind w:firstLine="480"/>
      </w:pPr>
      <w:r>
        <w:t>在风轮旋转轴上的作用力包括与旋转轴平行的</w:t>
      </w:r>
      <w:proofErr w:type="gramStart"/>
      <w:r>
        <w:t>法向力</w:t>
      </w:r>
      <w:proofErr w:type="gramEnd"/>
      <w:r w:rsidR="00C4244A" w:rsidRPr="00C4244A">
        <w:rPr>
          <w:position w:val="-6"/>
        </w:rPr>
        <w:object w:dxaOrig="259" w:dyaOrig="253">
          <v:shape id="_x0000_i1073" type="#_x0000_t75" style="width:13.5pt;height:13.5pt" o:ole="">
            <v:imagedata r:id="rId117" o:title=""/>
          </v:shape>
          <o:OLEObject Type="Embed" ProgID="Equation.Ribbit" ShapeID="_x0000_i1073" DrawAspect="Content" ObjectID="_1510387219" r:id="rId118"/>
        </w:object>
      </w:r>
      <w:r>
        <w:t>和与旋转轴垂直的切向力</w:t>
      </w:r>
      <w:r w:rsidR="00C4244A" w:rsidRPr="00C4244A">
        <w:rPr>
          <w:position w:val="-6"/>
        </w:rPr>
        <w:object w:dxaOrig="217" w:dyaOrig="253">
          <v:shape id="_x0000_i1074" type="#_x0000_t75" style="width:9.75pt;height:13.5pt" o:ole="">
            <v:imagedata r:id="rId119" o:title=""/>
          </v:shape>
          <o:OLEObject Type="Embed" ProgID="Equation.Ribbit" ShapeID="_x0000_i1074" DrawAspect="Content" ObjectID="_1510387220" r:id="rId120"/>
        </w:object>
      </w:r>
      <w:r>
        <w:t>。在旋转轴上，升力增量</w:t>
      </w:r>
      <w:r w:rsidR="00C4244A" w:rsidRPr="00C4244A">
        <w:rPr>
          <w:position w:val="-6"/>
        </w:rPr>
        <w:object w:dxaOrig="327" w:dyaOrig="256">
          <v:shape id="_x0000_i1075" type="#_x0000_t75" style="width:15.75pt;height:13.5pt" o:ole="">
            <v:imagedata r:id="rId121" o:title=""/>
          </v:shape>
          <o:OLEObject Type="Embed" ProgID="Equation.Ribbit" ShapeID="_x0000_i1075" DrawAspect="Content" ObjectID="_1510387221" r:id="rId122"/>
        </w:object>
      </w:r>
      <w:r>
        <w:t>与阻力增量</w:t>
      </w:r>
      <w:r w:rsidR="00C4244A" w:rsidRPr="00C4244A">
        <w:rPr>
          <w:position w:val="-6"/>
        </w:rPr>
        <w:object w:dxaOrig="370" w:dyaOrig="256">
          <v:shape id="_x0000_i1076" type="#_x0000_t75" style="width:18.75pt;height:13.5pt" o:ole="">
            <v:imagedata r:id="rId123" o:title=""/>
          </v:shape>
          <o:OLEObject Type="Embed" ProgID="Equation.Ribbit" ShapeID="_x0000_i1076" DrawAspect="Content" ObjectID="_1510387222" r:id="rId124"/>
        </w:object>
      </w:r>
      <w:r>
        <w:t>对</w:t>
      </w:r>
      <w:proofErr w:type="gramStart"/>
      <w:r>
        <w:t>法向力增量</w:t>
      </w:r>
      <w:proofErr w:type="gramEnd"/>
      <w:r w:rsidR="00C4244A" w:rsidRPr="00C4244A">
        <w:rPr>
          <w:position w:val="-6"/>
        </w:rPr>
        <w:object w:dxaOrig="382" w:dyaOrig="256">
          <v:shape id="_x0000_i1077" type="#_x0000_t75" style="width:18.75pt;height:13.5pt" o:ole="">
            <v:imagedata r:id="rId125" o:title=""/>
          </v:shape>
          <o:OLEObject Type="Embed" ProgID="Equation.Ribbit" ShapeID="_x0000_i1077" DrawAspect="Content" ObjectID="_1510387223" r:id="rId126"/>
        </w:object>
      </w:r>
      <w:r>
        <w:t>影响很大，</w:t>
      </w:r>
      <w:proofErr w:type="gramStart"/>
      <w:r>
        <w:t>法向力增量表示</w:t>
      </w:r>
      <w:proofErr w:type="gramEnd"/>
      <w:r>
        <w:t>如下：</w:t>
      </w:r>
      <w:r>
        <w:t xml:space="preserve">       </w:t>
      </w:r>
    </w:p>
    <w:p w:rsidR="00F33961" w:rsidRDefault="00F33961" w:rsidP="00F33961">
      <w:pPr>
        <w:pStyle w:val="DisplayEquationAurora"/>
        <w:tabs>
          <w:tab w:val="clear" w:pos="4153"/>
          <w:tab w:val="clear" w:pos="8306"/>
          <w:tab w:val="center" w:pos="4536"/>
          <w:tab w:val="right" w:pos="8789"/>
        </w:tabs>
      </w:pPr>
      <w:r>
        <w:tab/>
      </w:r>
      <w:r w:rsidRPr="00F33961">
        <w:rPr>
          <w:position w:val="-18"/>
        </w:rPr>
        <w:object w:dxaOrig="1928" w:dyaOrig="532">
          <v:shape id="_x0000_i1078" type="#_x0000_t75" style="width:96pt;height:25.5pt" o:ole="">
            <v:imagedata r:id="rId127" o:title=""/>
          </v:shape>
          <o:OLEObject Type="Embed" ProgID="Equation.Ribbit" ShapeID="_x0000_i1078" DrawAspect="Content" ObjectID="_1510387224" r:id="rId128"/>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2</w:instrText>
        </w:r>
      </w:fldSimple>
      <w:r>
        <w:instrText xml:space="preserve"> "" "</w:instrText>
      </w:r>
      <w:fldSimple w:instr=" SEQ EqChapter \c \* arabic \* MERGEFORMAT ">
        <w:r w:rsidR="00326F2C">
          <w:rPr>
            <w:noProof/>
          </w:rPr>
          <w:instrText>2</w:instrText>
        </w:r>
      </w:fldSimple>
      <w:r>
        <w:instrText>."</w:instrText>
      </w:r>
      <w:r>
        <w:fldChar w:fldCharType="separate"/>
      </w:r>
      <w:r w:rsidR="00326F2C">
        <w:rPr>
          <w:noProof/>
        </w:rPr>
        <w:instrText>2.</w:instrText>
      </w:r>
      <w:r>
        <w:fldChar w:fldCharType="end"/>
      </w:r>
      <w:fldSimple w:instr=" SEQ Eq \* arabic \* MERGEFORMAT ">
        <w:r w:rsidR="00326F2C">
          <w:rPr>
            <w:noProof/>
          </w:rPr>
          <w:instrText>19</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F33961">
      <w:pPr>
        <w:tabs>
          <w:tab w:val="center" w:pos="4536"/>
          <w:tab w:val="right" w:pos="8789"/>
        </w:tabs>
        <w:snapToGrid w:val="0"/>
        <w:ind w:firstLine="480"/>
      </w:pPr>
      <w:r>
        <w:t>切向力增量表示：</w:t>
      </w:r>
    </w:p>
    <w:p w:rsidR="00F33961" w:rsidRDefault="00F33961" w:rsidP="00F33961">
      <w:pPr>
        <w:pStyle w:val="DisplayEquationAurora"/>
        <w:tabs>
          <w:tab w:val="clear" w:pos="4153"/>
          <w:tab w:val="clear" w:pos="8306"/>
          <w:tab w:val="center" w:pos="4536"/>
          <w:tab w:val="right" w:pos="8789"/>
        </w:tabs>
      </w:pPr>
      <w:r>
        <w:tab/>
      </w:r>
      <w:r w:rsidRPr="00F33961">
        <w:rPr>
          <w:position w:val="-18"/>
        </w:rPr>
        <w:object w:dxaOrig="1844" w:dyaOrig="532">
          <v:shape id="_x0000_i1079" type="#_x0000_t75" style="width:93pt;height:25.5pt" o:ole="">
            <v:imagedata r:id="rId129" o:title=""/>
          </v:shape>
          <o:OLEObject Type="Embed" ProgID="Equation.Ribbit" ShapeID="_x0000_i1079" DrawAspect="Content" ObjectID="_1510387225" r:id="rId130"/>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2</w:instrText>
        </w:r>
      </w:fldSimple>
      <w:r>
        <w:instrText xml:space="preserve"> "" "</w:instrText>
      </w:r>
      <w:fldSimple w:instr=" SEQ EqChapter \c \* arabic \* MERGEFORMAT ">
        <w:r w:rsidR="00326F2C">
          <w:rPr>
            <w:noProof/>
          </w:rPr>
          <w:instrText>2</w:instrText>
        </w:r>
      </w:fldSimple>
      <w:r>
        <w:instrText>."</w:instrText>
      </w:r>
      <w:r>
        <w:fldChar w:fldCharType="separate"/>
      </w:r>
      <w:r w:rsidR="00326F2C">
        <w:rPr>
          <w:noProof/>
        </w:rPr>
        <w:instrText>2.</w:instrText>
      </w:r>
      <w:r>
        <w:fldChar w:fldCharType="end"/>
      </w:r>
      <w:fldSimple w:instr=" SEQ Eq \* arabic \* MERGEFORMAT ">
        <w:r w:rsidR="00326F2C">
          <w:rPr>
            <w:noProof/>
          </w:rPr>
          <w:instrText>20</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F33961">
      <w:pPr>
        <w:tabs>
          <w:tab w:val="center" w:pos="4536"/>
          <w:tab w:val="right" w:pos="8789"/>
        </w:tabs>
        <w:snapToGrid w:val="0"/>
        <w:ind w:firstLine="480"/>
        <w:jc w:val="left"/>
      </w:pPr>
      <w:r>
        <w:t>其中，</w:t>
      </w:r>
      <w:r w:rsidR="00C4244A" w:rsidRPr="00C4244A">
        <w:rPr>
          <w:position w:val="-6"/>
        </w:rPr>
        <w:object w:dxaOrig="111" w:dyaOrig="196">
          <v:shape id="_x0000_i1080" type="#_x0000_t75" style="width:5.25pt;height:8.25pt" o:ole="">
            <v:imagedata r:id="rId131" o:title=""/>
          </v:shape>
          <o:OLEObject Type="Embed" ProgID="Equation.Ribbit" ShapeID="_x0000_i1080" DrawAspect="Content" ObjectID="_1510387226" r:id="rId132"/>
        </w:object>
      </w:r>
      <w:r>
        <w:t>为叶素弦长，切向力系数</w:t>
      </w:r>
      <w:r w:rsidR="00C4244A" w:rsidRPr="00C4244A">
        <w:rPr>
          <w:position w:val="-6"/>
        </w:rPr>
        <w:object w:dxaOrig="2419" w:dyaOrig="259">
          <v:shape id="_x0000_i1081" type="#_x0000_t75" style="width:120pt;height:13.5pt" o:ole="">
            <v:imagedata r:id="rId133" o:title=""/>
          </v:shape>
          <o:OLEObject Type="Embed" ProgID="Equation.Ribbit" ShapeID="_x0000_i1081" DrawAspect="Content" ObjectID="_1510387227" r:id="rId134"/>
        </w:object>
      </w:r>
      <w:r>
        <w:t>，法向力系数</w:t>
      </w:r>
      <w:r w:rsidR="00C4244A" w:rsidRPr="00C4244A">
        <w:rPr>
          <w:position w:val="-6"/>
        </w:rPr>
        <w:object w:dxaOrig="2344" w:dyaOrig="259">
          <v:shape id="_x0000_i1082" type="#_x0000_t75" style="width:118.5pt;height:13.5pt" o:ole="">
            <v:imagedata r:id="rId135" o:title=""/>
          </v:shape>
          <o:OLEObject Type="Embed" ProgID="Equation.Ribbit" ShapeID="_x0000_i1082" DrawAspect="Content" ObjectID="_1510387228" r:id="rId136"/>
        </w:object>
      </w:r>
      <w:r>
        <w:t>。</w:t>
      </w:r>
    </w:p>
    <w:p w:rsidR="004F06E1" w:rsidRDefault="004F06E1" w:rsidP="00F33961">
      <w:pPr>
        <w:tabs>
          <w:tab w:val="center" w:pos="4536"/>
          <w:tab w:val="right" w:pos="8789"/>
        </w:tabs>
        <w:snapToGrid w:val="0"/>
        <w:ind w:firstLineChars="0" w:firstLine="465"/>
        <w:jc w:val="left"/>
      </w:pPr>
      <w:r>
        <w:t>由此可得到作用在叶素圆环上的推力和转矩为：</w:t>
      </w:r>
    </w:p>
    <w:p w:rsidR="00F33961" w:rsidRDefault="00F33961" w:rsidP="00F33961">
      <w:pPr>
        <w:pStyle w:val="DisplayEquationAurora"/>
        <w:tabs>
          <w:tab w:val="clear" w:pos="4153"/>
          <w:tab w:val="clear" w:pos="8306"/>
          <w:tab w:val="center" w:pos="4536"/>
          <w:tab w:val="right" w:pos="8789"/>
        </w:tabs>
      </w:pPr>
      <w:r>
        <w:tab/>
      </w:r>
      <w:r w:rsidRPr="00F33961">
        <w:rPr>
          <w:position w:val="-18"/>
        </w:rPr>
        <w:object w:dxaOrig="2022" w:dyaOrig="532">
          <v:shape id="_x0000_i1083" type="#_x0000_t75" style="width:100.5pt;height:25.5pt" o:ole="">
            <v:imagedata r:id="rId137" o:title=""/>
          </v:shape>
          <o:OLEObject Type="Embed" ProgID="Equation.Ribbit" ShapeID="_x0000_i1083" DrawAspect="Content" ObjectID="_1510387229" r:id="rId138"/>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2</w:instrText>
        </w:r>
      </w:fldSimple>
      <w:r>
        <w:instrText xml:space="preserve"> "" "</w:instrText>
      </w:r>
      <w:fldSimple w:instr=" SEQ EqChapter \c \* arabic \* MERGEFORMAT ">
        <w:r w:rsidR="00326F2C">
          <w:rPr>
            <w:noProof/>
          </w:rPr>
          <w:instrText>2</w:instrText>
        </w:r>
      </w:fldSimple>
      <w:r>
        <w:instrText>."</w:instrText>
      </w:r>
      <w:r>
        <w:fldChar w:fldCharType="separate"/>
      </w:r>
      <w:r w:rsidR="00326F2C">
        <w:rPr>
          <w:noProof/>
        </w:rPr>
        <w:instrText>2.</w:instrText>
      </w:r>
      <w:r>
        <w:fldChar w:fldCharType="end"/>
      </w:r>
      <w:fldSimple w:instr=" SEQ Eq \* arabic \* MERGEFORMAT ">
        <w:r w:rsidR="00326F2C">
          <w:rPr>
            <w:noProof/>
          </w:rPr>
          <w:instrText>21</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F33961" w:rsidRDefault="00F33961" w:rsidP="00F33961">
      <w:pPr>
        <w:pStyle w:val="DisplayEquationAurora"/>
        <w:tabs>
          <w:tab w:val="clear" w:pos="4153"/>
          <w:tab w:val="clear" w:pos="8306"/>
          <w:tab w:val="center" w:pos="4536"/>
          <w:tab w:val="right" w:pos="8789"/>
        </w:tabs>
      </w:pPr>
      <w:r>
        <w:tab/>
      </w:r>
      <w:r w:rsidRPr="00F33961">
        <w:rPr>
          <w:position w:val="-18"/>
        </w:rPr>
        <w:object w:dxaOrig="2063" w:dyaOrig="532">
          <v:shape id="_x0000_i1084" type="#_x0000_t75" style="width:102pt;height:25.5pt" o:ole="">
            <v:imagedata r:id="rId139" o:title=""/>
          </v:shape>
          <o:OLEObject Type="Embed" ProgID="Equation.Ribbit" ShapeID="_x0000_i1084" DrawAspect="Content" ObjectID="_1510387230" r:id="rId140"/>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2</w:instrText>
        </w:r>
      </w:fldSimple>
      <w:r>
        <w:instrText xml:space="preserve"> "" "</w:instrText>
      </w:r>
      <w:fldSimple w:instr=" SEQ EqChapter \c \* arabic \* MERGEFORMAT ">
        <w:r w:rsidR="00326F2C">
          <w:rPr>
            <w:noProof/>
          </w:rPr>
          <w:instrText>2</w:instrText>
        </w:r>
      </w:fldSimple>
      <w:r>
        <w:instrText>."</w:instrText>
      </w:r>
      <w:r>
        <w:fldChar w:fldCharType="separate"/>
      </w:r>
      <w:r w:rsidR="00326F2C">
        <w:rPr>
          <w:noProof/>
        </w:rPr>
        <w:instrText>2.</w:instrText>
      </w:r>
      <w:r>
        <w:fldChar w:fldCharType="end"/>
      </w:r>
      <w:fldSimple w:instr=" SEQ Eq \* arabic \* MERGEFORMAT ">
        <w:r w:rsidR="00326F2C">
          <w:rPr>
            <w:noProof/>
          </w:rPr>
          <w:instrText>22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snapToGrid w:val="0"/>
        <w:ind w:firstLine="480"/>
      </w:pPr>
      <w:r>
        <w:t>其中，</w:t>
      </w:r>
      <w:r w:rsidR="00C4244A" w:rsidRPr="00C4244A">
        <w:rPr>
          <w:position w:val="-6"/>
        </w:rPr>
        <w:object w:dxaOrig="187" w:dyaOrig="253">
          <v:shape id="_x0000_i1085" type="#_x0000_t75" style="width:9pt;height:13.5pt" o:ole="">
            <v:imagedata r:id="rId141" o:title=""/>
          </v:shape>
          <o:OLEObject Type="Embed" ProgID="Equation.Ribbit" ShapeID="_x0000_i1085" DrawAspect="Content" ObjectID="_1510387231" r:id="rId142"/>
        </w:object>
      </w:r>
      <w:r>
        <w:t>为叶片数目。通常一个叶片分割为</w:t>
      </w:r>
      <w:r>
        <w:t>10-20</w:t>
      </w:r>
      <w:r>
        <w:t>个叶素。</w:t>
      </w:r>
    </w:p>
    <w:p w:rsidR="004F06E1" w:rsidRPr="00FA4AF0" w:rsidRDefault="004F06E1" w:rsidP="00FA4AF0">
      <w:pPr>
        <w:pStyle w:val="3"/>
        <w:ind w:left="703" w:hanging="703"/>
      </w:pPr>
      <w:bookmarkStart w:id="69" w:name="_Toc435272898"/>
      <w:r w:rsidRPr="00FA4AF0">
        <w:rPr>
          <w:rFonts w:hint="eastAsia"/>
        </w:rPr>
        <w:t>风力机的特性系数</w:t>
      </w:r>
      <w:bookmarkEnd w:id="69"/>
    </w:p>
    <w:p w:rsidR="004F06E1" w:rsidRPr="00D0206D" w:rsidRDefault="004F06E1" w:rsidP="00D71791">
      <w:pPr>
        <w:ind w:firstLine="480"/>
      </w:pPr>
      <w:r>
        <w:rPr>
          <w:rFonts w:hint="eastAsia"/>
        </w:rPr>
        <w:t>风机的特性可以用功率系数来描述，</w:t>
      </w:r>
      <w:r>
        <w:t>功率</w:t>
      </w:r>
      <w:r>
        <w:rPr>
          <w:rFonts w:hint="eastAsia"/>
        </w:rPr>
        <w:t>系数越大，</w:t>
      </w:r>
      <w:r>
        <w:t>则</w:t>
      </w:r>
      <w:r>
        <w:rPr>
          <w:rFonts w:hint="eastAsia"/>
        </w:rPr>
        <w:t>风机的风能利用率越高。</w:t>
      </w:r>
      <w:r>
        <w:t>一般</w:t>
      </w:r>
      <w:r>
        <w:rPr>
          <w:rFonts w:hint="eastAsia"/>
        </w:rPr>
        <w:t>风机的运行状态主要由风轮的叶尖速比和叶片的桨距角决定，</w:t>
      </w:r>
      <w:r>
        <w:t>因此</w:t>
      </w:r>
      <w:r>
        <w:rPr>
          <w:rFonts w:hint="eastAsia"/>
        </w:rPr>
        <w:t>，</w:t>
      </w:r>
      <w:r>
        <w:t>通常</w:t>
      </w:r>
      <w:r>
        <w:rPr>
          <w:rFonts w:hint="eastAsia"/>
        </w:rPr>
        <w:t>用叶尖速比来表示风机的功率系数。风机运行过程中，</w:t>
      </w:r>
      <w:r>
        <w:t>桨距角</w:t>
      </w:r>
      <w:r>
        <w:rPr>
          <w:rFonts w:hint="eastAsia"/>
        </w:rPr>
        <w:t>的变化会引起风机功率显著变化，</w:t>
      </w:r>
      <w:r>
        <w:t>故</w:t>
      </w:r>
      <w:r>
        <w:rPr>
          <w:rFonts w:hint="eastAsia"/>
        </w:rPr>
        <w:t>可以通过对叶片</w:t>
      </w:r>
      <w:proofErr w:type="gramStart"/>
      <w:r>
        <w:rPr>
          <w:rFonts w:hint="eastAsia"/>
        </w:rPr>
        <w:t>桨</w:t>
      </w:r>
      <w:proofErr w:type="gramEnd"/>
      <w:r>
        <w:rPr>
          <w:rFonts w:hint="eastAsia"/>
        </w:rPr>
        <w:t>距角和叶尖速比的调节，</w:t>
      </w:r>
      <w:r>
        <w:t>使风机</w:t>
      </w:r>
      <w:r>
        <w:rPr>
          <w:rFonts w:hint="eastAsia"/>
        </w:rPr>
        <w:t>运行在最佳状态</w:t>
      </w:r>
      <w:r w:rsidRPr="005D4E45">
        <w:rPr>
          <w:noProof/>
          <w:vertAlign w:val="superscript"/>
        </w:rPr>
        <w:t>[50]</w:t>
      </w:r>
      <w:r>
        <w:rPr>
          <w:rFonts w:hint="eastAsia"/>
        </w:rPr>
        <w:t>。</w:t>
      </w:r>
    </w:p>
    <w:p w:rsidR="004F06E1" w:rsidRDefault="004F06E1" w:rsidP="004F06E1">
      <w:pPr>
        <w:pStyle w:val="a3"/>
        <w:numPr>
          <w:ilvl w:val="0"/>
          <w:numId w:val="20"/>
        </w:numPr>
        <w:ind w:firstLineChars="0"/>
      </w:pPr>
      <w:r>
        <w:rPr>
          <w:rFonts w:hint="eastAsia"/>
        </w:rPr>
        <w:t>风能利用系数</w:t>
      </w:r>
      <w:r w:rsidR="00101BCA" w:rsidRPr="00D0206D">
        <w:rPr>
          <w:position w:val="-8"/>
        </w:rPr>
        <w:object w:dxaOrig="259" w:dyaOrig="279">
          <v:shape id="_x0000_i1086" type="#_x0000_t75" style="width:10.5pt;height:12.75pt" o:ole="">
            <v:imagedata r:id="rId143" o:title=""/>
          </v:shape>
          <o:OLEObject Type="Embed" ProgID="Equation.Ribbit" ShapeID="_x0000_i1086" DrawAspect="Content" ObjectID="_1510387232" r:id="rId144"/>
        </w:object>
      </w:r>
    </w:p>
    <w:p w:rsidR="004F06E1" w:rsidRDefault="004F06E1" w:rsidP="00D71791">
      <w:pPr>
        <w:ind w:firstLine="480"/>
      </w:pPr>
      <w:r>
        <w:rPr>
          <w:rFonts w:hint="eastAsia"/>
        </w:rPr>
        <w:t>当风通过风轮叶片时，</w:t>
      </w:r>
      <w:r>
        <w:t>会</w:t>
      </w:r>
      <w:r>
        <w:rPr>
          <w:rFonts w:hint="eastAsia"/>
        </w:rPr>
        <w:t>推动风轮叶片旋转，</w:t>
      </w:r>
      <w:r>
        <w:t>从而</w:t>
      </w:r>
      <w:r>
        <w:rPr>
          <w:rFonts w:hint="eastAsia"/>
        </w:rPr>
        <w:t>产生机械能，</w:t>
      </w:r>
      <w:r>
        <w:t>进而</w:t>
      </w:r>
      <w:r>
        <w:rPr>
          <w:rFonts w:hint="eastAsia"/>
        </w:rPr>
        <w:t>带动发电机发电，</w:t>
      </w:r>
      <w:r>
        <w:t>风力机</w:t>
      </w:r>
      <w:r>
        <w:rPr>
          <w:rFonts w:hint="eastAsia"/>
        </w:rPr>
        <w:t>捕获的能量为</w:t>
      </w:r>
      <w:r w:rsidRPr="005D4E45">
        <w:rPr>
          <w:noProof/>
          <w:vertAlign w:val="superscript"/>
        </w:rPr>
        <w:t>[51, 52]</w:t>
      </w:r>
      <w:r>
        <w:rPr>
          <w:rFonts w:hint="eastAsia"/>
        </w:rPr>
        <w:t>：</w:t>
      </w:r>
    </w:p>
    <w:p w:rsidR="004F06E1" w:rsidRDefault="004F06E1" w:rsidP="00D71791">
      <w:pPr>
        <w:pStyle w:val="DisplayEquationAurora"/>
        <w:tabs>
          <w:tab w:val="clear" w:pos="4153"/>
          <w:tab w:val="clear" w:pos="8306"/>
          <w:tab w:val="center" w:pos="4536"/>
          <w:tab w:val="right" w:pos="8789"/>
        </w:tabs>
      </w:pPr>
      <w:r>
        <w:tab/>
      </w:r>
      <w:r w:rsidR="00101BCA" w:rsidRPr="0011376D">
        <w:rPr>
          <w:position w:val="-18"/>
        </w:rPr>
        <w:object w:dxaOrig="2000" w:dyaOrig="532">
          <v:shape id="_x0000_i1087" type="#_x0000_t75" style="width:102pt;height:25.5pt" o:ole="">
            <v:imagedata r:id="rId145" o:title=""/>
          </v:shape>
          <o:OLEObject Type="Embed" ProgID="Equation.Ribbit" ShapeID="_x0000_i1087" DrawAspect="Content" ObjectID="_1510387233" r:id="rId146"/>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2</w:instrText>
        </w:r>
      </w:fldSimple>
      <w:r>
        <w:instrText xml:space="preserve"> "" "</w:instrText>
      </w:r>
      <w:fldSimple w:instr=" SEQ EqChapter \c \* arabic \* MERGEFORMAT ">
        <w:r w:rsidR="00326F2C">
          <w:rPr>
            <w:noProof/>
          </w:rPr>
          <w:instrText>2</w:instrText>
        </w:r>
      </w:fldSimple>
      <w:r>
        <w:instrText>."</w:instrText>
      </w:r>
      <w:r>
        <w:fldChar w:fldCharType="separate"/>
      </w:r>
      <w:r w:rsidR="00326F2C">
        <w:rPr>
          <w:noProof/>
        </w:rPr>
        <w:instrText>2.</w:instrText>
      </w:r>
      <w:r>
        <w:fldChar w:fldCharType="end"/>
      </w:r>
      <w:fldSimple w:instr=" SEQ Eq \* arabic \* MERGEFORMAT ">
        <w:r w:rsidR="00326F2C">
          <w:rPr>
            <w:noProof/>
          </w:rPr>
          <w:instrText>23</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enter" w:pos="4536"/>
        </w:tabs>
      </w:pPr>
      <w:r>
        <w:rPr>
          <w:rFonts w:hint="eastAsia"/>
        </w:rPr>
        <w:lastRenderedPageBreak/>
        <w:t>式中：</w:t>
      </w:r>
      <w:r w:rsidR="00101BCA" w:rsidRPr="0011376D">
        <w:rPr>
          <w:position w:val="-6"/>
        </w:rPr>
        <w:object w:dxaOrig="132" w:dyaOrig="196">
          <v:shape id="_x0000_i1088" type="#_x0000_t75" style="width:5.25pt;height:8.25pt" o:ole="">
            <v:imagedata r:id="rId147" o:title=""/>
          </v:shape>
          <o:OLEObject Type="Embed" ProgID="Equation.Ribbit" ShapeID="_x0000_i1088" DrawAspect="Content" ObjectID="_1510387234" r:id="rId148"/>
        </w:object>
      </w:r>
      <w:r>
        <w:rPr>
          <w:rFonts w:hint="eastAsia"/>
        </w:rPr>
        <w:t>为空气密度，</w:t>
      </w:r>
      <w:r w:rsidR="00101BCA" w:rsidRPr="0011376D">
        <w:rPr>
          <w:position w:val="-6"/>
        </w:rPr>
        <w:object w:dxaOrig="181" w:dyaOrig="261">
          <v:shape id="_x0000_i1089" type="#_x0000_t75" style="width:8.25pt;height:13.5pt" o:ole="">
            <v:imagedata r:id="rId149" o:title=""/>
          </v:shape>
          <o:OLEObject Type="Embed" ProgID="Equation.Ribbit" ShapeID="_x0000_i1089" DrawAspect="Content" ObjectID="_1510387235" r:id="rId150"/>
        </w:object>
      </w:r>
      <w:r>
        <w:rPr>
          <w:rFonts w:hint="eastAsia"/>
        </w:rPr>
        <w:t>为风轮扫掠截面面积，</w:t>
      </w:r>
      <w:r w:rsidR="00101BCA" w:rsidRPr="0011376D">
        <w:rPr>
          <w:position w:val="-6"/>
        </w:rPr>
        <w:object w:dxaOrig="123" w:dyaOrig="196">
          <v:shape id="_x0000_i1090" type="#_x0000_t75" style="width:5.25pt;height:8.25pt" o:ole="">
            <v:imagedata r:id="rId151" o:title=""/>
          </v:shape>
          <o:OLEObject Type="Embed" ProgID="Equation.Ribbit" ShapeID="_x0000_i1090" DrawAspect="Content" ObjectID="_1510387236" r:id="rId152"/>
        </w:object>
      </w:r>
      <w:r>
        <w:rPr>
          <w:rFonts w:hint="eastAsia"/>
        </w:rPr>
        <w:t>为风速；</w:t>
      </w:r>
      <w:r w:rsidR="00101BCA" w:rsidRPr="0011376D">
        <w:rPr>
          <w:position w:val="-8"/>
        </w:rPr>
        <w:object w:dxaOrig="259" w:dyaOrig="279">
          <v:shape id="_x0000_i1091" type="#_x0000_t75" style="width:10.5pt;height:12.75pt" o:ole="">
            <v:imagedata r:id="rId153" o:title=""/>
          </v:shape>
          <o:OLEObject Type="Embed" ProgID="Equation.Ribbit" ShapeID="_x0000_i1091" DrawAspect="Content" ObjectID="_1510387237" r:id="rId154"/>
        </w:object>
      </w:r>
      <w:r>
        <w:rPr>
          <w:rFonts w:hint="eastAsia"/>
        </w:rPr>
        <w:t>为风能利用系数。</w:t>
      </w:r>
      <w:r w:rsidR="00101BCA" w:rsidRPr="00761807">
        <w:rPr>
          <w:position w:val="-6"/>
        </w:rPr>
        <w:object w:dxaOrig="154" w:dyaOrig="259">
          <v:shape id="_x0000_i1092" type="#_x0000_t75" style="width:7.5pt;height:12.75pt" o:ole="">
            <v:imagedata r:id="rId155" o:title=""/>
          </v:shape>
          <o:OLEObject Type="Embed" ProgID="Equation.Ribbit" ShapeID="_x0000_i1092" DrawAspect="Content" ObjectID="_1510387238" r:id="rId156"/>
        </w:object>
      </w:r>
      <w:r>
        <w:rPr>
          <w:rFonts w:hint="eastAsia"/>
        </w:rPr>
        <w:t>为桨距角，</w:t>
      </w:r>
      <w:r w:rsidR="00101BCA" w:rsidRPr="00761807">
        <w:rPr>
          <w:position w:val="-6"/>
        </w:rPr>
        <w:object w:dxaOrig="135" w:dyaOrig="256">
          <v:shape id="_x0000_i1093" type="#_x0000_t75" style="width:7.5pt;height:12.75pt" o:ole="">
            <v:imagedata r:id="rId157" o:title=""/>
          </v:shape>
          <o:OLEObject Type="Embed" ProgID="Equation.Ribbit" ShapeID="_x0000_i1093" DrawAspect="Content" ObjectID="_1510387239" r:id="rId158"/>
        </w:object>
      </w:r>
      <w:r>
        <w:rPr>
          <w:rFonts w:hint="eastAsia"/>
        </w:rPr>
        <w:t>为叶尖速比，</w:t>
      </w:r>
      <w:r>
        <w:t>定义</w:t>
      </w:r>
      <w:r>
        <w:rPr>
          <w:rFonts w:hint="eastAsia"/>
        </w:rPr>
        <w:t>为叶片顶端的线速度与风速之比：</w:t>
      </w:r>
    </w:p>
    <w:p w:rsidR="004F06E1" w:rsidRDefault="004F06E1" w:rsidP="00D71791">
      <w:pPr>
        <w:pStyle w:val="DisplayEquationAurora"/>
        <w:tabs>
          <w:tab w:val="clear" w:pos="4153"/>
          <w:tab w:val="clear" w:pos="8306"/>
          <w:tab w:val="center" w:pos="4536"/>
          <w:tab w:val="right" w:pos="8789"/>
        </w:tabs>
      </w:pPr>
      <w:r>
        <w:tab/>
      </w:r>
      <w:r w:rsidR="00101BCA" w:rsidRPr="00761807">
        <w:rPr>
          <w:position w:val="-18"/>
        </w:rPr>
        <w:object w:dxaOrig="905" w:dyaOrig="536">
          <v:shape id="_x0000_i1094" type="#_x0000_t75" style="width:44.25pt;height:25.5pt" o:ole="">
            <v:imagedata r:id="rId159" o:title=""/>
          </v:shape>
          <o:OLEObject Type="Embed" ProgID="Equation.Ribbit" ShapeID="_x0000_i1094" DrawAspect="Content" ObjectID="_1510387240" r:id="rId160"/>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2</w:instrText>
        </w:r>
      </w:fldSimple>
      <w:r>
        <w:instrText xml:space="preserve"> "" "</w:instrText>
      </w:r>
      <w:fldSimple w:instr=" SEQ EqChapter \c \* arabic \* MERGEFORMAT ">
        <w:r w:rsidR="00326F2C">
          <w:rPr>
            <w:noProof/>
          </w:rPr>
          <w:instrText>2</w:instrText>
        </w:r>
      </w:fldSimple>
      <w:r>
        <w:instrText>."</w:instrText>
      </w:r>
      <w:r>
        <w:fldChar w:fldCharType="separate"/>
      </w:r>
      <w:r w:rsidR="00326F2C">
        <w:rPr>
          <w:noProof/>
        </w:rPr>
        <w:instrText>2.</w:instrText>
      </w:r>
      <w:r>
        <w:fldChar w:fldCharType="end"/>
      </w:r>
      <w:fldSimple w:instr=" SEQ Eq \* arabic \* MERGEFORMAT ">
        <w:r w:rsidR="00326F2C">
          <w:rPr>
            <w:noProof/>
          </w:rPr>
          <w:instrText>24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enter" w:pos="4536"/>
        </w:tabs>
      </w:pPr>
      <w:r>
        <w:rPr>
          <w:rFonts w:hint="eastAsia"/>
        </w:rPr>
        <w:t>式中：</w:t>
      </w:r>
      <w:r w:rsidR="00101BCA" w:rsidRPr="00761807">
        <w:rPr>
          <w:position w:val="-6"/>
        </w:rPr>
        <w:object w:dxaOrig="237" w:dyaOrig="196">
          <v:shape id="_x0000_i1095" type="#_x0000_t75" style="width:10.5pt;height:9.75pt" o:ole="">
            <v:imagedata r:id="rId161" o:title=""/>
          </v:shape>
          <o:OLEObject Type="Embed" ProgID="Equation.Ribbit" ShapeID="_x0000_i1095" DrawAspect="Content" ObjectID="_1510387241" r:id="rId162"/>
        </w:object>
      </w:r>
      <w:r>
        <w:rPr>
          <w:rFonts w:hint="eastAsia"/>
        </w:rPr>
        <w:t>为风轮角速度，</w:t>
      </w:r>
      <w:r>
        <w:t>单位</w:t>
      </w:r>
      <w:r>
        <w:rPr>
          <w:rFonts w:hint="eastAsia"/>
        </w:rPr>
        <w:t>为</w:t>
      </w:r>
      <w:r w:rsidR="00101BCA" w:rsidRPr="003057DD">
        <w:rPr>
          <w:position w:val="-8"/>
        </w:rPr>
        <w:object w:dxaOrig="586" w:dyaOrig="289">
          <v:shape id="_x0000_i1096" type="#_x0000_t75" style="width:30pt;height:13.5pt" o:ole="">
            <v:imagedata r:id="rId163" o:title=""/>
          </v:shape>
          <o:OLEObject Type="Embed" ProgID="Equation.Ribbit" ShapeID="_x0000_i1096" DrawAspect="Content" ObjectID="_1510387242" r:id="rId164"/>
        </w:object>
      </w:r>
      <w:r>
        <w:rPr>
          <w:rFonts w:hint="eastAsia"/>
        </w:rPr>
        <w:t>；</w:t>
      </w:r>
    </w:p>
    <w:p w:rsidR="004F06E1" w:rsidRDefault="004F06E1" w:rsidP="00D71791">
      <w:pPr>
        <w:pStyle w:val="DisplayEquationAurora"/>
        <w:tabs>
          <w:tab w:val="clear" w:pos="4153"/>
          <w:tab w:val="center" w:pos="4536"/>
        </w:tabs>
      </w:pPr>
      <w:r>
        <w:t xml:space="preserve">      </w:t>
      </w:r>
      <w:r w:rsidR="00101BCA" w:rsidRPr="00761807">
        <w:rPr>
          <w:position w:val="-6"/>
        </w:rPr>
        <w:object w:dxaOrig="186" w:dyaOrig="253">
          <v:shape id="_x0000_i1097" type="#_x0000_t75" style="width:9.75pt;height:12.75pt" o:ole="">
            <v:imagedata r:id="rId165" o:title=""/>
          </v:shape>
          <o:OLEObject Type="Embed" ProgID="Equation.Ribbit" ShapeID="_x0000_i1097" DrawAspect="Content" ObjectID="_1510387243" r:id="rId166"/>
        </w:object>
      </w:r>
      <w:r>
        <w:rPr>
          <w:rFonts w:hint="eastAsia"/>
        </w:rPr>
        <w:t>为风轮半径，</w:t>
      </w:r>
      <w:r>
        <w:t>单位</w:t>
      </w:r>
      <w:r>
        <w:rPr>
          <w:rFonts w:hint="eastAsia"/>
        </w:rPr>
        <w:t>为</w:t>
      </w:r>
      <w:r w:rsidR="00101BCA" w:rsidRPr="00761807">
        <w:rPr>
          <w:position w:val="-6"/>
        </w:rPr>
        <w:object w:dxaOrig="211" w:dyaOrig="196">
          <v:shape id="_x0000_i1098" type="#_x0000_t75" style="width:8.25pt;height:8.25pt" o:ole="">
            <v:imagedata r:id="rId167" o:title=""/>
          </v:shape>
          <o:OLEObject Type="Embed" ProgID="Equation.Ribbit" ShapeID="_x0000_i1098" DrawAspect="Content" ObjectID="_1510387244" r:id="rId168"/>
        </w:object>
      </w:r>
      <w:r>
        <w:rPr>
          <w:rFonts w:hint="eastAsia"/>
        </w:rPr>
        <w:t>。</w:t>
      </w:r>
    </w:p>
    <w:p w:rsidR="004F06E1" w:rsidRDefault="004F06E1" w:rsidP="00D71791">
      <w:pPr>
        <w:pStyle w:val="DisplayEquationAurora"/>
        <w:tabs>
          <w:tab w:val="clear" w:pos="4153"/>
          <w:tab w:val="center" w:pos="4536"/>
        </w:tabs>
      </w:pPr>
      <w:r>
        <w:rPr>
          <w:rFonts w:hint="eastAsia"/>
        </w:rPr>
        <w:t>风能利用系数</w:t>
      </w:r>
      <w:r w:rsidR="00101BCA" w:rsidRPr="00761807">
        <w:rPr>
          <w:position w:val="-8"/>
        </w:rPr>
        <w:object w:dxaOrig="259" w:dyaOrig="279">
          <v:shape id="_x0000_i1099" type="#_x0000_t75" style="width:10.5pt;height:12.75pt" o:ole="">
            <v:imagedata r:id="rId169" o:title=""/>
          </v:shape>
          <o:OLEObject Type="Embed" ProgID="Equation.Ribbit" ShapeID="_x0000_i1099" DrawAspect="Content" ObjectID="_1510387245" r:id="rId170"/>
        </w:object>
      </w:r>
      <w:r>
        <w:rPr>
          <w:rFonts w:hint="eastAsia"/>
        </w:rPr>
        <w:t>可表示为：</w:t>
      </w:r>
    </w:p>
    <w:p w:rsidR="004F06E1" w:rsidRDefault="004F06E1" w:rsidP="00D71791">
      <w:pPr>
        <w:pStyle w:val="DisplayEquationAurora"/>
        <w:tabs>
          <w:tab w:val="clear" w:pos="4153"/>
          <w:tab w:val="clear" w:pos="8306"/>
          <w:tab w:val="center" w:pos="4536"/>
          <w:tab w:val="right" w:pos="8789"/>
        </w:tabs>
      </w:pPr>
      <w:r>
        <w:tab/>
      </w:r>
      <w:r w:rsidR="00101BCA" w:rsidRPr="00761807">
        <w:rPr>
          <w:position w:val="-24"/>
        </w:rPr>
        <w:object w:dxaOrig="4237" w:dyaOrig="617">
          <v:shape id="_x0000_i1100" type="#_x0000_t75" style="width:211.5pt;height:31.5pt" o:ole="">
            <v:imagedata r:id="rId171" o:title=""/>
          </v:shape>
          <o:OLEObject Type="Embed" ProgID="Equation.Ribbit" ShapeID="_x0000_i1100" DrawAspect="Content" ObjectID="_1510387246" r:id="rId172"/>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2</w:instrText>
        </w:r>
      </w:fldSimple>
      <w:r>
        <w:instrText xml:space="preserve"> "" "</w:instrText>
      </w:r>
      <w:fldSimple w:instr=" SEQ EqChapter \c \* arabic \* MERGEFORMAT ">
        <w:r w:rsidR="00326F2C">
          <w:rPr>
            <w:noProof/>
          </w:rPr>
          <w:instrText>2</w:instrText>
        </w:r>
      </w:fldSimple>
      <w:r>
        <w:instrText>."</w:instrText>
      </w:r>
      <w:r>
        <w:fldChar w:fldCharType="separate"/>
      </w:r>
      <w:r w:rsidR="00326F2C">
        <w:rPr>
          <w:noProof/>
        </w:rPr>
        <w:instrText>2.</w:instrText>
      </w:r>
      <w:r>
        <w:fldChar w:fldCharType="end"/>
      </w:r>
      <w:fldSimple w:instr=" SEQ Eq \* arabic \* MERGEFORMAT ">
        <w:r w:rsidR="00326F2C">
          <w:rPr>
            <w:noProof/>
          </w:rPr>
          <w:instrText>25</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22"/>
        </w:rPr>
        <w:object w:dxaOrig="2569" w:dyaOrig="571">
          <v:shape id="_x0000_i1101" type="#_x0000_t75" style="width:131.25pt;height:30pt" o:ole="">
            <v:imagedata r:id="rId173" o:title=""/>
          </v:shape>
          <o:OLEObject Type="Embed" ProgID="Equation.Ribbit" ShapeID="_x0000_i1101" DrawAspect="Content" ObjectID="_1510387247" r:id="rId174"/>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2</w:instrText>
        </w:r>
      </w:fldSimple>
      <w:r>
        <w:instrText xml:space="preserve"> "" "</w:instrText>
      </w:r>
      <w:fldSimple w:instr=" SEQ EqChapter \c \* arabic \* MERGEFORMAT ">
        <w:r w:rsidR="00326F2C">
          <w:rPr>
            <w:noProof/>
          </w:rPr>
          <w:instrText>2</w:instrText>
        </w:r>
      </w:fldSimple>
      <w:r>
        <w:instrText>."</w:instrText>
      </w:r>
      <w:r>
        <w:fldChar w:fldCharType="separate"/>
      </w:r>
      <w:r w:rsidR="00326F2C">
        <w:rPr>
          <w:noProof/>
        </w:rPr>
        <w:instrText>2.</w:instrText>
      </w:r>
      <w:r>
        <w:fldChar w:fldCharType="end"/>
      </w:r>
      <w:fldSimple w:instr=" SEQ Eq \* arabic \* MERGEFORMAT ">
        <w:r w:rsidR="00326F2C">
          <w:rPr>
            <w:noProof/>
          </w:rPr>
          <w:instrText>26</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pPr>
      <w:r>
        <w:rPr>
          <w:rFonts w:hint="eastAsia"/>
        </w:rPr>
        <w:t>式中：</w:t>
      </w:r>
      <w:r w:rsidR="00101BCA" w:rsidRPr="00761807">
        <w:rPr>
          <w:position w:val="-6"/>
        </w:rPr>
        <w:object w:dxaOrig="7059" w:dyaOrig="252">
          <v:shape id="_x0000_i1102" type="#_x0000_t75" style="width:350.25pt;height:12.75pt" o:ole="">
            <v:imagedata r:id="rId175" o:title=""/>
          </v:shape>
          <o:OLEObject Type="Embed" ProgID="Equation.Ribbit" ShapeID="_x0000_i1102" DrawAspect="Content" ObjectID="_1510387248" r:id="rId176"/>
        </w:object>
      </w:r>
      <w:r>
        <w:rPr>
          <w:rFonts w:hint="eastAsia"/>
        </w:rPr>
        <w:t>。</w:t>
      </w:r>
    </w:p>
    <w:p w:rsidR="004F06E1" w:rsidRDefault="004F06E1" w:rsidP="00D71791">
      <w:pPr>
        <w:pStyle w:val="DisplayEquationAurora"/>
      </w:pPr>
      <w:r>
        <w:rPr>
          <w:rFonts w:hint="eastAsia"/>
        </w:rPr>
        <w:t>从上式可以看出：风能利用系数由叶尖速比</w:t>
      </w:r>
      <w:r w:rsidR="00101BCA" w:rsidRPr="00513510">
        <w:rPr>
          <w:position w:val="-6"/>
        </w:rPr>
        <w:object w:dxaOrig="135" w:dyaOrig="256">
          <v:shape id="_x0000_i1103" type="#_x0000_t75" style="width:7.5pt;height:12.75pt" o:ole="">
            <v:imagedata r:id="rId177" o:title=""/>
          </v:shape>
          <o:OLEObject Type="Embed" ProgID="Equation.Ribbit" ShapeID="_x0000_i1103" DrawAspect="Content" ObjectID="_1510387249" r:id="rId178"/>
        </w:object>
      </w:r>
      <w:r>
        <w:rPr>
          <w:rFonts w:hint="eastAsia"/>
        </w:rPr>
        <w:t>和桨距角</w:t>
      </w:r>
      <w:r w:rsidR="00101BCA" w:rsidRPr="00513510">
        <w:rPr>
          <w:position w:val="-6"/>
        </w:rPr>
        <w:object w:dxaOrig="154" w:dyaOrig="259">
          <v:shape id="_x0000_i1104" type="#_x0000_t75" style="width:7.5pt;height:12.75pt" o:ole="">
            <v:imagedata r:id="rId179" o:title=""/>
          </v:shape>
          <o:OLEObject Type="Embed" ProgID="Equation.Ribbit" ShapeID="_x0000_i1104" DrawAspect="Content" ObjectID="_1510387250" r:id="rId180"/>
        </w:object>
      </w:r>
      <w:r>
        <w:rPr>
          <w:rFonts w:hint="eastAsia"/>
        </w:rPr>
        <w:t>决定，风力机的特性曲线如下图所示。</w:t>
      </w:r>
    </w:p>
    <w:p w:rsidR="004F06E1" w:rsidRDefault="004F06E1" w:rsidP="00D71791">
      <w:pPr>
        <w:ind w:firstLineChars="83" w:firstLine="199"/>
        <w:jc w:val="center"/>
      </w:pPr>
      <w:r w:rsidRPr="001E7E84">
        <w:rPr>
          <w:noProof/>
        </w:rPr>
        <w:drawing>
          <wp:inline distT="0" distB="0" distL="0" distR="0" wp14:anchorId="5DAAF79A" wp14:editId="02E9C1F7">
            <wp:extent cx="4082400" cy="3060000"/>
            <wp:effectExtent l="0" t="0" r="0" b="7620"/>
            <wp:docPr id="5" name="图片 5" descr="D:\LunWen\program\python 小论文出图\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LunWen\program\python 小论文出图\cp.png"/>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4082400" cy="3060000"/>
                    </a:xfrm>
                    <a:prstGeom prst="rect">
                      <a:avLst/>
                    </a:prstGeom>
                    <a:noFill/>
                    <a:ln>
                      <a:noFill/>
                    </a:ln>
                  </pic:spPr>
                </pic:pic>
              </a:graphicData>
            </a:graphic>
          </wp:inline>
        </w:drawing>
      </w:r>
    </w:p>
    <w:p w:rsidR="004F06E1" w:rsidRPr="00D915DC" w:rsidRDefault="004F06E1" w:rsidP="00D71791">
      <w:pPr>
        <w:ind w:firstLineChars="83" w:firstLine="174"/>
        <w:jc w:val="center"/>
        <w:rPr>
          <w:sz w:val="21"/>
          <w:szCs w:val="21"/>
        </w:rPr>
      </w:pPr>
      <w:r w:rsidRPr="00D915DC">
        <w:rPr>
          <w:rFonts w:hint="eastAsia"/>
          <w:sz w:val="21"/>
          <w:szCs w:val="21"/>
        </w:rPr>
        <w:t>图</w:t>
      </w:r>
      <w:r w:rsidRPr="00D915DC">
        <w:rPr>
          <w:rFonts w:hint="eastAsia"/>
          <w:sz w:val="21"/>
          <w:szCs w:val="21"/>
        </w:rPr>
        <w:t xml:space="preserve">2.4 </w:t>
      </w:r>
      <w:r w:rsidRPr="00D915DC">
        <w:rPr>
          <w:rFonts w:hint="eastAsia"/>
          <w:sz w:val="21"/>
          <w:szCs w:val="21"/>
        </w:rPr>
        <w:t>变桨距风机特性曲线</w:t>
      </w:r>
    </w:p>
    <w:p w:rsidR="004F06E1" w:rsidRDefault="004F06E1" w:rsidP="00D71791">
      <w:pPr>
        <w:ind w:firstLine="480"/>
      </w:pPr>
      <w:r>
        <w:t>从图中</w:t>
      </w:r>
      <w:r>
        <w:rPr>
          <w:rFonts w:hint="eastAsia"/>
        </w:rPr>
        <w:t>可以看出，叶尖速比不变时，桨距角增大，</w:t>
      </w:r>
      <w:r>
        <w:t>风能</w:t>
      </w:r>
      <w:r>
        <w:rPr>
          <w:rFonts w:hint="eastAsia"/>
        </w:rPr>
        <w:t>利用系数减小；</w:t>
      </w:r>
      <w:proofErr w:type="gramStart"/>
      <w:r>
        <w:t>桨</w:t>
      </w:r>
      <w:proofErr w:type="gramEnd"/>
      <w:r>
        <w:t>距角</w:t>
      </w:r>
      <w:r>
        <w:rPr>
          <w:rFonts w:hint="eastAsia"/>
        </w:rPr>
        <w:t>不变，</w:t>
      </w:r>
      <w:r>
        <w:t>随着</w:t>
      </w:r>
      <w:r>
        <w:rPr>
          <w:rFonts w:hint="eastAsia"/>
        </w:rPr>
        <w:t>叶尖速比增大，</w:t>
      </w:r>
      <w:r>
        <w:t>风能</w:t>
      </w:r>
      <w:r>
        <w:rPr>
          <w:rFonts w:hint="eastAsia"/>
        </w:rPr>
        <w:t>利用系数会先增大后减小。故可通过改变</w:t>
      </w:r>
      <w:proofErr w:type="gramStart"/>
      <w:r>
        <w:rPr>
          <w:rFonts w:hint="eastAsia"/>
        </w:rPr>
        <w:t>桨</w:t>
      </w:r>
      <w:proofErr w:type="gramEnd"/>
      <w:r>
        <w:rPr>
          <w:rFonts w:hint="eastAsia"/>
        </w:rPr>
        <w:t>距角来改变风能利用系数，</w:t>
      </w:r>
      <w:r>
        <w:t>进而</w:t>
      </w:r>
      <w:r>
        <w:rPr>
          <w:rFonts w:hint="eastAsia"/>
        </w:rPr>
        <w:t>调节风轮捕获的风能，</w:t>
      </w:r>
      <w:r>
        <w:t>从而</w:t>
      </w:r>
      <w:r>
        <w:rPr>
          <w:rFonts w:hint="eastAsia"/>
        </w:rPr>
        <w:t>达到控制风机的输出功率的目的。</w:t>
      </w:r>
    </w:p>
    <w:p w:rsidR="004F06E1" w:rsidRPr="00FA4AF0" w:rsidRDefault="004F06E1" w:rsidP="00FA4AF0">
      <w:pPr>
        <w:pStyle w:val="2"/>
        <w:ind w:left="480" w:hanging="480"/>
      </w:pPr>
      <w:bookmarkStart w:id="70" w:name="_Toc435272899"/>
      <w:r w:rsidRPr="00FA4AF0">
        <w:rPr>
          <w:rFonts w:hint="eastAsia"/>
        </w:rPr>
        <w:lastRenderedPageBreak/>
        <w:t>变速变桨控制理论</w:t>
      </w:r>
      <w:bookmarkEnd w:id="70"/>
    </w:p>
    <w:p w:rsidR="004F06E1" w:rsidRPr="00FA4AF0" w:rsidRDefault="004F06E1" w:rsidP="00FA4AF0">
      <w:pPr>
        <w:pStyle w:val="3"/>
        <w:ind w:left="703" w:hanging="703"/>
      </w:pPr>
      <w:bookmarkStart w:id="71" w:name="_Toc435272900"/>
      <w:r w:rsidRPr="00FA4AF0">
        <w:rPr>
          <w:rFonts w:hint="eastAsia"/>
        </w:rPr>
        <w:t>变速控制理论</w:t>
      </w:r>
      <w:bookmarkEnd w:id="71"/>
    </w:p>
    <w:p w:rsidR="004F06E1" w:rsidRPr="007F1F53" w:rsidRDefault="004F06E1" w:rsidP="00D71791">
      <w:pPr>
        <w:ind w:firstLine="480"/>
      </w:pPr>
      <w:r>
        <w:rPr>
          <w:rFonts w:hint="eastAsia"/>
        </w:rPr>
        <w:t>变速变桨风力</w:t>
      </w:r>
      <w:r>
        <w:t>发电机组在并网之后，可根据风速来划分</w:t>
      </w:r>
      <w:r>
        <w:rPr>
          <w:rFonts w:hint="eastAsia"/>
        </w:rPr>
        <w:t>工作</w:t>
      </w:r>
      <w:r>
        <w:t>状态</w:t>
      </w:r>
      <w:r>
        <w:rPr>
          <w:rFonts w:hint="eastAsia"/>
        </w:rPr>
        <w:t>，</w:t>
      </w:r>
      <w:r>
        <w:t>其运行区域可以分为：低风速叶尖速比</w:t>
      </w:r>
      <w:r>
        <w:rPr>
          <w:rFonts w:hint="eastAsia"/>
        </w:rPr>
        <w:t>区</w:t>
      </w:r>
      <w:r>
        <w:t>、转矩恒定区和功率恒定区三部分</w:t>
      </w:r>
      <w:r w:rsidRPr="005D4E45">
        <w:rPr>
          <w:noProof/>
          <w:vertAlign w:val="superscript"/>
        </w:rPr>
        <w:t>[53]</w:t>
      </w:r>
      <w:r>
        <w:t>。在</w:t>
      </w:r>
      <w:r>
        <w:rPr>
          <w:rFonts w:hint="eastAsia"/>
        </w:rPr>
        <w:t>低风速</w:t>
      </w:r>
      <w:r>
        <w:t>控制区域</w:t>
      </w:r>
      <w:r>
        <w:rPr>
          <w:rFonts w:hint="eastAsia"/>
        </w:rPr>
        <w:t>可以</w:t>
      </w:r>
      <w:r>
        <w:t>通过调节发电机转矩得到最大风能利用系数，从而实现发电机输出功率</w:t>
      </w:r>
      <w:r>
        <w:rPr>
          <w:rFonts w:hint="eastAsia"/>
        </w:rPr>
        <w:t>最大化</w:t>
      </w:r>
      <w:r>
        <w:t>的控制目标。在</w:t>
      </w:r>
      <w:r w:rsidR="00583FD4">
        <w:rPr>
          <w:rFonts w:hint="eastAsia"/>
        </w:rPr>
        <w:t>高</w:t>
      </w:r>
      <w:r>
        <w:t>风速功率恒定区可以通过调节</w:t>
      </w:r>
      <w:proofErr w:type="gramStart"/>
      <w:r>
        <w:t>桨</w:t>
      </w:r>
      <w:proofErr w:type="gramEnd"/>
      <w:r>
        <w:t>距角</w:t>
      </w:r>
      <w:r>
        <w:rPr>
          <w:rFonts w:hint="eastAsia"/>
        </w:rPr>
        <w:t>来</w:t>
      </w:r>
      <w:r>
        <w:t>改变</w:t>
      </w:r>
      <w:r>
        <w:rPr>
          <w:rFonts w:hint="eastAsia"/>
        </w:rPr>
        <w:t>风能</w:t>
      </w:r>
      <w:r>
        <w:t>利用系数</w:t>
      </w:r>
      <w:r>
        <w:rPr>
          <w:rFonts w:hint="eastAsia"/>
        </w:rPr>
        <w:t>，进而实现</w:t>
      </w:r>
      <w:r>
        <w:t>发电机输出功率稳定</w:t>
      </w:r>
      <w:r>
        <w:rPr>
          <w:rFonts w:hint="eastAsia"/>
        </w:rPr>
        <w:t>在</w:t>
      </w:r>
      <w:r>
        <w:t>额定功率的控制目标。变速</w:t>
      </w:r>
      <w:r>
        <w:rPr>
          <w:rFonts w:hint="eastAsia"/>
        </w:rPr>
        <w:t>变桨</w:t>
      </w:r>
      <w:r>
        <w:t>风力发电机组运行区域划分如下所示：</w:t>
      </w:r>
    </w:p>
    <w:p w:rsidR="004F06E1" w:rsidRDefault="004F06E1" w:rsidP="00D71791">
      <w:pPr>
        <w:snapToGrid w:val="0"/>
        <w:ind w:firstLine="480"/>
      </w:pPr>
      <w:r>
        <w:rPr>
          <w:szCs w:val="21"/>
        </w:rPr>
        <w:t>区域</w:t>
      </w:r>
      <w:proofErr w:type="gramStart"/>
      <w:r>
        <w:rPr>
          <w:szCs w:val="21"/>
        </w:rPr>
        <w:t>一</w:t>
      </w:r>
      <w:proofErr w:type="gramEnd"/>
      <w:r>
        <w:rPr>
          <w:szCs w:val="21"/>
        </w:rPr>
        <w:t>：</w:t>
      </w:r>
      <w:r w:rsidRPr="00BC6187">
        <w:rPr>
          <w:position w:val="-12"/>
        </w:rPr>
        <w:object w:dxaOrig="1380" w:dyaOrig="360">
          <v:shape id="Picture 73" o:spid="_x0000_i1105" type="#_x0000_t75" style="width:67.5pt;height:18.75pt;mso-position-horizontal-relative:page;mso-position-vertical-relative:page" o:ole="">
            <v:imagedata r:id="rId182" o:title=""/>
          </v:shape>
          <o:OLEObject Type="Embed" ProgID="Equation.DSMT4" ShapeID="Picture 73" DrawAspect="Content" ObjectID="_1510387251" r:id="rId183"/>
        </w:object>
      </w:r>
      <w:r>
        <w:t>，最佳叶尖速比区；</w:t>
      </w:r>
    </w:p>
    <w:p w:rsidR="004F06E1" w:rsidRDefault="004F06E1" w:rsidP="00D71791">
      <w:pPr>
        <w:snapToGrid w:val="0"/>
        <w:ind w:firstLine="480"/>
      </w:pPr>
      <w:r>
        <w:t>区域二：</w:t>
      </w:r>
      <w:r w:rsidRPr="00BC6187">
        <w:rPr>
          <w:position w:val="-12"/>
        </w:rPr>
        <w:object w:dxaOrig="1340" w:dyaOrig="360">
          <v:shape id="Picture 74" o:spid="_x0000_i1106" type="#_x0000_t75" style="width:66.75pt;height:18.75pt;mso-position-horizontal-relative:page;mso-position-vertical-relative:page" o:ole="">
            <v:imagedata r:id="rId184" o:title=""/>
          </v:shape>
          <o:OLEObject Type="Embed" ProgID="Equation.DSMT4" ShapeID="Picture 74" DrawAspect="Content" ObjectID="_1510387252" r:id="rId185"/>
        </w:object>
      </w:r>
      <w:r>
        <w:t>，转速恒定区；</w:t>
      </w:r>
    </w:p>
    <w:p w:rsidR="004F06E1" w:rsidRDefault="004F06E1" w:rsidP="00D71791">
      <w:pPr>
        <w:snapToGrid w:val="0"/>
        <w:ind w:firstLine="480"/>
        <w:rPr>
          <w:szCs w:val="21"/>
        </w:rPr>
      </w:pPr>
      <w:r>
        <w:t>区域三：</w:t>
      </w:r>
      <w:r w:rsidRPr="00BC6187">
        <w:rPr>
          <w:position w:val="-12"/>
        </w:rPr>
        <w:object w:dxaOrig="1500" w:dyaOrig="360">
          <v:shape id="Picture 75" o:spid="_x0000_i1107" type="#_x0000_t75" style="width:74.25pt;height:18.75pt;mso-position-horizontal-relative:page;mso-position-vertical-relative:page" o:ole="">
            <v:imagedata r:id="rId186" o:title=""/>
          </v:shape>
          <o:OLEObject Type="Embed" ProgID="Equation.DSMT4" ShapeID="Picture 75" DrawAspect="Content" ObjectID="_1510387253" r:id="rId187"/>
        </w:object>
      </w:r>
      <w:r>
        <w:t>，功率恒定区。</w:t>
      </w:r>
    </w:p>
    <w:p w:rsidR="004F06E1" w:rsidRDefault="004F06E1" w:rsidP="00D71791">
      <w:pPr>
        <w:spacing w:line="240" w:lineRule="auto"/>
        <w:ind w:firstLineChars="0" w:firstLine="0"/>
        <w:jc w:val="center"/>
      </w:pPr>
      <w:r>
        <w:object w:dxaOrig="7742" w:dyaOrig="2806">
          <v:shape id="_x0000_i1108" type="#_x0000_t75" style="width:257.25pt;height:93pt" o:ole="">
            <v:imagedata r:id="rId188" o:title=""/>
          </v:shape>
          <o:OLEObject Type="Embed" ProgID="VisioViewer.Viewer.1" ShapeID="_x0000_i1108" DrawAspect="Content" ObjectID="_1510387254" r:id="rId189"/>
        </w:object>
      </w:r>
    </w:p>
    <w:p w:rsidR="004F06E1" w:rsidRDefault="004F06E1" w:rsidP="00D71791">
      <w:pPr>
        <w:spacing w:line="240" w:lineRule="auto"/>
        <w:ind w:firstLineChars="0" w:firstLine="0"/>
        <w:jc w:val="center"/>
        <w:rPr>
          <w:szCs w:val="21"/>
        </w:rPr>
      </w:pPr>
      <w:r>
        <w:object w:dxaOrig="7357" w:dyaOrig="2375">
          <v:shape id="_x0000_i1109" type="#_x0000_t75" style="width:244.5pt;height:79.5pt" o:ole="">
            <v:imagedata r:id="rId190" o:title=""/>
          </v:shape>
          <o:OLEObject Type="Embed" ProgID="VisioViewer.Viewer.1" ShapeID="_x0000_i1109" DrawAspect="Content" ObjectID="_1510387255" r:id="rId191"/>
        </w:object>
      </w:r>
    </w:p>
    <w:p w:rsidR="004F06E1" w:rsidRDefault="004F06E1" w:rsidP="00D71791">
      <w:pPr>
        <w:spacing w:line="240" w:lineRule="auto"/>
        <w:ind w:firstLineChars="0" w:firstLine="0"/>
        <w:jc w:val="center"/>
      </w:pPr>
      <w:r>
        <w:object w:dxaOrig="7514" w:dyaOrig="2374">
          <v:shape id="_x0000_i1110" type="#_x0000_t75" style="width:249.75pt;height:79.5pt" o:ole="">
            <v:imagedata r:id="rId192" o:title=""/>
          </v:shape>
          <o:OLEObject Type="Embed" ProgID="VisioViewer.Viewer.1" ShapeID="_x0000_i1110" DrawAspect="Content" ObjectID="_1510387256" r:id="rId193"/>
        </w:object>
      </w:r>
    </w:p>
    <w:p w:rsidR="004F06E1" w:rsidRPr="00D915DC" w:rsidRDefault="004F06E1" w:rsidP="00D71791">
      <w:pPr>
        <w:spacing w:line="240" w:lineRule="auto"/>
        <w:ind w:firstLineChars="0" w:firstLine="0"/>
        <w:jc w:val="center"/>
        <w:rPr>
          <w:rFonts w:ascii="宋体" w:hAnsi="宋体"/>
          <w:bCs/>
          <w:sz w:val="21"/>
          <w:szCs w:val="21"/>
        </w:rPr>
      </w:pPr>
      <w:r w:rsidRPr="00D915DC">
        <w:rPr>
          <w:rFonts w:ascii="宋体" w:hAnsi="宋体"/>
          <w:bCs/>
          <w:sz w:val="21"/>
          <w:szCs w:val="21"/>
        </w:rPr>
        <w:t>图</w:t>
      </w:r>
      <w:r w:rsidR="00CF33DD">
        <w:rPr>
          <w:rFonts w:ascii="宋体" w:hAnsi="宋体"/>
          <w:bCs/>
          <w:sz w:val="21"/>
          <w:szCs w:val="21"/>
        </w:rPr>
        <w:t xml:space="preserve">2.5 </w:t>
      </w:r>
      <w:r w:rsidRPr="00D915DC">
        <w:rPr>
          <w:rFonts w:ascii="宋体" w:hAnsi="宋体"/>
          <w:bCs/>
          <w:sz w:val="21"/>
          <w:szCs w:val="21"/>
        </w:rPr>
        <w:t>风力发电机组运行区域</w:t>
      </w:r>
      <w:r w:rsidRPr="00D915DC">
        <w:rPr>
          <w:kern w:val="0"/>
          <w:sz w:val="21"/>
          <w:szCs w:val="21"/>
        </w:rPr>
        <w:t>划分</w:t>
      </w:r>
    </w:p>
    <w:p w:rsidR="004F06E1" w:rsidRDefault="004F06E1" w:rsidP="00D71791">
      <w:pPr>
        <w:snapToGrid w:val="0"/>
        <w:ind w:firstLine="480"/>
        <w:rPr>
          <w:szCs w:val="21"/>
        </w:rPr>
      </w:pPr>
      <w:r>
        <w:rPr>
          <w:rFonts w:hint="eastAsia"/>
          <w:szCs w:val="21"/>
        </w:rPr>
        <w:t>风力</w:t>
      </w:r>
      <w:r>
        <w:rPr>
          <w:szCs w:val="21"/>
        </w:rPr>
        <w:t>发电机组在变速阶段的目标是最大化风机输出功率，</w:t>
      </w:r>
      <w:r>
        <w:rPr>
          <w:rFonts w:hint="eastAsia"/>
          <w:szCs w:val="21"/>
        </w:rPr>
        <w:t>当</w:t>
      </w:r>
      <w:r>
        <w:rPr>
          <w:szCs w:val="21"/>
        </w:rPr>
        <w:t>风速未达到额定风速时，通过调节转矩实现风能</w:t>
      </w:r>
      <w:r>
        <w:rPr>
          <w:rFonts w:hint="eastAsia"/>
          <w:szCs w:val="21"/>
        </w:rPr>
        <w:t>利用</w:t>
      </w:r>
      <w:r>
        <w:rPr>
          <w:szCs w:val="21"/>
        </w:rPr>
        <w:t>最大化</w:t>
      </w:r>
      <w:r>
        <w:rPr>
          <w:rFonts w:hint="eastAsia"/>
          <w:szCs w:val="21"/>
        </w:rPr>
        <w:t>；</w:t>
      </w:r>
      <w:r>
        <w:rPr>
          <w:szCs w:val="21"/>
        </w:rPr>
        <w:t>当风速到达额定风速时，风力发电机组输出额定功率</w:t>
      </w:r>
      <w:r>
        <w:rPr>
          <w:rFonts w:hint="eastAsia"/>
          <w:szCs w:val="21"/>
        </w:rPr>
        <w:t>；</w:t>
      </w:r>
      <w:r>
        <w:rPr>
          <w:szCs w:val="21"/>
        </w:rPr>
        <w:t>当</w:t>
      </w:r>
      <w:r>
        <w:rPr>
          <w:rFonts w:hint="eastAsia"/>
          <w:szCs w:val="21"/>
        </w:rPr>
        <w:t>风速</w:t>
      </w:r>
      <w:r>
        <w:rPr>
          <w:szCs w:val="21"/>
        </w:rPr>
        <w:t>高于额定风速时，为避免风力发电机组</w:t>
      </w:r>
      <w:r>
        <w:rPr>
          <w:rFonts w:hint="eastAsia"/>
          <w:szCs w:val="21"/>
        </w:rPr>
        <w:t>受到</w:t>
      </w:r>
      <w:r>
        <w:rPr>
          <w:szCs w:val="21"/>
        </w:rPr>
        <w:t>破坏</w:t>
      </w:r>
      <w:r>
        <w:rPr>
          <w:rFonts w:hint="eastAsia"/>
          <w:szCs w:val="21"/>
        </w:rPr>
        <w:t>，</w:t>
      </w:r>
      <w:r>
        <w:rPr>
          <w:szCs w:val="21"/>
        </w:rPr>
        <w:t>必须舍弃一部分风能以实现输出功率</w:t>
      </w:r>
      <w:r>
        <w:rPr>
          <w:rFonts w:hint="eastAsia"/>
          <w:szCs w:val="21"/>
        </w:rPr>
        <w:t>稳定</w:t>
      </w:r>
      <w:r>
        <w:rPr>
          <w:szCs w:val="21"/>
        </w:rPr>
        <w:t>在额定功率</w:t>
      </w:r>
      <w:r>
        <w:rPr>
          <w:rFonts w:hint="eastAsia"/>
          <w:szCs w:val="21"/>
        </w:rPr>
        <w:t>。</w:t>
      </w:r>
      <w:r>
        <w:rPr>
          <w:szCs w:val="21"/>
        </w:rPr>
        <w:t>由图</w:t>
      </w:r>
      <w:r w:rsidR="00CF33DD">
        <w:rPr>
          <w:szCs w:val="21"/>
        </w:rPr>
        <w:t>2.5</w:t>
      </w:r>
      <w:r>
        <w:rPr>
          <w:szCs w:val="21"/>
        </w:rPr>
        <w:t>可看出，在风速未达到额定风速之前属于变速运行区域，分为三个运行阶段。</w:t>
      </w:r>
    </w:p>
    <w:p w:rsidR="004F06E1" w:rsidRPr="009777A1" w:rsidRDefault="004F06E1" w:rsidP="004F06E1">
      <w:pPr>
        <w:pStyle w:val="a3"/>
        <w:numPr>
          <w:ilvl w:val="0"/>
          <w:numId w:val="25"/>
        </w:numPr>
        <w:snapToGrid w:val="0"/>
        <w:ind w:left="0" w:firstLineChars="0" w:firstLine="426"/>
        <w:rPr>
          <w:szCs w:val="21"/>
        </w:rPr>
      </w:pPr>
      <w:r w:rsidRPr="009777A1">
        <w:rPr>
          <w:szCs w:val="21"/>
        </w:rPr>
        <w:lastRenderedPageBreak/>
        <w:t>启动阶段：</w:t>
      </w:r>
      <w:r>
        <w:rPr>
          <w:rFonts w:hint="eastAsia"/>
          <w:szCs w:val="21"/>
        </w:rPr>
        <w:t>在</w:t>
      </w:r>
      <w:r>
        <w:rPr>
          <w:szCs w:val="21"/>
        </w:rPr>
        <w:t>该阶段，风速小于切入风速</w:t>
      </w:r>
      <w:r w:rsidR="00101BCA" w:rsidRPr="009777A1">
        <w:rPr>
          <w:position w:val="-6"/>
          <w:szCs w:val="21"/>
        </w:rPr>
        <w:object w:dxaOrig="555" w:dyaOrig="196">
          <v:shape id="_x0000_i1111" type="#_x0000_t75" style="width:28.5pt;height:8.25pt" o:ole="">
            <v:imagedata r:id="rId194" o:title=""/>
          </v:shape>
          <o:OLEObject Type="Embed" ProgID="Equation.Ribbit" ShapeID="_x0000_i1111" DrawAspect="Content" ObjectID="_1510387257" r:id="rId195"/>
        </w:object>
      </w:r>
      <w:r>
        <w:rPr>
          <w:rFonts w:hint="eastAsia"/>
          <w:szCs w:val="21"/>
        </w:rPr>
        <w:t>，此时</w:t>
      </w:r>
      <w:r>
        <w:rPr>
          <w:szCs w:val="21"/>
        </w:rPr>
        <w:t>发电机不工作</w:t>
      </w:r>
      <w:r>
        <w:rPr>
          <w:rFonts w:hint="eastAsia"/>
          <w:szCs w:val="21"/>
        </w:rPr>
        <w:t>，</w:t>
      </w:r>
      <w:r>
        <w:rPr>
          <w:szCs w:val="21"/>
        </w:rPr>
        <w:t>只有风轮随风</w:t>
      </w:r>
      <w:r>
        <w:rPr>
          <w:rFonts w:hint="eastAsia"/>
          <w:szCs w:val="21"/>
        </w:rPr>
        <w:t>旋转</w:t>
      </w:r>
      <w:r>
        <w:rPr>
          <w:szCs w:val="21"/>
        </w:rPr>
        <w:t>。</w:t>
      </w:r>
      <w:proofErr w:type="gramStart"/>
      <w:r>
        <w:rPr>
          <w:szCs w:val="21"/>
        </w:rPr>
        <w:t>桨</w:t>
      </w:r>
      <w:proofErr w:type="gramEnd"/>
      <w:r>
        <w:rPr>
          <w:szCs w:val="21"/>
        </w:rPr>
        <w:t>距角</w:t>
      </w:r>
      <w:r>
        <w:rPr>
          <w:rFonts w:hint="eastAsia"/>
          <w:szCs w:val="21"/>
        </w:rPr>
        <w:t>为</w:t>
      </w:r>
      <w:r w:rsidRPr="009777A1">
        <w:rPr>
          <w:szCs w:val="21"/>
        </w:rPr>
        <w:t>90°</w:t>
      </w:r>
      <w:r w:rsidRPr="009777A1">
        <w:rPr>
          <w:szCs w:val="21"/>
        </w:rPr>
        <w:t>顺桨状态</w:t>
      </w:r>
      <w:r>
        <w:rPr>
          <w:rFonts w:hint="eastAsia"/>
          <w:szCs w:val="21"/>
        </w:rPr>
        <w:t>，</w:t>
      </w:r>
      <w:r>
        <w:rPr>
          <w:szCs w:val="21"/>
        </w:rPr>
        <w:t>这样风轮可以得到一个比较大的启动力矩</w:t>
      </w:r>
      <w:r>
        <w:rPr>
          <w:rFonts w:hint="eastAsia"/>
          <w:szCs w:val="21"/>
        </w:rPr>
        <w:t>。</w:t>
      </w:r>
    </w:p>
    <w:p w:rsidR="004F06E1" w:rsidRDefault="004F06E1" w:rsidP="00D71791">
      <w:pPr>
        <w:snapToGrid w:val="0"/>
        <w:ind w:firstLine="480"/>
        <w:rPr>
          <w:szCs w:val="21"/>
        </w:rPr>
      </w:pPr>
      <w:r>
        <w:rPr>
          <w:szCs w:val="21"/>
        </w:rPr>
        <w:t xml:space="preserve">2) </w:t>
      </w:r>
      <w:r>
        <w:rPr>
          <w:szCs w:val="21"/>
        </w:rPr>
        <w:t>最佳叶尖速比阶段（</w:t>
      </w:r>
      <w:r w:rsidRPr="00BC6187">
        <w:rPr>
          <w:position w:val="-10"/>
        </w:rPr>
        <w:object w:dxaOrig="301" w:dyaOrig="321">
          <v:shape id="Picture 72" o:spid="_x0000_i1112" type="#_x0000_t75" style="width:15pt;height:18pt;mso-position-horizontal-relative:page;mso-position-vertical-relative:page" o:ole="">
            <v:imagedata r:id="rId196" o:title=""/>
          </v:shape>
          <o:OLEObject Type="Embed" ProgID="Equation.DSMT4" ShapeID="Picture 72" DrawAspect="Content" ObjectID="_1510387258" r:id="rId197"/>
        </w:object>
      </w:r>
      <w:r>
        <w:t>恒定区</w:t>
      </w:r>
      <w:r>
        <w:rPr>
          <w:szCs w:val="21"/>
        </w:rPr>
        <w:t>）：</w:t>
      </w:r>
      <w:r>
        <w:rPr>
          <w:rFonts w:hint="eastAsia"/>
          <w:szCs w:val="21"/>
        </w:rPr>
        <w:t>当</w:t>
      </w:r>
      <w:r>
        <w:rPr>
          <w:szCs w:val="21"/>
        </w:rPr>
        <w:t>风速达到切入风速</w:t>
      </w:r>
      <w:r w:rsidR="00101BCA" w:rsidRPr="009777A1">
        <w:rPr>
          <w:position w:val="-6"/>
          <w:szCs w:val="21"/>
        </w:rPr>
        <w:object w:dxaOrig="555" w:dyaOrig="196">
          <v:shape id="_x0000_i1113" type="#_x0000_t75" style="width:28.5pt;height:8.25pt" o:ole="">
            <v:imagedata r:id="rId198" o:title=""/>
          </v:shape>
          <o:OLEObject Type="Embed" ProgID="Equation.Ribbit" ShapeID="_x0000_i1113" DrawAspect="Content" ObjectID="_1510387259" r:id="rId199"/>
        </w:object>
      </w:r>
      <w:r>
        <w:rPr>
          <w:rFonts w:hint="eastAsia"/>
          <w:szCs w:val="21"/>
        </w:rPr>
        <w:t>时</w:t>
      </w:r>
      <w:r>
        <w:rPr>
          <w:szCs w:val="21"/>
        </w:rPr>
        <w:t>，</w:t>
      </w:r>
      <w:r>
        <w:rPr>
          <w:rFonts w:hint="eastAsia"/>
          <w:szCs w:val="21"/>
        </w:rPr>
        <w:t>风力发电</w:t>
      </w:r>
      <w:r>
        <w:rPr>
          <w:szCs w:val="21"/>
        </w:rPr>
        <w:t>机组开始工作，</w:t>
      </w:r>
      <w:r>
        <w:rPr>
          <w:rFonts w:hint="eastAsia"/>
          <w:szCs w:val="21"/>
        </w:rPr>
        <w:t>并</w:t>
      </w:r>
      <w:r>
        <w:rPr>
          <w:szCs w:val="21"/>
        </w:rPr>
        <w:t>切入电网，这时的发电机输出功率低于额定功率，捕获最大风能得到最大功率输出</w:t>
      </w:r>
      <w:r>
        <w:rPr>
          <w:rFonts w:hint="eastAsia"/>
          <w:szCs w:val="21"/>
        </w:rPr>
        <w:t>成为该</w:t>
      </w:r>
      <w:r>
        <w:rPr>
          <w:szCs w:val="21"/>
        </w:rPr>
        <w:t>阶段的主要控制目标。</w:t>
      </w:r>
      <w:r>
        <w:rPr>
          <w:rFonts w:hint="eastAsia"/>
          <w:szCs w:val="21"/>
        </w:rPr>
        <w:t>为</w:t>
      </w:r>
      <w:r>
        <w:rPr>
          <w:szCs w:val="21"/>
        </w:rPr>
        <w:t>实现该目标可通过调节发电机转速使得风能利用系数保持在最大值</w:t>
      </w:r>
      <w:r w:rsidR="00101BCA" w:rsidRPr="006B7213">
        <w:rPr>
          <w:position w:val="-8"/>
          <w:szCs w:val="21"/>
        </w:rPr>
        <w:object w:dxaOrig="582" w:dyaOrig="279">
          <v:shape id="_x0000_i1114" type="#_x0000_t75" style="width:30pt;height:15pt" o:ole="">
            <v:imagedata r:id="rId200" o:title=""/>
          </v:shape>
          <o:OLEObject Type="Embed" ProgID="Equation.Ribbit" ShapeID="_x0000_i1114" DrawAspect="Content" ObjectID="_1510387260" r:id="rId201"/>
        </w:object>
      </w:r>
      <w:r>
        <w:rPr>
          <w:rFonts w:hint="eastAsia"/>
          <w:szCs w:val="21"/>
        </w:rPr>
        <w:t>，从而</w:t>
      </w:r>
      <w:r>
        <w:rPr>
          <w:szCs w:val="21"/>
        </w:rPr>
        <w:t>实现最大能量捕获；</w:t>
      </w:r>
    </w:p>
    <w:p w:rsidR="004F06E1" w:rsidRDefault="004F06E1" w:rsidP="00D71791">
      <w:pPr>
        <w:snapToGrid w:val="0"/>
        <w:ind w:firstLine="480"/>
        <w:rPr>
          <w:szCs w:val="21"/>
        </w:rPr>
      </w:pPr>
      <w:r>
        <w:rPr>
          <w:szCs w:val="21"/>
        </w:rPr>
        <w:t xml:space="preserve">3) </w:t>
      </w:r>
      <w:r>
        <w:rPr>
          <w:szCs w:val="21"/>
        </w:rPr>
        <w:t>转速恒定阶段：</w:t>
      </w:r>
      <w:r>
        <w:rPr>
          <w:rFonts w:hint="eastAsia"/>
          <w:szCs w:val="21"/>
        </w:rPr>
        <w:t>当</w:t>
      </w:r>
      <w:r>
        <w:rPr>
          <w:szCs w:val="21"/>
        </w:rPr>
        <w:t>风速达到中间风速</w:t>
      </w:r>
      <w:r w:rsidR="00101BCA" w:rsidRPr="006B7213">
        <w:rPr>
          <w:position w:val="-6"/>
        </w:rPr>
        <w:object w:dxaOrig="403" w:dyaOrig="196">
          <v:shape id="_x0000_i1115" type="#_x0000_t75" style="width:21pt;height:8.25pt" o:ole="">
            <v:imagedata r:id="rId202" o:title=""/>
          </v:shape>
          <o:OLEObject Type="Embed" ProgID="Equation.Ribbit" ShapeID="_x0000_i1115" DrawAspect="Content" ObjectID="_1510387261" r:id="rId203"/>
        </w:object>
      </w:r>
      <w:r>
        <w:rPr>
          <w:rFonts w:hint="eastAsia"/>
        </w:rPr>
        <w:t>时</w:t>
      </w:r>
      <w:r>
        <w:t>，</w:t>
      </w:r>
      <w:r>
        <w:rPr>
          <w:szCs w:val="21"/>
        </w:rPr>
        <w:t>发电机转速达到</w:t>
      </w:r>
      <w:r>
        <w:rPr>
          <w:rFonts w:hint="eastAsia"/>
          <w:szCs w:val="21"/>
        </w:rPr>
        <w:t>了</w:t>
      </w:r>
      <w:r>
        <w:rPr>
          <w:szCs w:val="21"/>
        </w:rPr>
        <w:t>额定转速，</w:t>
      </w:r>
      <w:r>
        <w:rPr>
          <w:rFonts w:hint="eastAsia"/>
          <w:szCs w:val="21"/>
        </w:rPr>
        <w:t>受</w:t>
      </w:r>
      <w:r>
        <w:rPr>
          <w:szCs w:val="21"/>
        </w:rPr>
        <w:t>机械性能影响，发电机转速不能</w:t>
      </w:r>
      <w:r>
        <w:rPr>
          <w:rFonts w:hint="eastAsia"/>
          <w:szCs w:val="21"/>
        </w:rPr>
        <w:t>再</w:t>
      </w:r>
      <w:r>
        <w:rPr>
          <w:szCs w:val="21"/>
        </w:rPr>
        <w:t>增加</w:t>
      </w:r>
      <w:r>
        <w:rPr>
          <w:rFonts w:hint="eastAsia"/>
          <w:szCs w:val="21"/>
        </w:rPr>
        <w:t>。此时</w:t>
      </w:r>
      <w:r>
        <w:rPr>
          <w:szCs w:val="21"/>
        </w:rPr>
        <w:t>便进入了转速恒定区</w:t>
      </w:r>
      <w:r>
        <w:rPr>
          <w:rFonts w:hint="eastAsia"/>
          <w:szCs w:val="21"/>
        </w:rPr>
        <w:t>，</w:t>
      </w:r>
      <w:r>
        <w:rPr>
          <w:szCs w:val="21"/>
        </w:rPr>
        <w:t>但功率</w:t>
      </w:r>
      <w:r>
        <w:rPr>
          <w:rFonts w:hint="eastAsia"/>
          <w:szCs w:val="21"/>
        </w:rPr>
        <w:t>仍</w:t>
      </w:r>
      <w:r>
        <w:rPr>
          <w:szCs w:val="21"/>
        </w:rPr>
        <w:t>小于额定值，</w:t>
      </w:r>
      <w:r>
        <w:rPr>
          <w:rFonts w:hint="eastAsia"/>
          <w:szCs w:val="21"/>
        </w:rPr>
        <w:t>需</w:t>
      </w:r>
      <w:r>
        <w:rPr>
          <w:szCs w:val="21"/>
        </w:rPr>
        <w:t>控制发电机转矩使其增加，</w:t>
      </w:r>
      <w:r>
        <w:rPr>
          <w:rFonts w:hint="eastAsia"/>
          <w:szCs w:val="21"/>
        </w:rPr>
        <w:t>使得</w:t>
      </w:r>
      <w:r>
        <w:rPr>
          <w:szCs w:val="21"/>
        </w:rPr>
        <w:t>当风速达到额定风速时</w:t>
      </w:r>
      <w:r>
        <w:rPr>
          <w:rFonts w:hint="eastAsia"/>
          <w:szCs w:val="21"/>
        </w:rPr>
        <w:t>可以</w:t>
      </w:r>
      <w:r>
        <w:rPr>
          <w:szCs w:val="21"/>
        </w:rPr>
        <w:t>输出额定功率。</w:t>
      </w:r>
    </w:p>
    <w:p w:rsidR="004F06E1" w:rsidRDefault="004F06E1" w:rsidP="00D71791">
      <w:pPr>
        <w:snapToGrid w:val="0"/>
        <w:ind w:firstLine="480"/>
        <w:rPr>
          <w:szCs w:val="21"/>
        </w:rPr>
      </w:pPr>
      <w:r>
        <w:rPr>
          <w:rFonts w:hint="eastAsia"/>
          <w:szCs w:val="21"/>
        </w:rPr>
        <w:t>在变速</w:t>
      </w:r>
      <w:r>
        <w:rPr>
          <w:szCs w:val="21"/>
        </w:rPr>
        <w:t>阶段，理想状态下桨距角为</w:t>
      </w:r>
      <w:r>
        <w:t>0°</w:t>
      </w:r>
      <w:r>
        <w:rPr>
          <w:rFonts w:hint="eastAsia"/>
        </w:rPr>
        <w:t>，此时</w:t>
      </w:r>
      <w:r>
        <w:t>变</w:t>
      </w:r>
      <w:proofErr w:type="gramStart"/>
      <w:r>
        <w:t>桨</w:t>
      </w:r>
      <w:proofErr w:type="gramEnd"/>
      <w:r>
        <w:t>系统不工作，风力发电机组通过控制发电机转矩使发电机</w:t>
      </w:r>
      <w:r>
        <w:rPr>
          <w:rFonts w:hint="eastAsia"/>
        </w:rPr>
        <w:t>最大化</w:t>
      </w:r>
      <w:r>
        <w:t>捕获风能</w:t>
      </w:r>
      <w:r w:rsidRPr="005D4E45">
        <w:rPr>
          <w:noProof/>
          <w:vertAlign w:val="superscript"/>
        </w:rPr>
        <w:t>[54-57]</w:t>
      </w:r>
      <w:r>
        <w:t>。目前</w:t>
      </w:r>
      <w:r>
        <w:rPr>
          <w:rFonts w:hint="eastAsia"/>
        </w:rPr>
        <w:t>风电</w:t>
      </w:r>
      <w:r>
        <w:t>场通常采用成熟的</w:t>
      </w:r>
      <w:r>
        <w:t>PID</w:t>
      </w:r>
      <w:r>
        <w:t>控制器</w:t>
      </w:r>
      <w:r>
        <w:rPr>
          <w:rFonts w:hint="eastAsia"/>
        </w:rPr>
        <w:t>来</w:t>
      </w:r>
      <w:r>
        <w:t>控制风力发电机组，</w:t>
      </w:r>
      <w:r>
        <w:rPr>
          <w:rFonts w:hint="eastAsia"/>
        </w:rPr>
        <w:t>该</w:t>
      </w:r>
      <w:r>
        <w:t>控制器设计简单，具有快速响应和较低的稳态误差，</w:t>
      </w:r>
      <w:proofErr w:type="gramStart"/>
      <w:r>
        <w:t>故得到</w:t>
      </w:r>
      <w:proofErr w:type="gramEnd"/>
      <w:r>
        <w:t>了广泛地应用。其</w:t>
      </w:r>
      <w:r>
        <w:rPr>
          <w:rFonts w:hint="eastAsia"/>
        </w:rPr>
        <w:t>缺点是</w:t>
      </w:r>
      <w:r>
        <w:t>PID</w:t>
      </w:r>
      <w:r>
        <w:t>参数</w:t>
      </w:r>
      <w:r>
        <w:rPr>
          <w:rFonts w:hint="eastAsia"/>
        </w:rPr>
        <w:t>设计</w:t>
      </w:r>
      <w:r>
        <w:t>基本是靠经验</w:t>
      </w:r>
      <w:r>
        <w:rPr>
          <w:rFonts w:hint="eastAsia"/>
        </w:rPr>
        <w:t>来</w:t>
      </w:r>
      <w:r>
        <w:t>设计</w:t>
      </w:r>
      <w:r>
        <w:rPr>
          <w:rFonts w:hint="eastAsia"/>
        </w:rPr>
        <w:t>，并</w:t>
      </w:r>
      <w:r>
        <w:t>需要进行多次试验才能获得较好地控制效果。</w:t>
      </w:r>
    </w:p>
    <w:p w:rsidR="004F06E1" w:rsidRPr="00FA4AF0" w:rsidRDefault="004F06E1" w:rsidP="00FA4AF0">
      <w:pPr>
        <w:pStyle w:val="3"/>
        <w:ind w:left="703" w:hanging="703"/>
      </w:pPr>
      <w:bookmarkStart w:id="72" w:name="_Toc435272901"/>
      <w:r w:rsidRPr="00FA4AF0">
        <w:rPr>
          <w:rFonts w:hint="eastAsia"/>
        </w:rPr>
        <w:t>变桨控制理论</w:t>
      </w:r>
      <w:bookmarkEnd w:id="72"/>
    </w:p>
    <w:p w:rsidR="004F06E1" w:rsidRDefault="004F06E1" w:rsidP="00D71791">
      <w:pPr>
        <w:snapToGrid w:val="0"/>
        <w:ind w:firstLine="480"/>
        <w:rPr>
          <w:szCs w:val="21"/>
        </w:rPr>
      </w:pPr>
      <w:r>
        <w:rPr>
          <w:rFonts w:hint="eastAsia"/>
          <w:szCs w:val="21"/>
        </w:rPr>
        <w:t>变桨距</w:t>
      </w:r>
      <w:r>
        <w:rPr>
          <w:szCs w:val="21"/>
        </w:rPr>
        <w:t>控制技术是通过控制</w:t>
      </w:r>
      <w:proofErr w:type="gramStart"/>
      <w:r>
        <w:rPr>
          <w:szCs w:val="21"/>
        </w:rPr>
        <w:t>桨</w:t>
      </w:r>
      <w:proofErr w:type="gramEnd"/>
      <w:r>
        <w:rPr>
          <w:szCs w:val="21"/>
        </w:rPr>
        <w:t>距角从而</w:t>
      </w:r>
      <w:r>
        <w:rPr>
          <w:rFonts w:hint="eastAsia"/>
          <w:szCs w:val="21"/>
        </w:rPr>
        <w:t>改变</w:t>
      </w:r>
      <w:r>
        <w:rPr>
          <w:szCs w:val="21"/>
        </w:rPr>
        <w:t>风轮对风能的吸收程度进而调整输出功率，保证输出功率稳定在额定功率。变</w:t>
      </w:r>
      <w:proofErr w:type="gramStart"/>
      <w:r>
        <w:rPr>
          <w:szCs w:val="21"/>
        </w:rPr>
        <w:t>桨</w:t>
      </w:r>
      <w:r>
        <w:rPr>
          <w:rFonts w:hint="eastAsia"/>
          <w:szCs w:val="21"/>
        </w:rPr>
        <w:t>系统</w:t>
      </w:r>
      <w:proofErr w:type="gramEnd"/>
      <w:r>
        <w:rPr>
          <w:szCs w:val="21"/>
        </w:rPr>
        <w:t>的主要作用为：在低风速时的启动作用和在高风速时的功率限制作用。</w:t>
      </w:r>
    </w:p>
    <w:p w:rsidR="004F06E1" w:rsidRDefault="004F06E1" w:rsidP="00D71791">
      <w:pPr>
        <w:snapToGrid w:val="0"/>
        <w:ind w:firstLine="480"/>
        <w:rPr>
          <w:szCs w:val="21"/>
        </w:rPr>
      </w:pPr>
      <w:r>
        <w:rPr>
          <w:szCs w:val="21"/>
        </w:rPr>
        <w:t xml:space="preserve">1) </w:t>
      </w:r>
      <w:r>
        <w:rPr>
          <w:szCs w:val="21"/>
        </w:rPr>
        <w:t>低风速下的启动作用</w:t>
      </w:r>
    </w:p>
    <w:p w:rsidR="004F06E1" w:rsidRPr="00597F7A" w:rsidRDefault="004F06E1" w:rsidP="00D71791">
      <w:pPr>
        <w:snapToGrid w:val="0"/>
        <w:ind w:firstLine="480"/>
        <w:rPr>
          <w:szCs w:val="21"/>
        </w:rPr>
      </w:pPr>
      <w:r>
        <w:rPr>
          <w:rFonts w:hint="eastAsia"/>
          <w:szCs w:val="21"/>
        </w:rPr>
        <w:t>在风速未</w:t>
      </w:r>
      <w:r>
        <w:rPr>
          <w:szCs w:val="21"/>
        </w:rPr>
        <w:t>达到切入风速时，风力</w:t>
      </w:r>
      <w:r>
        <w:rPr>
          <w:rFonts w:hint="eastAsia"/>
          <w:szCs w:val="21"/>
        </w:rPr>
        <w:t>发电</w:t>
      </w:r>
      <w:r>
        <w:rPr>
          <w:szCs w:val="21"/>
        </w:rPr>
        <w:t>机组不工作，此时</w:t>
      </w:r>
      <w:proofErr w:type="gramStart"/>
      <w:r>
        <w:rPr>
          <w:szCs w:val="21"/>
        </w:rPr>
        <w:t>桨</w:t>
      </w:r>
      <w:proofErr w:type="gramEnd"/>
      <w:r>
        <w:rPr>
          <w:szCs w:val="21"/>
        </w:rPr>
        <w:t>距角处于顺桨</w:t>
      </w:r>
      <w:r>
        <w:rPr>
          <w:szCs w:val="21"/>
        </w:rPr>
        <w:t>90°</w:t>
      </w:r>
      <w:r>
        <w:rPr>
          <w:szCs w:val="21"/>
        </w:rPr>
        <w:t>状态</w:t>
      </w:r>
      <w:r>
        <w:rPr>
          <w:rFonts w:hint="eastAsia"/>
          <w:szCs w:val="21"/>
        </w:rPr>
        <w:t>；</w:t>
      </w:r>
      <w:r>
        <w:rPr>
          <w:szCs w:val="21"/>
        </w:rPr>
        <w:t>当风速达到切入风速时，桨距角开始</w:t>
      </w:r>
      <w:r>
        <w:rPr>
          <w:rFonts w:hint="eastAsia"/>
          <w:szCs w:val="21"/>
        </w:rPr>
        <w:t>向</w:t>
      </w:r>
      <w:r>
        <w:rPr>
          <w:szCs w:val="21"/>
        </w:rPr>
        <w:t>0°</w:t>
      </w:r>
      <w:r>
        <w:rPr>
          <w:szCs w:val="21"/>
        </w:rPr>
        <w:t>方向偏转</w:t>
      </w:r>
      <w:r>
        <w:rPr>
          <w:rFonts w:hint="eastAsia"/>
          <w:szCs w:val="21"/>
        </w:rPr>
        <w:t>，</w:t>
      </w:r>
      <w:r>
        <w:rPr>
          <w:szCs w:val="21"/>
        </w:rPr>
        <w:t>使得风机获得较大地启动转矩从而</w:t>
      </w:r>
      <w:r>
        <w:rPr>
          <w:rFonts w:hint="eastAsia"/>
          <w:szCs w:val="21"/>
        </w:rPr>
        <w:t>克服</w:t>
      </w:r>
      <w:r>
        <w:rPr>
          <w:szCs w:val="21"/>
        </w:rPr>
        <w:t>驱动系统的空载阻力矩，使风轮启动。风机</w:t>
      </w:r>
      <w:r>
        <w:rPr>
          <w:rFonts w:hint="eastAsia"/>
          <w:szCs w:val="21"/>
        </w:rPr>
        <w:t>运行</w:t>
      </w:r>
      <w:r>
        <w:rPr>
          <w:szCs w:val="21"/>
        </w:rPr>
        <w:t>后，为达到输出功率最大，桨距角应该为</w:t>
      </w:r>
      <w:r>
        <w:rPr>
          <w:szCs w:val="21"/>
        </w:rPr>
        <w:t>0°</w:t>
      </w:r>
      <w:r>
        <w:rPr>
          <w:rFonts w:hint="eastAsia"/>
          <w:szCs w:val="21"/>
        </w:rPr>
        <w:t>。</w:t>
      </w:r>
      <w:r>
        <w:rPr>
          <w:szCs w:val="21"/>
        </w:rPr>
        <w:t>然而</w:t>
      </w:r>
      <w:r>
        <w:rPr>
          <w:rFonts w:hint="eastAsia"/>
          <w:szCs w:val="21"/>
        </w:rPr>
        <w:t>在</w:t>
      </w:r>
      <w:r>
        <w:rPr>
          <w:szCs w:val="21"/>
        </w:rPr>
        <w:t>实际运行中，由于叶片的</w:t>
      </w:r>
      <w:r>
        <w:rPr>
          <w:rFonts w:hint="eastAsia"/>
          <w:szCs w:val="21"/>
        </w:rPr>
        <w:t>形状</w:t>
      </w:r>
      <w:r>
        <w:rPr>
          <w:szCs w:val="21"/>
        </w:rPr>
        <w:t>及</w:t>
      </w:r>
      <w:r>
        <w:rPr>
          <w:rFonts w:hint="eastAsia"/>
          <w:szCs w:val="21"/>
        </w:rPr>
        <w:t>一些</w:t>
      </w:r>
      <w:r>
        <w:rPr>
          <w:szCs w:val="21"/>
        </w:rPr>
        <w:t>其他因素使得在桨距角为</w:t>
      </w:r>
      <w:r>
        <w:rPr>
          <w:szCs w:val="21"/>
        </w:rPr>
        <w:t>3°</w:t>
      </w:r>
      <w:r>
        <w:rPr>
          <w:szCs w:val="21"/>
        </w:rPr>
        <w:t>时</w:t>
      </w:r>
      <w:r>
        <w:rPr>
          <w:rFonts w:hint="eastAsia"/>
          <w:szCs w:val="21"/>
        </w:rPr>
        <w:t>，</w:t>
      </w:r>
      <w:r>
        <w:rPr>
          <w:szCs w:val="21"/>
        </w:rPr>
        <w:t>风轮</w:t>
      </w:r>
      <w:r>
        <w:rPr>
          <w:rFonts w:hint="eastAsia"/>
          <w:szCs w:val="21"/>
        </w:rPr>
        <w:t>可以</w:t>
      </w:r>
      <w:r>
        <w:rPr>
          <w:szCs w:val="21"/>
        </w:rPr>
        <w:t>捕获</w:t>
      </w:r>
      <w:r>
        <w:rPr>
          <w:rFonts w:hint="eastAsia"/>
          <w:szCs w:val="21"/>
        </w:rPr>
        <w:t>到</w:t>
      </w:r>
      <w:r>
        <w:rPr>
          <w:szCs w:val="21"/>
        </w:rPr>
        <w:t>最大风能</w:t>
      </w:r>
      <w:r>
        <w:rPr>
          <w:rFonts w:hint="eastAsia"/>
          <w:szCs w:val="21"/>
        </w:rPr>
        <w:t>。</w:t>
      </w:r>
      <w:r>
        <w:rPr>
          <w:szCs w:val="21"/>
        </w:rPr>
        <w:t>在功率输出未达到额定功率前，变桨执行机构</w:t>
      </w:r>
      <w:proofErr w:type="gramStart"/>
      <w:r>
        <w:rPr>
          <w:szCs w:val="21"/>
        </w:rPr>
        <w:t>不</w:t>
      </w:r>
      <w:proofErr w:type="gramEnd"/>
      <w:r>
        <w:rPr>
          <w:szCs w:val="21"/>
        </w:rPr>
        <w:t>动作。</w:t>
      </w:r>
    </w:p>
    <w:p w:rsidR="004F06E1" w:rsidRDefault="004F06E1" w:rsidP="00D71791">
      <w:pPr>
        <w:snapToGrid w:val="0"/>
        <w:ind w:firstLine="480"/>
        <w:rPr>
          <w:szCs w:val="21"/>
        </w:rPr>
      </w:pPr>
      <w:r>
        <w:rPr>
          <w:szCs w:val="21"/>
        </w:rPr>
        <w:t xml:space="preserve">2) </w:t>
      </w:r>
      <w:r>
        <w:rPr>
          <w:szCs w:val="21"/>
        </w:rPr>
        <w:t>高风速下的功率限制作用</w:t>
      </w:r>
    </w:p>
    <w:p w:rsidR="004F06E1" w:rsidRDefault="004F06E1" w:rsidP="00D71791">
      <w:pPr>
        <w:snapToGrid w:val="0"/>
        <w:ind w:firstLine="480"/>
        <w:rPr>
          <w:szCs w:val="21"/>
        </w:rPr>
      </w:pPr>
      <w:r>
        <w:rPr>
          <w:rFonts w:hint="eastAsia"/>
          <w:szCs w:val="21"/>
        </w:rPr>
        <w:t>当</w:t>
      </w:r>
      <w:r>
        <w:rPr>
          <w:szCs w:val="21"/>
        </w:rPr>
        <w:t>风速</w:t>
      </w:r>
      <w:r>
        <w:rPr>
          <w:rFonts w:hint="eastAsia"/>
          <w:szCs w:val="21"/>
        </w:rPr>
        <w:t>高于</w:t>
      </w:r>
      <w:r>
        <w:rPr>
          <w:szCs w:val="21"/>
        </w:rPr>
        <w:t>额定风速时，如果</w:t>
      </w:r>
      <w:proofErr w:type="gramStart"/>
      <w:r>
        <w:rPr>
          <w:szCs w:val="21"/>
        </w:rPr>
        <w:t>桨</w:t>
      </w:r>
      <w:proofErr w:type="gramEnd"/>
      <w:r>
        <w:rPr>
          <w:szCs w:val="21"/>
        </w:rPr>
        <w:t>距角继续保持在</w:t>
      </w:r>
      <w:r>
        <w:rPr>
          <w:szCs w:val="21"/>
        </w:rPr>
        <w:t>0°</w:t>
      </w:r>
      <w:r>
        <w:rPr>
          <w:rFonts w:hint="eastAsia"/>
          <w:szCs w:val="21"/>
        </w:rPr>
        <w:t>，</w:t>
      </w:r>
      <w:r>
        <w:rPr>
          <w:szCs w:val="21"/>
        </w:rPr>
        <w:t>则输出功率会高于额定功率，</w:t>
      </w:r>
      <w:r>
        <w:rPr>
          <w:rFonts w:hint="eastAsia"/>
          <w:szCs w:val="21"/>
        </w:rPr>
        <w:t>在</w:t>
      </w:r>
      <w:r>
        <w:rPr>
          <w:szCs w:val="21"/>
        </w:rPr>
        <w:t>这种情况下长期运行</w:t>
      </w:r>
      <w:r>
        <w:rPr>
          <w:rFonts w:hint="eastAsia"/>
          <w:szCs w:val="21"/>
        </w:rPr>
        <w:t>会</w:t>
      </w:r>
      <w:r>
        <w:rPr>
          <w:szCs w:val="21"/>
        </w:rPr>
        <w:t>对风力发电机组造成损坏。为</w:t>
      </w:r>
      <w:r>
        <w:rPr>
          <w:rFonts w:hint="eastAsia"/>
          <w:szCs w:val="21"/>
        </w:rPr>
        <w:t>保护</w:t>
      </w:r>
      <w:r>
        <w:rPr>
          <w:szCs w:val="21"/>
        </w:rPr>
        <w:t>风力发电机组，</w:t>
      </w:r>
      <w:r>
        <w:rPr>
          <w:rFonts w:hint="eastAsia"/>
          <w:szCs w:val="21"/>
        </w:rPr>
        <w:t>必须</w:t>
      </w:r>
      <w:r>
        <w:rPr>
          <w:szCs w:val="21"/>
        </w:rPr>
        <w:t>舍弃一部分风能，保持输出功率稳定在额定功率。这时</w:t>
      </w:r>
      <w:r>
        <w:rPr>
          <w:rFonts w:hint="eastAsia"/>
          <w:szCs w:val="21"/>
        </w:rPr>
        <w:t>就</w:t>
      </w:r>
      <w:r>
        <w:rPr>
          <w:szCs w:val="21"/>
        </w:rPr>
        <w:t>需要调节</w:t>
      </w:r>
      <w:proofErr w:type="gramStart"/>
      <w:r>
        <w:rPr>
          <w:szCs w:val="21"/>
        </w:rPr>
        <w:t>桨</w:t>
      </w:r>
      <w:proofErr w:type="gramEnd"/>
      <w:r>
        <w:rPr>
          <w:szCs w:val="21"/>
        </w:rPr>
        <w:t>距角，使其向</w:t>
      </w:r>
      <w:r>
        <w:rPr>
          <w:szCs w:val="21"/>
        </w:rPr>
        <w:t>90°</w:t>
      </w:r>
      <w:r>
        <w:rPr>
          <w:szCs w:val="21"/>
        </w:rPr>
        <w:t>方向旋转</w:t>
      </w:r>
      <w:r>
        <w:rPr>
          <w:rFonts w:hint="eastAsia"/>
          <w:szCs w:val="21"/>
        </w:rPr>
        <w:t>，</w:t>
      </w:r>
      <w:r>
        <w:rPr>
          <w:szCs w:val="21"/>
        </w:rPr>
        <w:t>从而减小风能</w:t>
      </w:r>
      <w:r>
        <w:rPr>
          <w:rFonts w:hint="eastAsia"/>
          <w:szCs w:val="21"/>
        </w:rPr>
        <w:t>利用</w:t>
      </w:r>
      <w:r>
        <w:rPr>
          <w:szCs w:val="21"/>
        </w:rPr>
        <w:t>系数，维持输出功率稳定。</w:t>
      </w:r>
    </w:p>
    <w:p w:rsidR="004F06E1" w:rsidRDefault="004F06E1" w:rsidP="00D71791">
      <w:pPr>
        <w:snapToGrid w:val="0"/>
        <w:ind w:firstLine="480"/>
        <w:rPr>
          <w:szCs w:val="21"/>
        </w:rPr>
      </w:pPr>
      <w:r>
        <w:rPr>
          <w:szCs w:val="21"/>
        </w:rPr>
        <w:t>目前</w:t>
      </w:r>
      <w:r>
        <w:rPr>
          <w:rFonts w:hint="eastAsia"/>
          <w:szCs w:val="21"/>
        </w:rPr>
        <w:t>比较</w:t>
      </w:r>
      <w:r>
        <w:rPr>
          <w:szCs w:val="21"/>
        </w:rPr>
        <w:t>常用的变</w:t>
      </w:r>
      <w:proofErr w:type="gramStart"/>
      <w:r>
        <w:rPr>
          <w:szCs w:val="21"/>
        </w:rPr>
        <w:t>桨控制</w:t>
      </w:r>
      <w:proofErr w:type="gramEnd"/>
      <w:r>
        <w:rPr>
          <w:szCs w:val="21"/>
        </w:rPr>
        <w:t>方式主要有统一变</w:t>
      </w:r>
      <w:proofErr w:type="gramStart"/>
      <w:r>
        <w:rPr>
          <w:szCs w:val="21"/>
        </w:rPr>
        <w:t>桨控制</w:t>
      </w:r>
      <w:proofErr w:type="gramEnd"/>
      <w:r>
        <w:rPr>
          <w:szCs w:val="21"/>
        </w:rPr>
        <w:t>方式和独立变</w:t>
      </w:r>
      <w:proofErr w:type="gramStart"/>
      <w:r>
        <w:rPr>
          <w:szCs w:val="21"/>
        </w:rPr>
        <w:t>桨控制</w:t>
      </w:r>
      <w:proofErr w:type="gramEnd"/>
      <w:r>
        <w:rPr>
          <w:szCs w:val="21"/>
        </w:rPr>
        <w:t>方式两种</w:t>
      </w:r>
      <w:r w:rsidRPr="005D4E45">
        <w:rPr>
          <w:noProof/>
          <w:szCs w:val="21"/>
          <w:vertAlign w:val="superscript"/>
        </w:rPr>
        <w:t>[58, 59]</w:t>
      </w:r>
      <w:r>
        <w:rPr>
          <w:szCs w:val="21"/>
        </w:rPr>
        <w:t>。统一变</w:t>
      </w:r>
      <w:proofErr w:type="gramStart"/>
      <w:r>
        <w:rPr>
          <w:szCs w:val="21"/>
        </w:rPr>
        <w:t>桨控制</w:t>
      </w:r>
      <w:proofErr w:type="gramEnd"/>
      <w:r>
        <w:rPr>
          <w:szCs w:val="21"/>
        </w:rPr>
        <w:t>的方式是</w:t>
      </w:r>
      <w:r>
        <w:rPr>
          <w:rFonts w:hint="eastAsia"/>
          <w:szCs w:val="21"/>
        </w:rPr>
        <w:t>最早</w:t>
      </w:r>
      <w:r>
        <w:rPr>
          <w:szCs w:val="21"/>
        </w:rPr>
        <w:t>发展起来的，应用</w:t>
      </w:r>
      <w:r>
        <w:rPr>
          <w:rFonts w:hint="eastAsia"/>
          <w:szCs w:val="21"/>
        </w:rPr>
        <w:t>比较</w:t>
      </w:r>
      <w:r>
        <w:rPr>
          <w:szCs w:val="21"/>
        </w:rPr>
        <w:t>广泛，目前技术</w:t>
      </w:r>
      <w:r>
        <w:rPr>
          <w:rFonts w:hint="eastAsia"/>
          <w:szCs w:val="21"/>
        </w:rPr>
        <w:t>也</w:t>
      </w:r>
      <w:r>
        <w:rPr>
          <w:szCs w:val="21"/>
        </w:rPr>
        <w:t>比较成</w:t>
      </w:r>
      <w:r>
        <w:rPr>
          <w:szCs w:val="21"/>
        </w:rPr>
        <w:lastRenderedPageBreak/>
        <w:t>熟。独立变</w:t>
      </w:r>
      <w:proofErr w:type="gramStart"/>
      <w:r>
        <w:rPr>
          <w:szCs w:val="21"/>
        </w:rPr>
        <w:t>桨控制</w:t>
      </w:r>
      <w:proofErr w:type="gramEnd"/>
      <w:r>
        <w:rPr>
          <w:szCs w:val="21"/>
        </w:rPr>
        <w:t>方式是近几年才发展起来的新方法，相对于统一变</w:t>
      </w:r>
      <w:proofErr w:type="gramStart"/>
      <w:r>
        <w:rPr>
          <w:szCs w:val="21"/>
        </w:rPr>
        <w:t>桨控制</w:t>
      </w:r>
      <w:proofErr w:type="gramEnd"/>
      <w:r>
        <w:rPr>
          <w:szCs w:val="21"/>
        </w:rPr>
        <w:t>能够</w:t>
      </w:r>
      <w:r>
        <w:rPr>
          <w:rFonts w:hint="eastAsia"/>
          <w:szCs w:val="21"/>
        </w:rPr>
        <w:t>解决</w:t>
      </w:r>
      <w:r>
        <w:rPr>
          <w:szCs w:val="21"/>
        </w:rPr>
        <w:t>叶片和塔架等部件载荷不均匀的问题，并且可以很好地控制输出功率。</w:t>
      </w:r>
      <w:r>
        <w:rPr>
          <w:rFonts w:hint="eastAsia"/>
          <w:szCs w:val="21"/>
        </w:rPr>
        <w:t>故</w:t>
      </w:r>
      <w:r>
        <w:rPr>
          <w:szCs w:val="21"/>
        </w:rPr>
        <w:t>其</w:t>
      </w:r>
      <w:r>
        <w:rPr>
          <w:rFonts w:hint="eastAsia"/>
          <w:szCs w:val="21"/>
        </w:rPr>
        <w:t>受到</w:t>
      </w:r>
      <w:r>
        <w:rPr>
          <w:szCs w:val="21"/>
        </w:rPr>
        <w:t>了越来越多的重视，理论也越来越完善。</w:t>
      </w:r>
    </w:p>
    <w:p w:rsidR="004F06E1" w:rsidRDefault="004F06E1" w:rsidP="00D71791">
      <w:pPr>
        <w:ind w:firstLine="480"/>
        <w:rPr>
          <w:szCs w:val="21"/>
        </w:rPr>
      </w:pPr>
      <w:r>
        <w:rPr>
          <w:szCs w:val="21"/>
        </w:rPr>
        <w:t>统一变</w:t>
      </w:r>
      <w:proofErr w:type="gramStart"/>
      <w:r>
        <w:rPr>
          <w:szCs w:val="21"/>
        </w:rPr>
        <w:t>桨控制</w:t>
      </w:r>
      <w:proofErr w:type="gramEnd"/>
      <w:r>
        <w:rPr>
          <w:szCs w:val="21"/>
        </w:rPr>
        <w:t>是指</w:t>
      </w:r>
      <w:r>
        <w:rPr>
          <w:rFonts w:hint="eastAsia"/>
          <w:szCs w:val="21"/>
        </w:rPr>
        <w:t>不论</w:t>
      </w:r>
      <w:r>
        <w:rPr>
          <w:szCs w:val="21"/>
        </w:rPr>
        <w:t>风力机有多少个叶片</w:t>
      </w:r>
      <w:r>
        <w:rPr>
          <w:rFonts w:hint="eastAsia"/>
          <w:szCs w:val="21"/>
        </w:rPr>
        <w:t>，</w:t>
      </w:r>
      <w:r>
        <w:rPr>
          <w:szCs w:val="21"/>
        </w:rPr>
        <w:t>统一控制风力机所有叶片的桨距角</w:t>
      </w:r>
      <w:r>
        <w:rPr>
          <w:rFonts w:hint="eastAsia"/>
          <w:szCs w:val="21"/>
        </w:rPr>
        <w:t>，</w:t>
      </w:r>
      <w:r>
        <w:rPr>
          <w:szCs w:val="21"/>
        </w:rPr>
        <w:t>所有</w:t>
      </w:r>
      <w:r>
        <w:rPr>
          <w:rFonts w:hint="eastAsia"/>
          <w:szCs w:val="21"/>
        </w:rPr>
        <w:t>叶片</w:t>
      </w:r>
      <w:proofErr w:type="gramStart"/>
      <w:r>
        <w:rPr>
          <w:szCs w:val="21"/>
        </w:rPr>
        <w:t>桨</w:t>
      </w:r>
      <w:proofErr w:type="gramEnd"/>
      <w:r>
        <w:rPr>
          <w:szCs w:val="21"/>
        </w:rPr>
        <w:t>距角</w:t>
      </w:r>
      <w:r>
        <w:rPr>
          <w:rFonts w:hint="eastAsia"/>
          <w:szCs w:val="21"/>
        </w:rPr>
        <w:t>的</w:t>
      </w:r>
      <w:r>
        <w:rPr>
          <w:szCs w:val="21"/>
        </w:rPr>
        <w:t>变化相同。变桨控制系统</w:t>
      </w:r>
      <w:r>
        <w:rPr>
          <w:rFonts w:hint="eastAsia"/>
          <w:szCs w:val="21"/>
        </w:rPr>
        <w:t>将</w:t>
      </w:r>
      <w:r>
        <w:rPr>
          <w:szCs w:val="21"/>
        </w:rPr>
        <w:t>参考转速与实际转速之差作为控制器的输入，控制器根据转速误差输出桨距控制指令，通过变桨控制器和执行机构</w:t>
      </w:r>
      <w:r>
        <w:rPr>
          <w:rFonts w:hint="eastAsia"/>
          <w:szCs w:val="21"/>
        </w:rPr>
        <w:t>改变</w:t>
      </w:r>
      <w:proofErr w:type="gramStart"/>
      <w:r>
        <w:rPr>
          <w:szCs w:val="21"/>
        </w:rPr>
        <w:t>桨</w:t>
      </w:r>
      <w:proofErr w:type="gramEnd"/>
      <w:r>
        <w:rPr>
          <w:szCs w:val="21"/>
        </w:rPr>
        <w:t>距角</w:t>
      </w:r>
      <w:r>
        <w:rPr>
          <w:rFonts w:hint="eastAsia"/>
          <w:szCs w:val="21"/>
        </w:rPr>
        <w:t>。</w:t>
      </w:r>
      <w:r>
        <w:rPr>
          <w:szCs w:val="21"/>
        </w:rPr>
        <w:t>其</w:t>
      </w:r>
      <w:r>
        <w:rPr>
          <w:rFonts w:hint="eastAsia"/>
          <w:szCs w:val="21"/>
        </w:rPr>
        <w:t>控制</w:t>
      </w:r>
      <w:r>
        <w:rPr>
          <w:szCs w:val="21"/>
        </w:rPr>
        <w:t>流程如下图所示：</w:t>
      </w:r>
    </w:p>
    <w:p w:rsidR="004F06E1" w:rsidRDefault="004F06E1" w:rsidP="00D71791">
      <w:pPr>
        <w:ind w:firstLineChars="0" w:firstLine="0"/>
      </w:pPr>
      <w:r>
        <w:object w:dxaOrig="11478" w:dyaOrig="2270">
          <v:shape id="_x0000_i1116" type="#_x0000_t75" style="width:410.25pt;height:81pt" o:ole="">
            <v:imagedata r:id="rId204" o:title=""/>
          </v:shape>
          <o:OLEObject Type="Embed" ProgID="VisioViewer.Viewer.1" ShapeID="_x0000_i1116" DrawAspect="Content" ObjectID="_1510387262" r:id="rId205"/>
        </w:object>
      </w:r>
    </w:p>
    <w:p w:rsidR="004F06E1" w:rsidRPr="00D915DC" w:rsidRDefault="004F06E1" w:rsidP="00D71791">
      <w:pPr>
        <w:ind w:firstLineChars="0" w:firstLine="0"/>
        <w:jc w:val="center"/>
        <w:rPr>
          <w:sz w:val="21"/>
          <w:szCs w:val="21"/>
        </w:rPr>
      </w:pPr>
      <w:r w:rsidRPr="00D915DC">
        <w:rPr>
          <w:sz w:val="21"/>
          <w:szCs w:val="21"/>
        </w:rPr>
        <w:t>图</w:t>
      </w:r>
      <w:r w:rsidR="00CF33DD">
        <w:rPr>
          <w:sz w:val="21"/>
          <w:szCs w:val="21"/>
        </w:rPr>
        <w:t xml:space="preserve">2.6 </w:t>
      </w:r>
      <w:r w:rsidRPr="00D915DC">
        <w:rPr>
          <w:sz w:val="21"/>
          <w:szCs w:val="21"/>
        </w:rPr>
        <w:t>统一变</w:t>
      </w:r>
      <w:proofErr w:type="gramStart"/>
      <w:r w:rsidRPr="00D915DC">
        <w:rPr>
          <w:sz w:val="21"/>
          <w:szCs w:val="21"/>
        </w:rPr>
        <w:t>桨</w:t>
      </w:r>
      <w:r w:rsidRPr="00D915DC">
        <w:rPr>
          <w:kern w:val="0"/>
          <w:sz w:val="21"/>
          <w:szCs w:val="21"/>
        </w:rPr>
        <w:t>控制</w:t>
      </w:r>
      <w:proofErr w:type="gramEnd"/>
      <w:r w:rsidRPr="00D915DC">
        <w:rPr>
          <w:sz w:val="21"/>
          <w:szCs w:val="21"/>
        </w:rPr>
        <w:t>框图</w:t>
      </w:r>
    </w:p>
    <w:p w:rsidR="004F06E1" w:rsidRDefault="004F06E1" w:rsidP="00D71791">
      <w:pPr>
        <w:snapToGrid w:val="0"/>
        <w:ind w:firstLine="480"/>
        <w:rPr>
          <w:szCs w:val="21"/>
        </w:rPr>
      </w:pPr>
      <w:r>
        <w:rPr>
          <w:rFonts w:hint="eastAsia"/>
          <w:szCs w:val="21"/>
        </w:rPr>
        <w:t>独立</w:t>
      </w:r>
      <w:r>
        <w:rPr>
          <w:szCs w:val="21"/>
        </w:rPr>
        <w:t>变</w:t>
      </w:r>
      <w:proofErr w:type="gramStart"/>
      <w:r>
        <w:rPr>
          <w:szCs w:val="21"/>
        </w:rPr>
        <w:t>桨控制</w:t>
      </w:r>
      <w:proofErr w:type="gramEnd"/>
      <w:r>
        <w:rPr>
          <w:szCs w:val="21"/>
        </w:rPr>
        <w:t>是对风力机的每个叶片都进行独立地驱动变桨，在</w:t>
      </w:r>
      <w:r>
        <w:rPr>
          <w:rFonts w:hint="eastAsia"/>
          <w:szCs w:val="21"/>
        </w:rPr>
        <w:t>不同</w:t>
      </w:r>
      <w:r>
        <w:rPr>
          <w:szCs w:val="21"/>
        </w:rPr>
        <w:t>的高度和不同的风速下，需要调节的桨距角也不同</w:t>
      </w:r>
      <w:r>
        <w:rPr>
          <w:rFonts w:hint="eastAsia"/>
          <w:szCs w:val="21"/>
        </w:rPr>
        <w:t>，</w:t>
      </w:r>
      <w:r>
        <w:rPr>
          <w:szCs w:val="21"/>
        </w:rPr>
        <w:t>故需要对三个也变进行独立控制，给每个叶片分配控制</w:t>
      </w:r>
      <w:r>
        <w:rPr>
          <w:rFonts w:hint="eastAsia"/>
          <w:szCs w:val="21"/>
        </w:rPr>
        <w:t>系数</w:t>
      </w:r>
      <w:r>
        <w:rPr>
          <w:szCs w:val="21"/>
        </w:rPr>
        <w:t>。与</w:t>
      </w:r>
      <w:r>
        <w:rPr>
          <w:rFonts w:hint="eastAsia"/>
          <w:szCs w:val="21"/>
        </w:rPr>
        <w:t>统一</w:t>
      </w:r>
      <w:r>
        <w:rPr>
          <w:szCs w:val="21"/>
        </w:rPr>
        <w:t>变</w:t>
      </w:r>
      <w:proofErr w:type="gramStart"/>
      <w:r>
        <w:rPr>
          <w:szCs w:val="21"/>
        </w:rPr>
        <w:t>桨控制</w:t>
      </w:r>
      <w:proofErr w:type="gramEnd"/>
      <w:r>
        <w:rPr>
          <w:szCs w:val="21"/>
        </w:rPr>
        <w:t>相比，独立变</w:t>
      </w:r>
      <w:proofErr w:type="gramStart"/>
      <w:r>
        <w:rPr>
          <w:szCs w:val="21"/>
        </w:rPr>
        <w:t>桨</w:t>
      </w:r>
      <w:r>
        <w:rPr>
          <w:rFonts w:hint="eastAsia"/>
          <w:szCs w:val="21"/>
        </w:rPr>
        <w:t>控制</w:t>
      </w:r>
      <w:proofErr w:type="gramEnd"/>
      <w:r>
        <w:rPr>
          <w:rFonts w:hint="eastAsia"/>
          <w:szCs w:val="21"/>
        </w:rPr>
        <w:t>有</w:t>
      </w:r>
      <w:r>
        <w:rPr>
          <w:szCs w:val="21"/>
        </w:rPr>
        <w:t>多个执行机构，在一个变桨执行机构发生故障的情况下，</w:t>
      </w:r>
      <w:r>
        <w:rPr>
          <w:rFonts w:hint="eastAsia"/>
          <w:szCs w:val="21"/>
        </w:rPr>
        <w:t>不影响</w:t>
      </w:r>
      <w:r>
        <w:rPr>
          <w:szCs w:val="21"/>
        </w:rPr>
        <w:t>其他叶片的桨距角控制，可靠性较高。</w:t>
      </w:r>
      <w:r>
        <w:rPr>
          <w:rFonts w:hint="eastAsia"/>
          <w:szCs w:val="21"/>
        </w:rPr>
        <w:t xml:space="preserve"> </w:t>
      </w:r>
    </w:p>
    <w:p w:rsidR="004F06E1" w:rsidRDefault="004F06E1" w:rsidP="00D71791">
      <w:pPr>
        <w:snapToGrid w:val="0"/>
        <w:ind w:firstLine="480"/>
        <w:rPr>
          <w:szCs w:val="21"/>
        </w:rPr>
      </w:pPr>
      <w:r>
        <w:rPr>
          <w:rFonts w:hint="eastAsia"/>
          <w:szCs w:val="21"/>
        </w:rPr>
        <w:t>目前</w:t>
      </w:r>
      <w:r>
        <w:rPr>
          <w:szCs w:val="21"/>
        </w:rPr>
        <w:t>有两种独立变</w:t>
      </w:r>
      <w:proofErr w:type="gramStart"/>
      <w:r>
        <w:rPr>
          <w:szCs w:val="21"/>
        </w:rPr>
        <w:t>桨控制</w:t>
      </w:r>
      <w:proofErr w:type="gramEnd"/>
      <w:r>
        <w:rPr>
          <w:szCs w:val="21"/>
        </w:rPr>
        <w:t>策略</w:t>
      </w:r>
      <w:r>
        <w:rPr>
          <w:rFonts w:hint="eastAsia"/>
          <w:szCs w:val="21"/>
        </w:rPr>
        <w:t>：</w:t>
      </w:r>
      <w:r>
        <w:rPr>
          <w:szCs w:val="21"/>
        </w:rPr>
        <w:t>基于桨叶加速度控制和基于桨叶方位角控制。</w:t>
      </w:r>
      <w:r>
        <w:rPr>
          <w:rFonts w:hint="eastAsia"/>
          <w:szCs w:val="21"/>
        </w:rPr>
        <w:t>前者需要</w:t>
      </w:r>
      <w:r>
        <w:rPr>
          <w:szCs w:val="21"/>
        </w:rPr>
        <w:t>在叶片上安装加速度传感器，后者是通过在叶片上安装方位角</w:t>
      </w:r>
      <w:r>
        <w:rPr>
          <w:rFonts w:hint="eastAsia"/>
          <w:szCs w:val="21"/>
        </w:rPr>
        <w:t>检测</w:t>
      </w:r>
      <w:r>
        <w:rPr>
          <w:szCs w:val="21"/>
        </w:rPr>
        <w:t>装置，相较于前者，基于桨叶方位角的策略更容易实现。独立变</w:t>
      </w:r>
      <w:proofErr w:type="gramStart"/>
      <w:r>
        <w:rPr>
          <w:szCs w:val="21"/>
        </w:rPr>
        <w:t>桨控制</w:t>
      </w:r>
      <w:proofErr w:type="gramEnd"/>
      <w:r>
        <w:rPr>
          <w:szCs w:val="21"/>
        </w:rPr>
        <w:t>框图如下所示</w:t>
      </w:r>
      <w:r>
        <w:rPr>
          <w:rFonts w:hint="eastAsia"/>
          <w:szCs w:val="21"/>
        </w:rPr>
        <w:t>：</w:t>
      </w:r>
    </w:p>
    <w:p w:rsidR="004F06E1" w:rsidRPr="00D915DC" w:rsidRDefault="004F06E1" w:rsidP="00D71791">
      <w:pPr>
        <w:ind w:firstLineChars="0" w:firstLine="0"/>
        <w:jc w:val="center"/>
        <w:rPr>
          <w:sz w:val="21"/>
          <w:szCs w:val="21"/>
        </w:rPr>
      </w:pPr>
      <w:r w:rsidRPr="00D915DC">
        <w:object w:dxaOrig="10754" w:dyaOrig="3097">
          <v:shape id="_x0000_i1117" type="#_x0000_t75" style="width:434.25pt;height:123pt" o:ole="">
            <v:imagedata r:id="rId206" o:title=""/>
          </v:shape>
          <o:OLEObject Type="Embed" ProgID="VisioViewer.Viewer.1" ShapeID="_x0000_i1117" DrawAspect="Content" ObjectID="_1510387263" r:id="rId207"/>
        </w:object>
      </w:r>
      <w:r w:rsidRPr="00D915DC">
        <w:rPr>
          <w:sz w:val="21"/>
          <w:szCs w:val="21"/>
        </w:rPr>
        <w:t>图</w:t>
      </w:r>
      <w:r w:rsidR="00CF33DD">
        <w:rPr>
          <w:sz w:val="21"/>
          <w:szCs w:val="21"/>
        </w:rPr>
        <w:t xml:space="preserve">2.7 </w:t>
      </w:r>
      <w:r w:rsidRPr="00D915DC">
        <w:rPr>
          <w:sz w:val="21"/>
          <w:szCs w:val="21"/>
        </w:rPr>
        <w:t>独立变</w:t>
      </w:r>
      <w:proofErr w:type="gramStart"/>
      <w:r w:rsidRPr="00D915DC">
        <w:rPr>
          <w:sz w:val="21"/>
          <w:szCs w:val="21"/>
        </w:rPr>
        <w:t>桨控制</w:t>
      </w:r>
      <w:proofErr w:type="gramEnd"/>
      <w:r w:rsidRPr="00D915DC">
        <w:rPr>
          <w:sz w:val="21"/>
          <w:szCs w:val="21"/>
        </w:rPr>
        <w:t>框图</w:t>
      </w:r>
    </w:p>
    <w:p w:rsidR="004F06E1" w:rsidRDefault="004F06E1" w:rsidP="00D71791">
      <w:pPr>
        <w:pStyle w:val="a3"/>
        <w:widowControl/>
        <w:snapToGrid w:val="0"/>
        <w:ind w:firstLineChars="0"/>
        <w:rPr>
          <w:szCs w:val="21"/>
        </w:rPr>
      </w:pPr>
      <w:r w:rsidRPr="00B50F3B">
        <w:rPr>
          <w:rFonts w:hint="eastAsia"/>
          <w:szCs w:val="21"/>
        </w:rPr>
        <w:t>本章</w:t>
      </w:r>
      <w:r>
        <w:rPr>
          <w:rFonts w:hint="eastAsia"/>
          <w:szCs w:val="21"/>
        </w:rPr>
        <w:t>首先</w:t>
      </w:r>
      <w:r w:rsidRPr="00B50F3B">
        <w:rPr>
          <w:rFonts w:hint="eastAsia"/>
          <w:szCs w:val="21"/>
        </w:rPr>
        <w:t>介绍</w:t>
      </w:r>
      <w:r w:rsidRPr="00B50F3B">
        <w:rPr>
          <w:szCs w:val="21"/>
        </w:rPr>
        <w:t>了</w:t>
      </w:r>
      <w:r>
        <w:rPr>
          <w:rFonts w:hint="eastAsia"/>
          <w:szCs w:val="21"/>
        </w:rPr>
        <w:t>风力发电机组</w:t>
      </w:r>
      <w:r>
        <w:rPr>
          <w:szCs w:val="21"/>
        </w:rPr>
        <w:t>的基本结构和分类，</w:t>
      </w:r>
      <w:r>
        <w:rPr>
          <w:rFonts w:hint="eastAsia"/>
          <w:szCs w:val="21"/>
        </w:rPr>
        <w:t>并</w:t>
      </w:r>
      <w:r>
        <w:rPr>
          <w:szCs w:val="21"/>
        </w:rPr>
        <w:t>对其</w:t>
      </w:r>
      <w:r>
        <w:rPr>
          <w:rFonts w:hint="eastAsia"/>
          <w:szCs w:val="21"/>
        </w:rPr>
        <w:t>主要</w:t>
      </w:r>
      <w:r>
        <w:rPr>
          <w:szCs w:val="21"/>
        </w:rPr>
        <w:t>结构和功能进行了描述。随后</w:t>
      </w:r>
      <w:r>
        <w:rPr>
          <w:rFonts w:hint="eastAsia"/>
          <w:szCs w:val="21"/>
        </w:rPr>
        <w:t>介绍</w:t>
      </w:r>
      <w:r>
        <w:rPr>
          <w:szCs w:val="21"/>
        </w:rPr>
        <w:t>了风力发电机组的空气动力学特性，包括动量理论和风力发电机组的一些特性系数</w:t>
      </w:r>
      <w:r>
        <w:rPr>
          <w:rFonts w:hint="eastAsia"/>
          <w:szCs w:val="21"/>
        </w:rPr>
        <w:t>，</w:t>
      </w:r>
      <w:r>
        <w:rPr>
          <w:szCs w:val="21"/>
        </w:rPr>
        <w:t>推导出了在理想状态下的风能利用系数。最后</w:t>
      </w:r>
      <w:r>
        <w:rPr>
          <w:rFonts w:hint="eastAsia"/>
          <w:szCs w:val="21"/>
        </w:rPr>
        <w:t>介绍</w:t>
      </w:r>
      <w:r>
        <w:rPr>
          <w:szCs w:val="21"/>
        </w:rPr>
        <w:t>了变桨变速风力发电机组的控制理论，</w:t>
      </w:r>
      <w:r>
        <w:rPr>
          <w:rFonts w:hint="eastAsia"/>
          <w:szCs w:val="21"/>
        </w:rPr>
        <w:t>对</w:t>
      </w:r>
      <w:r>
        <w:rPr>
          <w:szCs w:val="21"/>
        </w:rPr>
        <w:t>风力发电机组的三个运行区域</w:t>
      </w:r>
      <w:r>
        <w:rPr>
          <w:rFonts w:hint="eastAsia"/>
          <w:szCs w:val="21"/>
        </w:rPr>
        <w:t>进行</w:t>
      </w:r>
      <w:r>
        <w:rPr>
          <w:szCs w:val="21"/>
        </w:rPr>
        <w:t>了详细地描述，并</w:t>
      </w:r>
      <w:r>
        <w:rPr>
          <w:rFonts w:hint="eastAsia"/>
          <w:szCs w:val="21"/>
        </w:rPr>
        <w:t>介绍</w:t>
      </w:r>
      <w:r>
        <w:rPr>
          <w:szCs w:val="21"/>
        </w:rPr>
        <w:t>了两种控制理论的基本控制结构和所运行的区域，为后续地研究奠定了基础。</w:t>
      </w:r>
    </w:p>
    <w:p w:rsidR="00100F15" w:rsidRDefault="00100F15" w:rsidP="00100F15">
      <w:pPr>
        <w:ind w:firstLine="480"/>
      </w:pPr>
      <w:bookmarkStart w:id="73" w:name="_Toc435272902"/>
    </w:p>
    <w:p w:rsidR="007D7632" w:rsidRPr="007D7632" w:rsidRDefault="007D7632" w:rsidP="00CF33DD">
      <w:pPr>
        <w:snapToGrid w:val="0"/>
        <w:spacing w:line="240" w:lineRule="auto"/>
        <w:ind w:firstLine="720"/>
        <w:rPr>
          <w:sz w:val="36"/>
          <w:szCs w:val="36"/>
        </w:rPr>
      </w:pPr>
    </w:p>
    <w:p w:rsidR="004F06E1" w:rsidRPr="00FA4AF0" w:rsidRDefault="004F06E1" w:rsidP="00FA4AF0">
      <w:pPr>
        <w:pStyle w:val="1"/>
      </w:pPr>
      <w:r w:rsidRPr="00FA4AF0">
        <w:t>风力发电机组建模与控制方法研究</w:t>
      </w:r>
      <w:bookmarkEnd w:id="73"/>
    </w:p>
    <w:p w:rsidR="00B53594" w:rsidRPr="00100F15" w:rsidRDefault="00B53594" w:rsidP="00A87674">
      <w:pPr>
        <w:snapToGrid w:val="0"/>
        <w:spacing w:line="240" w:lineRule="auto"/>
        <w:ind w:firstLine="720"/>
        <w:rPr>
          <w:sz w:val="36"/>
          <w:szCs w:val="36"/>
        </w:rPr>
      </w:pPr>
    </w:p>
    <w:p w:rsidR="004F06E1" w:rsidRDefault="004F06E1" w:rsidP="00D71791">
      <w:pPr>
        <w:snapToGrid w:val="0"/>
        <w:ind w:firstLine="480"/>
      </w:pPr>
      <w:r>
        <w:rPr>
          <w:rFonts w:hint="eastAsia"/>
        </w:rPr>
        <w:t>风力机模型的搭建对整个风机系统的动态特性和控制规律的研究有着极为重要的意义，建立的风机模型应能够描述整个机组的所有基本特性，而且还要适合控制器的控制仿真。变桨距风力机模型的基本结构应包括风</w:t>
      </w:r>
      <w:r>
        <w:t>气动系统、机械系统、电气系统及控制系统</w:t>
      </w:r>
      <w:r>
        <w:rPr>
          <w:rFonts w:hint="eastAsia"/>
        </w:rPr>
        <w:t>等模型。</w:t>
      </w:r>
      <w:r>
        <w:t>其中气动系统建模主要包括风速模块，将风能转换为机械能，机械系统主要包括传动模块，电气系统主要包括发电机模块，主要任务为将传动轴的机械能转换为电能。最后需要控制系统调节</w:t>
      </w:r>
      <w:proofErr w:type="gramStart"/>
      <w:r>
        <w:t>桨</w:t>
      </w:r>
      <w:proofErr w:type="gramEnd"/>
      <w:r>
        <w:t>距角或转矩进行控制策略调整，从而实现控制目标。</w:t>
      </w:r>
    </w:p>
    <w:p w:rsidR="004F06E1" w:rsidRDefault="002A1DCF" w:rsidP="00D71791">
      <w:pPr>
        <w:ind w:firstLineChars="0" w:firstLine="0"/>
        <w:jc w:val="center"/>
      </w:pPr>
      <w:r>
        <w:object w:dxaOrig="8881" w:dyaOrig="2595">
          <v:shape id="_x0000_i1118" type="#_x0000_t75" style="width:345.75pt;height:100.5pt" o:ole="">
            <v:imagedata r:id="rId208" o:title=""/>
          </v:shape>
          <o:OLEObject Type="Embed" ProgID="VisioViewer.Viewer.1" ShapeID="_x0000_i1118" DrawAspect="Content" ObjectID="_1510387264" r:id="rId209"/>
        </w:object>
      </w:r>
    </w:p>
    <w:p w:rsidR="004F06E1" w:rsidRPr="00D915DC" w:rsidRDefault="004F06E1" w:rsidP="00D71791">
      <w:pPr>
        <w:snapToGrid w:val="0"/>
        <w:ind w:firstLineChars="0" w:firstLine="0"/>
        <w:jc w:val="center"/>
        <w:rPr>
          <w:sz w:val="21"/>
          <w:szCs w:val="21"/>
        </w:rPr>
      </w:pPr>
      <w:r w:rsidRPr="00D915DC">
        <w:rPr>
          <w:sz w:val="21"/>
          <w:szCs w:val="21"/>
        </w:rPr>
        <w:t>图</w:t>
      </w:r>
      <w:r w:rsidR="009945ED">
        <w:rPr>
          <w:sz w:val="21"/>
          <w:szCs w:val="21"/>
        </w:rPr>
        <w:t xml:space="preserve">3.1 </w:t>
      </w:r>
      <w:r w:rsidRPr="00D915DC">
        <w:rPr>
          <w:sz w:val="21"/>
          <w:szCs w:val="21"/>
        </w:rPr>
        <w:t>风力发电机组基本构成</w:t>
      </w:r>
    </w:p>
    <w:p w:rsidR="004F06E1" w:rsidRPr="00FA4AF0" w:rsidRDefault="004F06E1" w:rsidP="002A1DCF">
      <w:pPr>
        <w:pStyle w:val="2"/>
        <w:snapToGrid w:val="0"/>
        <w:ind w:left="480" w:hanging="480"/>
      </w:pPr>
      <w:bookmarkStart w:id="74" w:name="_Toc435272903"/>
      <w:r w:rsidRPr="00FA4AF0">
        <w:rPr>
          <w:rFonts w:hint="eastAsia"/>
        </w:rPr>
        <w:t>风力</w:t>
      </w:r>
      <w:r w:rsidRPr="00FA4AF0">
        <w:t>发电机组建模</w:t>
      </w:r>
      <w:bookmarkEnd w:id="74"/>
    </w:p>
    <w:p w:rsidR="004F06E1" w:rsidRPr="00FA4AF0" w:rsidRDefault="004F06E1" w:rsidP="002A1DCF">
      <w:pPr>
        <w:pStyle w:val="3"/>
        <w:snapToGrid w:val="0"/>
        <w:ind w:left="703" w:hanging="703"/>
      </w:pPr>
      <w:bookmarkStart w:id="75" w:name="_Toc435272904"/>
      <w:r w:rsidRPr="00FA4AF0">
        <w:rPr>
          <w:rFonts w:hint="eastAsia"/>
        </w:rPr>
        <w:t>风速</w:t>
      </w:r>
      <w:r w:rsidRPr="00FA4AF0">
        <w:t>模型</w:t>
      </w:r>
      <w:bookmarkEnd w:id="75"/>
    </w:p>
    <w:p w:rsidR="004F06E1" w:rsidRDefault="004F06E1" w:rsidP="00D71791">
      <w:pPr>
        <w:ind w:firstLine="480"/>
      </w:pPr>
      <w:r>
        <w:rPr>
          <w:rFonts w:hint="eastAsia"/>
        </w:rPr>
        <w:t>风力发电</w:t>
      </w:r>
      <w:r>
        <w:t>机组是利用风作为原动力，经过一系列的能量转化最终转化成电能，风电机组的</w:t>
      </w:r>
      <w:r>
        <w:rPr>
          <w:rFonts w:hint="eastAsia"/>
        </w:rPr>
        <w:t>模型</w:t>
      </w:r>
      <w:r>
        <w:t>与风的模型密切相关，只有建立精确的风的模型，才能进行后续地风电机组建模和验证</w:t>
      </w:r>
      <w:r>
        <w:rPr>
          <w:rFonts w:hint="eastAsia"/>
        </w:rPr>
        <w:t>控制</w:t>
      </w:r>
      <w:r>
        <w:t>策略的可行性</w:t>
      </w:r>
      <w:r>
        <w:rPr>
          <w:rFonts w:hint="eastAsia"/>
        </w:rPr>
        <w:t>。风速</w:t>
      </w:r>
      <w:r>
        <w:t>建模有多</w:t>
      </w:r>
      <w:r>
        <w:rPr>
          <w:rFonts w:hint="eastAsia"/>
        </w:rPr>
        <w:t>种</w:t>
      </w:r>
      <w:r>
        <w:t>方法，</w:t>
      </w:r>
    </w:p>
    <w:p w:rsidR="004F06E1" w:rsidRDefault="004F06E1" w:rsidP="00D71791">
      <w:pPr>
        <w:ind w:firstLine="480"/>
      </w:pPr>
      <w:r>
        <w:rPr>
          <w:rFonts w:hint="eastAsia"/>
        </w:rPr>
        <w:t>文献</w:t>
      </w:r>
      <w:r w:rsidRPr="005D4E45">
        <w:rPr>
          <w:noProof/>
          <w:vertAlign w:val="superscript"/>
        </w:rPr>
        <w:t>[60]</w:t>
      </w:r>
      <w:r w:rsidRPr="007E5AA1">
        <w:rPr>
          <w:rFonts w:hint="eastAsia"/>
        </w:rPr>
        <w:t>将自然风</w:t>
      </w:r>
      <w:r w:rsidRPr="007E5AA1">
        <w:t>分成</w:t>
      </w:r>
      <w:r w:rsidRPr="007E5AA1">
        <w:rPr>
          <w:rFonts w:hint="eastAsia"/>
        </w:rPr>
        <w:t>四个</w:t>
      </w:r>
      <w:r w:rsidRPr="007E5AA1">
        <w:t>部分</w:t>
      </w:r>
      <w:r w:rsidRPr="007E5AA1">
        <w:rPr>
          <w:rFonts w:hint="eastAsia"/>
        </w:rPr>
        <w:t>，</w:t>
      </w:r>
      <w:r w:rsidRPr="007E5AA1">
        <w:t>每个部分都</w:t>
      </w:r>
      <w:r w:rsidRPr="007E5AA1">
        <w:rPr>
          <w:rFonts w:hint="eastAsia"/>
        </w:rPr>
        <w:t>是矢量</w:t>
      </w:r>
      <w:r w:rsidRPr="007E5AA1">
        <w:t>，具有大小和方向，</w:t>
      </w:r>
      <w:r>
        <w:rPr>
          <w:rFonts w:hint="eastAsia"/>
        </w:rPr>
        <w:t>这</w:t>
      </w:r>
      <w:r w:rsidRPr="007E5AA1">
        <w:rPr>
          <w:rFonts w:hint="eastAsia"/>
        </w:rPr>
        <w:t>四个</w:t>
      </w:r>
      <w:r w:rsidRPr="007E5AA1">
        <w:t>部分分别为</w:t>
      </w:r>
      <w:r>
        <w:rPr>
          <w:rFonts w:hint="eastAsia"/>
        </w:rPr>
        <w:t>基本风、渐变风、阵风和</w:t>
      </w:r>
      <w:r w:rsidRPr="00780303">
        <w:rPr>
          <w:rFonts w:hint="eastAsia"/>
          <w:color w:val="000000" w:themeColor="text1"/>
        </w:rPr>
        <w:t>随机风</w:t>
      </w:r>
      <w:r>
        <w:rPr>
          <w:rFonts w:hint="eastAsia"/>
          <w:color w:val="000000" w:themeColor="text1"/>
        </w:rPr>
        <w:t>。</w:t>
      </w:r>
      <w:r>
        <w:t>Vander Hoven</w:t>
      </w:r>
      <w:r>
        <w:rPr>
          <w:rFonts w:hint="eastAsia"/>
        </w:rPr>
        <w:t>将风能看成是一个稳态的随机过程，建立了</w:t>
      </w:r>
      <w:r>
        <w:rPr>
          <w:rFonts w:hint="eastAsia"/>
        </w:rPr>
        <w:t xml:space="preserve"> </w:t>
      </w:r>
      <w:r>
        <w:t xml:space="preserve">Vander Hoven </w:t>
      </w:r>
      <w:r>
        <w:rPr>
          <w:rFonts w:hint="eastAsia"/>
        </w:rPr>
        <w:t>风速模型，这种模型能很好地反映风的中长期变化特性，但不能反映风在短时间内的变化。</w:t>
      </w:r>
      <w:r>
        <w:t>Von Karman</w:t>
      </w:r>
      <w:r>
        <w:rPr>
          <w:rFonts w:hint="eastAsia"/>
        </w:rPr>
        <w:t>将风速的紊流分量特性看作与某段时间内的平均风速有关，建立的</w:t>
      </w:r>
      <w:r>
        <w:t>Von Karman</w:t>
      </w:r>
      <w:r>
        <w:rPr>
          <w:rFonts w:hint="eastAsia"/>
        </w:rPr>
        <w:t>风速模型很好地模拟风在短时间内的变化特性。</w:t>
      </w:r>
    </w:p>
    <w:p w:rsidR="004F06E1" w:rsidRDefault="004F06E1" w:rsidP="00D71791">
      <w:pPr>
        <w:ind w:firstLine="480"/>
      </w:pPr>
      <w:r>
        <w:rPr>
          <w:rFonts w:hint="eastAsia"/>
        </w:rPr>
        <w:t>本课题</w:t>
      </w:r>
      <w:r>
        <w:t>选用</w:t>
      </w:r>
      <w:r>
        <w:rPr>
          <w:rFonts w:hint="eastAsia"/>
        </w:rPr>
        <w:t>风速</w:t>
      </w:r>
      <w:r>
        <w:t>典型的四分量模型，即由基本风</w:t>
      </w:r>
      <w:r w:rsidR="00101BCA" w:rsidRPr="00780303">
        <w:rPr>
          <w:position w:val="-6"/>
        </w:rPr>
        <w:object w:dxaOrig="188" w:dyaOrig="253">
          <v:shape id="_x0000_i1119" type="#_x0000_t75" style="width:8.25pt;height:12.75pt" o:ole="">
            <v:imagedata r:id="rId210" o:title=""/>
          </v:shape>
          <o:OLEObject Type="Embed" ProgID="Equation.Ribbit" ShapeID="_x0000_i1119" DrawAspect="Content" ObjectID="_1510387265" r:id="rId211"/>
        </w:object>
      </w:r>
      <w:r>
        <w:t>、阵风</w:t>
      </w:r>
      <w:r w:rsidR="00101BCA" w:rsidRPr="00780303">
        <w:rPr>
          <w:position w:val="-6"/>
        </w:rPr>
        <w:object w:dxaOrig="455" w:dyaOrig="253">
          <v:shape id="_x0000_i1120" type="#_x0000_t75" style="width:22.5pt;height:12.75pt" o:ole="">
            <v:imagedata r:id="rId212" o:title=""/>
          </v:shape>
          <o:OLEObject Type="Embed" ProgID="Equation.Ribbit" ShapeID="_x0000_i1120" DrawAspect="Content" ObjectID="_1510387266" r:id="rId213"/>
        </w:object>
      </w:r>
      <w:r>
        <w:t>、渐变风</w:t>
      </w:r>
      <w:r w:rsidR="00101BCA" w:rsidRPr="00780303">
        <w:rPr>
          <w:position w:val="-6"/>
        </w:rPr>
        <w:object w:dxaOrig="455" w:dyaOrig="253">
          <v:shape id="_x0000_i1121" type="#_x0000_t75" style="width:22.5pt;height:12.75pt" o:ole="">
            <v:imagedata r:id="rId214" o:title=""/>
          </v:shape>
          <o:OLEObject Type="Embed" ProgID="Equation.Ribbit" ShapeID="_x0000_i1121" DrawAspect="Content" ObjectID="_1510387267" r:id="rId215"/>
        </w:object>
      </w:r>
      <w:r>
        <w:t>和随机风</w:t>
      </w:r>
      <w:r w:rsidR="00101BCA" w:rsidRPr="00780303">
        <w:rPr>
          <w:position w:val="-6"/>
        </w:rPr>
        <w:object w:dxaOrig="473" w:dyaOrig="253">
          <v:shape id="_x0000_i1122" type="#_x0000_t75" style="width:24pt;height:12.75pt" o:ole="">
            <v:imagedata r:id="rId216" o:title=""/>
          </v:shape>
          <o:OLEObject Type="Embed" ProgID="Equation.Ribbit" ShapeID="_x0000_i1122" DrawAspect="Content" ObjectID="_1510387268" r:id="rId217"/>
        </w:object>
      </w:r>
      <w:r>
        <w:t>叠加而成</w:t>
      </w:r>
      <w:r>
        <w:rPr>
          <w:rFonts w:hint="eastAsia"/>
        </w:rPr>
        <w:t>。</w:t>
      </w:r>
    </w:p>
    <w:p w:rsidR="004F06E1" w:rsidRDefault="004F06E1" w:rsidP="00D71791">
      <w:pPr>
        <w:snapToGrid w:val="0"/>
        <w:ind w:firstLine="480"/>
      </w:pPr>
      <w:r>
        <w:lastRenderedPageBreak/>
        <w:t>基本风</w:t>
      </w:r>
      <w:r>
        <w:rPr>
          <w:position w:val="-6"/>
        </w:rPr>
        <w:object w:dxaOrig="241" w:dyaOrig="281">
          <v:shape id="Picture 94" o:spid="_x0000_i1123" type="#_x0000_t75" style="width:10.5pt;height:15pt;mso-position-horizontal-relative:page;mso-position-vertical-relative:page" o:ole="">
            <v:imagedata r:id="rId218" o:title=""/>
          </v:shape>
          <o:OLEObject Type="Embed" ProgID="Equation.DSMT4" ShapeID="Picture 94" DrawAspect="Content" ObjectID="_1510387269" r:id="rId219"/>
        </w:object>
      </w:r>
      <w:r>
        <w:rPr>
          <w:rFonts w:hint="eastAsia"/>
        </w:rPr>
        <w:t>是</w:t>
      </w:r>
      <w:r>
        <w:t>一直存在于自然界中</w:t>
      </w:r>
      <w:r>
        <w:rPr>
          <w:rFonts w:hint="eastAsia"/>
        </w:rPr>
        <w:t>的</w:t>
      </w:r>
      <w:r>
        <w:t>，</w:t>
      </w:r>
      <w:r>
        <w:rPr>
          <w:rFonts w:hint="eastAsia"/>
        </w:rPr>
        <w:t>用来</w:t>
      </w:r>
      <w:r>
        <w:t>反映风场中平均风速的变化，通过威布尔分布函数可以近似得到</w:t>
      </w:r>
    </w:p>
    <w:p w:rsidR="004F06E1" w:rsidRDefault="00F30A89" w:rsidP="00D71791">
      <w:pPr>
        <w:pStyle w:val="DisplayEquationAurora"/>
        <w:tabs>
          <w:tab w:val="clear" w:pos="4153"/>
          <w:tab w:val="clear" w:pos="8306"/>
          <w:tab w:val="center" w:pos="4536"/>
          <w:tab w:val="right" w:pos="8789"/>
        </w:tabs>
      </w:pPr>
      <w:r>
        <w:fldChar w:fldCharType="begin"/>
      </w:r>
      <w:r>
        <w:instrText xml:space="preserve"> MACROBUTTON AuroraSupport.NoMacro </w:instrText>
      </w:r>
      <w:r w:rsidRPr="00F30A89">
        <w:rPr>
          <w:rStyle w:val="SectionBreakAurora"/>
        </w:rPr>
        <w:instrText>[Automatic section break]</w:instrText>
      </w:r>
      <w:r>
        <w:fldChar w:fldCharType="begin"/>
      </w:r>
      <w:r>
        <w:instrText xml:space="preserve"> SEQ EqChapter \h </w:instrText>
      </w:r>
      <w:r>
        <w:fldChar w:fldCharType="end"/>
      </w:r>
      <w:r>
        <w:fldChar w:fldCharType="begin"/>
      </w:r>
      <w:r>
        <w:instrText xml:space="preserve"> SEQ EqSection \r 0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4F06E1">
        <w:tab/>
      </w:r>
      <w:r w:rsidR="00101BCA" w:rsidRPr="00021AE9">
        <w:rPr>
          <w:position w:val="-8"/>
        </w:rPr>
        <w:object w:dxaOrig="2017" w:dyaOrig="289">
          <v:shape id="_x0000_i1124" type="#_x0000_t75" style="width:100.5pt;height:13.5pt" o:ole="">
            <v:imagedata r:id="rId220" o:title=""/>
          </v:shape>
          <o:OLEObject Type="Embed" ProgID="Equation.Ribbit" ShapeID="_x0000_i1124" DrawAspect="Content" ObjectID="_1510387270" r:id="rId221"/>
        </w:object>
      </w:r>
      <w:r w:rsidR="004F06E1">
        <w:tab/>
      </w:r>
      <w:r w:rsidR="004F06E1">
        <w:fldChar w:fldCharType="begin"/>
      </w:r>
      <w:r w:rsidR="004F06E1">
        <w:instrText xml:space="preserve"> MACROBUTTON AuroraSupport.PasteReferenceOrEditStyle (</w:instrText>
      </w:r>
      <w:r w:rsidR="004F06E1">
        <w:fldChar w:fldCharType="begin"/>
      </w:r>
      <w:r w:rsidR="004F06E1">
        <w:instrText xml:space="preserve"> IF 0 = </w:instrText>
      </w:r>
      <w:fldSimple w:instr=" SEQ EqChapter \c \* arabic ">
        <w:r w:rsidR="00326F2C">
          <w:rPr>
            <w:noProof/>
          </w:rPr>
          <w:instrText>3</w:instrText>
        </w:r>
      </w:fldSimple>
      <w:r w:rsidR="004F06E1">
        <w:instrText xml:space="preserve"> "" "</w:instrText>
      </w:r>
      <w:fldSimple w:instr=" SEQ EqChapter \c \* arabic \* MERGEFORMAT ">
        <w:r w:rsidR="00326F2C">
          <w:rPr>
            <w:noProof/>
          </w:rPr>
          <w:instrText>3</w:instrText>
        </w:r>
      </w:fldSimple>
      <w:r w:rsidR="004F06E1">
        <w:instrText>."</w:instrText>
      </w:r>
      <w:r w:rsidR="004F06E1">
        <w:fldChar w:fldCharType="separate"/>
      </w:r>
      <w:r w:rsidR="00326F2C">
        <w:rPr>
          <w:noProof/>
        </w:rPr>
        <w:instrText>3.</w:instrText>
      </w:r>
      <w:r w:rsidR="004F06E1">
        <w:fldChar w:fldCharType="end"/>
      </w:r>
      <w:fldSimple w:instr=" SEQ Eq \* arabic \* MERGEFORMAT ">
        <w:r w:rsidR="00326F2C">
          <w:rPr>
            <w:noProof/>
          </w:rPr>
          <w:instrText>1</w:instrText>
        </w:r>
      </w:fldSimple>
      <w:r w:rsidR="004F06E1">
        <w:instrText>)</w:instrText>
      </w:r>
      <w:r w:rsidR="004F06E1">
        <w:fldChar w:fldCharType="begin">
          <w:fldData xml:space="preserve">YQB1AHIAbwByAGEALQBlAHEAdQBhAHQAaQBvAG4ALQBuAHUAbQBiAGUAcgA6ACwAKAA/AFsAIwBD
ADEALgBdACMARQAxACkA
</w:fldData>
        </w:fldChar>
      </w:r>
      <w:r w:rsidR="004F06E1">
        <w:instrText xml:space="preserve"> ADDIN </w:instrText>
      </w:r>
      <w:r w:rsidR="004F06E1">
        <w:fldChar w:fldCharType="end"/>
      </w:r>
      <w:r w:rsidR="004F06E1">
        <w:fldChar w:fldCharType="end"/>
      </w:r>
    </w:p>
    <w:p w:rsidR="004F06E1" w:rsidRDefault="004F06E1" w:rsidP="00D71791">
      <w:pPr>
        <w:tabs>
          <w:tab w:val="center" w:pos="4536"/>
        </w:tabs>
        <w:snapToGrid w:val="0"/>
        <w:ind w:firstLine="480"/>
      </w:pPr>
      <w:r>
        <w:t>其中，</w:t>
      </w:r>
      <w:r>
        <w:rPr>
          <w:position w:val="-4"/>
        </w:rPr>
        <w:object w:dxaOrig="241" w:dyaOrig="261">
          <v:shape id="Picture 96" o:spid="_x0000_i1125" type="#_x0000_t75" style="width:10.5pt;height:10.5pt;mso-position-horizontal-relative:page;mso-position-vertical-relative:page" o:ole="">
            <v:imagedata r:id="rId222" o:title=""/>
          </v:shape>
          <o:OLEObject Type="Embed" ProgID="Equation.DSMT4" ShapeID="Picture 96" DrawAspect="Content" ObjectID="_1510387271" r:id="rId223"/>
        </w:object>
      </w:r>
      <w:r>
        <w:t>为威布尔分布的尺度参数，</w:t>
      </w:r>
      <w:r>
        <w:rPr>
          <w:position w:val="-14"/>
        </w:rPr>
        <w:object w:dxaOrig="481" w:dyaOrig="401">
          <v:shape id="Picture 98" o:spid="_x0000_i1126" type="#_x0000_t75" style="width:24pt;height:21pt;mso-position-horizontal-relative:page;mso-position-vertical-relative:page" o:ole="">
            <v:imagedata r:id="rId224" o:title=""/>
          </v:shape>
          <o:OLEObject Type="Embed" ProgID="Equation.DSMT4" ShapeID="Picture 98" DrawAspect="Content" ObjectID="_1510387272" r:id="rId225"/>
        </w:object>
      </w:r>
      <w:r>
        <w:t>为伽玛函数，</w:t>
      </w:r>
      <w:r>
        <w:rPr>
          <w:position w:val="-4"/>
        </w:rPr>
        <w:object w:dxaOrig="261" w:dyaOrig="261">
          <v:shape id="Picture 97" o:spid="_x0000_i1127" type="#_x0000_t75" style="width:10.5pt;height:10.5pt;mso-position-horizontal-relative:page;mso-position-vertical-relative:page" o:ole="">
            <v:imagedata r:id="rId226" o:title=""/>
          </v:shape>
          <o:OLEObject Type="Embed" ProgID="Equation.DSMT4" ShapeID="Picture 97" DrawAspect="Content" ObjectID="_1510387273" r:id="rId227"/>
        </w:object>
      </w:r>
      <w:r>
        <w:t>为威布尔分布的形状参数。</w:t>
      </w:r>
      <w:r>
        <w:rPr>
          <w:rFonts w:hint="eastAsia"/>
        </w:rPr>
        <w:t>在</w:t>
      </w:r>
      <w:r>
        <w:t>一般情况下基本风不会随着时间变化，一般可以用常值</w:t>
      </w:r>
      <w:r>
        <w:rPr>
          <w:rFonts w:hint="eastAsia"/>
        </w:rPr>
        <w:t>在</w:t>
      </w:r>
      <w:r>
        <w:t>仿真中来模拟。</w:t>
      </w:r>
    </w:p>
    <w:p w:rsidR="004F06E1" w:rsidRDefault="004F06E1" w:rsidP="00D71791">
      <w:pPr>
        <w:tabs>
          <w:tab w:val="center" w:pos="4536"/>
        </w:tabs>
        <w:snapToGrid w:val="0"/>
        <w:spacing w:line="360" w:lineRule="auto"/>
        <w:ind w:firstLine="480"/>
      </w:pPr>
      <w:r>
        <w:t>阵风</w:t>
      </w:r>
      <w:r>
        <w:rPr>
          <w:position w:val="-12"/>
        </w:rPr>
        <w:object w:dxaOrig="440" w:dyaOrig="360">
          <v:shape id="_x0000_i1128" type="#_x0000_t75" style="width:22.5pt;height:18.75pt" o:ole="">
            <v:imagedata r:id="rId228" o:title=""/>
          </v:shape>
          <o:OLEObject Type="Embed" ProgID="Equation.DSMT4" ShapeID="_x0000_i1128" DrawAspect="Content" ObjectID="_1510387274" r:id="rId229"/>
        </w:object>
      </w:r>
      <w:r>
        <w:rPr>
          <w:rFonts w:hint="eastAsia"/>
        </w:rPr>
        <w:t>用来</w:t>
      </w:r>
      <w:r>
        <w:t>描述在某个时间段内风突然变化的现象，其数学公式可以表示为：</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38"/>
        </w:rPr>
        <w:object w:dxaOrig="3322" w:dyaOrig="900">
          <v:shape id="_x0000_i1129" type="#_x0000_t75" style="width:166.5pt;height:46.5pt" o:ole="">
            <v:imagedata r:id="rId230" o:title=""/>
          </v:shape>
          <o:OLEObject Type="Embed" ProgID="Equation.Ribbit" ShapeID="_x0000_i1129" DrawAspect="Content" ObjectID="_1510387275" r:id="rId231"/>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tabs>
          <w:tab w:val="center" w:pos="4536"/>
        </w:tabs>
        <w:snapToGrid w:val="0"/>
        <w:spacing w:line="360" w:lineRule="auto"/>
        <w:ind w:firstLine="480"/>
      </w:pPr>
      <w:r>
        <w:t>其中，</w:t>
      </w:r>
      <w:r>
        <w:rPr>
          <w:position w:val="-18"/>
        </w:rPr>
        <w:object w:dxaOrig="4560" w:dyaOrig="480">
          <v:shape id="_x0000_i1130" type="#_x0000_t75" style="width:230.25pt;height:24pt" o:ole="">
            <v:imagedata r:id="rId232" o:title=""/>
          </v:shape>
          <o:OLEObject Type="Embed" ProgID="Equation.DSMT4" ShapeID="_x0000_i1130" DrawAspect="Content" ObjectID="_1510387276" r:id="rId233"/>
        </w:object>
      </w:r>
      <w:r>
        <w:t>，</w:t>
      </w:r>
      <w:r>
        <w:rPr>
          <w:position w:val="-12"/>
        </w:rPr>
        <w:object w:dxaOrig="440" w:dyaOrig="360">
          <v:shape id="_x0000_i1131" type="#_x0000_t75" style="width:22.5pt;height:18.75pt" o:ole="">
            <v:imagedata r:id="rId234" o:title=""/>
          </v:shape>
          <o:OLEObject Type="Embed" ProgID="Equation.DSMT4" ShapeID="_x0000_i1131" DrawAspect="Content" ObjectID="_1510387277" r:id="rId235"/>
        </w:object>
      </w:r>
      <w:r>
        <w:t>为阵风风速</w:t>
      </w:r>
      <w:r>
        <w:t>(</w:t>
      </w:r>
      <w:r>
        <w:rPr>
          <w:position w:val="-6"/>
        </w:rPr>
        <w:object w:dxaOrig="520" w:dyaOrig="279">
          <v:shape id="_x0000_i1132" type="#_x0000_t75" style="width:28.5pt;height:15pt" o:ole="">
            <v:imagedata r:id="rId236" o:title=""/>
          </v:shape>
          <o:OLEObject Type="Embed" ProgID="Equation.DSMT4" ShapeID="_x0000_i1132" DrawAspect="Content" ObjectID="_1510387278" r:id="rId237"/>
        </w:object>
      </w:r>
      <w:r>
        <w:t>)</w:t>
      </w:r>
      <w:r>
        <w:t>，</w:t>
      </w:r>
      <w:r>
        <w:rPr>
          <w:position w:val="-12"/>
        </w:rPr>
        <w:object w:dxaOrig="221" w:dyaOrig="361">
          <v:shape id="Picture 104" o:spid="_x0000_i1133" type="#_x0000_t75" style="width:10.5pt;height:18pt;mso-position-horizontal-relative:page;mso-position-vertical-relative:page" o:ole="">
            <v:imagedata r:id="rId238" o:title=""/>
          </v:shape>
          <o:OLEObject Type="Embed" ProgID="Equation.DSMT4" ShapeID="Picture 104" DrawAspect="Content" ObjectID="_1510387279" r:id="rId239"/>
        </w:object>
      </w:r>
      <w:r>
        <w:t>为阵风启动时间</w:t>
      </w:r>
      <w:r>
        <w:t>(</w:t>
      </w:r>
      <w:r>
        <w:rPr>
          <w:position w:val="-6"/>
        </w:rPr>
        <w:object w:dxaOrig="160" w:dyaOrig="220">
          <v:shape id="_x0000_i1134" type="#_x0000_t75" style="width:9pt;height:9.75pt" o:ole="">
            <v:imagedata r:id="rId240" o:title=""/>
          </v:shape>
          <o:OLEObject Type="Embed" ProgID="Equation.DSMT4" ShapeID="_x0000_i1134" DrawAspect="Content" ObjectID="_1510387280" r:id="rId241"/>
        </w:object>
      </w:r>
      <w:r>
        <w:t>)</w:t>
      </w:r>
      <w:r>
        <w:t>，</w:t>
      </w:r>
      <w:r>
        <w:rPr>
          <w:position w:val="-4"/>
        </w:rPr>
        <w:object w:dxaOrig="221" w:dyaOrig="261">
          <v:shape id="Picture 106" o:spid="_x0000_i1135" type="#_x0000_t75" style="width:10.5pt;height:10.5pt;mso-position-horizontal-relative:page;mso-position-vertical-relative:page" o:ole="">
            <v:imagedata r:id="rId242" o:title=""/>
          </v:shape>
          <o:OLEObject Type="Embed" ProgID="Equation.DSMT4" ShapeID="Picture 106" DrawAspect="Content" ObjectID="_1510387281" r:id="rId243"/>
        </w:object>
      </w:r>
      <w:r>
        <w:t>为阵风周期</w:t>
      </w:r>
      <w:r>
        <w:t>(</w:t>
      </w:r>
      <w:r>
        <w:rPr>
          <w:position w:val="-6"/>
        </w:rPr>
        <w:object w:dxaOrig="160" w:dyaOrig="220">
          <v:shape id="_x0000_i1136" type="#_x0000_t75" style="width:9pt;height:9.75pt" o:ole="">
            <v:imagedata r:id="rId244" o:title=""/>
          </v:shape>
          <o:OLEObject Type="Embed" ProgID="Equation.DSMT4" ShapeID="_x0000_i1136" DrawAspect="Content" ObjectID="_1510387282" r:id="rId245"/>
        </w:object>
      </w:r>
      <w:r>
        <w:t>)</w:t>
      </w:r>
      <w:r>
        <w:t>，</w:t>
      </w:r>
      <w:r>
        <w:rPr>
          <w:position w:val="-12"/>
        </w:rPr>
        <w:object w:dxaOrig="660" w:dyaOrig="360">
          <v:shape id="_x0000_i1137" type="#_x0000_t75" style="width:33pt;height:18.75pt" o:ole="">
            <v:imagedata r:id="rId246" o:title=""/>
          </v:shape>
          <o:OLEObject Type="Embed" ProgID="Equation.DSMT4" ShapeID="_x0000_i1137" DrawAspect="Content" ObjectID="_1510387283" r:id="rId247"/>
        </w:object>
      </w:r>
      <w:r>
        <w:t>为阵风的最大风速</w:t>
      </w:r>
      <w:r>
        <w:t>(</w:t>
      </w:r>
      <w:r>
        <w:rPr>
          <w:position w:val="-6"/>
        </w:rPr>
        <w:object w:dxaOrig="520" w:dyaOrig="279">
          <v:shape id="_x0000_i1138" type="#_x0000_t75" style="width:28.5pt;height:15pt" o:ole="">
            <v:imagedata r:id="rId236" o:title=""/>
          </v:shape>
          <o:OLEObject Type="Embed" ProgID="Equation.DSMT4" ShapeID="_x0000_i1138" DrawAspect="Content" ObjectID="_1510387284" r:id="rId248"/>
        </w:object>
      </w:r>
      <w:r>
        <w:t>)</w:t>
      </w:r>
      <w:r>
        <w:t>。</w:t>
      </w:r>
    </w:p>
    <w:p w:rsidR="004F06E1" w:rsidRDefault="004F06E1" w:rsidP="00D71791">
      <w:pPr>
        <w:tabs>
          <w:tab w:val="center" w:pos="4536"/>
        </w:tabs>
        <w:snapToGrid w:val="0"/>
        <w:spacing w:line="360" w:lineRule="auto"/>
        <w:ind w:firstLine="480"/>
      </w:pPr>
      <w:r>
        <w:t>渐变风</w:t>
      </w:r>
      <w:r>
        <w:rPr>
          <w:position w:val="-12"/>
        </w:rPr>
        <w:object w:dxaOrig="420" w:dyaOrig="360">
          <v:shape id="_x0000_i1139" type="#_x0000_t75" style="width:21pt;height:18.75pt" o:ole="">
            <v:imagedata r:id="rId249" o:title=""/>
          </v:shape>
          <o:OLEObject Type="Embed" ProgID="Equation.DSMT4" ShapeID="_x0000_i1139" DrawAspect="Content" ObjectID="_1510387285" r:id="rId250"/>
        </w:object>
      </w:r>
      <w:r>
        <w:rPr>
          <w:rFonts w:hint="eastAsia"/>
        </w:rPr>
        <w:t>可以</w:t>
      </w:r>
      <w:r>
        <w:t>随着时间发生缓慢的变化，</w:t>
      </w:r>
      <w:r>
        <w:rPr>
          <w:rFonts w:hint="eastAsia"/>
        </w:rPr>
        <w:t>其</w:t>
      </w:r>
      <w:r>
        <w:t>数学公式</w:t>
      </w:r>
      <w:r>
        <w:rPr>
          <w:rFonts w:hint="eastAsia"/>
        </w:rPr>
        <w:t>可以</w:t>
      </w:r>
      <w:r>
        <w:t>表示如下：</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52"/>
        </w:rPr>
        <w:object w:dxaOrig="3771" w:dyaOrig="1184">
          <v:shape id="_x0000_i1140" type="#_x0000_t75" style="width:187.5pt;height:58.5pt" o:ole="">
            <v:imagedata r:id="rId251" o:title=""/>
          </v:shape>
          <o:OLEObject Type="Embed" ProgID="Equation.Ribbit" ShapeID="_x0000_i1140" DrawAspect="Content" ObjectID="_1510387286" r:id="rId252"/>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3</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tabs>
          <w:tab w:val="center" w:pos="4536"/>
        </w:tabs>
        <w:snapToGrid w:val="0"/>
        <w:spacing w:line="360" w:lineRule="auto"/>
        <w:ind w:firstLine="480"/>
      </w:pPr>
      <w:r>
        <w:t>其中，</w:t>
      </w:r>
      <w:r>
        <w:rPr>
          <w:position w:val="-14"/>
        </w:rPr>
        <w:object w:dxaOrig="3360" w:dyaOrig="380">
          <v:shape id="_x0000_i1141" type="#_x0000_t75" style="width:168pt;height:18pt" o:ole="">
            <v:imagedata r:id="rId253" o:title=""/>
          </v:shape>
          <o:OLEObject Type="Embed" ProgID="Equation.DSMT4" ShapeID="_x0000_i1141" DrawAspect="Content" ObjectID="_1510387287" r:id="rId254"/>
        </w:object>
      </w:r>
      <w:r>
        <w:t>，</w:t>
      </w:r>
      <w:r>
        <w:rPr>
          <w:position w:val="-12"/>
        </w:rPr>
        <w:object w:dxaOrig="420" w:dyaOrig="360">
          <v:shape id="_x0000_i1142" type="#_x0000_t75" style="width:21pt;height:18.75pt" o:ole="">
            <v:imagedata r:id="rId255" o:title=""/>
          </v:shape>
          <o:OLEObject Type="Embed" ProgID="Equation.DSMT4" ShapeID="_x0000_i1142" DrawAspect="Content" ObjectID="_1510387288" r:id="rId256"/>
        </w:object>
      </w:r>
      <w:r>
        <w:t>为渐变风速</w:t>
      </w:r>
      <w:r>
        <w:t>(</w:t>
      </w:r>
      <w:r>
        <w:rPr>
          <w:position w:val="-6"/>
        </w:rPr>
        <w:object w:dxaOrig="520" w:dyaOrig="279">
          <v:shape id="_x0000_i1143" type="#_x0000_t75" style="width:28.5pt;height:15pt" o:ole="">
            <v:imagedata r:id="rId236" o:title=""/>
          </v:shape>
          <o:OLEObject Type="Embed" ProgID="Equation.DSMT4" ShapeID="_x0000_i1143" DrawAspect="Content" ObjectID="_1510387289" r:id="rId257"/>
        </w:object>
      </w:r>
      <w:r>
        <w:t>)</w:t>
      </w:r>
      <w:r>
        <w:t>，</w:t>
      </w:r>
      <w:r>
        <w:rPr>
          <w:position w:val="-12"/>
        </w:rPr>
        <w:object w:dxaOrig="521" w:dyaOrig="361">
          <v:shape id="Picture 115" o:spid="_x0000_i1144" type="#_x0000_t75" style="width:24pt;height:18pt;mso-position-horizontal-relative:page;mso-position-vertical-relative:page" o:ole="">
            <v:imagedata r:id="rId258" o:title=""/>
          </v:shape>
          <o:OLEObject Type="Embed" ProgID="Equation.DSMT4" ShapeID="Picture 115" DrawAspect="Content" ObjectID="_1510387290" r:id="rId259"/>
        </w:object>
      </w:r>
      <w:r>
        <w:t>为渐变风起止时间</w:t>
      </w:r>
      <w:r>
        <w:t>(</w:t>
      </w:r>
      <w:r>
        <w:rPr>
          <w:position w:val="-6"/>
        </w:rPr>
        <w:object w:dxaOrig="160" w:dyaOrig="220">
          <v:shape id="_x0000_i1145" type="#_x0000_t75" style="width:9pt;height:9.75pt" o:ole="">
            <v:imagedata r:id="rId240" o:title=""/>
          </v:shape>
          <o:OLEObject Type="Embed" ProgID="Equation.DSMT4" ShapeID="_x0000_i1145" DrawAspect="Content" ObjectID="_1510387291" r:id="rId260"/>
        </w:object>
      </w:r>
      <w:r>
        <w:t>)</w:t>
      </w:r>
      <w:r>
        <w:t>，</w:t>
      </w:r>
      <w:r>
        <w:rPr>
          <w:position w:val="-4"/>
        </w:rPr>
        <w:object w:dxaOrig="221" w:dyaOrig="261">
          <v:shape id="Picture 117" o:spid="_x0000_i1146" type="#_x0000_t75" style="width:10.5pt;height:10.5pt;mso-position-horizontal-relative:page;mso-position-vertical-relative:page" o:ole="">
            <v:imagedata r:id="rId261" o:title=""/>
          </v:shape>
          <o:OLEObject Type="Embed" ProgID="Equation.DSMT4" ShapeID="Picture 117" DrawAspect="Content" ObjectID="_1510387292" r:id="rId262"/>
        </w:object>
      </w:r>
      <w:r>
        <w:t>为渐变保持时间</w:t>
      </w:r>
      <w:r>
        <w:t>(</w:t>
      </w:r>
      <w:r>
        <w:rPr>
          <w:position w:val="-6"/>
        </w:rPr>
        <w:object w:dxaOrig="160" w:dyaOrig="220">
          <v:shape id="_x0000_i1147" type="#_x0000_t75" style="width:9pt;height:9.75pt" o:ole="">
            <v:imagedata r:id="rId240" o:title=""/>
          </v:shape>
          <o:OLEObject Type="Embed" ProgID="Equation.DSMT4" ShapeID="_x0000_i1147" DrawAspect="Content" ObjectID="_1510387293" r:id="rId263"/>
        </w:object>
      </w:r>
      <w:r>
        <w:t>)</w:t>
      </w:r>
      <w:r>
        <w:t>。</w:t>
      </w:r>
    </w:p>
    <w:p w:rsidR="004F06E1" w:rsidRDefault="004F06E1" w:rsidP="00D71791">
      <w:pPr>
        <w:tabs>
          <w:tab w:val="center" w:pos="4536"/>
        </w:tabs>
        <w:snapToGrid w:val="0"/>
        <w:spacing w:line="360" w:lineRule="auto"/>
        <w:ind w:firstLine="480"/>
      </w:pPr>
      <w:r>
        <w:t>随机风</w:t>
      </w:r>
      <w:r>
        <w:rPr>
          <w:position w:val="-12"/>
        </w:rPr>
        <w:object w:dxaOrig="440" w:dyaOrig="360">
          <v:shape id="_x0000_i1148" type="#_x0000_t75" style="width:22.5pt;height:18.75pt" o:ole="">
            <v:imagedata r:id="rId264" o:title=""/>
          </v:shape>
          <o:OLEObject Type="Embed" ProgID="Equation.DSMT4" ShapeID="_x0000_i1148" DrawAspect="Content" ObjectID="_1510387294" r:id="rId265"/>
        </w:object>
      </w:r>
      <w:r>
        <w:t>的变化</w:t>
      </w:r>
      <w:r>
        <w:rPr>
          <w:rFonts w:hint="eastAsia"/>
        </w:rPr>
        <w:t>具有</w:t>
      </w:r>
      <w:r>
        <w:t>不确定性，它受</w:t>
      </w:r>
      <w:r>
        <w:rPr>
          <w:rFonts w:hint="eastAsia"/>
        </w:rPr>
        <w:t>到多种</w:t>
      </w:r>
      <w:r>
        <w:t>因素的影响，包括地表粗糙系数、相对高度的风速及各种外来扰动</w:t>
      </w:r>
      <w:r>
        <w:rPr>
          <w:rFonts w:hint="eastAsia"/>
        </w:rPr>
        <w:t>等</w:t>
      </w:r>
      <w:r>
        <w:t>，</w:t>
      </w:r>
      <w:r>
        <w:rPr>
          <w:rFonts w:hint="eastAsia"/>
        </w:rPr>
        <w:t>其</w:t>
      </w:r>
      <w:r>
        <w:t>数学公式</w:t>
      </w:r>
      <w:r>
        <w:rPr>
          <w:rFonts w:hint="eastAsia"/>
        </w:rPr>
        <w:t>可以</w:t>
      </w:r>
      <w:r>
        <w:t>表示如下：</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28"/>
        </w:rPr>
        <w:object w:dxaOrig="3932" w:dyaOrig="719">
          <v:shape id="_x0000_i1149" type="#_x0000_t75" style="width:195pt;height:35.25pt" o:ole="">
            <v:imagedata r:id="rId266" o:title=""/>
          </v:shape>
          <o:OLEObject Type="Embed" ProgID="Equation.Ribbit" ShapeID="_x0000_i1149" DrawAspect="Content" ObjectID="_1510387295" r:id="rId267"/>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snapToGrid w:val="0"/>
        <w:spacing w:line="360" w:lineRule="auto"/>
        <w:ind w:firstLine="480"/>
      </w:pPr>
      <w:r>
        <w:t>其中，</w:t>
      </w:r>
      <w:r>
        <w:rPr>
          <w:position w:val="-4"/>
        </w:rPr>
        <w:object w:dxaOrig="321" w:dyaOrig="261">
          <v:shape id="Picture 121" o:spid="_x0000_i1150" type="#_x0000_t75" style="width:18pt;height:10.5pt;mso-position-horizontal-relative:page;mso-position-vertical-relative:page" o:ole="">
            <v:imagedata r:id="rId268" o:title=""/>
          </v:shape>
          <o:OLEObject Type="Embed" ProgID="Equation.DSMT4" ShapeID="Picture 121" DrawAspect="Content" ObjectID="_1510387296" r:id="rId269"/>
        </w:object>
      </w:r>
      <w:r>
        <w:t>为频谱取样点数，</w:t>
      </w:r>
      <w:r>
        <w:rPr>
          <w:position w:val="-48"/>
        </w:rPr>
        <w:object w:dxaOrig="3180" w:dyaOrig="920">
          <v:shape id="_x0000_i1151" type="#_x0000_t75" style="width:159pt;height:46.5pt" o:ole="">
            <v:imagedata r:id="rId270" o:title=""/>
          </v:shape>
          <o:OLEObject Type="Embed" ProgID="Equation.DSMT4" ShapeID="_x0000_i1151" DrawAspect="Content" ObjectID="_1510387297" r:id="rId271"/>
        </w:object>
      </w:r>
      <w:r>
        <w:t>，取样频率</w:t>
      </w:r>
      <w:r>
        <w:rPr>
          <w:position w:val="-14"/>
        </w:rPr>
        <w:object w:dxaOrig="1500" w:dyaOrig="400">
          <v:shape id="_x0000_i1152" type="#_x0000_t75" style="width:74.25pt;height:21pt" o:ole="">
            <v:imagedata r:id="rId272" o:title=""/>
          </v:shape>
          <o:OLEObject Type="Embed" ProgID="Equation.DSMT4" ShapeID="_x0000_i1152" DrawAspect="Content" ObjectID="_1510387298" r:id="rId273"/>
        </w:object>
      </w:r>
      <w:r>
        <w:t>，</w:t>
      </w:r>
      <w:r>
        <w:rPr>
          <w:position w:val="-12"/>
        </w:rPr>
        <w:object w:dxaOrig="360" w:dyaOrig="360">
          <v:shape id="_x0000_i1153" type="#_x0000_t75" style="width:18.75pt;height:18.75pt" o:ole="">
            <v:imagedata r:id="rId274" o:title=""/>
          </v:shape>
          <o:OLEObject Type="Embed" ProgID="Equation.DSMT4" ShapeID="_x0000_i1153" DrawAspect="Content" ObjectID="_1510387299" r:id="rId275"/>
        </w:object>
      </w:r>
      <w:r>
        <w:t>为地表粗糙系数，</w:t>
      </w:r>
      <w:r>
        <w:rPr>
          <w:position w:val="-4"/>
        </w:rPr>
        <w:object w:dxaOrig="261" w:dyaOrig="261">
          <v:shape id="Picture 126" o:spid="_x0000_i1154" type="#_x0000_t75" style="width:10.5pt;height:10.5pt;mso-position-horizontal-relative:page;mso-position-vertical-relative:page" o:ole="">
            <v:imagedata r:id="rId276" o:title=""/>
          </v:shape>
          <o:OLEObject Type="Embed" ProgID="Equation.DSMT4" ShapeID="Picture 126" DrawAspect="Content" ObjectID="_1510387300" r:id="rId277"/>
        </w:object>
      </w:r>
      <w:r>
        <w:t>为扰动范围，</w:t>
      </w:r>
      <w:r>
        <w:rPr>
          <w:position w:val="-10"/>
        </w:rPr>
        <w:object w:dxaOrig="241" w:dyaOrig="261">
          <v:shape id="Picture 127" o:spid="_x0000_i1155" type="#_x0000_t75" style="width:10.5pt;height:10.5pt;mso-position-horizontal-relative:page;mso-position-vertical-relative:page" o:ole="">
            <v:imagedata r:id="rId278" o:title=""/>
          </v:shape>
          <o:OLEObject Type="Embed" ProgID="Equation.DSMT4" ShapeID="Picture 127" DrawAspect="Content" ObjectID="_1510387301" r:id="rId279"/>
        </w:object>
      </w:r>
      <w:r>
        <w:t>为相对高度的平均风速，</w:t>
      </w:r>
      <w:r>
        <w:rPr>
          <w:position w:val="-12"/>
        </w:rPr>
        <w:object w:dxaOrig="240" w:dyaOrig="360">
          <v:shape id="_x0000_i1156" type="#_x0000_t75" style="width:10.5pt;height:18.75pt" o:ole="">
            <v:imagedata r:id="rId280" o:title=""/>
          </v:shape>
          <o:OLEObject Type="Embed" ProgID="Equation.DSMT4" ShapeID="_x0000_i1156" DrawAspect="Content" ObjectID="_1510387302" r:id="rId281"/>
        </w:object>
      </w:r>
      <w:r>
        <w:t>为</w:t>
      </w:r>
      <w:r>
        <w:rPr>
          <w:rFonts w:hint="eastAsia"/>
        </w:rPr>
        <w:t>在</w:t>
      </w:r>
      <w:r>
        <w:t>0~</w:t>
      </w:r>
      <w:r>
        <w:rPr>
          <w:position w:val="-6"/>
        </w:rPr>
        <w:object w:dxaOrig="361" w:dyaOrig="281">
          <v:shape id="Picture 129" o:spid="_x0000_i1157" type="#_x0000_t75" style="width:18pt;height:15pt;mso-position-horizontal-relative:page;mso-position-vertical-relative:page" o:ole="">
            <v:imagedata r:id="rId282" o:title=""/>
          </v:shape>
          <o:OLEObject Type="Embed" ProgID="Equation.DSMT4" ShapeID="Picture 129" DrawAspect="Content" ObjectID="_1510387303" r:id="rId283"/>
        </w:object>
      </w:r>
      <w:r>
        <w:t>之间均匀分布的随机变量。</w:t>
      </w:r>
    </w:p>
    <w:p w:rsidR="004F06E1" w:rsidRDefault="004F06E1" w:rsidP="00D71791">
      <w:pPr>
        <w:snapToGrid w:val="0"/>
        <w:spacing w:line="360" w:lineRule="auto"/>
        <w:ind w:firstLine="480"/>
      </w:pPr>
      <w:r>
        <w:t>本文采用的风速模型为基于</w:t>
      </w:r>
      <w:r>
        <w:t>Matlab/Simulink</w:t>
      </w:r>
      <w:r>
        <w:t>的风力发电建模系统中</w:t>
      </w:r>
      <w:r>
        <w:rPr>
          <w:rFonts w:hint="eastAsia"/>
        </w:rPr>
        <w:t>的</w:t>
      </w:r>
      <w:r>
        <w:t>风速模块，与四分量风速模型效果相比，该风速模型</w:t>
      </w:r>
      <w:r>
        <w:rPr>
          <w:rFonts w:hint="eastAsia"/>
        </w:rPr>
        <w:t>考虑</w:t>
      </w:r>
      <w:r>
        <w:t>到了</w:t>
      </w:r>
      <w:r>
        <w:rPr>
          <w:rFonts w:hint="eastAsia"/>
        </w:rPr>
        <w:t>塔影效应</w:t>
      </w:r>
      <w:r>
        <w:t>，更</w:t>
      </w:r>
      <w:r>
        <w:rPr>
          <w:rFonts w:hint="eastAsia"/>
        </w:rPr>
        <w:t>加</w:t>
      </w:r>
      <w:r>
        <w:t>接近风场的实际风速</w:t>
      </w:r>
      <w:r>
        <w:rPr>
          <w:rFonts w:hint="eastAsia"/>
        </w:rPr>
        <w:t>。</w:t>
      </w:r>
      <w:r>
        <w:t xml:space="preserve"> </w:t>
      </w:r>
    </w:p>
    <w:p w:rsidR="004F06E1" w:rsidRDefault="004F06E1" w:rsidP="00D71791">
      <w:pPr>
        <w:snapToGrid w:val="0"/>
        <w:ind w:firstLine="480"/>
        <w:rPr>
          <w:szCs w:val="21"/>
        </w:rPr>
      </w:pPr>
      <w:r>
        <w:rPr>
          <w:rFonts w:hint="eastAsia"/>
          <w:szCs w:val="21"/>
        </w:rPr>
        <w:t>使用</w:t>
      </w:r>
      <w:r>
        <w:rPr>
          <w:szCs w:val="21"/>
        </w:rPr>
        <w:t>该风速模块分别对平均风速</w:t>
      </w:r>
      <w:r>
        <w:rPr>
          <w:rFonts w:hint="eastAsia"/>
          <w:szCs w:val="21"/>
        </w:rPr>
        <w:t>为</w:t>
      </w:r>
      <w:r>
        <w:rPr>
          <w:rFonts w:hint="eastAsia"/>
          <w:szCs w:val="21"/>
        </w:rPr>
        <w:t>5m/s</w:t>
      </w:r>
      <w:r>
        <w:rPr>
          <w:rFonts w:hint="eastAsia"/>
          <w:szCs w:val="21"/>
        </w:rPr>
        <w:t>、</w:t>
      </w:r>
      <w:r>
        <w:rPr>
          <w:rFonts w:hint="eastAsia"/>
          <w:szCs w:val="21"/>
        </w:rPr>
        <w:t>10m/s</w:t>
      </w:r>
      <w:r>
        <w:rPr>
          <w:rFonts w:hint="eastAsia"/>
          <w:szCs w:val="21"/>
        </w:rPr>
        <w:t>和</w:t>
      </w:r>
      <w:r>
        <w:rPr>
          <w:rFonts w:hint="eastAsia"/>
          <w:szCs w:val="21"/>
        </w:rPr>
        <w:t>15m/s</w:t>
      </w:r>
      <w:r>
        <w:rPr>
          <w:rFonts w:hint="eastAsia"/>
          <w:szCs w:val="21"/>
        </w:rPr>
        <w:t>三种</w:t>
      </w:r>
      <w:r>
        <w:rPr>
          <w:szCs w:val="21"/>
        </w:rPr>
        <w:t>风</w:t>
      </w:r>
      <w:proofErr w:type="gramStart"/>
      <w:r>
        <w:rPr>
          <w:szCs w:val="21"/>
        </w:rPr>
        <w:t>况</w:t>
      </w:r>
      <w:proofErr w:type="gramEnd"/>
      <w:r>
        <w:rPr>
          <w:szCs w:val="21"/>
        </w:rPr>
        <w:t>进行仿真，</w:t>
      </w:r>
      <w:r>
        <w:rPr>
          <w:rFonts w:hint="eastAsia"/>
          <w:szCs w:val="21"/>
        </w:rPr>
        <w:t>仿</w:t>
      </w:r>
      <w:r>
        <w:rPr>
          <w:rFonts w:hint="eastAsia"/>
          <w:szCs w:val="21"/>
        </w:rPr>
        <w:lastRenderedPageBreak/>
        <w:t>真</w:t>
      </w:r>
      <w:r>
        <w:rPr>
          <w:szCs w:val="21"/>
        </w:rPr>
        <w:t>时间为</w:t>
      </w:r>
      <w:r>
        <w:rPr>
          <w:rFonts w:hint="eastAsia"/>
          <w:szCs w:val="21"/>
        </w:rPr>
        <w:t>10</w:t>
      </w:r>
      <w:r>
        <w:rPr>
          <w:rFonts w:hint="eastAsia"/>
          <w:szCs w:val="21"/>
        </w:rPr>
        <w:t>分钟</w:t>
      </w:r>
      <w:r>
        <w:rPr>
          <w:szCs w:val="21"/>
        </w:rPr>
        <w:t>，即</w:t>
      </w:r>
      <w:r>
        <w:rPr>
          <w:rFonts w:hint="eastAsia"/>
          <w:szCs w:val="21"/>
        </w:rPr>
        <w:t>600</w:t>
      </w:r>
      <w:r>
        <w:rPr>
          <w:rFonts w:hint="eastAsia"/>
          <w:szCs w:val="21"/>
        </w:rPr>
        <w:t>秒。</w:t>
      </w:r>
      <w:r>
        <w:rPr>
          <w:szCs w:val="21"/>
        </w:rPr>
        <w:t>仿真结果如图</w:t>
      </w:r>
      <w:r>
        <w:rPr>
          <w:rFonts w:hint="eastAsia"/>
          <w:szCs w:val="21"/>
        </w:rPr>
        <w:t>3.2</w:t>
      </w:r>
      <w:r>
        <w:rPr>
          <w:rFonts w:hint="eastAsia"/>
          <w:szCs w:val="21"/>
        </w:rPr>
        <w:t>所示</w:t>
      </w:r>
      <w:r>
        <w:rPr>
          <w:szCs w:val="21"/>
        </w:rPr>
        <w:t>：</w:t>
      </w:r>
    </w:p>
    <w:p w:rsidR="004F06E1" w:rsidRDefault="004F06E1" w:rsidP="00D71791">
      <w:pPr>
        <w:snapToGrid w:val="0"/>
        <w:ind w:firstLineChars="0" w:firstLine="0"/>
        <w:jc w:val="center"/>
        <w:rPr>
          <w:szCs w:val="21"/>
        </w:rPr>
      </w:pPr>
      <w:r w:rsidRPr="00F81F66">
        <w:rPr>
          <w:rFonts w:hint="eastAsia"/>
          <w:noProof/>
          <w:szCs w:val="21"/>
        </w:rPr>
        <w:drawing>
          <wp:inline distT="0" distB="0" distL="0" distR="0" wp14:anchorId="4E6EEAA8" wp14:editId="102D1E14">
            <wp:extent cx="4149743" cy="311133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38"/>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4154017" cy="3114539"/>
                    </a:xfrm>
                    <a:prstGeom prst="rect">
                      <a:avLst/>
                    </a:prstGeom>
                    <a:noFill/>
                    <a:ln>
                      <a:noFill/>
                    </a:ln>
                  </pic:spPr>
                </pic:pic>
              </a:graphicData>
            </a:graphic>
          </wp:inline>
        </w:drawing>
      </w:r>
    </w:p>
    <w:p w:rsidR="004F06E1" w:rsidRDefault="004F06E1" w:rsidP="00D71791">
      <w:pPr>
        <w:snapToGrid w:val="0"/>
        <w:ind w:firstLine="420"/>
        <w:jc w:val="center"/>
        <w:rPr>
          <w:sz w:val="21"/>
          <w:szCs w:val="21"/>
        </w:rPr>
      </w:pPr>
      <w:r>
        <w:rPr>
          <w:sz w:val="21"/>
          <w:szCs w:val="21"/>
        </w:rPr>
        <w:t>图</w:t>
      </w:r>
      <w:r w:rsidR="009945ED">
        <w:rPr>
          <w:sz w:val="21"/>
          <w:szCs w:val="21"/>
        </w:rPr>
        <w:t xml:space="preserve">3.2 </w:t>
      </w:r>
      <w:r>
        <w:rPr>
          <w:sz w:val="21"/>
          <w:szCs w:val="21"/>
        </w:rPr>
        <w:t>风速曲线</w:t>
      </w:r>
    </w:p>
    <w:p w:rsidR="004F06E1" w:rsidRDefault="004F06E1" w:rsidP="00D71791">
      <w:pPr>
        <w:ind w:firstLine="480"/>
      </w:pPr>
      <w:r>
        <w:rPr>
          <w:rFonts w:hint="eastAsia"/>
        </w:rPr>
        <w:t>从</w:t>
      </w:r>
      <w:r>
        <w:t>图中可以看出</w:t>
      </w:r>
      <w:r>
        <w:rPr>
          <w:rFonts w:hint="eastAsia"/>
        </w:rPr>
        <w:t>，</w:t>
      </w:r>
      <w:r>
        <w:t>风速在平均风速附近小范围震荡，误差不超过</w:t>
      </w:r>
      <w:r>
        <w:rPr>
          <w:rFonts w:hint="eastAsia"/>
        </w:rPr>
        <w:t>12</w:t>
      </w:r>
      <w:r>
        <w:t>%</w:t>
      </w:r>
      <w:r>
        <w:t>，</w:t>
      </w:r>
      <w:r>
        <w:rPr>
          <w:rFonts w:hint="eastAsia"/>
        </w:rPr>
        <w:t>变化</w:t>
      </w:r>
      <w:r>
        <w:t>速率有的部分比较平缓，有的部分会出现较大地变化，符合实际状况下风速</w:t>
      </w:r>
      <w:r>
        <w:rPr>
          <w:rFonts w:hint="eastAsia"/>
        </w:rPr>
        <w:t>的</w:t>
      </w:r>
      <w:r>
        <w:t>突变</w:t>
      </w:r>
      <w:r>
        <w:rPr>
          <w:rFonts w:hint="eastAsia"/>
        </w:rPr>
        <w:t>性</w:t>
      </w:r>
      <w:r>
        <w:t>。</w:t>
      </w:r>
      <w:r>
        <w:rPr>
          <w:rFonts w:hint="eastAsia"/>
        </w:rPr>
        <w:t>该</w:t>
      </w:r>
      <w:r>
        <w:t>模块</w:t>
      </w:r>
      <w:r>
        <w:rPr>
          <w:rFonts w:hint="eastAsia"/>
        </w:rPr>
        <w:t>比较</w:t>
      </w:r>
      <w:r>
        <w:t>准确地模拟了三种平均</w:t>
      </w:r>
      <w:r>
        <w:rPr>
          <w:rFonts w:hint="eastAsia"/>
        </w:rPr>
        <w:t>风速</w:t>
      </w:r>
      <w:r>
        <w:t>下的风</w:t>
      </w:r>
      <w:proofErr w:type="gramStart"/>
      <w:r>
        <w:t>况</w:t>
      </w:r>
      <w:proofErr w:type="gramEnd"/>
      <w:r>
        <w:t>，</w:t>
      </w:r>
      <w:r>
        <w:rPr>
          <w:rFonts w:hint="eastAsia"/>
        </w:rPr>
        <w:t>表明</w:t>
      </w:r>
      <w:r>
        <w:t>该模块可以模拟多种风速，具有较广的</w:t>
      </w:r>
      <w:r>
        <w:rPr>
          <w:rFonts w:hint="eastAsia"/>
        </w:rPr>
        <w:t>适用性</w:t>
      </w:r>
      <w:r>
        <w:t>且可以较好地反映出</w:t>
      </w:r>
      <w:r>
        <w:rPr>
          <w:rFonts w:hint="eastAsia"/>
        </w:rPr>
        <w:t>风场</w:t>
      </w:r>
      <w:r>
        <w:t>中的实际风速</w:t>
      </w:r>
      <w:r>
        <w:rPr>
          <w:rFonts w:hint="eastAsia"/>
        </w:rPr>
        <w:t>。因此可以</w:t>
      </w:r>
      <w:r>
        <w:t>使用</w:t>
      </w:r>
      <w:r>
        <w:rPr>
          <w:rFonts w:hint="eastAsia"/>
        </w:rPr>
        <w:t>该</w:t>
      </w:r>
      <w:r>
        <w:t>风速模块</w:t>
      </w:r>
      <w:r>
        <w:rPr>
          <w:rFonts w:hint="eastAsia"/>
        </w:rPr>
        <w:t>模拟</w:t>
      </w:r>
      <w:r>
        <w:t>风速</w:t>
      </w:r>
      <w:r>
        <w:rPr>
          <w:rFonts w:hint="eastAsia"/>
        </w:rPr>
        <w:t>来</w:t>
      </w:r>
      <w:r>
        <w:t>验证之后设计的控制策略和风机模型。</w:t>
      </w:r>
    </w:p>
    <w:p w:rsidR="004F06E1" w:rsidRPr="00FA4AF0" w:rsidRDefault="004F06E1" w:rsidP="00FA4AF0">
      <w:pPr>
        <w:pStyle w:val="3"/>
        <w:ind w:left="703" w:hanging="703"/>
      </w:pPr>
      <w:bookmarkStart w:id="76" w:name="_Toc435272905"/>
      <w:r w:rsidRPr="00FA4AF0">
        <w:rPr>
          <w:rFonts w:hint="eastAsia"/>
        </w:rPr>
        <w:t>传动链</w:t>
      </w:r>
      <w:r w:rsidRPr="00FA4AF0">
        <w:t>模型</w:t>
      </w:r>
      <w:bookmarkEnd w:id="76"/>
    </w:p>
    <w:p w:rsidR="004F06E1" w:rsidRPr="00E34325" w:rsidRDefault="004F06E1" w:rsidP="00D71791">
      <w:pPr>
        <w:ind w:firstLine="480"/>
      </w:pPr>
      <w:r>
        <w:rPr>
          <w:rFonts w:hint="eastAsia"/>
        </w:rPr>
        <w:t>风力发电机组的</w:t>
      </w:r>
      <w:r>
        <w:t>传动系统一般由风轮转子、高速轴、齿轮箱、</w:t>
      </w:r>
      <w:proofErr w:type="gramStart"/>
      <w:r>
        <w:t>低速轴</w:t>
      </w:r>
      <w:proofErr w:type="gramEnd"/>
      <w:r>
        <w:t>和发电机转子</w:t>
      </w:r>
      <w:r>
        <w:rPr>
          <w:rFonts w:hint="eastAsia"/>
        </w:rPr>
        <w:t>等</w:t>
      </w:r>
      <w:r>
        <w:t>部分组成</w:t>
      </w:r>
      <w:r>
        <w:rPr>
          <w:rFonts w:hint="eastAsia"/>
        </w:rPr>
        <w:t>。在</w:t>
      </w:r>
      <w:r>
        <w:t>研究传动系统时，一般根据轴系的等效和建模方法的不同</w:t>
      </w:r>
      <w:r>
        <w:rPr>
          <w:rFonts w:hint="eastAsia"/>
        </w:rPr>
        <w:t>将</w:t>
      </w:r>
      <w:r>
        <w:t>传动系统分为单质量块模型、二质量块模型和</w:t>
      </w:r>
      <w:proofErr w:type="gramStart"/>
      <w:r>
        <w:t>三质量块</w:t>
      </w:r>
      <w:proofErr w:type="gramEnd"/>
      <w:r>
        <w:t>模型三种</w:t>
      </w:r>
      <w:r w:rsidRPr="005D4E45">
        <w:rPr>
          <w:noProof/>
          <w:vertAlign w:val="superscript"/>
        </w:rPr>
        <w:t>[61]</w:t>
      </w:r>
      <w:r>
        <w:t>。</w:t>
      </w:r>
      <w:r>
        <w:rPr>
          <w:rFonts w:hint="eastAsia"/>
        </w:rPr>
        <w:t>考虑到</w:t>
      </w:r>
      <w:r>
        <w:t>模型的复杂度，在一般研究中通常使用二质量块模型或单质量块模型。</w:t>
      </w:r>
    </w:p>
    <w:p w:rsidR="004F06E1" w:rsidRDefault="004F06E1" w:rsidP="004F06E1">
      <w:pPr>
        <w:pStyle w:val="a3"/>
        <w:numPr>
          <w:ilvl w:val="0"/>
          <w:numId w:val="26"/>
        </w:numPr>
        <w:snapToGrid w:val="0"/>
        <w:ind w:firstLineChars="0"/>
      </w:pPr>
      <w:r>
        <w:t>二质量块模型</w:t>
      </w:r>
    </w:p>
    <w:p w:rsidR="004F06E1" w:rsidRDefault="004F06E1" w:rsidP="00D71791">
      <w:pPr>
        <w:ind w:firstLine="480"/>
      </w:pPr>
      <w:r>
        <w:rPr>
          <w:rFonts w:hint="eastAsia"/>
        </w:rPr>
        <w:t>二质量块</w:t>
      </w:r>
      <w:r>
        <w:t>模型可以通过</w:t>
      </w:r>
      <w:proofErr w:type="gramStart"/>
      <w:r>
        <w:t>三质量块</w:t>
      </w:r>
      <w:proofErr w:type="gramEnd"/>
      <w:r>
        <w:t>模型</w:t>
      </w:r>
      <w:r>
        <w:rPr>
          <w:rFonts w:hint="eastAsia"/>
        </w:rPr>
        <w:t>折算过来</w:t>
      </w:r>
      <w:r>
        <w:t>，</w:t>
      </w:r>
      <w:r>
        <w:rPr>
          <w:rFonts w:hint="eastAsia"/>
        </w:rPr>
        <w:t>齿轮箱</w:t>
      </w:r>
      <w:r>
        <w:t>的转动惯量可以折算到风轮和发电机中，</w:t>
      </w:r>
      <w:proofErr w:type="gramStart"/>
      <w:r>
        <w:rPr>
          <w:rFonts w:hint="eastAsia"/>
        </w:rPr>
        <w:t>低速轴</w:t>
      </w:r>
      <w:proofErr w:type="gramEnd"/>
      <w:r>
        <w:t>的转矩和转速可以折算到</w:t>
      </w:r>
      <w:r>
        <w:rPr>
          <w:rFonts w:hint="eastAsia"/>
        </w:rPr>
        <w:t>高速轴</w:t>
      </w:r>
      <w:r>
        <w:t>部分，齿轮箱</w:t>
      </w:r>
      <w:r>
        <w:rPr>
          <w:rFonts w:hint="eastAsia"/>
        </w:rPr>
        <w:t>以及</w:t>
      </w:r>
      <w:r>
        <w:t>高</w:t>
      </w:r>
      <w:proofErr w:type="gramStart"/>
      <w:r>
        <w:t>低速轴</w:t>
      </w:r>
      <w:proofErr w:type="gramEnd"/>
      <w:r>
        <w:t>的弹性作用和转动阻尼作用可以等效成一个</w:t>
      </w:r>
      <w:r>
        <w:rPr>
          <w:rFonts w:hint="eastAsia"/>
        </w:rPr>
        <w:t>弹性</w:t>
      </w:r>
      <w:r>
        <w:t>和阻尼环节。</w:t>
      </w:r>
      <w:r>
        <w:rPr>
          <w:rFonts w:hint="eastAsia"/>
        </w:rPr>
        <w:t>二质量块模型</w:t>
      </w:r>
      <w:r>
        <w:t>如图</w:t>
      </w:r>
      <w:r>
        <w:t>3.3</w:t>
      </w:r>
      <w:r>
        <w:t>所示。</w:t>
      </w:r>
    </w:p>
    <w:p w:rsidR="004F06E1" w:rsidRDefault="00B53594" w:rsidP="00D71791">
      <w:pPr>
        <w:snapToGrid w:val="0"/>
        <w:spacing w:line="240" w:lineRule="auto"/>
        <w:ind w:firstLineChars="0" w:firstLine="0"/>
        <w:jc w:val="center"/>
      </w:pPr>
      <w:r>
        <w:object w:dxaOrig="6475" w:dyaOrig="3945">
          <v:shape id="_x0000_i1158" type="#_x0000_t75" style="width:331.5pt;height:201.75pt" o:ole="">
            <v:imagedata r:id="rId285" o:title=""/>
          </v:shape>
          <o:OLEObject Type="Embed" ProgID="Visio.Drawing.11" ShapeID="_x0000_i1158" DrawAspect="Content" ObjectID="_1510387304" r:id="rId286"/>
        </w:object>
      </w:r>
    </w:p>
    <w:p w:rsidR="004F06E1" w:rsidRDefault="004F06E1" w:rsidP="00D71791">
      <w:pPr>
        <w:ind w:firstLineChars="0" w:firstLine="0"/>
        <w:jc w:val="center"/>
        <w:rPr>
          <w:bCs/>
          <w:sz w:val="21"/>
          <w:szCs w:val="21"/>
        </w:rPr>
      </w:pPr>
      <w:r>
        <w:rPr>
          <w:bCs/>
          <w:sz w:val="21"/>
          <w:szCs w:val="21"/>
        </w:rPr>
        <w:t>图</w:t>
      </w:r>
      <w:r w:rsidR="009945ED">
        <w:rPr>
          <w:bCs/>
          <w:sz w:val="21"/>
          <w:szCs w:val="21"/>
        </w:rPr>
        <w:t xml:space="preserve">3.3 </w:t>
      </w:r>
      <w:r>
        <w:rPr>
          <w:bCs/>
          <w:sz w:val="21"/>
          <w:szCs w:val="21"/>
        </w:rPr>
        <w:t>风力发电传动系统二质量块模型</w:t>
      </w:r>
    </w:p>
    <w:p w:rsidR="004F06E1" w:rsidRDefault="004F06E1" w:rsidP="00D71791">
      <w:pPr>
        <w:snapToGrid w:val="0"/>
        <w:ind w:firstLine="480"/>
        <w:jc w:val="left"/>
        <w:rPr>
          <w:szCs w:val="21"/>
        </w:rPr>
      </w:pPr>
      <w:r>
        <w:rPr>
          <w:szCs w:val="21"/>
        </w:rPr>
        <w:t>当风轮转速达到一定</w:t>
      </w:r>
      <w:r>
        <w:rPr>
          <w:rFonts w:hint="eastAsia"/>
          <w:szCs w:val="21"/>
        </w:rPr>
        <w:t>速度</w:t>
      </w:r>
      <w:r>
        <w:rPr>
          <w:szCs w:val="21"/>
        </w:rPr>
        <w:t>后，</w:t>
      </w:r>
      <w:r>
        <w:rPr>
          <w:rFonts w:hint="eastAsia"/>
          <w:szCs w:val="21"/>
        </w:rPr>
        <w:t>在</w:t>
      </w:r>
      <w:r>
        <w:rPr>
          <w:szCs w:val="21"/>
        </w:rPr>
        <w:t>启动转矩和</w:t>
      </w:r>
      <w:proofErr w:type="gramStart"/>
      <w:r>
        <w:rPr>
          <w:szCs w:val="21"/>
        </w:rPr>
        <w:t>低速轴</w:t>
      </w:r>
      <w:proofErr w:type="gramEnd"/>
      <w:r>
        <w:rPr>
          <w:szCs w:val="21"/>
        </w:rPr>
        <w:t>转矩的相互作用下，风轮开始转动，其作用关系如</w:t>
      </w:r>
      <w:r>
        <w:rPr>
          <w:szCs w:val="21"/>
        </w:rPr>
        <w:fldChar w:fldCharType="begin"/>
      </w:r>
      <w:r>
        <w:rPr>
          <w:szCs w:val="21"/>
        </w:rPr>
        <w:instrText xml:space="preserve"> REF R_eq_F7E5C1F36D304B22B6B83F85EFC5758A \* MERGEFORMAT </w:instrText>
      </w:r>
      <w:r>
        <w:rPr>
          <w:szCs w:val="21"/>
        </w:rPr>
        <w:fldChar w:fldCharType="separate"/>
      </w:r>
      <w:r w:rsidR="00326F2C">
        <w:t>(</w:t>
      </w:r>
      <w:r w:rsidR="00326F2C">
        <w:rPr>
          <w:noProof/>
        </w:rPr>
        <w:t>3.5</w:t>
      </w:r>
      <w:r w:rsidR="00326F2C">
        <w:t>)</w:t>
      </w:r>
      <w:r>
        <w:rPr>
          <w:szCs w:val="21"/>
        </w:rPr>
        <w:fldChar w:fldCharType="end"/>
      </w:r>
      <w:r>
        <w:rPr>
          <w:rFonts w:hint="eastAsia"/>
          <w:szCs w:val="21"/>
        </w:rPr>
        <w:t>所示：</w:t>
      </w:r>
    </w:p>
    <w:p w:rsidR="004F06E1" w:rsidRDefault="004F06E1" w:rsidP="00D71791">
      <w:pPr>
        <w:pStyle w:val="DisplayEquationAurora"/>
        <w:tabs>
          <w:tab w:val="clear" w:pos="4153"/>
          <w:tab w:val="clear" w:pos="8306"/>
          <w:tab w:val="center" w:pos="4536"/>
          <w:tab w:val="right" w:pos="8789"/>
        </w:tabs>
      </w:pPr>
      <w:r>
        <w:tab/>
      </w:r>
      <w:r w:rsidR="00101BCA" w:rsidRPr="00E72EC7">
        <w:rPr>
          <w:position w:val="-6"/>
        </w:rPr>
        <w:object w:dxaOrig="2339" w:dyaOrig="253">
          <v:shape id="_x0000_i1159" type="#_x0000_t75" style="width:115.5pt;height:12.75pt" o:ole="">
            <v:imagedata r:id="rId287" o:title=""/>
          </v:shape>
          <o:OLEObject Type="Embed" ProgID="Equation.Ribbit" ShapeID="_x0000_i1159" DrawAspect="Content" ObjectID="_1510387305" r:id="rId288"/>
        </w:object>
      </w:r>
      <w:r>
        <w:tab/>
      </w:r>
      <w:bookmarkStart w:id="77" w:name="R_eq_F7E5C1F36D304B22B6B83F85EFC5758A"/>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5</w:instrText>
        </w:r>
      </w:fldSimple>
      <w:r>
        <w:instrText>)</w:instrText>
      </w:r>
      <w:r>
        <w:fldChar w:fldCharType="begin">
          <w:fldData xml:space="preserve">YQB1AHIAbwByAGEALQBlAHEAdQBhAHQAaQBvAG4ALQBuAHUAbQBiAGUAcgA6AFIAXwBlAHEAXwBG
ADcARQA1AEMAMQBGADMANgBEADMAMAA0AEIAMgAyAEIANgBCADgAMwBGADgANQBFAEYAQwA1ADcA
NQA4AEEALAAoAD8AWwAjAEMAMQAuAF0AIwBFADEAKQA=
</w:fldData>
        </w:fldChar>
      </w:r>
      <w:r>
        <w:instrText xml:space="preserve"> ADDIN </w:instrText>
      </w:r>
      <w:r>
        <w:fldChar w:fldCharType="end"/>
      </w:r>
      <w:r>
        <w:fldChar w:fldCharType="end"/>
      </w:r>
      <w:bookmarkEnd w:id="77"/>
    </w:p>
    <w:p w:rsidR="004F06E1" w:rsidRDefault="004F06E1" w:rsidP="00D71791">
      <w:pPr>
        <w:tabs>
          <w:tab w:val="center" w:pos="4536"/>
        </w:tabs>
        <w:snapToGrid w:val="0"/>
        <w:ind w:firstLine="480"/>
        <w:jc w:val="left"/>
        <w:rPr>
          <w:szCs w:val="21"/>
        </w:rPr>
      </w:pPr>
      <w:r>
        <w:rPr>
          <w:szCs w:val="21"/>
        </w:rPr>
        <w:t>其中，</w:t>
      </w:r>
      <w:r>
        <w:rPr>
          <w:position w:val="-12"/>
        </w:rPr>
        <w:object w:dxaOrig="261" w:dyaOrig="361">
          <v:shape id="Picture 170" o:spid="_x0000_i1160" type="#_x0000_t75" style="width:10.5pt;height:18pt;mso-position-horizontal-relative:page;mso-position-vertical-relative:page" o:ole="">
            <v:imagedata r:id="rId289" o:title=""/>
          </v:shape>
          <o:OLEObject Type="Embed" ProgID="Equation.DSMT4" ShapeID="Picture 170" DrawAspect="Content" ObjectID="_1510387306" r:id="rId290"/>
        </w:object>
      </w:r>
      <w:r>
        <w:t>为风轮转动惯量</w:t>
      </w:r>
      <w:r>
        <w:rPr>
          <w:szCs w:val="21"/>
        </w:rPr>
        <w:t>(</w:t>
      </w:r>
      <w:r>
        <w:rPr>
          <w:position w:val="-10"/>
          <w:szCs w:val="21"/>
        </w:rPr>
        <w:object w:dxaOrig="700" w:dyaOrig="360">
          <v:shape id="_x0000_i1161" type="#_x0000_t75" style="width:36.75pt;height:18.75pt" o:ole="">
            <v:imagedata r:id="rId291" o:title=""/>
          </v:shape>
          <o:OLEObject Type="Embed" ProgID="Equation.DSMT4" ShapeID="_x0000_i1161" DrawAspect="Content" ObjectID="_1510387307" r:id="rId292"/>
        </w:object>
      </w:r>
      <w:r>
        <w:rPr>
          <w:szCs w:val="21"/>
        </w:rPr>
        <w:t>)</w:t>
      </w:r>
      <w:r>
        <w:rPr>
          <w:szCs w:val="21"/>
        </w:rPr>
        <w:t>；</w:t>
      </w:r>
      <w:r>
        <w:rPr>
          <w:position w:val="-12"/>
        </w:rPr>
        <w:object w:dxaOrig="321" w:dyaOrig="361">
          <v:shape id="Picture 174" o:spid="_x0000_i1162" type="#_x0000_t75" style="width:15.75pt;height:18pt;mso-position-horizontal-relative:page;mso-position-vertical-relative:page" o:ole="">
            <v:imagedata r:id="rId293" o:title=""/>
          </v:shape>
          <o:OLEObject Type="Embed" ProgID="Equation.DSMT4" ShapeID="Picture 174" DrawAspect="Content" ObjectID="_1510387308" r:id="rId294"/>
        </w:object>
      </w:r>
      <w:r>
        <w:t>为风轮阻尼系数</w:t>
      </w:r>
      <w:r>
        <w:rPr>
          <w:szCs w:val="21"/>
        </w:rPr>
        <w:t>(</w:t>
      </w:r>
      <w:r>
        <w:rPr>
          <w:position w:val="-6"/>
        </w:rPr>
        <w:object w:dxaOrig="1280" w:dyaOrig="279">
          <v:shape id="_x0000_i1163" type="#_x0000_t75" style="width:63pt;height:15pt" o:ole="">
            <v:imagedata r:id="rId295" o:title=""/>
          </v:shape>
          <o:OLEObject Type="Embed" ProgID="Equation.DSMT4" ShapeID="_x0000_i1163" DrawAspect="Content" ObjectID="_1510387309" r:id="rId296"/>
        </w:object>
      </w:r>
      <w:r>
        <w:rPr>
          <w:szCs w:val="21"/>
        </w:rPr>
        <w:t>)</w:t>
      </w:r>
      <w:r>
        <w:rPr>
          <w:szCs w:val="21"/>
        </w:rPr>
        <w:t>；</w:t>
      </w:r>
      <w:r>
        <w:rPr>
          <w:position w:val="-12"/>
        </w:rPr>
        <w:object w:dxaOrig="280" w:dyaOrig="360">
          <v:shape id="Picture 176" o:spid="_x0000_i1164" type="#_x0000_t75" style="width:15pt;height:18.75pt;mso-position-horizontal-relative:page;mso-position-vertical-relative:page" o:ole="">
            <v:imagedata r:id="rId297" o:title=""/>
          </v:shape>
          <o:OLEObject Type="Embed" ProgID="Equation.DSMT4" ShapeID="Picture 176" DrawAspect="Content" ObjectID="_1510387310" r:id="rId298"/>
        </w:object>
      </w:r>
      <w:r>
        <w:t>为</w:t>
      </w:r>
      <w:proofErr w:type="gramStart"/>
      <w:r>
        <w:t>低速轴</w:t>
      </w:r>
      <w:proofErr w:type="gramEnd"/>
      <w:r>
        <w:t>转矩</w:t>
      </w:r>
      <w:r>
        <w:rPr>
          <w:szCs w:val="21"/>
        </w:rPr>
        <w:t>(</w:t>
      </w:r>
      <w:r>
        <w:rPr>
          <w:position w:val="-6"/>
        </w:rPr>
        <w:object w:dxaOrig="560" w:dyaOrig="279">
          <v:shape id="_x0000_i1165" type="#_x0000_t75" style="width:28.5pt;height:15pt" o:ole="">
            <v:imagedata r:id="rId299" o:title=""/>
          </v:shape>
          <o:OLEObject Type="Embed" ProgID="Equation.DSMT4" ShapeID="_x0000_i1165" DrawAspect="Content" ObjectID="_1510387311" r:id="rId300"/>
        </w:object>
      </w:r>
      <w:r>
        <w:rPr>
          <w:szCs w:val="21"/>
        </w:rPr>
        <w:t>)</w:t>
      </w:r>
      <w:r>
        <w:rPr>
          <w:szCs w:val="21"/>
        </w:rPr>
        <w:t>，在其中发挥制动作用，用公式表示如下所示：</w:t>
      </w:r>
    </w:p>
    <w:p w:rsidR="004F06E1" w:rsidRDefault="004F06E1" w:rsidP="00D71791">
      <w:pPr>
        <w:pStyle w:val="DisplayEquationAurora"/>
        <w:tabs>
          <w:tab w:val="clear" w:pos="4153"/>
          <w:tab w:val="clear" w:pos="8306"/>
          <w:tab w:val="center" w:pos="4536"/>
          <w:tab w:val="right" w:pos="8789"/>
        </w:tabs>
      </w:pPr>
      <w:r>
        <w:tab/>
      </w:r>
      <w:r w:rsidR="00101BCA" w:rsidRPr="00261AE4">
        <w:rPr>
          <w:position w:val="-8"/>
        </w:rPr>
        <w:object w:dxaOrig="3417" w:dyaOrig="289">
          <v:shape id="_x0000_i1166" type="#_x0000_t75" style="width:171.75pt;height:13.5pt" o:ole="">
            <v:imagedata r:id="rId301" o:title=""/>
          </v:shape>
          <o:OLEObject Type="Embed" ProgID="Equation.Ribbit" ShapeID="_x0000_i1166" DrawAspect="Content" ObjectID="_1510387312" r:id="rId302"/>
        </w:object>
      </w:r>
      <w:r>
        <w:tab/>
      </w:r>
      <w:bookmarkStart w:id="78" w:name="R_eq_F0F5F7DA56BF473AAFB9C31BC3865E78"/>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6</w:instrText>
        </w:r>
      </w:fldSimple>
      <w:r>
        <w:instrText>)</w:instrText>
      </w:r>
      <w:r>
        <w:fldChar w:fldCharType="begin">
          <w:fldData xml:space="preserve">YQB1AHIAbwByAGEALQBlAHEAdQBhAHQAaQBvAG4ALQBuAHUAbQBiAGUAcgA6AFIAXwBlAHEAXwBG
ADAARgA1AEYANwBEAEEANQA2AEIARgA0ADcAMwBBAEEARgBCADkAQwAzADEAQgBDADMAOAA2ADUA
RQA3ADgALAAoAD8AWwAjAEMAMQAuAF0AIwBFADEAKQA=
</w:fldData>
        </w:fldChar>
      </w:r>
      <w:r>
        <w:instrText xml:space="preserve"> ADDIN </w:instrText>
      </w:r>
      <w:r>
        <w:fldChar w:fldCharType="end"/>
      </w:r>
      <w:r>
        <w:fldChar w:fldCharType="end"/>
      </w:r>
      <w:bookmarkEnd w:id="78"/>
    </w:p>
    <w:p w:rsidR="004F06E1" w:rsidRDefault="004F06E1" w:rsidP="00D71791">
      <w:pPr>
        <w:tabs>
          <w:tab w:val="center" w:pos="4536"/>
        </w:tabs>
        <w:snapToGrid w:val="0"/>
        <w:ind w:firstLine="480"/>
        <w:jc w:val="left"/>
      </w:pPr>
      <w:r>
        <w:t>其中，</w:t>
      </w:r>
      <w:r>
        <w:rPr>
          <w:position w:val="-12"/>
        </w:rPr>
        <w:object w:dxaOrig="321" w:dyaOrig="361">
          <v:shape id="Picture 180" o:spid="_x0000_i1167" type="#_x0000_t75" style="width:15.75pt;height:18pt;mso-position-horizontal-relative:page;mso-position-vertical-relative:page" o:ole="">
            <v:imagedata r:id="rId303" o:title=""/>
          </v:shape>
          <o:OLEObject Type="Embed" ProgID="Equation.DSMT4" ShapeID="Picture 180" DrawAspect="Content" ObjectID="_1510387313" r:id="rId304"/>
        </w:object>
      </w:r>
      <w:r>
        <w:t>为</w:t>
      </w:r>
      <w:proofErr w:type="gramStart"/>
      <w:r>
        <w:t>低速轴</w:t>
      </w:r>
      <w:proofErr w:type="gramEnd"/>
      <w:r>
        <w:t>阻尼系数</w:t>
      </w:r>
      <w:r>
        <w:rPr>
          <w:szCs w:val="21"/>
        </w:rPr>
        <w:t>(</w:t>
      </w:r>
      <w:r>
        <w:rPr>
          <w:position w:val="-6"/>
        </w:rPr>
        <w:object w:dxaOrig="1280" w:dyaOrig="279">
          <v:shape id="_x0000_i1168" type="#_x0000_t75" style="width:63pt;height:15pt" o:ole="">
            <v:imagedata r:id="rId295" o:title=""/>
          </v:shape>
          <o:OLEObject Type="Embed" ProgID="Equation.DSMT4" ShapeID="_x0000_i1168" DrawAspect="Content" ObjectID="_1510387314" r:id="rId305"/>
        </w:object>
      </w:r>
      <w:r>
        <w:rPr>
          <w:szCs w:val="21"/>
        </w:rPr>
        <w:t>)</w:t>
      </w:r>
      <w:r>
        <w:rPr>
          <w:szCs w:val="21"/>
        </w:rPr>
        <w:t>；</w:t>
      </w:r>
      <w:r>
        <w:rPr>
          <w:position w:val="-12"/>
        </w:rPr>
        <w:object w:dxaOrig="240" w:dyaOrig="360">
          <v:shape id="_x0000_i1169" type="#_x0000_t75" style="width:10.5pt;height:18.75pt" o:ole="">
            <v:imagedata r:id="rId306" o:title=""/>
          </v:shape>
          <o:OLEObject Type="Embed" ProgID="Equation.DSMT4" ShapeID="_x0000_i1169" DrawAspect="Content" ObjectID="_1510387315" r:id="rId307"/>
        </w:object>
      </w:r>
      <w:r>
        <w:t>为风轮旋转位置角</w:t>
      </w:r>
      <w:r>
        <w:rPr>
          <w:szCs w:val="21"/>
        </w:rPr>
        <w:t>(°)</w:t>
      </w:r>
      <w:r>
        <w:t>；</w:t>
      </w:r>
      <w:r>
        <w:rPr>
          <w:position w:val="-12"/>
        </w:rPr>
        <w:object w:dxaOrig="261" w:dyaOrig="361">
          <v:shape id="Picture 184" o:spid="_x0000_i1170" type="#_x0000_t75" style="width:10.5pt;height:18pt;mso-position-horizontal-relative:page;mso-position-vertical-relative:page" o:ole="">
            <v:imagedata r:id="rId308" o:title=""/>
          </v:shape>
          <o:OLEObject Type="Embed" ProgID="Equation.DSMT4" ShapeID="Picture 184" DrawAspect="Content" ObjectID="_1510387316" r:id="rId309"/>
        </w:object>
      </w:r>
      <w:r>
        <w:t>为</w:t>
      </w:r>
      <w:proofErr w:type="gramStart"/>
      <w:r>
        <w:t>低速轴</w:t>
      </w:r>
      <w:proofErr w:type="gramEnd"/>
      <w:r>
        <w:t>旋转位置角；</w:t>
      </w:r>
      <w:r>
        <w:rPr>
          <w:position w:val="-12"/>
        </w:rPr>
        <w:object w:dxaOrig="301" w:dyaOrig="361">
          <v:shape id="Picture 185" o:spid="_x0000_i1171" type="#_x0000_t75" style="width:15pt;height:18pt;mso-position-horizontal-relative:page;mso-position-vertical-relative:page" o:ole="">
            <v:imagedata r:id="rId310" o:title=""/>
          </v:shape>
          <o:OLEObject Type="Embed" ProgID="Equation.DSMT4" ShapeID="Picture 185" DrawAspect="Content" ObjectID="_1510387317" r:id="rId311"/>
        </w:object>
      </w:r>
      <w:r>
        <w:t>为</w:t>
      </w:r>
      <w:proofErr w:type="gramStart"/>
      <w:r>
        <w:t>低速轴</w:t>
      </w:r>
      <w:proofErr w:type="gramEnd"/>
      <w:r>
        <w:t>刚度系数</w:t>
      </w:r>
      <w:r>
        <w:rPr>
          <w:szCs w:val="21"/>
        </w:rPr>
        <w:t xml:space="preserve"> (</w:t>
      </w:r>
      <w:r>
        <w:rPr>
          <w:position w:val="-6"/>
        </w:rPr>
        <w:object w:dxaOrig="1040" w:dyaOrig="279">
          <v:shape id="_x0000_i1172" type="#_x0000_t75" style="width:51pt;height:15pt" o:ole="">
            <v:imagedata r:id="rId312" o:title=""/>
          </v:shape>
          <o:OLEObject Type="Embed" ProgID="Equation.DSMT4" ShapeID="_x0000_i1172" DrawAspect="Content" ObjectID="_1510387318" r:id="rId313"/>
        </w:object>
      </w:r>
      <w:r>
        <w:rPr>
          <w:szCs w:val="21"/>
        </w:rPr>
        <w:t>)</w:t>
      </w:r>
      <w:r>
        <w:rPr>
          <w:szCs w:val="21"/>
        </w:rPr>
        <w:t>；</w:t>
      </w:r>
      <w:r>
        <w:rPr>
          <w:position w:val="-12"/>
        </w:rPr>
        <w:object w:dxaOrig="260" w:dyaOrig="360">
          <v:shape id="Picture 191" o:spid="_x0000_i1173" type="#_x0000_t75" style="width:10.5pt;height:18.75pt;mso-position-horizontal-relative:page;mso-position-vertical-relative:page" o:ole="">
            <v:imagedata r:id="rId314" o:title=""/>
          </v:shape>
          <o:OLEObject Type="Embed" ProgID="Equation.DSMT4" ShapeID="Picture 191" DrawAspect="Content" ObjectID="_1510387319" r:id="rId315"/>
        </w:object>
      </w:r>
      <w:r>
        <w:t>为风轮旋转角速度</w:t>
      </w:r>
      <w:r>
        <w:rPr>
          <w:szCs w:val="21"/>
        </w:rPr>
        <w:t>(</w:t>
      </w:r>
      <w:r w:rsidRPr="00A80581">
        <w:rPr>
          <w:position w:val="-6"/>
        </w:rPr>
        <w:object w:dxaOrig="639" w:dyaOrig="279">
          <v:shape id="_x0000_i1174" type="#_x0000_t75" style="width:33pt;height:15pt" o:ole="">
            <v:imagedata r:id="rId316" o:title=""/>
          </v:shape>
          <o:OLEObject Type="Embed" ProgID="Equation.DSMT4" ShapeID="_x0000_i1174" DrawAspect="Content" ObjectID="_1510387320" r:id="rId317"/>
        </w:object>
      </w:r>
      <w:r>
        <w:rPr>
          <w:szCs w:val="21"/>
        </w:rPr>
        <w:t>)</w:t>
      </w:r>
      <w:r>
        <w:t>；</w:t>
      </w:r>
      <w:r>
        <w:rPr>
          <w:position w:val="-12"/>
        </w:rPr>
        <w:object w:dxaOrig="301" w:dyaOrig="361">
          <v:shape id="Picture 189" o:spid="_x0000_i1175" type="#_x0000_t75" style="width:15pt;height:18pt;mso-position-horizontal-relative:page;mso-position-vertical-relative:page" o:ole="">
            <v:imagedata r:id="rId318" o:title=""/>
          </v:shape>
          <o:OLEObject Type="Embed" ProgID="Equation.DSMT4" ShapeID="Picture 189" DrawAspect="Content" ObjectID="_1510387321" r:id="rId319"/>
        </w:object>
      </w:r>
      <w:r>
        <w:t>为</w:t>
      </w:r>
      <w:proofErr w:type="gramStart"/>
      <w:r>
        <w:t>低速轴</w:t>
      </w:r>
      <w:proofErr w:type="gramEnd"/>
      <w:r>
        <w:t>旋转角速度</w:t>
      </w:r>
      <w:r>
        <w:rPr>
          <w:szCs w:val="21"/>
        </w:rPr>
        <w:t>(</w:t>
      </w:r>
      <w:r w:rsidRPr="00A80581">
        <w:rPr>
          <w:position w:val="-6"/>
        </w:rPr>
        <w:object w:dxaOrig="639" w:dyaOrig="279">
          <v:shape id="_x0000_i1176" type="#_x0000_t75" style="width:33pt;height:15pt" o:ole="">
            <v:imagedata r:id="rId320" o:title=""/>
          </v:shape>
          <o:OLEObject Type="Embed" ProgID="Equation.DSMT4" ShapeID="_x0000_i1176" DrawAspect="Content" ObjectID="_1510387322" r:id="rId321"/>
        </w:object>
      </w:r>
      <w:r>
        <w:rPr>
          <w:szCs w:val="21"/>
        </w:rPr>
        <w:t>)</w:t>
      </w:r>
      <w:r>
        <w:t>。</w:t>
      </w:r>
    </w:p>
    <w:p w:rsidR="004F06E1" w:rsidRDefault="004F06E1" w:rsidP="00D71791">
      <w:pPr>
        <w:tabs>
          <w:tab w:val="center" w:pos="4536"/>
        </w:tabs>
        <w:snapToGrid w:val="0"/>
        <w:ind w:firstLine="480"/>
        <w:jc w:val="left"/>
      </w:pPr>
      <w:proofErr w:type="gramStart"/>
      <w:r>
        <w:t>低速轴</w:t>
      </w:r>
      <w:proofErr w:type="gramEnd"/>
      <w:r>
        <w:t>转矩以齿轮箱转速比的倍率传输到高速轴。</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24"/>
        </w:rPr>
        <w:object w:dxaOrig="927" w:dyaOrig="595">
          <v:shape id="_x0000_i1177" type="#_x0000_t75" style="width:46.5pt;height:30pt" o:ole="">
            <v:imagedata r:id="rId322" o:title=""/>
          </v:shape>
          <o:OLEObject Type="Embed" ProgID="Equation.Ribbit" ShapeID="_x0000_i1177" DrawAspect="Content" ObjectID="_1510387323" r:id="rId323"/>
        </w:object>
      </w:r>
      <w:r>
        <w:tab/>
      </w:r>
      <w:bookmarkStart w:id="79" w:name="R_eq_A544C3112DA249F5A0E77968C52FA1CB"/>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7</w:instrText>
        </w:r>
      </w:fldSimple>
      <w:r>
        <w:instrText>)</w:instrText>
      </w:r>
      <w:r>
        <w:fldChar w:fldCharType="begin">
          <w:fldData xml:space="preserve">YQB1AHIAbwByAGEALQBlAHEAdQBhAHQAaQBvAG4ALQBuAHUAbQBiAGUAcgA6AFIAXwBlAHEAXwBB
ADUANAA0AEMAMwAxADEAMgBEAEEAMgA0ADkARgA1AEEAMABFADcANwA5ADYAOABDADUAMgBGAEEA
MQBDAEIALAAoAD8AWwAjAEMAMQAuAF0AIwBFADEAKQA=
</w:fldData>
        </w:fldChar>
      </w:r>
      <w:r>
        <w:instrText xml:space="preserve"> ADDIN </w:instrText>
      </w:r>
      <w:r>
        <w:fldChar w:fldCharType="end"/>
      </w:r>
      <w:r>
        <w:fldChar w:fldCharType="end"/>
      </w:r>
      <w:bookmarkEnd w:id="79"/>
    </w:p>
    <w:p w:rsidR="004F06E1" w:rsidRDefault="004F06E1" w:rsidP="00D71791">
      <w:pPr>
        <w:tabs>
          <w:tab w:val="center" w:pos="4536"/>
        </w:tabs>
        <w:snapToGrid w:val="0"/>
        <w:ind w:firstLine="480"/>
        <w:jc w:val="left"/>
      </w:pPr>
      <w:r>
        <w:t>其中，</w:t>
      </w:r>
      <w:r>
        <w:rPr>
          <w:position w:val="-12"/>
        </w:rPr>
        <w:object w:dxaOrig="300" w:dyaOrig="360">
          <v:shape id="Picture 196" o:spid="_x0000_i1178" type="#_x0000_t75" style="width:15pt;height:18.75pt;mso-position-horizontal-relative:page;mso-position-vertical-relative:page" o:ole="">
            <v:imagedata r:id="rId324" o:title=""/>
          </v:shape>
          <o:OLEObject Type="Embed" ProgID="Equation.DSMT4" ShapeID="Picture 196" DrawAspect="Content" ObjectID="_1510387324" r:id="rId325"/>
        </w:object>
      </w:r>
      <w:r>
        <w:t>为高速轴转矩</w:t>
      </w:r>
      <w:r>
        <w:rPr>
          <w:szCs w:val="21"/>
        </w:rPr>
        <w:t>(</w:t>
      </w:r>
      <w:r>
        <w:rPr>
          <w:position w:val="-6"/>
        </w:rPr>
        <w:object w:dxaOrig="560" w:dyaOrig="279">
          <v:shape id="_x0000_i1179" type="#_x0000_t75" style="width:28.5pt;height:15pt" o:ole="">
            <v:imagedata r:id="rId299" o:title=""/>
          </v:shape>
          <o:OLEObject Type="Embed" ProgID="Equation.DSMT4" ShapeID="_x0000_i1179" DrawAspect="Content" ObjectID="_1510387325" r:id="rId326"/>
        </w:object>
      </w:r>
      <w:r>
        <w:rPr>
          <w:szCs w:val="21"/>
        </w:rPr>
        <w:t>)</w:t>
      </w:r>
      <w:r>
        <w:rPr>
          <w:szCs w:val="21"/>
        </w:rPr>
        <w:t>；</w:t>
      </w:r>
      <w:r>
        <w:rPr>
          <w:position w:val="-14"/>
        </w:rPr>
        <w:object w:dxaOrig="260" w:dyaOrig="380">
          <v:shape id="Picture 198" o:spid="_x0000_i1180" type="#_x0000_t75" style="width:10.5pt;height:18pt;mso-position-horizontal-relative:page;mso-position-vertical-relative:page" o:ole="">
            <v:imagedata r:id="rId327" o:title=""/>
          </v:shape>
          <o:OLEObject Type="Embed" ProgID="Equation.DSMT4" ShapeID="Picture 198" DrawAspect="Content" ObjectID="_1510387326" r:id="rId328"/>
        </w:object>
      </w:r>
      <w:r>
        <w:t>为齿轮箱齿速比。</w:t>
      </w:r>
    </w:p>
    <w:p w:rsidR="004F06E1" w:rsidRDefault="004F06E1" w:rsidP="00D71791">
      <w:pPr>
        <w:tabs>
          <w:tab w:val="center" w:pos="4536"/>
        </w:tabs>
        <w:snapToGrid w:val="0"/>
        <w:ind w:firstLine="480"/>
        <w:jc w:val="left"/>
      </w:pPr>
      <w:r>
        <w:t>发电机的旋转位置角、转速与</w:t>
      </w:r>
      <w:proofErr w:type="gramStart"/>
      <w:r>
        <w:t>低速轴</w:t>
      </w:r>
      <w:proofErr w:type="gramEnd"/>
      <w:r>
        <w:t>旋转位置角、转速关系如下：</w:t>
      </w:r>
    </w:p>
    <w:p w:rsidR="004F06E1" w:rsidRDefault="004F06E1" w:rsidP="00D71791">
      <w:pPr>
        <w:pStyle w:val="DisplayEquationAurora"/>
        <w:tabs>
          <w:tab w:val="clear" w:pos="4153"/>
          <w:tab w:val="clear" w:pos="8306"/>
          <w:tab w:val="center" w:pos="4536"/>
          <w:tab w:val="right" w:pos="8789"/>
        </w:tabs>
      </w:pPr>
      <w:r>
        <w:tab/>
      </w:r>
      <w:r w:rsidR="00101BCA" w:rsidRPr="00261AE4">
        <w:rPr>
          <w:position w:val="-8"/>
        </w:rPr>
        <w:object w:dxaOrig="985" w:dyaOrig="279">
          <v:shape id="_x0000_i1181" type="#_x0000_t75" style="width:49.5pt;height:13.5pt" o:ole="">
            <v:imagedata r:id="rId329" o:title=""/>
          </v:shape>
          <o:OLEObject Type="Embed" ProgID="Equation.Ribbit" ShapeID="_x0000_i1181" DrawAspect="Content" ObjectID="_1510387327" r:id="rId330"/>
        </w:object>
      </w:r>
      <w:r>
        <w:tab/>
      </w:r>
      <w:bookmarkStart w:id="80" w:name="R_eq_C831E5E2EADC4BDE8060E8525525C008"/>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8</w:instrText>
        </w:r>
      </w:fldSimple>
      <w:r>
        <w:instrText>)</w:instrText>
      </w:r>
      <w:r>
        <w:fldChar w:fldCharType="begin">
          <w:fldData xml:space="preserve">YQB1AHIAbwByAGEALQBlAHEAdQBhAHQAaQBvAG4ALQBuAHUAbQBiAGUAcgA6AFIAXwBlAHEAXwBD
ADgAMwAxAEUANQBFADIARQBBAEQAQwA0AEIARABFADgAMAA2ADAARQA4ADUAMgA1ADUAMgA1AEMA
MAAwADgALAAoAD8AWwAjAEMAMQAuAF0AIwBFADEAKQA=
</w:fldData>
        </w:fldChar>
      </w:r>
      <w:r>
        <w:instrText xml:space="preserve"> ADDIN </w:instrText>
      </w:r>
      <w:r>
        <w:fldChar w:fldCharType="end"/>
      </w:r>
      <w:r>
        <w:fldChar w:fldCharType="end"/>
      </w:r>
      <w:bookmarkEnd w:id="80"/>
    </w:p>
    <w:p w:rsidR="004F06E1" w:rsidRDefault="004F06E1" w:rsidP="00D71791">
      <w:pPr>
        <w:pStyle w:val="DisplayEquationAurora"/>
        <w:tabs>
          <w:tab w:val="clear" w:pos="4153"/>
          <w:tab w:val="clear" w:pos="8306"/>
          <w:tab w:val="center" w:pos="4536"/>
          <w:tab w:val="right" w:pos="8789"/>
        </w:tabs>
      </w:pPr>
      <w:r>
        <w:tab/>
      </w:r>
      <w:r w:rsidR="00101BCA" w:rsidRPr="00261AE4">
        <w:rPr>
          <w:position w:val="-8"/>
        </w:rPr>
        <w:object w:dxaOrig="1065" w:dyaOrig="216">
          <v:shape id="_x0000_i1182" type="#_x0000_t75" style="width:53.25pt;height:9.75pt" o:ole="">
            <v:imagedata r:id="rId331" o:title=""/>
          </v:shape>
          <o:OLEObject Type="Embed" ProgID="Equation.Ribbit" ShapeID="_x0000_i1182" DrawAspect="Content" ObjectID="_1510387328" r:id="rId332"/>
        </w:object>
      </w:r>
      <w:r>
        <w:tab/>
      </w:r>
      <w:bookmarkStart w:id="81" w:name="R_eq_803AEC709FCA4E72BBCA18AE3A991F87"/>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9</w:instrText>
        </w:r>
      </w:fldSimple>
      <w:r>
        <w:instrText>)</w:instrText>
      </w:r>
      <w:r>
        <w:fldChar w:fldCharType="begin">
          <w:fldData xml:space="preserve">YQB1AHIAbwByAGEALQBlAHEAdQBhAHQAaQBvAG4ALQBuAHUAbQBiAGUAcgA6AFIAXwBlAHEAXwA4
ADAAMwBBAEUAQwA3ADAAOQBGAEMAQQA0AEUANwAyAEIAQgBDAEEAMQA4AEEARQAzAEEAOQA5ADEA
RgA4ADcALAAoAD8AWwAjAEMAMQAuAF0AIwBFADEAKQA=
</w:fldData>
        </w:fldChar>
      </w:r>
      <w:r>
        <w:instrText xml:space="preserve"> ADDIN </w:instrText>
      </w:r>
      <w:r>
        <w:fldChar w:fldCharType="end"/>
      </w:r>
      <w:r>
        <w:fldChar w:fldCharType="end"/>
      </w:r>
      <w:bookmarkEnd w:id="81"/>
    </w:p>
    <w:p w:rsidR="004F06E1" w:rsidRDefault="004F06E1" w:rsidP="00D71791">
      <w:pPr>
        <w:tabs>
          <w:tab w:val="center" w:pos="4536"/>
        </w:tabs>
        <w:snapToGrid w:val="0"/>
        <w:ind w:firstLine="480"/>
        <w:jc w:val="left"/>
      </w:pPr>
      <w:r>
        <w:t>其中，</w:t>
      </w:r>
      <w:r>
        <w:rPr>
          <w:position w:val="-14"/>
        </w:rPr>
        <w:object w:dxaOrig="260" w:dyaOrig="380">
          <v:shape id="Picture 201" o:spid="_x0000_i1183" type="#_x0000_t75" style="width:10.5pt;height:18pt;mso-position-horizontal-relative:page;mso-position-vertical-relative:page" o:ole="">
            <v:imagedata r:id="rId333" o:title=""/>
          </v:shape>
          <o:OLEObject Type="Embed" ProgID="Equation.DSMT4" ShapeID="Picture 201" DrawAspect="Content" ObjectID="_1510387329" r:id="rId334"/>
        </w:object>
      </w:r>
      <w:r>
        <w:t>为发电机的旋转位置角</w:t>
      </w:r>
      <w:r>
        <w:rPr>
          <w:szCs w:val="21"/>
        </w:rPr>
        <w:t>(°)</w:t>
      </w:r>
      <w:r>
        <w:t>；</w:t>
      </w:r>
      <w:r>
        <w:rPr>
          <w:position w:val="-14"/>
        </w:rPr>
        <w:object w:dxaOrig="300" w:dyaOrig="380">
          <v:shape id="Picture 203" o:spid="_x0000_i1184" type="#_x0000_t75" style="width:15pt;height:18pt;mso-position-horizontal-relative:page;mso-position-vertical-relative:page" o:ole="">
            <v:imagedata r:id="rId335" o:title=""/>
          </v:shape>
          <o:OLEObject Type="Embed" ProgID="Equation.DSMT4" ShapeID="Picture 203" DrawAspect="Content" ObjectID="_1510387330" r:id="rId336"/>
        </w:object>
      </w:r>
      <w:r>
        <w:t>为发电机转速</w:t>
      </w:r>
      <w:r>
        <w:rPr>
          <w:szCs w:val="21"/>
        </w:rPr>
        <w:t>(</w:t>
      </w:r>
      <w:r w:rsidRPr="00A80581">
        <w:rPr>
          <w:position w:val="-6"/>
        </w:rPr>
        <w:object w:dxaOrig="639" w:dyaOrig="279">
          <v:shape id="_x0000_i1185" type="#_x0000_t75" style="width:33pt;height:15pt" o:ole="">
            <v:imagedata r:id="rId316" o:title=""/>
          </v:shape>
          <o:OLEObject Type="Embed" ProgID="Equation.DSMT4" ShapeID="_x0000_i1185" DrawAspect="Content" ObjectID="_1510387331" r:id="rId337"/>
        </w:object>
      </w:r>
      <w:r>
        <w:rPr>
          <w:szCs w:val="21"/>
        </w:rPr>
        <w:t>)</w:t>
      </w:r>
      <w:r>
        <w:t>。</w:t>
      </w:r>
    </w:p>
    <w:p w:rsidR="004F06E1" w:rsidRDefault="004F06E1" w:rsidP="00D71791">
      <w:pPr>
        <w:tabs>
          <w:tab w:val="center" w:pos="4536"/>
        </w:tabs>
        <w:snapToGrid w:val="0"/>
        <w:ind w:firstLine="480"/>
        <w:jc w:val="left"/>
      </w:pPr>
      <w:r>
        <w:t>在风力发电机组的实际运行</w:t>
      </w:r>
      <w:r>
        <w:rPr>
          <w:rFonts w:hint="eastAsia"/>
        </w:rPr>
        <w:t>过程</w:t>
      </w:r>
      <w:r>
        <w:t>中，</w:t>
      </w:r>
      <w:proofErr w:type="gramStart"/>
      <w:r>
        <w:t>齿轮箱会造成</w:t>
      </w:r>
      <w:proofErr w:type="gramEnd"/>
      <w:r>
        <w:rPr>
          <w:rFonts w:hint="eastAsia"/>
        </w:rPr>
        <w:t>一定</w:t>
      </w:r>
      <w:r>
        <w:t>的能量的损耗（约</w:t>
      </w:r>
      <w:r>
        <w:rPr>
          <w:rFonts w:hint="eastAsia"/>
        </w:rPr>
        <w:t>相当</w:t>
      </w:r>
      <w:r>
        <w:t>于</w:t>
      </w:r>
      <w:r>
        <w:t>0.5%</w:t>
      </w:r>
      <w:r>
        <w:t>的额定功率），</w:t>
      </w:r>
      <w:r>
        <w:rPr>
          <w:rFonts w:hint="eastAsia"/>
        </w:rPr>
        <w:t>考虑到</w:t>
      </w:r>
      <w:r>
        <w:t>齿轮</w:t>
      </w:r>
      <w:proofErr w:type="gramStart"/>
      <w:r>
        <w:t>箱造成</w:t>
      </w:r>
      <w:proofErr w:type="gramEnd"/>
      <w:r>
        <w:t>的损耗，</w:t>
      </w:r>
      <w:r>
        <w:rPr>
          <w:rFonts w:hint="eastAsia"/>
        </w:rPr>
        <w:t>则</w:t>
      </w:r>
      <w:r>
        <w:t>输出的高速轴转矩</w:t>
      </w:r>
      <w:r>
        <w:rPr>
          <w:rFonts w:hint="eastAsia"/>
        </w:rPr>
        <w:t>的</w:t>
      </w:r>
      <w:r>
        <w:t>表达式应该在公式</w:t>
      </w:r>
      <w:fldSimple w:instr=" REF R_eq_A544C3112DA249F5A0E77968C52FA1CB \* MERGEFORMAT ">
        <w:r w:rsidR="00326F2C">
          <w:t>(</w:t>
        </w:r>
        <w:r w:rsidR="00326F2C">
          <w:rPr>
            <w:noProof/>
          </w:rPr>
          <w:t>3.7</w:t>
        </w:r>
        <w:r w:rsidR="00326F2C">
          <w:t>)</w:t>
        </w:r>
      </w:fldSimple>
      <w:r>
        <w:t>的基础上乘以一个效率系数。</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24"/>
        </w:rPr>
        <w:object w:dxaOrig="1140" w:dyaOrig="595">
          <v:shape id="_x0000_i1186" type="#_x0000_t75" style="width:57pt;height:30pt" o:ole="">
            <v:imagedata r:id="rId338" o:title=""/>
          </v:shape>
          <o:OLEObject Type="Embed" ProgID="Equation.Ribbit" ShapeID="_x0000_i1186" DrawAspect="Content" ObjectID="_1510387332" r:id="rId339"/>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10</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snapToGrid w:val="0"/>
        <w:ind w:firstLine="480"/>
        <w:jc w:val="left"/>
      </w:pPr>
      <w:r>
        <w:lastRenderedPageBreak/>
        <w:t>假设</w:t>
      </w:r>
      <w:r>
        <w:rPr>
          <w:rFonts w:hint="eastAsia"/>
        </w:rPr>
        <w:t>风力</w:t>
      </w:r>
      <w:r>
        <w:t>发电机组是</w:t>
      </w:r>
      <w:r>
        <w:rPr>
          <w:rFonts w:hint="eastAsia"/>
        </w:rPr>
        <w:t>在</w:t>
      </w:r>
      <w:r>
        <w:t>理想的</w:t>
      </w:r>
      <w:r>
        <w:rPr>
          <w:rFonts w:hint="eastAsia"/>
        </w:rPr>
        <w:t>工作</w:t>
      </w:r>
      <w:r>
        <w:t>条件下运行的，</w:t>
      </w:r>
      <w:r>
        <w:rPr>
          <w:rFonts w:hint="eastAsia"/>
        </w:rPr>
        <w:t>即</w:t>
      </w:r>
      <w:r>
        <w:t>运行过程中</w:t>
      </w:r>
      <w:r>
        <w:rPr>
          <w:rFonts w:hint="eastAsia"/>
        </w:rPr>
        <w:t>没有</w:t>
      </w:r>
      <w:r>
        <w:t>损耗，那么由公式</w:t>
      </w:r>
      <w:fldSimple w:instr=" REF R_eq_A544C3112DA249F5A0E77968C52FA1CB \* MERGEFORMAT ">
        <w:r w:rsidR="00326F2C">
          <w:t>(</w:t>
        </w:r>
        <w:r w:rsidR="00326F2C">
          <w:rPr>
            <w:noProof/>
          </w:rPr>
          <w:t>3.7</w:t>
        </w:r>
        <w:r w:rsidR="00326F2C">
          <w:t>)</w:t>
        </w:r>
      </w:fldSimple>
      <w:r>
        <w:t>、</w:t>
      </w:r>
      <w:fldSimple w:instr=" REF R_eq_C831E5E2EADC4BDE8060E8525525C008 \* MERGEFORMAT ">
        <w:r w:rsidR="00326F2C">
          <w:t>(</w:t>
        </w:r>
        <w:r w:rsidR="00326F2C">
          <w:rPr>
            <w:noProof/>
          </w:rPr>
          <w:t>3.8</w:t>
        </w:r>
        <w:r w:rsidR="00326F2C">
          <w:t>)</w:t>
        </w:r>
      </w:fldSimple>
      <w:r>
        <w:t>和</w:t>
      </w:r>
      <w:fldSimple w:instr=" REF R_eq_803AEC709FCA4E72BBCA18AE3A991F87 \* MERGEFORMAT ">
        <w:r w:rsidR="00326F2C">
          <w:t>(</w:t>
        </w:r>
        <w:r w:rsidR="00326F2C">
          <w:rPr>
            <w:noProof/>
          </w:rPr>
          <w:t>3.9</w:t>
        </w:r>
        <w:r w:rsidR="00326F2C">
          <w:t>)</w:t>
        </w:r>
      </w:fldSimple>
      <w:r>
        <w:t>可知：</w:t>
      </w:r>
    </w:p>
    <w:p w:rsidR="004F06E1" w:rsidRDefault="004F06E1" w:rsidP="00D71791">
      <w:pPr>
        <w:pStyle w:val="DisplayEquationAurora"/>
        <w:tabs>
          <w:tab w:val="clear" w:pos="4153"/>
          <w:tab w:val="clear" w:pos="8306"/>
          <w:tab w:val="center" w:pos="4536"/>
          <w:tab w:val="right" w:pos="8789"/>
        </w:tabs>
      </w:pPr>
      <w:r>
        <w:tab/>
      </w:r>
      <w:r w:rsidR="00101BCA" w:rsidRPr="00261AE4">
        <w:rPr>
          <w:position w:val="-22"/>
        </w:rPr>
        <w:object w:dxaOrig="2130" w:dyaOrig="581">
          <v:shape id="_x0000_i1187" type="#_x0000_t75" style="width:107.25pt;height:30pt" o:ole="">
            <v:imagedata r:id="rId340" o:title=""/>
          </v:shape>
          <o:OLEObject Type="Embed" ProgID="Equation.Ribbit" ShapeID="_x0000_i1187" DrawAspect="Content" ObjectID="_1510387333" r:id="rId341"/>
        </w:object>
      </w:r>
      <w:r>
        <w:tab/>
      </w:r>
      <w:bookmarkStart w:id="82" w:name="R_eq_6888123446AD47CA887BC6C31366527D"/>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11</w:instrText>
        </w:r>
      </w:fldSimple>
      <w:r>
        <w:instrText>)</w:instrText>
      </w:r>
      <w:r>
        <w:fldChar w:fldCharType="begin">
          <w:fldData xml:space="preserve">YQB1AHIAbwByAGEALQBlAHEAdQBhAHQAaQBvAG4ALQBuAHUAbQBiAGUAcgA6AFIAXwBlAHEAXwA2
ADgAOAA4ADEAMgAzADQANAA2AEEARAA0ADcAQwBBADgAOAA3AEIAQwA2AEMAMwAxADMANgA2ADUA
MgA3AEQALAAoAD8AWwAjAEMAMQAuAF0AIwBFADEAKQA=
</w:fldData>
        </w:fldChar>
      </w:r>
      <w:r>
        <w:instrText xml:space="preserve"> ADDIN </w:instrText>
      </w:r>
      <w:r>
        <w:fldChar w:fldCharType="end"/>
      </w:r>
      <w:r>
        <w:fldChar w:fldCharType="end"/>
      </w:r>
      <w:bookmarkEnd w:id="82"/>
    </w:p>
    <w:p w:rsidR="004F06E1" w:rsidRDefault="004F06E1" w:rsidP="00D71791">
      <w:pPr>
        <w:tabs>
          <w:tab w:val="center" w:pos="4536"/>
        </w:tabs>
        <w:snapToGrid w:val="0"/>
        <w:ind w:firstLine="480"/>
        <w:jc w:val="left"/>
      </w:pPr>
      <w:r>
        <w:rPr>
          <w:rFonts w:hint="eastAsia"/>
        </w:rPr>
        <w:t>发电机</w:t>
      </w:r>
      <w:r>
        <w:t>在高速轴转矩和电磁转矩的相互</w:t>
      </w:r>
      <w:r>
        <w:rPr>
          <w:szCs w:val="21"/>
        </w:rPr>
        <w:t>作用</w:t>
      </w:r>
      <w:r>
        <w:rPr>
          <w:rFonts w:hint="eastAsia"/>
          <w:szCs w:val="21"/>
        </w:rPr>
        <w:t>工作</w:t>
      </w:r>
      <w:r>
        <w:rPr>
          <w:szCs w:val="21"/>
        </w:rPr>
        <w:t>，</w:t>
      </w:r>
      <w:r>
        <w:rPr>
          <w:rFonts w:hint="eastAsia"/>
          <w:szCs w:val="21"/>
        </w:rPr>
        <w:t>其</w:t>
      </w:r>
      <w:r>
        <w:rPr>
          <w:szCs w:val="21"/>
        </w:rPr>
        <w:t>表达式为：</w:t>
      </w:r>
    </w:p>
    <w:p w:rsidR="004F06E1" w:rsidRDefault="004F06E1" w:rsidP="00D71791">
      <w:pPr>
        <w:pStyle w:val="DisplayEquationAurora"/>
        <w:tabs>
          <w:tab w:val="clear" w:pos="4153"/>
          <w:tab w:val="clear" w:pos="8306"/>
          <w:tab w:val="center" w:pos="4536"/>
          <w:tab w:val="right" w:pos="8789"/>
        </w:tabs>
      </w:pPr>
      <w:r>
        <w:tab/>
      </w:r>
      <w:r w:rsidR="00101BCA" w:rsidRPr="00261AE4">
        <w:rPr>
          <w:position w:val="-8"/>
        </w:rPr>
        <w:object w:dxaOrig="2566" w:dyaOrig="274">
          <v:shape id="_x0000_i1188" type="#_x0000_t75" style="width:128.25pt;height:13.5pt" o:ole="">
            <v:imagedata r:id="rId342" o:title=""/>
          </v:shape>
          <o:OLEObject Type="Embed" ProgID="Equation.Ribbit" ShapeID="_x0000_i1188" DrawAspect="Content" ObjectID="_1510387334" r:id="rId343"/>
        </w:object>
      </w:r>
      <w:r>
        <w:tab/>
      </w:r>
      <w:bookmarkStart w:id="83" w:name="R_eq_8B016A058DDD4A4A9443E0EB945ECADD"/>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12</w:instrText>
        </w:r>
      </w:fldSimple>
      <w:r>
        <w:instrText>)</w:instrText>
      </w:r>
      <w:r>
        <w:fldChar w:fldCharType="begin">
          <w:fldData xml:space="preserve">YQB1AHIAbwByAGEALQBlAHEAdQBhAHQAaQBvAG4ALQBuAHUAbQBiAGUAcgA6AFIAXwBlAHEAXwA4
AEIAMAAxADYAQQAwADUAOABEAEQARAA0AEEANABBADkANAA0ADMARQAwAEUAQgA5ADQANQBFAEMA
QQBEAEQALAAoAD8AWwAjAEMAMQAuAF0AIwBFADEAKQA=
</w:fldData>
        </w:fldChar>
      </w:r>
      <w:r>
        <w:instrText xml:space="preserve"> ADDIN </w:instrText>
      </w:r>
      <w:r>
        <w:fldChar w:fldCharType="end"/>
      </w:r>
      <w:r>
        <w:fldChar w:fldCharType="end"/>
      </w:r>
      <w:bookmarkEnd w:id="83"/>
    </w:p>
    <w:p w:rsidR="004F06E1" w:rsidRDefault="004F06E1" w:rsidP="00D71791">
      <w:pPr>
        <w:tabs>
          <w:tab w:val="center" w:pos="4536"/>
        </w:tabs>
        <w:snapToGrid w:val="0"/>
        <w:ind w:firstLine="480"/>
        <w:jc w:val="left"/>
        <w:rPr>
          <w:szCs w:val="21"/>
        </w:rPr>
      </w:pPr>
      <w:r>
        <w:rPr>
          <w:szCs w:val="21"/>
        </w:rPr>
        <w:t>其中，</w:t>
      </w:r>
      <w:r>
        <w:rPr>
          <w:position w:val="-14"/>
        </w:rPr>
        <w:object w:dxaOrig="280" w:dyaOrig="380">
          <v:shape id="_x0000_i1189" type="#_x0000_t75" style="width:15pt;height:18pt;mso-position-horizontal-relative:page;mso-position-vertical-relative:page" o:ole="">
            <v:imagedata r:id="rId344" o:title=""/>
          </v:shape>
          <o:OLEObject Type="Embed" ProgID="Equation.DSMT4" ShapeID="_x0000_i1189" DrawAspect="Content" ObjectID="_1510387335" r:id="rId345"/>
        </w:object>
      </w:r>
      <w:r>
        <w:t>为发电机转动惯量</w:t>
      </w:r>
      <w:r>
        <w:rPr>
          <w:szCs w:val="21"/>
        </w:rPr>
        <w:t>(</w:t>
      </w:r>
      <w:r>
        <w:rPr>
          <w:position w:val="-10"/>
          <w:szCs w:val="21"/>
        </w:rPr>
        <w:object w:dxaOrig="700" w:dyaOrig="360">
          <v:shape id="_x0000_i1190" type="#_x0000_t75" style="width:35.25pt;height:18.75pt" o:ole="">
            <v:imagedata r:id="rId291" o:title=""/>
          </v:shape>
          <o:OLEObject Type="Embed" ProgID="Equation.DSMT4" ShapeID="_x0000_i1190" DrawAspect="Content" ObjectID="_1510387336" r:id="rId346"/>
        </w:object>
      </w:r>
      <w:r>
        <w:rPr>
          <w:szCs w:val="21"/>
        </w:rPr>
        <w:t>)</w:t>
      </w:r>
      <w:r>
        <w:t>；</w:t>
      </w:r>
      <w:r>
        <w:rPr>
          <w:position w:val="-14"/>
        </w:rPr>
        <w:object w:dxaOrig="341" w:dyaOrig="381">
          <v:shape id="_x0000_i1191" type="#_x0000_t75" style="width:18.75pt;height:18.75pt;mso-position-horizontal-relative:page;mso-position-vertical-relative:page" o:ole="">
            <v:imagedata r:id="rId347" o:title=""/>
          </v:shape>
          <o:OLEObject Type="Embed" ProgID="Equation.DSMT4" ShapeID="_x0000_i1191" DrawAspect="Content" ObjectID="_1510387337" r:id="rId348"/>
        </w:object>
      </w:r>
      <w:r>
        <w:t>为发电机阻尼系数</w:t>
      </w:r>
      <w:r>
        <w:rPr>
          <w:szCs w:val="21"/>
        </w:rPr>
        <w:t>(</w:t>
      </w:r>
      <w:r>
        <w:rPr>
          <w:position w:val="-6"/>
        </w:rPr>
        <w:object w:dxaOrig="1280" w:dyaOrig="279">
          <v:shape id="_x0000_i1192" type="#_x0000_t75" style="width:63pt;height:15pt" o:ole="">
            <v:imagedata r:id="rId295" o:title=""/>
          </v:shape>
          <o:OLEObject Type="Embed" ProgID="Equation.DSMT4" ShapeID="_x0000_i1192" DrawAspect="Content" ObjectID="_1510387338" r:id="rId349"/>
        </w:object>
      </w:r>
      <w:r>
        <w:rPr>
          <w:szCs w:val="21"/>
        </w:rPr>
        <w:t>)</w:t>
      </w:r>
      <w:r>
        <w:t>；</w:t>
      </w:r>
      <w:r>
        <w:rPr>
          <w:position w:val="-12"/>
        </w:rPr>
        <w:object w:dxaOrig="361" w:dyaOrig="361">
          <v:shape id="Picture 209" o:spid="_x0000_i1193" type="#_x0000_t75" style="width:18pt;height:18pt;mso-position-horizontal-relative:page;mso-position-vertical-relative:page" o:ole="">
            <v:imagedata r:id="rId350" o:title=""/>
          </v:shape>
          <o:OLEObject Type="Embed" ProgID="Equation.DSMT4" ShapeID="Picture 209" DrawAspect="Content" ObjectID="_1510387339" r:id="rId351"/>
        </w:object>
      </w:r>
      <w:r>
        <w:t>为发电机电磁转矩</w:t>
      </w:r>
      <w:r>
        <w:rPr>
          <w:szCs w:val="21"/>
        </w:rPr>
        <w:t>(</w:t>
      </w:r>
      <w:r>
        <w:rPr>
          <w:position w:val="-6"/>
        </w:rPr>
        <w:object w:dxaOrig="560" w:dyaOrig="279">
          <v:shape id="_x0000_i1194" type="#_x0000_t75" style="width:26.25pt;height:15pt" o:ole="">
            <v:imagedata r:id="rId299" o:title=""/>
          </v:shape>
          <o:OLEObject Type="Embed" ProgID="Equation.DSMT4" ShapeID="_x0000_i1194" DrawAspect="Content" ObjectID="_1510387340" r:id="rId352"/>
        </w:object>
      </w:r>
      <w:r>
        <w:rPr>
          <w:szCs w:val="21"/>
        </w:rPr>
        <w:t>)</w:t>
      </w:r>
      <w:r>
        <w:t>。</w:t>
      </w:r>
    </w:p>
    <w:p w:rsidR="004F06E1" w:rsidRDefault="004F06E1" w:rsidP="00D71791">
      <w:pPr>
        <w:tabs>
          <w:tab w:val="center" w:pos="4536"/>
        </w:tabs>
        <w:snapToGrid w:val="0"/>
        <w:ind w:firstLine="480"/>
        <w:rPr>
          <w:szCs w:val="21"/>
        </w:rPr>
      </w:pPr>
      <w:r>
        <w:rPr>
          <w:szCs w:val="21"/>
        </w:rPr>
        <w:t xml:space="preserve">2) </w:t>
      </w:r>
      <w:r>
        <w:rPr>
          <w:szCs w:val="21"/>
        </w:rPr>
        <w:t>单质量块模型</w:t>
      </w:r>
    </w:p>
    <w:p w:rsidR="004F06E1" w:rsidRDefault="004F06E1" w:rsidP="00D71791">
      <w:pPr>
        <w:tabs>
          <w:tab w:val="center" w:pos="4536"/>
        </w:tabs>
        <w:snapToGrid w:val="0"/>
        <w:ind w:firstLine="480"/>
        <w:rPr>
          <w:szCs w:val="21"/>
        </w:rPr>
      </w:pPr>
      <w:r>
        <w:rPr>
          <w:rFonts w:hint="eastAsia"/>
          <w:szCs w:val="21"/>
        </w:rPr>
        <w:t>单质量块</w:t>
      </w:r>
      <w:r>
        <w:rPr>
          <w:szCs w:val="21"/>
        </w:rPr>
        <w:t>模型可由二质量块模型简化而来，其目标是降低传动系统模型复杂度，将研究侧重点放在风力发电机组的电气部分的动态特性上。单质量块</w:t>
      </w:r>
      <w:r>
        <w:rPr>
          <w:rFonts w:hint="eastAsia"/>
          <w:szCs w:val="21"/>
        </w:rPr>
        <w:t>模型</w:t>
      </w:r>
      <w:r>
        <w:rPr>
          <w:szCs w:val="21"/>
        </w:rPr>
        <w:t>如图</w:t>
      </w:r>
      <w:r>
        <w:rPr>
          <w:szCs w:val="21"/>
        </w:rPr>
        <w:t>3.4</w:t>
      </w:r>
      <w:r>
        <w:rPr>
          <w:szCs w:val="21"/>
        </w:rPr>
        <w:t>所示。</w:t>
      </w:r>
    </w:p>
    <w:p w:rsidR="004F06E1" w:rsidRDefault="004F06E1" w:rsidP="00D71791">
      <w:pPr>
        <w:tabs>
          <w:tab w:val="center" w:pos="4536"/>
        </w:tabs>
        <w:snapToGrid w:val="0"/>
        <w:ind w:firstLineChars="0" w:firstLine="0"/>
        <w:jc w:val="center"/>
      </w:pPr>
      <w:r>
        <w:object w:dxaOrig="3857" w:dyaOrig="3855">
          <v:shape id="Picture 215" o:spid="_x0000_i1195" type="#_x0000_t75" style="width:129pt;height:129pt;mso-position-horizontal-relative:page;mso-position-vertical-relative:page" o:ole="">
            <v:imagedata r:id="rId353" o:title=""/>
          </v:shape>
          <o:OLEObject Type="Embed" ProgID="Visio.Drawing.11" ShapeID="Picture 215" DrawAspect="Content" ObjectID="_1510387341" r:id="rId354"/>
        </w:object>
      </w:r>
    </w:p>
    <w:p w:rsidR="004F06E1" w:rsidRDefault="004F06E1" w:rsidP="00D71791">
      <w:pPr>
        <w:tabs>
          <w:tab w:val="center" w:pos="4536"/>
        </w:tabs>
        <w:ind w:firstLineChars="0" w:firstLine="0"/>
        <w:jc w:val="center"/>
        <w:rPr>
          <w:sz w:val="21"/>
          <w:szCs w:val="21"/>
        </w:rPr>
      </w:pPr>
      <w:r>
        <w:rPr>
          <w:sz w:val="21"/>
          <w:szCs w:val="21"/>
        </w:rPr>
        <w:t>图</w:t>
      </w:r>
      <w:r w:rsidR="009945ED">
        <w:rPr>
          <w:sz w:val="21"/>
          <w:szCs w:val="21"/>
        </w:rPr>
        <w:t xml:space="preserve">3.4 </w:t>
      </w:r>
      <w:r>
        <w:rPr>
          <w:sz w:val="21"/>
          <w:szCs w:val="21"/>
        </w:rPr>
        <w:t>风力发电</w:t>
      </w:r>
      <w:r>
        <w:rPr>
          <w:bCs/>
          <w:sz w:val="21"/>
          <w:szCs w:val="21"/>
        </w:rPr>
        <w:t>传动系统</w:t>
      </w:r>
      <w:r>
        <w:rPr>
          <w:sz w:val="21"/>
          <w:szCs w:val="21"/>
        </w:rPr>
        <w:t>单质量块模型</w:t>
      </w:r>
    </w:p>
    <w:p w:rsidR="004F06E1" w:rsidRDefault="004F06E1" w:rsidP="00D71791">
      <w:pPr>
        <w:tabs>
          <w:tab w:val="center" w:pos="4536"/>
        </w:tabs>
        <w:snapToGrid w:val="0"/>
        <w:ind w:firstLine="480"/>
        <w:rPr>
          <w:szCs w:val="21"/>
        </w:rPr>
      </w:pPr>
      <w:r>
        <w:rPr>
          <w:szCs w:val="21"/>
        </w:rPr>
        <w:t>风轮的转动惯量和发电机的转动惯量反馈到输出轴上，假设轴为理想刚度，忽略转动系统的刚度和阻尼，那么：</w:t>
      </w:r>
    </w:p>
    <w:p w:rsidR="004F06E1" w:rsidRDefault="004F06E1" w:rsidP="00D71791">
      <w:pPr>
        <w:pStyle w:val="DisplayEquationAurora"/>
        <w:tabs>
          <w:tab w:val="clear" w:pos="4153"/>
          <w:tab w:val="clear" w:pos="8306"/>
          <w:tab w:val="center" w:pos="4536"/>
          <w:tab w:val="right" w:pos="8789"/>
        </w:tabs>
      </w:pPr>
      <w:r>
        <w:tab/>
      </w:r>
      <w:r w:rsidR="00101BCA" w:rsidRPr="00261AE4">
        <w:rPr>
          <w:position w:val="-6"/>
        </w:rPr>
        <w:object w:dxaOrig="743" w:dyaOrig="259">
          <v:shape id="_x0000_i1196" type="#_x0000_t75" style="width:36.75pt;height:12.75pt" o:ole="">
            <v:imagedata r:id="rId355" o:title=""/>
          </v:shape>
          <o:OLEObject Type="Embed" ProgID="Equation.Ribbit" ShapeID="_x0000_i1196" DrawAspect="Content" ObjectID="_1510387342" r:id="rId356"/>
        </w:object>
      </w:r>
      <w:r>
        <w:tab/>
      </w:r>
      <w:bookmarkStart w:id="84" w:name="R_eq_9C816930DED7476587FBF331AC77FB45"/>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13</w:instrText>
        </w:r>
      </w:fldSimple>
      <w:r>
        <w:instrText>)</w:instrText>
      </w:r>
      <w:r>
        <w:fldChar w:fldCharType="begin">
          <w:fldData xml:space="preserve">YQB1AHIAbwByAGEALQBlAHEAdQBhAHQAaQBvAG4ALQBuAHUAbQBiAGUAcgA6AFIAXwBlAHEAXwA5
AEMAOAAxADYAOQAzADAARABFAEQANwA0ADcANgA1ADgANwBGAEIARgAzADMAMQBBAEMANwA3AEYA
QgA0ADUALAAoAD8AWwAjAEMAMQAuAF0AIwBFADEAKQA=
</w:fldData>
        </w:fldChar>
      </w:r>
      <w:r>
        <w:instrText xml:space="preserve"> ADDIN </w:instrText>
      </w:r>
      <w:r>
        <w:fldChar w:fldCharType="end"/>
      </w:r>
      <w:r>
        <w:fldChar w:fldCharType="end"/>
      </w:r>
      <w:bookmarkEnd w:id="84"/>
    </w:p>
    <w:p w:rsidR="004F06E1" w:rsidRDefault="004F06E1" w:rsidP="00D71791">
      <w:pPr>
        <w:pStyle w:val="DisplayEquationAurora"/>
        <w:tabs>
          <w:tab w:val="clear" w:pos="4153"/>
          <w:tab w:val="clear" w:pos="8306"/>
          <w:tab w:val="center" w:pos="4536"/>
          <w:tab w:val="right" w:pos="8789"/>
        </w:tabs>
      </w:pPr>
      <w:r>
        <w:tab/>
      </w:r>
      <w:r w:rsidR="00101BCA" w:rsidRPr="00341D80">
        <w:rPr>
          <w:position w:val="-6"/>
        </w:rPr>
        <w:object w:dxaOrig="807" w:dyaOrig="196">
          <v:shape id="_x0000_i1197" type="#_x0000_t75" style="width:40.5pt;height:9.75pt" o:ole="">
            <v:imagedata r:id="rId357" o:title=""/>
          </v:shape>
          <o:OLEObject Type="Embed" ProgID="Equation.Ribbit" ShapeID="_x0000_i1197" DrawAspect="Content" ObjectID="_1510387343" r:id="rId358"/>
        </w:object>
      </w:r>
      <w:r>
        <w:tab/>
      </w:r>
      <w:bookmarkStart w:id="85" w:name="R_eq_664AB36928D5408A9EF3D4744404FBFE"/>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14</w:instrText>
        </w:r>
      </w:fldSimple>
      <w:r>
        <w:instrText>)</w:instrText>
      </w:r>
      <w:r>
        <w:fldChar w:fldCharType="begin">
          <w:fldData xml:space="preserve">YQB1AHIAbwByAGEALQBlAHEAdQBhAHQAaQBvAG4ALQBuAHUAbQBiAGUAcgA6AFIAXwBlAHEAXwA2
ADYANABBAEIAMwA2ADkAMgA4AEQANQA0ADAAOABBADkARQBGADMARAA0ADcANAA0ADQAMAA0AEYA
QgBGAEUALAAoAD8AWwAjAEMAMQAuAF0AIwBFADEAKQA=
</w:fldData>
        </w:fldChar>
      </w:r>
      <w:r>
        <w:instrText xml:space="preserve"> ADDIN </w:instrText>
      </w:r>
      <w:r>
        <w:fldChar w:fldCharType="end"/>
      </w:r>
      <w:r>
        <w:fldChar w:fldCharType="end"/>
      </w:r>
      <w:bookmarkEnd w:id="85"/>
    </w:p>
    <w:p w:rsidR="004F06E1" w:rsidRDefault="004F06E1" w:rsidP="00D71791">
      <w:pPr>
        <w:tabs>
          <w:tab w:val="center" w:pos="4536"/>
        </w:tabs>
        <w:snapToGrid w:val="0"/>
        <w:ind w:firstLine="480"/>
        <w:jc w:val="left"/>
      </w:pPr>
      <w:r>
        <w:t>综合公式</w:t>
      </w:r>
      <w:fldSimple w:instr=" REF R_eq_6888123446AD47CA887BC6C31366527D \* MERGEFORMAT ">
        <w:r w:rsidR="00326F2C">
          <w:t>(</w:t>
        </w:r>
        <w:r w:rsidR="00326F2C">
          <w:rPr>
            <w:noProof/>
          </w:rPr>
          <w:t>3.11</w:t>
        </w:r>
        <w:r w:rsidR="00326F2C">
          <w:t>)</w:t>
        </w:r>
      </w:fldSimple>
      <w:r>
        <w:rPr>
          <w:rFonts w:hint="eastAsia"/>
        </w:rPr>
        <w:t>、</w:t>
      </w:r>
      <w:fldSimple w:instr=" REF R_eq_9C816930DED7476587FBF331AC77FB45 \* MERGEFORMAT ">
        <w:r w:rsidR="00326F2C">
          <w:t>(</w:t>
        </w:r>
        <w:r w:rsidR="00326F2C">
          <w:rPr>
            <w:noProof/>
          </w:rPr>
          <w:t>3.13</w:t>
        </w:r>
        <w:r w:rsidR="00326F2C">
          <w:t>)</w:t>
        </w:r>
      </w:fldSimple>
      <w:r>
        <w:rPr>
          <w:rFonts w:hint="eastAsia"/>
        </w:rPr>
        <w:t>和</w:t>
      </w:r>
      <w:fldSimple w:instr=" REF R_eq_664AB36928D5408A9EF3D4744404FBFE \* MERGEFORMAT ">
        <w:r w:rsidR="00326F2C">
          <w:t>(</w:t>
        </w:r>
        <w:r w:rsidR="00326F2C">
          <w:rPr>
            <w:noProof/>
          </w:rPr>
          <w:t>3.14</w:t>
        </w:r>
        <w:r w:rsidR="00326F2C">
          <w:t>)</w:t>
        </w:r>
      </w:fldSimple>
      <w:r>
        <w:t>，可以得到</w:t>
      </w:r>
    </w:p>
    <w:p w:rsidR="004F06E1" w:rsidRDefault="004F06E1" w:rsidP="00D71791">
      <w:pPr>
        <w:pStyle w:val="DisplayEquationAurora"/>
        <w:tabs>
          <w:tab w:val="clear" w:pos="4153"/>
          <w:tab w:val="clear" w:pos="8306"/>
          <w:tab w:val="center" w:pos="4536"/>
          <w:tab w:val="right" w:pos="8789"/>
        </w:tabs>
      </w:pPr>
      <w:r>
        <w:tab/>
      </w:r>
      <w:r w:rsidR="00101BCA" w:rsidRPr="00341D80">
        <w:rPr>
          <w:position w:val="-22"/>
        </w:rPr>
        <w:object w:dxaOrig="2077" w:dyaOrig="581">
          <v:shape id="_x0000_i1198" type="#_x0000_t75" style="width:105pt;height:30pt" o:ole="">
            <v:imagedata r:id="rId359" o:title=""/>
          </v:shape>
          <o:OLEObject Type="Embed" ProgID="Equation.Ribbit" ShapeID="_x0000_i1198" DrawAspect="Content" ObjectID="_1510387344" r:id="rId360"/>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15</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tabs>
          <w:tab w:val="center" w:pos="4536"/>
        </w:tabs>
        <w:snapToGrid w:val="0"/>
        <w:ind w:firstLine="480"/>
        <w:jc w:val="left"/>
      </w:pPr>
      <w:r>
        <w:t>因此，公式</w:t>
      </w:r>
      <w:fldSimple w:instr=" REF R_eq_F7E5C1F36D304B22B6B83F85EFC5758A \* MERGEFORMAT ">
        <w:r w:rsidR="00326F2C">
          <w:t>(</w:t>
        </w:r>
        <w:r w:rsidR="00326F2C">
          <w:rPr>
            <w:noProof/>
          </w:rPr>
          <w:t>3.5</w:t>
        </w:r>
        <w:r w:rsidR="00326F2C">
          <w:t>)</w:t>
        </w:r>
      </w:fldSimple>
      <w:r>
        <w:t>和</w:t>
      </w:r>
      <w:fldSimple w:instr=" REF R_eq_8B016A058DDD4A4A9443E0EB945ECADD \* MERGEFORMAT ">
        <w:r w:rsidR="00326F2C">
          <w:t>(</w:t>
        </w:r>
        <w:r w:rsidR="00326F2C">
          <w:rPr>
            <w:noProof/>
          </w:rPr>
          <w:t>3.12</w:t>
        </w:r>
        <w:r w:rsidR="00326F2C">
          <w:t>)</w:t>
        </w:r>
      </w:fldSimple>
      <w:r>
        <w:t>可描述为：</w:t>
      </w:r>
    </w:p>
    <w:p w:rsidR="004F06E1" w:rsidRDefault="004F06E1" w:rsidP="00D71791">
      <w:pPr>
        <w:pStyle w:val="DisplayEquationAurora"/>
        <w:tabs>
          <w:tab w:val="clear" w:pos="4153"/>
          <w:tab w:val="clear" w:pos="8306"/>
          <w:tab w:val="center" w:pos="4536"/>
          <w:tab w:val="right" w:pos="8789"/>
        </w:tabs>
      </w:pPr>
      <w:r>
        <w:tab/>
      </w:r>
      <w:r w:rsidR="00101BCA" w:rsidRPr="00341D80">
        <w:rPr>
          <w:position w:val="-8"/>
        </w:rPr>
        <w:object w:dxaOrig="2585" w:dyaOrig="274">
          <v:shape id="_x0000_i1199" type="#_x0000_t75" style="width:129pt;height:13.5pt" o:ole="">
            <v:imagedata r:id="rId361" o:title=""/>
          </v:shape>
          <o:OLEObject Type="Embed" ProgID="Equation.Ribbit" ShapeID="_x0000_i1199" DrawAspect="Content" ObjectID="_1510387345" r:id="rId362"/>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16</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tab/>
      </w:r>
      <w:r w:rsidR="00101BCA" w:rsidRPr="00341D80">
        <w:rPr>
          <w:position w:val="-8"/>
        </w:rPr>
        <w:object w:dxaOrig="3009" w:dyaOrig="274">
          <v:shape id="_x0000_i1200" type="#_x0000_t75" style="width:151.5pt;height:13.5pt" o:ole="">
            <v:imagedata r:id="rId363" o:title=""/>
          </v:shape>
          <o:OLEObject Type="Embed" ProgID="Equation.Ribbit" ShapeID="_x0000_i1200" DrawAspect="Content" ObjectID="_1510387346" r:id="rId364"/>
        </w:object>
      </w:r>
      <w:r>
        <w:tab/>
      </w:r>
      <w:bookmarkStart w:id="86" w:name="R_eq_14373FC4990D41DE9D42F7169B1C7E36"/>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17</w:instrText>
        </w:r>
      </w:fldSimple>
      <w:r>
        <w:instrText>)</w:instrText>
      </w:r>
      <w:r>
        <w:fldChar w:fldCharType="begin">
          <w:fldData xml:space="preserve">YQB1AHIAbwByAGEALQBlAHEAdQBhAHQAaQBvAG4ALQBuAHUAbQBiAGUAcgA6AFIAXwBlAHEAXwAx
ADQAMwA3ADMARgBDADQAOQA5ADAARAA0ADEARABFADkARAA0ADIARgA3ADEANgA5AEIAMQBDADcA
RQAzADYALAAoAD8AWwAjAEMAMQAuAF0AIwBFADEAKQA=
</w:fldData>
        </w:fldChar>
      </w:r>
      <w:r>
        <w:instrText xml:space="preserve"> ADDIN </w:instrText>
      </w:r>
      <w:r>
        <w:fldChar w:fldCharType="end"/>
      </w:r>
      <w:r>
        <w:fldChar w:fldCharType="end"/>
      </w:r>
      <w:bookmarkEnd w:id="86"/>
    </w:p>
    <w:p w:rsidR="004F06E1" w:rsidRDefault="004F06E1" w:rsidP="00D71791">
      <w:pPr>
        <w:tabs>
          <w:tab w:val="center" w:pos="4536"/>
        </w:tabs>
        <w:snapToGrid w:val="0"/>
        <w:ind w:firstLine="480"/>
        <w:jc w:val="left"/>
      </w:pPr>
      <w:r>
        <w:t>公式</w:t>
      </w:r>
      <w:fldSimple w:instr=" REF R_eq_14373FC4990D41DE9D42F7169B1C7E36 \* MERGEFORMAT ">
        <w:r w:rsidR="00326F2C">
          <w:t>(</w:t>
        </w:r>
        <w:r w:rsidR="00326F2C">
          <w:rPr>
            <w:noProof/>
          </w:rPr>
          <w:t>3.17</w:t>
        </w:r>
        <w:r w:rsidR="00326F2C">
          <w:t>)</w:t>
        </w:r>
      </w:fldSimple>
      <w:r>
        <w:t>与</w:t>
      </w:r>
      <w:r>
        <w:rPr>
          <w:position w:val="-14"/>
        </w:rPr>
        <w:object w:dxaOrig="261" w:dyaOrig="381">
          <v:shape id="_x0000_i1201" type="#_x0000_t75" style="width:10.5pt;height:18.75pt;mso-position-horizontal-relative:page;mso-position-vertical-relative:page" o:ole="">
            <v:imagedata r:id="rId365" o:title=""/>
          </v:shape>
          <o:OLEObject Type="Embed" ProgID="Equation.DSMT4" ShapeID="_x0000_i1201" DrawAspect="Content" ObjectID="_1510387347" r:id="rId366"/>
        </w:object>
      </w:r>
      <w:r>
        <w:rPr>
          <w:rFonts w:hint="eastAsia"/>
        </w:rPr>
        <w:t>相乘</w:t>
      </w:r>
      <w:r>
        <w:t>后再与公式</w:t>
      </w:r>
      <w:fldSimple w:instr=" REF R_eq_F0F5F7DA56BF473AAFB9C31BC3865E78 \* MERGEFORMAT ">
        <w:r w:rsidR="00326F2C">
          <w:t>(</w:t>
        </w:r>
        <w:r w:rsidR="00326F2C">
          <w:rPr>
            <w:noProof/>
          </w:rPr>
          <w:t>3.6</w:t>
        </w:r>
        <w:r w:rsidR="00326F2C">
          <w:t>)</w:t>
        </w:r>
      </w:fldSimple>
      <w:r>
        <w:t>求和可得到下式：</w:t>
      </w:r>
    </w:p>
    <w:p w:rsidR="004F06E1" w:rsidRDefault="004F06E1" w:rsidP="00D71791">
      <w:pPr>
        <w:pStyle w:val="DisplayEquationAurora"/>
        <w:tabs>
          <w:tab w:val="clear" w:pos="4153"/>
          <w:tab w:val="clear" w:pos="8306"/>
          <w:tab w:val="center" w:pos="4536"/>
          <w:tab w:val="right" w:pos="8789"/>
        </w:tabs>
      </w:pPr>
      <w:r>
        <w:tab/>
      </w:r>
      <w:r w:rsidR="00101BCA" w:rsidRPr="005D4139">
        <w:rPr>
          <w:position w:val="-8"/>
        </w:rPr>
        <w:object w:dxaOrig="2276" w:dyaOrig="274">
          <v:shape id="_x0000_i1202" type="#_x0000_t75" style="width:114pt;height:13.5pt" o:ole="">
            <v:imagedata r:id="rId367" o:title=""/>
          </v:shape>
          <o:OLEObject Type="Embed" ProgID="Equation.Ribbit" ShapeID="_x0000_i1202" DrawAspect="Content" ObjectID="_1510387348" r:id="rId368"/>
        </w:object>
      </w:r>
      <w:r>
        <w:tab/>
      </w:r>
      <w:bookmarkStart w:id="87" w:name="R_eq_66D273DEA08E4C4FAD51BFE38DA84D42"/>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18</w:instrText>
        </w:r>
      </w:fldSimple>
      <w:r>
        <w:instrText>)</w:instrText>
      </w:r>
      <w:r>
        <w:fldChar w:fldCharType="begin">
          <w:fldData xml:space="preserve">YQB1AHIAbwByAGEALQBlAHEAdQBhAHQAaQBvAG4ALQBuAHUAbQBiAGUAcgA6AFIAXwBlAHEAXwA2
ADYARAAyADcAMwBEAEUAQQAwADgARQA0AEMANABGAEEARAA1ADEAQgBGAEUAMwA4AEQAQQA4ADQA
RAA0ADIALAAoAD8AWwAjAEMAMQAuAF0AIwBFADEAKQA=
</w:fldData>
        </w:fldChar>
      </w:r>
      <w:r>
        <w:instrText xml:space="preserve"> ADDIN </w:instrText>
      </w:r>
      <w:r>
        <w:fldChar w:fldCharType="end"/>
      </w:r>
      <w:r>
        <w:fldChar w:fldCharType="end"/>
      </w:r>
      <w:bookmarkEnd w:id="87"/>
    </w:p>
    <w:p w:rsidR="004F06E1" w:rsidRDefault="004F06E1" w:rsidP="00D71791">
      <w:pPr>
        <w:snapToGrid w:val="0"/>
        <w:ind w:firstLineChars="182" w:firstLine="437"/>
      </w:pPr>
      <w:r>
        <w:t>其中，</w:t>
      </w:r>
      <w:r>
        <w:rPr>
          <w:position w:val="-14"/>
        </w:rPr>
        <w:object w:dxaOrig="261" w:dyaOrig="381">
          <v:shape id="_x0000_i1203" type="#_x0000_t75" style="width:10.5pt;height:18.75pt;mso-position-horizontal-relative:page;mso-position-vertical-relative:page" o:ole="">
            <v:imagedata r:id="rId369" o:title=""/>
          </v:shape>
          <o:OLEObject Type="Embed" ProgID="Equation.DSMT4" ShapeID="_x0000_i1203" DrawAspect="Content" ObjectID="_1510387349" r:id="rId370"/>
        </w:object>
      </w:r>
      <w:r>
        <w:t>为发电机</w:t>
      </w:r>
      <w:r>
        <w:rPr>
          <w:szCs w:val="21"/>
        </w:rPr>
        <w:t>转矩</w:t>
      </w:r>
      <w:r>
        <w:rPr>
          <w:szCs w:val="21"/>
        </w:rPr>
        <w:t>(</w:t>
      </w:r>
      <w:r>
        <w:rPr>
          <w:position w:val="-6"/>
        </w:rPr>
        <w:object w:dxaOrig="560" w:dyaOrig="279">
          <v:shape id="_x0000_i1204" type="#_x0000_t75" style="width:26.25pt;height:15pt" o:ole="">
            <v:imagedata r:id="rId371" o:title=""/>
          </v:shape>
          <o:OLEObject Type="Embed" ProgID="Equation.DSMT4" ShapeID="_x0000_i1204" DrawAspect="Content" ObjectID="_1510387350" r:id="rId372"/>
        </w:object>
      </w:r>
      <w:r>
        <w:t>)</w:t>
      </w:r>
      <w:r>
        <w:t>，且存在关系式：</w:t>
      </w:r>
      <w:r>
        <w:rPr>
          <w:position w:val="-14"/>
        </w:rPr>
        <w:object w:dxaOrig="1439" w:dyaOrig="400">
          <v:shape id="Picture 225" o:spid="_x0000_i1205" type="#_x0000_t75" style="width:1in;height:18.75pt;mso-position-horizontal-relative:page;mso-position-vertical-relative:page" o:ole="">
            <v:imagedata r:id="rId373" o:title=""/>
          </v:shape>
          <o:OLEObject Type="Embed" ProgID="Equation.DSMT4" ShapeID="Picture 225" DrawAspect="Content" ObjectID="_1510387351" r:id="rId374"/>
        </w:object>
      </w:r>
      <w:r>
        <w:t>；</w:t>
      </w:r>
      <w:r>
        <w:rPr>
          <w:position w:val="-14"/>
        </w:rPr>
        <w:object w:dxaOrig="1583" w:dyaOrig="401">
          <v:shape id="Picture 222" o:spid="_x0000_i1206" type="#_x0000_t75" style="width:79.5pt;height:18.75pt;mso-position-horizontal-relative:page;mso-position-vertical-relative:page" o:ole="">
            <v:imagedata r:id="rId375" o:title=""/>
          </v:shape>
          <o:OLEObject Type="Embed" ProgID="Equation.DSMT4" ShapeID="Picture 222" DrawAspect="Content" ObjectID="_1510387352" r:id="rId376"/>
        </w:object>
      </w:r>
      <w:r>
        <w:t>；</w:t>
      </w:r>
      <w:r>
        <w:rPr>
          <w:position w:val="-14"/>
        </w:rPr>
        <w:object w:dxaOrig="1001" w:dyaOrig="380">
          <v:shape id="Picture 223" o:spid="_x0000_i1207" type="#_x0000_t75" style="width:49.5pt;height:18pt;mso-position-horizontal-relative:page;mso-position-vertical-relative:page" o:ole="">
            <v:imagedata r:id="rId377" o:title=""/>
          </v:shape>
          <o:OLEObject Type="Embed" ProgID="Equation.DSMT4" ShapeID="Picture 223" DrawAspect="Content" ObjectID="_1510387353" r:id="rId378"/>
        </w:object>
      </w:r>
      <w:r>
        <w:t>。</w:t>
      </w:r>
    </w:p>
    <w:p w:rsidR="004F06E1" w:rsidRPr="00FA4AF0" w:rsidRDefault="004F06E1" w:rsidP="00FA4AF0">
      <w:pPr>
        <w:pStyle w:val="3"/>
        <w:ind w:left="703" w:hanging="703"/>
      </w:pPr>
      <w:bookmarkStart w:id="88" w:name="_Toc435272906"/>
      <w:r w:rsidRPr="00FA4AF0">
        <w:rPr>
          <w:rFonts w:hint="eastAsia"/>
        </w:rPr>
        <w:lastRenderedPageBreak/>
        <w:t>变桨距</w:t>
      </w:r>
      <w:r w:rsidRPr="00FA4AF0">
        <w:t>机构模型</w:t>
      </w:r>
      <w:bookmarkEnd w:id="88"/>
    </w:p>
    <w:p w:rsidR="004F06E1" w:rsidRDefault="004F06E1" w:rsidP="00D71791">
      <w:pPr>
        <w:snapToGrid w:val="0"/>
        <w:ind w:firstLine="480"/>
      </w:pPr>
      <w:r>
        <w:t>当风速</w:t>
      </w:r>
      <w:r>
        <w:rPr>
          <w:rFonts w:hint="eastAsia"/>
        </w:rPr>
        <w:t>超过</w:t>
      </w:r>
      <w:r>
        <w:t>额定风速时，</w:t>
      </w:r>
      <w:r>
        <w:rPr>
          <w:rFonts w:hint="eastAsia"/>
        </w:rPr>
        <w:t>为</w:t>
      </w:r>
      <w:r>
        <w:t>避免</w:t>
      </w:r>
      <w:r>
        <w:rPr>
          <w:rFonts w:hint="eastAsia"/>
        </w:rPr>
        <w:t>风电</w:t>
      </w:r>
      <w:r>
        <w:t>机组受到损坏</w:t>
      </w:r>
      <w:r>
        <w:rPr>
          <w:rFonts w:hint="eastAsia"/>
        </w:rPr>
        <w:t>，</w:t>
      </w:r>
      <w:r>
        <w:t>保证输出功率</w:t>
      </w:r>
      <w:r>
        <w:rPr>
          <w:rFonts w:hint="eastAsia"/>
        </w:rPr>
        <w:t>稳定</w:t>
      </w:r>
      <w:r>
        <w:t>在额定功率，需要启动变桨执行机构限制风力发电机组的风能捕获。</w:t>
      </w:r>
      <w:r>
        <w:rPr>
          <w:rFonts w:hint="eastAsia"/>
        </w:rPr>
        <w:t>根据</w:t>
      </w:r>
      <w:r>
        <w:t>风速大小得出</w:t>
      </w:r>
      <w:proofErr w:type="gramStart"/>
      <w:r>
        <w:t>桨</w:t>
      </w:r>
      <w:proofErr w:type="gramEnd"/>
      <w:r>
        <w:t>距角，</w:t>
      </w:r>
      <w:r>
        <w:rPr>
          <w:rFonts w:hint="eastAsia"/>
        </w:rPr>
        <w:t>并</w:t>
      </w:r>
      <w:r>
        <w:t>输出</w:t>
      </w:r>
      <w:proofErr w:type="gramStart"/>
      <w:r>
        <w:t>桨</w:t>
      </w:r>
      <w:proofErr w:type="gramEnd"/>
      <w:r>
        <w:t>距角控制指令，经控制系统调节，由</w:t>
      </w:r>
      <w:r>
        <w:rPr>
          <w:rFonts w:hint="eastAsia"/>
        </w:rPr>
        <w:t>执行</w:t>
      </w:r>
      <w:r>
        <w:t>机构驱动叶片变桨，数学模型如公式</w:t>
      </w:r>
      <w:fldSimple w:instr=" REF R_eq_D2FA37B190264B96A847DCEFE08E5CFF \* MERGEFORMAT ">
        <w:r w:rsidR="00326F2C">
          <w:t>(</w:t>
        </w:r>
        <w:r w:rsidR="00326F2C">
          <w:rPr>
            <w:noProof/>
          </w:rPr>
          <w:t>3.19</w:t>
        </w:r>
        <w:r w:rsidR="00326F2C">
          <w:t>)</w:t>
        </w:r>
      </w:fldSimple>
      <w:r>
        <w:t>，拉式变换如公式</w:t>
      </w:r>
      <w:r>
        <w:t>(3.30)</w:t>
      </w:r>
      <w:r>
        <w:t>：</w:t>
      </w:r>
    </w:p>
    <w:p w:rsidR="004F06E1" w:rsidRDefault="004F06E1" w:rsidP="00D71791">
      <w:pPr>
        <w:pStyle w:val="DisplayEquationAurora"/>
        <w:tabs>
          <w:tab w:val="clear" w:pos="4153"/>
          <w:tab w:val="clear" w:pos="8306"/>
          <w:tab w:val="center" w:pos="4536"/>
          <w:tab w:val="right" w:pos="8789"/>
        </w:tabs>
      </w:pPr>
      <w:r>
        <w:tab/>
      </w:r>
      <w:r w:rsidR="00101BCA" w:rsidRPr="00802532">
        <w:rPr>
          <w:position w:val="-18"/>
        </w:rPr>
        <w:object w:dxaOrig="1636" w:dyaOrig="532">
          <v:shape id="_x0000_i1208" type="#_x0000_t75" style="width:80.25pt;height:26.25pt" o:ole="">
            <v:imagedata r:id="rId379" o:title=""/>
          </v:shape>
          <o:OLEObject Type="Embed" ProgID="Equation.Ribbit" ShapeID="_x0000_i1208" DrawAspect="Content" ObjectID="_1510387354" r:id="rId380"/>
        </w:object>
      </w:r>
      <w:r>
        <w:tab/>
      </w:r>
      <w:bookmarkStart w:id="89" w:name="R_eq_D2FA37B190264B96A847DCEFE08E5CFF"/>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19</w:instrText>
        </w:r>
      </w:fldSimple>
      <w:r>
        <w:instrText>)</w:instrText>
      </w:r>
      <w:r>
        <w:fldChar w:fldCharType="begin">
          <w:fldData xml:space="preserve">YQB1AHIAbwByAGEALQBlAHEAdQBhAHQAaQBvAG4ALQBuAHUAbQBiAGUAcgA6AFIAXwBlAHEAXwBE
ADIARgBBADMANwBCADEAOQAwADIANgA0AEIAOQA2AEEAOAA0ADcARABDAEUARgBFADAAOABFADUA
QwBGAEYALAAoAD8AWwAjAEMAMQAuAF0AIwBFADEAKQA=
</w:fldData>
        </w:fldChar>
      </w:r>
      <w:r>
        <w:instrText xml:space="preserve"> ADDIN </w:instrText>
      </w:r>
      <w:r>
        <w:fldChar w:fldCharType="end"/>
      </w:r>
      <w:r>
        <w:fldChar w:fldCharType="end"/>
      </w:r>
      <w:bookmarkEnd w:id="89"/>
    </w:p>
    <w:p w:rsidR="004F06E1" w:rsidRDefault="004F06E1" w:rsidP="00D71791">
      <w:pPr>
        <w:tabs>
          <w:tab w:val="center" w:pos="4536"/>
        </w:tabs>
        <w:snapToGrid w:val="0"/>
        <w:ind w:firstLine="480"/>
      </w:pPr>
      <w:r>
        <w:t>其中，</w:t>
      </w:r>
      <w:r>
        <w:rPr>
          <w:position w:val="-12"/>
        </w:rPr>
        <w:object w:dxaOrig="341" w:dyaOrig="361">
          <v:shape id="Picture 247" o:spid="_x0000_i1209" type="#_x0000_t75" style="width:18.75pt;height:18pt;mso-position-horizontal-relative:page;mso-position-vertical-relative:page" o:ole="">
            <v:imagedata r:id="rId381" o:title=""/>
          </v:shape>
          <o:OLEObject Type="Embed" ProgID="Equation.DSMT4" ShapeID="Picture 247" DrawAspect="Content" ObjectID="_1510387355" r:id="rId382"/>
        </w:object>
      </w:r>
      <w:r>
        <w:t>为桨距角的参考值</w:t>
      </w:r>
      <w:r>
        <w:t>(°)</w:t>
      </w:r>
      <w:r>
        <w:t>；</w:t>
      </w:r>
      <w:r>
        <w:rPr>
          <w:position w:val="-10"/>
        </w:rPr>
        <w:object w:dxaOrig="241" w:dyaOrig="321">
          <v:shape id="Picture 249" o:spid="_x0000_i1210" type="#_x0000_t75" style="width:10.5pt;height:15.75pt;mso-position-horizontal-relative:page;mso-position-vertical-relative:page" o:ole="">
            <v:imagedata r:id="rId383" o:title=""/>
          </v:shape>
          <o:OLEObject Type="Embed" ProgID="Equation.DSMT4" ShapeID="Picture 249" DrawAspect="Content" ObjectID="_1510387356" r:id="rId384"/>
        </w:object>
      </w:r>
      <w:r>
        <w:t>为实际输出的桨距角值</w:t>
      </w:r>
      <w:r>
        <w:t>(°)</w:t>
      </w:r>
      <w:r>
        <w:t>；</w:t>
      </w:r>
      <w:r>
        <w:rPr>
          <w:position w:val="-6"/>
        </w:rPr>
        <w:object w:dxaOrig="201" w:dyaOrig="221">
          <v:shape id="Picture 251" o:spid="_x0000_i1211" type="#_x0000_t75" style="width:9.75pt;height:10.5pt;mso-position-horizontal-relative:page;mso-position-vertical-relative:page" o:ole="">
            <v:imagedata r:id="rId385" o:title=""/>
          </v:shape>
          <o:OLEObject Type="Embed" ProgID="Equation.DSMT4" ShapeID="Picture 251" DrawAspect="Content" ObjectID="_1510387357" r:id="rId386"/>
        </w:object>
      </w:r>
      <w:r>
        <w:t>为时间常数。</w:t>
      </w:r>
    </w:p>
    <w:p w:rsidR="004F06E1" w:rsidRDefault="004F06E1" w:rsidP="00D71791">
      <w:pPr>
        <w:pStyle w:val="DisplayEquationAurora"/>
        <w:tabs>
          <w:tab w:val="clear" w:pos="4153"/>
          <w:tab w:val="clear" w:pos="8306"/>
          <w:tab w:val="center" w:pos="4536"/>
          <w:tab w:val="right" w:pos="8789"/>
        </w:tabs>
      </w:pPr>
      <w:r>
        <w:tab/>
      </w:r>
      <w:r w:rsidR="00101BCA" w:rsidRPr="00802532">
        <w:rPr>
          <w:position w:val="-24"/>
        </w:rPr>
        <w:object w:dxaOrig="2853" w:dyaOrig="611">
          <v:shape id="_x0000_i1212" type="#_x0000_t75" style="width:141.75pt;height:30pt" o:ole="">
            <v:imagedata r:id="rId387" o:title=""/>
          </v:shape>
          <o:OLEObject Type="Embed" ProgID="Equation.Ribbit" ShapeID="_x0000_i1212" DrawAspect="Content" ObjectID="_1510387358" r:id="rId388"/>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20</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tabs>
          <w:tab w:val="center" w:pos="4536"/>
        </w:tabs>
        <w:snapToGrid w:val="0"/>
        <w:ind w:firstLine="480"/>
      </w:pPr>
      <w:r>
        <w:t>由于</w:t>
      </w:r>
      <w:r>
        <w:rPr>
          <w:rFonts w:hint="eastAsia"/>
        </w:rPr>
        <w:t>控制</w:t>
      </w:r>
      <w:r>
        <w:t>系统和驱动系统会存在</w:t>
      </w:r>
      <w:r>
        <w:rPr>
          <w:rFonts w:hint="eastAsia"/>
        </w:rPr>
        <w:t>一定</w:t>
      </w:r>
      <w:r>
        <w:t>的计算延迟</w:t>
      </w:r>
      <w:r>
        <w:rPr>
          <w:rFonts w:hint="eastAsia"/>
        </w:rPr>
        <w:t>和</w:t>
      </w:r>
      <w:r>
        <w:t>条件延迟等情况，所以变桨执行机构</w:t>
      </w:r>
      <w:r>
        <w:rPr>
          <w:rFonts w:hint="eastAsia"/>
        </w:rPr>
        <w:t>会</w:t>
      </w:r>
      <w:r>
        <w:t>出现一定程度的延迟响应。</w:t>
      </w:r>
    </w:p>
    <w:p w:rsidR="004F06E1" w:rsidRDefault="004F06E1" w:rsidP="00D71791">
      <w:pPr>
        <w:tabs>
          <w:tab w:val="center" w:pos="4536"/>
        </w:tabs>
        <w:snapToGrid w:val="0"/>
        <w:ind w:firstLine="480"/>
      </w:pPr>
      <w:r>
        <w:rPr>
          <w:rFonts w:hint="eastAsia"/>
        </w:rPr>
        <w:t>独立</w:t>
      </w:r>
      <w:r>
        <w:t>变</w:t>
      </w:r>
      <w:proofErr w:type="gramStart"/>
      <w:r>
        <w:t>桨控制</w:t>
      </w:r>
      <w:proofErr w:type="gramEnd"/>
      <w:r>
        <w:t>中，每个叶片的桨距角</w:t>
      </w:r>
      <w:r>
        <w:rPr>
          <w:rFonts w:hint="eastAsia"/>
        </w:rPr>
        <w:t>是</w:t>
      </w:r>
      <w:r>
        <w:t>有控制系统独立控制的，控制机构会根据每个桨叶的受风情况，得到权系数</w:t>
      </w:r>
      <w:r>
        <w:rPr>
          <w:rFonts w:hint="eastAsia"/>
        </w:rPr>
        <w:t>，</w:t>
      </w:r>
      <w:r>
        <w:t>权系数表达式</w:t>
      </w:r>
      <w:r>
        <w:rPr>
          <w:rFonts w:hint="eastAsia"/>
        </w:rPr>
        <w:t>可由</w:t>
      </w:r>
      <w:r>
        <w:t>经验得到，可表示为</w:t>
      </w:r>
      <w:proofErr w:type="gramStart"/>
      <w:r>
        <w:t>为</w:t>
      </w:r>
      <w:proofErr w:type="gramEnd"/>
      <w:r>
        <w:t>：</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54"/>
        </w:rPr>
        <w:object w:dxaOrig="4195" w:dyaOrig="1017">
          <v:shape id="_x0000_i1213" type="#_x0000_t75" style="width:211.5pt;height:51pt" o:ole="">
            <v:imagedata r:id="rId389" o:title=""/>
          </v:shape>
          <o:OLEObject Type="Embed" ProgID="Equation.Ribbit" ShapeID="_x0000_i1213" DrawAspect="Content" ObjectID="_1510387359" r:id="rId390"/>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21</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tabs>
          <w:tab w:val="center" w:pos="4536"/>
        </w:tabs>
        <w:snapToGrid w:val="0"/>
        <w:ind w:firstLine="480"/>
        <w:jc w:val="left"/>
      </w:pPr>
      <w:r>
        <w:t>其中，</w:t>
      </w:r>
      <w:r>
        <w:rPr>
          <w:position w:val="-6"/>
        </w:rPr>
        <w:object w:dxaOrig="140" w:dyaOrig="279">
          <v:shape id="Picture 256" o:spid="_x0000_i1214" type="#_x0000_t75" style="width:7.5pt;height:15pt;mso-position-horizontal-relative:page;mso-position-vertical-relative:page" o:ole="">
            <v:imagedata r:id="rId391" o:title=""/>
          </v:shape>
          <o:OLEObject Type="Embed" ProgID="Equation.DSMT4" ShapeID="Picture 256" DrawAspect="Content" ObjectID="_1510387360" r:id="rId392"/>
        </w:object>
      </w:r>
      <w:r>
        <w:t>为叶片长度；</w:t>
      </w:r>
      <w:r>
        <w:rPr>
          <w:position w:val="-6"/>
        </w:rPr>
        <w:object w:dxaOrig="260" w:dyaOrig="280">
          <v:shape id="Picture 257" o:spid="_x0000_i1215" type="#_x0000_t75" style="width:10.5pt;height:15pt;mso-position-horizontal-relative:page;mso-position-vertical-relative:page" o:ole="">
            <v:imagedata r:id="rId393" o:title=""/>
          </v:shape>
          <o:OLEObject Type="Embed" ProgID="Equation.DSMT4" ShapeID="Picture 257" DrawAspect="Content" ObjectID="_1510387361" r:id="rId394"/>
        </w:object>
      </w:r>
      <w:r>
        <w:t>为叶片平均风速点的等效长度；</w:t>
      </w:r>
      <w:r>
        <w:rPr>
          <w:position w:val="-12"/>
        </w:rPr>
        <w:object w:dxaOrig="341" w:dyaOrig="361">
          <v:shape id="_x0000_i1216" type="#_x0000_t75" style="width:18.75pt;height:18pt;mso-position-horizontal-relative:page;mso-position-vertical-relative:page" o:ole="">
            <v:imagedata r:id="rId395" o:title=""/>
          </v:shape>
          <o:OLEObject Type="Embed" ProgID="Equation.DSMT4" ShapeID="_x0000_i1216" DrawAspect="Content" ObjectID="_1510387362" r:id="rId396"/>
        </w:object>
      </w:r>
      <w:r>
        <w:t>为风力发电机组机舱处的位置与轮毂中心处的距离到地面的高度；</w:t>
      </w:r>
      <w:r>
        <w:rPr>
          <w:position w:val="-12"/>
        </w:rPr>
        <w:object w:dxaOrig="220" w:dyaOrig="360">
          <v:shape id="_x0000_i1217" type="#_x0000_t75" style="width:9.75pt;height:18.75pt" o:ole="">
            <v:imagedata r:id="rId397" o:title=""/>
          </v:shape>
          <o:OLEObject Type="Embed" ProgID="Equation.DSMT4" ShapeID="_x0000_i1217" DrawAspect="Content" ObjectID="_1510387363" r:id="rId398"/>
        </w:object>
      </w:r>
      <w:r>
        <w:t>为叶片</w:t>
      </w:r>
      <w:r>
        <w:rPr>
          <w:position w:val="-6"/>
        </w:rPr>
        <w:object w:dxaOrig="140" w:dyaOrig="259">
          <v:shape id="Picture 259" o:spid="_x0000_i1218" type="#_x0000_t75" style="width:7.5pt;height:10.5pt;mso-position-horizontal-relative:page;mso-position-vertical-relative:page" o:ole="">
            <v:imagedata r:id="rId399" o:title=""/>
          </v:shape>
          <o:OLEObject Type="Embed" ProgID="Equation.DSMT4" ShapeID="Picture 259" DrawAspect="Content" ObjectID="_1510387364" r:id="rId400"/>
        </w:object>
      </w:r>
      <w:r>
        <w:t>的方位角。</w:t>
      </w:r>
    </w:p>
    <w:p w:rsidR="004F06E1" w:rsidRDefault="004F06E1" w:rsidP="00D71791">
      <w:pPr>
        <w:tabs>
          <w:tab w:val="center" w:pos="4536"/>
        </w:tabs>
        <w:snapToGrid w:val="0"/>
        <w:ind w:firstLine="480"/>
        <w:jc w:val="left"/>
      </w:pPr>
      <w:r>
        <w:t>经过权系数分配后，计算得到</w:t>
      </w:r>
      <w:proofErr w:type="gramStart"/>
      <w:r>
        <w:t>桨</w:t>
      </w:r>
      <w:proofErr w:type="gramEnd"/>
      <w:r>
        <w:t>距角值</w:t>
      </w:r>
    </w:p>
    <w:p w:rsidR="004F06E1" w:rsidRDefault="004F06E1" w:rsidP="00D71791">
      <w:pPr>
        <w:pStyle w:val="DisplayEquationAurora"/>
        <w:tabs>
          <w:tab w:val="clear" w:pos="4153"/>
          <w:tab w:val="clear" w:pos="8306"/>
          <w:tab w:val="center" w:pos="4536"/>
          <w:tab w:val="right" w:pos="8789"/>
        </w:tabs>
      </w:pPr>
      <w:r>
        <w:tab/>
      </w:r>
      <w:r w:rsidR="00101BCA" w:rsidRPr="00802532">
        <w:rPr>
          <w:position w:val="-6"/>
        </w:rPr>
        <w:object w:dxaOrig="914" w:dyaOrig="259">
          <v:shape id="_x0000_i1219" type="#_x0000_t75" style="width:46.5pt;height:12.75pt" o:ole="">
            <v:imagedata r:id="rId401" o:title=""/>
          </v:shape>
          <o:OLEObject Type="Embed" ProgID="Equation.Ribbit" ShapeID="_x0000_i1219" DrawAspect="Content" ObjectID="_1510387365" r:id="rId402"/>
        </w:object>
      </w:r>
      <w:r>
        <w:tab/>
      </w:r>
      <w:bookmarkStart w:id="90" w:name="R_eq_0E0778171C8144EF8A049643E50A13ED"/>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22</w:instrText>
        </w:r>
      </w:fldSimple>
      <w:r>
        <w:instrText>)</w:instrText>
      </w:r>
      <w:r>
        <w:fldChar w:fldCharType="begin">
          <w:fldData xml:space="preserve">YQB1AHIAbwByAGEALQBlAHEAdQBhAHQAaQBvAG4ALQBuAHUAbQBiAGUAcgA6AFIAXwBlAHEAXwAw
AEUAMAA3ADcAOAAxADcAMQBDADgAMQA0ADQARQBGADgAQQAwADQAOQA2ADQAMwBFADUAMABBADEA
MwBFAEQALAAoAD8AWwAjAEMAMQAuAF0AIwBFADEAKQA=
</w:fldData>
        </w:fldChar>
      </w:r>
      <w:r>
        <w:instrText xml:space="preserve"> ADDIN </w:instrText>
      </w:r>
      <w:r>
        <w:fldChar w:fldCharType="end"/>
      </w:r>
      <w:r>
        <w:fldChar w:fldCharType="end"/>
      </w:r>
      <w:bookmarkEnd w:id="90"/>
    </w:p>
    <w:p w:rsidR="004F06E1" w:rsidRDefault="004F06E1" w:rsidP="00D71791">
      <w:pPr>
        <w:snapToGrid w:val="0"/>
        <w:ind w:firstLine="480"/>
        <w:jc w:val="left"/>
      </w:pPr>
      <w:r>
        <w:t>其中，</w:t>
      </w:r>
      <w:r>
        <w:rPr>
          <w:position w:val="-10"/>
        </w:rPr>
        <w:object w:dxaOrig="241" w:dyaOrig="321">
          <v:shape id="Picture 261" o:spid="_x0000_i1220" type="#_x0000_t75" style="width:10.5pt;height:15.75pt;mso-position-horizontal-relative:page;mso-position-vertical-relative:page" o:ole="">
            <v:imagedata r:id="rId403" o:title=""/>
          </v:shape>
          <o:OLEObject Type="Embed" ProgID="Equation.DSMT4" ShapeID="Picture 261" DrawAspect="Content" ObjectID="_1510387366" r:id="rId404"/>
        </w:object>
      </w:r>
      <w:r>
        <w:t>为统一</w:t>
      </w:r>
      <w:proofErr w:type="gramStart"/>
      <w:r>
        <w:t>变桨的桨</w:t>
      </w:r>
      <w:proofErr w:type="gramEnd"/>
      <w:r>
        <w:t>距角。</w:t>
      </w:r>
    </w:p>
    <w:p w:rsidR="004F06E1" w:rsidRPr="00FA4AF0" w:rsidRDefault="004F06E1" w:rsidP="00FA4AF0">
      <w:pPr>
        <w:pStyle w:val="3"/>
        <w:ind w:left="703" w:hanging="703"/>
      </w:pPr>
      <w:bookmarkStart w:id="91" w:name="_Toc435272907"/>
      <w:r w:rsidRPr="00FA4AF0">
        <w:rPr>
          <w:rFonts w:hint="eastAsia"/>
        </w:rPr>
        <w:t>发电机</w:t>
      </w:r>
      <w:r w:rsidRPr="00FA4AF0">
        <w:t>模型</w:t>
      </w:r>
      <w:bookmarkEnd w:id="91"/>
    </w:p>
    <w:p w:rsidR="004F06E1" w:rsidRDefault="004F06E1" w:rsidP="00D71791">
      <w:pPr>
        <w:snapToGrid w:val="0"/>
        <w:ind w:firstLine="480"/>
      </w:pPr>
      <w:r>
        <w:rPr>
          <w:rFonts w:hint="eastAsia"/>
        </w:rPr>
        <w:t>风力</w:t>
      </w:r>
      <w:r>
        <w:t>发电的过程是风能转化成机械能，再由机械能转化成电能。其中</w:t>
      </w:r>
      <w:r>
        <w:rPr>
          <w:rFonts w:hint="eastAsia"/>
        </w:rPr>
        <w:t>，</w:t>
      </w:r>
      <w:r>
        <w:t>风力机完成了风能到机械能的转化，</w:t>
      </w:r>
      <w:r>
        <w:rPr>
          <w:rFonts w:hint="eastAsia"/>
        </w:rPr>
        <w:t xml:space="preserve"> </w:t>
      </w:r>
      <w:r>
        <w:rPr>
          <w:rFonts w:hint="eastAsia"/>
        </w:rPr>
        <w:t>发电机</w:t>
      </w:r>
      <w:r>
        <w:t>完成了机械能到电能的转化，在能量转化过程中，发电机扮演着极其重要的角色，它不仅关系到输出电能的质量，还影响了风力发电机组的效率。发电机</w:t>
      </w:r>
      <w:r>
        <w:rPr>
          <w:rFonts w:hint="eastAsia"/>
        </w:rPr>
        <w:t>选择</w:t>
      </w:r>
      <w:r>
        <w:t>时需要考虑</w:t>
      </w:r>
      <w:r>
        <w:rPr>
          <w:rFonts w:hint="eastAsia"/>
        </w:rPr>
        <w:t>其</w:t>
      </w:r>
      <w:r>
        <w:t>稳定可靠性和使用寿命以及是否能够适应风</w:t>
      </w:r>
      <w:proofErr w:type="gramStart"/>
      <w:r>
        <w:t>况</w:t>
      </w:r>
      <w:proofErr w:type="gramEnd"/>
      <w:r>
        <w:t>的变化等。</w:t>
      </w:r>
    </w:p>
    <w:p w:rsidR="004F06E1" w:rsidRDefault="004F06E1" w:rsidP="00D71791">
      <w:pPr>
        <w:snapToGrid w:val="0"/>
        <w:ind w:firstLine="480"/>
      </w:pPr>
      <w:r>
        <w:rPr>
          <w:rFonts w:hint="eastAsia"/>
        </w:rPr>
        <w:t>目前</w:t>
      </w:r>
      <w:r>
        <w:t>在变</w:t>
      </w:r>
      <w:proofErr w:type="gramStart"/>
      <w:r>
        <w:t>桨控制</w:t>
      </w:r>
      <w:proofErr w:type="gramEnd"/>
      <w:r>
        <w:t>中主要采用异步发电机，异步发电机通过改变定子电压来改变发电机力矩，本文对异步发电机的模型进行简化，</w:t>
      </w:r>
      <w:r>
        <w:rPr>
          <w:rFonts w:hint="eastAsia"/>
        </w:rPr>
        <w:t>其</w:t>
      </w:r>
      <w:r>
        <w:t>数学模型</w:t>
      </w:r>
      <w:r>
        <w:rPr>
          <w:rFonts w:hint="eastAsia"/>
        </w:rPr>
        <w:t>可</w:t>
      </w:r>
      <w:r>
        <w:t>表示为</w:t>
      </w:r>
      <w:proofErr w:type="gramStart"/>
      <w:r>
        <w:t>为</w:t>
      </w:r>
      <w:proofErr w:type="gramEnd"/>
      <w:r>
        <w:rPr>
          <w:rFonts w:hint="eastAsia"/>
        </w:rPr>
        <w:t>：</w:t>
      </w:r>
    </w:p>
    <w:p w:rsidR="004F06E1" w:rsidRDefault="004F06E1" w:rsidP="00D71791">
      <w:pPr>
        <w:pStyle w:val="DisplayEquationAurora"/>
        <w:tabs>
          <w:tab w:val="clear" w:pos="4153"/>
          <w:tab w:val="clear" w:pos="8306"/>
          <w:tab w:val="center" w:pos="4536"/>
          <w:tab w:val="right" w:pos="8789"/>
        </w:tabs>
      </w:pPr>
      <w:r>
        <w:tab/>
      </w:r>
      <w:r w:rsidR="00101BCA" w:rsidRPr="00802532">
        <w:rPr>
          <w:position w:val="-36"/>
        </w:rPr>
        <w:object w:dxaOrig="4651" w:dyaOrig="761">
          <v:shape id="_x0000_i1221" type="#_x0000_t75" style="width:234pt;height:36.75pt" o:ole="">
            <v:imagedata r:id="rId405" o:title=""/>
          </v:shape>
          <o:OLEObject Type="Embed" ProgID="Equation.Ribbit" ShapeID="_x0000_i1221" DrawAspect="Content" ObjectID="_1510387367" r:id="rId406"/>
        </w:object>
      </w:r>
      <w:r>
        <w:tab/>
      </w:r>
      <w:bookmarkStart w:id="92" w:name="R_eq_C917EAE7A0E34128979416E4C148D241"/>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23</w:instrText>
        </w:r>
      </w:fldSimple>
      <w:r>
        <w:instrText>)</w:instrText>
      </w:r>
      <w:r>
        <w:fldChar w:fldCharType="begin">
          <w:fldData xml:space="preserve">YQB1AHIAbwByAGEALQBlAHEAdQBhAHQAaQBvAG4ALQBuAHUAbQBiAGUAcgA6AFIAXwBlAHEAXwBD
ADkAMQA3AEUAQQBFADcAQQAwAEUAMwA0ADEAMgA4ADkANwA5ADQAMQA2AEUANABDADEANAA4AEQA
MgA0ADEALAAoAD8AWwAjAEMAMQAuAF0AIwBFADEAKQA=
</w:fldData>
        </w:fldChar>
      </w:r>
      <w:r>
        <w:instrText xml:space="preserve"> ADDIN </w:instrText>
      </w:r>
      <w:r>
        <w:fldChar w:fldCharType="end"/>
      </w:r>
      <w:r>
        <w:fldChar w:fldCharType="end"/>
      </w:r>
      <w:bookmarkEnd w:id="92"/>
    </w:p>
    <w:p w:rsidR="004F06E1" w:rsidRDefault="004F06E1" w:rsidP="00D71791">
      <w:pPr>
        <w:pStyle w:val="DisplayEquationAurora"/>
        <w:tabs>
          <w:tab w:val="clear" w:pos="4153"/>
          <w:tab w:val="clear" w:pos="8306"/>
          <w:tab w:val="center" w:pos="4536"/>
          <w:tab w:val="right" w:pos="8789"/>
        </w:tabs>
      </w:pPr>
      <w:r>
        <w:lastRenderedPageBreak/>
        <w:tab/>
      </w:r>
      <w:r w:rsidR="00101BCA" w:rsidRPr="00802532">
        <w:rPr>
          <w:position w:val="-8"/>
        </w:rPr>
        <w:object w:dxaOrig="1019" w:dyaOrig="216">
          <v:shape id="_x0000_i1222" type="#_x0000_t75" style="width:51pt;height:9.75pt" o:ole="">
            <v:imagedata r:id="rId407" o:title=""/>
          </v:shape>
          <o:OLEObject Type="Embed" ProgID="Equation.Ribbit" ShapeID="_x0000_i1222" DrawAspect="Content" ObjectID="_1510387368" r:id="rId408"/>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24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tabs>
          <w:tab w:val="center" w:pos="4536"/>
        </w:tabs>
        <w:snapToGrid w:val="0"/>
        <w:ind w:firstLine="480"/>
      </w:pPr>
      <w:r>
        <w:t>其中，</w:t>
      </w:r>
      <w:r>
        <w:rPr>
          <w:position w:val="-6"/>
        </w:rPr>
        <w:object w:dxaOrig="221" w:dyaOrig="261">
          <v:shape id="_x0000_i1223" type="#_x0000_t75" style="width:10.5pt;height:10.5pt;mso-position-horizontal-relative:page;mso-position-vertical-relative:page" o:ole="">
            <v:imagedata r:id="rId409" o:title=""/>
          </v:shape>
          <o:OLEObject Type="Embed" ProgID="Equation.DSMT4" ShapeID="_x0000_i1223" DrawAspect="Content" ObjectID="_1510387369" r:id="rId410"/>
        </w:object>
      </w:r>
      <w:r>
        <w:t>为发电机</w:t>
      </w:r>
      <w:proofErr w:type="gramStart"/>
      <w:r>
        <w:t>极</w:t>
      </w:r>
      <w:proofErr w:type="gramEnd"/>
      <w:r>
        <w:t>对数；</w:t>
      </w:r>
      <w:r>
        <w:rPr>
          <w:position w:val="-12"/>
        </w:rPr>
        <w:object w:dxaOrig="301" w:dyaOrig="361">
          <v:shape id="Picture 230" o:spid="_x0000_i1224" type="#_x0000_t75" style="width:15pt;height:18pt;mso-position-horizontal-relative:page;mso-position-vertical-relative:page" o:ole="">
            <v:imagedata r:id="rId411" o:title=""/>
          </v:shape>
          <o:OLEObject Type="Embed" ProgID="Equation.DSMT4" ShapeID="Picture 230" DrawAspect="Content" ObjectID="_1510387370" r:id="rId412"/>
        </w:object>
      </w:r>
      <w:r>
        <w:t>为相对数；</w:t>
      </w:r>
      <w:r>
        <w:rPr>
          <w:position w:val="-12"/>
        </w:rPr>
        <w:object w:dxaOrig="301" w:dyaOrig="361">
          <v:shape id="Picture 231" o:spid="_x0000_i1225" type="#_x0000_t75" style="width:15pt;height:18pt;mso-position-horizontal-relative:page;mso-position-vertical-relative:page" o:ole="">
            <v:imagedata r:id="rId413" o:title=""/>
          </v:shape>
          <o:OLEObject Type="Embed" ProgID="Equation.DSMT4" ShapeID="Picture 231" DrawAspect="Content" ObjectID="_1510387371" r:id="rId414"/>
        </w:object>
      </w:r>
      <w:r>
        <w:t>为电网电压</w:t>
      </w:r>
      <w:r>
        <w:t>(V)</w:t>
      </w:r>
      <w:r>
        <w:t>；</w:t>
      </w:r>
      <w:r>
        <w:rPr>
          <w:position w:val="-12"/>
        </w:rPr>
        <w:object w:dxaOrig="281" w:dyaOrig="361">
          <v:shape id="Picture 232" o:spid="_x0000_i1226" type="#_x0000_t75" style="width:15pt;height:18pt;mso-position-horizontal-relative:page;mso-position-vertical-relative:page" o:ole="">
            <v:imagedata r:id="rId415" o:title=""/>
          </v:shape>
          <o:OLEObject Type="Embed" ProgID="Equation.DSMT4" ShapeID="Picture 232" DrawAspect="Content" ObjectID="_1510387372" r:id="rId416"/>
        </w:object>
      </w:r>
      <w:r>
        <w:t>为修正系数；</w:t>
      </w:r>
      <w:r>
        <w:rPr>
          <w:position w:val="-14"/>
        </w:rPr>
        <w:object w:dxaOrig="321" w:dyaOrig="381">
          <v:shape id="Picture 233" o:spid="_x0000_i1227" type="#_x0000_t75" style="width:15.75pt;height:18.75pt;mso-position-horizontal-relative:page;mso-position-vertical-relative:page" o:ole="">
            <v:imagedata r:id="rId417" o:title=""/>
          </v:shape>
          <o:OLEObject Type="Embed" ProgID="Equation.DSMT4" ShapeID="Picture 233" DrawAspect="Content" ObjectID="_1510387373" r:id="rId418"/>
        </w:object>
      </w:r>
      <w:r>
        <w:t>为发电机转速</w:t>
      </w:r>
      <w:r>
        <w:t>(</w:t>
      </w:r>
      <w:r>
        <w:rPr>
          <w:position w:val="-6"/>
        </w:rPr>
        <w:object w:dxaOrig="639" w:dyaOrig="279">
          <v:shape id="_x0000_i1228" type="#_x0000_t75" style="width:33pt;height:15pt" o:ole="">
            <v:imagedata r:id="rId419" o:title=""/>
          </v:shape>
          <o:OLEObject Type="Embed" ProgID="Equation.DSMT4" ShapeID="_x0000_i1228" DrawAspect="Content" ObjectID="_1510387374" r:id="rId420"/>
        </w:object>
      </w:r>
      <w:r>
        <w:t>)</w:t>
      </w:r>
      <w:r>
        <w:t>；</w:t>
      </w:r>
      <w:r w:rsidRPr="002655CF">
        <w:rPr>
          <w:position w:val="-12"/>
        </w:rPr>
        <w:object w:dxaOrig="279" w:dyaOrig="360">
          <v:shape id="_x0000_i1229" type="#_x0000_t75" style="width:15pt;height:18.75pt" o:ole="">
            <v:imagedata r:id="rId421" o:title=""/>
          </v:shape>
          <o:OLEObject Type="Embed" ProgID="Equation.DSMT4" ShapeID="_x0000_i1229" DrawAspect="Content" ObjectID="_1510387375" r:id="rId422"/>
        </w:object>
      </w:r>
      <w:r>
        <w:t>为风轮转速</w:t>
      </w:r>
      <w:r>
        <w:t>(</w:t>
      </w:r>
      <w:r>
        <w:rPr>
          <w:position w:val="-6"/>
        </w:rPr>
        <w:object w:dxaOrig="639" w:dyaOrig="279">
          <v:shape id="_x0000_i1230" type="#_x0000_t75" style="width:33pt;height:15pt" o:ole="">
            <v:imagedata r:id="rId419" o:title=""/>
          </v:shape>
          <o:OLEObject Type="Embed" ProgID="Equation.DSMT4" ShapeID="_x0000_i1230" DrawAspect="Content" ObjectID="_1510387376" r:id="rId423"/>
        </w:object>
      </w:r>
      <w:r>
        <w:t>)</w:t>
      </w:r>
      <w:r>
        <w:t>；</w:t>
      </w:r>
      <w:r>
        <w:rPr>
          <w:position w:val="-12"/>
        </w:rPr>
        <w:object w:dxaOrig="280" w:dyaOrig="360">
          <v:shape id="Picture 237" o:spid="_x0000_i1231" type="#_x0000_t75" style="width:15pt;height:18.75pt;mso-position-horizontal-relative:page;mso-position-vertical-relative:page" o:ole="">
            <v:imagedata r:id="rId424" o:title=""/>
          </v:shape>
          <o:OLEObject Type="Embed" ProgID="Equation.DSMT4" ShapeID="Picture 237" DrawAspect="Content" ObjectID="_1510387377" r:id="rId425"/>
        </w:object>
      </w:r>
      <w:r>
        <w:t>为发电机同步转速</w:t>
      </w:r>
      <w:r>
        <w:t>(</w:t>
      </w:r>
      <w:r>
        <w:rPr>
          <w:position w:val="-6"/>
        </w:rPr>
        <w:object w:dxaOrig="639" w:dyaOrig="279">
          <v:shape id="_x0000_i1232" type="#_x0000_t75" style="width:33pt;height:15pt" o:ole="">
            <v:imagedata r:id="rId419" o:title=""/>
          </v:shape>
          <o:OLEObject Type="Embed" ProgID="Equation.DSMT4" ShapeID="_x0000_i1232" DrawAspect="Content" ObjectID="_1510387378" r:id="rId426"/>
        </w:object>
      </w:r>
      <w:r>
        <w:t>)</w:t>
      </w:r>
      <w:r>
        <w:t>；</w:t>
      </w:r>
      <w:r>
        <w:rPr>
          <w:position w:val="-12"/>
        </w:rPr>
        <w:object w:dxaOrig="201" w:dyaOrig="361">
          <v:shape id="Picture 239" o:spid="_x0000_i1233" type="#_x0000_t75" style="width:9.75pt;height:18pt;mso-position-horizontal-relative:page;mso-position-vertical-relative:page" o:ole="">
            <v:imagedata r:id="rId427" o:title=""/>
          </v:shape>
          <o:OLEObject Type="Embed" ProgID="Equation.DSMT4" ShapeID="Picture 239" DrawAspect="Content" ObjectID="_1510387379" r:id="rId428"/>
        </w:object>
      </w:r>
      <w:r>
        <w:t>和</w:t>
      </w:r>
      <w:r>
        <w:rPr>
          <w:position w:val="-12"/>
        </w:rPr>
        <w:object w:dxaOrig="241" w:dyaOrig="361">
          <v:shape id="Picture 240" o:spid="_x0000_i1234" type="#_x0000_t75" style="width:10.5pt;height:18pt;mso-position-horizontal-relative:page;mso-position-vertical-relative:page" o:ole="">
            <v:imagedata r:id="rId429" o:title=""/>
          </v:shape>
          <o:OLEObject Type="Embed" ProgID="Equation.DSMT4" ShapeID="Picture 240" DrawAspect="Content" ObjectID="_1510387380" r:id="rId430"/>
        </w:object>
      </w:r>
      <w:r>
        <w:t>分别为定子绕组电阻</w:t>
      </w:r>
      <w:proofErr w:type="gramStart"/>
      <w:r>
        <w:t>和漏抗</w:t>
      </w:r>
      <w:proofErr w:type="gramEnd"/>
      <w:r>
        <w:t>(</w:t>
      </w:r>
      <w:r>
        <w:rPr>
          <w:position w:val="-6"/>
        </w:rPr>
        <w:object w:dxaOrig="261" w:dyaOrig="261">
          <v:shape id="Picture 241" o:spid="_x0000_i1235" type="#_x0000_t75" style="width:10.5pt;height:10.5pt;mso-position-horizontal-relative:page;mso-position-vertical-relative:page" o:ole="">
            <v:imagedata r:id="rId431" o:title=""/>
          </v:shape>
          <o:OLEObject Type="Embed" ProgID="Equation.DSMT4" ShapeID="Picture 241" DrawAspect="Content" ObjectID="_1510387381" r:id="rId432"/>
        </w:object>
      </w:r>
      <w:r>
        <w:t>)</w:t>
      </w:r>
      <w:r>
        <w:t>；</w:t>
      </w:r>
      <w:r>
        <w:rPr>
          <w:position w:val="-12"/>
        </w:rPr>
        <w:object w:dxaOrig="221" w:dyaOrig="381">
          <v:shape id="Picture 242" o:spid="_x0000_i1236" type="#_x0000_t75" style="width:10.5pt;height:18.75pt;mso-position-horizontal-relative:page;mso-position-vertical-relative:page" o:ole="">
            <v:imagedata r:id="rId433" o:title=""/>
          </v:shape>
          <o:OLEObject Type="Embed" ProgID="Equation.DSMT4" ShapeID="Picture 242" DrawAspect="Content" ObjectID="_1510387382" r:id="rId434"/>
        </w:object>
      </w:r>
      <w:r>
        <w:t>和</w:t>
      </w:r>
      <w:r>
        <w:rPr>
          <w:position w:val="-12"/>
        </w:rPr>
        <w:object w:dxaOrig="261" w:dyaOrig="381">
          <v:shape id="Picture 243" o:spid="_x0000_i1237" type="#_x0000_t75" style="width:10.5pt;height:18.75pt;mso-position-horizontal-relative:page;mso-position-vertical-relative:page" o:ole="">
            <v:imagedata r:id="rId435" o:title=""/>
          </v:shape>
          <o:OLEObject Type="Embed" ProgID="Equation.DSMT4" ShapeID="Picture 243" DrawAspect="Content" ObjectID="_1510387383" r:id="rId436"/>
        </w:object>
      </w:r>
      <w:r>
        <w:t>分别为转子绕组电阻</w:t>
      </w:r>
      <w:proofErr w:type="gramStart"/>
      <w:r>
        <w:t>和漏抗</w:t>
      </w:r>
      <w:proofErr w:type="gramEnd"/>
      <w:r>
        <w:t>(</w:t>
      </w:r>
      <w:r>
        <w:rPr>
          <w:position w:val="-6"/>
        </w:rPr>
        <w:object w:dxaOrig="261" w:dyaOrig="261">
          <v:shape id="Picture 244" o:spid="_x0000_i1238" type="#_x0000_t75" style="width:10.5pt;height:10.5pt;mso-position-horizontal-relative:page;mso-position-vertical-relative:page" o:ole="">
            <v:imagedata r:id="rId431" o:title=""/>
          </v:shape>
          <o:OLEObject Type="Embed" ProgID="Equation.DSMT4" ShapeID="Picture 244" DrawAspect="Content" ObjectID="_1510387384" r:id="rId437"/>
        </w:object>
      </w:r>
      <w:r>
        <w:t>)</w:t>
      </w:r>
      <w:r>
        <w:t>。</w:t>
      </w:r>
    </w:p>
    <w:p w:rsidR="004F06E1" w:rsidRPr="00FA4AF0" w:rsidRDefault="004F06E1" w:rsidP="00FA4AF0">
      <w:pPr>
        <w:pStyle w:val="2"/>
        <w:ind w:left="480" w:hanging="480"/>
      </w:pPr>
      <w:bookmarkStart w:id="93" w:name="_Toc435272908"/>
      <w:r w:rsidRPr="00FA4AF0">
        <w:rPr>
          <w:rFonts w:hint="eastAsia"/>
        </w:rPr>
        <w:t>风力</w:t>
      </w:r>
      <w:r w:rsidRPr="00FA4AF0">
        <w:t>发电机组控制</w:t>
      </w:r>
      <w:r w:rsidRPr="00FA4AF0">
        <w:rPr>
          <w:rFonts w:hint="eastAsia"/>
        </w:rPr>
        <w:t>方法</w:t>
      </w:r>
      <w:bookmarkEnd w:id="93"/>
    </w:p>
    <w:p w:rsidR="00FE0AAF" w:rsidRPr="00FE0AAF" w:rsidRDefault="00FE0AAF" w:rsidP="00D71791">
      <w:pPr>
        <w:snapToGrid w:val="0"/>
        <w:ind w:firstLine="480"/>
        <w:rPr>
          <w:rFonts w:ascii="宋体" w:hAnsi="宋体"/>
        </w:rPr>
      </w:pPr>
      <w:r w:rsidRPr="00FE0AAF">
        <w:rPr>
          <w:rFonts w:ascii="宋体" w:hAnsi="宋体" w:hint="eastAsia"/>
        </w:rPr>
        <w:t>风力</w:t>
      </w:r>
      <w:r w:rsidRPr="00FE0AAF">
        <w:rPr>
          <w:rFonts w:ascii="宋体" w:hAnsi="宋体"/>
        </w:rPr>
        <w:t>发电机组是一个极其复杂的非线性系统，风机所捕获的风能与多种因素有关，包括风机自身的设计参数、空气密度和风速等，运行过程中存在很多随机性和不确定性，因此需要针对风机模型设计出合适的控制器，保证能够获得</w:t>
      </w:r>
      <w:r w:rsidRPr="00FE0AAF">
        <w:rPr>
          <w:rFonts w:ascii="宋体" w:hAnsi="宋体" w:hint="eastAsia"/>
        </w:rPr>
        <w:t>在</w:t>
      </w:r>
      <w:r w:rsidRPr="00FE0AAF">
        <w:rPr>
          <w:rFonts w:ascii="宋体" w:hAnsi="宋体"/>
        </w:rPr>
        <w:t>低风速下最大风能捕获和</w:t>
      </w:r>
      <w:r w:rsidRPr="00FE0AAF">
        <w:rPr>
          <w:rFonts w:ascii="宋体" w:hAnsi="宋体" w:hint="eastAsia"/>
        </w:rPr>
        <w:t>高风速</w:t>
      </w:r>
      <w:r w:rsidRPr="00FE0AAF">
        <w:rPr>
          <w:rFonts w:ascii="宋体" w:hAnsi="宋体"/>
        </w:rPr>
        <w:t>下功率恒定。</w:t>
      </w:r>
    </w:p>
    <w:p w:rsidR="004F06E1" w:rsidRPr="00FA4AF0" w:rsidRDefault="004F06E1" w:rsidP="00FA4AF0">
      <w:pPr>
        <w:pStyle w:val="3"/>
        <w:ind w:left="703" w:hanging="703"/>
      </w:pPr>
      <w:bookmarkStart w:id="94" w:name="_Toc435272909"/>
      <w:r w:rsidRPr="00FA4AF0">
        <w:rPr>
          <w:rFonts w:hint="eastAsia"/>
        </w:rPr>
        <w:t>状态</w:t>
      </w:r>
      <w:r w:rsidRPr="00FA4AF0">
        <w:t>反馈控制</w:t>
      </w:r>
      <w:bookmarkEnd w:id="94"/>
    </w:p>
    <w:p w:rsidR="004F06E1" w:rsidRDefault="004F06E1" w:rsidP="00D71791">
      <w:pPr>
        <w:ind w:firstLine="480"/>
      </w:pPr>
      <w:r>
        <w:rPr>
          <w:rFonts w:hint="eastAsia"/>
        </w:rPr>
        <w:t>状态</w:t>
      </w:r>
      <w:r>
        <w:t>反馈是现代控制理论中的一种基本控制方式，在经典控制理论中通常采用输出反馈，状态反馈相比于输出反馈，优点在于能够提供更丰富的状态信息和可供选择的自由度，可以使系统容易获得更好的性能，</w:t>
      </w:r>
      <w:proofErr w:type="gramStart"/>
      <w:r>
        <w:t>故得到</w:t>
      </w:r>
      <w:proofErr w:type="gramEnd"/>
      <w:r>
        <w:t>了广泛地使用</w:t>
      </w:r>
      <w:r w:rsidRPr="005D4E45">
        <w:rPr>
          <w:noProof/>
          <w:vertAlign w:val="superscript"/>
        </w:rPr>
        <w:t>[62]</w:t>
      </w:r>
      <w:r>
        <w:t>。</w:t>
      </w:r>
    </w:p>
    <w:p w:rsidR="004F06E1" w:rsidRDefault="004F06E1" w:rsidP="00D71791">
      <w:pPr>
        <w:ind w:firstLine="480"/>
      </w:pPr>
      <w:r>
        <w:rPr>
          <w:rFonts w:hint="eastAsia"/>
        </w:rPr>
        <w:t>状态反馈</w:t>
      </w:r>
      <w:r>
        <w:t>是将系统的状态变量乘以一个反馈系数</w:t>
      </w:r>
      <w:r>
        <w:rPr>
          <w:rFonts w:hint="eastAsia"/>
        </w:rPr>
        <w:t>，</w:t>
      </w:r>
      <w:r w:rsidR="00405F66">
        <w:t>然后将结果反馈到输入端与参考输入公共作用作为输入，形成新的控制</w:t>
      </w:r>
      <w:r w:rsidR="00405F66">
        <w:rPr>
          <w:rFonts w:hint="eastAsia"/>
        </w:rPr>
        <w:t>律</w:t>
      </w:r>
      <w:r>
        <w:t>。</w:t>
      </w:r>
    </w:p>
    <w:p w:rsidR="004F06E1" w:rsidRDefault="004F06E1" w:rsidP="00D71791">
      <w:pPr>
        <w:ind w:firstLine="480"/>
      </w:pPr>
      <w:r>
        <w:rPr>
          <w:rFonts w:hint="eastAsia"/>
        </w:rPr>
        <w:t>考虑线性时不变</w:t>
      </w:r>
      <w:r>
        <w:t>系统：</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20"/>
        </w:rPr>
        <w:object w:dxaOrig="1384" w:dyaOrig="607">
          <v:shape id="_x0000_i1239" type="#_x0000_t75" style="width:69pt;height:30pt" o:ole="">
            <v:imagedata r:id="rId438" o:title=""/>
          </v:shape>
          <o:OLEObject Type="Embed" ProgID="Equation.Ribbit" ShapeID="_x0000_i1239" DrawAspect="Content" ObjectID="_1510387385" r:id="rId439"/>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25</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enter" w:pos="4536"/>
        </w:tabs>
      </w:pPr>
      <w:r>
        <w:rPr>
          <w:rFonts w:hint="eastAsia"/>
        </w:rPr>
        <w:t>为使</w:t>
      </w:r>
      <w:r>
        <w:t>系统稳定，设计状态反馈控制器</w:t>
      </w:r>
      <w:r w:rsidR="00101BCA" w:rsidRPr="009F4502">
        <w:rPr>
          <w:position w:val="-6"/>
        </w:rPr>
        <w:object w:dxaOrig="987" w:dyaOrig="253">
          <v:shape id="_x0000_i1240" type="#_x0000_t75" style="width:49.5pt;height:9.75pt" o:ole="">
            <v:imagedata r:id="rId440" o:title=""/>
          </v:shape>
          <o:OLEObject Type="Embed" ProgID="Equation.Ribbit" ShapeID="_x0000_i1240" DrawAspect="Content" ObjectID="_1510387386" r:id="rId441"/>
        </w:object>
      </w:r>
      <w:r>
        <w:rPr>
          <w:rFonts w:hint="eastAsia"/>
        </w:rPr>
        <w:t>，</w:t>
      </w:r>
      <w:r>
        <w:t>则控制器须满足开环系统保持</w:t>
      </w:r>
      <w:r>
        <w:rPr>
          <w:rFonts w:hint="eastAsia"/>
        </w:rPr>
        <w:t>线性</w:t>
      </w:r>
      <w:r>
        <w:t>，且闭环系统</w:t>
      </w:r>
    </w:p>
    <w:p w:rsidR="004F06E1" w:rsidRDefault="004F06E1" w:rsidP="00D71791">
      <w:pPr>
        <w:pStyle w:val="DisplayEquationAurora"/>
        <w:tabs>
          <w:tab w:val="clear" w:pos="4153"/>
          <w:tab w:val="clear" w:pos="8306"/>
          <w:tab w:val="center" w:pos="4536"/>
          <w:tab w:val="right" w:pos="8789"/>
        </w:tabs>
      </w:pPr>
      <w:r>
        <w:tab/>
      </w:r>
      <w:r w:rsidR="00101BCA" w:rsidRPr="009F4502">
        <w:rPr>
          <w:position w:val="-8"/>
        </w:rPr>
        <w:object w:dxaOrig="1641" w:dyaOrig="289">
          <v:shape id="_x0000_i1241" type="#_x0000_t75" style="width:80.25pt;height:13.5pt" o:ole="">
            <v:imagedata r:id="rId442" o:title=""/>
          </v:shape>
          <o:OLEObject Type="Embed" ProgID="Equation.Ribbit" ShapeID="_x0000_i1241" DrawAspect="Content" ObjectID="_1510387387" r:id="rId443"/>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26</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405F66">
      <w:pPr>
        <w:pStyle w:val="DisplayEquationAurora"/>
        <w:ind w:firstLineChars="0" w:firstLine="0"/>
      </w:pPr>
      <w:r>
        <w:rPr>
          <w:rFonts w:hint="eastAsia"/>
        </w:rPr>
        <w:t>的原点</w:t>
      </w:r>
      <w:r w:rsidR="00405F66">
        <w:t>是渐</w:t>
      </w:r>
      <w:r w:rsidR="00405F66">
        <w:rPr>
          <w:rFonts w:hint="eastAsia"/>
        </w:rPr>
        <w:t>近</w:t>
      </w:r>
      <w:r>
        <w:t>稳定的</w:t>
      </w:r>
      <w:r>
        <w:rPr>
          <w:rFonts w:hint="eastAsia"/>
        </w:rPr>
        <w:t>。</w:t>
      </w:r>
      <w:r>
        <w:t>故当矩阵</w:t>
      </w:r>
      <w:r w:rsidR="00101BCA" w:rsidRPr="009F4502">
        <w:rPr>
          <w:position w:val="-6"/>
        </w:rPr>
        <w:object w:dxaOrig="878" w:dyaOrig="261">
          <v:shape id="_x0000_i1242" type="#_x0000_t75" style="width:42pt;height:9.75pt" o:ole="">
            <v:imagedata r:id="rId444" o:title=""/>
          </v:shape>
          <o:OLEObject Type="Embed" ProgID="Equation.Ribbit" ShapeID="_x0000_i1242" DrawAspect="Content" ObjectID="_1510387388" r:id="rId445"/>
        </w:object>
      </w:r>
      <w:r>
        <w:rPr>
          <w:rFonts w:hint="eastAsia"/>
        </w:rPr>
        <w:t>是</w:t>
      </w:r>
      <w:r>
        <w:t>Hurwitz</w:t>
      </w:r>
      <w:r w:rsidR="00405F66">
        <w:t>矩阵时便可满足闭环系统渐</w:t>
      </w:r>
      <w:r w:rsidR="00405F66">
        <w:rPr>
          <w:rFonts w:hint="eastAsia"/>
        </w:rPr>
        <w:t>近</w:t>
      </w:r>
      <w:r>
        <w:t>稳定。因此</w:t>
      </w:r>
      <w:r>
        <w:rPr>
          <w:rFonts w:hint="eastAsia"/>
        </w:rPr>
        <w:t>，</w:t>
      </w:r>
      <w:r>
        <w:t>状态反馈稳定问题就转化成</w:t>
      </w:r>
      <w:r>
        <w:rPr>
          <w:rFonts w:hint="eastAsia"/>
        </w:rPr>
        <w:t>了</w:t>
      </w:r>
      <w:r>
        <w:t>设计一个矩阵</w:t>
      </w:r>
      <w:r w:rsidR="00101BCA" w:rsidRPr="009F4502">
        <w:rPr>
          <w:position w:val="-6"/>
        </w:rPr>
        <w:object w:dxaOrig="219" w:dyaOrig="253">
          <v:shape id="_x0000_i1243" type="#_x0000_t75" style="width:10.5pt;height:12.75pt" o:ole="">
            <v:imagedata r:id="rId446" o:title=""/>
          </v:shape>
          <o:OLEObject Type="Embed" ProgID="Equation.Ribbit" ShapeID="_x0000_i1243" DrawAspect="Content" ObjectID="_1510387389" r:id="rId447"/>
        </w:object>
      </w:r>
      <w:r>
        <w:rPr>
          <w:rFonts w:hint="eastAsia"/>
        </w:rPr>
        <w:t>，</w:t>
      </w:r>
      <w:r>
        <w:t>满足矩阵</w:t>
      </w:r>
      <w:r w:rsidR="00101BCA" w:rsidRPr="009F4502">
        <w:rPr>
          <w:position w:val="-6"/>
        </w:rPr>
        <w:object w:dxaOrig="878" w:dyaOrig="261">
          <v:shape id="_x0000_i1244" type="#_x0000_t75" style="width:42pt;height:9.75pt" o:ole="">
            <v:imagedata r:id="rId448" o:title=""/>
          </v:shape>
          <o:OLEObject Type="Embed" ProgID="Equation.Ribbit" ShapeID="_x0000_i1244" DrawAspect="Content" ObjectID="_1510387390" r:id="rId449"/>
        </w:object>
      </w:r>
      <w:r>
        <w:rPr>
          <w:rFonts w:hint="eastAsia"/>
        </w:rPr>
        <w:t>的</w:t>
      </w:r>
      <w:r>
        <w:t>特征值位于复平面的左半平面。由</w:t>
      </w:r>
      <w:r>
        <w:rPr>
          <w:rFonts w:hint="eastAsia"/>
        </w:rPr>
        <w:t>现代</w:t>
      </w:r>
      <w:r>
        <w:t>控制理论可知，若</w:t>
      </w:r>
      <w:r>
        <w:rPr>
          <w:rFonts w:hint="eastAsia"/>
        </w:rPr>
        <w:t>矩阵</w:t>
      </w:r>
      <w:r>
        <w:t>对</w:t>
      </w:r>
      <w:r w:rsidR="00101BCA" w:rsidRPr="009F4502">
        <w:rPr>
          <w:position w:val="-8"/>
        </w:rPr>
        <w:object w:dxaOrig="626" w:dyaOrig="289">
          <v:shape id="_x0000_i1245" type="#_x0000_t75" style="width:31.5pt;height:13.5pt" o:ole="">
            <v:imagedata r:id="rId450" o:title=""/>
          </v:shape>
          <o:OLEObject Type="Embed" ProgID="Equation.Ribbit" ShapeID="_x0000_i1245" DrawAspect="Content" ObjectID="_1510387391" r:id="rId451"/>
        </w:object>
      </w:r>
      <w:r>
        <w:rPr>
          <w:rFonts w:hint="eastAsia"/>
        </w:rPr>
        <w:t>是</w:t>
      </w:r>
      <w:r>
        <w:t>可控的，则可以</w:t>
      </w:r>
      <w:r>
        <w:rPr>
          <w:rFonts w:hint="eastAsia"/>
        </w:rPr>
        <w:t>任意</w:t>
      </w:r>
      <w:r>
        <w:t>设计</w:t>
      </w:r>
      <w:r w:rsidR="00101BCA" w:rsidRPr="009F4502">
        <w:rPr>
          <w:position w:val="-6"/>
        </w:rPr>
        <w:object w:dxaOrig="878" w:dyaOrig="261">
          <v:shape id="_x0000_i1246" type="#_x0000_t75" style="width:42pt;height:9.75pt" o:ole="">
            <v:imagedata r:id="rId452" o:title=""/>
          </v:shape>
          <o:OLEObject Type="Embed" ProgID="Equation.Ribbit" ShapeID="_x0000_i1246" DrawAspect="Content" ObjectID="_1510387392" r:id="rId453"/>
        </w:object>
      </w:r>
      <w:r>
        <w:rPr>
          <w:rFonts w:hint="eastAsia"/>
        </w:rPr>
        <w:t>的</w:t>
      </w:r>
      <w:r>
        <w:t>特征值。</w:t>
      </w:r>
      <w:r>
        <w:rPr>
          <w:rFonts w:hint="eastAsia"/>
        </w:rPr>
        <w:t>即使</w:t>
      </w:r>
      <w:r w:rsidR="00101BCA" w:rsidRPr="002A488A">
        <w:rPr>
          <w:position w:val="-6"/>
        </w:rPr>
        <w:object w:dxaOrig="181" w:dyaOrig="261">
          <v:shape id="_x0000_i1247" type="#_x0000_t75" style="width:8.25pt;height:12.75pt" o:ole="">
            <v:imagedata r:id="rId454" o:title=""/>
          </v:shape>
          <o:OLEObject Type="Embed" ProgID="Equation.Ribbit" ShapeID="_x0000_i1247" DrawAspect="Content" ObjectID="_1510387393" r:id="rId455"/>
        </w:object>
      </w:r>
      <w:r>
        <w:rPr>
          <w:rFonts w:hint="eastAsia"/>
        </w:rPr>
        <w:t>的</w:t>
      </w:r>
      <w:r>
        <w:t>某些特征值不可控，只要不可控的特征值具有负</w:t>
      </w:r>
      <w:r>
        <w:rPr>
          <w:rFonts w:hint="eastAsia"/>
        </w:rPr>
        <w:t>实</w:t>
      </w:r>
      <w:r>
        <w:t>部，系统仍然有可能达到稳定。</w:t>
      </w:r>
    </w:p>
    <w:p w:rsidR="004F06E1" w:rsidRDefault="004F06E1" w:rsidP="00D71791">
      <w:pPr>
        <w:pStyle w:val="DisplayEquationAurora"/>
      </w:pPr>
      <w:r>
        <w:rPr>
          <w:rFonts w:hint="eastAsia"/>
        </w:rPr>
        <w:t>目前，在</w:t>
      </w:r>
      <w:r>
        <w:t>状态</w:t>
      </w:r>
      <w:r>
        <w:rPr>
          <w:rFonts w:hint="eastAsia"/>
        </w:rPr>
        <w:t>反馈</w:t>
      </w:r>
      <w:r>
        <w:t>方法应用中，</w:t>
      </w:r>
      <w:r>
        <w:rPr>
          <w:rFonts w:hint="eastAsia"/>
        </w:rPr>
        <w:t>由于卡尔曼滤波方法的出现以及状态观测器理论和状态估计方法的发展，使得</w:t>
      </w:r>
      <w:r>
        <w:t>状态变量的</w:t>
      </w:r>
      <w:r>
        <w:rPr>
          <w:rFonts w:hint="eastAsia"/>
        </w:rPr>
        <w:t>精确</w:t>
      </w:r>
      <w:r>
        <w:t>估计值越来越容易获得</w:t>
      </w:r>
      <w:r>
        <w:rPr>
          <w:rFonts w:hint="eastAsia"/>
        </w:rPr>
        <w:t>，进一步</w:t>
      </w:r>
      <w:r>
        <w:t>增加了状态反馈方法的</w:t>
      </w:r>
      <w:r>
        <w:rPr>
          <w:rFonts w:hint="eastAsia"/>
        </w:rPr>
        <w:t>实用性</w:t>
      </w:r>
      <w:r>
        <w:t>。</w:t>
      </w:r>
      <w:r>
        <w:t xml:space="preserve"> </w:t>
      </w:r>
    </w:p>
    <w:p w:rsidR="004F06E1" w:rsidRPr="00FA4AF0" w:rsidRDefault="004F06E1" w:rsidP="00FA4AF0">
      <w:pPr>
        <w:pStyle w:val="3"/>
        <w:ind w:left="703" w:hanging="703"/>
      </w:pPr>
      <w:bookmarkStart w:id="95" w:name="_Toc435272910"/>
      <w:r w:rsidRPr="00FA4AF0">
        <w:rPr>
          <w:rFonts w:hint="eastAsia"/>
        </w:rPr>
        <w:lastRenderedPageBreak/>
        <w:t>PID</w:t>
      </w:r>
      <w:r w:rsidRPr="00FA4AF0">
        <w:rPr>
          <w:rFonts w:hint="eastAsia"/>
        </w:rPr>
        <w:t>控制</w:t>
      </w:r>
      <w:bookmarkEnd w:id="95"/>
    </w:p>
    <w:p w:rsidR="004F06E1" w:rsidRDefault="004F06E1" w:rsidP="00D71791">
      <w:pPr>
        <w:ind w:firstLine="480"/>
      </w:pPr>
      <w:r>
        <w:rPr>
          <w:rFonts w:hint="eastAsia"/>
        </w:rPr>
        <w:t>PID</w:t>
      </w:r>
      <w:r>
        <w:rPr>
          <w:rFonts w:hint="eastAsia"/>
        </w:rPr>
        <w:t>控制</w:t>
      </w:r>
      <w:r>
        <w:t>，即比例积分微分控制，</w:t>
      </w:r>
      <w:r>
        <w:rPr>
          <w:rFonts w:hint="eastAsia"/>
        </w:rPr>
        <w:t>是由</w:t>
      </w:r>
      <w:r>
        <w:t>比例单元、积分单元和微分单元</w:t>
      </w:r>
      <w:r>
        <w:rPr>
          <w:rFonts w:hint="eastAsia"/>
        </w:rPr>
        <w:t>三部分</w:t>
      </w:r>
      <w:r>
        <w:t>组成。</w:t>
      </w:r>
      <w:r>
        <w:rPr>
          <w:rFonts w:hint="eastAsia"/>
        </w:rPr>
        <w:t>PID</w:t>
      </w:r>
      <w:r>
        <w:t>控制器由于结构简单、控制效果理想，在工业系统中得到了广泛地应用</w:t>
      </w:r>
      <w:r w:rsidRPr="005D4E45">
        <w:rPr>
          <w:noProof/>
          <w:vertAlign w:val="superscript"/>
        </w:rPr>
        <w:t>[63]</w:t>
      </w:r>
      <w:r>
        <w:t>。有些</w:t>
      </w:r>
      <w:r>
        <w:rPr>
          <w:rFonts w:hint="eastAsia"/>
        </w:rPr>
        <w:t>应用</w:t>
      </w:r>
      <w:r>
        <w:t>场景不需要使用所有的单元，因此</w:t>
      </w:r>
      <w:r>
        <w:t>PID</w:t>
      </w:r>
      <w:r>
        <w:t>控制器又可变化为</w:t>
      </w:r>
      <w:r>
        <w:t>PI</w:t>
      </w:r>
      <w:r>
        <w:t>控制器、</w:t>
      </w:r>
      <w:r>
        <w:t>PD</w:t>
      </w:r>
      <w:r>
        <w:t>控制器、</w:t>
      </w:r>
      <w:r>
        <w:t>P</w:t>
      </w:r>
      <w:r>
        <w:t>控制器或</w:t>
      </w:r>
      <w:r>
        <w:t>I</w:t>
      </w:r>
      <w:r>
        <w:t>控制器。</w:t>
      </w:r>
      <w:r>
        <w:rPr>
          <w:rFonts w:hint="eastAsia"/>
        </w:rPr>
        <w:t>PID</w:t>
      </w:r>
      <w:r>
        <w:t>算法可以表示为：</w:t>
      </w:r>
    </w:p>
    <w:p w:rsidR="004F06E1" w:rsidRDefault="004F06E1" w:rsidP="00D71791">
      <w:pPr>
        <w:pStyle w:val="DisplayEquationAurora"/>
        <w:tabs>
          <w:tab w:val="clear" w:pos="4153"/>
          <w:tab w:val="clear" w:pos="8306"/>
          <w:tab w:val="center" w:pos="4536"/>
          <w:tab w:val="right" w:pos="8789"/>
        </w:tabs>
      </w:pPr>
      <w:r>
        <w:tab/>
      </w:r>
      <w:r w:rsidR="00545711" w:rsidRPr="00895352">
        <w:rPr>
          <w:position w:val="-52"/>
        </w:rPr>
        <w:object w:dxaOrig="4089" w:dyaOrig="1227">
          <v:shape id="_x0000_i1248" type="#_x0000_t75" style="width:204pt;height:61.5pt" o:ole="">
            <v:imagedata r:id="rId456" o:title=""/>
          </v:shape>
          <o:OLEObject Type="Embed" ProgID="Equation.Ribbit" ShapeID="_x0000_i1248" DrawAspect="Content" ObjectID="_1510387394" r:id="rId457"/>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27</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snapToGrid w:val="0"/>
        <w:ind w:firstLine="480"/>
      </w:pPr>
      <w:r>
        <w:t>其中，</w:t>
      </w:r>
      <w:r>
        <w:rPr>
          <w:position w:val="-14"/>
        </w:rPr>
        <w:object w:dxaOrig="260" w:dyaOrig="380">
          <v:shape id="_x0000_i1249" type="#_x0000_t75" style="width:10.5pt;height:18pt" o:ole="">
            <v:imagedata r:id="rId458" o:title=""/>
          </v:shape>
          <o:OLEObject Type="Embed" ProgID="Equation.DSMT4" ShapeID="_x0000_i1249" DrawAspect="Content" ObjectID="_1510387395" r:id="rId459"/>
        </w:object>
      </w:r>
      <w:r>
        <w:t>为比例系数；</w:t>
      </w:r>
      <w:r>
        <w:rPr>
          <w:position w:val="-12"/>
        </w:rPr>
        <w:object w:dxaOrig="220" w:dyaOrig="360">
          <v:shape id="_x0000_i1250" type="#_x0000_t75" style="width:8.25pt;height:18.75pt" o:ole="">
            <v:imagedata r:id="rId460" o:title=""/>
          </v:shape>
          <o:OLEObject Type="Embed" ProgID="Equation.DSMT4" ShapeID="_x0000_i1250" DrawAspect="Content" ObjectID="_1510387396" r:id="rId461"/>
        </w:object>
      </w:r>
      <w:r>
        <w:t>为积分时间常数；</w:t>
      </w:r>
      <w:r>
        <w:rPr>
          <w:position w:val="-12"/>
        </w:rPr>
        <w:object w:dxaOrig="260" w:dyaOrig="360">
          <v:shape id="_x0000_i1251" type="#_x0000_t75" style="width:10.5pt;height:18.75pt" o:ole="">
            <v:imagedata r:id="rId462" o:title=""/>
          </v:shape>
          <o:OLEObject Type="Embed" ProgID="Equation.DSMT4" ShapeID="_x0000_i1251" DrawAspect="Content" ObjectID="_1510387397" r:id="rId463"/>
        </w:object>
      </w:r>
      <w:r>
        <w:t>为微分时间常数；</w:t>
      </w:r>
      <w:r>
        <w:rPr>
          <w:position w:val="-12"/>
        </w:rPr>
        <w:object w:dxaOrig="220" w:dyaOrig="360">
          <v:shape id="_x0000_i1252" type="#_x0000_t75" style="width:8.25pt;height:18.75pt" o:ole="">
            <v:imagedata r:id="rId464" o:title=""/>
          </v:shape>
          <o:OLEObject Type="Embed" ProgID="Equation.DSMT4" ShapeID="_x0000_i1252" DrawAspect="Content" ObjectID="_1510387398" r:id="rId465"/>
        </w:object>
      </w:r>
      <w:r>
        <w:t>为积分系数；</w:t>
      </w:r>
      <w:r>
        <w:rPr>
          <w:position w:val="-12"/>
        </w:rPr>
        <w:object w:dxaOrig="281" w:dyaOrig="361">
          <v:shape id="Picture 270" o:spid="_x0000_i1253" type="#_x0000_t75" style="width:15pt;height:18pt;mso-position-horizontal-relative:page;mso-position-vertical-relative:page" o:ole="">
            <v:imagedata r:id="rId466" o:title=""/>
          </v:shape>
          <o:OLEObject Type="Embed" ProgID="Equation.DSMT4" ShapeID="Picture 270" DrawAspect="Content" ObjectID="_1510387399" r:id="rId467"/>
        </w:object>
      </w:r>
      <w:r>
        <w:t>为微分系数。</w:t>
      </w:r>
    </w:p>
    <w:p w:rsidR="004F06E1" w:rsidRDefault="004F06E1" w:rsidP="00D71791">
      <w:pPr>
        <w:snapToGrid w:val="0"/>
        <w:ind w:firstLine="480"/>
      </w:pPr>
      <w:r w:rsidRPr="002D000E">
        <w:t>比例系数</w:t>
      </w:r>
      <w:r w:rsidRPr="0017416C">
        <w:rPr>
          <w:position w:val="-14"/>
        </w:rPr>
        <w:object w:dxaOrig="279" w:dyaOrig="380">
          <v:shape id="_x0000_i1254" type="#_x0000_t75" style="width:15pt;height:18pt" o:ole="">
            <v:imagedata r:id="rId468" o:title=""/>
          </v:shape>
          <o:OLEObject Type="Embed" ProgID="Equation.DSMT4" ShapeID="_x0000_i1254" DrawAspect="Content" ObjectID="_1510387400" r:id="rId469"/>
        </w:object>
      </w:r>
      <w:r>
        <w:t>的作用是加快系统的响应速度，提高系统的调节精度</w:t>
      </w:r>
      <w:r>
        <w:rPr>
          <w:rFonts w:hint="eastAsia"/>
        </w:rPr>
        <w:t>；</w:t>
      </w:r>
      <w:r w:rsidRPr="002D000E">
        <w:t>积分环节的作用是消除静差，使系统的误差减小到零。微分环节是起到提前预判的作用，是通过检测输出信号与给定之间的差值变化，来调节系统的控制量，使系统的动态性</w:t>
      </w:r>
      <w:r>
        <w:t>能得到改善</w:t>
      </w:r>
      <w:r>
        <w:rPr>
          <w:rFonts w:hint="eastAsia"/>
        </w:rPr>
        <w:t>。</w:t>
      </w:r>
      <w:r>
        <w:rPr>
          <w:rFonts w:hint="eastAsia"/>
        </w:rPr>
        <w:t>PID</w:t>
      </w:r>
      <w:r>
        <w:t>控制器的参数选择对系统的性能有很大的影响，通常由经验获得，</w:t>
      </w:r>
      <w:r>
        <w:rPr>
          <w:rFonts w:hint="eastAsia"/>
        </w:rPr>
        <w:t>三个</w:t>
      </w:r>
      <w:r>
        <w:t>参数对系统影响如下表所示：</w:t>
      </w:r>
    </w:p>
    <w:p w:rsidR="004F06E1" w:rsidRPr="00D915DC" w:rsidRDefault="004F06E1" w:rsidP="00D71791">
      <w:pPr>
        <w:snapToGrid w:val="0"/>
        <w:ind w:firstLine="420"/>
        <w:jc w:val="center"/>
        <w:rPr>
          <w:sz w:val="21"/>
          <w:szCs w:val="21"/>
        </w:rPr>
      </w:pPr>
      <w:r w:rsidRPr="00D915DC">
        <w:rPr>
          <w:rFonts w:hint="eastAsia"/>
          <w:sz w:val="21"/>
          <w:szCs w:val="21"/>
        </w:rPr>
        <w:t>表</w:t>
      </w:r>
      <w:r w:rsidRPr="00D915DC">
        <w:rPr>
          <w:rFonts w:hint="eastAsia"/>
          <w:sz w:val="21"/>
          <w:szCs w:val="21"/>
        </w:rPr>
        <w:t xml:space="preserve">3.1 </w:t>
      </w:r>
      <w:r w:rsidRPr="00D915DC">
        <w:rPr>
          <w:sz w:val="21"/>
          <w:szCs w:val="21"/>
        </w:rPr>
        <w:t>PID</w:t>
      </w:r>
      <w:r w:rsidRPr="00D915DC">
        <w:rPr>
          <w:sz w:val="21"/>
          <w:szCs w:val="21"/>
        </w:rPr>
        <w:t>控制器参数对系统性能影响</w:t>
      </w:r>
    </w:p>
    <w:tbl>
      <w:tblPr>
        <w:tblStyle w:val="ab"/>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418"/>
        <w:gridCol w:w="1418"/>
        <w:gridCol w:w="1418"/>
        <w:gridCol w:w="1418"/>
      </w:tblGrid>
      <w:tr w:rsidR="004F06E1" w:rsidRPr="00CE25D3" w:rsidTr="00D71791">
        <w:trPr>
          <w:trHeight w:val="563"/>
          <w:jc w:val="center"/>
        </w:trPr>
        <w:tc>
          <w:tcPr>
            <w:tcW w:w="1418" w:type="dxa"/>
            <w:tcBorders>
              <w:top w:val="single" w:sz="4" w:space="0" w:color="auto"/>
              <w:bottom w:val="single" w:sz="4" w:space="0" w:color="auto"/>
            </w:tcBorders>
            <w:vAlign w:val="center"/>
          </w:tcPr>
          <w:p w:rsidR="004F06E1" w:rsidRPr="00CE25D3" w:rsidRDefault="004F06E1" w:rsidP="00D71791">
            <w:pPr>
              <w:snapToGrid w:val="0"/>
              <w:ind w:firstLineChars="0" w:firstLine="0"/>
              <w:jc w:val="center"/>
              <w:rPr>
                <w:sz w:val="21"/>
                <w:szCs w:val="21"/>
              </w:rPr>
            </w:pPr>
          </w:p>
        </w:tc>
        <w:tc>
          <w:tcPr>
            <w:tcW w:w="1418" w:type="dxa"/>
            <w:tcBorders>
              <w:top w:val="single" w:sz="4" w:space="0" w:color="auto"/>
              <w:bottom w:val="single" w:sz="4" w:space="0" w:color="auto"/>
            </w:tcBorders>
            <w:vAlign w:val="center"/>
          </w:tcPr>
          <w:p w:rsidR="004F06E1" w:rsidRPr="00CE25D3" w:rsidRDefault="004F06E1" w:rsidP="00D71791">
            <w:pPr>
              <w:snapToGrid w:val="0"/>
              <w:ind w:firstLineChars="0" w:firstLine="0"/>
              <w:jc w:val="center"/>
              <w:rPr>
                <w:sz w:val="21"/>
                <w:szCs w:val="21"/>
              </w:rPr>
            </w:pPr>
            <w:r w:rsidRPr="00CE25D3">
              <w:rPr>
                <w:rFonts w:hint="eastAsia"/>
                <w:sz w:val="21"/>
                <w:szCs w:val="21"/>
              </w:rPr>
              <w:t>上升</w:t>
            </w:r>
            <w:r w:rsidRPr="00CE25D3">
              <w:rPr>
                <w:sz w:val="21"/>
                <w:szCs w:val="21"/>
              </w:rPr>
              <w:t>时间</w:t>
            </w:r>
          </w:p>
        </w:tc>
        <w:tc>
          <w:tcPr>
            <w:tcW w:w="1418" w:type="dxa"/>
            <w:tcBorders>
              <w:top w:val="single" w:sz="4" w:space="0" w:color="auto"/>
              <w:bottom w:val="single" w:sz="4" w:space="0" w:color="auto"/>
            </w:tcBorders>
            <w:vAlign w:val="center"/>
          </w:tcPr>
          <w:p w:rsidR="004F06E1" w:rsidRPr="00CE25D3" w:rsidRDefault="004F06E1" w:rsidP="00D71791">
            <w:pPr>
              <w:snapToGrid w:val="0"/>
              <w:ind w:firstLineChars="0" w:firstLine="0"/>
              <w:jc w:val="center"/>
              <w:rPr>
                <w:sz w:val="21"/>
                <w:szCs w:val="21"/>
              </w:rPr>
            </w:pPr>
            <w:r w:rsidRPr="00CE25D3">
              <w:rPr>
                <w:rFonts w:hint="eastAsia"/>
                <w:sz w:val="21"/>
                <w:szCs w:val="21"/>
              </w:rPr>
              <w:t>超调量</w:t>
            </w:r>
          </w:p>
        </w:tc>
        <w:tc>
          <w:tcPr>
            <w:tcW w:w="1418" w:type="dxa"/>
            <w:tcBorders>
              <w:top w:val="single" w:sz="4" w:space="0" w:color="auto"/>
              <w:bottom w:val="single" w:sz="4" w:space="0" w:color="auto"/>
            </w:tcBorders>
            <w:vAlign w:val="center"/>
          </w:tcPr>
          <w:p w:rsidR="004F06E1" w:rsidRPr="00CE25D3" w:rsidRDefault="004F06E1" w:rsidP="00D71791">
            <w:pPr>
              <w:snapToGrid w:val="0"/>
              <w:ind w:firstLineChars="0" w:firstLine="0"/>
              <w:jc w:val="center"/>
              <w:rPr>
                <w:sz w:val="21"/>
                <w:szCs w:val="21"/>
              </w:rPr>
            </w:pPr>
            <w:r w:rsidRPr="00CE25D3">
              <w:rPr>
                <w:rFonts w:hint="eastAsia"/>
                <w:sz w:val="21"/>
                <w:szCs w:val="21"/>
              </w:rPr>
              <w:t>稳定</w:t>
            </w:r>
            <w:r w:rsidRPr="00CE25D3">
              <w:rPr>
                <w:sz w:val="21"/>
                <w:szCs w:val="21"/>
              </w:rPr>
              <w:t>时间</w:t>
            </w:r>
          </w:p>
        </w:tc>
        <w:tc>
          <w:tcPr>
            <w:tcW w:w="1418" w:type="dxa"/>
            <w:tcBorders>
              <w:top w:val="single" w:sz="4" w:space="0" w:color="auto"/>
              <w:bottom w:val="single" w:sz="4" w:space="0" w:color="auto"/>
            </w:tcBorders>
            <w:vAlign w:val="center"/>
          </w:tcPr>
          <w:p w:rsidR="004F06E1" w:rsidRPr="00CE25D3" w:rsidRDefault="004F06E1" w:rsidP="00D71791">
            <w:pPr>
              <w:snapToGrid w:val="0"/>
              <w:ind w:firstLineChars="0" w:firstLine="0"/>
              <w:jc w:val="center"/>
              <w:rPr>
                <w:sz w:val="21"/>
                <w:szCs w:val="21"/>
              </w:rPr>
            </w:pPr>
            <w:r w:rsidRPr="00CE25D3">
              <w:rPr>
                <w:rFonts w:hint="eastAsia"/>
                <w:sz w:val="21"/>
                <w:szCs w:val="21"/>
              </w:rPr>
              <w:t>稳态</w:t>
            </w:r>
            <w:r w:rsidRPr="00CE25D3">
              <w:rPr>
                <w:sz w:val="21"/>
                <w:szCs w:val="21"/>
              </w:rPr>
              <w:t>误差</w:t>
            </w:r>
          </w:p>
        </w:tc>
      </w:tr>
      <w:tr w:rsidR="004F06E1" w:rsidRPr="00CE25D3" w:rsidTr="00D71791">
        <w:trPr>
          <w:trHeight w:val="557"/>
          <w:jc w:val="center"/>
        </w:trPr>
        <w:tc>
          <w:tcPr>
            <w:tcW w:w="1418" w:type="dxa"/>
            <w:tcBorders>
              <w:top w:val="single" w:sz="4" w:space="0" w:color="auto"/>
            </w:tcBorders>
            <w:vAlign w:val="center"/>
          </w:tcPr>
          <w:p w:rsidR="004F06E1" w:rsidRPr="00CE25D3" w:rsidRDefault="004F06E1" w:rsidP="00D71791">
            <w:pPr>
              <w:snapToGrid w:val="0"/>
              <w:ind w:firstLineChars="0" w:firstLine="0"/>
              <w:jc w:val="center"/>
              <w:rPr>
                <w:sz w:val="21"/>
                <w:szCs w:val="21"/>
                <w:vertAlign w:val="subscript"/>
              </w:rPr>
            </w:pPr>
            <w:r w:rsidRPr="00CE25D3">
              <w:rPr>
                <w:rFonts w:hint="eastAsia"/>
                <w:sz w:val="21"/>
                <w:szCs w:val="21"/>
              </w:rPr>
              <w:t>K</w:t>
            </w:r>
            <w:r w:rsidRPr="00CE25D3">
              <w:rPr>
                <w:sz w:val="21"/>
                <w:szCs w:val="21"/>
                <w:vertAlign w:val="subscript"/>
              </w:rPr>
              <w:t>p</w:t>
            </w:r>
          </w:p>
        </w:tc>
        <w:tc>
          <w:tcPr>
            <w:tcW w:w="1418" w:type="dxa"/>
            <w:tcBorders>
              <w:top w:val="single" w:sz="4" w:space="0" w:color="auto"/>
            </w:tcBorders>
            <w:vAlign w:val="center"/>
          </w:tcPr>
          <w:p w:rsidR="004F06E1" w:rsidRPr="00CE25D3" w:rsidRDefault="004F06E1" w:rsidP="00D71791">
            <w:pPr>
              <w:snapToGrid w:val="0"/>
              <w:ind w:firstLineChars="0" w:firstLine="0"/>
              <w:jc w:val="center"/>
              <w:rPr>
                <w:sz w:val="21"/>
                <w:szCs w:val="21"/>
              </w:rPr>
            </w:pPr>
            <w:r w:rsidRPr="00CE25D3">
              <w:rPr>
                <w:rFonts w:hint="eastAsia"/>
                <w:sz w:val="21"/>
                <w:szCs w:val="21"/>
              </w:rPr>
              <w:t>变小</w:t>
            </w:r>
          </w:p>
        </w:tc>
        <w:tc>
          <w:tcPr>
            <w:tcW w:w="1418" w:type="dxa"/>
            <w:tcBorders>
              <w:top w:val="single" w:sz="4" w:space="0" w:color="auto"/>
            </w:tcBorders>
            <w:vAlign w:val="center"/>
          </w:tcPr>
          <w:p w:rsidR="004F06E1" w:rsidRPr="00CE25D3" w:rsidRDefault="004F06E1" w:rsidP="00D71791">
            <w:pPr>
              <w:snapToGrid w:val="0"/>
              <w:ind w:firstLineChars="0" w:firstLine="0"/>
              <w:jc w:val="center"/>
              <w:rPr>
                <w:sz w:val="21"/>
                <w:szCs w:val="21"/>
              </w:rPr>
            </w:pPr>
            <w:r w:rsidRPr="00CE25D3">
              <w:rPr>
                <w:rFonts w:hint="eastAsia"/>
                <w:sz w:val="21"/>
                <w:szCs w:val="21"/>
              </w:rPr>
              <w:t>变大</w:t>
            </w:r>
          </w:p>
        </w:tc>
        <w:tc>
          <w:tcPr>
            <w:tcW w:w="1418" w:type="dxa"/>
            <w:tcBorders>
              <w:top w:val="single" w:sz="4" w:space="0" w:color="auto"/>
            </w:tcBorders>
            <w:vAlign w:val="center"/>
          </w:tcPr>
          <w:p w:rsidR="004F06E1" w:rsidRPr="00CE25D3" w:rsidRDefault="004F06E1" w:rsidP="00D71791">
            <w:pPr>
              <w:snapToGrid w:val="0"/>
              <w:ind w:firstLineChars="0" w:firstLine="0"/>
              <w:jc w:val="center"/>
              <w:rPr>
                <w:sz w:val="21"/>
                <w:szCs w:val="21"/>
              </w:rPr>
            </w:pPr>
            <w:r w:rsidRPr="00CE25D3">
              <w:rPr>
                <w:rFonts w:hint="eastAsia"/>
                <w:sz w:val="21"/>
                <w:szCs w:val="21"/>
              </w:rPr>
              <w:t>变小</w:t>
            </w:r>
          </w:p>
        </w:tc>
        <w:tc>
          <w:tcPr>
            <w:tcW w:w="1418" w:type="dxa"/>
            <w:tcBorders>
              <w:top w:val="single" w:sz="4" w:space="0" w:color="auto"/>
            </w:tcBorders>
            <w:vAlign w:val="center"/>
          </w:tcPr>
          <w:p w:rsidR="004F06E1" w:rsidRPr="00CE25D3" w:rsidRDefault="004F06E1" w:rsidP="00D71791">
            <w:pPr>
              <w:snapToGrid w:val="0"/>
              <w:ind w:firstLineChars="0" w:firstLine="0"/>
              <w:jc w:val="center"/>
              <w:rPr>
                <w:sz w:val="21"/>
                <w:szCs w:val="21"/>
              </w:rPr>
            </w:pPr>
            <w:r w:rsidRPr="00CE25D3">
              <w:rPr>
                <w:rFonts w:hint="eastAsia"/>
                <w:sz w:val="21"/>
                <w:szCs w:val="21"/>
              </w:rPr>
              <w:t>变小</w:t>
            </w:r>
          </w:p>
        </w:tc>
      </w:tr>
      <w:tr w:rsidR="004F06E1" w:rsidRPr="00CE25D3" w:rsidTr="00D71791">
        <w:trPr>
          <w:trHeight w:val="561"/>
          <w:jc w:val="center"/>
        </w:trPr>
        <w:tc>
          <w:tcPr>
            <w:tcW w:w="1418" w:type="dxa"/>
            <w:vAlign w:val="center"/>
          </w:tcPr>
          <w:p w:rsidR="004F06E1" w:rsidRPr="00CE25D3" w:rsidRDefault="004F06E1" w:rsidP="00D71791">
            <w:pPr>
              <w:snapToGrid w:val="0"/>
              <w:ind w:firstLineChars="0" w:firstLine="0"/>
              <w:jc w:val="center"/>
              <w:rPr>
                <w:sz w:val="21"/>
                <w:szCs w:val="21"/>
                <w:vertAlign w:val="subscript"/>
              </w:rPr>
            </w:pPr>
            <w:r w:rsidRPr="00CE25D3">
              <w:rPr>
                <w:rFonts w:hint="eastAsia"/>
                <w:sz w:val="21"/>
                <w:szCs w:val="21"/>
              </w:rPr>
              <w:t>K</w:t>
            </w:r>
            <w:r w:rsidRPr="00CE25D3">
              <w:rPr>
                <w:sz w:val="21"/>
                <w:szCs w:val="21"/>
                <w:vertAlign w:val="subscript"/>
              </w:rPr>
              <w:t>I</w:t>
            </w:r>
          </w:p>
        </w:tc>
        <w:tc>
          <w:tcPr>
            <w:tcW w:w="1418" w:type="dxa"/>
            <w:vAlign w:val="center"/>
          </w:tcPr>
          <w:p w:rsidR="004F06E1" w:rsidRPr="00CE25D3" w:rsidRDefault="004F06E1" w:rsidP="00D71791">
            <w:pPr>
              <w:snapToGrid w:val="0"/>
              <w:ind w:firstLineChars="0" w:firstLine="0"/>
              <w:jc w:val="center"/>
              <w:rPr>
                <w:sz w:val="21"/>
                <w:szCs w:val="21"/>
              </w:rPr>
            </w:pPr>
            <w:r w:rsidRPr="00CE25D3">
              <w:rPr>
                <w:rFonts w:hint="eastAsia"/>
                <w:sz w:val="21"/>
                <w:szCs w:val="21"/>
              </w:rPr>
              <w:t>变小</w:t>
            </w:r>
          </w:p>
        </w:tc>
        <w:tc>
          <w:tcPr>
            <w:tcW w:w="1418" w:type="dxa"/>
            <w:vAlign w:val="center"/>
          </w:tcPr>
          <w:p w:rsidR="004F06E1" w:rsidRPr="00CE25D3" w:rsidRDefault="004F06E1" w:rsidP="00D71791">
            <w:pPr>
              <w:snapToGrid w:val="0"/>
              <w:ind w:firstLineChars="0" w:firstLine="0"/>
              <w:jc w:val="center"/>
              <w:rPr>
                <w:sz w:val="21"/>
                <w:szCs w:val="21"/>
              </w:rPr>
            </w:pPr>
            <w:r w:rsidRPr="00CE25D3">
              <w:rPr>
                <w:rFonts w:hint="eastAsia"/>
                <w:sz w:val="21"/>
                <w:szCs w:val="21"/>
              </w:rPr>
              <w:t>变大</w:t>
            </w:r>
          </w:p>
        </w:tc>
        <w:tc>
          <w:tcPr>
            <w:tcW w:w="1418" w:type="dxa"/>
            <w:vAlign w:val="center"/>
          </w:tcPr>
          <w:p w:rsidR="004F06E1" w:rsidRPr="00CE25D3" w:rsidRDefault="004F06E1" w:rsidP="00D71791">
            <w:pPr>
              <w:snapToGrid w:val="0"/>
              <w:ind w:firstLineChars="0" w:firstLine="0"/>
              <w:jc w:val="center"/>
              <w:rPr>
                <w:sz w:val="21"/>
                <w:szCs w:val="21"/>
              </w:rPr>
            </w:pPr>
            <w:r w:rsidRPr="00CE25D3">
              <w:rPr>
                <w:rFonts w:hint="eastAsia"/>
                <w:sz w:val="21"/>
                <w:szCs w:val="21"/>
              </w:rPr>
              <w:t>不变</w:t>
            </w:r>
          </w:p>
        </w:tc>
        <w:tc>
          <w:tcPr>
            <w:tcW w:w="1418" w:type="dxa"/>
            <w:vAlign w:val="center"/>
          </w:tcPr>
          <w:p w:rsidR="004F06E1" w:rsidRPr="00CE25D3" w:rsidRDefault="004F06E1" w:rsidP="00D71791">
            <w:pPr>
              <w:snapToGrid w:val="0"/>
              <w:ind w:firstLineChars="0" w:firstLine="0"/>
              <w:jc w:val="center"/>
              <w:rPr>
                <w:sz w:val="21"/>
                <w:szCs w:val="21"/>
              </w:rPr>
            </w:pPr>
            <w:r w:rsidRPr="00CE25D3">
              <w:rPr>
                <w:rFonts w:hint="eastAsia"/>
                <w:sz w:val="21"/>
                <w:szCs w:val="21"/>
              </w:rPr>
              <w:t>不变</w:t>
            </w:r>
          </w:p>
        </w:tc>
      </w:tr>
      <w:tr w:rsidR="004F06E1" w:rsidRPr="00CE25D3" w:rsidTr="00D71791">
        <w:trPr>
          <w:trHeight w:val="583"/>
          <w:jc w:val="center"/>
        </w:trPr>
        <w:tc>
          <w:tcPr>
            <w:tcW w:w="1418" w:type="dxa"/>
            <w:vAlign w:val="center"/>
          </w:tcPr>
          <w:p w:rsidR="004F06E1" w:rsidRPr="00CE25D3" w:rsidRDefault="004F06E1" w:rsidP="00D71791">
            <w:pPr>
              <w:snapToGrid w:val="0"/>
              <w:ind w:firstLineChars="0" w:firstLine="0"/>
              <w:jc w:val="center"/>
              <w:rPr>
                <w:sz w:val="21"/>
                <w:szCs w:val="21"/>
                <w:vertAlign w:val="subscript"/>
              </w:rPr>
            </w:pPr>
            <w:r w:rsidRPr="00CE25D3">
              <w:rPr>
                <w:rFonts w:hint="eastAsia"/>
                <w:sz w:val="21"/>
                <w:szCs w:val="21"/>
              </w:rPr>
              <w:t>K</w:t>
            </w:r>
            <w:r w:rsidRPr="00CE25D3">
              <w:rPr>
                <w:sz w:val="21"/>
                <w:szCs w:val="21"/>
                <w:vertAlign w:val="subscript"/>
              </w:rPr>
              <w:t>D</w:t>
            </w:r>
          </w:p>
        </w:tc>
        <w:tc>
          <w:tcPr>
            <w:tcW w:w="1418" w:type="dxa"/>
            <w:vAlign w:val="center"/>
          </w:tcPr>
          <w:p w:rsidR="004F06E1" w:rsidRPr="00CE25D3" w:rsidRDefault="00B02A63" w:rsidP="00D71791">
            <w:pPr>
              <w:snapToGrid w:val="0"/>
              <w:ind w:firstLineChars="0" w:firstLine="0"/>
              <w:jc w:val="center"/>
              <w:rPr>
                <w:sz w:val="21"/>
                <w:szCs w:val="21"/>
              </w:rPr>
            </w:pPr>
            <w:r w:rsidRPr="00CE25D3">
              <w:rPr>
                <w:rFonts w:hint="eastAsia"/>
                <w:sz w:val="21"/>
                <w:szCs w:val="21"/>
              </w:rPr>
              <w:t>—</w:t>
            </w:r>
          </w:p>
        </w:tc>
        <w:tc>
          <w:tcPr>
            <w:tcW w:w="1418" w:type="dxa"/>
            <w:vAlign w:val="center"/>
          </w:tcPr>
          <w:p w:rsidR="004F06E1" w:rsidRPr="00CE25D3" w:rsidRDefault="004F06E1" w:rsidP="00D71791">
            <w:pPr>
              <w:snapToGrid w:val="0"/>
              <w:ind w:firstLineChars="0" w:firstLine="0"/>
              <w:jc w:val="center"/>
              <w:rPr>
                <w:sz w:val="21"/>
                <w:szCs w:val="21"/>
              </w:rPr>
            </w:pPr>
            <w:r w:rsidRPr="00CE25D3">
              <w:rPr>
                <w:rFonts w:hint="eastAsia"/>
                <w:sz w:val="21"/>
                <w:szCs w:val="21"/>
              </w:rPr>
              <w:t>趋于</w:t>
            </w:r>
            <w:r w:rsidRPr="00CE25D3">
              <w:rPr>
                <w:rFonts w:hint="eastAsia"/>
                <w:sz w:val="21"/>
                <w:szCs w:val="21"/>
              </w:rPr>
              <w:t>0</w:t>
            </w:r>
          </w:p>
        </w:tc>
        <w:tc>
          <w:tcPr>
            <w:tcW w:w="1418" w:type="dxa"/>
            <w:vAlign w:val="center"/>
          </w:tcPr>
          <w:p w:rsidR="004F06E1" w:rsidRPr="00CE25D3" w:rsidRDefault="004F06E1" w:rsidP="00D71791">
            <w:pPr>
              <w:snapToGrid w:val="0"/>
              <w:ind w:firstLineChars="0" w:firstLine="0"/>
              <w:jc w:val="center"/>
              <w:rPr>
                <w:sz w:val="21"/>
                <w:szCs w:val="21"/>
              </w:rPr>
            </w:pPr>
            <w:r w:rsidRPr="00CE25D3">
              <w:rPr>
                <w:rFonts w:hint="eastAsia"/>
                <w:sz w:val="21"/>
                <w:szCs w:val="21"/>
              </w:rPr>
              <w:t>趋于</w:t>
            </w:r>
            <w:r w:rsidRPr="00CE25D3">
              <w:rPr>
                <w:sz w:val="21"/>
                <w:szCs w:val="21"/>
              </w:rPr>
              <w:t>无穷</w:t>
            </w:r>
          </w:p>
        </w:tc>
        <w:tc>
          <w:tcPr>
            <w:tcW w:w="1418" w:type="dxa"/>
            <w:vAlign w:val="center"/>
          </w:tcPr>
          <w:p w:rsidR="004F06E1" w:rsidRPr="00CE25D3" w:rsidRDefault="004F06E1" w:rsidP="00D71791">
            <w:pPr>
              <w:snapToGrid w:val="0"/>
              <w:ind w:firstLineChars="0" w:firstLine="0"/>
              <w:jc w:val="center"/>
              <w:rPr>
                <w:sz w:val="21"/>
                <w:szCs w:val="21"/>
              </w:rPr>
            </w:pPr>
            <w:r w:rsidRPr="00CE25D3">
              <w:rPr>
                <w:rFonts w:hint="eastAsia"/>
                <w:sz w:val="21"/>
                <w:szCs w:val="21"/>
              </w:rPr>
              <w:t>趋于</w:t>
            </w:r>
            <w:r w:rsidRPr="00CE25D3">
              <w:rPr>
                <w:sz w:val="21"/>
                <w:szCs w:val="21"/>
              </w:rPr>
              <w:t>无穷</w:t>
            </w:r>
          </w:p>
        </w:tc>
      </w:tr>
    </w:tbl>
    <w:p w:rsidR="004F06E1" w:rsidRDefault="004F06E1" w:rsidP="00D71791">
      <w:pPr>
        <w:ind w:firstLine="480"/>
      </w:pPr>
      <w:r>
        <w:rPr>
          <w:rFonts w:hint="eastAsia"/>
        </w:rPr>
        <w:t>PID</w:t>
      </w:r>
      <w:r>
        <w:t>控制器设计</w:t>
      </w:r>
      <w:r>
        <w:rPr>
          <w:rFonts w:hint="eastAsia"/>
        </w:rPr>
        <w:t>时</w:t>
      </w:r>
      <w:r>
        <w:t>通常先根据系统响应时间和稳态误差来设计参数</w:t>
      </w:r>
      <w:r w:rsidR="00101BCA" w:rsidRPr="00CC412C">
        <w:rPr>
          <w:position w:val="-8"/>
        </w:rPr>
        <w:object w:dxaOrig="211" w:dyaOrig="277">
          <v:shape id="_x0000_i1255" type="#_x0000_t75" style="width:9.75pt;height:13.5pt" o:ole="">
            <v:imagedata r:id="rId470" o:title=""/>
          </v:shape>
          <o:OLEObject Type="Embed" ProgID="Equation.Ribbit" ShapeID="_x0000_i1255" DrawAspect="Content" ObjectID="_1510387401" r:id="rId471"/>
        </w:object>
      </w:r>
      <w:r>
        <w:rPr>
          <w:rFonts w:hint="eastAsia"/>
        </w:rPr>
        <w:t>和</w:t>
      </w:r>
      <w:r w:rsidR="00101BCA" w:rsidRPr="00CC412C">
        <w:rPr>
          <w:position w:val="-6"/>
        </w:rPr>
        <w:object w:dxaOrig="179" w:dyaOrig="256">
          <v:shape id="_x0000_i1256" type="#_x0000_t75" style="width:9pt;height:12.75pt" o:ole="">
            <v:imagedata r:id="rId472" o:title=""/>
          </v:shape>
          <o:OLEObject Type="Embed" ProgID="Equation.Ribbit" ShapeID="_x0000_i1256" DrawAspect="Content" ObjectID="_1510387402" r:id="rId473"/>
        </w:object>
      </w:r>
      <w:r>
        <w:rPr>
          <w:rFonts w:hint="eastAsia"/>
        </w:rPr>
        <w:t>，之后</w:t>
      </w:r>
      <w:r>
        <w:t>再通过暂态响应来设计</w:t>
      </w:r>
      <w:r w:rsidR="00101BCA" w:rsidRPr="00CC412C">
        <w:rPr>
          <w:position w:val="-6"/>
        </w:rPr>
        <w:object w:dxaOrig="215" w:dyaOrig="256">
          <v:shape id="_x0000_i1257" type="#_x0000_t75" style="width:9.75pt;height:12.75pt" o:ole="">
            <v:imagedata r:id="rId474" o:title=""/>
          </v:shape>
          <o:OLEObject Type="Embed" ProgID="Equation.Ribbit" ShapeID="_x0000_i1257" DrawAspect="Content" ObjectID="_1510387403" r:id="rId475"/>
        </w:object>
      </w:r>
      <w:r>
        <w:rPr>
          <w:rFonts w:hint="eastAsia"/>
        </w:rPr>
        <w:t>，</w:t>
      </w:r>
      <w:r>
        <w:t>最终完成</w:t>
      </w:r>
      <w:r>
        <w:t>PID</w:t>
      </w:r>
      <w:r>
        <w:t>控制器的设计。</w:t>
      </w:r>
      <w:r>
        <w:rPr>
          <w:rFonts w:hint="eastAsia"/>
        </w:rPr>
        <w:t>目前在</w:t>
      </w:r>
      <w:r>
        <w:t>大多数应用中</w:t>
      </w:r>
      <w:r>
        <w:rPr>
          <w:rFonts w:hint="eastAsia"/>
        </w:rPr>
        <w:t>，</w:t>
      </w:r>
      <w:r>
        <w:t>PI</w:t>
      </w:r>
      <w:r>
        <w:t>控制器就可以很好地完成控制指标，只有当</w:t>
      </w:r>
      <w:r>
        <w:t>PI</w:t>
      </w:r>
      <w:r>
        <w:t>控制器无法</w:t>
      </w:r>
      <w:r>
        <w:rPr>
          <w:rFonts w:hint="eastAsia"/>
        </w:rPr>
        <w:t>达到</w:t>
      </w:r>
      <w:r>
        <w:t>控制要求时，</w:t>
      </w:r>
      <w:r>
        <w:rPr>
          <w:rFonts w:hint="eastAsia"/>
        </w:rPr>
        <w:t>才</w:t>
      </w:r>
      <w:r>
        <w:t>加上微分控制</w:t>
      </w:r>
      <w:r>
        <w:rPr>
          <w:rFonts w:hint="eastAsia"/>
        </w:rPr>
        <w:t>参数</w:t>
      </w:r>
      <w:r w:rsidR="00101BCA" w:rsidRPr="00841858">
        <w:rPr>
          <w:position w:val="-8"/>
        </w:rPr>
        <w:object w:dxaOrig="211" w:dyaOrig="277">
          <v:shape id="_x0000_i1258" type="#_x0000_t75" style="width:9.75pt;height:13.5pt" o:ole="">
            <v:imagedata r:id="rId476" o:title=""/>
          </v:shape>
          <o:OLEObject Type="Embed" ProgID="Equation.Ribbit" ShapeID="_x0000_i1258" DrawAspect="Content" ObjectID="_1510387404" r:id="rId477"/>
        </w:object>
      </w:r>
      <w:r>
        <w:rPr>
          <w:rFonts w:hint="eastAsia"/>
        </w:rPr>
        <w:t>。常用的</w:t>
      </w:r>
      <w:r>
        <w:t>PID</w:t>
      </w:r>
      <w:r>
        <w:t>控制器参数设计</w:t>
      </w:r>
      <w:r>
        <w:rPr>
          <w:rFonts w:hint="eastAsia"/>
        </w:rPr>
        <w:t>方法</w:t>
      </w:r>
      <w:r>
        <w:t>有：实验调整法、最小超</w:t>
      </w:r>
      <w:r>
        <w:rPr>
          <w:rFonts w:hint="eastAsia"/>
        </w:rPr>
        <w:t>调</w:t>
      </w:r>
      <w:r>
        <w:t>量调整法、</w:t>
      </w:r>
      <w:r>
        <w:rPr>
          <w:rFonts w:hint="eastAsia"/>
        </w:rPr>
        <w:t>Ziegler</w:t>
      </w:r>
      <w:r>
        <w:t>-Nichols</w:t>
      </w:r>
      <w:r>
        <w:rPr>
          <w:rFonts w:hint="eastAsia"/>
        </w:rPr>
        <w:t>调整法和</w:t>
      </w:r>
      <w:r>
        <w:t>根轨迹调整法等</w:t>
      </w:r>
      <w:r>
        <w:rPr>
          <w:rFonts w:hint="eastAsia"/>
        </w:rPr>
        <w:t>。</w:t>
      </w:r>
    </w:p>
    <w:p w:rsidR="004F06E1" w:rsidRDefault="004F06E1" w:rsidP="00D71791">
      <w:pPr>
        <w:ind w:firstLine="480"/>
      </w:pPr>
      <w:r>
        <w:rPr>
          <w:rFonts w:hint="eastAsia"/>
        </w:rPr>
        <w:t>其中</w:t>
      </w:r>
      <w:r>
        <w:t>实验调整法</w:t>
      </w:r>
      <w:r>
        <w:rPr>
          <w:rFonts w:hint="eastAsia"/>
        </w:rPr>
        <w:t>为</w:t>
      </w:r>
      <w:r>
        <w:t>：</w:t>
      </w:r>
      <w:r>
        <w:rPr>
          <w:rFonts w:hint="eastAsia"/>
        </w:rPr>
        <w:t>1</w:t>
      </w:r>
      <w:r>
        <w:rPr>
          <w:rFonts w:hint="eastAsia"/>
        </w:rPr>
        <w:t>）将</w:t>
      </w:r>
      <w:r w:rsidR="00101BCA" w:rsidRPr="00E40C3D">
        <w:rPr>
          <w:position w:val="-6"/>
        </w:rPr>
        <w:object w:dxaOrig="179" w:dyaOrig="256">
          <v:shape id="_x0000_i1259" type="#_x0000_t75" style="width:9pt;height:12.75pt" o:ole="">
            <v:imagedata r:id="rId478" o:title=""/>
          </v:shape>
          <o:OLEObject Type="Embed" ProgID="Equation.Ribbit" ShapeID="_x0000_i1259" DrawAspect="Content" ObjectID="_1510387405" r:id="rId479"/>
        </w:object>
      </w:r>
      <w:r>
        <w:rPr>
          <w:rFonts w:hint="eastAsia"/>
        </w:rPr>
        <w:t>和</w:t>
      </w:r>
      <w:r w:rsidR="00101BCA" w:rsidRPr="00E40C3D">
        <w:rPr>
          <w:position w:val="-6"/>
        </w:rPr>
        <w:object w:dxaOrig="215" w:dyaOrig="256">
          <v:shape id="_x0000_i1260" type="#_x0000_t75" style="width:9.75pt;height:12.75pt" o:ole="">
            <v:imagedata r:id="rId480" o:title=""/>
          </v:shape>
          <o:OLEObject Type="Embed" ProgID="Equation.Ribbit" ShapeID="_x0000_i1260" DrawAspect="Content" ObjectID="_1510387406" r:id="rId481"/>
        </w:object>
      </w:r>
      <w:r>
        <w:rPr>
          <w:rFonts w:hint="eastAsia"/>
        </w:rPr>
        <w:t>设置</w:t>
      </w:r>
      <w:r>
        <w:t>为</w:t>
      </w:r>
      <w:r>
        <w:rPr>
          <w:rFonts w:hint="eastAsia"/>
        </w:rPr>
        <w:t>0</w:t>
      </w:r>
      <w:r>
        <w:rPr>
          <w:rFonts w:hint="eastAsia"/>
        </w:rPr>
        <w:t>，</w:t>
      </w:r>
      <w:r>
        <w:t>仅调节参数</w:t>
      </w:r>
      <w:r w:rsidR="00101BCA" w:rsidRPr="00E40C3D">
        <w:rPr>
          <w:position w:val="-8"/>
        </w:rPr>
        <w:object w:dxaOrig="211" w:dyaOrig="277">
          <v:shape id="_x0000_i1261" type="#_x0000_t75" style="width:9.75pt;height:13.5pt" o:ole="">
            <v:imagedata r:id="rId482" o:title=""/>
          </v:shape>
          <o:OLEObject Type="Embed" ProgID="Equation.Ribbit" ShapeID="_x0000_i1261" DrawAspect="Content" ObjectID="_1510387407" r:id="rId483"/>
        </w:object>
      </w:r>
      <w:r>
        <w:rPr>
          <w:rFonts w:hint="eastAsia"/>
        </w:rPr>
        <w:t>。</w:t>
      </w:r>
      <w:r>
        <w:rPr>
          <w:rFonts w:hint="eastAsia"/>
        </w:rPr>
        <w:t>2</w:t>
      </w:r>
      <w:r>
        <w:rPr>
          <w:rFonts w:hint="eastAsia"/>
        </w:rPr>
        <w:t>）</w:t>
      </w:r>
      <w:r>
        <w:t>调整</w:t>
      </w:r>
      <w:r w:rsidR="00101BCA" w:rsidRPr="00E40C3D">
        <w:rPr>
          <w:position w:val="-8"/>
        </w:rPr>
        <w:object w:dxaOrig="211" w:dyaOrig="277">
          <v:shape id="_x0000_i1262" type="#_x0000_t75" style="width:9.75pt;height:13.5pt" o:ole="">
            <v:imagedata r:id="rId484" o:title=""/>
          </v:shape>
          <o:OLEObject Type="Embed" ProgID="Equation.Ribbit" ShapeID="_x0000_i1262" DrawAspect="Content" ObjectID="_1510387408" r:id="rId485"/>
        </w:object>
      </w:r>
      <w:r>
        <w:rPr>
          <w:rFonts w:hint="eastAsia"/>
        </w:rPr>
        <w:t>，</w:t>
      </w:r>
      <w:r>
        <w:t>若无震荡产生，调到步骤</w:t>
      </w:r>
      <w:r>
        <w:rPr>
          <w:rFonts w:hint="eastAsia"/>
        </w:rPr>
        <w:t>3</w:t>
      </w:r>
      <w:r>
        <w:rPr>
          <w:rFonts w:hint="eastAsia"/>
        </w:rPr>
        <w:t>；</w:t>
      </w:r>
      <w:r>
        <w:t>若产生震荡，</w:t>
      </w:r>
      <w:r>
        <w:rPr>
          <w:rFonts w:hint="eastAsia"/>
        </w:rPr>
        <w:t>调下</w:t>
      </w:r>
      <w:r w:rsidR="00101BCA" w:rsidRPr="00E40C3D">
        <w:rPr>
          <w:position w:val="-8"/>
        </w:rPr>
        <w:object w:dxaOrig="211" w:dyaOrig="277">
          <v:shape id="_x0000_i1263" type="#_x0000_t75" style="width:9.75pt;height:13.5pt" o:ole="">
            <v:imagedata r:id="rId486" o:title=""/>
          </v:shape>
          <o:OLEObject Type="Embed" ProgID="Equation.Ribbit" ShapeID="_x0000_i1263" DrawAspect="Content" ObjectID="_1510387409" r:id="rId487"/>
        </w:object>
      </w:r>
      <w:r>
        <w:rPr>
          <w:rFonts w:hint="eastAsia"/>
        </w:rPr>
        <w:t>直至</w:t>
      </w:r>
      <w:r>
        <w:t>出现周期性震荡为止。</w:t>
      </w:r>
      <w:r>
        <w:rPr>
          <w:rFonts w:hint="eastAsia"/>
        </w:rPr>
        <w:t>3</w:t>
      </w:r>
      <w:r>
        <w:rPr>
          <w:rFonts w:hint="eastAsia"/>
        </w:rPr>
        <w:t>）增加</w:t>
      </w:r>
      <w:r w:rsidR="00101BCA" w:rsidRPr="00E40C3D">
        <w:rPr>
          <w:position w:val="-6"/>
        </w:rPr>
        <w:object w:dxaOrig="215" w:dyaOrig="256">
          <v:shape id="_x0000_i1264" type="#_x0000_t75" style="width:9.75pt;height:12.75pt" o:ole="">
            <v:imagedata r:id="rId488" o:title=""/>
          </v:shape>
          <o:OLEObject Type="Embed" ProgID="Equation.Ribbit" ShapeID="_x0000_i1264" DrawAspect="Content" ObjectID="_1510387410" r:id="rId489"/>
        </w:object>
      </w:r>
      <w:r>
        <w:rPr>
          <w:rFonts w:hint="eastAsia"/>
        </w:rPr>
        <w:t>，</w:t>
      </w:r>
      <w:r>
        <w:t>调整上升时间。</w:t>
      </w:r>
      <w:r>
        <w:rPr>
          <w:rFonts w:hint="eastAsia"/>
        </w:rPr>
        <w:t>4</w:t>
      </w:r>
      <w:r>
        <w:rPr>
          <w:rFonts w:hint="eastAsia"/>
        </w:rPr>
        <w:t>）</w:t>
      </w:r>
      <w:r>
        <w:t>增加</w:t>
      </w:r>
      <w:r w:rsidR="00101BCA" w:rsidRPr="00E40C3D">
        <w:rPr>
          <w:position w:val="-6"/>
        </w:rPr>
        <w:object w:dxaOrig="179" w:dyaOrig="256">
          <v:shape id="_x0000_i1265" type="#_x0000_t75" style="width:9pt;height:12.75pt" o:ole="">
            <v:imagedata r:id="rId490" o:title=""/>
          </v:shape>
          <o:OLEObject Type="Embed" ProgID="Equation.Ribbit" ShapeID="_x0000_i1265" DrawAspect="Content" ObjectID="_1510387411" r:id="rId491"/>
        </w:object>
      </w:r>
      <w:r>
        <w:rPr>
          <w:rFonts w:hint="eastAsia"/>
        </w:rPr>
        <w:t>，</w:t>
      </w:r>
      <w:r>
        <w:t>直至系统出现周期性震荡。</w:t>
      </w:r>
    </w:p>
    <w:p w:rsidR="004F06E1" w:rsidRDefault="004F06E1" w:rsidP="00D71791">
      <w:pPr>
        <w:ind w:firstLine="480"/>
      </w:pPr>
      <w:r>
        <w:rPr>
          <w:rFonts w:hint="eastAsia"/>
        </w:rPr>
        <w:t>最小超调量</w:t>
      </w:r>
      <w:r>
        <w:t>调整法为：</w:t>
      </w:r>
      <w:r>
        <w:rPr>
          <w:rFonts w:hint="eastAsia"/>
        </w:rPr>
        <w:t>1</w:t>
      </w:r>
      <w:r>
        <w:rPr>
          <w:rFonts w:hint="eastAsia"/>
        </w:rPr>
        <w:t>）将</w:t>
      </w:r>
      <w:r w:rsidR="00101BCA" w:rsidRPr="00E40C3D">
        <w:rPr>
          <w:position w:val="-6"/>
        </w:rPr>
        <w:object w:dxaOrig="179" w:dyaOrig="256">
          <v:shape id="_x0000_i1266" type="#_x0000_t75" style="width:9pt;height:12.75pt" o:ole="">
            <v:imagedata r:id="rId492" o:title=""/>
          </v:shape>
          <o:OLEObject Type="Embed" ProgID="Equation.Ribbit" ShapeID="_x0000_i1266" DrawAspect="Content" ObjectID="_1510387412" r:id="rId493"/>
        </w:object>
      </w:r>
      <w:r>
        <w:rPr>
          <w:rFonts w:hint="eastAsia"/>
        </w:rPr>
        <w:t>和</w:t>
      </w:r>
      <w:r w:rsidR="00101BCA" w:rsidRPr="00E40C3D">
        <w:rPr>
          <w:position w:val="-6"/>
        </w:rPr>
        <w:object w:dxaOrig="215" w:dyaOrig="256">
          <v:shape id="_x0000_i1267" type="#_x0000_t75" style="width:9.75pt;height:12.75pt" o:ole="">
            <v:imagedata r:id="rId494" o:title=""/>
          </v:shape>
          <o:OLEObject Type="Embed" ProgID="Equation.Ribbit" ShapeID="_x0000_i1267" DrawAspect="Content" ObjectID="_1510387413" r:id="rId495"/>
        </w:object>
      </w:r>
      <w:r>
        <w:rPr>
          <w:rFonts w:hint="eastAsia"/>
        </w:rPr>
        <w:t>设置</w:t>
      </w:r>
      <w:r>
        <w:t>为</w:t>
      </w:r>
      <w:r>
        <w:rPr>
          <w:rFonts w:hint="eastAsia"/>
        </w:rPr>
        <w:t>0</w:t>
      </w:r>
      <w:r>
        <w:rPr>
          <w:rFonts w:hint="eastAsia"/>
        </w:rPr>
        <w:t>，</w:t>
      </w:r>
      <w:r>
        <w:t>仅调节参数</w:t>
      </w:r>
      <w:r w:rsidR="00101BCA" w:rsidRPr="00E40C3D">
        <w:rPr>
          <w:position w:val="-8"/>
        </w:rPr>
        <w:object w:dxaOrig="211" w:dyaOrig="277">
          <v:shape id="_x0000_i1268" type="#_x0000_t75" style="width:9.75pt;height:13.5pt" o:ole="">
            <v:imagedata r:id="rId496" o:title=""/>
          </v:shape>
          <o:OLEObject Type="Embed" ProgID="Equation.Ribbit" ShapeID="_x0000_i1268" DrawAspect="Content" ObjectID="_1510387414" r:id="rId497"/>
        </w:object>
      </w:r>
      <w:r>
        <w:rPr>
          <w:rFonts w:hint="eastAsia"/>
        </w:rPr>
        <w:t>。</w:t>
      </w:r>
      <w:r>
        <w:rPr>
          <w:rFonts w:hint="eastAsia"/>
        </w:rPr>
        <w:t>2</w:t>
      </w:r>
      <w:r>
        <w:rPr>
          <w:rFonts w:hint="eastAsia"/>
        </w:rPr>
        <w:t>）</w:t>
      </w:r>
      <w:r>
        <w:t>調整</w:t>
      </w:r>
      <w:r w:rsidR="00101BCA" w:rsidRPr="00E40C3D">
        <w:rPr>
          <w:position w:val="-8"/>
        </w:rPr>
        <w:object w:dxaOrig="211" w:dyaOrig="277">
          <v:shape id="_x0000_i1269" type="#_x0000_t75" style="width:9.75pt;height:13.5pt" o:ole="">
            <v:imagedata r:id="rId498" o:title=""/>
          </v:shape>
          <o:OLEObject Type="Embed" ProgID="Equation.Ribbit" ShapeID="_x0000_i1269" DrawAspect="Content" ObjectID="_1510387415" r:id="rId499"/>
        </w:object>
      </w:r>
      <w:r>
        <w:t>值</w:t>
      </w:r>
      <w:r>
        <w:rPr>
          <w:rFonts w:hint="eastAsia"/>
        </w:rPr>
        <w:t>使得</w:t>
      </w:r>
      <w:r>
        <w:t>系统出现周期性震荡，</w:t>
      </w:r>
      <w:r>
        <w:rPr>
          <w:rFonts w:hint="eastAsia"/>
        </w:rPr>
        <w:t>将</w:t>
      </w:r>
      <w:r>
        <w:t>此时</w:t>
      </w:r>
      <w:r w:rsidR="00101BCA" w:rsidRPr="00E40C3D">
        <w:rPr>
          <w:position w:val="-8"/>
        </w:rPr>
        <w:object w:dxaOrig="211" w:dyaOrig="277">
          <v:shape id="_x0000_i1270" type="#_x0000_t75" style="width:9.75pt;height:13.5pt" o:ole="">
            <v:imagedata r:id="rId500" o:title=""/>
          </v:shape>
          <o:OLEObject Type="Embed" ProgID="Equation.Ribbit" ShapeID="_x0000_i1270" DrawAspect="Content" ObjectID="_1510387416" r:id="rId501"/>
        </w:object>
      </w:r>
      <w:r>
        <w:rPr>
          <w:rFonts w:hint="eastAsia"/>
        </w:rPr>
        <w:t>记录</w:t>
      </w:r>
      <w:r>
        <w:t>为</w:t>
      </w:r>
      <w:r w:rsidR="00101BCA" w:rsidRPr="00E40C3D">
        <w:rPr>
          <w:position w:val="-6"/>
        </w:rPr>
        <w:object w:dxaOrig="222" w:dyaOrig="256">
          <v:shape id="_x0000_i1271" type="#_x0000_t75" style="width:9.75pt;height:12.75pt" o:ole="">
            <v:imagedata r:id="rId502" o:title=""/>
          </v:shape>
          <o:OLEObject Type="Embed" ProgID="Equation.Ribbit" ShapeID="_x0000_i1271" DrawAspect="Content" ObjectID="_1510387417" r:id="rId503"/>
        </w:object>
      </w:r>
      <w:r>
        <w:t>，</w:t>
      </w:r>
      <w:r>
        <w:rPr>
          <w:rFonts w:hint="eastAsia"/>
        </w:rPr>
        <w:t>并</w:t>
      </w:r>
      <w:r>
        <w:t>记录震荡时间</w:t>
      </w:r>
      <w:r w:rsidR="00101BCA" w:rsidRPr="00E40C3D">
        <w:rPr>
          <w:position w:val="-6"/>
        </w:rPr>
        <w:object w:dxaOrig="238" w:dyaOrig="196">
          <v:shape id="_x0000_i1272" type="#_x0000_t75" style="width:12.75pt;height:8.25pt" o:ole="">
            <v:imagedata r:id="rId504" o:title=""/>
          </v:shape>
          <o:OLEObject Type="Embed" ProgID="Equation.Ribbit" ShapeID="_x0000_i1272" DrawAspect="Content" ObjectID="_1510387418" r:id="rId505"/>
        </w:object>
      </w:r>
      <w:r>
        <w:rPr>
          <w:rFonts w:hint="eastAsia"/>
        </w:rPr>
        <w:t>的</w:t>
      </w:r>
      <w:r>
        <w:t>值。</w:t>
      </w:r>
      <w:r>
        <w:rPr>
          <w:rFonts w:hint="eastAsia"/>
        </w:rPr>
        <w:t>3</w:t>
      </w:r>
      <w:r>
        <w:rPr>
          <w:rFonts w:hint="eastAsia"/>
        </w:rPr>
        <w:t>）</w:t>
      </w:r>
      <w:r>
        <w:t>利用经验公式</w:t>
      </w:r>
      <w:r>
        <w:rPr>
          <w:rFonts w:hint="eastAsia"/>
        </w:rPr>
        <w:t>设</w:t>
      </w:r>
      <w:r>
        <w:rPr>
          <w:rFonts w:hint="eastAsia"/>
        </w:rPr>
        <w:lastRenderedPageBreak/>
        <w:t>定</w:t>
      </w:r>
      <w:r>
        <w:t>参数值</w:t>
      </w:r>
      <w:r>
        <w:rPr>
          <w:rFonts w:hint="eastAsia"/>
        </w:rPr>
        <w:t>，</w:t>
      </w:r>
      <w:r>
        <w:t>经验公式为：</w:t>
      </w:r>
    </w:p>
    <w:p w:rsidR="004F06E1" w:rsidRDefault="004F06E1" w:rsidP="00D71791">
      <w:pPr>
        <w:pStyle w:val="DisplayEquationAurora"/>
      </w:pPr>
      <w:r>
        <w:tab/>
      </w:r>
      <w:r w:rsidR="00101BCA" w:rsidRPr="006C3636">
        <w:rPr>
          <w:position w:val="-8"/>
        </w:rPr>
        <w:object w:dxaOrig="1396" w:dyaOrig="277">
          <v:shape id="_x0000_i1273" type="#_x0000_t75" style="width:71.25pt;height:13.5pt" o:ole="">
            <v:imagedata r:id="rId506" o:title=""/>
          </v:shape>
          <o:OLEObject Type="Embed" ProgID="Equation.Ribbit" ShapeID="_x0000_i1273" DrawAspect="Content" ObjectID="_1510387419" r:id="rId507"/>
        </w:object>
      </w:r>
    </w:p>
    <w:p w:rsidR="004F06E1" w:rsidRDefault="004F06E1" w:rsidP="00D71791">
      <w:pPr>
        <w:pStyle w:val="DisplayEquationAurora"/>
      </w:pPr>
      <w:r>
        <w:tab/>
      </w:r>
      <w:r w:rsidR="00101BCA" w:rsidRPr="006C3636">
        <w:rPr>
          <w:position w:val="-8"/>
        </w:rPr>
        <w:object w:dxaOrig="1699" w:dyaOrig="290">
          <v:shape id="_x0000_i1274" type="#_x0000_t75" style="width:84.75pt;height:13.5pt" o:ole="">
            <v:imagedata r:id="rId508" o:title=""/>
          </v:shape>
          <o:OLEObject Type="Embed" ProgID="Equation.Ribbit" ShapeID="_x0000_i1274" DrawAspect="Content" ObjectID="_1510387420" r:id="rId509"/>
        </w:object>
      </w:r>
    </w:p>
    <w:p w:rsidR="004F06E1" w:rsidRDefault="004F06E1" w:rsidP="00D71791">
      <w:pPr>
        <w:pStyle w:val="DisplayEquationAurora"/>
      </w:pPr>
      <w:r>
        <w:tab/>
      </w:r>
      <w:r w:rsidR="00101BCA" w:rsidRPr="006C3636">
        <w:rPr>
          <w:position w:val="-8"/>
        </w:rPr>
        <w:object w:dxaOrig="1836" w:dyaOrig="277">
          <v:shape id="_x0000_i1275" type="#_x0000_t75" style="width:90.75pt;height:13.5pt" o:ole="">
            <v:imagedata r:id="rId510" o:title=""/>
          </v:shape>
          <o:OLEObject Type="Embed" ProgID="Equation.Ribbit" ShapeID="_x0000_i1275" DrawAspect="Content" ObjectID="_1510387421" r:id="rId511"/>
        </w:object>
      </w:r>
    </w:p>
    <w:p w:rsidR="004F06E1" w:rsidRDefault="004F06E1" w:rsidP="00D71791">
      <w:pPr>
        <w:ind w:firstLine="480"/>
      </w:pPr>
      <w:r>
        <w:rPr>
          <w:rFonts w:hint="eastAsia"/>
        </w:rPr>
        <w:t>Ziegler</w:t>
      </w:r>
      <w:r>
        <w:t>-Nichols</w:t>
      </w:r>
      <w:r>
        <w:rPr>
          <w:rFonts w:hint="eastAsia"/>
        </w:rPr>
        <w:t>调整法为</w:t>
      </w:r>
      <w:r>
        <w:t>：</w:t>
      </w:r>
      <w:r>
        <w:rPr>
          <w:rFonts w:hint="eastAsia"/>
        </w:rPr>
        <w:t>1</w:t>
      </w:r>
      <w:r>
        <w:rPr>
          <w:rFonts w:hint="eastAsia"/>
        </w:rPr>
        <w:t>）将</w:t>
      </w:r>
      <w:r w:rsidR="00101BCA" w:rsidRPr="00E40C3D">
        <w:rPr>
          <w:position w:val="-6"/>
        </w:rPr>
        <w:object w:dxaOrig="179" w:dyaOrig="256">
          <v:shape id="_x0000_i1276" type="#_x0000_t75" style="width:9pt;height:12.75pt" o:ole="">
            <v:imagedata r:id="rId512" o:title=""/>
          </v:shape>
          <o:OLEObject Type="Embed" ProgID="Equation.Ribbit" ShapeID="_x0000_i1276" DrawAspect="Content" ObjectID="_1510387422" r:id="rId513"/>
        </w:object>
      </w:r>
      <w:r>
        <w:rPr>
          <w:rFonts w:hint="eastAsia"/>
        </w:rPr>
        <w:t>和</w:t>
      </w:r>
      <w:r w:rsidR="00101BCA" w:rsidRPr="00E40C3D">
        <w:rPr>
          <w:position w:val="-6"/>
        </w:rPr>
        <w:object w:dxaOrig="215" w:dyaOrig="256">
          <v:shape id="_x0000_i1277" type="#_x0000_t75" style="width:9.75pt;height:12.75pt" o:ole="">
            <v:imagedata r:id="rId514" o:title=""/>
          </v:shape>
          <o:OLEObject Type="Embed" ProgID="Equation.Ribbit" ShapeID="_x0000_i1277" DrawAspect="Content" ObjectID="_1510387423" r:id="rId515"/>
        </w:object>
      </w:r>
      <w:r>
        <w:rPr>
          <w:rFonts w:hint="eastAsia"/>
        </w:rPr>
        <w:t>设置</w:t>
      </w:r>
      <w:r>
        <w:t>为</w:t>
      </w:r>
      <w:r>
        <w:rPr>
          <w:rFonts w:hint="eastAsia"/>
        </w:rPr>
        <w:t>0</w:t>
      </w:r>
      <w:r>
        <w:rPr>
          <w:rFonts w:hint="eastAsia"/>
        </w:rPr>
        <w:t>，</w:t>
      </w:r>
      <w:r>
        <w:t>仅调节参数</w:t>
      </w:r>
      <w:r w:rsidR="00101BCA" w:rsidRPr="00E40C3D">
        <w:rPr>
          <w:position w:val="-8"/>
        </w:rPr>
        <w:object w:dxaOrig="211" w:dyaOrig="277">
          <v:shape id="_x0000_i1278" type="#_x0000_t75" style="width:9.75pt;height:13.5pt" o:ole="">
            <v:imagedata r:id="rId516" o:title=""/>
          </v:shape>
          <o:OLEObject Type="Embed" ProgID="Equation.Ribbit" ShapeID="_x0000_i1278" DrawAspect="Content" ObjectID="_1510387424" r:id="rId517"/>
        </w:object>
      </w:r>
      <w:r>
        <w:rPr>
          <w:rFonts w:hint="eastAsia"/>
        </w:rPr>
        <w:t>。</w:t>
      </w:r>
      <w:r>
        <w:rPr>
          <w:rFonts w:hint="eastAsia"/>
        </w:rPr>
        <w:t>2</w:t>
      </w:r>
      <w:r>
        <w:rPr>
          <w:rFonts w:hint="eastAsia"/>
        </w:rPr>
        <w:t>）</w:t>
      </w:r>
      <w:r>
        <w:t>調整</w:t>
      </w:r>
      <w:r w:rsidR="00101BCA" w:rsidRPr="00E40C3D">
        <w:rPr>
          <w:position w:val="-8"/>
        </w:rPr>
        <w:object w:dxaOrig="211" w:dyaOrig="277">
          <v:shape id="_x0000_i1279" type="#_x0000_t75" style="width:9.75pt;height:13.5pt" o:ole="">
            <v:imagedata r:id="rId518" o:title=""/>
          </v:shape>
          <o:OLEObject Type="Embed" ProgID="Equation.Ribbit" ShapeID="_x0000_i1279" DrawAspect="Content" ObjectID="_1510387425" r:id="rId519"/>
        </w:object>
      </w:r>
      <w:r>
        <w:t>值</w:t>
      </w:r>
      <w:r>
        <w:rPr>
          <w:rFonts w:hint="eastAsia"/>
        </w:rPr>
        <w:t>使得</w:t>
      </w:r>
      <w:r>
        <w:t>系统出现周期性震荡，</w:t>
      </w:r>
      <w:r>
        <w:rPr>
          <w:rFonts w:hint="eastAsia"/>
        </w:rPr>
        <w:t>将</w:t>
      </w:r>
      <w:r>
        <w:t>此时</w:t>
      </w:r>
      <w:r w:rsidR="00101BCA" w:rsidRPr="00E40C3D">
        <w:rPr>
          <w:position w:val="-8"/>
        </w:rPr>
        <w:object w:dxaOrig="211" w:dyaOrig="277">
          <v:shape id="_x0000_i1280" type="#_x0000_t75" style="width:9.75pt;height:13.5pt" o:ole="">
            <v:imagedata r:id="rId520" o:title=""/>
          </v:shape>
          <o:OLEObject Type="Embed" ProgID="Equation.Ribbit" ShapeID="_x0000_i1280" DrawAspect="Content" ObjectID="_1510387426" r:id="rId521"/>
        </w:object>
      </w:r>
      <w:r>
        <w:rPr>
          <w:rFonts w:hint="eastAsia"/>
        </w:rPr>
        <w:t>记录</w:t>
      </w:r>
      <w:r>
        <w:t>为</w:t>
      </w:r>
      <w:r w:rsidR="00101BCA" w:rsidRPr="00E40C3D">
        <w:rPr>
          <w:position w:val="-6"/>
        </w:rPr>
        <w:object w:dxaOrig="222" w:dyaOrig="256">
          <v:shape id="_x0000_i1281" type="#_x0000_t75" style="width:9.75pt;height:12.75pt" o:ole="">
            <v:imagedata r:id="rId522" o:title=""/>
          </v:shape>
          <o:OLEObject Type="Embed" ProgID="Equation.Ribbit" ShapeID="_x0000_i1281" DrawAspect="Content" ObjectID="_1510387427" r:id="rId523"/>
        </w:object>
      </w:r>
      <w:r>
        <w:t>，</w:t>
      </w:r>
      <w:r>
        <w:rPr>
          <w:rFonts w:hint="eastAsia"/>
        </w:rPr>
        <w:t>并</w:t>
      </w:r>
      <w:r>
        <w:t>记录震荡时间</w:t>
      </w:r>
      <w:r w:rsidR="00101BCA" w:rsidRPr="00E40C3D">
        <w:rPr>
          <w:position w:val="-6"/>
        </w:rPr>
        <w:object w:dxaOrig="238" w:dyaOrig="196">
          <v:shape id="_x0000_i1282" type="#_x0000_t75" style="width:12.75pt;height:8.25pt" o:ole="">
            <v:imagedata r:id="rId524" o:title=""/>
          </v:shape>
          <o:OLEObject Type="Embed" ProgID="Equation.Ribbit" ShapeID="_x0000_i1282" DrawAspect="Content" ObjectID="_1510387428" r:id="rId525"/>
        </w:object>
      </w:r>
      <w:r>
        <w:rPr>
          <w:rFonts w:hint="eastAsia"/>
        </w:rPr>
        <w:t>的</w:t>
      </w:r>
      <w:r>
        <w:t>值。</w:t>
      </w:r>
      <w:r>
        <w:rPr>
          <w:rFonts w:hint="eastAsia"/>
        </w:rPr>
        <w:t>3</w:t>
      </w:r>
      <w:r>
        <w:rPr>
          <w:rFonts w:hint="eastAsia"/>
        </w:rPr>
        <w:t>）</w:t>
      </w:r>
      <w:r>
        <w:t>利用经验公式</w:t>
      </w:r>
      <w:r>
        <w:rPr>
          <w:rFonts w:hint="eastAsia"/>
        </w:rPr>
        <w:t>设定</w:t>
      </w:r>
      <w:r>
        <w:t>参数值</w:t>
      </w:r>
      <w:r>
        <w:rPr>
          <w:rFonts w:hint="eastAsia"/>
        </w:rPr>
        <w:t>，</w:t>
      </w:r>
      <w:r>
        <w:t>经验公式为：</w:t>
      </w:r>
    </w:p>
    <w:p w:rsidR="004F06E1" w:rsidRDefault="004F06E1" w:rsidP="00D71791">
      <w:pPr>
        <w:pStyle w:val="DisplayEquationAurora"/>
      </w:pPr>
      <w:r>
        <w:tab/>
      </w:r>
      <w:r w:rsidR="00101BCA" w:rsidRPr="006C3636">
        <w:rPr>
          <w:position w:val="-8"/>
        </w:rPr>
        <w:object w:dxaOrig="1278" w:dyaOrig="277">
          <v:shape id="_x0000_i1283" type="#_x0000_t75" style="width:63.75pt;height:13.5pt" o:ole="">
            <v:imagedata r:id="rId526" o:title=""/>
          </v:shape>
          <o:OLEObject Type="Embed" ProgID="Equation.Ribbit" ShapeID="_x0000_i1283" DrawAspect="Content" ObjectID="_1510387429" r:id="rId527"/>
        </w:object>
      </w:r>
    </w:p>
    <w:p w:rsidR="004F06E1" w:rsidRDefault="004F06E1" w:rsidP="00D71791">
      <w:pPr>
        <w:pStyle w:val="DisplayEquationAurora"/>
      </w:pPr>
      <w:r>
        <w:tab/>
      </w:r>
      <w:r w:rsidR="00101BCA" w:rsidRPr="006C3636">
        <w:rPr>
          <w:position w:val="-8"/>
        </w:rPr>
        <w:object w:dxaOrig="1399" w:dyaOrig="290">
          <v:shape id="_x0000_i1284" type="#_x0000_t75" style="width:71.25pt;height:13.5pt" o:ole="">
            <v:imagedata r:id="rId528" o:title=""/>
          </v:shape>
          <o:OLEObject Type="Embed" ProgID="Equation.Ribbit" ShapeID="_x0000_i1284" DrawAspect="Content" ObjectID="_1510387430" r:id="rId529"/>
        </w:object>
      </w:r>
    </w:p>
    <w:p w:rsidR="004F06E1" w:rsidRDefault="004F06E1" w:rsidP="00D71791">
      <w:pPr>
        <w:pStyle w:val="DisplayEquationAurora"/>
      </w:pPr>
      <w:r>
        <w:tab/>
      </w:r>
      <w:r w:rsidR="00101BCA" w:rsidRPr="006C3636">
        <w:rPr>
          <w:position w:val="-8"/>
        </w:rPr>
        <w:object w:dxaOrig="1434" w:dyaOrig="290">
          <v:shape id="_x0000_i1285" type="#_x0000_t75" style="width:71.25pt;height:13.5pt" o:ole="">
            <v:imagedata r:id="rId530" o:title=""/>
          </v:shape>
          <o:OLEObject Type="Embed" ProgID="Equation.Ribbit" ShapeID="_x0000_i1285" DrawAspect="Content" ObjectID="_1510387431" r:id="rId531"/>
        </w:object>
      </w:r>
    </w:p>
    <w:p w:rsidR="004F06E1" w:rsidRPr="00FA4AF0" w:rsidRDefault="004F06E1" w:rsidP="00FA4AF0">
      <w:pPr>
        <w:pStyle w:val="3"/>
        <w:ind w:left="703" w:hanging="703"/>
      </w:pPr>
      <w:bookmarkStart w:id="96" w:name="_Toc435272911"/>
      <w:r w:rsidRPr="00FA4AF0">
        <w:rPr>
          <w:rFonts w:hint="eastAsia"/>
        </w:rPr>
        <w:t>滑模</w:t>
      </w:r>
      <w:r w:rsidRPr="00FA4AF0">
        <w:t>控制</w:t>
      </w:r>
      <w:bookmarkEnd w:id="96"/>
    </w:p>
    <w:p w:rsidR="004F06E1" w:rsidRDefault="004F06E1" w:rsidP="00D71791">
      <w:pPr>
        <w:ind w:firstLine="480"/>
      </w:pPr>
      <w:r>
        <w:rPr>
          <w:rFonts w:hint="eastAsia"/>
        </w:rPr>
        <w:t>上世纪</w:t>
      </w:r>
      <w:r>
        <w:rPr>
          <w:rFonts w:hint="eastAsia"/>
        </w:rPr>
        <w:t>50</w:t>
      </w:r>
      <w:r>
        <w:rPr>
          <w:rFonts w:hint="eastAsia"/>
        </w:rPr>
        <w:t>年代</w:t>
      </w:r>
      <w:r w:rsidRPr="0056000E">
        <w:rPr>
          <w:rFonts w:hint="eastAsia"/>
        </w:rPr>
        <w:t>变结构控制</w:t>
      </w:r>
      <w:r>
        <w:rPr>
          <w:rFonts w:hint="eastAsia"/>
        </w:rPr>
        <w:t>被</w:t>
      </w:r>
      <w:r>
        <w:t>前苏联学者提出</w:t>
      </w:r>
      <w:r w:rsidRPr="0056000E">
        <w:rPr>
          <w:rFonts w:hint="eastAsia"/>
        </w:rPr>
        <w:t>。滑</w:t>
      </w:r>
      <w:proofErr w:type="gramStart"/>
      <w:r w:rsidRPr="0056000E">
        <w:rPr>
          <w:rFonts w:hint="eastAsia"/>
        </w:rPr>
        <w:t>模控制</w:t>
      </w:r>
      <w:proofErr w:type="gramEnd"/>
      <w:r w:rsidRPr="0056000E">
        <w:rPr>
          <w:rFonts w:hint="eastAsia"/>
        </w:rPr>
        <w:t>是变结构控制</w:t>
      </w:r>
      <w:r>
        <w:rPr>
          <w:rFonts w:hint="eastAsia"/>
        </w:rPr>
        <w:t>策略</w:t>
      </w:r>
      <w:r>
        <w:t>之一</w:t>
      </w:r>
      <w:r>
        <w:rPr>
          <w:rFonts w:hint="eastAsia"/>
        </w:rPr>
        <w:t>，它是一种非线性控制</w:t>
      </w:r>
      <w:r w:rsidRPr="0056000E">
        <w:rPr>
          <w:rFonts w:hint="eastAsia"/>
        </w:rPr>
        <w:t>，它与常规控制的区别</w:t>
      </w:r>
      <w:r>
        <w:rPr>
          <w:rFonts w:hint="eastAsia"/>
        </w:rPr>
        <w:t>为</w:t>
      </w:r>
      <w:r w:rsidRPr="0056000E">
        <w:rPr>
          <w:rFonts w:hint="eastAsia"/>
        </w:rPr>
        <w:t>控制的不连续性</w:t>
      </w:r>
      <w:r>
        <w:rPr>
          <w:rFonts w:hint="eastAsia"/>
        </w:rPr>
        <w:t>，</w:t>
      </w:r>
      <w:r>
        <w:t>这种不连续性可</w:t>
      </w:r>
      <w:r w:rsidRPr="0056000E">
        <w:rPr>
          <w:rFonts w:hint="eastAsia"/>
        </w:rPr>
        <w:t>通过切换函数来实现，</w:t>
      </w:r>
      <w:r>
        <w:rPr>
          <w:rFonts w:hint="eastAsia"/>
        </w:rPr>
        <w:t>该</w:t>
      </w:r>
      <w:r>
        <w:t>切换函数可使系统结构随时间变化而变化，并根据系统状态偏离滑模的程度来</w:t>
      </w:r>
      <w:r>
        <w:rPr>
          <w:rFonts w:hint="eastAsia"/>
        </w:rPr>
        <w:t>切换</w:t>
      </w:r>
      <w:r w:rsidR="00405F66">
        <w:t>控制</w:t>
      </w:r>
      <w:r w:rsidR="00405F66">
        <w:rPr>
          <w:rFonts w:hint="eastAsia"/>
        </w:rPr>
        <w:t>律</w:t>
      </w:r>
      <w:r>
        <w:t>或控制器参数，从而使系统按照规定的状态进行运行，最终在平衡点实现</w:t>
      </w:r>
      <w:r w:rsidR="00405F66">
        <w:t>渐</w:t>
      </w:r>
      <w:r w:rsidR="00405F66">
        <w:rPr>
          <w:rFonts w:hint="eastAsia"/>
        </w:rPr>
        <w:t>近</w:t>
      </w:r>
      <w:r>
        <w:t>稳定</w:t>
      </w:r>
      <w:r w:rsidRPr="005D4E45">
        <w:rPr>
          <w:noProof/>
          <w:vertAlign w:val="superscript"/>
        </w:rPr>
        <w:t>[64]</w:t>
      </w:r>
      <w:r>
        <w:t>。目前</w:t>
      </w:r>
      <w:r>
        <w:rPr>
          <w:rFonts w:hint="eastAsia"/>
        </w:rPr>
        <w:t>滑</w:t>
      </w:r>
      <w:proofErr w:type="gramStart"/>
      <w:r>
        <w:rPr>
          <w:rFonts w:hint="eastAsia"/>
        </w:rPr>
        <w:t>模</w:t>
      </w:r>
      <w:r>
        <w:t>控制</w:t>
      </w:r>
      <w:proofErr w:type="gramEnd"/>
      <w:r>
        <w:t>已</w:t>
      </w:r>
      <w:r>
        <w:rPr>
          <w:rFonts w:hint="eastAsia"/>
        </w:rPr>
        <w:t>形成</w:t>
      </w:r>
      <w:r>
        <w:t>一套完整的理论体系，由于其对非线性系统具有良好的控制性能使得其可以应用到各种</w:t>
      </w:r>
      <w:r>
        <w:rPr>
          <w:rFonts w:hint="eastAsia"/>
        </w:rPr>
        <w:t>工业</w:t>
      </w:r>
      <w:r>
        <w:t>对象中。</w:t>
      </w:r>
    </w:p>
    <w:p w:rsidR="00B02A63" w:rsidRDefault="00B02A63" w:rsidP="00B02A63">
      <w:pPr>
        <w:ind w:firstLine="480"/>
      </w:pPr>
      <w:r>
        <w:rPr>
          <w:rFonts w:hint="eastAsia"/>
        </w:rPr>
        <w:t>滑</w:t>
      </w:r>
      <w:proofErr w:type="gramStart"/>
      <w:r>
        <w:rPr>
          <w:rFonts w:hint="eastAsia"/>
        </w:rPr>
        <w:t>模控制</w:t>
      </w:r>
      <w:proofErr w:type="gramEnd"/>
      <w:r>
        <w:t>可描述为：</w:t>
      </w:r>
      <w:r>
        <w:rPr>
          <w:rFonts w:hint="eastAsia"/>
        </w:rPr>
        <w:t>考虑控制</w:t>
      </w:r>
      <w:r>
        <w:t>系统</w:t>
      </w:r>
    </w:p>
    <w:p w:rsidR="00B02A63" w:rsidRDefault="00B02A63" w:rsidP="00B02A63">
      <w:pPr>
        <w:pStyle w:val="DisplayEquationAurora"/>
        <w:tabs>
          <w:tab w:val="clear" w:pos="4153"/>
          <w:tab w:val="clear" w:pos="8306"/>
          <w:tab w:val="center" w:pos="4536"/>
          <w:tab w:val="right" w:pos="8789"/>
        </w:tabs>
      </w:pPr>
      <w:r>
        <w:tab/>
      </w:r>
      <w:r w:rsidRPr="00B02A63">
        <w:rPr>
          <w:position w:val="-8"/>
        </w:rPr>
        <w:object w:dxaOrig="1322" w:dyaOrig="289">
          <v:shape id="_x0000_i1286" type="#_x0000_t75" style="width:65.25pt;height:15pt" o:ole="">
            <v:imagedata r:id="rId532" o:title=""/>
          </v:shape>
          <o:OLEObject Type="Embed" ProgID="Equation.Ribbit" ShapeID="_x0000_i1286" DrawAspect="Content" ObjectID="_1510387432" r:id="rId533"/>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28</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B02A63" w:rsidRDefault="00B02A63" w:rsidP="00D71791">
      <w:pPr>
        <w:ind w:firstLine="480"/>
      </w:pPr>
      <w:r>
        <w:rPr>
          <w:rFonts w:hint="eastAsia"/>
        </w:rPr>
        <w:t>需要</w:t>
      </w:r>
      <w:r>
        <w:t>确定切换函数</w:t>
      </w:r>
      <w:r w:rsidRPr="00B02A63">
        <w:rPr>
          <w:position w:val="-8"/>
        </w:rPr>
        <w:object w:dxaOrig="410" w:dyaOrig="289">
          <v:shape id="_x0000_i1287" type="#_x0000_t75" style="width:21pt;height:15pt" o:ole="">
            <v:imagedata r:id="rId534" o:title=""/>
          </v:shape>
          <o:OLEObject Type="Embed" ProgID="Equation.Ribbit" ShapeID="_x0000_i1287" DrawAspect="Content" ObjectID="_1510387433" r:id="rId535"/>
        </w:object>
      </w:r>
      <w:r>
        <w:rPr>
          <w:rFonts w:hint="eastAsia"/>
        </w:rPr>
        <w:t>，</w:t>
      </w:r>
      <w:r w:rsidR="00E16AE6">
        <w:rPr>
          <w:rFonts w:hint="eastAsia"/>
        </w:rPr>
        <w:t>来</w:t>
      </w:r>
      <w:r w:rsidR="00E16AE6">
        <w:t>求解控制函数</w:t>
      </w:r>
      <w:r w:rsidR="00E16AE6" w:rsidRPr="00E16AE6">
        <w:rPr>
          <w:position w:val="-6"/>
        </w:rPr>
        <w:object w:dxaOrig="140" w:dyaOrig="196">
          <v:shape id="_x0000_i1288" type="#_x0000_t75" style="width:6.75pt;height:9.75pt" o:ole="">
            <v:imagedata r:id="rId536" o:title=""/>
          </v:shape>
          <o:OLEObject Type="Embed" ProgID="Equation.Ribbit" ShapeID="_x0000_i1288" DrawAspect="Content" ObjectID="_1510387434" r:id="rId537"/>
        </w:object>
      </w:r>
      <w:r w:rsidR="00E16AE6">
        <w:rPr>
          <w:rFonts w:hint="eastAsia"/>
        </w:rPr>
        <w:t>，</w:t>
      </w:r>
      <w:r w:rsidR="00E16AE6">
        <w:t>其中</w:t>
      </w:r>
    </w:p>
    <w:p w:rsidR="00E16AE6" w:rsidRDefault="00E16AE6" w:rsidP="00E16AE6">
      <w:pPr>
        <w:pStyle w:val="DisplayEquationAurora"/>
        <w:tabs>
          <w:tab w:val="clear" w:pos="4153"/>
          <w:tab w:val="clear" w:pos="8306"/>
          <w:tab w:val="center" w:pos="4536"/>
          <w:tab w:val="right" w:pos="8789"/>
        </w:tabs>
      </w:pPr>
      <w:r>
        <w:tab/>
      </w:r>
      <w:r w:rsidRPr="00E16AE6">
        <w:rPr>
          <w:position w:val="-30"/>
        </w:rPr>
        <w:object w:dxaOrig="2333" w:dyaOrig="749">
          <v:shape id="_x0000_i1289" type="#_x0000_t75" style="width:116.25pt;height:36.75pt" o:ole="">
            <v:imagedata r:id="rId538" o:title=""/>
          </v:shape>
          <o:OLEObject Type="Embed" ProgID="Equation.Ribbit" ShapeID="_x0000_i1289" DrawAspect="Content" ObjectID="_1510387435" r:id="rId539"/>
        </w:object>
      </w:r>
      <w:r>
        <w:tab/>
      </w:r>
      <w:bookmarkStart w:id="97" w:name="R_eq_463EBED9D6CC4594A39BFBABFF3554D9"/>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29</w:instrText>
        </w:r>
      </w:fldSimple>
      <w:r>
        <w:instrText>)</w:instrText>
      </w:r>
      <w:r>
        <w:fldChar w:fldCharType="begin">
          <w:fldData xml:space="preserve">YQB1AHIAbwByAGEALQBlAHEAdQBhAHQAaQBvAG4ALQBuAHUAbQBiAGUAcgA6AFIAXwBlAHEAXwA0
ADYAMwBFAEIARQBEADkARAA2AEMAQwA0ADUAOQA0AEEAMwA5AEIARgBCAEEAQgBGAEYAMwA1ADUA
NABEADkALAAoAD8AWwAjAEMAMQAuAF0AIwBFADEAKQA=
</w:fldData>
        </w:fldChar>
      </w:r>
      <w:r>
        <w:instrText xml:space="preserve"> ADDIN </w:instrText>
      </w:r>
      <w:r>
        <w:fldChar w:fldCharType="end"/>
      </w:r>
      <w:r>
        <w:fldChar w:fldCharType="end"/>
      </w:r>
      <w:bookmarkEnd w:id="97"/>
    </w:p>
    <w:p w:rsidR="00E16AE6" w:rsidRDefault="00E16AE6" w:rsidP="00E16AE6">
      <w:pPr>
        <w:pStyle w:val="DisplayEquationAurora"/>
        <w:tabs>
          <w:tab w:val="clear" w:pos="4153"/>
          <w:tab w:val="clear" w:pos="8306"/>
          <w:tab w:val="center" w:pos="4536"/>
          <w:tab w:val="right" w:pos="8789"/>
        </w:tabs>
      </w:pPr>
      <w:r>
        <w:rPr>
          <w:rFonts w:hint="eastAsia"/>
        </w:rPr>
        <w:t>滑</w:t>
      </w:r>
      <w:proofErr w:type="gramStart"/>
      <w:r>
        <w:rPr>
          <w:rFonts w:hint="eastAsia"/>
        </w:rPr>
        <w:t>模控制</w:t>
      </w:r>
      <w:r>
        <w:t>需</w:t>
      </w:r>
      <w:proofErr w:type="gramEnd"/>
      <w:r>
        <w:t>满足三个条件，只有满足这三个条件的控制才能称为滑模控制。</w:t>
      </w:r>
    </w:p>
    <w:p w:rsidR="00E16AE6" w:rsidRDefault="00E16AE6" w:rsidP="00E16AE6">
      <w:pPr>
        <w:pStyle w:val="DisplayEquationAurora"/>
        <w:numPr>
          <w:ilvl w:val="0"/>
          <w:numId w:val="29"/>
        </w:numPr>
        <w:tabs>
          <w:tab w:val="clear" w:pos="4153"/>
          <w:tab w:val="clear" w:pos="8306"/>
          <w:tab w:val="center" w:pos="4536"/>
          <w:tab w:val="right" w:pos="8789"/>
        </w:tabs>
        <w:ind w:firstLineChars="0"/>
      </w:pPr>
      <w:r>
        <w:t>滑动模态存在，即</w:t>
      </w:r>
      <w:fldSimple w:instr=" REF R_eq_463EBED9D6CC4594A39BFBABFF3554D9 \* MERGEFORMAT ">
        <w:r w:rsidR="00326F2C">
          <w:t>(</w:t>
        </w:r>
        <w:r w:rsidR="00326F2C">
          <w:rPr>
            <w:noProof/>
          </w:rPr>
          <w:t>3.29</w:t>
        </w:r>
        <w:r w:rsidR="00326F2C">
          <w:t>)</w:t>
        </w:r>
      </w:fldSimple>
      <w:r>
        <w:rPr>
          <w:rFonts w:hint="eastAsia"/>
        </w:rPr>
        <w:t>成立</w:t>
      </w:r>
      <w:r>
        <w:t>。</w:t>
      </w:r>
    </w:p>
    <w:p w:rsidR="00E16AE6" w:rsidRDefault="00E16AE6" w:rsidP="00E16AE6">
      <w:pPr>
        <w:pStyle w:val="DisplayEquationAurora"/>
        <w:numPr>
          <w:ilvl w:val="0"/>
          <w:numId w:val="29"/>
        </w:numPr>
        <w:tabs>
          <w:tab w:val="clear" w:pos="4153"/>
          <w:tab w:val="clear" w:pos="8306"/>
          <w:tab w:val="center" w:pos="4536"/>
          <w:tab w:val="right" w:pos="8789"/>
        </w:tabs>
        <w:ind w:firstLineChars="0"/>
      </w:pPr>
      <w:r>
        <w:rPr>
          <w:rFonts w:hint="eastAsia"/>
        </w:rPr>
        <w:t>在</w:t>
      </w:r>
      <w:r>
        <w:t>切换面之外的</w:t>
      </w:r>
      <w:r>
        <w:rPr>
          <w:rFonts w:hint="eastAsia"/>
        </w:rPr>
        <w:t>运动点必须</w:t>
      </w:r>
      <w:r>
        <w:t>在有限的时间内到达切换面</w:t>
      </w:r>
      <w:r>
        <w:rPr>
          <w:rFonts w:hint="eastAsia"/>
        </w:rPr>
        <w:t>。</w:t>
      </w:r>
    </w:p>
    <w:p w:rsidR="00E16AE6" w:rsidRPr="00E16AE6" w:rsidRDefault="00E16AE6" w:rsidP="00E16AE6">
      <w:pPr>
        <w:pStyle w:val="DisplayEquationAurora"/>
        <w:numPr>
          <w:ilvl w:val="0"/>
          <w:numId w:val="29"/>
        </w:numPr>
        <w:tabs>
          <w:tab w:val="clear" w:pos="4153"/>
          <w:tab w:val="clear" w:pos="8306"/>
          <w:tab w:val="center" w:pos="4536"/>
          <w:tab w:val="right" w:pos="8789"/>
        </w:tabs>
        <w:ind w:firstLineChars="0"/>
      </w:pPr>
      <w:r>
        <w:rPr>
          <w:rFonts w:hint="eastAsia"/>
        </w:rPr>
        <w:t>滑模</w:t>
      </w:r>
      <w:r>
        <w:t>运动必须保证其稳定性。</w:t>
      </w:r>
    </w:p>
    <w:p w:rsidR="004F06E1" w:rsidRDefault="004F06E1" w:rsidP="00D71791">
      <w:pPr>
        <w:ind w:firstLine="480"/>
      </w:pPr>
      <w:r>
        <w:rPr>
          <w:rFonts w:hint="eastAsia"/>
        </w:rPr>
        <w:t>滑</w:t>
      </w:r>
      <w:proofErr w:type="gramStart"/>
      <w:r>
        <w:rPr>
          <w:rFonts w:hint="eastAsia"/>
        </w:rPr>
        <w:t>模</w:t>
      </w:r>
      <w:r>
        <w:t>控制</w:t>
      </w:r>
      <w:proofErr w:type="gramEnd"/>
      <w:r>
        <w:t>一般可分为</w:t>
      </w:r>
      <w:r>
        <w:rPr>
          <w:rFonts w:hint="eastAsia"/>
        </w:rPr>
        <w:t>三种</w:t>
      </w:r>
      <w:r>
        <w:t>方式。分别</w:t>
      </w:r>
      <w:r>
        <w:rPr>
          <w:rFonts w:hint="eastAsia"/>
        </w:rPr>
        <w:t>为</w:t>
      </w:r>
      <w:r>
        <w:t>常值切换控制、函数切换控制和比例切换控制</w:t>
      </w:r>
      <w:r>
        <w:rPr>
          <w:rFonts w:hint="eastAsia"/>
        </w:rPr>
        <w:t>。其</w:t>
      </w:r>
      <w:proofErr w:type="gramStart"/>
      <w:r>
        <w:rPr>
          <w:rFonts w:hint="eastAsia"/>
        </w:rPr>
        <w:t>中</w:t>
      </w:r>
      <w:r>
        <w:t>常值</w:t>
      </w:r>
      <w:proofErr w:type="gramEnd"/>
      <w:r>
        <w:t>切换控制可表示为：</w:t>
      </w:r>
    </w:p>
    <w:p w:rsidR="004F06E1" w:rsidRDefault="004F06E1" w:rsidP="00D71791">
      <w:pPr>
        <w:pStyle w:val="DisplayEquationAurora"/>
        <w:tabs>
          <w:tab w:val="clear" w:pos="4153"/>
          <w:tab w:val="clear" w:pos="8306"/>
          <w:tab w:val="center" w:pos="4395"/>
          <w:tab w:val="right" w:pos="8789"/>
        </w:tabs>
      </w:pPr>
      <w:r>
        <w:tab/>
      </w:r>
      <w:r w:rsidR="00B02A63" w:rsidRPr="00F44964">
        <w:rPr>
          <w:position w:val="-30"/>
        </w:rPr>
        <w:object w:dxaOrig="3924" w:dyaOrig="749">
          <v:shape id="_x0000_i1290" type="#_x0000_t75" style="width:197.25pt;height:39pt" o:ole="">
            <v:imagedata r:id="rId540" o:title=""/>
          </v:shape>
          <o:OLEObject Type="Embed" ProgID="Equation.Ribbit" ShapeID="_x0000_i1290" DrawAspect="Content" ObjectID="_1510387436" r:id="rId541"/>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30</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395"/>
          <w:tab w:val="right" w:pos="8789"/>
        </w:tabs>
      </w:pPr>
      <w:r>
        <w:rPr>
          <w:rFonts w:hint="eastAsia"/>
        </w:rPr>
        <w:t>其中</w:t>
      </w:r>
      <w:r>
        <w:t>，</w:t>
      </w:r>
      <w:r w:rsidR="00101BCA" w:rsidRPr="006B482F">
        <w:rPr>
          <w:position w:val="-6"/>
        </w:rPr>
        <w:object w:dxaOrig="207" w:dyaOrig="256">
          <v:shape id="_x0000_i1291" type="#_x0000_t75" style="width:9.75pt;height:12.75pt" o:ole="">
            <v:imagedata r:id="rId542" o:title=""/>
          </v:shape>
          <o:OLEObject Type="Embed" ProgID="Equation.Ribbit" ShapeID="_x0000_i1291" DrawAspect="Content" ObjectID="_1510387437" r:id="rId543"/>
        </w:object>
      </w:r>
      <w:r>
        <w:rPr>
          <w:rFonts w:hint="eastAsia"/>
        </w:rPr>
        <w:t>为</w:t>
      </w:r>
      <w:r>
        <w:t>常数，</w:t>
      </w:r>
      <w:r w:rsidR="00101BCA" w:rsidRPr="006B482F">
        <w:rPr>
          <w:position w:val="-6"/>
        </w:rPr>
        <w:object w:dxaOrig="368" w:dyaOrig="196">
          <v:shape id="_x0000_i1292" type="#_x0000_t75" style="width:18pt;height:9.75pt" o:ole="">
            <v:imagedata r:id="rId544" o:title=""/>
          </v:shape>
          <o:OLEObject Type="Embed" ProgID="Equation.Ribbit" ShapeID="_x0000_i1292" DrawAspect="Content" ObjectID="_1510387438" r:id="rId545"/>
        </w:object>
      </w:r>
      <w:r>
        <w:rPr>
          <w:rFonts w:hint="eastAsia"/>
        </w:rPr>
        <w:t>为</w:t>
      </w:r>
      <w:r>
        <w:t>符号函数。</w:t>
      </w:r>
      <w:r>
        <w:rPr>
          <w:rFonts w:hint="eastAsia"/>
        </w:rPr>
        <w:t>函数</w:t>
      </w:r>
      <w:r>
        <w:t>切换控制可表示为：</w:t>
      </w:r>
    </w:p>
    <w:p w:rsidR="004F06E1" w:rsidRDefault="004F06E1" w:rsidP="00D71791">
      <w:pPr>
        <w:pStyle w:val="DisplayEquationAurora"/>
        <w:tabs>
          <w:tab w:val="clear" w:pos="4153"/>
          <w:tab w:val="clear" w:pos="8306"/>
          <w:tab w:val="center" w:pos="4536"/>
          <w:tab w:val="right" w:pos="8789"/>
        </w:tabs>
      </w:pPr>
      <w:r>
        <w:lastRenderedPageBreak/>
        <w:tab/>
      </w:r>
      <w:r w:rsidR="00B02A63" w:rsidRPr="006B482F">
        <w:rPr>
          <w:position w:val="-30"/>
        </w:rPr>
        <w:object w:dxaOrig="3019" w:dyaOrig="749">
          <v:shape id="_x0000_i1293" type="#_x0000_t75" style="width:151.5pt;height:39pt" o:ole="">
            <v:imagedata r:id="rId546" o:title=""/>
          </v:shape>
          <o:OLEObject Type="Embed" ProgID="Equation.Ribbit" ShapeID="_x0000_i1293" DrawAspect="Content" ObjectID="_1510387439" r:id="rId547"/>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31</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rPr>
          <w:rFonts w:hint="eastAsia"/>
        </w:rPr>
        <w:t>其中，</w:t>
      </w:r>
      <w:r w:rsidR="00101BCA" w:rsidRPr="006B482F">
        <w:rPr>
          <w:position w:val="-8"/>
        </w:rPr>
        <w:object w:dxaOrig="301" w:dyaOrig="216">
          <v:shape id="_x0000_i1294" type="#_x0000_t75" style="width:15pt;height:9.75pt" o:ole="">
            <v:imagedata r:id="rId548" o:title=""/>
          </v:shape>
          <o:OLEObject Type="Embed" ProgID="Equation.Ribbit" ShapeID="_x0000_i1294" DrawAspect="Content" ObjectID="_1510387440" r:id="rId549"/>
        </w:object>
      </w:r>
      <w:r>
        <w:rPr>
          <w:rFonts w:hint="eastAsia"/>
        </w:rPr>
        <w:t>为</w:t>
      </w:r>
      <w:r>
        <w:t>进入滑动模态后的等效控制。比例</w:t>
      </w:r>
      <w:r>
        <w:rPr>
          <w:rFonts w:hint="eastAsia"/>
        </w:rPr>
        <w:t>切换</w:t>
      </w:r>
      <w:r>
        <w:t>控制可以表示为：</w:t>
      </w:r>
    </w:p>
    <w:p w:rsidR="004F06E1" w:rsidRDefault="004F06E1" w:rsidP="00D71791">
      <w:pPr>
        <w:pStyle w:val="DisplayEquationAurora"/>
        <w:tabs>
          <w:tab w:val="clear" w:pos="4153"/>
          <w:tab w:val="clear" w:pos="8306"/>
          <w:tab w:val="center" w:pos="4536"/>
          <w:tab w:val="right" w:pos="8789"/>
        </w:tabs>
      </w:pPr>
      <w:r>
        <w:tab/>
      </w:r>
      <w:r w:rsidR="00101BCA" w:rsidRPr="00D838D7">
        <w:rPr>
          <w:position w:val="-68"/>
        </w:rPr>
        <w:object w:dxaOrig="1980" w:dyaOrig="1541">
          <v:shape id="_x0000_i1295" type="#_x0000_t75" style="width:97.5pt;height:76.5pt" o:ole="">
            <v:imagedata r:id="rId550" o:title=""/>
          </v:shape>
          <o:OLEObject Type="Embed" ProgID="Equation.Ribbit" ShapeID="_x0000_i1295" DrawAspect="Content" ObjectID="_1510387441" r:id="rId551"/>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32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rPr>
          <w:rFonts w:hint="eastAsia"/>
        </w:rPr>
        <w:t>其中</w:t>
      </w:r>
      <w:r>
        <w:t>，</w:t>
      </w:r>
      <w:r w:rsidR="00D852CE" w:rsidRPr="00D838D7">
        <w:rPr>
          <w:position w:val="-6"/>
        </w:rPr>
        <w:object w:dxaOrig="643" w:dyaOrig="259">
          <v:shape id="_x0000_i1296" type="#_x0000_t75" style="width:32.25pt;height:12.75pt" o:ole="">
            <v:imagedata r:id="rId552" o:title=""/>
          </v:shape>
          <o:OLEObject Type="Embed" ProgID="Equation.Ribbit" ShapeID="_x0000_i1296" DrawAspect="Content" ObjectID="_1510387442" r:id="rId553"/>
        </w:object>
      </w:r>
      <w:r>
        <w:rPr>
          <w:rFonts w:hint="eastAsia"/>
        </w:rPr>
        <w:t>为</w:t>
      </w:r>
      <w:r>
        <w:t>常数。可以</w:t>
      </w:r>
      <w:r w:rsidR="000E74D5">
        <w:t>看出滑</w:t>
      </w:r>
      <w:proofErr w:type="gramStart"/>
      <w:r w:rsidR="000E74D5">
        <w:t>模控制</w:t>
      </w:r>
      <w:proofErr w:type="gramEnd"/>
      <w:r w:rsidR="000E74D5">
        <w:t>是通过选择合适的切换函数来实现的，这个切换函数也叫</w:t>
      </w:r>
      <w:r w:rsidR="000E74D5">
        <w:rPr>
          <w:rFonts w:hint="eastAsia"/>
        </w:rPr>
        <w:t>做</w:t>
      </w:r>
      <w:r>
        <w:rPr>
          <w:rFonts w:hint="eastAsia"/>
        </w:rPr>
        <w:t>开关</w:t>
      </w:r>
      <w:r>
        <w:t>面</w:t>
      </w:r>
      <w:r>
        <w:rPr>
          <w:rFonts w:hint="eastAsia"/>
        </w:rPr>
        <w:t>。</w:t>
      </w:r>
      <w:r>
        <w:t>系统在</w:t>
      </w:r>
      <w:r>
        <w:rPr>
          <w:rFonts w:hint="eastAsia"/>
        </w:rPr>
        <w:t>开关</w:t>
      </w:r>
      <w:r>
        <w:t>面上的</w:t>
      </w:r>
      <w:r>
        <w:rPr>
          <w:rFonts w:hint="eastAsia"/>
        </w:rPr>
        <w:t>滑动</w:t>
      </w:r>
      <w:r>
        <w:t>只取决于</w:t>
      </w:r>
      <w:r>
        <w:rPr>
          <w:rFonts w:hint="eastAsia"/>
        </w:rPr>
        <w:t>开关面</w:t>
      </w:r>
      <w:r>
        <w:t>的系统特性，与外部参数的变化无关</w:t>
      </w:r>
      <w:r w:rsidRPr="005D4E45">
        <w:rPr>
          <w:noProof/>
          <w:vertAlign w:val="superscript"/>
        </w:rPr>
        <w:t>[65]</w:t>
      </w:r>
      <w:r>
        <w:t>。</w:t>
      </w:r>
    </w:p>
    <w:p w:rsidR="004F06E1" w:rsidRPr="00FA4AF0" w:rsidRDefault="004F06E1" w:rsidP="00FA4AF0">
      <w:pPr>
        <w:pStyle w:val="2"/>
        <w:ind w:left="480" w:hanging="480"/>
      </w:pPr>
      <w:bookmarkStart w:id="98" w:name="_Toc435272912"/>
      <w:r w:rsidRPr="00FA4AF0">
        <w:rPr>
          <w:rFonts w:hint="eastAsia"/>
        </w:rPr>
        <w:t>风力</w:t>
      </w:r>
      <w:r w:rsidRPr="00FA4AF0">
        <w:t>发电机组</w:t>
      </w:r>
      <w:r w:rsidRPr="00FA4AF0">
        <w:rPr>
          <w:rFonts w:hint="eastAsia"/>
        </w:rPr>
        <w:t>运行</w:t>
      </w:r>
      <w:r w:rsidRPr="00FA4AF0">
        <w:t>稳定域</w:t>
      </w:r>
      <w:bookmarkEnd w:id="98"/>
    </w:p>
    <w:p w:rsidR="004F06E1" w:rsidRDefault="004F06E1" w:rsidP="00D71791">
      <w:pPr>
        <w:ind w:firstLine="480"/>
      </w:pPr>
      <w:r>
        <w:rPr>
          <w:rFonts w:hint="eastAsia"/>
        </w:rPr>
        <w:t>李雅普诺夫稳定性</w:t>
      </w:r>
      <w:r>
        <w:t>理论指出：非线性动力系统的</w:t>
      </w:r>
      <w:r>
        <w:rPr>
          <w:rFonts w:hint="eastAsia"/>
        </w:rPr>
        <w:t>稳定</w:t>
      </w:r>
      <w:r>
        <w:t>平衡点一定存在一个邻域，从</w:t>
      </w:r>
      <w:r>
        <w:rPr>
          <w:rFonts w:hint="eastAsia"/>
        </w:rPr>
        <w:t>该</w:t>
      </w:r>
      <w:r>
        <w:t>邻域内</w:t>
      </w:r>
      <w:r>
        <w:rPr>
          <w:rFonts w:hint="eastAsia"/>
        </w:rPr>
        <w:t>出发</w:t>
      </w:r>
      <w:r>
        <w:t>的轨线都收敛于该稳定平衡点，这个邻域就称为该稳定平衡点的吸引域，简称稳定域</w:t>
      </w:r>
      <w:r w:rsidRPr="005D4E45">
        <w:rPr>
          <w:noProof/>
          <w:vertAlign w:val="superscript"/>
        </w:rPr>
        <w:t>[66, 67]</w:t>
      </w:r>
      <w:r>
        <w:t>。</w:t>
      </w:r>
      <w:r>
        <w:rPr>
          <w:rFonts w:hint="eastAsia"/>
        </w:rPr>
        <w:t>风力</w:t>
      </w:r>
      <w:r>
        <w:t>发电机组</w:t>
      </w:r>
      <w:r>
        <w:rPr>
          <w:rFonts w:hint="eastAsia"/>
        </w:rPr>
        <w:t>的</w:t>
      </w:r>
      <w:r>
        <w:t>暂态稳定对风机的安全</w:t>
      </w:r>
      <w:r>
        <w:rPr>
          <w:rFonts w:hint="eastAsia"/>
        </w:rPr>
        <w:t>运行具有</w:t>
      </w:r>
      <w:r>
        <w:t>重大的影响，</w:t>
      </w:r>
      <w:r>
        <w:rPr>
          <w:rFonts w:hint="eastAsia"/>
        </w:rPr>
        <w:t>风力</w:t>
      </w:r>
      <w:r>
        <w:t>发电机组的暂态失稳会导致风机损坏</w:t>
      </w:r>
      <w:r>
        <w:rPr>
          <w:rFonts w:hint="eastAsia"/>
        </w:rPr>
        <w:t>进而</w:t>
      </w:r>
      <w:r>
        <w:t>发生故障</w:t>
      </w:r>
      <w:r>
        <w:rPr>
          <w:rFonts w:hint="eastAsia"/>
        </w:rPr>
        <w:t>，对</w:t>
      </w:r>
      <w:r>
        <w:t>风电场造成大量</w:t>
      </w:r>
      <w:r>
        <w:rPr>
          <w:rFonts w:hint="eastAsia"/>
        </w:rPr>
        <w:t>损失，</w:t>
      </w:r>
      <w:r>
        <w:t>故研究风力发电机组运行</w:t>
      </w:r>
      <w:r>
        <w:rPr>
          <w:rFonts w:hint="eastAsia"/>
        </w:rPr>
        <w:t>稳定域</w:t>
      </w:r>
      <w:r>
        <w:t>具有重要意义。</w:t>
      </w:r>
    </w:p>
    <w:p w:rsidR="004F06E1" w:rsidRDefault="004F06E1" w:rsidP="00D71791">
      <w:pPr>
        <w:ind w:firstLine="480"/>
      </w:pPr>
      <w:r>
        <w:rPr>
          <w:rFonts w:hint="eastAsia"/>
        </w:rPr>
        <w:t>考虑非线性</w:t>
      </w:r>
      <w:r>
        <w:t>系统：</w:t>
      </w:r>
    </w:p>
    <w:p w:rsidR="004F06E1" w:rsidRDefault="004F06E1" w:rsidP="00D71791">
      <w:pPr>
        <w:pStyle w:val="DisplayEquationAurora"/>
        <w:tabs>
          <w:tab w:val="clear" w:pos="4153"/>
          <w:tab w:val="clear" w:pos="8306"/>
          <w:tab w:val="center" w:pos="4536"/>
          <w:tab w:val="right" w:pos="8789"/>
        </w:tabs>
      </w:pPr>
      <w:r>
        <w:tab/>
      </w:r>
      <w:r w:rsidR="00101BCA" w:rsidRPr="00110C17">
        <w:rPr>
          <w:position w:val="-8"/>
        </w:rPr>
        <w:object w:dxaOrig="895" w:dyaOrig="289">
          <v:shape id="_x0000_i1297" type="#_x0000_t75" style="width:46.5pt;height:15.75pt" o:ole="">
            <v:imagedata r:id="rId554" o:title=""/>
          </v:shape>
          <o:OLEObject Type="Embed" ProgID="Equation.Ribbit" ShapeID="_x0000_i1297" DrawAspect="Content" ObjectID="_1510387443" r:id="rId555"/>
        </w:object>
      </w:r>
      <w:r>
        <w:tab/>
      </w:r>
      <w:bookmarkStart w:id="99" w:name="R_eq_C2ACC0CFDC384E8195D0F6ED5A5165D4"/>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33</w:instrText>
        </w:r>
      </w:fldSimple>
      <w:r>
        <w:instrText>)</w:instrText>
      </w:r>
      <w:r>
        <w:fldChar w:fldCharType="begin">
          <w:fldData xml:space="preserve">YQB1AHIAbwByAGEALQBlAHEAdQBhAHQAaQBvAG4ALQBuAHUAbQBiAGUAcgA6AFIAXwBlAHEAXwBD
ADIAQQBDAEMAMABDAEYARABDADMAOAA0AEUAOAAxADkANQBEADAARgA2AEUARAA1AEEANQAxADYA
NQBEADQALAAoAD8AWwAjAEMAMQAuAF0AIwBFADEAKQA=
</w:fldData>
        </w:fldChar>
      </w:r>
      <w:r>
        <w:instrText xml:space="preserve"> ADDIN </w:instrText>
      </w:r>
      <w:r>
        <w:fldChar w:fldCharType="end"/>
      </w:r>
      <w:r>
        <w:fldChar w:fldCharType="end"/>
      </w:r>
      <w:bookmarkEnd w:id="99"/>
    </w:p>
    <w:p w:rsidR="004F06E1" w:rsidRDefault="004F06E1" w:rsidP="00D71791">
      <w:pPr>
        <w:tabs>
          <w:tab w:val="center" w:pos="4536"/>
        </w:tabs>
        <w:ind w:firstLine="480"/>
      </w:pPr>
      <w:r w:rsidRPr="009945ED">
        <w:rPr>
          <w:rFonts w:hint="eastAsia"/>
        </w:rPr>
        <w:t>设</w:t>
      </w:r>
      <w:r w:rsidRPr="009945ED">
        <w:t>原点为</w:t>
      </w:r>
      <w:r w:rsidRPr="009945ED">
        <w:rPr>
          <w:rFonts w:hint="eastAsia"/>
        </w:rPr>
        <w:t>该系统</w:t>
      </w:r>
      <w:r w:rsidR="00405F66" w:rsidRPr="009945ED">
        <w:t>的渐</w:t>
      </w:r>
      <w:r w:rsidR="00405F66" w:rsidRPr="009945ED">
        <w:rPr>
          <w:rFonts w:hint="eastAsia"/>
        </w:rPr>
        <w:t>近</w:t>
      </w:r>
      <w:r w:rsidRPr="009945ED">
        <w:t>稳定平衡点，其中</w:t>
      </w:r>
      <w:r w:rsidR="00101BCA" w:rsidRPr="009945ED">
        <w:object w:dxaOrig="1197" w:dyaOrig="259">
          <v:shape id="_x0000_i1298" type="#_x0000_t75" style="width:61.5pt;height:12.75pt" o:ole="">
            <v:imagedata r:id="rId556" o:title=""/>
          </v:shape>
          <o:OLEObject Type="Embed" ProgID="Equation.Ribbit" ShapeID="_x0000_i1298" DrawAspect="Content" ObjectID="_1510387444" r:id="rId557"/>
        </w:object>
      </w:r>
      <w:r w:rsidRPr="009945ED">
        <w:rPr>
          <w:rFonts w:hint="eastAsia"/>
        </w:rPr>
        <w:t>是</w:t>
      </w:r>
      <w:r w:rsidRPr="009945ED">
        <w:t>局部</w:t>
      </w:r>
      <w:r w:rsidRPr="009945ED">
        <w:t>Lipschitz</w:t>
      </w:r>
      <w:r w:rsidRPr="009945ED">
        <w:rPr>
          <w:rFonts w:hint="eastAsia"/>
        </w:rPr>
        <w:t>的</w:t>
      </w:r>
      <w:r w:rsidRPr="009945ED">
        <w:t>，且</w:t>
      </w:r>
      <w:r w:rsidR="00101BCA" w:rsidRPr="00665134">
        <w:rPr>
          <w:position w:val="-6"/>
        </w:rPr>
        <w:object w:dxaOrig="806" w:dyaOrig="253">
          <v:shape id="_x0000_i1299" type="#_x0000_t75" style="width:39pt;height:12.75pt" o:ole="">
            <v:imagedata r:id="rId558" o:title=""/>
          </v:shape>
          <o:OLEObject Type="Embed" ProgID="Equation.Ribbit" ShapeID="_x0000_i1299" DrawAspect="Content" ObjectID="_1510387445" r:id="rId559"/>
        </w:object>
      </w:r>
      <w:r>
        <w:rPr>
          <w:rFonts w:hint="eastAsia"/>
        </w:rPr>
        <w:t>是</w:t>
      </w:r>
      <w:r>
        <w:t>包含原点在内的定义域</w:t>
      </w:r>
      <w:r>
        <w:rPr>
          <w:rFonts w:hint="eastAsia"/>
        </w:rPr>
        <w:t>。</w:t>
      </w:r>
      <w:r>
        <w:t>设</w:t>
      </w:r>
      <w:r w:rsidR="00101BCA" w:rsidRPr="00665134">
        <w:rPr>
          <w:position w:val="-8"/>
        </w:rPr>
        <w:object w:dxaOrig="629" w:dyaOrig="289">
          <v:shape id="_x0000_i1300" type="#_x0000_t75" style="width:33pt;height:15.75pt" o:ole="">
            <v:imagedata r:id="rId560" o:title=""/>
          </v:shape>
          <o:OLEObject Type="Embed" ProgID="Equation.Ribbit" ShapeID="_x0000_i1300" DrawAspect="Content" ObjectID="_1510387446" r:id="rId561"/>
        </w:object>
      </w:r>
      <w:r>
        <w:rPr>
          <w:rFonts w:hint="eastAsia"/>
        </w:rPr>
        <w:t>是</w:t>
      </w:r>
      <w:r>
        <w:t>系统</w:t>
      </w:r>
      <w:fldSimple w:instr=" REF R_eq_C2ACC0CFDC384E8195D0F6ED5A5165D4 \* MERGEFORMAT ">
        <w:r w:rsidR="00326F2C">
          <w:t>(</w:t>
        </w:r>
        <w:r w:rsidR="00326F2C">
          <w:rPr>
            <w:noProof/>
          </w:rPr>
          <w:t>3.33</w:t>
        </w:r>
        <w:r w:rsidR="00326F2C">
          <w:t>)</w:t>
        </w:r>
      </w:fldSimple>
      <w:r>
        <w:rPr>
          <w:rFonts w:hint="eastAsia"/>
        </w:rPr>
        <w:t>在</w:t>
      </w:r>
      <w:r w:rsidR="00101BCA" w:rsidRPr="00665134">
        <w:rPr>
          <w:position w:val="-6"/>
        </w:rPr>
        <w:object w:dxaOrig="521" w:dyaOrig="249">
          <v:shape id="_x0000_i1301" type="#_x0000_t75" style="width:25.5pt;height:12.75pt" o:ole="">
            <v:imagedata r:id="rId562" o:title=""/>
          </v:shape>
          <o:OLEObject Type="Embed" ProgID="Equation.Ribbit" ShapeID="_x0000_i1301" DrawAspect="Content" ObjectID="_1510387447" r:id="rId563"/>
        </w:object>
      </w:r>
      <w:r>
        <w:rPr>
          <w:rFonts w:hint="eastAsia"/>
        </w:rPr>
        <w:t>时刻</w:t>
      </w:r>
      <w:r>
        <w:t>初始状态的解。原点的</w:t>
      </w:r>
      <w:r>
        <w:rPr>
          <w:rFonts w:hint="eastAsia"/>
        </w:rPr>
        <w:t>吸引区</w:t>
      </w:r>
      <w:r>
        <w:t>记为</w:t>
      </w:r>
      <w:r w:rsidR="00101BCA" w:rsidRPr="00EB3E74">
        <w:rPr>
          <w:position w:val="-6"/>
        </w:rPr>
        <w:object w:dxaOrig="310" w:dyaOrig="253">
          <v:shape id="_x0000_i1302" type="#_x0000_t75" style="width:15pt;height:12.75pt" o:ole="">
            <v:imagedata r:id="rId564" o:title=""/>
          </v:shape>
          <o:OLEObject Type="Embed" ProgID="Equation.Ribbit" ShapeID="_x0000_i1302" DrawAspect="Content" ObjectID="_1510387448" r:id="rId565"/>
        </w:object>
      </w:r>
      <w:r>
        <w:rPr>
          <w:rFonts w:hint="eastAsia"/>
        </w:rPr>
        <w:t>，</w:t>
      </w:r>
      <w:r>
        <w:t>定义为</w:t>
      </w:r>
      <w:r>
        <w:rPr>
          <w:rFonts w:hint="eastAsia"/>
        </w:rPr>
        <w:t>：</w:t>
      </w:r>
    </w:p>
    <w:p w:rsidR="004F06E1" w:rsidRDefault="004F06E1" w:rsidP="00D71791">
      <w:pPr>
        <w:pStyle w:val="DisplayEquationAurora"/>
        <w:tabs>
          <w:tab w:val="clear" w:pos="4153"/>
          <w:tab w:val="clear" w:pos="8306"/>
          <w:tab w:val="center" w:pos="4536"/>
          <w:tab w:val="right" w:pos="8789"/>
        </w:tabs>
      </w:pPr>
      <w:r>
        <w:tab/>
      </w:r>
      <w:r w:rsidR="00101BCA" w:rsidRPr="00EB3E74">
        <w:rPr>
          <w:position w:val="-8"/>
        </w:rPr>
        <w:object w:dxaOrig="5360" w:dyaOrig="289">
          <v:shape id="_x0000_i1303" type="#_x0000_t75" style="width:269.25pt;height:15.75pt" o:ole="">
            <v:imagedata r:id="rId566" o:title=""/>
          </v:shape>
          <o:OLEObject Type="Embed" ProgID="Equation.Ribbit" ShapeID="_x0000_i1303" DrawAspect="Content" ObjectID="_1510387449" r:id="rId567"/>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34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ind w:firstLineChars="0" w:firstLine="0"/>
      </w:pPr>
      <w:r w:rsidRPr="008C4457">
        <w:rPr>
          <w:rFonts w:hint="eastAsia"/>
          <w:b/>
        </w:rPr>
        <w:t>引理</w:t>
      </w:r>
      <w:r w:rsidRPr="008C4457">
        <w:rPr>
          <w:rFonts w:hint="eastAsia"/>
          <w:b/>
        </w:rPr>
        <w:t>3.1</w:t>
      </w:r>
      <w:r>
        <w:rPr>
          <w:b/>
        </w:rPr>
        <w:t xml:space="preserve"> </w:t>
      </w:r>
      <w:r>
        <w:rPr>
          <w:rFonts w:hint="eastAsia"/>
        </w:rPr>
        <w:t>若</w:t>
      </w:r>
      <w:r w:rsidR="00101BCA" w:rsidRPr="008C4457">
        <w:rPr>
          <w:position w:val="-6"/>
        </w:rPr>
        <w:object w:dxaOrig="569" w:dyaOrig="249">
          <v:shape id="_x0000_i1304" type="#_x0000_t75" style="width:28.5pt;height:12.75pt" o:ole="">
            <v:imagedata r:id="rId568" o:title=""/>
          </v:shape>
          <o:OLEObject Type="Embed" ProgID="Equation.Ribbit" ShapeID="_x0000_i1304" DrawAspect="Content" ObjectID="_1510387450" r:id="rId569"/>
        </w:object>
      </w:r>
      <w:r>
        <w:rPr>
          <w:rFonts w:hint="eastAsia"/>
        </w:rPr>
        <w:t>是</w:t>
      </w:r>
      <w:r>
        <w:t>系统</w:t>
      </w:r>
      <w:fldSimple w:instr=" REF R_eq_C2ACC0CFDC384E8195D0F6ED5A5165D4 \* MERGEFORMAT ">
        <w:r w:rsidR="00326F2C">
          <w:t>(</w:t>
        </w:r>
        <w:r w:rsidR="00326F2C">
          <w:rPr>
            <w:noProof/>
          </w:rPr>
          <w:t>3.33</w:t>
        </w:r>
        <w:r w:rsidR="00326F2C">
          <w:t>)</w:t>
        </w:r>
      </w:fldSimple>
      <w:r>
        <w:rPr>
          <w:rFonts w:hint="eastAsia"/>
        </w:rPr>
        <w:t>的</w:t>
      </w:r>
      <w:r w:rsidR="00405F66">
        <w:t>渐</w:t>
      </w:r>
      <w:r w:rsidR="00405F66">
        <w:rPr>
          <w:rFonts w:hint="eastAsia"/>
        </w:rPr>
        <w:t>近</w:t>
      </w:r>
      <w:r>
        <w:t>稳定平衡点，则其吸引区</w:t>
      </w:r>
      <w:r w:rsidR="00101BCA" w:rsidRPr="008C4457">
        <w:rPr>
          <w:position w:val="-6"/>
        </w:rPr>
        <w:object w:dxaOrig="310" w:dyaOrig="253">
          <v:shape id="_x0000_i1305" type="#_x0000_t75" style="width:15pt;height:12.75pt" o:ole="">
            <v:imagedata r:id="rId570" o:title=""/>
          </v:shape>
          <o:OLEObject Type="Embed" ProgID="Equation.Ribbit" ShapeID="_x0000_i1305" DrawAspect="Content" ObjectID="_1510387451" r:id="rId571"/>
        </w:object>
      </w:r>
      <w:r>
        <w:rPr>
          <w:rFonts w:hint="eastAsia"/>
        </w:rPr>
        <w:t>是</w:t>
      </w:r>
      <w:r>
        <w:t>一个开连通不变集，而且</w:t>
      </w:r>
      <w:r w:rsidR="00101BCA" w:rsidRPr="008C4457">
        <w:rPr>
          <w:position w:val="-6"/>
        </w:rPr>
        <w:object w:dxaOrig="310" w:dyaOrig="253">
          <v:shape id="_x0000_i1306" type="#_x0000_t75" style="width:15pt;height:12.75pt" o:ole="">
            <v:imagedata r:id="rId572" o:title=""/>
          </v:shape>
          <o:OLEObject Type="Embed" ProgID="Equation.Ribbit" ShapeID="_x0000_i1306" DrawAspect="Content" ObjectID="_1510387452" r:id="rId573"/>
        </w:object>
      </w:r>
      <w:r>
        <w:rPr>
          <w:rFonts w:hint="eastAsia"/>
        </w:rPr>
        <w:t>的</w:t>
      </w:r>
      <w:r>
        <w:t>边界由系统轨线构成。</w:t>
      </w:r>
    </w:p>
    <w:p w:rsidR="004F06E1" w:rsidRDefault="004F06E1" w:rsidP="00D71791">
      <w:pPr>
        <w:ind w:firstLine="480"/>
      </w:pPr>
      <w:r>
        <w:rPr>
          <w:rFonts w:hint="eastAsia"/>
        </w:rPr>
        <w:t>引理</w:t>
      </w:r>
      <w:r>
        <w:rPr>
          <w:rFonts w:hint="eastAsia"/>
        </w:rPr>
        <w:t>3.1</w:t>
      </w:r>
      <w:r>
        <w:rPr>
          <w:rFonts w:hint="eastAsia"/>
        </w:rPr>
        <w:t>提出</w:t>
      </w:r>
      <w:r>
        <w:t>一种</w:t>
      </w:r>
      <w:r>
        <w:rPr>
          <w:rFonts w:hint="eastAsia"/>
        </w:rPr>
        <w:t>确定</w:t>
      </w:r>
      <w:r>
        <w:t>吸引区的方法，该方法通过描述在</w:t>
      </w:r>
      <w:r w:rsidR="00101BCA" w:rsidRPr="002C72F4">
        <w:rPr>
          <w:position w:val="-6"/>
        </w:rPr>
        <w:object w:dxaOrig="310" w:dyaOrig="253">
          <v:shape id="_x0000_i1307" type="#_x0000_t75" style="width:15pt;height:12.75pt" o:ole="">
            <v:imagedata r:id="rId574" o:title=""/>
          </v:shape>
          <o:OLEObject Type="Embed" ProgID="Equation.Ribbit" ShapeID="_x0000_i1307" DrawAspect="Content" ObjectID="_1510387453" r:id="rId575"/>
        </w:object>
      </w:r>
      <w:r>
        <w:rPr>
          <w:rFonts w:hint="eastAsia"/>
        </w:rPr>
        <w:t>的</w:t>
      </w:r>
      <w:r>
        <w:t>边界上的轨线的特征来确定其吸引区</w:t>
      </w:r>
      <w:r>
        <w:rPr>
          <w:rFonts w:hint="eastAsia"/>
        </w:rPr>
        <w:t>。在</w:t>
      </w:r>
      <w:r>
        <w:t>二阶系统中，通过运用相图来应用动力学系统的几何表示法可以确定吸引区</w:t>
      </w:r>
      <w:r>
        <w:rPr>
          <w:rFonts w:hint="eastAsia"/>
        </w:rPr>
        <w:t>。下面给出</w:t>
      </w:r>
      <w:r>
        <w:t>了通过几何法确定吸引区的情况。</w:t>
      </w:r>
    </w:p>
    <w:p w:rsidR="004F06E1" w:rsidRDefault="004F06E1" w:rsidP="00D71791">
      <w:pPr>
        <w:ind w:firstLine="480"/>
      </w:pPr>
      <w:r>
        <w:rPr>
          <w:rFonts w:hint="eastAsia"/>
        </w:rPr>
        <w:t>考虑</w:t>
      </w:r>
      <w:r>
        <w:t>二阶系统：</w:t>
      </w:r>
    </w:p>
    <w:p w:rsidR="004F06E1" w:rsidRDefault="004F06E1" w:rsidP="00D71791">
      <w:pPr>
        <w:pStyle w:val="DisplayEquationAurora"/>
      </w:pPr>
      <w:r>
        <w:tab/>
      </w:r>
      <w:r w:rsidR="00101BCA" w:rsidRPr="00F32E01">
        <w:rPr>
          <w:position w:val="-6"/>
        </w:rPr>
        <w:object w:dxaOrig="951" w:dyaOrig="249">
          <v:shape id="_x0000_i1308" type="#_x0000_t75" style="width:48pt;height:12.75pt" o:ole="">
            <v:imagedata r:id="rId576" o:title=""/>
          </v:shape>
          <o:OLEObject Type="Embed" ProgID="Equation.Ribbit" ShapeID="_x0000_i1308" DrawAspect="Content" ObjectID="_1510387454" r:id="rId577"/>
        </w:object>
      </w:r>
    </w:p>
    <w:p w:rsidR="004F06E1" w:rsidRDefault="004F06E1" w:rsidP="00D71791">
      <w:pPr>
        <w:pStyle w:val="DisplayEquationAurora"/>
      </w:pPr>
      <w:r>
        <w:tab/>
      </w:r>
      <w:r w:rsidR="00101BCA" w:rsidRPr="00F32E01">
        <w:rPr>
          <w:position w:val="-8"/>
        </w:rPr>
        <w:object w:dxaOrig="2100" w:dyaOrig="315">
          <v:shape id="_x0000_i1309" type="#_x0000_t75" style="width:102pt;height:15.75pt" o:ole="">
            <v:imagedata r:id="rId578" o:title=""/>
          </v:shape>
          <o:OLEObject Type="Embed" ProgID="Equation.Ribbit" ShapeID="_x0000_i1309" DrawAspect="Content" ObjectID="_1510387455" r:id="rId579"/>
        </w:object>
      </w:r>
    </w:p>
    <w:p w:rsidR="004F06E1" w:rsidRDefault="004F06E1" w:rsidP="00D71791">
      <w:pPr>
        <w:pStyle w:val="DisplayEquationAurora"/>
      </w:pPr>
      <w:r>
        <w:rPr>
          <w:rFonts w:hint="eastAsia"/>
        </w:rPr>
        <w:t>系统</w:t>
      </w:r>
      <w:r>
        <w:t>在原点有一个平衡点和一个非稳定极限环，由图</w:t>
      </w:r>
      <w:r>
        <w:rPr>
          <w:rFonts w:hint="eastAsia"/>
        </w:rPr>
        <w:t>3.5</w:t>
      </w:r>
      <w:r>
        <w:rPr>
          <w:rFonts w:hint="eastAsia"/>
        </w:rPr>
        <w:t>可知原点</w:t>
      </w:r>
      <w:r>
        <w:t>是稳定的</w:t>
      </w:r>
      <w:r>
        <w:rPr>
          <w:rFonts w:hint="eastAsia"/>
        </w:rPr>
        <w:t>，</w:t>
      </w:r>
      <w:r>
        <w:t>因</w:t>
      </w:r>
      <w:r>
        <w:lastRenderedPageBreak/>
        <w:t>为始于极限环外面的轨线不能通过极限环到达原点，且不存在其他平衡点，故</w:t>
      </w:r>
      <w:r w:rsidR="00101BCA" w:rsidRPr="004B4E8C">
        <w:rPr>
          <w:position w:val="-6"/>
        </w:rPr>
        <w:object w:dxaOrig="310" w:dyaOrig="253">
          <v:shape id="_x0000_i1310" type="#_x0000_t75" style="width:15pt;height:12.75pt" o:ole="">
            <v:imagedata r:id="rId580" o:title=""/>
          </v:shape>
          <o:OLEObject Type="Embed" ProgID="Equation.Ribbit" ShapeID="_x0000_i1310" DrawAspect="Content" ObjectID="_1510387456" r:id="rId581"/>
        </w:object>
      </w:r>
      <w:r>
        <w:rPr>
          <w:rFonts w:hint="eastAsia"/>
        </w:rPr>
        <w:t>的</w:t>
      </w:r>
      <w:r>
        <w:t>边界一定为该极限环，通过相图可知</w:t>
      </w:r>
      <w:r>
        <w:rPr>
          <w:rFonts w:hint="eastAsia"/>
        </w:rPr>
        <w:t>，</w:t>
      </w:r>
      <w:r>
        <w:t>所有从极限环内开始的轨线都趋向原点。</w:t>
      </w:r>
    </w:p>
    <w:p w:rsidR="004F06E1" w:rsidRDefault="004F06E1" w:rsidP="00D71791">
      <w:pPr>
        <w:ind w:firstLine="480"/>
        <w:jc w:val="center"/>
      </w:pPr>
      <w:r w:rsidRPr="00060344">
        <w:rPr>
          <w:rFonts w:hint="eastAsia"/>
          <w:noProof/>
        </w:rPr>
        <w:drawing>
          <wp:inline distT="0" distB="0" distL="0" distR="0" wp14:anchorId="2DE7A016" wp14:editId="29F53606">
            <wp:extent cx="3292475" cy="246935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70"/>
                    <pic:cNvPicPr>
                      <a:picLocks noChangeAspect="1" noChangeArrowheads="1"/>
                    </pic:cNvPicPr>
                  </pic:nvPicPr>
                  <pic:blipFill>
                    <a:blip r:embed="rId582">
                      <a:extLst>
                        <a:ext uri="{28A0092B-C50C-407E-A947-70E740481C1C}">
                          <a14:useLocalDpi xmlns:a14="http://schemas.microsoft.com/office/drawing/2010/main" val="0"/>
                        </a:ext>
                      </a:extLst>
                    </a:blip>
                    <a:srcRect/>
                    <a:stretch>
                      <a:fillRect/>
                    </a:stretch>
                  </pic:blipFill>
                  <pic:spPr bwMode="auto">
                    <a:xfrm>
                      <a:off x="0" y="0"/>
                      <a:ext cx="3296991" cy="2472743"/>
                    </a:xfrm>
                    <a:prstGeom prst="rect">
                      <a:avLst/>
                    </a:prstGeom>
                    <a:noFill/>
                    <a:ln>
                      <a:noFill/>
                    </a:ln>
                  </pic:spPr>
                </pic:pic>
              </a:graphicData>
            </a:graphic>
          </wp:inline>
        </w:drawing>
      </w:r>
    </w:p>
    <w:p w:rsidR="004F06E1" w:rsidRPr="009945ED" w:rsidRDefault="004F06E1" w:rsidP="00D71791">
      <w:pPr>
        <w:ind w:firstLine="420"/>
        <w:jc w:val="center"/>
        <w:rPr>
          <w:sz w:val="21"/>
          <w:szCs w:val="21"/>
        </w:rPr>
      </w:pPr>
      <w:r w:rsidRPr="009945ED">
        <w:rPr>
          <w:rFonts w:hint="eastAsia"/>
          <w:sz w:val="21"/>
          <w:szCs w:val="21"/>
        </w:rPr>
        <w:t>图</w:t>
      </w:r>
      <w:r w:rsidRPr="009945ED">
        <w:rPr>
          <w:rFonts w:hint="eastAsia"/>
          <w:sz w:val="21"/>
          <w:szCs w:val="21"/>
        </w:rPr>
        <w:t xml:space="preserve"> 3.5 </w:t>
      </w:r>
      <w:r w:rsidRPr="009945ED">
        <w:rPr>
          <w:rFonts w:hint="eastAsia"/>
          <w:sz w:val="21"/>
          <w:szCs w:val="21"/>
        </w:rPr>
        <w:t>二阶</w:t>
      </w:r>
      <w:r w:rsidRPr="009945ED">
        <w:rPr>
          <w:sz w:val="21"/>
          <w:szCs w:val="21"/>
        </w:rPr>
        <w:t>系统</w:t>
      </w:r>
      <w:r w:rsidRPr="009945ED">
        <w:rPr>
          <w:rFonts w:hint="eastAsia"/>
          <w:sz w:val="21"/>
          <w:szCs w:val="21"/>
        </w:rPr>
        <w:t>相图</w:t>
      </w:r>
    </w:p>
    <w:p w:rsidR="004F06E1" w:rsidRDefault="004F06E1" w:rsidP="00D71791">
      <w:pPr>
        <w:ind w:firstLine="480"/>
      </w:pPr>
      <w:r>
        <w:rPr>
          <w:rFonts w:hint="eastAsia"/>
        </w:rPr>
        <w:t>应用</w:t>
      </w:r>
      <w:r>
        <w:t>Lyapunov</w:t>
      </w:r>
      <w:r>
        <w:t>方法可以求出或估算出吸引区</w:t>
      </w:r>
      <w:r w:rsidR="00101BCA" w:rsidRPr="00FC7417">
        <w:rPr>
          <w:position w:val="-6"/>
        </w:rPr>
        <w:object w:dxaOrig="310" w:dyaOrig="253">
          <v:shape id="_x0000_i1311" type="#_x0000_t75" style="width:15pt;height:12.75pt" o:ole="">
            <v:imagedata r:id="rId583" o:title=""/>
          </v:shape>
          <o:OLEObject Type="Embed" ProgID="Equation.Ribbit" ShapeID="_x0000_i1311" DrawAspect="Content" ObjectID="_1510387457" r:id="rId584"/>
        </w:object>
      </w:r>
      <w:r>
        <w:t>，</w:t>
      </w:r>
      <w:r>
        <w:rPr>
          <w:rFonts w:hint="eastAsia"/>
        </w:rPr>
        <w:t>若</w:t>
      </w:r>
      <w:r w:rsidR="00101BCA" w:rsidRPr="00FC7417">
        <w:rPr>
          <w:position w:val="-6"/>
        </w:rPr>
        <w:object w:dxaOrig="310" w:dyaOrig="253">
          <v:shape id="_x0000_i1312" type="#_x0000_t75" style="width:15pt;height:12.75pt" o:ole="">
            <v:imagedata r:id="rId585" o:title=""/>
          </v:shape>
          <o:OLEObject Type="Embed" ProgID="Equation.Ribbit" ShapeID="_x0000_i1312" DrawAspect="Content" ObjectID="_1510387458" r:id="rId586"/>
        </w:object>
      </w:r>
      <w:r>
        <w:rPr>
          <w:rFonts w:hint="eastAsia"/>
        </w:rPr>
        <w:t>是</w:t>
      </w:r>
      <w:r>
        <w:t>由</w:t>
      </w:r>
      <w:r w:rsidR="00101BCA" w:rsidRPr="00FC7417">
        <w:rPr>
          <w:position w:val="-6"/>
        </w:rPr>
        <w:object w:dxaOrig="198" w:dyaOrig="253">
          <v:shape id="_x0000_i1313" type="#_x0000_t75" style="width:8.25pt;height:12.75pt" o:ole="">
            <v:imagedata r:id="rId587" o:title=""/>
          </v:shape>
          <o:OLEObject Type="Embed" ProgID="Equation.Ribbit" ShapeID="_x0000_i1313" DrawAspect="Content" ObjectID="_1510387459" r:id="rId588"/>
        </w:object>
      </w:r>
      <w:r>
        <w:rPr>
          <w:rFonts w:hint="eastAsia"/>
        </w:rPr>
        <w:t>的</w:t>
      </w:r>
      <w:r>
        <w:t>一个正不变紧子集</w:t>
      </w:r>
      <w:r>
        <w:rPr>
          <w:rFonts w:hint="eastAsia"/>
        </w:rPr>
        <w:t>估算</w:t>
      </w:r>
      <w:r>
        <w:t>时</w:t>
      </w:r>
      <w:r>
        <w:rPr>
          <w:rFonts w:hint="eastAsia"/>
        </w:rPr>
        <w:t>，</w:t>
      </w:r>
      <w:proofErr w:type="gramStart"/>
      <w:r>
        <w:t>即紧集</w:t>
      </w:r>
      <w:proofErr w:type="gramEnd"/>
      <w:r w:rsidR="00101BCA" w:rsidRPr="00641E77">
        <w:rPr>
          <w:position w:val="-6"/>
        </w:rPr>
        <w:object w:dxaOrig="687" w:dyaOrig="259">
          <v:shape id="_x0000_i1314" type="#_x0000_t75" style="width:33pt;height:12.75pt" o:ole="">
            <v:imagedata r:id="rId589" o:title=""/>
          </v:shape>
          <o:OLEObject Type="Embed" ProgID="Equation.Ribbit" ShapeID="_x0000_i1314" DrawAspect="Content" ObjectID="_1510387460" r:id="rId590"/>
        </w:object>
      </w:r>
      <w:r>
        <w:rPr>
          <w:rFonts w:hint="eastAsia"/>
        </w:rPr>
        <w:t>使得</w:t>
      </w:r>
      <w:r>
        <w:t>每条始于</w:t>
      </w:r>
      <w:r w:rsidR="00101BCA" w:rsidRPr="00641E77">
        <w:rPr>
          <w:position w:val="-6"/>
        </w:rPr>
        <w:object w:dxaOrig="168" w:dyaOrig="259">
          <v:shape id="_x0000_i1315" type="#_x0000_t75" style="width:7.5pt;height:12.75pt" o:ole="">
            <v:imagedata r:id="rId591" o:title=""/>
          </v:shape>
          <o:OLEObject Type="Embed" ProgID="Equation.Ribbit" ShapeID="_x0000_i1315" DrawAspect="Content" ObjectID="_1510387461" r:id="rId592"/>
        </w:object>
      </w:r>
      <w:r>
        <w:rPr>
          <w:rFonts w:hint="eastAsia"/>
        </w:rPr>
        <w:t>的</w:t>
      </w:r>
      <w:r>
        <w:t>轨线在之后的所有时刻都会</w:t>
      </w:r>
      <w:r>
        <w:rPr>
          <w:rFonts w:hint="eastAsia"/>
        </w:rPr>
        <w:t>保持</w:t>
      </w:r>
      <w:r>
        <w:t>在</w:t>
      </w:r>
      <w:r w:rsidR="00101BCA" w:rsidRPr="00641E77">
        <w:rPr>
          <w:position w:val="-6"/>
        </w:rPr>
        <w:object w:dxaOrig="168" w:dyaOrig="259">
          <v:shape id="_x0000_i1316" type="#_x0000_t75" style="width:7.5pt;height:12.75pt" o:ole="">
            <v:imagedata r:id="rId593" o:title=""/>
          </v:shape>
          <o:OLEObject Type="Embed" ProgID="Equation.Ribbit" ShapeID="_x0000_i1316" DrawAspect="Content" ObjectID="_1510387462" r:id="rId594"/>
        </w:object>
      </w:r>
      <w:r>
        <w:rPr>
          <w:rFonts w:hint="eastAsia"/>
        </w:rPr>
        <w:t>内</w:t>
      </w:r>
      <w:r>
        <w:t>，估计值可以</w:t>
      </w:r>
      <w:r>
        <w:rPr>
          <w:rFonts w:hint="eastAsia"/>
        </w:rPr>
        <w:t>表示</w:t>
      </w:r>
      <w:r>
        <w:t>为集合：</w:t>
      </w:r>
    </w:p>
    <w:p w:rsidR="004F06E1" w:rsidRDefault="004F06E1" w:rsidP="00D71791">
      <w:pPr>
        <w:pStyle w:val="DisplayEquationAurora"/>
      </w:pPr>
      <w:r>
        <w:tab/>
      </w:r>
      <w:r w:rsidR="00101BCA" w:rsidRPr="00641E77">
        <w:rPr>
          <w:position w:val="-8"/>
        </w:rPr>
        <w:object w:dxaOrig="2639" w:dyaOrig="289">
          <v:shape id="_x0000_i1317" type="#_x0000_t75" style="width:131.25pt;height:15.75pt" o:ole="">
            <v:imagedata r:id="rId595" o:title=""/>
          </v:shape>
          <o:OLEObject Type="Embed" ProgID="Equation.Ribbit" ShapeID="_x0000_i1317" DrawAspect="Content" ObjectID="_1510387463" r:id="rId596"/>
        </w:object>
      </w:r>
    </w:p>
    <w:p w:rsidR="004F06E1" w:rsidRDefault="004F06E1" w:rsidP="00D71791">
      <w:pPr>
        <w:pStyle w:val="DisplayEquationAurora"/>
      </w:pPr>
      <w:r>
        <w:rPr>
          <w:rFonts w:hint="eastAsia"/>
        </w:rPr>
        <w:t>其中</w:t>
      </w:r>
      <w:r>
        <w:t>，</w:t>
      </w:r>
      <w:r w:rsidR="00101BCA" w:rsidRPr="00641E77">
        <w:rPr>
          <w:position w:val="-6"/>
        </w:rPr>
        <w:object w:dxaOrig="251" w:dyaOrig="259">
          <v:shape id="_x0000_i1318" type="#_x0000_t75" style="width:10.5pt;height:12.75pt" o:ole="">
            <v:imagedata r:id="rId597" o:title=""/>
          </v:shape>
          <o:OLEObject Type="Embed" ProgID="Equation.Ribbit" ShapeID="_x0000_i1318" DrawAspect="Content" ObjectID="_1510387464" r:id="rId598"/>
        </w:object>
      </w:r>
      <w:r>
        <w:rPr>
          <w:rFonts w:hint="eastAsia"/>
        </w:rPr>
        <w:t>包含</w:t>
      </w:r>
      <w:r>
        <w:t>于</w:t>
      </w:r>
      <w:r w:rsidR="00101BCA" w:rsidRPr="00641E77">
        <w:rPr>
          <w:position w:val="-6"/>
        </w:rPr>
        <w:object w:dxaOrig="198" w:dyaOrig="253">
          <v:shape id="_x0000_i1319" type="#_x0000_t75" style="width:8.25pt;height:12.75pt" o:ole="">
            <v:imagedata r:id="rId599" o:title=""/>
          </v:shape>
          <o:OLEObject Type="Embed" ProgID="Equation.Ribbit" ShapeID="_x0000_i1319" DrawAspect="Content" ObjectID="_1510387465" r:id="rId600"/>
        </w:object>
      </w:r>
      <w:r>
        <w:rPr>
          <w:rFonts w:hint="eastAsia"/>
        </w:rPr>
        <w:t>内</w:t>
      </w:r>
      <w:r>
        <w:t>且有界。对于</w:t>
      </w:r>
      <w:r>
        <w:rPr>
          <w:rFonts w:hint="eastAsia"/>
        </w:rPr>
        <w:t>Ly</w:t>
      </w:r>
      <w:r>
        <w:t>apunov</w:t>
      </w:r>
      <w:r>
        <w:rPr>
          <w:rFonts w:hint="eastAsia"/>
        </w:rPr>
        <w:t>函数</w:t>
      </w:r>
      <w:r w:rsidR="00101BCA" w:rsidRPr="00641E77">
        <w:rPr>
          <w:position w:val="-8"/>
        </w:rPr>
        <w:object w:dxaOrig="3293" w:dyaOrig="305">
          <v:shape id="_x0000_i1320" type="#_x0000_t75" style="width:165pt;height:15.75pt" o:ole="">
            <v:imagedata r:id="rId601" o:title=""/>
          </v:shape>
          <o:OLEObject Type="Embed" ProgID="Equation.Ribbit" ShapeID="_x0000_i1320" DrawAspect="Content" ObjectID="_1510387466" r:id="rId602"/>
        </w:object>
      </w:r>
      <w:r>
        <w:rPr>
          <w:rFonts w:hint="eastAsia"/>
        </w:rPr>
        <w:t>，选择</w:t>
      </w:r>
    </w:p>
    <w:p w:rsidR="004F06E1" w:rsidRDefault="004F06E1" w:rsidP="00D71791">
      <w:pPr>
        <w:pStyle w:val="DisplayEquationAurora"/>
      </w:pPr>
      <w:r>
        <w:tab/>
      </w:r>
      <w:r w:rsidR="00101BCA" w:rsidRPr="00D76323">
        <w:rPr>
          <w:position w:val="-8"/>
        </w:rPr>
        <w:object w:dxaOrig="2763" w:dyaOrig="317">
          <v:shape id="_x0000_i1321" type="#_x0000_t75" style="width:137.25pt;height:15.75pt" o:ole="">
            <v:imagedata r:id="rId603" o:title=""/>
          </v:shape>
          <o:OLEObject Type="Embed" ProgID="Equation.Ribbit" ShapeID="_x0000_i1321" DrawAspect="Content" ObjectID="_1510387467" r:id="rId604"/>
        </w:object>
      </w:r>
    </w:p>
    <w:p w:rsidR="004F06E1" w:rsidRDefault="004F06E1" w:rsidP="00D71791">
      <w:pPr>
        <w:ind w:firstLine="480"/>
      </w:pPr>
      <w:r>
        <w:rPr>
          <w:rFonts w:hint="eastAsia"/>
        </w:rPr>
        <w:t>可以</w:t>
      </w:r>
      <w:r>
        <w:t>保证当</w:t>
      </w:r>
      <w:r w:rsidR="00101BCA" w:rsidRPr="00951DB5">
        <w:rPr>
          <w:position w:val="-8"/>
        </w:rPr>
        <w:object w:dxaOrig="1737" w:dyaOrig="305">
          <v:shape id="_x0000_i1322" type="#_x0000_t75" style="width:87pt;height:15.75pt" o:ole="">
            <v:imagedata r:id="rId605" o:title=""/>
          </v:shape>
          <o:OLEObject Type="Embed" ProgID="Equation.Ribbit" ShapeID="_x0000_i1322" DrawAspect="Content" ObjectID="_1510387468" r:id="rId606"/>
        </w:object>
      </w:r>
      <w:r>
        <w:rPr>
          <w:rFonts w:hint="eastAsia"/>
        </w:rPr>
        <w:t>时</w:t>
      </w:r>
      <w:r>
        <w:t>，有</w:t>
      </w:r>
    </w:p>
    <w:p w:rsidR="004F06E1" w:rsidRDefault="004F06E1" w:rsidP="00D71791">
      <w:pPr>
        <w:pStyle w:val="DisplayEquationAurora"/>
      </w:pPr>
      <w:r>
        <w:tab/>
      </w:r>
      <w:r w:rsidR="00101BCA" w:rsidRPr="00951DB5">
        <w:rPr>
          <w:position w:val="-18"/>
        </w:rPr>
        <w:object w:dxaOrig="2109" w:dyaOrig="565">
          <v:shape id="_x0000_i1323" type="#_x0000_t75" style="width:105pt;height:27.75pt" o:ole="">
            <v:imagedata r:id="rId607" o:title=""/>
          </v:shape>
          <o:OLEObject Type="Embed" ProgID="Equation.Ribbit" ShapeID="_x0000_i1323" DrawAspect="Content" ObjectID="_1510387469" r:id="rId608"/>
        </w:object>
      </w:r>
    </w:p>
    <w:p w:rsidR="004F06E1" w:rsidRDefault="004F06E1" w:rsidP="00D71791">
      <w:pPr>
        <w:pStyle w:val="DisplayEquationAurora"/>
      </w:pPr>
      <w:r>
        <w:rPr>
          <w:rFonts w:hint="eastAsia"/>
        </w:rPr>
        <w:t>若</w:t>
      </w:r>
      <w:r>
        <w:t>选取</w:t>
      </w:r>
    </w:p>
    <w:p w:rsidR="004F06E1" w:rsidRDefault="004F06E1" w:rsidP="00D71791">
      <w:pPr>
        <w:pStyle w:val="DisplayEquationAurora"/>
      </w:pPr>
      <w:r>
        <w:tab/>
      </w:r>
      <w:r w:rsidR="00101BCA" w:rsidRPr="00951DB5">
        <w:rPr>
          <w:position w:val="-24"/>
        </w:rPr>
        <w:object w:dxaOrig="2896" w:dyaOrig="625">
          <v:shape id="_x0000_i1324" type="#_x0000_t75" style="width:2in;height:33pt" o:ole="">
            <v:imagedata r:id="rId609" o:title=""/>
          </v:shape>
          <o:OLEObject Type="Embed" ProgID="Equation.Ribbit" ShapeID="_x0000_i1324" DrawAspect="Content" ObjectID="_1510387470" r:id="rId610"/>
        </w:object>
      </w:r>
    </w:p>
    <w:p w:rsidR="00A54AFF" w:rsidRDefault="004F06E1" w:rsidP="00D71791">
      <w:pPr>
        <w:pStyle w:val="DisplayEquationAurora"/>
      </w:pPr>
      <w:r>
        <w:rPr>
          <w:rFonts w:hint="eastAsia"/>
        </w:rPr>
        <w:t>则</w:t>
      </w:r>
      <w:r w:rsidR="00101BCA" w:rsidRPr="00951DB5">
        <w:rPr>
          <w:position w:val="-8"/>
        </w:rPr>
        <w:object w:dxaOrig="1225" w:dyaOrig="305">
          <v:shape id="_x0000_i1325" type="#_x0000_t75" style="width:62.25pt;height:15.75pt" o:ole="">
            <v:imagedata r:id="rId611" o:title=""/>
          </v:shape>
          <o:OLEObject Type="Embed" ProgID="Equation.Ribbit" ShapeID="_x0000_i1325" DrawAspect="Content" ObjectID="_1510387471" r:id="rId612"/>
        </w:object>
      </w:r>
      <w:r>
        <w:rPr>
          <w:rFonts w:hint="eastAsia"/>
        </w:rPr>
        <w:t>是</w:t>
      </w:r>
      <w:r w:rsidR="00101BCA" w:rsidRPr="00951DB5">
        <w:rPr>
          <w:position w:val="-8"/>
        </w:rPr>
        <w:object w:dxaOrig="3057" w:dyaOrig="305">
          <v:shape id="_x0000_i1326" type="#_x0000_t75" style="width:157.5pt;height:13.5pt" o:ole="">
            <v:imagedata r:id="rId613" o:title=""/>
          </v:shape>
          <o:OLEObject Type="Embed" ProgID="Equation.Ribbit" ShapeID="_x0000_i1326" DrawAspect="Content" ObjectID="_1510387472" r:id="rId614"/>
        </w:object>
      </w:r>
      <w:r>
        <w:rPr>
          <w:rFonts w:hint="eastAsia"/>
        </w:rPr>
        <w:t>的</w:t>
      </w:r>
      <w:r>
        <w:t>一个子集。</w:t>
      </w:r>
    </w:p>
    <w:p w:rsidR="00106565" w:rsidRDefault="00106565" w:rsidP="00D71791">
      <w:pPr>
        <w:pStyle w:val="DisplayEquationAurora"/>
      </w:pPr>
      <w:r>
        <w:rPr>
          <w:rFonts w:hint="eastAsia"/>
        </w:rPr>
        <w:t>本章建立</w:t>
      </w:r>
      <w:r>
        <w:t>了风速模型、风力机模型、传动系统模型、发电机模型和变桨执行机构模型，最后根据各个模型</w:t>
      </w:r>
      <w:r>
        <w:rPr>
          <w:rFonts w:hint="eastAsia"/>
        </w:rPr>
        <w:t>搭建</w:t>
      </w:r>
      <w:r>
        <w:t>了风力发电机组控制系统仿真平台。</w:t>
      </w:r>
      <w:r>
        <w:rPr>
          <w:rFonts w:hint="eastAsia"/>
        </w:rPr>
        <w:t>之后</w:t>
      </w:r>
      <w:r>
        <w:t>介绍了常用</w:t>
      </w:r>
      <w:r>
        <w:rPr>
          <w:rFonts w:hint="eastAsia"/>
        </w:rPr>
        <w:t>的一些</w:t>
      </w:r>
      <w:r>
        <w:t>控制方法，包括状态反馈控制、</w:t>
      </w:r>
      <w:r>
        <w:t>PID</w:t>
      </w:r>
      <w:r>
        <w:t>控制和滑</w:t>
      </w:r>
      <w:proofErr w:type="gramStart"/>
      <w:r>
        <w:t>模控制</w:t>
      </w:r>
      <w:proofErr w:type="gramEnd"/>
      <w:r>
        <w:t>等，</w:t>
      </w:r>
      <w:r>
        <w:rPr>
          <w:rFonts w:hint="eastAsia"/>
        </w:rPr>
        <w:t>为设计</w:t>
      </w:r>
      <w:r>
        <w:t>控制器奠定了理论基础，最后介绍了风力发电机组运行稳定域</w:t>
      </w:r>
      <w:r>
        <w:rPr>
          <w:rFonts w:hint="eastAsia"/>
        </w:rPr>
        <w:t>的</w:t>
      </w:r>
      <w:r>
        <w:t>重要性及其估算方法。</w:t>
      </w:r>
    </w:p>
    <w:p w:rsidR="009945ED" w:rsidRDefault="00A54AFF">
      <w:pPr>
        <w:widowControl/>
        <w:spacing w:line="240" w:lineRule="auto"/>
        <w:ind w:firstLineChars="0" w:firstLine="0"/>
        <w:jc w:val="left"/>
      </w:pPr>
      <w:r>
        <w:br w:type="page"/>
      </w:r>
    </w:p>
    <w:p w:rsidR="009945ED" w:rsidRDefault="009945ED">
      <w:pPr>
        <w:widowControl/>
        <w:spacing w:line="240" w:lineRule="auto"/>
        <w:ind w:firstLineChars="0" w:firstLine="0"/>
        <w:jc w:val="left"/>
      </w:pPr>
      <w:r>
        <w:lastRenderedPageBreak/>
        <w:br w:type="page"/>
      </w:r>
    </w:p>
    <w:p w:rsidR="004F06E1" w:rsidRPr="00100F15" w:rsidRDefault="004F06E1" w:rsidP="00A87674">
      <w:pPr>
        <w:widowControl/>
        <w:snapToGrid w:val="0"/>
        <w:spacing w:line="240" w:lineRule="auto"/>
        <w:ind w:firstLineChars="0" w:firstLine="0"/>
        <w:jc w:val="left"/>
        <w:rPr>
          <w:sz w:val="36"/>
          <w:szCs w:val="36"/>
        </w:rPr>
      </w:pPr>
    </w:p>
    <w:p w:rsidR="004F06E1" w:rsidRPr="00FA4AF0" w:rsidRDefault="004F06E1" w:rsidP="00FA4AF0">
      <w:pPr>
        <w:pStyle w:val="1"/>
      </w:pPr>
      <w:bookmarkStart w:id="100" w:name="_Toc435272913"/>
      <w:r w:rsidRPr="00FA4AF0">
        <w:rPr>
          <w:rFonts w:hint="eastAsia"/>
        </w:rPr>
        <w:t>风力发电机组</w:t>
      </w:r>
      <w:r w:rsidRPr="00FA4AF0">
        <w:t>控制器设计及稳定域分析</w:t>
      </w:r>
      <w:bookmarkEnd w:id="100"/>
    </w:p>
    <w:p w:rsidR="00B53594" w:rsidRPr="00100F15" w:rsidRDefault="00B53594" w:rsidP="00A87674">
      <w:pPr>
        <w:snapToGrid w:val="0"/>
        <w:spacing w:line="240" w:lineRule="auto"/>
        <w:ind w:firstLine="720"/>
        <w:rPr>
          <w:sz w:val="36"/>
          <w:szCs w:val="36"/>
        </w:rPr>
      </w:pPr>
    </w:p>
    <w:p w:rsidR="004F06E1" w:rsidRDefault="004F06E1" w:rsidP="00D71791">
      <w:pPr>
        <w:snapToGrid w:val="0"/>
        <w:ind w:firstLine="480"/>
        <w:rPr>
          <w:sz w:val="21"/>
          <w:szCs w:val="21"/>
        </w:rPr>
      </w:pPr>
      <w:r>
        <w:rPr>
          <w:rFonts w:hint="eastAsia"/>
        </w:rPr>
        <w:t>风力</w:t>
      </w:r>
      <w:r>
        <w:t>发电的主要目的是</w:t>
      </w:r>
      <w:r>
        <w:rPr>
          <w:rFonts w:hint="eastAsia"/>
        </w:rPr>
        <w:t>最大化</w:t>
      </w:r>
      <w:r>
        <w:t>利用风能，但由于风的随机性和不可预测性使得风产生的能量也是时刻变化的，这就需要</w:t>
      </w:r>
      <w:r w:rsidR="00D84C38">
        <w:rPr>
          <w:rFonts w:hint="eastAsia"/>
        </w:rPr>
        <w:t>采用</w:t>
      </w:r>
      <w:r w:rsidR="00D84C38">
        <w:t>一些控制策略</w:t>
      </w:r>
      <w:r>
        <w:t>对风力发电机组进行控制，保证风力发电机组在安全运行的前提下</w:t>
      </w:r>
      <w:r>
        <w:rPr>
          <w:rFonts w:hint="eastAsia"/>
        </w:rPr>
        <w:t>，</w:t>
      </w:r>
      <w:r>
        <w:t>功率输出最大化。</w:t>
      </w:r>
      <w:r>
        <w:rPr>
          <w:rFonts w:hint="eastAsia"/>
        </w:rPr>
        <w:t>上</w:t>
      </w:r>
      <w:r>
        <w:t>世纪</w:t>
      </w:r>
      <w:r>
        <w:rPr>
          <w:rFonts w:hint="eastAsia"/>
        </w:rPr>
        <w:t>90</w:t>
      </w:r>
      <w:r>
        <w:rPr>
          <w:rFonts w:hint="eastAsia"/>
        </w:rPr>
        <w:t>年代</w:t>
      </w:r>
      <w:r>
        <w:t>，变桨距风力发电机组进入风力发电市场，</w:t>
      </w:r>
      <w:r>
        <w:rPr>
          <w:rFonts w:hint="eastAsia"/>
        </w:rPr>
        <w:t>采用</w:t>
      </w:r>
      <w:r>
        <w:t>变桨距控制使得风力发电机组的功率输出特性得到了显著地</w:t>
      </w:r>
      <w:r>
        <w:rPr>
          <w:rFonts w:hint="eastAsia"/>
        </w:rPr>
        <w:t>提高</w:t>
      </w:r>
      <w:r>
        <w:t>，然而风力发电</w:t>
      </w:r>
      <w:r>
        <w:rPr>
          <w:rFonts w:hint="eastAsia"/>
        </w:rPr>
        <w:t>机组</w:t>
      </w:r>
      <w:r>
        <w:t>在低风速段的风能转换效率仍然较低</w:t>
      </w:r>
      <w:r>
        <w:rPr>
          <w:rFonts w:hint="eastAsia"/>
        </w:rPr>
        <w:t>。</w:t>
      </w:r>
      <w:r>
        <w:t>目前</w:t>
      </w:r>
      <w:r>
        <w:rPr>
          <w:rFonts w:hint="eastAsia"/>
        </w:rPr>
        <w:t>，</w:t>
      </w:r>
      <w:r>
        <w:t>变速变桨风力发电机组已经成为并网型风力发电机组发展的主流机型，变速</w:t>
      </w:r>
      <w:r>
        <w:rPr>
          <w:rFonts w:hint="eastAsia"/>
        </w:rPr>
        <w:t>变桨</w:t>
      </w:r>
      <w:r>
        <w:t>风力发电机组能够根据风速的变化不断的调节风轮转速，保证</w:t>
      </w:r>
      <w:r>
        <w:rPr>
          <w:rFonts w:hint="eastAsia"/>
        </w:rPr>
        <w:t>在</w:t>
      </w:r>
      <w:r>
        <w:t>低风速阶段最大</w:t>
      </w:r>
      <w:r>
        <w:rPr>
          <w:rFonts w:hint="eastAsia"/>
        </w:rPr>
        <w:t>化</w:t>
      </w:r>
      <w:r>
        <w:t>风能利用率。</w:t>
      </w:r>
      <w:r>
        <w:rPr>
          <w:rFonts w:hint="eastAsia"/>
        </w:rPr>
        <w:t>将</w:t>
      </w:r>
      <w:r>
        <w:t>变速技术与变</w:t>
      </w:r>
      <w:proofErr w:type="gramStart"/>
      <w:r>
        <w:t>桨技术</w:t>
      </w:r>
      <w:proofErr w:type="gramEnd"/>
      <w:r>
        <w:t>集于一体的变速变桨控制技术</w:t>
      </w:r>
      <w:r>
        <w:rPr>
          <w:rFonts w:hint="eastAsia"/>
        </w:rPr>
        <w:t>是</w:t>
      </w:r>
      <w:r>
        <w:t>目前最优化的控制技术，这种技术还能够减少阵风对风力发电机组造成的损坏，降低噪声，延长机组使用寿命，改善电能质量。</w:t>
      </w:r>
      <w:r>
        <w:rPr>
          <w:rFonts w:ascii="宋体" w:hAnsi="宋体"/>
        </w:rPr>
        <w:t>本文从工程应用角度出发，</w:t>
      </w:r>
      <w:r>
        <w:rPr>
          <w:rFonts w:ascii="宋体" w:hAnsi="宋体" w:hint="eastAsia"/>
        </w:rPr>
        <w:t>基于</w:t>
      </w:r>
      <w:r>
        <w:rPr>
          <w:rFonts w:ascii="宋体" w:hAnsi="宋体"/>
        </w:rPr>
        <w:t>状态反馈</w:t>
      </w:r>
      <w:r>
        <w:rPr>
          <w:rFonts w:ascii="宋体" w:hAnsi="宋体" w:hint="eastAsia"/>
        </w:rPr>
        <w:t>对</w:t>
      </w:r>
      <w:r>
        <w:rPr>
          <w:rFonts w:ascii="宋体" w:hAnsi="宋体"/>
        </w:rPr>
        <w:t>风力发电机组</w:t>
      </w:r>
      <w:r>
        <w:rPr>
          <w:rFonts w:ascii="宋体" w:hAnsi="宋体" w:hint="eastAsia"/>
        </w:rPr>
        <w:t>分别</w:t>
      </w:r>
      <w:r>
        <w:rPr>
          <w:rFonts w:ascii="宋体" w:hAnsi="宋体"/>
        </w:rPr>
        <w:t>设计了变速控制器和变桨控制器，并通过理论推导证明该系统的稳定性，最后通过仿真验证所设计的控制器能够达到功率输出最优的控制目标，</w:t>
      </w:r>
      <w:r>
        <w:rPr>
          <w:rFonts w:ascii="宋体" w:hAnsi="宋体" w:hint="eastAsia"/>
        </w:rPr>
        <w:t>并基于</w:t>
      </w:r>
      <w:r w:rsidR="00D84C38">
        <w:rPr>
          <w:rFonts w:ascii="宋体" w:hAnsi="宋体"/>
        </w:rPr>
        <w:t>该控制器对风力发电机组的稳定域进行了分析</w:t>
      </w:r>
      <w:r>
        <w:rPr>
          <w:rFonts w:ascii="宋体" w:hAnsi="宋体"/>
        </w:rPr>
        <w:t>。</w:t>
      </w:r>
      <w:r>
        <w:t>控制总框图如图</w:t>
      </w:r>
      <w:r>
        <w:t>4.1</w:t>
      </w:r>
      <w:r>
        <w:t>所示。</w:t>
      </w:r>
    </w:p>
    <w:p w:rsidR="004F06E1" w:rsidRDefault="009945ED" w:rsidP="00282ADA">
      <w:pPr>
        <w:ind w:firstLineChars="0" w:firstLine="0"/>
        <w:jc w:val="center"/>
      </w:pPr>
      <w:r>
        <w:object w:dxaOrig="3465" w:dyaOrig="5250">
          <v:shape id="_x0000_i1327" type="#_x0000_t75" style="width:158.25pt;height:239.25pt" o:ole="">
            <v:imagedata r:id="rId615" o:title=""/>
          </v:shape>
          <o:OLEObject Type="Embed" ProgID="Visio.Drawing.15" ShapeID="_x0000_i1327" DrawAspect="Content" ObjectID="_1510387473" r:id="rId616"/>
        </w:object>
      </w:r>
    </w:p>
    <w:p w:rsidR="004F06E1" w:rsidRPr="009945ED" w:rsidRDefault="004F06E1" w:rsidP="00282ADA">
      <w:pPr>
        <w:ind w:firstLineChars="0" w:firstLine="0"/>
        <w:jc w:val="center"/>
        <w:rPr>
          <w:sz w:val="21"/>
          <w:szCs w:val="21"/>
        </w:rPr>
      </w:pPr>
      <w:r w:rsidRPr="009945ED">
        <w:rPr>
          <w:rFonts w:hint="eastAsia"/>
          <w:sz w:val="21"/>
          <w:szCs w:val="21"/>
        </w:rPr>
        <w:t>图</w:t>
      </w:r>
      <w:r w:rsidRPr="009945ED">
        <w:rPr>
          <w:rFonts w:hint="eastAsia"/>
          <w:sz w:val="21"/>
          <w:szCs w:val="21"/>
        </w:rPr>
        <w:t xml:space="preserve">4.1 </w:t>
      </w:r>
      <w:r w:rsidRPr="009945ED">
        <w:rPr>
          <w:rFonts w:hint="eastAsia"/>
          <w:sz w:val="21"/>
          <w:szCs w:val="21"/>
        </w:rPr>
        <w:t>风电</w:t>
      </w:r>
      <w:r w:rsidRPr="009945ED">
        <w:rPr>
          <w:sz w:val="21"/>
          <w:szCs w:val="21"/>
        </w:rPr>
        <w:t>机组控制总框图</w:t>
      </w:r>
    </w:p>
    <w:p w:rsidR="004F06E1" w:rsidRPr="00AB4354" w:rsidRDefault="004F06E1" w:rsidP="00AB4354">
      <w:pPr>
        <w:pStyle w:val="2"/>
        <w:ind w:left="480" w:hanging="480"/>
      </w:pPr>
      <w:bookmarkStart w:id="101" w:name="_Toc435272914"/>
      <w:r w:rsidRPr="00AB4354">
        <w:rPr>
          <w:rFonts w:hint="eastAsia"/>
        </w:rPr>
        <w:lastRenderedPageBreak/>
        <w:t>转矩</w:t>
      </w:r>
      <w:r w:rsidRPr="00AB4354">
        <w:t>控制器设计</w:t>
      </w:r>
      <w:bookmarkEnd w:id="101"/>
    </w:p>
    <w:p w:rsidR="005E6201" w:rsidRDefault="005E6201" w:rsidP="005E6201">
      <w:pPr>
        <w:snapToGrid w:val="0"/>
        <w:ind w:firstLine="480"/>
      </w:pPr>
      <w:r>
        <w:t>当风速小于额定风速时，变桨执行机构不工作，此时</w:t>
      </w:r>
      <w:proofErr w:type="gramStart"/>
      <w:r>
        <w:t>桨</w:t>
      </w:r>
      <w:proofErr w:type="gramEnd"/>
      <w:r>
        <w:t>距角被设置为</w:t>
      </w:r>
      <w:r>
        <w:t>0°</w:t>
      </w:r>
      <w:r>
        <w:t>，可获得较大地力矩。风力发电机组的转矩控制机构开始工作，根据风速的大小不同，调节发电机转矩进而调节发电机的转速，带动风轮达到期望的转速，最终获得最大的风能。</w:t>
      </w:r>
    </w:p>
    <w:p w:rsidR="005E6201" w:rsidRDefault="005E6201" w:rsidP="00D71791">
      <w:pPr>
        <w:ind w:firstLine="480"/>
      </w:pPr>
      <w:r>
        <w:rPr>
          <w:rFonts w:hint="eastAsia"/>
        </w:rPr>
        <w:t>图</w:t>
      </w:r>
      <w:r>
        <w:rPr>
          <w:rFonts w:hint="eastAsia"/>
        </w:rPr>
        <w:t>4.2</w:t>
      </w:r>
      <w:r>
        <w:rPr>
          <w:rFonts w:hint="eastAsia"/>
        </w:rPr>
        <w:t>为变速</w:t>
      </w:r>
      <w:r>
        <w:t>变桨风力发电机组的转矩与转速关系图，</w:t>
      </w:r>
      <w:r w:rsidR="00140C2E">
        <w:rPr>
          <w:rFonts w:hint="eastAsia"/>
        </w:rPr>
        <w:t>从</w:t>
      </w:r>
      <w:r w:rsidR="00140C2E">
        <w:t>图中可以看出，在</w:t>
      </w:r>
      <w:r w:rsidR="00140C2E">
        <w:t>AB</w:t>
      </w:r>
      <w:r w:rsidR="00140C2E">
        <w:t>和</w:t>
      </w:r>
      <w:r w:rsidR="00140C2E">
        <w:t>CD</w:t>
      </w:r>
      <w:r w:rsidR="00140C2E">
        <w:rPr>
          <w:rFonts w:hint="eastAsia"/>
        </w:rPr>
        <w:t>区域</w:t>
      </w:r>
      <w:r w:rsidR="00140C2E">
        <w:t>内，发电机转速恒定，此时控制系统通过调节</w:t>
      </w:r>
      <w:r w:rsidR="00140C2E">
        <w:rPr>
          <w:rFonts w:hint="eastAsia"/>
        </w:rPr>
        <w:t>发电机</w:t>
      </w:r>
      <w:r w:rsidR="00140C2E">
        <w:t>转矩</w:t>
      </w:r>
      <w:r w:rsidR="00140C2E">
        <w:rPr>
          <w:rFonts w:hint="eastAsia"/>
        </w:rPr>
        <w:t>调节</w:t>
      </w:r>
      <w:r w:rsidR="00140C2E">
        <w:t>发电机转速。</w:t>
      </w:r>
      <w:r w:rsidR="00140C2E">
        <w:rPr>
          <w:rFonts w:hint="eastAsia"/>
        </w:rPr>
        <w:t>在</w:t>
      </w:r>
      <w:r w:rsidR="00140C2E">
        <w:t>BC</w:t>
      </w:r>
      <w:r w:rsidR="00140C2E">
        <w:t>区域，</w:t>
      </w:r>
      <w:r w:rsidR="00140C2E">
        <w:rPr>
          <w:rFonts w:hint="eastAsia"/>
        </w:rPr>
        <w:t>风力</w:t>
      </w:r>
      <w:r w:rsidR="00140C2E">
        <w:t>发电机组调节发电机转矩使得风机获得最佳叶尖速比。</w:t>
      </w:r>
    </w:p>
    <w:p w:rsidR="004F06E1" w:rsidRDefault="007838E5" w:rsidP="00D71791">
      <w:pPr>
        <w:ind w:firstLine="480"/>
        <w:jc w:val="center"/>
      </w:pPr>
      <w:r>
        <w:object w:dxaOrig="5678" w:dyaOrig="4162">
          <v:shape id="_x0000_i1328" type="#_x0000_t75" style="width:246pt;height:180.75pt" o:ole="">
            <v:imagedata r:id="rId617" o:title=""/>
          </v:shape>
          <o:OLEObject Type="Embed" ProgID="Visio.Drawing.11" ShapeID="_x0000_i1328" DrawAspect="Content" ObjectID="_1510387474" r:id="rId618"/>
        </w:object>
      </w:r>
    </w:p>
    <w:p w:rsidR="004F06E1" w:rsidRPr="00B74158" w:rsidRDefault="004F06E1" w:rsidP="00D71791">
      <w:pPr>
        <w:ind w:firstLine="420"/>
        <w:jc w:val="center"/>
        <w:rPr>
          <w:sz w:val="21"/>
          <w:szCs w:val="21"/>
        </w:rPr>
      </w:pPr>
      <w:r w:rsidRPr="00B74158">
        <w:rPr>
          <w:rFonts w:hint="eastAsia"/>
          <w:sz w:val="21"/>
          <w:szCs w:val="21"/>
        </w:rPr>
        <w:t>图</w:t>
      </w:r>
      <w:r w:rsidRPr="00B74158">
        <w:rPr>
          <w:rFonts w:hint="eastAsia"/>
          <w:sz w:val="21"/>
          <w:szCs w:val="21"/>
        </w:rPr>
        <w:t>4.2</w:t>
      </w:r>
      <w:r w:rsidR="00B74158" w:rsidRPr="00B74158">
        <w:rPr>
          <w:rFonts w:hint="eastAsia"/>
          <w:sz w:val="21"/>
          <w:szCs w:val="21"/>
        </w:rPr>
        <w:t>转矩</w:t>
      </w:r>
      <w:r w:rsidR="00B74158" w:rsidRPr="00B74158">
        <w:rPr>
          <w:rFonts w:hint="eastAsia"/>
          <w:sz w:val="21"/>
          <w:szCs w:val="21"/>
        </w:rPr>
        <w:t>-</w:t>
      </w:r>
      <w:r w:rsidR="00B74158" w:rsidRPr="00B74158">
        <w:rPr>
          <w:rFonts w:hint="eastAsia"/>
          <w:sz w:val="21"/>
          <w:szCs w:val="21"/>
        </w:rPr>
        <w:t>转速运行曲线图</w:t>
      </w:r>
    </w:p>
    <w:p w:rsidR="004F06E1" w:rsidRDefault="004F06E1" w:rsidP="00AB4354">
      <w:pPr>
        <w:pStyle w:val="3"/>
        <w:ind w:left="703" w:hanging="703"/>
      </w:pPr>
      <w:bookmarkStart w:id="102" w:name="_Toc435272915"/>
      <w:r>
        <w:rPr>
          <w:rFonts w:hint="eastAsia"/>
        </w:rPr>
        <w:t>状态</w:t>
      </w:r>
      <w:r>
        <w:t>反馈控制器设计</w:t>
      </w:r>
      <w:bookmarkEnd w:id="102"/>
    </w:p>
    <w:p w:rsidR="004F06E1" w:rsidRDefault="004F06E1" w:rsidP="00D71791">
      <w:pPr>
        <w:ind w:firstLine="480"/>
      </w:pPr>
      <w:r w:rsidRPr="00B63CEA">
        <w:rPr>
          <w:rFonts w:hint="eastAsia"/>
        </w:rPr>
        <w:t>风力发电机组数学模型表达形式如</w:t>
      </w:r>
      <w:fldSimple w:instr=" REF R_eq_5DC07466B14E4B098C4651601FC9F8EE \* MERGEFORMAT ">
        <w:r w:rsidR="00326F2C">
          <w:t>(</w:t>
        </w:r>
        <w:r w:rsidR="00326F2C">
          <w:rPr>
            <w:noProof/>
          </w:rPr>
          <w:t>4.1</w:t>
        </w:r>
        <w:r w:rsidR="00326F2C">
          <w:t>)</w:t>
        </w:r>
      </w:fldSimple>
      <w:r w:rsidRPr="00B63CEA">
        <w:rPr>
          <w:rFonts w:hint="eastAsia"/>
        </w:rPr>
        <w:t>所示：</w:t>
      </w:r>
    </w:p>
    <w:p w:rsidR="004F06E1" w:rsidRDefault="00F30A89" w:rsidP="00D71791">
      <w:pPr>
        <w:pStyle w:val="DisplayEquationAurora"/>
        <w:tabs>
          <w:tab w:val="clear" w:pos="4153"/>
          <w:tab w:val="clear" w:pos="8306"/>
          <w:tab w:val="center" w:pos="4536"/>
          <w:tab w:val="right" w:pos="8789"/>
        </w:tabs>
      </w:pPr>
      <w:r>
        <w:fldChar w:fldCharType="begin"/>
      </w:r>
      <w:r>
        <w:instrText xml:space="preserve"> MACROBUTTON AuroraSupport.NoMacro </w:instrText>
      </w:r>
      <w:r w:rsidRPr="00F30A89">
        <w:rPr>
          <w:rStyle w:val="SectionBreakAurora"/>
        </w:rPr>
        <w:instrText>[Automatic section break]</w:instrText>
      </w:r>
      <w:r>
        <w:fldChar w:fldCharType="begin"/>
      </w:r>
      <w:r>
        <w:instrText xml:space="preserve"> SEQ EqChapter \h </w:instrText>
      </w:r>
      <w:r>
        <w:fldChar w:fldCharType="end"/>
      </w:r>
      <w:r>
        <w:fldChar w:fldCharType="begin"/>
      </w:r>
      <w:r>
        <w:instrText xml:space="preserve"> SEQ EqSection \r 0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4F06E1">
        <w:tab/>
      </w:r>
      <w:r w:rsidR="00101BCA" w:rsidRPr="00101BCA">
        <w:rPr>
          <w:position w:val="-68"/>
        </w:rPr>
        <w:object w:dxaOrig="3835" w:dyaOrig="1502">
          <v:shape id="_x0000_i1329" type="#_x0000_t75" style="width:195pt;height:78.75pt" o:ole="">
            <v:imagedata r:id="rId619" o:title=""/>
          </v:shape>
          <o:OLEObject Type="Embed" ProgID="Equation.Ribbit" ShapeID="_x0000_i1329" DrawAspect="Content" ObjectID="_1510387475" r:id="rId620"/>
        </w:object>
      </w:r>
      <w:r w:rsidR="004F06E1">
        <w:tab/>
      </w:r>
      <w:bookmarkStart w:id="103" w:name="R_eq_5DC07466B14E4B098C4651601FC9F8EE"/>
      <w:r w:rsidR="004F06E1">
        <w:fldChar w:fldCharType="begin"/>
      </w:r>
      <w:r w:rsidR="004F06E1">
        <w:instrText xml:space="preserve"> MACROBUTTON AuroraSupport.PasteReferenceOrEditStyle (</w:instrText>
      </w:r>
      <w:r w:rsidR="004F06E1">
        <w:fldChar w:fldCharType="begin"/>
      </w:r>
      <w:r w:rsidR="004F06E1">
        <w:instrText xml:space="preserve"> IF 0 = </w:instrText>
      </w:r>
      <w:fldSimple w:instr=" SEQ EqChapter \c \* arabic ">
        <w:r w:rsidR="00326F2C">
          <w:rPr>
            <w:noProof/>
          </w:rPr>
          <w:instrText>4</w:instrText>
        </w:r>
      </w:fldSimple>
      <w:r w:rsidR="004F06E1">
        <w:instrText xml:space="preserve"> "" "</w:instrText>
      </w:r>
      <w:fldSimple w:instr=" SEQ EqChapter \c \* arabic \* MERGEFORMAT ">
        <w:r w:rsidR="00326F2C">
          <w:rPr>
            <w:noProof/>
          </w:rPr>
          <w:instrText>4</w:instrText>
        </w:r>
      </w:fldSimple>
      <w:r w:rsidR="004F06E1">
        <w:instrText>."</w:instrText>
      </w:r>
      <w:r w:rsidR="004F06E1">
        <w:fldChar w:fldCharType="separate"/>
      </w:r>
      <w:r w:rsidR="00326F2C">
        <w:rPr>
          <w:noProof/>
        </w:rPr>
        <w:instrText>4.</w:instrText>
      </w:r>
      <w:r w:rsidR="004F06E1">
        <w:fldChar w:fldCharType="end"/>
      </w:r>
      <w:fldSimple w:instr=" SEQ Eq \* arabic \* MERGEFORMAT ">
        <w:r w:rsidR="00326F2C">
          <w:rPr>
            <w:noProof/>
          </w:rPr>
          <w:instrText>1</w:instrText>
        </w:r>
      </w:fldSimple>
      <w:r w:rsidR="004F06E1">
        <w:instrText>)</w:instrText>
      </w:r>
      <w:r w:rsidR="004F06E1">
        <w:fldChar w:fldCharType="begin">
          <w:fldData xml:space="preserve">YQB1AHIAbwByAGEALQBlAHEAdQBhAHQAaQBvAG4ALQBuAHUAbQBiAGUAcgA6AFIAXwBlAHEAXwA1
AEQAQwAwADcANAA2ADYAQgAxADQARQA0AEIAMAA5ADgAQwA0ADYANQAxADYAMAAxAEYAQwA5AEYA
OABFAEUALAAoAD8AWwAjAEMAMQAuAF0AIwBFADEAKQA=
</w:fldData>
        </w:fldChar>
      </w:r>
      <w:r w:rsidR="004F06E1">
        <w:instrText xml:space="preserve"> ADDIN </w:instrText>
      </w:r>
      <w:r w:rsidR="004F06E1">
        <w:fldChar w:fldCharType="end"/>
      </w:r>
      <w:r w:rsidR="004F06E1">
        <w:fldChar w:fldCharType="end"/>
      </w:r>
      <w:bookmarkEnd w:id="103"/>
    </w:p>
    <w:p w:rsidR="004F06E1" w:rsidRDefault="004F06E1" w:rsidP="00D71791">
      <w:pPr>
        <w:pStyle w:val="DisplayEquationAurora"/>
        <w:tabs>
          <w:tab w:val="clear" w:pos="4153"/>
          <w:tab w:val="center" w:pos="4536"/>
        </w:tabs>
      </w:pPr>
      <w:r>
        <w:rPr>
          <w:rFonts w:hint="eastAsia"/>
        </w:rPr>
        <w:t>式中，</w:t>
      </w:r>
      <w:r w:rsidR="00101BCA" w:rsidRPr="002A7C2C">
        <w:rPr>
          <w:position w:val="-6"/>
        </w:rPr>
        <w:object w:dxaOrig="187" w:dyaOrig="244">
          <v:shape id="_x0000_i1330" type="#_x0000_t75" style="width:7.5pt;height:13.5pt" o:ole="">
            <v:imagedata r:id="rId621" o:title=""/>
          </v:shape>
          <o:OLEObject Type="Embed" ProgID="Equation.Ribbit" ShapeID="_x0000_i1330" DrawAspect="Content" ObjectID="_1510387476" r:id="rId622"/>
        </w:object>
      </w:r>
      <w:r>
        <w:t xml:space="preserve"> </w:t>
      </w:r>
      <w:r>
        <w:rPr>
          <w:rFonts w:hint="eastAsia"/>
        </w:rPr>
        <w:t>为转子</w:t>
      </w:r>
      <w:r>
        <w:t>转动角度，</w:t>
      </w:r>
      <w:r w:rsidR="00101BCA" w:rsidRPr="002A7C2C">
        <w:rPr>
          <w:position w:val="-6"/>
        </w:rPr>
        <w:object w:dxaOrig="227" w:dyaOrig="187">
          <v:shape id="_x0000_i1331" type="#_x0000_t75" style="width:13.5pt;height:9pt" o:ole="">
            <v:imagedata r:id="rId623" o:title=""/>
          </v:shape>
          <o:OLEObject Type="Embed" ProgID="Equation.Ribbit" ShapeID="_x0000_i1331" DrawAspect="Content" ObjectID="_1510387477" r:id="rId624"/>
        </w:object>
      </w:r>
      <w:r>
        <w:t xml:space="preserve"> </w:t>
      </w:r>
      <w:r>
        <w:rPr>
          <w:rFonts w:hint="eastAsia"/>
        </w:rPr>
        <w:t>为</w:t>
      </w:r>
      <w:r>
        <w:t>风轮转动角速度，</w:t>
      </w:r>
      <w:r w:rsidR="00101BCA" w:rsidRPr="002A7C2C">
        <w:rPr>
          <w:position w:val="-6"/>
        </w:rPr>
        <w:object w:dxaOrig="199" w:dyaOrig="239">
          <v:shape id="_x0000_i1332" type="#_x0000_t75" style="width:7.5pt;height:13.5pt" o:ole="">
            <v:imagedata r:id="rId625" o:title=""/>
          </v:shape>
          <o:OLEObject Type="Embed" ProgID="Equation.Ribbit" ShapeID="_x0000_i1332" DrawAspect="Content" ObjectID="_1510387478" r:id="rId626"/>
        </w:object>
      </w:r>
      <w:r>
        <w:t xml:space="preserve"> </w:t>
      </w:r>
      <w:r>
        <w:rPr>
          <w:rFonts w:hint="eastAsia"/>
        </w:rPr>
        <w:t>是</w:t>
      </w:r>
      <w:r>
        <w:t>总的机械惯性，</w:t>
      </w:r>
      <w:r w:rsidR="00101BCA" w:rsidRPr="002A7C2C">
        <w:rPr>
          <w:position w:val="-6"/>
        </w:rPr>
        <w:object w:dxaOrig="253" w:dyaOrig="239">
          <v:shape id="_x0000_i1333" type="#_x0000_t75" style="width:13.5pt;height:13.5pt" o:ole="">
            <v:imagedata r:id="rId627" o:title=""/>
          </v:shape>
          <o:OLEObject Type="Embed" ProgID="Equation.Ribbit" ShapeID="_x0000_i1333" DrawAspect="Content" ObjectID="_1510387479" r:id="rId628"/>
        </w:object>
      </w:r>
      <w:r>
        <w:rPr>
          <w:rFonts w:hint="eastAsia"/>
        </w:rPr>
        <w:t>和</w:t>
      </w:r>
      <w:r w:rsidR="00CA6073" w:rsidRPr="00CA6073">
        <w:rPr>
          <w:position w:val="-6"/>
        </w:rPr>
        <w:object w:dxaOrig="187" w:dyaOrig="253">
          <v:shape id="_x0000_i1334" type="#_x0000_t75" style="width:9pt;height:13.5pt" o:ole="">
            <v:imagedata r:id="rId629" o:title=""/>
          </v:shape>
          <o:OLEObject Type="Embed" ProgID="Equation.Ribbit" ShapeID="_x0000_i1334" DrawAspect="Content" ObjectID="_1510387480" r:id="rId630"/>
        </w:object>
      </w:r>
      <w:r>
        <w:rPr>
          <w:rFonts w:hint="eastAsia"/>
        </w:rPr>
        <w:t>分别</w:t>
      </w:r>
      <w:r>
        <w:t>为粘滞摩擦系数和刚度系数</w:t>
      </w:r>
      <w:r>
        <w:rPr>
          <w:rFonts w:hint="eastAsia"/>
        </w:rPr>
        <w:t>，</w:t>
      </w:r>
      <w:r w:rsidR="00101BCA" w:rsidRPr="002A7C2C">
        <w:rPr>
          <w:position w:val="-6"/>
        </w:rPr>
        <w:object w:dxaOrig="226" w:dyaOrig="238">
          <v:shape id="_x0000_i1335" type="#_x0000_t75" style="width:13.5pt;height:13.5pt" o:ole="">
            <v:imagedata r:id="rId631" o:title=""/>
          </v:shape>
          <o:OLEObject Type="Embed" ProgID="Equation.Ribbit" ShapeID="_x0000_i1335" DrawAspect="Content" ObjectID="_1510387481" r:id="rId632"/>
        </w:object>
      </w:r>
      <w:r>
        <w:rPr>
          <w:rFonts w:hint="eastAsia"/>
          <w:szCs w:val="21"/>
        </w:rPr>
        <w:t>为气动转矩，</w:t>
      </w:r>
      <w:r w:rsidR="00101BCA" w:rsidRPr="002A7C2C">
        <w:rPr>
          <w:position w:val="-6"/>
          <w:szCs w:val="21"/>
        </w:rPr>
        <w:object w:dxaOrig="138" w:dyaOrig="187">
          <v:shape id="_x0000_i1336" type="#_x0000_t75" style="width:7.5pt;height:7.5pt" o:ole="">
            <v:imagedata r:id="rId633" o:title=""/>
          </v:shape>
          <o:OLEObject Type="Embed" ProgID="Equation.Ribbit" ShapeID="_x0000_i1336" DrawAspect="Content" ObjectID="_1510387482" r:id="rId634"/>
        </w:object>
      </w:r>
      <w:r>
        <w:rPr>
          <w:rFonts w:hint="eastAsia"/>
          <w:szCs w:val="21"/>
        </w:rPr>
        <w:t>为</w:t>
      </w:r>
      <w:r>
        <w:rPr>
          <w:szCs w:val="21"/>
        </w:rPr>
        <w:t>利用系数</w:t>
      </w:r>
      <w:r>
        <w:t>。</w:t>
      </w:r>
      <w:r w:rsidR="00292F8E" w:rsidRPr="00292F8E">
        <w:rPr>
          <w:position w:val="-6"/>
        </w:rPr>
        <w:object w:dxaOrig="225" w:dyaOrig="252">
          <v:shape id="_x0000_i1337" type="#_x0000_t75" style="width:11.25pt;height:13.5pt" o:ole="">
            <v:imagedata r:id="rId635" o:title=""/>
          </v:shape>
          <o:OLEObject Type="Embed" ProgID="Equation.Ribbit" ShapeID="_x0000_i1337" DrawAspect="Content" ObjectID="_1510387483" r:id="rId636"/>
        </w:object>
      </w:r>
      <w:r>
        <w:rPr>
          <w:rFonts w:hint="eastAsia"/>
        </w:rPr>
        <w:t>为发电机电磁</w:t>
      </w:r>
      <w:r>
        <w:t>转矩</w:t>
      </w:r>
      <w:r>
        <w:rPr>
          <w:rFonts w:hint="eastAsia"/>
        </w:rPr>
        <w:t>，</w:t>
      </w:r>
      <w:r w:rsidR="00101BCA" w:rsidRPr="002A7C2C">
        <w:rPr>
          <w:position w:val="-6"/>
        </w:rPr>
        <w:object w:dxaOrig="795" w:dyaOrig="235">
          <v:shape id="_x0000_i1338" type="#_x0000_t75" style="width:36.75pt;height:13.5pt" o:ole="">
            <v:imagedata r:id="rId637" o:title=""/>
          </v:shape>
          <o:OLEObject Type="Embed" ProgID="Equation.Ribbit" ShapeID="_x0000_i1338" DrawAspect="Content" ObjectID="_1510387484" r:id="rId638"/>
        </w:object>
      </w:r>
      <w:r>
        <w:rPr>
          <w:rFonts w:hint="eastAsia"/>
        </w:rPr>
        <w:t>。为</w:t>
      </w:r>
      <w:r>
        <w:t>简化计算，</w:t>
      </w:r>
      <w:r w:rsidR="00101BCA" w:rsidRPr="00B63CEA">
        <w:rPr>
          <w:position w:val="-6"/>
        </w:rPr>
        <w:object w:dxaOrig="236" w:dyaOrig="252">
          <v:shape id="_x0000_i1339" type="#_x0000_t75" style="width:13.5pt;height:13.5pt" o:ole="">
            <v:imagedata r:id="rId639" o:title=""/>
          </v:shape>
          <o:OLEObject Type="Embed" ProgID="Equation.Ribbit" ShapeID="_x0000_i1339" DrawAspect="Content" ObjectID="_1510387485" r:id="rId640"/>
        </w:object>
      </w:r>
      <w:r>
        <w:rPr>
          <w:rFonts w:hint="eastAsia"/>
        </w:rPr>
        <w:t>简化</w:t>
      </w:r>
      <w:r>
        <w:t>为：</w:t>
      </w:r>
    </w:p>
    <w:p w:rsidR="004F06E1" w:rsidRDefault="004F06E1" w:rsidP="00D71791">
      <w:pPr>
        <w:pStyle w:val="DisplayEquationAurora"/>
        <w:tabs>
          <w:tab w:val="clear" w:pos="4153"/>
          <w:tab w:val="clear" w:pos="8306"/>
          <w:tab w:val="center" w:pos="4536"/>
          <w:tab w:val="right" w:pos="8789"/>
        </w:tabs>
      </w:pPr>
      <w:r>
        <w:tab/>
      </w:r>
      <w:r w:rsidR="00101BCA" w:rsidRPr="00B63CEA">
        <w:rPr>
          <w:position w:val="-18"/>
        </w:rPr>
        <w:object w:dxaOrig="5491" w:dyaOrig="532">
          <v:shape id="_x0000_i1340" type="#_x0000_t75" style="width:274.5pt;height:28.5pt" o:ole="">
            <v:imagedata r:id="rId641" o:title=""/>
          </v:shape>
          <o:OLEObject Type="Embed" ProgID="Equation.Ribbit" ShapeID="_x0000_i1340" DrawAspect="Content" ObjectID="_1510387486" r:id="rId642"/>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4</w:instrText>
        </w:r>
      </w:fldSimple>
      <w:r>
        <w:instrText xml:space="preserve"> "" "</w:instrText>
      </w:r>
      <w:fldSimple w:instr=" SEQ EqChapter \c \* arabic \* MERGEFORMAT ">
        <w:r w:rsidR="00326F2C">
          <w:rPr>
            <w:noProof/>
          </w:rPr>
          <w:instrText>4</w:instrText>
        </w:r>
      </w:fldSimple>
      <w:r>
        <w:instrText>."</w:instrText>
      </w:r>
      <w:r>
        <w:fldChar w:fldCharType="separate"/>
      </w:r>
      <w:r w:rsidR="00326F2C">
        <w:rPr>
          <w:noProof/>
        </w:rPr>
        <w:instrText>4.</w:instrText>
      </w:r>
      <w:r>
        <w:fldChar w:fldCharType="end"/>
      </w:r>
      <w:fldSimple w:instr=" SEQ Eq \* arabic \* MERGEFORMAT ">
        <w:r w:rsidR="00326F2C">
          <w:rPr>
            <w:noProof/>
          </w:rPr>
          <w:instrText>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enter" w:pos="4536"/>
        </w:tabs>
      </w:pPr>
      <w:r>
        <w:rPr>
          <w:rFonts w:hint="eastAsia"/>
        </w:rPr>
        <w:t>其中，</w:t>
      </w:r>
      <w:r w:rsidR="00292F8E" w:rsidRPr="00292F8E">
        <w:rPr>
          <w:position w:val="-6"/>
        </w:rPr>
        <w:object w:dxaOrig="132" w:dyaOrig="196">
          <v:shape id="_x0000_i1341" type="#_x0000_t75" style="width:6pt;height:9pt" o:ole="">
            <v:imagedata r:id="rId643" o:title=""/>
          </v:shape>
          <o:OLEObject Type="Embed" ProgID="Equation.Ribbit" ShapeID="_x0000_i1341" DrawAspect="Content" ObjectID="_1510387487" r:id="rId644"/>
        </w:object>
      </w:r>
      <w:r>
        <w:rPr>
          <w:rFonts w:hint="eastAsia"/>
        </w:rPr>
        <w:t>为</w:t>
      </w:r>
      <w:r>
        <w:t>空气密度，</w:t>
      </w:r>
      <w:r w:rsidR="00292F8E" w:rsidRPr="00292F8E">
        <w:rPr>
          <w:position w:val="-6"/>
        </w:rPr>
        <w:object w:dxaOrig="186" w:dyaOrig="253">
          <v:shape id="_x0000_i1342" type="#_x0000_t75" style="width:9pt;height:13.5pt" o:ole="">
            <v:imagedata r:id="rId645" o:title=""/>
          </v:shape>
          <o:OLEObject Type="Embed" ProgID="Equation.Ribbit" ShapeID="_x0000_i1342" DrawAspect="Content" ObjectID="_1510387488" r:id="rId646"/>
        </w:object>
      </w:r>
      <w:r>
        <w:rPr>
          <w:rFonts w:hint="eastAsia"/>
        </w:rPr>
        <w:t>为</w:t>
      </w:r>
      <w:r>
        <w:t>风轮半径</w:t>
      </w:r>
      <w:r>
        <w:rPr>
          <w:rFonts w:hint="eastAsia"/>
        </w:rPr>
        <w:t>。原问题</w:t>
      </w:r>
      <w:r>
        <w:t>为</w:t>
      </w:r>
      <w:r>
        <w:rPr>
          <w:rFonts w:hint="eastAsia"/>
        </w:rPr>
        <w:t>控制</w:t>
      </w:r>
      <w:r>
        <w:t>风轮转速达到期望转速，</w:t>
      </w:r>
      <w:r>
        <w:rPr>
          <w:rFonts w:hint="eastAsia"/>
        </w:rPr>
        <w:t>从而</w:t>
      </w:r>
      <w:r>
        <w:t>最大限度的捕获风能</w:t>
      </w:r>
      <w:r>
        <w:rPr>
          <w:rFonts w:hint="eastAsia"/>
        </w:rPr>
        <w:t>。为</w:t>
      </w:r>
      <w:r>
        <w:t>设计状态反馈控制器，</w:t>
      </w:r>
      <w:r w:rsidRPr="00B63CEA">
        <w:rPr>
          <w:rFonts w:hint="eastAsia"/>
        </w:rPr>
        <w:t>首先通过状态转换，将原问题转换成</w:t>
      </w:r>
      <w:r w:rsidRPr="00B63CEA">
        <w:rPr>
          <w:rFonts w:hint="eastAsia"/>
        </w:rPr>
        <w:lastRenderedPageBreak/>
        <w:t>系统在原点稳定的问题。</w:t>
      </w:r>
      <w:r>
        <w:rPr>
          <w:rFonts w:hint="eastAsia"/>
        </w:rPr>
        <w:t>状态转换</w:t>
      </w:r>
      <w:r>
        <w:t>方程</w:t>
      </w:r>
      <w:r>
        <w:rPr>
          <w:rFonts w:hint="eastAsia"/>
        </w:rPr>
        <w:t>如</w:t>
      </w:r>
      <w:fldSimple w:instr=" REF R_eq_BD8EB9122F314EDF8EA5F9C10E5F5680 \* MERGEFORMAT ">
        <w:r w:rsidR="00326F2C">
          <w:t>(</w:t>
        </w:r>
        <w:r w:rsidR="00326F2C">
          <w:rPr>
            <w:noProof/>
          </w:rPr>
          <w:t>4.3</w:t>
        </w:r>
        <w:r w:rsidR="00326F2C">
          <w:t>)</w:t>
        </w:r>
      </w:fldSimple>
      <w:r>
        <w:rPr>
          <w:rFonts w:hint="eastAsia"/>
        </w:rPr>
        <w:t>所示</w:t>
      </w:r>
      <w:r>
        <w:t>：</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30"/>
        </w:rPr>
        <w:object w:dxaOrig="1560" w:dyaOrig="749">
          <v:shape id="_x0000_i1343" type="#_x0000_t75" style="width:79.5pt;height:35.25pt" o:ole="">
            <v:imagedata r:id="rId647" o:title=""/>
          </v:shape>
          <o:OLEObject Type="Embed" ProgID="Equation.Ribbit" ShapeID="_x0000_i1343" DrawAspect="Content" ObjectID="_1510387489" r:id="rId648"/>
        </w:object>
      </w:r>
      <w:r>
        <w:tab/>
      </w:r>
      <w:bookmarkStart w:id="104" w:name="R_eq_BD8EB9122F314EDF8EA5F9C10E5F5680"/>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4</w:instrText>
        </w:r>
      </w:fldSimple>
      <w:r>
        <w:instrText xml:space="preserve"> "" "</w:instrText>
      </w:r>
      <w:fldSimple w:instr=" SEQ EqChapter \c \* arabic \* MERGEFORMAT ">
        <w:r w:rsidR="00326F2C">
          <w:rPr>
            <w:noProof/>
          </w:rPr>
          <w:instrText>4</w:instrText>
        </w:r>
      </w:fldSimple>
      <w:r>
        <w:instrText>."</w:instrText>
      </w:r>
      <w:r>
        <w:fldChar w:fldCharType="separate"/>
      </w:r>
      <w:r w:rsidR="00326F2C">
        <w:rPr>
          <w:noProof/>
        </w:rPr>
        <w:instrText>4.</w:instrText>
      </w:r>
      <w:r>
        <w:fldChar w:fldCharType="end"/>
      </w:r>
      <w:fldSimple w:instr=" SEQ Eq \* arabic \* MERGEFORMAT ">
        <w:r w:rsidR="00326F2C">
          <w:rPr>
            <w:noProof/>
          </w:rPr>
          <w:instrText>3</w:instrText>
        </w:r>
      </w:fldSimple>
      <w:r>
        <w:instrText>)</w:instrText>
      </w:r>
      <w:r>
        <w:fldChar w:fldCharType="begin">
          <w:fldData xml:space="preserve">YQB1AHIAbwByAGEALQBlAHEAdQBhAHQAaQBvAG4ALQBuAHUAbQBiAGUAcgA6AFIAXwBlAHEAXwBC
AEQAOABFAEIAOQAxADIAMgBGADMAMQA0AEUARABGADgARQBBADUARgA5AEMAMQAwAEUANQBGADUA
NgA4ADAALAAoAD8AWwAjAEMAMQAuAF0AIwBFADEAKQA=
</w:fldData>
        </w:fldChar>
      </w:r>
      <w:r>
        <w:instrText xml:space="preserve"> ADDIN </w:instrText>
      </w:r>
      <w:r>
        <w:fldChar w:fldCharType="end"/>
      </w:r>
      <w:r>
        <w:fldChar w:fldCharType="end"/>
      </w:r>
      <w:bookmarkEnd w:id="104"/>
    </w:p>
    <w:p w:rsidR="004F06E1" w:rsidRDefault="004F06E1" w:rsidP="00D71791">
      <w:pPr>
        <w:pStyle w:val="DisplayEquationAurora"/>
        <w:tabs>
          <w:tab w:val="clear" w:pos="4153"/>
          <w:tab w:val="center" w:pos="4536"/>
        </w:tabs>
      </w:pPr>
      <w:r>
        <w:rPr>
          <w:rFonts w:hint="eastAsia"/>
        </w:rPr>
        <w:t>其中</w:t>
      </w:r>
      <w:r>
        <w:t>，</w:t>
      </w:r>
      <w:r w:rsidR="00101BCA" w:rsidRPr="00A15979">
        <w:rPr>
          <w:position w:val="-6"/>
        </w:rPr>
        <w:object w:dxaOrig="191" w:dyaOrig="196">
          <v:shape id="_x0000_i1344" type="#_x0000_t75" style="width:7.5pt;height:8.25pt" o:ole="">
            <v:imagedata r:id="rId649" o:title=""/>
          </v:shape>
          <o:OLEObject Type="Embed" ProgID="Equation.Ribbit" ShapeID="_x0000_i1344" DrawAspect="Content" ObjectID="_1510387490" r:id="rId650"/>
        </w:object>
      </w:r>
      <w:r>
        <w:rPr>
          <w:rFonts w:hint="eastAsia"/>
        </w:rPr>
        <w:t>为</w:t>
      </w:r>
      <w:r>
        <w:t>风轮期望转速与实际转速之差，</w:t>
      </w:r>
      <w:r w:rsidR="00101BCA" w:rsidRPr="00A15979">
        <w:rPr>
          <w:position w:val="-8"/>
        </w:rPr>
        <w:object w:dxaOrig="245" w:dyaOrig="271">
          <v:shape id="_x0000_i1345" type="#_x0000_t75" style="width:13.5pt;height:13.5pt" o:ole="">
            <v:imagedata r:id="rId651" o:title=""/>
          </v:shape>
          <o:OLEObject Type="Embed" ProgID="Equation.Ribbit" ShapeID="_x0000_i1345" DrawAspect="Content" ObjectID="_1510387491" r:id="rId652"/>
        </w:object>
      </w:r>
      <w:r>
        <w:rPr>
          <w:rFonts w:hint="eastAsia"/>
        </w:rPr>
        <w:t>为风轮</w:t>
      </w:r>
      <w:r>
        <w:t>期望转速</w:t>
      </w:r>
      <w:r>
        <w:rPr>
          <w:rFonts w:hint="eastAsia"/>
        </w:rPr>
        <w:t>，</w:t>
      </w:r>
      <w:r>
        <w:t>且</w:t>
      </w:r>
      <w:r w:rsidR="00292F8E" w:rsidRPr="00292F8E">
        <w:rPr>
          <w:position w:val="-10"/>
        </w:rPr>
        <w:object w:dxaOrig="883" w:dyaOrig="337">
          <v:shape id="_x0000_i1346" type="#_x0000_t75" style="width:44.25pt;height:17.25pt" o:ole="">
            <v:imagedata r:id="rId653" o:title=""/>
          </v:shape>
          <o:OLEObject Type="Embed" ProgID="Equation.Ribbit" ShapeID="_x0000_i1346" DrawAspect="Content" ObjectID="_1510387492" r:id="rId654"/>
        </w:object>
      </w:r>
      <w:r>
        <w:rPr>
          <w:rFonts w:hint="eastAsia"/>
        </w:rPr>
        <w:t>，</w:t>
      </w:r>
      <w:r w:rsidR="00292F8E" w:rsidRPr="00292F8E">
        <w:rPr>
          <w:position w:val="-10"/>
        </w:rPr>
        <w:object w:dxaOrig="883" w:dyaOrig="337">
          <v:shape id="_x0000_i1347" type="#_x0000_t75" style="width:44.25pt;height:17.25pt" o:ole="">
            <v:imagedata r:id="rId655" o:title=""/>
          </v:shape>
          <o:OLEObject Type="Embed" ProgID="Equation.Ribbit" ShapeID="_x0000_i1347" DrawAspect="Content" ObjectID="_1510387493" r:id="rId656"/>
        </w:object>
      </w:r>
      <w:r>
        <w:rPr>
          <w:rFonts w:hint="eastAsia"/>
        </w:rPr>
        <w:t>，</w:t>
      </w:r>
      <w:r w:rsidR="00101BCA" w:rsidRPr="000E74EC">
        <w:rPr>
          <w:position w:val="-6"/>
        </w:rPr>
        <w:object w:dxaOrig="217" w:dyaOrig="256">
          <v:shape id="_x0000_i1348" type="#_x0000_t75" style="width:13.5pt;height:13.5pt" o:ole="">
            <v:imagedata r:id="rId657" o:title=""/>
          </v:shape>
          <o:OLEObject Type="Embed" ProgID="Equation.Ribbit" ShapeID="_x0000_i1348" DrawAspect="Content" ObjectID="_1510387494" r:id="rId658"/>
        </w:object>
      </w:r>
      <w:r>
        <w:rPr>
          <w:rFonts w:hint="eastAsia"/>
        </w:rPr>
        <w:t>最佳</w:t>
      </w:r>
      <w:r>
        <w:t>叶尖速比，</w:t>
      </w:r>
      <w:r w:rsidR="00101BCA" w:rsidRPr="00A15979">
        <w:rPr>
          <w:position w:val="-6"/>
        </w:rPr>
        <w:object w:dxaOrig="237" w:dyaOrig="196">
          <v:shape id="_x0000_i1349" type="#_x0000_t75" style="width:13.5pt;height:8.25pt" o:ole="">
            <v:imagedata r:id="rId659" o:title=""/>
          </v:shape>
          <o:OLEObject Type="Embed" ProgID="Equation.Ribbit" ShapeID="_x0000_i1349" DrawAspect="Content" ObjectID="_1510387495" r:id="rId660"/>
        </w:object>
      </w:r>
      <w:r>
        <w:rPr>
          <w:rFonts w:hint="eastAsia"/>
        </w:rPr>
        <w:t>为</w:t>
      </w:r>
      <w:r>
        <w:t>风轮转速。</w:t>
      </w:r>
      <w:r w:rsidR="00101BCA" w:rsidRPr="00A15979">
        <w:rPr>
          <w:position w:val="-6"/>
        </w:rPr>
        <w:object w:dxaOrig="323" w:dyaOrig="196">
          <v:shape id="_x0000_i1350" type="#_x0000_t75" style="width:13.5pt;height:8.25pt" o:ole="">
            <v:imagedata r:id="rId661" o:title=""/>
          </v:shape>
          <o:OLEObject Type="Embed" ProgID="Equation.Ribbit" ShapeID="_x0000_i1350" DrawAspect="Content" ObjectID="_1510387496" r:id="rId662"/>
        </w:object>
      </w:r>
      <w:r>
        <w:rPr>
          <w:rFonts w:hint="eastAsia"/>
        </w:rPr>
        <w:t>为转矩</w:t>
      </w:r>
      <w:r>
        <w:t>偏差，</w:t>
      </w:r>
      <w:r w:rsidR="00292F8E" w:rsidRPr="00292F8E">
        <w:rPr>
          <w:position w:val="-6"/>
        </w:rPr>
        <w:object w:dxaOrig="225" w:dyaOrig="252">
          <v:shape id="_x0000_i1351" type="#_x0000_t75" style="width:11.25pt;height:13.5pt" o:ole="">
            <v:imagedata r:id="rId663" o:title=""/>
          </v:shape>
          <o:OLEObject Type="Embed" ProgID="Equation.Ribbit" ShapeID="_x0000_i1351" DrawAspect="Content" ObjectID="_1510387497" r:id="rId664"/>
        </w:object>
      </w:r>
      <w:r>
        <w:rPr>
          <w:rFonts w:hint="eastAsia"/>
        </w:rPr>
        <w:t>为</w:t>
      </w:r>
      <w:r>
        <w:t>发电机电磁转矩，</w:t>
      </w:r>
      <w:r w:rsidR="00101BCA" w:rsidRPr="00A15979">
        <w:rPr>
          <w:position w:val="-6"/>
        </w:rPr>
        <w:object w:dxaOrig="225" w:dyaOrig="291">
          <v:shape id="_x0000_i1352" type="#_x0000_t75" style="width:13.5pt;height:13.5pt" o:ole="">
            <v:imagedata r:id="rId665" o:title=""/>
          </v:shape>
          <o:OLEObject Type="Embed" ProgID="Equation.Ribbit" ShapeID="_x0000_i1352" DrawAspect="Content" ObjectID="_1510387498" r:id="rId666"/>
        </w:object>
      </w:r>
      <w:r>
        <w:rPr>
          <w:rFonts w:hint="eastAsia"/>
        </w:rPr>
        <w:t>为</w:t>
      </w:r>
      <w:r w:rsidRPr="00B74158">
        <w:t>转矩</w:t>
      </w:r>
      <w:r w:rsidRPr="00B74158">
        <w:rPr>
          <w:rFonts w:hint="eastAsia"/>
        </w:rPr>
        <w:t>执行</w:t>
      </w:r>
      <w:r w:rsidRPr="00B74158">
        <w:t>装置</w:t>
      </w:r>
      <w:r>
        <w:rPr>
          <w:rFonts w:hint="eastAsia"/>
        </w:rPr>
        <w:t>，则</w:t>
      </w:r>
      <w:r>
        <w:t>状态转换后方程为：</w:t>
      </w:r>
    </w:p>
    <w:p w:rsidR="004F06E1" w:rsidRDefault="004F06E1" w:rsidP="00D71791">
      <w:pPr>
        <w:pStyle w:val="DisplayEquationAurora"/>
        <w:tabs>
          <w:tab w:val="clear" w:pos="4153"/>
          <w:tab w:val="clear" w:pos="8306"/>
          <w:tab w:val="center" w:pos="4536"/>
          <w:tab w:val="right" w:pos="8789"/>
        </w:tabs>
      </w:pPr>
      <w:r>
        <w:tab/>
      </w:r>
      <w:r w:rsidR="00101BCA" w:rsidRPr="000E74EC">
        <w:rPr>
          <w:position w:val="-120"/>
        </w:rPr>
        <w:object w:dxaOrig="4921" w:dyaOrig="2533">
          <v:shape id="_x0000_i1353" type="#_x0000_t75" style="width:245.25pt;height:129.75pt" o:ole="">
            <v:imagedata r:id="rId667" o:title=""/>
          </v:shape>
          <o:OLEObject Type="Embed" ProgID="Equation.Ribbit" ShapeID="_x0000_i1353" DrawAspect="Content" ObjectID="_1510387499" r:id="rId668"/>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4</w:instrText>
        </w:r>
      </w:fldSimple>
      <w:r>
        <w:instrText xml:space="preserve"> "" "</w:instrText>
      </w:r>
      <w:fldSimple w:instr=" SEQ EqChapter \c \* arabic \* MERGEFORMAT ">
        <w:r w:rsidR="00326F2C">
          <w:rPr>
            <w:noProof/>
          </w:rPr>
          <w:instrText>4</w:instrText>
        </w:r>
      </w:fldSimple>
      <w:r>
        <w:instrText>."</w:instrText>
      </w:r>
      <w:r>
        <w:fldChar w:fldCharType="separate"/>
      </w:r>
      <w:r w:rsidR="00326F2C">
        <w:rPr>
          <w:noProof/>
        </w:rPr>
        <w:instrText>4.</w:instrText>
      </w:r>
      <w:r>
        <w:fldChar w:fldCharType="end"/>
      </w:r>
      <w:fldSimple w:instr=" SEQ Eq \* arabic \* MERGEFORMAT ">
        <w:r w:rsidR="00326F2C">
          <w:rPr>
            <w:noProof/>
          </w:rPr>
          <w:instrText>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enter" w:pos="4536"/>
        </w:tabs>
      </w:pPr>
      <w:r>
        <w:rPr>
          <w:rFonts w:hint="eastAsia"/>
        </w:rPr>
        <w:t>整理</w:t>
      </w:r>
      <w:r>
        <w:t>，得：</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68"/>
        </w:rPr>
        <w:object w:dxaOrig="4203" w:dyaOrig="1506">
          <v:shape id="_x0000_i1354" type="#_x0000_t75" style="width:208.5pt;height:78.75pt" o:ole="">
            <v:imagedata r:id="rId669" o:title=""/>
          </v:shape>
          <o:OLEObject Type="Embed" ProgID="Equation.Ribbit" ShapeID="_x0000_i1354" DrawAspect="Content" ObjectID="_1510387500" r:id="rId670"/>
        </w:object>
      </w:r>
      <w:r>
        <w:tab/>
      </w:r>
      <w:bookmarkStart w:id="105" w:name="R_eq_1FE32A5288A2456B867E50FEEFD4EB8F"/>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4</w:instrText>
        </w:r>
      </w:fldSimple>
      <w:r>
        <w:instrText xml:space="preserve"> "" "</w:instrText>
      </w:r>
      <w:fldSimple w:instr=" SEQ EqChapter \c \* arabic \* MERGEFORMAT ">
        <w:r w:rsidR="00326F2C">
          <w:rPr>
            <w:noProof/>
          </w:rPr>
          <w:instrText>4</w:instrText>
        </w:r>
      </w:fldSimple>
      <w:r>
        <w:instrText>."</w:instrText>
      </w:r>
      <w:r>
        <w:fldChar w:fldCharType="separate"/>
      </w:r>
      <w:r w:rsidR="00326F2C">
        <w:rPr>
          <w:noProof/>
        </w:rPr>
        <w:instrText>4.</w:instrText>
      </w:r>
      <w:r>
        <w:fldChar w:fldCharType="end"/>
      </w:r>
      <w:fldSimple w:instr=" SEQ Eq \* arabic \* MERGEFORMAT ">
        <w:r w:rsidR="00326F2C">
          <w:rPr>
            <w:noProof/>
          </w:rPr>
          <w:instrText>5</w:instrText>
        </w:r>
      </w:fldSimple>
      <w:r>
        <w:instrText>)</w:instrText>
      </w:r>
      <w:r>
        <w:fldChar w:fldCharType="begin">
          <w:fldData xml:space="preserve">YQB1AHIAbwByAGEALQBlAHEAdQBhAHQAaQBvAG4ALQBuAHUAbQBiAGUAcgA6AFIAXwBlAHEAXwAx
AEYARQAzADIAQQA1ADIAOAA4AEEAMgA0ADUANgBCADgANgA3AEUANQAwAEYARQBFAEYARAA0AEUA
QgA4AEYALAAoAD8AWwAjAEMAMQAuAF0AIwBFADEAKQA=
</w:fldData>
        </w:fldChar>
      </w:r>
      <w:r>
        <w:instrText xml:space="preserve"> ADDIN </w:instrText>
      </w:r>
      <w:r>
        <w:fldChar w:fldCharType="end"/>
      </w:r>
      <w:r>
        <w:fldChar w:fldCharType="end"/>
      </w:r>
      <w:bookmarkEnd w:id="105"/>
    </w:p>
    <w:p w:rsidR="004F06E1" w:rsidRDefault="004F06E1" w:rsidP="00D71791">
      <w:pPr>
        <w:pStyle w:val="DisplayEquationAurora"/>
        <w:tabs>
          <w:tab w:val="clear" w:pos="4153"/>
          <w:tab w:val="center" w:pos="4536"/>
        </w:tabs>
      </w:pPr>
      <w:r>
        <w:rPr>
          <w:rFonts w:hint="eastAsia"/>
        </w:rPr>
        <w:t>其中：</w:t>
      </w:r>
    </w:p>
    <w:p w:rsidR="004F06E1" w:rsidRDefault="004F06E1" w:rsidP="00D71791">
      <w:pPr>
        <w:pStyle w:val="DisplayEquationAurora"/>
        <w:tabs>
          <w:tab w:val="clear" w:pos="4153"/>
          <w:tab w:val="center" w:pos="4536"/>
        </w:tabs>
      </w:pPr>
      <w:r>
        <w:tab/>
      </w:r>
      <w:r w:rsidR="00101BCA" w:rsidRPr="00101BCA">
        <w:rPr>
          <w:position w:val="-36"/>
        </w:rPr>
        <w:object w:dxaOrig="7962" w:dyaOrig="898">
          <v:shape id="_x0000_i1355" type="#_x0000_t75" style="width:396.75pt;height:43.5pt" o:ole="">
            <v:imagedata r:id="rId671" o:title=""/>
          </v:shape>
          <o:OLEObject Type="Embed" ProgID="Equation.Ribbit" ShapeID="_x0000_i1355" DrawAspect="Content" ObjectID="_1510387501" r:id="rId672"/>
        </w:object>
      </w:r>
    </w:p>
    <w:p w:rsidR="004F06E1" w:rsidRDefault="004F06E1" w:rsidP="00D71791">
      <w:pPr>
        <w:pStyle w:val="DisplayEquationAurora"/>
        <w:tabs>
          <w:tab w:val="clear" w:pos="4153"/>
          <w:tab w:val="center" w:pos="4536"/>
        </w:tabs>
      </w:pPr>
      <w:r>
        <w:rPr>
          <w:rFonts w:hint="eastAsia"/>
        </w:rPr>
        <w:t>设计</w:t>
      </w:r>
      <w:r>
        <w:t>控制器：</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38"/>
        </w:rPr>
        <w:object w:dxaOrig="2613" w:dyaOrig="900">
          <v:shape id="_x0000_i1356" type="#_x0000_t75" style="width:131.25pt;height:43.5pt" o:ole="">
            <v:imagedata r:id="rId673" o:title=""/>
          </v:shape>
          <o:OLEObject Type="Embed" ProgID="Equation.Ribbit" ShapeID="_x0000_i1356" DrawAspect="Content" ObjectID="_1510387502" r:id="rId674"/>
        </w:object>
      </w:r>
      <w:r>
        <w:tab/>
      </w:r>
      <w:bookmarkStart w:id="106" w:name="R_eq_77B912CE33A347218D273509B382BB8E"/>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4</w:instrText>
        </w:r>
      </w:fldSimple>
      <w:r>
        <w:instrText xml:space="preserve"> "" "</w:instrText>
      </w:r>
      <w:fldSimple w:instr=" SEQ EqChapter \c \* arabic \* MERGEFORMAT ">
        <w:r w:rsidR="00326F2C">
          <w:rPr>
            <w:noProof/>
          </w:rPr>
          <w:instrText>4</w:instrText>
        </w:r>
      </w:fldSimple>
      <w:r>
        <w:instrText>."</w:instrText>
      </w:r>
      <w:r>
        <w:fldChar w:fldCharType="separate"/>
      </w:r>
      <w:r w:rsidR="00326F2C">
        <w:rPr>
          <w:noProof/>
        </w:rPr>
        <w:instrText>4.</w:instrText>
      </w:r>
      <w:r>
        <w:fldChar w:fldCharType="end"/>
      </w:r>
      <w:fldSimple w:instr=" SEQ Eq \* arabic \* MERGEFORMAT ">
        <w:r w:rsidR="00326F2C">
          <w:rPr>
            <w:noProof/>
          </w:rPr>
          <w:instrText>6</w:instrText>
        </w:r>
      </w:fldSimple>
      <w:r>
        <w:instrText>)</w:instrText>
      </w:r>
      <w:r>
        <w:fldChar w:fldCharType="begin">
          <w:fldData xml:space="preserve">YQB1AHIAbwByAGEALQBlAHEAdQBhAHQAaQBvAG4ALQBuAHUAbQBiAGUAcgA6AFIAXwBlAHEAXwA3
ADcAQgA5ADEAMgBDAEUAMwAzAEEAMwA0ADcAMgAxADgARAAyADcAMwA1ADAAOQBCADMAOAAyAEIA
QgA4AEUALAAoAD8AWwAjAEMAMQAuAF0AIwBFADEAKQA=
</w:fldData>
        </w:fldChar>
      </w:r>
      <w:r>
        <w:instrText xml:space="preserve"> ADDIN </w:instrText>
      </w:r>
      <w:r>
        <w:fldChar w:fldCharType="end"/>
      </w:r>
      <w:r>
        <w:fldChar w:fldCharType="end"/>
      </w:r>
      <w:bookmarkEnd w:id="106"/>
    </w:p>
    <w:p w:rsidR="004F06E1" w:rsidRDefault="004F06E1" w:rsidP="00D71791">
      <w:pPr>
        <w:pStyle w:val="DisplayEquationAurora"/>
        <w:tabs>
          <w:tab w:val="clear" w:pos="4153"/>
          <w:tab w:val="center" w:pos="4536"/>
        </w:tabs>
      </w:pPr>
      <w:r>
        <w:rPr>
          <w:rFonts w:hint="eastAsia"/>
        </w:rPr>
        <w:t>其中</w:t>
      </w:r>
      <w:r>
        <w:t>，</w:t>
      </w:r>
      <w:r w:rsidR="00101BCA" w:rsidRPr="004D3F67">
        <w:rPr>
          <w:position w:val="-6"/>
        </w:rPr>
        <w:object w:dxaOrig="1083" w:dyaOrig="255">
          <v:shape id="_x0000_i1357" type="#_x0000_t75" style="width:51pt;height:15pt" o:ole="">
            <v:imagedata r:id="rId675" o:title=""/>
          </v:shape>
          <o:OLEObject Type="Embed" ProgID="Equation.Ribbit" ShapeID="_x0000_i1357" DrawAspect="Content" ObjectID="_1510387503" r:id="rId676"/>
        </w:object>
      </w:r>
      <w:r>
        <w:rPr>
          <w:rFonts w:hint="eastAsia"/>
        </w:rPr>
        <w:t>为</w:t>
      </w:r>
      <w:r>
        <w:t>控制器参数，将</w:t>
      </w:r>
      <w:fldSimple w:instr=" REF R_eq_77B912CE33A347218D273509B382BB8E \* MERGEFORMAT ">
        <w:r w:rsidR="00326F2C">
          <w:t>(</w:t>
        </w:r>
        <w:r w:rsidR="00326F2C">
          <w:rPr>
            <w:noProof/>
          </w:rPr>
          <w:t>4.6</w:t>
        </w:r>
        <w:r w:rsidR="00326F2C">
          <w:t>)</w:t>
        </w:r>
      </w:fldSimple>
      <w:r>
        <w:rPr>
          <w:rFonts w:hint="eastAsia"/>
        </w:rPr>
        <w:t>代入</w:t>
      </w:r>
      <w:fldSimple w:instr=" REF R_eq_1FE32A5288A2456B867E50FEEFD4EB8F \* MERGEFORMAT ">
        <w:r w:rsidR="00326F2C">
          <w:t>(</w:t>
        </w:r>
        <w:r w:rsidR="00326F2C">
          <w:rPr>
            <w:noProof/>
          </w:rPr>
          <w:t>4.5</w:t>
        </w:r>
        <w:r w:rsidR="00326F2C">
          <w:t>)</w:t>
        </w:r>
      </w:fldSimple>
      <w:r>
        <w:rPr>
          <w:rFonts w:hint="eastAsia"/>
        </w:rPr>
        <w:t>中</w:t>
      </w:r>
      <w:r>
        <w:t>，得：</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68"/>
        </w:rPr>
        <w:object w:dxaOrig="6102" w:dyaOrig="1506">
          <v:shape id="_x0000_i1358" type="#_x0000_t75" style="width:303pt;height:78.75pt" o:ole="">
            <v:imagedata r:id="rId677" o:title=""/>
          </v:shape>
          <o:OLEObject Type="Embed" ProgID="Equation.Ribbit" ShapeID="_x0000_i1358" DrawAspect="Content" ObjectID="_1510387504" r:id="rId678"/>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4</w:instrText>
        </w:r>
      </w:fldSimple>
      <w:r>
        <w:instrText xml:space="preserve"> "" "</w:instrText>
      </w:r>
      <w:fldSimple w:instr=" SEQ EqChapter \c \* arabic \* MERGEFORMAT ">
        <w:r w:rsidR="00326F2C">
          <w:rPr>
            <w:noProof/>
          </w:rPr>
          <w:instrText>4</w:instrText>
        </w:r>
      </w:fldSimple>
      <w:r>
        <w:instrText>."</w:instrText>
      </w:r>
      <w:r>
        <w:fldChar w:fldCharType="separate"/>
      </w:r>
      <w:r w:rsidR="00326F2C">
        <w:rPr>
          <w:noProof/>
        </w:rPr>
        <w:instrText>4.</w:instrText>
      </w:r>
      <w:r>
        <w:fldChar w:fldCharType="end"/>
      </w:r>
      <w:fldSimple w:instr=" SEQ Eq \* arabic \* MERGEFORMAT ">
        <w:r w:rsidR="00326F2C">
          <w:rPr>
            <w:noProof/>
          </w:rPr>
          <w:instrText>7</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tabs>
          <w:tab w:val="center" w:pos="4536"/>
        </w:tabs>
        <w:ind w:firstLine="480"/>
      </w:pPr>
      <w:r>
        <w:rPr>
          <w:rFonts w:hint="eastAsia"/>
        </w:rPr>
        <w:t>令</w:t>
      </w:r>
      <w:r w:rsidR="00101BCA" w:rsidRPr="00235AD6">
        <w:rPr>
          <w:position w:val="-6"/>
        </w:rPr>
        <w:object w:dxaOrig="918" w:dyaOrig="239">
          <v:shape id="_x0000_i1359" type="#_x0000_t75" style="width:43.5pt;height:13.5pt" o:ole="">
            <v:imagedata r:id="rId679" o:title=""/>
          </v:shape>
          <o:OLEObject Type="Embed" ProgID="Equation.Ribbit" ShapeID="_x0000_i1359" DrawAspect="Content" ObjectID="_1510387505" r:id="rId680"/>
        </w:object>
      </w:r>
      <w:r>
        <w:rPr>
          <w:rFonts w:hint="eastAsia"/>
        </w:rPr>
        <w:t>和</w:t>
      </w:r>
      <w:r w:rsidR="00101BCA" w:rsidRPr="00235AD6">
        <w:rPr>
          <w:position w:val="-6"/>
        </w:rPr>
        <w:object w:dxaOrig="947" w:dyaOrig="239">
          <v:shape id="_x0000_i1360" type="#_x0000_t75" style="width:51pt;height:13.5pt" o:ole="">
            <v:imagedata r:id="rId681" o:title=""/>
          </v:shape>
          <o:OLEObject Type="Embed" ProgID="Equation.Ribbit" ShapeID="_x0000_i1360" DrawAspect="Content" ObjectID="_1510387506" r:id="rId682"/>
        </w:object>
      </w:r>
      <w:r>
        <w:rPr>
          <w:rFonts w:hint="eastAsia"/>
        </w:rPr>
        <w:t>，则：</w:t>
      </w:r>
    </w:p>
    <w:p w:rsidR="004F06E1" w:rsidRDefault="00101BCA" w:rsidP="00D71791">
      <w:pPr>
        <w:pStyle w:val="DisplayEquationAurora"/>
        <w:tabs>
          <w:tab w:val="clear" w:pos="4153"/>
          <w:tab w:val="center" w:pos="4536"/>
        </w:tabs>
        <w:jc w:val="center"/>
      </w:pPr>
      <w:r w:rsidRPr="00DD7639">
        <w:rPr>
          <w:position w:val="-20"/>
        </w:rPr>
        <w:object w:dxaOrig="2297" w:dyaOrig="527">
          <v:shape id="_x0000_i1361" type="#_x0000_t75" style="width:115.5pt;height:28.5pt" o:ole="">
            <v:imagedata r:id="rId683" o:title=""/>
          </v:shape>
          <o:OLEObject Type="Embed" ProgID="Equation.Ribbit" ShapeID="_x0000_i1361" DrawAspect="Content" ObjectID="_1510387507" r:id="rId684"/>
        </w:object>
      </w:r>
    </w:p>
    <w:p w:rsidR="004F06E1" w:rsidRDefault="004F06E1" w:rsidP="00D71791">
      <w:pPr>
        <w:pStyle w:val="DisplayEquationAurora"/>
        <w:tabs>
          <w:tab w:val="clear" w:pos="4153"/>
          <w:tab w:val="center" w:pos="4536"/>
        </w:tabs>
      </w:pPr>
      <w:r>
        <w:rPr>
          <w:rFonts w:hint="eastAsia"/>
        </w:rPr>
        <w:lastRenderedPageBreak/>
        <w:t>选取</w:t>
      </w:r>
      <w:r>
        <w:t>李雅普诺夫函数</w:t>
      </w:r>
      <w:r w:rsidR="00101BCA" w:rsidRPr="00235AD6">
        <w:rPr>
          <w:position w:val="-16"/>
        </w:rPr>
        <w:object w:dxaOrig="810" w:dyaOrig="484">
          <v:shape id="_x0000_i1362" type="#_x0000_t75" style="width:36.75pt;height:22.5pt" o:ole="">
            <v:imagedata r:id="rId685" o:title=""/>
          </v:shape>
          <o:OLEObject Type="Embed" ProgID="Equation.Ribbit" ShapeID="_x0000_i1362" DrawAspect="Content" ObjectID="_1510387508" r:id="rId686"/>
        </w:object>
      </w:r>
      <w:r>
        <w:rPr>
          <w:rFonts w:hint="eastAsia"/>
        </w:rPr>
        <w:t>，则</w:t>
      </w:r>
      <w:r>
        <w:t>：</w:t>
      </w:r>
    </w:p>
    <w:p w:rsidR="004F06E1" w:rsidRDefault="004F06E1" w:rsidP="00D71791">
      <w:pPr>
        <w:pStyle w:val="DisplayEquationAurora"/>
        <w:tabs>
          <w:tab w:val="clear" w:pos="4153"/>
          <w:tab w:val="clear" w:pos="8306"/>
          <w:tab w:val="center" w:pos="4536"/>
          <w:tab w:val="right" w:pos="8789"/>
        </w:tabs>
      </w:pPr>
      <w:r>
        <w:tab/>
      </w:r>
      <w:r w:rsidR="00101BCA" w:rsidRPr="0013159F">
        <w:rPr>
          <w:position w:val="-24"/>
        </w:rPr>
        <w:object w:dxaOrig="3592" w:dyaOrig="617">
          <v:shape id="_x0000_i1363" type="#_x0000_t75" style="width:179.25pt;height:28.5pt" o:ole="">
            <v:imagedata r:id="rId687" o:title=""/>
          </v:shape>
          <o:OLEObject Type="Embed" ProgID="Equation.Ribbit" ShapeID="_x0000_i1363" DrawAspect="Content" ObjectID="_1510387509" r:id="rId688"/>
        </w:object>
      </w:r>
      <w:r>
        <w:tab/>
      </w:r>
      <w:bookmarkStart w:id="107" w:name="R_eq_152BFB399E444BB292E3308F1AF4F887"/>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4</w:instrText>
        </w:r>
      </w:fldSimple>
      <w:r>
        <w:instrText xml:space="preserve"> "" "</w:instrText>
      </w:r>
      <w:fldSimple w:instr=" SEQ EqChapter \c \* arabic \* MERGEFORMAT ">
        <w:r w:rsidR="00326F2C">
          <w:rPr>
            <w:noProof/>
          </w:rPr>
          <w:instrText>4</w:instrText>
        </w:r>
      </w:fldSimple>
      <w:r>
        <w:instrText>."</w:instrText>
      </w:r>
      <w:r>
        <w:fldChar w:fldCharType="separate"/>
      </w:r>
      <w:r w:rsidR="00326F2C">
        <w:rPr>
          <w:noProof/>
        </w:rPr>
        <w:instrText>4.</w:instrText>
      </w:r>
      <w:r>
        <w:fldChar w:fldCharType="end"/>
      </w:r>
      <w:fldSimple w:instr=" SEQ Eq \* arabic \* MERGEFORMAT ">
        <w:r w:rsidR="00326F2C">
          <w:rPr>
            <w:noProof/>
          </w:rPr>
          <w:instrText>8</w:instrText>
        </w:r>
      </w:fldSimple>
      <w:r>
        <w:instrText>)</w:instrText>
      </w:r>
      <w:r>
        <w:fldChar w:fldCharType="begin">
          <w:fldData xml:space="preserve">YQB1AHIAbwByAGEALQBlAHEAdQBhAHQAaQBvAG4ALQBuAHUAbQBiAGUAcgA6AFIAXwBlAHEAXwAx
ADUAMgBCAEYAQgAzADkAOQBFADQANAA0AEIAQgAyADkAMgBFADMAMwAwADgARgAxAEEARgA0AEYA
OAA4ADcALAAoAD8AWwAjAEMAMQAuAF0AIwBFADEAKQA=
</w:fldData>
        </w:fldChar>
      </w:r>
      <w:r>
        <w:instrText xml:space="preserve"> ADDIN </w:instrText>
      </w:r>
      <w:r>
        <w:fldChar w:fldCharType="end"/>
      </w:r>
      <w:r>
        <w:fldChar w:fldCharType="end"/>
      </w:r>
      <w:bookmarkEnd w:id="107"/>
    </w:p>
    <w:p w:rsidR="004F06E1" w:rsidRDefault="004F06E1" w:rsidP="00D71791">
      <w:pPr>
        <w:pStyle w:val="DisplayEquationAurora"/>
        <w:tabs>
          <w:tab w:val="clear" w:pos="4153"/>
          <w:tab w:val="clear" w:pos="8306"/>
          <w:tab w:val="center" w:pos="4536"/>
          <w:tab w:val="right" w:pos="8789"/>
        </w:tabs>
      </w:pPr>
      <w:r>
        <w:rPr>
          <w:rFonts w:hint="eastAsia"/>
        </w:rPr>
        <w:t>为</w:t>
      </w:r>
      <w:r>
        <w:t>使系统稳定，只需满足</w:t>
      </w:r>
      <w:r w:rsidR="00101BCA" w:rsidRPr="0013159F">
        <w:rPr>
          <w:position w:val="-6"/>
        </w:rPr>
        <w:object w:dxaOrig="618" w:dyaOrig="341">
          <v:shape id="_x0000_i1364" type="#_x0000_t75" style="width:28.5pt;height:13.5pt" o:ole="">
            <v:imagedata r:id="rId689" o:title=""/>
          </v:shape>
          <o:OLEObject Type="Embed" ProgID="Equation.Ribbit" ShapeID="_x0000_i1364" DrawAspect="Content" ObjectID="_1510387510" r:id="rId690"/>
        </w:object>
      </w:r>
      <w:r>
        <w:rPr>
          <w:rFonts w:hint="eastAsia"/>
        </w:rPr>
        <w:t>。已知风轮半径为</w:t>
      </w:r>
      <w:r>
        <w:rPr>
          <w:rFonts w:hint="eastAsia"/>
        </w:rPr>
        <w:t>38.5m</w:t>
      </w:r>
      <w:r>
        <w:rPr>
          <w:rFonts w:hint="eastAsia"/>
        </w:rPr>
        <w:t>，额定转速为</w:t>
      </w:r>
      <w:r>
        <w:rPr>
          <w:rFonts w:hint="eastAsia"/>
        </w:rPr>
        <w:t>2rad/s</w:t>
      </w:r>
      <w:r>
        <w:rPr>
          <w:rFonts w:hint="eastAsia"/>
        </w:rPr>
        <w:t>，额定风速为</w:t>
      </w:r>
      <w:r>
        <w:rPr>
          <w:rFonts w:hint="eastAsia"/>
        </w:rPr>
        <w:t>12m/s</w:t>
      </w:r>
      <w:r>
        <w:rPr>
          <w:rFonts w:hint="eastAsia"/>
        </w:rPr>
        <w:t>，额定功率为</w:t>
      </w:r>
      <w:r>
        <w:rPr>
          <w:rFonts w:hint="eastAsia"/>
        </w:rPr>
        <w:t>1.5MW</w:t>
      </w:r>
      <w:r>
        <w:rPr>
          <w:rFonts w:hint="eastAsia"/>
        </w:rPr>
        <w:t>，切入风速为</w:t>
      </w:r>
      <w:r>
        <w:rPr>
          <w:rFonts w:hint="eastAsia"/>
        </w:rPr>
        <w:t>3m/s</w:t>
      </w:r>
      <w:r>
        <w:rPr>
          <w:rFonts w:hint="eastAsia"/>
        </w:rPr>
        <w:t>，切出风速为</w:t>
      </w:r>
      <w:r>
        <w:rPr>
          <w:rFonts w:hint="eastAsia"/>
        </w:rPr>
        <w:t>25m/s</w:t>
      </w:r>
      <w:r>
        <w:rPr>
          <w:rFonts w:hint="eastAsia"/>
        </w:rPr>
        <w:t>。选取</w:t>
      </w:r>
      <w:r w:rsidR="00AB4354" w:rsidRPr="00AB4354">
        <w:rPr>
          <w:position w:val="-6"/>
        </w:rPr>
        <w:object w:dxaOrig="1602" w:dyaOrig="249">
          <v:shape id="_x0000_i1365" type="#_x0000_t75" style="width:80.25pt;height:12.75pt" o:ole="">
            <v:imagedata r:id="rId691" o:title=""/>
          </v:shape>
          <o:OLEObject Type="Embed" ProgID="Equation.Ribbit" ShapeID="_x0000_i1365" DrawAspect="Content" ObjectID="_1510387511" r:id="rId692"/>
        </w:object>
      </w:r>
      <w:r>
        <w:t>，</w:t>
      </w:r>
      <w:r w:rsidR="00241E4E" w:rsidRPr="00292F8E">
        <w:rPr>
          <w:position w:val="-6"/>
        </w:rPr>
        <w:object w:dxaOrig="1101" w:dyaOrig="249">
          <v:shape id="_x0000_i1366" type="#_x0000_t75" style="width:54.75pt;height:12.75pt" o:ole="">
            <v:imagedata r:id="rId693" o:title=""/>
          </v:shape>
          <o:OLEObject Type="Embed" ProgID="Equation.Ribbit" ShapeID="_x0000_i1366" DrawAspect="Content" ObjectID="_1510387512" r:id="rId694"/>
        </w:object>
      </w:r>
      <w:r>
        <w:t xml:space="preserve"> </w:t>
      </w:r>
      <w:r>
        <w:t>，</w:t>
      </w:r>
      <w:r w:rsidR="00292F8E" w:rsidRPr="00292F8E">
        <w:rPr>
          <w:position w:val="-10"/>
        </w:rPr>
        <w:object w:dxaOrig="883" w:dyaOrig="337">
          <v:shape id="_x0000_i1367" type="#_x0000_t75" style="width:44.25pt;height:17.25pt" o:ole="">
            <v:imagedata r:id="rId695" o:title=""/>
          </v:shape>
          <o:OLEObject Type="Embed" ProgID="Equation.Ribbit" ShapeID="_x0000_i1367" DrawAspect="Content" ObjectID="_1510387513" r:id="rId696"/>
        </w:object>
      </w:r>
      <w:r>
        <w:t xml:space="preserve"> </w:t>
      </w:r>
      <w:r>
        <w:t>，</w:t>
      </w:r>
      <w:r w:rsidR="00101BCA" w:rsidRPr="00E3189F">
        <w:rPr>
          <w:position w:val="-6"/>
        </w:rPr>
        <w:object w:dxaOrig="1074" w:dyaOrig="236">
          <v:shape id="_x0000_i1368" type="#_x0000_t75" style="width:58.5pt;height:15pt" o:ole="">
            <v:imagedata r:id="rId697" o:title=""/>
          </v:shape>
          <o:OLEObject Type="Embed" ProgID="Equation.Ribbit" ShapeID="_x0000_i1368" DrawAspect="Content" ObjectID="_1510387514" r:id="rId698"/>
        </w:object>
      </w:r>
      <w:r>
        <w:t xml:space="preserve"> </w:t>
      </w:r>
      <w:r>
        <w:t>，</w:t>
      </w:r>
      <w:r w:rsidR="00A87674" w:rsidRPr="00A87674">
        <w:rPr>
          <w:position w:val="-6"/>
        </w:rPr>
        <w:object w:dxaOrig="843" w:dyaOrig="256">
          <v:shape id="_x0000_i1369" type="#_x0000_t75" style="width:42.75pt;height:13.5pt" o:ole="">
            <v:imagedata r:id="rId699" o:title=""/>
          </v:shape>
          <o:OLEObject Type="Embed" ProgID="Equation.Ribbit" ShapeID="_x0000_i1369" DrawAspect="Content" ObjectID="_1510387515" r:id="rId700"/>
        </w:object>
      </w:r>
      <w:r>
        <w:rPr>
          <w:rFonts w:hint="eastAsia"/>
        </w:rPr>
        <w:t>。当</w:t>
      </w:r>
      <w:r w:rsidR="00A87674" w:rsidRPr="00A87674">
        <w:rPr>
          <w:position w:val="-6"/>
        </w:rPr>
        <w:object w:dxaOrig="1730" w:dyaOrig="253">
          <v:shape id="_x0000_i1370" type="#_x0000_t75" style="width:87pt;height:13.5pt" o:ole="">
            <v:imagedata r:id="rId701" o:title=""/>
          </v:shape>
          <o:OLEObject Type="Embed" ProgID="Equation.Ribbit" ShapeID="_x0000_i1370" DrawAspect="Content" ObjectID="_1510387516" r:id="rId702"/>
        </w:object>
      </w:r>
      <w:r>
        <w:rPr>
          <w:rFonts w:hint="eastAsia"/>
        </w:rPr>
        <w:t>时</w:t>
      </w:r>
      <w:r>
        <w:t>，满足</w:t>
      </w:r>
      <w:r w:rsidR="00101BCA" w:rsidRPr="00E3189F">
        <w:rPr>
          <w:position w:val="-6"/>
        </w:rPr>
        <w:object w:dxaOrig="575" w:dyaOrig="321">
          <v:shape id="_x0000_i1371" type="#_x0000_t75" style="width:28.5pt;height:13.5pt" o:ole="">
            <v:imagedata r:id="rId703" o:title=""/>
          </v:shape>
          <o:OLEObject Type="Embed" ProgID="Equation.Ribbit" ShapeID="_x0000_i1371" DrawAspect="Content" ObjectID="_1510387517" r:id="rId704"/>
        </w:object>
      </w:r>
      <w:r>
        <w:rPr>
          <w:rFonts w:hint="eastAsia"/>
        </w:rPr>
        <w:t>，</w:t>
      </w:r>
      <w:proofErr w:type="gramStart"/>
      <w:r>
        <w:t>故设计</w:t>
      </w:r>
      <w:proofErr w:type="gramEnd"/>
      <w:r>
        <w:t>控制器为：</w:t>
      </w:r>
    </w:p>
    <w:p w:rsidR="004F06E1" w:rsidRDefault="004F06E1" w:rsidP="00D71791">
      <w:pPr>
        <w:pStyle w:val="DisplayEquationAurora"/>
        <w:tabs>
          <w:tab w:val="clear" w:pos="4153"/>
          <w:tab w:val="clear" w:pos="8306"/>
          <w:tab w:val="center" w:pos="4536"/>
          <w:tab w:val="right" w:pos="8789"/>
        </w:tabs>
      </w:pPr>
      <w:r>
        <w:tab/>
      </w:r>
      <w:r w:rsidR="00101BCA" w:rsidRPr="00DD7639">
        <w:rPr>
          <w:position w:val="-6"/>
        </w:rPr>
        <w:object w:dxaOrig="3406" w:dyaOrig="291">
          <v:shape id="_x0000_i1372" type="#_x0000_t75" style="width:172.5pt;height:13.5pt" o:ole="">
            <v:imagedata r:id="rId705" o:title=""/>
          </v:shape>
          <o:OLEObject Type="Embed" ProgID="Equation.Ribbit" ShapeID="_x0000_i1372" DrawAspect="Content" ObjectID="_1510387518" r:id="rId706"/>
        </w:object>
      </w:r>
      <w:r>
        <w:tab/>
      </w:r>
      <w:bookmarkStart w:id="108" w:name="R_eq_45B0EEE0EEC745828D0F113D483DE41A"/>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4</w:instrText>
        </w:r>
      </w:fldSimple>
      <w:r>
        <w:instrText xml:space="preserve"> "" "</w:instrText>
      </w:r>
      <w:fldSimple w:instr=" SEQ EqChapter \c \* arabic \* MERGEFORMAT ">
        <w:r w:rsidR="00326F2C">
          <w:rPr>
            <w:noProof/>
          </w:rPr>
          <w:instrText>4</w:instrText>
        </w:r>
      </w:fldSimple>
      <w:r>
        <w:instrText>."</w:instrText>
      </w:r>
      <w:r>
        <w:fldChar w:fldCharType="separate"/>
      </w:r>
      <w:r w:rsidR="00326F2C">
        <w:rPr>
          <w:noProof/>
        </w:rPr>
        <w:instrText>4.</w:instrText>
      </w:r>
      <w:r>
        <w:fldChar w:fldCharType="end"/>
      </w:r>
      <w:fldSimple w:instr=" SEQ Eq \* arabic \* MERGEFORMAT ">
        <w:r w:rsidR="00326F2C">
          <w:rPr>
            <w:noProof/>
          </w:rPr>
          <w:instrText>9</w:instrText>
        </w:r>
      </w:fldSimple>
      <w:r>
        <w:instrText>)</w:instrText>
      </w:r>
      <w:r>
        <w:fldChar w:fldCharType="begin">
          <w:fldData xml:space="preserve">YQB1AHIAbwByAGEALQBlAHEAdQBhAHQAaQBvAG4ALQBuAHUAbQBiAGUAcgA6AFIAXwBlAHEAXwA0
ADUAQgAwAEUARQBFADAARQBFAEMANwA0ADUAOAAyADgARAAwAEYAMQAxADMARAA0ADgAMwBEAEUA
NAAxAEEALAAoAD8AWwAjAEMAMQAuAF0AIwBFADEAKQA=
</w:fldData>
        </w:fldChar>
      </w:r>
      <w:r>
        <w:instrText xml:space="preserve"> ADDIN </w:instrText>
      </w:r>
      <w:r>
        <w:fldChar w:fldCharType="end"/>
      </w:r>
      <w:r>
        <w:fldChar w:fldCharType="end"/>
      </w:r>
      <w:bookmarkEnd w:id="108"/>
    </w:p>
    <w:p w:rsidR="004F06E1" w:rsidRDefault="004F06E1" w:rsidP="00D71791">
      <w:pPr>
        <w:pStyle w:val="DisplayEquationAurora"/>
        <w:tabs>
          <w:tab w:val="clear" w:pos="4153"/>
          <w:tab w:val="clear" w:pos="8306"/>
          <w:tab w:val="center" w:pos="4536"/>
          <w:tab w:val="right" w:pos="8789"/>
        </w:tabs>
      </w:pPr>
      <w:r>
        <w:rPr>
          <w:rFonts w:hint="eastAsia"/>
        </w:rPr>
        <w:t>稳定性</w:t>
      </w:r>
      <w:r>
        <w:t>证明：将</w:t>
      </w:r>
      <w:fldSimple w:instr=" REF R_eq_45B0EEE0EEC745828D0F113D483DE41A \* MERGEFORMAT ">
        <w:r w:rsidR="00326F2C">
          <w:t>(</w:t>
        </w:r>
        <w:r w:rsidR="00326F2C">
          <w:rPr>
            <w:noProof/>
          </w:rPr>
          <w:t>4.9</w:t>
        </w:r>
        <w:r w:rsidR="00326F2C">
          <w:t>)</w:t>
        </w:r>
      </w:fldSimple>
      <w:r>
        <w:rPr>
          <w:rFonts w:hint="eastAsia"/>
        </w:rPr>
        <w:t>代入</w:t>
      </w:r>
      <w:fldSimple w:instr=" REF R_eq_1FE32A5288A2456B867E50FEEFD4EB8F \* MERGEFORMAT ">
        <w:r w:rsidR="00326F2C">
          <w:t>(</w:t>
        </w:r>
        <w:r w:rsidR="00326F2C">
          <w:rPr>
            <w:noProof/>
          </w:rPr>
          <w:t>4.5</w:t>
        </w:r>
        <w:r w:rsidR="00326F2C">
          <w:t>)</w:t>
        </w:r>
      </w:fldSimple>
      <w:r>
        <w:rPr>
          <w:rFonts w:hint="eastAsia"/>
        </w:rPr>
        <w:t>，得</w:t>
      </w:r>
      <w:r>
        <w:t>：</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68"/>
        </w:rPr>
        <w:object w:dxaOrig="2961" w:dyaOrig="1502">
          <v:shape id="_x0000_i1373" type="#_x0000_t75" style="width:151.5pt;height:78.75pt" o:ole="">
            <v:imagedata r:id="rId707" o:title=""/>
          </v:shape>
          <o:OLEObject Type="Embed" ProgID="Equation.Ribbit" ShapeID="_x0000_i1373" DrawAspect="Content" ObjectID="_1510387519" r:id="rId708"/>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4</w:instrText>
        </w:r>
      </w:fldSimple>
      <w:r>
        <w:instrText xml:space="preserve"> "" "</w:instrText>
      </w:r>
      <w:fldSimple w:instr=" SEQ EqChapter \c \* arabic \* MERGEFORMAT ">
        <w:r w:rsidR="00326F2C">
          <w:rPr>
            <w:noProof/>
          </w:rPr>
          <w:instrText>4</w:instrText>
        </w:r>
      </w:fldSimple>
      <w:r>
        <w:instrText>."</w:instrText>
      </w:r>
      <w:r>
        <w:fldChar w:fldCharType="separate"/>
      </w:r>
      <w:r w:rsidR="00326F2C">
        <w:rPr>
          <w:noProof/>
        </w:rPr>
        <w:instrText>4.</w:instrText>
      </w:r>
      <w:r>
        <w:fldChar w:fldCharType="end"/>
      </w:r>
      <w:fldSimple w:instr=" SEQ Eq \* arabic \* MERGEFORMAT ">
        <w:r w:rsidR="00326F2C">
          <w:rPr>
            <w:noProof/>
          </w:rPr>
          <w:instrText>10</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enter" w:pos="4536"/>
        </w:tabs>
      </w:pPr>
      <w:r>
        <w:rPr>
          <w:rFonts w:hint="eastAsia"/>
        </w:rPr>
        <w:t>选取</w:t>
      </w:r>
      <w:r>
        <w:t>李雅普诺夫函数</w:t>
      </w:r>
      <w:r w:rsidR="00101BCA" w:rsidRPr="004B38F9">
        <w:rPr>
          <w:position w:val="-16"/>
        </w:rPr>
        <w:object w:dxaOrig="810" w:dyaOrig="484">
          <v:shape id="_x0000_i1374" type="#_x0000_t75" style="width:36.75pt;height:22.5pt" o:ole="">
            <v:imagedata r:id="rId709" o:title=""/>
          </v:shape>
          <o:OLEObject Type="Embed" ProgID="Equation.Ribbit" ShapeID="_x0000_i1374" DrawAspect="Content" ObjectID="_1510387520" r:id="rId710"/>
        </w:object>
      </w:r>
      <w:r>
        <w:rPr>
          <w:rFonts w:hint="eastAsia"/>
        </w:rPr>
        <w:t>，由</w:t>
      </w:r>
      <w:fldSimple w:instr=" REF R_eq_152BFB399E444BB292E3308F1AF4F887 \* MERGEFORMAT ">
        <w:r w:rsidR="00326F2C">
          <w:t>(</w:t>
        </w:r>
        <w:r w:rsidR="00326F2C">
          <w:rPr>
            <w:noProof/>
          </w:rPr>
          <w:t>4.8</w:t>
        </w:r>
        <w:r w:rsidR="00326F2C">
          <w:t>)</w:t>
        </w:r>
      </w:fldSimple>
      <w:r>
        <w:rPr>
          <w:rFonts w:hint="eastAsia"/>
        </w:rPr>
        <w:t>可知</w:t>
      </w:r>
      <w:r w:rsidR="00101BCA" w:rsidRPr="004B38F9">
        <w:rPr>
          <w:position w:val="-6"/>
        </w:rPr>
        <w:object w:dxaOrig="575" w:dyaOrig="321">
          <v:shape id="_x0000_i1375" type="#_x0000_t75" style="width:28.5pt;height:13.5pt" o:ole="">
            <v:imagedata r:id="rId711" o:title=""/>
          </v:shape>
          <o:OLEObject Type="Embed" ProgID="Equation.Ribbit" ShapeID="_x0000_i1375" DrawAspect="Content" ObjectID="_1510387521" r:id="rId712"/>
        </w:object>
      </w:r>
      <w:r>
        <w:rPr>
          <w:rFonts w:hint="eastAsia"/>
        </w:rPr>
        <w:t>，</w:t>
      </w:r>
      <w:r>
        <w:t>即该系统稳定。</w:t>
      </w:r>
    </w:p>
    <w:p w:rsidR="004F06E1" w:rsidRPr="00FA4AF0" w:rsidRDefault="004F06E1" w:rsidP="00FA4AF0">
      <w:pPr>
        <w:pStyle w:val="3"/>
        <w:ind w:left="703" w:hanging="703"/>
      </w:pPr>
      <w:bookmarkStart w:id="109" w:name="_Toc435272916"/>
      <w:r w:rsidRPr="00FA4AF0">
        <w:rPr>
          <w:rFonts w:hint="eastAsia"/>
        </w:rPr>
        <w:t>系统</w:t>
      </w:r>
      <w:r w:rsidRPr="00FA4AF0">
        <w:t>稳定域分析</w:t>
      </w:r>
      <w:bookmarkEnd w:id="109"/>
    </w:p>
    <w:p w:rsidR="004F06E1" w:rsidRDefault="004F06E1" w:rsidP="00D71791">
      <w:pPr>
        <w:ind w:firstLine="480"/>
      </w:pPr>
      <w:r>
        <w:rPr>
          <w:rFonts w:hint="eastAsia"/>
        </w:rPr>
        <w:t>风力</w:t>
      </w:r>
      <w:r w:rsidR="00405F66">
        <w:t>发电机组控制器设计完成之后，仅仅确定系统有一个渐</w:t>
      </w:r>
      <w:r w:rsidR="00405F66">
        <w:rPr>
          <w:rFonts w:hint="eastAsia"/>
        </w:rPr>
        <w:t>近</w:t>
      </w:r>
      <w:r>
        <w:t>稳定点是远远</w:t>
      </w:r>
      <w:r>
        <w:rPr>
          <w:rFonts w:hint="eastAsia"/>
        </w:rPr>
        <w:t>不够</w:t>
      </w:r>
      <w:r>
        <w:t>的，能够求出平衡点的稳定域或给出稳定域边界</w:t>
      </w:r>
      <w:r>
        <w:rPr>
          <w:rFonts w:hint="eastAsia"/>
        </w:rPr>
        <w:t>更加</w:t>
      </w:r>
      <w:r>
        <w:t>重要。风力</w:t>
      </w:r>
      <w:r>
        <w:rPr>
          <w:rFonts w:hint="eastAsia"/>
        </w:rPr>
        <w:t>发电</w:t>
      </w:r>
      <w:r>
        <w:t>机组运行过程中</w:t>
      </w:r>
      <w:r>
        <w:rPr>
          <w:rFonts w:hint="eastAsia"/>
        </w:rPr>
        <w:t>可能</w:t>
      </w:r>
      <w:r>
        <w:t>会发生一些故障，包括</w:t>
      </w:r>
      <w:r w:rsidRPr="00B74158">
        <w:t>变桨故障等</w:t>
      </w:r>
      <w:r>
        <w:rPr>
          <w:rFonts w:hint="eastAsia"/>
          <w:color w:val="FF0000"/>
        </w:rPr>
        <w:t>，</w:t>
      </w:r>
      <w:r w:rsidRPr="00C145F3">
        <w:t>这些</w:t>
      </w:r>
      <w:r>
        <w:rPr>
          <w:rFonts w:hint="eastAsia"/>
        </w:rPr>
        <w:t>故障</w:t>
      </w:r>
      <w:r>
        <w:t>会改变系统的结构，可能会导致</w:t>
      </w:r>
      <w:r>
        <w:rPr>
          <w:rFonts w:hint="eastAsia"/>
        </w:rPr>
        <w:t>风力</w:t>
      </w:r>
      <w:r>
        <w:t>发电机组</w:t>
      </w:r>
      <w:r>
        <w:rPr>
          <w:rFonts w:hint="eastAsia"/>
        </w:rPr>
        <w:t>系统</w:t>
      </w:r>
      <w:r>
        <w:t>轨线偏离稳定点，假如故障恢复后，</w:t>
      </w:r>
      <w:r>
        <w:rPr>
          <w:rFonts w:hint="eastAsia"/>
        </w:rPr>
        <w:t>该系统</w:t>
      </w:r>
      <w:r>
        <w:t>运行在平衡点的稳定域内，则该系统可以回到稳定状态；若该系统运行在平衡点的稳定域外，则该系统</w:t>
      </w:r>
      <w:r>
        <w:rPr>
          <w:rFonts w:hint="eastAsia"/>
        </w:rPr>
        <w:t>不会</w:t>
      </w:r>
      <w:r>
        <w:t>回到稳定状态，</w:t>
      </w:r>
      <w:r>
        <w:rPr>
          <w:rFonts w:hint="eastAsia"/>
        </w:rPr>
        <w:t>这</w:t>
      </w:r>
      <w:r>
        <w:t>会进一步造成风电机组的损坏。</w:t>
      </w:r>
    </w:p>
    <w:p w:rsidR="004F06E1" w:rsidRDefault="00592767" w:rsidP="00D71791">
      <w:pPr>
        <w:snapToGrid w:val="0"/>
        <w:spacing w:line="240" w:lineRule="auto"/>
        <w:ind w:firstLineChars="202" w:firstLine="485"/>
        <w:jc w:val="center"/>
      </w:pPr>
      <w:r>
        <w:object w:dxaOrig="6451" w:dyaOrig="4050">
          <v:shape id="_x0000_i1376" type="#_x0000_t75" style="width:309.75pt;height:194.25pt" o:ole="">
            <v:imagedata r:id="rId713" o:title=""/>
          </v:shape>
          <o:OLEObject Type="Embed" ProgID="Visio.Drawing.15" ShapeID="_x0000_i1376" DrawAspect="Content" ObjectID="_1510387522" r:id="rId714"/>
        </w:object>
      </w:r>
    </w:p>
    <w:p w:rsidR="004F06E1" w:rsidRPr="00EB188A" w:rsidRDefault="004F06E1" w:rsidP="00D71791">
      <w:pPr>
        <w:snapToGrid w:val="0"/>
        <w:spacing w:line="240" w:lineRule="auto"/>
        <w:ind w:firstLineChars="202" w:firstLine="424"/>
        <w:jc w:val="center"/>
        <w:rPr>
          <w:sz w:val="21"/>
          <w:szCs w:val="21"/>
        </w:rPr>
      </w:pPr>
      <w:r w:rsidRPr="00EB188A">
        <w:rPr>
          <w:rFonts w:hint="eastAsia"/>
          <w:sz w:val="21"/>
          <w:szCs w:val="21"/>
        </w:rPr>
        <w:t>图</w:t>
      </w:r>
      <w:r w:rsidRPr="00EB188A">
        <w:rPr>
          <w:rFonts w:hint="eastAsia"/>
          <w:sz w:val="21"/>
          <w:szCs w:val="21"/>
        </w:rPr>
        <w:t xml:space="preserve">4.3 </w:t>
      </w:r>
      <w:r w:rsidRPr="00EB188A">
        <w:rPr>
          <w:rFonts w:hint="eastAsia"/>
          <w:sz w:val="21"/>
          <w:szCs w:val="21"/>
        </w:rPr>
        <w:t>系统</w:t>
      </w:r>
      <w:r w:rsidRPr="00EB188A">
        <w:rPr>
          <w:sz w:val="21"/>
          <w:szCs w:val="21"/>
        </w:rPr>
        <w:t>稳定域</w:t>
      </w:r>
    </w:p>
    <w:p w:rsidR="004F06E1" w:rsidRDefault="004F06E1" w:rsidP="00D71791">
      <w:pPr>
        <w:ind w:firstLine="480"/>
      </w:pPr>
      <w:r>
        <w:rPr>
          <w:rFonts w:hint="eastAsia"/>
        </w:rPr>
        <w:lastRenderedPageBreak/>
        <w:t>由此</w:t>
      </w:r>
      <w:r>
        <w:t>可见，</w:t>
      </w:r>
      <w:r>
        <w:rPr>
          <w:rFonts w:hint="eastAsia"/>
        </w:rPr>
        <w:t>设计风电</w:t>
      </w:r>
      <w:r>
        <w:t>机组控制器</w:t>
      </w:r>
      <w:r>
        <w:rPr>
          <w:rFonts w:hint="eastAsia"/>
        </w:rPr>
        <w:t>时</w:t>
      </w:r>
      <w:r>
        <w:t>给出其稳定域具有重要意义</w:t>
      </w:r>
      <w:r>
        <w:rPr>
          <w:rFonts w:hint="eastAsia"/>
        </w:rPr>
        <w:t>，</w:t>
      </w:r>
      <w:r>
        <w:t>根据其稳定域可以估算出故障恢复时间临界点，可用来指导维修人员需要在多长时间内</w:t>
      </w:r>
      <w:r>
        <w:rPr>
          <w:rFonts w:hint="eastAsia"/>
        </w:rPr>
        <w:t>修复</w:t>
      </w:r>
      <w:r>
        <w:t>故障，且</w:t>
      </w:r>
      <w:r>
        <w:rPr>
          <w:rFonts w:hint="eastAsia"/>
        </w:rPr>
        <w:t>设计</w:t>
      </w:r>
      <w:r>
        <w:t>的控制器</w:t>
      </w:r>
      <w:r>
        <w:rPr>
          <w:rFonts w:hint="eastAsia"/>
        </w:rPr>
        <w:t>稳定域</w:t>
      </w:r>
      <w:r>
        <w:t>边界越大，说明系统的抗干扰能力越强，可在系统故障的情况下安全运行更长时间，这给维修人员提供了更多时间用来修复故障。</w:t>
      </w:r>
    </w:p>
    <w:p w:rsidR="004F06E1" w:rsidRDefault="004F06E1" w:rsidP="00D71791">
      <w:pPr>
        <w:ind w:firstLine="480"/>
      </w:pPr>
      <w:r>
        <w:rPr>
          <w:rFonts w:hint="eastAsia"/>
        </w:rPr>
        <w:t>在</w:t>
      </w:r>
      <w:r>
        <w:t>式</w:t>
      </w:r>
      <w:fldSimple w:instr=" REF R_eq_152BFB399E444BB292E3308F1AF4F887 \* MERGEFORMAT ">
        <w:r w:rsidR="00326F2C">
          <w:t>(</w:t>
        </w:r>
        <w:r w:rsidR="00326F2C">
          <w:rPr>
            <w:noProof/>
          </w:rPr>
          <w:t>4.8</w:t>
        </w:r>
        <w:r w:rsidR="00326F2C">
          <w:t>)</w:t>
        </w:r>
      </w:fldSimple>
      <w:r>
        <w:rPr>
          <w:rFonts w:hint="eastAsia"/>
        </w:rPr>
        <w:t>中，给定</w:t>
      </w:r>
      <w:r w:rsidR="00F30A89" w:rsidRPr="00F30A89">
        <w:rPr>
          <w:position w:val="-6"/>
        </w:rPr>
        <w:object w:dxaOrig="1318" w:dyaOrig="253">
          <v:shape id="_x0000_i1377" type="#_x0000_t75" style="width:65.25pt;height:12.75pt" o:ole="">
            <v:imagedata r:id="rId715" o:title=""/>
          </v:shape>
          <o:OLEObject Type="Embed" ProgID="Equation.Ribbit" ShapeID="_x0000_i1377" DrawAspect="Content" ObjectID="_1510387523" r:id="rId716"/>
        </w:object>
      </w:r>
      <w:r>
        <w:rPr>
          <w:rFonts w:hint="eastAsia"/>
        </w:rPr>
        <w:t>，</w:t>
      </w:r>
      <w:r w:rsidR="00F30A89" w:rsidRPr="00F30A89">
        <w:rPr>
          <w:position w:val="-6"/>
        </w:rPr>
        <w:object w:dxaOrig="1730" w:dyaOrig="253">
          <v:shape id="_x0000_i1378" type="#_x0000_t75" style="width:87pt;height:12.75pt" o:ole="">
            <v:imagedata r:id="rId717" o:title=""/>
          </v:shape>
          <o:OLEObject Type="Embed" ProgID="Equation.Ribbit" ShapeID="_x0000_i1378" DrawAspect="Content" ObjectID="_1510387524" r:id="rId718"/>
        </w:object>
      </w:r>
      <w:r>
        <w:rPr>
          <w:rFonts w:hint="eastAsia"/>
        </w:rPr>
        <w:t>，</w:t>
      </w:r>
      <w:r w:rsidR="00F30A89" w:rsidRPr="00F30A89">
        <w:rPr>
          <w:position w:val="-6"/>
        </w:rPr>
        <w:object w:dxaOrig="903" w:dyaOrig="253">
          <v:shape id="_x0000_i1379" type="#_x0000_t75" style="width:45.75pt;height:12.75pt" o:ole="">
            <v:imagedata r:id="rId719" o:title=""/>
          </v:shape>
          <o:OLEObject Type="Embed" ProgID="Equation.Ribbit" ShapeID="_x0000_i1379" DrawAspect="Content" ObjectID="_1510387525" r:id="rId720"/>
        </w:object>
      </w:r>
      <w:r>
        <w:rPr>
          <w:rFonts w:hint="eastAsia"/>
        </w:rPr>
        <w:t>，</w:t>
      </w:r>
      <w:r w:rsidR="00241E4E" w:rsidRPr="00F30A89">
        <w:rPr>
          <w:position w:val="-6"/>
        </w:rPr>
        <w:object w:dxaOrig="1101" w:dyaOrig="249">
          <v:shape id="_x0000_i1380" type="#_x0000_t75" style="width:54.75pt;height:11.25pt" o:ole="">
            <v:imagedata r:id="rId721" o:title=""/>
          </v:shape>
          <o:OLEObject Type="Embed" ProgID="Equation.Ribbit" ShapeID="_x0000_i1380" DrawAspect="Content" ObjectID="_1510387526" r:id="rId722"/>
        </w:object>
      </w:r>
      <w:r>
        <w:t xml:space="preserve"> </w:t>
      </w:r>
      <w:r>
        <w:t>，</w:t>
      </w:r>
      <w:r w:rsidR="00F30A89" w:rsidRPr="00F30A89">
        <w:rPr>
          <w:position w:val="-10"/>
        </w:rPr>
        <w:object w:dxaOrig="883" w:dyaOrig="337">
          <v:shape id="_x0000_i1381" type="#_x0000_t75" style="width:43.5pt;height:17.25pt" o:ole="">
            <v:imagedata r:id="rId723" o:title=""/>
          </v:shape>
          <o:OLEObject Type="Embed" ProgID="Equation.Ribbit" ShapeID="_x0000_i1381" DrawAspect="Content" ObjectID="_1510387527" r:id="rId724"/>
        </w:object>
      </w:r>
      <w:r>
        <w:t xml:space="preserve"> </w:t>
      </w:r>
      <w:r>
        <w:t>，</w:t>
      </w:r>
      <w:r w:rsidR="00F30A89" w:rsidRPr="00F30A89">
        <w:rPr>
          <w:position w:val="-6"/>
        </w:rPr>
        <w:object w:dxaOrig="1161" w:dyaOrig="249">
          <v:shape id="_x0000_i1382" type="#_x0000_t75" style="width:58.5pt;height:12.75pt" o:ole="">
            <v:imagedata r:id="rId725" o:title=""/>
          </v:shape>
          <o:OLEObject Type="Embed" ProgID="Equation.Ribbit" ShapeID="_x0000_i1382" DrawAspect="Content" ObjectID="_1510387528" r:id="rId726"/>
        </w:object>
      </w:r>
      <w:r>
        <w:t xml:space="preserve"> </w:t>
      </w:r>
      <w:r>
        <w:t>，</w:t>
      </w:r>
      <w:r w:rsidR="00F30A89" w:rsidRPr="00F30A89">
        <w:rPr>
          <w:position w:val="-6"/>
        </w:rPr>
        <w:object w:dxaOrig="843" w:dyaOrig="256">
          <v:shape id="_x0000_i1383" type="#_x0000_t75" style="width:42pt;height:13.5pt" o:ole="">
            <v:imagedata r:id="rId727" o:title=""/>
          </v:shape>
          <o:OLEObject Type="Embed" ProgID="Equation.Ribbit" ShapeID="_x0000_i1383" DrawAspect="Content" ObjectID="_1510387529" r:id="rId728"/>
        </w:object>
      </w:r>
      <w:r>
        <w:t xml:space="preserve"> </w:t>
      </w:r>
      <w:r>
        <w:rPr>
          <w:rFonts w:hint="eastAsia"/>
        </w:rPr>
        <w:t>，为保证</w:t>
      </w:r>
      <w:r w:rsidR="00101BCA" w:rsidRPr="00D07B91">
        <w:rPr>
          <w:position w:val="-6"/>
        </w:rPr>
        <w:object w:dxaOrig="618" w:dyaOrig="341">
          <v:shape id="_x0000_i1384" type="#_x0000_t75" style="width:28.5pt;height:13.5pt" o:ole="">
            <v:imagedata r:id="rId729" o:title=""/>
          </v:shape>
          <o:OLEObject Type="Embed" ProgID="Equation.Ribbit" ShapeID="_x0000_i1384" DrawAspect="Content" ObjectID="_1510387530" r:id="rId730"/>
        </w:object>
      </w:r>
      <w:r>
        <w:rPr>
          <w:rFonts w:hint="eastAsia"/>
        </w:rPr>
        <w:t>，</w:t>
      </w:r>
      <w:r>
        <w:t>则</w:t>
      </w:r>
      <w:r w:rsidR="00101BCA" w:rsidRPr="00D07B91">
        <w:rPr>
          <w:position w:val="-6"/>
        </w:rPr>
        <w:object w:dxaOrig="191" w:dyaOrig="196">
          <v:shape id="_x0000_i1385" type="#_x0000_t75" style="width:7.5pt;height:8.25pt" o:ole="">
            <v:imagedata r:id="rId731" o:title=""/>
          </v:shape>
          <o:OLEObject Type="Embed" ProgID="Equation.Ribbit" ShapeID="_x0000_i1385" DrawAspect="Content" ObjectID="_1510387531" r:id="rId732"/>
        </w:object>
      </w:r>
      <w:r>
        <w:rPr>
          <w:rFonts w:hint="eastAsia"/>
        </w:rPr>
        <w:t>应满足一定</w:t>
      </w:r>
      <w:r>
        <w:t>条件</w:t>
      </w:r>
      <w:r>
        <w:rPr>
          <w:rFonts w:hint="eastAsia"/>
        </w:rPr>
        <w:t>，经</w:t>
      </w:r>
      <w:r>
        <w:t>验证在</w:t>
      </w:r>
      <w:r w:rsidR="00F30A89" w:rsidRPr="00F30A89">
        <w:rPr>
          <w:position w:val="-6"/>
        </w:rPr>
        <w:object w:dxaOrig="1240" w:dyaOrig="249">
          <v:shape id="_x0000_i1386" type="#_x0000_t75" style="width:62.25pt;height:12.75pt" o:ole="">
            <v:imagedata r:id="rId733" o:title=""/>
          </v:shape>
          <o:OLEObject Type="Embed" ProgID="Equation.Ribbit" ShapeID="_x0000_i1386" DrawAspect="Content" ObjectID="_1510387532" r:id="rId734"/>
        </w:object>
      </w:r>
      <w:r>
        <w:rPr>
          <w:rFonts w:hint="eastAsia"/>
        </w:rPr>
        <w:t>的</w:t>
      </w:r>
      <w:r>
        <w:t>条件下，</w:t>
      </w:r>
      <w:r w:rsidR="00101BCA" w:rsidRPr="00D07B91">
        <w:rPr>
          <w:position w:val="-6"/>
        </w:rPr>
        <w:object w:dxaOrig="618" w:dyaOrig="341">
          <v:shape id="_x0000_i1387" type="#_x0000_t75" style="width:28.5pt;height:13.5pt" o:ole="">
            <v:imagedata r:id="rId735" o:title=""/>
          </v:shape>
          <o:OLEObject Type="Embed" ProgID="Equation.Ribbit" ShapeID="_x0000_i1387" DrawAspect="Content" ObjectID="_1510387533" r:id="rId736"/>
        </w:object>
      </w:r>
      <w:r>
        <w:rPr>
          <w:rFonts w:hint="eastAsia"/>
        </w:rPr>
        <w:t>。又</w:t>
      </w:r>
      <w:r w:rsidR="00101BCA" w:rsidRPr="00101BCA">
        <w:rPr>
          <w:position w:val="-6"/>
        </w:rPr>
        <w:object w:dxaOrig="1215" w:dyaOrig="244">
          <v:shape id="_x0000_i1388" type="#_x0000_t75" style="width:58.5pt;height:13.5pt" o:ole="">
            <v:imagedata r:id="rId737" o:title=""/>
          </v:shape>
          <o:OLEObject Type="Embed" ProgID="Equation.Ribbit" ShapeID="_x0000_i1388" DrawAspect="Content" ObjectID="_1510387534" r:id="rId738"/>
        </w:object>
      </w:r>
      <w:r>
        <w:rPr>
          <w:rFonts w:hint="eastAsia"/>
        </w:rPr>
        <w:t>，</w:t>
      </w:r>
      <w:r w:rsidR="00101BCA" w:rsidRPr="00101BCA">
        <w:rPr>
          <w:position w:val="-6"/>
        </w:rPr>
        <w:object w:dxaOrig="1061" w:dyaOrig="255">
          <v:shape id="_x0000_i1389" type="#_x0000_t75" style="width:51pt;height:13.5pt" o:ole="">
            <v:imagedata r:id="rId739" o:title=""/>
          </v:shape>
          <o:OLEObject Type="Embed" ProgID="Equation.Ribbit" ShapeID="_x0000_i1389" DrawAspect="Content" ObjectID="_1510387535" r:id="rId740"/>
        </w:object>
      </w:r>
      <w:r>
        <w:t xml:space="preserve"> </w:t>
      </w:r>
      <w:r>
        <w:rPr>
          <w:rFonts w:hint="eastAsia"/>
        </w:rPr>
        <w:t>则</w:t>
      </w:r>
      <w:r>
        <w:t>：</w:t>
      </w:r>
    </w:p>
    <w:p w:rsidR="004F06E1" w:rsidRDefault="004F06E1" w:rsidP="00D71791">
      <w:pPr>
        <w:pStyle w:val="DisplayEquationAurora"/>
        <w:tabs>
          <w:tab w:val="clear" w:pos="4153"/>
          <w:tab w:val="clear" w:pos="8306"/>
          <w:tab w:val="center" w:pos="4536"/>
          <w:tab w:val="right" w:pos="8789"/>
        </w:tabs>
      </w:pPr>
      <w:r>
        <w:tab/>
      </w:r>
      <w:r w:rsidR="00101BCA" w:rsidRPr="004635BA">
        <w:rPr>
          <w:position w:val="-6"/>
        </w:rPr>
        <w:object w:dxaOrig="1103" w:dyaOrig="249">
          <v:shape id="_x0000_i1390" type="#_x0000_t75" style="width:51pt;height:13.5pt" o:ole="">
            <v:imagedata r:id="rId741" o:title=""/>
          </v:shape>
          <o:OLEObject Type="Embed" ProgID="Equation.Ribbit" ShapeID="_x0000_i1390" DrawAspect="Content" ObjectID="_1510387536" r:id="rId742"/>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4</w:instrText>
        </w:r>
      </w:fldSimple>
      <w:r>
        <w:instrText xml:space="preserve"> "" "</w:instrText>
      </w:r>
      <w:fldSimple w:instr=" SEQ EqChapter \c \* arabic \* MERGEFORMAT ">
        <w:r w:rsidR="00326F2C">
          <w:rPr>
            <w:noProof/>
          </w:rPr>
          <w:instrText>4</w:instrText>
        </w:r>
      </w:fldSimple>
      <w:r>
        <w:instrText>."</w:instrText>
      </w:r>
      <w:r>
        <w:fldChar w:fldCharType="separate"/>
      </w:r>
      <w:r w:rsidR="00326F2C">
        <w:rPr>
          <w:noProof/>
        </w:rPr>
        <w:instrText>4.</w:instrText>
      </w:r>
      <w:r>
        <w:fldChar w:fldCharType="end"/>
      </w:r>
      <w:fldSimple w:instr=" SEQ Eq \* arabic \* MERGEFORMAT ">
        <w:r w:rsidR="00326F2C">
          <w:rPr>
            <w:noProof/>
          </w:rPr>
          <w:instrText>11</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Pr="004635BA" w:rsidRDefault="004F06E1" w:rsidP="00D71791">
      <w:pPr>
        <w:ind w:firstLine="480"/>
      </w:pPr>
      <w:r w:rsidRPr="004635BA">
        <w:rPr>
          <w:rFonts w:hint="eastAsia"/>
        </w:rPr>
        <w:t>故</w:t>
      </w:r>
      <w:r w:rsidRPr="004635BA">
        <w:t>在该控制器下的风力发电机组</w:t>
      </w:r>
      <w:r w:rsidRPr="004635BA">
        <w:rPr>
          <w:rFonts w:hint="eastAsia"/>
        </w:rPr>
        <w:t>运行</w:t>
      </w:r>
      <w:r w:rsidRPr="004635BA">
        <w:t>的稳定域为</w:t>
      </w:r>
      <w:r w:rsidR="00F30A89" w:rsidRPr="00F30A89">
        <w:rPr>
          <w:position w:val="-6"/>
        </w:rPr>
        <w:object w:dxaOrig="1104" w:dyaOrig="249">
          <v:shape id="_x0000_i1391" type="#_x0000_t75" style="width:54.75pt;height:12.75pt" o:ole="">
            <v:imagedata r:id="rId743" o:title=""/>
          </v:shape>
          <o:OLEObject Type="Embed" ProgID="Equation.Ribbit" ShapeID="_x0000_i1391" DrawAspect="Content" ObjectID="_1510387537" r:id="rId744"/>
        </w:object>
      </w:r>
      <w:r w:rsidRPr="004635BA">
        <w:rPr>
          <w:rFonts w:hint="eastAsia"/>
        </w:rPr>
        <w:t>，</w:t>
      </w:r>
      <w:r w:rsidRPr="004635BA">
        <w:t>在此范围内，风力发电机组可正常运行。</w:t>
      </w:r>
    </w:p>
    <w:p w:rsidR="004F06E1" w:rsidRPr="00FA4AF0" w:rsidRDefault="004F06E1" w:rsidP="00FA4AF0">
      <w:pPr>
        <w:pStyle w:val="3"/>
        <w:ind w:left="703" w:hanging="703"/>
      </w:pPr>
      <w:bookmarkStart w:id="110" w:name="_Toc435272917"/>
      <w:r w:rsidRPr="00FA4AF0">
        <w:rPr>
          <w:rFonts w:hint="eastAsia"/>
        </w:rPr>
        <w:t>系统</w:t>
      </w:r>
      <w:r w:rsidRPr="00FA4AF0">
        <w:t>仿真结果</w:t>
      </w:r>
      <w:bookmarkEnd w:id="110"/>
    </w:p>
    <w:p w:rsidR="004F06E1" w:rsidRDefault="004F06E1" w:rsidP="00D71791">
      <w:pPr>
        <w:spacing w:after="100" w:afterAutospacing="1"/>
        <w:ind w:firstLine="480"/>
      </w:pPr>
      <w:r>
        <w:t>在风力发电机组整体控制中，所测的发电机转速信号经过传感器传递给主控系统，主控系统输出</w:t>
      </w:r>
      <w:proofErr w:type="gramStart"/>
      <w:r>
        <w:t>桨</w:t>
      </w:r>
      <w:proofErr w:type="gramEnd"/>
      <w:r>
        <w:t>距角指令及转矩指令分别</w:t>
      </w:r>
      <w:proofErr w:type="gramStart"/>
      <w:r>
        <w:t>给变桨</w:t>
      </w:r>
      <w:proofErr w:type="gramEnd"/>
      <w:r>
        <w:t>执行机构和发电机实现调节</w:t>
      </w:r>
      <w:proofErr w:type="gramStart"/>
      <w:r>
        <w:t>桨</w:t>
      </w:r>
      <w:proofErr w:type="gramEnd"/>
      <w:r>
        <w:t>距角和转矩的目的，达到相应工况的控制目标。系统仿真框图如下所示。</w:t>
      </w:r>
    </w:p>
    <w:p w:rsidR="004F06E1" w:rsidRDefault="002A1DCF" w:rsidP="00D71791">
      <w:pPr>
        <w:snapToGrid w:val="0"/>
        <w:ind w:firstLineChars="0" w:firstLine="0"/>
        <w:jc w:val="center"/>
      </w:pPr>
      <w:r>
        <w:object w:dxaOrig="9150" w:dyaOrig="3270">
          <v:shape id="_x0000_i1392" type="#_x0000_t75" style="width:389.25pt;height:136.5pt" o:ole="">
            <v:imagedata r:id="rId745" o:title=""/>
          </v:shape>
          <o:OLEObject Type="Embed" ProgID="Visio.Drawing.11" ShapeID="_x0000_i1392" DrawAspect="Content" ObjectID="_1510387538" r:id="rId746"/>
        </w:object>
      </w:r>
    </w:p>
    <w:p w:rsidR="004F06E1" w:rsidRPr="00EB188A" w:rsidRDefault="004F06E1" w:rsidP="00D71791">
      <w:pPr>
        <w:snapToGrid w:val="0"/>
        <w:ind w:firstLineChars="0" w:firstLine="0"/>
        <w:jc w:val="center"/>
        <w:rPr>
          <w:sz w:val="21"/>
          <w:szCs w:val="21"/>
        </w:rPr>
      </w:pPr>
      <w:r w:rsidRPr="00EB188A">
        <w:rPr>
          <w:rFonts w:hint="eastAsia"/>
          <w:sz w:val="21"/>
          <w:szCs w:val="21"/>
        </w:rPr>
        <w:t>图</w:t>
      </w:r>
      <w:r w:rsidRPr="00EB188A">
        <w:rPr>
          <w:rFonts w:hint="eastAsia"/>
          <w:sz w:val="21"/>
          <w:szCs w:val="21"/>
        </w:rPr>
        <w:t xml:space="preserve">4.4 </w:t>
      </w:r>
      <w:r w:rsidRPr="00EB188A">
        <w:rPr>
          <w:rFonts w:hint="eastAsia"/>
          <w:sz w:val="21"/>
          <w:szCs w:val="21"/>
        </w:rPr>
        <w:t>系统</w:t>
      </w:r>
      <w:r w:rsidRPr="00EB188A">
        <w:rPr>
          <w:sz w:val="21"/>
          <w:szCs w:val="21"/>
        </w:rPr>
        <w:t>仿真结构图</w:t>
      </w:r>
    </w:p>
    <w:p w:rsidR="004F06E1" w:rsidRDefault="006936FF" w:rsidP="00D71791">
      <w:pPr>
        <w:ind w:firstLine="480"/>
      </w:pPr>
      <w:r>
        <w:t>本文选择额定功率为</w:t>
      </w:r>
      <w:r>
        <w:t>1.5MW</w:t>
      </w:r>
      <w:r>
        <w:t>风力发电机组为研究对象，风力发电机组相关参数为：额定风速为</w:t>
      </w:r>
      <w:r>
        <w:t>11</w:t>
      </w:r>
      <w:r>
        <w:rPr>
          <w:position w:val="-6"/>
        </w:rPr>
        <w:object w:dxaOrig="520" w:dyaOrig="279">
          <v:shape id="_x0000_i1393" type="#_x0000_t75" style="width:28.5pt;height:13.5pt" o:ole="">
            <v:imagedata r:id="rId747" o:title=""/>
          </v:shape>
          <o:OLEObject Type="Embed" ProgID="Equation.DSMT4" ShapeID="_x0000_i1393" DrawAspect="Content" ObjectID="_1510387539" r:id="rId748"/>
        </w:object>
      </w:r>
      <w:r>
        <w:t>，风轮额定转速为</w:t>
      </w:r>
      <w:r>
        <w:t xml:space="preserve">1.97 </w:t>
      </w:r>
      <w:r>
        <w:rPr>
          <w:position w:val="-6"/>
        </w:rPr>
        <w:object w:dxaOrig="639" w:dyaOrig="279">
          <v:shape id="_x0000_i1394" type="#_x0000_t75" style="width:36.75pt;height:13.5pt" o:ole="">
            <v:imagedata r:id="rId749" o:title=""/>
          </v:shape>
          <o:OLEObject Type="Embed" ProgID="Equation.DSMT4" ShapeID="_x0000_i1394" DrawAspect="Content" ObjectID="_1510387540" r:id="rId750"/>
        </w:object>
      </w:r>
      <w:r>
        <w:t>，风轮半径为</w:t>
      </w:r>
      <w:r>
        <w:t>38.5</w:t>
      </w:r>
      <w:r w:rsidRPr="00673CD3">
        <w:rPr>
          <w:position w:val="-4"/>
        </w:rPr>
        <w:object w:dxaOrig="260" w:dyaOrig="200">
          <v:shape id="_x0000_i1395" type="#_x0000_t75" style="width:13.5pt;height:7.5pt" o:ole="">
            <v:imagedata r:id="rId751" o:title=""/>
          </v:shape>
          <o:OLEObject Type="Embed" ProgID="Equation.DSMT4" ShapeID="_x0000_i1395" DrawAspect="Content" ObjectID="_1510387541" r:id="rId752"/>
        </w:object>
      </w:r>
      <w:r>
        <w:t>，风轮转动惯量</w:t>
      </w:r>
      <w:r w:rsidRPr="006936FF">
        <w:rPr>
          <w:position w:val="-6"/>
        </w:rPr>
        <w:object w:dxaOrig="205" w:dyaOrig="253">
          <v:shape id="_x0000_i1396" type="#_x0000_t75" style="width:9.75pt;height:12.75pt" o:ole="">
            <v:imagedata r:id="rId753" o:title=""/>
          </v:shape>
          <o:OLEObject Type="Embed" ProgID="Equation.Ribbit" ShapeID="_x0000_i1396" DrawAspect="Content" ObjectID="_1510387542" r:id="rId754"/>
        </w:object>
      </w:r>
      <w:r>
        <w:t>为</w:t>
      </w:r>
      <w:r w:rsidRPr="00DE644D">
        <w:rPr>
          <w:position w:val="-6"/>
        </w:rPr>
        <w:object w:dxaOrig="1736" w:dyaOrig="296">
          <v:shape id="_x0000_i1397" type="#_x0000_t75" style="width:87pt;height:15pt" o:ole="">
            <v:imagedata r:id="rId755" o:title=""/>
          </v:shape>
          <o:OLEObject Type="Embed" ProgID="Equation.Ribbit" ShapeID="_x0000_i1397" DrawAspect="Content" ObjectID="_1510387543" r:id="rId756"/>
        </w:object>
      </w:r>
      <w:r>
        <w:t>，风轮阻尼系数</w:t>
      </w:r>
      <w:r w:rsidRPr="006936FF">
        <w:rPr>
          <w:position w:val="-6"/>
        </w:rPr>
        <w:object w:dxaOrig="282" w:dyaOrig="253">
          <v:shape id="_x0000_i1398" type="#_x0000_t75" style="width:13.5pt;height:12.75pt" o:ole="">
            <v:imagedata r:id="rId757" o:title=""/>
          </v:shape>
          <o:OLEObject Type="Embed" ProgID="Equation.Ribbit" ShapeID="_x0000_i1398" DrawAspect="Content" ObjectID="_1510387544" r:id="rId758"/>
        </w:object>
      </w:r>
      <w:r>
        <w:t>为</w:t>
      </w:r>
      <w:r>
        <w:t>270.36</w:t>
      </w:r>
      <w:r w:rsidRPr="006936FF">
        <w:rPr>
          <w:position w:val="-8"/>
        </w:rPr>
        <w:object w:dxaOrig="1211" w:dyaOrig="289">
          <v:shape id="_x0000_i1399" type="#_x0000_t75" style="width:61.5pt;height:15pt" o:ole="">
            <v:imagedata r:id="rId759" o:title=""/>
          </v:shape>
          <o:OLEObject Type="Embed" ProgID="Equation.Ribbit" ShapeID="_x0000_i1399" DrawAspect="Content" ObjectID="_1510387545" r:id="rId760"/>
        </w:object>
      </w:r>
      <w:r>
        <w:t>，齿轮箱齿速比</w:t>
      </w:r>
      <w:r w:rsidRPr="00DE644D">
        <w:rPr>
          <w:position w:val="-8"/>
        </w:rPr>
        <w:object w:dxaOrig="233" w:dyaOrig="216">
          <v:shape id="_x0000_i1400" type="#_x0000_t75" style="width:10.5pt;height:10.5pt" o:ole="">
            <v:imagedata r:id="rId761" o:title=""/>
          </v:shape>
          <o:OLEObject Type="Embed" ProgID="Equation.Ribbit" ShapeID="_x0000_i1400" DrawAspect="Content" ObjectID="_1510387546" r:id="rId762"/>
        </w:object>
      </w:r>
      <w:r>
        <w:t>为</w:t>
      </w:r>
      <w:r>
        <w:t>75.76</w:t>
      </w:r>
      <w:r>
        <w:t>，最大风能利用系数</w:t>
      </w:r>
      <w:r w:rsidRPr="00DE644D">
        <w:rPr>
          <w:position w:val="-8"/>
        </w:rPr>
        <w:object w:dxaOrig="582" w:dyaOrig="279">
          <v:shape id="_x0000_i1401" type="#_x0000_t75" style="width:28.5pt;height:13.5pt" o:ole="">
            <v:imagedata r:id="rId763" o:title=""/>
          </v:shape>
          <o:OLEObject Type="Embed" ProgID="Equation.Ribbit" ShapeID="_x0000_i1401" DrawAspect="Content" ObjectID="_1510387547" r:id="rId764"/>
        </w:object>
      </w:r>
      <w:r>
        <w:t>为</w:t>
      </w:r>
      <w:r>
        <w:t>0.436</w:t>
      </w:r>
      <w:r>
        <w:t>，最佳叶尖速比</w:t>
      </w:r>
      <w:r w:rsidRPr="00DE644D">
        <w:rPr>
          <w:position w:val="-8"/>
        </w:rPr>
        <w:object w:dxaOrig="380" w:dyaOrig="277">
          <v:shape id="_x0000_i1402" type="#_x0000_t75" style="width:18.75pt;height:13.5pt" o:ole="">
            <v:imagedata r:id="rId765" o:title=""/>
          </v:shape>
          <o:OLEObject Type="Embed" ProgID="Equation.Ribbit" ShapeID="_x0000_i1402" DrawAspect="Content" ObjectID="_1510387548" r:id="rId766"/>
        </w:object>
      </w:r>
      <w:r>
        <w:t>为</w:t>
      </w:r>
      <w:r>
        <w:t>6.3</w:t>
      </w:r>
      <w:r>
        <w:t>，仿真时间设置为</w:t>
      </w:r>
      <w:r>
        <w:t>120</w:t>
      </w:r>
      <w:r w:rsidR="00241E4E">
        <w:t>s</w:t>
      </w:r>
      <w:r>
        <w:t>。其中转矩控制器和变桨控制器内部设置简单的逻辑切换装置，保证不同的风</w:t>
      </w:r>
      <w:proofErr w:type="gramStart"/>
      <w:r>
        <w:t>况</w:t>
      </w:r>
      <w:proofErr w:type="gramEnd"/>
      <w:r>
        <w:t>下相应的</w:t>
      </w:r>
      <w:r w:rsidRPr="00EC7302">
        <w:t>控制环起</w:t>
      </w:r>
      <w:r>
        <w:t>作用</w:t>
      </w:r>
      <w:r w:rsidR="004F06E1">
        <w:t>。整体仿真平台如</w:t>
      </w:r>
      <w:r w:rsidR="004F06E1" w:rsidRPr="00EB188A">
        <w:t>图</w:t>
      </w:r>
      <w:r w:rsidR="004F06E1" w:rsidRPr="00EB188A">
        <w:t>4.4</w:t>
      </w:r>
      <w:r w:rsidR="004F06E1">
        <w:t>所示</w:t>
      </w:r>
      <w:r w:rsidR="004F06E1">
        <w:rPr>
          <w:rFonts w:hint="eastAsia"/>
        </w:rPr>
        <w:t>。</w:t>
      </w:r>
    </w:p>
    <w:p w:rsidR="006936FF" w:rsidRDefault="006936FF" w:rsidP="00D71791">
      <w:pPr>
        <w:ind w:firstLine="480"/>
      </w:pPr>
    </w:p>
    <w:p w:rsidR="00292F8E" w:rsidRDefault="00292F8E" w:rsidP="00D71791">
      <w:pPr>
        <w:ind w:firstLine="480"/>
      </w:pPr>
    </w:p>
    <w:p w:rsidR="004F06E1" w:rsidRPr="00EB188A" w:rsidRDefault="004F06E1" w:rsidP="00D71791">
      <w:pPr>
        <w:ind w:firstLine="420"/>
        <w:jc w:val="center"/>
        <w:rPr>
          <w:sz w:val="21"/>
          <w:szCs w:val="21"/>
        </w:rPr>
      </w:pPr>
      <w:r w:rsidRPr="00EB188A">
        <w:rPr>
          <w:rFonts w:hint="eastAsia"/>
          <w:sz w:val="21"/>
          <w:szCs w:val="21"/>
        </w:rPr>
        <w:lastRenderedPageBreak/>
        <w:t>表</w:t>
      </w:r>
      <w:r w:rsidRPr="00EB188A">
        <w:rPr>
          <w:rFonts w:hint="eastAsia"/>
          <w:sz w:val="21"/>
          <w:szCs w:val="21"/>
        </w:rPr>
        <w:t>4.1 1.5</w:t>
      </w:r>
      <w:r w:rsidRPr="00EB188A">
        <w:rPr>
          <w:sz w:val="21"/>
          <w:szCs w:val="21"/>
        </w:rPr>
        <w:t>MW</w:t>
      </w:r>
      <w:r w:rsidRPr="00EB188A">
        <w:rPr>
          <w:sz w:val="21"/>
          <w:szCs w:val="21"/>
        </w:rPr>
        <w:t>风电机组参数</w:t>
      </w:r>
    </w:p>
    <w:tbl>
      <w:tblPr>
        <w:tblStyle w:val="ab"/>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4F06E1" w:rsidRPr="00CE25D3" w:rsidTr="00CE25D3">
        <w:trPr>
          <w:jc w:val="center"/>
        </w:trPr>
        <w:tc>
          <w:tcPr>
            <w:tcW w:w="2840" w:type="dxa"/>
            <w:tcBorders>
              <w:top w:val="single" w:sz="4" w:space="0" w:color="auto"/>
              <w:bottom w:val="single" w:sz="4" w:space="0" w:color="auto"/>
            </w:tcBorders>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参数</w:t>
            </w:r>
          </w:p>
        </w:tc>
        <w:tc>
          <w:tcPr>
            <w:tcW w:w="2841" w:type="dxa"/>
            <w:tcBorders>
              <w:top w:val="single" w:sz="4" w:space="0" w:color="auto"/>
              <w:bottom w:val="single" w:sz="4" w:space="0" w:color="auto"/>
            </w:tcBorders>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值</w:t>
            </w:r>
          </w:p>
        </w:tc>
        <w:tc>
          <w:tcPr>
            <w:tcW w:w="2841" w:type="dxa"/>
            <w:tcBorders>
              <w:top w:val="single" w:sz="4" w:space="0" w:color="auto"/>
              <w:bottom w:val="single" w:sz="4" w:space="0" w:color="auto"/>
            </w:tcBorders>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单位</w:t>
            </w:r>
          </w:p>
        </w:tc>
      </w:tr>
      <w:tr w:rsidR="004F06E1" w:rsidRPr="00CE25D3" w:rsidTr="00CE25D3">
        <w:trPr>
          <w:jc w:val="center"/>
        </w:trPr>
        <w:tc>
          <w:tcPr>
            <w:tcW w:w="2840" w:type="dxa"/>
            <w:tcBorders>
              <w:top w:val="single" w:sz="4" w:space="0" w:color="auto"/>
            </w:tcBorders>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风轮</w:t>
            </w:r>
            <w:r w:rsidRPr="00CE25D3">
              <w:rPr>
                <w:color w:val="000000" w:themeColor="text1"/>
                <w:sz w:val="21"/>
                <w:szCs w:val="21"/>
              </w:rPr>
              <w:t>半径</w:t>
            </w:r>
          </w:p>
        </w:tc>
        <w:tc>
          <w:tcPr>
            <w:tcW w:w="2841" w:type="dxa"/>
            <w:tcBorders>
              <w:top w:val="single" w:sz="4" w:space="0" w:color="auto"/>
            </w:tcBorders>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38.5</w:t>
            </w:r>
          </w:p>
        </w:tc>
        <w:tc>
          <w:tcPr>
            <w:tcW w:w="2841" w:type="dxa"/>
            <w:tcBorders>
              <w:top w:val="single" w:sz="4" w:space="0" w:color="auto"/>
            </w:tcBorders>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m</w:t>
            </w:r>
          </w:p>
        </w:tc>
      </w:tr>
      <w:tr w:rsidR="004F06E1" w:rsidRPr="00CE25D3" w:rsidTr="00CE25D3">
        <w:trPr>
          <w:jc w:val="center"/>
        </w:trPr>
        <w:tc>
          <w:tcPr>
            <w:tcW w:w="2840"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空气密度</w:t>
            </w:r>
          </w:p>
        </w:tc>
        <w:tc>
          <w:tcPr>
            <w:tcW w:w="2841"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1.308</w:t>
            </w:r>
          </w:p>
        </w:tc>
        <w:tc>
          <w:tcPr>
            <w:tcW w:w="2841" w:type="dxa"/>
          </w:tcPr>
          <w:p w:rsidR="004F06E1" w:rsidRPr="00CE25D3" w:rsidRDefault="004F06E1" w:rsidP="00D71791">
            <w:pPr>
              <w:ind w:firstLineChars="0" w:firstLine="0"/>
              <w:jc w:val="center"/>
              <w:rPr>
                <w:color w:val="000000" w:themeColor="text1"/>
                <w:sz w:val="21"/>
                <w:szCs w:val="21"/>
                <w:vertAlign w:val="superscript"/>
              </w:rPr>
            </w:pPr>
            <w:r w:rsidRPr="00CE25D3">
              <w:rPr>
                <w:color w:val="000000" w:themeColor="text1"/>
                <w:sz w:val="21"/>
                <w:szCs w:val="21"/>
              </w:rPr>
              <w:t>K</w:t>
            </w:r>
            <w:r w:rsidRPr="00CE25D3">
              <w:rPr>
                <w:rFonts w:hint="eastAsia"/>
                <w:color w:val="000000" w:themeColor="text1"/>
                <w:sz w:val="21"/>
                <w:szCs w:val="21"/>
              </w:rPr>
              <w:t>g/</w:t>
            </w:r>
            <w:r w:rsidRPr="00CE25D3">
              <w:rPr>
                <w:color w:val="000000" w:themeColor="text1"/>
                <w:sz w:val="21"/>
                <w:szCs w:val="21"/>
              </w:rPr>
              <w:t>m</w:t>
            </w:r>
            <w:r w:rsidRPr="00CE25D3">
              <w:rPr>
                <w:color w:val="000000" w:themeColor="text1"/>
                <w:sz w:val="21"/>
                <w:szCs w:val="21"/>
                <w:vertAlign w:val="superscript"/>
              </w:rPr>
              <w:t>3</w:t>
            </w:r>
          </w:p>
        </w:tc>
      </w:tr>
      <w:tr w:rsidR="004F06E1" w:rsidRPr="00CE25D3" w:rsidTr="00CE25D3">
        <w:trPr>
          <w:jc w:val="center"/>
        </w:trPr>
        <w:tc>
          <w:tcPr>
            <w:tcW w:w="2840"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风轮</w:t>
            </w:r>
            <w:r w:rsidRPr="00CE25D3">
              <w:rPr>
                <w:color w:val="000000" w:themeColor="text1"/>
                <w:sz w:val="21"/>
                <w:szCs w:val="21"/>
              </w:rPr>
              <w:t>转动惯量</w:t>
            </w:r>
          </w:p>
        </w:tc>
        <w:tc>
          <w:tcPr>
            <w:tcW w:w="2841" w:type="dxa"/>
          </w:tcPr>
          <w:p w:rsidR="004F06E1" w:rsidRPr="00CE25D3" w:rsidRDefault="004F06E1" w:rsidP="00D71791">
            <w:pPr>
              <w:ind w:firstLineChars="0" w:firstLine="0"/>
              <w:jc w:val="center"/>
              <w:rPr>
                <w:color w:val="000000" w:themeColor="text1"/>
                <w:sz w:val="21"/>
                <w:szCs w:val="21"/>
                <w:vertAlign w:val="superscript"/>
              </w:rPr>
            </w:pPr>
            <w:r w:rsidRPr="00CE25D3">
              <w:rPr>
                <w:rFonts w:hint="eastAsia"/>
                <w:color w:val="000000" w:themeColor="text1"/>
                <w:sz w:val="21"/>
                <w:szCs w:val="21"/>
              </w:rPr>
              <w:t>3.2</w:t>
            </w:r>
            <w:r w:rsidRPr="00CE25D3">
              <w:rPr>
                <w:color w:val="000000" w:themeColor="text1"/>
                <w:sz w:val="21"/>
                <w:szCs w:val="21"/>
              </w:rPr>
              <w:t>8</w:t>
            </w:r>
            <w:r w:rsidRPr="00CE25D3">
              <w:rPr>
                <w:rFonts w:hint="eastAsia"/>
                <w:color w:val="000000" w:themeColor="text1"/>
                <w:sz w:val="21"/>
                <w:szCs w:val="21"/>
              </w:rPr>
              <w:t>×</w:t>
            </w:r>
            <w:r w:rsidRPr="00CE25D3">
              <w:rPr>
                <w:rFonts w:hint="eastAsia"/>
                <w:color w:val="000000" w:themeColor="text1"/>
                <w:sz w:val="21"/>
                <w:szCs w:val="21"/>
              </w:rPr>
              <w:t>10</w:t>
            </w:r>
            <w:r w:rsidRPr="00CE25D3">
              <w:rPr>
                <w:color w:val="000000" w:themeColor="text1"/>
                <w:sz w:val="21"/>
                <w:szCs w:val="21"/>
                <w:vertAlign w:val="superscript"/>
              </w:rPr>
              <w:t>6</w:t>
            </w:r>
          </w:p>
        </w:tc>
        <w:tc>
          <w:tcPr>
            <w:tcW w:w="2841" w:type="dxa"/>
          </w:tcPr>
          <w:p w:rsidR="004F06E1" w:rsidRPr="00CE25D3" w:rsidRDefault="004F06E1" w:rsidP="00D71791">
            <w:pPr>
              <w:ind w:firstLineChars="0" w:firstLine="0"/>
              <w:jc w:val="center"/>
              <w:rPr>
                <w:color w:val="000000" w:themeColor="text1"/>
                <w:sz w:val="21"/>
                <w:szCs w:val="21"/>
                <w:vertAlign w:val="superscript"/>
              </w:rPr>
            </w:pPr>
            <w:r w:rsidRPr="00CE25D3">
              <w:rPr>
                <w:color w:val="000000" w:themeColor="text1"/>
                <w:sz w:val="21"/>
                <w:szCs w:val="21"/>
              </w:rPr>
              <w:t>K</w:t>
            </w:r>
            <w:r w:rsidRPr="00CE25D3">
              <w:rPr>
                <w:rFonts w:hint="eastAsia"/>
                <w:color w:val="000000" w:themeColor="text1"/>
                <w:sz w:val="21"/>
                <w:szCs w:val="21"/>
              </w:rPr>
              <w:t>g m</w:t>
            </w:r>
            <w:r w:rsidRPr="00CE25D3">
              <w:rPr>
                <w:color w:val="000000" w:themeColor="text1"/>
                <w:sz w:val="21"/>
                <w:szCs w:val="21"/>
                <w:vertAlign w:val="superscript"/>
              </w:rPr>
              <w:t>2</w:t>
            </w:r>
          </w:p>
        </w:tc>
      </w:tr>
      <w:tr w:rsidR="004F06E1" w:rsidRPr="00CE25D3" w:rsidTr="00CE25D3">
        <w:trPr>
          <w:jc w:val="center"/>
        </w:trPr>
        <w:tc>
          <w:tcPr>
            <w:tcW w:w="2840"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风轮</w:t>
            </w:r>
            <w:r w:rsidRPr="00CE25D3">
              <w:rPr>
                <w:color w:val="000000" w:themeColor="text1"/>
                <w:sz w:val="21"/>
                <w:szCs w:val="21"/>
              </w:rPr>
              <w:t>额定转速</w:t>
            </w:r>
          </w:p>
        </w:tc>
        <w:tc>
          <w:tcPr>
            <w:tcW w:w="2841"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1.97</w:t>
            </w:r>
          </w:p>
        </w:tc>
        <w:tc>
          <w:tcPr>
            <w:tcW w:w="2841" w:type="dxa"/>
          </w:tcPr>
          <w:p w:rsidR="004F06E1" w:rsidRPr="00CE25D3" w:rsidRDefault="004F06E1" w:rsidP="00D71791">
            <w:pPr>
              <w:ind w:firstLineChars="0" w:firstLine="0"/>
              <w:jc w:val="center"/>
              <w:rPr>
                <w:color w:val="000000" w:themeColor="text1"/>
                <w:sz w:val="21"/>
                <w:szCs w:val="21"/>
              </w:rPr>
            </w:pPr>
            <w:r w:rsidRPr="00CE25D3">
              <w:rPr>
                <w:color w:val="000000" w:themeColor="text1"/>
                <w:sz w:val="21"/>
                <w:szCs w:val="21"/>
              </w:rPr>
              <w:t>r</w:t>
            </w:r>
            <w:r w:rsidRPr="00CE25D3">
              <w:rPr>
                <w:rFonts w:hint="eastAsia"/>
                <w:color w:val="000000" w:themeColor="text1"/>
                <w:sz w:val="21"/>
                <w:szCs w:val="21"/>
              </w:rPr>
              <w:t>ad</w:t>
            </w:r>
            <w:r w:rsidRPr="00CE25D3">
              <w:rPr>
                <w:color w:val="000000" w:themeColor="text1"/>
                <w:sz w:val="21"/>
                <w:szCs w:val="21"/>
              </w:rPr>
              <w:t>/s</w:t>
            </w:r>
          </w:p>
        </w:tc>
      </w:tr>
      <w:tr w:rsidR="004F06E1" w:rsidRPr="00CE25D3" w:rsidTr="00CE25D3">
        <w:trPr>
          <w:jc w:val="center"/>
        </w:trPr>
        <w:tc>
          <w:tcPr>
            <w:tcW w:w="2840"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风轮</w:t>
            </w:r>
            <w:r w:rsidRPr="00CE25D3">
              <w:rPr>
                <w:color w:val="000000" w:themeColor="text1"/>
                <w:sz w:val="21"/>
                <w:szCs w:val="21"/>
              </w:rPr>
              <w:t>阻尼系数</w:t>
            </w:r>
          </w:p>
        </w:tc>
        <w:tc>
          <w:tcPr>
            <w:tcW w:w="2841"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270.36</w:t>
            </w:r>
          </w:p>
        </w:tc>
        <w:tc>
          <w:tcPr>
            <w:tcW w:w="2841" w:type="dxa"/>
          </w:tcPr>
          <w:p w:rsidR="004F06E1" w:rsidRPr="00CE25D3" w:rsidRDefault="008645B7" w:rsidP="00D71791">
            <w:pPr>
              <w:ind w:firstLineChars="0" w:firstLine="0"/>
              <w:jc w:val="center"/>
              <w:rPr>
                <w:color w:val="000000" w:themeColor="text1"/>
                <w:sz w:val="21"/>
                <w:szCs w:val="21"/>
              </w:rPr>
            </w:pPr>
            <w:r w:rsidRPr="00CE25D3">
              <w:rPr>
                <w:sz w:val="21"/>
                <w:szCs w:val="21"/>
              </w:rPr>
              <w:t>N</w:t>
            </w:r>
            <w:r w:rsidRPr="00CE25D3">
              <w:rPr>
                <w:rFonts w:hint="eastAsia"/>
                <w:sz w:val="21"/>
                <w:szCs w:val="21"/>
              </w:rPr>
              <w:t>·</w:t>
            </w:r>
            <w:r w:rsidRPr="00CE25D3">
              <w:rPr>
                <w:sz w:val="21"/>
                <w:szCs w:val="21"/>
              </w:rPr>
              <w:t>m</w:t>
            </w:r>
            <w:r w:rsidRPr="00CE25D3">
              <w:rPr>
                <w:color w:val="000000" w:themeColor="text1"/>
                <w:sz w:val="21"/>
                <w:szCs w:val="21"/>
              </w:rPr>
              <w:t xml:space="preserve"> </w:t>
            </w:r>
            <w:r w:rsidR="004F06E1" w:rsidRPr="00CE25D3">
              <w:rPr>
                <w:color w:val="000000" w:themeColor="text1"/>
                <w:sz w:val="21"/>
                <w:szCs w:val="21"/>
              </w:rPr>
              <w:t>/rad/s</w:t>
            </w:r>
          </w:p>
        </w:tc>
      </w:tr>
      <w:tr w:rsidR="004F06E1" w:rsidRPr="00CE25D3" w:rsidTr="00CE25D3">
        <w:trPr>
          <w:jc w:val="center"/>
        </w:trPr>
        <w:tc>
          <w:tcPr>
            <w:tcW w:w="2840"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齿轮箱</w:t>
            </w:r>
            <w:r w:rsidRPr="00CE25D3">
              <w:rPr>
                <w:color w:val="000000" w:themeColor="text1"/>
                <w:sz w:val="21"/>
                <w:szCs w:val="21"/>
              </w:rPr>
              <w:t>齿</w:t>
            </w:r>
            <w:r w:rsidRPr="00CE25D3">
              <w:rPr>
                <w:rFonts w:hint="eastAsia"/>
                <w:color w:val="000000" w:themeColor="text1"/>
                <w:sz w:val="21"/>
                <w:szCs w:val="21"/>
              </w:rPr>
              <w:t>速比</w:t>
            </w:r>
          </w:p>
        </w:tc>
        <w:tc>
          <w:tcPr>
            <w:tcW w:w="2841"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75.76</w:t>
            </w:r>
          </w:p>
        </w:tc>
        <w:tc>
          <w:tcPr>
            <w:tcW w:w="2841" w:type="dxa"/>
          </w:tcPr>
          <w:p w:rsidR="004F06E1" w:rsidRPr="00CE25D3" w:rsidRDefault="0064197B" w:rsidP="00D71791">
            <w:pPr>
              <w:ind w:firstLineChars="0" w:firstLine="0"/>
              <w:jc w:val="center"/>
              <w:rPr>
                <w:color w:val="000000" w:themeColor="text1"/>
                <w:sz w:val="21"/>
                <w:szCs w:val="21"/>
              </w:rPr>
            </w:pPr>
            <w:r w:rsidRPr="00CE25D3">
              <w:rPr>
                <w:rFonts w:hint="eastAsia"/>
                <w:color w:val="000000" w:themeColor="text1"/>
                <w:sz w:val="21"/>
                <w:szCs w:val="21"/>
              </w:rPr>
              <w:t>—</w:t>
            </w:r>
          </w:p>
        </w:tc>
      </w:tr>
      <w:tr w:rsidR="004F06E1" w:rsidRPr="00CE25D3" w:rsidTr="00CE25D3">
        <w:trPr>
          <w:jc w:val="center"/>
        </w:trPr>
        <w:tc>
          <w:tcPr>
            <w:tcW w:w="2840"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最大</w:t>
            </w:r>
            <w:r w:rsidRPr="00CE25D3">
              <w:rPr>
                <w:color w:val="000000" w:themeColor="text1"/>
                <w:sz w:val="21"/>
                <w:szCs w:val="21"/>
              </w:rPr>
              <w:t>风能利用系数</w:t>
            </w:r>
          </w:p>
        </w:tc>
        <w:tc>
          <w:tcPr>
            <w:tcW w:w="2841"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0.436</w:t>
            </w:r>
          </w:p>
        </w:tc>
        <w:tc>
          <w:tcPr>
            <w:tcW w:w="2841" w:type="dxa"/>
          </w:tcPr>
          <w:p w:rsidR="004F06E1" w:rsidRPr="00CE25D3" w:rsidRDefault="0064197B" w:rsidP="00D71791">
            <w:pPr>
              <w:ind w:firstLineChars="0" w:firstLine="0"/>
              <w:jc w:val="center"/>
              <w:rPr>
                <w:color w:val="000000" w:themeColor="text1"/>
                <w:sz w:val="21"/>
                <w:szCs w:val="21"/>
              </w:rPr>
            </w:pPr>
            <w:r w:rsidRPr="00CE25D3">
              <w:rPr>
                <w:rFonts w:hint="eastAsia"/>
                <w:color w:val="000000" w:themeColor="text1"/>
                <w:sz w:val="21"/>
                <w:szCs w:val="21"/>
              </w:rPr>
              <w:t>—</w:t>
            </w:r>
          </w:p>
        </w:tc>
      </w:tr>
      <w:tr w:rsidR="004F06E1" w:rsidRPr="00CE25D3" w:rsidTr="00CE25D3">
        <w:trPr>
          <w:jc w:val="center"/>
        </w:trPr>
        <w:tc>
          <w:tcPr>
            <w:tcW w:w="2840"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额定</w:t>
            </w:r>
            <w:r w:rsidRPr="00CE25D3">
              <w:rPr>
                <w:color w:val="000000" w:themeColor="text1"/>
                <w:sz w:val="21"/>
                <w:szCs w:val="21"/>
              </w:rPr>
              <w:t>功率</w:t>
            </w:r>
          </w:p>
        </w:tc>
        <w:tc>
          <w:tcPr>
            <w:tcW w:w="2841" w:type="dxa"/>
          </w:tcPr>
          <w:p w:rsidR="004F06E1" w:rsidRPr="00CE25D3" w:rsidRDefault="004F06E1" w:rsidP="00D71791">
            <w:pPr>
              <w:ind w:firstLineChars="0" w:firstLine="0"/>
              <w:jc w:val="center"/>
              <w:rPr>
                <w:color w:val="000000" w:themeColor="text1"/>
                <w:sz w:val="21"/>
                <w:szCs w:val="21"/>
                <w:vertAlign w:val="superscript"/>
              </w:rPr>
            </w:pPr>
            <w:r w:rsidRPr="00CE25D3">
              <w:rPr>
                <w:rFonts w:hint="eastAsia"/>
                <w:color w:val="000000" w:themeColor="text1"/>
                <w:sz w:val="21"/>
                <w:szCs w:val="21"/>
              </w:rPr>
              <w:t>1.5</w:t>
            </w:r>
            <w:r w:rsidRPr="00CE25D3">
              <w:rPr>
                <w:rFonts w:hint="eastAsia"/>
                <w:color w:val="000000" w:themeColor="text1"/>
                <w:sz w:val="21"/>
                <w:szCs w:val="21"/>
              </w:rPr>
              <w:t>×</w:t>
            </w:r>
            <w:r w:rsidRPr="00CE25D3">
              <w:rPr>
                <w:rFonts w:hint="eastAsia"/>
                <w:color w:val="000000" w:themeColor="text1"/>
                <w:sz w:val="21"/>
                <w:szCs w:val="21"/>
              </w:rPr>
              <w:t>10</w:t>
            </w:r>
            <w:r w:rsidRPr="00CE25D3">
              <w:rPr>
                <w:color w:val="000000" w:themeColor="text1"/>
                <w:sz w:val="21"/>
                <w:szCs w:val="21"/>
                <w:vertAlign w:val="superscript"/>
              </w:rPr>
              <w:t>6</w:t>
            </w:r>
          </w:p>
        </w:tc>
        <w:tc>
          <w:tcPr>
            <w:tcW w:w="2841"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W</w:t>
            </w:r>
          </w:p>
        </w:tc>
      </w:tr>
    </w:tbl>
    <w:p w:rsidR="004F06E1" w:rsidRDefault="004F06E1" w:rsidP="00282ADA">
      <w:pPr>
        <w:spacing w:line="168" w:lineRule="auto"/>
        <w:ind w:firstLine="480"/>
      </w:pPr>
    </w:p>
    <w:p w:rsidR="004F06E1" w:rsidRDefault="004F06E1" w:rsidP="00D71791">
      <w:pPr>
        <w:ind w:firstLine="480"/>
      </w:pPr>
      <w:r>
        <w:t>在风速低于额定风速阶段</w:t>
      </w:r>
      <w:r>
        <w:rPr>
          <w:rFonts w:hint="eastAsia"/>
        </w:rPr>
        <w:t>，</w:t>
      </w:r>
      <w:r>
        <w:t>控制目标为输出功率最大化，此时控制系统会通过逻辑切换至转矩控制模块，通过</w:t>
      </w:r>
      <w:r>
        <w:rPr>
          <w:rFonts w:hint="eastAsia"/>
        </w:rPr>
        <w:t>设计</w:t>
      </w:r>
      <w:r>
        <w:t>的状态反馈控制器进行调节。本文</w:t>
      </w:r>
      <w:r>
        <w:rPr>
          <w:rFonts w:hint="eastAsia"/>
        </w:rPr>
        <w:t>分别在</w:t>
      </w:r>
      <w:r>
        <w:t>风速为</w:t>
      </w:r>
      <w:r>
        <w:rPr>
          <w:rFonts w:hint="eastAsia"/>
        </w:rPr>
        <w:t>5</w:t>
      </w:r>
      <w:r>
        <w:t>m/s</w:t>
      </w:r>
      <w:r>
        <w:rPr>
          <w:rFonts w:hint="eastAsia"/>
        </w:rPr>
        <w:t>、</w:t>
      </w:r>
      <w:r>
        <w:rPr>
          <w:rFonts w:hint="eastAsia"/>
        </w:rPr>
        <w:t>7</w:t>
      </w:r>
      <w:r>
        <w:t>m</w:t>
      </w:r>
      <w:r>
        <w:rPr>
          <w:rFonts w:hint="eastAsia"/>
        </w:rPr>
        <w:t>/s</w:t>
      </w:r>
      <w:r>
        <w:rPr>
          <w:rFonts w:hint="eastAsia"/>
        </w:rPr>
        <w:t>和</w:t>
      </w:r>
      <w:r>
        <w:rPr>
          <w:rFonts w:hint="eastAsia"/>
        </w:rPr>
        <w:t>9m/s</w:t>
      </w:r>
      <w:r>
        <w:rPr>
          <w:rFonts w:hint="eastAsia"/>
        </w:rPr>
        <w:t>三种</w:t>
      </w:r>
      <w:r>
        <w:t>风</w:t>
      </w:r>
      <w:proofErr w:type="gramStart"/>
      <w:r>
        <w:t>况</w:t>
      </w:r>
      <w:proofErr w:type="gramEnd"/>
      <w:r>
        <w:t>下</w:t>
      </w:r>
      <w:r>
        <w:rPr>
          <w:rFonts w:hint="eastAsia"/>
        </w:rPr>
        <w:t>进行</w:t>
      </w:r>
      <w:r>
        <w:t>仿真，</w:t>
      </w:r>
      <w:r>
        <w:rPr>
          <w:rFonts w:hint="eastAsia"/>
        </w:rPr>
        <w:t>其仿真结果</w:t>
      </w:r>
      <w:r>
        <w:t>如下所示：</w:t>
      </w:r>
    </w:p>
    <w:p w:rsidR="004F06E1" w:rsidRDefault="004F06E1" w:rsidP="00D71791">
      <w:pPr>
        <w:spacing w:line="240" w:lineRule="auto"/>
        <w:ind w:firstLineChars="0" w:firstLine="0"/>
        <w:jc w:val="center"/>
      </w:pPr>
      <w:r w:rsidRPr="00E75DAE">
        <w:rPr>
          <w:noProof/>
        </w:rPr>
        <w:drawing>
          <wp:inline distT="0" distB="0" distL="0" distR="0" wp14:anchorId="192EE5FB" wp14:editId="373981BC">
            <wp:extent cx="4316400" cy="3240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337"/>
                    <pic:cNvPicPr>
                      <a:picLocks noChangeAspect="1" noChangeArrowheads="1"/>
                    </pic:cNvPicPr>
                  </pic:nvPicPr>
                  <pic:blipFill>
                    <a:blip r:embed="rId767">
                      <a:extLst>
                        <a:ext uri="{28A0092B-C50C-407E-A947-70E740481C1C}">
                          <a14:useLocalDpi xmlns:a14="http://schemas.microsoft.com/office/drawing/2010/main" val="0"/>
                        </a:ext>
                      </a:extLst>
                    </a:blip>
                    <a:srcRect/>
                    <a:stretch>
                      <a:fillRect/>
                    </a:stretch>
                  </pic:blipFill>
                  <pic:spPr bwMode="auto">
                    <a:xfrm>
                      <a:off x="0" y="0"/>
                      <a:ext cx="4316400" cy="3240000"/>
                    </a:xfrm>
                    <a:prstGeom prst="rect">
                      <a:avLst/>
                    </a:prstGeom>
                    <a:noFill/>
                    <a:ln>
                      <a:noFill/>
                    </a:ln>
                  </pic:spPr>
                </pic:pic>
              </a:graphicData>
            </a:graphic>
          </wp:inline>
        </w:drawing>
      </w:r>
    </w:p>
    <w:p w:rsidR="004F06E1" w:rsidRDefault="004F06E1" w:rsidP="00D71791">
      <w:pPr>
        <w:ind w:firstLineChars="0" w:firstLine="0"/>
        <w:jc w:val="center"/>
        <w:rPr>
          <w:sz w:val="21"/>
          <w:szCs w:val="21"/>
        </w:rPr>
      </w:pPr>
      <w:r>
        <w:rPr>
          <w:sz w:val="21"/>
          <w:szCs w:val="21"/>
        </w:rPr>
        <w:t>图</w:t>
      </w:r>
      <w:r w:rsidR="00B93636">
        <w:rPr>
          <w:sz w:val="21"/>
          <w:szCs w:val="21"/>
        </w:rPr>
        <w:t xml:space="preserve">4.5 </w:t>
      </w:r>
      <w:r>
        <w:rPr>
          <w:sz w:val="21"/>
          <w:szCs w:val="21"/>
        </w:rPr>
        <w:t>风速曲线图</w:t>
      </w:r>
    </w:p>
    <w:p w:rsidR="004F06E1" w:rsidRDefault="004F06E1" w:rsidP="00D71791">
      <w:pPr>
        <w:ind w:firstLine="480"/>
      </w:pPr>
      <w:r>
        <w:rPr>
          <w:rFonts w:hint="eastAsia"/>
        </w:rPr>
        <w:t>从图中可以</w:t>
      </w:r>
      <w:r>
        <w:t>看出</w:t>
      </w:r>
      <w:r>
        <w:rPr>
          <w:rFonts w:hint="eastAsia"/>
        </w:rPr>
        <w:t>，</w:t>
      </w:r>
      <w:r>
        <w:t>平均</w:t>
      </w:r>
      <w:r>
        <w:rPr>
          <w:rFonts w:hint="eastAsia"/>
        </w:rPr>
        <w:t>风速</w:t>
      </w:r>
      <w:r>
        <w:t>分别为</w:t>
      </w:r>
      <w:r>
        <w:rPr>
          <w:rFonts w:hint="eastAsia"/>
        </w:rPr>
        <w:t>5</w:t>
      </w:r>
      <w:r>
        <w:t>m/s</w:t>
      </w:r>
      <w:r>
        <w:rPr>
          <w:rFonts w:hint="eastAsia"/>
        </w:rPr>
        <w:t>、</w:t>
      </w:r>
      <w:r>
        <w:rPr>
          <w:rFonts w:hint="eastAsia"/>
        </w:rPr>
        <w:t>7</w:t>
      </w:r>
      <w:r>
        <w:t>m</w:t>
      </w:r>
      <w:r>
        <w:rPr>
          <w:rFonts w:hint="eastAsia"/>
        </w:rPr>
        <w:t>/s</w:t>
      </w:r>
      <w:r>
        <w:rPr>
          <w:rFonts w:hint="eastAsia"/>
        </w:rPr>
        <w:t>和</w:t>
      </w:r>
      <w:r>
        <w:rPr>
          <w:rFonts w:hint="eastAsia"/>
        </w:rPr>
        <w:t>9m/s</w:t>
      </w:r>
      <w:r>
        <w:rPr>
          <w:rFonts w:hint="eastAsia"/>
        </w:rPr>
        <w:t>，其中</w:t>
      </w:r>
      <w:r>
        <w:t>平均风速为</w:t>
      </w:r>
      <w:r>
        <w:rPr>
          <w:rFonts w:hint="eastAsia"/>
        </w:rPr>
        <w:t>5</w:t>
      </w:r>
      <w:r>
        <w:t>m/s</w:t>
      </w:r>
      <w:r>
        <w:rPr>
          <w:rFonts w:hint="eastAsia"/>
        </w:rPr>
        <w:t>的</w:t>
      </w:r>
      <w:r>
        <w:t>情况中，最大风速为</w:t>
      </w:r>
      <w:r>
        <w:rPr>
          <w:rFonts w:hint="eastAsia"/>
        </w:rPr>
        <w:t>5.87m/s</w:t>
      </w:r>
      <w:r>
        <w:rPr>
          <w:rFonts w:hint="eastAsia"/>
        </w:rPr>
        <w:t>，</w:t>
      </w:r>
      <w:r>
        <w:t>最小风速为</w:t>
      </w:r>
      <w:r>
        <w:rPr>
          <w:rFonts w:hint="eastAsia"/>
        </w:rPr>
        <w:t>4.</w:t>
      </w:r>
      <w:r>
        <w:t>73m/s</w:t>
      </w:r>
      <w:r>
        <w:rPr>
          <w:rFonts w:hint="eastAsia"/>
        </w:rPr>
        <w:t>；</w:t>
      </w:r>
      <w:r>
        <w:t>平均风速为</w:t>
      </w:r>
      <w:r>
        <w:rPr>
          <w:rFonts w:hint="eastAsia"/>
        </w:rPr>
        <w:t>7</w:t>
      </w:r>
      <w:r>
        <w:t>m/s</w:t>
      </w:r>
      <w:r>
        <w:rPr>
          <w:rFonts w:hint="eastAsia"/>
        </w:rPr>
        <w:t>的</w:t>
      </w:r>
      <w:r>
        <w:t>情况中，最大风速为</w:t>
      </w:r>
      <w:r>
        <w:t>8.31</w:t>
      </w:r>
      <w:r>
        <w:rPr>
          <w:rFonts w:hint="eastAsia"/>
        </w:rPr>
        <w:t>m/s</w:t>
      </w:r>
      <w:r>
        <w:rPr>
          <w:rFonts w:hint="eastAsia"/>
        </w:rPr>
        <w:t>，</w:t>
      </w:r>
      <w:r>
        <w:t>最小风速为</w:t>
      </w:r>
      <w:r>
        <w:t>6.44m/s</w:t>
      </w:r>
      <w:r>
        <w:rPr>
          <w:rFonts w:hint="eastAsia"/>
        </w:rPr>
        <w:t>；</w:t>
      </w:r>
      <w:r>
        <w:t>平均风速为</w:t>
      </w:r>
      <w:r>
        <w:t>9m/s</w:t>
      </w:r>
      <w:r>
        <w:rPr>
          <w:rFonts w:hint="eastAsia"/>
        </w:rPr>
        <w:t>的</w:t>
      </w:r>
      <w:r>
        <w:t>情况中，最大风速为</w:t>
      </w:r>
      <w:r>
        <w:t>10.23</w:t>
      </w:r>
      <w:r>
        <w:rPr>
          <w:rFonts w:hint="eastAsia"/>
        </w:rPr>
        <w:t>m/s</w:t>
      </w:r>
      <w:r>
        <w:rPr>
          <w:rFonts w:hint="eastAsia"/>
        </w:rPr>
        <w:t>，</w:t>
      </w:r>
      <w:r>
        <w:t>最小风速为</w:t>
      </w:r>
      <w:r>
        <w:t>8.39m/s</w:t>
      </w:r>
      <w:r>
        <w:rPr>
          <w:rFonts w:hint="eastAsia"/>
        </w:rPr>
        <w:t>；三种</w:t>
      </w:r>
      <w:r>
        <w:t>风速下误差都不超过</w:t>
      </w:r>
      <w:r>
        <w:t>12%</w:t>
      </w:r>
      <w:r>
        <w:t>，</w:t>
      </w:r>
      <w:r>
        <w:rPr>
          <w:rFonts w:hint="eastAsia"/>
        </w:rPr>
        <w:t>表明</w:t>
      </w:r>
      <w:r>
        <w:t>该风速仿真</w:t>
      </w:r>
      <w:r>
        <w:rPr>
          <w:rFonts w:hint="eastAsia"/>
        </w:rPr>
        <w:t>模块</w:t>
      </w:r>
      <w:r>
        <w:t>比较精确，</w:t>
      </w:r>
      <w:r>
        <w:rPr>
          <w:rFonts w:hint="eastAsia"/>
        </w:rPr>
        <w:lastRenderedPageBreak/>
        <w:t>可以</w:t>
      </w:r>
      <w:r>
        <w:t>作为仿真系统输入。</w:t>
      </w:r>
    </w:p>
    <w:p w:rsidR="004F06E1" w:rsidRDefault="004F06E1" w:rsidP="00D71791">
      <w:pPr>
        <w:ind w:firstLineChars="0" w:firstLine="0"/>
        <w:jc w:val="center"/>
        <w:rPr>
          <w:szCs w:val="24"/>
        </w:rPr>
      </w:pPr>
      <w:r w:rsidRPr="00732EA4">
        <w:rPr>
          <w:noProof/>
          <w:szCs w:val="24"/>
        </w:rPr>
        <w:drawing>
          <wp:inline distT="0" distB="0" distL="0" distR="0" wp14:anchorId="3432E1F0" wp14:editId="1F128975">
            <wp:extent cx="3934800" cy="2952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768">
                      <a:extLst>
                        <a:ext uri="{28A0092B-C50C-407E-A947-70E740481C1C}">
                          <a14:useLocalDpi xmlns:a14="http://schemas.microsoft.com/office/drawing/2010/main" val="0"/>
                        </a:ext>
                      </a:extLst>
                    </a:blip>
                    <a:srcRect/>
                    <a:stretch>
                      <a:fillRect/>
                    </a:stretch>
                  </pic:blipFill>
                  <pic:spPr bwMode="auto">
                    <a:xfrm>
                      <a:off x="0" y="0"/>
                      <a:ext cx="3934800" cy="2952000"/>
                    </a:xfrm>
                    <a:prstGeom prst="rect">
                      <a:avLst/>
                    </a:prstGeom>
                    <a:noFill/>
                    <a:ln>
                      <a:noFill/>
                    </a:ln>
                  </pic:spPr>
                </pic:pic>
              </a:graphicData>
            </a:graphic>
          </wp:inline>
        </w:drawing>
      </w:r>
    </w:p>
    <w:p w:rsidR="004F06E1" w:rsidRDefault="004F06E1" w:rsidP="00D71791">
      <w:pPr>
        <w:ind w:firstLineChars="0" w:firstLine="0"/>
        <w:jc w:val="center"/>
        <w:rPr>
          <w:sz w:val="21"/>
          <w:szCs w:val="21"/>
        </w:rPr>
      </w:pPr>
      <w:r>
        <w:rPr>
          <w:sz w:val="21"/>
          <w:szCs w:val="21"/>
        </w:rPr>
        <w:t>图</w:t>
      </w:r>
      <w:r w:rsidR="00B93636">
        <w:rPr>
          <w:sz w:val="21"/>
          <w:szCs w:val="21"/>
        </w:rPr>
        <w:t xml:space="preserve">4.6 </w:t>
      </w:r>
      <w:r>
        <w:rPr>
          <w:sz w:val="21"/>
          <w:szCs w:val="21"/>
        </w:rPr>
        <w:t>风能利用系数曲线图</w:t>
      </w:r>
    </w:p>
    <w:p w:rsidR="004F06E1" w:rsidRDefault="004F06E1" w:rsidP="00D71791">
      <w:pPr>
        <w:ind w:firstLine="480"/>
      </w:pPr>
      <w:r>
        <w:rPr>
          <w:rFonts w:hint="eastAsia"/>
        </w:rPr>
        <w:t xml:space="preserve"> </w:t>
      </w:r>
      <w:r>
        <w:rPr>
          <w:rFonts w:hint="eastAsia"/>
        </w:rPr>
        <w:t>图中</w:t>
      </w:r>
      <w:r>
        <w:t>从上往下依次为</w:t>
      </w:r>
      <w:r>
        <w:rPr>
          <w:rFonts w:hint="eastAsia"/>
        </w:rPr>
        <w:t>5</w:t>
      </w:r>
      <w:r>
        <w:t>m/s</w:t>
      </w:r>
      <w:r>
        <w:rPr>
          <w:rFonts w:hint="eastAsia"/>
        </w:rPr>
        <w:t>、</w:t>
      </w:r>
      <w:r>
        <w:rPr>
          <w:rFonts w:hint="eastAsia"/>
        </w:rPr>
        <w:t>7m/s</w:t>
      </w:r>
      <w:r>
        <w:rPr>
          <w:rFonts w:hint="eastAsia"/>
        </w:rPr>
        <w:t>和</w:t>
      </w:r>
      <w:r>
        <w:rPr>
          <w:rFonts w:hint="eastAsia"/>
        </w:rPr>
        <w:t>9m/s</w:t>
      </w:r>
      <w:r>
        <w:rPr>
          <w:rFonts w:hint="eastAsia"/>
        </w:rPr>
        <w:t>下</w:t>
      </w:r>
      <w:r>
        <w:t>风能利用系数的仿真结果，从图中可以看出在三种风速下，风能利用系数都能稳定在</w:t>
      </w:r>
      <w:r>
        <w:rPr>
          <w:rFonts w:hint="eastAsia"/>
        </w:rPr>
        <w:t>0.436</w:t>
      </w:r>
      <w:r>
        <w:rPr>
          <w:rFonts w:hint="eastAsia"/>
        </w:rPr>
        <w:t>，即</w:t>
      </w:r>
      <w:r>
        <w:t>都能</w:t>
      </w:r>
      <w:r>
        <w:rPr>
          <w:rFonts w:hint="eastAsia"/>
        </w:rPr>
        <w:t>到达</w:t>
      </w:r>
      <w:r>
        <w:t>并稳定在最佳风能利用系数上。</w:t>
      </w:r>
      <w:r>
        <w:rPr>
          <w:rFonts w:hint="eastAsia"/>
        </w:rPr>
        <w:t>在</w:t>
      </w:r>
      <w:r>
        <w:t>系统稳定后，风能利用系数波动值在</w:t>
      </w:r>
      <w:r>
        <w:rPr>
          <w:rFonts w:hint="eastAsia"/>
        </w:rPr>
        <w:t>[-0.02,0.02</w:t>
      </w:r>
      <w:r>
        <w:t>]</w:t>
      </w:r>
      <w:r>
        <w:rPr>
          <w:rFonts w:hint="eastAsia"/>
        </w:rPr>
        <w:t>之间</w:t>
      </w:r>
      <w:r>
        <w:t>，</w:t>
      </w:r>
      <w:r>
        <w:rPr>
          <w:rFonts w:hint="eastAsia"/>
        </w:rPr>
        <w:t>波动</w:t>
      </w:r>
      <w:r>
        <w:t>幅度较小，表明控制器达到了追踪最</w:t>
      </w:r>
      <w:r>
        <w:rPr>
          <w:rFonts w:hint="eastAsia"/>
        </w:rPr>
        <w:t>大</w:t>
      </w:r>
      <w:r>
        <w:t>功率的目标。</w:t>
      </w:r>
    </w:p>
    <w:p w:rsidR="004F06E1" w:rsidRDefault="004F06E1" w:rsidP="00D71791">
      <w:pPr>
        <w:ind w:firstLineChars="0" w:firstLine="0"/>
        <w:jc w:val="center"/>
      </w:pPr>
      <w:r w:rsidRPr="00460A63">
        <w:rPr>
          <w:noProof/>
        </w:rPr>
        <w:drawing>
          <wp:inline distT="0" distB="0" distL="0" distR="0" wp14:anchorId="25301C1B" wp14:editId="41B3000A">
            <wp:extent cx="3938400" cy="29520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769">
                      <a:extLst>
                        <a:ext uri="{28A0092B-C50C-407E-A947-70E740481C1C}">
                          <a14:useLocalDpi xmlns:a14="http://schemas.microsoft.com/office/drawing/2010/main" val="0"/>
                        </a:ext>
                      </a:extLst>
                    </a:blip>
                    <a:srcRect/>
                    <a:stretch>
                      <a:fillRect/>
                    </a:stretch>
                  </pic:blipFill>
                  <pic:spPr bwMode="auto">
                    <a:xfrm>
                      <a:off x="0" y="0"/>
                      <a:ext cx="3938400" cy="2952000"/>
                    </a:xfrm>
                    <a:prstGeom prst="rect">
                      <a:avLst/>
                    </a:prstGeom>
                    <a:noFill/>
                    <a:ln>
                      <a:noFill/>
                    </a:ln>
                  </pic:spPr>
                </pic:pic>
              </a:graphicData>
            </a:graphic>
          </wp:inline>
        </w:drawing>
      </w:r>
    </w:p>
    <w:p w:rsidR="004F06E1" w:rsidRDefault="004F06E1" w:rsidP="00D71791">
      <w:pPr>
        <w:spacing w:line="360" w:lineRule="auto"/>
        <w:ind w:firstLineChars="0" w:firstLine="0"/>
        <w:jc w:val="center"/>
        <w:rPr>
          <w:sz w:val="21"/>
          <w:szCs w:val="21"/>
        </w:rPr>
      </w:pPr>
      <w:r>
        <w:rPr>
          <w:sz w:val="21"/>
          <w:szCs w:val="21"/>
        </w:rPr>
        <w:t>图</w:t>
      </w:r>
      <w:r w:rsidR="00B93636">
        <w:rPr>
          <w:sz w:val="21"/>
          <w:szCs w:val="21"/>
        </w:rPr>
        <w:t xml:space="preserve">4.7 </w:t>
      </w:r>
      <w:r>
        <w:rPr>
          <w:sz w:val="21"/>
          <w:szCs w:val="21"/>
        </w:rPr>
        <w:t>风轮转速曲线图</w:t>
      </w:r>
    </w:p>
    <w:p w:rsidR="004F06E1" w:rsidRDefault="004F06E1" w:rsidP="00D71791">
      <w:pPr>
        <w:ind w:firstLine="480"/>
      </w:pPr>
      <w:r>
        <w:rPr>
          <w:rFonts w:hint="eastAsia"/>
        </w:rPr>
        <w:t>图中</w:t>
      </w:r>
      <w:r>
        <w:t>从上往下依次为</w:t>
      </w:r>
      <w:r>
        <w:rPr>
          <w:rFonts w:hint="eastAsia"/>
        </w:rPr>
        <w:t>5</w:t>
      </w:r>
      <w:r>
        <w:t>m/s</w:t>
      </w:r>
      <w:r>
        <w:rPr>
          <w:rFonts w:hint="eastAsia"/>
        </w:rPr>
        <w:t>、</w:t>
      </w:r>
      <w:r>
        <w:rPr>
          <w:rFonts w:hint="eastAsia"/>
        </w:rPr>
        <w:t>7m/s</w:t>
      </w:r>
      <w:r>
        <w:rPr>
          <w:rFonts w:hint="eastAsia"/>
        </w:rPr>
        <w:t>和</w:t>
      </w:r>
      <w:r>
        <w:rPr>
          <w:rFonts w:hint="eastAsia"/>
        </w:rPr>
        <w:t>9m/s</w:t>
      </w:r>
      <w:r>
        <w:rPr>
          <w:rFonts w:hint="eastAsia"/>
        </w:rPr>
        <w:t>下</w:t>
      </w:r>
      <w:r>
        <w:t>风轮转速的仿真结果</w:t>
      </w:r>
      <w:r>
        <w:rPr>
          <w:rFonts w:hint="eastAsia"/>
        </w:rPr>
        <w:t>，</w:t>
      </w:r>
      <w:r>
        <w:t>从图中可以看</w:t>
      </w:r>
      <w:r>
        <w:lastRenderedPageBreak/>
        <w:t>出</w:t>
      </w:r>
      <w:r>
        <w:rPr>
          <w:rFonts w:hint="eastAsia"/>
        </w:rPr>
        <w:t>在风速</w:t>
      </w:r>
      <w:r>
        <w:t>为</w:t>
      </w:r>
      <w:r>
        <w:rPr>
          <w:rFonts w:hint="eastAsia"/>
        </w:rPr>
        <w:t>5</w:t>
      </w:r>
      <w:r>
        <w:t>m/s</w:t>
      </w:r>
      <w:r>
        <w:rPr>
          <w:rFonts w:hint="eastAsia"/>
        </w:rPr>
        <w:t>下</w:t>
      </w:r>
      <w:r>
        <w:t>，风轮转速平均值为</w:t>
      </w:r>
      <w:r>
        <w:rPr>
          <w:rFonts w:hint="eastAsia"/>
        </w:rPr>
        <w:t>0.8</w:t>
      </w:r>
      <w:r>
        <w:t>rad/s</w:t>
      </w:r>
      <w:r>
        <w:rPr>
          <w:rFonts w:hint="eastAsia"/>
        </w:rPr>
        <w:t>；风速</w:t>
      </w:r>
      <w:r>
        <w:t>为</w:t>
      </w:r>
      <w:r>
        <w:rPr>
          <w:rFonts w:hint="eastAsia"/>
        </w:rPr>
        <w:t>7</w:t>
      </w:r>
      <w:r>
        <w:t>m/s</w:t>
      </w:r>
      <w:r>
        <w:rPr>
          <w:rFonts w:hint="eastAsia"/>
        </w:rPr>
        <w:t>下</w:t>
      </w:r>
      <w:r>
        <w:t>，风轮转速平均值为</w:t>
      </w:r>
      <w:r>
        <w:t>1.2rad/s</w:t>
      </w:r>
      <w:r>
        <w:rPr>
          <w:rFonts w:hint="eastAsia"/>
        </w:rPr>
        <w:t>；风速</w:t>
      </w:r>
      <w:r>
        <w:t>为</w:t>
      </w:r>
      <w:r>
        <w:rPr>
          <w:rFonts w:hint="eastAsia"/>
        </w:rPr>
        <w:t>9</w:t>
      </w:r>
      <w:r>
        <w:t>m/s</w:t>
      </w:r>
      <w:r>
        <w:rPr>
          <w:rFonts w:hint="eastAsia"/>
        </w:rPr>
        <w:t>下</w:t>
      </w:r>
      <w:r>
        <w:t>，风轮转速平均值为</w:t>
      </w:r>
      <w:r>
        <w:t>1.5rad/s</w:t>
      </w:r>
      <w:r>
        <w:rPr>
          <w:rFonts w:hint="eastAsia"/>
        </w:rPr>
        <w:t>。</w:t>
      </w:r>
      <w:r>
        <w:t>表明</w:t>
      </w:r>
      <w:r>
        <w:rPr>
          <w:rFonts w:hint="eastAsia"/>
        </w:rPr>
        <w:t>随着</w:t>
      </w:r>
      <w:r>
        <w:t>风速增大风轮转速也随着增大，</w:t>
      </w:r>
    </w:p>
    <w:p w:rsidR="004F06E1" w:rsidRDefault="004F06E1" w:rsidP="00D71791">
      <w:pPr>
        <w:spacing w:line="360" w:lineRule="auto"/>
        <w:ind w:firstLineChars="0" w:firstLine="0"/>
        <w:jc w:val="center"/>
        <w:rPr>
          <w:sz w:val="21"/>
          <w:szCs w:val="21"/>
        </w:rPr>
      </w:pPr>
      <w:r w:rsidRPr="00460A63">
        <w:rPr>
          <w:noProof/>
          <w:sz w:val="21"/>
          <w:szCs w:val="21"/>
        </w:rPr>
        <w:drawing>
          <wp:inline distT="0" distB="0" distL="0" distR="0" wp14:anchorId="0B155D5F" wp14:editId="4DABC1E7">
            <wp:extent cx="3654000" cy="27360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770">
                      <a:extLst>
                        <a:ext uri="{28A0092B-C50C-407E-A947-70E740481C1C}">
                          <a14:useLocalDpi xmlns:a14="http://schemas.microsoft.com/office/drawing/2010/main" val="0"/>
                        </a:ext>
                      </a:extLst>
                    </a:blip>
                    <a:srcRect/>
                    <a:stretch>
                      <a:fillRect/>
                    </a:stretch>
                  </pic:blipFill>
                  <pic:spPr bwMode="auto">
                    <a:xfrm>
                      <a:off x="0" y="0"/>
                      <a:ext cx="3654000" cy="2736000"/>
                    </a:xfrm>
                    <a:prstGeom prst="rect">
                      <a:avLst/>
                    </a:prstGeom>
                    <a:noFill/>
                    <a:ln>
                      <a:noFill/>
                    </a:ln>
                  </pic:spPr>
                </pic:pic>
              </a:graphicData>
            </a:graphic>
          </wp:inline>
        </w:drawing>
      </w:r>
    </w:p>
    <w:p w:rsidR="004F06E1" w:rsidRDefault="004F06E1" w:rsidP="00D71791">
      <w:pPr>
        <w:spacing w:line="360" w:lineRule="auto"/>
        <w:ind w:firstLineChars="0" w:firstLine="0"/>
        <w:jc w:val="center"/>
        <w:rPr>
          <w:sz w:val="21"/>
          <w:szCs w:val="21"/>
        </w:rPr>
      </w:pPr>
      <w:r>
        <w:rPr>
          <w:sz w:val="21"/>
          <w:szCs w:val="21"/>
        </w:rPr>
        <w:t>图</w:t>
      </w:r>
      <w:r w:rsidR="00B93636">
        <w:rPr>
          <w:sz w:val="21"/>
          <w:szCs w:val="21"/>
        </w:rPr>
        <w:t xml:space="preserve">4.8 </w:t>
      </w:r>
      <w:r>
        <w:rPr>
          <w:sz w:val="21"/>
          <w:szCs w:val="21"/>
        </w:rPr>
        <w:t>发电机转矩曲线图</w:t>
      </w:r>
    </w:p>
    <w:p w:rsidR="004F06E1" w:rsidRDefault="004F06E1" w:rsidP="00D71791">
      <w:pPr>
        <w:ind w:firstLine="480"/>
        <w:rPr>
          <w:sz w:val="21"/>
          <w:szCs w:val="21"/>
        </w:rPr>
      </w:pPr>
      <w:r>
        <w:rPr>
          <w:rFonts w:hint="eastAsia"/>
        </w:rPr>
        <w:t>图中</w:t>
      </w:r>
      <w:r>
        <w:t>从上往下依次为</w:t>
      </w:r>
      <w:r>
        <w:rPr>
          <w:rFonts w:hint="eastAsia"/>
        </w:rPr>
        <w:t>5</w:t>
      </w:r>
      <w:r>
        <w:t>m/s</w:t>
      </w:r>
      <w:r>
        <w:rPr>
          <w:rFonts w:hint="eastAsia"/>
        </w:rPr>
        <w:t>、</w:t>
      </w:r>
      <w:r>
        <w:rPr>
          <w:rFonts w:hint="eastAsia"/>
        </w:rPr>
        <w:t>7m/s</w:t>
      </w:r>
      <w:r>
        <w:rPr>
          <w:rFonts w:hint="eastAsia"/>
        </w:rPr>
        <w:t>和</w:t>
      </w:r>
      <w:r>
        <w:rPr>
          <w:rFonts w:hint="eastAsia"/>
        </w:rPr>
        <w:t>9m/s</w:t>
      </w:r>
      <w:r>
        <w:rPr>
          <w:rFonts w:hint="eastAsia"/>
        </w:rPr>
        <w:t>下发电机</w:t>
      </w:r>
      <w:r>
        <w:t>输出转矩的仿真结果</w:t>
      </w:r>
      <w:r>
        <w:rPr>
          <w:rFonts w:hint="eastAsia"/>
        </w:rPr>
        <w:t>，从</w:t>
      </w:r>
      <w:r>
        <w:t>图中可以看出</w:t>
      </w:r>
      <w:r>
        <w:rPr>
          <w:rFonts w:hint="eastAsia"/>
        </w:rPr>
        <w:t>风速</w:t>
      </w:r>
      <w:r>
        <w:t>为</w:t>
      </w:r>
      <w:r>
        <w:rPr>
          <w:rFonts w:hint="eastAsia"/>
        </w:rPr>
        <w:t>5</w:t>
      </w:r>
      <w:r>
        <w:t>m/s</w:t>
      </w:r>
      <w:r>
        <w:rPr>
          <w:rFonts w:hint="eastAsia"/>
        </w:rPr>
        <w:t>下</w:t>
      </w:r>
      <w:r>
        <w:t>，</w:t>
      </w:r>
      <w:r>
        <w:rPr>
          <w:rFonts w:hint="eastAsia"/>
        </w:rPr>
        <w:t>发电机</w:t>
      </w:r>
      <w:r>
        <w:t>输出转矩平均值为</w:t>
      </w:r>
      <w:r>
        <w:t>200000</w:t>
      </w:r>
      <w:r w:rsidR="008645B7" w:rsidRPr="008645B7">
        <w:t xml:space="preserve"> </w:t>
      </w:r>
      <w:r w:rsidR="008645B7">
        <w:t>N</w:t>
      </w:r>
      <w:r w:rsidR="008645B7" w:rsidRPr="006936FF">
        <w:rPr>
          <w:rFonts w:hint="eastAsia"/>
        </w:rPr>
        <w:t>·</w:t>
      </w:r>
      <w:r w:rsidR="008645B7">
        <w:t>m</w:t>
      </w:r>
      <w:r>
        <w:rPr>
          <w:rFonts w:hint="eastAsia"/>
        </w:rPr>
        <w:t>；风速</w:t>
      </w:r>
      <w:r>
        <w:t>为</w:t>
      </w:r>
      <w:r>
        <w:rPr>
          <w:rFonts w:hint="eastAsia"/>
        </w:rPr>
        <w:t>7</w:t>
      </w:r>
      <w:r>
        <w:t>m/s</w:t>
      </w:r>
      <w:r>
        <w:rPr>
          <w:rFonts w:hint="eastAsia"/>
        </w:rPr>
        <w:t>下</w:t>
      </w:r>
      <w:r>
        <w:t>，</w:t>
      </w:r>
      <w:r>
        <w:rPr>
          <w:rFonts w:hint="eastAsia"/>
        </w:rPr>
        <w:t>发电机</w:t>
      </w:r>
      <w:r>
        <w:t>输出转矩平均值为</w:t>
      </w:r>
      <w:r w:rsidR="00E937C9">
        <w:t>500000</w:t>
      </w:r>
      <w:r w:rsidR="008645B7" w:rsidRPr="008645B7">
        <w:t xml:space="preserve"> </w:t>
      </w:r>
      <w:r w:rsidR="008645B7">
        <w:t>N</w:t>
      </w:r>
      <w:r w:rsidR="008645B7" w:rsidRPr="006936FF">
        <w:rPr>
          <w:rFonts w:hint="eastAsia"/>
        </w:rPr>
        <w:t>·</w:t>
      </w:r>
      <w:r w:rsidR="008645B7">
        <w:t>m</w:t>
      </w:r>
      <w:r>
        <w:rPr>
          <w:rFonts w:hint="eastAsia"/>
        </w:rPr>
        <w:t>；风速</w:t>
      </w:r>
      <w:r>
        <w:t>为</w:t>
      </w:r>
      <w:r>
        <w:rPr>
          <w:rFonts w:hint="eastAsia"/>
        </w:rPr>
        <w:t>9</w:t>
      </w:r>
      <w:r>
        <w:t>m/s</w:t>
      </w:r>
      <w:r>
        <w:rPr>
          <w:rFonts w:hint="eastAsia"/>
        </w:rPr>
        <w:t>下</w:t>
      </w:r>
      <w:r>
        <w:t>，</w:t>
      </w:r>
      <w:r>
        <w:rPr>
          <w:rFonts w:hint="eastAsia"/>
        </w:rPr>
        <w:t>发电机</w:t>
      </w:r>
      <w:r>
        <w:t>输出转矩平均值为</w:t>
      </w:r>
      <w:r>
        <w:t>800000</w:t>
      </w:r>
      <w:r w:rsidR="008645B7" w:rsidRPr="008645B7">
        <w:t xml:space="preserve"> </w:t>
      </w:r>
      <w:r w:rsidR="008645B7">
        <w:t>N</w:t>
      </w:r>
      <w:r w:rsidR="008645B7" w:rsidRPr="006936FF">
        <w:rPr>
          <w:rFonts w:hint="eastAsia"/>
        </w:rPr>
        <w:t>·</w:t>
      </w:r>
      <w:r w:rsidR="008645B7">
        <w:t>m</w:t>
      </w:r>
      <w:r>
        <w:rPr>
          <w:rFonts w:hint="eastAsia"/>
        </w:rPr>
        <w:t>。随着</w:t>
      </w:r>
      <w:r>
        <w:t>风速增加，发电机输出转矩也随着增加，风力发电机组通过控制发电机转矩调整发电机的转速，使风轮转速达到期望转速，最大限度的捕获风能</w:t>
      </w:r>
      <w:r>
        <w:rPr>
          <w:rFonts w:hint="eastAsia"/>
        </w:rPr>
        <w:t>。</w:t>
      </w:r>
    </w:p>
    <w:p w:rsidR="004F06E1" w:rsidRDefault="004F06E1" w:rsidP="00D71791">
      <w:pPr>
        <w:spacing w:line="360" w:lineRule="auto"/>
        <w:ind w:firstLineChars="0" w:firstLine="0"/>
        <w:jc w:val="center"/>
        <w:rPr>
          <w:sz w:val="21"/>
          <w:szCs w:val="21"/>
        </w:rPr>
      </w:pPr>
      <w:r w:rsidRPr="00460A63">
        <w:rPr>
          <w:noProof/>
          <w:sz w:val="21"/>
          <w:szCs w:val="21"/>
        </w:rPr>
        <w:drawing>
          <wp:inline distT="0" distB="0" distL="0" distR="0" wp14:anchorId="513AA431" wp14:editId="51B9CD82">
            <wp:extent cx="3581927" cy="268467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771">
                      <a:extLst>
                        <a:ext uri="{28A0092B-C50C-407E-A947-70E740481C1C}">
                          <a14:useLocalDpi xmlns:a14="http://schemas.microsoft.com/office/drawing/2010/main" val="0"/>
                        </a:ext>
                      </a:extLst>
                    </a:blip>
                    <a:srcRect/>
                    <a:stretch>
                      <a:fillRect/>
                    </a:stretch>
                  </pic:blipFill>
                  <pic:spPr bwMode="auto">
                    <a:xfrm>
                      <a:off x="0" y="0"/>
                      <a:ext cx="3587074" cy="2688536"/>
                    </a:xfrm>
                    <a:prstGeom prst="rect">
                      <a:avLst/>
                    </a:prstGeom>
                    <a:noFill/>
                    <a:ln>
                      <a:noFill/>
                    </a:ln>
                  </pic:spPr>
                </pic:pic>
              </a:graphicData>
            </a:graphic>
          </wp:inline>
        </w:drawing>
      </w:r>
    </w:p>
    <w:p w:rsidR="004F06E1" w:rsidRDefault="004F06E1" w:rsidP="00D71791">
      <w:pPr>
        <w:spacing w:line="360" w:lineRule="auto"/>
        <w:ind w:firstLineChars="0" w:firstLine="0"/>
        <w:jc w:val="center"/>
        <w:rPr>
          <w:sz w:val="21"/>
          <w:szCs w:val="21"/>
        </w:rPr>
      </w:pPr>
      <w:r>
        <w:rPr>
          <w:sz w:val="21"/>
          <w:szCs w:val="21"/>
        </w:rPr>
        <w:t>图</w:t>
      </w:r>
      <w:r w:rsidR="00B93636">
        <w:rPr>
          <w:sz w:val="21"/>
          <w:szCs w:val="21"/>
        </w:rPr>
        <w:t xml:space="preserve">4.9 </w:t>
      </w:r>
      <w:r>
        <w:rPr>
          <w:sz w:val="21"/>
          <w:szCs w:val="21"/>
        </w:rPr>
        <w:t>风力发电机组输出功率曲线图</w:t>
      </w:r>
    </w:p>
    <w:p w:rsidR="004F06E1" w:rsidRDefault="004F06E1" w:rsidP="00D71791">
      <w:pPr>
        <w:snapToGrid w:val="0"/>
        <w:ind w:firstLine="480"/>
        <w:rPr>
          <w:color w:val="FF0000"/>
        </w:rPr>
      </w:pPr>
      <w:r>
        <w:rPr>
          <w:rFonts w:hint="eastAsia"/>
        </w:rPr>
        <w:lastRenderedPageBreak/>
        <w:t>图中</w:t>
      </w:r>
      <w:r>
        <w:t>从上往下依次为</w:t>
      </w:r>
      <w:r>
        <w:rPr>
          <w:rFonts w:hint="eastAsia"/>
        </w:rPr>
        <w:t>5</w:t>
      </w:r>
      <w:r>
        <w:t>m/s</w:t>
      </w:r>
      <w:r>
        <w:rPr>
          <w:rFonts w:hint="eastAsia"/>
        </w:rPr>
        <w:t>、</w:t>
      </w:r>
      <w:r>
        <w:rPr>
          <w:rFonts w:hint="eastAsia"/>
        </w:rPr>
        <w:t>7m/s</w:t>
      </w:r>
      <w:r>
        <w:rPr>
          <w:rFonts w:hint="eastAsia"/>
        </w:rPr>
        <w:t>和</w:t>
      </w:r>
      <w:r>
        <w:rPr>
          <w:rFonts w:hint="eastAsia"/>
        </w:rPr>
        <w:t>9m/s</w:t>
      </w:r>
      <w:r>
        <w:rPr>
          <w:rFonts w:hint="eastAsia"/>
        </w:rPr>
        <w:t>下发电机</w:t>
      </w:r>
      <w:r>
        <w:t>输出</w:t>
      </w:r>
      <w:r>
        <w:rPr>
          <w:rFonts w:hint="eastAsia"/>
        </w:rPr>
        <w:t>功率</w:t>
      </w:r>
      <w:r>
        <w:t>的仿真结果</w:t>
      </w:r>
      <w:r>
        <w:rPr>
          <w:rFonts w:hint="eastAsia"/>
        </w:rPr>
        <w:t>，从</w:t>
      </w:r>
      <w:r>
        <w:t>图中可以看出</w:t>
      </w:r>
      <w:r>
        <w:rPr>
          <w:rFonts w:hint="eastAsia"/>
        </w:rPr>
        <w:t>风速</w:t>
      </w:r>
      <w:r>
        <w:t>为</w:t>
      </w:r>
      <w:r>
        <w:rPr>
          <w:rFonts w:hint="eastAsia"/>
        </w:rPr>
        <w:t>5</w:t>
      </w:r>
      <w:r>
        <w:t>m/s</w:t>
      </w:r>
      <w:r>
        <w:rPr>
          <w:rFonts w:hint="eastAsia"/>
        </w:rPr>
        <w:t>下</w:t>
      </w:r>
      <w:r>
        <w:t>，</w:t>
      </w:r>
      <w:r>
        <w:rPr>
          <w:rFonts w:hint="eastAsia"/>
        </w:rPr>
        <w:t>发电机</w:t>
      </w:r>
      <w:r>
        <w:t>输出</w:t>
      </w:r>
      <w:r>
        <w:rPr>
          <w:rFonts w:hint="eastAsia"/>
        </w:rPr>
        <w:t>功率</w:t>
      </w:r>
      <w:r>
        <w:t>平均值为</w:t>
      </w:r>
      <w:r>
        <w:t>200000W</w:t>
      </w:r>
      <w:r>
        <w:rPr>
          <w:rFonts w:hint="eastAsia"/>
        </w:rPr>
        <w:t>；风速</w:t>
      </w:r>
      <w:r>
        <w:t>为</w:t>
      </w:r>
      <w:r>
        <w:rPr>
          <w:rFonts w:hint="eastAsia"/>
        </w:rPr>
        <w:t>7</w:t>
      </w:r>
      <w:r>
        <w:t>m/s</w:t>
      </w:r>
      <w:r>
        <w:rPr>
          <w:rFonts w:hint="eastAsia"/>
        </w:rPr>
        <w:t>下</w:t>
      </w:r>
      <w:r>
        <w:t>，</w:t>
      </w:r>
      <w:r>
        <w:rPr>
          <w:rFonts w:hint="eastAsia"/>
        </w:rPr>
        <w:t>发电机</w:t>
      </w:r>
      <w:r>
        <w:t>输出</w:t>
      </w:r>
      <w:r>
        <w:rPr>
          <w:rFonts w:hint="eastAsia"/>
        </w:rPr>
        <w:t>功率</w:t>
      </w:r>
      <w:r>
        <w:t>平均值为</w:t>
      </w:r>
      <w:r>
        <w:t>700000W</w:t>
      </w:r>
      <w:r>
        <w:rPr>
          <w:rFonts w:hint="eastAsia"/>
        </w:rPr>
        <w:t>；风速</w:t>
      </w:r>
      <w:r>
        <w:t>为</w:t>
      </w:r>
      <w:r>
        <w:rPr>
          <w:rFonts w:hint="eastAsia"/>
        </w:rPr>
        <w:t>9</w:t>
      </w:r>
      <w:r>
        <w:t>m/s</w:t>
      </w:r>
      <w:r>
        <w:rPr>
          <w:rFonts w:hint="eastAsia"/>
        </w:rPr>
        <w:t>下</w:t>
      </w:r>
      <w:r>
        <w:t>，</w:t>
      </w:r>
      <w:r>
        <w:rPr>
          <w:rFonts w:hint="eastAsia"/>
        </w:rPr>
        <w:t>发电机</w:t>
      </w:r>
      <w:r>
        <w:t>输出</w:t>
      </w:r>
      <w:r>
        <w:rPr>
          <w:rFonts w:hint="eastAsia"/>
        </w:rPr>
        <w:t>功率</w:t>
      </w:r>
      <w:r>
        <w:t>平均值为</w:t>
      </w:r>
      <w:r>
        <w:rPr>
          <w:rFonts w:hint="eastAsia"/>
        </w:rPr>
        <w:t>1</w:t>
      </w:r>
      <w:r>
        <w:t>100000W</w:t>
      </w:r>
      <w:r>
        <w:rPr>
          <w:rFonts w:hint="eastAsia"/>
        </w:rPr>
        <w:t>。随着</w:t>
      </w:r>
      <w:r>
        <w:t>风速增加，发电机输出</w:t>
      </w:r>
      <w:r>
        <w:rPr>
          <w:rFonts w:hint="eastAsia"/>
        </w:rPr>
        <w:t>功率</w:t>
      </w:r>
      <w:r>
        <w:t>也随着增加，风力发电机组通过控制发电机转矩调整发电机的转速，</w:t>
      </w:r>
      <w:r>
        <w:rPr>
          <w:rFonts w:hint="eastAsia"/>
        </w:rPr>
        <w:t>进而调节</w:t>
      </w:r>
      <w:r>
        <w:t>发电机的输出功率</w:t>
      </w:r>
      <w:r>
        <w:rPr>
          <w:rFonts w:hint="eastAsia"/>
        </w:rPr>
        <w:t>，</w:t>
      </w:r>
      <w:r>
        <w:t>使输出功率最大化</w:t>
      </w:r>
      <w:r>
        <w:rPr>
          <w:rFonts w:hint="eastAsia"/>
        </w:rPr>
        <w:t>。</w:t>
      </w:r>
    </w:p>
    <w:p w:rsidR="004F06E1" w:rsidRPr="00FA4AF0" w:rsidRDefault="004F06E1" w:rsidP="00FA4AF0">
      <w:pPr>
        <w:pStyle w:val="2"/>
        <w:ind w:left="480" w:hanging="480"/>
      </w:pPr>
      <w:bookmarkStart w:id="111" w:name="_Toc435272918"/>
      <w:r w:rsidRPr="00FA4AF0">
        <w:rPr>
          <w:rFonts w:hint="eastAsia"/>
        </w:rPr>
        <w:t>变桨</w:t>
      </w:r>
      <w:r w:rsidRPr="00FA4AF0">
        <w:t>控制器设计</w:t>
      </w:r>
      <w:bookmarkEnd w:id="111"/>
    </w:p>
    <w:p w:rsidR="002D6B7D" w:rsidRDefault="007E3DC6" w:rsidP="00D71791">
      <w:pPr>
        <w:snapToGrid w:val="0"/>
        <w:ind w:firstLine="480"/>
      </w:pPr>
      <w:r>
        <w:rPr>
          <w:rFonts w:hint="eastAsia"/>
          <w:szCs w:val="21"/>
        </w:rPr>
        <w:t>当</w:t>
      </w:r>
      <w:r>
        <w:rPr>
          <w:szCs w:val="21"/>
        </w:rPr>
        <w:t>风速</w:t>
      </w:r>
      <w:r>
        <w:rPr>
          <w:rFonts w:hint="eastAsia"/>
          <w:szCs w:val="21"/>
        </w:rPr>
        <w:t>大于</w:t>
      </w:r>
      <w:r>
        <w:rPr>
          <w:szCs w:val="21"/>
        </w:rPr>
        <w:t>额定风速时，</w:t>
      </w:r>
      <w:r>
        <w:rPr>
          <w:rFonts w:hint="eastAsia"/>
          <w:szCs w:val="21"/>
        </w:rPr>
        <w:t>控制</w:t>
      </w:r>
      <w:r>
        <w:rPr>
          <w:szCs w:val="21"/>
        </w:rPr>
        <w:t>目标是使发电机输出</w:t>
      </w:r>
      <w:r>
        <w:rPr>
          <w:rFonts w:hint="eastAsia"/>
          <w:szCs w:val="21"/>
        </w:rPr>
        <w:t>功率</w:t>
      </w:r>
      <w:r>
        <w:rPr>
          <w:szCs w:val="21"/>
        </w:rPr>
        <w:t>稳定，此时</w:t>
      </w:r>
      <w:r>
        <w:t>变</w:t>
      </w:r>
      <w:proofErr w:type="gramStart"/>
      <w:r>
        <w:t>桨</w:t>
      </w:r>
      <w:proofErr w:type="gramEnd"/>
      <w:r>
        <w:t>机构</w:t>
      </w:r>
      <w:r>
        <w:rPr>
          <w:rFonts w:hint="eastAsia"/>
        </w:rPr>
        <w:t>开始</w:t>
      </w:r>
      <w:r>
        <w:t>工作，调节</w:t>
      </w:r>
      <w:proofErr w:type="gramStart"/>
      <w:r>
        <w:t>桨</w:t>
      </w:r>
      <w:proofErr w:type="gramEnd"/>
      <w:r>
        <w:t>距角</w:t>
      </w:r>
      <w:r>
        <w:rPr>
          <w:rFonts w:hint="eastAsia"/>
        </w:rPr>
        <w:t>使得</w:t>
      </w:r>
      <w:r>
        <w:t>风能利用系数减小，从而丢弃一部分风能，使得发电机输出功率可以稳定在额定功率附近</w:t>
      </w:r>
      <w:r>
        <w:rPr>
          <w:rFonts w:hint="eastAsia"/>
        </w:rPr>
        <w:t>。由于</w:t>
      </w:r>
      <w:r>
        <w:t>风电机组模型的复杂性使得变桨控制</w:t>
      </w:r>
      <w:r>
        <w:rPr>
          <w:rFonts w:hint="eastAsia"/>
        </w:rPr>
        <w:t>技术</w:t>
      </w:r>
      <w:r>
        <w:t>具有较高的难度。</w:t>
      </w:r>
    </w:p>
    <w:p w:rsidR="007E3DC6" w:rsidRDefault="007E3DC6" w:rsidP="00D71791">
      <w:pPr>
        <w:snapToGrid w:val="0"/>
        <w:ind w:firstLine="480"/>
        <w:rPr>
          <w:szCs w:val="21"/>
        </w:rPr>
      </w:pPr>
      <w:r>
        <w:rPr>
          <w:rFonts w:hint="eastAsia"/>
        </w:rPr>
        <w:t>本文</w:t>
      </w:r>
      <w:r>
        <w:t>通过</w:t>
      </w:r>
      <w:r>
        <w:rPr>
          <w:rFonts w:hint="eastAsia"/>
        </w:rPr>
        <w:t>状态</w:t>
      </w:r>
      <w:r>
        <w:t>反馈对风电机组模型进行了线性化，将控制问题转化为在期望转速下系统稳定的问题，之后利用线性系统的设计方法设计了控制器</w:t>
      </w:r>
      <w:r w:rsidR="002D6B7D">
        <w:rPr>
          <w:rFonts w:hint="eastAsia"/>
        </w:rPr>
        <w:t>，</w:t>
      </w:r>
      <w:r w:rsidR="002D6B7D">
        <w:t>使得输出功率稳定在额定功率</w:t>
      </w:r>
      <w:r>
        <w:t>。</w:t>
      </w:r>
      <w:r>
        <w:rPr>
          <w:rFonts w:hint="eastAsia"/>
        </w:rPr>
        <w:t>本文的</w:t>
      </w:r>
      <w:r>
        <w:t>控制流程如图</w:t>
      </w:r>
      <w:r>
        <w:rPr>
          <w:rFonts w:hint="eastAsia"/>
        </w:rPr>
        <w:t>4.10</w:t>
      </w:r>
      <w:r>
        <w:rPr>
          <w:rFonts w:hint="eastAsia"/>
        </w:rPr>
        <w:t>所示</w:t>
      </w:r>
      <w:r w:rsidR="002D6B7D">
        <w:rPr>
          <w:rFonts w:hint="eastAsia"/>
        </w:rPr>
        <w:t>：</w:t>
      </w:r>
    </w:p>
    <w:p w:rsidR="004F06E1" w:rsidRDefault="00D20F3E" w:rsidP="00D71791">
      <w:pPr>
        <w:ind w:firstLineChars="0" w:firstLine="0"/>
        <w:jc w:val="center"/>
      </w:pPr>
      <w:r>
        <w:object w:dxaOrig="9390" w:dyaOrig="2715">
          <v:shape id="_x0000_i1403" type="#_x0000_t75" style="width:417.75pt;height:123pt" o:ole="">
            <v:imagedata r:id="rId772" o:title=""/>
          </v:shape>
          <o:OLEObject Type="Embed" ProgID="Visio.Drawing.11" ShapeID="_x0000_i1403" DrawAspect="Content" ObjectID="_1510387549" r:id="rId773"/>
        </w:object>
      </w:r>
    </w:p>
    <w:p w:rsidR="004F06E1" w:rsidRPr="00EB188A" w:rsidRDefault="004F06E1" w:rsidP="00D71791">
      <w:pPr>
        <w:ind w:firstLineChars="0" w:firstLine="0"/>
        <w:jc w:val="center"/>
        <w:rPr>
          <w:sz w:val="21"/>
          <w:szCs w:val="21"/>
        </w:rPr>
      </w:pPr>
      <w:r w:rsidRPr="00EB188A">
        <w:rPr>
          <w:sz w:val="21"/>
          <w:szCs w:val="21"/>
        </w:rPr>
        <w:t>图</w:t>
      </w:r>
      <w:r w:rsidRPr="00EB188A">
        <w:rPr>
          <w:sz w:val="21"/>
          <w:szCs w:val="21"/>
        </w:rPr>
        <w:t xml:space="preserve">4.10  </w:t>
      </w:r>
      <w:r w:rsidRPr="00EB188A">
        <w:rPr>
          <w:sz w:val="21"/>
          <w:szCs w:val="21"/>
        </w:rPr>
        <w:t>风力发电机组变</w:t>
      </w:r>
      <w:proofErr w:type="gramStart"/>
      <w:r w:rsidRPr="00EB188A">
        <w:rPr>
          <w:sz w:val="21"/>
          <w:szCs w:val="21"/>
        </w:rPr>
        <w:t>桨控制</w:t>
      </w:r>
      <w:proofErr w:type="gramEnd"/>
      <w:r w:rsidRPr="00EB188A">
        <w:rPr>
          <w:sz w:val="21"/>
          <w:szCs w:val="21"/>
        </w:rPr>
        <w:t>方案</w:t>
      </w:r>
    </w:p>
    <w:p w:rsidR="004F06E1" w:rsidRPr="00FA4AF0" w:rsidRDefault="004F06E1" w:rsidP="00FA4AF0">
      <w:pPr>
        <w:pStyle w:val="3"/>
        <w:ind w:left="703" w:hanging="703"/>
      </w:pPr>
      <w:bookmarkStart w:id="112" w:name="_Toc435272919"/>
      <w:r w:rsidRPr="00FA4AF0">
        <w:rPr>
          <w:rFonts w:hint="eastAsia"/>
        </w:rPr>
        <w:t>状态</w:t>
      </w:r>
      <w:r w:rsidRPr="00FA4AF0">
        <w:t>反馈控制器设计</w:t>
      </w:r>
      <w:bookmarkEnd w:id="112"/>
    </w:p>
    <w:p w:rsidR="00211FCF" w:rsidRDefault="004F06E1" w:rsidP="00D71791">
      <w:pPr>
        <w:snapToGrid w:val="0"/>
        <w:ind w:firstLine="480"/>
        <w:rPr>
          <w:rFonts w:hAnsi="宋体"/>
          <w:szCs w:val="21"/>
        </w:rPr>
      </w:pPr>
      <w:r>
        <w:rPr>
          <w:rFonts w:hAnsi="宋体"/>
          <w:szCs w:val="21"/>
        </w:rPr>
        <w:t>变</w:t>
      </w:r>
      <w:proofErr w:type="gramStart"/>
      <w:r>
        <w:rPr>
          <w:rFonts w:hAnsi="宋体"/>
          <w:szCs w:val="21"/>
        </w:rPr>
        <w:t>桨控制</w:t>
      </w:r>
      <w:proofErr w:type="gramEnd"/>
      <w:r>
        <w:rPr>
          <w:rFonts w:hAnsi="宋体"/>
          <w:szCs w:val="21"/>
        </w:rPr>
        <w:t>的最终目标是输出稳定的功率，当风速超过额定风速时，</w:t>
      </w:r>
      <w:r w:rsidR="00211FCF">
        <w:rPr>
          <w:rFonts w:hAnsi="宋体" w:hint="eastAsia"/>
          <w:szCs w:val="21"/>
        </w:rPr>
        <w:t>变桨控制器</w:t>
      </w:r>
      <w:r w:rsidR="00211FCF">
        <w:rPr>
          <w:rFonts w:hAnsi="宋体"/>
          <w:szCs w:val="21"/>
        </w:rPr>
        <w:t>通过调节</w:t>
      </w:r>
      <w:proofErr w:type="gramStart"/>
      <w:r w:rsidR="00211FCF">
        <w:rPr>
          <w:rFonts w:hAnsi="宋体"/>
          <w:szCs w:val="21"/>
        </w:rPr>
        <w:t>桨</w:t>
      </w:r>
      <w:proofErr w:type="gramEnd"/>
      <w:r w:rsidR="00211FCF">
        <w:rPr>
          <w:rFonts w:hAnsi="宋体"/>
          <w:szCs w:val="21"/>
        </w:rPr>
        <w:t>距角的大小</w:t>
      </w:r>
      <w:r w:rsidR="00211FCF">
        <w:rPr>
          <w:rFonts w:hAnsi="宋体" w:hint="eastAsia"/>
          <w:szCs w:val="21"/>
        </w:rPr>
        <w:t>调节</w:t>
      </w:r>
      <w:r w:rsidR="00211FCF">
        <w:rPr>
          <w:rFonts w:hAnsi="宋体"/>
          <w:szCs w:val="21"/>
        </w:rPr>
        <w:t>风电机组输出功率，</w:t>
      </w:r>
      <w:r w:rsidR="00211FCF">
        <w:rPr>
          <w:rFonts w:hAnsi="宋体" w:hint="eastAsia"/>
          <w:szCs w:val="21"/>
        </w:rPr>
        <w:t>本文</w:t>
      </w:r>
      <w:r w:rsidR="00211FCF">
        <w:rPr>
          <w:rFonts w:hAnsi="宋体"/>
          <w:szCs w:val="21"/>
        </w:rPr>
        <w:t>通过状态反馈进行了变桨控制器的设计，由于</w:t>
      </w:r>
      <w:r w:rsidR="00211FCF">
        <w:rPr>
          <w:rFonts w:hAnsi="宋体" w:hint="eastAsia"/>
          <w:szCs w:val="21"/>
        </w:rPr>
        <w:t>风力</w:t>
      </w:r>
      <w:r w:rsidR="00211FCF">
        <w:rPr>
          <w:rFonts w:hAnsi="宋体"/>
          <w:szCs w:val="21"/>
        </w:rPr>
        <w:t>发电机组具有</w:t>
      </w:r>
      <w:r w:rsidR="00211FCF">
        <w:rPr>
          <w:rFonts w:hAnsi="宋体" w:hint="eastAsia"/>
          <w:szCs w:val="21"/>
        </w:rPr>
        <w:t>高度</w:t>
      </w:r>
      <w:r w:rsidR="00211FCF">
        <w:rPr>
          <w:rFonts w:hAnsi="宋体"/>
          <w:szCs w:val="21"/>
        </w:rPr>
        <w:t>非线性，为实现控制器的设计，首先在工作点对风力发电机组模型进行了线性化，</w:t>
      </w:r>
      <w:r w:rsidR="00211FCF">
        <w:rPr>
          <w:rFonts w:hAnsi="宋体" w:hint="eastAsia"/>
          <w:szCs w:val="21"/>
        </w:rPr>
        <w:t>之后</w:t>
      </w:r>
      <w:r w:rsidR="00211FCF">
        <w:rPr>
          <w:rFonts w:hAnsi="宋体"/>
          <w:szCs w:val="21"/>
        </w:rPr>
        <w:t>通过</w:t>
      </w:r>
      <w:r w:rsidR="00087C18">
        <w:rPr>
          <w:rFonts w:hAnsi="宋体" w:hint="eastAsia"/>
          <w:szCs w:val="21"/>
        </w:rPr>
        <w:t>状态</w:t>
      </w:r>
      <w:r w:rsidR="00087C18">
        <w:rPr>
          <w:rFonts w:hAnsi="宋体"/>
          <w:szCs w:val="21"/>
        </w:rPr>
        <w:t>反馈方法设计控制器</w:t>
      </w:r>
      <w:r w:rsidR="00087C18">
        <w:rPr>
          <w:rFonts w:hAnsi="宋体" w:hint="eastAsia"/>
          <w:szCs w:val="21"/>
        </w:rPr>
        <w:t>并利用</w:t>
      </w:r>
      <w:r w:rsidR="00087C18">
        <w:rPr>
          <w:rFonts w:hAnsi="宋体"/>
          <w:szCs w:val="21"/>
        </w:rPr>
        <w:t>线性控制理论确定控制器参数</w:t>
      </w:r>
      <w:r w:rsidR="00087C18">
        <w:rPr>
          <w:rFonts w:hAnsi="宋体" w:hint="eastAsia"/>
          <w:szCs w:val="21"/>
        </w:rPr>
        <w:t>。</w:t>
      </w:r>
    </w:p>
    <w:p w:rsidR="004F06E1" w:rsidRDefault="004F06E1" w:rsidP="00D71791">
      <w:pPr>
        <w:snapToGrid w:val="0"/>
        <w:ind w:firstLine="480"/>
        <w:rPr>
          <w:szCs w:val="21"/>
        </w:rPr>
      </w:pPr>
      <w:r>
        <w:rPr>
          <w:rFonts w:hAnsi="宋体"/>
          <w:szCs w:val="21"/>
        </w:rPr>
        <w:t>通过</w:t>
      </w:r>
      <w:r w:rsidR="00087C18">
        <w:rPr>
          <w:rFonts w:hAnsi="宋体" w:hint="eastAsia"/>
          <w:szCs w:val="21"/>
        </w:rPr>
        <w:t>变桨</w:t>
      </w:r>
      <w:r w:rsidR="00087C18">
        <w:rPr>
          <w:rFonts w:hAnsi="宋体"/>
          <w:szCs w:val="21"/>
        </w:rPr>
        <w:t>控制器控制风机</w:t>
      </w:r>
      <w:proofErr w:type="gramStart"/>
      <w:r w:rsidR="00087C18">
        <w:rPr>
          <w:rFonts w:hAnsi="宋体"/>
          <w:szCs w:val="21"/>
        </w:rPr>
        <w:t>桨</w:t>
      </w:r>
      <w:proofErr w:type="gramEnd"/>
      <w:r w:rsidR="00087C18">
        <w:rPr>
          <w:rFonts w:hAnsi="宋体"/>
          <w:szCs w:val="21"/>
        </w:rPr>
        <w:t>距角</w:t>
      </w:r>
      <w:r>
        <w:rPr>
          <w:rFonts w:hAnsi="宋体"/>
          <w:szCs w:val="21"/>
        </w:rPr>
        <w:t>，</w:t>
      </w:r>
      <w:r w:rsidR="00087C18">
        <w:rPr>
          <w:rFonts w:hAnsi="宋体" w:hint="eastAsia"/>
          <w:szCs w:val="21"/>
        </w:rPr>
        <w:t>使得</w:t>
      </w:r>
      <w:r w:rsidR="00087C18">
        <w:rPr>
          <w:rFonts w:hAnsi="宋体"/>
          <w:szCs w:val="21"/>
        </w:rPr>
        <w:t>发电输出功率稳定在额定值附近，有效提高了发电质量</w:t>
      </w:r>
      <w:r>
        <w:rPr>
          <w:rFonts w:hAnsi="宋体"/>
          <w:szCs w:val="21"/>
        </w:rPr>
        <w:t>。高风速</w:t>
      </w:r>
      <w:r w:rsidR="00087C18">
        <w:rPr>
          <w:rFonts w:hAnsi="宋体" w:hint="eastAsia"/>
          <w:szCs w:val="21"/>
        </w:rPr>
        <w:t>变</w:t>
      </w:r>
      <w:proofErr w:type="gramStart"/>
      <w:r w:rsidR="00087C18">
        <w:rPr>
          <w:rFonts w:hAnsi="宋体" w:hint="eastAsia"/>
          <w:szCs w:val="21"/>
        </w:rPr>
        <w:t>桨</w:t>
      </w:r>
      <w:r w:rsidR="00087C18">
        <w:rPr>
          <w:rFonts w:hAnsi="宋体"/>
          <w:szCs w:val="21"/>
        </w:rPr>
        <w:t>控制</w:t>
      </w:r>
      <w:proofErr w:type="gramEnd"/>
      <w:r w:rsidR="00087C18">
        <w:rPr>
          <w:rFonts w:hAnsi="宋体"/>
          <w:szCs w:val="21"/>
        </w:rPr>
        <w:t>方案</w:t>
      </w:r>
      <w:r>
        <w:rPr>
          <w:rFonts w:hAnsi="宋体"/>
          <w:szCs w:val="21"/>
        </w:rPr>
        <w:t>如</w:t>
      </w:r>
      <w:r w:rsidR="00DE644D">
        <w:rPr>
          <w:rFonts w:hAnsi="宋体" w:hint="eastAsia"/>
          <w:szCs w:val="21"/>
        </w:rPr>
        <w:t>图</w:t>
      </w:r>
      <w:r w:rsidR="00DE644D">
        <w:rPr>
          <w:rFonts w:hAnsi="宋体" w:hint="eastAsia"/>
          <w:szCs w:val="21"/>
        </w:rPr>
        <w:t>4.11</w:t>
      </w:r>
      <w:r>
        <w:rPr>
          <w:rFonts w:hAnsi="宋体"/>
          <w:szCs w:val="21"/>
        </w:rPr>
        <w:t>所示：</w:t>
      </w:r>
    </w:p>
    <w:p w:rsidR="004F06E1" w:rsidRDefault="00C10F9F" w:rsidP="00D71791">
      <w:pPr>
        <w:snapToGrid w:val="0"/>
        <w:ind w:firstLineChars="0" w:firstLine="0"/>
        <w:jc w:val="center"/>
      </w:pPr>
      <w:r>
        <w:object w:dxaOrig="10875" w:dyaOrig="3060">
          <v:shape id="_x0000_i1404" type="#_x0000_t75" style="width:416.25pt;height:117.75pt" o:ole="">
            <v:imagedata r:id="rId774" o:title=""/>
          </v:shape>
          <o:OLEObject Type="Embed" ProgID="Visio.Drawing.15" ShapeID="_x0000_i1404" DrawAspect="Content" ObjectID="_1510387550" r:id="rId775"/>
        </w:object>
      </w:r>
    </w:p>
    <w:p w:rsidR="004F06E1" w:rsidRPr="00E315E8" w:rsidRDefault="004F06E1" w:rsidP="00D71791">
      <w:pPr>
        <w:ind w:firstLineChars="0" w:firstLine="0"/>
        <w:jc w:val="center"/>
        <w:rPr>
          <w:sz w:val="21"/>
          <w:szCs w:val="21"/>
        </w:rPr>
      </w:pPr>
      <w:r w:rsidRPr="00E315E8">
        <w:rPr>
          <w:sz w:val="21"/>
          <w:szCs w:val="21"/>
        </w:rPr>
        <w:t>图</w:t>
      </w:r>
      <w:r w:rsidR="00D20F3E">
        <w:rPr>
          <w:sz w:val="21"/>
          <w:szCs w:val="21"/>
        </w:rPr>
        <w:t xml:space="preserve">4.11 </w:t>
      </w:r>
      <w:r w:rsidRPr="00E315E8">
        <w:rPr>
          <w:sz w:val="21"/>
          <w:szCs w:val="21"/>
        </w:rPr>
        <w:t>高风速变</w:t>
      </w:r>
      <w:proofErr w:type="gramStart"/>
      <w:r w:rsidRPr="00E315E8">
        <w:rPr>
          <w:sz w:val="21"/>
          <w:szCs w:val="21"/>
        </w:rPr>
        <w:t>桨控制</w:t>
      </w:r>
      <w:proofErr w:type="gramEnd"/>
      <w:r w:rsidRPr="00E315E8">
        <w:rPr>
          <w:sz w:val="21"/>
          <w:szCs w:val="21"/>
        </w:rPr>
        <w:t>方案</w:t>
      </w:r>
    </w:p>
    <w:p w:rsidR="004F06E1" w:rsidRDefault="004F06E1" w:rsidP="00D71791">
      <w:pPr>
        <w:ind w:firstLine="480"/>
      </w:pPr>
      <w:r>
        <w:rPr>
          <w:rFonts w:hint="eastAsia"/>
        </w:rPr>
        <w:t>当风速大于</w:t>
      </w:r>
      <w:r>
        <w:t>额定风速时，</w:t>
      </w:r>
      <w:r>
        <w:rPr>
          <w:rFonts w:hint="eastAsia"/>
        </w:rPr>
        <w:t>风力</w:t>
      </w:r>
      <w:r>
        <w:t>发电机组</w:t>
      </w:r>
      <w:r>
        <w:rPr>
          <w:rFonts w:hint="eastAsia"/>
        </w:rPr>
        <w:t>主要</w:t>
      </w:r>
      <w:r>
        <w:t>通过控制</w:t>
      </w:r>
      <w:proofErr w:type="gramStart"/>
      <w:r>
        <w:t>桨</w:t>
      </w:r>
      <w:proofErr w:type="gramEnd"/>
      <w:r>
        <w:t>距角来调节输出功率</w:t>
      </w:r>
      <w:r>
        <w:rPr>
          <w:rFonts w:hint="eastAsia"/>
        </w:rPr>
        <w:t>，使得</w:t>
      </w:r>
      <w:r>
        <w:t>输出功率稳定在额定功率，</w:t>
      </w:r>
      <w:r>
        <w:rPr>
          <w:rFonts w:hint="eastAsia"/>
        </w:rPr>
        <w:t>故</w:t>
      </w:r>
      <w:r>
        <w:t>控制量为桨距角</w:t>
      </w:r>
      <w:r w:rsidR="00101BCA" w:rsidRPr="006B451B">
        <w:rPr>
          <w:position w:val="-6"/>
        </w:rPr>
        <w:object w:dxaOrig="154" w:dyaOrig="259">
          <v:shape id="_x0000_i1405" type="#_x0000_t75" style="width:7.5pt;height:15pt" o:ole="">
            <v:imagedata r:id="rId776" o:title=""/>
          </v:shape>
          <o:OLEObject Type="Embed" ProgID="Equation.Ribbit" ShapeID="_x0000_i1405" DrawAspect="Content" ObjectID="_1510387551" r:id="rId777"/>
        </w:object>
      </w:r>
      <w:r>
        <w:rPr>
          <w:rFonts w:hint="eastAsia"/>
        </w:rPr>
        <w:t>，</w:t>
      </w:r>
      <w:r>
        <w:t>为简化模型可将发电机的电磁</w:t>
      </w:r>
      <w:r>
        <w:rPr>
          <w:rFonts w:hint="eastAsia"/>
        </w:rPr>
        <w:t>转矩</w:t>
      </w:r>
      <w:r w:rsidR="00211FCF" w:rsidRPr="00211FCF">
        <w:rPr>
          <w:position w:val="-6"/>
        </w:rPr>
        <w:object w:dxaOrig="225" w:dyaOrig="252">
          <v:shape id="_x0000_i1406" type="#_x0000_t75" style="width:10.5pt;height:12.75pt" o:ole="">
            <v:imagedata r:id="rId778" o:title=""/>
          </v:shape>
          <o:OLEObject Type="Embed" ProgID="Equation.Ribbit" ShapeID="_x0000_i1406" DrawAspect="Content" ObjectID="_1510387552" r:id="rId779"/>
        </w:object>
      </w:r>
      <w:r>
        <w:rPr>
          <w:rFonts w:hint="eastAsia"/>
        </w:rPr>
        <w:t>设置</w:t>
      </w:r>
      <w:r>
        <w:t>为</w:t>
      </w:r>
      <w:r>
        <w:rPr>
          <w:rFonts w:hint="eastAsia"/>
        </w:rPr>
        <w:t>定值</w:t>
      </w:r>
      <w:r>
        <w:t>。</w:t>
      </w:r>
      <w:proofErr w:type="gramStart"/>
      <w:r>
        <w:rPr>
          <w:rFonts w:hint="eastAsia"/>
        </w:rPr>
        <w:t>桨</w:t>
      </w:r>
      <w:proofErr w:type="gramEnd"/>
      <w:r>
        <w:rPr>
          <w:rFonts w:hint="eastAsia"/>
        </w:rPr>
        <w:t>距角</w:t>
      </w:r>
      <w:r>
        <w:t>的执行机构一般采用一阶惯性环节：</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24"/>
        </w:rPr>
        <w:object w:dxaOrig="1593" w:dyaOrig="591">
          <v:shape id="_x0000_i1407" type="#_x0000_t75" style="width:79.5pt;height:28.5pt" o:ole="">
            <v:imagedata r:id="rId780" o:title=""/>
          </v:shape>
          <o:OLEObject Type="Embed" ProgID="Equation.Ribbit" ShapeID="_x0000_i1407" DrawAspect="Content" ObjectID="_1510387553" r:id="rId781"/>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4</w:instrText>
        </w:r>
      </w:fldSimple>
      <w:r>
        <w:instrText xml:space="preserve"> "" "</w:instrText>
      </w:r>
      <w:fldSimple w:instr=" SEQ EqChapter \c \* arabic \* MERGEFORMAT ">
        <w:r w:rsidR="00326F2C">
          <w:rPr>
            <w:noProof/>
          </w:rPr>
          <w:instrText>4</w:instrText>
        </w:r>
      </w:fldSimple>
      <w:r>
        <w:instrText>."</w:instrText>
      </w:r>
      <w:r>
        <w:fldChar w:fldCharType="separate"/>
      </w:r>
      <w:r w:rsidR="00326F2C">
        <w:rPr>
          <w:noProof/>
        </w:rPr>
        <w:instrText>4.</w:instrText>
      </w:r>
      <w:r>
        <w:fldChar w:fldCharType="end"/>
      </w:r>
      <w:fldSimple w:instr=" SEQ Eq \* arabic \* MERGEFORMAT ">
        <w:r w:rsidR="00326F2C">
          <w:rPr>
            <w:noProof/>
          </w:rPr>
          <w:instrText>12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rPr>
          <w:rFonts w:hint="eastAsia"/>
        </w:rPr>
        <w:t>其中，</w:t>
      </w:r>
      <w:r w:rsidR="00101BCA" w:rsidRPr="00F02F0C">
        <w:rPr>
          <w:position w:val="-8"/>
        </w:rPr>
        <w:object w:dxaOrig="249" w:dyaOrig="273">
          <v:shape id="_x0000_i1408" type="#_x0000_t75" style="width:15pt;height:15pt" o:ole="">
            <v:imagedata r:id="rId782" o:title=""/>
          </v:shape>
          <o:OLEObject Type="Embed" ProgID="Equation.Ribbit" ShapeID="_x0000_i1408" DrawAspect="Content" ObjectID="_1510387554" r:id="rId783"/>
        </w:object>
      </w:r>
      <w:r>
        <w:rPr>
          <w:rFonts w:hint="eastAsia"/>
        </w:rPr>
        <w:t>为</w:t>
      </w:r>
      <w:r>
        <w:t>时间常数。</w:t>
      </w:r>
    </w:p>
    <w:p w:rsidR="004F06E1" w:rsidRDefault="004F06E1" w:rsidP="00D71791">
      <w:pPr>
        <w:pStyle w:val="DisplayEquationAurora"/>
        <w:tabs>
          <w:tab w:val="clear" w:pos="4153"/>
          <w:tab w:val="clear" w:pos="8306"/>
          <w:tab w:val="center" w:pos="4536"/>
          <w:tab w:val="right" w:pos="8789"/>
        </w:tabs>
      </w:pPr>
      <w:r>
        <w:rPr>
          <w:rFonts w:hint="eastAsia"/>
        </w:rPr>
        <w:t>风力</w:t>
      </w:r>
      <w:r>
        <w:t>发电机组模型可表示如</w:t>
      </w:r>
      <w:fldSimple w:instr=" REF R_eq_A6DF9E836B584A6A9C0D7B49876E0575 \* MERGEFORMAT ">
        <w:r w:rsidR="00326F2C">
          <w:t>(</w:t>
        </w:r>
        <w:r w:rsidR="00326F2C">
          <w:rPr>
            <w:noProof/>
          </w:rPr>
          <w:t>4.13</w:t>
        </w:r>
        <w:r w:rsidR="00326F2C">
          <w:t>)</w:t>
        </w:r>
      </w:fldSimple>
      <w:r>
        <w:t>所示：</w:t>
      </w:r>
    </w:p>
    <w:p w:rsidR="004F06E1" w:rsidRDefault="004F06E1" w:rsidP="00D71791">
      <w:pPr>
        <w:pStyle w:val="DisplayEquationAurora"/>
        <w:tabs>
          <w:tab w:val="clear" w:pos="4153"/>
          <w:tab w:val="clear" w:pos="8306"/>
          <w:tab w:val="center" w:pos="4536"/>
          <w:tab w:val="right" w:pos="8789"/>
        </w:tabs>
      </w:pPr>
      <w:r>
        <w:tab/>
      </w:r>
      <w:r w:rsidR="00101BCA" w:rsidRPr="00F75592">
        <w:rPr>
          <w:position w:val="-82"/>
        </w:rPr>
        <w:object w:dxaOrig="2329" w:dyaOrig="1785">
          <v:shape id="_x0000_i1409" type="#_x0000_t75" style="width:115.5pt;height:87pt" o:ole="">
            <v:imagedata r:id="rId784" o:title=""/>
          </v:shape>
          <o:OLEObject Type="Embed" ProgID="Equation.Ribbit" ShapeID="_x0000_i1409" DrawAspect="Content" ObjectID="_1510387555" r:id="rId785"/>
        </w:object>
      </w:r>
      <w:r>
        <w:tab/>
      </w:r>
      <w:bookmarkStart w:id="113" w:name="R_eq_A6DF9E836B584A6A9C0D7B49876E0575"/>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4</w:instrText>
        </w:r>
      </w:fldSimple>
      <w:r>
        <w:instrText xml:space="preserve"> "" "</w:instrText>
      </w:r>
      <w:fldSimple w:instr=" SEQ EqChapter \c \* arabic \* MERGEFORMAT ">
        <w:r w:rsidR="00326F2C">
          <w:rPr>
            <w:noProof/>
          </w:rPr>
          <w:instrText>4</w:instrText>
        </w:r>
      </w:fldSimple>
      <w:r>
        <w:instrText>."</w:instrText>
      </w:r>
      <w:r>
        <w:fldChar w:fldCharType="separate"/>
      </w:r>
      <w:r w:rsidR="00326F2C">
        <w:rPr>
          <w:noProof/>
        </w:rPr>
        <w:instrText>4.</w:instrText>
      </w:r>
      <w:r>
        <w:fldChar w:fldCharType="end"/>
      </w:r>
      <w:fldSimple w:instr=" SEQ Eq \* arabic \* MERGEFORMAT ">
        <w:r w:rsidR="00326F2C">
          <w:rPr>
            <w:noProof/>
          </w:rPr>
          <w:instrText>13</w:instrText>
        </w:r>
      </w:fldSimple>
      <w:r>
        <w:instrText>)</w:instrText>
      </w:r>
      <w:r>
        <w:fldChar w:fldCharType="begin">
          <w:fldData xml:space="preserve">YQB1AHIAbwByAGEALQBlAHEAdQBhAHQAaQBvAG4ALQBuAHUAbQBiAGUAcgA6AFIAXwBlAHEAXwBB
ADYARABGADkARQA4ADMANgBCADUAOAA0AEEANgBBADkAQwAwAEQANwBCADQAOQA4ADcANgBFADAA
NQA3ADUALAAoAD8AWwAjAEMAMQAuAF0AIwBFADEAKQA=
</w:fldData>
        </w:fldChar>
      </w:r>
      <w:r>
        <w:instrText xml:space="preserve"> ADDIN </w:instrText>
      </w:r>
      <w:r>
        <w:fldChar w:fldCharType="end"/>
      </w:r>
      <w:r>
        <w:fldChar w:fldCharType="end"/>
      </w:r>
      <w:bookmarkEnd w:id="113"/>
    </w:p>
    <w:p w:rsidR="004F06E1" w:rsidRDefault="004F06E1" w:rsidP="00D71791">
      <w:pPr>
        <w:pStyle w:val="DisplayEquationAurora"/>
        <w:tabs>
          <w:tab w:val="clear" w:pos="4153"/>
          <w:tab w:val="clear" w:pos="8306"/>
          <w:tab w:val="center" w:pos="4536"/>
          <w:tab w:val="right" w:pos="8789"/>
        </w:tabs>
      </w:pPr>
      <w:r>
        <w:rPr>
          <w:rFonts w:hint="eastAsia"/>
        </w:rPr>
        <w:t>其中，</w:t>
      </w:r>
      <w:r w:rsidR="00252BD3" w:rsidRPr="00252BD3">
        <w:rPr>
          <w:position w:val="-6"/>
        </w:rPr>
        <w:object w:dxaOrig="268" w:dyaOrig="252">
          <v:shape id="_x0000_i1410" type="#_x0000_t75" style="width:13.5pt;height:13.5pt" o:ole="">
            <v:imagedata r:id="rId786" o:title=""/>
          </v:shape>
          <o:OLEObject Type="Embed" ProgID="Equation.Ribbit" ShapeID="_x0000_i1410" DrawAspect="Content" ObjectID="_1510387556" r:id="rId787"/>
        </w:object>
      </w:r>
      <w:r>
        <w:rPr>
          <w:rFonts w:hint="eastAsia"/>
        </w:rPr>
        <w:t>为</w:t>
      </w:r>
      <w:r>
        <w:t>时间常数。</w:t>
      </w:r>
      <w:r>
        <w:rPr>
          <w:rFonts w:hint="eastAsia"/>
        </w:rPr>
        <w:t>由于</w:t>
      </w:r>
      <w:r w:rsidR="00252BD3" w:rsidRPr="00252BD3">
        <w:rPr>
          <w:position w:val="-6"/>
        </w:rPr>
        <w:object w:dxaOrig="236" w:dyaOrig="252">
          <v:shape id="_x0000_i1411" type="#_x0000_t75" style="width:11.25pt;height:13.5pt" o:ole="">
            <v:imagedata r:id="rId788" o:title=""/>
          </v:shape>
          <o:OLEObject Type="Embed" ProgID="Equation.Ribbit" ShapeID="_x0000_i1411" DrawAspect="Content" ObjectID="_1510387557" r:id="rId789"/>
        </w:object>
      </w:r>
      <w:r>
        <w:rPr>
          <w:rFonts w:hint="eastAsia"/>
        </w:rPr>
        <w:t>具有高度</w:t>
      </w:r>
      <w:r>
        <w:t>非线性，</w:t>
      </w:r>
      <w:r>
        <w:rPr>
          <w:rFonts w:hint="eastAsia"/>
        </w:rPr>
        <w:t>为</w:t>
      </w:r>
      <w:r>
        <w:t>设计控制器，需将其</w:t>
      </w:r>
      <w:r>
        <w:rPr>
          <w:rFonts w:hint="eastAsia"/>
        </w:rPr>
        <w:t>进行</w:t>
      </w:r>
      <w:r>
        <w:t>线性化，将</w:t>
      </w:r>
      <w:fldSimple w:instr=" REF R_eq_A6DF9E836B584A6A9C0D7B49876E0575 \* MERGEFORMAT ">
        <w:r w:rsidR="00326F2C">
          <w:t>(</w:t>
        </w:r>
        <w:r w:rsidR="00326F2C">
          <w:rPr>
            <w:noProof/>
          </w:rPr>
          <w:t>4.13</w:t>
        </w:r>
        <w:r w:rsidR="00326F2C">
          <w:t>)</w:t>
        </w:r>
      </w:fldSimple>
      <w:r>
        <w:rPr>
          <w:rFonts w:hint="eastAsia"/>
        </w:rPr>
        <w:t>改写</w:t>
      </w:r>
      <w:r>
        <w:t>为</w:t>
      </w:r>
      <w:r w:rsidR="00101BCA" w:rsidRPr="00B22187">
        <w:rPr>
          <w:position w:val="-8"/>
        </w:rPr>
        <w:object w:dxaOrig="1929" w:dyaOrig="329">
          <v:shape id="_x0000_i1412" type="#_x0000_t75" style="width:93pt;height:15pt" o:ole="">
            <v:imagedata r:id="rId790" o:title=""/>
          </v:shape>
          <o:OLEObject Type="Embed" ProgID="Equation.Ribbit" ShapeID="_x0000_i1412" DrawAspect="Content" ObjectID="_1510387558" r:id="rId791"/>
        </w:object>
      </w:r>
      <w:r>
        <w:rPr>
          <w:rFonts w:hint="eastAsia"/>
        </w:rPr>
        <w:t>的</w:t>
      </w:r>
      <w:r>
        <w:t>形式</w:t>
      </w:r>
      <w:r>
        <w:rPr>
          <w:rFonts w:hint="eastAsia"/>
        </w:rPr>
        <w:t>，</w:t>
      </w:r>
      <w:r>
        <w:t>则可表示为：</w:t>
      </w:r>
    </w:p>
    <w:p w:rsidR="004F06E1" w:rsidRDefault="004F06E1" w:rsidP="00D71791">
      <w:pPr>
        <w:pStyle w:val="DisplayEquationAurora"/>
        <w:tabs>
          <w:tab w:val="clear" w:pos="4153"/>
          <w:tab w:val="clear" w:pos="8306"/>
          <w:tab w:val="center" w:pos="4536"/>
          <w:tab w:val="right" w:pos="8789"/>
        </w:tabs>
      </w:pPr>
      <w:r>
        <w:tab/>
      </w:r>
      <w:r w:rsidR="00101BCA" w:rsidRPr="005B6BE8">
        <w:rPr>
          <w:position w:val="-82"/>
        </w:rPr>
        <w:object w:dxaOrig="2559" w:dyaOrig="1785">
          <v:shape id="_x0000_i1413" type="#_x0000_t75" style="width:129pt;height:87pt" o:ole="">
            <v:imagedata r:id="rId792" o:title=""/>
          </v:shape>
          <o:OLEObject Type="Embed" ProgID="Equation.Ribbit" ShapeID="_x0000_i1413" DrawAspect="Content" ObjectID="_1510387559" r:id="rId793"/>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4</w:instrText>
        </w:r>
      </w:fldSimple>
      <w:r>
        <w:instrText xml:space="preserve"> "" "</w:instrText>
      </w:r>
      <w:fldSimple w:instr=" SEQ EqChapter \c \* arabic \* MERGEFORMAT ">
        <w:r w:rsidR="00326F2C">
          <w:rPr>
            <w:noProof/>
          </w:rPr>
          <w:instrText>4</w:instrText>
        </w:r>
      </w:fldSimple>
      <w:r>
        <w:instrText>."</w:instrText>
      </w:r>
      <w:r>
        <w:fldChar w:fldCharType="separate"/>
      </w:r>
      <w:r w:rsidR="00326F2C">
        <w:rPr>
          <w:noProof/>
        </w:rPr>
        <w:instrText>4.</w:instrText>
      </w:r>
      <w:r>
        <w:fldChar w:fldCharType="end"/>
      </w:r>
      <w:fldSimple w:instr=" SEQ Eq \* arabic \* MERGEFORMAT ">
        <w:r w:rsidR="00326F2C">
          <w:rPr>
            <w:noProof/>
          </w:rPr>
          <w:instrText>14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tab/>
      </w:r>
      <w:r w:rsidR="00101BCA" w:rsidRPr="00D649DE">
        <w:rPr>
          <w:position w:val="-60"/>
        </w:rPr>
        <w:object w:dxaOrig="1425" w:dyaOrig="1336">
          <v:shape id="_x0000_i1414" type="#_x0000_t75" style="width:1in;height:65.25pt" o:ole="">
            <v:imagedata r:id="rId794" o:title=""/>
          </v:shape>
          <o:OLEObject Type="Embed" ProgID="Equation.Ribbit" ShapeID="_x0000_i1414" DrawAspect="Content" ObjectID="_1510387560" r:id="rId795"/>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4</w:instrText>
        </w:r>
      </w:fldSimple>
      <w:r>
        <w:instrText xml:space="preserve"> "" "</w:instrText>
      </w:r>
      <w:fldSimple w:instr=" SEQ EqChapter \c \* arabic \* MERGEFORMAT ">
        <w:r w:rsidR="00326F2C">
          <w:rPr>
            <w:noProof/>
          </w:rPr>
          <w:instrText>4</w:instrText>
        </w:r>
      </w:fldSimple>
      <w:r>
        <w:instrText>."</w:instrText>
      </w:r>
      <w:r>
        <w:fldChar w:fldCharType="separate"/>
      </w:r>
      <w:r w:rsidR="00326F2C">
        <w:rPr>
          <w:noProof/>
        </w:rPr>
        <w:instrText>4.</w:instrText>
      </w:r>
      <w:r>
        <w:fldChar w:fldCharType="end"/>
      </w:r>
      <w:fldSimple w:instr=" SEQ Eq \* arabic \* MERGEFORMAT ">
        <w:r w:rsidR="00326F2C">
          <w:rPr>
            <w:noProof/>
          </w:rPr>
          <w:instrText>15</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tab/>
      </w:r>
      <w:r w:rsidR="00101BCA" w:rsidRPr="00D649DE">
        <w:rPr>
          <w:position w:val="-6"/>
        </w:rPr>
        <w:object w:dxaOrig="668" w:dyaOrig="259">
          <v:shape id="_x0000_i1415" type="#_x0000_t75" style="width:36.75pt;height:15pt" o:ole="">
            <v:imagedata r:id="rId796" o:title=""/>
          </v:shape>
          <o:OLEObject Type="Embed" ProgID="Equation.Ribbit" ShapeID="_x0000_i1415" DrawAspect="Content" ObjectID="_1510387561" r:id="rId797"/>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4</w:instrText>
        </w:r>
      </w:fldSimple>
      <w:r>
        <w:instrText xml:space="preserve"> "" "</w:instrText>
      </w:r>
      <w:fldSimple w:instr=" SEQ EqChapter \c \* arabic \* MERGEFORMAT ">
        <w:r w:rsidR="00326F2C">
          <w:rPr>
            <w:noProof/>
          </w:rPr>
          <w:instrText>4</w:instrText>
        </w:r>
      </w:fldSimple>
      <w:r>
        <w:instrText>."</w:instrText>
      </w:r>
      <w:r>
        <w:fldChar w:fldCharType="separate"/>
      </w:r>
      <w:r w:rsidR="00326F2C">
        <w:rPr>
          <w:noProof/>
        </w:rPr>
        <w:instrText>4.</w:instrText>
      </w:r>
      <w:r>
        <w:fldChar w:fldCharType="end"/>
      </w:r>
      <w:fldSimple w:instr=" SEQ Eq \* arabic \* MERGEFORMAT ">
        <w:r w:rsidR="00326F2C">
          <w:rPr>
            <w:noProof/>
          </w:rPr>
          <w:instrText>16</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pPr>
      <w:r>
        <w:rPr>
          <w:rFonts w:hint="eastAsia"/>
        </w:rPr>
        <w:t>选定输出</w:t>
      </w:r>
      <w:r>
        <w:t>函数</w:t>
      </w:r>
      <w:r w:rsidR="00101BCA" w:rsidRPr="00E059BC">
        <w:rPr>
          <w:position w:val="-8"/>
        </w:rPr>
        <w:object w:dxaOrig="514" w:dyaOrig="289">
          <v:shape id="_x0000_i1416" type="#_x0000_t75" style="width:28.5pt;height:15pt" o:ole="">
            <v:imagedata r:id="rId798" o:title=""/>
          </v:shape>
          <o:OLEObject Type="Embed" ProgID="Equation.Ribbit" ShapeID="_x0000_i1416" DrawAspect="Content" ObjectID="_1510387562" r:id="rId799"/>
        </w:object>
      </w:r>
      <w:r>
        <w:rPr>
          <w:rFonts w:hint="eastAsia"/>
        </w:rPr>
        <w:t>为</w:t>
      </w:r>
      <w:r w:rsidR="00101BCA" w:rsidRPr="00E059BC">
        <w:rPr>
          <w:position w:val="-8"/>
        </w:rPr>
        <w:object w:dxaOrig="1822" w:dyaOrig="289">
          <v:shape id="_x0000_i1417" type="#_x0000_t75" style="width:93pt;height:15pt" o:ole="">
            <v:imagedata r:id="rId800" o:title=""/>
          </v:shape>
          <o:OLEObject Type="Embed" ProgID="Equation.Ribbit" ShapeID="_x0000_i1417" DrawAspect="Content" ObjectID="_1510387563" r:id="rId801"/>
        </w:object>
      </w:r>
      <w:r>
        <w:rPr>
          <w:rFonts w:hint="eastAsia"/>
        </w:rPr>
        <w:t>，</w:t>
      </w:r>
      <w:r>
        <w:t>其中</w:t>
      </w:r>
      <w:r w:rsidR="00101BCA" w:rsidRPr="00E059BC">
        <w:rPr>
          <w:position w:val="-8"/>
        </w:rPr>
        <w:object w:dxaOrig="389" w:dyaOrig="271">
          <v:shape id="_x0000_i1418" type="#_x0000_t75" style="width:21pt;height:15pt" o:ole="">
            <v:imagedata r:id="rId802" o:title=""/>
          </v:shape>
          <o:OLEObject Type="Embed" ProgID="Equation.Ribbit" ShapeID="_x0000_i1418" DrawAspect="Content" ObjectID="_1510387564" r:id="rId803"/>
        </w:object>
      </w:r>
      <w:r>
        <w:rPr>
          <w:rFonts w:hint="eastAsia"/>
        </w:rPr>
        <w:t>为风电</w:t>
      </w:r>
      <w:r>
        <w:t>机组的额定转速，</w:t>
      </w:r>
      <w:r>
        <w:rPr>
          <w:rFonts w:hint="eastAsia"/>
        </w:rPr>
        <w:t>则</w:t>
      </w:r>
      <w:r>
        <w:t>进行坐标变换和状态反馈得：</w:t>
      </w:r>
    </w:p>
    <w:p w:rsidR="004F06E1" w:rsidRDefault="004F06E1" w:rsidP="00D71791">
      <w:pPr>
        <w:pStyle w:val="DisplayEquationAurora"/>
        <w:tabs>
          <w:tab w:val="clear" w:pos="4153"/>
          <w:tab w:val="clear" w:pos="8306"/>
          <w:tab w:val="center" w:pos="4536"/>
          <w:tab w:val="right" w:pos="8789"/>
        </w:tabs>
      </w:pPr>
      <w:r>
        <w:lastRenderedPageBreak/>
        <w:tab/>
      </w:r>
      <w:r w:rsidR="00101BCA" w:rsidRPr="00E13FC7">
        <w:rPr>
          <w:position w:val="-68"/>
        </w:rPr>
        <w:object w:dxaOrig="4974" w:dyaOrig="1528">
          <v:shape id="_x0000_i1419" type="#_x0000_t75" style="width:252pt;height:79.5pt" o:ole="">
            <v:imagedata r:id="rId804" o:title=""/>
          </v:shape>
          <o:OLEObject Type="Embed" ProgID="Equation.Ribbit" ShapeID="_x0000_i1419" DrawAspect="Content" ObjectID="_1510387565" r:id="rId805"/>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4</w:instrText>
        </w:r>
      </w:fldSimple>
      <w:r>
        <w:instrText xml:space="preserve"> "" "</w:instrText>
      </w:r>
      <w:fldSimple w:instr=" SEQ EqChapter \c \* arabic \* MERGEFORMAT ">
        <w:r w:rsidR="00326F2C">
          <w:rPr>
            <w:noProof/>
          </w:rPr>
          <w:instrText>4</w:instrText>
        </w:r>
      </w:fldSimple>
      <w:r>
        <w:instrText>."</w:instrText>
      </w:r>
      <w:r>
        <w:fldChar w:fldCharType="separate"/>
      </w:r>
      <w:r w:rsidR="00326F2C">
        <w:rPr>
          <w:noProof/>
        </w:rPr>
        <w:instrText>4.</w:instrText>
      </w:r>
      <w:r>
        <w:fldChar w:fldCharType="end"/>
      </w:r>
      <w:fldSimple w:instr=" SEQ Eq \* arabic \* MERGEFORMAT ">
        <w:r w:rsidR="00326F2C">
          <w:rPr>
            <w:noProof/>
          </w:rPr>
          <w:instrText>17</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rPr>
          <w:rFonts w:hint="eastAsia"/>
        </w:rPr>
        <w:t>令</w:t>
      </w:r>
    </w:p>
    <w:p w:rsidR="004F06E1" w:rsidRDefault="004F06E1" w:rsidP="00D71791">
      <w:pPr>
        <w:pStyle w:val="DisplayEquationAurora"/>
        <w:tabs>
          <w:tab w:val="clear" w:pos="4153"/>
          <w:tab w:val="clear" w:pos="8306"/>
          <w:tab w:val="center" w:pos="4536"/>
          <w:tab w:val="right" w:pos="8789"/>
        </w:tabs>
      </w:pPr>
      <w:r>
        <w:tab/>
      </w:r>
      <w:r w:rsidR="00101BCA" w:rsidRPr="00E13FC7">
        <w:rPr>
          <w:position w:val="-28"/>
        </w:rPr>
        <w:object w:dxaOrig="3249" w:dyaOrig="690">
          <v:shape id="_x0000_i1420" type="#_x0000_t75" style="width:165pt;height:36.75pt" o:ole="">
            <v:imagedata r:id="rId806" o:title=""/>
          </v:shape>
          <o:OLEObject Type="Embed" ProgID="Equation.Ribbit" ShapeID="_x0000_i1420" DrawAspect="Content" ObjectID="_1510387566" r:id="rId807"/>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4</w:instrText>
        </w:r>
      </w:fldSimple>
      <w:r>
        <w:instrText xml:space="preserve"> "" "</w:instrText>
      </w:r>
      <w:fldSimple w:instr=" SEQ EqChapter \c \* arabic \* MERGEFORMAT ">
        <w:r w:rsidR="00326F2C">
          <w:rPr>
            <w:noProof/>
          </w:rPr>
          <w:instrText>4</w:instrText>
        </w:r>
      </w:fldSimple>
      <w:r>
        <w:instrText>."</w:instrText>
      </w:r>
      <w:r>
        <w:fldChar w:fldCharType="separate"/>
      </w:r>
      <w:r w:rsidR="00326F2C">
        <w:rPr>
          <w:noProof/>
        </w:rPr>
        <w:instrText>4.</w:instrText>
      </w:r>
      <w:r>
        <w:fldChar w:fldCharType="end"/>
      </w:r>
      <w:fldSimple w:instr=" SEQ Eq \* arabic \* MERGEFORMAT ">
        <w:r w:rsidR="00326F2C">
          <w:rPr>
            <w:noProof/>
          </w:rPr>
          <w:instrText>18</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rPr>
          <w:rFonts w:hint="eastAsia"/>
        </w:rPr>
        <w:t>则该系统转化</w:t>
      </w:r>
      <w:r>
        <w:t>为：</w:t>
      </w:r>
    </w:p>
    <w:p w:rsidR="004F06E1" w:rsidRDefault="004F06E1" w:rsidP="00D71791">
      <w:pPr>
        <w:pStyle w:val="DisplayEquationAurora"/>
        <w:tabs>
          <w:tab w:val="clear" w:pos="4153"/>
          <w:tab w:val="clear" w:pos="8306"/>
          <w:tab w:val="center" w:pos="4536"/>
          <w:tab w:val="right" w:pos="8789"/>
        </w:tabs>
      </w:pPr>
      <w:r>
        <w:tab/>
      </w:r>
      <w:r w:rsidR="00101BCA" w:rsidRPr="00D505E7">
        <w:rPr>
          <w:position w:val="-6"/>
        </w:rPr>
        <w:object w:dxaOrig="1439" w:dyaOrig="310">
          <v:shape id="_x0000_i1421" type="#_x0000_t75" style="width:1in;height:15pt" o:ole="">
            <v:imagedata r:id="rId808" o:title=""/>
          </v:shape>
          <o:OLEObject Type="Embed" ProgID="Equation.Ribbit" ShapeID="_x0000_i1421" DrawAspect="Content" ObjectID="_1510387567" r:id="rId809"/>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4</w:instrText>
        </w:r>
      </w:fldSimple>
      <w:r>
        <w:instrText xml:space="preserve"> "" "</w:instrText>
      </w:r>
      <w:fldSimple w:instr=" SEQ EqChapter \c \* arabic \* MERGEFORMAT ">
        <w:r w:rsidR="00326F2C">
          <w:rPr>
            <w:noProof/>
          </w:rPr>
          <w:instrText>4</w:instrText>
        </w:r>
      </w:fldSimple>
      <w:r>
        <w:instrText>."</w:instrText>
      </w:r>
      <w:r>
        <w:fldChar w:fldCharType="separate"/>
      </w:r>
      <w:r w:rsidR="00326F2C">
        <w:rPr>
          <w:noProof/>
        </w:rPr>
        <w:instrText>4.</w:instrText>
      </w:r>
      <w:r>
        <w:fldChar w:fldCharType="end"/>
      </w:r>
      <w:fldSimple w:instr=" SEQ Eq \* arabic \* MERGEFORMAT ">
        <w:r w:rsidR="00326F2C">
          <w:rPr>
            <w:noProof/>
          </w:rPr>
          <w:instrText>19</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pPr>
      <w:r>
        <w:rPr>
          <w:rFonts w:hint="eastAsia"/>
        </w:rPr>
        <w:t>其中：</w:t>
      </w:r>
      <w:r w:rsidR="00101BCA" w:rsidRPr="00101BCA">
        <w:rPr>
          <w:position w:val="-38"/>
        </w:rPr>
        <w:object w:dxaOrig="1692" w:dyaOrig="900">
          <v:shape id="_x0000_i1422" type="#_x0000_t75" style="width:87pt;height:43.5pt" o:ole="">
            <v:imagedata r:id="rId810" o:title=""/>
          </v:shape>
          <o:OLEObject Type="Embed" ProgID="Equation.Ribbit" ShapeID="_x0000_i1422" DrawAspect="Content" ObjectID="_1510387568" r:id="rId811"/>
        </w:object>
      </w:r>
      <w:r>
        <w:rPr>
          <w:rFonts w:hint="eastAsia"/>
        </w:rPr>
        <w:t>，</w:t>
      </w:r>
      <w:r w:rsidR="00101BCA" w:rsidRPr="00101BCA">
        <w:rPr>
          <w:position w:val="-38"/>
        </w:rPr>
        <w:object w:dxaOrig="1071" w:dyaOrig="900">
          <v:shape id="_x0000_i1423" type="#_x0000_t75" style="width:51pt;height:43.5pt" o:ole="">
            <v:imagedata r:id="rId812" o:title=""/>
          </v:shape>
          <o:OLEObject Type="Embed" ProgID="Equation.Ribbit" ShapeID="_x0000_i1423" DrawAspect="Content" ObjectID="_1510387569" r:id="rId813"/>
        </w:object>
      </w:r>
      <w:r>
        <w:rPr>
          <w:rFonts w:hint="eastAsia"/>
        </w:rPr>
        <w:t>。可以</w:t>
      </w:r>
      <w:r>
        <w:t>看出，</w:t>
      </w:r>
      <w:r>
        <w:rPr>
          <w:rFonts w:hint="eastAsia"/>
        </w:rPr>
        <w:t>只需</w:t>
      </w:r>
      <w:r>
        <w:t>求出</w:t>
      </w:r>
      <w:r w:rsidR="00101BCA" w:rsidRPr="002518D3">
        <w:rPr>
          <w:position w:val="-6"/>
        </w:rPr>
        <w:object w:dxaOrig="123" w:dyaOrig="196">
          <v:shape id="_x0000_i1424" type="#_x0000_t75" style="width:7.5pt;height:7.5pt" o:ole="">
            <v:imagedata r:id="rId814" o:title=""/>
          </v:shape>
          <o:OLEObject Type="Embed" ProgID="Equation.Ribbit" ShapeID="_x0000_i1424" DrawAspect="Content" ObjectID="_1510387570" r:id="rId815"/>
        </w:object>
      </w:r>
      <w:r>
        <w:rPr>
          <w:rFonts w:hint="eastAsia"/>
        </w:rPr>
        <w:t>，</w:t>
      </w:r>
      <w:r>
        <w:t>便可以得到控制量</w:t>
      </w:r>
      <w:r w:rsidR="00101BCA" w:rsidRPr="002518D3">
        <w:rPr>
          <w:position w:val="-6"/>
        </w:rPr>
        <w:object w:dxaOrig="140" w:dyaOrig="196">
          <v:shape id="_x0000_i1425" type="#_x0000_t75" style="width:7.5pt;height:7.5pt" o:ole="">
            <v:imagedata r:id="rId816" o:title=""/>
          </v:shape>
          <o:OLEObject Type="Embed" ProgID="Equation.Ribbit" ShapeID="_x0000_i1425" DrawAspect="Content" ObjectID="_1510387571" r:id="rId817"/>
        </w:object>
      </w:r>
      <w:r>
        <w:rPr>
          <w:rFonts w:hint="eastAsia"/>
        </w:rPr>
        <w:t>。</w:t>
      </w:r>
      <w:r>
        <w:t>所以</w:t>
      </w:r>
      <w:r>
        <w:rPr>
          <w:rFonts w:hint="eastAsia"/>
        </w:rPr>
        <w:t>，</w:t>
      </w:r>
      <w:r>
        <w:t>原系统的控制问题转化为</w:t>
      </w:r>
      <w:r>
        <w:rPr>
          <w:rFonts w:hint="eastAsia"/>
        </w:rPr>
        <w:t>一个</w:t>
      </w:r>
      <w:r>
        <w:t>线性系统的控制器设计问题。</w:t>
      </w:r>
    </w:p>
    <w:p w:rsidR="004F06E1" w:rsidRDefault="004F06E1" w:rsidP="00D71791">
      <w:pPr>
        <w:pStyle w:val="DisplayEquationAurora"/>
      </w:pPr>
      <w:r>
        <w:rPr>
          <w:rFonts w:hint="eastAsia"/>
        </w:rPr>
        <w:t>对于</w:t>
      </w:r>
      <w:r>
        <w:t>该系统，可设计控制量</w:t>
      </w:r>
      <w:r w:rsidR="00405F66" w:rsidRPr="00405F66">
        <w:rPr>
          <w:position w:val="-6"/>
        </w:rPr>
        <w:object w:dxaOrig="1178" w:dyaOrig="253">
          <v:shape id="_x0000_i1426" type="#_x0000_t75" style="width:59.25pt;height:12.75pt" o:ole="">
            <v:imagedata r:id="rId818" o:title=""/>
          </v:shape>
          <o:OLEObject Type="Embed" ProgID="Equation.Ribbit" ShapeID="_x0000_i1426" DrawAspect="Content" ObjectID="_1510387572" r:id="rId819"/>
        </w:object>
      </w:r>
      <w:r>
        <w:rPr>
          <w:rFonts w:hint="eastAsia"/>
        </w:rPr>
        <w:t>，</w:t>
      </w:r>
      <w:r>
        <w:t>其中</w:t>
      </w:r>
      <w:r w:rsidR="00B35426" w:rsidRPr="00B35426">
        <w:rPr>
          <w:position w:val="-6"/>
        </w:rPr>
        <w:object w:dxaOrig="299" w:dyaOrig="253">
          <v:shape id="_x0000_i1427" type="#_x0000_t75" style="width:15pt;height:13.5pt" o:ole="">
            <v:imagedata r:id="rId820" o:title=""/>
          </v:shape>
          <o:OLEObject Type="Embed" ProgID="Equation.Ribbit" ShapeID="_x0000_i1427" DrawAspect="Content" ObjectID="_1510387573" r:id="rId821"/>
        </w:object>
      </w:r>
      <w:r>
        <w:rPr>
          <w:rFonts w:hint="eastAsia"/>
        </w:rPr>
        <w:t>为</w:t>
      </w:r>
      <w:r>
        <w:t>最优反馈增益矩阵，且有</w:t>
      </w:r>
      <w:r w:rsidR="00101BCA" w:rsidRPr="00A270C9">
        <w:rPr>
          <w:position w:val="-6"/>
        </w:rPr>
        <w:object w:dxaOrig="1620" w:dyaOrig="285">
          <v:shape id="_x0000_i1428" type="#_x0000_t75" style="width:79.5pt;height:15pt" o:ole="">
            <v:imagedata r:id="rId822" o:title=""/>
          </v:shape>
          <o:OLEObject Type="Embed" ProgID="Equation.Ribbit" ShapeID="_x0000_i1428" DrawAspect="Content" ObjectID="_1510387574" r:id="rId823"/>
        </w:object>
      </w:r>
      <w:r>
        <w:rPr>
          <w:rFonts w:hint="eastAsia"/>
        </w:rPr>
        <w:t>，</w:t>
      </w:r>
      <w:r>
        <w:t>R</w:t>
      </w:r>
      <w:r>
        <w:t>为权系数，</w:t>
      </w:r>
      <w:r w:rsidR="00405F66" w:rsidRPr="00405F66">
        <w:rPr>
          <w:position w:val="-6"/>
        </w:rPr>
        <w:object w:dxaOrig="265" w:dyaOrig="253">
          <v:shape id="_x0000_i1429" type="#_x0000_t75" style="width:13.5pt;height:12.75pt" o:ole="">
            <v:imagedata r:id="rId824" o:title=""/>
          </v:shape>
          <o:OLEObject Type="Embed" ProgID="Equation.Ribbit" ShapeID="_x0000_i1429" DrawAspect="Content" ObjectID="_1510387575" r:id="rId825"/>
        </w:object>
      </w:r>
      <w:r>
        <w:rPr>
          <w:rFonts w:hint="eastAsia"/>
        </w:rPr>
        <w:t>为</w:t>
      </w:r>
      <w:proofErr w:type="gramStart"/>
      <w:r>
        <w:t>黎卡提</w:t>
      </w:r>
      <w:proofErr w:type="gramEnd"/>
      <w:r>
        <w:t>矩阵方程：</w:t>
      </w:r>
    </w:p>
    <w:p w:rsidR="004F06E1" w:rsidRDefault="004F06E1" w:rsidP="00D71791">
      <w:pPr>
        <w:pStyle w:val="DisplayEquationAurora"/>
        <w:tabs>
          <w:tab w:val="clear" w:pos="8306"/>
          <w:tab w:val="right" w:pos="8789"/>
        </w:tabs>
      </w:pPr>
      <w:r>
        <w:tab/>
      </w:r>
      <w:r w:rsidR="00101BCA" w:rsidRPr="00A270C9">
        <w:rPr>
          <w:position w:val="-6"/>
        </w:rPr>
        <w:object w:dxaOrig="3624" w:dyaOrig="298">
          <v:shape id="_x0000_i1430" type="#_x0000_t75" style="width:179.25pt;height:15pt" o:ole="">
            <v:imagedata r:id="rId826" o:title=""/>
          </v:shape>
          <o:OLEObject Type="Embed" ProgID="Equation.Ribbit" ShapeID="_x0000_i1430" DrawAspect="Content" ObjectID="_1510387576" r:id="rId827"/>
        </w:object>
      </w:r>
      <w:r>
        <w:tab/>
      </w:r>
      <w:bookmarkStart w:id="114" w:name="R_eq_F19846F4A2F7401BABA7152E040326F5"/>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4</w:instrText>
        </w:r>
      </w:fldSimple>
      <w:r>
        <w:instrText xml:space="preserve"> "" "</w:instrText>
      </w:r>
      <w:fldSimple w:instr=" SEQ EqChapter \c \* arabic \* MERGEFORMAT ">
        <w:r w:rsidR="00326F2C">
          <w:rPr>
            <w:noProof/>
          </w:rPr>
          <w:instrText>4</w:instrText>
        </w:r>
      </w:fldSimple>
      <w:r>
        <w:instrText>."</w:instrText>
      </w:r>
      <w:r>
        <w:fldChar w:fldCharType="separate"/>
      </w:r>
      <w:r w:rsidR="00326F2C">
        <w:rPr>
          <w:noProof/>
        </w:rPr>
        <w:instrText>4.</w:instrText>
      </w:r>
      <w:r>
        <w:fldChar w:fldCharType="end"/>
      </w:r>
      <w:fldSimple w:instr=" SEQ Eq \* arabic \* MERGEFORMAT ">
        <w:r w:rsidR="00326F2C">
          <w:rPr>
            <w:noProof/>
          </w:rPr>
          <w:instrText>20</w:instrText>
        </w:r>
      </w:fldSimple>
      <w:r>
        <w:instrText>)</w:instrText>
      </w:r>
      <w:r>
        <w:fldChar w:fldCharType="begin">
          <w:fldData xml:space="preserve">YQB1AHIAbwByAGEALQBlAHEAdQBhAHQAaQBvAG4ALQBuAHUAbQBiAGUAcgA6AFIAXwBlAHEAXwBG
ADEAOQA4ADQANgBGADQAQQAyAEYANwA0ADAAMQBCAEEAQgBBADcAMQA1ADIARQAwADQAMAAzADIA
NgBGADUALAAoAD8AWwAjAEMAMQAuAF0AIwBFADEAKQA=
</w:fldData>
        </w:fldChar>
      </w:r>
      <w:r>
        <w:instrText xml:space="preserve"> ADDIN </w:instrText>
      </w:r>
      <w:r>
        <w:fldChar w:fldCharType="end"/>
      </w:r>
      <w:r>
        <w:fldChar w:fldCharType="end"/>
      </w:r>
      <w:bookmarkEnd w:id="114"/>
    </w:p>
    <w:p w:rsidR="004F06E1" w:rsidRDefault="004F06E1" w:rsidP="00D71791">
      <w:pPr>
        <w:pStyle w:val="DisplayEquationAurora"/>
        <w:tabs>
          <w:tab w:val="clear" w:pos="8306"/>
          <w:tab w:val="right" w:pos="8789"/>
        </w:tabs>
      </w:pPr>
      <w:r>
        <w:rPr>
          <w:rFonts w:hint="eastAsia"/>
        </w:rPr>
        <w:t>选取</w:t>
      </w:r>
      <w:r w:rsidR="00405F66" w:rsidRPr="00405F66">
        <w:rPr>
          <w:position w:val="-6"/>
        </w:rPr>
        <w:object w:dxaOrig="685" w:dyaOrig="253">
          <v:shape id="_x0000_i1431" type="#_x0000_t75" style="width:35.25pt;height:12.75pt" o:ole="">
            <v:imagedata r:id="rId828" o:title=""/>
          </v:shape>
          <o:OLEObject Type="Embed" ProgID="Equation.Ribbit" ShapeID="_x0000_i1431" DrawAspect="Content" ObjectID="_1510387577" r:id="rId829"/>
        </w:object>
      </w:r>
      <w:r>
        <w:rPr>
          <w:rFonts w:hint="eastAsia"/>
        </w:rPr>
        <w:t>，</w:t>
      </w:r>
      <w:r w:rsidR="00405F66" w:rsidRPr="00405F66">
        <w:rPr>
          <w:position w:val="-38"/>
        </w:rPr>
        <w:object w:dxaOrig="2167" w:dyaOrig="900">
          <v:shape id="_x0000_i1432" type="#_x0000_t75" style="width:108pt;height:45.75pt" o:ole="">
            <v:imagedata r:id="rId830" o:title=""/>
          </v:shape>
          <o:OLEObject Type="Embed" ProgID="Equation.Ribbit" ShapeID="_x0000_i1432" DrawAspect="Content" ObjectID="_1510387578" r:id="rId831"/>
        </w:object>
      </w:r>
      <w:r>
        <w:rPr>
          <w:rFonts w:hint="eastAsia"/>
        </w:rPr>
        <w:t>，</w:t>
      </w:r>
      <w:r>
        <w:t>则由式</w:t>
      </w:r>
      <w:fldSimple w:instr=" REF R_eq_F19846F4A2F7401BABA7152E040326F5 \* MERGEFORMAT ">
        <w:r w:rsidR="00326F2C">
          <w:t>(</w:t>
        </w:r>
        <w:r w:rsidR="00326F2C">
          <w:rPr>
            <w:noProof/>
          </w:rPr>
          <w:t>4.20</w:t>
        </w:r>
        <w:r w:rsidR="00326F2C">
          <w:t>)</w:t>
        </w:r>
      </w:fldSimple>
      <w:r>
        <w:rPr>
          <w:rFonts w:hint="eastAsia"/>
        </w:rPr>
        <w:t>可求出</w:t>
      </w:r>
      <w:r>
        <w:t>K</w:t>
      </w:r>
      <w:r>
        <w:t>的值为</w:t>
      </w:r>
    </w:p>
    <w:p w:rsidR="004F06E1" w:rsidRDefault="004F06E1" w:rsidP="00D71791">
      <w:pPr>
        <w:pStyle w:val="DisplayEquationAurora"/>
        <w:tabs>
          <w:tab w:val="clear" w:pos="8306"/>
          <w:tab w:val="right" w:pos="8789"/>
        </w:tabs>
      </w:pPr>
      <w:r>
        <w:tab/>
      </w:r>
      <w:r w:rsidR="00101BCA" w:rsidRPr="00BF7C87">
        <w:rPr>
          <w:position w:val="-8"/>
        </w:rPr>
        <w:object w:dxaOrig="3296" w:dyaOrig="289">
          <v:shape id="_x0000_i1433" type="#_x0000_t75" style="width:165pt;height:15pt" o:ole="">
            <v:imagedata r:id="rId832" o:title=""/>
          </v:shape>
          <o:OLEObject Type="Embed" ProgID="Equation.Ribbit" ShapeID="_x0000_i1433" DrawAspect="Content" ObjectID="_1510387579" r:id="rId833"/>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4</w:instrText>
        </w:r>
      </w:fldSimple>
      <w:r>
        <w:instrText xml:space="preserve"> "" "</w:instrText>
      </w:r>
      <w:fldSimple w:instr=" SEQ EqChapter \c \* arabic \* MERGEFORMAT ">
        <w:r w:rsidR="00326F2C">
          <w:rPr>
            <w:noProof/>
          </w:rPr>
          <w:instrText>4</w:instrText>
        </w:r>
      </w:fldSimple>
      <w:r>
        <w:instrText>."</w:instrText>
      </w:r>
      <w:r>
        <w:fldChar w:fldCharType="separate"/>
      </w:r>
      <w:r w:rsidR="00326F2C">
        <w:rPr>
          <w:noProof/>
        </w:rPr>
        <w:instrText>4.</w:instrText>
      </w:r>
      <w:r>
        <w:fldChar w:fldCharType="end"/>
      </w:r>
      <w:fldSimple w:instr=" SEQ Eq \* arabic \* MERGEFORMAT ">
        <w:r w:rsidR="00326F2C">
          <w:rPr>
            <w:noProof/>
          </w:rPr>
          <w:instrText>21</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8306"/>
          <w:tab w:val="right" w:pos="8789"/>
        </w:tabs>
      </w:pPr>
      <w:r>
        <w:rPr>
          <w:rFonts w:hint="eastAsia"/>
        </w:rPr>
        <w:t>故</w:t>
      </w:r>
      <w:r>
        <w:t>控制器可设计为：</w:t>
      </w:r>
    </w:p>
    <w:p w:rsidR="004F06E1" w:rsidRDefault="004F06E1" w:rsidP="00D71791">
      <w:pPr>
        <w:pStyle w:val="DisplayEquationAurora"/>
        <w:tabs>
          <w:tab w:val="clear" w:pos="4153"/>
          <w:tab w:val="clear" w:pos="8306"/>
          <w:tab w:val="center" w:pos="4536"/>
          <w:tab w:val="right" w:pos="8789"/>
        </w:tabs>
      </w:pPr>
      <w:r>
        <w:tab/>
      </w:r>
      <w:r w:rsidR="00101BCA" w:rsidRPr="00C02D07">
        <w:rPr>
          <w:position w:val="-84"/>
        </w:rPr>
        <w:object w:dxaOrig="5917" w:dyaOrig="1888">
          <v:shape id="_x0000_i1434" type="#_x0000_t75" style="width:295.5pt;height:93pt" o:ole="">
            <v:imagedata r:id="rId834" o:title=""/>
          </v:shape>
          <o:OLEObject Type="Embed" ProgID="Equation.Ribbit" ShapeID="_x0000_i1434" DrawAspect="Content" ObjectID="_1510387580" r:id="rId835"/>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4</w:instrText>
        </w:r>
      </w:fldSimple>
      <w:r>
        <w:instrText xml:space="preserve"> "" "</w:instrText>
      </w:r>
      <w:fldSimple w:instr=" SEQ EqChapter \c \* arabic \* MERGEFORMAT ">
        <w:r w:rsidR="00326F2C">
          <w:rPr>
            <w:noProof/>
          </w:rPr>
          <w:instrText>4</w:instrText>
        </w:r>
      </w:fldSimple>
      <w:r>
        <w:instrText>."</w:instrText>
      </w:r>
      <w:r>
        <w:fldChar w:fldCharType="separate"/>
      </w:r>
      <w:r w:rsidR="00326F2C">
        <w:rPr>
          <w:noProof/>
        </w:rPr>
        <w:instrText>4.</w:instrText>
      </w:r>
      <w:r>
        <w:fldChar w:fldCharType="end"/>
      </w:r>
      <w:fldSimple w:instr=" SEQ Eq \* arabic \* MERGEFORMAT ">
        <w:r w:rsidR="00326F2C">
          <w:rPr>
            <w:noProof/>
          </w:rPr>
          <w:instrText>22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pPr>
      <w:r>
        <w:rPr>
          <w:rFonts w:hint="eastAsia"/>
        </w:rPr>
        <w:t>稳定性</w:t>
      </w:r>
      <w:r>
        <w:t>证明：</w:t>
      </w:r>
      <w:r w:rsidR="00101BCA" w:rsidRPr="00101BCA">
        <w:rPr>
          <w:position w:val="-38"/>
        </w:rPr>
        <w:object w:dxaOrig="4783" w:dyaOrig="900">
          <v:shape id="_x0000_i1435" type="#_x0000_t75" style="width:237pt;height:43.5pt" o:ole="">
            <v:imagedata r:id="rId836" o:title=""/>
          </v:shape>
          <o:OLEObject Type="Embed" ProgID="Equation.Ribbit" ShapeID="_x0000_i1435" DrawAspect="Content" ObjectID="_1510387581" r:id="rId837"/>
        </w:object>
      </w:r>
      <w:r>
        <w:rPr>
          <w:rFonts w:hint="eastAsia"/>
        </w:rPr>
        <w:t>，</w:t>
      </w:r>
      <w:r w:rsidR="00252BD3" w:rsidRPr="00252BD3">
        <w:rPr>
          <w:position w:val="-6"/>
        </w:rPr>
        <w:object w:dxaOrig="878" w:dyaOrig="261">
          <v:shape id="_x0000_i1436" type="#_x0000_t75" style="width:43.5pt;height:13.5pt" o:ole="">
            <v:imagedata r:id="rId838" o:title=""/>
          </v:shape>
          <o:OLEObject Type="Embed" ProgID="Equation.Ribbit" ShapeID="_x0000_i1436" DrawAspect="Content" ObjectID="_1510387582" r:id="rId839"/>
        </w:object>
      </w:r>
      <w:r>
        <w:rPr>
          <w:rFonts w:hint="eastAsia"/>
        </w:rPr>
        <w:t>的</w:t>
      </w:r>
      <w:r>
        <w:t>特征值为</w:t>
      </w:r>
      <w:r w:rsidR="00101BCA" w:rsidRPr="00101BCA">
        <w:rPr>
          <w:position w:val="-38"/>
        </w:rPr>
        <w:object w:dxaOrig="2241" w:dyaOrig="900">
          <v:shape id="_x0000_i1437" type="#_x0000_t75" style="width:115.5pt;height:43.5pt" o:ole="">
            <v:imagedata r:id="rId840" o:title=""/>
          </v:shape>
          <o:OLEObject Type="Embed" ProgID="Equation.Ribbit" ShapeID="_x0000_i1437" DrawAspect="Content" ObjectID="_1510387583" r:id="rId841"/>
        </w:object>
      </w:r>
      <w:r>
        <w:rPr>
          <w:rFonts w:hint="eastAsia"/>
        </w:rPr>
        <w:t>，</w:t>
      </w:r>
      <w:r>
        <w:t>特征值都在</w:t>
      </w:r>
      <w:r>
        <w:rPr>
          <w:rFonts w:hint="eastAsia"/>
        </w:rPr>
        <w:t>复平面</w:t>
      </w:r>
      <w:r>
        <w:t>的左半平面上，即满足</w:t>
      </w:r>
      <w:r>
        <w:rPr>
          <w:rFonts w:hint="eastAsia"/>
        </w:rPr>
        <w:t>Hurwitz</w:t>
      </w:r>
      <w:r w:rsidR="00405F66">
        <w:t>矩阵，故系统在原点是渐</w:t>
      </w:r>
      <w:r w:rsidR="00405F66">
        <w:rPr>
          <w:rFonts w:hint="eastAsia"/>
        </w:rPr>
        <w:t>近</w:t>
      </w:r>
      <w:r>
        <w:t>稳定的。</w:t>
      </w:r>
    </w:p>
    <w:p w:rsidR="004F06E1" w:rsidRPr="00FA4AF0" w:rsidRDefault="004F06E1" w:rsidP="00FA4AF0">
      <w:pPr>
        <w:pStyle w:val="3"/>
        <w:ind w:left="703" w:hanging="703"/>
      </w:pPr>
      <w:bookmarkStart w:id="115" w:name="_Toc435272920"/>
      <w:r w:rsidRPr="00FA4AF0">
        <w:rPr>
          <w:rFonts w:hint="eastAsia"/>
        </w:rPr>
        <w:lastRenderedPageBreak/>
        <w:t>系统</w:t>
      </w:r>
      <w:r w:rsidRPr="00FA4AF0">
        <w:t>稳定域分析</w:t>
      </w:r>
      <w:bookmarkEnd w:id="115"/>
    </w:p>
    <w:p w:rsidR="004F06E1" w:rsidRDefault="004F06E1" w:rsidP="00D71791">
      <w:pPr>
        <w:ind w:firstLine="480"/>
      </w:pPr>
      <w:r>
        <w:rPr>
          <w:rFonts w:hint="eastAsia"/>
        </w:rPr>
        <w:t>由于</w:t>
      </w:r>
      <w:r w:rsidR="003542CB" w:rsidRPr="003542CB">
        <w:rPr>
          <w:position w:val="-6"/>
        </w:rPr>
        <w:object w:dxaOrig="878" w:dyaOrig="261">
          <v:shape id="_x0000_i1438" type="#_x0000_t75" style="width:43.5pt;height:12.75pt" o:ole="">
            <v:imagedata r:id="rId842" o:title=""/>
          </v:shape>
          <o:OLEObject Type="Embed" ProgID="Equation.Ribbit" ShapeID="_x0000_i1438" DrawAspect="Content" ObjectID="_1510387584" r:id="rId843"/>
        </w:object>
      </w:r>
      <w:r>
        <w:rPr>
          <w:rFonts w:hint="eastAsia"/>
        </w:rPr>
        <w:t>是</w:t>
      </w:r>
      <w:r>
        <w:t>Hurwitz</w:t>
      </w:r>
      <w:r>
        <w:t>的，所以该系统的李雅普诺夫函数</w:t>
      </w:r>
      <w:r>
        <w:rPr>
          <w:rFonts w:hint="eastAsia"/>
        </w:rPr>
        <w:t>可以</w:t>
      </w:r>
      <w:r>
        <w:t>表示为：</w:t>
      </w:r>
      <w:r>
        <w:t xml:space="preserve"> </w:t>
      </w:r>
    </w:p>
    <w:p w:rsidR="004F06E1" w:rsidRDefault="004F06E1" w:rsidP="00D71791">
      <w:pPr>
        <w:pStyle w:val="DisplayEquationAurora"/>
        <w:tabs>
          <w:tab w:val="clear" w:pos="4153"/>
          <w:tab w:val="clear" w:pos="8306"/>
          <w:tab w:val="center" w:pos="4536"/>
          <w:tab w:val="right" w:pos="8789"/>
        </w:tabs>
      </w:pPr>
      <w:r>
        <w:tab/>
      </w:r>
      <w:r w:rsidR="00101BCA" w:rsidRPr="00EF26DB">
        <w:rPr>
          <w:position w:val="-8"/>
        </w:rPr>
        <w:object w:dxaOrig="1357" w:dyaOrig="317">
          <v:shape id="_x0000_i1439" type="#_x0000_t75" style="width:64.5pt;height:15pt" o:ole="">
            <v:imagedata r:id="rId844" o:title=""/>
          </v:shape>
          <o:OLEObject Type="Embed" ProgID="Equation.Ribbit" ShapeID="_x0000_i1439" DrawAspect="Content" ObjectID="_1510387585" r:id="rId845"/>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4</w:instrText>
        </w:r>
      </w:fldSimple>
      <w:r>
        <w:instrText xml:space="preserve"> "" "</w:instrText>
      </w:r>
      <w:fldSimple w:instr=" SEQ EqChapter \c \* arabic \* MERGEFORMAT ">
        <w:r w:rsidR="00326F2C">
          <w:rPr>
            <w:noProof/>
          </w:rPr>
          <w:instrText>4</w:instrText>
        </w:r>
      </w:fldSimple>
      <w:r>
        <w:instrText>."</w:instrText>
      </w:r>
      <w:r>
        <w:fldChar w:fldCharType="separate"/>
      </w:r>
      <w:r w:rsidR="00326F2C">
        <w:rPr>
          <w:noProof/>
        </w:rPr>
        <w:instrText>4.</w:instrText>
      </w:r>
      <w:r>
        <w:fldChar w:fldCharType="end"/>
      </w:r>
      <w:fldSimple w:instr=" SEQ Eq \* arabic \* MERGEFORMAT ">
        <w:r w:rsidR="00326F2C">
          <w:rPr>
            <w:noProof/>
          </w:rPr>
          <w:instrText>23</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rPr>
          <w:color w:val="FF0000"/>
        </w:rPr>
      </w:pPr>
      <w:r>
        <w:rPr>
          <w:rFonts w:hint="eastAsia"/>
        </w:rPr>
        <w:t>其中</w:t>
      </w:r>
      <w:r w:rsidR="00101BCA" w:rsidRPr="00EF26DB">
        <w:rPr>
          <w:position w:val="-8"/>
        </w:rPr>
        <w:object w:dxaOrig="3524" w:dyaOrig="305">
          <v:shape id="_x0000_i1440" type="#_x0000_t75" style="width:179.25pt;height:15pt" o:ole="">
            <v:imagedata r:id="rId846" o:title=""/>
          </v:shape>
          <o:OLEObject Type="Embed" ProgID="Equation.Ribbit" ShapeID="_x0000_i1440" DrawAspect="Content" ObjectID="_1510387586" r:id="rId847"/>
        </w:object>
      </w:r>
      <w:r>
        <w:rPr>
          <w:rFonts w:hint="eastAsia"/>
        </w:rPr>
        <w:t>，</w:t>
      </w:r>
      <w:r>
        <w:t>可解得</w:t>
      </w:r>
      <w:r w:rsidRPr="00AA44E1">
        <w:t>正定矩阵</w:t>
      </w:r>
    </w:p>
    <w:p w:rsidR="004F06E1" w:rsidRDefault="004F06E1" w:rsidP="00D71791">
      <w:pPr>
        <w:pStyle w:val="DisplayEquationAurora"/>
      </w:pPr>
      <w:r>
        <w:tab/>
      </w:r>
      <w:r w:rsidR="00101BCA" w:rsidRPr="00AA44E1">
        <w:rPr>
          <w:position w:val="-6"/>
        </w:rPr>
        <w:object w:dxaOrig="3855" w:dyaOrig="1018">
          <v:shape id="_x0000_i1441" type="#_x0000_t75" style="width:195pt;height:51pt" o:ole="">
            <v:imagedata r:id="rId848" o:title=""/>
          </v:shape>
          <o:OLEObject Type="Embed" ProgID="Equation.Ribbit" ShapeID="_x0000_i1441" DrawAspect="Content" ObjectID="_1510387587" r:id="rId849"/>
        </w:object>
      </w:r>
    </w:p>
    <w:p w:rsidR="004F06E1" w:rsidRDefault="004F06E1" w:rsidP="00D71791">
      <w:pPr>
        <w:snapToGrid w:val="0"/>
        <w:ind w:firstLine="480"/>
      </w:pPr>
      <w:r>
        <w:rPr>
          <w:rFonts w:hint="eastAsia"/>
        </w:rPr>
        <w:t>只需求出</w:t>
      </w:r>
      <w:r w:rsidR="00101BCA" w:rsidRPr="0015295A">
        <w:rPr>
          <w:position w:val="-6"/>
        </w:rPr>
        <w:object w:dxaOrig="190" w:dyaOrig="196">
          <v:shape id="_x0000_i1442" type="#_x0000_t75" style="width:7.5pt;height:7.5pt" o:ole="">
            <v:imagedata r:id="rId850" o:title=""/>
          </v:shape>
          <o:OLEObject Type="Embed" ProgID="Equation.Ribbit" ShapeID="_x0000_i1442" DrawAspect="Content" ObjectID="_1510387588" r:id="rId851"/>
        </w:object>
      </w:r>
      <w:r>
        <w:rPr>
          <w:rFonts w:hint="eastAsia"/>
        </w:rPr>
        <w:t>的</w:t>
      </w:r>
      <w:r>
        <w:t>范围，</w:t>
      </w:r>
      <w:r>
        <w:rPr>
          <w:rFonts w:hint="eastAsia"/>
        </w:rPr>
        <w:t>满足</w:t>
      </w:r>
      <w:r w:rsidR="00101BCA" w:rsidRPr="0015295A">
        <w:rPr>
          <w:position w:val="-8"/>
        </w:rPr>
        <w:object w:dxaOrig="919" w:dyaOrig="329">
          <v:shape id="_x0000_i1443" type="#_x0000_t75" style="width:43.5pt;height:15pt" o:ole="">
            <v:imagedata r:id="rId852" o:title=""/>
          </v:shape>
          <o:OLEObject Type="Embed" ProgID="Equation.Ribbit" ShapeID="_x0000_i1443" DrawAspect="Content" ObjectID="_1510387589" r:id="rId853"/>
        </w:object>
      </w:r>
      <w:r>
        <w:rPr>
          <w:rFonts w:hint="eastAsia"/>
        </w:rPr>
        <w:t>，</w:t>
      </w:r>
      <w:r>
        <w:t>则</w:t>
      </w:r>
      <w:r w:rsidR="00101BCA" w:rsidRPr="0015295A">
        <w:rPr>
          <w:position w:val="-6"/>
        </w:rPr>
        <w:object w:dxaOrig="190" w:dyaOrig="196">
          <v:shape id="_x0000_i1444" type="#_x0000_t75" style="width:7.5pt;height:7.5pt" o:ole="">
            <v:imagedata r:id="rId854" o:title=""/>
          </v:shape>
          <o:OLEObject Type="Embed" ProgID="Equation.Ribbit" ShapeID="_x0000_i1444" DrawAspect="Content" ObjectID="_1510387590" r:id="rId855"/>
        </w:object>
      </w:r>
      <w:r>
        <w:rPr>
          <w:rFonts w:hint="eastAsia"/>
        </w:rPr>
        <w:t>的</w:t>
      </w:r>
      <w:r>
        <w:t>范围</w:t>
      </w:r>
      <w:r>
        <w:rPr>
          <w:rFonts w:hint="eastAsia"/>
        </w:rPr>
        <w:t>即为该系统</w:t>
      </w:r>
      <w:r>
        <w:t>的稳定域</w:t>
      </w:r>
      <w:r>
        <w:rPr>
          <w:rFonts w:hint="eastAsia"/>
        </w:rPr>
        <w:t>。经验证</w:t>
      </w:r>
      <w:r>
        <w:t>在</w:t>
      </w:r>
      <w:r w:rsidR="00101BCA" w:rsidRPr="0015295A">
        <w:rPr>
          <w:position w:val="-6"/>
        </w:rPr>
        <w:object w:dxaOrig="1242" w:dyaOrig="249">
          <v:shape id="_x0000_i1445" type="#_x0000_t75" style="width:64.5pt;height:15pt" o:ole="">
            <v:imagedata r:id="rId856" o:title=""/>
          </v:shape>
          <o:OLEObject Type="Embed" ProgID="Equation.Ribbit" ShapeID="_x0000_i1445" DrawAspect="Content" ObjectID="_1510387591" r:id="rId857"/>
        </w:object>
      </w:r>
      <w:r>
        <w:rPr>
          <w:rFonts w:hint="eastAsia"/>
        </w:rPr>
        <w:t>的</w:t>
      </w:r>
      <w:r>
        <w:t>条件下，</w:t>
      </w:r>
      <w:r w:rsidR="00101BCA" w:rsidRPr="0015295A">
        <w:rPr>
          <w:position w:val="-8"/>
        </w:rPr>
        <w:object w:dxaOrig="919" w:dyaOrig="329">
          <v:shape id="_x0000_i1446" type="#_x0000_t75" style="width:43.5pt;height:15pt" o:ole="">
            <v:imagedata r:id="rId858" o:title=""/>
          </v:shape>
          <o:OLEObject Type="Embed" ProgID="Equation.Ribbit" ShapeID="_x0000_i1446" DrawAspect="Content" ObjectID="_1510387592" r:id="rId859"/>
        </w:object>
      </w:r>
      <w:r>
        <w:rPr>
          <w:rFonts w:hint="eastAsia"/>
        </w:rPr>
        <w:t>。因为</w:t>
      </w:r>
      <w:r w:rsidR="00101BCA" w:rsidRPr="002A07B9">
        <w:rPr>
          <w:position w:val="-8"/>
        </w:rPr>
        <w:object w:dxaOrig="2423" w:dyaOrig="289">
          <v:shape id="_x0000_i1447" type="#_x0000_t75" style="width:123pt;height:15pt" o:ole="">
            <v:imagedata r:id="rId860" o:title=""/>
          </v:shape>
          <o:OLEObject Type="Embed" ProgID="Equation.Ribbit" ShapeID="_x0000_i1447" DrawAspect="Content" ObjectID="_1510387593" r:id="rId861"/>
        </w:object>
      </w:r>
      <w:r>
        <w:rPr>
          <w:rFonts w:hint="eastAsia"/>
        </w:rPr>
        <w:t>，</w:t>
      </w:r>
      <w:r w:rsidR="00101BCA" w:rsidRPr="002A07B9">
        <w:rPr>
          <w:position w:val="-8"/>
        </w:rPr>
        <w:object w:dxaOrig="824" w:dyaOrig="271">
          <v:shape id="_x0000_i1448" type="#_x0000_t75" style="width:43.5pt;height:15pt" o:ole="">
            <v:imagedata r:id="rId862" o:title=""/>
          </v:shape>
          <o:OLEObject Type="Embed" ProgID="Equation.Ribbit" ShapeID="_x0000_i1448" DrawAspect="Content" ObjectID="_1510387594" r:id="rId863"/>
        </w:object>
      </w:r>
      <w:r>
        <w:rPr>
          <w:rFonts w:hint="eastAsia"/>
        </w:rPr>
        <w:t>，</w:t>
      </w:r>
      <w:r>
        <w:t>故</w:t>
      </w:r>
      <w:r w:rsidR="00101BCA" w:rsidRPr="002A07B9">
        <w:rPr>
          <w:position w:val="-6"/>
        </w:rPr>
        <w:object w:dxaOrig="1255" w:dyaOrig="251">
          <v:shape id="_x0000_i1449" type="#_x0000_t75" style="width:64.5pt;height:15pt" o:ole="">
            <v:imagedata r:id="rId864" o:title=""/>
          </v:shape>
          <o:OLEObject Type="Embed" ProgID="Equation.Ribbit" ShapeID="_x0000_i1449" DrawAspect="Content" ObjectID="_1510387595" r:id="rId865"/>
        </w:object>
      </w:r>
      <w:r>
        <w:rPr>
          <w:rFonts w:hint="eastAsia"/>
        </w:rPr>
        <w:t>。</w:t>
      </w:r>
      <w:r w:rsidRPr="004635BA">
        <w:rPr>
          <w:rFonts w:hint="eastAsia"/>
        </w:rPr>
        <w:t>故</w:t>
      </w:r>
      <w:r w:rsidRPr="004635BA">
        <w:t>在该控制器下的风力发电机组</w:t>
      </w:r>
      <w:r w:rsidRPr="004635BA">
        <w:rPr>
          <w:rFonts w:hint="eastAsia"/>
        </w:rPr>
        <w:t>运行</w:t>
      </w:r>
      <w:r w:rsidRPr="004635BA">
        <w:t>的稳定域为</w:t>
      </w:r>
      <w:r w:rsidR="00101BCA" w:rsidRPr="004635BA">
        <w:rPr>
          <w:position w:val="-6"/>
        </w:rPr>
        <w:object w:dxaOrig="1182" w:dyaOrig="238">
          <v:shape id="_x0000_i1450" type="#_x0000_t75" style="width:57pt;height:15pt" o:ole="">
            <v:imagedata r:id="rId866" o:title=""/>
          </v:shape>
          <o:OLEObject Type="Embed" ProgID="Equation.Ribbit" ShapeID="_x0000_i1450" DrawAspect="Content" ObjectID="_1510387596" r:id="rId867"/>
        </w:object>
      </w:r>
      <w:r w:rsidRPr="004635BA">
        <w:rPr>
          <w:rFonts w:hint="eastAsia"/>
        </w:rPr>
        <w:t>，</w:t>
      </w:r>
      <w:r w:rsidRPr="004635BA">
        <w:t>在此范围内，风力发电机组可正常运行。</w:t>
      </w:r>
    </w:p>
    <w:p w:rsidR="004F06E1" w:rsidRPr="00FA4AF0" w:rsidRDefault="004F06E1" w:rsidP="00FA4AF0">
      <w:pPr>
        <w:pStyle w:val="3"/>
        <w:ind w:left="703" w:hanging="703"/>
      </w:pPr>
      <w:bookmarkStart w:id="116" w:name="_Toc435272921"/>
      <w:r w:rsidRPr="00FA4AF0">
        <w:rPr>
          <w:rFonts w:hint="eastAsia"/>
        </w:rPr>
        <w:t>系统</w:t>
      </w:r>
      <w:r w:rsidRPr="00FA4AF0">
        <w:t>仿真结果</w:t>
      </w:r>
      <w:bookmarkEnd w:id="116"/>
    </w:p>
    <w:p w:rsidR="004F06E1" w:rsidRDefault="004F06E1" w:rsidP="00D71791">
      <w:pPr>
        <w:spacing w:after="100" w:afterAutospacing="1"/>
        <w:ind w:firstLine="480"/>
      </w:pPr>
      <w:r>
        <w:t>在风力发电机组整体控制中，所测的发电机转速信号经过传感器传递给主控系统，主控系统输出</w:t>
      </w:r>
      <w:proofErr w:type="gramStart"/>
      <w:r>
        <w:t>桨</w:t>
      </w:r>
      <w:proofErr w:type="gramEnd"/>
      <w:r>
        <w:t>距角指令及转矩指令分别</w:t>
      </w:r>
      <w:proofErr w:type="gramStart"/>
      <w:r>
        <w:t>给变桨</w:t>
      </w:r>
      <w:proofErr w:type="gramEnd"/>
      <w:r>
        <w:t>执行机构和发电机实现调节</w:t>
      </w:r>
      <w:proofErr w:type="gramStart"/>
      <w:r>
        <w:t>桨</w:t>
      </w:r>
      <w:proofErr w:type="gramEnd"/>
      <w:r>
        <w:t>距角和转矩的目的，达到相应工况的控制目标。系统仿真框图如下所示。</w:t>
      </w:r>
    </w:p>
    <w:p w:rsidR="004F06E1" w:rsidRDefault="00D20F3E" w:rsidP="00D71791">
      <w:pPr>
        <w:snapToGrid w:val="0"/>
        <w:ind w:firstLineChars="0" w:firstLine="0"/>
        <w:jc w:val="center"/>
      </w:pPr>
      <w:r>
        <w:object w:dxaOrig="9150" w:dyaOrig="3270">
          <v:shape id="_x0000_i1451" type="#_x0000_t75" style="width:388.5pt;height:135.75pt" o:ole="">
            <v:imagedata r:id="rId868" o:title=""/>
          </v:shape>
          <o:OLEObject Type="Embed" ProgID="Visio.Drawing.11" ShapeID="_x0000_i1451" DrawAspect="Content" ObjectID="_1510387597" r:id="rId869"/>
        </w:object>
      </w:r>
    </w:p>
    <w:p w:rsidR="004F06E1" w:rsidRPr="00EB188A" w:rsidRDefault="004F06E1" w:rsidP="00D71791">
      <w:pPr>
        <w:ind w:firstLine="420"/>
        <w:jc w:val="center"/>
        <w:rPr>
          <w:sz w:val="21"/>
          <w:szCs w:val="21"/>
        </w:rPr>
      </w:pPr>
      <w:r w:rsidRPr="00EB188A">
        <w:rPr>
          <w:rFonts w:hint="eastAsia"/>
          <w:sz w:val="21"/>
          <w:szCs w:val="21"/>
        </w:rPr>
        <w:t>图</w:t>
      </w:r>
      <w:r w:rsidRPr="00EB188A">
        <w:rPr>
          <w:rFonts w:hint="eastAsia"/>
          <w:sz w:val="21"/>
          <w:szCs w:val="21"/>
        </w:rPr>
        <w:t>4.12</w:t>
      </w:r>
      <w:r w:rsidRPr="00EB188A">
        <w:rPr>
          <w:sz w:val="21"/>
          <w:szCs w:val="21"/>
        </w:rPr>
        <w:t xml:space="preserve"> </w:t>
      </w:r>
      <w:r w:rsidRPr="00EB188A">
        <w:rPr>
          <w:rFonts w:hint="eastAsia"/>
          <w:sz w:val="21"/>
          <w:szCs w:val="21"/>
        </w:rPr>
        <w:t>系统</w:t>
      </w:r>
      <w:r w:rsidRPr="00EB188A">
        <w:rPr>
          <w:sz w:val="21"/>
          <w:szCs w:val="21"/>
        </w:rPr>
        <w:t>仿真结构图</w:t>
      </w:r>
    </w:p>
    <w:p w:rsidR="004F06E1" w:rsidRDefault="004F06E1" w:rsidP="00D71791">
      <w:pPr>
        <w:ind w:firstLine="480"/>
      </w:pPr>
      <w:r>
        <w:t>本文选择额定功率为</w:t>
      </w:r>
      <w:r>
        <w:t>1.5MW</w:t>
      </w:r>
      <w:r>
        <w:t>风力发电机组为研究对象，风力发电机组相关参数为：额定风速为</w:t>
      </w:r>
      <w:r>
        <w:t>11</w:t>
      </w:r>
      <w:r>
        <w:rPr>
          <w:position w:val="-6"/>
        </w:rPr>
        <w:object w:dxaOrig="520" w:dyaOrig="279">
          <v:shape id="_x0000_i1452" type="#_x0000_t75" style="width:28.5pt;height:15pt" o:ole="">
            <v:imagedata r:id="rId747" o:title=""/>
          </v:shape>
          <o:OLEObject Type="Embed" ProgID="Equation.DSMT4" ShapeID="_x0000_i1452" DrawAspect="Content" ObjectID="_1510387598" r:id="rId870"/>
        </w:object>
      </w:r>
      <w:r>
        <w:t>，风轮额定转速为</w:t>
      </w:r>
      <w:r>
        <w:t xml:space="preserve">1.97 </w:t>
      </w:r>
      <w:r>
        <w:rPr>
          <w:position w:val="-6"/>
        </w:rPr>
        <w:object w:dxaOrig="639" w:dyaOrig="279">
          <v:shape id="_x0000_i1453" type="#_x0000_t75" style="width:36.75pt;height:15pt" o:ole="">
            <v:imagedata r:id="rId749" o:title=""/>
          </v:shape>
          <o:OLEObject Type="Embed" ProgID="Equation.DSMT4" ShapeID="_x0000_i1453" DrawAspect="Content" ObjectID="_1510387599" r:id="rId871"/>
        </w:object>
      </w:r>
      <w:r>
        <w:t>，风轮半径为</w:t>
      </w:r>
      <w:r>
        <w:t>38.5</w:t>
      </w:r>
      <w:r w:rsidRPr="00673CD3">
        <w:rPr>
          <w:position w:val="-4"/>
        </w:rPr>
        <w:object w:dxaOrig="260" w:dyaOrig="200">
          <v:shape id="_x0000_i1454" type="#_x0000_t75" style="width:15pt;height:7.5pt" o:ole="">
            <v:imagedata r:id="rId751" o:title=""/>
          </v:shape>
          <o:OLEObject Type="Embed" ProgID="Equation.DSMT4" ShapeID="_x0000_i1454" DrawAspect="Content" ObjectID="_1510387600" r:id="rId872"/>
        </w:object>
      </w:r>
      <w:r>
        <w:t>，风轮转动惯量</w:t>
      </w:r>
      <w:r w:rsidR="006936FF" w:rsidRPr="006936FF">
        <w:rPr>
          <w:position w:val="-6"/>
        </w:rPr>
        <w:object w:dxaOrig="205" w:dyaOrig="253">
          <v:shape id="_x0000_i1455" type="#_x0000_t75" style="width:9.75pt;height:12.75pt" o:ole="">
            <v:imagedata r:id="rId753" o:title=""/>
          </v:shape>
          <o:OLEObject Type="Embed" ProgID="Equation.Ribbit" ShapeID="_x0000_i1455" DrawAspect="Content" ObjectID="_1510387601" r:id="rId873"/>
        </w:object>
      </w:r>
      <w:r>
        <w:t>为</w:t>
      </w:r>
      <w:r w:rsidR="00DE644D" w:rsidRPr="00DE644D">
        <w:rPr>
          <w:position w:val="-6"/>
        </w:rPr>
        <w:object w:dxaOrig="1736" w:dyaOrig="296">
          <v:shape id="_x0000_i1456" type="#_x0000_t75" style="width:87pt;height:15pt" o:ole="">
            <v:imagedata r:id="rId755" o:title=""/>
          </v:shape>
          <o:OLEObject Type="Embed" ProgID="Equation.Ribbit" ShapeID="_x0000_i1456" DrawAspect="Content" ObjectID="_1510387602" r:id="rId874"/>
        </w:object>
      </w:r>
      <w:r>
        <w:t>，风轮阻尼系数</w:t>
      </w:r>
      <w:r w:rsidR="006936FF" w:rsidRPr="006936FF">
        <w:rPr>
          <w:position w:val="-6"/>
        </w:rPr>
        <w:object w:dxaOrig="282" w:dyaOrig="253">
          <v:shape id="_x0000_i1457" type="#_x0000_t75" style="width:15pt;height:12.75pt" o:ole="">
            <v:imagedata r:id="rId757" o:title=""/>
          </v:shape>
          <o:OLEObject Type="Embed" ProgID="Equation.Ribbit" ShapeID="_x0000_i1457" DrawAspect="Content" ObjectID="_1510387603" r:id="rId875"/>
        </w:object>
      </w:r>
      <w:r>
        <w:t>为</w:t>
      </w:r>
      <w:r>
        <w:t xml:space="preserve">270.36 </w:t>
      </w:r>
      <w:r>
        <w:rPr>
          <w:position w:val="-6"/>
        </w:rPr>
        <w:object w:dxaOrig="1280" w:dyaOrig="279">
          <v:shape id="_x0000_i1458" type="#_x0000_t75" style="width:64.5pt;height:15pt" o:ole="">
            <v:imagedata r:id="rId876" o:title=""/>
          </v:shape>
          <o:OLEObject Type="Embed" ProgID="Equation.DSMT4" ShapeID="_x0000_i1458" DrawAspect="Content" ObjectID="_1510387604" r:id="rId877"/>
        </w:object>
      </w:r>
      <w:r>
        <w:t>，齿轮箱齿速比</w:t>
      </w:r>
      <w:r w:rsidR="00DE644D" w:rsidRPr="00DE644D">
        <w:rPr>
          <w:position w:val="-8"/>
        </w:rPr>
        <w:object w:dxaOrig="233" w:dyaOrig="216">
          <v:shape id="_x0000_i1459" type="#_x0000_t75" style="width:12.75pt;height:9.75pt" o:ole="">
            <v:imagedata r:id="rId761" o:title=""/>
          </v:shape>
          <o:OLEObject Type="Embed" ProgID="Equation.Ribbit" ShapeID="_x0000_i1459" DrawAspect="Content" ObjectID="_1510387605" r:id="rId878"/>
        </w:object>
      </w:r>
      <w:r>
        <w:t>为</w:t>
      </w:r>
      <w:r>
        <w:t>75.76</w:t>
      </w:r>
      <w:r>
        <w:t>，最大风能利用系数</w:t>
      </w:r>
      <w:r w:rsidR="00DE644D" w:rsidRPr="00DE644D">
        <w:rPr>
          <w:position w:val="-8"/>
        </w:rPr>
        <w:object w:dxaOrig="582" w:dyaOrig="279">
          <v:shape id="_x0000_i1460" type="#_x0000_t75" style="width:28.5pt;height:15pt" o:ole="">
            <v:imagedata r:id="rId763" o:title=""/>
          </v:shape>
          <o:OLEObject Type="Embed" ProgID="Equation.Ribbit" ShapeID="_x0000_i1460" DrawAspect="Content" ObjectID="_1510387606" r:id="rId879"/>
        </w:object>
      </w:r>
      <w:r>
        <w:t>为</w:t>
      </w:r>
      <w:r>
        <w:t>0.436</w:t>
      </w:r>
      <w:r>
        <w:t>，最佳叶尖速比</w:t>
      </w:r>
      <w:r w:rsidR="00DE644D" w:rsidRPr="00DE644D">
        <w:rPr>
          <w:position w:val="-8"/>
        </w:rPr>
        <w:object w:dxaOrig="380" w:dyaOrig="277">
          <v:shape id="_x0000_i1461" type="#_x0000_t75" style="width:18.75pt;height:13.5pt" o:ole="">
            <v:imagedata r:id="rId765" o:title=""/>
          </v:shape>
          <o:OLEObject Type="Embed" ProgID="Equation.Ribbit" ShapeID="_x0000_i1461" DrawAspect="Content" ObjectID="_1510387607" r:id="rId880"/>
        </w:object>
      </w:r>
      <w:r>
        <w:t>为</w:t>
      </w:r>
      <w:r>
        <w:t>6.3</w:t>
      </w:r>
      <w:r>
        <w:t>，仿真时间设置为</w:t>
      </w:r>
      <w:r>
        <w:t>120</w:t>
      </w:r>
      <w:r>
        <w:rPr>
          <w:position w:val="-6"/>
        </w:rPr>
        <w:object w:dxaOrig="180" w:dyaOrig="220">
          <v:shape id="_x0000_i1462" type="#_x0000_t75" style="width:7.5pt;height:7.5pt;mso-position-horizontal-relative:page;mso-position-vertical-relative:page" o:ole="">
            <v:imagedata r:id="rId881" o:title=""/>
          </v:shape>
          <o:OLEObject Type="Embed" ProgID="Equation.DSMT4" ShapeID="_x0000_i1462" DrawAspect="Content" ObjectID="_1510387608" r:id="rId882"/>
        </w:object>
      </w:r>
      <w:r>
        <w:t>。其中转矩控制器和变桨控制器内部设置简单的逻辑切换装置，保证不同的风</w:t>
      </w:r>
      <w:proofErr w:type="gramStart"/>
      <w:r>
        <w:t>况</w:t>
      </w:r>
      <w:proofErr w:type="gramEnd"/>
      <w:r>
        <w:t>下相应的</w:t>
      </w:r>
      <w:r w:rsidRPr="00EC7302">
        <w:t>控制环起</w:t>
      </w:r>
      <w:r>
        <w:t>作用。整体仿真平台如</w:t>
      </w:r>
      <w:r w:rsidRPr="00EB188A">
        <w:t>图</w:t>
      </w:r>
      <w:r w:rsidRPr="00EB188A">
        <w:t>4.12</w:t>
      </w:r>
      <w:r>
        <w:t>所示</w:t>
      </w:r>
      <w:r>
        <w:rPr>
          <w:rFonts w:hint="eastAsia"/>
        </w:rPr>
        <w:t>。</w:t>
      </w:r>
    </w:p>
    <w:p w:rsidR="00282ADA" w:rsidRDefault="00282ADA" w:rsidP="00D71791">
      <w:pPr>
        <w:ind w:firstLine="480"/>
      </w:pPr>
    </w:p>
    <w:p w:rsidR="004F06E1" w:rsidRPr="00EB188A" w:rsidRDefault="004F06E1" w:rsidP="00D71791">
      <w:pPr>
        <w:ind w:firstLine="420"/>
        <w:jc w:val="center"/>
        <w:rPr>
          <w:sz w:val="21"/>
          <w:szCs w:val="21"/>
        </w:rPr>
      </w:pPr>
      <w:r w:rsidRPr="00EB188A">
        <w:rPr>
          <w:rFonts w:hint="eastAsia"/>
          <w:sz w:val="21"/>
          <w:szCs w:val="21"/>
        </w:rPr>
        <w:lastRenderedPageBreak/>
        <w:t>表</w:t>
      </w:r>
      <w:r w:rsidRPr="00EB188A">
        <w:rPr>
          <w:rFonts w:hint="eastAsia"/>
          <w:sz w:val="21"/>
          <w:szCs w:val="21"/>
        </w:rPr>
        <w:t>4.2 1.5</w:t>
      </w:r>
      <w:r w:rsidRPr="00EB188A">
        <w:rPr>
          <w:sz w:val="21"/>
          <w:szCs w:val="21"/>
        </w:rPr>
        <w:t>MW</w:t>
      </w:r>
      <w:r w:rsidRPr="00EB188A">
        <w:rPr>
          <w:sz w:val="21"/>
          <w:szCs w:val="21"/>
        </w:rPr>
        <w:t>风电机组参数</w:t>
      </w:r>
    </w:p>
    <w:tbl>
      <w:tblPr>
        <w:tblStyle w:val="ab"/>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4F06E1" w:rsidRPr="00CE25D3" w:rsidTr="00CE25D3">
        <w:trPr>
          <w:jc w:val="center"/>
        </w:trPr>
        <w:tc>
          <w:tcPr>
            <w:tcW w:w="2840" w:type="dxa"/>
            <w:tcBorders>
              <w:top w:val="single" w:sz="4" w:space="0" w:color="auto"/>
              <w:bottom w:val="single" w:sz="4" w:space="0" w:color="auto"/>
            </w:tcBorders>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参数</w:t>
            </w:r>
          </w:p>
        </w:tc>
        <w:tc>
          <w:tcPr>
            <w:tcW w:w="2841" w:type="dxa"/>
            <w:tcBorders>
              <w:top w:val="single" w:sz="4" w:space="0" w:color="auto"/>
              <w:bottom w:val="single" w:sz="4" w:space="0" w:color="auto"/>
            </w:tcBorders>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值</w:t>
            </w:r>
          </w:p>
        </w:tc>
        <w:tc>
          <w:tcPr>
            <w:tcW w:w="2841" w:type="dxa"/>
            <w:tcBorders>
              <w:top w:val="single" w:sz="4" w:space="0" w:color="auto"/>
              <w:bottom w:val="single" w:sz="4" w:space="0" w:color="auto"/>
            </w:tcBorders>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单位</w:t>
            </w:r>
          </w:p>
        </w:tc>
      </w:tr>
      <w:tr w:rsidR="004F06E1" w:rsidRPr="00CE25D3" w:rsidTr="00CE25D3">
        <w:trPr>
          <w:jc w:val="center"/>
        </w:trPr>
        <w:tc>
          <w:tcPr>
            <w:tcW w:w="2840" w:type="dxa"/>
            <w:tcBorders>
              <w:top w:val="single" w:sz="4" w:space="0" w:color="auto"/>
            </w:tcBorders>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风轮</w:t>
            </w:r>
            <w:r w:rsidRPr="00CE25D3">
              <w:rPr>
                <w:color w:val="000000" w:themeColor="text1"/>
                <w:sz w:val="21"/>
                <w:szCs w:val="21"/>
              </w:rPr>
              <w:t>半径</w:t>
            </w:r>
          </w:p>
        </w:tc>
        <w:tc>
          <w:tcPr>
            <w:tcW w:w="2841" w:type="dxa"/>
            <w:tcBorders>
              <w:top w:val="single" w:sz="4" w:space="0" w:color="auto"/>
            </w:tcBorders>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38.5</w:t>
            </w:r>
          </w:p>
        </w:tc>
        <w:tc>
          <w:tcPr>
            <w:tcW w:w="2841" w:type="dxa"/>
            <w:tcBorders>
              <w:top w:val="single" w:sz="4" w:space="0" w:color="auto"/>
            </w:tcBorders>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m</w:t>
            </w:r>
          </w:p>
        </w:tc>
      </w:tr>
      <w:tr w:rsidR="004F06E1" w:rsidRPr="00CE25D3" w:rsidTr="00CE25D3">
        <w:trPr>
          <w:jc w:val="center"/>
        </w:trPr>
        <w:tc>
          <w:tcPr>
            <w:tcW w:w="2840"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空气密度</w:t>
            </w:r>
          </w:p>
        </w:tc>
        <w:tc>
          <w:tcPr>
            <w:tcW w:w="2841"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1.308</w:t>
            </w:r>
          </w:p>
        </w:tc>
        <w:tc>
          <w:tcPr>
            <w:tcW w:w="2841" w:type="dxa"/>
          </w:tcPr>
          <w:p w:rsidR="004F06E1" w:rsidRPr="00CE25D3" w:rsidRDefault="004F06E1" w:rsidP="00D71791">
            <w:pPr>
              <w:ind w:firstLineChars="0" w:firstLine="0"/>
              <w:jc w:val="center"/>
              <w:rPr>
                <w:color w:val="000000" w:themeColor="text1"/>
                <w:sz w:val="21"/>
                <w:szCs w:val="21"/>
                <w:vertAlign w:val="superscript"/>
              </w:rPr>
            </w:pPr>
            <w:r w:rsidRPr="00CE25D3">
              <w:rPr>
                <w:color w:val="000000" w:themeColor="text1"/>
                <w:sz w:val="21"/>
                <w:szCs w:val="21"/>
              </w:rPr>
              <w:t>K</w:t>
            </w:r>
            <w:r w:rsidRPr="00CE25D3">
              <w:rPr>
                <w:rFonts w:hint="eastAsia"/>
                <w:color w:val="000000" w:themeColor="text1"/>
                <w:sz w:val="21"/>
                <w:szCs w:val="21"/>
              </w:rPr>
              <w:t>g/</w:t>
            </w:r>
            <w:r w:rsidRPr="00CE25D3">
              <w:rPr>
                <w:color w:val="000000" w:themeColor="text1"/>
                <w:sz w:val="21"/>
                <w:szCs w:val="21"/>
              </w:rPr>
              <w:t>m</w:t>
            </w:r>
            <w:r w:rsidRPr="00CE25D3">
              <w:rPr>
                <w:color w:val="000000" w:themeColor="text1"/>
                <w:sz w:val="21"/>
                <w:szCs w:val="21"/>
                <w:vertAlign w:val="superscript"/>
              </w:rPr>
              <w:t>3</w:t>
            </w:r>
          </w:p>
        </w:tc>
      </w:tr>
      <w:tr w:rsidR="004F06E1" w:rsidRPr="00CE25D3" w:rsidTr="00CE25D3">
        <w:trPr>
          <w:jc w:val="center"/>
        </w:trPr>
        <w:tc>
          <w:tcPr>
            <w:tcW w:w="2840"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风轮</w:t>
            </w:r>
            <w:r w:rsidRPr="00CE25D3">
              <w:rPr>
                <w:color w:val="000000" w:themeColor="text1"/>
                <w:sz w:val="21"/>
                <w:szCs w:val="21"/>
              </w:rPr>
              <w:t>转动惯量</w:t>
            </w:r>
          </w:p>
        </w:tc>
        <w:tc>
          <w:tcPr>
            <w:tcW w:w="2841" w:type="dxa"/>
          </w:tcPr>
          <w:p w:rsidR="004F06E1" w:rsidRPr="00CE25D3" w:rsidRDefault="004F06E1" w:rsidP="00D71791">
            <w:pPr>
              <w:ind w:firstLineChars="0" w:firstLine="0"/>
              <w:jc w:val="center"/>
              <w:rPr>
                <w:color w:val="000000" w:themeColor="text1"/>
                <w:sz w:val="21"/>
                <w:szCs w:val="21"/>
                <w:vertAlign w:val="superscript"/>
              </w:rPr>
            </w:pPr>
            <w:r w:rsidRPr="00CE25D3">
              <w:rPr>
                <w:rFonts w:hint="eastAsia"/>
                <w:color w:val="000000" w:themeColor="text1"/>
                <w:sz w:val="21"/>
                <w:szCs w:val="21"/>
              </w:rPr>
              <w:t>3.2</w:t>
            </w:r>
            <w:r w:rsidRPr="00CE25D3">
              <w:rPr>
                <w:color w:val="000000" w:themeColor="text1"/>
                <w:sz w:val="21"/>
                <w:szCs w:val="21"/>
              </w:rPr>
              <w:t>8</w:t>
            </w:r>
            <w:r w:rsidRPr="00CE25D3">
              <w:rPr>
                <w:rFonts w:hint="eastAsia"/>
                <w:color w:val="000000" w:themeColor="text1"/>
                <w:sz w:val="21"/>
                <w:szCs w:val="21"/>
              </w:rPr>
              <w:t>×</w:t>
            </w:r>
            <w:r w:rsidRPr="00CE25D3">
              <w:rPr>
                <w:rFonts w:hint="eastAsia"/>
                <w:color w:val="000000" w:themeColor="text1"/>
                <w:sz w:val="21"/>
                <w:szCs w:val="21"/>
              </w:rPr>
              <w:t>10</w:t>
            </w:r>
            <w:r w:rsidRPr="00CE25D3">
              <w:rPr>
                <w:color w:val="000000" w:themeColor="text1"/>
                <w:sz w:val="21"/>
                <w:szCs w:val="21"/>
                <w:vertAlign w:val="superscript"/>
              </w:rPr>
              <w:t>6</w:t>
            </w:r>
          </w:p>
        </w:tc>
        <w:tc>
          <w:tcPr>
            <w:tcW w:w="2841" w:type="dxa"/>
          </w:tcPr>
          <w:p w:rsidR="004F06E1" w:rsidRPr="00CE25D3" w:rsidRDefault="004F06E1" w:rsidP="00D71791">
            <w:pPr>
              <w:ind w:firstLineChars="0" w:firstLine="0"/>
              <w:jc w:val="center"/>
              <w:rPr>
                <w:color w:val="000000" w:themeColor="text1"/>
                <w:sz w:val="21"/>
                <w:szCs w:val="21"/>
                <w:vertAlign w:val="superscript"/>
              </w:rPr>
            </w:pPr>
            <w:r w:rsidRPr="00CE25D3">
              <w:rPr>
                <w:color w:val="000000" w:themeColor="text1"/>
                <w:sz w:val="21"/>
                <w:szCs w:val="21"/>
              </w:rPr>
              <w:t>K</w:t>
            </w:r>
            <w:r w:rsidRPr="00CE25D3">
              <w:rPr>
                <w:rFonts w:hint="eastAsia"/>
                <w:color w:val="000000" w:themeColor="text1"/>
                <w:sz w:val="21"/>
                <w:szCs w:val="21"/>
              </w:rPr>
              <w:t>g m</w:t>
            </w:r>
            <w:r w:rsidRPr="00CE25D3">
              <w:rPr>
                <w:color w:val="000000" w:themeColor="text1"/>
                <w:sz w:val="21"/>
                <w:szCs w:val="21"/>
                <w:vertAlign w:val="superscript"/>
              </w:rPr>
              <w:t>2</w:t>
            </w:r>
          </w:p>
        </w:tc>
      </w:tr>
      <w:tr w:rsidR="004F06E1" w:rsidRPr="00CE25D3" w:rsidTr="00CE25D3">
        <w:trPr>
          <w:jc w:val="center"/>
        </w:trPr>
        <w:tc>
          <w:tcPr>
            <w:tcW w:w="2840"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风轮</w:t>
            </w:r>
            <w:r w:rsidRPr="00CE25D3">
              <w:rPr>
                <w:color w:val="000000" w:themeColor="text1"/>
                <w:sz w:val="21"/>
                <w:szCs w:val="21"/>
              </w:rPr>
              <w:t>额定转速</w:t>
            </w:r>
          </w:p>
        </w:tc>
        <w:tc>
          <w:tcPr>
            <w:tcW w:w="2841"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1.97</w:t>
            </w:r>
          </w:p>
        </w:tc>
        <w:tc>
          <w:tcPr>
            <w:tcW w:w="2841" w:type="dxa"/>
          </w:tcPr>
          <w:p w:rsidR="004F06E1" w:rsidRPr="00CE25D3" w:rsidRDefault="004F06E1" w:rsidP="00D71791">
            <w:pPr>
              <w:ind w:firstLineChars="0" w:firstLine="0"/>
              <w:jc w:val="center"/>
              <w:rPr>
                <w:color w:val="000000" w:themeColor="text1"/>
                <w:sz w:val="21"/>
                <w:szCs w:val="21"/>
              </w:rPr>
            </w:pPr>
            <w:r w:rsidRPr="00CE25D3">
              <w:rPr>
                <w:color w:val="000000" w:themeColor="text1"/>
                <w:sz w:val="21"/>
                <w:szCs w:val="21"/>
              </w:rPr>
              <w:t>r</w:t>
            </w:r>
            <w:r w:rsidRPr="00CE25D3">
              <w:rPr>
                <w:rFonts w:hint="eastAsia"/>
                <w:color w:val="000000" w:themeColor="text1"/>
                <w:sz w:val="21"/>
                <w:szCs w:val="21"/>
              </w:rPr>
              <w:t>ad</w:t>
            </w:r>
            <w:r w:rsidRPr="00CE25D3">
              <w:rPr>
                <w:color w:val="000000" w:themeColor="text1"/>
                <w:sz w:val="21"/>
                <w:szCs w:val="21"/>
              </w:rPr>
              <w:t>/s</w:t>
            </w:r>
          </w:p>
        </w:tc>
      </w:tr>
      <w:tr w:rsidR="004F06E1" w:rsidRPr="00CE25D3" w:rsidTr="00CE25D3">
        <w:trPr>
          <w:jc w:val="center"/>
        </w:trPr>
        <w:tc>
          <w:tcPr>
            <w:tcW w:w="2840"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风轮</w:t>
            </w:r>
            <w:r w:rsidRPr="00CE25D3">
              <w:rPr>
                <w:color w:val="000000" w:themeColor="text1"/>
                <w:sz w:val="21"/>
                <w:szCs w:val="21"/>
              </w:rPr>
              <w:t>阻尼系数</w:t>
            </w:r>
          </w:p>
        </w:tc>
        <w:tc>
          <w:tcPr>
            <w:tcW w:w="2841"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270.36</w:t>
            </w:r>
          </w:p>
        </w:tc>
        <w:tc>
          <w:tcPr>
            <w:tcW w:w="2841" w:type="dxa"/>
          </w:tcPr>
          <w:p w:rsidR="004F06E1" w:rsidRPr="00CE25D3" w:rsidRDefault="008645B7" w:rsidP="006936FF">
            <w:pPr>
              <w:ind w:firstLineChars="0" w:firstLine="0"/>
              <w:jc w:val="center"/>
              <w:rPr>
                <w:color w:val="000000" w:themeColor="text1"/>
                <w:sz w:val="21"/>
                <w:szCs w:val="21"/>
              </w:rPr>
            </w:pPr>
            <w:r w:rsidRPr="00CE25D3">
              <w:rPr>
                <w:sz w:val="21"/>
                <w:szCs w:val="21"/>
              </w:rPr>
              <w:t>N</w:t>
            </w:r>
            <w:r w:rsidRPr="00CE25D3">
              <w:rPr>
                <w:rFonts w:hint="eastAsia"/>
                <w:sz w:val="21"/>
                <w:szCs w:val="21"/>
              </w:rPr>
              <w:t>·</w:t>
            </w:r>
            <w:r w:rsidRPr="00CE25D3">
              <w:rPr>
                <w:sz w:val="21"/>
                <w:szCs w:val="21"/>
              </w:rPr>
              <w:t>m</w:t>
            </w:r>
            <w:r w:rsidRPr="00CE25D3">
              <w:rPr>
                <w:color w:val="000000" w:themeColor="text1"/>
                <w:sz w:val="21"/>
                <w:szCs w:val="21"/>
              </w:rPr>
              <w:t xml:space="preserve"> </w:t>
            </w:r>
            <w:r w:rsidR="004F06E1" w:rsidRPr="00CE25D3">
              <w:rPr>
                <w:color w:val="000000" w:themeColor="text1"/>
                <w:sz w:val="21"/>
                <w:szCs w:val="21"/>
              </w:rPr>
              <w:t>/rad/s</w:t>
            </w:r>
          </w:p>
        </w:tc>
      </w:tr>
      <w:tr w:rsidR="004F06E1" w:rsidRPr="00CE25D3" w:rsidTr="00CE25D3">
        <w:trPr>
          <w:jc w:val="center"/>
        </w:trPr>
        <w:tc>
          <w:tcPr>
            <w:tcW w:w="2840"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齿轮箱</w:t>
            </w:r>
            <w:r w:rsidRPr="00CE25D3">
              <w:rPr>
                <w:color w:val="000000" w:themeColor="text1"/>
                <w:sz w:val="21"/>
                <w:szCs w:val="21"/>
              </w:rPr>
              <w:t>齿</w:t>
            </w:r>
            <w:r w:rsidRPr="00CE25D3">
              <w:rPr>
                <w:rFonts w:hint="eastAsia"/>
                <w:color w:val="000000" w:themeColor="text1"/>
                <w:sz w:val="21"/>
                <w:szCs w:val="21"/>
              </w:rPr>
              <w:t>速比</w:t>
            </w:r>
          </w:p>
        </w:tc>
        <w:tc>
          <w:tcPr>
            <w:tcW w:w="2841"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75.76</w:t>
            </w:r>
          </w:p>
        </w:tc>
        <w:tc>
          <w:tcPr>
            <w:tcW w:w="2841" w:type="dxa"/>
          </w:tcPr>
          <w:p w:rsidR="004F06E1" w:rsidRPr="00CE25D3" w:rsidRDefault="008645B7" w:rsidP="00D71791">
            <w:pPr>
              <w:ind w:firstLineChars="0" w:firstLine="0"/>
              <w:jc w:val="center"/>
              <w:rPr>
                <w:color w:val="000000" w:themeColor="text1"/>
                <w:sz w:val="21"/>
                <w:szCs w:val="21"/>
              </w:rPr>
            </w:pPr>
            <w:r w:rsidRPr="00CE25D3">
              <w:rPr>
                <w:rFonts w:hint="eastAsia"/>
                <w:color w:val="000000" w:themeColor="text1"/>
                <w:sz w:val="21"/>
                <w:szCs w:val="21"/>
              </w:rPr>
              <w:t>—</w:t>
            </w:r>
          </w:p>
        </w:tc>
      </w:tr>
      <w:tr w:rsidR="004F06E1" w:rsidRPr="00CE25D3" w:rsidTr="00CE25D3">
        <w:trPr>
          <w:jc w:val="center"/>
        </w:trPr>
        <w:tc>
          <w:tcPr>
            <w:tcW w:w="2840"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最大</w:t>
            </w:r>
            <w:r w:rsidRPr="00CE25D3">
              <w:rPr>
                <w:color w:val="000000" w:themeColor="text1"/>
                <w:sz w:val="21"/>
                <w:szCs w:val="21"/>
              </w:rPr>
              <w:t>风能利用系数</w:t>
            </w:r>
          </w:p>
        </w:tc>
        <w:tc>
          <w:tcPr>
            <w:tcW w:w="2841"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0.436</w:t>
            </w:r>
          </w:p>
        </w:tc>
        <w:tc>
          <w:tcPr>
            <w:tcW w:w="2841" w:type="dxa"/>
          </w:tcPr>
          <w:p w:rsidR="004F06E1" w:rsidRPr="00CE25D3" w:rsidRDefault="008645B7" w:rsidP="00D71791">
            <w:pPr>
              <w:ind w:firstLineChars="0" w:firstLine="0"/>
              <w:jc w:val="center"/>
              <w:rPr>
                <w:color w:val="000000" w:themeColor="text1"/>
                <w:sz w:val="21"/>
                <w:szCs w:val="21"/>
              </w:rPr>
            </w:pPr>
            <w:r w:rsidRPr="00CE25D3">
              <w:rPr>
                <w:rFonts w:hint="eastAsia"/>
                <w:color w:val="000000" w:themeColor="text1"/>
                <w:sz w:val="21"/>
                <w:szCs w:val="21"/>
              </w:rPr>
              <w:t>—</w:t>
            </w:r>
          </w:p>
        </w:tc>
      </w:tr>
      <w:tr w:rsidR="004F06E1" w:rsidRPr="00CE25D3" w:rsidTr="00CE25D3">
        <w:trPr>
          <w:jc w:val="center"/>
        </w:trPr>
        <w:tc>
          <w:tcPr>
            <w:tcW w:w="2840"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额定</w:t>
            </w:r>
            <w:r w:rsidRPr="00CE25D3">
              <w:rPr>
                <w:color w:val="000000" w:themeColor="text1"/>
                <w:sz w:val="21"/>
                <w:szCs w:val="21"/>
              </w:rPr>
              <w:t>功率</w:t>
            </w:r>
          </w:p>
        </w:tc>
        <w:tc>
          <w:tcPr>
            <w:tcW w:w="2841" w:type="dxa"/>
          </w:tcPr>
          <w:p w:rsidR="004F06E1" w:rsidRPr="00CE25D3" w:rsidRDefault="004F06E1" w:rsidP="00D71791">
            <w:pPr>
              <w:ind w:firstLineChars="0" w:firstLine="0"/>
              <w:jc w:val="center"/>
              <w:rPr>
                <w:color w:val="000000" w:themeColor="text1"/>
                <w:sz w:val="21"/>
                <w:szCs w:val="21"/>
                <w:vertAlign w:val="superscript"/>
              </w:rPr>
            </w:pPr>
            <w:r w:rsidRPr="00CE25D3">
              <w:rPr>
                <w:rFonts w:hint="eastAsia"/>
                <w:color w:val="000000" w:themeColor="text1"/>
                <w:sz w:val="21"/>
                <w:szCs w:val="21"/>
              </w:rPr>
              <w:t>1.5</w:t>
            </w:r>
            <w:r w:rsidRPr="00CE25D3">
              <w:rPr>
                <w:rFonts w:hint="eastAsia"/>
                <w:color w:val="000000" w:themeColor="text1"/>
                <w:sz w:val="21"/>
                <w:szCs w:val="21"/>
              </w:rPr>
              <w:t>×</w:t>
            </w:r>
            <w:r w:rsidRPr="00CE25D3">
              <w:rPr>
                <w:rFonts w:hint="eastAsia"/>
                <w:color w:val="000000" w:themeColor="text1"/>
                <w:sz w:val="21"/>
                <w:szCs w:val="21"/>
              </w:rPr>
              <w:t>10</w:t>
            </w:r>
            <w:r w:rsidRPr="00CE25D3">
              <w:rPr>
                <w:color w:val="000000" w:themeColor="text1"/>
                <w:sz w:val="21"/>
                <w:szCs w:val="21"/>
                <w:vertAlign w:val="superscript"/>
              </w:rPr>
              <w:t>6</w:t>
            </w:r>
          </w:p>
        </w:tc>
        <w:tc>
          <w:tcPr>
            <w:tcW w:w="2841"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W</w:t>
            </w:r>
          </w:p>
        </w:tc>
      </w:tr>
    </w:tbl>
    <w:p w:rsidR="004F06E1" w:rsidRPr="00C01237" w:rsidRDefault="004F06E1" w:rsidP="00D71791">
      <w:pPr>
        <w:ind w:firstLine="480"/>
        <w:jc w:val="center"/>
        <w:rPr>
          <w:color w:val="FF0000"/>
        </w:rPr>
      </w:pPr>
    </w:p>
    <w:p w:rsidR="004F06E1" w:rsidRDefault="004F06E1" w:rsidP="00D71791">
      <w:pPr>
        <w:ind w:firstLine="480"/>
      </w:pPr>
      <w:r>
        <w:t>在风速</w:t>
      </w:r>
      <w:r>
        <w:rPr>
          <w:rFonts w:hint="eastAsia"/>
        </w:rPr>
        <w:t>高于</w:t>
      </w:r>
      <w:proofErr w:type="gramStart"/>
      <w:r>
        <w:t>于</w:t>
      </w:r>
      <w:proofErr w:type="gramEnd"/>
      <w:r>
        <w:t>额定风速阶段</w:t>
      </w:r>
      <w:r>
        <w:rPr>
          <w:rFonts w:hint="eastAsia"/>
        </w:rPr>
        <w:t>，</w:t>
      </w:r>
      <w:r>
        <w:t>控制目标为输出功率</w:t>
      </w:r>
      <w:r>
        <w:rPr>
          <w:rFonts w:hint="eastAsia"/>
        </w:rPr>
        <w:t>稳定</w:t>
      </w:r>
      <w:r>
        <w:t>，此时控制系统会通过逻辑切换至</w:t>
      </w:r>
      <w:r>
        <w:rPr>
          <w:rFonts w:hint="eastAsia"/>
        </w:rPr>
        <w:t>变</w:t>
      </w:r>
      <w:proofErr w:type="gramStart"/>
      <w:r>
        <w:rPr>
          <w:rFonts w:hint="eastAsia"/>
        </w:rPr>
        <w:t>桨</w:t>
      </w:r>
      <w:r>
        <w:t>控制</w:t>
      </w:r>
      <w:proofErr w:type="gramEnd"/>
      <w:r>
        <w:t>模块，通过</w:t>
      </w:r>
      <w:r>
        <w:rPr>
          <w:rFonts w:hint="eastAsia"/>
        </w:rPr>
        <w:t>设计</w:t>
      </w:r>
      <w:r>
        <w:t>的状态反馈控制器进行调节。本文</w:t>
      </w:r>
      <w:r>
        <w:rPr>
          <w:rFonts w:hint="eastAsia"/>
        </w:rPr>
        <w:t>分别在</w:t>
      </w:r>
      <w:r>
        <w:t>风速为</w:t>
      </w:r>
      <w:r>
        <w:t>14m/s</w:t>
      </w:r>
      <w:r>
        <w:rPr>
          <w:rFonts w:hint="eastAsia"/>
        </w:rPr>
        <w:t>、</w:t>
      </w:r>
      <w:r>
        <w:rPr>
          <w:rFonts w:hint="eastAsia"/>
        </w:rPr>
        <w:t>16</w:t>
      </w:r>
      <w:r>
        <w:t>m</w:t>
      </w:r>
      <w:r>
        <w:rPr>
          <w:rFonts w:hint="eastAsia"/>
        </w:rPr>
        <w:t>/s</w:t>
      </w:r>
      <w:r>
        <w:rPr>
          <w:rFonts w:hint="eastAsia"/>
        </w:rPr>
        <w:t>和</w:t>
      </w:r>
      <w:r>
        <w:rPr>
          <w:rFonts w:hint="eastAsia"/>
        </w:rPr>
        <w:t>18m/s</w:t>
      </w:r>
      <w:r>
        <w:rPr>
          <w:rFonts w:hint="eastAsia"/>
        </w:rPr>
        <w:t>三种</w:t>
      </w:r>
      <w:r>
        <w:t>风</w:t>
      </w:r>
      <w:proofErr w:type="gramStart"/>
      <w:r>
        <w:t>况</w:t>
      </w:r>
      <w:proofErr w:type="gramEnd"/>
      <w:r>
        <w:t>下</w:t>
      </w:r>
      <w:r>
        <w:rPr>
          <w:rFonts w:hint="eastAsia"/>
        </w:rPr>
        <w:t>进行</w:t>
      </w:r>
      <w:r>
        <w:t>仿真，</w:t>
      </w:r>
      <w:r>
        <w:rPr>
          <w:rFonts w:hint="eastAsia"/>
        </w:rPr>
        <w:t>其仿真结果</w:t>
      </w:r>
      <w:r>
        <w:t>如下所示：</w:t>
      </w:r>
    </w:p>
    <w:p w:rsidR="004F06E1" w:rsidRDefault="004F06E1" w:rsidP="00D71791">
      <w:pPr>
        <w:spacing w:line="240" w:lineRule="auto"/>
        <w:ind w:firstLineChars="0" w:firstLine="0"/>
        <w:jc w:val="center"/>
      </w:pPr>
      <w:r w:rsidRPr="00005037">
        <w:rPr>
          <w:noProof/>
        </w:rPr>
        <w:drawing>
          <wp:inline distT="0" distB="0" distL="0" distR="0" wp14:anchorId="600DC8AB" wp14:editId="0BD83D2A">
            <wp:extent cx="3844800" cy="28800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883">
                      <a:extLst>
                        <a:ext uri="{28A0092B-C50C-407E-A947-70E740481C1C}">
                          <a14:useLocalDpi xmlns:a14="http://schemas.microsoft.com/office/drawing/2010/main" val="0"/>
                        </a:ext>
                      </a:extLst>
                    </a:blip>
                    <a:srcRect/>
                    <a:stretch>
                      <a:fillRect/>
                    </a:stretch>
                  </pic:blipFill>
                  <pic:spPr bwMode="auto">
                    <a:xfrm>
                      <a:off x="0" y="0"/>
                      <a:ext cx="3844800" cy="2880000"/>
                    </a:xfrm>
                    <a:prstGeom prst="rect">
                      <a:avLst/>
                    </a:prstGeom>
                    <a:noFill/>
                    <a:ln>
                      <a:noFill/>
                    </a:ln>
                  </pic:spPr>
                </pic:pic>
              </a:graphicData>
            </a:graphic>
          </wp:inline>
        </w:drawing>
      </w:r>
    </w:p>
    <w:p w:rsidR="004F06E1" w:rsidRDefault="004F06E1" w:rsidP="00D71791">
      <w:pPr>
        <w:ind w:firstLineChars="0" w:firstLine="0"/>
        <w:jc w:val="center"/>
        <w:rPr>
          <w:sz w:val="21"/>
          <w:szCs w:val="21"/>
        </w:rPr>
      </w:pPr>
      <w:r>
        <w:rPr>
          <w:sz w:val="21"/>
          <w:szCs w:val="21"/>
        </w:rPr>
        <w:t>图</w:t>
      </w:r>
      <w:r w:rsidR="00E236C0">
        <w:rPr>
          <w:sz w:val="21"/>
          <w:szCs w:val="21"/>
        </w:rPr>
        <w:t xml:space="preserve">4.13 </w:t>
      </w:r>
      <w:r>
        <w:rPr>
          <w:sz w:val="21"/>
          <w:szCs w:val="21"/>
        </w:rPr>
        <w:t>风速曲线图</w:t>
      </w:r>
    </w:p>
    <w:p w:rsidR="004F06E1" w:rsidRDefault="004F06E1" w:rsidP="00D71791">
      <w:pPr>
        <w:ind w:firstLine="480"/>
      </w:pPr>
      <w:r>
        <w:rPr>
          <w:rFonts w:hint="eastAsia"/>
        </w:rPr>
        <w:t>从图中可以</w:t>
      </w:r>
      <w:r>
        <w:t>看出</w:t>
      </w:r>
      <w:r>
        <w:rPr>
          <w:rFonts w:hint="eastAsia"/>
        </w:rPr>
        <w:t>，</w:t>
      </w:r>
      <w:r>
        <w:t>平均</w:t>
      </w:r>
      <w:r>
        <w:rPr>
          <w:rFonts w:hint="eastAsia"/>
        </w:rPr>
        <w:t>风速</w:t>
      </w:r>
      <w:r>
        <w:t>分别为</w:t>
      </w:r>
      <w:r>
        <w:t>14m/s</w:t>
      </w:r>
      <w:r>
        <w:rPr>
          <w:rFonts w:hint="eastAsia"/>
        </w:rPr>
        <w:t>、</w:t>
      </w:r>
      <w:r>
        <w:t>16m</w:t>
      </w:r>
      <w:r>
        <w:rPr>
          <w:rFonts w:hint="eastAsia"/>
        </w:rPr>
        <w:t>/s</w:t>
      </w:r>
      <w:r>
        <w:rPr>
          <w:rFonts w:hint="eastAsia"/>
        </w:rPr>
        <w:t>和</w:t>
      </w:r>
      <w:r>
        <w:t>18</w:t>
      </w:r>
      <w:r>
        <w:rPr>
          <w:rFonts w:hint="eastAsia"/>
        </w:rPr>
        <w:t>m/s</w:t>
      </w:r>
      <w:r>
        <w:rPr>
          <w:rFonts w:hint="eastAsia"/>
        </w:rPr>
        <w:t>，其中</w:t>
      </w:r>
      <w:r>
        <w:t>平均风速为</w:t>
      </w:r>
      <w:r>
        <w:t>14m/s</w:t>
      </w:r>
      <w:r>
        <w:rPr>
          <w:rFonts w:hint="eastAsia"/>
        </w:rPr>
        <w:t>的</w:t>
      </w:r>
      <w:r>
        <w:t>情况中，最大风速为</w:t>
      </w:r>
      <w:r>
        <w:rPr>
          <w:rFonts w:hint="eastAsia"/>
        </w:rPr>
        <w:t>15.87m/s</w:t>
      </w:r>
      <w:r>
        <w:rPr>
          <w:rFonts w:hint="eastAsia"/>
        </w:rPr>
        <w:t>，</w:t>
      </w:r>
      <w:r>
        <w:t>最小风速为</w:t>
      </w:r>
      <w:r>
        <w:t>12</w:t>
      </w:r>
      <w:r>
        <w:rPr>
          <w:rFonts w:hint="eastAsia"/>
        </w:rPr>
        <w:t>.</w:t>
      </w:r>
      <w:r>
        <w:t>83m/s</w:t>
      </w:r>
      <w:r>
        <w:rPr>
          <w:rFonts w:hint="eastAsia"/>
        </w:rPr>
        <w:t>；</w:t>
      </w:r>
      <w:r>
        <w:t>平均风速为</w:t>
      </w:r>
      <w:r>
        <w:t>16m/s</w:t>
      </w:r>
      <w:r>
        <w:rPr>
          <w:rFonts w:hint="eastAsia"/>
        </w:rPr>
        <w:t>的</w:t>
      </w:r>
      <w:r>
        <w:t>情况中，最大风速为</w:t>
      </w:r>
      <w:r>
        <w:t>19.31</w:t>
      </w:r>
      <w:r>
        <w:rPr>
          <w:rFonts w:hint="eastAsia"/>
        </w:rPr>
        <w:t>m/s</w:t>
      </w:r>
      <w:r>
        <w:rPr>
          <w:rFonts w:hint="eastAsia"/>
        </w:rPr>
        <w:t>，</w:t>
      </w:r>
      <w:r>
        <w:t>最小风速为</w:t>
      </w:r>
      <w:r>
        <w:t>14.44m/s</w:t>
      </w:r>
      <w:r>
        <w:rPr>
          <w:rFonts w:hint="eastAsia"/>
        </w:rPr>
        <w:t>；</w:t>
      </w:r>
      <w:r>
        <w:t>平均风速为</w:t>
      </w:r>
      <w:r>
        <w:t>18m/s</w:t>
      </w:r>
      <w:r>
        <w:rPr>
          <w:rFonts w:hint="eastAsia"/>
        </w:rPr>
        <w:t>的</w:t>
      </w:r>
      <w:r>
        <w:t>情况中，最大风速为</w:t>
      </w:r>
      <w:r>
        <w:t>21.23</w:t>
      </w:r>
      <w:r>
        <w:rPr>
          <w:rFonts w:hint="eastAsia"/>
        </w:rPr>
        <w:t>m/s</w:t>
      </w:r>
      <w:r>
        <w:rPr>
          <w:rFonts w:hint="eastAsia"/>
        </w:rPr>
        <w:t>，</w:t>
      </w:r>
      <w:r>
        <w:t>最小风速为</w:t>
      </w:r>
      <w:r>
        <w:t>16.39m/s</w:t>
      </w:r>
      <w:r>
        <w:rPr>
          <w:rFonts w:hint="eastAsia"/>
        </w:rPr>
        <w:t>；三种</w:t>
      </w:r>
      <w:r>
        <w:t>风速下误差都不超过</w:t>
      </w:r>
      <w:r>
        <w:t>14%</w:t>
      </w:r>
      <w:r>
        <w:t>，</w:t>
      </w:r>
      <w:r>
        <w:rPr>
          <w:rFonts w:hint="eastAsia"/>
        </w:rPr>
        <w:t>表明</w:t>
      </w:r>
      <w:r>
        <w:t>该风速仿真</w:t>
      </w:r>
      <w:r>
        <w:rPr>
          <w:rFonts w:hint="eastAsia"/>
        </w:rPr>
        <w:t>模块</w:t>
      </w:r>
      <w:r>
        <w:t>比较精确，</w:t>
      </w:r>
      <w:r>
        <w:rPr>
          <w:rFonts w:hint="eastAsia"/>
        </w:rPr>
        <w:t>可以</w:t>
      </w:r>
      <w:r>
        <w:t>作为仿真系统输入。</w:t>
      </w:r>
    </w:p>
    <w:p w:rsidR="004F06E1" w:rsidRDefault="004F06E1" w:rsidP="00D71791">
      <w:pPr>
        <w:ind w:firstLineChars="0" w:firstLine="0"/>
        <w:jc w:val="center"/>
      </w:pPr>
      <w:r w:rsidRPr="003456D1">
        <w:rPr>
          <w:rFonts w:hint="eastAsia"/>
          <w:noProof/>
        </w:rPr>
        <w:lastRenderedPageBreak/>
        <w:drawing>
          <wp:inline distT="0" distB="0" distL="0" distR="0" wp14:anchorId="01AF1D19" wp14:editId="35FBFB55">
            <wp:extent cx="3934800" cy="29520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884">
                      <a:extLst>
                        <a:ext uri="{28A0092B-C50C-407E-A947-70E740481C1C}">
                          <a14:useLocalDpi xmlns:a14="http://schemas.microsoft.com/office/drawing/2010/main" val="0"/>
                        </a:ext>
                      </a:extLst>
                    </a:blip>
                    <a:srcRect/>
                    <a:stretch>
                      <a:fillRect/>
                    </a:stretch>
                  </pic:blipFill>
                  <pic:spPr bwMode="auto">
                    <a:xfrm>
                      <a:off x="0" y="0"/>
                      <a:ext cx="3934800" cy="2952000"/>
                    </a:xfrm>
                    <a:prstGeom prst="rect">
                      <a:avLst/>
                    </a:prstGeom>
                    <a:noFill/>
                    <a:ln>
                      <a:noFill/>
                    </a:ln>
                  </pic:spPr>
                </pic:pic>
              </a:graphicData>
            </a:graphic>
          </wp:inline>
        </w:drawing>
      </w:r>
    </w:p>
    <w:p w:rsidR="004F06E1" w:rsidRPr="00EB188A" w:rsidRDefault="004F06E1" w:rsidP="00D71791">
      <w:pPr>
        <w:ind w:firstLineChars="0" w:firstLine="0"/>
        <w:jc w:val="center"/>
        <w:rPr>
          <w:sz w:val="21"/>
          <w:szCs w:val="21"/>
        </w:rPr>
      </w:pPr>
      <w:r w:rsidRPr="00EB188A">
        <w:rPr>
          <w:rFonts w:hint="eastAsia"/>
          <w:sz w:val="21"/>
          <w:szCs w:val="21"/>
        </w:rPr>
        <w:t>图</w:t>
      </w:r>
      <w:r w:rsidRPr="00EB188A">
        <w:rPr>
          <w:rFonts w:hint="eastAsia"/>
          <w:sz w:val="21"/>
          <w:szCs w:val="21"/>
        </w:rPr>
        <w:t>4.14</w:t>
      </w:r>
      <w:r w:rsidR="00101BCA">
        <w:rPr>
          <w:sz w:val="21"/>
          <w:szCs w:val="21"/>
        </w:rPr>
        <w:t xml:space="preserve"> </w:t>
      </w:r>
      <w:r w:rsidR="00101BCA">
        <w:rPr>
          <w:rFonts w:hint="eastAsia"/>
          <w:sz w:val="21"/>
          <w:szCs w:val="21"/>
        </w:rPr>
        <w:t>风能</w:t>
      </w:r>
      <w:r w:rsidR="00101BCA">
        <w:rPr>
          <w:sz w:val="21"/>
          <w:szCs w:val="21"/>
        </w:rPr>
        <w:t>利用系数图</w:t>
      </w:r>
    </w:p>
    <w:p w:rsidR="004F06E1" w:rsidRDefault="004F06E1" w:rsidP="00D71791">
      <w:pPr>
        <w:ind w:firstLine="480"/>
      </w:pPr>
      <w:r>
        <w:rPr>
          <w:rFonts w:hint="eastAsia"/>
        </w:rPr>
        <w:t>图中</w:t>
      </w:r>
      <w:r>
        <w:t>，从上往下依次是风速为</w:t>
      </w:r>
      <w:r>
        <w:rPr>
          <w:rFonts w:hint="eastAsia"/>
        </w:rPr>
        <w:t>14m/s</w:t>
      </w:r>
      <w:r>
        <w:rPr>
          <w:rFonts w:hint="eastAsia"/>
        </w:rPr>
        <w:t>、</w:t>
      </w:r>
      <w:r>
        <w:rPr>
          <w:rFonts w:hint="eastAsia"/>
        </w:rPr>
        <w:t>16m/s</w:t>
      </w:r>
      <w:r>
        <w:rPr>
          <w:rFonts w:hint="eastAsia"/>
        </w:rPr>
        <w:t>和</w:t>
      </w:r>
      <w:r>
        <w:rPr>
          <w:rFonts w:hint="eastAsia"/>
        </w:rPr>
        <w:t>18m/s</w:t>
      </w:r>
      <w:r>
        <w:rPr>
          <w:rFonts w:hint="eastAsia"/>
        </w:rPr>
        <w:t>状况下风能</w:t>
      </w:r>
      <w:r>
        <w:t>利用系数仿真结果。从</w:t>
      </w:r>
      <w:r>
        <w:rPr>
          <w:rFonts w:hint="eastAsia"/>
        </w:rPr>
        <w:t>图中</w:t>
      </w:r>
      <w:r>
        <w:t>可以看出，风速为</w:t>
      </w:r>
      <w:r>
        <w:rPr>
          <w:rFonts w:hint="eastAsia"/>
        </w:rPr>
        <w:t>14m/s</w:t>
      </w:r>
      <w:r>
        <w:rPr>
          <w:rFonts w:hint="eastAsia"/>
        </w:rPr>
        <w:t>时</w:t>
      </w:r>
      <w:r>
        <w:t>，</w:t>
      </w:r>
      <w:r>
        <w:rPr>
          <w:rFonts w:hint="eastAsia"/>
        </w:rPr>
        <w:t>风能</w:t>
      </w:r>
      <w:r>
        <w:t>利用系数平均值为</w:t>
      </w:r>
      <w:r>
        <w:rPr>
          <w:rFonts w:hint="eastAsia"/>
        </w:rPr>
        <w:t>0.2</w:t>
      </w:r>
      <w:r>
        <w:rPr>
          <w:rFonts w:hint="eastAsia"/>
        </w:rPr>
        <w:t>，</w:t>
      </w:r>
      <w:r>
        <w:t>最大值为</w:t>
      </w:r>
      <w:r>
        <w:rPr>
          <w:rFonts w:hint="eastAsia"/>
        </w:rPr>
        <w:t>0.28</w:t>
      </w:r>
      <w:r>
        <w:rPr>
          <w:rFonts w:hint="eastAsia"/>
        </w:rPr>
        <w:t>，</w:t>
      </w:r>
      <w:r>
        <w:t>最小值为</w:t>
      </w:r>
      <w:r>
        <w:rPr>
          <w:rFonts w:hint="eastAsia"/>
        </w:rPr>
        <w:t>0.17</w:t>
      </w:r>
      <w:r>
        <w:rPr>
          <w:rFonts w:hint="eastAsia"/>
        </w:rPr>
        <w:t>；</w:t>
      </w:r>
      <w:r>
        <w:t>风速为</w:t>
      </w:r>
      <w:r>
        <w:rPr>
          <w:rFonts w:hint="eastAsia"/>
        </w:rPr>
        <w:t>16m/s</w:t>
      </w:r>
      <w:r>
        <w:rPr>
          <w:rFonts w:hint="eastAsia"/>
        </w:rPr>
        <w:t>时</w:t>
      </w:r>
      <w:r>
        <w:t>，</w:t>
      </w:r>
      <w:r>
        <w:rPr>
          <w:rFonts w:hint="eastAsia"/>
        </w:rPr>
        <w:t>风能</w:t>
      </w:r>
      <w:r>
        <w:t>利用系数平均值为</w:t>
      </w:r>
      <w:r>
        <w:rPr>
          <w:rFonts w:hint="eastAsia"/>
        </w:rPr>
        <w:t>0.15</w:t>
      </w:r>
      <w:r>
        <w:rPr>
          <w:rFonts w:hint="eastAsia"/>
        </w:rPr>
        <w:t>，</w:t>
      </w:r>
      <w:r>
        <w:t>最大值为</w:t>
      </w:r>
      <w:r>
        <w:rPr>
          <w:rFonts w:hint="eastAsia"/>
        </w:rPr>
        <w:t>0.</w:t>
      </w:r>
      <w:r>
        <w:t>18</w:t>
      </w:r>
      <w:r>
        <w:rPr>
          <w:rFonts w:hint="eastAsia"/>
        </w:rPr>
        <w:t>，</w:t>
      </w:r>
      <w:r>
        <w:t>最小值为</w:t>
      </w:r>
      <w:r>
        <w:rPr>
          <w:rFonts w:hint="eastAsia"/>
        </w:rPr>
        <w:t>0.</w:t>
      </w:r>
      <w:r>
        <w:t>09</w:t>
      </w:r>
      <w:r>
        <w:rPr>
          <w:rFonts w:hint="eastAsia"/>
        </w:rPr>
        <w:t>；</w:t>
      </w:r>
      <w:r>
        <w:t>风速为</w:t>
      </w:r>
      <w:r>
        <w:rPr>
          <w:rFonts w:hint="eastAsia"/>
        </w:rPr>
        <w:t>18m/s</w:t>
      </w:r>
      <w:r>
        <w:rPr>
          <w:rFonts w:hint="eastAsia"/>
        </w:rPr>
        <w:t>时</w:t>
      </w:r>
      <w:r>
        <w:t>，</w:t>
      </w:r>
      <w:r>
        <w:rPr>
          <w:rFonts w:hint="eastAsia"/>
        </w:rPr>
        <w:t>风能</w:t>
      </w:r>
      <w:r>
        <w:t>利用系数平均值为</w:t>
      </w:r>
      <w:r>
        <w:rPr>
          <w:rFonts w:hint="eastAsia"/>
        </w:rPr>
        <w:t>0.1</w:t>
      </w:r>
      <w:r>
        <w:rPr>
          <w:rFonts w:hint="eastAsia"/>
        </w:rPr>
        <w:t>，</w:t>
      </w:r>
      <w:r>
        <w:t>最大值为</w:t>
      </w:r>
      <w:r>
        <w:rPr>
          <w:rFonts w:hint="eastAsia"/>
        </w:rPr>
        <w:t>0.</w:t>
      </w:r>
      <w:r>
        <w:t>12</w:t>
      </w:r>
      <w:r>
        <w:rPr>
          <w:rFonts w:hint="eastAsia"/>
        </w:rPr>
        <w:t>，</w:t>
      </w:r>
      <w:r>
        <w:t>最小值为</w:t>
      </w:r>
      <w:r>
        <w:rPr>
          <w:rFonts w:hint="eastAsia"/>
        </w:rPr>
        <w:t>0.</w:t>
      </w:r>
      <w:r>
        <w:t>07</w:t>
      </w:r>
      <w:r>
        <w:rPr>
          <w:rFonts w:hint="eastAsia"/>
        </w:rPr>
        <w:t>。随着</w:t>
      </w:r>
      <w:r>
        <w:t>风速增加，风能利用系数减小</w:t>
      </w:r>
      <w:r>
        <w:rPr>
          <w:rFonts w:hint="eastAsia"/>
        </w:rPr>
        <w:t>，说明</w:t>
      </w:r>
      <w:r>
        <w:t>风速越大，丢弃的风能越多</w:t>
      </w:r>
      <w:r>
        <w:rPr>
          <w:rFonts w:hint="eastAsia"/>
        </w:rPr>
        <w:t>。</w:t>
      </w:r>
    </w:p>
    <w:p w:rsidR="004F06E1" w:rsidRDefault="004F06E1" w:rsidP="000359B3">
      <w:pPr>
        <w:ind w:firstLineChars="0" w:firstLine="0"/>
        <w:jc w:val="center"/>
      </w:pPr>
      <w:r w:rsidRPr="003456D1">
        <w:rPr>
          <w:rFonts w:hint="eastAsia"/>
          <w:noProof/>
        </w:rPr>
        <w:drawing>
          <wp:inline distT="0" distB="0" distL="0" distR="0" wp14:anchorId="1EE5CF04" wp14:editId="71437C7B">
            <wp:extent cx="3934800" cy="29520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885">
                      <a:extLst>
                        <a:ext uri="{28A0092B-C50C-407E-A947-70E740481C1C}">
                          <a14:useLocalDpi xmlns:a14="http://schemas.microsoft.com/office/drawing/2010/main" val="0"/>
                        </a:ext>
                      </a:extLst>
                    </a:blip>
                    <a:srcRect/>
                    <a:stretch>
                      <a:fillRect/>
                    </a:stretch>
                  </pic:blipFill>
                  <pic:spPr bwMode="auto">
                    <a:xfrm>
                      <a:off x="0" y="0"/>
                      <a:ext cx="3934800" cy="2952000"/>
                    </a:xfrm>
                    <a:prstGeom prst="rect">
                      <a:avLst/>
                    </a:prstGeom>
                    <a:noFill/>
                    <a:ln>
                      <a:noFill/>
                    </a:ln>
                  </pic:spPr>
                </pic:pic>
              </a:graphicData>
            </a:graphic>
          </wp:inline>
        </w:drawing>
      </w:r>
    </w:p>
    <w:p w:rsidR="004F06E1" w:rsidRDefault="004F06E1" w:rsidP="00D71791">
      <w:pPr>
        <w:ind w:firstLineChars="0" w:firstLine="0"/>
        <w:jc w:val="center"/>
      </w:pPr>
      <w:r w:rsidRPr="00EB188A">
        <w:rPr>
          <w:rFonts w:hint="eastAsia"/>
          <w:sz w:val="21"/>
          <w:szCs w:val="21"/>
        </w:rPr>
        <w:t>图</w:t>
      </w:r>
      <w:r>
        <w:rPr>
          <w:rFonts w:hint="eastAsia"/>
          <w:sz w:val="21"/>
          <w:szCs w:val="21"/>
        </w:rPr>
        <w:t>4.15</w:t>
      </w:r>
      <w:r w:rsidR="00101BCA">
        <w:rPr>
          <w:sz w:val="21"/>
          <w:szCs w:val="21"/>
        </w:rPr>
        <w:t xml:space="preserve"> </w:t>
      </w:r>
      <w:r w:rsidR="00101BCA">
        <w:rPr>
          <w:rFonts w:hint="eastAsia"/>
          <w:sz w:val="21"/>
          <w:szCs w:val="21"/>
        </w:rPr>
        <w:t>风电</w:t>
      </w:r>
      <w:r w:rsidR="00101BCA">
        <w:rPr>
          <w:sz w:val="21"/>
          <w:szCs w:val="21"/>
        </w:rPr>
        <w:t>机组输出功率图</w:t>
      </w:r>
    </w:p>
    <w:p w:rsidR="004F06E1" w:rsidRDefault="004F06E1" w:rsidP="00D71791">
      <w:pPr>
        <w:ind w:firstLine="480"/>
      </w:pPr>
      <w:r>
        <w:rPr>
          <w:rFonts w:hint="eastAsia"/>
        </w:rPr>
        <w:t>图中</w:t>
      </w:r>
      <w:r>
        <w:t>，</w:t>
      </w:r>
      <w:r>
        <w:rPr>
          <w:rFonts w:hint="eastAsia"/>
        </w:rPr>
        <w:t>从上</w:t>
      </w:r>
      <w:r>
        <w:t>往下依次是风速为</w:t>
      </w:r>
      <w:r>
        <w:rPr>
          <w:rFonts w:hint="eastAsia"/>
        </w:rPr>
        <w:t>14m/s</w:t>
      </w:r>
      <w:r>
        <w:rPr>
          <w:rFonts w:hint="eastAsia"/>
        </w:rPr>
        <w:t>、</w:t>
      </w:r>
      <w:r>
        <w:rPr>
          <w:rFonts w:hint="eastAsia"/>
        </w:rPr>
        <w:t>16m/s</w:t>
      </w:r>
      <w:r>
        <w:rPr>
          <w:rFonts w:hint="eastAsia"/>
        </w:rPr>
        <w:t>和</w:t>
      </w:r>
      <w:r>
        <w:rPr>
          <w:rFonts w:hint="eastAsia"/>
        </w:rPr>
        <w:t>18m/s</w:t>
      </w:r>
      <w:r>
        <w:rPr>
          <w:rFonts w:hint="eastAsia"/>
        </w:rPr>
        <w:t>状况</w:t>
      </w:r>
      <w:proofErr w:type="gramStart"/>
      <w:r>
        <w:rPr>
          <w:rFonts w:hint="eastAsia"/>
        </w:rPr>
        <w:t>下风电</w:t>
      </w:r>
      <w:r>
        <w:t>机组</w:t>
      </w:r>
      <w:proofErr w:type="gramEnd"/>
      <w:r>
        <w:t>输出功率仿</w:t>
      </w:r>
      <w:r>
        <w:lastRenderedPageBreak/>
        <w:t>真结果。</w:t>
      </w:r>
      <w:r>
        <w:rPr>
          <w:rFonts w:hint="eastAsia"/>
        </w:rPr>
        <w:t>其中</w:t>
      </w:r>
      <w:r>
        <w:t>，</w:t>
      </w:r>
      <w:r>
        <w:rPr>
          <w:rFonts w:hint="eastAsia"/>
        </w:rPr>
        <w:t>三种</w:t>
      </w:r>
      <w:r>
        <w:t>风速</w:t>
      </w:r>
      <w:proofErr w:type="gramStart"/>
      <w:r>
        <w:t>下风电机组</w:t>
      </w:r>
      <w:proofErr w:type="gramEnd"/>
      <w:r>
        <w:t>的输出功率都在额定功率范围内浮动，误差小于</w:t>
      </w:r>
      <w:r>
        <w:rPr>
          <w:rFonts w:hint="eastAsia"/>
        </w:rPr>
        <w:t>8</w:t>
      </w:r>
      <w:r>
        <w:t>%</w:t>
      </w:r>
      <w:r>
        <w:t>，</w:t>
      </w:r>
      <w:r>
        <w:rPr>
          <w:rFonts w:hint="eastAsia"/>
        </w:rPr>
        <w:t>表明</w:t>
      </w:r>
      <w:r>
        <w:t>该控制器控制效果良好，且</w:t>
      </w:r>
      <w:r>
        <w:rPr>
          <w:rFonts w:hint="eastAsia"/>
        </w:rPr>
        <w:t>在在</w:t>
      </w:r>
      <w:r>
        <w:t>较广的风速范围内正常工作。</w:t>
      </w:r>
    </w:p>
    <w:p w:rsidR="004F06E1" w:rsidRDefault="004F06E1" w:rsidP="00D71791">
      <w:pPr>
        <w:ind w:firstLine="480"/>
      </w:pPr>
    </w:p>
    <w:p w:rsidR="004F06E1" w:rsidRDefault="004F06E1" w:rsidP="000359B3">
      <w:pPr>
        <w:ind w:firstLineChars="0" w:firstLine="0"/>
        <w:jc w:val="center"/>
      </w:pPr>
      <w:r w:rsidRPr="003456D1">
        <w:rPr>
          <w:rFonts w:hint="eastAsia"/>
          <w:noProof/>
        </w:rPr>
        <w:drawing>
          <wp:inline distT="0" distB="0" distL="0" distR="0" wp14:anchorId="450B6515" wp14:editId="6131ADC5">
            <wp:extent cx="3837600" cy="28800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886">
                      <a:extLst>
                        <a:ext uri="{28A0092B-C50C-407E-A947-70E740481C1C}">
                          <a14:useLocalDpi xmlns:a14="http://schemas.microsoft.com/office/drawing/2010/main" val="0"/>
                        </a:ext>
                      </a:extLst>
                    </a:blip>
                    <a:srcRect/>
                    <a:stretch>
                      <a:fillRect/>
                    </a:stretch>
                  </pic:blipFill>
                  <pic:spPr bwMode="auto">
                    <a:xfrm>
                      <a:off x="0" y="0"/>
                      <a:ext cx="3837600" cy="2880000"/>
                    </a:xfrm>
                    <a:prstGeom prst="rect">
                      <a:avLst/>
                    </a:prstGeom>
                    <a:noFill/>
                    <a:ln>
                      <a:noFill/>
                    </a:ln>
                  </pic:spPr>
                </pic:pic>
              </a:graphicData>
            </a:graphic>
          </wp:inline>
        </w:drawing>
      </w:r>
    </w:p>
    <w:p w:rsidR="004F06E1" w:rsidRPr="00EB188A" w:rsidRDefault="004F06E1" w:rsidP="00D71791">
      <w:pPr>
        <w:ind w:firstLineChars="0" w:firstLine="0"/>
        <w:jc w:val="center"/>
      </w:pPr>
      <w:r w:rsidRPr="00EB188A">
        <w:rPr>
          <w:rFonts w:hint="eastAsia"/>
          <w:sz w:val="21"/>
          <w:szCs w:val="21"/>
        </w:rPr>
        <w:t>图</w:t>
      </w:r>
      <w:r>
        <w:rPr>
          <w:rFonts w:hint="eastAsia"/>
          <w:sz w:val="21"/>
          <w:szCs w:val="21"/>
        </w:rPr>
        <w:t>4.16</w:t>
      </w:r>
      <w:r w:rsidR="00101BCA">
        <w:rPr>
          <w:sz w:val="21"/>
          <w:szCs w:val="21"/>
        </w:rPr>
        <w:t xml:space="preserve"> </w:t>
      </w:r>
      <w:r w:rsidR="00101BCA">
        <w:rPr>
          <w:rFonts w:hint="eastAsia"/>
          <w:sz w:val="21"/>
          <w:szCs w:val="21"/>
        </w:rPr>
        <w:t>风轮</w:t>
      </w:r>
      <w:r w:rsidR="00101BCA">
        <w:rPr>
          <w:sz w:val="21"/>
          <w:szCs w:val="21"/>
        </w:rPr>
        <w:t>转速图</w:t>
      </w:r>
    </w:p>
    <w:p w:rsidR="004F06E1" w:rsidRDefault="004F06E1" w:rsidP="00D71791">
      <w:pPr>
        <w:ind w:firstLine="480"/>
      </w:pPr>
      <w:r>
        <w:rPr>
          <w:rFonts w:hint="eastAsia"/>
        </w:rPr>
        <w:t>图中</w:t>
      </w:r>
      <w:r>
        <w:t>，</w:t>
      </w:r>
      <w:r>
        <w:rPr>
          <w:rFonts w:hint="eastAsia"/>
        </w:rPr>
        <w:t>从上</w:t>
      </w:r>
      <w:r>
        <w:t>往下依次是风速为</w:t>
      </w:r>
      <w:r>
        <w:rPr>
          <w:rFonts w:hint="eastAsia"/>
        </w:rPr>
        <w:t>14m/s</w:t>
      </w:r>
      <w:r>
        <w:rPr>
          <w:rFonts w:hint="eastAsia"/>
        </w:rPr>
        <w:t>、</w:t>
      </w:r>
      <w:r>
        <w:rPr>
          <w:rFonts w:hint="eastAsia"/>
        </w:rPr>
        <w:t>16m/s</w:t>
      </w:r>
      <w:r>
        <w:rPr>
          <w:rFonts w:hint="eastAsia"/>
        </w:rPr>
        <w:t>和</w:t>
      </w:r>
      <w:r>
        <w:rPr>
          <w:rFonts w:hint="eastAsia"/>
        </w:rPr>
        <w:t>18m/s</w:t>
      </w:r>
      <w:r>
        <w:rPr>
          <w:rFonts w:hint="eastAsia"/>
        </w:rPr>
        <w:t>状况下风轮</w:t>
      </w:r>
      <w:r>
        <w:t>转速仿真结果</w:t>
      </w:r>
      <w:r>
        <w:rPr>
          <w:rFonts w:hint="eastAsia"/>
        </w:rPr>
        <w:t>。</w:t>
      </w:r>
      <w:r>
        <w:t>从</w:t>
      </w:r>
      <w:r>
        <w:rPr>
          <w:rFonts w:hint="eastAsia"/>
        </w:rPr>
        <w:t>图中</w:t>
      </w:r>
      <w:r>
        <w:t>可以看出</w:t>
      </w:r>
      <w:r>
        <w:rPr>
          <w:rFonts w:hint="eastAsia"/>
        </w:rPr>
        <w:t>，</w:t>
      </w:r>
      <w:r>
        <w:t>在三种风速下，风轮转速</w:t>
      </w:r>
      <w:r>
        <w:rPr>
          <w:rFonts w:hint="eastAsia"/>
        </w:rPr>
        <w:t>都稳定在</w:t>
      </w:r>
      <w:r>
        <w:rPr>
          <w:rFonts w:hint="eastAsia"/>
        </w:rPr>
        <w:t>1.97</w:t>
      </w:r>
      <w:r>
        <w:t>rad/s</w:t>
      </w:r>
      <w:r>
        <w:rPr>
          <w:rFonts w:hint="eastAsia"/>
        </w:rPr>
        <w:t>，</w:t>
      </w:r>
      <w:r>
        <w:t>且随着时间增加，风轮转速</w:t>
      </w:r>
      <w:r>
        <w:rPr>
          <w:rFonts w:hint="eastAsia"/>
        </w:rPr>
        <w:t>比较</w:t>
      </w:r>
      <w:r>
        <w:t>平稳，未出现较大抖动</w:t>
      </w:r>
      <w:r>
        <w:rPr>
          <w:rFonts w:hint="eastAsia"/>
        </w:rPr>
        <w:t>。风轮额定</w:t>
      </w:r>
      <w:r>
        <w:t>转速为</w:t>
      </w:r>
      <w:r>
        <w:rPr>
          <w:rFonts w:hint="eastAsia"/>
        </w:rPr>
        <w:t>2rad/s</w:t>
      </w:r>
      <w:r>
        <w:rPr>
          <w:rFonts w:hint="eastAsia"/>
        </w:rPr>
        <w:t>，在</w:t>
      </w:r>
      <w:r>
        <w:t>控制器作用下输出转速与额定转速偏差为</w:t>
      </w:r>
      <w:r>
        <w:rPr>
          <w:rFonts w:hint="eastAsia"/>
        </w:rPr>
        <w:t>0.015</w:t>
      </w:r>
      <w:r>
        <w:t>%</w:t>
      </w:r>
      <w:r>
        <w:rPr>
          <w:rFonts w:hint="eastAsia"/>
        </w:rPr>
        <w:t>，</w:t>
      </w:r>
      <w:r>
        <w:t>表明该控制器达到了</w:t>
      </w:r>
      <w:r>
        <w:rPr>
          <w:rFonts w:hint="eastAsia"/>
        </w:rPr>
        <w:t>较好</w:t>
      </w:r>
      <w:r>
        <w:t>地控制效果</w:t>
      </w:r>
      <w:r>
        <w:rPr>
          <w:rFonts w:hint="eastAsia"/>
        </w:rPr>
        <w:t>。</w:t>
      </w:r>
    </w:p>
    <w:p w:rsidR="004F06E1" w:rsidRDefault="004F06E1" w:rsidP="00D71791">
      <w:pPr>
        <w:ind w:firstLine="480"/>
        <w:jc w:val="center"/>
      </w:pPr>
      <w:r w:rsidRPr="003456D1">
        <w:rPr>
          <w:rFonts w:hint="eastAsia"/>
          <w:noProof/>
        </w:rPr>
        <w:drawing>
          <wp:inline distT="0" distB="0" distL="0" distR="0" wp14:anchorId="49E441EC" wp14:editId="54C1CF07">
            <wp:extent cx="3837600" cy="28800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887">
                      <a:extLst>
                        <a:ext uri="{28A0092B-C50C-407E-A947-70E740481C1C}">
                          <a14:useLocalDpi xmlns:a14="http://schemas.microsoft.com/office/drawing/2010/main" val="0"/>
                        </a:ext>
                      </a:extLst>
                    </a:blip>
                    <a:srcRect/>
                    <a:stretch>
                      <a:fillRect/>
                    </a:stretch>
                  </pic:blipFill>
                  <pic:spPr bwMode="auto">
                    <a:xfrm>
                      <a:off x="0" y="0"/>
                      <a:ext cx="3837600" cy="2880000"/>
                    </a:xfrm>
                    <a:prstGeom prst="rect">
                      <a:avLst/>
                    </a:prstGeom>
                    <a:noFill/>
                    <a:ln>
                      <a:noFill/>
                    </a:ln>
                  </pic:spPr>
                </pic:pic>
              </a:graphicData>
            </a:graphic>
          </wp:inline>
        </w:drawing>
      </w:r>
    </w:p>
    <w:p w:rsidR="004F06E1" w:rsidRDefault="004F06E1" w:rsidP="00D71791">
      <w:pPr>
        <w:ind w:firstLineChars="0" w:firstLine="0"/>
        <w:jc w:val="center"/>
      </w:pPr>
      <w:r w:rsidRPr="00EB188A">
        <w:rPr>
          <w:rFonts w:hint="eastAsia"/>
          <w:sz w:val="21"/>
          <w:szCs w:val="21"/>
        </w:rPr>
        <w:t>图</w:t>
      </w:r>
      <w:r>
        <w:rPr>
          <w:rFonts w:hint="eastAsia"/>
          <w:sz w:val="21"/>
          <w:szCs w:val="21"/>
        </w:rPr>
        <w:t>4.17</w:t>
      </w:r>
      <w:r w:rsidR="00101BCA">
        <w:rPr>
          <w:sz w:val="21"/>
          <w:szCs w:val="21"/>
        </w:rPr>
        <w:t xml:space="preserve"> </w:t>
      </w:r>
      <w:r w:rsidR="00101BCA">
        <w:rPr>
          <w:rFonts w:hint="eastAsia"/>
          <w:sz w:val="21"/>
          <w:szCs w:val="21"/>
        </w:rPr>
        <w:t>桨距角</w:t>
      </w:r>
      <w:r w:rsidR="00101BCA">
        <w:rPr>
          <w:sz w:val="21"/>
          <w:szCs w:val="21"/>
        </w:rPr>
        <w:t>图</w:t>
      </w:r>
    </w:p>
    <w:p w:rsidR="004F06E1" w:rsidRDefault="004F06E1" w:rsidP="00D71791">
      <w:pPr>
        <w:ind w:firstLine="480"/>
      </w:pPr>
      <w:r>
        <w:rPr>
          <w:rFonts w:hint="eastAsia"/>
        </w:rPr>
        <w:t>图中</w:t>
      </w:r>
      <w:r>
        <w:t>，</w:t>
      </w:r>
      <w:r>
        <w:rPr>
          <w:rFonts w:hint="eastAsia"/>
        </w:rPr>
        <w:t>从上</w:t>
      </w:r>
      <w:r>
        <w:t>往下依次是风速为</w:t>
      </w:r>
      <w:r>
        <w:rPr>
          <w:rFonts w:hint="eastAsia"/>
        </w:rPr>
        <w:t>14m/s</w:t>
      </w:r>
      <w:r>
        <w:rPr>
          <w:rFonts w:hint="eastAsia"/>
        </w:rPr>
        <w:t>、</w:t>
      </w:r>
      <w:r>
        <w:rPr>
          <w:rFonts w:hint="eastAsia"/>
        </w:rPr>
        <w:t>16m/s</w:t>
      </w:r>
      <w:r>
        <w:rPr>
          <w:rFonts w:hint="eastAsia"/>
        </w:rPr>
        <w:t>和</w:t>
      </w:r>
      <w:r>
        <w:rPr>
          <w:rFonts w:hint="eastAsia"/>
        </w:rPr>
        <w:t>18m/s</w:t>
      </w:r>
      <w:r>
        <w:rPr>
          <w:rFonts w:hint="eastAsia"/>
        </w:rPr>
        <w:t>状况下桨距角</w:t>
      </w:r>
      <w:r>
        <w:t>的仿真结果。</w:t>
      </w:r>
      <w:r>
        <w:rPr>
          <w:rFonts w:hint="eastAsia"/>
        </w:rPr>
        <w:lastRenderedPageBreak/>
        <w:t>从</w:t>
      </w:r>
      <w:r>
        <w:t>图中可以看出，风速</w:t>
      </w:r>
      <w:r>
        <w:rPr>
          <w:rFonts w:hint="eastAsia"/>
        </w:rPr>
        <w:t>为</w:t>
      </w:r>
      <w:r>
        <w:rPr>
          <w:rFonts w:hint="eastAsia"/>
        </w:rPr>
        <w:t>14m/s</w:t>
      </w:r>
      <w:r>
        <w:rPr>
          <w:rFonts w:hint="eastAsia"/>
        </w:rPr>
        <w:t>时</w:t>
      </w:r>
      <w:r>
        <w:t>，</w:t>
      </w:r>
      <w:r>
        <w:rPr>
          <w:rFonts w:hint="eastAsia"/>
        </w:rPr>
        <w:t>桨距角</w:t>
      </w:r>
      <w:r>
        <w:t>平均值为</w:t>
      </w:r>
      <w:r>
        <w:rPr>
          <w:rFonts w:hint="eastAsia"/>
        </w:rPr>
        <w:t>12</w:t>
      </w:r>
      <w:r>
        <w:rPr>
          <w:rFonts w:hint="eastAsia"/>
        </w:rPr>
        <w:t>°；风速</w:t>
      </w:r>
      <w:r>
        <w:t>为</w:t>
      </w:r>
      <w:r>
        <w:rPr>
          <w:rFonts w:hint="eastAsia"/>
        </w:rPr>
        <w:t>16m/s</w:t>
      </w:r>
      <w:r>
        <w:rPr>
          <w:rFonts w:hint="eastAsia"/>
        </w:rPr>
        <w:t>时</w:t>
      </w:r>
      <w:r>
        <w:t>，桨距角平均值为</w:t>
      </w:r>
      <w:r>
        <w:rPr>
          <w:rFonts w:hint="eastAsia"/>
        </w:rPr>
        <w:t>20</w:t>
      </w:r>
      <w:r>
        <w:rPr>
          <w:rFonts w:hint="eastAsia"/>
        </w:rPr>
        <w:t>°；</w:t>
      </w:r>
      <w:r>
        <w:t>风速为</w:t>
      </w:r>
      <w:r>
        <w:rPr>
          <w:rFonts w:hint="eastAsia"/>
        </w:rPr>
        <w:t>18m/s</w:t>
      </w:r>
      <w:r>
        <w:rPr>
          <w:rFonts w:hint="eastAsia"/>
        </w:rPr>
        <w:t>时</w:t>
      </w:r>
      <w:r>
        <w:t>，桨距角平均值为</w:t>
      </w:r>
      <w:r>
        <w:rPr>
          <w:rFonts w:hint="eastAsia"/>
        </w:rPr>
        <w:t>25</w:t>
      </w:r>
      <w:r>
        <w:rPr>
          <w:rFonts w:hint="eastAsia"/>
        </w:rPr>
        <w:t>°。随着</w:t>
      </w:r>
      <w:r>
        <w:t>风速增加，桨距角也增大，</w:t>
      </w:r>
      <w:r>
        <w:rPr>
          <w:rFonts w:hint="eastAsia"/>
        </w:rPr>
        <w:t>桨距角</w:t>
      </w:r>
      <w:r>
        <w:t>增大将会导致风能利用率降低，进而使输出功率稳定</w:t>
      </w:r>
      <w:r>
        <w:rPr>
          <w:rFonts w:hint="eastAsia"/>
        </w:rPr>
        <w:t>，</w:t>
      </w:r>
      <w:r>
        <w:t>表明该控制器达到了预期的控制效果。</w:t>
      </w:r>
    </w:p>
    <w:p w:rsidR="004F06E1" w:rsidRPr="00FA4AF0" w:rsidRDefault="004F06E1" w:rsidP="00FA4AF0">
      <w:pPr>
        <w:pStyle w:val="2"/>
        <w:ind w:left="480" w:hanging="480"/>
      </w:pPr>
      <w:bookmarkStart w:id="117" w:name="_Toc435272922"/>
      <w:r w:rsidRPr="00FA4AF0">
        <w:rPr>
          <w:rFonts w:hint="eastAsia"/>
        </w:rPr>
        <w:t>考虑损耗</w:t>
      </w:r>
      <w:r w:rsidRPr="00FA4AF0">
        <w:t>系数下仿真</w:t>
      </w:r>
      <w:bookmarkEnd w:id="117"/>
    </w:p>
    <w:p w:rsidR="004F06E1" w:rsidRDefault="004F06E1" w:rsidP="00D71791">
      <w:pPr>
        <w:ind w:firstLine="480"/>
      </w:pPr>
      <w:r>
        <w:rPr>
          <w:rFonts w:hint="eastAsia"/>
        </w:rPr>
        <w:t>风电</w:t>
      </w:r>
      <w:r>
        <w:t>机组长期运行会</w:t>
      </w:r>
      <w:r>
        <w:rPr>
          <w:rFonts w:hint="eastAsia"/>
        </w:rPr>
        <w:t>造成</w:t>
      </w:r>
      <w:r>
        <w:t>一定地损耗，导致风能利用率降低</w:t>
      </w:r>
      <w:r>
        <w:rPr>
          <w:rFonts w:hint="eastAsia"/>
        </w:rPr>
        <w:t>，此时</w:t>
      </w:r>
      <w:r>
        <w:t>风</w:t>
      </w:r>
      <w:r>
        <w:rPr>
          <w:rFonts w:hint="eastAsia"/>
        </w:rPr>
        <w:t>电</w:t>
      </w:r>
      <w:r>
        <w:t>机组模型会发生一定地变化，</w:t>
      </w:r>
      <w:r>
        <w:rPr>
          <w:rFonts w:hint="eastAsia"/>
        </w:rPr>
        <w:t>这对</w:t>
      </w:r>
      <w:r>
        <w:t>控制器的控制效果会造成一定程度的影响，严重地可能会导致控制系统无法工作。控制器</w:t>
      </w:r>
      <w:r>
        <w:rPr>
          <w:rFonts w:hint="eastAsia"/>
        </w:rPr>
        <w:t>能否</w:t>
      </w:r>
      <w:r>
        <w:t>在</w:t>
      </w:r>
      <w:r>
        <w:rPr>
          <w:rFonts w:hint="eastAsia"/>
        </w:rPr>
        <w:t>风机损耗状况</w:t>
      </w:r>
      <w:r>
        <w:t>下保持一定地控制效果</w:t>
      </w:r>
      <w:r>
        <w:rPr>
          <w:rFonts w:hint="eastAsia"/>
        </w:rPr>
        <w:t>，</w:t>
      </w:r>
      <w:r>
        <w:t>可</w:t>
      </w:r>
      <w:r>
        <w:rPr>
          <w:rFonts w:hint="eastAsia"/>
        </w:rPr>
        <w:t>作为风电</w:t>
      </w:r>
      <w:r>
        <w:t>机组控制器设计的一项重要指标。</w:t>
      </w:r>
    </w:p>
    <w:p w:rsidR="004F06E1" w:rsidRDefault="004F06E1" w:rsidP="00D71791">
      <w:pPr>
        <w:ind w:firstLine="480"/>
      </w:pPr>
      <w:r>
        <w:rPr>
          <w:rFonts w:hint="eastAsia"/>
        </w:rPr>
        <w:t>为</w:t>
      </w:r>
      <w:r>
        <w:t>考虑风机损耗对控制器的影响，本文引</w:t>
      </w:r>
      <w:r>
        <w:rPr>
          <w:rFonts w:hint="eastAsia"/>
        </w:rPr>
        <w:t>入</w:t>
      </w:r>
      <w:r>
        <w:t>风机损耗系数</w:t>
      </w:r>
      <w:r w:rsidR="00101BCA" w:rsidRPr="008916A0">
        <w:rPr>
          <w:position w:val="-6"/>
        </w:rPr>
        <w:object w:dxaOrig="148" w:dyaOrig="197">
          <v:shape id="_x0000_i1463" type="#_x0000_t75" style="width:7.5pt;height:7.5pt" o:ole="">
            <v:imagedata r:id="rId888" o:title=""/>
          </v:shape>
          <o:OLEObject Type="Embed" ProgID="Equation.Ribbit" ShapeID="_x0000_i1463" DrawAspect="Content" ObjectID="_1510387609" r:id="rId889"/>
        </w:object>
      </w:r>
      <w:r>
        <w:rPr>
          <w:rFonts w:hint="eastAsia"/>
        </w:rPr>
        <w:t>，在</w:t>
      </w:r>
      <w:r>
        <w:t>风机出厂时，</w:t>
      </w:r>
      <w:r>
        <w:rPr>
          <w:rFonts w:hint="eastAsia"/>
        </w:rPr>
        <w:t>风电机组</w:t>
      </w:r>
      <w:r>
        <w:t>无损耗，即</w:t>
      </w:r>
      <w:r w:rsidR="00101BCA" w:rsidRPr="00133C5A">
        <w:rPr>
          <w:position w:val="-6"/>
        </w:rPr>
        <w:object w:dxaOrig="567" w:dyaOrig="250">
          <v:shape id="_x0000_i1464" type="#_x0000_t75" style="width:28.5pt;height:13.5pt" o:ole="">
            <v:imagedata r:id="rId890" o:title=""/>
          </v:shape>
          <o:OLEObject Type="Embed" ProgID="Equation.Ribbit" ShapeID="_x0000_i1464" DrawAspect="Content" ObjectID="_1510387610" r:id="rId891"/>
        </w:object>
      </w:r>
      <w:r>
        <w:rPr>
          <w:rFonts w:hint="eastAsia"/>
        </w:rPr>
        <w:t>。</w:t>
      </w:r>
      <w:r>
        <w:t>随着</w:t>
      </w:r>
      <w:r>
        <w:rPr>
          <w:rFonts w:hint="eastAsia"/>
        </w:rPr>
        <w:t>风电机组</w:t>
      </w:r>
      <w:r>
        <w:t>运行时间增加，风机损耗系数也会逐渐减小，风能利用系数也会减小，风能利用系数</w:t>
      </w:r>
      <w:r w:rsidR="00101BCA" w:rsidRPr="00133C5A">
        <w:rPr>
          <w:position w:val="-8"/>
        </w:rPr>
        <w:object w:dxaOrig="259" w:dyaOrig="279">
          <v:shape id="_x0000_i1465" type="#_x0000_t75" style="width:13.5pt;height:13.5pt" o:ole="">
            <v:imagedata r:id="rId892" o:title=""/>
          </v:shape>
          <o:OLEObject Type="Embed" ProgID="Equation.Ribbit" ShapeID="_x0000_i1465" DrawAspect="Content" ObjectID="_1510387611" r:id="rId893"/>
        </w:object>
      </w:r>
      <w:r>
        <w:rPr>
          <w:rFonts w:hint="eastAsia"/>
        </w:rPr>
        <w:t>与</w:t>
      </w:r>
      <w:r>
        <w:t>风机损耗系数</w:t>
      </w:r>
      <w:r w:rsidR="00101BCA" w:rsidRPr="00133C5A">
        <w:rPr>
          <w:position w:val="-6"/>
        </w:rPr>
        <w:object w:dxaOrig="148" w:dyaOrig="197">
          <v:shape id="_x0000_i1466" type="#_x0000_t75" style="width:7.5pt;height:7.5pt" o:ole="">
            <v:imagedata r:id="rId894" o:title=""/>
          </v:shape>
          <o:OLEObject Type="Embed" ProgID="Equation.Ribbit" ShapeID="_x0000_i1466" DrawAspect="Content" ObjectID="_1510387612" r:id="rId895"/>
        </w:object>
      </w:r>
      <w:r>
        <w:rPr>
          <w:rFonts w:hint="eastAsia"/>
        </w:rPr>
        <w:t>的</w:t>
      </w:r>
      <w:r>
        <w:t>关系为：</w:t>
      </w:r>
    </w:p>
    <w:p w:rsidR="004F06E1" w:rsidRDefault="004F06E1" w:rsidP="00D71791">
      <w:pPr>
        <w:pStyle w:val="DisplayEquationAurora"/>
        <w:tabs>
          <w:tab w:val="clear" w:pos="4153"/>
          <w:tab w:val="clear" w:pos="8306"/>
          <w:tab w:val="center" w:pos="4536"/>
          <w:tab w:val="right" w:pos="8789"/>
        </w:tabs>
      </w:pPr>
      <w:r>
        <w:tab/>
      </w:r>
      <w:r w:rsidR="00101BCA" w:rsidRPr="00133C5A">
        <w:rPr>
          <w:position w:val="-8"/>
        </w:rPr>
        <w:object w:dxaOrig="1535" w:dyaOrig="290">
          <v:shape id="_x0000_i1467" type="#_x0000_t75" style="width:1in;height:13.5pt" o:ole="">
            <v:imagedata r:id="rId896" o:title=""/>
          </v:shape>
          <o:OLEObject Type="Embed" ProgID="Equation.Ribbit" ShapeID="_x0000_i1467" DrawAspect="Content" ObjectID="_1510387613" r:id="rId897"/>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4</w:instrText>
        </w:r>
      </w:fldSimple>
      <w:r>
        <w:instrText xml:space="preserve"> "" "</w:instrText>
      </w:r>
      <w:fldSimple w:instr=" SEQ EqChapter \c \* arabic \* MERGEFORMAT ">
        <w:r w:rsidR="00326F2C">
          <w:rPr>
            <w:noProof/>
          </w:rPr>
          <w:instrText>4</w:instrText>
        </w:r>
      </w:fldSimple>
      <w:r>
        <w:instrText>."</w:instrText>
      </w:r>
      <w:r>
        <w:fldChar w:fldCharType="separate"/>
      </w:r>
      <w:r w:rsidR="00326F2C">
        <w:rPr>
          <w:noProof/>
        </w:rPr>
        <w:instrText>4.</w:instrText>
      </w:r>
      <w:r>
        <w:fldChar w:fldCharType="end"/>
      </w:r>
      <w:fldSimple w:instr=" SEQ Eq \* arabic \* MERGEFORMAT ">
        <w:r w:rsidR="00326F2C">
          <w:rPr>
            <w:noProof/>
          </w:rPr>
          <w:instrText>24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enter" w:pos="4536"/>
        </w:tabs>
      </w:pPr>
      <w:r>
        <w:t>风电</w:t>
      </w:r>
      <w:r>
        <w:rPr>
          <w:rFonts w:hint="eastAsia"/>
        </w:rPr>
        <w:t>机组</w:t>
      </w:r>
      <w:r>
        <w:t>模型</w:t>
      </w:r>
      <w:r>
        <w:rPr>
          <w:rFonts w:hint="eastAsia"/>
        </w:rPr>
        <w:t>变为</w:t>
      </w:r>
      <w:r>
        <w:t>：</w:t>
      </w:r>
    </w:p>
    <w:p w:rsidR="004F06E1" w:rsidRDefault="004F06E1" w:rsidP="00D71791">
      <w:pPr>
        <w:pStyle w:val="DisplayEquationAurora"/>
        <w:tabs>
          <w:tab w:val="clear" w:pos="4153"/>
          <w:tab w:val="clear" w:pos="8306"/>
          <w:tab w:val="center" w:pos="4536"/>
          <w:tab w:val="right" w:pos="8789"/>
        </w:tabs>
      </w:pPr>
      <w:r>
        <w:tab/>
      </w:r>
      <w:r w:rsidR="00101BCA" w:rsidRPr="00B87C1F">
        <w:rPr>
          <w:position w:val="-10"/>
        </w:rPr>
        <w:object w:dxaOrig="3517" w:dyaOrig="334">
          <v:shape id="_x0000_i1468" type="#_x0000_t75" style="width:172.5pt;height:13.5pt" o:ole="">
            <v:imagedata r:id="rId898" o:title=""/>
          </v:shape>
          <o:OLEObject Type="Embed" ProgID="Equation.Ribbit" ShapeID="_x0000_i1468" DrawAspect="Content" ObjectID="_1510387614" r:id="rId899"/>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4</w:instrText>
        </w:r>
      </w:fldSimple>
      <w:r>
        <w:instrText xml:space="preserve"> "" "</w:instrText>
      </w:r>
      <w:fldSimple w:instr=" SEQ EqChapter \c \* arabic \* MERGEFORMAT ">
        <w:r w:rsidR="00326F2C">
          <w:rPr>
            <w:noProof/>
          </w:rPr>
          <w:instrText>4</w:instrText>
        </w:r>
      </w:fldSimple>
      <w:r>
        <w:instrText>."</w:instrText>
      </w:r>
      <w:r>
        <w:fldChar w:fldCharType="separate"/>
      </w:r>
      <w:r w:rsidR="00326F2C">
        <w:rPr>
          <w:noProof/>
        </w:rPr>
        <w:instrText>4.</w:instrText>
      </w:r>
      <w:r>
        <w:fldChar w:fldCharType="end"/>
      </w:r>
      <w:fldSimple w:instr=" SEQ Eq \* arabic \* MERGEFORMAT ">
        <w:r w:rsidR="00326F2C">
          <w:rPr>
            <w:noProof/>
          </w:rPr>
          <w:instrText>25</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ind w:firstLine="480"/>
      </w:pPr>
      <w:r>
        <w:rPr>
          <w:rFonts w:hint="eastAsia"/>
        </w:rPr>
        <w:t>其中</w:t>
      </w:r>
      <w:r>
        <w:t>，</w:t>
      </w:r>
      <w:r w:rsidR="002C0598" w:rsidRPr="002C0598">
        <w:rPr>
          <w:position w:val="-6"/>
        </w:rPr>
        <w:object w:dxaOrig="193" w:dyaOrig="259">
          <v:shape id="_x0000_i1469" type="#_x0000_t75" style="width:9pt;height:13.5pt" o:ole="">
            <v:imagedata r:id="rId900" o:title=""/>
          </v:shape>
          <o:OLEObject Type="Embed" ProgID="Equation.Ribbit" ShapeID="_x0000_i1469" DrawAspect="Content" ObjectID="_1510387615" r:id="rId901"/>
        </w:object>
      </w:r>
      <w:r>
        <w:t xml:space="preserve"> </w:t>
      </w:r>
      <w:r>
        <w:rPr>
          <w:rFonts w:hint="eastAsia"/>
        </w:rPr>
        <w:t>为转子</w:t>
      </w:r>
      <w:r>
        <w:t>转动角度，</w:t>
      </w:r>
      <w:r w:rsidR="002C0598" w:rsidRPr="002C0598">
        <w:rPr>
          <w:position w:val="-6"/>
        </w:rPr>
        <w:object w:dxaOrig="237" w:dyaOrig="196">
          <v:shape id="_x0000_i1470" type="#_x0000_t75" style="width:12.75pt;height:9.75pt" o:ole="">
            <v:imagedata r:id="rId902" o:title=""/>
          </v:shape>
          <o:OLEObject Type="Embed" ProgID="Equation.Ribbit" ShapeID="_x0000_i1470" DrawAspect="Content" ObjectID="_1510387616" r:id="rId903"/>
        </w:object>
      </w:r>
      <w:r>
        <w:rPr>
          <w:rFonts w:hint="eastAsia"/>
        </w:rPr>
        <w:t>为</w:t>
      </w:r>
      <w:r>
        <w:t>风轮转动角速度，</w:t>
      </w:r>
      <w:r w:rsidR="002C0598" w:rsidRPr="002C0598">
        <w:rPr>
          <w:position w:val="-6"/>
        </w:rPr>
        <w:object w:dxaOrig="205" w:dyaOrig="253">
          <v:shape id="_x0000_i1471" type="#_x0000_t75" style="width:9.75pt;height:12.75pt" o:ole="">
            <v:imagedata r:id="rId904" o:title=""/>
          </v:shape>
          <o:OLEObject Type="Embed" ProgID="Equation.Ribbit" ShapeID="_x0000_i1471" DrawAspect="Content" ObjectID="_1510387617" r:id="rId905"/>
        </w:object>
      </w:r>
      <w:r>
        <w:t xml:space="preserve"> </w:t>
      </w:r>
      <w:r>
        <w:rPr>
          <w:rFonts w:hint="eastAsia"/>
        </w:rPr>
        <w:t>是</w:t>
      </w:r>
      <w:r>
        <w:t>总的机械惯性，</w:t>
      </w:r>
      <w:r w:rsidR="002C0598" w:rsidRPr="002C0598">
        <w:rPr>
          <w:position w:val="-6"/>
        </w:rPr>
        <w:object w:dxaOrig="265" w:dyaOrig="253">
          <v:shape id="_x0000_i1472" type="#_x0000_t75" style="width:13.5pt;height:12.75pt" o:ole="">
            <v:imagedata r:id="rId906" o:title=""/>
          </v:shape>
          <o:OLEObject Type="Embed" ProgID="Equation.Ribbit" ShapeID="_x0000_i1472" DrawAspect="Content" ObjectID="_1510387618" r:id="rId907"/>
        </w:object>
      </w:r>
      <w:r w:rsidR="002C0598">
        <w:t>为粘滞摩擦系数</w:t>
      </w:r>
      <w:r w:rsidR="002C0598">
        <w:rPr>
          <w:rFonts w:hint="eastAsia"/>
        </w:rPr>
        <w:t>，</w:t>
      </w:r>
      <w:r w:rsidR="002C0598">
        <w:t xml:space="preserve"> </w:t>
      </w:r>
      <w:r w:rsidR="002C0598" w:rsidRPr="002C0598">
        <w:rPr>
          <w:position w:val="-6"/>
        </w:rPr>
        <w:object w:dxaOrig="187" w:dyaOrig="253">
          <v:shape id="_x0000_i1473" type="#_x0000_t75" style="width:9pt;height:12.75pt" o:ole="">
            <v:imagedata r:id="rId908" o:title=""/>
          </v:shape>
          <o:OLEObject Type="Embed" ProgID="Equation.Ribbit" ShapeID="_x0000_i1473" DrawAspect="Content" ObjectID="_1510387619" r:id="rId909"/>
        </w:object>
      </w:r>
      <w:r w:rsidR="002C0598">
        <w:rPr>
          <w:rFonts w:hint="eastAsia"/>
        </w:rPr>
        <w:t>为</w:t>
      </w:r>
      <w:r>
        <w:t>刚度系数</w:t>
      </w:r>
      <w:r>
        <w:rPr>
          <w:rFonts w:hint="eastAsia"/>
        </w:rPr>
        <w:t>，</w:t>
      </w:r>
      <w:r w:rsidR="009945ED" w:rsidRPr="009945ED">
        <w:rPr>
          <w:position w:val="-6"/>
        </w:rPr>
        <w:object w:dxaOrig="236" w:dyaOrig="252">
          <v:shape id="_x0000_i1474" type="#_x0000_t75" style="width:11.25pt;height:13.5pt" o:ole="">
            <v:imagedata r:id="rId910" o:title=""/>
          </v:shape>
          <o:OLEObject Type="Embed" ProgID="Equation.Ribbit" ShapeID="_x0000_i1474" DrawAspect="Content" ObjectID="_1510387620" r:id="rId911"/>
        </w:object>
      </w:r>
      <w:r>
        <w:rPr>
          <w:rFonts w:hint="eastAsia"/>
          <w:szCs w:val="21"/>
        </w:rPr>
        <w:t>为气动转矩，</w:t>
      </w:r>
      <w:r w:rsidR="002C0598" w:rsidRPr="002C0598">
        <w:rPr>
          <w:position w:val="-6"/>
          <w:szCs w:val="21"/>
        </w:rPr>
        <w:object w:dxaOrig="148" w:dyaOrig="197">
          <v:shape id="_x0000_i1475" type="#_x0000_t75" style="width:7.5pt;height:9.75pt" o:ole="">
            <v:imagedata r:id="rId912" o:title=""/>
          </v:shape>
          <o:OLEObject Type="Embed" ProgID="Equation.Ribbit" ShapeID="_x0000_i1475" DrawAspect="Content" ObjectID="_1510387621" r:id="rId913"/>
        </w:object>
      </w:r>
      <w:r>
        <w:rPr>
          <w:rFonts w:hint="eastAsia"/>
          <w:szCs w:val="21"/>
        </w:rPr>
        <w:t>为</w:t>
      </w:r>
      <w:r>
        <w:rPr>
          <w:szCs w:val="21"/>
        </w:rPr>
        <w:t>利用系数</w:t>
      </w:r>
      <w:r>
        <w:t>。</w:t>
      </w:r>
      <w:r w:rsidR="002C0598" w:rsidRPr="002C0598">
        <w:rPr>
          <w:position w:val="-6"/>
        </w:rPr>
        <w:object w:dxaOrig="225" w:dyaOrig="252">
          <v:shape id="_x0000_i1476" type="#_x0000_t75" style="width:10.5pt;height:12.75pt" o:ole="">
            <v:imagedata r:id="rId914" o:title=""/>
          </v:shape>
          <o:OLEObject Type="Embed" ProgID="Equation.Ribbit" ShapeID="_x0000_i1476" DrawAspect="Content" ObjectID="_1510387622" r:id="rId915"/>
        </w:object>
      </w:r>
      <w:r>
        <w:rPr>
          <w:rFonts w:hint="eastAsia"/>
        </w:rPr>
        <w:t>为发电机电磁</w:t>
      </w:r>
      <w:r>
        <w:t>转矩</w:t>
      </w:r>
      <w:r>
        <w:rPr>
          <w:rFonts w:hint="eastAsia"/>
        </w:rPr>
        <w:t>，</w:t>
      </w:r>
      <w:r w:rsidR="002C0598" w:rsidRPr="002C0598">
        <w:rPr>
          <w:position w:val="-6"/>
        </w:rPr>
        <w:object w:dxaOrig="134" w:dyaOrig="193">
          <v:shape id="_x0000_i1477" type="#_x0000_t75" style="width:6.75pt;height:9pt" o:ole="">
            <v:imagedata r:id="rId916" o:title=""/>
          </v:shape>
          <o:OLEObject Type="Embed" ProgID="Equation.Ribbit" ShapeID="_x0000_i1477" DrawAspect="Content" ObjectID="_1510387623" r:id="rId917"/>
        </w:object>
      </w:r>
      <w:r w:rsidR="002C0598">
        <w:rPr>
          <w:rFonts w:hint="eastAsia"/>
        </w:rPr>
        <w:t>为</w:t>
      </w:r>
      <w:r w:rsidR="002C0598">
        <w:t>时间常数</w:t>
      </w:r>
      <w:r>
        <w:rPr>
          <w:rFonts w:hint="eastAsia"/>
        </w:rPr>
        <w:t>。</w:t>
      </w:r>
    </w:p>
    <w:p w:rsidR="004F06E1" w:rsidRDefault="004F06E1" w:rsidP="00D71791">
      <w:pPr>
        <w:ind w:firstLine="480"/>
      </w:pPr>
      <w:r>
        <w:rPr>
          <w:rFonts w:hint="eastAsia"/>
        </w:rPr>
        <w:t>本文在</w:t>
      </w:r>
      <w:r w:rsidR="002C0598" w:rsidRPr="002C0598">
        <w:rPr>
          <w:position w:val="-6"/>
        </w:rPr>
        <w:object w:dxaOrig="759" w:dyaOrig="249">
          <v:shape id="_x0000_i1478" type="#_x0000_t75" style="width:39pt;height:12.75pt" o:ole="">
            <v:imagedata r:id="rId918" o:title=""/>
          </v:shape>
          <o:OLEObject Type="Embed" ProgID="Equation.Ribbit" ShapeID="_x0000_i1478" DrawAspect="Content" ObjectID="_1510387624" r:id="rId919"/>
        </w:object>
      </w:r>
      <w:r>
        <w:rPr>
          <w:rFonts w:hint="eastAsia"/>
        </w:rPr>
        <w:t>和</w:t>
      </w:r>
      <w:r w:rsidR="002C0598" w:rsidRPr="002C0598">
        <w:rPr>
          <w:position w:val="-6"/>
        </w:rPr>
        <w:object w:dxaOrig="759" w:dyaOrig="249">
          <v:shape id="_x0000_i1479" type="#_x0000_t75" style="width:39pt;height:12.75pt" o:ole="">
            <v:imagedata r:id="rId920" o:title=""/>
          </v:shape>
          <o:OLEObject Type="Embed" ProgID="Equation.Ribbit" ShapeID="_x0000_i1479" DrawAspect="Content" ObjectID="_1510387625" r:id="rId921"/>
        </w:object>
      </w:r>
      <w:r>
        <w:rPr>
          <w:rFonts w:hint="eastAsia"/>
        </w:rPr>
        <w:t>这两个</w:t>
      </w:r>
      <w:r>
        <w:t>损耗系数下，分别对低风速下和高风速</w:t>
      </w:r>
      <w:proofErr w:type="gramStart"/>
      <w:r>
        <w:t>下风电机组</w:t>
      </w:r>
      <w:proofErr w:type="gramEnd"/>
      <w:r>
        <w:t>进行仿真，</w:t>
      </w:r>
      <w:r>
        <w:rPr>
          <w:rFonts w:hint="eastAsia"/>
        </w:rPr>
        <w:t>其中</w:t>
      </w:r>
      <w:r>
        <w:t>低风速选择</w:t>
      </w:r>
      <w:r>
        <w:rPr>
          <w:rFonts w:hint="eastAsia"/>
        </w:rPr>
        <w:t>风速</w:t>
      </w:r>
      <w:r>
        <w:t>为</w:t>
      </w:r>
      <w:r>
        <w:rPr>
          <w:rFonts w:hint="eastAsia"/>
        </w:rPr>
        <w:t>5</w:t>
      </w:r>
      <w:r>
        <w:t>m/s</w:t>
      </w:r>
      <w:r>
        <w:rPr>
          <w:rFonts w:hint="eastAsia"/>
        </w:rPr>
        <w:t>、</w:t>
      </w:r>
      <w:r>
        <w:rPr>
          <w:rFonts w:hint="eastAsia"/>
        </w:rPr>
        <w:t>7m/s</w:t>
      </w:r>
      <w:r>
        <w:rPr>
          <w:rFonts w:hint="eastAsia"/>
        </w:rPr>
        <w:t>和</w:t>
      </w:r>
      <w:r>
        <w:rPr>
          <w:rFonts w:hint="eastAsia"/>
        </w:rPr>
        <w:t>9</w:t>
      </w:r>
      <w:r>
        <w:t>m/s</w:t>
      </w:r>
      <w:r>
        <w:rPr>
          <w:rFonts w:hint="eastAsia"/>
        </w:rPr>
        <w:t>；</w:t>
      </w:r>
      <w:r>
        <w:t>高风速选择</w:t>
      </w:r>
      <w:r>
        <w:rPr>
          <w:rFonts w:hint="eastAsia"/>
        </w:rPr>
        <w:t>风速</w:t>
      </w:r>
      <w:r>
        <w:t>为</w:t>
      </w:r>
      <w:r>
        <w:rPr>
          <w:rFonts w:hint="eastAsia"/>
        </w:rPr>
        <w:t>14m/s</w:t>
      </w:r>
      <w:r>
        <w:rPr>
          <w:rFonts w:hint="eastAsia"/>
        </w:rPr>
        <w:t>、</w:t>
      </w:r>
      <w:r>
        <w:rPr>
          <w:rFonts w:hint="eastAsia"/>
        </w:rPr>
        <w:t>16m</w:t>
      </w:r>
      <w:r>
        <w:t>/</w:t>
      </w:r>
      <w:r>
        <w:rPr>
          <w:rFonts w:hint="eastAsia"/>
        </w:rPr>
        <w:t>s</w:t>
      </w:r>
      <w:r>
        <w:rPr>
          <w:rFonts w:hint="eastAsia"/>
        </w:rPr>
        <w:t>和</w:t>
      </w:r>
      <w:r>
        <w:rPr>
          <w:rFonts w:hint="eastAsia"/>
        </w:rPr>
        <w:t>18</w:t>
      </w:r>
      <w:r>
        <w:t>m/s</w:t>
      </w:r>
      <w:r>
        <w:rPr>
          <w:rFonts w:hint="eastAsia"/>
        </w:rPr>
        <w:t>；风电</w:t>
      </w:r>
      <w:r>
        <w:t>机组使用</w:t>
      </w:r>
      <w:r>
        <w:rPr>
          <w:rFonts w:hint="eastAsia"/>
        </w:rPr>
        <w:t>1.5</w:t>
      </w:r>
      <w:r>
        <w:t>MW</w:t>
      </w:r>
      <w:r>
        <w:t>风机</w:t>
      </w:r>
      <w:r>
        <w:rPr>
          <w:rFonts w:hint="eastAsia"/>
        </w:rPr>
        <w:t>。仿真</w:t>
      </w:r>
      <w:r>
        <w:t>分组情况如下</w:t>
      </w:r>
      <w:r>
        <w:rPr>
          <w:rFonts w:hint="eastAsia"/>
        </w:rPr>
        <w:t>表</w:t>
      </w:r>
      <w:r>
        <w:t>所示</w:t>
      </w:r>
      <w:r>
        <w:rPr>
          <w:rFonts w:hint="eastAsia"/>
        </w:rPr>
        <w:t>：</w:t>
      </w:r>
    </w:p>
    <w:p w:rsidR="004F06E1" w:rsidRPr="00EB188A" w:rsidRDefault="004F06E1" w:rsidP="00D71791">
      <w:pPr>
        <w:ind w:firstLine="420"/>
        <w:jc w:val="center"/>
        <w:rPr>
          <w:sz w:val="21"/>
          <w:szCs w:val="21"/>
        </w:rPr>
      </w:pPr>
      <w:r w:rsidRPr="00EB188A">
        <w:rPr>
          <w:rFonts w:hint="eastAsia"/>
          <w:sz w:val="21"/>
          <w:szCs w:val="21"/>
        </w:rPr>
        <w:t>表</w:t>
      </w:r>
      <w:r w:rsidRPr="00EB188A">
        <w:rPr>
          <w:rFonts w:hint="eastAsia"/>
          <w:sz w:val="21"/>
          <w:szCs w:val="21"/>
        </w:rPr>
        <w:t xml:space="preserve">4.3 </w:t>
      </w:r>
      <w:r w:rsidRPr="00EB188A">
        <w:rPr>
          <w:rFonts w:hint="eastAsia"/>
          <w:sz w:val="21"/>
          <w:szCs w:val="21"/>
        </w:rPr>
        <w:t>仿真</w:t>
      </w:r>
      <w:r w:rsidRPr="00EB188A">
        <w:rPr>
          <w:sz w:val="21"/>
          <w:szCs w:val="21"/>
        </w:rPr>
        <w:t>分组</w:t>
      </w:r>
    </w:p>
    <w:tbl>
      <w:tblPr>
        <w:tblStyle w:val="ab"/>
        <w:tblW w:w="0" w:type="auto"/>
        <w:jc w:val="center"/>
        <w:tblBorders>
          <w:left w:val="none" w:sz="0" w:space="0" w:color="auto"/>
          <w:right w:val="none" w:sz="0" w:space="0" w:color="auto"/>
        </w:tblBorders>
        <w:tblLook w:val="04A0" w:firstRow="1" w:lastRow="0" w:firstColumn="1" w:lastColumn="0" w:noHBand="0" w:noVBand="1"/>
      </w:tblPr>
      <w:tblGrid>
        <w:gridCol w:w="2307"/>
        <w:gridCol w:w="2444"/>
        <w:gridCol w:w="2387"/>
      </w:tblGrid>
      <w:tr w:rsidR="004F06E1" w:rsidRPr="00CE25D3" w:rsidTr="00D71791">
        <w:trPr>
          <w:jc w:val="center"/>
        </w:trPr>
        <w:tc>
          <w:tcPr>
            <w:tcW w:w="2307" w:type="dxa"/>
          </w:tcPr>
          <w:p w:rsidR="004F06E1" w:rsidRPr="00CE25D3" w:rsidRDefault="004F06E1" w:rsidP="00D71791">
            <w:pPr>
              <w:ind w:firstLineChars="0" w:firstLine="0"/>
              <w:jc w:val="center"/>
              <w:rPr>
                <w:sz w:val="21"/>
                <w:szCs w:val="21"/>
              </w:rPr>
            </w:pPr>
            <w:r w:rsidRPr="00CE25D3">
              <w:rPr>
                <w:rFonts w:hint="eastAsia"/>
                <w:sz w:val="21"/>
                <w:szCs w:val="21"/>
              </w:rPr>
              <w:t>风机损耗</w:t>
            </w:r>
            <w:r w:rsidRPr="00CE25D3">
              <w:rPr>
                <w:sz w:val="21"/>
                <w:szCs w:val="21"/>
              </w:rPr>
              <w:t>系数</w:t>
            </w:r>
          </w:p>
        </w:tc>
        <w:tc>
          <w:tcPr>
            <w:tcW w:w="2444" w:type="dxa"/>
          </w:tcPr>
          <w:p w:rsidR="004F06E1" w:rsidRPr="00CE25D3" w:rsidRDefault="004F06E1" w:rsidP="00D71791">
            <w:pPr>
              <w:ind w:firstLineChars="0" w:firstLine="0"/>
              <w:jc w:val="center"/>
              <w:rPr>
                <w:sz w:val="21"/>
                <w:szCs w:val="21"/>
              </w:rPr>
            </w:pPr>
            <w:r w:rsidRPr="00CE25D3">
              <w:rPr>
                <w:rFonts w:hint="eastAsia"/>
                <w:sz w:val="21"/>
                <w:szCs w:val="21"/>
              </w:rPr>
              <w:t>低风速（</w:t>
            </w:r>
            <w:r w:rsidRPr="00CE25D3">
              <w:rPr>
                <w:rFonts w:hint="eastAsia"/>
                <w:sz w:val="21"/>
                <w:szCs w:val="21"/>
              </w:rPr>
              <w:t>m/s</w:t>
            </w:r>
            <w:r w:rsidRPr="00CE25D3">
              <w:rPr>
                <w:sz w:val="21"/>
                <w:szCs w:val="21"/>
              </w:rPr>
              <w:t>）</w:t>
            </w:r>
          </w:p>
        </w:tc>
        <w:tc>
          <w:tcPr>
            <w:tcW w:w="2387" w:type="dxa"/>
          </w:tcPr>
          <w:p w:rsidR="004F06E1" w:rsidRPr="00CE25D3" w:rsidRDefault="004F06E1" w:rsidP="00D71791">
            <w:pPr>
              <w:ind w:firstLineChars="0" w:firstLine="0"/>
              <w:jc w:val="center"/>
              <w:rPr>
                <w:sz w:val="21"/>
                <w:szCs w:val="21"/>
              </w:rPr>
            </w:pPr>
            <w:r w:rsidRPr="00CE25D3">
              <w:rPr>
                <w:rFonts w:hint="eastAsia"/>
                <w:sz w:val="21"/>
                <w:szCs w:val="21"/>
              </w:rPr>
              <w:t>高</w:t>
            </w:r>
            <w:r w:rsidRPr="00CE25D3">
              <w:rPr>
                <w:sz w:val="21"/>
                <w:szCs w:val="21"/>
              </w:rPr>
              <w:t>风速</w:t>
            </w:r>
            <w:r w:rsidRPr="00CE25D3">
              <w:rPr>
                <w:rFonts w:hint="eastAsia"/>
                <w:sz w:val="21"/>
                <w:szCs w:val="21"/>
              </w:rPr>
              <w:t>（</w:t>
            </w:r>
            <w:r w:rsidRPr="00CE25D3">
              <w:rPr>
                <w:rFonts w:hint="eastAsia"/>
                <w:sz w:val="21"/>
                <w:szCs w:val="21"/>
              </w:rPr>
              <w:t>m/s</w:t>
            </w:r>
            <w:r w:rsidRPr="00CE25D3">
              <w:rPr>
                <w:sz w:val="21"/>
                <w:szCs w:val="21"/>
              </w:rPr>
              <w:t>）</w:t>
            </w:r>
          </w:p>
        </w:tc>
      </w:tr>
      <w:tr w:rsidR="004F06E1" w:rsidRPr="00CE25D3" w:rsidTr="00D71791">
        <w:trPr>
          <w:jc w:val="center"/>
        </w:trPr>
        <w:tc>
          <w:tcPr>
            <w:tcW w:w="2307" w:type="dxa"/>
            <w:vMerge w:val="restart"/>
            <w:vAlign w:val="center"/>
          </w:tcPr>
          <w:p w:rsidR="004F06E1" w:rsidRPr="00CE25D3" w:rsidRDefault="004F06E1" w:rsidP="00D71791">
            <w:pPr>
              <w:ind w:firstLineChars="0" w:firstLine="0"/>
              <w:jc w:val="center"/>
              <w:rPr>
                <w:sz w:val="21"/>
                <w:szCs w:val="21"/>
              </w:rPr>
            </w:pPr>
            <w:r w:rsidRPr="00CE25D3">
              <w:rPr>
                <w:rFonts w:hint="eastAsia"/>
                <w:sz w:val="21"/>
                <w:szCs w:val="21"/>
              </w:rPr>
              <w:t>0.8</w:t>
            </w:r>
          </w:p>
        </w:tc>
        <w:tc>
          <w:tcPr>
            <w:tcW w:w="2444" w:type="dxa"/>
          </w:tcPr>
          <w:p w:rsidR="004F06E1" w:rsidRPr="00CE25D3" w:rsidRDefault="004F06E1" w:rsidP="00D71791">
            <w:pPr>
              <w:ind w:firstLineChars="0" w:firstLine="0"/>
              <w:jc w:val="center"/>
              <w:rPr>
                <w:sz w:val="21"/>
                <w:szCs w:val="21"/>
              </w:rPr>
            </w:pPr>
            <w:r w:rsidRPr="00CE25D3">
              <w:rPr>
                <w:rFonts w:hint="eastAsia"/>
                <w:sz w:val="21"/>
                <w:szCs w:val="21"/>
              </w:rPr>
              <w:t>5</w:t>
            </w:r>
          </w:p>
        </w:tc>
        <w:tc>
          <w:tcPr>
            <w:tcW w:w="2387" w:type="dxa"/>
          </w:tcPr>
          <w:p w:rsidR="004F06E1" w:rsidRPr="00CE25D3" w:rsidRDefault="004F06E1" w:rsidP="00D71791">
            <w:pPr>
              <w:ind w:firstLineChars="0" w:firstLine="0"/>
              <w:jc w:val="center"/>
              <w:rPr>
                <w:sz w:val="21"/>
                <w:szCs w:val="21"/>
              </w:rPr>
            </w:pPr>
            <w:r w:rsidRPr="00CE25D3">
              <w:rPr>
                <w:rFonts w:hint="eastAsia"/>
                <w:sz w:val="21"/>
                <w:szCs w:val="21"/>
              </w:rPr>
              <w:t>14</w:t>
            </w:r>
          </w:p>
        </w:tc>
      </w:tr>
      <w:tr w:rsidR="004F06E1" w:rsidRPr="00CE25D3" w:rsidTr="00D71791">
        <w:trPr>
          <w:jc w:val="center"/>
        </w:trPr>
        <w:tc>
          <w:tcPr>
            <w:tcW w:w="2307" w:type="dxa"/>
            <w:vMerge/>
          </w:tcPr>
          <w:p w:rsidR="004F06E1" w:rsidRPr="00CE25D3" w:rsidRDefault="004F06E1" w:rsidP="00D71791">
            <w:pPr>
              <w:ind w:firstLineChars="0" w:firstLine="0"/>
              <w:rPr>
                <w:sz w:val="21"/>
                <w:szCs w:val="21"/>
              </w:rPr>
            </w:pPr>
          </w:p>
        </w:tc>
        <w:tc>
          <w:tcPr>
            <w:tcW w:w="2444" w:type="dxa"/>
          </w:tcPr>
          <w:p w:rsidR="004F06E1" w:rsidRPr="00CE25D3" w:rsidRDefault="004F06E1" w:rsidP="00D71791">
            <w:pPr>
              <w:ind w:firstLineChars="0" w:firstLine="0"/>
              <w:jc w:val="center"/>
              <w:rPr>
                <w:sz w:val="21"/>
                <w:szCs w:val="21"/>
              </w:rPr>
            </w:pPr>
            <w:r w:rsidRPr="00CE25D3">
              <w:rPr>
                <w:rFonts w:hint="eastAsia"/>
                <w:sz w:val="21"/>
                <w:szCs w:val="21"/>
              </w:rPr>
              <w:t>7</w:t>
            </w:r>
          </w:p>
        </w:tc>
        <w:tc>
          <w:tcPr>
            <w:tcW w:w="2387" w:type="dxa"/>
          </w:tcPr>
          <w:p w:rsidR="004F06E1" w:rsidRPr="00CE25D3" w:rsidRDefault="004F06E1" w:rsidP="00D71791">
            <w:pPr>
              <w:ind w:firstLineChars="0" w:firstLine="0"/>
              <w:jc w:val="center"/>
              <w:rPr>
                <w:sz w:val="21"/>
                <w:szCs w:val="21"/>
              </w:rPr>
            </w:pPr>
            <w:r w:rsidRPr="00CE25D3">
              <w:rPr>
                <w:rFonts w:hint="eastAsia"/>
                <w:sz w:val="21"/>
                <w:szCs w:val="21"/>
              </w:rPr>
              <w:t>16</w:t>
            </w:r>
          </w:p>
        </w:tc>
      </w:tr>
      <w:tr w:rsidR="004F06E1" w:rsidRPr="00CE25D3" w:rsidTr="00D71791">
        <w:trPr>
          <w:jc w:val="center"/>
        </w:trPr>
        <w:tc>
          <w:tcPr>
            <w:tcW w:w="2307" w:type="dxa"/>
            <w:vMerge/>
          </w:tcPr>
          <w:p w:rsidR="004F06E1" w:rsidRPr="00CE25D3" w:rsidRDefault="004F06E1" w:rsidP="00D71791">
            <w:pPr>
              <w:ind w:firstLineChars="0" w:firstLine="0"/>
              <w:rPr>
                <w:sz w:val="21"/>
                <w:szCs w:val="21"/>
              </w:rPr>
            </w:pPr>
          </w:p>
        </w:tc>
        <w:tc>
          <w:tcPr>
            <w:tcW w:w="2444" w:type="dxa"/>
          </w:tcPr>
          <w:p w:rsidR="004F06E1" w:rsidRPr="00CE25D3" w:rsidRDefault="004F06E1" w:rsidP="00D71791">
            <w:pPr>
              <w:ind w:firstLineChars="0" w:firstLine="0"/>
              <w:jc w:val="center"/>
              <w:rPr>
                <w:sz w:val="21"/>
                <w:szCs w:val="21"/>
              </w:rPr>
            </w:pPr>
            <w:r w:rsidRPr="00CE25D3">
              <w:rPr>
                <w:rFonts w:hint="eastAsia"/>
                <w:sz w:val="21"/>
                <w:szCs w:val="21"/>
              </w:rPr>
              <w:t>9</w:t>
            </w:r>
          </w:p>
        </w:tc>
        <w:tc>
          <w:tcPr>
            <w:tcW w:w="2387" w:type="dxa"/>
          </w:tcPr>
          <w:p w:rsidR="004F06E1" w:rsidRPr="00CE25D3" w:rsidRDefault="004F06E1" w:rsidP="00D71791">
            <w:pPr>
              <w:ind w:firstLineChars="0" w:firstLine="0"/>
              <w:jc w:val="center"/>
              <w:rPr>
                <w:sz w:val="21"/>
                <w:szCs w:val="21"/>
              </w:rPr>
            </w:pPr>
            <w:r w:rsidRPr="00CE25D3">
              <w:rPr>
                <w:rFonts w:hint="eastAsia"/>
                <w:sz w:val="21"/>
                <w:szCs w:val="21"/>
              </w:rPr>
              <w:t>18</w:t>
            </w:r>
          </w:p>
        </w:tc>
      </w:tr>
      <w:tr w:rsidR="002C0598" w:rsidRPr="00CE25D3" w:rsidTr="002C0598">
        <w:trPr>
          <w:jc w:val="center"/>
        </w:trPr>
        <w:tc>
          <w:tcPr>
            <w:tcW w:w="2307" w:type="dxa"/>
            <w:vMerge w:val="restart"/>
            <w:vAlign w:val="center"/>
          </w:tcPr>
          <w:p w:rsidR="002C0598" w:rsidRPr="00CE25D3" w:rsidRDefault="002C0598" w:rsidP="00D71791">
            <w:pPr>
              <w:ind w:firstLineChars="0" w:firstLine="0"/>
              <w:jc w:val="center"/>
              <w:rPr>
                <w:sz w:val="21"/>
                <w:szCs w:val="21"/>
              </w:rPr>
            </w:pPr>
            <w:r w:rsidRPr="00CE25D3">
              <w:rPr>
                <w:rFonts w:hint="eastAsia"/>
                <w:sz w:val="21"/>
                <w:szCs w:val="21"/>
              </w:rPr>
              <w:t>0.6</w:t>
            </w:r>
          </w:p>
        </w:tc>
        <w:tc>
          <w:tcPr>
            <w:tcW w:w="2444" w:type="dxa"/>
          </w:tcPr>
          <w:p w:rsidR="002C0598" w:rsidRPr="00CE25D3" w:rsidRDefault="002C0598" w:rsidP="00D71791">
            <w:pPr>
              <w:ind w:firstLineChars="0" w:firstLine="0"/>
              <w:jc w:val="center"/>
              <w:rPr>
                <w:sz w:val="21"/>
                <w:szCs w:val="21"/>
              </w:rPr>
            </w:pPr>
            <w:r w:rsidRPr="00CE25D3">
              <w:rPr>
                <w:rFonts w:hint="eastAsia"/>
                <w:sz w:val="21"/>
                <w:szCs w:val="21"/>
              </w:rPr>
              <w:t>5</w:t>
            </w:r>
          </w:p>
        </w:tc>
        <w:tc>
          <w:tcPr>
            <w:tcW w:w="2387" w:type="dxa"/>
          </w:tcPr>
          <w:p w:rsidR="002C0598" w:rsidRPr="00CE25D3" w:rsidRDefault="002C0598" w:rsidP="00D71791">
            <w:pPr>
              <w:ind w:firstLineChars="0" w:firstLine="0"/>
              <w:jc w:val="center"/>
              <w:rPr>
                <w:sz w:val="21"/>
                <w:szCs w:val="21"/>
              </w:rPr>
            </w:pPr>
            <w:r w:rsidRPr="00CE25D3">
              <w:rPr>
                <w:rFonts w:hint="eastAsia"/>
                <w:sz w:val="21"/>
                <w:szCs w:val="21"/>
              </w:rPr>
              <w:t>14</w:t>
            </w:r>
          </w:p>
        </w:tc>
      </w:tr>
      <w:tr w:rsidR="002C0598" w:rsidRPr="00CE25D3" w:rsidTr="002C0598">
        <w:trPr>
          <w:jc w:val="center"/>
        </w:trPr>
        <w:tc>
          <w:tcPr>
            <w:tcW w:w="2307" w:type="dxa"/>
            <w:vMerge/>
          </w:tcPr>
          <w:p w:rsidR="002C0598" w:rsidRPr="00CE25D3" w:rsidRDefault="002C0598" w:rsidP="00D71791">
            <w:pPr>
              <w:ind w:firstLineChars="0" w:firstLine="0"/>
              <w:rPr>
                <w:sz w:val="21"/>
                <w:szCs w:val="21"/>
              </w:rPr>
            </w:pPr>
          </w:p>
        </w:tc>
        <w:tc>
          <w:tcPr>
            <w:tcW w:w="2444" w:type="dxa"/>
          </w:tcPr>
          <w:p w:rsidR="002C0598" w:rsidRPr="00CE25D3" w:rsidRDefault="002C0598" w:rsidP="00D71791">
            <w:pPr>
              <w:ind w:firstLineChars="0" w:firstLine="0"/>
              <w:jc w:val="center"/>
              <w:rPr>
                <w:sz w:val="21"/>
                <w:szCs w:val="21"/>
              </w:rPr>
            </w:pPr>
            <w:r w:rsidRPr="00CE25D3">
              <w:rPr>
                <w:rFonts w:hint="eastAsia"/>
                <w:sz w:val="21"/>
                <w:szCs w:val="21"/>
              </w:rPr>
              <w:t>7</w:t>
            </w:r>
          </w:p>
        </w:tc>
        <w:tc>
          <w:tcPr>
            <w:tcW w:w="2387" w:type="dxa"/>
          </w:tcPr>
          <w:p w:rsidR="002C0598" w:rsidRPr="00CE25D3" w:rsidRDefault="002C0598" w:rsidP="00D71791">
            <w:pPr>
              <w:ind w:firstLineChars="0" w:firstLine="0"/>
              <w:jc w:val="center"/>
              <w:rPr>
                <w:sz w:val="21"/>
                <w:szCs w:val="21"/>
              </w:rPr>
            </w:pPr>
            <w:r w:rsidRPr="00CE25D3">
              <w:rPr>
                <w:rFonts w:hint="eastAsia"/>
                <w:sz w:val="21"/>
                <w:szCs w:val="21"/>
              </w:rPr>
              <w:t>16</w:t>
            </w:r>
          </w:p>
        </w:tc>
      </w:tr>
      <w:tr w:rsidR="002C0598" w:rsidRPr="00CE25D3" w:rsidTr="002C0598">
        <w:trPr>
          <w:jc w:val="center"/>
        </w:trPr>
        <w:tc>
          <w:tcPr>
            <w:tcW w:w="2307" w:type="dxa"/>
            <w:vMerge/>
          </w:tcPr>
          <w:p w:rsidR="002C0598" w:rsidRPr="00CE25D3" w:rsidRDefault="002C0598" w:rsidP="00D71791">
            <w:pPr>
              <w:ind w:firstLineChars="0" w:firstLine="0"/>
              <w:rPr>
                <w:sz w:val="21"/>
                <w:szCs w:val="21"/>
              </w:rPr>
            </w:pPr>
          </w:p>
        </w:tc>
        <w:tc>
          <w:tcPr>
            <w:tcW w:w="2444" w:type="dxa"/>
          </w:tcPr>
          <w:p w:rsidR="002C0598" w:rsidRPr="00CE25D3" w:rsidRDefault="002C0598" w:rsidP="00D71791">
            <w:pPr>
              <w:ind w:firstLineChars="0" w:firstLine="0"/>
              <w:jc w:val="center"/>
              <w:rPr>
                <w:sz w:val="21"/>
                <w:szCs w:val="21"/>
              </w:rPr>
            </w:pPr>
            <w:r w:rsidRPr="00CE25D3">
              <w:rPr>
                <w:rFonts w:hint="eastAsia"/>
                <w:sz w:val="21"/>
                <w:szCs w:val="21"/>
              </w:rPr>
              <w:t>9</w:t>
            </w:r>
          </w:p>
        </w:tc>
        <w:tc>
          <w:tcPr>
            <w:tcW w:w="2387" w:type="dxa"/>
          </w:tcPr>
          <w:p w:rsidR="002C0598" w:rsidRPr="00CE25D3" w:rsidRDefault="002C0598" w:rsidP="00D71791">
            <w:pPr>
              <w:ind w:firstLineChars="0" w:firstLine="0"/>
              <w:jc w:val="center"/>
              <w:rPr>
                <w:sz w:val="21"/>
                <w:szCs w:val="21"/>
              </w:rPr>
            </w:pPr>
            <w:r w:rsidRPr="00CE25D3">
              <w:rPr>
                <w:rFonts w:hint="eastAsia"/>
                <w:sz w:val="21"/>
                <w:szCs w:val="21"/>
              </w:rPr>
              <w:t>18</w:t>
            </w:r>
          </w:p>
        </w:tc>
      </w:tr>
    </w:tbl>
    <w:p w:rsidR="004F06E1" w:rsidRPr="00FA4AF0" w:rsidRDefault="004F06E1" w:rsidP="00FA4AF0">
      <w:pPr>
        <w:pStyle w:val="3"/>
        <w:ind w:left="703" w:hanging="703"/>
      </w:pPr>
      <w:bookmarkStart w:id="118" w:name="_Toc435272923"/>
      <w:r w:rsidRPr="00FA4AF0">
        <w:rPr>
          <w:rFonts w:hint="eastAsia"/>
        </w:rPr>
        <w:lastRenderedPageBreak/>
        <w:t>低风速</w:t>
      </w:r>
      <w:r w:rsidRPr="00FA4AF0">
        <w:t>仿真</w:t>
      </w:r>
      <w:bookmarkEnd w:id="118"/>
    </w:p>
    <w:p w:rsidR="004F06E1" w:rsidRDefault="004F06E1" w:rsidP="00D71791">
      <w:pPr>
        <w:ind w:firstLine="480"/>
      </w:pPr>
      <w:r>
        <w:t>在风速低于额定风速阶段，通过逻辑切换</w:t>
      </w:r>
      <w:proofErr w:type="gramStart"/>
      <w:r>
        <w:t>激活低</w:t>
      </w:r>
      <w:proofErr w:type="gramEnd"/>
      <w:r>
        <w:t>风速控制环</w:t>
      </w:r>
      <w:r w:rsidRPr="00EC7302">
        <w:t>，</w:t>
      </w:r>
      <w:r>
        <w:t>通过风轮的</w:t>
      </w:r>
      <w:r w:rsidRPr="00CC2770">
        <w:t>实际</w:t>
      </w:r>
      <w:r>
        <w:t>转速与期望转速误差进行控制调节，输出相应的给定转矩，使输出功率最大化。</w:t>
      </w:r>
      <w:r w:rsidRPr="00101BCA">
        <w:t>仿真结果</w:t>
      </w:r>
      <w:r w:rsidR="00101BCA" w:rsidRPr="00101BCA">
        <w:rPr>
          <w:rFonts w:hint="eastAsia"/>
        </w:rPr>
        <w:t>如下</w:t>
      </w:r>
      <w:r w:rsidR="00101BCA" w:rsidRPr="00101BCA">
        <w:t>所示</w:t>
      </w:r>
      <w:r>
        <w:t>，分别对应风速曲线、风能利用系数曲线、风轮转速曲线、发电机转矩曲线和风力发电机组功率输出曲线。</w:t>
      </w:r>
    </w:p>
    <w:p w:rsidR="004F06E1" w:rsidRDefault="004F06E1" w:rsidP="00D71791">
      <w:pPr>
        <w:ind w:firstLine="480"/>
      </w:pPr>
      <w:r w:rsidRPr="00705191">
        <w:rPr>
          <w:noProof/>
        </w:rPr>
        <w:drawing>
          <wp:anchor distT="0" distB="0" distL="114300" distR="114300" simplePos="0" relativeHeight="251660288" behindDoc="0" locked="0" layoutInCell="1" allowOverlap="1" wp14:anchorId="2A3026A5" wp14:editId="14475F63">
            <wp:simplePos x="0" y="0"/>
            <wp:positionH relativeFrom="column">
              <wp:posOffset>2661920</wp:posOffset>
            </wp:positionH>
            <wp:positionV relativeFrom="paragraph">
              <wp:posOffset>476885</wp:posOffset>
            </wp:positionV>
            <wp:extent cx="2883535" cy="2159635"/>
            <wp:effectExtent l="0" t="0" r="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922">
                      <a:extLst>
                        <a:ext uri="{28A0092B-C50C-407E-A947-70E740481C1C}">
                          <a14:useLocalDpi xmlns:a14="http://schemas.microsoft.com/office/drawing/2010/main" val="0"/>
                        </a:ext>
                      </a:extLst>
                    </a:blip>
                    <a:srcRect/>
                    <a:stretch>
                      <a:fillRect/>
                    </a:stretch>
                  </pic:blipFill>
                  <pic:spPr bwMode="auto">
                    <a:xfrm>
                      <a:off x="0" y="0"/>
                      <a:ext cx="288353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05191">
        <w:rPr>
          <w:rFonts w:hint="eastAsia"/>
          <w:noProof/>
        </w:rPr>
        <w:drawing>
          <wp:anchor distT="0" distB="0" distL="114300" distR="114300" simplePos="0" relativeHeight="251666432" behindDoc="0" locked="0" layoutInCell="1" allowOverlap="1" wp14:anchorId="11230B78" wp14:editId="087BBE68">
            <wp:simplePos x="0" y="0"/>
            <wp:positionH relativeFrom="column">
              <wp:posOffset>2672715</wp:posOffset>
            </wp:positionH>
            <wp:positionV relativeFrom="paragraph">
              <wp:posOffset>2515870</wp:posOffset>
            </wp:positionV>
            <wp:extent cx="2879725" cy="2159635"/>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923">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05191">
        <w:rPr>
          <w:rFonts w:hint="eastAsia"/>
          <w:noProof/>
        </w:rPr>
        <w:drawing>
          <wp:anchor distT="0" distB="0" distL="114300" distR="114300" simplePos="0" relativeHeight="251665408" behindDoc="0" locked="0" layoutInCell="1" allowOverlap="1" wp14:anchorId="0E445E05" wp14:editId="6FD7AF2B">
            <wp:simplePos x="0" y="0"/>
            <wp:positionH relativeFrom="column">
              <wp:posOffset>1657</wp:posOffset>
            </wp:positionH>
            <wp:positionV relativeFrom="paragraph">
              <wp:posOffset>2511093</wp:posOffset>
            </wp:positionV>
            <wp:extent cx="2883535" cy="2159635"/>
            <wp:effectExtent l="0" t="0" r="0" b="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924">
                      <a:extLst>
                        <a:ext uri="{28A0092B-C50C-407E-A947-70E740481C1C}">
                          <a14:useLocalDpi xmlns:a14="http://schemas.microsoft.com/office/drawing/2010/main" val="0"/>
                        </a:ext>
                      </a:extLst>
                    </a:blip>
                    <a:srcRect/>
                    <a:stretch>
                      <a:fillRect/>
                    </a:stretch>
                  </pic:blipFill>
                  <pic:spPr bwMode="auto">
                    <a:xfrm>
                      <a:off x="0" y="0"/>
                      <a:ext cx="288353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05191">
        <w:rPr>
          <w:rFonts w:hint="eastAsia"/>
          <w:noProof/>
        </w:rPr>
        <w:drawing>
          <wp:anchor distT="0" distB="0" distL="114300" distR="114300" simplePos="0" relativeHeight="251659264" behindDoc="0" locked="0" layoutInCell="1" allowOverlap="1" wp14:anchorId="4067FE28" wp14:editId="708E0FFB">
            <wp:simplePos x="0" y="0"/>
            <wp:positionH relativeFrom="column">
              <wp:posOffset>1712</wp:posOffset>
            </wp:positionH>
            <wp:positionV relativeFrom="paragraph">
              <wp:posOffset>483511</wp:posOffset>
            </wp:positionV>
            <wp:extent cx="2883535" cy="2159635"/>
            <wp:effectExtent l="0" t="0" r="0"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925">
                      <a:extLst>
                        <a:ext uri="{28A0092B-C50C-407E-A947-70E740481C1C}">
                          <a14:useLocalDpi xmlns:a14="http://schemas.microsoft.com/office/drawing/2010/main" val="0"/>
                        </a:ext>
                      </a:extLst>
                    </a:blip>
                    <a:srcRect/>
                    <a:stretch>
                      <a:fillRect/>
                    </a:stretch>
                  </pic:blipFill>
                  <pic:spPr bwMode="auto">
                    <a:xfrm>
                      <a:off x="0" y="0"/>
                      <a:ext cx="288353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损耗</w:t>
      </w:r>
      <w:r>
        <w:t>系数为</w:t>
      </w:r>
      <w:r>
        <w:rPr>
          <w:rFonts w:hint="eastAsia"/>
        </w:rPr>
        <w:t>0.8</w:t>
      </w:r>
      <w:r>
        <w:rPr>
          <w:rFonts w:hint="eastAsia"/>
        </w:rPr>
        <w:t>时</w:t>
      </w:r>
      <w:r w:rsidR="00C4254E">
        <w:rPr>
          <w:rFonts w:hint="eastAsia"/>
        </w:rPr>
        <w:t>，</w:t>
      </w:r>
      <w:r w:rsidR="00C4254E">
        <w:t>系统仿真结果为</w:t>
      </w:r>
      <w:r>
        <w:rPr>
          <w:rFonts w:hint="eastAsia"/>
        </w:rPr>
        <w:t>：</w:t>
      </w:r>
    </w:p>
    <w:p w:rsidR="00101BCA" w:rsidRDefault="00101BCA" w:rsidP="00D71791">
      <w:pPr>
        <w:ind w:firstLine="480"/>
      </w:pPr>
    </w:p>
    <w:p w:rsidR="00101BCA" w:rsidRDefault="00101BCA" w:rsidP="00101BCA">
      <w:pPr>
        <w:ind w:firstLine="420"/>
        <w:jc w:val="center"/>
      </w:pPr>
      <w:r w:rsidRPr="00EB188A">
        <w:rPr>
          <w:rFonts w:hint="eastAsia"/>
          <w:sz w:val="21"/>
          <w:szCs w:val="21"/>
        </w:rPr>
        <w:t>图</w:t>
      </w:r>
      <w:r w:rsidR="009945ED">
        <w:rPr>
          <w:rFonts w:hint="eastAsia"/>
          <w:sz w:val="21"/>
          <w:szCs w:val="21"/>
        </w:rPr>
        <w:t xml:space="preserve">4.18 </w:t>
      </w:r>
      <w:r w:rsidR="0042319C">
        <w:rPr>
          <w:rFonts w:hint="eastAsia"/>
          <w:sz w:val="21"/>
          <w:szCs w:val="21"/>
        </w:rPr>
        <w:t>低风速</w:t>
      </w:r>
      <w:r w:rsidR="0042319C">
        <w:rPr>
          <w:sz w:val="21"/>
          <w:szCs w:val="21"/>
        </w:rPr>
        <w:t>下</w:t>
      </w:r>
      <w:r w:rsidR="0042319C">
        <w:rPr>
          <w:rFonts w:hint="eastAsia"/>
          <w:sz w:val="21"/>
          <w:szCs w:val="21"/>
        </w:rPr>
        <w:t>损耗</w:t>
      </w:r>
      <w:r w:rsidR="0042319C">
        <w:rPr>
          <w:sz w:val="21"/>
          <w:szCs w:val="21"/>
        </w:rPr>
        <w:t>系数为</w:t>
      </w:r>
      <w:r w:rsidR="0042319C">
        <w:rPr>
          <w:rFonts w:hint="eastAsia"/>
          <w:sz w:val="21"/>
          <w:szCs w:val="21"/>
        </w:rPr>
        <w:t>0.</w:t>
      </w:r>
      <w:r w:rsidR="0042319C">
        <w:rPr>
          <w:sz w:val="21"/>
          <w:szCs w:val="21"/>
        </w:rPr>
        <w:t>8</w:t>
      </w:r>
      <w:r w:rsidR="0042319C">
        <w:rPr>
          <w:rFonts w:hint="eastAsia"/>
          <w:sz w:val="21"/>
          <w:szCs w:val="21"/>
        </w:rPr>
        <w:t>时</w:t>
      </w:r>
      <w:r w:rsidR="0042319C">
        <w:rPr>
          <w:sz w:val="21"/>
          <w:szCs w:val="21"/>
        </w:rPr>
        <w:t>系统仿真</w:t>
      </w:r>
    </w:p>
    <w:p w:rsidR="004F06E1" w:rsidRDefault="004F06E1" w:rsidP="00D71791">
      <w:pPr>
        <w:ind w:firstLine="480"/>
      </w:pPr>
      <w:r>
        <w:rPr>
          <w:rFonts w:hint="eastAsia"/>
        </w:rPr>
        <w:t>上</w:t>
      </w:r>
      <w:proofErr w:type="gramStart"/>
      <w:r>
        <w:rPr>
          <w:rFonts w:hint="eastAsia"/>
        </w:rPr>
        <w:t>图</w:t>
      </w:r>
      <w:r>
        <w:t>分别</w:t>
      </w:r>
      <w:proofErr w:type="gramEnd"/>
      <w:r>
        <w:t>为</w:t>
      </w:r>
      <w:r>
        <w:rPr>
          <w:rFonts w:hint="eastAsia"/>
        </w:rPr>
        <w:t>在</w:t>
      </w:r>
      <w:r>
        <w:t>风速为</w:t>
      </w:r>
      <w:r>
        <w:rPr>
          <w:rFonts w:hint="eastAsia"/>
        </w:rPr>
        <w:t>5m/s</w:t>
      </w:r>
      <w:r>
        <w:rPr>
          <w:rFonts w:hint="eastAsia"/>
        </w:rPr>
        <w:t>、</w:t>
      </w:r>
      <w:r>
        <w:rPr>
          <w:rFonts w:hint="eastAsia"/>
        </w:rPr>
        <w:t>7</w:t>
      </w:r>
      <w:r>
        <w:t>m/s</w:t>
      </w:r>
      <w:r>
        <w:t>和</w:t>
      </w:r>
      <w:r>
        <w:rPr>
          <w:rFonts w:hint="eastAsia"/>
        </w:rPr>
        <w:t>9</w:t>
      </w:r>
      <w:r>
        <w:t>m/s</w:t>
      </w:r>
      <w:r>
        <w:t>状况下风能利用系数曲线、风轮转速曲线、发电机转矩曲线和风力发电机组功率输出曲线</w:t>
      </w:r>
      <w:r>
        <w:rPr>
          <w:rFonts w:hint="eastAsia"/>
        </w:rPr>
        <w:t>。</w:t>
      </w:r>
      <w:r>
        <w:t>从图中</w:t>
      </w:r>
      <w:r>
        <w:rPr>
          <w:rFonts w:hint="eastAsia"/>
        </w:rPr>
        <w:t>可以</w:t>
      </w:r>
      <w:r>
        <w:t>看出，</w:t>
      </w:r>
      <w:r>
        <w:rPr>
          <w:rFonts w:hint="eastAsia"/>
        </w:rPr>
        <w:t>在</w:t>
      </w:r>
      <w:r>
        <w:t>三种风速下风能利用系数稳定在</w:t>
      </w:r>
      <w:r>
        <w:rPr>
          <w:rFonts w:hint="eastAsia"/>
        </w:rPr>
        <w:t>0.35</w:t>
      </w:r>
      <w:r>
        <w:rPr>
          <w:rFonts w:hint="eastAsia"/>
        </w:rPr>
        <w:t>，</w:t>
      </w:r>
      <w:r>
        <w:t>当风机损耗系数为</w:t>
      </w:r>
      <w:r>
        <w:rPr>
          <w:rFonts w:hint="eastAsia"/>
        </w:rPr>
        <w:t>1</w:t>
      </w:r>
      <w:r>
        <w:rPr>
          <w:rFonts w:hint="eastAsia"/>
        </w:rPr>
        <w:t>时</w:t>
      </w:r>
      <w:r>
        <w:t>，最佳风能利用系数为</w:t>
      </w:r>
      <w:r>
        <w:rPr>
          <w:rFonts w:hint="eastAsia"/>
        </w:rPr>
        <w:t>0.436</w:t>
      </w:r>
      <w:r>
        <w:rPr>
          <w:rFonts w:hint="eastAsia"/>
        </w:rPr>
        <w:t>，</w:t>
      </w:r>
      <w:r>
        <w:t>在风机损耗系数为</w:t>
      </w:r>
      <w:r>
        <w:t>0.8</w:t>
      </w:r>
      <w:r>
        <w:rPr>
          <w:rFonts w:hint="eastAsia"/>
        </w:rPr>
        <w:t>时</w:t>
      </w:r>
      <w:r>
        <w:t>风能利用系数约为无损耗时的</w:t>
      </w:r>
      <w:r>
        <w:rPr>
          <w:rFonts w:hint="eastAsia"/>
        </w:rPr>
        <w:t>0.8</w:t>
      </w:r>
      <w:r>
        <w:rPr>
          <w:rFonts w:hint="eastAsia"/>
        </w:rPr>
        <w:t>倍</w:t>
      </w:r>
      <w:r>
        <w:t>；</w:t>
      </w:r>
      <w:r>
        <w:rPr>
          <w:rFonts w:hint="eastAsia"/>
        </w:rPr>
        <w:t>在风速</w:t>
      </w:r>
      <w:r>
        <w:t>为</w:t>
      </w:r>
      <w:r>
        <w:rPr>
          <w:rFonts w:hint="eastAsia"/>
        </w:rPr>
        <w:t>5</w:t>
      </w:r>
      <w:r>
        <w:t>m/s</w:t>
      </w:r>
      <w:r>
        <w:rPr>
          <w:rFonts w:hint="eastAsia"/>
        </w:rPr>
        <w:t>下</w:t>
      </w:r>
      <w:r>
        <w:t>，风轮转速平均值为</w:t>
      </w:r>
      <w:r>
        <w:rPr>
          <w:rFonts w:hint="eastAsia"/>
        </w:rPr>
        <w:t>0.8</w:t>
      </w:r>
      <w:r>
        <w:t>rad/s</w:t>
      </w:r>
      <w:r>
        <w:rPr>
          <w:rFonts w:hint="eastAsia"/>
        </w:rPr>
        <w:t>；风速</w:t>
      </w:r>
      <w:r>
        <w:t>为</w:t>
      </w:r>
      <w:r>
        <w:rPr>
          <w:rFonts w:hint="eastAsia"/>
        </w:rPr>
        <w:t>7</w:t>
      </w:r>
      <w:r>
        <w:t>m/s</w:t>
      </w:r>
      <w:r>
        <w:rPr>
          <w:rFonts w:hint="eastAsia"/>
        </w:rPr>
        <w:t>下</w:t>
      </w:r>
      <w:r>
        <w:t>，风轮转速平均值为</w:t>
      </w:r>
      <w:r>
        <w:t>1.2rad/s</w:t>
      </w:r>
      <w:r>
        <w:rPr>
          <w:rFonts w:hint="eastAsia"/>
        </w:rPr>
        <w:t>；风速</w:t>
      </w:r>
      <w:r>
        <w:t>为</w:t>
      </w:r>
      <w:r>
        <w:rPr>
          <w:rFonts w:hint="eastAsia"/>
        </w:rPr>
        <w:t>9</w:t>
      </w:r>
      <w:r>
        <w:t>m/s</w:t>
      </w:r>
      <w:r>
        <w:rPr>
          <w:rFonts w:hint="eastAsia"/>
        </w:rPr>
        <w:t>下</w:t>
      </w:r>
      <w:r>
        <w:t>，风轮转速平均值为</w:t>
      </w:r>
      <w:r>
        <w:t>1.5rad/s</w:t>
      </w:r>
      <w:r>
        <w:rPr>
          <w:rFonts w:hint="eastAsia"/>
        </w:rPr>
        <w:t>。</w:t>
      </w:r>
      <w:r>
        <w:t>相较于</w:t>
      </w:r>
      <w:r>
        <w:rPr>
          <w:rFonts w:hint="eastAsia"/>
        </w:rPr>
        <w:t>无损耗</w:t>
      </w:r>
      <w:r>
        <w:t>状态，</w:t>
      </w:r>
      <w:r>
        <w:rPr>
          <w:rFonts w:hint="eastAsia"/>
        </w:rPr>
        <w:t>在</w:t>
      </w:r>
      <w:r>
        <w:t>三种风速下损耗系数为</w:t>
      </w:r>
      <w:r>
        <w:rPr>
          <w:rFonts w:hint="eastAsia"/>
        </w:rPr>
        <w:t>0.8</w:t>
      </w:r>
      <w:r>
        <w:rPr>
          <w:rFonts w:hint="eastAsia"/>
        </w:rPr>
        <w:t>时风轮</w:t>
      </w:r>
      <w:r>
        <w:t>转速与无损耗状态下风轮转速相同，表明在损耗系数为</w:t>
      </w:r>
      <w:r>
        <w:rPr>
          <w:rFonts w:hint="eastAsia"/>
        </w:rPr>
        <w:t>0.8</w:t>
      </w:r>
      <w:r>
        <w:rPr>
          <w:rFonts w:hint="eastAsia"/>
        </w:rPr>
        <w:t>时</w:t>
      </w:r>
      <w:r>
        <w:t>，该控制器仍可控制</w:t>
      </w:r>
      <w:r>
        <w:rPr>
          <w:rFonts w:hint="eastAsia"/>
        </w:rPr>
        <w:t>风</w:t>
      </w:r>
      <w:r>
        <w:rPr>
          <w:rFonts w:hint="eastAsia"/>
        </w:rPr>
        <w:lastRenderedPageBreak/>
        <w:t>轮</w:t>
      </w:r>
      <w:r>
        <w:t>达到最佳转速。</w:t>
      </w:r>
      <w:r>
        <w:rPr>
          <w:rFonts w:hint="eastAsia"/>
        </w:rPr>
        <w:t>风速</w:t>
      </w:r>
      <w:r>
        <w:t>为</w:t>
      </w:r>
      <w:r>
        <w:rPr>
          <w:rFonts w:hint="eastAsia"/>
        </w:rPr>
        <w:t>5</w:t>
      </w:r>
      <w:r>
        <w:t>m/s</w:t>
      </w:r>
      <w:r>
        <w:rPr>
          <w:rFonts w:hint="eastAsia"/>
        </w:rPr>
        <w:t>下</w:t>
      </w:r>
      <w:r>
        <w:t>，</w:t>
      </w:r>
      <w:r>
        <w:rPr>
          <w:rFonts w:hint="eastAsia"/>
        </w:rPr>
        <w:t>发电机</w:t>
      </w:r>
      <w:r>
        <w:t>输出</w:t>
      </w:r>
      <w:r>
        <w:rPr>
          <w:rFonts w:hint="eastAsia"/>
        </w:rPr>
        <w:t>功率</w:t>
      </w:r>
      <w:r>
        <w:t>平均值为</w:t>
      </w:r>
      <w:r>
        <w:t>160000W</w:t>
      </w:r>
      <w:r>
        <w:rPr>
          <w:rFonts w:hint="eastAsia"/>
        </w:rPr>
        <w:t>；风速</w:t>
      </w:r>
      <w:r>
        <w:t>为</w:t>
      </w:r>
      <w:r>
        <w:rPr>
          <w:rFonts w:hint="eastAsia"/>
        </w:rPr>
        <w:t>7</w:t>
      </w:r>
      <w:r>
        <w:t>m/s</w:t>
      </w:r>
      <w:r>
        <w:rPr>
          <w:rFonts w:hint="eastAsia"/>
        </w:rPr>
        <w:t>下</w:t>
      </w:r>
      <w:r>
        <w:t>，</w:t>
      </w:r>
      <w:r>
        <w:rPr>
          <w:rFonts w:hint="eastAsia"/>
        </w:rPr>
        <w:t>发电机</w:t>
      </w:r>
      <w:r>
        <w:t>输出</w:t>
      </w:r>
      <w:r>
        <w:rPr>
          <w:rFonts w:hint="eastAsia"/>
        </w:rPr>
        <w:t>功率</w:t>
      </w:r>
      <w:r>
        <w:t>平均值为</w:t>
      </w:r>
      <w:r>
        <w:t>500000W</w:t>
      </w:r>
      <w:r>
        <w:rPr>
          <w:rFonts w:hint="eastAsia"/>
        </w:rPr>
        <w:t>；风速</w:t>
      </w:r>
      <w:r>
        <w:t>为</w:t>
      </w:r>
      <w:r>
        <w:rPr>
          <w:rFonts w:hint="eastAsia"/>
        </w:rPr>
        <w:t>9</w:t>
      </w:r>
      <w:r>
        <w:t>m/s</w:t>
      </w:r>
      <w:r>
        <w:rPr>
          <w:rFonts w:hint="eastAsia"/>
        </w:rPr>
        <w:t>下</w:t>
      </w:r>
      <w:r>
        <w:t>，</w:t>
      </w:r>
      <w:r>
        <w:rPr>
          <w:rFonts w:hint="eastAsia"/>
        </w:rPr>
        <w:t>发电机</w:t>
      </w:r>
      <w:r>
        <w:t>输出</w:t>
      </w:r>
      <w:r>
        <w:rPr>
          <w:rFonts w:hint="eastAsia"/>
        </w:rPr>
        <w:t>功率</w:t>
      </w:r>
      <w:r>
        <w:t>平均值为</w:t>
      </w:r>
      <w:r>
        <w:t>900000W</w:t>
      </w:r>
      <w:r>
        <w:rPr>
          <w:rFonts w:hint="eastAsia"/>
        </w:rPr>
        <w:t>。相较于</w:t>
      </w:r>
      <w:r>
        <w:t>无损耗状态，由于风能利用系数减小，风电机组输出功率也随之减小，约为无损耗状态的</w:t>
      </w:r>
      <w:r>
        <w:rPr>
          <w:rFonts w:hint="eastAsia"/>
        </w:rPr>
        <w:t>0.8</w:t>
      </w:r>
      <w:r>
        <w:rPr>
          <w:rFonts w:hint="eastAsia"/>
        </w:rPr>
        <w:t>倍，</w:t>
      </w:r>
      <w:r>
        <w:t>输出功率仍然达到了在损耗系数为</w:t>
      </w:r>
      <w:r>
        <w:rPr>
          <w:rFonts w:hint="eastAsia"/>
        </w:rPr>
        <w:t>0.8</w:t>
      </w:r>
      <w:r>
        <w:rPr>
          <w:rFonts w:hint="eastAsia"/>
        </w:rPr>
        <w:t>时</w:t>
      </w:r>
      <w:r>
        <w:t>的</w:t>
      </w:r>
      <w:r>
        <w:rPr>
          <w:rFonts w:hint="eastAsia"/>
        </w:rPr>
        <w:t>最大</w:t>
      </w:r>
      <w:r>
        <w:t>功率。</w:t>
      </w:r>
      <w:r>
        <w:rPr>
          <w:rFonts w:hint="eastAsia"/>
        </w:rPr>
        <w:t>风速</w:t>
      </w:r>
      <w:r>
        <w:t>为</w:t>
      </w:r>
      <w:r>
        <w:rPr>
          <w:rFonts w:hint="eastAsia"/>
        </w:rPr>
        <w:t>5</w:t>
      </w:r>
      <w:r>
        <w:t>m/s</w:t>
      </w:r>
      <w:r>
        <w:rPr>
          <w:rFonts w:hint="eastAsia"/>
        </w:rPr>
        <w:t>下</w:t>
      </w:r>
      <w:r>
        <w:t>，</w:t>
      </w:r>
      <w:r>
        <w:rPr>
          <w:rFonts w:hint="eastAsia"/>
        </w:rPr>
        <w:t>发电机</w:t>
      </w:r>
      <w:r>
        <w:t>输出转矩平均值为</w:t>
      </w:r>
      <w:r w:rsidR="006936FF">
        <w:t>160000N</w:t>
      </w:r>
      <w:r w:rsidR="006936FF" w:rsidRPr="006936FF">
        <w:rPr>
          <w:rFonts w:hint="eastAsia"/>
        </w:rPr>
        <w:t>·</w:t>
      </w:r>
      <w:r>
        <w:t>m</w:t>
      </w:r>
      <w:r>
        <w:rPr>
          <w:rFonts w:hint="eastAsia"/>
        </w:rPr>
        <w:t>；风速</w:t>
      </w:r>
      <w:r>
        <w:t>为</w:t>
      </w:r>
      <w:r>
        <w:rPr>
          <w:rFonts w:hint="eastAsia"/>
        </w:rPr>
        <w:t>7</w:t>
      </w:r>
      <w:r>
        <w:t>m/s</w:t>
      </w:r>
      <w:r>
        <w:rPr>
          <w:rFonts w:hint="eastAsia"/>
        </w:rPr>
        <w:t>下发电机</w:t>
      </w:r>
      <w:r>
        <w:t>输出转矩平均值为</w:t>
      </w:r>
      <w:r>
        <w:t>400000</w:t>
      </w:r>
      <w:r w:rsidR="006936FF" w:rsidRPr="006936FF">
        <w:t xml:space="preserve"> </w:t>
      </w:r>
      <w:r w:rsidR="006936FF">
        <w:t>N</w:t>
      </w:r>
      <w:r w:rsidR="006936FF" w:rsidRPr="006936FF">
        <w:rPr>
          <w:rFonts w:hint="eastAsia"/>
        </w:rPr>
        <w:t>·</w:t>
      </w:r>
      <w:r w:rsidR="006936FF">
        <w:t>m</w:t>
      </w:r>
      <w:r>
        <w:rPr>
          <w:rFonts w:hint="eastAsia"/>
        </w:rPr>
        <w:t>；风速</w:t>
      </w:r>
      <w:r>
        <w:t>为</w:t>
      </w:r>
      <w:r>
        <w:rPr>
          <w:rFonts w:hint="eastAsia"/>
        </w:rPr>
        <w:t>9</w:t>
      </w:r>
      <w:r>
        <w:t>m/s</w:t>
      </w:r>
      <w:r>
        <w:rPr>
          <w:rFonts w:hint="eastAsia"/>
        </w:rPr>
        <w:t>下发电机</w:t>
      </w:r>
      <w:r>
        <w:t>输出转矩平均值为</w:t>
      </w:r>
      <w:r>
        <w:t>600000</w:t>
      </w:r>
      <w:r w:rsidR="008645B7" w:rsidRPr="008645B7">
        <w:t xml:space="preserve"> </w:t>
      </w:r>
      <w:r w:rsidR="008645B7">
        <w:t>N</w:t>
      </w:r>
      <w:r w:rsidR="008645B7" w:rsidRPr="006936FF">
        <w:rPr>
          <w:rFonts w:hint="eastAsia"/>
        </w:rPr>
        <w:t>·</w:t>
      </w:r>
      <w:r w:rsidR="008645B7">
        <w:t>m</w:t>
      </w:r>
      <w:r>
        <w:rPr>
          <w:rFonts w:hint="eastAsia"/>
        </w:rPr>
        <w:t>。相较于</w:t>
      </w:r>
      <w:r>
        <w:t>无损耗状态，发电机输出转矩约为</w:t>
      </w:r>
      <w:r>
        <w:rPr>
          <w:rFonts w:hint="eastAsia"/>
        </w:rPr>
        <w:t>无损耗</w:t>
      </w:r>
      <w:r>
        <w:t>状态的</w:t>
      </w:r>
      <w:r>
        <w:rPr>
          <w:rFonts w:hint="eastAsia"/>
        </w:rPr>
        <w:t>0.8</w:t>
      </w:r>
      <w:r>
        <w:rPr>
          <w:rFonts w:hint="eastAsia"/>
        </w:rPr>
        <w:t>倍</w:t>
      </w:r>
      <w:r>
        <w:t>。</w:t>
      </w:r>
    </w:p>
    <w:p w:rsidR="004F06E1" w:rsidRDefault="000359B3" w:rsidP="00D71791">
      <w:pPr>
        <w:pStyle w:val="DisplayEquationAurora"/>
        <w:rPr>
          <w:noProof/>
        </w:rPr>
      </w:pPr>
      <w:r w:rsidRPr="0041770C">
        <w:rPr>
          <w:noProof/>
        </w:rPr>
        <w:drawing>
          <wp:anchor distT="0" distB="0" distL="114300" distR="114300" simplePos="0" relativeHeight="251661312" behindDoc="0" locked="0" layoutInCell="1" allowOverlap="1" wp14:anchorId="059C260D" wp14:editId="526C79E4">
            <wp:simplePos x="0" y="0"/>
            <wp:positionH relativeFrom="margin">
              <wp:align>left</wp:align>
            </wp:positionH>
            <wp:positionV relativeFrom="paragraph">
              <wp:posOffset>302895</wp:posOffset>
            </wp:positionV>
            <wp:extent cx="2879725" cy="215963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80"/>
                    <pic:cNvPicPr>
                      <a:picLocks noChangeAspect="1" noChangeArrowheads="1"/>
                    </pic:cNvPicPr>
                  </pic:nvPicPr>
                  <pic:blipFill>
                    <a:blip r:embed="rId926">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06E1" w:rsidRPr="0041770C">
        <w:rPr>
          <w:rFonts w:hint="eastAsia"/>
          <w:noProof/>
        </w:rPr>
        <w:drawing>
          <wp:anchor distT="0" distB="0" distL="114300" distR="114300" simplePos="0" relativeHeight="251664384" behindDoc="0" locked="0" layoutInCell="1" allowOverlap="1" wp14:anchorId="3FF18025" wp14:editId="2ECDDE8A">
            <wp:simplePos x="0" y="0"/>
            <wp:positionH relativeFrom="column">
              <wp:posOffset>2603500</wp:posOffset>
            </wp:positionH>
            <wp:positionV relativeFrom="paragraph">
              <wp:posOffset>2559050</wp:posOffset>
            </wp:positionV>
            <wp:extent cx="2879725" cy="215963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83"/>
                    <pic:cNvPicPr>
                      <a:picLocks noChangeAspect="1" noChangeArrowheads="1"/>
                    </pic:cNvPicPr>
                  </pic:nvPicPr>
                  <pic:blipFill>
                    <a:blip r:embed="rId927">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06E1" w:rsidRPr="0041770C">
        <w:rPr>
          <w:rFonts w:hint="eastAsia"/>
          <w:noProof/>
        </w:rPr>
        <w:drawing>
          <wp:anchor distT="0" distB="0" distL="114300" distR="114300" simplePos="0" relativeHeight="251662336" behindDoc="0" locked="0" layoutInCell="1" allowOverlap="1" wp14:anchorId="2ADF1878" wp14:editId="4BBA803F">
            <wp:simplePos x="0" y="0"/>
            <wp:positionH relativeFrom="column">
              <wp:posOffset>2609850</wp:posOffset>
            </wp:positionH>
            <wp:positionV relativeFrom="paragraph">
              <wp:posOffset>316865</wp:posOffset>
            </wp:positionV>
            <wp:extent cx="2879725" cy="215963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81"/>
                    <pic:cNvPicPr>
                      <a:picLocks noChangeAspect="1" noChangeArrowheads="1"/>
                    </pic:cNvPicPr>
                  </pic:nvPicPr>
                  <pic:blipFill>
                    <a:blip r:embed="rId928">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06E1" w:rsidRPr="0041770C">
        <w:rPr>
          <w:rFonts w:hint="eastAsia"/>
          <w:noProof/>
        </w:rPr>
        <w:drawing>
          <wp:anchor distT="0" distB="0" distL="114300" distR="114300" simplePos="0" relativeHeight="251663360" behindDoc="0" locked="0" layoutInCell="1" allowOverlap="1" wp14:anchorId="4CD6C3C2" wp14:editId="6620BF44">
            <wp:simplePos x="0" y="0"/>
            <wp:positionH relativeFrom="column">
              <wp:posOffset>0</wp:posOffset>
            </wp:positionH>
            <wp:positionV relativeFrom="paragraph">
              <wp:posOffset>2545080</wp:posOffset>
            </wp:positionV>
            <wp:extent cx="2880000" cy="216000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82"/>
                    <pic:cNvPicPr>
                      <a:picLocks noChangeAspect="1" noChangeArrowheads="1"/>
                    </pic:cNvPicPr>
                  </pic:nvPicPr>
                  <pic:blipFill>
                    <a:blip r:embed="rId929">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06E1">
        <w:rPr>
          <w:rFonts w:hint="eastAsia"/>
        </w:rPr>
        <w:t>损耗</w:t>
      </w:r>
      <w:r w:rsidR="004F06E1">
        <w:t>系数为</w:t>
      </w:r>
      <w:r w:rsidR="004F06E1">
        <w:rPr>
          <w:rFonts w:hint="eastAsia"/>
        </w:rPr>
        <w:t>0.6</w:t>
      </w:r>
      <w:r w:rsidR="004F06E1">
        <w:rPr>
          <w:rFonts w:hint="eastAsia"/>
        </w:rPr>
        <w:t>时</w:t>
      </w:r>
      <w:r w:rsidR="00C4254E">
        <w:rPr>
          <w:rFonts w:hint="eastAsia"/>
        </w:rPr>
        <w:t>，</w:t>
      </w:r>
      <w:r w:rsidR="00C4254E">
        <w:t>系统仿真</w:t>
      </w:r>
      <w:r w:rsidR="00C4254E">
        <w:rPr>
          <w:rFonts w:hint="eastAsia"/>
        </w:rPr>
        <w:t>结果</w:t>
      </w:r>
      <w:r w:rsidR="00C4254E">
        <w:t>为</w:t>
      </w:r>
      <w:r w:rsidR="004F06E1">
        <w:t>：</w:t>
      </w:r>
    </w:p>
    <w:p w:rsidR="004F06E1" w:rsidRPr="00EB188A" w:rsidRDefault="004F06E1" w:rsidP="00D71791">
      <w:pPr>
        <w:ind w:firstLineChars="0" w:firstLine="0"/>
        <w:jc w:val="center"/>
        <w:rPr>
          <w:sz w:val="21"/>
          <w:szCs w:val="21"/>
        </w:rPr>
      </w:pPr>
      <w:r w:rsidRPr="00EB188A">
        <w:rPr>
          <w:rFonts w:hint="eastAsia"/>
          <w:sz w:val="21"/>
          <w:szCs w:val="21"/>
        </w:rPr>
        <w:t>图</w:t>
      </w:r>
      <w:r>
        <w:rPr>
          <w:rFonts w:hint="eastAsia"/>
          <w:sz w:val="21"/>
          <w:szCs w:val="21"/>
        </w:rPr>
        <w:t>4.19</w:t>
      </w:r>
      <w:r w:rsidR="009945ED">
        <w:rPr>
          <w:sz w:val="21"/>
          <w:szCs w:val="21"/>
        </w:rPr>
        <w:t xml:space="preserve"> </w:t>
      </w:r>
      <w:r w:rsidR="0042319C">
        <w:rPr>
          <w:rFonts w:hint="eastAsia"/>
          <w:sz w:val="21"/>
          <w:szCs w:val="21"/>
        </w:rPr>
        <w:t>低风速下损耗</w:t>
      </w:r>
      <w:r w:rsidR="0042319C">
        <w:rPr>
          <w:sz w:val="21"/>
          <w:szCs w:val="21"/>
        </w:rPr>
        <w:t>系数为</w:t>
      </w:r>
      <w:r w:rsidR="0042319C">
        <w:rPr>
          <w:rFonts w:hint="eastAsia"/>
          <w:sz w:val="21"/>
          <w:szCs w:val="21"/>
        </w:rPr>
        <w:t>0.</w:t>
      </w:r>
      <w:r w:rsidR="0042319C">
        <w:rPr>
          <w:sz w:val="21"/>
          <w:szCs w:val="21"/>
        </w:rPr>
        <w:t>6</w:t>
      </w:r>
      <w:r w:rsidR="0042319C">
        <w:rPr>
          <w:rFonts w:hint="eastAsia"/>
          <w:sz w:val="21"/>
          <w:szCs w:val="21"/>
        </w:rPr>
        <w:t>时</w:t>
      </w:r>
      <w:r w:rsidR="0042319C">
        <w:rPr>
          <w:sz w:val="21"/>
          <w:szCs w:val="21"/>
        </w:rPr>
        <w:t>系统仿真</w:t>
      </w:r>
    </w:p>
    <w:p w:rsidR="004F06E1" w:rsidRDefault="004F06E1" w:rsidP="00D71791">
      <w:pPr>
        <w:pStyle w:val="DisplayEquationAurora"/>
      </w:pPr>
      <w:r>
        <w:rPr>
          <w:rFonts w:hint="eastAsia"/>
        </w:rPr>
        <w:t>上</w:t>
      </w:r>
      <w:proofErr w:type="gramStart"/>
      <w:r>
        <w:rPr>
          <w:rFonts w:hint="eastAsia"/>
        </w:rPr>
        <w:t>图</w:t>
      </w:r>
      <w:r>
        <w:t>分别</w:t>
      </w:r>
      <w:proofErr w:type="gramEnd"/>
      <w:r>
        <w:t>为</w:t>
      </w:r>
      <w:r>
        <w:rPr>
          <w:rFonts w:hint="eastAsia"/>
        </w:rPr>
        <w:t>在</w:t>
      </w:r>
      <w:r>
        <w:t>风速为</w:t>
      </w:r>
      <w:r>
        <w:rPr>
          <w:rFonts w:hint="eastAsia"/>
        </w:rPr>
        <w:t>5m/s</w:t>
      </w:r>
      <w:r>
        <w:rPr>
          <w:rFonts w:hint="eastAsia"/>
        </w:rPr>
        <w:t>、</w:t>
      </w:r>
      <w:r>
        <w:rPr>
          <w:rFonts w:hint="eastAsia"/>
        </w:rPr>
        <w:t>7</w:t>
      </w:r>
      <w:r>
        <w:t>m/s</w:t>
      </w:r>
      <w:r>
        <w:t>和</w:t>
      </w:r>
      <w:r>
        <w:rPr>
          <w:rFonts w:hint="eastAsia"/>
        </w:rPr>
        <w:t>9</w:t>
      </w:r>
      <w:r>
        <w:t>m/s</w:t>
      </w:r>
      <w:r>
        <w:t>状况下风能利用系数曲线、风轮转速曲线、发电机转矩曲线和风力发电机组功率输出曲线</w:t>
      </w:r>
      <w:r>
        <w:rPr>
          <w:rFonts w:hint="eastAsia"/>
        </w:rPr>
        <w:t>。</w:t>
      </w:r>
      <w:r>
        <w:t>从图中</w:t>
      </w:r>
      <w:r>
        <w:rPr>
          <w:rFonts w:hint="eastAsia"/>
        </w:rPr>
        <w:t>可以</w:t>
      </w:r>
      <w:r>
        <w:t>看出，</w:t>
      </w:r>
      <w:r>
        <w:rPr>
          <w:rFonts w:hint="eastAsia"/>
        </w:rPr>
        <w:t>在</w:t>
      </w:r>
      <w:r>
        <w:t>三种风速下风能利用系数稳定在</w:t>
      </w:r>
      <w:r>
        <w:rPr>
          <w:rFonts w:hint="eastAsia"/>
        </w:rPr>
        <w:t>0.</w:t>
      </w:r>
      <w:r>
        <w:t>26</w:t>
      </w:r>
      <w:r>
        <w:rPr>
          <w:rFonts w:hint="eastAsia"/>
        </w:rPr>
        <w:t>，</w:t>
      </w:r>
      <w:r>
        <w:t>当风机损耗系数为</w:t>
      </w:r>
      <w:r>
        <w:rPr>
          <w:rFonts w:hint="eastAsia"/>
        </w:rPr>
        <w:t>1</w:t>
      </w:r>
      <w:r>
        <w:rPr>
          <w:rFonts w:hint="eastAsia"/>
        </w:rPr>
        <w:t>时</w:t>
      </w:r>
      <w:r>
        <w:t>，最佳风能利用系数为</w:t>
      </w:r>
      <w:r>
        <w:rPr>
          <w:rFonts w:hint="eastAsia"/>
        </w:rPr>
        <w:t>0.436</w:t>
      </w:r>
      <w:r>
        <w:rPr>
          <w:rFonts w:hint="eastAsia"/>
        </w:rPr>
        <w:t>，</w:t>
      </w:r>
      <w:r>
        <w:t>在风机损耗系数为</w:t>
      </w:r>
      <w:r>
        <w:t>0.6</w:t>
      </w:r>
      <w:r>
        <w:rPr>
          <w:rFonts w:hint="eastAsia"/>
        </w:rPr>
        <w:t>时</w:t>
      </w:r>
      <w:r>
        <w:t>风能利用系数约为无损耗时的</w:t>
      </w:r>
      <w:r>
        <w:rPr>
          <w:rFonts w:hint="eastAsia"/>
        </w:rPr>
        <w:t>0.</w:t>
      </w:r>
      <w:r>
        <w:t>6</w:t>
      </w:r>
      <w:r>
        <w:rPr>
          <w:rFonts w:hint="eastAsia"/>
        </w:rPr>
        <w:t>倍</w:t>
      </w:r>
      <w:r>
        <w:t>；</w:t>
      </w:r>
      <w:r>
        <w:rPr>
          <w:rFonts w:hint="eastAsia"/>
        </w:rPr>
        <w:t>在风速</w:t>
      </w:r>
      <w:r>
        <w:t>为</w:t>
      </w:r>
      <w:r>
        <w:rPr>
          <w:rFonts w:hint="eastAsia"/>
        </w:rPr>
        <w:t>5</w:t>
      </w:r>
      <w:r>
        <w:t>m/s</w:t>
      </w:r>
      <w:r>
        <w:rPr>
          <w:rFonts w:hint="eastAsia"/>
        </w:rPr>
        <w:t>下</w:t>
      </w:r>
      <w:r>
        <w:t>，风轮转速平均值为</w:t>
      </w:r>
      <w:r>
        <w:rPr>
          <w:rFonts w:hint="eastAsia"/>
        </w:rPr>
        <w:t>0.8</w:t>
      </w:r>
      <w:r>
        <w:t>rad/s</w:t>
      </w:r>
      <w:r>
        <w:rPr>
          <w:rFonts w:hint="eastAsia"/>
        </w:rPr>
        <w:t>；风速</w:t>
      </w:r>
      <w:r>
        <w:t>为</w:t>
      </w:r>
      <w:r>
        <w:rPr>
          <w:rFonts w:hint="eastAsia"/>
        </w:rPr>
        <w:t>7</w:t>
      </w:r>
      <w:r>
        <w:t>m/s</w:t>
      </w:r>
      <w:r>
        <w:rPr>
          <w:rFonts w:hint="eastAsia"/>
        </w:rPr>
        <w:t>下</w:t>
      </w:r>
      <w:r>
        <w:t>，风轮转速平均值为</w:t>
      </w:r>
      <w:r>
        <w:t>1.2rad/s</w:t>
      </w:r>
      <w:r>
        <w:rPr>
          <w:rFonts w:hint="eastAsia"/>
        </w:rPr>
        <w:t>；风速</w:t>
      </w:r>
      <w:r>
        <w:t>为</w:t>
      </w:r>
      <w:r>
        <w:rPr>
          <w:rFonts w:hint="eastAsia"/>
        </w:rPr>
        <w:t>9</w:t>
      </w:r>
      <w:r>
        <w:t>m/s</w:t>
      </w:r>
      <w:r>
        <w:rPr>
          <w:rFonts w:hint="eastAsia"/>
        </w:rPr>
        <w:t>下</w:t>
      </w:r>
      <w:r>
        <w:t>，风轮转速平均值为</w:t>
      </w:r>
      <w:r>
        <w:t>1.5rad/s</w:t>
      </w:r>
      <w:r>
        <w:rPr>
          <w:rFonts w:hint="eastAsia"/>
        </w:rPr>
        <w:t>。</w:t>
      </w:r>
      <w:r>
        <w:t>相较于</w:t>
      </w:r>
      <w:r>
        <w:rPr>
          <w:rFonts w:hint="eastAsia"/>
        </w:rPr>
        <w:t>无损耗</w:t>
      </w:r>
      <w:r>
        <w:t>状态</w:t>
      </w:r>
      <w:r>
        <w:rPr>
          <w:rFonts w:hint="eastAsia"/>
        </w:rPr>
        <w:t>和</w:t>
      </w:r>
      <w:r>
        <w:t>损耗系数为</w:t>
      </w:r>
      <w:r>
        <w:rPr>
          <w:rFonts w:hint="eastAsia"/>
        </w:rPr>
        <w:t>0.8</w:t>
      </w:r>
      <w:r>
        <w:rPr>
          <w:rFonts w:hint="eastAsia"/>
        </w:rPr>
        <w:t>状态</w:t>
      </w:r>
      <w:r>
        <w:t>，</w:t>
      </w:r>
      <w:r>
        <w:rPr>
          <w:rFonts w:hint="eastAsia"/>
        </w:rPr>
        <w:t>在</w:t>
      </w:r>
      <w:r>
        <w:t>三种风速下</w:t>
      </w:r>
      <w:r>
        <w:lastRenderedPageBreak/>
        <w:t>损耗系数为</w:t>
      </w:r>
      <w:r>
        <w:rPr>
          <w:rFonts w:hint="eastAsia"/>
        </w:rPr>
        <w:t>0.</w:t>
      </w:r>
      <w:r>
        <w:t>6</w:t>
      </w:r>
      <w:r>
        <w:rPr>
          <w:rFonts w:hint="eastAsia"/>
        </w:rPr>
        <w:t>时风轮</w:t>
      </w:r>
      <w:r>
        <w:t>转速与</w:t>
      </w:r>
      <w:r>
        <w:rPr>
          <w:rFonts w:hint="eastAsia"/>
        </w:rPr>
        <w:t>其</w:t>
      </w:r>
      <w:proofErr w:type="gramStart"/>
      <w:r>
        <w:rPr>
          <w:rFonts w:hint="eastAsia"/>
        </w:rPr>
        <w:t>他两种</w:t>
      </w:r>
      <w:proofErr w:type="gramEnd"/>
      <w:r>
        <w:t>状态风轮转速相同，表明在损耗系数为</w:t>
      </w:r>
      <w:r>
        <w:rPr>
          <w:rFonts w:hint="eastAsia"/>
        </w:rPr>
        <w:t>0.</w:t>
      </w:r>
      <w:r>
        <w:t>6</w:t>
      </w:r>
      <w:r>
        <w:rPr>
          <w:rFonts w:hint="eastAsia"/>
        </w:rPr>
        <w:t>时</w:t>
      </w:r>
      <w:r>
        <w:t>，该控制器仍可控制</w:t>
      </w:r>
      <w:r>
        <w:rPr>
          <w:rFonts w:hint="eastAsia"/>
        </w:rPr>
        <w:t>风轮</w:t>
      </w:r>
      <w:r>
        <w:t>达到最佳转速。</w:t>
      </w:r>
      <w:r>
        <w:rPr>
          <w:rFonts w:hint="eastAsia"/>
        </w:rPr>
        <w:t>风速</w:t>
      </w:r>
      <w:r>
        <w:t>为</w:t>
      </w:r>
      <w:r>
        <w:rPr>
          <w:rFonts w:hint="eastAsia"/>
        </w:rPr>
        <w:t>5</w:t>
      </w:r>
      <w:r>
        <w:t>m/s</w:t>
      </w:r>
      <w:r>
        <w:rPr>
          <w:rFonts w:hint="eastAsia"/>
        </w:rPr>
        <w:t>下</w:t>
      </w:r>
      <w:r>
        <w:t>，</w:t>
      </w:r>
      <w:r>
        <w:rPr>
          <w:rFonts w:hint="eastAsia"/>
        </w:rPr>
        <w:t>发电机</w:t>
      </w:r>
      <w:r>
        <w:t>输出</w:t>
      </w:r>
      <w:r>
        <w:rPr>
          <w:rFonts w:hint="eastAsia"/>
        </w:rPr>
        <w:t>功率</w:t>
      </w:r>
      <w:r>
        <w:t>平均值为</w:t>
      </w:r>
      <w:r>
        <w:t>120000W</w:t>
      </w:r>
      <w:r>
        <w:rPr>
          <w:rFonts w:hint="eastAsia"/>
        </w:rPr>
        <w:t>；风速</w:t>
      </w:r>
      <w:r>
        <w:t>为</w:t>
      </w:r>
      <w:r>
        <w:rPr>
          <w:rFonts w:hint="eastAsia"/>
        </w:rPr>
        <w:t>7</w:t>
      </w:r>
      <w:r>
        <w:t>m/s</w:t>
      </w:r>
      <w:r>
        <w:rPr>
          <w:rFonts w:hint="eastAsia"/>
        </w:rPr>
        <w:t>下</w:t>
      </w:r>
      <w:r>
        <w:t>，</w:t>
      </w:r>
      <w:r>
        <w:rPr>
          <w:rFonts w:hint="eastAsia"/>
        </w:rPr>
        <w:t>发电机</w:t>
      </w:r>
      <w:r>
        <w:t>输出</w:t>
      </w:r>
      <w:r>
        <w:rPr>
          <w:rFonts w:hint="eastAsia"/>
        </w:rPr>
        <w:t>功率</w:t>
      </w:r>
      <w:r>
        <w:t>平均值为</w:t>
      </w:r>
      <w:r>
        <w:t>350000W</w:t>
      </w:r>
      <w:r>
        <w:rPr>
          <w:rFonts w:hint="eastAsia"/>
        </w:rPr>
        <w:t>；风速</w:t>
      </w:r>
      <w:r>
        <w:t>为</w:t>
      </w:r>
      <w:r>
        <w:rPr>
          <w:rFonts w:hint="eastAsia"/>
        </w:rPr>
        <w:t>9</w:t>
      </w:r>
      <w:r>
        <w:t>m/s</w:t>
      </w:r>
      <w:r>
        <w:rPr>
          <w:rFonts w:hint="eastAsia"/>
        </w:rPr>
        <w:t>下</w:t>
      </w:r>
      <w:r>
        <w:t>，</w:t>
      </w:r>
      <w:r>
        <w:rPr>
          <w:rFonts w:hint="eastAsia"/>
        </w:rPr>
        <w:t>发电机</w:t>
      </w:r>
      <w:r>
        <w:t>输出</w:t>
      </w:r>
      <w:r>
        <w:rPr>
          <w:rFonts w:hint="eastAsia"/>
        </w:rPr>
        <w:t>功率</w:t>
      </w:r>
      <w:r>
        <w:t>平均值为</w:t>
      </w:r>
      <w:r>
        <w:t>700000W</w:t>
      </w:r>
      <w:r>
        <w:rPr>
          <w:rFonts w:hint="eastAsia"/>
        </w:rPr>
        <w:t>。相较于</w:t>
      </w:r>
      <w:r>
        <w:t>无损耗状态，由于风能利用系数减小，风电机组输出功率也随之减小，约为无损耗状态的</w:t>
      </w:r>
      <w:r>
        <w:rPr>
          <w:rFonts w:hint="eastAsia"/>
        </w:rPr>
        <w:t>0.</w:t>
      </w:r>
      <w:r>
        <w:t>6</w:t>
      </w:r>
      <w:r>
        <w:rPr>
          <w:rFonts w:hint="eastAsia"/>
        </w:rPr>
        <w:t>倍，</w:t>
      </w:r>
      <w:r>
        <w:t>输出功率仍然达到了在损耗系数为</w:t>
      </w:r>
      <w:r>
        <w:rPr>
          <w:rFonts w:hint="eastAsia"/>
        </w:rPr>
        <w:t>0.</w:t>
      </w:r>
      <w:r>
        <w:t>6</w:t>
      </w:r>
      <w:r>
        <w:rPr>
          <w:rFonts w:hint="eastAsia"/>
        </w:rPr>
        <w:t>时</w:t>
      </w:r>
      <w:r>
        <w:t>的</w:t>
      </w:r>
      <w:r>
        <w:rPr>
          <w:rFonts w:hint="eastAsia"/>
        </w:rPr>
        <w:t>最大</w:t>
      </w:r>
      <w:r>
        <w:t>功率。</w:t>
      </w:r>
      <w:r>
        <w:rPr>
          <w:rFonts w:hint="eastAsia"/>
        </w:rPr>
        <w:t>风速</w:t>
      </w:r>
      <w:r>
        <w:t>为</w:t>
      </w:r>
      <w:r>
        <w:rPr>
          <w:rFonts w:hint="eastAsia"/>
        </w:rPr>
        <w:t>5</w:t>
      </w:r>
      <w:r>
        <w:t>m/s</w:t>
      </w:r>
      <w:r>
        <w:rPr>
          <w:rFonts w:hint="eastAsia"/>
        </w:rPr>
        <w:t>下</w:t>
      </w:r>
      <w:r>
        <w:t>，</w:t>
      </w:r>
      <w:r>
        <w:rPr>
          <w:rFonts w:hint="eastAsia"/>
        </w:rPr>
        <w:t>发电机</w:t>
      </w:r>
      <w:r>
        <w:t>输出转矩平均值为</w:t>
      </w:r>
      <w:r>
        <w:t>120000</w:t>
      </w:r>
      <w:r w:rsidR="008645B7" w:rsidRPr="008645B7">
        <w:t xml:space="preserve"> </w:t>
      </w:r>
      <w:r w:rsidR="008645B7">
        <w:t>N</w:t>
      </w:r>
      <w:r w:rsidR="008645B7" w:rsidRPr="006936FF">
        <w:rPr>
          <w:rFonts w:hint="eastAsia"/>
        </w:rPr>
        <w:t>·</w:t>
      </w:r>
      <w:r w:rsidR="008645B7">
        <w:t>m</w:t>
      </w:r>
      <w:r>
        <w:rPr>
          <w:rFonts w:hint="eastAsia"/>
        </w:rPr>
        <w:t>；风速</w:t>
      </w:r>
      <w:r>
        <w:t>为</w:t>
      </w:r>
      <w:r>
        <w:rPr>
          <w:rFonts w:hint="eastAsia"/>
        </w:rPr>
        <w:t>7</w:t>
      </w:r>
      <w:r>
        <w:t>m/s</w:t>
      </w:r>
      <w:r>
        <w:rPr>
          <w:rFonts w:hint="eastAsia"/>
        </w:rPr>
        <w:t>下</w:t>
      </w:r>
      <w:r>
        <w:t>，</w:t>
      </w:r>
      <w:r>
        <w:rPr>
          <w:rFonts w:hint="eastAsia"/>
        </w:rPr>
        <w:t>发电机</w:t>
      </w:r>
      <w:r>
        <w:t>输出转矩平均值为</w:t>
      </w:r>
      <w:r>
        <w:t>200000</w:t>
      </w:r>
      <w:r w:rsidR="008645B7" w:rsidRPr="008645B7">
        <w:t xml:space="preserve"> </w:t>
      </w:r>
      <w:r w:rsidR="008645B7">
        <w:t>N</w:t>
      </w:r>
      <w:r w:rsidR="008645B7" w:rsidRPr="006936FF">
        <w:rPr>
          <w:rFonts w:hint="eastAsia"/>
        </w:rPr>
        <w:t>·</w:t>
      </w:r>
      <w:r w:rsidR="008645B7">
        <w:t>m</w:t>
      </w:r>
      <w:r>
        <w:rPr>
          <w:rFonts w:hint="eastAsia"/>
        </w:rPr>
        <w:t>；风速</w:t>
      </w:r>
      <w:r>
        <w:t>为</w:t>
      </w:r>
      <w:r>
        <w:rPr>
          <w:rFonts w:hint="eastAsia"/>
        </w:rPr>
        <w:t>9</w:t>
      </w:r>
      <w:r>
        <w:t>m/s</w:t>
      </w:r>
      <w:r>
        <w:rPr>
          <w:rFonts w:hint="eastAsia"/>
        </w:rPr>
        <w:t>下</w:t>
      </w:r>
      <w:r>
        <w:t>，</w:t>
      </w:r>
      <w:r>
        <w:rPr>
          <w:rFonts w:hint="eastAsia"/>
        </w:rPr>
        <w:t>发电机</w:t>
      </w:r>
      <w:r>
        <w:t>输出转矩平均值为</w:t>
      </w:r>
      <w:r>
        <w:t>400000</w:t>
      </w:r>
      <w:r w:rsidR="008645B7" w:rsidRPr="008645B7">
        <w:t xml:space="preserve"> </w:t>
      </w:r>
      <w:r w:rsidR="008645B7">
        <w:t>N</w:t>
      </w:r>
      <w:r w:rsidR="008645B7" w:rsidRPr="006936FF">
        <w:rPr>
          <w:rFonts w:hint="eastAsia"/>
        </w:rPr>
        <w:t>·</w:t>
      </w:r>
      <w:r w:rsidR="008645B7">
        <w:t>m</w:t>
      </w:r>
      <w:r>
        <w:rPr>
          <w:rFonts w:hint="eastAsia"/>
        </w:rPr>
        <w:t>。相较于</w:t>
      </w:r>
      <w:r>
        <w:t>无损耗状态，发电机输出转矩约为</w:t>
      </w:r>
      <w:r>
        <w:rPr>
          <w:rFonts w:hint="eastAsia"/>
        </w:rPr>
        <w:t>无损耗</w:t>
      </w:r>
      <w:r>
        <w:t>状态的</w:t>
      </w:r>
      <w:r>
        <w:rPr>
          <w:rFonts w:hint="eastAsia"/>
        </w:rPr>
        <w:t>0.</w:t>
      </w:r>
      <w:r>
        <w:t>6</w:t>
      </w:r>
      <w:r>
        <w:rPr>
          <w:rFonts w:hint="eastAsia"/>
        </w:rPr>
        <w:t>倍</w:t>
      </w:r>
      <w:r>
        <w:t>。</w:t>
      </w:r>
    </w:p>
    <w:p w:rsidR="004F06E1" w:rsidRPr="00FA4AF0" w:rsidRDefault="004F06E1" w:rsidP="00FA4AF0">
      <w:pPr>
        <w:pStyle w:val="3"/>
        <w:ind w:left="703" w:hanging="703"/>
      </w:pPr>
      <w:bookmarkStart w:id="119" w:name="_Toc435272924"/>
      <w:r w:rsidRPr="00FA4AF0">
        <w:rPr>
          <w:rFonts w:hint="eastAsia"/>
        </w:rPr>
        <w:t>高风速</w:t>
      </w:r>
      <w:r w:rsidRPr="00FA4AF0">
        <w:t>仿真</w:t>
      </w:r>
      <w:bookmarkEnd w:id="119"/>
    </w:p>
    <w:p w:rsidR="004F06E1" w:rsidRDefault="004F06E1" w:rsidP="00D71791">
      <w:pPr>
        <w:ind w:firstLine="480"/>
      </w:pPr>
      <w:r w:rsidRPr="00923C26">
        <w:rPr>
          <w:noProof/>
        </w:rPr>
        <w:drawing>
          <wp:anchor distT="0" distB="0" distL="114300" distR="114300" simplePos="0" relativeHeight="251674624" behindDoc="0" locked="0" layoutInCell="1" allowOverlap="1" wp14:anchorId="78D21FBC" wp14:editId="30187678">
            <wp:simplePos x="0" y="0"/>
            <wp:positionH relativeFrom="column">
              <wp:posOffset>2616191</wp:posOffset>
            </wp:positionH>
            <wp:positionV relativeFrom="paragraph">
              <wp:posOffset>2570784</wp:posOffset>
            </wp:positionV>
            <wp:extent cx="2880000" cy="216000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930">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损耗</w:t>
      </w:r>
      <w:r>
        <w:t>系数为</w:t>
      </w:r>
      <w:r>
        <w:rPr>
          <w:rFonts w:hint="eastAsia"/>
        </w:rPr>
        <w:t>0.8</w:t>
      </w:r>
      <w:r>
        <w:rPr>
          <w:rFonts w:hint="eastAsia"/>
        </w:rPr>
        <w:t>时</w:t>
      </w:r>
      <w:r w:rsidR="00C4254E">
        <w:rPr>
          <w:rFonts w:hint="eastAsia"/>
        </w:rPr>
        <w:t>，</w:t>
      </w:r>
      <w:r w:rsidR="00C4254E">
        <w:t>系统仿真结果</w:t>
      </w:r>
      <w:r w:rsidR="00C4254E">
        <w:rPr>
          <w:rFonts w:hint="eastAsia"/>
        </w:rPr>
        <w:t>为</w:t>
      </w:r>
      <w:r>
        <w:t>：</w:t>
      </w:r>
    </w:p>
    <w:p w:rsidR="004F06E1" w:rsidRPr="00EB188A" w:rsidRDefault="004F06E1" w:rsidP="0042319C">
      <w:pPr>
        <w:ind w:firstLineChars="0" w:firstLine="0"/>
        <w:jc w:val="center"/>
        <w:rPr>
          <w:sz w:val="21"/>
          <w:szCs w:val="21"/>
        </w:rPr>
      </w:pPr>
      <w:r w:rsidRPr="004E5940">
        <w:rPr>
          <w:rFonts w:hint="eastAsia"/>
          <w:noProof/>
        </w:rPr>
        <w:drawing>
          <wp:anchor distT="0" distB="0" distL="114300" distR="114300" simplePos="0" relativeHeight="251669504" behindDoc="0" locked="0" layoutInCell="1" allowOverlap="1" wp14:anchorId="3585A725" wp14:editId="636A1034">
            <wp:simplePos x="0" y="0"/>
            <wp:positionH relativeFrom="column">
              <wp:posOffset>3175</wp:posOffset>
            </wp:positionH>
            <wp:positionV relativeFrom="paragraph">
              <wp:posOffset>2276389</wp:posOffset>
            </wp:positionV>
            <wp:extent cx="2880000" cy="2160000"/>
            <wp:effectExtent l="0" t="0" r="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931">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5940">
        <w:rPr>
          <w:rFonts w:hint="eastAsia"/>
          <w:noProof/>
        </w:rPr>
        <w:drawing>
          <wp:anchor distT="0" distB="0" distL="114300" distR="114300" simplePos="0" relativeHeight="251668480" behindDoc="0" locked="0" layoutInCell="1" allowOverlap="1" wp14:anchorId="76FC8BF4" wp14:editId="51921383">
            <wp:simplePos x="0" y="0"/>
            <wp:positionH relativeFrom="column">
              <wp:posOffset>2616579</wp:posOffset>
            </wp:positionH>
            <wp:positionV relativeFrom="paragraph">
              <wp:posOffset>78105</wp:posOffset>
            </wp:positionV>
            <wp:extent cx="2880000" cy="2160000"/>
            <wp:effectExtent l="0" t="0" r="0"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932">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5940">
        <w:rPr>
          <w:noProof/>
        </w:rPr>
        <w:drawing>
          <wp:anchor distT="0" distB="0" distL="114300" distR="114300" simplePos="0" relativeHeight="251667456" behindDoc="0" locked="0" layoutInCell="1" allowOverlap="1" wp14:anchorId="6C037CCD" wp14:editId="5CD7BA1C">
            <wp:simplePos x="0" y="0"/>
            <wp:positionH relativeFrom="column">
              <wp:posOffset>3279</wp:posOffset>
            </wp:positionH>
            <wp:positionV relativeFrom="paragraph">
              <wp:posOffset>85886</wp:posOffset>
            </wp:positionV>
            <wp:extent cx="2880000" cy="2160000"/>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933">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B188A">
        <w:rPr>
          <w:rFonts w:hint="eastAsia"/>
          <w:sz w:val="21"/>
          <w:szCs w:val="21"/>
        </w:rPr>
        <w:t>图</w:t>
      </w:r>
      <w:r>
        <w:rPr>
          <w:rFonts w:hint="eastAsia"/>
          <w:sz w:val="21"/>
          <w:szCs w:val="21"/>
        </w:rPr>
        <w:t>4.20</w:t>
      </w:r>
      <w:r w:rsidR="0042319C">
        <w:rPr>
          <w:sz w:val="21"/>
          <w:szCs w:val="21"/>
        </w:rPr>
        <w:t xml:space="preserve"> </w:t>
      </w:r>
      <w:r w:rsidR="0042319C">
        <w:rPr>
          <w:rFonts w:hint="eastAsia"/>
          <w:sz w:val="21"/>
          <w:szCs w:val="21"/>
        </w:rPr>
        <w:t>高风速</w:t>
      </w:r>
      <w:r w:rsidR="0042319C">
        <w:rPr>
          <w:sz w:val="21"/>
          <w:szCs w:val="21"/>
        </w:rPr>
        <w:t>下</w:t>
      </w:r>
      <w:r w:rsidR="0042319C">
        <w:rPr>
          <w:rFonts w:hint="eastAsia"/>
          <w:sz w:val="21"/>
          <w:szCs w:val="21"/>
        </w:rPr>
        <w:t>损耗</w:t>
      </w:r>
      <w:r w:rsidR="0042319C">
        <w:rPr>
          <w:sz w:val="21"/>
          <w:szCs w:val="21"/>
        </w:rPr>
        <w:t>系数为</w:t>
      </w:r>
      <w:r w:rsidR="0042319C">
        <w:rPr>
          <w:rFonts w:hint="eastAsia"/>
          <w:sz w:val="21"/>
          <w:szCs w:val="21"/>
        </w:rPr>
        <w:t>0.8</w:t>
      </w:r>
      <w:r w:rsidR="0042319C">
        <w:rPr>
          <w:rFonts w:hint="eastAsia"/>
          <w:sz w:val="21"/>
          <w:szCs w:val="21"/>
        </w:rPr>
        <w:t>时</w:t>
      </w:r>
      <w:r w:rsidR="0042319C">
        <w:rPr>
          <w:sz w:val="21"/>
          <w:szCs w:val="21"/>
        </w:rPr>
        <w:t>系统仿真</w:t>
      </w:r>
    </w:p>
    <w:p w:rsidR="004F06E1" w:rsidRDefault="004F06E1" w:rsidP="00D71791">
      <w:pPr>
        <w:pStyle w:val="DisplayEquationAurora"/>
      </w:pPr>
      <w:r>
        <w:rPr>
          <w:rFonts w:hint="eastAsia"/>
        </w:rPr>
        <w:t>上</w:t>
      </w:r>
      <w:proofErr w:type="gramStart"/>
      <w:r>
        <w:rPr>
          <w:rFonts w:hint="eastAsia"/>
        </w:rPr>
        <w:t>图</w:t>
      </w:r>
      <w:r>
        <w:t>分别</w:t>
      </w:r>
      <w:proofErr w:type="gramEnd"/>
      <w:r>
        <w:t>为</w:t>
      </w:r>
      <w:r>
        <w:rPr>
          <w:rFonts w:hint="eastAsia"/>
        </w:rPr>
        <w:t>在</w:t>
      </w:r>
      <w:r>
        <w:t>风速为</w:t>
      </w:r>
      <w:r>
        <w:t>14</w:t>
      </w:r>
      <w:r>
        <w:rPr>
          <w:rFonts w:hint="eastAsia"/>
        </w:rPr>
        <w:t>m/s</w:t>
      </w:r>
      <w:r>
        <w:rPr>
          <w:rFonts w:hint="eastAsia"/>
        </w:rPr>
        <w:t>、</w:t>
      </w:r>
      <w:r>
        <w:t>16m/s</w:t>
      </w:r>
      <w:r>
        <w:t>和</w:t>
      </w:r>
      <w:r>
        <w:t>18m/s</w:t>
      </w:r>
      <w:r>
        <w:t>状况下风能利用系数曲线、风轮转速曲线、风力发电机组功率输出曲线</w:t>
      </w:r>
      <w:r>
        <w:rPr>
          <w:rFonts w:hint="eastAsia"/>
        </w:rPr>
        <w:t>和</w:t>
      </w:r>
      <w:r>
        <w:t>桨距角曲线</w:t>
      </w:r>
      <w:r>
        <w:rPr>
          <w:rFonts w:hint="eastAsia"/>
        </w:rPr>
        <w:t>。</w:t>
      </w:r>
      <w:r>
        <w:t>从图中</w:t>
      </w:r>
      <w:r>
        <w:rPr>
          <w:rFonts w:hint="eastAsia"/>
        </w:rPr>
        <w:t>可以</w:t>
      </w:r>
      <w:r>
        <w:t>看出，风速为</w:t>
      </w:r>
      <w:r>
        <w:rPr>
          <w:rFonts w:hint="eastAsia"/>
        </w:rPr>
        <w:t>14m/s</w:t>
      </w:r>
      <w:r>
        <w:rPr>
          <w:rFonts w:hint="eastAsia"/>
        </w:rPr>
        <w:t>时</w:t>
      </w:r>
      <w:r>
        <w:t>，</w:t>
      </w:r>
      <w:r>
        <w:rPr>
          <w:rFonts w:hint="eastAsia"/>
        </w:rPr>
        <w:lastRenderedPageBreak/>
        <w:t>风能</w:t>
      </w:r>
      <w:r>
        <w:t>利用系数平均值为</w:t>
      </w:r>
      <w:r>
        <w:rPr>
          <w:rFonts w:hint="eastAsia"/>
        </w:rPr>
        <w:t>0.2</w:t>
      </w:r>
      <w:r>
        <w:rPr>
          <w:rFonts w:hint="eastAsia"/>
        </w:rPr>
        <w:t>，</w:t>
      </w:r>
      <w:r>
        <w:t>最大值为</w:t>
      </w:r>
      <w:r>
        <w:rPr>
          <w:rFonts w:hint="eastAsia"/>
        </w:rPr>
        <w:t>0.28</w:t>
      </w:r>
      <w:r>
        <w:rPr>
          <w:rFonts w:hint="eastAsia"/>
        </w:rPr>
        <w:t>，</w:t>
      </w:r>
      <w:r>
        <w:t>最小值为</w:t>
      </w:r>
      <w:r>
        <w:rPr>
          <w:rFonts w:hint="eastAsia"/>
        </w:rPr>
        <w:t>0.17</w:t>
      </w:r>
      <w:r>
        <w:rPr>
          <w:rFonts w:hint="eastAsia"/>
        </w:rPr>
        <w:t>；</w:t>
      </w:r>
      <w:r>
        <w:t>风速为</w:t>
      </w:r>
      <w:r>
        <w:rPr>
          <w:rFonts w:hint="eastAsia"/>
        </w:rPr>
        <w:t>16m/s</w:t>
      </w:r>
      <w:r>
        <w:rPr>
          <w:rFonts w:hint="eastAsia"/>
        </w:rPr>
        <w:t>时</w:t>
      </w:r>
      <w:r>
        <w:t>，</w:t>
      </w:r>
      <w:r>
        <w:rPr>
          <w:rFonts w:hint="eastAsia"/>
        </w:rPr>
        <w:t>风能</w:t>
      </w:r>
      <w:r>
        <w:t>利用系数平均值为</w:t>
      </w:r>
      <w:r>
        <w:rPr>
          <w:rFonts w:hint="eastAsia"/>
        </w:rPr>
        <w:t>0.15</w:t>
      </w:r>
      <w:r>
        <w:rPr>
          <w:rFonts w:hint="eastAsia"/>
        </w:rPr>
        <w:t>，</w:t>
      </w:r>
      <w:r>
        <w:t>最大值为</w:t>
      </w:r>
      <w:r>
        <w:rPr>
          <w:rFonts w:hint="eastAsia"/>
        </w:rPr>
        <w:t>0.</w:t>
      </w:r>
      <w:r>
        <w:t>18</w:t>
      </w:r>
      <w:r>
        <w:rPr>
          <w:rFonts w:hint="eastAsia"/>
        </w:rPr>
        <w:t>，</w:t>
      </w:r>
      <w:r>
        <w:t>最小值为</w:t>
      </w:r>
      <w:r>
        <w:rPr>
          <w:rFonts w:hint="eastAsia"/>
        </w:rPr>
        <w:t>0.</w:t>
      </w:r>
      <w:r>
        <w:t>09</w:t>
      </w:r>
      <w:r>
        <w:rPr>
          <w:rFonts w:hint="eastAsia"/>
        </w:rPr>
        <w:t>；</w:t>
      </w:r>
      <w:r>
        <w:t>风速为</w:t>
      </w:r>
      <w:r>
        <w:rPr>
          <w:rFonts w:hint="eastAsia"/>
        </w:rPr>
        <w:t>18m/s</w:t>
      </w:r>
      <w:r>
        <w:rPr>
          <w:rFonts w:hint="eastAsia"/>
        </w:rPr>
        <w:t>时</w:t>
      </w:r>
      <w:r>
        <w:t>，</w:t>
      </w:r>
      <w:r>
        <w:rPr>
          <w:rFonts w:hint="eastAsia"/>
        </w:rPr>
        <w:t>风能</w:t>
      </w:r>
      <w:r>
        <w:t>利用系数平均值为</w:t>
      </w:r>
      <w:r>
        <w:rPr>
          <w:rFonts w:hint="eastAsia"/>
        </w:rPr>
        <w:t>0.1</w:t>
      </w:r>
      <w:r>
        <w:rPr>
          <w:rFonts w:hint="eastAsia"/>
        </w:rPr>
        <w:t>，</w:t>
      </w:r>
      <w:r>
        <w:t>最大值为</w:t>
      </w:r>
      <w:r>
        <w:rPr>
          <w:rFonts w:hint="eastAsia"/>
        </w:rPr>
        <w:t>0.</w:t>
      </w:r>
      <w:r>
        <w:t>12</w:t>
      </w:r>
      <w:r>
        <w:rPr>
          <w:rFonts w:hint="eastAsia"/>
        </w:rPr>
        <w:t>，</w:t>
      </w:r>
      <w:r>
        <w:t>最小值为</w:t>
      </w:r>
      <w:r>
        <w:rPr>
          <w:rFonts w:hint="eastAsia"/>
        </w:rPr>
        <w:t>0.</w:t>
      </w:r>
      <w:r>
        <w:t>07</w:t>
      </w:r>
      <w:r>
        <w:rPr>
          <w:rFonts w:hint="eastAsia"/>
        </w:rPr>
        <w:t>。相较于</w:t>
      </w:r>
      <w:r>
        <w:t>无损耗状态，</w:t>
      </w:r>
      <w:r>
        <w:rPr>
          <w:rFonts w:hint="eastAsia"/>
        </w:rPr>
        <w:t>风能</w:t>
      </w:r>
      <w:r>
        <w:t>利用系数</w:t>
      </w:r>
      <w:r>
        <w:rPr>
          <w:rFonts w:hint="eastAsia"/>
        </w:rPr>
        <w:t>相同</w:t>
      </w:r>
      <w:r>
        <w:t>。</w:t>
      </w:r>
      <w:r>
        <w:rPr>
          <w:rFonts w:hint="eastAsia"/>
        </w:rPr>
        <w:t>在三种</w:t>
      </w:r>
      <w:r>
        <w:t>风速下，风轮转速</w:t>
      </w:r>
      <w:r>
        <w:rPr>
          <w:rFonts w:hint="eastAsia"/>
        </w:rPr>
        <w:t>都稳定在</w:t>
      </w:r>
      <w:r>
        <w:rPr>
          <w:rFonts w:hint="eastAsia"/>
        </w:rPr>
        <w:t>1.97</w:t>
      </w:r>
      <w:r>
        <w:t>rad/s</w:t>
      </w:r>
      <w:r>
        <w:rPr>
          <w:rFonts w:hint="eastAsia"/>
        </w:rPr>
        <w:t>，</w:t>
      </w:r>
      <w:r>
        <w:t>且随着时间增加，风轮转速</w:t>
      </w:r>
      <w:r>
        <w:rPr>
          <w:rFonts w:hint="eastAsia"/>
        </w:rPr>
        <w:t>比较</w:t>
      </w:r>
      <w:r>
        <w:t>平稳，未出现较大抖动</w:t>
      </w:r>
      <w:r>
        <w:rPr>
          <w:rFonts w:hint="eastAsia"/>
        </w:rPr>
        <w:t>。三种</w:t>
      </w:r>
      <w:r>
        <w:t>风速</w:t>
      </w:r>
      <w:proofErr w:type="gramStart"/>
      <w:r>
        <w:t>下风电机组</w:t>
      </w:r>
      <w:proofErr w:type="gramEnd"/>
      <w:r>
        <w:t>的输出功率都在额定功率范围内浮动，误差小于</w:t>
      </w:r>
      <w:r>
        <w:rPr>
          <w:rFonts w:hint="eastAsia"/>
        </w:rPr>
        <w:t>8</w:t>
      </w:r>
      <w:r>
        <w:t>%</w:t>
      </w:r>
      <w:r>
        <w:t>，</w:t>
      </w:r>
      <w:r>
        <w:rPr>
          <w:rFonts w:hint="eastAsia"/>
        </w:rPr>
        <w:t>表明</w:t>
      </w:r>
      <w:r>
        <w:t>该控制器控制效果良好，且</w:t>
      </w:r>
      <w:r>
        <w:rPr>
          <w:rFonts w:hint="eastAsia"/>
        </w:rPr>
        <w:t>在在</w:t>
      </w:r>
      <w:r>
        <w:t>较广的风速范围内正常工作。</w:t>
      </w:r>
      <w:proofErr w:type="gramStart"/>
      <w:r>
        <w:rPr>
          <w:rFonts w:hint="eastAsia"/>
        </w:rPr>
        <w:t>桨</w:t>
      </w:r>
      <w:proofErr w:type="gramEnd"/>
      <w:r>
        <w:rPr>
          <w:rFonts w:hint="eastAsia"/>
        </w:rPr>
        <w:t>距角</w:t>
      </w:r>
      <w:r>
        <w:t>相较于无损耗状态，略有减小</w:t>
      </w:r>
      <w:r>
        <w:rPr>
          <w:rFonts w:hint="eastAsia"/>
        </w:rPr>
        <w:t>。</w:t>
      </w:r>
      <w:r>
        <w:t>表明当风机损耗时，为保证功率输出为额定功率，丢弃的风能相较于无损耗状态要少，使得</w:t>
      </w:r>
      <w:proofErr w:type="gramStart"/>
      <w:r>
        <w:t>桨</w:t>
      </w:r>
      <w:proofErr w:type="gramEnd"/>
      <w:r>
        <w:t>距角比无损耗</w:t>
      </w:r>
      <w:r>
        <w:rPr>
          <w:rFonts w:hint="eastAsia"/>
        </w:rPr>
        <w:t>状态时</w:t>
      </w:r>
      <w:r>
        <w:t>要大，而风能利用系数、</w:t>
      </w:r>
      <w:r>
        <w:rPr>
          <w:rFonts w:hint="eastAsia"/>
        </w:rPr>
        <w:t>风轮</w:t>
      </w:r>
      <w:r>
        <w:t>转速</w:t>
      </w:r>
      <w:proofErr w:type="gramStart"/>
      <w:r>
        <w:t>和风电机组</w:t>
      </w:r>
      <w:proofErr w:type="gramEnd"/>
      <w:r>
        <w:t>输出功率与无损耗状态时相同</w:t>
      </w:r>
      <w:r>
        <w:rPr>
          <w:rFonts w:hint="eastAsia"/>
        </w:rPr>
        <w:t>。</w:t>
      </w:r>
    </w:p>
    <w:p w:rsidR="004F06E1" w:rsidRDefault="00C4254E" w:rsidP="00D71791">
      <w:pPr>
        <w:ind w:firstLine="480"/>
      </w:pPr>
      <w:r w:rsidRPr="00923C26">
        <w:rPr>
          <w:noProof/>
        </w:rPr>
        <w:drawing>
          <wp:anchor distT="0" distB="0" distL="114300" distR="114300" simplePos="0" relativeHeight="251673600" behindDoc="0" locked="0" layoutInCell="1" allowOverlap="1" wp14:anchorId="12AD3D45" wp14:editId="1B14423B">
            <wp:simplePos x="0" y="0"/>
            <wp:positionH relativeFrom="column">
              <wp:posOffset>2609215</wp:posOffset>
            </wp:positionH>
            <wp:positionV relativeFrom="paragraph">
              <wp:posOffset>2328636</wp:posOffset>
            </wp:positionV>
            <wp:extent cx="2782570" cy="208788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930">
                      <a:extLst>
                        <a:ext uri="{28A0092B-C50C-407E-A947-70E740481C1C}">
                          <a14:useLocalDpi xmlns:a14="http://schemas.microsoft.com/office/drawing/2010/main" val="0"/>
                        </a:ext>
                      </a:extLst>
                    </a:blip>
                    <a:srcRect/>
                    <a:stretch>
                      <a:fillRect/>
                    </a:stretch>
                  </pic:blipFill>
                  <pic:spPr bwMode="auto">
                    <a:xfrm>
                      <a:off x="0" y="0"/>
                      <a:ext cx="2782570" cy="2087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C1EE6">
        <w:rPr>
          <w:rFonts w:hint="eastAsia"/>
          <w:noProof/>
        </w:rPr>
        <w:drawing>
          <wp:anchor distT="0" distB="0" distL="114300" distR="114300" simplePos="0" relativeHeight="251672576" behindDoc="0" locked="0" layoutInCell="1" allowOverlap="1" wp14:anchorId="631D0DF7" wp14:editId="6CADB13E">
            <wp:simplePos x="0" y="0"/>
            <wp:positionH relativeFrom="column">
              <wp:posOffset>3175</wp:posOffset>
            </wp:positionH>
            <wp:positionV relativeFrom="paragraph">
              <wp:posOffset>2303236</wp:posOffset>
            </wp:positionV>
            <wp:extent cx="2782570" cy="2087880"/>
            <wp:effectExtent l="0" t="0" r="0" b="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934">
                      <a:extLst>
                        <a:ext uri="{28A0092B-C50C-407E-A947-70E740481C1C}">
                          <a14:useLocalDpi xmlns:a14="http://schemas.microsoft.com/office/drawing/2010/main" val="0"/>
                        </a:ext>
                      </a:extLst>
                    </a:blip>
                    <a:srcRect/>
                    <a:stretch>
                      <a:fillRect/>
                    </a:stretch>
                  </pic:blipFill>
                  <pic:spPr bwMode="auto">
                    <a:xfrm>
                      <a:off x="0" y="0"/>
                      <a:ext cx="2782570" cy="2087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06E1">
        <w:rPr>
          <w:rFonts w:hint="eastAsia"/>
        </w:rPr>
        <w:t>损耗</w:t>
      </w:r>
      <w:r w:rsidR="004F06E1">
        <w:t>系数为</w:t>
      </w:r>
      <w:r w:rsidR="004F06E1">
        <w:rPr>
          <w:rFonts w:hint="eastAsia"/>
        </w:rPr>
        <w:t>0.6</w:t>
      </w:r>
      <w:r w:rsidR="004F06E1">
        <w:rPr>
          <w:rFonts w:hint="eastAsia"/>
        </w:rPr>
        <w:t>时</w:t>
      </w:r>
      <w:r>
        <w:rPr>
          <w:rFonts w:hint="eastAsia"/>
        </w:rPr>
        <w:t>，</w:t>
      </w:r>
      <w:r>
        <w:t>系统仿真结果为</w:t>
      </w:r>
      <w:r w:rsidR="004F06E1">
        <w:t>：</w:t>
      </w:r>
      <w:r w:rsidR="004F06E1" w:rsidRPr="00BC1EE6">
        <w:rPr>
          <w:rFonts w:hint="eastAsia"/>
          <w:noProof/>
        </w:rPr>
        <w:drawing>
          <wp:anchor distT="0" distB="0" distL="114300" distR="114300" simplePos="0" relativeHeight="251671552" behindDoc="0" locked="0" layoutInCell="1" allowOverlap="1" wp14:anchorId="0D10EA19" wp14:editId="5CF17D2C">
            <wp:simplePos x="0" y="0"/>
            <wp:positionH relativeFrom="column">
              <wp:posOffset>2610002</wp:posOffset>
            </wp:positionH>
            <wp:positionV relativeFrom="paragraph">
              <wp:posOffset>325101</wp:posOffset>
            </wp:positionV>
            <wp:extent cx="2782800" cy="2088000"/>
            <wp:effectExtent l="0" t="0" r="0" b="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935">
                      <a:extLst>
                        <a:ext uri="{28A0092B-C50C-407E-A947-70E740481C1C}">
                          <a14:useLocalDpi xmlns:a14="http://schemas.microsoft.com/office/drawing/2010/main" val="0"/>
                        </a:ext>
                      </a:extLst>
                    </a:blip>
                    <a:srcRect/>
                    <a:stretch>
                      <a:fillRect/>
                    </a:stretch>
                  </pic:blipFill>
                  <pic:spPr bwMode="auto">
                    <a:xfrm>
                      <a:off x="0" y="0"/>
                      <a:ext cx="2782800" cy="208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06E1" w:rsidRPr="00BC1EE6">
        <w:rPr>
          <w:rFonts w:hint="eastAsia"/>
          <w:noProof/>
        </w:rPr>
        <w:drawing>
          <wp:anchor distT="0" distB="0" distL="114300" distR="114300" simplePos="0" relativeHeight="251670528" behindDoc="0" locked="0" layoutInCell="1" allowOverlap="1" wp14:anchorId="375BF4C0" wp14:editId="5DC93593">
            <wp:simplePos x="0" y="0"/>
            <wp:positionH relativeFrom="column">
              <wp:posOffset>3279</wp:posOffset>
            </wp:positionH>
            <wp:positionV relativeFrom="paragraph">
              <wp:posOffset>339470</wp:posOffset>
            </wp:positionV>
            <wp:extent cx="2782800" cy="2088000"/>
            <wp:effectExtent l="0" t="0" r="0" b="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936">
                      <a:extLst>
                        <a:ext uri="{28A0092B-C50C-407E-A947-70E740481C1C}">
                          <a14:useLocalDpi xmlns:a14="http://schemas.microsoft.com/office/drawing/2010/main" val="0"/>
                        </a:ext>
                      </a:extLst>
                    </a:blip>
                    <a:srcRect/>
                    <a:stretch>
                      <a:fillRect/>
                    </a:stretch>
                  </pic:blipFill>
                  <pic:spPr bwMode="auto">
                    <a:xfrm>
                      <a:off x="0" y="0"/>
                      <a:ext cx="2782800" cy="208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F06E1" w:rsidRPr="00EB188A" w:rsidRDefault="004F06E1" w:rsidP="00D71791">
      <w:pPr>
        <w:ind w:firstLineChars="0" w:firstLine="0"/>
        <w:jc w:val="center"/>
        <w:rPr>
          <w:sz w:val="21"/>
          <w:szCs w:val="21"/>
        </w:rPr>
      </w:pPr>
      <w:r w:rsidRPr="00EB188A">
        <w:rPr>
          <w:rFonts w:hint="eastAsia"/>
          <w:sz w:val="21"/>
          <w:szCs w:val="21"/>
        </w:rPr>
        <w:t>图</w:t>
      </w:r>
      <w:r>
        <w:rPr>
          <w:rFonts w:hint="eastAsia"/>
          <w:sz w:val="21"/>
          <w:szCs w:val="21"/>
        </w:rPr>
        <w:t>4.21</w:t>
      </w:r>
      <w:r w:rsidR="0042319C">
        <w:rPr>
          <w:rFonts w:hint="eastAsia"/>
          <w:sz w:val="21"/>
          <w:szCs w:val="21"/>
        </w:rPr>
        <w:t>高风速</w:t>
      </w:r>
      <w:r w:rsidR="0042319C">
        <w:rPr>
          <w:sz w:val="21"/>
          <w:szCs w:val="21"/>
        </w:rPr>
        <w:t>下</w:t>
      </w:r>
      <w:r w:rsidR="0042319C">
        <w:rPr>
          <w:rFonts w:hint="eastAsia"/>
          <w:sz w:val="21"/>
          <w:szCs w:val="21"/>
        </w:rPr>
        <w:t>损耗</w:t>
      </w:r>
      <w:r w:rsidR="0042319C">
        <w:rPr>
          <w:sz w:val="21"/>
          <w:szCs w:val="21"/>
        </w:rPr>
        <w:t>系数为</w:t>
      </w:r>
      <w:r w:rsidR="0042319C">
        <w:rPr>
          <w:rFonts w:hint="eastAsia"/>
          <w:sz w:val="21"/>
          <w:szCs w:val="21"/>
        </w:rPr>
        <w:t>0.6</w:t>
      </w:r>
      <w:r w:rsidR="0042319C">
        <w:rPr>
          <w:rFonts w:hint="eastAsia"/>
          <w:sz w:val="21"/>
          <w:szCs w:val="21"/>
        </w:rPr>
        <w:t>时</w:t>
      </w:r>
      <w:r w:rsidR="0042319C">
        <w:rPr>
          <w:sz w:val="21"/>
          <w:szCs w:val="21"/>
        </w:rPr>
        <w:t>系统仿真</w:t>
      </w:r>
    </w:p>
    <w:p w:rsidR="004F06E1" w:rsidRDefault="004F06E1" w:rsidP="00D71791">
      <w:pPr>
        <w:pStyle w:val="DisplayEquationAurora"/>
      </w:pPr>
      <w:r>
        <w:rPr>
          <w:rFonts w:hint="eastAsia"/>
        </w:rPr>
        <w:t>由损耗</w:t>
      </w:r>
      <w:r>
        <w:t>系数为</w:t>
      </w:r>
      <w:r>
        <w:rPr>
          <w:rFonts w:hint="eastAsia"/>
        </w:rPr>
        <w:t>0.8</w:t>
      </w:r>
      <w:r>
        <w:rPr>
          <w:rFonts w:hint="eastAsia"/>
        </w:rPr>
        <w:t>时</w:t>
      </w:r>
      <w:r>
        <w:t>得出的结论</w:t>
      </w:r>
      <w:r>
        <w:rPr>
          <w:rFonts w:hint="eastAsia"/>
        </w:rPr>
        <w:t>可知</w:t>
      </w:r>
      <w:r>
        <w:t>，风能利用系数、</w:t>
      </w:r>
      <w:r>
        <w:rPr>
          <w:rFonts w:hint="eastAsia"/>
        </w:rPr>
        <w:t>风轮</w:t>
      </w:r>
      <w:r>
        <w:t>转速</w:t>
      </w:r>
      <w:proofErr w:type="gramStart"/>
      <w:r>
        <w:t>和风电机组</w:t>
      </w:r>
      <w:proofErr w:type="gramEnd"/>
      <w:r>
        <w:t>输出功率与</w:t>
      </w:r>
      <w:r>
        <w:rPr>
          <w:rFonts w:hint="eastAsia"/>
        </w:rPr>
        <w:t>应该</w:t>
      </w:r>
      <w:r>
        <w:t>与无损耗状态时相同</w:t>
      </w:r>
      <w:r>
        <w:rPr>
          <w:rFonts w:hint="eastAsia"/>
        </w:rPr>
        <w:t>，</w:t>
      </w:r>
      <w:r>
        <w:t>桨距角应该比无损耗状态略小，从</w:t>
      </w:r>
      <w:r>
        <w:rPr>
          <w:rFonts w:hint="eastAsia"/>
        </w:rPr>
        <w:t>图中</w:t>
      </w:r>
      <w:r>
        <w:t>可以看出，在三</w:t>
      </w:r>
      <w:r>
        <w:rPr>
          <w:rFonts w:hint="eastAsia"/>
        </w:rPr>
        <w:t>种</w:t>
      </w:r>
      <w:r>
        <w:t>风速下，风能利用系数、</w:t>
      </w:r>
      <w:r>
        <w:rPr>
          <w:rFonts w:hint="eastAsia"/>
        </w:rPr>
        <w:t>风轮</w:t>
      </w:r>
      <w:r>
        <w:t>转速</w:t>
      </w:r>
      <w:proofErr w:type="gramStart"/>
      <w:r>
        <w:t>和风电机组</w:t>
      </w:r>
      <w:proofErr w:type="gramEnd"/>
      <w:r>
        <w:t>输出功率</w:t>
      </w:r>
      <w:r>
        <w:rPr>
          <w:rFonts w:hint="eastAsia"/>
        </w:rPr>
        <w:t>和</w:t>
      </w:r>
      <w:r>
        <w:t>桨距角符合上述规律。</w:t>
      </w:r>
    </w:p>
    <w:p w:rsidR="004F06E1" w:rsidRDefault="00C4254E" w:rsidP="00D71791">
      <w:pPr>
        <w:ind w:firstLine="480"/>
      </w:pPr>
      <w:r>
        <w:rPr>
          <w:rFonts w:hint="eastAsia"/>
        </w:rPr>
        <w:t>本章</w:t>
      </w:r>
      <w:r>
        <w:t>对风电机组系统设计了一个转矩控制器和一个变桨控制器，</w:t>
      </w:r>
      <w:r>
        <w:rPr>
          <w:rFonts w:hint="eastAsia"/>
        </w:rPr>
        <w:t>并</w:t>
      </w:r>
      <w:r>
        <w:t>估算出了稳定域，</w:t>
      </w:r>
      <w:r>
        <w:rPr>
          <w:rFonts w:hint="eastAsia"/>
        </w:rPr>
        <w:t>之后分别</w:t>
      </w:r>
      <w:r>
        <w:t>在</w:t>
      </w:r>
      <w:r>
        <w:rPr>
          <w:rFonts w:hint="eastAsia"/>
        </w:rPr>
        <w:t>高风速</w:t>
      </w:r>
      <w:r>
        <w:t>、低风速和考虑损耗系数下进行了仿真，结果表明该控制器能取得良好的控制效果</w:t>
      </w:r>
      <w:r>
        <w:rPr>
          <w:rFonts w:hint="eastAsia"/>
        </w:rPr>
        <w:t>，</w:t>
      </w:r>
      <w:r>
        <w:t>具有一定的实用前景</w:t>
      </w:r>
      <w:r>
        <w:rPr>
          <w:rFonts w:hint="eastAsia"/>
        </w:rPr>
        <w:t>。</w:t>
      </w:r>
    </w:p>
    <w:p w:rsidR="00087C18" w:rsidRPr="00087C18" w:rsidRDefault="00087C18" w:rsidP="00E236C0">
      <w:pPr>
        <w:snapToGrid w:val="0"/>
        <w:spacing w:line="240" w:lineRule="auto"/>
        <w:ind w:firstLine="720"/>
        <w:rPr>
          <w:sz w:val="36"/>
          <w:szCs w:val="36"/>
        </w:rPr>
      </w:pPr>
      <w:bookmarkStart w:id="120" w:name="_Toc435272925"/>
    </w:p>
    <w:p w:rsidR="004F06E1" w:rsidRDefault="004F06E1" w:rsidP="00FA4AF0">
      <w:pPr>
        <w:pStyle w:val="1"/>
      </w:pPr>
      <w:r w:rsidRPr="00FA4AF0">
        <w:rPr>
          <w:rFonts w:hint="eastAsia"/>
        </w:rPr>
        <w:t>结论</w:t>
      </w:r>
      <w:r w:rsidRPr="00FA4AF0">
        <w:t>和展望</w:t>
      </w:r>
      <w:bookmarkEnd w:id="120"/>
    </w:p>
    <w:p w:rsidR="00E236C0" w:rsidRPr="00E236C0" w:rsidRDefault="00E236C0" w:rsidP="00E236C0">
      <w:pPr>
        <w:snapToGrid w:val="0"/>
        <w:spacing w:line="240" w:lineRule="auto"/>
        <w:ind w:firstLine="720"/>
        <w:rPr>
          <w:sz w:val="36"/>
          <w:szCs w:val="36"/>
        </w:rPr>
      </w:pPr>
    </w:p>
    <w:p w:rsidR="00BA41B6" w:rsidRDefault="00BA41B6" w:rsidP="00BA41B6">
      <w:pPr>
        <w:ind w:firstLine="480"/>
      </w:pPr>
      <w:r>
        <w:rPr>
          <w:rFonts w:hint="eastAsia"/>
        </w:rPr>
        <w:t>由于</w:t>
      </w:r>
      <w:r>
        <w:t>煤、石油、天然气等常规</w:t>
      </w:r>
      <w:r>
        <w:rPr>
          <w:rFonts w:hint="eastAsia"/>
        </w:rPr>
        <w:t>能源</w:t>
      </w:r>
      <w:r>
        <w:t>过度使用，导致</w:t>
      </w:r>
      <w:r>
        <w:rPr>
          <w:rFonts w:hint="eastAsia"/>
        </w:rPr>
        <w:t>常规</w:t>
      </w:r>
      <w:r>
        <w:t>能源日益枯竭</w:t>
      </w:r>
      <w:r>
        <w:rPr>
          <w:rFonts w:hint="eastAsia"/>
        </w:rPr>
        <w:t>，</w:t>
      </w:r>
      <w:r>
        <w:t>且环境污染问题愈加严重。</w:t>
      </w:r>
      <w:r>
        <w:rPr>
          <w:rFonts w:hint="eastAsia"/>
        </w:rPr>
        <w:t>为</w:t>
      </w:r>
      <w:r>
        <w:t>解决这些问题，开发和利用可再生能源受到了越来越多的重视，风能作</w:t>
      </w:r>
      <w:r>
        <w:rPr>
          <w:rFonts w:hint="eastAsia"/>
        </w:rPr>
        <w:t>一种</w:t>
      </w:r>
      <w:r>
        <w:t>可再生能源也受到了世界各国的</w:t>
      </w:r>
      <w:r>
        <w:rPr>
          <w:rFonts w:hint="eastAsia"/>
        </w:rPr>
        <w:t>青睐</w:t>
      </w:r>
      <w:r>
        <w:t>，风力发电技术也随之发展起来。本论文</w:t>
      </w:r>
      <w:r>
        <w:rPr>
          <w:rFonts w:hint="eastAsia"/>
        </w:rPr>
        <w:t>通过</w:t>
      </w:r>
      <w:r>
        <w:t>阅读国内外风电控制</w:t>
      </w:r>
      <w:r>
        <w:rPr>
          <w:rFonts w:hint="eastAsia"/>
        </w:rPr>
        <w:t>系统</w:t>
      </w:r>
      <w:r>
        <w:t>相关文献，对</w:t>
      </w:r>
      <w:r>
        <w:rPr>
          <w:rFonts w:hint="eastAsia"/>
        </w:rPr>
        <w:t>风力</w:t>
      </w:r>
      <w:r>
        <w:t>发电技术原理和控制</w:t>
      </w:r>
      <w:r>
        <w:rPr>
          <w:rFonts w:hint="eastAsia"/>
        </w:rPr>
        <w:t>技术</w:t>
      </w:r>
      <w:r>
        <w:t>有了一定的</w:t>
      </w:r>
      <w:r>
        <w:rPr>
          <w:rFonts w:hint="eastAsia"/>
        </w:rPr>
        <w:t>认识。</w:t>
      </w:r>
      <w:r>
        <w:t>大型</w:t>
      </w:r>
      <w:r>
        <w:rPr>
          <w:rFonts w:hint="eastAsia"/>
        </w:rPr>
        <w:t>风力</w:t>
      </w:r>
      <w:r>
        <w:t>发电机组具有高度非线性和不确定性</w:t>
      </w:r>
      <w:r>
        <w:rPr>
          <w:rFonts w:hint="eastAsia"/>
        </w:rPr>
        <w:t>，</w:t>
      </w:r>
      <w:r>
        <w:t>本文利用状态反馈对风电机组设计了控制器，并证明了其稳定性，之后给出了在该控制器</w:t>
      </w:r>
      <w:proofErr w:type="gramStart"/>
      <w:r>
        <w:t>下风电机组</w:t>
      </w:r>
      <w:proofErr w:type="gramEnd"/>
      <w:r>
        <w:t>运行的稳定域，这对风机正常运行</w:t>
      </w:r>
      <w:r>
        <w:rPr>
          <w:rFonts w:hint="eastAsia"/>
        </w:rPr>
        <w:t>范围</w:t>
      </w:r>
      <w:r>
        <w:t>和故障修复</w:t>
      </w:r>
      <w:r>
        <w:rPr>
          <w:rFonts w:hint="eastAsia"/>
        </w:rPr>
        <w:t>时间</w:t>
      </w:r>
      <w:r>
        <w:t>的估计提供了一定的理论依据。</w:t>
      </w:r>
    </w:p>
    <w:p w:rsidR="004F06E1" w:rsidRPr="00FA4AF0" w:rsidRDefault="004F06E1" w:rsidP="00FA4AF0">
      <w:pPr>
        <w:pStyle w:val="2"/>
        <w:ind w:left="480" w:hanging="480"/>
      </w:pPr>
      <w:bookmarkStart w:id="121" w:name="_Toc435272926"/>
      <w:r w:rsidRPr="00FA4AF0">
        <w:rPr>
          <w:rFonts w:hint="eastAsia"/>
        </w:rPr>
        <w:t>本文</w:t>
      </w:r>
      <w:r w:rsidRPr="00FA4AF0">
        <w:t>总结</w:t>
      </w:r>
      <w:bookmarkEnd w:id="121"/>
    </w:p>
    <w:p w:rsidR="004F06E1" w:rsidRDefault="004F06E1" w:rsidP="00D71791">
      <w:pPr>
        <w:ind w:firstLine="480"/>
      </w:pPr>
      <w:r>
        <w:rPr>
          <w:rFonts w:hint="eastAsia"/>
        </w:rPr>
        <w:t>本文</w:t>
      </w:r>
      <w:r>
        <w:t>主要研究内容和成果如下：</w:t>
      </w:r>
    </w:p>
    <w:p w:rsidR="004F06E1" w:rsidRPr="00C20AAE" w:rsidRDefault="004F06E1" w:rsidP="004F06E1">
      <w:pPr>
        <w:pStyle w:val="a3"/>
        <w:numPr>
          <w:ilvl w:val="0"/>
          <w:numId w:val="27"/>
        </w:numPr>
        <w:adjustRightInd w:val="0"/>
        <w:ind w:firstLineChars="0"/>
        <w:rPr>
          <w:color w:val="000000"/>
          <w:szCs w:val="21"/>
        </w:rPr>
      </w:pPr>
      <w:r w:rsidRPr="00C20AAE">
        <w:rPr>
          <w:color w:val="000000"/>
          <w:szCs w:val="21"/>
        </w:rPr>
        <w:t>全面</w:t>
      </w:r>
      <w:r w:rsidRPr="00C20AAE">
        <w:rPr>
          <w:rFonts w:hint="eastAsia"/>
          <w:color w:val="000000"/>
          <w:szCs w:val="21"/>
        </w:rPr>
        <w:t>介绍</w:t>
      </w:r>
      <w:r w:rsidRPr="00C20AAE">
        <w:rPr>
          <w:color w:val="000000"/>
          <w:szCs w:val="21"/>
        </w:rPr>
        <w:t>了</w:t>
      </w:r>
      <w:r w:rsidRPr="00C20AAE">
        <w:rPr>
          <w:rFonts w:hint="eastAsia"/>
          <w:color w:val="000000"/>
          <w:szCs w:val="21"/>
        </w:rPr>
        <w:t>国内外</w:t>
      </w:r>
      <w:r w:rsidRPr="00C20AAE">
        <w:rPr>
          <w:color w:val="000000"/>
          <w:szCs w:val="21"/>
        </w:rPr>
        <w:t>变速变桨控制技术</w:t>
      </w:r>
      <w:r w:rsidRPr="00C20AAE">
        <w:rPr>
          <w:rFonts w:hint="eastAsia"/>
          <w:color w:val="000000"/>
          <w:szCs w:val="21"/>
        </w:rPr>
        <w:t>发展状况</w:t>
      </w:r>
    </w:p>
    <w:p w:rsidR="004F06E1" w:rsidRDefault="004F06E1" w:rsidP="00D71791">
      <w:pPr>
        <w:ind w:firstLine="480"/>
        <w:rPr>
          <w:color w:val="000000"/>
        </w:rPr>
      </w:pPr>
      <w:r>
        <w:rPr>
          <w:rFonts w:hint="eastAsia"/>
          <w:color w:val="000000"/>
        </w:rPr>
        <w:t>首先</w:t>
      </w:r>
      <w:r>
        <w:rPr>
          <w:color w:val="000000"/>
        </w:rPr>
        <w:t>介绍了变桨变速控制技术的原理和发展状况</w:t>
      </w:r>
      <w:r>
        <w:rPr>
          <w:rFonts w:hint="eastAsia"/>
          <w:color w:val="000000"/>
        </w:rPr>
        <w:t>，</w:t>
      </w:r>
      <w:r>
        <w:rPr>
          <w:color w:val="000000"/>
        </w:rPr>
        <w:t>并介绍了国内外学者的研究成果，之后对状态反馈控制、</w:t>
      </w:r>
      <w:r>
        <w:rPr>
          <w:color w:val="000000"/>
        </w:rPr>
        <w:t>PID</w:t>
      </w:r>
      <w:r>
        <w:rPr>
          <w:color w:val="000000"/>
        </w:rPr>
        <w:t>控制和滑</w:t>
      </w:r>
      <w:proofErr w:type="gramStart"/>
      <w:r>
        <w:rPr>
          <w:rFonts w:hint="eastAsia"/>
          <w:color w:val="000000"/>
        </w:rPr>
        <w:t>模</w:t>
      </w:r>
      <w:r>
        <w:rPr>
          <w:color w:val="000000"/>
        </w:rPr>
        <w:t>控制</w:t>
      </w:r>
      <w:proofErr w:type="gramEnd"/>
      <w:r>
        <w:rPr>
          <w:rFonts w:hint="eastAsia"/>
          <w:color w:val="000000"/>
        </w:rPr>
        <w:t>等</w:t>
      </w:r>
      <w:r>
        <w:rPr>
          <w:color w:val="000000"/>
        </w:rPr>
        <w:t>常用控制方法做了基本介绍，然后</w:t>
      </w:r>
      <w:r>
        <w:rPr>
          <w:rFonts w:hint="eastAsia"/>
          <w:color w:val="000000"/>
        </w:rPr>
        <w:t>介绍</w:t>
      </w:r>
      <w:r>
        <w:rPr>
          <w:color w:val="000000"/>
        </w:rPr>
        <w:t>了</w:t>
      </w:r>
      <w:r>
        <w:rPr>
          <w:rFonts w:hint="eastAsia"/>
          <w:color w:val="000000"/>
        </w:rPr>
        <w:t>估算</w:t>
      </w:r>
      <w:r>
        <w:rPr>
          <w:color w:val="000000"/>
        </w:rPr>
        <w:t>风电机组运行稳定域</w:t>
      </w:r>
      <w:r>
        <w:rPr>
          <w:rFonts w:hint="eastAsia"/>
          <w:color w:val="000000"/>
        </w:rPr>
        <w:t>的重要性</w:t>
      </w:r>
      <w:r>
        <w:rPr>
          <w:color w:val="000000"/>
        </w:rPr>
        <w:t>和其估算方法。</w:t>
      </w:r>
    </w:p>
    <w:p w:rsidR="004F06E1" w:rsidRDefault="004F06E1" w:rsidP="004F06E1">
      <w:pPr>
        <w:pStyle w:val="a3"/>
        <w:numPr>
          <w:ilvl w:val="0"/>
          <w:numId w:val="27"/>
        </w:numPr>
        <w:ind w:firstLineChars="0"/>
      </w:pPr>
      <w:r>
        <w:t>建立风电仿真平台</w:t>
      </w:r>
    </w:p>
    <w:p w:rsidR="004F06E1" w:rsidRDefault="004F06E1" w:rsidP="00D71791">
      <w:pPr>
        <w:ind w:firstLine="480"/>
      </w:pPr>
      <w:r>
        <w:rPr>
          <w:rFonts w:hint="eastAsia"/>
        </w:rPr>
        <w:t>利用</w:t>
      </w:r>
      <w:r>
        <w:t>空气动力学相关知识，分析了风力发电机组的基本工作原理，之后将风力发电机组</w:t>
      </w:r>
      <w:r>
        <w:rPr>
          <w:rFonts w:hint="eastAsia"/>
        </w:rPr>
        <w:t>模型</w:t>
      </w:r>
      <w:r>
        <w:t>分解为风速模型、风力机模型、传动系统模型、发电机模型和变桨执行机构模型</w:t>
      </w:r>
      <w:r>
        <w:rPr>
          <w:rFonts w:hint="eastAsia"/>
        </w:rPr>
        <w:t>，</w:t>
      </w:r>
      <w:r>
        <w:t>并对各个模型都进行了建模，最后根据各个模型</w:t>
      </w:r>
      <w:r>
        <w:rPr>
          <w:rFonts w:hint="eastAsia"/>
        </w:rPr>
        <w:t>搭建</w:t>
      </w:r>
      <w:r>
        <w:t>了风力发电机组控制系统仿真平台。</w:t>
      </w:r>
    </w:p>
    <w:p w:rsidR="004F06E1" w:rsidRDefault="004F06E1" w:rsidP="004F06E1">
      <w:pPr>
        <w:pStyle w:val="a3"/>
        <w:numPr>
          <w:ilvl w:val="0"/>
          <w:numId w:val="27"/>
        </w:numPr>
        <w:ind w:firstLineChars="0"/>
      </w:pPr>
      <w:r>
        <w:rPr>
          <w:rFonts w:hint="eastAsia"/>
        </w:rPr>
        <w:t>对</w:t>
      </w:r>
      <w:r>
        <w:t>风力发电机组设计控制器并估算其稳定域</w:t>
      </w:r>
    </w:p>
    <w:p w:rsidR="004F06E1" w:rsidRDefault="004F06E1" w:rsidP="00D71791">
      <w:pPr>
        <w:ind w:firstLine="480"/>
        <w:rPr>
          <w:rFonts w:hAnsi="宋体"/>
          <w:szCs w:val="21"/>
        </w:rPr>
      </w:pPr>
      <w:r>
        <w:rPr>
          <w:rFonts w:hAnsi="宋体" w:hint="eastAsia"/>
          <w:szCs w:val="21"/>
        </w:rPr>
        <w:t>利用</w:t>
      </w:r>
      <w:r>
        <w:rPr>
          <w:rFonts w:hAnsi="宋体"/>
          <w:szCs w:val="21"/>
        </w:rPr>
        <w:t>状态</w:t>
      </w:r>
      <w:r>
        <w:rPr>
          <w:rFonts w:hAnsi="宋体" w:hint="eastAsia"/>
          <w:szCs w:val="21"/>
        </w:rPr>
        <w:t>转换</w:t>
      </w:r>
      <w:r>
        <w:rPr>
          <w:rFonts w:hAnsi="宋体"/>
          <w:szCs w:val="21"/>
        </w:rPr>
        <w:t>将</w:t>
      </w:r>
      <w:proofErr w:type="gramStart"/>
      <w:r>
        <w:rPr>
          <w:rFonts w:hAnsi="宋体"/>
          <w:szCs w:val="21"/>
        </w:rPr>
        <w:t>原控制</w:t>
      </w:r>
      <w:proofErr w:type="gramEnd"/>
      <w:r>
        <w:rPr>
          <w:rFonts w:hAnsi="宋体"/>
          <w:szCs w:val="21"/>
        </w:rPr>
        <w:t>问题转换为系统在原点稳定的问题，之后设计出状态反馈控制器并</w:t>
      </w:r>
      <w:r>
        <w:rPr>
          <w:rFonts w:hAnsi="宋体" w:hint="eastAsia"/>
          <w:szCs w:val="21"/>
        </w:rPr>
        <w:t>利用</w:t>
      </w:r>
      <w:r>
        <w:rPr>
          <w:rFonts w:hAnsi="宋体"/>
          <w:szCs w:val="21"/>
        </w:rPr>
        <w:t>李雅普诺夫方法确定控制器参数，</w:t>
      </w:r>
      <w:r>
        <w:rPr>
          <w:rFonts w:hAnsi="宋体" w:hint="eastAsia"/>
          <w:szCs w:val="21"/>
        </w:rPr>
        <w:t>最终</w:t>
      </w:r>
      <w:r>
        <w:rPr>
          <w:rFonts w:hAnsi="宋体"/>
          <w:szCs w:val="21"/>
        </w:rPr>
        <w:t>设计出</w:t>
      </w:r>
      <w:r>
        <w:rPr>
          <w:rFonts w:hAnsi="宋体" w:hint="eastAsia"/>
          <w:szCs w:val="21"/>
        </w:rPr>
        <w:t>转矩</w:t>
      </w:r>
      <w:r>
        <w:rPr>
          <w:rFonts w:hAnsi="宋体"/>
          <w:szCs w:val="21"/>
        </w:rPr>
        <w:t>控制器和变桨控制器，并在所</w:t>
      </w:r>
      <w:r>
        <w:rPr>
          <w:rFonts w:hAnsi="宋体" w:hint="eastAsia"/>
          <w:szCs w:val="21"/>
        </w:rPr>
        <w:t>设计</w:t>
      </w:r>
      <w:r>
        <w:rPr>
          <w:rFonts w:hAnsi="宋体"/>
          <w:szCs w:val="21"/>
        </w:rPr>
        <w:t>的控制器的基础上，估算出了其运行的稳定域。</w:t>
      </w:r>
    </w:p>
    <w:p w:rsidR="004F06E1" w:rsidRDefault="004F06E1" w:rsidP="00D71791">
      <w:pPr>
        <w:pStyle w:val="a3"/>
        <w:ind w:firstLine="480"/>
        <w:rPr>
          <w:rFonts w:hAnsi="宋体"/>
          <w:color w:val="FF0000"/>
          <w:szCs w:val="21"/>
        </w:rPr>
      </w:pPr>
      <w:r>
        <w:rPr>
          <w:rFonts w:hAnsi="宋体"/>
          <w:szCs w:val="21"/>
        </w:rPr>
        <w:t xml:space="preserve">4) </w:t>
      </w:r>
      <w:r>
        <w:rPr>
          <w:rFonts w:hAnsi="宋体"/>
          <w:szCs w:val="21"/>
        </w:rPr>
        <w:t>采用</w:t>
      </w:r>
      <w:r>
        <w:t>Matlab/Simulink</w:t>
      </w:r>
      <w:r>
        <w:t>工具</w:t>
      </w:r>
      <w:r>
        <w:rPr>
          <w:rFonts w:hAnsi="宋体"/>
          <w:szCs w:val="21"/>
        </w:rPr>
        <w:t>仿真验证课题提出的控制策略</w:t>
      </w:r>
    </w:p>
    <w:p w:rsidR="004F06E1" w:rsidRDefault="004F06E1" w:rsidP="00D71791">
      <w:pPr>
        <w:pStyle w:val="a3"/>
        <w:ind w:firstLine="480"/>
        <w:rPr>
          <w:rFonts w:hAnsi="宋体"/>
          <w:szCs w:val="21"/>
        </w:rPr>
      </w:pPr>
      <w:r>
        <w:rPr>
          <w:rFonts w:hAnsi="宋体" w:hint="eastAsia"/>
          <w:szCs w:val="21"/>
        </w:rPr>
        <w:t>利用</w:t>
      </w:r>
      <w:r>
        <w:rPr>
          <w:rFonts w:hAnsi="宋体"/>
          <w:szCs w:val="21"/>
        </w:rPr>
        <w:t>本文所建立的风力发电机组控制仿真平台，分别在多</w:t>
      </w:r>
      <w:r>
        <w:rPr>
          <w:rFonts w:hAnsi="宋体" w:hint="eastAsia"/>
          <w:szCs w:val="21"/>
        </w:rPr>
        <w:t>种</w:t>
      </w:r>
      <w:r>
        <w:rPr>
          <w:rFonts w:hAnsi="宋体"/>
          <w:szCs w:val="21"/>
        </w:rPr>
        <w:t>风速下验证控制器的控制效果，结果得出，在控制器能够</w:t>
      </w:r>
      <w:r>
        <w:rPr>
          <w:rFonts w:hAnsi="宋体" w:hint="eastAsia"/>
          <w:szCs w:val="21"/>
        </w:rPr>
        <w:t>在</w:t>
      </w:r>
      <w:r>
        <w:rPr>
          <w:rFonts w:hAnsi="宋体"/>
          <w:szCs w:val="21"/>
        </w:rPr>
        <w:t>低风速阶段达到输出最大功率</w:t>
      </w:r>
      <w:r>
        <w:rPr>
          <w:rFonts w:hAnsi="宋体" w:hint="eastAsia"/>
          <w:szCs w:val="21"/>
        </w:rPr>
        <w:t>的</w:t>
      </w:r>
      <w:r>
        <w:rPr>
          <w:rFonts w:hAnsi="宋体"/>
          <w:szCs w:val="21"/>
        </w:rPr>
        <w:t>控制目标，</w:t>
      </w:r>
      <w:r>
        <w:rPr>
          <w:rFonts w:hAnsi="宋体" w:hint="eastAsia"/>
          <w:szCs w:val="21"/>
        </w:rPr>
        <w:t>在</w:t>
      </w:r>
      <w:r>
        <w:rPr>
          <w:rFonts w:hAnsi="宋体"/>
          <w:szCs w:val="21"/>
        </w:rPr>
        <w:t>高风速阶段达到输出功率稳定的控制</w:t>
      </w:r>
      <w:r>
        <w:rPr>
          <w:rFonts w:hAnsi="宋体" w:hint="eastAsia"/>
          <w:szCs w:val="21"/>
        </w:rPr>
        <w:t>目标</w:t>
      </w:r>
      <w:r>
        <w:rPr>
          <w:rFonts w:hAnsi="宋体"/>
          <w:szCs w:val="21"/>
        </w:rPr>
        <w:t>。</w:t>
      </w:r>
    </w:p>
    <w:p w:rsidR="004F06E1" w:rsidRPr="00FA4AF0" w:rsidRDefault="004F06E1" w:rsidP="00FA4AF0">
      <w:pPr>
        <w:pStyle w:val="2"/>
        <w:ind w:left="480" w:hanging="480"/>
      </w:pPr>
      <w:bookmarkStart w:id="122" w:name="_Toc435272927"/>
      <w:r w:rsidRPr="00FA4AF0">
        <w:rPr>
          <w:rFonts w:hint="eastAsia"/>
        </w:rPr>
        <w:lastRenderedPageBreak/>
        <w:t>本文</w:t>
      </w:r>
      <w:r w:rsidRPr="00FA4AF0">
        <w:t>展望</w:t>
      </w:r>
      <w:bookmarkEnd w:id="122"/>
    </w:p>
    <w:p w:rsidR="004F06E1" w:rsidRDefault="004F06E1" w:rsidP="00D71791">
      <w:pPr>
        <w:pStyle w:val="a3"/>
        <w:ind w:firstLineChars="0"/>
      </w:pPr>
      <w:r>
        <w:rPr>
          <w:rFonts w:hint="eastAsia"/>
        </w:rPr>
        <w:t>本论文</w:t>
      </w:r>
      <w:r>
        <w:t>虽然取得了一定地成果，</w:t>
      </w:r>
      <w:r>
        <w:rPr>
          <w:rFonts w:hint="eastAsia"/>
        </w:rPr>
        <w:t>但</w:t>
      </w:r>
      <w:r>
        <w:t>由于本文的相关</w:t>
      </w:r>
      <w:r>
        <w:rPr>
          <w:rFonts w:hint="eastAsia"/>
        </w:rPr>
        <w:t>研究</w:t>
      </w:r>
      <w:r>
        <w:t>和仿真工作都是建立在理想状态下的，</w:t>
      </w:r>
      <w:r>
        <w:rPr>
          <w:rFonts w:hint="eastAsia"/>
        </w:rPr>
        <w:t>而</w:t>
      </w:r>
      <w:r>
        <w:t>风力发电机组</w:t>
      </w:r>
      <w:r>
        <w:rPr>
          <w:rFonts w:hint="eastAsia"/>
        </w:rPr>
        <w:t>是一个</w:t>
      </w:r>
      <w:r>
        <w:t>非常复杂的系统，在实际运行过程中需考虑很多因素，如风速的突变</w:t>
      </w:r>
      <w:r>
        <w:rPr>
          <w:rFonts w:hint="eastAsia"/>
        </w:rPr>
        <w:t>等</w:t>
      </w:r>
      <w:r>
        <w:t>对系统的影响等。由于</w:t>
      </w:r>
      <w:r>
        <w:rPr>
          <w:rFonts w:hint="eastAsia"/>
        </w:rPr>
        <w:t>个人</w:t>
      </w:r>
      <w:r>
        <w:t>能力有限，本文还有一些不足之处，需要在今后的工作中进行研究和改善，</w:t>
      </w:r>
      <w:r>
        <w:rPr>
          <w:rFonts w:hint="eastAsia"/>
        </w:rPr>
        <w:t>在</w:t>
      </w:r>
      <w:r>
        <w:t>下一步工作中需要改善的地方如下：</w:t>
      </w:r>
    </w:p>
    <w:p w:rsidR="004F06E1" w:rsidRDefault="004F06E1" w:rsidP="00D71791">
      <w:pPr>
        <w:ind w:firstLine="480"/>
      </w:pPr>
      <w:r>
        <w:rPr>
          <w:rFonts w:hint="eastAsia"/>
        </w:rPr>
        <w:t>1</w:t>
      </w:r>
      <w:r>
        <w:rPr>
          <w:rFonts w:hint="eastAsia"/>
        </w:rPr>
        <w:t>）将一些智能</w:t>
      </w:r>
      <w:r>
        <w:t>算法与本文的控制方法相结合，</w:t>
      </w:r>
      <w:r>
        <w:rPr>
          <w:rFonts w:hint="eastAsia"/>
        </w:rPr>
        <w:t>如</w:t>
      </w:r>
      <w:r>
        <w:t>神经网络、遗传算法等优化控制参数</w:t>
      </w:r>
      <w:r>
        <w:rPr>
          <w:rFonts w:hint="eastAsia"/>
        </w:rPr>
        <w:t>，提升</w:t>
      </w:r>
      <w:r>
        <w:t>控制器的控制效果，并通过仿真，</w:t>
      </w:r>
      <w:r>
        <w:rPr>
          <w:rFonts w:hint="eastAsia"/>
        </w:rPr>
        <w:t>与</w:t>
      </w:r>
      <w:r>
        <w:t>之前进行对比，验证其控制效果。</w:t>
      </w:r>
    </w:p>
    <w:p w:rsidR="004F06E1" w:rsidRPr="002F2CAF" w:rsidRDefault="004F06E1" w:rsidP="00D71791">
      <w:pPr>
        <w:ind w:firstLine="480"/>
      </w:pPr>
      <w:r>
        <w:rPr>
          <w:rFonts w:hint="eastAsia"/>
        </w:rPr>
        <w:t>2</w:t>
      </w:r>
      <w:r>
        <w:rPr>
          <w:rFonts w:hint="eastAsia"/>
        </w:rPr>
        <w:t>）设计</w:t>
      </w:r>
      <w:r>
        <w:t>相关硬件和软件，将控制算法应用到实际</w:t>
      </w:r>
      <w:r>
        <w:rPr>
          <w:rFonts w:hint="eastAsia"/>
        </w:rPr>
        <w:t>的</w:t>
      </w:r>
      <w:r>
        <w:t>硬件中，并联系</w:t>
      </w:r>
      <w:r>
        <w:rPr>
          <w:rFonts w:hint="eastAsia"/>
        </w:rPr>
        <w:t>厂家</w:t>
      </w:r>
      <w:r>
        <w:t>将所设计的控制器应用到风</w:t>
      </w:r>
      <w:proofErr w:type="gramStart"/>
      <w:r>
        <w:t>电现场</w:t>
      </w:r>
      <w:proofErr w:type="gramEnd"/>
      <w:r>
        <w:t>进行调试，根据运行结果进一步改进</w:t>
      </w:r>
      <w:r>
        <w:rPr>
          <w:rFonts w:hint="eastAsia"/>
        </w:rPr>
        <w:t>。</w:t>
      </w:r>
    </w:p>
    <w:p w:rsidR="004F06E1" w:rsidRDefault="004F06E1">
      <w:pPr>
        <w:widowControl/>
        <w:spacing w:line="240" w:lineRule="auto"/>
        <w:ind w:firstLineChars="0" w:firstLine="0"/>
        <w:jc w:val="left"/>
        <w:rPr>
          <w:rFonts w:ascii="黑体" w:eastAsia="黑体" w:hAnsi="黑体"/>
          <w:b/>
          <w:bCs/>
          <w:kern w:val="44"/>
          <w:sz w:val="36"/>
          <w:szCs w:val="36"/>
        </w:rPr>
      </w:pPr>
      <w:bookmarkStart w:id="123" w:name="_Toc373072736"/>
      <w:bookmarkStart w:id="124" w:name="_Toc373173988"/>
      <w:bookmarkStart w:id="125" w:name="_Toc404423920"/>
      <w:r>
        <w:rPr>
          <w:rFonts w:ascii="黑体" w:hAnsi="黑体"/>
          <w:szCs w:val="36"/>
        </w:rPr>
        <w:br w:type="page"/>
      </w:r>
    </w:p>
    <w:p w:rsidR="00100F15" w:rsidRPr="00100F15" w:rsidRDefault="00100F15" w:rsidP="00100F15">
      <w:pPr>
        <w:ind w:firstLine="720"/>
        <w:rPr>
          <w:sz w:val="36"/>
          <w:szCs w:val="36"/>
        </w:rPr>
      </w:pPr>
      <w:bookmarkStart w:id="126" w:name="_Toc435272928"/>
    </w:p>
    <w:p w:rsidR="004F06E1" w:rsidRDefault="004F06E1" w:rsidP="001E45AC">
      <w:pPr>
        <w:pStyle w:val="1"/>
        <w:numPr>
          <w:ilvl w:val="0"/>
          <w:numId w:val="0"/>
        </w:numPr>
        <w:rPr>
          <w:rFonts w:ascii="黑体" w:hAnsi="黑体"/>
          <w:szCs w:val="36"/>
        </w:rPr>
      </w:pPr>
      <w:r w:rsidRPr="005D296C">
        <w:rPr>
          <w:rFonts w:ascii="黑体" w:hAnsi="黑体"/>
          <w:szCs w:val="36"/>
        </w:rPr>
        <w:t>参考文献</w:t>
      </w:r>
      <w:bookmarkEnd w:id="123"/>
      <w:bookmarkEnd w:id="124"/>
      <w:bookmarkEnd w:id="125"/>
      <w:bookmarkEnd w:id="126"/>
    </w:p>
    <w:p w:rsidR="007838E5" w:rsidRPr="00100F15" w:rsidRDefault="007838E5" w:rsidP="007838E5">
      <w:pPr>
        <w:ind w:firstLine="720"/>
        <w:rPr>
          <w:sz w:val="36"/>
          <w:szCs w:val="36"/>
        </w:rPr>
      </w:pPr>
    </w:p>
    <w:p w:rsidR="004F06E1" w:rsidRPr="005E3C9D" w:rsidRDefault="004F06E1" w:rsidP="00BA41B6">
      <w:pPr>
        <w:pStyle w:val="EndNoteBibliography"/>
        <w:snapToGrid w:val="0"/>
        <w:spacing w:line="300" w:lineRule="auto"/>
        <w:ind w:left="420" w:hangingChars="200" w:hanging="420"/>
        <w:jc w:val="both"/>
        <w:rPr>
          <w:sz w:val="21"/>
          <w:szCs w:val="21"/>
        </w:rPr>
      </w:pPr>
      <w:bookmarkStart w:id="127" w:name="_ENREF_1"/>
      <w:r w:rsidRPr="005E3C9D">
        <w:rPr>
          <w:rFonts w:hint="eastAsia"/>
          <w:sz w:val="21"/>
          <w:szCs w:val="21"/>
        </w:rPr>
        <w:t>[1]</w:t>
      </w:r>
      <w:r w:rsidRPr="005E3C9D">
        <w:rPr>
          <w:rFonts w:hint="eastAsia"/>
          <w:sz w:val="21"/>
          <w:szCs w:val="21"/>
        </w:rPr>
        <w:tab/>
      </w:r>
      <w:r w:rsidRPr="005E3C9D">
        <w:rPr>
          <w:rFonts w:hint="eastAsia"/>
          <w:sz w:val="21"/>
          <w:szCs w:val="21"/>
        </w:rPr>
        <w:t>郭百顺</w:t>
      </w:r>
      <w:r w:rsidR="001E45AC">
        <w:rPr>
          <w:rFonts w:hint="eastAsia"/>
          <w:sz w:val="21"/>
          <w:szCs w:val="21"/>
        </w:rPr>
        <w:t>.</w:t>
      </w:r>
      <w:r w:rsidRPr="005E3C9D">
        <w:rPr>
          <w:rFonts w:hint="eastAsia"/>
          <w:sz w:val="21"/>
          <w:szCs w:val="21"/>
        </w:rPr>
        <w:t>风电机组独立变桨距控制技术研究</w:t>
      </w:r>
      <w:r w:rsidRPr="005E3C9D">
        <w:rPr>
          <w:rFonts w:hint="eastAsia"/>
          <w:sz w:val="21"/>
          <w:szCs w:val="21"/>
        </w:rPr>
        <w:t xml:space="preserve">[D]. </w:t>
      </w:r>
      <w:r w:rsidRPr="005E3C9D">
        <w:rPr>
          <w:rFonts w:hint="eastAsia"/>
          <w:sz w:val="21"/>
          <w:szCs w:val="21"/>
        </w:rPr>
        <w:t>湖南</w:t>
      </w:r>
      <w:r w:rsidR="001E45AC">
        <w:rPr>
          <w:rFonts w:hint="eastAsia"/>
          <w:sz w:val="21"/>
          <w:szCs w:val="21"/>
        </w:rPr>
        <w:t>:</w:t>
      </w:r>
      <w:r w:rsidRPr="005E3C9D">
        <w:rPr>
          <w:rFonts w:hint="eastAsia"/>
          <w:sz w:val="21"/>
          <w:szCs w:val="21"/>
        </w:rPr>
        <w:t>湖南工业大学</w:t>
      </w:r>
      <w:r w:rsidRPr="005E3C9D">
        <w:rPr>
          <w:rFonts w:hint="eastAsia"/>
          <w:sz w:val="21"/>
          <w:szCs w:val="21"/>
        </w:rPr>
        <w:t>, 2014.</w:t>
      </w:r>
      <w:bookmarkEnd w:id="127"/>
    </w:p>
    <w:p w:rsidR="004F06E1" w:rsidRPr="005E3C9D" w:rsidRDefault="004F06E1" w:rsidP="00BA41B6">
      <w:pPr>
        <w:pStyle w:val="EndNoteBibliography"/>
        <w:snapToGrid w:val="0"/>
        <w:spacing w:line="300" w:lineRule="auto"/>
        <w:ind w:left="420" w:hangingChars="200" w:hanging="420"/>
        <w:jc w:val="both"/>
        <w:rPr>
          <w:sz w:val="21"/>
          <w:szCs w:val="21"/>
        </w:rPr>
      </w:pPr>
      <w:bookmarkStart w:id="128" w:name="_ENREF_2"/>
      <w:r w:rsidRPr="005E3C9D">
        <w:rPr>
          <w:rFonts w:hint="eastAsia"/>
          <w:sz w:val="21"/>
          <w:szCs w:val="21"/>
        </w:rPr>
        <w:t>[2]</w:t>
      </w:r>
      <w:r w:rsidRPr="005E3C9D">
        <w:rPr>
          <w:rFonts w:hint="eastAsia"/>
          <w:sz w:val="21"/>
          <w:szCs w:val="21"/>
        </w:rPr>
        <w:tab/>
      </w:r>
      <w:r w:rsidRPr="005E3C9D">
        <w:rPr>
          <w:rFonts w:hint="eastAsia"/>
          <w:sz w:val="21"/>
          <w:szCs w:val="21"/>
        </w:rPr>
        <w:t>刘细平</w:t>
      </w:r>
      <w:r w:rsidR="001E45AC">
        <w:rPr>
          <w:rFonts w:hint="eastAsia"/>
          <w:sz w:val="21"/>
          <w:szCs w:val="21"/>
        </w:rPr>
        <w:t>,</w:t>
      </w:r>
      <w:r w:rsidR="00BA41B6">
        <w:rPr>
          <w:sz w:val="21"/>
          <w:szCs w:val="21"/>
        </w:rPr>
        <w:t xml:space="preserve"> </w:t>
      </w:r>
      <w:r w:rsidRPr="005E3C9D">
        <w:rPr>
          <w:rFonts w:hint="eastAsia"/>
          <w:sz w:val="21"/>
          <w:szCs w:val="21"/>
        </w:rPr>
        <w:t>林鹤云</w:t>
      </w:r>
      <w:r w:rsidRPr="005E3C9D">
        <w:rPr>
          <w:rFonts w:hint="eastAsia"/>
          <w:sz w:val="21"/>
          <w:szCs w:val="21"/>
        </w:rPr>
        <w:t xml:space="preserve">. </w:t>
      </w:r>
      <w:r w:rsidRPr="005E3C9D">
        <w:rPr>
          <w:rFonts w:hint="eastAsia"/>
          <w:sz w:val="21"/>
          <w:szCs w:val="21"/>
        </w:rPr>
        <w:t>风力发电机及风力发电控制技术综述</w:t>
      </w:r>
      <w:r w:rsidRPr="005E3C9D">
        <w:rPr>
          <w:rFonts w:hint="eastAsia"/>
          <w:sz w:val="21"/>
          <w:szCs w:val="21"/>
        </w:rPr>
        <w:t xml:space="preserve">[J]. </w:t>
      </w:r>
      <w:r w:rsidRPr="005E3C9D">
        <w:rPr>
          <w:rFonts w:hint="eastAsia"/>
          <w:sz w:val="21"/>
          <w:szCs w:val="21"/>
        </w:rPr>
        <w:t>大电机技术</w:t>
      </w:r>
      <w:r w:rsidRPr="005E3C9D">
        <w:rPr>
          <w:rFonts w:hint="eastAsia"/>
          <w:sz w:val="21"/>
          <w:szCs w:val="21"/>
        </w:rPr>
        <w:t>, 2007,</w:t>
      </w:r>
      <w:r w:rsidRPr="005E3C9D">
        <w:rPr>
          <w:sz w:val="21"/>
          <w:szCs w:val="21"/>
        </w:rPr>
        <w:t>(</w:t>
      </w:r>
      <w:r w:rsidR="00BA41B6">
        <w:rPr>
          <w:sz w:val="21"/>
          <w:szCs w:val="21"/>
        </w:rPr>
        <w:t>0</w:t>
      </w:r>
      <w:r w:rsidRPr="005E3C9D">
        <w:rPr>
          <w:rFonts w:hint="eastAsia"/>
          <w:sz w:val="21"/>
          <w:szCs w:val="21"/>
        </w:rPr>
        <w:t>3): 17-20.</w:t>
      </w:r>
      <w:bookmarkEnd w:id="128"/>
    </w:p>
    <w:p w:rsidR="004F06E1" w:rsidRPr="005E3C9D" w:rsidRDefault="004F06E1" w:rsidP="00BA41B6">
      <w:pPr>
        <w:pStyle w:val="EndNoteBibliography"/>
        <w:snapToGrid w:val="0"/>
        <w:spacing w:line="300" w:lineRule="auto"/>
        <w:ind w:left="420" w:hangingChars="200" w:hanging="420"/>
        <w:jc w:val="both"/>
        <w:rPr>
          <w:sz w:val="21"/>
          <w:szCs w:val="21"/>
        </w:rPr>
      </w:pPr>
      <w:bookmarkStart w:id="129" w:name="_ENREF_3"/>
      <w:r w:rsidRPr="005E3C9D">
        <w:rPr>
          <w:rFonts w:hint="eastAsia"/>
          <w:sz w:val="21"/>
          <w:szCs w:val="21"/>
        </w:rPr>
        <w:t>[3]</w:t>
      </w:r>
      <w:r w:rsidRPr="005E3C9D">
        <w:rPr>
          <w:rFonts w:hint="eastAsia"/>
          <w:sz w:val="21"/>
          <w:szCs w:val="21"/>
        </w:rPr>
        <w:tab/>
      </w:r>
      <w:r w:rsidRPr="005E3C9D">
        <w:rPr>
          <w:rFonts w:hint="eastAsia"/>
          <w:sz w:val="21"/>
          <w:szCs w:val="21"/>
        </w:rPr>
        <w:t>舒畅</w:t>
      </w:r>
      <w:r w:rsidRPr="005E3C9D">
        <w:rPr>
          <w:rFonts w:hint="eastAsia"/>
          <w:sz w:val="21"/>
          <w:szCs w:val="21"/>
        </w:rPr>
        <w:t xml:space="preserve">. </w:t>
      </w:r>
      <w:r w:rsidRPr="005E3C9D">
        <w:rPr>
          <w:rFonts w:hint="eastAsia"/>
          <w:sz w:val="21"/>
          <w:szCs w:val="21"/>
        </w:rPr>
        <w:t>关于我国清洁能源发展相关问题的探讨</w:t>
      </w:r>
      <w:r w:rsidRPr="005E3C9D">
        <w:rPr>
          <w:rFonts w:hint="eastAsia"/>
          <w:sz w:val="21"/>
          <w:szCs w:val="21"/>
        </w:rPr>
        <w:t xml:space="preserve">[J]. </w:t>
      </w:r>
      <w:r w:rsidRPr="005E3C9D">
        <w:rPr>
          <w:rFonts w:hint="eastAsia"/>
          <w:sz w:val="21"/>
          <w:szCs w:val="21"/>
        </w:rPr>
        <w:t>能源技术经济</w:t>
      </w:r>
      <w:r w:rsidRPr="005E3C9D">
        <w:rPr>
          <w:rFonts w:hint="eastAsia"/>
          <w:sz w:val="21"/>
          <w:szCs w:val="21"/>
        </w:rPr>
        <w:t>, 2011, 23(09): 20-23.</w:t>
      </w:r>
      <w:bookmarkEnd w:id="129"/>
    </w:p>
    <w:p w:rsidR="004F06E1" w:rsidRPr="005E3C9D" w:rsidRDefault="004F06E1" w:rsidP="00BA41B6">
      <w:pPr>
        <w:pStyle w:val="EndNoteBibliography"/>
        <w:snapToGrid w:val="0"/>
        <w:spacing w:line="300" w:lineRule="auto"/>
        <w:ind w:left="420" w:hangingChars="200" w:hanging="420"/>
        <w:jc w:val="both"/>
        <w:rPr>
          <w:sz w:val="21"/>
          <w:szCs w:val="21"/>
        </w:rPr>
      </w:pPr>
      <w:bookmarkStart w:id="130" w:name="_ENREF_4"/>
      <w:r w:rsidRPr="005E3C9D">
        <w:rPr>
          <w:rFonts w:hint="eastAsia"/>
          <w:sz w:val="21"/>
          <w:szCs w:val="21"/>
        </w:rPr>
        <w:t>[4]</w:t>
      </w:r>
      <w:r w:rsidRPr="005E3C9D">
        <w:rPr>
          <w:rFonts w:hint="eastAsia"/>
          <w:sz w:val="21"/>
          <w:szCs w:val="21"/>
        </w:rPr>
        <w:tab/>
      </w:r>
      <w:r w:rsidRPr="005E3C9D">
        <w:rPr>
          <w:rFonts w:hint="eastAsia"/>
          <w:sz w:val="21"/>
          <w:szCs w:val="21"/>
        </w:rPr>
        <w:t>孔屹刚</w:t>
      </w:r>
      <w:r w:rsidRPr="005E3C9D">
        <w:rPr>
          <w:rFonts w:hint="eastAsia"/>
          <w:sz w:val="21"/>
          <w:szCs w:val="21"/>
        </w:rPr>
        <w:t xml:space="preserve">. </w:t>
      </w:r>
      <w:r w:rsidRPr="005E3C9D">
        <w:rPr>
          <w:rFonts w:hint="eastAsia"/>
          <w:sz w:val="21"/>
          <w:szCs w:val="21"/>
        </w:rPr>
        <w:t>大型风力机功率控制与最大能量捕获策略研究</w:t>
      </w:r>
      <w:r w:rsidRPr="005E3C9D">
        <w:rPr>
          <w:rFonts w:hint="eastAsia"/>
          <w:sz w:val="21"/>
          <w:szCs w:val="21"/>
        </w:rPr>
        <w:t xml:space="preserve">[D]. </w:t>
      </w:r>
      <w:r w:rsidRPr="005E3C9D">
        <w:rPr>
          <w:rFonts w:hint="eastAsia"/>
          <w:sz w:val="21"/>
          <w:szCs w:val="21"/>
        </w:rPr>
        <w:t>上海</w:t>
      </w:r>
      <w:r w:rsidR="001E45AC">
        <w:rPr>
          <w:rFonts w:hint="eastAsia"/>
          <w:sz w:val="21"/>
          <w:szCs w:val="21"/>
        </w:rPr>
        <w:t>:</w:t>
      </w:r>
      <w:r w:rsidRPr="005E3C9D">
        <w:rPr>
          <w:rFonts w:hint="eastAsia"/>
          <w:sz w:val="21"/>
          <w:szCs w:val="21"/>
        </w:rPr>
        <w:t>上海交通大学</w:t>
      </w:r>
      <w:r w:rsidRPr="005E3C9D">
        <w:rPr>
          <w:rFonts w:hint="eastAsia"/>
          <w:sz w:val="21"/>
          <w:szCs w:val="21"/>
        </w:rPr>
        <w:t>, 2009.</w:t>
      </w:r>
      <w:bookmarkEnd w:id="130"/>
    </w:p>
    <w:p w:rsidR="004F06E1" w:rsidRPr="005E3C9D" w:rsidRDefault="004F06E1" w:rsidP="00BA41B6">
      <w:pPr>
        <w:pStyle w:val="EndNoteBibliography"/>
        <w:snapToGrid w:val="0"/>
        <w:spacing w:line="300" w:lineRule="auto"/>
        <w:ind w:left="420" w:hangingChars="200" w:hanging="420"/>
        <w:jc w:val="both"/>
        <w:rPr>
          <w:sz w:val="21"/>
          <w:szCs w:val="21"/>
        </w:rPr>
      </w:pPr>
      <w:bookmarkStart w:id="131" w:name="_ENREF_5"/>
      <w:r w:rsidRPr="005E3C9D">
        <w:rPr>
          <w:rFonts w:hint="eastAsia"/>
          <w:sz w:val="21"/>
          <w:szCs w:val="21"/>
        </w:rPr>
        <w:t>[5]</w:t>
      </w:r>
      <w:r w:rsidRPr="005E3C9D">
        <w:rPr>
          <w:rFonts w:hint="eastAsia"/>
          <w:sz w:val="21"/>
          <w:szCs w:val="21"/>
        </w:rPr>
        <w:tab/>
      </w:r>
      <w:r w:rsidRPr="005E3C9D">
        <w:rPr>
          <w:rFonts w:hint="eastAsia"/>
          <w:sz w:val="21"/>
          <w:szCs w:val="21"/>
        </w:rPr>
        <w:t>韩芳</w:t>
      </w:r>
      <w:r w:rsidRPr="005E3C9D">
        <w:rPr>
          <w:rFonts w:hint="eastAsia"/>
          <w:sz w:val="21"/>
          <w:szCs w:val="21"/>
        </w:rPr>
        <w:t xml:space="preserve">. </w:t>
      </w:r>
      <w:r w:rsidRPr="005E3C9D">
        <w:rPr>
          <w:rFonts w:hint="eastAsia"/>
          <w:sz w:val="21"/>
          <w:szCs w:val="21"/>
        </w:rPr>
        <w:t>我国可再生能源发展现状和前景展望</w:t>
      </w:r>
      <w:r w:rsidR="001E45AC">
        <w:rPr>
          <w:rFonts w:hint="eastAsia"/>
          <w:sz w:val="21"/>
          <w:szCs w:val="21"/>
        </w:rPr>
        <w:t>[J].</w:t>
      </w:r>
      <w:r w:rsidRPr="005E3C9D">
        <w:rPr>
          <w:rFonts w:hint="eastAsia"/>
          <w:sz w:val="21"/>
          <w:szCs w:val="21"/>
        </w:rPr>
        <w:t>可再生能源</w:t>
      </w:r>
      <w:r w:rsidRPr="005E3C9D">
        <w:rPr>
          <w:rFonts w:hint="eastAsia"/>
          <w:sz w:val="21"/>
          <w:szCs w:val="21"/>
        </w:rPr>
        <w:t>, 2010, 28(04): 137-140.</w:t>
      </w:r>
      <w:bookmarkEnd w:id="131"/>
    </w:p>
    <w:p w:rsidR="004F06E1" w:rsidRPr="005E3C9D" w:rsidRDefault="004F06E1" w:rsidP="00BA41B6">
      <w:pPr>
        <w:pStyle w:val="EndNoteBibliography"/>
        <w:snapToGrid w:val="0"/>
        <w:spacing w:line="300" w:lineRule="auto"/>
        <w:ind w:left="420" w:hangingChars="200" w:hanging="420"/>
        <w:jc w:val="both"/>
        <w:rPr>
          <w:sz w:val="21"/>
          <w:szCs w:val="21"/>
        </w:rPr>
      </w:pPr>
      <w:bookmarkStart w:id="132" w:name="_ENREF_6"/>
      <w:r w:rsidRPr="005E3C9D">
        <w:rPr>
          <w:rFonts w:hint="eastAsia"/>
          <w:sz w:val="21"/>
          <w:szCs w:val="21"/>
        </w:rPr>
        <w:t>[6]</w:t>
      </w:r>
      <w:r w:rsidRPr="005E3C9D">
        <w:rPr>
          <w:rFonts w:hint="eastAsia"/>
          <w:sz w:val="21"/>
          <w:szCs w:val="21"/>
        </w:rPr>
        <w:tab/>
      </w:r>
      <w:r w:rsidRPr="005E3C9D">
        <w:rPr>
          <w:rFonts w:hint="eastAsia"/>
          <w:sz w:val="21"/>
          <w:szCs w:val="21"/>
        </w:rPr>
        <w:t>王浩</w:t>
      </w:r>
      <w:r w:rsidRPr="005E3C9D">
        <w:rPr>
          <w:rFonts w:hint="eastAsia"/>
          <w:sz w:val="21"/>
          <w:szCs w:val="21"/>
        </w:rPr>
        <w:t xml:space="preserve">. </w:t>
      </w:r>
      <w:r w:rsidRPr="005E3C9D">
        <w:rPr>
          <w:rFonts w:hint="eastAsia"/>
          <w:sz w:val="21"/>
          <w:szCs w:val="21"/>
        </w:rPr>
        <w:t>大型风力发电机组变桨距控制技术的研究</w:t>
      </w:r>
      <w:r w:rsidRPr="005E3C9D">
        <w:rPr>
          <w:rFonts w:hint="eastAsia"/>
          <w:sz w:val="21"/>
          <w:szCs w:val="21"/>
        </w:rPr>
        <w:t xml:space="preserve">[D]. </w:t>
      </w:r>
      <w:r w:rsidRPr="005E3C9D">
        <w:rPr>
          <w:rFonts w:hint="eastAsia"/>
          <w:sz w:val="21"/>
          <w:szCs w:val="21"/>
        </w:rPr>
        <w:t>湖南</w:t>
      </w:r>
      <w:r w:rsidR="001E45AC">
        <w:rPr>
          <w:rFonts w:hint="eastAsia"/>
          <w:sz w:val="21"/>
          <w:szCs w:val="21"/>
        </w:rPr>
        <w:t>:</w:t>
      </w:r>
      <w:r w:rsidRPr="005E3C9D">
        <w:rPr>
          <w:rFonts w:hint="eastAsia"/>
          <w:sz w:val="21"/>
          <w:szCs w:val="21"/>
        </w:rPr>
        <w:t>中南大学</w:t>
      </w:r>
      <w:r w:rsidRPr="005E3C9D">
        <w:rPr>
          <w:rFonts w:hint="eastAsia"/>
          <w:sz w:val="21"/>
          <w:szCs w:val="21"/>
        </w:rPr>
        <w:t>, 2011.</w:t>
      </w:r>
      <w:bookmarkEnd w:id="132"/>
    </w:p>
    <w:p w:rsidR="004F06E1" w:rsidRPr="005E3C9D" w:rsidRDefault="004F06E1" w:rsidP="00BA41B6">
      <w:pPr>
        <w:pStyle w:val="EndNoteBibliography"/>
        <w:snapToGrid w:val="0"/>
        <w:spacing w:line="300" w:lineRule="auto"/>
        <w:ind w:left="420" w:hangingChars="200" w:hanging="420"/>
        <w:jc w:val="both"/>
        <w:rPr>
          <w:sz w:val="21"/>
          <w:szCs w:val="21"/>
        </w:rPr>
      </w:pPr>
      <w:bookmarkStart w:id="133" w:name="_ENREF_7"/>
      <w:r w:rsidRPr="005E3C9D">
        <w:rPr>
          <w:rFonts w:hint="eastAsia"/>
          <w:sz w:val="21"/>
          <w:szCs w:val="21"/>
        </w:rPr>
        <w:t>[7]</w:t>
      </w:r>
      <w:r w:rsidRPr="005E3C9D">
        <w:rPr>
          <w:rFonts w:hint="eastAsia"/>
          <w:sz w:val="21"/>
          <w:szCs w:val="21"/>
        </w:rPr>
        <w:tab/>
      </w:r>
      <w:r w:rsidRPr="005E3C9D">
        <w:rPr>
          <w:rFonts w:hint="eastAsia"/>
          <w:sz w:val="21"/>
          <w:szCs w:val="21"/>
        </w:rPr>
        <w:t>何满</w:t>
      </w:r>
      <w:r w:rsidRPr="005E3C9D">
        <w:rPr>
          <w:rFonts w:hint="eastAsia"/>
          <w:sz w:val="21"/>
          <w:szCs w:val="21"/>
        </w:rPr>
        <w:t xml:space="preserve">. </w:t>
      </w:r>
      <w:r w:rsidRPr="005E3C9D">
        <w:rPr>
          <w:rFonts w:hint="eastAsia"/>
          <w:sz w:val="21"/>
          <w:szCs w:val="21"/>
        </w:rPr>
        <w:t>中国风电产业政策研究</w:t>
      </w:r>
      <w:r w:rsidRPr="005E3C9D">
        <w:rPr>
          <w:rFonts w:hint="eastAsia"/>
          <w:sz w:val="21"/>
          <w:szCs w:val="21"/>
        </w:rPr>
        <w:t xml:space="preserve">[D]. </w:t>
      </w:r>
      <w:r w:rsidRPr="005E3C9D">
        <w:rPr>
          <w:rFonts w:hint="eastAsia"/>
          <w:sz w:val="21"/>
          <w:szCs w:val="21"/>
        </w:rPr>
        <w:t>武汉</w:t>
      </w:r>
      <w:r w:rsidRPr="005E3C9D">
        <w:rPr>
          <w:rFonts w:hint="eastAsia"/>
          <w:sz w:val="21"/>
          <w:szCs w:val="21"/>
        </w:rPr>
        <w:t xml:space="preserve">; </w:t>
      </w:r>
      <w:r w:rsidRPr="005E3C9D">
        <w:rPr>
          <w:rFonts w:hint="eastAsia"/>
          <w:sz w:val="21"/>
          <w:szCs w:val="21"/>
        </w:rPr>
        <w:t>华中师范大学</w:t>
      </w:r>
      <w:r w:rsidRPr="005E3C9D">
        <w:rPr>
          <w:rFonts w:hint="eastAsia"/>
          <w:sz w:val="21"/>
          <w:szCs w:val="21"/>
        </w:rPr>
        <w:t>, 2013.</w:t>
      </w:r>
      <w:bookmarkEnd w:id="133"/>
    </w:p>
    <w:p w:rsidR="004F06E1" w:rsidRPr="005E3C9D" w:rsidRDefault="004F06E1" w:rsidP="00BA41B6">
      <w:pPr>
        <w:pStyle w:val="EndNoteBibliography"/>
        <w:snapToGrid w:val="0"/>
        <w:spacing w:line="300" w:lineRule="auto"/>
        <w:ind w:left="420" w:hangingChars="200" w:hanging="420"/>
        <w:jc w:val="both"/>
        <w:rPr>
          <w:sz w:val="21"/>
          <w:szCs w:val="21"/>
        </w:rPr>
      </w:pPr>
      <w:bookmarkStart w:id="134" w:name="_ENREF_8"/>
      <w:r w:rsidRPr="005E3C9D">
        <w:rPr>
          <w:rFonts w:hint="eastAsia"/>
          <w:sz w:val="21"/>
          <w:szCs w:val="21"/>
        </w:rPr>
        <w:t>[8]</w:t>
      </w:r>
      <w:r w:rsidRPr="005E3C9D">
        <w:rPr>
          <w:rFonts w:hint="eastAsia"/>
          <w:sz w:val="21"/>
          <w:szCs w:val="21"/>
        </w:rPr>
        <w:tab/>
      </w:r>
      <w:r w:rsidRPr="005E3C9D">
        <w:rPr>
          <w:rFonts w:hint="eastAsia"/>
          <w:sz w:val="21"/>
          <w:szCs w:val="21"/>
        </w:rPr>
        <w:t>邱越</w:t>
      </w:r>
      <w:r w:rsidRPr="005E3C9D">
        <w:rPr>
          <w:rFonts w:hint="eastAsia"/>
          <w:sz w:val="21"/>
          <w:szCs w:val="21"/>
        </w:rPr>
        <w:t xml:space="preserve">. </w:t>
      </w:r>
      <w:r w:rsidRPr="005E3C9D">
        <w:rPr>
          <w:rFonts w:hint="eastAsia"/>
          <w:sz w:val="21"/>
          <w:szCs w:val="21"/>
        </w:rPr>
        <w:t>并网型风力发电系统建模及其网络化控制方法研究</w:t>
      </w:r>
      <w:r w:rsidRPr="005E3C9D">
        <w:rPr>
          <w:rFonts w:hint="eastAsia"/>
          <w:sz w:val="21"/>
          <w:szCs w:val="21"/>
        </w:rPr>
        <w:t xml:space="preserve">[D]. </w:t>
      </w:r>
      <w:r w:rsidRPr="005E3C9D">
        <w:rPr>
          <w:rFonts w:hint="eastAsia"/>
          <w:sz w:val="21"/>
          <w:szCs w:val="21"/>
        </w:rPr>
        <w:t>沈阳</w:t>
      </w:r>
      <w:r w:rsidR="001E45AC">
        <w:rPr>
          <w:rFonts w:hint="eastAsia"/>
          <w:sz w:val="21"/>
          <w:szCs w:val="21"/>
        </w:rPr>
        <w:t>:</w:t>
      </w:r>
      <w:r w:rsidRPr="005E3C9D">
        <w:rPr>
          <w:rFonts w:hint="eastAsia"/>
          <w:sz w:val="21"/>
          <w:szCs w:val="21"/>
        </w:rPr>
        <w:t>东北大学</w:t>
      </w:r>
      <w:r w:rsidRPr="005E3C9D">
        <w:rPr>
          <w:rFonts w:hint="eastAsia"/>
          <w:sz w:val="21"/>
          <w:szCs w:val="21"/>
        </w:rPr>
        <w:t>, 2011.</w:t>
      </w:r>
      <w:bookmarkEnd w:id="134"/>
    </w:p>
    <w:p w:rsidR="004F06E1" w:rsidRPr="005E3C9D" w:rsidRDefault="004F06E1" w:rsidP="00BA41B6">
      <w:pPr>
        <w:pStyle w:val="EndNoteBibliography"/>
        <w:snapToGrid w:val="0"/>
        <w:spacing w:line="300" w:lineRule="auto"/>
        <w:ind w:left="420" w:hangingChars="200" w:hanging="420"/>
        <w:jc w:val="both"/>
        <w:rPr>
          <w:sz w:val="21"/>
          <w:szCs w:val="21"/>
        </w:rPr>
      </w:pPr>
      <w:bookmarkStart w:id="135" w:name="_ENREF_9"/>
      <w:r w:rsidRPr="005E3C9D">
        <w:rPr>
          <w:rFonts w:hint="eastAsia"/>
          <w:sz w:val="21"/>
          <w:szCs w:val="21"/>
        </w:rPr>
        <w:t>[9]</w:t>
      </w:r>
      <w:r w:rsidRPr="005E3C9D">
        <w:rPr>
          <w:rFonts w:hint="eastAsia"/>
          <w:sz w:val="21"/>
          <w:szCs w:val="21"/>
        </w:rPr>
        <w:tab/>
        <w:t>CWEA. 2014</w:t>
      </w:r>
      <w:r w:rsidRPr="005E3C9D">
        <w:rPr>
          <w:rFonts w:hint="eastAsia"/>
          <w:sz w:val="21"/>
          <w:szCs w:val="21"/>
        </w:rPr>
        <w:t>年中国风电装机容量统计</w:t>
      </w:r>
      <w:r w:rsidRPr="005E3C9D">
        <w:rPr>
          <w:rFonts w:hint="eastAsia"/>
          <w:sz w:val="21"/>
          <w:szCs w:val="21"/>
        </w:rPr>
        <w:t xml:space="preserve">[J]. </w:t>
      </w:r>
      <w:r w:rsidRPr="005E3C9D">
        <w:rPr>
          <w:rFonts w:hint="eastAsia"/>
          <w:sz w:val="21"/>
          <w:szCs w:val="21"/>
        </w:rPr>
        <w:t>风能</w:t>
      </w:r>
      <w:r w:rsidRPr="005E3C9D">
        <w:rPr>
          <w:rFonts w:hint="eastAsia"/>
          <w:sz w:val="21"/>
          <w:szCs w:val="21"/>
        </w:rPr>
        <w:t>, 2015(02): 36-49.</w:t>
      </w:r>
      <w:bookmarkEnd w:id="135"/>
    </w:p>
    <w:p w:rsidR="004F06E1" w:rsidRPr="005E3C9D" w:rsidRDefault="004F06E1" w:rsidP="00BA41B6">
      <w:pPr>
        <w:pStyle w:val="EndNoteBibliography"/>
        <w:snapToGrid w:val="0"/>
        <w:spacing w:line="300" w:lineRule="auto"/>
        <w:ind w:left="420" w:hangingChars="200" w:hanging="420"/>
        <w:jc w:val="both"/>
        <w:rPr>
          <w:sz w:val="21"/>
          <w:szCs w:val="21"/>
        </w:rPr>
      </w:pPr>
      <w:bookmarkStart w:id="136" w:name="_ENREF_10"/>
      <w:r w:rsidRPr="005E3C9D">
        <w:rPr>
          <w:rFonts w:hint="eastAsia"/>
          <w:sz w:val="21"/>
          <w:szCs w:val="21"/>
        </w:rPr>
        <w:t>[10]</w:t>
      </w:r>
      <w:r w:rsidRPr="005E3C9D">
        <w:rPr>
          <w:rFonts w:hint="eastAsia"/>
          <w:sz w:val="21"/>
          <w:szCs w:val="21"/>
        </w:rPr>
        <w:tab/>
      </w:r>
      <w:r w:rsidRPr="005E3C9D">
        <w:rPr>
          <w:rFonts w:hint="eastAsia"/>
          <w:sz w:val="21"/>
          <w:szCs w:val="21"/>
        </w:rPr>
        <w:t>叶杭冶</w:t>
      </w:r>
      <w:r w:rsidRPr="005E3C9D">
        <w:rPr>
          <w:rFonts w:hint="eastAsia"/>
          <w:sz w:val="21"/>
          <w:szCs w:val="21"/>
        </w:rPr>
        <w:t xml:space="preserve">. </w:t>
      </w:r>
      <w:r w:rsidRPr="005E3C9D">
        <w:rPr>
          <w:rFonts w:hint="eastAsia"/>
          <w:sz w:val="21"/>
          <w:szCs w:val="21"/>
        </w:rPr>
        <w:t>风力发电机组的控制技术</w:t>
      </w:r>
      <w:r w:rsidRPr="005E3C9D">
        <w:rPr>
          <w:rFonts w:hint="eastAsia"/>
          <w:sz w:val="21"/>
          <w:szCs w:val="21"/>
        </w:rPr>
        <w:t xml:space="preserve">[M]. </w:t>
      </w:r>
      <w:r w:rsidRPr="005E3C9D">
        <w:rPr>
          <w:rFonts w:hint="eastAsia"/>
          <w:sz w:val="21"/>
          <w:szCs w:val="21"/>
        </w:rPr>
        <w:t>机械工业出版社</w:t>
      </w:r>
      <w:r w:rsidRPr="005E3C9D">
        <w:rPr>
          <w:rFonts w:hint="eastAsia"/>
          <w:sz w:val="21"/>
          <w:szCs w:val="21"/>
        </w:rPr>
        <w:t>,</w:t>
      </w:r>
      <w:r w:rsidRPr="005E3C9D">
        <w:rPr>
          <w:sz w:val="21"/>
          <w:szCs w:val="21"/>
        </w:rPr>
        <w:t xml:space="preserve"> 2002.</w:t>
      </w:r>
      <w:bookmarkEnd w:id="136"/>
    </w:p>
    <w:p w:rsidR="004F06E1" w:rsidRPr="005E3C9D" w:rsidRDefault="004F06E1" w:rsidP="00BA41B6">
      <w:pPr>
        <w:pStyle w:val="EndNoteBibliography"/>
        <w:snapToGrid w:val="0"/>
        <w:spacing w:line="300" w:lineRule="auto"/>
        <w:ind w:left="420" w:hangingChars="200" w:hanging="420"/>
        <w:jc w:val="both"/>
        <w:rPr>
          <w:sz w:val="21"/>
          <w:szCs w:val="21"/>
        </w:rPr>
      </w:pPr>
      <w:bookmarkStart w:id="137" w:name="_ENREF_11"/>
      <w:r w:rsidRPr="005E3C9D">
        <w:rPr>
          <w:rFonts w:hint="eastAsia"/>
          <w:sz w:val="21"/>
          <w:szCs w:val="21"/>
        </w:rPr>
        <w:t>[11]</w:t>
      </w:r>
      <w:r w:rsidRPr="005E3C9D">
        <w:rPr>
          <w:rFonts w:hint="eastAsia"/>
          <w:sz w:val="21"/>
          <w:szCs w:val="21"/>
        </w:rPr>
        <w:tab/>
      </w:r>
      <w:r w:rsidRPr="005E3C9D">
        <w:rPr>
          <w:rFonts w:hint="eastAsia"/>
          <w:sz w:val="21"/>
          <w:szCs w:val="21"/>
        </w:rPr>
        <w:t>叶杭冶</w:t>
      </w:r>
      <w:r w:rsidRPr="005E3C9D">
        <w:rPr>
          <w:rFonts w:hint="eastAsia"/>
          <w:sz w:val="21"/>
          <w:szCs w:val="21"/>
        </w:rPr>
        <w:t xml:space="preserve">, </w:t>
      </w:r>
      <w:r w:rsidRPr="005E3C9D">
        <w:rPr>
          <w:rFonts w:hint="eastAsia"/>
          <w:sz w:val="21"/>
          <w:szCs w:val="21"/>
        </w:rPr>
        <w:t>潘东浩</w:t>
      </w:r>
      <w:r w:rsidRPr="005E3C9D">
        <w:rPr>
          <w:rFonts w:hint="eastAsia"/>
          <w:sz w:val="21"/>
          <w:szCs w:val="21"/>
        </w:rPr>
        <w:t xml:space="preserve">. </w:t>
      </w:r>
      <w:r w:rsidRPr="005E3C9D">
        <w:rPr>
          <w:rFonts w:hint="eastAsia"/>
          <w:sz w:val="21"/>
          <w:szCs w:val="21"/>
        </w:rPr>
        <w:t>风电机组变速与变桨距控制过程中的动力学问题研究</w:t>
      </w:r>
      <w:r w:rsidRPr="005E3C9D">
        <w:rPr>
          <w:rFonts w:hint="eastAsia"/>
          <w:sz w:val="21"/>
          <w:szCs w:val="21"/>
        </w:rPr>
        <w:t xml:space="preserve">[J]. </w:t>
      </w:r>
      <w:r w:rsidRPr="005E3C9D">
        <w:rPr>
          <w:rFonts w:hint="eastAsia"/>
          <w:sz w:val="21"/>
          <w:szCs w:val="21"/>
        </w:rPr>
        <w:t>太阳能学报</w:t>
      </w:r>
      <w:r w:rsidRPr="005E3C9D">
        <w:rPr>
          <w:rFonts w:hint="eastAsia"/>
          <w:sz w:val="21"/>
          <w:szCs w:val="21"/>
        </w:rPr>
        <w:t>, 2007, (12): 1321-1328.</w:t>
      </w:r>
      <w:bookmarkEnd w:id="137"/>
    </w:p>
    <w:p w:rsidR="004F06E1" w:rsidRPr="005E3C9D" w:rsidRDefault="004F06E1" w:rsidP="00BA41B6">
      <w:pPr>
        <w:pStyle w:val="EndNoteBibliography"/>
        <w:snapToGrid w:val="0"/>
        <w:spacing w:line="300" w:lineRule="auto"/>
        <w:ind w:left="420" w:hangingChars="200" w:hanging="420"/>
        <w:jc w:val="both"/>
        <w:rPr>
          <w:sz w:val="21"/>
          <w:szCs w:val="21"/>
        </w:rPr>
      </w:pPr>
      <w:bookmarkStart w:id="138" w:name="_ENREF_12"/>
      <w:r w:rsidRPr="005E3C9D">
        <w:rPr>
          <w:sz w:val="21"/>
          <w:szCs w:val="21"/>
        </w:rPr>
        <w:t>[12]</w:t>
      </w:r>
      <w:r w:rsidRPr="005E3C9D">
        <w:rPr>
          <w:sz w:val="21"/>
          <w:szCs w:val="21"/>
        </w:rPr>
        <w:tab/>
        <w:t>Boukhezzar B, Siguerdidjane H. Nonlinear Control of a Variable-Speed Wind Turbine Using a Two-Mass Model[J]. Ieee Transactions on Energy Conversion, 2011, 26(</w:t>
      </w:r>
      <w:r w:rsidR="00575D84">
        <w:rPr>
          <w:sz w:val="21"/>
          <w:szCs w:val="21"/>
        </w:rPr>
        <w:t>0</w:t>
      </w:r>
      <w:r w:rsidRPr="005E3C9D">
        <w:rPr>
          <w:sz w:val="21"/>
          <w:szCs w:val="21"/>
        </w:rPr>
        <w:t>1): 149-162.</w:t>
      </w:r>
      <w:bookmarkEnd w:id="138"/>
    </w:p>
    <w:p w:rsidR="004F06E1" w:rsidRPr="005E3C9D" w:rsidRDefault="004F06E1" w:rsidP="00BA41B6">
      <w:pPr>
        <w:pStyle w:val="EndNoteBibliography"/>
        <w:snapToGrid w:val="0"/>
        <w:spacing w:line="300" w:lineRule="auto"/>
        <w:ind w:left="420" w:hangingChars="200" w:hanging="420"/>
        <w:jc w:val="both"/>
        <w:rPr>
          <w:sz w:val="21"/>
          <w:szCs w:val="21"/>
        </w:rPr>
      </w:pPr>
      <w:bookmarkStart w:id="139" w:name="_ENREF_13"/>
      <w:r w:rsidRPr="005E3C9D">
        <w:rPr>
          <w:sz w:val="21"/>
          <w:szCs w:val="21"/>
        </w:rPr>
        <w:t>[13]</w:t>
      </w:r>
      <w:r w:rsidRPr="005E3C9D">
        <w:rPr>
          <w:sz w:val="21"/>
          <w:szCs w:val="21"/>
        </w:rPr>
        <w:tab/>
        <w:t>Kim K H, Van T L, Lee D C, et al. Maximum Output Power Tracking Control in Variable-Speed Wind Turbine Systems Considering Rotor Inertial Power[J]. Ieee Transactions on Industrial Electronics, 2013, 60(</w:t>
      </w:r>
      <w:r w:rsidR="00575D84">
        <w:rPr>
          <w:sz w:val="21"/>
          <w:szCs w:val="21"/>
        </w:rPr>
        <w:t>0</w:t>
      </w:r>
      <w:r w:rsidRPr="005E3C9D">
        <w:rPr>
          <w:sz w:val="21"/>
          <w:szCs w:val="21"/>
        </w:rPr>
        <w:t>8): 3207-3217.</w:t>
      </w:r>
      <w:bookmarkEnd w:id="139"/>
    </w:p>
    <w:p w:rsidR="004F06E1" w:rsidRPr="005E3C9D" w:rsidRDefault="004F06E1" w:rsidP="00BA41B6">
      <w:pPr>
        <w:pStyle w:val="EndNoteBibliography"/>
        <w:snapToGrid w:val="0"/>
        <w:spacing w:line="300" w:lineRule="auto"/>
        <w:ind w:left="420" w:hangingChars="200" w:hanging="420"/>
        <w:jc w:val="both"/>
        <w:rPr>
          <w:sz w:val="21"/>
          <w:szCs w:val="21"/>
        </w:rPr>
      </w:pPr>
      <w:bookmarkStart w:id="140" w:name="_ENREF_14"/>
      <w:r w:rsidRPr="005E3C9D">
        <w:rPr>
          <w:sz w:val="21"/>
          <w:szCs w:val="21"/>
        </w:rPr>
        <w:t>[14]</w:t>
      </w:r>
      <w:r w:rsidRPr="005E3C9D">
        <w:rPr>
          <w:sz w:val="21"/>
          <w:szCs w:val="21"/>
        </w:rPr>
        <w:tab/>
        <w:t>Corradini M L, Ippoliti G, Orlando G. Fully sensorless robust control of variable-speed wind turbines for efficiency maximization[J]. Automatica, 2013, 49(10): 3023-3031.</w:t>
      </w:r>
      <w:bookmarkEnd w:id="140"/>
    </w:p>
    <w:p w:rsidR="004F06E1" w:rsidRPr="005E3C9D" w:rsidRDefault="004F06E1" w:rsidP="00BA41B6">
      <w:pPr>
        <w:pStyle w:val="EndNoteBibliography"/>
        <w:snapToGrid w:val="0"/>
        <w:spacing w:line="300" w:lineRule="auto"/>
        <w:ind w:left="420" w:hangingChars="200" w:hanging="420"/>
        <w:jc w:val="both"/>
        <w:rPr>
          <w:sz w:val="21"/>
          <w:szCs w:val="21"/>
        </w:rPr>
      </w:pPr>
      <w:bookmarkStart w:id="141" w:name="_ENREF_15"/>
      <w:r w:rsidRPr="005E3C9D">
        <w:rPr>
          <w:sz w:val="21"/>
          <w:szCs w:val="21"/>
        </w:rPr>
        <w:t>[15]</w:t>
      </w:r>
      <w:r w:rsidRPr="005E3C9D">
        <w:rPr>
          <w:sz w:val="21"/>
          <w:szCs w:val="21"/>
        </w:rPr>
        <w:tab/>
        <w:t>Mérida J, Aguilar L T, Dávila J. Analysis and synthesis of sliding mode control for large scale variable speed wind turbine for power optimization[J]. Renewable Energy, 2014, 71:715-728.</w:t>
      </w:r>
      <w:bookmarkEnd w:id="141"/>
    </w:p>
    <w:p w:rsidR="004F06E1" w:rsidRPr="005E3C9D" w:rsidRDefault="004F06E1" w:rsidP="00BA41B6">
      <w:pPr>
        <w:pStyle w:val="EndNoteBibliography"/>
        <w:snapToGrid w:val="0"/>
        <w:spacing w:line="300" w:lineRule="auto"/>
        <w:ind w:left="420" w:hangingChars="200" w:hanging="420"/>
        <w:jc w:val="both"/>
        <w:rPr>
          <w:sz w:val="21"/>
          <w:szCs w:val="21"/>
        </w:rPr>
      </w:pPr>
      <w:bookmarkStart w:id="142" w:name="_ENREF_16"/>
      <w:r w:rsidRPr="005E3C9D">
        <w:rPr>
          <w:rFonts w:hint="eastAsia"/>
          <w:sz w:val="21"/>
          <w:szCs w:val="21"/>
        </w:rPr>
        <w:t>[16]</w:t>
      </w:r>
      <w:r w:rsidRPr="005E3C9D">
        <w:rPr>
          <w:rFonts w:hint="eastAsia"/>
          <w:sz w:val="21"/>
          <w:szCs w:val="21"/>
        </w:rPr>
        <w:tab/>
      </w:r>
      <w:r w:rsidRPr="005E3C9D">
        <w:rPr>
          <w:rFonts w:hint="eastAsia"/>
          <w:sz w:val="21"/>
          <w:szCs w:val="21"/>
        </w:rPr>
        <w:t>李树江</w:t>
      </w:r>
      <w:r w:rsidRPr="005E3C9D">
        <w:rPr>
          <w:rFonts w:hint="eastAsia"/>
          <w:sz w:val="21"/>
          <w:szCs w:val="21"/>
        </w:rPr>
        <w:t xml:space="preserve">, </w:t>
      </w:r>
      <w:r w:rsidRPr="005E3C9D">
        <w:rPr>
          <w:rFonts w:hint="eastAsia"/>
          <w:sz w:val="21"/>
          <w:szCs w:val="21"/>
        </w:rPr>
        <w:t>蔡海锋</w:t>
      </w:r>
      <w:r w:rsidRPr="005E3C9D">
        <w:rPr>
          <w:rFonts w:hint="eastAsia"/>
          <w:sz w:val="21"/>
          <w:szCs w:val="21"/>
        </w:rPr>
        <w:t xml:space="preserve">, </w:t>
      </w:r>
      <w:r w:rsidRPr="005E3C9D">
        <w:rPr>
          <w:rFonts w:hint="eastAsia"/>
          <w:sz w:val="21"/>
          <w:szCs w:val="21"/>
        </w:rPr>
        <w:t>邓金鹏</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自适应变步长最大风能捕获算法</w:t>
      </w:r>
      <w:r w:rsidRPr="005E3C9D">
        <w:rPr>
          <w:rFonts w:hint="eastAsia"/>
          <w:sz w:val="21"/>
          <w:szCs w:val="21"/>
        </w:rPr>
        <w:t xml:space="preserve">[J]. </w:t>
      </w:r>
      <w:r w:rsidRPr="005E3C9D">
        <w:rPr>
          <w:rFonts w:hint="eastAsia"/>
          <w:sz w:val="21"/>
          <w:szCs w:val="21"/>
        </w:rPr>
        <w:t>控制工程</w:t>
      </w:r>
      <w:r w:rsidRPr="005E3C9D">
        <w:rPr>
          <w:rFonts w:hint="eastAsia"/>
          <w:sz w:val="21"/>
          <w:szCs w:val="21"/>
        </w:rPr>
        <w:t xml:space="preserve">, 2012, </w:t>
      </w:r>
      <w:r w:rsidRPr="005E3C9D">
        <w:rPr>
          <w:sz w:val="21"/>
          <w:szCs w:val="21"/>
        </w:rPr>
        <w:t>(</w:t>
      </w:r>
      <w:r w:rsidRPr="005E3C9D">
        <w:rPr>
          <w:rFonts w:hint="eastAsia"/>
          <w:sz w:val="21"/>
          <w:szCs w:val="21"/>
        </w:rPr>
        <w:t>01): 69-72.</w:t>
      </w:r>
      <w:bookmarkEnd w:id="142"/>
    </w:p>
    <w:p w:rsidR="004F06E1" w:rsidRPr="005E3C9D" w:rsidRDefault="004F06E1" w:rsidP="00BA41B6">
      <w:pPr>
        <w:pStyle w:val="EndNoteBibliography"/>
        <w:snapToGrid w:val="0"/>
        <w:spacing w:line="300" w:lineRule="auto"/>
        <w:ind w:left="420" w:hangingChars="200" w:hanging="420"/>
        <w:jc w:val="both"/>
        <w:rPr>
          <w:sz w:val="21"/>
          <w:szCs w:val="21"/>
        </w:rPr>
      </w:pPr>
      <w:bookmarkStart w:id="143" w:name="_ENREF_17"/>
      <w:r w:rsidRPr="005E3C9D">
        <w:rPr>
          <w:rFonts w:hint="eastAsia"/>
          <w:sz w:val="21"/>
          <w:szCs w:val="21"/>
        </w:rPr>
        <w:t>[17]</w:t>
      </w:r>
      <w:r w:rsidRPr="005E3C9D">
        <w:rPr>
          <w:rFonts w:hint="eastAsia"/>
          <w:sz w:val="21"/>
          <w:szCs w:val="21"/>
        </w:rPr>
        <w:tab/>
      </w:r>
      <w:r w:rsidRPr="005E3C9D">
        <w:rPr>
          <w:rFonts w:hint="eastAsia"/>
          <w:sz w:val="21"/>
          <w:szCs w:val="21"/>
        </w:rPr>
        <w:t>曾志勇</w:t>
      </w:r>
      <w:r w:rsidRPr="005E3C9D">
        <w:rPr>
          <w:rFonts w:hint="eastAsia"/>
          <w:sz w:val="21"/>
          <w:szCs w:val="21"/>
        </w:rPr>
        <w:t xml:space="preserve">, </w:t>
      </w:r>
      <w:r w:rsidRPr="005E3C9D">
        <w:rPr>
          <w:rFonts w:hint="eastAsia"/>
          <w:sz w:val="21"/>
          <w:szCs w:val="21"/>
        </w:rPr>
        <w:t>冯婧</w:t>
      </w:r>
      <w:r w:rsidRPr="005E3C9D">
        <w:rPr>
          <w:rFonts w:hint="eastAsia"/>
          <w:sz w:val="21"/>
          <w:szCs w:val="21"/>
        </w:rPr>
        <w:t xml:space="preserve">, </w:t>
      </w:r>
      <w:r w:rsidRPr="005E3C9D">
        <w:rPr>
          <w:rFonts w:hint="eastAsia"/>
          <w:sz w:val="21"/>
          <w:szCs w:val="21"/>
        </w:rPr>
        <w:t>周宏范</w:t>
      </w:r>
      <w:r w:rsidRPr="005E3C9D">
        <w:rPr>
          <w:rFonts w:hint="eastAsia"/>
          <w:sz w:val="21"/>
          <w:szCs w:val="21"/>
        </w:rPr>
        <w:t xml:space="preserve">. </w:t>
      </w:r>
      <w:r w:rsidRPr="005E3C9D">
        <w:rPr>
          <w:rFonts w:hint="eastAsia"/>
          <w:sz w:val="21"/>
          <w:szCs w:val="21"/>
        </w:rPr>
        <w:t>基于功率给定的双馈风力发电最大风能捕获策略</w:t>
      </w:r>
      <w:r w:rsidRPr="005E3C9D">
        <w:rPr>
          <w:rFonts w:hint="eastAsia"/>
          <w:sz w:val="21"/>
          <w:szCs w:val="21"/>
        </w:rPr>
        <w:t xml:space="preserve">[J]. </w:t>
      </w:r>
      <w:r w:rsidRPr="005E3C9D">
        <w:rPr>
          <w:rFonts w:hint="eastAsia"/>
          <w:sz w:val="21"/>
          <w:szCs w:val="21"/>
        </w:rPr>
        <w:t>电力自动化设备</w:t>
      </w:r>
      <w:r w:rsidRPr="005E3C9D">
        <w:rPr>
          <w:rFonts w:hint="eastAsia"/>
          <w:sz w:val="21"/>
          <w:szCs w:val="21"/>
        </w:rPr>
        <w:t>, 2010, 6(</w:t>
      </w:r>
      <w:r w:rsidR="00447B42">
        <w:rPr>
          <w:sz w:val="21"/>
          <w:szCs w:val="21"/>
        </w:rPr>
        <w:t>0</w:t>
      </w:r>
      <w:r w:rsidRPr="005E3C9D">
        <w:rPr>
          <w:rFonts w:hint="eastAsia"/>
          <w:sz w:val="21"/>
          <w:szCs w:val="21"/>
        </w:rPr>
        <w:t>6): 25-30.</w:t>
      </w:r>
      <w:bookmarkEnd w:id="143"/>
    </w:p>
    <w:p w:rsidR="004F06E1" w:rsidRPr="005E3C9D" w:rsidRDefault="004F06E1" w:rsidP="00BA41B6">
      <w:pPr>
        <w:pStyle w:val="EndNoteBibliography"/>
        <w:snapToGrid w:val="0"/>
        <w:spacing w:line="300" w:lineRule="auto"/>
        <w:ind w:left="420" w:hangingChars="200" w:hanging="420"/>
        <w:jc w:val="both"/>
        <w:rPr>
          <w:sz w:val="21"/>
          <w:szCs w:val="21"/>
        </w:rPr>
      </w:pPr>
      <w:bookmarkStart w:id="144" w:name="_ENREF_18"/>
      <w:r w:rsidRPr="005E3C9D">
        <w:rPr>
          <w:sz w:val="21"/>
          <w:szCs w:val="21"/>
        </w:rPr>
        <w:t>[18]</w:t>
      </w:r>
      <w:r w:rsidRPr="005E3C9D">
        <w:rPr>
          <w:sz w:val="21"/>
          <w:szCs w:val="21"/>
        </w:rPr>
        <w:tab/>
        <w:t>Tan K, Islam S. Optimum control strategies in energy conversion of PMSG wind turbine system without mechanical sensors[J]. Ieee Transactions on Energy Conversion, 2004, 19(</w:t>
      </w:r>
      <w:r w:rsidR="00447B42">
        <w:rPr>
          <w:sz w:val="21"/>
          <w:szCs w:val="21"/>
        </w:rPr>
        <w:t>0</w:t>
      </w:r>
      <w:r w:rsidRPr="005E3C9D">
        <w:rPr>
          <w:sz w:val="21"/>
          <w:szCs w:val="21"/>
        </w:rPr>
        <w:t>2): 392-399.</w:t>
      </w:r>
      <w:bookmarkEnd w:id="144"/>
    </w:p>
    <w:p w:rsidR="004F06E1" w:rsidRPr="005E3C9D" w:rsidRDefault="004F06E1" w:rsidP="00BA41B6">
      <w:pPr>
        <w:pStyle w:val="EndNoteBibliography"/>
        <w:snapToGrid w:val="0"/>
        <w:spacing w:line="300" w:lineRule="auto"/>
        <w:ind w:left="420" w:hangingChars="200" w:hanging="420"/>
        <w:jc w:val="both"/>
        <w:rPr>
          <w:sz w:val="21"/>
          <w:szCs w:val="21"/>
        </w:rPr>
      </w:pPr>
      <w:bookmarkStart w:id="145" w:name="_ENREF_19"/>
      <w:r w:rsidRPr="005E3C9D">
        <w:rPr>
          <w:sz w:val="21"/>
          <w:szCs w:val="21"/>
        </w:rPr>
        <w:t>[19]</w:t>
      </w:r>
      <w:r w:rsidRPr="005E3C9D">
        <w:rPr>
          <w:sz w:val="21"/>
          <w:szCs w:val="21"/>
        </w:rPr>
        <w:tab/>
        <w:t>Nam Y S, Kim J G, Paek I S, et al. Feedforward Pitch Control Using Wind Speed Estimation[J]. Journal of Power Electronics, 2011, 11(</w:t>
      </w:r>
      <w:r w:rsidR="00447B42">
        <w:rPr>
          <w:sz w:val="21"/>
          <w:szCs w:val="21"/>
        </w:rPr>
        <w:t>0</w:t>
      </w:r>
      <w:r w:rsidRPr="005E3C9D">
        <w:rPr>
          <w:sz w:val="21"/>
          <w:szCs w:val="21"/>
        </w:rPr>
        <w:t>2): 211-217.</w:t>
      </w:r>
      <w:bookmarkEnd w:id="145"/>
    </w:p>
    <w:p w:rsidR="004F06E1" w:rsidRPr="005E3C9D" w:rsidRDefault="004F06E1" w:rsidP="00BA41B6">
      <w:pPr>
        <w:pStyle w:val="EndNoteBibliography"/>
        <w:snapToGrid w:val="0"/>
        <w:spacing w:line="300" w:lineRule="auto"/>
        <w:ind w:left="420" w:hangingChars="200" w:hanging="420"/>
        <w:jc w:val="both"/>
        <w:rPr>
          <w:sz w:val="21"/>
          <w:szCs w:val="21"/>
        </w:rPr>
      </w:pPr>
      <w:bookmarkStart w:id="146" w:name="_ENREF_20"/>
      <w:r w:rsidRPr="005E3C9D">
        <w:rPr>
          <w:sz w:val="21"/>
          <w:szCs w:val="21"/>
        </w:rPr>
        <w:t>[20]</w:t>
      </w:r>
      <w:r w:rsidRPr="005E3C9D">
        <w:rPr>
          <w:sz w:val="21"/>
          <w:szCs w:val="21"/>
        </w:rPr>
        <w:tab/>
      </w:r>
      <w:bookmarkEnd w:id="146"/>
      <w:r w:rsidR="003E5EAB" w:rsidRPr="005E3C9D">
        <w:rPr>
          <w:sz w:val="21"/>
          <w:szCs w:val="21"/>
        </w:rPr>
        <w:t>Chen F, Yang J. Fuzzy PID controller used in yaw system of wind turbine[C]. Power Electronics Systems and Applications, 2009. PESA 2009. 3rd International Conference on. IEEE, 2009: 1-4.</w:t>
      </w:r>
    </w:p>
    <w:p w:rsidR="003E5EAB" w:rsidRPr="005E3C9D" w:rsidRDefault="004F06E1" w:rsidP="00BA41B6">
      <w:pPr>
        <w:pStyle w:val="EndNoteBibliography"/>
        <w:snapToGrid w:val="0"/>
        <w:spacing w:line="300" w:lineRule="auto"/>
        <w:ind w:left="420" w:hangingChars="200" w:hanging="420"/>
        <w:jc w:val="both"/>
        <w:rPr>
          <w:sz w:val="21"/>
          <w:szCs w:val="21"/>
        </w:rPr>
      </w:pPr>
      <w:bookmarkStart w:id="147" w:name="_ENREF_21"/>
      <w:r w:rsidRPr="005E3C9D">
        <w:rPr>
          <w:sz w:val="21"/>
          <w:szCs w:val="21"/>
        </w:rPr>
        <w:t>[21]</w:t>
      </w:r>
      <w:r w:rsidRPr="005E3C9D">
        <w:rPr>
          <w:sz w:val="21"/>
          <w:szCs w:val="21"/>
        </w:rPr>
        <w:tab/>
      </w:r>
      <w:bookmarkStart w:id="148" w:name="_ENREF_22"/>
      <w:bookmarkEnd w:id="147"/>
      <w:r w:rsidR="003E5EAB" w:rsidRPr="005E3C9D">
        <w:rPr>
          <w:sz w:val="21"/>
          <w:szCs w:val="21"/>
        </w:rPr>
        <w:t xml:space="preserve">Qi Y, Meng Q. The application of fuzzy PID control in pitch wind turbine[J]. Energy Procedia, 2012, 16: 1635-1641. </w:t>
      </w:r>
    </w:p>
    <w:p w:rsidR="004F06E1" w:rsidRPr="005E3C9D" w:rsidRDefault="004F06E1" w:rsidP="00BA41B6">
      <w:pPr>
        <w:pStyle w:val="EndNoteBibliography"/>
        <w:snapToGrid w:val="0"/>
        <w:spacing w:line="300" w:lineRule="auto"/>
        <w:ind w:left="420" w:hangingChars="200" w:hanging="420"/>
        <w:jc w:val="both"/>
        <w:rPr>
          <w:sz w:val="21"/>
          <w:szCs w:val="21"/>
        </w:rPr>
      </w:pPr>
      <w:r w:rsidRPr="005E3C9D">
        <w:rPr>
          <w:sz w:val="21"/>
          <w:szCs w:val="21"/>
        </w:rPr>
        <w:t>[22]</w:t>
      </w:r>
      <w:r w:rsidRPr="005E3C9D">
        <w:rPr>
          <w:sz w:val="21"/>
          <w:szCs w:val="21"/>
        </w:rPr>
        <w:tab/>
        <w:t xml:space="preserve">Sedda L, Morley D, Brown H E. Characteristics of Wind-Infective Farms of the 2006 Bluetongue </w:t>
      </w:r>
      <w:r w:rsidRPr="005E3C9D">
        <w:rPr>
          <w:sz w:val="21"/>
          <w:szCs w:val="21"/>
        </w:rPr>
        <w:lastRenderedPageBreak/>
        <w:t>Serotype 8 Epidemic in Northern Europe[J]. Ecohealth, 2015</w:t>
      </w:r>
      <w:bookmarkEnd w:id="148"/>
      <w:r w:rsidRPr="005E3C9D">
        <w:rPr>
          <w:sz w:val="21"/>
          <w:szCs w:val="21"/>
        </w:rPr>
        <w:t>:1-7.</w:t>
      </w:r>
    </w:p>
    <w:p w:rsidR="004F06E1" w:rsidRPr="005E3C9D" w:rsidRDefault="004F06E1" w:rsidP="00BA41B6">
      <w:pPr>
        <w:pStyle w:val="EndNoteBibliography"/>
        <w:snapToGrid w:val="0"/>
        <w:spacing w:line="300" w:lineRule="auto"/>
        <w:ind w:left="420" w:hangingChars="200" w:hanging="420"/>
        <w:jc w:val="both"/>
        <w:rPr>
          <w:sz w:val="21"/>
          <w:szCs w:val="21"/>
        </w:rPr>
      </w:pPr>
      <w:bookmarkStart w:id="149" w:name="_ENREF_23"/>
      <w:r w:rsidRPr="005E3C9D">
        <w:rPr>
          <w:sz w:val="21"/>
          <w:szCs w:val="21"/>
        </w:rPr>
        <w:t>[23]</w:t>
      </w:r>
      <w:r w:rsidRPr="005E3C9D">
        <w:rPr>
          <w:sz w:val="21"/>
          <w:szCs w:val="21"/>
        </w:rPr>
        <w:tab/>
      </w:r>
      <w:bookmarkEnd w:id="149"/>
      <w:r w:rsidR="00DA6133" w:rsidRPr="005E3C9D">
        <w:rPr>
          <w:sz w:val="21"/>
          <w:szCs w:val="21"/>
        </w:rPr>
        <w:t>Wang Z J, Liu S, Liu T. Intelligent Controlling of Wind Turbine Based on Fuz</w:t>
      </w:r>
      <w:r w:rsidR="003E5EAB" w:rsidRPr="005E3C9D">
        <w:rPr>
          <w:sz w:val="21"/>
          <w:szCs w:val="21"/>
        </w:rPr>
        <w:t xml:space="preserve">zy Immunity PID Algorithmic[C]. </w:t>
      </w:r>
      <w:r w:rsidR="00DA6133" w:rsidRPr="005E3C9D">
        <w:rPr>
          <w:sz w:val="21"/>
          <w:szCs w:val="21"/>
        </w:rPr>
        <w:t>Biomedical Engineering and Computer Science (ICBECS), 2010 International Conference on. IEEE, 2010: 1-4.</w:t>
      </w:r>
    </w:p>
    <w:p w:rsidR="004F06E1" w:rsidRPr="005E3C9D" w:rsidRDefault="004F06E1" w:rsidP="00BA41B6">
      <w:pPr>
        <w:pStyle w:val="EndNoteBibliography"/>
        <w:snapToGrid w:val="0"/>
        <w:spacing w:line="300" w:lineRule="auto"/>
        <w:ind w:left="420" w:hangingChars="200" w:hanging="420"/>
        <w:jc w:val="both"/>
        <w:rPr>
          <w:sz w:val="21"/>
          <w:szCs w:val="21"/>
        </w:rPr>
      </w:pPr>
      <w:bookmarkStart w:id="150" w:name="_ENREF_24"/>
      <w:r w:rsidRPr="005E3C9D">
        <w:rPr>
          <w:sz w:val="21"/>
          <w:szCs w:val="21"/>
        </w:rPr>
        <w:t>[24]</w:t>
      </w:r>
      <w:r w:rsidRPr="005E3C9D">
        <w:rPr>
          <w:sz w:val="21"/>
          <w:szCs w:val="21"/>
        </w:rPr>
        <w:tab/>
      </w:r>
      <w:bookmarkEnd w:id="150"/>
      <w:r w:rsidR="00DA6133" w:rsidRPr="005E3C9D">
        <w:rPr>
          <w:sz w:val="21"/>
          <w:szCs w:val="21"/>
        </w:rPr>
        <w:t>Zhang F, Shi Q, Wang Y, et al. Simulation research on wind solar hybrid power system based on fuzzy-PID control[C]. 2007 International Conference on Electrical Machines and Systems (ICEMS). 2007: 338-342.</w:t>
      </w:r>
    </w:p>
    <w:p w:rsidR="004F06E1" w:rsidRPr="005E3C9D" w:rsidRDefault="004F06E1" w:rsidP="00BA41B6">
      <w:pPr>
        <w:pStyle w:val="EndNoteBibliography"/>
        <w:snapToGrid w:val="0"/>
        <w:spacing w:line="300" w:lineRule="auto"/>
        <w:ind w:left="420" w:hangingChars="200" w:hanging="420"/>
        <w:jc w:val="both"/>
        <w:rPr>
          <w:sz w:val="21"/>
          <w:szCs w:val="21"/>
        </w:rPr>
      </w:pPr>
      <w:bookmarkStart w:id="151" w:name="_ENREF_25"/>
      <w:r w:rsidRPr="005E3C9D">
        <w:rPr>
          <w:rFonts w:hint="eastAsia"/>
          <w:sz w:val="21"/>
          <w:szCs w:val="21"/>
        </w:rPr>
        <w:t>[25]</w:t>
      </w:r>
      <w:r w:rsidRPr="005E3C9D">
        <w:rPr>
          <w:rFonts w:hint="eastAsia"/>
          <w:sz w:val="21"/>
          <w:szCs w:val="21"/>
        </w:rPr>
        <w:tab/>
      </w:r>
      <w:r w:rsidRPr="005E3C9D">
        <w:rPr>
          <w:rFonts w:hint="eastAsia"/>
          <w:sz w:val="21"/>
          <w:szCs w:val="21"/>
        </w:rPr>
        <w:t>赵辉</w:t>
      </w:r>
      <w:r w:rsidRPr="005E3C9D">
        <w:rPr>
          <w:rFonts w:hint="eastAsia"/>
          <w:sz w:val="21"/>
          <w:szCs w:val="21"/>
        </w:rPr>
        <w:t xml:space="preserve">, </w:t>
      </w:r>
      <w:r w:rsidRPr="005E3C9D">
        <w:rPr>
          <w:rFonts w:hint="eastAsia"/>
          <w:sz w:val="21"/>
          <w:szCs w:val="21"/>
        </w:rPr>
        <w:t>李斌</w:t>
      </w:r>
      <w:r w:rsidRPr="005E3C9D">
        <w:rPr>
          <w:rFonts w:hint="eastAsia"/>
          <w:sz w:val="21"/>
          <w:szCs w:val="21"/>
        </w:rPr>
        <w:t xml:space="preserve">, </w:t>
      </w:r>
      <w:r w:rsidRPr="005E3C9D">
        <w:rPr>
          <w:rFonts w:hint="eastAsia"/>
          <w:sz w:val="21"/>
          <w:szCs w:val="21"/>
        </w:rPr>
        <w:t>朱利强</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基于模糊</w:t>
      </w:r>
      <w:r w:rsidRPr="005E3C9D">
        <w:rPr>
          <w:rFonts w:hint="eastAsia"/>
          <w:sz w:val="21"/>
          <w:szCs w:val="21"/>
        </w:rPr>
        <w:t xml:space="preserve"> PID </w:t>
      </w:r>
      <w:r w:rsidRPr="005E3C9D">
        <w:rPr>
          <w:rFonts w:hint="eastAsia"/>
          <w:sz w:val="21"/>
          <w:szCs w:val="21"/>
        </w:rPr>
        <w:t>的风电系统转速控制仿真研究</w:t>
      </w:r>
      <w:r w:rsidRPr="005E3C9D">
        <w:rPr>
          <w:rFonts w:hint="eastAsia"/>
          <w:sz w:val="21"/>
          <w:szCs w:val="21"/>
        </w:rPr>
        <w:t xml:space="preserve">[J]. </w:t>
      </w:r>
      <w:r w:rsidRPr="005E3C9D">
        <w:rPr>
          <w:rFonts w:hint="eastAsia"/>
          <w:sz w:val="21"/>
          <w:szCs w:val="21"/>
        </w:rPr>
        <w:t>电网与清洁能源</w:t>
      </w:r>
      <w:r w:rsidRPr="005E3C9D">
        <w:rPr>
          <w:rFonts w:hint="eastAsia"/>
          <w:sz w:val="21"/>
          <w:szCs w:val="21"/>
        </w:rPr>
        <w:t>, 2011, 27(</w:t>
      </w:r>
      <w:r w:rsidR="00447B42">
        <w:rPr>
          <w:sz w:val="21"/>
          <w:szCs w:val="21"/>
        </w:rPr>
        <w:t>0</w:t>
      </w:r>
      <w:r w:rsidRPr="005E3C9D">
        <w:rPr>
          <w:rFonts w:hint="eastAsia"/>
          <w:sz w:val="21"/>
          <w:szCs w:val="21"/>
        </w:rPr>
        <w:t>5): 63-65.</w:t>
      </w:r>
      <w:bookmarkEnd w:id="151"/>
    </w:p>
    <w:p w:rsidR="004F06E1" w:rsidRPr="005E3C9D" w:rsidRDefault="004F06E1" w:rsidP="00BA41B6">
      <w:pPr>
        <w:pStyle w:val="EndNoteBibliography"/>
        <w:snapToGrid w:val="0"/>
        <w:spacing w:line="300" w:lineRule="auto"/>
        <w:ind w:left="420" w:hangingChars="200" w:hanging="420"/>
        <w:jc w:val="both"/>
        <w:rPr>
          <w:sz w:val="21"/>
          <w:szCs w:val="21"/>
        </w:rPr>
      </w:pPr>
      <w:bookmarkStart w:id="152" w:name="_ENREF_26"/>
      <w:r w:rsidRPr="005E3C9D">
        <w:rPr>
          <w:rFonts w:hint="eastAsia"/>
          <w:sz w:val="21"/>
          <w:szCs w:val="21"/>
        </w:rPr>
        <w:t>[26]</w:t>
      </w:r>
      <w:r w:rsidRPr="005E3C9D">
        <w:rPr>
          <w:rFonts w:hint="eastAsia"/>
          <w:sz w:val="21"/>
          <w:szCs w:val="21"/>
        </w:rPr>
        <w:tab/>
      </w:r>
      <w:r w:rsidRPr="005E3C9D">
        <w:rPr>
          <w:rFonts w:hint="eastAsia"/>
          <w:sz w:val="21"/>
          <w:szCs w:val="21"/>
        </w:rPr>
        <w:t>郭鹏</w:t>
      </w:r>
      <w:r w:rsidRPr="005E3C9D">
        <w:rPr>
          <w:rFonts w:hint="eastAsia"/>
          <w:sz w:val="21"/>
          <w:szCs w:val="21"/>
        </w:rPr>
        <w:t xml:space="preserve">. </w:t>
      </w:r>
      <w:r w:rsidRPr="005E3C9D">
        <w:rPr>
          <w:rFonts w:hint="eastAsia"/>
          <w:sz w:val="21"/>
          <w:szCs w:val="21"/>
        </w:rPr>
        <w:t>风电机组非线性前馈与模糊</w:t>
      </w:r>
      <w:r w:rsidRPr="005E3C9D">
        <w:rPr>
          <w:rFonts w:hint="eastAsia"/>
          <w:sz w:val="21"/>
          <w:szCs w:val="21"/>
        </w:rPr>
        <w:t>PID</w:t>
      </w:r>
      <w:r w:rsidRPr="005E3C9D">
        <w:rPr>
          <w:rFonts w:hint="eastAsia"/>
          <w:sz w:val="21"/>
          <w:szCs w:val="21"/>
        </w:rPr>
        <w:t>结合变桨距控制研究</w:t>
      </w:r>
      <w:r w:rsidRPr="005E3C9D">
        <w:rPr>
          <w:rFonts w:hint="eastAsia"/>
          <w:sz w:val="21"/>
          <w:szCs w:val="21"/>
        </w:rPr>
        <w:t xml:space="preserve">[J]. </w:t>
      </w:r>
      <w:r w:rsidRPr="005E3C9D">
        <w:rPr>
          <w:rFonts w:hint="eastAsia"/>
          <w:sz w:val="21"/>
          <w:szCs w:val="21"/>
        </w:rPr>
        <w:t>动力工程学报</w:t>
      </w:r>
      <w:r w:rsidRPr="005E3C9D">
        <w:rPr>
          <w:rFonts w:hint="eastAsia"/>
          <w:sz w:val="21"/>
          <w:szCs w:val="21"/>
        </w:rPr>
        <w:t xml:space="preserve">, 2010, </w:t>
      </w:r>
      <w:r w:rsidR="000A612B" w:rsidRPr="005E3C9D">
        <w:rPr>
          <w:sz w:val="21"/>
          <w:szCs w:val="21"/>
        </w:rPr>
        <w:t>(</w:t>
      </w:r>
      <w:r w:rsidRPr="005E3C9D">
        <w:rPr>
          <w:rFonts w:hint="eastAsia"/>
          <w:sz w:val="21"/>
          <w:szCs w:val="21"/>
        </w:rPr>
        <w:t>11): 838-843.</w:t>
      </w:r>
      <w:bookmarkEnd w:id="152"/>
    </w:p>
    <w:p w:rsidR="004F06E1" w:rsidRPr="005E3C9D" w:rsidRDefault="004F06E1" w:rsidP="00BA41B6">
      <w:pPr>
        <w:pStyle w:val="EndNoteBibliography"/>
        <w:snapToGrid w:val="0"/>
        <w:spacing w:line="300" w:lineRule="auto"/>
        <w:ind w:left="420" w:hangingChars="200" w:hanging="420"/>
        <w:jc w:val="both"/>
        <w:rPr>
          <w:sz w:val="21"/>
          <w:szCs w:val="21"/>
        </w:rPr>
      </w:pPr>
      <w:bookmarkStart w:id="153" w:name="_ENREF_27"/>
      <w:r w:rsidRPr="005E3C9D">
        <w:rPr>
          <w:rFonts w:hint="eastAsia"/>
          <w:sz w:val="21"/>
          <w:szCs w:val="21"/>
        </w:rPr>
        <w:t>[27]</w:t>
      </w:r>
      <w:r w:rsidRPr="005E3C9D">
        <w:rPr>
          <w:rFonts w:hint="eastAsia"/>
          <w:sz w:val="21"/>
          <w:szCs w:val="21"/>
        </w:rPr>
        <w:tab/>
      </w:r>
      <w:r w:rsidRPr="005E3C9D">
        <w:rPr>
          <w:rFonts w:hint="eastAsia"/>
          <w:sz w:val="21"/>
          <w:szCs w:val="21"/>
        </w:rPr>
        <w:t>孙伟</w:t>
      </w:r>
      <w:r w:rsidRPr="005E3C9D">
        <w:rPr>
          <w:rFonts w:hint="eastAsia"/>
          <w:sz w:val="21"/>
          <w:szCs w:val="21"/>
        </w:rPr>
        <w:t xml:space="preserve">, </w:t>
      </w:r>
      <w:r w:rsidRPr="005E3C9D">
        <w:rPr>
          <w:rFonts w:hint="eastAsia"/>
          <w:sz w:val="21"/>
          <w:szCs w:val="21"/>
        </w:rPr>
        <w:t>杨海群</w:t>
      </w:r>
      <w:r w:rsidRPr="005E3C9D">
        <w:rPr>
          <w:rFonts w:hint="eastAsia"/>
          <w:sz w:val="21"/>
          <w:szCs w:val="21"/>
        </w:rPr>
        <w:t xml:space="preserve">, </w:t>
      </w:r>
      <w:r w:rsidRPr="005E3C9D">
        <w:rPr>
          <w:rFonts w:hint="eastAsia"/>
          <w:sz w:val="21"/>
          <w:szCs w:val="21"/>
        </w:rPr>
        <w:t>聂婷</w:t>
      </w:r>
      <w:r w:rsidRPr="005E3C9D">
        <w:rPr>
          <w:rFonts w:hint="eastAsia"/>
          <w:sz w:val="21"/>
          <w:szCs w:val="21"/>
        </w:rPr>
        <w:t xml:space="preserve">. </w:t>
      </w:r>
      <w:r w:rsidRPr="005E3C9D">
        <w:rPr>
          <w:rFonts w:hint="eastAsia"/>
          <w:sz w:val="21"/>
          <w:szCs w:val="21"/>
        </w:rPr>
        <w:t>风力发电统一变桨距的双模糊控制策略研究</w:t>
      </w:r>
      <w:r w:rsidRPr="005E3C9D">
        <w:rPr>
          <w:rFonts w:hint="eastAsia"/>
          <w:sz w:val="21"/>
          <w:szCs w:val="21"/>
        </w:rPr>
        <w:t xml:space="preserve">[J]. </w:t>
      </w:r>
      <w:r w:rsidRPr="005E3C9D">
        <w:rPr>
          <w:rFonts w:hint="eastAsia"/>
          <w:sz w:val="21"/>
          <w:szCs w:val="21"/>
        </w:rPr>
        <w:t>计算机测量与控制</w:t>
      </w:r>
      <w:r w:rsidRPr="005E3C9D">
        <w:rPr>
          <w:rFonts w:hint="eastAsia"/>
          <w:sz w:val="21"/>
          <w:szCs w:val="21"/>
        </w:rPr>
        <w:t>, 2015, 23(03): 794-796.</w:t>
      </w:r>
      <w:bookmarkEnd w:id="153"/>
    </w:p>
    <w:p w:rsidR="004F06E1" w:rsidRPr="005E3C9D" w:rsidRDefault="004F06E1" w:rsidP="00BA41B6">
      <w:pPr>
        <w:pStyle w:val="EndNoteBibliography"/>
        <w:snapToGrid w:val="0"/>
        <w:spacing w:line="300" w:lineRule="auto"/>
        <w:ind w:left="420" w:hangingChars="200" w:hanging="420"/>
        <w:jc w:val="both"/>
        <w:rPr>
          <w:sz w:val="21"/>
          <w:szCs w:val="21"/>
        </w:rPr>
      </w:pPr>
      <w:bookmarkStart w:id="154" w:name="_ENREF_28"/>
      <w:r w:rsidRPr="005E3C9D">
        <w:rPr>
          <w:rFonts w:hint="eastAsia"/>
          <w:sz w:val="21"/>
          <w:szCs w:val="21"/>
        </w:rPr>
        <w:t>[28]</w:t>
      </w:r>
      <w:r w:rsidRPr="005E3C9D">
        <w:rPr>
          <w:rFonts w:hint="eastAsia"/>
          <w:sz w:val="21"/>
          <w:szCs w:val="21"/>
        </w:rPr>
        <w:tab/>
      </w:r>
      <w:r w:rsidRPr="005E3C9D">
        <w:rPr>
          <w:rFonts w:hint="eastAsia"/>
          <w:sz w:val="21"/>
          <w:szCs w:val="21"/>
        </w:rPr>
        <w:t>肖成</w:t>
      </w:r>
      <w:r w:rsidRPr="005E3C9D">
        <w:rPr>
          <w:rFonts w:hint="eastAsia"/>
          <w:sz w:val="21"/>
          <w:szCs w:val="21"/>
        </w:rPr>
        <w:t xml:space="preserve">, </w:t>
      </w:r>
      <w:r w:rsidRPr="005E3C9D">
        <w:rPr>
          <w:rFonts w:hint="eastAsia"/>
          <w:sz w:val="21"/>
          <w:szCs w:val="21"/>
        </w:rPr>
        <w:t>陈刚</w:t>
      </w:r>
      <w:r w:rsidRPr="005E3C9D">
        <w:rPr>
          <w:rFonts w:hint="eastAsia"/>
          <w:sz w:val="21"/>
          <w:szCs w:val="21"/>
        </w:rPr>
        <w:t xml:space="preserve">, </w:t>
      </w:r>
      <w:r w:rsidRPr="005E3C9D">
        <w:rPr>
          <w:rFonts w:hint="eastAsia"/>
          <w:sz w:val="21"/>
          <w:szCs w:val="21"/>
        </w:rPr>
        <w:t>冯登超</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基于最优模糊推理的风电机组变桨距二维模糊</w:t>
      </w:r>
      <w:r w:rsidRPr="005E3C9D">
        <w:rPr>
          <w:rFonts w:hint="eastAsia"/>
          <w:sz w:val="21"/>
          <w:szCs w:val="21"/>
        </w:rPr>
        <w:t>PID</w:t>
      </w:r>
      <w:r w:rsidRPr="005E3C9D">
        <w:rPr>
          <w:rFonts w:hint="eastAsia"/>
          <w:sz w:val="21"/>
          <w:szCs w:val="21"/>
        </w:rPr>
        <w:t>控制器设计</w:t>
      </w:r>
      <w:r w:rsidRPr="005E3C9D">
        <w:rPr>
          <w:rFonts w:hint="eastAsia"/>
          <w:sz w:val="21"/>
          <w:szCs w:val="21"/>
        </w:rPr>
        <w:t xml:space="preserve">[J]. </w:t>
      </w:r>
      <w:r w:rsidRPr="005E3C9D">
        <w:rPr>
          <w:rFonts w:hint="eastAsia"/>
          <w:sz w:val="21"/>
          <w:szCs w:val="21"/>
        </w:rPr>
        <w:t>国外电子测量技术</w:t>
      </w:r>
      <w:r w:rsidRPr="005E3C9D">
        <w:rPr>
          <w:rFonts w:hint="eastAsia"/>
          <w:sz w:val="21"/>
          <w:szCs w:val="21"/>
        </w:rPr>
        <w:t xml:space="preserve">, 2013, </w:t>
      </w:r>
      <w:r w:rsidR="000A612B" w:rsidRPr="005E3C9D">
        <w:rPr>
          <w:sz w:val="21"/>
          <w:szCs w:val="21"/>
        </w:rPr>
        <w:t>(</w:t>
      </w:r>
      <w:r w:rsidRPr="005E3C9D">
        <w:rPr>
          <w:rFonts w:hint="eastAsia"/>
          <w:sz w:val="21"/>
          <w:szCs w:val="21"/>
        </w:rPr>
        <w:t>10): 22-25.</w:t>
      </w:r>
      <w:bookmarkEnd w:id="154"/>
    </w:p>
    <w:p w:rsidR="004F06E1" w:rsidRPr="005E3C9D" w:rsidRDefault="004F06E1" w:rsidP="00BA41B6">
      <w:pPr>
        <w:pStyle w:val="EndNoteBibliography"/>
        <w:snapToGrid w:val="0"/>
        <w:spacing w:line="300" w:lineRule="auto"/>
        <w:ind w:left="420" w:hangingChars="200" w:hanging="420"/>
        <w:jc w:val="both"/>
        <w:rPr>
          <w:sz w:val="21"/>
          <w:szCs w:val="21"/>
        </w:rPr>
      </w:pPr>
      <w:bookmarkStart w:id="155" w:name="_ENREF_29"/>
      <w:r w:rsidRPr="005E3C9D">
        <w:rPr>
          <w:rFonts w:hint="eastAsia"/>
          <w:sz w:val="21"/>
          <w:szCs w:val="21"/>
        </w:rPr>
        <w:t>[29]</w:t>
      </w:r>
      <w:r w:rsidRPr="005E3C9D">
        <w:rPr>
          <w:rFonts w:hint="eastAsia"/>
          <w:sz w:val="21"/>
          <w:szCs w:val="21"/>
        </w:rPr>
        <w:tab/>
      </w:r>
      <w:r w:rsidRPr="005E3C9D">
        <w:rPr>
          <w:rFonts w:hint="eastAsia"/>
          <w:sz w:val="21"/>
          <w:szCs w:val="21"/>
        </w:rPr>
        <w:t>姚兴佳</w:t>
      </w:r>
      <w:r w:rsidRPr="005E3C9D">
        <w:rPr>
          <w:rFonts w:hint="eastAsia"/>
          <w:sz w:val="21"/>
          <w:szCs w:val="21"/>
        </w:rPr>
        <w:t xml:space="preserve">, </w:t>
      </w:r>
      <w:r w:rsidRPr="005E3C9D">
        <w:rPr>
          <w:rFonts w:hint="eastAsia"/>
          <w:sz w:val="21"/>
          <w:szCs w:val="21"/>
        </w:rPr>
        <w:t>马佳</w:t>
      </w:r>
      <w:r w:rsidRPr="005E3C9D">
        <w:rPr>
          <w:rFonts w:hint="eastAsia"/>
          <w:sz w:val="21"/>
          <w:szCs w:val="21"/>
        </w:rPr>
        <w:t xml:space="preserve">, </w:t>
      </w:r>
      <w:r w:rsidRPr="005E3C9D">
        <w:rPr>
          <w:rFonts w:hint="eastAsia"/>
          <w:sz w:val="21"/>
          <w:szCs w:val="21"/>
        </w:rPr>
        <w:t>郭庆鼎</w:t>
      </w:r>
      <w:r w:rsidRPr="005E3C9D">
        <w:rPr>
          <w:rFonts w:hint="eastAsia"/>
          <w:sz w:val="21"/>
          <w:szCs w:val="21"/>
        </w:rPr>
        <w:t xml:space="preserve">. </w:t>
      </w:r>
      <w:r w:rsidRPr="005E3C9D">
        <w:rPr>
          <w:rFonts w:hint="eastAsia"/>
          <w:sz w:val="21"/>
          <w:szCs w:val="21"/>
        </w:rPr>
        <w:t>大型风电机组的动态加权模糊独立变桨距控制</w:t>
      </w:r>
      <w:r w:rsidRPr="005E3C9D">
        <w:rPr>
          <w:rFonts w:hint="eastAsia"/>
          <w:sz w:val="21"/>
          <w:szCs w:val="21"/>
        </w:rPr>
        <w:t xml:space="preserve">[J]. </w:t>
      </w:r>
      <w:r w:rsidRPr="005E3C9D">
        <w:rPr>
          <w:rFonts w:hint="eastAsia"/>
          <w:sz w:val="21"/>
          <w:szCs w:val="21"/>
        </w:rPr>
        <w:t>电气应用</w:t>
      </w:r>
      <w:r w:rsidRPr="005E3C9D">
        <w:rPr>
          <w:rFonts w:hint="eastAsia"/>
          <w:sz w:val="21"/>
          <w:szCs w:val="21"/>
        </w:rPr>
        <w:t xml:space="preserve">, 2011, </w:t>
      </w:r>
      <w:r w:rsidR="000A612B" w:rsidRPr="005E3C9D">
        <w:rPr>
          <w:sz w:val="21"/>
          <w:szCs w:val="21"/>
        </w:rPr>
        <w:t>(</w:t>
      </w:r>
      <w:r w:rsidRPr="005E3C9D">
        <w:rPr>
          <w:rFonts w:hint="eastAsia"/>
          <w:sz w:val="21"/>
          <w:szCs w:val="21"/>
        </w:rPr>
        <w:t>24): 38-41.</w:t>
      </w:r>
      <w:bookmarkEnd w:id="155"/>
    </w:p>
    <w:p w:rsidR="004F06E1" w:rsidRPr="005E3C9D" w:rsidRDefault="004F06E1" w:rsidP="00BA41B6">
      <w:pPr>
        <w:pStyle w:val="EndNoteBibliography"/>
        <w:snapToGrid w:val="0"/>
        <w:spacing w:line="300" w:lineRule="auto"/>
        <w:ind w:left="420" w:hangingChars="200" w:hanging="420"/>
        <w:jc w:val="both"/>
        <w:rPr>
          <w:sz w:val="21"/>
          <w:szCs w:val="21"/>
        </w:rPr>
      </w:pPr>
      <w:bookmarkStart w:id="156" w:name="_ENREF_30"/>
      <w:r w:rsidRPr="005E3C9D">
        <w:rPr>
          <w:rFonts w:hint="eastAsia"/>
          <w:sz w:val="21"/>
          <w:szCs w:val="21"/>
        </w:rPr>
        <w:t>[30]</w:t>
      </w:r>
      <w:r w:rsidRPr="005E3C9D">
        <w:rPr>
          <w:rFonts w:hint="eastAsia"/>
          <w:sz w:val="21"/>
          <w:szCs w:val="21"/>
        </w:rPr>
        <w:tab/>
      </w:r>
      <w:r w:rsidRPr="005E3C9D">
        <w:rPr>
          <w:rFonts w:hint="eastAsia"/>
          <w:sz w:val="21"/>
          <w:szCs w:val="21"/>
        </w:rPr>
        <w:t>于会群</w:t>
      </w:r>
      <w:r w:rsidRPr="005E3C9D">
        <w:rPr>
          <w:rFonts w:hint="eastAsia"/>
          <w:sz w:val="21"/>
          <w:szCs w:val="21"/>
        </w:rPr>
        <w:t xml:space="preserve">, </w:t>
      </w:r>
      <w:r w:rsidRPr="005E3C9D">
        <w:rPr>
          <w:rFonts w:hint="eastAsia"/>
          <w:sz w:val="21"/>
          <w:szCs w:val="21"/>
        </w:rPr>
        <w:t>高扬</w:t>
      </w:r>
      <w:r w:rsidRPr="005E3C9D">
        <w:rPr>
          <w:rFonts w:hint="eastAsia"/>
          <w:sz w:val="21"/>
          <w:szCs w:val="21"/>
        </w:rPr>
        <w:t xml:space="preserve">, </w:t>
      </w:r>
      <w:r w:rsidRPr="005E3C9D">
        <w:rPr>
          <w:rFonts w:hint="eastAsia"/>
          <w:sz w:val="21"/>
          <w:szCs w:val="21"/>
        </w:rPr>
        <w:t>张浩</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变速恒频双馈风电系统风力机转矩模糊</w:t>
      </w:r>
      <w:r w:rsidRPr="005E3C9D">
        <w:rPr>
          <w:rFonts w:hint="eastAsia"/>
          <w:sz w:val="21"/>
          <w:szCs w:val="21"/>
        </w:rPr>
        <w:t>PID</w:t>
      </w:r>
      <w:r w:rsidRPr="005E3C9D">
        <w:rPr>
          <w:rFonts w:hint="eastAsia"/>
          <w:sz w:val="21"/>
          <w:szCs w:val="21"/>
        </w:rPr>
        <w:t>控制</w:t>
      </w:r>
      <w:r w:rsidRPr="005E3C9D">
        <w:rPr>
          <w:rFonts w:hint="eastAsia"/>
          <w:sz w:val="21"/>
          <w:szCs w:val="21"/>
        </w:rPr>
        <w:t xml:space="preserve">[J]. </w:t>
      </w:r>
      <w:r w:rsidRPr="005E3C9D">
        <w:rPr>
          <w:rFonts w:hint="eastAsia"/>
          <w:sz w:val="21"/>
          <w:szCs w:val="21"/>
        </w:rPr>
        <w:t>热力发电</w:t>
      </w:r>
      <w:r w:rsidRPr="005E3C9D">
        <w:rPr>
          <w:rFonts w:hint="eastAsia"/>
          <w:sz w:val="21"/>
          <w:szCs w:val="21"/>
        </w:rPr>
        <w:t>,</w:t>
      </w:r>
      <w:r w:rsidRPr="005E3C9D">
        <w:rPr>
          <w:sz w:val="21"/>
          <w:szCs w:val="21"/>
        </w:rPr>
        <w:t xml:space="preserve"> 2014,</w:t>
      </w:r>
      <w:r w:rsidR="000A612B" w:rsidRPr="005E3C9D">
        <w:rPr>
          <w:sz w:val="21"/>
          <w:szCs w:val="21"/>
        </w:rPr>
        <w:t>(</w:t>
      </w:r>
      <w:r w:rsidRPr="005E3C9D">
        <w:rPr>
          <w:sz w:val="21"/>
          <w:szCs w:val="21"/>
        </w:rPr>
        <w:t xml:space="preserve"> 05): 49-53.</w:t>
      </w:r>
      <w:bookmarkEnd w:id="156"/>
    </w:p>
    <w:p w:rsidR="004F06E1" w:rsidRPr="005E3C9D" w:rsidRDefault="004F06E1" w:rsidP="00BA41B6">
      <w:pPr>
        <w:pStyle w:val="EndNoteBibliography"/>
        <w:snapToGrid w:val="0"/>
        <w:spacing w:line="300" w:lineRule="auto"/>
        <w:ind w:left="420" w:hangingChars="200" w:hanging="420"/>
        <w:jc w:val="both"/>
        <w:rPr>
          <w:sz w:val="21"/>
          <w:szCs w:val="21"/>
        </w:rPr>
      </w:pPr>
      <w:bookmarkStart w:id="157" w:name="_ENREF_31"/>
      <w:r w:rsidRPr="005E3C9D">
        <w:rPr>
          <w:sz w:val="21"/>
          <w:szCs w:val="21"/>
        </w:rPr>
        <w:t>[31]</w:t>
      </w:r>
      <w:r w:rsidRPr="005E3C9D">
        <w:rPr>
          <w:sz w:val="21"/>
          <w:szCs w:val="21"/>
        </w:rPr>
        <w:tab/>
      </w:r>
      <w:bookmarkEnd w:id="157"/>
      <w:r w:rsidR="00DA6133" w:rsidRPr="005E3C9D">
        <w:rPr>
          <w:sz w:val="21"/>
          <w:szCs w:val="21"/>
        </w:rPr>
        <w:t>Jafarnejadsani H, Pieper J, Ehlers J. Adaptive control of a variable-speed variable-pitch wind turbi</w:t>
      </w:r>
      <w:r w:rsidR="001E45AC">
        <w:rPr>
          <w:sz w:val="21"/>
          <w:szCs w:val="21"/>
        </w:rPr>
        <w:t>ne using RBF neural network[C].</w:t>
      </w:r>
      <w:r w:rsidR="00DA6133" w:rsidRPr="005E3C9D">
        <w:rPr>
          <w:sz w:val="21"/>
          <w:szCs w:val="21"/>
        </w:rPr>
        <w:t>Electrical Power and Energy Conference (EPEC), 2012 IEEE. IEEE, 2012: 216-222.</w:t>
      </w:r>
    </w:p>
    <w:p w:rsidR="004F06E1" w:rsidRPr="005E3C9D" w:rsidRDefault="004F06E1" w:rsidP="00BA41B6">
      <w:pPr>
        <w:pStyle w:val="EndNoteBibliography"/>
        <w:snapToGrid w:val="0"/>
        <w:spacing w:line="300" w:lineRule="auto"/>
        <w:ind w:left="420" w:hangingChars="200" w:hanging="420"/>
        <w:jc w:val="both"/>
        <w:rPr>
          <w:sz w:val="21"/>
          <w:szCs w:val="21"/>
        </w:rPr>
      </w:pPr>
      <w:bookmarkStart w:id="158" w:name="_ENREF_32"/>
      <w:r w:rsidRPr="005E3C9D">
        <w:rPr>
          <w:sz w:val="21"/>
          <w:szCs w:val="21"/>
        </w:rPr>
        <w:t>[32]</w:t>
      </w:r>
      <w:r w:rsidRPr="005E3C9D">
        <w:rPr>
          <w:sz w:val="21"/>
          <w:szCs w:val="21"/>
        </w:rPr>
        <w:tab/>
      </w:r>
      <w:bookmarkEnd w:id="158"/>
      <w:r w:rsidR="00DA6133" w:rsidRPr="005E3C9D">
        <w:rPr>
          <w:sz w:val="21"/>
          <w:szCs w:val="21"/>
        </w:rPr>
        <w:t>Xing Z X, Zheng Q T. BP Neural Network PID Control in Variable Speed Adjustable Pitch Wind Turbine Control System[C]. The International Conference on Sensing Computing and Automation, Chongqing, China. 2006: 1094-1098.</w:t>
      </w:r>
    </w:p>
    <w:p w:rsidR="004F06E1" w:rsidRPr="005E3C9D" w:rsidRDefault="004F06E1" w:rsidP="00BA41B6">
      <w:pPr>
        <w:pStyle w:val="EndNoteBibliography"/>
        <w:snapToGrid w:val="0"/>
        <w:spacing w:line="300" w:lineRule="auto"/>
        <w:ind w:left="420" w:hangingChars="200" w:hanging="420"/>
        <w:jc w:val="both"/>
        <w:rPr>
          <w:sz w:val="21"/>
          <w:szCs w:val="21"/>
        </w:rPr>
      </w:pPr>
      <w:bookmarkStart w:id="159" w:name="_ENREF_33"/>
      <w:r w:rsidRPr="005E3C9D">
        <w:rPr>
          <w:rFonts w:hint="eastAsia"/>
          <w:sz w:val="21"/>
          <w:szCs w:val="21"/>
        </w:rPr>
        <w:t>[33]</w:t>
      </w:r>
      <w:r w:rsidRPr="005E3C9D">
        <w:rPr>
          <w:rFonts w:hint="eastAsia"/>
          <w:sz w:val="21"/>
          <w:szCs w:val="21"/>
        </w:rPr>
        <w:tab/>
      </w:r>
      <w:r w:rsidRPr="005E3C9D">
        <w:rPr>
          <w:rFonts w:hint="eastAsia"/>
          <w:sz w:val="21"/>
          <w:szCs w:val="21"/>
        </w:rPr>
        <w:t>宋新甫</w:t>
      </w:r>
      <w:r w:rsidRPr="005E3C9D">
        <w:rPr>
          <w:rFonts w:hint="eastAsia"/>
          <w:sz w:val="21"/>
          <w:szCs w:val="21"/>
        </w:rPr>
        <w:t xml:space="preserve">, </w:t>
      </w:r>
      <w:r w:rsidRPr="005E3C9D">
        <w:rPr>
          <w:rFonts w:hint="eastAsia"/>
          <w:sz w:val="21"/>
          <w:szCs w:val="21"/>
        </w:rPr>
        <w:t>刘军</w:t>
      </w:r>
      <w:r w:rsidRPr="005E3C9D">
        <w:rPr>
          <w:rFonts w:hint="eastAsia"/>
          <w:sz w:val="21"/>
          <w:szCs w:val="21"/>
        </w:rPr>
        <w:t xml:space="preserve">, </w:t>
      </w:r>
      <w:r w:rsidRPr="005E3C9D">
        <w:rPr>
          <w:rFonts w:hint="eastAsia"/>
          <w:sz w:val="21"/>
          <w:szCs w:val="21"/>
        </w:rPr>
        <w:t>黄戈</w:t>
      </w:r>
      <w:r w:rsidRPr="005E3C9D">
        <w:rPr>
          <w:rFonts w:hint="eastAsia"/>
          <w:sz w:val="21"/>
          <w:szCs w:val="21"/>
        </w:rPr>
        <w:t xml:space="preserve">. </w:t>
      </w:r>
      <w:r w:rsidRPr="005E3C9D">
        <w:rPr>
          <w:rFonts w:hint="eastAsia"/>
          <w:sz w:val="21"/>
          <w:szCs w:val="21"/>
        </w:rPr>
        <w:t>基于</w:t>
      </w:r>
      <w:r w:rsidRPr="005E3C9D">
        <w:rPr>
          <w:rFonts w:hint="eastAsia"/>
          <w:sz w:val="21"/>
          <w:szCs w:val="21"/>
        </w:rPr>
        <w:t xml:space="preserve"> RBF </w:t>
      </w:r>
      <w:r w:rsidRPr="005E3C9D">
        <w:rPr>
          <w:rFonts w:hint="eastAsia"/>
          <w:sz w:val="21"/>
          <w:szCs w:val="21"/>
        </w:rPr>
        <w:t>神经网络整定</w:t>
      </w:r>
      <w:r w:rsidRPr="005E3C9D">
        <w:rPr>
          <w:rFonts w:hint="eastAsia"/>
          <w:sz w:val="21"/>
          <w:szCs w:val="21"/>
        </w:rPr>
        <w:t xml:space="preserve"> PID </w:t>
      </w:r>
      <w:r w:rsidRPr="005E3C9D">
        <w:rPr>
          <w:rFonts w:hint="eastAsia"/>
          <w:sz w:val="21"/>
          <w:szCs w:val="21"/>
        </w:rPr>
        <w:t>的风力发电变桨距控制</w:t>
      </w:r>
      <w:r w:rsidRPr="005E3C9D">
        <w:rPr>
          <w:rFonts w:hint="eastAsia"/>
          <w:sz w:val="21"/>
          <w:szCs w:val="21"/>
        </w:rPr>
        <w:t xml:space="preserve">[J]. </w:t>
      </w:r>
      <w:r w:rsidRPr="005E3C9D">
        <w:rPr>
          <w:rFonts w:hint="eastAsia"/>
          <w:sz w:val="21"/>
          <w:szCs w:val="21"/>
        </w:rPr>
        <w:t>电网与清洁能源</w:t>
      </w:r>
      <w:r w:rsidRPr="005E3C9D">
        <w:rPr>
          <w:rFonts w:hint="eastAsia"/>
          <w:sz w:val="21"/>
          <w:szCs w:val="21"/>
        </w:rPr>
        <w:t>, 2009, 25(</w:t>
      </w:r>
      <w:r w:rsidR="00447B42">
        <w:rPr>
          <w:sz w:val="21"/>
          <w:szCs w:val="21"/>
        </w:rPr>
        <w:t>0</w:t>
      </w:r>
      <w:r w:rsidRPr="005E3C9D">
        <w:rPr>
          <w:rFonts w:hint="eastAsia"/>
          <w:sz w:val="21"/>
          <w:szCs w:val="21"/>
        </w:rPr>
        <w:t>4): 49-53.</w:t>
      </w:r>
      <w:bookmarkEnd w:id="159"/>
    </w:p>
    <w:p w:rsidR="004F06E1" w:rsidRPr="005E3C9D" w:rsidRDefault="004F06E1" w:rsidP="00BA41B6">
      <w:pPr>
        <w:pStyle w:val="EndNoteBibliography"/>
        <w:snapToGrid w:val="0"/>
        <w:spacing w:line="300" w:lineRule="auto"/>
        <w:ind w:left="420" w:hangingChars="200" w:hanging="420"/>
        <w:jc w:val="both"/>
        <w:rPr>
          <w:sz w:val="21"/>
          <w:szCs w:val="21"/>
        </w:rPr>
      </w:pPr>
      <w:bookmarkStart w:id="160" w:name="_ENREF_34"/>
      <w:r w:rsidRPr="005E3C9D">
        <w:rPr>
          <w:rFonts w:hint="eastAsia"/>
          <w:sz w:val="21"/>
          <w:szCs w:val="21"/>
        </w:rPr>
        <w:t>[34]</w:t>
      </w:r>
      <w:r w:rsidRPr="005E3C9D">
        <w:rPr>
          <w:rFonts w:hint="eastAsia"/>
          <w:sz w:val="21"/>
          <w:szCs w:val="21"/>
        </w:rPr>
        <w:tab/>
      </w:r>
      <w:r w:rsidRPr="005E3C9D">
        <w:rPr>
          <w:rFonts w:hint="eastAsia"/>
          <w:sz w:val="21"/>
          <w:szCs w:val="21"/>
        </w:rPr>
        <w:t>邢作霞</w:t>
      </w:r>
      <w:r w:rsidRPr="005E3C9D">
        <w:rPr>
          <w:rFonts w:hint="eastAsia"/>
          <w:sz w:val="21"/>
          <w:szCs w:val="21"/>
        </w:rPr>
        <w:t xml:space="preserve">, </w:t>
      </w:r>
      <w:r w:rsidRPr="005E3C9D">
        <w:rPr>
          <w:rFonts w:hint="eastAsia"/>
          <w:sz w:val="21"/>
          <w:szCs w:val="21"/>
        </w:rPr>
        <w:t>郑琼林</w:t>
      </w:r>
      <w:r w:rsidRPr="005E3C9D">
        <w:rPr>
          <w:rFonts w:hint="eastAsia"/>
          <w:sz w:val="21"/>
          <w:szCs w:val="21"/>
        </w:rPr>
        <w:t xml:space="preserve">, </w:t>
      </w:r>
      <w:r w:rsidRPr="005E3C9D">
        <w:rPr>
          <w:rFonts w:hint="eastAsia"/>
          <w:sz w:val="21"/>
          <w:szCs w:val="21"/>
        </w:rPr>
        <w:t>姚兴佳</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基于</w:t>
      </w:r>
      <w:r w:rsidRPr="005E3C9D">
        <w:rPr>
          <w:rFonts w:hint="eastAsia"/>
          <w:sz w:val="21"/>
          <w:szCs w:val="21"/>
        </w:rPr>
        <w:t xml:space="preserve"> BP </w:t>
      </w:r>
      <w:r w:rsidRPr="005E3C9D">
        <w:rPr>
          <w:rFonts w:hint="eastAsia"/>
          <w:sz w:val="21"/>
          <w:szCs w:val="21"/>
        </w:rPr>
        <w:t>神经网络的</w:t>
      </w:r>
      <w:r w:rsidRPr="005E3C9D">
        <w:rPr>
          <w:rFonts w:hint="eastAsia"/>
          <w:sz w:val="21"/>
          <w:szCs w:val="21"/>
        </w:rPr>
        <w:t xml:space="preserve"> PID </w:t>
      </w:r>
      <w:r w:rsidRPr="005E3C9D">
        <w:rPr>
          <w:rFonts w:hint="eastAsia"/>
          <w:sz w:val="21"/>
          <w:szCs w:val="21"/>
        </w:rPr>
        <w:t>变桨距风电机组控制</w:t>
      </w:r>
      <w:r w:rsidRPr="005E3C9D">
        <w:rPr>
          <w:rFonts w:hint="eastAsia"/>
          <w:sz w:val="21"/>
          <w:szCs w:val="21"/>
        </w:rPr>
        <w:t xml:space="preserve">[J]. </w:t>
      </w:r>
      <w:r w:rsidRPr="005E3C9D">
        <w:rPr>
          <w:rFonts w:hint="eastAsia"/>
          <w:sz w:val="21"/>
          <w:szCs w:val="21"/>
        </w:rPr>
        <w:t>沈阳工业大学学报</w:t>
      </w:r>
      <w:r w:rsidRPr="005E3C9D">
        <w:rPr>
          <w:rFonts w:hint="eastAsia"/>
          <w:sz w:val="21"/>
          <w:szCs w:val="21"/>
        </w:rPr>
        <w:t>, 2007, 28(</w:t>
      </w:r>
      <w:r w:rsidR="00447B42">
        <w:rPr>
          <w:sz w:val="21"/>
          <w:szCs w:val="21"/>
        </w:rPr>
        <w:t>0</w:t>
      </w:r>
      <w:r w:rsidRPr="005E3C9D">
        <w:rPr>
          <w:rFonts w:hint="eastAsia"/>
          <w:sz w:val="21"/>
          <w:szCs w:val="21"/>
        </w:rPr>
        <w:t>6): 681-686.</w:t>
      </w:r>
      <w:bookmarkEnd w:id="160"/>
    </w:p>
    <w:p w:rsidR="004F06E1" w:rsidRPr="005E3C9D" w:rsidRDefault="004F06E1" w:rsidP="00BA41B6">
      <w:pPr>
        <w:pStyle w:val="EndNoteBibliography"/>
        <w:snapToGrid w:val="0"/>
        <w:spacing w:line="300" w:lineRule="auto"/>
        <w:ind w:left="420" w:hangingChars="200" w:hanging="420"/>
        <w:jc w:val="both"/>
        <w:rPr>
          <w:sz w:val="21"/>
          <w:szCs w:val="21"/>
        </w:rPr>
      </w:pPr>
      <w:bookmarkStart w:id="161" w:name="_ENREF_35"/>
      <w:r w:rsidRPr="005E3C9D">
        <w:rPr>
          <w:rFonts w:hint="eastAsia"/>
          <w:sz w:val="21"/>
          <w:szCs w:val="21"/>
        </w:rPr>
        <w:t>[35]</w:t>
      </w:r>
      <w:r w:rsidRPr="005E3C9D">
        <w:rPr>
          <w:rFonts w:hint="eastAsia"/>
          <w:sz w:val="21"/>
          <w:szCs w:val="21"/>
        </w:rPr>
        <w:tab/>
      </w:r>
      <w:r w:rsidRPr="005E3C9D">
        <w:rPr>
          <w:rFonts w:hint="eastAsia"/>
          <w:sz w:val="21"/>
          <w:szCs w:val="21"/>
        </w:rPr>
        <w:t>高文元</w:t>
      </w:r>
      <w:r w:rsidRPr="005E3C9D">
        <w:rPr>
          <w:rFonts w:hint="eastAsia"/>
          <w:sz w:val="21"/>
          <w:szCs w:val="21"/>
        </w:rPr>
        <w:t xml:space="preserve">, </w:t>
      </w:r>
      <w:r w:rsidRPr="005E3C9D">
        <w:rPr>
          <w:rFonts w:hint="eastAsia"/>
          <w:sz w:val="21"/>
          <w:szCs w:val="21"/>
        </w:rPr>
        <w:t>祝振敏</w:t>
      </w:r>
      <w:r w:rsidRPr="005E3C9D">
        <w:rPr>
          <w:rFonts w:hint="eastAsia"/>
          <w:sz w:val="21"/>
          <w:szCs w:val="21"/>
        </w:rPr>
        <w:t xml:space="preserve">, </w:t>
      </w:r>
      <w:r w:rsidRPr="005E3C9D">
        <w:rPr>
          <w:rFonts w:hint="eastAsia"/>
          <w:sz w:val="21"/>
          <w:szCs w:val="21"/>
        </w:rPr>
        <w:t>井明波</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风电机组变桨距系统神经网络模糊自适应控制</w:t>
      </w:r>
      <w:r w:rsidRPr="005E3C9D">
        <w:rPr>
          <w:rFonts w:hint="eastAsia"/>
          <w:sz w:val="21"/>
          <w:szCs w:val="21"/>
        </w:rPr>
        <w:t xml:space="preserve">[J]. </w:t>
      </w:r>
      <w:r w:rsidRPr="005E3C9D">
        <w:rPr>
          <w:rFonts w:hint="eastAsia"/>
          <w:sz w:val="21"/>
          <w:szCs w:val="21"/>
        </w:rPr>
        <w:t>武汉理工大学学报</w:t>
      </w:r>
      <w:r w:rsidRPr="005E3C9D">
        <w:rPr>
          <w:rFonts w:hint="eastAsia"/>
          <w:sz w:val="21"/>
          <w:szCs w:val="21"/>
        </w:rPr>
        <w:t xml:space="preserve">, 2008, </w:t>
      </w:r>
      <w:r w:rsidR="000A612B" w:rsidRPr="005E3C9D">
        <w:rPr>
          <w:sz w:val="21"/>
          <w:szCs w:val="21"/>
        </w:rPr>
        <w:t>(</w:t>
      </w:r>
      <w:r w:rsidRPr="005E3C9D">
        <w:rPr>
          <w:rFonts w:hint="eastAsia"/>
          <w:sz w:val="21"/>
          <w:szCs w:val="21"/>
        </w:rPr>
        <w:t>04): 533-536.</w:t>
      </w:r>
      <w:bookmarkEnd w:id="161"/>
    </w:p>
    <w:p w:rsidR="004F06E1" w:rsidRPr="005E3C9D" w:rsidRDefault="004F06E1" w:rsidP="00BA41B6">
      <w:pPr>
        <w:pStyle w:val="EndNoteBibliography"/>
        <w:snapToGrid w:val="0"/>
        <w:spacing w:line="300" w:lineRule="auto"/>
        <w:ind w:left="420" w:hangingChars="200" w:hanging="420"/>
        <w:jc w:val="both"/>
        <w:rPr>
          <w:sz w:val="21"/>
          <w:szCs w:val="21"/>
        </w:rPr>
      </w:pPr>
      <w:bookmarkStart w:id="162" w:name="_ENREF_36"/>
      <w:r w:rsidRPr="005E3C9D">
        <w:rPr>
          <w:rFonts w:hint="eastAsia"/>
          <w:sz w:val="21"/>
          <w:szCs w:val="21"/>
        </w:rPr>
        <w:t>[36]</w:t>
      </w:r>
      <w:r w:rsidRPr="005E3C9D">
        <w:rPr>
          <w:rFonts w:hint="eastAsia"/>
          <w:sz w:val="21"/>
          <w:szCs w:val="21"/>
        </w:rPr>
        <w:tab/>
      </w:r>
      <w:r w:rsidRPr="005E3C9D">
        <w:rPr>
          <w:rFonts w:hint="eastAsia"/>
          <w:sz w:val="21"/>
          <w:szCs w:val="21"/>
        </w:rPr>
        <w:t>韩旭杉</w:t>
      </w:r>
      <w:r w:rsidRPr="005E3C9D">
        <w:rPr>
          <w:rFonts w:hint="eastAsia"/>
          <w:sz w:val="21"/>
          <w:szCs w:val="21"/>
        </w:rPr>
        <w:t xml:space="preserve">, </w:t>
      </w:r>
      <w:r w:rsidRPr="005E3C9D">
        <w:rPr>
          <w:rFonts w:hint="eastAsia"/>
          <w:sz w:val="21"/>
          <w:szCs w:val="21"/>
        </w:rPr>
        <w:t>陈翡</w:t>
      </w:r>
      <w:r w:rsidRPr="005E3C9D">
        <w:rPr>
          <w:rFonts w:hint="eastAsia"/>
          <w:sz w:val="21"/>
          <w:szCs w:val="21"/>
        </w:rPr>
        <w:t xml:space="preserve">. </w:t>
      </w:r>
      <w:r w:rsidRPr="005E3C9D">
        <w:rPr>
          <w:rFonts w:hint="eastAsia"/>
          <w:sz w:val="21"/>
          <w:szCs w:val="21"/>
        </w:rPr>
        <w:t>基于模糊</w:t>
      </w:r>
      <w:r w:rsidRPr="005E3C9D">
        <w:rPr>
          <w:rFonts w:hint="eastAsia"/>
          <w:sz w:val="21"/>
          <w:szCs w:val="21"/>
        </w:rPr>
        <w:t>RBF</w:t>
      </w:r>
      <w:r w:rsidRPr="005E3C9D">
        <w:rPr>
          <w:rFonts w:hint="eastAsia"/>
          <w:sz w:val="21"/>
          <w:szCs w:val="21"/>
        </w:rPr>
        <w:t>神经网络的风电机组变桨距控制</w:t>
      </w:r>
      <w:r w:rsidRPr="005E3C9D">
        <w:rPr>
          <w:rFonts w:hint="eastAsia"/>
          <w:sz w:val="21"/>
          <w:szCs w:val="21"/>
        </w:rPr>
        <w:t xml:space="preserve">[J]. </w:t>
      </w:r>
      <w:r w:rsidRPr="005E3C9D">
        <w:rPr>
          <w:rFonts w:hint="eastAsia"/>
          <w:sz w:val="21"/>
          <w:szCs w:val="21"/>
        </w:rPr>
        <w:t>电气传动</w:t>
      </w:r>
      <w:r w:rsidRPr="005E3C9D">
        <w:rPr>
          <w:rFonts w:hint="eastAsia"/>
          <w:sz w:val="21"/>
          <w:szCs w:val="21"/>
        </w:rPr>
        <w:t xml:space="preserve">, 2011, </w:t>
      </w:r>
      <w:r w:rsidR="000A612B" w:rsidRPr="005E3C9D">
        <w:rPr>
          <w:sz w:val="21"/>
          <w:szCs w:val="21"/>
        </w:rPr>
        <w:t>(</w:t>
      </w:r>
      <w:r w:rsidRPr="005E3C9D">
        <w:rPr>
          <w:rFonts w:hint="eastAsia"/>
          <w:sz w:val="21"/>
          <w:szCs w:val="21"/>
        </w:rPr>
        <w:t>02): 36-39.</w:t>
      </w:r>
      <w:bookmarkEnd w:id="162"/>
    </w:p>
    <w:p w:rsidR="004F06E1" w:rsidRPr="005E3C9D" w:rsidRDefault="004F06E1" w:rsidP="00BA41B6">
      <w:pPr>
        <w:pStyle w:val="EndNoteBibliography"/>
        <w:snapToGrid w:val="0"/>
        <w:spacing w:line="300" w:lineRule="auto"/>
        <w:ind w:left="420" w:hangingChars="200" w:hanging="420"/>
        <w:jc w:val="both"/>
        <w:rPr>
          <w:sz w:val="21"/>
          <w:szCs w:val="21"/>
        </w:rPr>
      </w:pPr>
      <w:bookmarkStart w:id="163" w:name="_ENREF_37"/>
      <w:r w:rsidRPr="005E3C9D">
        <w:rPr>
          <w:rFonts w:hint="eastAsia"/>
          <w:sz w:val="21"/>
          <w:szCs w:val="21"/>
        </w:rPr>
        <w:t>[37]</w:t>
      </w:r>
      <w:r w:rsidRPr="005E3C9D">
        <w:rPr>
          <w:rFonts w:hint="eastAsia"/>
          <w:sz w:val="21"/>
          <w:szCs w:val="21"/>
        </w:rPr>
        <w:tab/>
      </w:r>
      <w:r w:rsidRPr="005E3C9D">
        <w:rPr>
          <w:rFonts w:hint="eastAsia"/>
          <w:sz w:val="21"/>
          <w:szCs w:val="21"/>
        </w:rPr>
        <w:t>刘杰</w:t>
      </w:r>
      <w:r w:rsidRPr="005E3C9D">
        <w:rPr>
          <w:rFonts w:hint="eastAsia"/>
          <w:sz w:val="21"/>
          <w:szCs w:val="21"/>
        </w:rPr>
        <w:t xml:space="preserve">, </w:t>
      </w:r>
      <w:r w:rsidRPr="005E3C9D">
        <w:rPr>
          <w:rFonts w:hint="eastAsia"/>
          <w:sz w:val="21"/>
          <w:szCs w:val="21"/>
        </w:rPr>
        <w:t>杨海群</w:t>
      </w:r>
      <w:r w:rsidRPr="005E3C9D">
        <w:rPr>
          <w:rFonts w:hint="eastAsia"/>
          <w:sz w:val="21"/>
          <w:szCs w:val="21"/>
        </w:rPr>
        <w:t xml:space="preserve">. </w:t>
      </w:r>
      <w:r w:rsidRPr="005E3C9D">
        <w:rPr>
          <w:rFonts w:hint="eastAsia"/>
          <w:sz w:val="21"/>
          <w:szCs w:val="21"/>
        </w:rPr>
        <w:t>小波神经网络</w:t>
      </w:r>
      <w:r w:rsidRPr="005E3C9D">
        <w:rPr>
          <w:rFonts w:hint="eastAsia"/>
          <w:sz w:val="21"/>
          <w:szCs w:val="21"/>
        </w:rPr>
        <w:t>PID</w:t>
      </w:r>
      <w:r w:rsidRPr="005E3C9D">
        <w:rPr>
          <w:rFonts w:hint="eastAsia"/>
          <w:sz w:val="21"/>
          <w:szCs w:val="21"/>
        </w:rPr>
        <w:t>在风电系统最大功率点跟踪中的应用研究</w:t>
      </w:r>
      <w:r w:rsidRPr="005E3C9D">
        <w:rPr>
          <w:rFonts w:hint="eastAsia"/>
          <w:sz w:val="21"/>
          <w:szCs w:val="21"/>
        </w:rPr>
        <w:t xml:space="preserve">[J]. </w:t>
      </w:r>
      <w:r w:rsidRPr="005E3C9D">
        <w:rPr>
          <w:rFonts w:hint="eastAsia"/>
          <w:sz w:val="21"/>
          <w:szCs w:val="21"/>
        </w:rPr>
        <w:t>工矿自动化</w:t>
      </w:r>
      <w:r w:rsidRPr="005E3C9D">
        <w:rPr>
          <w:rFonts w:hint="eastAsia"/>
          <w:sz w:val="21"/>
          <w:szCs w:val="21"/>
        </w:rPr>
        <w:t xml:space="preserve">, 2013, </w:t>
      </w:r>
      <w:r w:rsidR="000A612B" w:rsidRPr="005E3C9D">
        <w:rPr>
          <w:sz w:val="21"/>
          <w:szCs w:val="21"/>
        </w:rPr>
        <w:t>(</w:t>
      </w:r>
      <w:r w:rsidRPr="005E3C9D">
        <w:rPr>
          <w:rFonts w:hint="eastAsia"/>
          <w:sz w:val="21"/>
          <w:szCs w:val="21"/>
        </w:rPr>
        <w:t>12): 73-76.</w:t>
      </w:r>
      <w:bookmarkEnd w:id="163"/>
    </w:p>
    <w:p w:rsidR="004F06E1" w:rsidRPr="005E3C9D" w:rsidRDefault="004F06E1" w:rsidP="00BA41B6">
      <w:pPr>
        <w:pStyle w:val="EndNoteBibliography"/>
        <w:snapToGrid w:val="0"/>
        <w:spacing w:line="300" w:lineRule="auto"/>
        <w:ind w:left="420" w:hangingChars="200" w:hanging="420"/>
        <w:jc w:val="both"/>
        <w:rPr>
          <w:sz w:val="21"/>
          <w:szCs w:val="21"/>
        </w:rPr>
      </w:pPr>
      <w:bookmarkStart w:id="164" w:name="_ENREF_38"/>
      <w:r w:rsidRPr="005E3C9D">
        <w:rPr>
          <w:rFonts w:hint="eastAsia"/>
          <w:sz w:val="21"/>
          <w:szCs w:val="21"/>
        </w:rPr>
        <w:t>[38]</w:t>
      </w:r>
      <w:r w:rsidRPr="005E3C9D">
        <w:rPr>
          <w:rFonts w:hint="eastAsia"/>
          <w:sz w:val="21"/>
          <w:szCs w:val="21"/>
        </w:rPr>
        <w:tab/>
      </w:r>
      <w:r w:rsidRPr="005E3C9D">
        <w:rPr>
          <w:rFonts w:hint="eastAsia"/>
          <w:sz w:val="21"/>
          <w:szCs w:val="21"/>
        </w:rPr>
        <w:t>童菲</w:t>
      </w:r>
      <w:r w:rsidRPr="005E3C9D">
        <w:rPr>
          <w:rFonts w:hint="eastAsia"/>
          <w:sz w:val="21"/>
          <w:szCs w:val="21"/>
        </w:rPr>
        <w:t xml:space="preserve">, </w:t>
      </w:r>
      <w:r w:rsidRPr="005E3C9D">
        <w:rPr>
          <w:rFonts w:hint="eastAsia"/>
          <w:sz w:val="21"/>
          <w:szCs w:val="21"/>
        </w:rPr>
        <w:t>晁勤</w:t>
      </w:r>
      <w:r w:rsidRPr="005E3C9D">
        <w:rPr>
          <w:rFonts w:hint="eastAsia"/>
          <w:sz w:val="21"/>
          <w:szCs w:val="21"/>
        </w:rPr>
        <w:t xml:space="preserve">, </w:t>
      </w:r>
      <w:r w:rsidRPr="005E3C9D">
        <w:rPr>
          <w:rFonts w:hint="eastAsia"/>
          <w:sz w:val="21"/>
          <w:szCs w:val="21"/>
        </w:rPr>
        <w:t>袁铁江</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基于神经网络的双馈风电机组转速</w:t>
      </w:r>
      <w:r w:rsidRPr="005E3C9D">
        <w:rPr>
          <w:rFonts w:hint="eastAsia"/>
          <w:sz w:val="21"/>
          <w:szCs w:val="21"/>
        </w:rPr>
        <w:t>PID</w:t>
      </w:r>
      <w:r w:rsidRPr="005E3C9D">
        <w:rPr>
          <w:rFonts w:hint="eastAsia"/>
          <w:sz w:val="21"/>
          <w:szCs w:val="21"/>
        </w:rPr>
        <w:t>控制仿真</w:t>
      </w:r>
      <w:r w:rsidRPr="005E3C9D">
        <w:rPr>
          <w:rFonts w:hint="eastAsia"/>
          <w:sz w:val="21"/>
          <w:szCs w:val="21"/>
        </w:rPr>
        <w:t xml:space="preserve">[J]. </w:t>
      </w:r>
      <w:r w:rsidRPr="005E3C9D">
        <w:rPr>
          <w:rFonts w:hint="eastAsia"/>
          <w:sz w:val="21"/>
          <w:szCs w:val="21"/>
        </w:rPr>
        <w:t>电力系统保护与控制</w:t>
      </w:r>
      <w:r w:rsidRPr="005E3C9D">
        <w:rPr>
          <w:rFonts w:hint="eastAsia"/>
          <w:sz w:val="21"/>
          <w:szCs w:val="21"/>
        </w:rPr>
        <w:t xml:space="preserve">, 2009, </w:t>
      </w:r>
      <w:r w:rsidR="000A612B" w:rsidRPr="005E3C9D">
        <w:rPr>
          <w:sz w:val="21"/>
          <w:szCs w:val="21"/>
        </w:rPr>
        <w:t>(</w:t>
      </w:r>
      <w:r w:rsidRPr="005E3C9D">
        <w:rPr>
          <w:rFonts w:hint="eastAsia"/>
          <w:sz w:val="21"/>
          <w:szCs w:val="21"/>
        </w:rPr>
        <w:t>19): 14-18.</w:t>
      </w:r>
      <w:bookmarkEnd w:id="164"/>
    </w:p>
    <w:p w:rsidR="004F06E1" w:rsidRPr="005E3C9D" w:rsidRDefault="004F06E1" w:rsidP="00BA41B6">
      <w:pPr>
        <w:pStyle w:val="EndNoteBibliography"/>
        <w:snapToGrid w:val="0"/>
        <w:spacing w:line="300" w:lineRule="auto"/>
        <w:ind w:left="420" w:hangingChars="200" w:hanging="420"/>
        <w:jc w:val="both"/>
        <w:rPr>
          <w:sz w:val="21"/>
          <w:szCs w:val="21"/>
        </w:rPr>
      </w:pPr>
      <w:bookmarkStart w:id="165" w:name="_ENREF_39"/>
      <w:r w:rsidRPr="005E3C9D">
        <w:rPr>
          <w:rFonts w:hint="eastAsia"/>
          <w:sz w:val="21"/>
          <w:szCs w:val="21"/>
        </w:rPr>
        <w:t>[39]</w:t>
      </w:r>
      <w:r w:rsidRPr="005E3C9D">
        <w:rPr>
          <w:rFonts w:hint="eastAsia"/>
          <w:sz w:val="21"/>
          <w:szCs w:val="21"/>
        </w:rPr>
        <w:tab/>
      </w:r>
      <w:r w:rsidRPr="005E3C9D">
        <w:rPr>
          <w:rFonts w:hint="eastAsia"/>
          <w:sz w:val="21"/>
          <w:szCs w:val="21"/>
        </w:rPr>
        <w:t>邢作霞</w:t>
      </w:r>
      <w:r w:rsidRPr="005E3C9D">
        <w:rPr>
          <w:rFonts w:hint="eastAsia"/>
          <w:sz w:val="21"/>
          <w:szCs w:val="21"/>
        </w:rPr>
        <w:t xml:space="preserve">, </w:t>
      </w:r>
      <w:r w:rsidRPr="005E3C9D">
        <w:rPr>
          <w:rFonts w:hint="eastAsia"/>
          <w:sz w:val="21"/>
          <w:szCs w:val="21"/>
        </w:rPr>
        <w:t>郑琼林</w:t>
      </w:r>
      <w:r w:rsidRPr="005E3C9D">
        <w:rPr>
          <w:rFonts w:hint="eastAsia"/>
          <w:sz w:val="21"/>
          <w:szCs w:val="21"/>
        </w:rPr>
        <w:t xml:space="preserve">, </w:t>
      </w:r>
      <w:r w:rsidRPr="005E3C9D">
        <w:rPr>
          <w:rFonts w:hint="eastAsia"/>
          <w:sz w:val="21"/>
          <w:szCs w:val="21"/>
        </w:rPr>
        <w:t>姚兴佳</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基于</w:t>
      </w:r>
      <w:r w:rsidRPr="005E3C9D">
        <w:rPr>
          <w:rFonts w:hint="eastAsia"/>
          <w:sz w:val="21"/>
          <w:szCs w:val="21"/>
        </w:rPr>
        <w:t>BP</w:t>
      </w:r>
      <w:r w:rsidRPr="005E3C9D">
        <w:rPr>
          <w:rFonts w:hint="eastAsia"/>
          <w:sz w:val="21"/>
          <w:szCs w:val="21"/>
        </w:rPr>
        <w:t>神经网络的</w:t>
      </w:r>
      <w:r w:rsidRPr="005E3C9D">
        <w:rPr>
          <w:rFonts w:hint="eastAsia"/>
          <w:sz w:val="21"/>
          <w:szCs w:val="21"/>
        </w:rPr>
        <w:t>PID</w:t>
      </w:r>
      <w:r w:rsidRPr="005E3C9D">
        <w:rPr>
          <w:rFonts w:hint="eastAsia"/>
          <w:sz w:val="21"/>
          <w:szCs w:val="21"/>
        </w:rPr>
        <w:t>变桨距风电机组控制</w:t>
      </w:r>
      <w:r w:rsidRPr="005E3C9D">
        <w:rPr>
          <w:rFonts w:hint="eastAsia"/>
          <w:sz w:val="21"/>
          <w:szCs w:val="21"/>
        </w:rPr>
        <w:t xml:space="preserve">[J]. </w:t>
      </w:r>
      <w:r w:rsidRPr="005E3C9D">
        <w:rPr>
          <w:rFonts w:hint="eastAsia"/>
          <w:sz w:val="21"/>
          <w:szCs w:val="21"/>
        </w:rPr>
        <w:t>沈阳工业大学学报</w:t>
      </w:r>
      <w:r w:rsidRPr="005E3C9D">
        <w:rPr>
          <w:rFonts w:hint="eastAsia"/>
          <w:sz w:val="21"/>
          <w:szCs w:val="21"/>
        </w:rPr>
        <w:t xml:space="preserve">, 2006, </w:t>
      </w:r>
      <w:r w:rsidR="000A612B" w:rsidRPr="005E3C9D">
        <w:rPr>
          <w:sz w:val="21"/>
          <w:szCs w:val="21"/>
        </w:rPr>
        <w:t>(</w:t>
      </w:r>
      <w:r w:rsidRPr="005E3C9D">
        <w:rPr>
          <w:rFonts w:hint="eastAsia"/>
          <w:sz w:val="21"/>
          <w:szCs w:val="21"/>
        </w:rPr>
        <w:t>06): 681-686.</w:t>
      </w:r>
      <w:bookmarkEnd w:id="165"/>
    </w:p>
    <w:p w:rsidR="004F06E1" w:rsidRPr="005E3C9D" w:rsidRDefault="004F06E1" w:rsidP="00BA41B6">
      <w:pPr>
        <w:pStyle w:val="EndNoteBibliography"/>
        <w:snapToGrid w:val="0"/>
        <w:spacing w:line="300" w:lineRule="auto"/>
        <w:ind w:left="420" w:hangingChars="200" w:hanging="420"/>
        <w:jc w:val="both"/>
        <w:rPr>
          <w:sz w:val="21"/>
          <w:szCs w:val="21"/>
        </w:rPr>
      </w:pPr>
      <w:bookmarkStart w:id="166" w:name="_ENREF_40"/>
      <w:r w:rsidRPr="005E3C9D">
        <w:rPr>
          <w:sz w:val="21"/>
          <w:szCs w:val="21"/>
        </w:rPr>
        <w:t>[40]</w:t>
      </w:r>
      <w:r w:rsidRPr="005E3C9D">
        <w:rPr>
          <w:sz w:val="21"/>
          <w:szCs w:val="21"/>
        </w:rPr>
        <w:tab/>
        <w:t xml:space="preserve">Valenciaga F, Puleston P F. Variable structure control of a wind energy conversion system based on a brushless </w:t>
      </w:r>
      <w:r w:rsidR="001E45AC">
        <w:rPr>
          <w:sz w:val="21"/>
          <w:szCs w:val="21"/>
        </w:rPr>
        <w:t>doubly fed reluctance generator</w:t>
      </w:r>
      <w:r w:rsidRPr="005E3C9D">
        <w:rPr>
          <w:sz w:val="21"/>
          <w:szCs w:val="21"/>
        </w:rPr>
        <w:t>[J]. Energy Conversion, IEEE Transactions on, 2007, 22(</w:t>
      </w:r>
      <w:r w:rsidR="00447B42">
        <w:rPr>
          <w:sz w:val="21"/>
          <w:szCs w:val="21"/>
        </w:rPr>
        <w:t>0</w:t>
      </w:r>
      <w:r w:rsidRPr="005E3C9D">
        <w:rPr>
          <w:sz w:val="21"/>
          <w:szCs w:val="21"/>
        </w:rPr>
        <w:t>2): 499-506.</w:t>
      </w:r>
      <w:bookmarkEnd w:id="166"/>
    </w:p>
    <w:p w:rsidR="004F06E1" w:rsidRPr="005E3C9D" w:rsidRDefault="004F06E1" w:rsidP="00BA41B6">
      <w:pPr>
        <w:pStyle w:val="EndNoteBibliography"/>
        <w:snapToGrid w:val="0"/>
        <w:spacing w:line="300" w:lineRule="auto"/>
        <w:ind w:left="420" w:hangingChars="200" w:hanging="420"/>
        <w:jc w:val="both"/>
        <w:rPr>
          <w:sz w:val="21"/>
          <w:szCs w:val="21"/>
        </w:rPr>
      </w:pPr>
      <w:bookmarkStart w:id="167" w:name="_ENREF_41"/>
      <w:r w:rsidRPr="005E3C9D">
        <w:rPr>
          <w:rFonts w:hint="eastAsia"/>
          <w:sz w:val="21"/>
          <w:szCs w:val="21"/>
        </w:rPr>
        <w:lastRenderedPageBreak/>
        <w:t>[41]</w:t>
      </w:r>
      <w:r w:rsidRPr="005E3C9D">
        <w:rPr>
          <w:rFonts w:hint="eastAsia"/>
          <w:sz w:val="21"/>
          <w:szCs w:val="21"/>
        </w:rPr>
        <w:tab/>
      </w:r>
      <w:r w:rsidR="000A612B" w:rsidRPr="005E3C9D">
        <w:rPr>
          <w:rFonts w:hint="eastAsia"/>
          <w:sz w:val="21"/>
          <w:szCs w:val="21"/>
        </w:rPr>
        <w:t>杨锡运</w:t>
      </w:r>
      <w:r w:rsidR="000A612B" w:rsidRPr="005E3C9D">
        <w:rPr>
          <w:rFonts w:hint="eastAsia"/>
          <w:sz w:val="21"/>
          <w:szCs w:val="21"/>
        </w:rPr>
        <w:t xml:space="preserve">, </w:t>
      </w:r>
      <w:r w:rsidR="000A612B" w:rsidRPr="005E3C9D">
        <w:rPr>
          <w:rFonts w:hint="eastAsia"/>
          <w:sz w:val="21"/>
          <w:szCs w:val="21"/>
        </w:rPr>
        <w:t>刘欣然</w:t>
      </w:r>
      <w:r w:rsidR="000A612B" w:rsidRPr="005E3C9D">
        <w:rPr>
          <w:rFonts w:hint="eastAsia"/>
          <w:sz w:val="21"/>
          <w:szCs w:val="21"/>
        </w:rPr>
        <w:t xml:space="preserve">. </w:t>
      </w:r>
      <w:r w:rsidR="000A612B" w:rsidRPr="005E3C9D">
        <w:rPr>
          <w:rFonts w:hint="eastAsia"/>
          <w:sz w:val="21"/>
          <w:szCs w:val="21"/>
        </w:rPr>
        <w:t>风力发电机组的桨距角滑模变结构控制</w:t>
      </w:r>
      <w:r w:rsidR="000A612B" w:rsidRPr="005E3C9D">
        <w:rPr>
          <w:rFonts w:hint="eastAsia"/>
          <w:sz w:val="21"/>
          <w:szCs w:val="21"/>
        </w:rPr>
        <w:t xml:space="preserve">[C]. </w:t>
      </w:r>
      <w:r w:rsidR="000A612B" w:rsidRPr="005E3C9D">
        <w:rPr>
          <w:rFonts w:hint="eastAsia"/>
          <w:sz w:val="21"/>
          <w:szCs w:val="21"/>
        </w:rPr>
        <w:t>第二十九届中国控制会议论文集</w:t>
      </w:r>
      <w:r w:rsidR="000A612B" w:rsidRPr="005E3C9D">
        <w:rPr>
          <w:rFonts w:hint="eastAsia"/>
          <w:sz w:val="21"/>
          <w:szCs w:val="21"/>
        </w:rPr>
        <w:t>. 2010.</w:t>
      </w:r>
      <w:bookmarkEnd w:id="167"/>
    </w:p>
    <w:p w:rsidR="004F06E1" w:rsidRPr="005E3C9D" w:rsidRDefault="004F06E1" w:rsidP="00BA41B6">
      <w:pPr>
        <w:pStyle w:val="EndNoteBibliography"/>
        <w:snapToGrid w:val="0"/>
        <w:spacing w:line="300" w:lineRule="auto"/>
        <w:ind w:left="420" w:hangingChars="200" w:hanging="420"/>
        <w:jc w:val="both"/>
        <w:rPr>
          <w:sz w:val="21"/>
          <w:szCs w:val="21"/>
        </w:rPr>
      </w:pPr>
      <w:bookmarkStart w:id="168" w:name="_ENREF_42"/>
      <w:r w:rsidRPr="005E3C9D">
        <w:rPr>
          <w:rFonts w:hint="eastAsia"/>
          <w:sz w:val="21"/>
          <w:szCs w:val="21"/>
        </w:rPr>
        <w:t>[42]</w:t>
      </w:r>
      <w:r w:rsidRPr="005E3C9D">
        <w:rPr>
          <w:rFonts w:hint="eastAsia"/>
          <w:sz w:val="21"/>
          <w:szCs w:val="21"/>
        </w:rPr>
        <w:tab/>
      </w:r>
      <w:r w:rsidRPr="005E3C9D">
        <w:rPr>
          <w:rFonts w:hint="eastAsia"/>
          <w:sz w:val="21"/>
          <w:szCs w:val="21"/>
        </w:rPr>
        <w:t>秦生升</w:t>
      </w:r>
      <w:r w:rsidRPr="005E3C9D">
        <w:rPr>
          <w:rFonts w:hint="eastAsia"/>
          <w:sz w:val="21"/>
          <w:szCs w:val="21"/>
        </w:rPr>
        <w:t xml:space="preserve">, </w:t>
      </w:r>
      <w:r w:rsidRPr="005E3C9D">
        <w:rPr>
          <w:rFonts w:hint="eastAsia"/>
          <w:sz w:val="21"/>
          <w:szCs w:val="21"/>
        </w:rPr>
        <w:t>顾春雷</w:t>
      </w:r>
      <w:r w:rsidRPr="005E3C9D">
        <w:rPr>
          <w:rFonts w:hint="eastAsia"/>
          <w:sz w:val="21"/>
          <w:szCs w:val="21"/>
        </w:rPr>
        <w:t xml:space="preserve">, </w:t>
      </w:r>
      <w:r w:rsidRPr="005E3C9D">
        <w:rPr>
          <w:rFonts w:hint="eastAsia"/>
          <w:sz w:val="21"/>
          <w:szCs w:val="21"/>
        </w:rPr>
        <w:t>李杜</w:t>
      </w:r>
      <w:r w:rsidRPr="005E3C9D">
        <w:rPr>
          <w:rFonts w:hint="eastAsia"/>
          <w:sz w:val="21"/>
          <w:szCs w:val="21"/>
        </w:rPr>
        <w:t xml:space="preserve">. </w:t>
      </w:r>
      <w:r w:rsidRPr="005E3C9D">
        <w:rPr>
          <w:rFonts w:hint="eastAsia"/>
          <w:sz w:val="21"/>
          <w:szCs w:val="21"/>
        </w:rPr>
        <w:t>基于自适应反演滑模的风电机组变桨距控制器的设计</w:t>
      </w:r>
      <w:r w:rsidRPr="005E3C9D">
        <w:rPr>
          <w:rFonts w:hint="eastAsia"/>
          <w:sz w:val="21"/>
          <w:szCs w:val="21"/>
        </w:rPr>
        <w:t xml:space="preserve">[J]. </w:t>
      </w:r>
      <w:r w:rsidRPr="005E3C9D">
        <w:rPr>
          <w:rFonts w:hint="eastAsia"/>
          <w:sz w:val="21"/>
          <w:szCs w:val="21"/>
        </w:rPr>
        <w:t>煤炭技术</w:t>
      </w:r>
      <w:r w:rsidRPr="005E3C9D">
        <w:rPr>
          <w:rFonts w:hint="eastAsia"/>
          <w:sz w:val="21"/>
          <w:szCs w:val="21"/>
        </w:rPr>
        <w:t>, 2011, 30(12): 226-228.</w:t>
      </w:r>
      <w:bookmarkEnd w:id="168"/>
    </w:p>
    <w:p w:rsidR="004F06E1" w:rsidRPr="005E3C9D" w:rsidRDefault="004F06E1" w:rsidP="00BA41B6">
      <w:pPr>
        <w:pStyle w:val="EndNoteBibliography"/>
        <w:snapToGrid w:val="0"/>
        <w:spacing w:line="300" w:lineRule="auto"/>
        <w:ind w:left="420" w:hangingChars="200" w:hanging="420"/>
        <w:jc w:val="both"/>
        <w:rPr>
          <w:sz w:val="21"/>
          <w:szCs w:val="21"/>
        </w:rPr>
      </w:pPr>
      <w:bookmarkStart w:id="169" w:name="_ENREF_43"/>
      <w:r w:rsidRPr="005E3C9D">
        <w:rPr>
          <w:rFonts w:hint="eastAsia"/>
          <w:sz w:val="21"/>
          <w:szCs w:val="21"/>
        </w:rPr>
        <w:t>[43]</w:t>
      </w:r>
      <w:r w:rsidRPr="005E3C9D">
        <w:rPr>
          <w:rFonts w:hint="eastAsia"/>
          <w:sz w:val="21"/>
          <w:szCs w:val="21"/>
        </w:rPr>
        <w:tab/>
      </w:r>
      <w:r w:rsidRPr="005E3C9D">
        <w:rPr>
          <w:rFonts w:hint="eastAsia"/>
          <w:sz w:val="21"/>
          <w:szCs w:val="21"/>
        </w:rPr>
        <w:t>杨俊华</w:t>
      </w:r>
      <w:r w:rsidRPr="005E3C9D">
        <w:rPr>
          <w:rFonts w:hint="eastAsia"/>
          <w:sz w:val="21"/>
          <w:szCs w:val="21"/>
        </w:rPr>
        <w:t xml:space="preserve">, </w:t>
      </w:r>
      <w:r w:rsidRPr="005E3C9D">
        <w:rPr>
          <w:rFonts w:hint="eastAsia"/>
          <w:sz w:val="21"/>
          <w:szCs w:val="21"/>
        </w:rPr>
        <w:t>郑俭华</w:t>
      </w:r>
      <w:r w:rsidRPr="005E3C9D">
        <w:rPr>
          <w:rFonts w:hint="eastAsia"/>
          <w:sz w:val="21"/>
          <w:szCs w:val="21"/>
        </w:rPr>
        <w:t xml:space="preserve">, </w:t>
      </w:r>
      <w:r w:rsidRPr="005E3C9D">
        <w:rPr>
          <w:rFonts w:hint="eastAsia"/>
          <w:sz w:val="21"/>
          <w:szCs w:val="21"/>
        </w:rPr>
        <w:t>杨梦丽</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变桨距风力发电机组恒功率反馈线性化控制</w:t>
      </w:r>
      <w:r w:rsidRPr="005E3C9D">
        <w:rPr>
          <w:rFonts w:hint="eastAsia"/>
          <w:sz w:val="21"/>
          <w:szCs w:val="21"/>
        </w:rPr>
        <w:t xml:space="preserve">[J]. </w:t>
      </w:r>
      <w:r w:rsidRPr="005E3C9D">
        <w:rPr>
          <w:rFonts w:hint="eastAsia"/>
          <w:sz w:val="21"/>
          <w:szCs w:val="21"/>
        </w:rPr>
        <w:t>控制理论与应用</w:t>
      </w:r>
      <w:r w:rsidRPr="005E3C9D">
        <w:rPr>
          <w:rFonts w:hint="eastAsia"/>
          <w:sz w:val="21"/>
          <w:szCs w:val="21"/>
        </w:rPr>
        <w:t>, 2012, 29(10): 1365-1370.</w:t>
      </w:r>
      <w:bookmarkEnd w:id="169"/>
    </w:p>
    <w:p w:rsidR="004F06E1" w:rsidRPr="005E3C9D" w:rsidRDefault="004F06E1" w:rsidP="00BA41B6">
      <w:pPr>
        <w:pStyle w:val="EndNoteBibliography"/>
        <w:snapToGrid w:val="0"/>
        <w:spacing w:line="300" w:lineRule="auto"/>
        <w:ind w:left="420" w:hangingChars="200" w:hanging="420"/>
        <w:jc w:val="both"/>
        <w:rPr>
          <w:sz w:val="21"/>
          <w:szCs w:val="21"/>
        </w:rPr>
      </w:pPr>
      <w:bookmarkStart w:id="170" w:name="_ENREF_44"/>
      <w:r w:rsidRPr="005E3C9D">
        <w:rPr>
          <w:rFonts w:hint="eastAsia"/>
          <w:sz w:val="21"/>
          <w:szCs w:val="21"/>
        </w:rPr>
        <w:t>[44]</w:t>
      </w:r>
      <w:r w:rsidRPr="005E3C9D">
        <w:rPr>
          <w:rFonts w:hint="eastAsia"/>
          <w:sz w:val="21"/>
          <w:szCs w:val="21"/>
        </w:rPr>
        <w:tab/>
      </w:r>
      <w:r w:rsidRPr="005E3C9D">
        <w:rPr>
          <w:rFonts w:hint="eastAsia"/>
          <w:sz w:val="21"/>
          <w:szCs w:val="21"/>
        </w:rPr>
        <w:t>王东风</w:t>
      </w:r>
      <w:r w:rsidRPr="005E3C9D">
        <w:rPr>
          <w:rFonts w:hint="eastAsia"/>
          <w:sz w:val="21"/>
          <w:szCs w:val="21"/>
        </w:rPr>
        <w:t xml:space="preserve">, </w:t>
      </w:r>
      <w:r w:rsidRPr="005E3C9D">
        <w:rPr>
          <w:rFonts w:hint="eastAsia"/>
          <w:sz w:val="21"/>
          <w:szCs w:val="21"/>
        </w:rPr>
        <w:t>贾增周</w:t>
      </w:r>
      <w:r w:rsidRPr="005E3C9D">
        <w:rPr>
          <w:rFonts w:hint="eastAsia"/>
          <w:sz w:val="21"/>
          <w:szCs w:val="21"/>
        </w:rPr>
        <w:t xml:space="preserve">, </w:t>
      </w:r>
      <w:r w:rsidRPr="005E3C9D">
        <w:rPr>
          <w:rFonts w:hint="eastAsia"/>
          <w:sz w:val="21"/>
          <w:szCs w:val="21"/>
        </w:rPr>
        <w:t>孙剑</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变桨距风力发电系统的滑模变结构控制</w:t>
      </w:r>
      <w:r w:rsidRPr="005E3C9D">
        <w:rPr>
          <w:rFonts w:hint="eastAsia"/>
          <w:sz w:val="21"/>
          <w:szCs w:val="21"/>
        </w:rPr>
        <w:t xml:space="preserve">[J]. </w:t>
      </w:r>
      <w:r w:rsidRPr="005E3C9D">
        <w:rPr>
          <w:rFonts w:hint="eastAsia"/>
          <w:sz w:val="21"/>
          <w:szCs w:val="21"/>
        </w:rPr>
        <w:t>华北电力大学学报</w:t>
      </w:r>
      <w:r w:rsidRPr="005E3C9D">
        <w:rPr>
          <w:rFonts w:hint="eastAsia"/>
          <w:sz w:val="21"/>
          <w:szCs w:val="21"/>
        </w:rPr>
        <w:t>, 2008, 35(</w:t>
      </w:r>
      <w:r w:rsidR="00447B42">
        <w:rPr>
          <w:sz w:val="21"/>
          <w:szCs w:val="21"/>
        </w:rPr>
        <w:t>0</w:t>
      </w:r>
      <w:r w:rsidRPr="005E3C9D">
        <w:rPr>
          <w:rFonts w:hint="eastAsia"/>
          <w:sz w:val="21"/>
          <w:szCs w:val="21"/>
        </w:rPr>
        <w:t>1): 1-4.</w:t>
      </w:r>
      <w:bookmarkEnd w:id="170"/>
    </w:p>
    <w:p w:rsidR="004F06E1" w:rsidRPr="005E3C9D" w:rsidRDefault="004F06E1" w:rsidP="00BA41B6">
      <w:pPr>
        <w:pStyle w:val="EndNoteBibliography"/>
        <w:snapToGrid w:val="0"/>
        <w:spacing w:line="300" w:lineRule="auto"/>
        <w:ind w:left="420" w:hangingChars="200" w:hanging="420"/>
        <w:jc w:val="both"/>
        <w:rPr>
          <w:sz w:val="21"/>
          <w:szCs w:val="21"/>
        </w:rPr>
      </w:pPr>
      <w:bookmarkStart w:id="171" w:name="_ENREF_45"/>
      <w:r w:rsidRPr="005E3C9D">
        <w:rPr>
          <w:sz w:val="21"/>
          <w:szCs w:val="21"/>
        </w:rPr>
        <w:t>[45]</w:t>
      </w:r>
      <w:r w:rsidRPr="005E3C9D">
        <w:rPr>
          <w:sz w:val="21"/>
          <w:szCs w:val="21"/>
        </w:rPr>
        <w:tab/>
      </w:r>
      <w:bookmarkEnd w:id="171"/>
      <w:r w:rsidR="00DA6133" w:rsidRPr="005E3C9D">
        <w:rPr>
          <w:sz w:val="21"/>
          <w:szCs w:val="21"/>
        </w:rPr>
        <w:t>Bakka T, Karimi H R. Wind turbine modeling using the bond graph[C]. Computer-Aided Control System Design (CACSD), 2011 IEEE International Symposium on. IEEE, 2011: 1208-1213.</w:t>
      </w:r>
    </w:p>
    <w:p w:rsidR="004F06E1" w:rsidRPr="005E3C9D" w:rsidRDefault="004F06E1" w:rsidP="00BA41B6">
      <w:pPr>
        <w:pStyle w:val="EndNoteBibliography"/>
        <w:snapToGrid w:val="0"/>
        <w:spacing w:line="300" w:lineRule="auto"/>
        <w:ind w:left="420" w:hangingChars="200" w:hanging="420"/>
        <w:jc w:val="both"/>
        <w:rPr>
          <w:sz w:val="21"/>
          <w:szCs w:val="21"/>
        </w:rPr>
      </w:pPr>
      <w:bookmarkStart w:id="172" w:name="_ENREF_46"/>
      <w:r w:rsidRPr="005E3C9D">
        <w:rPr>
          <w:rFonts w:hint="eastAsia"/>
          <w:sz w:val="21"/>
          <w:szCs w:val="21"/>
        </w:rPr>
        <w:t>[46]</w:t>
      </w:r>
      <w:r w:rsidRPr="005E3C9D">
        <w:rPr>
          <w:rFonts w:hint="eastAsia"/>
          <w:sz w:val="21"/>
          <w:szCs w:val="21"/>
        </w:rPr>
        <w:tab/>
      </w:r>
      <w:r w:rsidRPr="005E3C9D">
        <w:rPr>
          <w:rFonts w:hint="eastAsia"/>
          <w:sz w:val="21"/>
          <w:szCs w:val="21"/>
        </w:rPr>
        <w:t>余梦</w:t>
      </w:r>
      <w:r w:rsidRPr="005E3C9D">
        <w:rPr>
          <w:rFonts w:hint="eastAsia"/>
          <w:sz w:val="21"/>
          <w:szCs w:val="21"/>
        </w:rPr>
        <w:t xml:space="preserve">. </w:t>
      </w:r>
      <w:r w:rsidRPr="005E3C9D">
        <w:rPr>
          <w:rFonts w:hint="eastAsia"/>
          <w:sz w:val="21"/>
          <w:szCs w:val="21"/>
        </w:rPr>
        <w:t>变速恒频风力发电系统最大风能捕获控制研究</w:t>
      </w:r>
      <w:r w:rsidRPr="005E3C9D">
        <w:rPr>
          <w:rFonts w:hint="eastAsia"/>
          <w:sz w:val="21"/>
          <w:szCs w:val="21"/>
        </w:rPr>
        <w:t xml:space="preserve">[D]. </w:t>
      </w:r>
      <w:r w:rsidRPr="005E3C9D">
        <w:rPr>
          <w:rFonts w:hint="eastAsia"/>
          <w:sz w:val="21"/>
          <w:szCs w:val="21"/>
        </w:rPr>
        <w:t>湖北</w:t>
      </w:r>
      <w:r w:rsidR="001E45AC">
        <w:rPr>
          <w:rFonts w:hint="eastAsia"/>
          <w:sz w:val="21"/>
          <w:szCs w:val="21"/>
        </w:rPr>
        <w:t>:</w:t>
      </w:r>
      <w:r w:rsidRPr="005E3C9D">
        <w:rPr>
          <w:rFonts w:hint="eastAsia"/>
          <w:sz w:val="21"/>
          <w:szCs w:val="21"/>
        </w:rPr>
        <w:t>湖北工业大学</w:t>
      </w:r>
      <w:r w:rsidRPr="005E3C9D">
        <w:rPr>
          <w:rFonts w:hint="eastAsia"/>
          <w:sz w:val="21"/>
          <w:szCs w:val="21"/>
        </w:rPr>
        <w:t>, 2013.</w:t>
      </w:r>
      <w:bookmarkEnd w:id="172"/>
    </w:p>
    <w:p w:rsidR="004F06E1" w:rsidRPr="005E3C9D" w:rsidRDefault="004F06E1" w:rsidP="00BA41B6">
      <w:pPr>
        <w:pStyle w:val="EndNoteBibliography"/>
        <w:snapToGrid w:val="0"/>
        <w:spacing w:line="300" w:lineRule="auto"/>
        <w:ind w:left="420" w:hangingChars="200" w:hanging="420"/>
        <w:jc w:val="both"/>
        <w:rPr>
          <w:sz w:val="21"/>
          <w:szCs w:val="21"/>
        </w:rPr>
      </w:pPr>
      <w:bookmarkStart w:id="173" w:name="_ENREF_47"/>
      <w:r w:rsidRPr="005E3C9D">
        <w:rPr>
          <w:rFonts w:hint="eastAsia"/>
          <w:sz w:val="21"/>
          <w:szCs w:val="21"/>
        </w:rPr>
        <w:t>[47]</w:t>
      </w:r>
      <w:r w:rsidRPr="005E3C9D">
        <w:rPr>
          <w:rFonts w:hint="eastAsia"/>
          <w:sz w:val="21"/>
          <w:szCs w:val="21"/>
        </w:rPr>
        <w:tab/>
      </w:r>
      <w:r w:rsidRPr="005E3C9D">
        <w:rPr>
          <w:rFonts w:hint="eastAsia"/>
          <w:sz w:val="21"/>
          <w:szCs w:val="21"/>
        </w:rPr>
        <w:t>刘磊</w:t>
      </w:r>
      <w:r w:rsidRPr="005E3C9D">
        <w:rPr>
          <w:rFonts w:hint="eastAsia"/>
          <w:sz w:val="21"/>
          <w:szCs w:val="21"/>
        </w:rPr>
        <w:t xml:space="preserve">. </w:t>
      </w:r>
      <w:r w:rsidRPr="005E3C9D">
        <w:rPr>
          <w:rFonts w:hint="eastAsia"/>
          <w:sz w:val="21"/>
          <w:szCs w:val="21"/>
        </w:rPr>
        <w:t>永磁直驱式风力发电并网系统中变流器的研究</w:t>
      </w:r>
      <w:r w:rsidRPr="005E3C9D">
        <w:rPr>
          <w:rFonts w:hint="eastAsia"/>
          <w:sz w:val="21"/>
          <w:szCs w:val="21"/>
        </w:rPr>
        <w:t xml:space="preserve">[D]. </w:t>
      </w:r>
      <w:r w:rsidRPr="005E3C9D">
        <w:rPr>
          <w:rFonts w:hint="eastAsia"/>
          <w:sz w:val="21"/>
          <w:szCs w:val="21"/>
        </w:rPr>
        <w:t>兰州</w:t>
      </w:r>
      <w:r w:rsidR="001E45AC">
        <w:rPr>
          <w:rFonts w:hint="eastAsia"/>
          <w:sz w:val="21"/>
          <w:szCs w:val="21"/>
        </w:rPr>
        <w:t>:</w:t>
      </w:r>
      <w:r w:rsidRPr="005E3C9D">
        <w:rPr>
          <w:rFonts w:hint="eastAsia"/>
          <w:sz w:val="21"/>
          <w:szCs w:val="21"/>
        </w:rPr>
        <w:t>兰州交通大学</w:t>
      </w:r>
      <w:r w:rsidRPr="005E3C9D">
        <w:rPr>
          <w:rFonts w:hint="eastAsia"/>
          <w:sz w:val="21"/>
          <w:szCs w:val="21"/>
        </w:rPr>
        <w:t>, 2011.</w:t>
      </w:r>
      <w:bookmarkEnd w:id="173"/>
    </w:p>
    <w:p w:rsidR="004F06E1" w:rsidRPr="005E3C9D" w:rsidRDefault="004F06E1" w:rsidP="00BA41B6">
      <w:pPr>
        <w:pStyle w:val="EndNoteBibliography"/>
        <w:snapToGrid w:val="0"/>
        <w:spacing w:line="300" w:lineRule="auto"/>
        <w:ind w:left="420" w:hangingChars="200" w:hanging="420"/>
        <w:jc w:val="both"/>
        <w:rPr>
          <w:sz w:val="21"/>
          <w:szCs w:val="21"/>
        </w:rPr>
      </w:pPr>
      <w:bookmarkStart w:id="174" w:name="_ENREF_48"/>
      <w:r w:rsidRPr="005E3C9D">
        <w:rPr>
          <w:rFonts w:hint="eastAsia"/>
          <w:sz w:val="21"/>
          <w:szCs w:val="21"/>
        </w:rPr>
        <w:t>[48]</w:t>
      </w:r>
      <w:r w:rsidRPr="005E3C9D">
        <w:rPr>
          <w:rFonts w:hint="eastAsia"/>
          <w:sz w:val="21"/>
          <w:szCs w:val="21"/>
        </w:rPr>
        <w:tab/>
      </w:r>
      <w:r w:rsidRPr="005E3C9D">
        <w:rPr>
          <w:rFonts w:hint="eastAsia"/>
          <w:sz w:val="21"/>
          <w:szCs w:val="21"/>
        </w:rPr>
        <w:t>毛华锋</w:t>
      </w:r>
      <w:r w:rsidRPr="005E3C9D">
        <w:rPr>
          <w:rFonts w:hint="eastAsia"/>
          <w:sz w:val="21"/>
          <w:szCs w:val="21"/>
        </w:rPr>
        <w:t xml:space="preserve">. </w:t>
      </w:r>
      <w:r w:rsidRPr="005E3C9D">
        <w:rPr>
          <w:rFonts w:hint="eastAsia"/>
          <w:sz w:val="21"/>
          <w:szCs w:val="21"/>
        </w:rPr>
        <w:t>大型变桨距风力发电机叶片优化设计</w:t>
      </w:r>
      <w:r w:rsidRPr="005E3C9D">
        <w:rPr>
          <w:rFonts w:hint="eastAsia"/>
          <w:sz w:val="21"/>
          <w:szCs w:val="21"/>
        </w:rPr>
        <w:t xml:space="preserve">[D]. </w:t>
      </w:r>
      <w:r w:rsidRPr="005E3C9D">
        <w:rPr>
          <w:rFonts w:hint="eastAsia"/>
          <w:sz w:val="21"/>
          <w:szCs w:val="21"/>
        </w:rPr>
        <w:t>浙江</w:t>
      </w:r>
      <w:r w:rsidR="001E45AC">
        <w:rPr>
          <w:rFonts w:hint="eastAsia"/>
          <w:sz w:val="21"/>
          <w:szCs w:val="21"/>
        </w:rPr>
        <w:t>:</w:t>
      </w:r>
      <w:r w:rsidRPr="005E3C9D">
        <w:rPr>
          <w:rFonts w:hint="eastAsia"/>
          <w:sz w:val="21"/>
          <w:szCs w:val="21"/>
        </w:rPr>
        <w:t>浙江大学</w:t>
      </w:r>
      <w:r w:rsidRPr="005E3C9D">
        <w:rPr>
          <w:rFonts w:hint="eastAsia"/>
          <w:sz w:val="21"/>
          <w:szCs w:val="21"/>
        </w:rPr>
        <w:t>, 2013.</w:t>
      </w:r>
      <w:bookmarkEnd w:id="174"/>
    </w:p>
    <w:p w:rsidR="004F06E1" w:rsidRPr="005E3C9D" w:rsidRDefault="004F06E1" w:rsidP="00BA41B6">
      <w:pPr>
        <w:pStyle w:val="EndNoteBibliography"/>
        <w:snapToGrid w:val="0"/>
        <w:spacing w:line="300" w:lineRule="auto"/>
        <w:ind w:left="420" w:hangingChars="200" w:hanging="420"/>
        <w:jc w:val="both"/>
        <w:rPr>
          <w:sz w:val="21"/>
          <w:szCs w:val="21"/>
        </w:rPr>
      </w:pPr>
      <w:bookmarkStart w:id="175" w:name="_ENREF_49"/>
      <w:r w:rsidRPr="005E3C9D">
        <w:rPr>
          <w:rFonts w:hint="eastAsia"/>
          <w:sz w:val="21"/>
          <w:szCs w:val="21"/>
        </w:rPr>
        <w:t>[49]</w:t>
      </w:r>
      <w:r w:rsidRPr="005E3C9D">
        <w:rPr>
          <w:rFonts w:hint="eastAsia"/>
          <w:sz w:val="21"/>
          <w:szCs w:val="21"/>
        </w:rPr>
        <w:tab/>
      </w:r>
      <w:r w:rsidRPr="005E3C9D">
        <w:rPr>
          <w:rFonts w:hint="eastAsia"/>
          <w:sz w:val="21"/>
          <w:szCs w:val="21"/>
        </w:rPr>
        <w:t>张耀华</w:t>
      </w:r>
      <w:r w:rsidRPr="005E3C9D">
        <w:rPr>
          <w:rFonts w:hint="eastAsia"/>
          <w:sz w:val="21"/>
          <w:szCs w:val="21"/>
        </w:rPr>
        <w:t xml:space="preserve">. </w:t>
      </w:r>
      <w:r w:rsidRPr="005E3C9D">
        <w:rPr>
          <w:rFonts w:hint="eastAsia"/>
          <w:sz w:val="21"/>
          <w:szCs w:val="21"/>
        </w:rPr>
        <w:t>水平轴风力机叶片气动性能数值模拟</w:t>
      </w:r>
      <w:r w:rsidRPr="005E3C9D">
        <w:rPr>
          <w:rFonts w:hint="eastAsia"/>
          <w:sz w:val="21"/>
          <w:szCs w:val="21"/>
        </w:rPr>
        <w:t xml:space="preserve">[D]. </w:t>
      </w:r>
      <w:r w:rsidRPr="005E3C9D">
        <w:rPr>
          <w:rFonts w:hint="eastAsia"/>
          <w:sz w:val="21"/>
          <w:szCs w:val="21"/>
        </w:rPr>
        <w:t>重庆</w:t>
      </w:r>
      <w:r w:rsidR="001E45AC">
        <w:rPr>
          <w:rFonts w:hint="eastAsia"/>
          <w:sz w:val="21"/>
          <w:szCs w:val="21"/>
        </w:rPr>
        <w:t>:</w:t>
      </w:r>
      <w:r w:rsidRPr="005E3C9D">
        <w:rPr>
          <w:rFonts w:hint="eastAsia"/>
          <w:sz w:val="21"/>
          <w:szCs w:val="21"/>
        </w:rPr>
        <w:t>重庆大学</w:t>
      </w:r>
      <w:r w:rsidRPr="005E3C9D">
        <w:rPr>
          <w:rFonts w:hint="eastAsia"/>
          <w:sz w:val="21"/>
          <w:szCs w:val="21"/>
        </w:rPr>
        <w:t>, 2013.</w:t>
      </w:r>
      <w:bookmarkEnd w:id="175"/>
    </w:p>
    <w:p w:rsidR="004F06E1" w:rsidRPr="005E3C9D" w:rsidRDefault="004F06E1" w:rsidP="00BA41B6">
      <w:pPr>
        <w:pStyle w:val="EndNoteBibliography"/>
        <w:snapToGrid w:val="0"/>
        <w:spacing w:line="300" w:lineRule="auto"/>
        <w:ind w:left="420" w:hangingChars="200" w:hanging="420"/>
        <w:jc w:val="both"/>
        <w:rPr>
          <w:sz w:val="21"/>
          <w:szCs w:val="21"/>
        </w:rPr>
      </w:pPr>
      <w:bookmarkStart w:id="176" w:name="_ENREF_50"/>
      <w:r w:rsidRPr="005E3C9D">
        <w:rPr>
          <w:sz w:val="21"/>
          <w:szCs w:val="21"/>
        </w:rPr>
        <w:t>[50]</w:t>
      </w:r>
      <w:r w:rsidRPr="005E3C9D">
        <w:rPr>
          <w:sz w:val="21"/>
          <w:szCs w:val="21"/>
        </w:rPr>
        <w:tab/>
      </w:r>
      <w:bookmarkEnd w:id="176"/>
      <w:r w:rsidR="00ED656A" w:rsidRPr="005E3C9D">
        <w:rPr>
          <w:rFonts w:hint="eastAsia"/>
          <w:sz w:val="21"/>
          <w:szCs w:val="21"/>
        </w:rPr>
        <w:t>蔺红</w:t>
      </w:r>
      <w:r w:rsidR="00ED656A" w:rsidRPr="005E3C9D">
        <w:rPr>
          <w:rFonts w:hint="eastAsia"/>
          <w:sz w:val="21"/>
          <w:szCs w:val="21"/>
        </w:rPr>
        <w:t xml:space="preserve">, </w:t>
      </w:r>
      <w:r w:rsidR="00ED656A" w:rsidRPr="005E3C9D">
        <w:rPr>
          <w:rFonts w:hint="eastAsia"/>
          <w:sz w:val="21"/>
          <w:szCs w:val="21"/>
        </w:rPr>
        <w:t>晁勤</w:t>
      </w:r>
      <w:r w:rsidR="00ED656A" w:rsidRPr="005E3C9D">
        <w:rPr>
          <w:rFonts w:hint="eastAsia"/>
          <w:sz w:val="21"/>
          <w:szCs w:val="21"/>
        </w:rPr>
        <w:t xml:space="preserve">. </w:t>
      </w:r>
      <w:r w:rsidR="00ED656A" w:rsidRPr="005E3C9D">
        <w:rPr>
          <w:rFonts w:hint="eastAsia"/>
          <w:sz w:val="21"/>
          <w:szCs w:val="21"/>
        </w:rPr>
        <w:t>直驱式风电机组建模及最大功率跟踪控制</w:t>
      </w:r>
      <w:r w:rsidR="00ED656A" w:rsidRPr="005E3C9D">
        <w:rPr>
          <w:rFonts w:hint="eastAsia"/>
          <w:sz w:val="21"/>
          <w:szCs w:val="21"/>
        </w:rPr>
        <w:t xml:space="preserve">[J]. </w:t>
      </w:r>
      <w:r w:rsidR="00ED656A" w:rsidRPr="005E3C9D">
        <w:rPr>
          <w:rFonts w:hint="eastAsia"/>
          <w:sz w:val="21"/>
          <w:szCs w:val="21"/>
        </w:rPr>
        <w:t>水力发电</w:t>
      </w:r>
      <w:r w:rsidR="00ED656A" w:rsidRPr="005E3C9D">
        <w:rPr>
          <w:rFonts w:hint="eastAsia"/>
          <w:sz w:val="21"/>
          <w:szCs w:val="21"/>
        </w:rPr>
        <w:t xml:space="preserve">, 2010, </w:t>
      </w:r>
      <w:r w:rsidR="00ED656A" w:rsidRPr="005E3C9D">
        <w:rPr>
          <w:sz w:val="21"/>
          <w:szCs w:val="21"/>
        </w:rPr>
        <w:t>(</w:t>
      </w:r>
      <w:r w:rsidR="00447B42">
        <w:rPr>
          <w:sz w:val="21"/>
          <w:szCs w:val="21"/>
        </w:rPr>
        <w:t>0</w:t>
      </w:r>
      <w:r w:rsidR="00ED656A" w:rsidRPr="005E3C9D">
        <w:rPr>
          <w:rFonts w:hint="eastAsia"/>
          <w:sz w:val="21"/>
          <w:szCs w:val="21"/>
        </w:rPr>
        <w:t>1): 86-88.</w:t>
      </w:r>
    </w:p>
    <w:p w:rsidR="004F06E1" w:rsidRPr="005E3C9D" w:rsidRDefault="004F06E1" w:rsidP="00BA41B6">
      <w:pPr>
        <w:pStyle w:val="EndNoteBibliography"/>
        <w:snapToGrid w:val="0"/>
        <w:spacing w:line="300" w:lineRule="auto"/>
        <w:ind w:left="420" w:hangingChars="200" w:hanging="420"/>
        <w:jc w:val="both"/>
        <w:rPr>
          <w:sz w:val="21"/>
          <w:szCs w:val="21"/>
        </w:rPr>
      </w:pPr>
      <w:bookmarkStart w:id="177" w:name="_ENREF_51"/>
      <w:r w:rsidRPr="005E3C9D">
        <w:rPr>
          <w:rFonts w:hint="eastAsia"/>
          <w:sz w:val="21"/>
          <w:szCs w:val="21"/>
        </w:rPr>
        <w:t>[51]</w:t>
      </w:r>
      <w:r w:rsidRPr="005E3C9D">
        <w:rPr>
          <w:rFonts w:hint="eastAsia"/>
          <w:sz w:val="21"/>
          <w:szCs w:val="21"/>
        </w:rPr>
        <w:tab/>
      </w:r>
      <w:r w:rsidRPr="005E3C9D">
        <w:rPr>
          <w:rFonts w:hint="eastAsia"/>
          <w:sz w:val="21"/>
          <w:szCs w:val="21"/>
        </w:rPr>
        <w:t>赵微微</w:t>
      </w:r>
      <w:r w:rsidRPr="005E3C9D">
        <w:rPr>
          <w:rFonts w:hint="eastAsia"/>
          <w:sz w:val="21"/>
          <w:szCs w:val="21"/>
        </w:rPr>
        <w:t xml:space="preserve">, </w:t>
      </w:r>
      <w:r w:rsidRPr="005E3C9D">
        <w:rPr>
          <w:rFonts w:hint="eastAsia"/>
          <w:sz w:val="21"/>
          <w:szCs w:val="21"/>
        </w:rPr>
        <w:t>张磊</w:t>
      </w:r>
      <w:r w:rsidRPr="005E3C9D">
        <w:rPr>
          <w:rFonts w:hint="eastAsia"/>
          <w:sz w:val="21"/>
          <w:szCs w:val="21"/>
        </w:rPr>
        <w:t xml:space="preserve">, </w:t>
      </w:r>
      <w:r w:rsidRPr="005E3C9D">
        <w:rPr>
          <w:rFonts w:hint="eastAsia"/>
          <w:sz w:val="21"/>
          <w:szCs w:val="21"/>
        </w:rPr>
        <w:t>井延伟</w:t>
      </w:r>
      <w:r w:rsidRPr="005E3C9D">
        <w:rPr>
          <w:rFonts w:hint="eastAsia"/>
          <w:sz w:val="21"/>
          <w:szCs w:val="21"/>
        </w:rPr>
        <w:t xml:space="preserve">. </w:t>
      </w:r>
      <w:r w:rsidRPr="005E3C9D">
        <w:rPr>
          <w:rFonts w:hint="eastAsia"/>
          <w:sz w:val="21"/>
          <w:szCs w:val="21"/>
        </w:rPr>
        <w:t>变桨风力发电机组控制器优化设计</w:t>
      </w:r>
      <w:r w:rsidRPr="005E3C9D">
        <w:rPr>
          <w:rFonts w:hint="eastAsia"/>
          <w:sz w:val="21"/>
          <w:szCs w:val="21"/>
        </w:rPr>
        <w:t xml:space="preserve">[J]. </w:t>
      </w:r>
      <w:r w:rsidRPr="005E3C9D">
        <w:rPr>
          <w:rFonts w:hint="eastAsia"/>
          <w:sz w:val="21"/>
          <w:szCs w:val="21"/>
        </w:rPr>
        <w:t>电网技术</w:t>
      </w:r>
      <w:r w:rsidRPr="005E3C9D">
        <w:rPr>
          <w:rFonts w:hint="eastAsia"/>
          <w:sz w:val="21"/>
          <w:szCs w:val="21"/>
        </w:rPr>
        <w:t>, 2014, 38(12): 3436-3440.</w:t>
      </w:r>
      <w:bookmarkEnd w:id="177"/>
    </w:p>
    <w:p w:rsidR="004F06E1" w:rsidRPr="005E3C9D" w:rsidRDefault="004F06E1" w:rsidP="00BA41B6">
      <w:pPr>
        <w:pStyle w:val="EndNoteBibliography"/>
        <w:snapToGrid w:val="0"/>
        <w:spacing w:line="300" w:lineRule="auto"/>
        <w:ind w:left="420" w:hangingChars="200" w:hanging="420"/>
        <w:jc w:val="both"/>
        <w:rPr>
          <w:sz w:val="21"/>
          <w:szCs w:val="21"/>
        </w:rPr>
      </w:pPr>
      <w:bookmarkStart w:id="178" w:name="_ENREF_52"/>
      <w:r w:rsidRPr="005E3C9D">
        <w:rPr>
          <w:rFonts w:hint="eastAsia"/>
          <w:sz w:val="21"/>
          <w:szCs w:val="21"/>
        </w:rPr>
        <w:t>[52]</w:t>
      </w:r>
      <w:r w:rsidRPr="005E3C9D">
        <w:rPr>
          <w:rFonts w:hint="eastAsia"/>
          <w:sz w:val="21"/>
          <w:szCs w:val="21"/>
        </w:rPr>
        <w:tab/>
      </w:r>
      <w:r w:rsidRPr="005E3C9D">
        <w:rPr>
          <w:rFonts w:hint="eastAsia"/>
          <w:sz w:val="21"/>
          <w:szCs w:val="21"/>
        </w:rPr>
        <w:t>纪志成</w:t>
      </w:r>
      <w:r w:rsidRPr="005E3C9D">
        <w:rPr>
          <w:rFonts w:hint="eastAsia"/>
          <w:sz w:val="21"/>
          <w:szCs w:val="21"/>
        </w:rPr>
        <w:t xml:space="preserve">, </w:t>
      </w:r>
      <w:r w:rsidRPr="005E3C9D">
        <w:rPr>
          <w:rFonts w:hint="eastAsia"/>
          <w:sz w:val="21"/>
          <w:szCs w:val="21"/>
        </w:rPr>
        <w:t>冯海英</w:t>
      </w:r>
      <w:r w:rsidRPr="005E3C9D">
        <w:rPr>
          <w:rFonts w:hint="eastAsia"/>
          <w:sz w:val="21"/>
          <w:szCs w:val="21"/>
        </w:rPr>
        <w:t xml:space="preserve">, </w:t>
      </w:r>
      <w:r w:rsidRPr="005E3C9D">
        <w:rPr>
          <w:rFonts w:hint="eastAsia"/>
          <w:sz w:val="21"/>
          <w:szCs w:val="21"/>
        </w:rPr>
        <w:t>沈艳霞</w:t>
      </w:r>
      <w:r w:rsidRPr="005E3C9D">
        <w:rPr>
          <w:rFonts w:hint="eastAsia"/>
          <w:sz w:val="21"/>
          <w:szCs w:val="21"/>
        </w:rPr>
        <w:t xml:space="preserve">. </w:t>
      </w:r>
      <w:r w:rsidRPr="005E3C9D">
        <w:rPr>
          <w:rFonts w:hint="eastAsia"/>
          <w:sz w:val="21"/>
          <w:szCs w:val="21"/>
        </w:rPr>
        <w:t>基于反馈线性化的风轮机变桨距控制研究</w:t>
      </w:r>
      <w:r w:rsidRPr="005E3C9D">
        <w:rPr>
          <w:rFonts w:hint="eastAsia"/>
          <w:sz w:val="21"/>
          <w:szCs w:val="21"/>
        </w:rPr>
        <w:t xml:space="preserve">[J]. </w:t>
      </w:r>
      <w:r w:rsidRPr="005E3C9D">
        <w:rPr>
          <w:rFonts w:hint="eastAsia"/>
          <w:sz w:val="21"/>
          <w:szCs w:val="21"/>
        </w:rPr>
        <w:t>微特电机</w:t>
      </w:r>
      <w:r w:rsidRPr="005E3C9D">
        <w:rPr>
          <w:rFonts w:hint="eastAsia"/>
          <w:sz w:val="21"/>
          <w:szCs w:val="21"/>
        </w:rPr>
        <w:t xml:space="preserve">, 2011, </w:t>
      </w:r>
      <w:r w:rsidR="000A612B" w:rsidRPr="005E3C9D">
        <w:rPr>
          <w:sz w:val="21"/>
          <w:szCs w:val="21"/>
        </w:rPr>
        <w:t>(</w:t>
      </w:r>
      <w:r w:rsidRPr="005E3C9D">
        <w:rPr>
          <w:rFonts w:hint="eastAsia"/>
          <w:sz w:val="21"/>
          <w:szCs w:val="21"/>
        </w:rPr>
        <w:t>11): 40-43.</w:t>
      </w:r>
      <w:bookmarkEnd w:id="178"/>
    </w:p>
    <w:p w:rsidR="004F06E1" w:rsidRPr="005E3C9D" w:rsidRDefault="004F06E1" w:rsidP="00BA41B6">
      <w:pPr>
        <w:pStyle w:val="EndNoteBibliography"/>
        <w:snapToGrid w:val="0"/>
        <w:spacing w:line="300" w:lineRule="auto"/>
        <w:ind w:left="420" w:hangingChars="200" w:hanging="420"/>
        <w:jc w:val="both"/>
        <w:rPr>
          <w:sz w:val="21"/>
          <w:szCs w:val="21"/>
        </w:rPr>
      </w:pPr>
      <w:bookmarkStart w:id="179" w:name="_ENREF_53"/>
      <w:r w:rsidRPr="005E3C9D">
        <w:rPr>
          <w:rFonts w:hint="eastAsia"/>
          <w:sz w:val="21"/>
          <w:szCs w:val="21"/>
        </w:rPr>
        <w:t>[53]</w:t>
      </w:r>
      <w:r w:rsidRPr="005E3C9D">
        <w:rPr>
          <w:rFonts w:hint="eastAsia"/>
          <w:sz w:val="21"/>
          <w:szCs w:val="21"/>
        </w:rPr>
        <w:tab/>
      </w:r>
      <w:r w:rsidRPr="005E3C9D">
        <w:rPr>
          <w:rFonts w:hint="eastAsia"/>
          <w:sz w:val="21"/>
          <w:szCs w:val="21"/>
        </w:rPr>
        <w:t>叶远茂</w:t>
      </w:r>
      <w:r w:rsidRPr="005E3C9D">
        <w:rPr>
          <w:rFonts w:hint="eastAsia"/>
          <w:sz w:val="21"/>
          <w:szCs w:val="21"/>
        </w:rPr>
        <w:t xml:space="preserve">, </w:t>
      </w:r>
      <w:r w:rsidRPr="005E3C9D">
        <w:rPr>
          <w:rFonts w:hint="eastAsia"/>
          <w:sz w:val="21"/>
          <w:szCs w:val="21"/>
        </w:rPr>
        <w:t>吴捷</w:t>
      </w:r>
      <w:r w:rsidRPr="005E3C9D">
        <w:rPr>
          <w:rFonts w:hint="eastAsia"/>
          <w:sz w:val="21"/>
          <w:szCs w:val="21"/>
        </w:rPr>
        <w:t xml:space="preserve">, </w:t>
      </w:r>
      <w:r w:rsidRPr="005E3C9D">
        <w:rPr>
          <w:rFonts w:hint="eastAsia"/>
          <w:sz w:val="21"/>
          <w:szCs w:val="21"/>
        </w:rPr>
        <w:t>张先亮</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变桨距风力机分区段模拟方法及其控制策略</w:t>
      </w:r>
      <w:r w:rsidRPr="005E3C9D">
        <w:rPr>
          <w:rFonts w:hint="eastAsia"/>
          <w:sz w:val="21"/>
          <w:szCs w:val="21"/>
        </w:rPr>
        <w:t xml:space="preserve">[J]. </w:t>
      </w:r>
      <w:r w:rsidRPr="005E3C9D">
        <w:rPr>
          <w:rFonts w:hint="eastAsia"/>
          <w:sz w:val="21"/>
          <w:szCs w:val="21"/>
        </w:rPr>
        <w:t>电网技术</w:t>
      </w:r>
      <w:r w:rsidRPr="005E3C9D">
        <w:rPr>
          <w:rFonts w:hint="eastAsia"/>
          <w:sz w:val="21"/>
          <w:szCs w:val="21"/>
        </w:rPr>
        <w:t>, 2010, 34(</w:t>
      </w:r>
      <w:r w:rsidR="00447B42">
        <w:rPr>
          <w:sz w:val="21"/>
          <w:szCs w:val="21"/>
        </w:rPr>
        <w:t>0</w:t>
      </w:r>
      <w:r w:rsidRPr="005E3C9D">
        <w:rPr>
          <w:rFonts w:hint="eastAsia"/>
          <w:sz w:val="21"/>
          <w:szCs w:val="21"/>
        </w:rPr>
        <w:t xml:space="preserve">1): </w:t>
      </w:r>
      <w:r w:rsidRPr="005E3C9D">
        <w:rPr>
          <w:sz w:val="21"/>
          <w:szCs w:val="21"/>
        </w:rPr>
        <w:t>159-163.</w:t>
      </w:r>
      <w:bookmarkEnd w:id="179"/>
    </w:p>
    <w:p w:rsidR="004F06E1" w:rsidRPr="005E3C9D" w:rsidRDefault="004F06E1" w:rsidP="00BA41B6">
      <w:pPr>
        <w:pStyle w:val="EndNoteBibliography"/>
        <w:snapToGrid w:val="0"/>
        <w:spacing w:line="300" w:lineRule="auto"/>
        <w:ind w:left="420" w:hangingChars="200" w:hanging="420"/>
        <w:jc w:val="both"/>
        <w:rPr>
          <w:sz w:val="21"/>
          <w:szCs w:val="21"/>
        </w:rPr>
      </w:pPr>
      <w:bookmarkStart w:id="180" w:name="_ENREF_54"/>
      <w:r w:rsidRPr="005E3C9D">
        <w:rPr>
          <w:rFonts w:hint="eastAsia"/>
          <w:sz w:val="21"/>
          <w:szCs w:val="21"/>
        </w:rPr>
        <w:t>[54]</w:t>
      </w:r>
      <w:r w:rsidRPr="005E3C9D">
        <w:rPr>
          <w:rFonts w:hint="eastAsia"/>
          <w:sz w:val="21"/>
          <w:szCs w:val="21"/>
        </w:rPr>
        <w:tab/>
      </w:r>
      <w:r w:rsidRPr="005E3C9D">
        <w:rPr>
          <w:rFonts w:hint="eastAsia"/>
          <w:sz w:val="21"/>
          <w:szCs w:val="21"/>
        </w:rPr>
        <w:t>邓文浪</w:t>
      </w:r>
      <w:r w:rsidRPr="005E3C9D">
        <w:rPr>
          <w:rFonts w:hint="eastAsia"/>
          <w:sz w:val="21"/>
          <w:szCs w:val="21"/>
        </w:rPr>
        <w:t xml:space="preserve">, </w:t>
      </w:r>
      <w:r w:rsidRPr="005E3C9D">
        <w:rPr>
          <w:rFonts w:hint="eastAsia"/>
          <w:sz w:val="21"/>
          <w:szCs w:val="21"/>
        </w:rPr>
        <w:t>段斌</w:t>
      </w:r>
      <w:r w:rsidRPr="005E3C9D">
        <w:rPr>
          <w:rFonts w:hint="eastAsia"/>
          <w:sz w:val="21"/>
          <w:szCs w:val="21"/>
        </w:rPr>
        <w:t xml:space="preserve">, </w:t>
      </w:r>
      <w:r w:rsidRPr="005E3C9D">
        <w:rPr>
          <w:rFonts w:hint="eastAsia"/>
          <w:sz w:val="21"/>
          <w:szCs w:val="21"/>
        </w:rPr>
        <w:t>谢敏</w:t>
      </w:r>
      <w:r w:rsidRPr="005E3C9D">
        <w:rPr>
          <w:rFonts w:hint="eastAsia"/>
          <w:sz w:val="21"/>
          <w:szCs w:val="21"/>
        </w:rPr>
        <w:t xml:space="preserve">. </w:t>
      </w:r>
      <w:r w:rsidRPr="005E3C9D">
        <w:rPr>
          <w:rFonts w:hint="eastAsia"/>
          <w:sz w:val="21"/>
          <w:szCs w:val="21"/>
        </w:rPr>
        <w:t>双级矩阵变换器直驱风力发电系统最大风能追踪</w:t>
      </w:r>
      <w:r w:rsidRPr="005E3C9D">
        <w:rPr>
          <w:rFonts w:hint="eastAsia"/>
          <w:sz w:val="21"/>
          <w:szCs w:val="21"/>
        </w:rPr>
        <w:t xml:space="preserve">[J]. </w:t>
      </w:r>
      <w:r w:rsidRPr="005E3C9D">
        <w:rPr>
          <w:rFonts w:hint="eastAsia"/>
          <w:sz w:val="21"/>
          <w:szCs w:val="21"/>
        </w:rPr>
        <w:t>电网技术</w:t>
      </w:r>
      <w:r w:rsidRPr="005E3C9D">
        <w:rPr>
          <w:rFonts w:hint="eastAsia"/>
          <w:sz w:val="21"/>
          <w:szCs w:val="21"/>
        </w:rPr>
        <w:t>, 2012, 36(</w:t>
      </w:r>
      <w:r w:rsidR="00447B42">
        <w:rPr>
          <w:sz w:val="21"/>
          <w:szCs w:val="21"/>
        </w:rPr>
        <w:t>0</w:t>
      </w:r>
      <w:r w:rsidRPr="005E3C9D">
        <w:rPr>
          <w:rFonts w:hint="eastAsia"/>
          <w:sz w:val="21"/>
          <w:szCs w:val="21"/>
        </w:rPr>
        <w:t>5): 73-78.</w:t>
      </w:r>
      <w:bookmarkEnd w:id="180"/>
    </w:p>
    <w:p w:rsidR="004F06E1" w:rsidRPr="005E3C9D" w:rsidRDefault="004F06E1" w:rsidP="00BA41B6">
      <w:pPr>
        <w:pStyle w:val="EndNoteBibliography"/>
        <w:snapToGrid w:val="0"/>
        <w:spacing w:line="300" w:lineRule="auto"/>
        <w:ind w:left="420" w:hangingChars="200" w:hanging="420"/>
        <w:jc w:val="both"/>
        <w:rPr>
          <w:sz w:val="21"/>
          <w:szCs w:val="21"/>
        </w:rPr>
      </w:pPr>
      <w:bookmarkStart w:id="181" w:name="_ENREF_55"/>
      <w:r w:rsidRPr="005E3C9D">
        <w:rPr>
          <w:rFonts w:hint="eastAsia"/>
          <w:sz w:val="21"/>
          <w:szCs w:val="21"/>
        </w:rPr>
        <w:t>[55]</w:t>
      </w:r>
      <w:r w:rsidRPr="005E3C9D">
        <w:rPr>
          <w:rFonts w:hint="eastAsia"/>
          <w:sz w:val="21"/>
          <w:szCs w:val="21"/>
        </w:rPr>
        <w:tab/>
      </w:r>
      <w:bookmarkEnd w:id="181"/>
      <w:r w:rsidR="00DA6133" w:rsidRPr="005E3C9D">
        <w:rPr>
          <w:rFonts w:hint="eastAsia"/>
          <w:sz w:val="21"/>
          <w:szCs w:val="21"/>
        </w:rPr>
        <w:t>何玉林</w:t>
      </w:r>
      <w:r w:rsidR="00DA6133" w:rsidRPr="005E3C9D">
        <w:rPr>
          <w:rFonts w:hint="eastAsia"/>
          <w:sz w:val="21"/>
          <w:szCs w:val="21"/>
        </w:rPr>
        <w:t xml:space="preserve">, </w:t>
      </w:r>
      <w:r w:rsidR="00DA6133" w:rsidRPr="005E3C9D">
        <w:rPr>
          <w:rFonts w:hint="eastAsia"/>
          <w:sz w:val="21"/>
          <w:szCs w:val="21"/>
        </w:rPr>
        <w:t>黄帅</w:t>
      </w:r>
      <w:r w:rsidR="00DA6133" w:rsidRPr="005E3C9D">
        <w:rPr>
          <w:rFonts w:hint="eastAsia"/>
          <w:sz w:val="21"/>
          <w:szCs w:val="21"/>
        </w:rPr>
        <w:t xml:space="preserve">, </w:t>
      </w:r>
      <w:r w:rsidR="00DA6133" w:rsidRPr="005E3C9D">
        <w:rPr>
          <w:rFonts w:hint="eastAsia"/>
          <w:sz w:val="21"/>
          <w:szCs w:val="21"/>
        </w:rPr>
        <w:t>苏东旭</w:t>
      </w:r>
      <w:r w:rsidR="00DA6133" w:rsidRPr="005E3C9D">
        <w:rPr>
          <w:rFonts w:hint="eastAsia"/>
          <w:sz w:val="21"/>
          <w:szCs w:val="21"/>
        </w:rPr>
        <w:t xml:space="preserve">, </w:t>
      </w:r>
      <w:r w:rsidR="00DA6133" w:rsidRPr="005E3C9D">
        <w:rPr>
          <w:rFonts w:hint="eastAsia"/>
          <w:sz w:val="21"/>
          <w:szCs w:val="21"/>
        </w:rPr>
        <w:t>等</w:t>
      </w:r>
      <w:r w:rsidR="00DA6133" w:rsidRPr="005E3C9D">
        <w:rPr>
          <w:rFonts w:hint="eastAsia"/>
          <w:sz w:val="21"/>
          <w:szCs w:val="21"/>
        </w:rPr>
        <w:t xml:space="preserve">. </w:t>
      </w:r>
      <w:r w:rsidR="00DA6133" w:rsidRPr="005E3C9D">
        <w:rPr>
          <w:rFonts w:hint="eastAsia"/>
          <w:sz w:val="21"/>
          <w:szCs w:val="21"/>
        </w:rPr>
        <w:t>变速风力发电机组最大风能追踪与桨距控制</w:t>
      </w:r>
      <w:r w:rsidR="00DA6133" w:rsidRPr="005E3C9D">
        <w:rPr>
          <w:rFonts w:hint="eastAsia"/>
          <w:sz w:val="21"/>
          <w:szCs w:val="21"/>
        </w:rPr>
        <w:t xml:space="preserve">[J]. </w:t>
      </w:r>
      <w:r w:rsidR="00DA6133" w:rsidRPr="005E3C9D">
        <w:rPr>
          <w:rFonts w:hint="eastAsia"/>
          <w:sz w:val="21"/>
          <w:szCs w:val="21"/>
        </w:rPr>
        <w:t>控制工程</w:t>
      </w:r>
      <w:r w:rsidR="00DA6133" w:rsidRPr="005E3C9D">
        <w:rPr>
          <w:rFonts w:hint="eastAsia"/>
          <w:sz w:val="21"/>
          <w:szCs w:val="21"/>
        </w:rPr>
        <w:t xml:space="preserve">, 2012, </w:t>
      </w:r>
      <w:r w:rsidR="00BA41B6">
        <w:rPr>
          <w:rFonts w:hint="eastAsia"/>
          <w:sz w:val="21"/>
          <w:szCs w:val="21"/>
        </w:rPr>
        <w:t>19(</w:t>
      </w:r>
      <w:r w:rsidR="00DA6133" w:rsidRPr="005E3C9D">
        <w:rPr>
          <w:rFonts w:hint="eastAsia"/>
          <w:sz w:val="21"/>
          <w:szCs w:val="21"/>
        </w:rPr>
        <w:t>03): 523-526.</w:t>
      </w:r>
    </w:p>
    <w:p w:rsidR="004F06E1" w:rsidRPr="005E3C9D" w:rsidRDefault="004F06E1" w:rsidP="00BA41B6">
      <w:pPr>
        <w:pStyle w:val="EndNoteBibliography"/>
        <w:snapToGrid w:val="0"/>
        <w:spacing w:line="300" w:lineRule="auto"/>
        <w:ind w:left="420" w:hangingChars="200" w:hanging="420"/>
        <w:jc w:val="both"/>
        <w:rPr>
          <w:sz w:val="21"/>
          <w:szCs w:val="21"/>
        </w:rPr>
      </w:pPr>
      <w:bookmarkStart w:id="182" w:name="_ENREF_56"/>
      <w:r w:rsidRPr="005E3C9D">
        <w:rPr>
          <w:rFonts w:hint="eastAsia"/>
          <w:sz w:val="21"/>
          <w:szCs w:val="21"/>
        </w:rPr>
        <w:t>[56]</w:t>
      </w:r>
      <w:r w:rsidRPr="005E3C9D">
        <w:rPr>
          <w:rFonts w:hint="eastAsia"/>
          <w:sz w:val="21"/>
          <w:szCs w:val="21"/>
        </w:rPr>
        <w:tab/>
      </w:r>
      <w:r w:rsidRPr="005E3C9D">
        <w:rPr>
          <w:rFonts w:hint="eastAsia"/>
          <w:sz w:val="21"/>
          <w:szCs w:val="21"/>
        </w:rPr>
        <w:t>梁立哲</w:t>
      </w:r>
      <w:r w:rsidRPr="005E3C9D">
        <w:rPr>
          <w:rFonts w:hint="eastAsia"/>
          <w:sz w:val="21"/>
          <w:szCs w:val="21"/>
        </w:rPr>
        <w:t xml:space="preserve">, </w:t>
      </w:r>
      <w:r w:rsidRPr="005E3C9D">
        <w:rPr>
          <w:rFonts w:hint="eastAsia"/>
          <w:sz w:val="21"/>
          <w:szCs w:val="21"/>
        </w:rPr>
        <w:t>姚兴佳</w:t>
      </w:r>
      <w:r w:rsidRPr="005E3C9D">
        <w:rPr>
          <w:rFonts w:hint="eastAsia"/>
          <w:sz w:val="21"/>
          <w:szCs w:val="21"/>
        </w:rPr>
        <w:t xml:space="preserve">, </w:t>
      </w:r>
      <w:r w:rsidRPr="005E3C9D">
        <w:rPr>
          <w:rFonts w:hint="eastAsia"/>
          <w:sz w:val="21"/>
          <w:szCs w:val="21"/>
        </w:rPr>
        <w:t>祝贺</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风力发电系统最大风能追踪的非线性控制策略</w:t>
      </w:r>
      <w:r w:rsidRPr="005E3C9D">
        <w:rPr>
          <w:rFonts w:hint="eastAsia"/>
          <w:sz w:val="21"/>
          <w:szCs w:val="21"/>
        </w:rPr>
        <w:t xml:space="preserve">[J]. </w:t>
      </w:r>
      <w:r w:rsidRPr="005E3C9D">
        <w:rPr>
          <w:rFonts w:hint="eastAsia"/>
          <w:sz w:val="21"/>
          <w:szCs w:val="21"/>
        </w:rPr>
        <w:t>华东电力</w:t>
      </w:r>
      <w:r w:rsidRPr="005E3C9D">
        <w:rPr>
          <w:rFonts w:hint="eastAsia"/>
          <w:sz w:val="21"/>
          <w:szCs w:val="21"/>
        </w:rPr>
        <w:t>, 2013, 41(</w:t>
      </w:r>
      <w:r w:rsidR="00447B42">
        <w:rPr>
          <w:sz w:val="21"/>
          <w:szCs w:val="21"/>
        </w:rPr>
        <w:t>0</w:t>
      </w:r>
      <w:r w:rsidRPr="005E3C9D">
        <w:rPr>
          <w:rFonts w:hint="eastAsia"/>
          <w:sz w:val="21"/>
          <w:szCs w:val="21"/>
        </w:rPr>
        <w:t>2): 353-358.</w:t>
      </w:r>
      <w:bookmarkEnd w:id="182"/>
    </w:p>
    <w:p w:rsidR="004F06E1" w:rsidRPr="005E3C9D" w:rsidRDefault="004F06E1" w:rsidP="00BA41B6">
      <w:pPr>
        <w:pStyle w:val="EndNoteBibliography"/>
        <w:snapToGrid w:val="0"/>
        <w:spacing w:line="300" w:lineRule="auto"/>
        <w:ind w:left="420" w:hangingChars="200" w:hanging="420"/>
        <w:jc w:val="both"/>
        <w:rPr>
          <w:sz w:val="21"/>
          <w:szCs w:val="21"/>
        </w:rPr>
      </w:pPr>
      <w:bookmarkStart w:id="183" w:name="_ENREF_57"/>
      <w:r w:rsidRPr="005E3C9D">
        <w:rPr>
          <w:rFonts w:hint="eastAsia"/>
          <w:sz w:val="21"/>
          <w:szCs w:val="21"/>
        </w:rPr>
        <w:t>[57]</w:t>
      </w:r>
      <w:r w:rsidRPr="005E3C9D">
        <w:rPr>
          <w:rFonts w:hint="eastAsia"/>
          <w:sz w:val="21"/>
          <w:szCs w:val="21"/>
        </w:rPr>
        <w:tab/>
      </w:r>
      <w:r w:rsidRPr="005E3C9D">
        <w:rPr>
          <w:rFonts w:hint="eastAsia"/>
          <w:sz w:val="21"/>
          <w:szCs w:val="21"/>
        </w:rPr>
        <w:t>王印松</w:t>
      </w:r>
      <w:r w:rsidRPr="005E3C9D">
        <w:rPr>
          <w:rFonts w:hint="eastAsia"/>
          <w:sz w:val="21"/>
          <w:szCs w:val="21"/>
        </w:rPr>
        <w:t xml:space="preserve">, </w:t>
      </w:r>
      <w:r w:rsidRPr="005E3C9D">
        <w:rPr>
          <w:rFonts w:hint="eastAsia"/>
          <w:sz w:val="21"/>
          <w:szCs w:val="21"/>
        </w:rPr>
        <w:t>海日</w:t>
      </w:r>
      <w:r w:rsidRPr="005E3C9D">
        <w:rPr>
          <w:rFonts w:hint="eastAsia"/>
          <w:sz w:val="21"/>
          <w:szCs w:val="21"/>
        </w:rPr>
        <w:t xml:space="preserve">, </w:t>
      </w:r>
      <w:r w:rsidRPr="005E3C9D">
        <w:rPr>
          <w:rFonts w:hint="eastAsia"/>
          <w:sz w:val="21"/>
          <w:szCs w:val="21"/>
        </w:rPr>
        <w:t>王妹媛</w:t>
      </w:r>
      <w:r w:rsidRPr="005E3C9D">
        <w:rPr>
          <w:rFonts w:hint="eastAsia"/>
          <w:sz w:val="21"/>
          <w:szCs w:val="21"/>
        </w:rPr>
        <w:t xml:space="preserve">. </w:t>
      </w:r>
      <w:r w:rsidRPr="005E3C9D">
        <w:rPr>
          <w:rFonts w:hint="eastAsia"/>
          <w:sz w:val="21"/>
          <w:szCs w:val="21"/>
        </w:rPr>
        <w:t>带有速度观测器的风力发电系统风能捕获控制</w:t>
      </w:r>
      <w:r w:rsidRPr="005E3C9D">
        <w:rPr>
          <w:rFonts w:hint="eastAsia"/>
          <w:sz w:val="21"/>
          <w:szCs w:val="21"/>
        </w:rPr>
        <w:t xml:space="preserve">[J]. </w:t>
      </w:r>
      <w:r w:rsidRPr="005E3C9D">
        <w:rPr>
          <w:rFonts w:hint="eastAsia"/>
          <w:sz w:val="21"/>
          <w:szCs w:val="21"/>
        </w:rPr>
        <w:t>电子技术应用</w:t>
      </w:r>
      <w:r w:rsidRPr="005E3C9D">
        <w:rPr>
          <w:rFonts w:hint="eastAsia"/>
          <w:sz w:val="21"/>
          <w:szCs w:val="21"/>
        </w:rPr>
        <w:t>, 2015, 41(</w:t>
      </w:r>
      <w:r w:rsidR="00447B42">
        <w:rPr>
          <w:sz w:val="21"/>
          <w:szCs w:val="21"/>
        </w:rPr>
        <w:t>0</w:t>
      </w:r>
      <w:r w:rsidRPr="005E3C9D">
        <w:rPr>
          <w:rFonts w:hint="eastAsia"/>
          <w:sz w:val="21"/>
          <w:szCs w:val="21"/>
        </w:rPr>
        <w:t>1): 135-138.</w:t>
      </w:r>
      <w:bookmarkEnd w:id="183"/>
    </w:p>
    <w:p w:rsidR="004F06E1" w:rsidRPr="005E3C9D" w:rsidRDefault="004F06E1" w:rsidP="00BA41B6">
      <w:pPr>
        <w:pStyle w:val="EndNoteBibliography"/>
        <w:snapToGrid w:val="0"/>
        <w:spacing w:line="300" w:lineRule="auto"/>
        <w:ind w:left="420" w:hangingChars="200" w:hanging="420"/>
        <w:jc w:val="both"/>
        <w:rPr>
          <w:sz w:val="21"/>
          <w:szCs w:val="21"/>
        </w:rPr>
      </w:pPr>
      <w:bookmarkStart w:id="184" w:name="_ENREF_58"/>
      <w:r w:rsidRPr="005E3C9D">
        <w:rPr>
          <w:rFonts w:hint="eastAsia"/>
          <w:sz w:val="21"/>
          <w:szCs w:val="21"/>
        </w:rPr>
        <w:t>[58]</w:t>
      </w:r>
      <w:r w:rsidRPr="005E3C9D">
        <w:rPr>
          <w:rFonts w:hint="eastAsia"/>
          <w:sz w:val="21"/>
          <w:szCs w:val="21"/>
        </w:rPr>
        <w:tab/>
      </w:r>
      <w:r w:rsidRPr="005E3C9D">
        <w:rPr>
          <w:rFonts w:hint="eastAsia"/>
          <w:sz w:val="21"/>
          <w:szCs w:val="21"/>
        </w:rPr>
        <w:t>叶杭冶</w:t>
      </w:r>
      <w:r w:rsidRPr="005E3C9D">
        <w:rPr>
          <w:rFonts w:hint="eastAsia"/>
          <w:sz w:val="21"/>
          <w:szCs w:val="21"/>
        </w:rPr>
        <w:t xml:space="preserve">, </w:t>
      </w:r>
      <w:r w:rsidRPr="005E3C9D">
        <w:rPr>
          <w:rFonts w:hint="eastAsia"/>
          <w:sz w:val="21"/>
          <w:szCs w:val="21"/>
        </w:rPr>
        <w:t>李伟</w:t>
      </w:r>
      <w:r w:rsidRPr="005E3C9D">
        <w:rPr>
          <w:rFonts w:hint="eastAsia"/>
          <w:sz w:val="21"/>
          <w:szCs w:val="21"/>
        </w:rPr>
        <w:t xml:space="preserve">, </w:t>
      </w:r>
      <w:r w:rsidRPr="005E3C9D">
        <w:rPr>
          <w:rFonts w:hint="eastAsia"/>
          <w:sz w:val="21"/>
          <w:szCs w:val="21"/>
        </w:rPr>
        <w:t>林勇刚</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基于半物理仿真的变速恒频独立变桨距控制</w:t>
      </w:r>
      <w:r w:rsidRPr="005E3C9D">
        <w:rPr>
          <w:rFonts w:hint="eastAsia"/>
          <w:sz w:val="21"/>
          <w:szCs w:val="21"/>
        </w:rPr>
        <w:t xml:space="preserve">[J]. </w:t>
      </w:r>
      <w:r w:rsidRPr="005E3C9D">
        <w:rPr>
          <w:rFonts w:hint="eastAsia"/>
          <w:sz w:val="21"/>
          <w:szCs w:val="21"/>
        </w:rPr>
        <w:t>机床与液压</w:t>
      </w:r>
      <w:r w:rsidRPr="005E3C9D">
        <w:rPr>
          <w:rFonts w:hint="eastAsia"/>
          <w:sz w:val="21"/>
          <w:szCs w:val="21"/>
        </w:rPr>
        <w:t xml:space="preserve">, 2009, </w:t>
      </w:r>
      <w:r w:rsidRPr="005E3C9D">
        <w:rPr>
          <w:sz w:val="21"/>
          <w:szCs w:val="21"/>
        </w:rPr>
        <w:t>(</w:t>
      </w:r>
      <w:r w:rsidRPr="005E3C9D">
        <w:rPr>
          <w:rFonts w:hint="eastAsia"/>
          <w:sz w:val="21"/>
          <w:szCs w:val="21"/>
        </w:rPr>
        <w:t>01): 90-93.</w:t>
      </w:r>
      <w:bookmarkEnd w:id="184"/>
    </w:p>
    <w:p w:rsidR="004F06E1" w:rsidRPr="005E3C9D" w:rsidRDefault="004F06E1" w:rsidP="00BA41B6">
      <w:pPr>
        <w:pStyle w:val="EndNoteBibliography"/>
        <w:snapToGrid w:val="0"/>
        <w:spacing w:line="300" w:lineRule="auto"/>
        <w:ind w:left="420" w:hangingChars="200" w:hanging="420"/>
        <w:jc w:val="both"/>
        <w:rPr>
          <w:sz w:val="21"/>
          <w:szCs w:val="21"/>
        </w:rPr>
      </w:pPr>
      <w:bookmarkStart w:id="185" w:name="_ENREF_59"/>
      <w:r w:rsidRPr="005E3C9D">
        <w:rPr>
          <w:rFonts w:hint="eastAsia"/>
          <w:sz w:val="21"/>
          <w:szCs w:val="21"/>
        </w:rPr>
        <w:t>[59]</w:t>
      </w:r>
      <w:r w:rsidRPr="005E3C9D">
        <w:rPr>
          <w:rFonts w:hint="eastAsia"/>
          <w:sz w:val="21"/>
          <w:szCs w:val="21"/>
        </w:rPr>
        <w:tab/>
      </w:r>
      <w:r w:rsidRPr="005E3C9D">
        <w:rPr>
          <w:rFonts w:hint="eastAsia"/>
          <w:sz w:val="21"/>
          <w:szCs w:val="21"/>
        </w:rPr>
        <w:t>邢作霞</w:t>
      </w:r>
      <w:r w:rsidRPr="005E3C9D">
        <w:rPr>
          <w:rFonts w:hint="eastAsia"/>
          <w:sz w:val="21"/>
          <w:szCs w:val="21"/>
        </w:rPr>
        <w:t xml:space="preserve">, </w:t>
      </w:r>
      <w:r w:rsidRPr="005E3C9D">
        <w:rPr>
          <w:rFonts w:hint="eastAsia"/>
          <w:sz w:val="21"/>
          <w:szCs w:val="21"/>
        </w:rPr>
        <w:t>陈雷</w:t>
      </w:r>
      <w:r w:rsidRPr="005E3C9D">
        <w:rPr>
          <w:rFonts w:hint="eastAsia"/>
          <w:sz w:val="21"/>
          <w:szCs w:val="21"/>
        </w:rPr>
        <w:t xml:space="preserve">, </w:t>
      </w:r>
      <w:r w:rsidRPr="005E3C9D">
        <w:rPr>
          <w:rFonts w:hint="eastAsia"/>
          <w:sz w:val="21"/>
          <w:szCs w:val="21"/>
        </w:rPr>
        <w:t>孙宏利</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独立变桨距控制策略研究</w:t>
      </w:r>
      <w:r w:rsidRPr="005E3C9D">
        <w:rPr>
          <w:rFonts w:hint="eastAsia"/>
          <w:sz w:val="21"/>
          <w:szCs w:val="21"/>
        </w:rPr>
        <w:t xml:space="preserve">[J]. </w:t>
      </w:r>
      <w:r w:rsidRPr="005E3C9D">
        <w:rPr>
          <w:rFonts w:hint="eastAsia"/>
          <w:sz w:val="21"/>
          <w:szCs w:val="21"/>
        </w:rPr>
        <w:t>中国电机工程学报</w:t>
      </w:r>
      <w:r w:rsidRPr="005E3C9D">
        <w:rPr>
          <w:rFonts w:hint="eastAsia"/>
          <w:sz w:val="21"/>
          <w:szCs w:val="21"/>
        </w:rPr>
        <w:t>, 2011, (26): 131-138.</w:t>
      </w:r>
      <w:bookmarkEnd w:id="185"/>
    </w:p>
    <w:p w:rsidR="004F06E1" w:rsidRPr="005E3C9D" w:rsidRDefault="004F06E1" w:rsidP="00BA41B6">
      <w:pPr>
        <w:pStyle w:val="EndNoteBibliography"/>
        <w:snapToGrid w:val="0"/>
        <w:spacing w:line="300" w:lineRule="auto"/>
        <w:ind w:left="420" w:hangingChars="200" w:hanging="420"/>
        <w:jc w:val="both"/>
        <w:rPr>
          <w:sz w:val="21"/>
          <w:szCs w:val="21"/>
        </w:rPr>
      </w:pPr>
      <w:bookmarkStart w:id="186" w:name="_ENREF_60"/>
      <w:r w:rsidRPr="005E3C9D">
        <w:rPr>
          <w:rFonts w:hint="eastAsia"/>
          <w:sz w:val="21"/>
          <w:szCs w:val="21"/>
        </w:rPr>
        <w:t>[60]</w:t>
      </w:r>
      <w:r w:rsidRPr="005E3C9D">
        <w:rPr>
          <w:rFonts w:hint="eastAsia"/>
          <w:sz w:val="21"/>
          <w:szCs w:val="21"/>
        </w:rPr>
        <w:tab/>
      </w:r>
      <w:r w:rsidRPr="005E3C9D">
        <w:rPr>
          <w:rFonts w:hint="eastAsia"/>
          <w:sz w:val="21"/>
          <w:szCs w:val="21"/>
        </w:rPr>
        <w:t>倪焕山</w:t>
      </w:r>
      <w:r w:rsidRPr="005E3C9D">
        <w:rPr>
          <w:rFonts w:hint="eastAsia"/>
          <w:sz w:val="21"/>
          <w:szCs w:val="21"/>
        </w:rPr>
        <w:t>. 1.5MW</w:t>
      </w:r>
      <w:r w:rsidRPr="005E3C9D">
        <w:rPr>
          <w:rFonts w:hint="eastAsia"/>
          <w:sz w:val="21"/>
          <w:szCs w:val="21"/>
        </w:rPr>
        <w:t>双馈型风力机变桨距控制算法研究</w:t>
      </w:r>
      <w:r w:rsidR="001E45AC">
        <w:rPr>
          <w:rFonts w:hint="eastAsia"/>
          <w:sz w:val="21"/>
          <w:szCs w:val="21"/>
        </w:rPr>
        <w:t>[D].</w:t>
      </w:r>
      <w:r w:rsidRPr="005E3C9D">
        <w:rPr>
          <w:rFonts w:hint="eastAsia"/>
          <w:sz w:val="21"/>
          <w:szCs w:val="21"/>
        </w:rPr>
        <w:t xml:space="preserve"> </w:t>
      </w:r>
      <w:r w:rsidR="001E45AC">
        <w:rPr>
          <w:rFonts w:hint="eastAsia"/>
          <w:sz w:val="21"/>
          <w:szCs w:val="21"/>
        </w:rPr>
        <w:t>四川</w:t>
      </w:r>
      <w:r w:rsidR="001E45AC">
        <w:rPr>
          <w:sz w:val="21"/>
          <w:szCs w:val="21"/>
        </w:rPr>
        <w:t>:</w:t>
      </w:r>
      <w:r w:rsidRPr="005E3C9D">
        <w:rPr>
          <w:rFonts w:hint="eastAsia"/>
          <w:sz w:val="21"/>
          <w:szCs w:val="21"/>
        </w:rPr>
        <w:t>电子科技大学</w:t>
      </w:r>
      <w:r w:rsidRPr="005E3C9D">
        <w:rPr>
          <w:rFonts w:hint="eastAsia"/>
          <w:sz w:val="21"/>
          <w:szCs w:val="21"/>
        </w:rPr>
        <w:t>, 2012.</w:t>
      </w:r>
      <w:bookmarkEnd w:id="186"/>
    </w:p>
    <w:p w:rsidR="004F06E1" w:rsidRPr="005E3C9D" w:rsidRDefault="004F06E1" w:rsidP="00BA41B6">
      <w:pPr>
        <w:pStyle w:val="EndNoteBibliography"/>
        <w:snapToGrid w:val="0"/>
        <w:spacing w:line="300" w:lineRule="auto"/>
        <w:ind w:left="420" w:hangingChars="200" w:hanging="420"/>
        <w:jc w:val="both"/>
        <w:rPr>
          <w:sz w:val="21"/>
          <w:szCs w:val="21"/>
        </w:rPr>
      </w:pPr>
      <w:bookmarkStart w:id="187" w:name="_ENREF_61"/>
      <w:r w:rsidRPr="005E3C9D">
        <w:rPr>
          <w:rFonts w:hint="eastAsia"/>
          <w:sz w:val="21"/>
          <w:szCs w:val="21"/>
        </w:rPr>
        <w:t>[61]</w:t>
      </w:r>
      <w:r w:rsidRPr="005E3C9D">
        <w:rPr>
          <w:rFonts w:hint="eastAsia"/>
          <w:sz w:val="21"/>
          <w:szCs w:val="21"/>
        </w:rPr>
        <w:tab/>
      </w:r>
      <w:r w:rsidRPr="005E3C9D">
        <w:rPr>
          <w:rFonts w:hint="eastAsia"/>
          <w:sz w:val="21"/>
          <w:szCs w:val="21"/>
        </w:rPr>
        <w:t>陈虎</w:t>
      </w:r>
      <w:r w:rsidRPr="005E3C9D">
        <w:rPr>
          <w:rFonts w:hint="eastAsia"/>
          <w:sz w:val="21"/>
          <w:szCs w:val="21"/>
        </w:rPr>
        <w:t xml:space="preserve">, </w:t>
      </w:r>
      <w:r w:rsidRPr="005E3C9D">
        <w:rPr>
          <w:rFonts w:hint="eastAsia"/>
          <w:sz w:val="21"/>
          <w:szCs w:val="21"/>
        </w:rPr>
        <w:t>马建光</w:t>
      </w:r>
      <w:r w:rsidRPr="005E3C9D">
        <w:rPr>
          <w:rFonts w:hint="eastAsia"/>
          <w:sz w:val="21"/>
          <w:szCs w:val="21"/>
        </w:rPr>
        <w:t xml:space="preserve">. </w:t>
      </w:r>
      <w:r w:rsidRPr="005E3C9D">
        <w:rPr>
          <w:rFonts w:hint="eastAsia"/>
          <w:sz w:val="21"/>
          <w:szCs w:val="21"/>
        </w:rPr>
        <w:t>基于</w:t>
      </w:r>
      <w:r w:rsidRPr="005E3C9D">
        <w:rPr>
          <w:rFonts w:hint="eastAsia"/>
          <w:sz w:val="21"/>
          <w:szCs w:val="21"/>
        </w:rPr>
        <w:t xml:space="preserve"> MATLAB </w:t>
      </w:r>
      <w:r w:rsidRPr="005E3C9D">
        <w:rPr>
          <w:rFonts w:hint="eastAsia"/>
          <w:sz w:val="21"/>
          <w:szCs w:val="21"/>
        </w:rPr>
        <w:t>的风力发电机组建模和仿真研究</w:t>
      </w:r>
      <w:r w:rsidRPr="005E3C9D">
        <w:rPr>
          <w:rFonts w:hint="eastAsia"/>
          <w:sz w:val="21"/>
          <w:szCs w:val="21"/>
        </w:rPr>
        <w:t xml:space="preserve">[J]. </w:t>
      </w:r>
      <w:r w:rsidRPr="005E3C9D">
        <w:rPr>
          <w:rFonts w:hint="eastAsia"/>
          <w:sz w:val="21"/>
          <w:szCs w:val="21"/>
        </w:rPr>
        <w:t>节能技术</w:t>
      </w:r>
      <w:r w:rsidRPr="005E3C9D">
        <w:rPr>
          <w:rFonts w:hint="eastAsia"/>
          <w:sz w:val="21"/>
          <w:szCs w:val="21"/>
        </w:rPr>
        <w:t>, 2012, 30(1): 24-28.</w:t>
      </w:r>
      <w:bookmarkEnd w:id="187"/>
    </w:p>
    <w:p w:rsidR="004F06E1" w:rsidRPr="005E3C9D" w:rsidRDefault="004F06E1" w:rsidP="00BA41B6">
      <w:pPr>
        <w:pStyle w:val="EndNoteBibliography"/>
        <w:snapToGrid w:val="0"/>
        <w:spacing w:line="300" w:lineRule="auto"/>
        <w:ind w:left="420" w:hangingChars="200" w:hanging="420"/>
        <w:jc w:val="both"/>
        <w:rPr>
          <w:sz w:val="21"/>
          <w:szCs w:val="21"/>
        </w:rPr>
      </w:pPr>
      <w:bookmarkStart w:id="188" w:name="_ENREF_62"/>
      <w:r w:rsidRPr="005E3C9D">
        <w:rPr>
          <w:rFonts w:hint="eastAsia"/>
          <w:sz w:val="21"/>
          <w:szCs w:val="21"/>
        </w:rPr>
        <w:t>[62]</w:t>
      </w:r>
      <w:r w:rsidRPr="005E3C9D">
        <w:rPr>
          <w:rFonts w:hint="eastAsia"/>
          <w:sz w:val="21"/>
          <w:szCs w:val="21"/>
        </w:rPr>
        <w:tab/>
      </w:r>
      <w:r w:rsidRPr="005E3C9D">
        <w:rPr>
          <w:rFonts w:hint="eastAsia"/>
          <w:sz w:val="21"/>
          <w:szCs w:val="21"/>
        </w:rPr>
        <w:t>刘豹</w:t>
      </w:r>
      <w:r w:rsidRPr="005E3C9D">
        <w:rPr>
          <w:rFonts w:hint="eastAsia"/>
          <w:sz w:val="21"/>
          <w:szCs w:val="21"/>
        </w:rPr>
        <w:t xml:space="preserve">, </w:t>
      </w:r>
      <w:r w:rsidRPr="005E3C9D">
        <w:rPr>
          <w:rFonts w:hint="eastAsia"/>
          <w:sz w:val="21"/>
          <w:szCs w:val="21"/>
        </w:rPr>
        <w:t>唐万生</w:t>
      </w:r>
      <w:r w:rsidRPr="005E3C9D">
        <w:rPr>
          <w:rFonts w:hint="eastAsia"/>
          <w:sz w:val="21"/>
          <w:szCs w:val="21"/>
        </w:rPr>
        <w:t xml:space="preserve">. </w:t>
      </w:r>
      <w:r w:rsidRPr="005E3C9D">
        <w:rPr>
          <w:rFonts w:hint="eastAsia"/>
          <w:sz w:val="21"/>
          <w:szCs w:val="21"/>
        </w:rPr>
        <w:t>现代控制理论</w:t>
      </w:r>
      <w:r w:rsidRPr="005E3C9D">
        <w:rPr>
          <w:rFonts w:hint="eastAsia"/>
          <w:sz w:val="21"/>
          <w:szCs w:val="21"/>
        </w:rPr>
        <w:t xml:space="preserve">[M]. </w:t>
      </w:r>
      <w:r w:rsidRPr="005E3C9D">
        <w:rPr>
          <w:rFonts w:hint="eastAsia"/>
          <w:sz w:val="21"/>
          <w:szCs w:val="21"/>
        </w:rPr>
        <w:t>机械工业出版社</w:t>
      </w:r>
      <w:r w:rsidRPr="005E3C9D">
        <w:rPr>
          <w:rFonts w:hint="eastAsia"/>
          <w:sz w:val="21"/>
          <w:szCs w:val="21"/>
        </w:rPr>
        <w:t>, 1983.</w:t>
      </w:r>
      <w:bookmarkEnd w:id="188"/>
    </w:p>
    <w:p w:rsidR="004F06E1" w:rsidRPr="005E3C9D" w:rsidRDefault="004F06E1" w:rsidP="00BA41B6">
      <w:pPr>
        <w:pStyle w:val="EndNoteBibliography"/>
        <w:snapToGrid w:val="0"/>
        <w:spacing w:line="300" w:lineRule="auto"/>
        <w:ind w:left="420" w:hangingChars="200" w:hanging="420"/>
        <w:jc w:val="both"/>
        <w:rPr>
          <w:sz w:val="21"/>
          <w:szCs w:val="21"/>
        </w:rPr>
      </w:pPr>
      <w:bookmarkStart w:id="189" w:name="_ENREF_63"/>
      <w:r w:rsidRPr="005E3C9D">
        <w:rPr>
          <w:rFonts w:hint="eastAsia"/>
          <w:sz w:val="21"/>
          <w:szCs w:val="21"/>
        </w:rPr>
        <w:t>[63]</w:t>
      </w:r>
      <w:r w:rsidRPr="005E3C9D">
        <w:rPr>
          <w:rFonts w:hint="eastAsia"/>
          <w:sz w:val="21"/>
          <w:szCs w:val="21"/>
        </w:rPr>
        <w:tab/>
      </w:r>
      <w:r w:rsidRPr="005E3C9D">
        <w:rPr>
          <w:rFonts w:hint="eastAsia"/>
          <w:sz w:val="21"/>
          <w:szCs w:val="21"/>
        </w:rPr>
        <w:t>吴宏鑫</w:t>
      </w:r>
      <w:r w:rsidRPr="005E3C9D">
        <w:rPr>
          <w:rFonts w:hint="eastAsia"/>
          <w:sz w:val="21"/>
          <w:szCs w:val="21"/>
        </w:rPr>
        <w:t xml:space="preserve">, </w:t>
      </w:r>
      <w:r w:rsidRPr="005E3C9D">
        <w:rPr>
          <w:rFonts w:hint="eastAsia"/>
          <w:sz w:val="21"/>
          <w:szCs w:val="21"/>
        </w:rPr>
        <w:t>沈少萍</w:t>
      </w:r>
      <w:r w:rsidRPr="005E3C9D">
        <w:rPr>
          <w:rFonts w:hint="eastAsia"/>
          <w:sz w:val="21"/>
          <w:szCs w:val="21"/>
        </w:rPr>
        <w:t xml:space="preserve">. PID </w:t>
      </w:r>
      <w:r w:rsidRPr="005E3C9D">
        <w:rPr>
          <w:rFonts w:hint="eastAsia"/>
          <w:sz w:val="21"/>
          <w:szCs w:val="21"/>
        </w:rPr>
        <w:t>控制的应用与理论依据</w:t>
      </w:r>
      <w:r w:rsidRPr="005E3C9D">
        <w:rPr>
          <w:rFonts w:hint="eastAsia"/>
          <w:sz w:val="21"/>
          <w:szCs w:val="21"/>
        </w:rPr>
        <w:t xml:space="preserve">[J]. </w:t>
      </w:r>
      <w:r w:rsidRPr="005E3C9D">
        <w:rPr>
          <w:rFonts w:hint="eastAsia"/>
          <w:sz w:val="21"/>
          <w:szCs w:val="21"/>
        </w:rPr>
        <w:t>控制工程</w:t>
      </w:r>
      <w:r w:rsidRPr="005E3C9D">
        <w:rPr>
          <w:rFonts w:hint="eastAsia"/>
          <w:sz w:val="21"/>
          <w:szCs w:val="21"/>
        </w:rPr>
        <w:t>, 2003, 10(</w:t>
      </w:r>
      <w:r w:rsidR="00447B42">
        <w:rPr>
          <w:sz w:val="21"/>
          <w:szCs w:val="21"/>
        </w:rPr>
        <w:t>0</w:t>
      </w:r>
      <w:r w:rsidRPr="005E3C9D">
        <w:rPr>
          <w:rFonts w:hint="eastAsia"/>
          <w:sz w:val="21"/>
          <w:szCs w:val="21"/>
        </w:rPr>
        <w:t>1): 37-42.</w:t>
      </w:r>
      <w:bookmarkEnd w:id="189"/>
    </w:p>
    <w:p w:rsidR="004F06E1" w:rsidRPr="005E3C9D" w:rsidRDefault="004F06E1" w:rsidP="00BA41B6">
      <w:pPr>
        <w:pStyle w:val="EndNoteBibliography"/>
        <w:snapToGrid w:val="0"/>
        <w:spacing w:line="300" w:lineRule="auto"/>
        <w:ind w:left="420" w:hangingChars="200" w:hanging="420"/>
        <w:jc w:val="both"/>
        <w:rPr>
          <w:sz w:val="21"/>
          <w:szCs w:val="21"/>
        </w:rPr>
      </w:pPr>
      <w:bookmarkStart w:id="190" w:name="_ENREF_64"/>
      <w:r w:rsidRPr="005E3C9D">
        <w:rPr>
          <w:rFonts w:hint="eastAsia"/>
          <w:sz w:val="21"/>
          <w:szCs w:val="21"/>
        </w:rPr>
        <w:t>[64]</w:t>
      </w:r>
      <w:r w:rsidRPr="005E3C9D">
        <w:rPr>
          <w:rFonts w:hint="eastAsia"/>
          <w:sz w:val="21"/>
          <w:szCs w:val="21"/>
        </w:rPr>
        <w:tab/>
      </w:r>
      <w:r w:rsidRPr="005E3C9D">
        <w:rPr>
          <w:rFonts w:hint="eastAsia"/>
          <w:sz w:val="21"/>
          <w:szCs w:val="21"/>
        </w:rPr>
        <w:t>王佳雯</w:t>
      </w:r>
      <w:r w:rsidRPr="005E3C9D">
        <w:rPr>
          <w:rFonts w:hint="eastAsia"/>
          <w:sz w:val="21"/>
          <w:szCs w:val="21"/>
        </w:rPr>
        <w:t xml:space="preserve">. </w:t>
      </w:r>
      <w:r w:rsidRPr="005E3C9D">
        <w:rPr>
          <w:rFonts w:hint="eastAsia"/>
          <w:sz w:val="21"/>
          <w:szCs w:val="21"/>
        </w:rPr>
        <w:t>变速变桨距风电系统建模与智能控制技术研究</w:t>
      </w:r>
      <w:r w:rsidRPr="005E3C9D">
        <w:rPr>
          <w:rFonts w:hint="eastAsia"/>
          <w:sz w:val="21"/>
          <w:szCs w:val="21"/>
        </w:rPr>
        <w:t xml:space="preserve">[D]. </w:t>
      </w:r>
      <w:r w:rsidRPr="005E3C9D">
        <w:rPr>
          <w:rFonts w:hint="eastAsia"/>
          <w:sz w:val="21"/>
          <w:szCs w:val="21"/>
        </w:rPr>
        <w:t>南京</w:t>
      </w:r>
      <w:r w:rsidR="001E45AC">
        <w:rPr>
          <w:rFonts w:hint="eastAsia"/>
          <w:sz w:val="21"/>
          <w:szCs w:val="21"/>
        </w:rPr>
        <w:t>:</w:t>
      </w:r>
      <w:r w:rsidRPr="005E3C9D">
        <w:rPr>
          <w:rFonts w:hint="eastAsia"/>
          <w:sz w:val="21"/>
          <w:szCs w:val="21"/>
        </w:rPr>
        <w:t>南京航空航天大学</w:t>
      </w:r>
      <w:r w:rsidRPr="005E3C9D">
        <w:rPr>
          <w:rFonts w:hint="eastAsia"/>
          <w:sz w:val="21"/>
          <w:szCs w:val="21"/>
        </w:rPr>
        <w:t>, 2012.</w:t>
      </w:r>
      <w:bookmarkEnd w:id="190"/>
    </w:p>
    <w:p w:rsidR="004F06E1" w:rsidRPr="005E3C9D" w:rsidRDefault="004F06E1" w:rsidP="00BA41B6">
      <w:pPr>
        <w:pStyle w:val="EndNoteBibliography"/>
        <w:snapToGrid w:val="0"/>
        <w:spacing w:line="300" w:lineRule="auto"/>
        <w:ind w:left="420" w:hangingChars="200" w:hanging="420"/>
        <w:jc w:val="both"/>
        <w:rPr>
          <w:sz w:val="21"/>
          <w:szCs w:val="21"/>
        </w:rPr>
      </w:pPr>
      <w:bookmarkStart w:id="191" w:name="_ENREF_65"/>
      <w:r w:rsidRPr="005E3C9D">
        <w:rPr>
          <w:rFonts w:hint="eastAsia"/>
          <w:sz w:val="21"/>
          <w:szCs w:val="21"/>
        </w:rPr>
        <w:t>[65]</w:t>
      </w:r>
      <w:r w:rsidRPr="005E3C9D">
        <w:rPr>
          <w:rFonts w:hint="eastAsia"/>
          <w:sz w:val="21"/>
          <w:szCs w:val="21"/>
        </w:rPr>
        <w:tab/>
      </w:r>
      <w:r w:rsidRPr="005E3C9D">
        <w:rPr>
          <w:rFonts w:hint="eastAsia"/>
          <w:sz w:val="21"/>
          <w:szCs w:val="21"/>
        </w:rPr>
        <w:t>王立军</w:t>
      </w:r>
      <w:r w:rsidRPr="005E3C9D">
        <w:rPr>
          <w:rFonts w:hint="eastAsia"/>
          <w:sz w:val="21"/>
          <w:szCs w:val="21"/>
        </w:rPr>
        <w:t xml:space="preserve">, </w:t>
      </w:r>
      <w:r w:rsidRPr="005E3C9D">
        <w:rPr>
          <w:rFonts w:hint="eastAsia"/>
          <w:sz w:val="21"/>
          <w:szCs w:val="21"/>
        </w:rPr>
        <w:t>贺俊</w:t>
      </w:r>
      <w:r w:rsidRPr="005E3C9D">
        <w:rPr>
          <w:rFonts w:hint="eastAsia"/>
          <w:sz w:val="21"/>
          <w:szCs w:val="21"/>
        </w:rPr>
        <w:t xml:space="preserve">, </w:t>
      </w:r>
      <w:r w:rsidRPr="005E3C9D">
        <w:rPr>
          <w:rFonts w:hint="eastAsia"/>
          <w:sz w:val="21"/>
          <w:szCs w:val="21"/>
        </w:rPr>
        <w:t>焦斌</w:t>
      </w:r>
      <w:r w:rsidRPr="005E3C9D">
        <w:rPr>
          <w:rFonts w:hint="eastAsia"/>
          <w:sz w:val="21"/>
          <w:szCs w:val="21"/>
        </w:rPr>
        <w:t xml:space="preserve">. </w:t>
      </w:r>
      <w:r w:rsidRPr="005E3C9D">
        <w:rPr>
          <w:rFonts w:hint="eastAsia"/>
          <w:sz w:val="21"/>
          <w:szCs w:val="21"/>
        </w:rPr>
        <w:t>变速变桨距风力发电机的模糊滑模变结构控制</w:t>
      </w:r>
      <w:r w:rsidRPr="005E3C9D">
        <w:rPr>
          <w:rFonts w:hint="eastAsia"/>
          <w:sz w:val="21"/>
          <w:szCs w:val="21"/>
        </w:rPr>
        <w:t xml:space="preserve">[J]. </w:t>
      </w:r>
      <w:r w:rsidRPr="005E3C9D">
        <w:rPr>
          <w:rFonts w:hint="eastAsia"/>
          <w:sz w:val="21"/>
          <w:szCs w:val="21"/>
        </w:rPr>
        <w:t>电气自动化</w:t>
      </w:r>
      <w:r w:rsidRPr="005E3C9D">
        <w:rPr>
          <w:rFonts w:hint="eastAsia"/>
          <w:sz w:val="21"/>
          <w:szCs w:val="21"/>
        </w:rPr>
        <w:t xml:space="preserve">, 2009, </w:t>
      </w:r>
      <w:r w:rsidRPr="005E3C9D">
        <w:rPr>
          <w:sz w:val="21"/>
          <w:szCs w:val="21"/>
        </w:rPr>
        <w:lastRenderedPageBreak/>
        <w:t>(</w:t>
      </w:r>
      <w:r w:rsidR="00447B42">
        <w:rPr>
          <w:sz w:val="21"/>
          <w:szCs w:val="21"/>
        </w:rPr>
        <w:t>0</w:t>
      </w:r>
      <w:r w:rsidRPr="005E3C9D">
        <w:rPr>
          <w:rFonts w:hint="eastAsia"/>
          <w:sz w:val="21"/>
          <w:szCs w:val="21"/>
        </w:rPr>
        <w:t>5): 18-20.</w:t>
      </w:r>
      <w:bookmarkEnd w:id="191"/>
    </w:p>
    <w:p w:rsidR="004F06E1" w:rsidRPr="005E3C9D" w:rsidRDefault="004F06E1" w:rsidP="00BA41B6">
      <w:pPr>
        <w:pStyle w:val="EndNoteBibliography"/>
        <w:snapToGrid w:val="0"/>
        <w:spacing w:line="300" w:lineRule="auto"/>
        <w:ind w:left="420" w:hangingChars="200" w:hanging="420"/>
        <w:jc w:val="both"/>
        <w:rPr>
          <w:sz w:val="21"/>
          <w:szCs w:val="21"/>
        </w:rPr>
      </w:pPr>
      <w:bookmarkStart w:id="192" w:name="_ENREF_66"/>
      <w:r w:rsidRPr="005E3C9D">
        <w:rPr>
          <w:rFonts w:hint="eastAsia"/>
          <w:sz w:val="21"/>
          <w:szCs w:val="21"/>
        </w:rPr>
        <w:t>[66]</w:t>
      </w:r>
      <w:r w:rsidRPr="005E3C9D">
        <w:rPr>
          <w:rFonts w:hint="eastAsia"/>
          <w:sz w:val="21"/>
          <w:szCs w:val="21"/>
        </w:rPr>
        <w:tab/>
      </w:r>
      <w:r w:rsidRPr="005E3C9D">
        <w:rPr>
          <w:rFonts w:hint="eastAsia"/>
          <w:sz w:val="21"/>
          <w:szCs w:val="21"/>
        </w:rPr>
        <w:t>马进</w:t>
      </w:r>
      <w:r w:rsidRPr="005E3C9D">
        <w:rPr>
          <w:rFonts w:hint="eastAsia"/>
          <w:sz w:val="21"/>
          <w:szCs w:val="21"/>
        </w:rPr>
        <w:t xml:space="preserve">, </w:t>
      </w:r>
      <w:r w:rsidRPr="005E3C9D">
        <w:rPr>
          <w:rFonts w:hint="eastAsia"/>
          <w:sz w:val="21"/>
          <w:szCs w:val="21"/>
        </w:rPr>
        <w:t>程代展</w:t>
      </w:r>
      <w:r w:rsidRPr="005E3C9D">
        <w:rPr>
          <w:rFonts w:hint="eastAsia"/>
          <w:sz w:val="21"/>
          <w:szCs w:val="21"/>
        </w:rPr>
        <w:t xml:space="preserve">, </w:t>
      </w:r>
      <w:r w:rsidRPr="005E3C9D">
        <w:rPr>
          <w:rFonts w:hint="eastAsia"/>
          <w:sz w:val="21"/>
          <w:szCs w:val="21"/>
        </w:rPr>
        <w:t>梅生伟</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基于半张量理论的电力系统稳定域边界逼近</w:t>
      </w:r>
      <w:r w:rsidRPr="005E3C9D">
        <w:rPr>
          <w:rFonts w:hint="eastAsia"/>
          <w:sz w:val="21"/>
          <w:szCs w:val="21"/>
        </w:rPr>
        <w:t xml:space="preserve"> (</w:t>
      </w:r>
      <w:r w:rsidRPr="005E3C9D">
        <w:rPr>
          <w:rFonts w:hint="eastAsia"/>
          <w:sz w:val="21"/>
          <w:szCs w:val="21"/>
        </w:rPr>
        <w:t>二</w:t>
      </w:r>
      <w:r w:rsidRPr="005E3C9D">
        <w:rPr>
          <w:rFonts w:hint="eastAsia"/>
          <w:sz w:val="21"/>
          <w:szCs w:val="21"/>
        </w:rPr>
        <w:t>)</w:t>
      </w:r>
      <w:r w:rsidRPr="005E3C9D">
        <w:rPr>
          <w:rFonts w:hint="eastAsia"/>
          <w:sz w:val="21"/>
          <w:szCs w:val="21"/>
        </w:rPr>
        <w:t>应用</w:t>
      </w:r>
      <w:r w:rsidRPr="005E3C9D">
        <w:rPr>
          <w:rFonts w:hint="eastAsia"/>
          <w:sz w:val="21"/>
          <w:szCs w:val="21"/>
        </w:rPr>
        <w:t xml:space="preserve">[J]. </w:t>
      </w:r>
      <w:r w:rsidRPr="005E3C9D">
        <w:rPr>
          <w:rFonts w:hint="eastAsia"/>
          <w:sz w:val="21"/>
          <w:szCs w:val="21"/>
        </w:rPr>
        <w:t>电力系统自动化</w:t>
      </w:r>
      <w:r w:rsidRPr="005E3C9D">
        <w:rPr>
          <w:rFonts w:hint="eastAsia"/>
          <w:sz w:val="21"/>
          <w:szCs w:val="21"/>
        </w:rPr>
        <w:t xml:space="preserve">, 2006, </w:t>
      </w:r>
      <w:r w:rsidRPr="005E3C9D">
        <w:rPr>
          <w:sz w:val="21"/>
          <w:szCs w:val="21"/>
        </w:rPr>
        <w:t>(</w:t>
      </w:r>
      <w:r w:rsidRPr="005E3C9D">
        <w:rPr>
          <w:rFonts w:hint="eastAsia"/>
          <w:sz w:val="21"/>
          <w:szCs w:val="21"/>
        </w:rPr>
        <w:t>11): 7-12.</w:t>
      </w:r>
      <w:bookmarkEnd w:id="192"/>
    </w:p>
    <w:p w:rsidR="004F06E1" w:rsidRPr="005E3C9D" w:rsidRDefault="004F06E1" w:rsidP="00BA41B6">
      <w:pPr>
        <w:pStyle w:val="EndNoteBibliography"/>
        <w:snapToGrid w:val="0"/>
        <w:spacing w:line="300" w:lineRule="auto"/>
        <w:ind w:left="420" w:hangingChars="200" w:hanging="420"/>
        <w:jc w:val="both"/>
        <w:rPr>
          <w:sz w:val="21"/>
          <w:szCs w:val="21"/>
        </w:rPr>
      </w:pPr>
      <w:bookmarkStart w:id="193" w:name="_ENREF_67"/>
      <w:r w:rsidRPr="005E3C9D">
        <w:rPr>
          <w:rFonts w:hint="eastAsia"/>
          <w:sz w:val="21"/>
          <w:szCs w:val="21"/>
        </w:rPr>
        <w:t>[67]</w:t>
      </w:r>
      <w:r w:rsidRPr="005E3C9D">
        <w:rPr>
          <w:rFonts w:hint="eastAsia"/>
          <w:sz w:val="21"/>
          <w:szCs w:val="21"/>
        </w:rPr>
        <w:tab/>
      </w:r>
      <w:r w:rsidRPr="005E3C9D">
        <w:rPr>
          <w:rFonts w:hint="eastAsia"/>
          <w:sz w:val="21"/>
          <w:szCs w:val="21"/>
        </w:rPr>
        <w:t>马进</w:t>
      </w:r>
      <w:r w:rsidRPr="005E3C9D">
        <w:rPr>
          <w:rFonts w:hint="eastAsia"/>
          <w:sz w:val="21"/>
          <w:szCs w:val="21"/>
        </w:rPr>
        <w:t xml:space="preserve">, </w:t>
      </w:r>
      <w:r w:rsidRPr="005E3C9D">
        <w:rPr>
          <w:rFonts w:hint="eastAsia"/>
          <w:sz w:val="21"/>
          <w:szCs w:val="21"/>
        </w:rPr>
        <w:t>程代展</w:t>
      </w:r>
      <w:r w:rsidRPr="005E3C9D">
        <w:rPr>
          <w:rFonts w:hint="eastAsia"/>
          <w:sz w:val="21"/>
          <w:szCs w:val="21"/>
        </w:rPr>
        <w:t xml:space="preserve">, </w:t>
      </w:r>
      <w:r w:rsidRPr="005E3C9D">
        <w:rPr>
          <w:rFonts w:hint="eastAsia"/>
          <w:sz w:val="21"/>
          <w:szCs w:val="21"/>
        </w:rPr>
        <w:t>梅生伟</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基于半张量理论的电力系统稳定域边界逼近</w:t>
      </w:r>
      <w:r w:rsidRPr="005E3C9D">
        <w:rPr>
          <w:rFonts w:hint="eastAsia"/>
          <w:sz w:val="21"/>
          <w:szCs w:val="21"/>
        </w:rPr>
        <w:t xml:space="preserve"> (</w:t>
      </w:r>
      <w:r w:rsidRPr="005E3C9D">
        <w:rPr>
          <w:rFonts w:hint="eastAsia"/>
          <w:sz w:val="21"/>
          <w:szCs w:val="21"/>
        </w:rPr>
        <w:t>一</w:t>
      </w:r>
      <w:r w:rsidRPr="005E3C9D">
        <w:rPr>
          <w:rFonts w:hint="eastAsia"/>
          <w:sz w:val="21"/>
          <w:szCs w:val="21"/>
        </w:rPr>
        <w:t>)</w:t>
      </w:r>
      <w:r w:rsidRPr="005E3C9D">
        <w:rPr>
          <w:rFonts w:hint="eastAsia"/>
          <w:sz w:val="21"/>
          <w:szCs w:val="21"/>
        </w:rPr>
        <w:t>理论基础</w:t>
      </w:r>
      <w:r w:rsidRPr="005E3C9D">
        <w:rPr>
          <w:rFonts w:hint="eastAsia"/>
          <w:sz w:val="21"/>
          <w:szCs w:val="21"/>
        </w:rPr>
        <w:t xml:space="preserve">[J]. </w:t>
      </w:r>
      <w:r w:rsidRPr="005E3C9D">
        <w:rPr>
          <w:rFonts w:hint="eastAsia"/>
          <w:sz w:val="21"/>
          <w:szCs w:val="21"/>
        </w:rPr>
        <w:t>电力系统自动化</w:t>
      </w:r>
      <w:r w:rsidRPr="005E3C9D">
        <w:rPr>
          <w:rFonts w:hint="eastAsia"/>
          <w:sz w:val="21"/>
          <w:szCs w:val="21"/>
        </w:rPr>
        <w:t xml:space="preserve">, 2006, </w:t>
      </w:r>
      <w:r w:rsidRPr="005E3C9D">
        <w:rPr>
          <w:sz w:val="21"/>
          <w:szCs w:val="21"/>
        </w:rPr>
        <w:t>(</w:t>
      </w:r>
      <w:r w:rsidRPr="005E3C9D">
        <w:rPr>
          <w:rFonts w:hint="eastAsia"/>
          <w:sz w:val="21"/>
          <w:szCs w:val="21"/>
        </w:rPr>
        <w:t>10): 1-5.</w:t>
      </w:r>
      <w:bookmarkEnd w:id="193"/>
    </w:p>
    <w:p w:rsidR="004F06E1" w:rsidRPr="00732C57" w:rsidRDefault="004F06E1" w:rsidP="00D71791">
      <w:pPr>
        <w:ind w:firstLine="480"/>
      </w:pPr>
    </w:p>
    <w:p w:rsidR="004F06E1" w:rsidRPr="00732C57" w:rsidRDefault="004F06E1" w:rsidP="00D71791">
      <w:pPr>
        <w:ind w:firstLine="480"/>
      </w:pPr>
    </w:p>
    <w:p w:rsidR="004F06E1" w:rsidRPr="00732C57" w:rsidRDefault="004F06E1" w:rsidP="00D71791">
      <w:pPr>
        <w:ind w:firstLine="480"/>
      </w:pPr>
    </w:p>
    <w:p w:rsidR="004F06E1" w:rsidRDefault="004F06E1" w:rsidP="00D71791">
      <w:pPr>
        <w:ind w:firstLine="480"/>
      </w:pPr>
    </w:p>
    <w:p w:rsidR="004F06E1" w:rsidRPr="00732C57" w:rsidRDefault="004F06E1" w:rsidP="00D71791">
      <w:pPr>
        <w:ind w:firstLine="480"/>
        <w:sectPr w:rsidR="004F06E1" w:rsidRPr="00732C57" w:rsidSect="00D71791">
          <w:headerReference w:type="even" r:id="rId937"/>
          <w:headerReference w:type="default" r:id="rId938"/>
          <w:footerReference w:type="default" r:id="rId939"/>
          <w:pgSz w:w="11906" w:h="16838" w:code="9"/>
          <w:pgMar w:top="1928" w:right="1531" w:bottom="1418" w:left="1531" w:header="1417" w:footer="1247" w:gutter="0"/>
          <w:pgNumType w:fmt="numberInDash" w:start="1"/>
          <w:cols w:space="425"/>
          <w:docGrid w:type="lines" w:linePitch="326"/>
        </w:sectPr>
      </w:pPr>
    </w:p>
    <w:p w:rsidR="00100F15" w:rsidRPr="00100F15" w:rsidRDefault="00100F15" w:rsidP="00C10F9F">
      <w:pPr>
        <w:snapToGrid w:val="0"/>
        <w:spacing w:line="240" w:lineRule="auto"/>
        <w:ind w:firstLine="720"/>
        <w:rPr>
          <w:sz w:val="36"/>
          <w:szCs w:val="36"/>
        </w:rPr>
      </w:pPr>
      <w:bookmarkStart w:id="194" w:name="_Toc435272929"/>
    </w:p>
    <w:p w:rsidR="004F06E1" w:rsidRDefault="004F06E1" w:rsidP="001E45AC">
      <w:pPr>
        <w:pStyle w:val="1"/>
        <w:numPr>
          <w:ilvl w:val="0"/>
          <w:numId w:val="0"/>
        </w:numPr>
      </w:pPr>
      <w:r w:rsidRPr="002770C5">
        <w:t>攻读学位期间所取得的相关科研成果</w:t>
      </w:r>
      <w:bookmarkEnd w:id="194"/>
    </w:p>
    <w:p w:rsidR="007838E5" w:rsidRPr="00100F15" w:rsidRDefault="007838E5" w:rsidP="00C10F9F">
      <w:pPr>
        <w:snapToGrid w:val="0"/>
        <w:spacing w:line="240" w:lineRule="auto"/>
        <w:ind w:firstLine="720"/>
        <w:rPr>
          <w:sz w:val="36"/>
          <w:szCs w:val="36"/>
        </w:rPr>
      </w:pPr>
    </w:p>
    <w:p w:rsidR="004F06E1" w:rsidRDefault="004F06E1" w:rsidP="00D71791">
      <w:pPr>
        <w:ind w:firstLineChars="0" w:firstLine="0"/>
      </w:pPr>
      <w:r w:rsidRPr="009D2B50">
        <w:rPr>
          <w:rFonts w:hint="eastAsia"/>
          <w:b/>
        </w:rPr>
        <w:t>论文</w:t>
      </w:r>
      <w:r>
        <w:rPr>
          <w:rFonts w:hint="eastAsia"/>
        </w:rPr>
        <w:t>：</w:t>
      </w:r>
    </w:p>
    <w:p w:rsidR="004F06E1" w:rsidRDefault="004F06E1" w:rsidP="00D71791">
      <w:pPr>
        <w:ind w:firstLineChars="0" w:firstLine="0"/>
      </w:pPr>
      <w:r>
        <w:rPr>
          <w:rFonts w:hint="eastAsia"/>
        </w:rPr>
        <w:t xml:space="preserve">[1] </w:t>
      </w:r>
      <w:r w:rsidR="00905875">
        <w:rPr>
          <w:rFonts w:hint="eastAsia"/>
        </w:rPr>
        <w:t>学生</w:t>
      </w:r>
      <w:r w:rsidR="00905875">
        <w:t>本人</w:t>
      </w:r>
      <w:r>
        <w:rPr>
          <w:rFonts w:hint="eastAsia"/>
        </w:rPr>
        <w:t>,</w:t>
      </w:r>
      <w:r w:rsidR="00905875">
        <w:rPr>
          <w:rFonts w:hint="eastAsia"/>
        </w:rPr>
        <w:t>导师</w:t>
      </w:r>
      <w:r>
        <w:rPr>
          <w:rFonts w:hint="eastAsia"/>
        </w:rPr>
        <w:t xml:space="preserve">. </w:t>
      </w:r>
      <w:r w:rsidR="00905875">
        <w:rPr>
          <w:rFonts w:hint="eastAsia"/>
        </w:rPr>
        <w:t>*</w:t>
      </w:r>
      <w:r w:rsidR="00905875">
        <w:t>*</w:t>
      </w:r>
      <w:proofErr w:type="gramStart"/>
      <w:r w:rsidR="00905875">
        <w:t>*</w:t>
      </w:r>
      <w:r>
        <w:rPr>
          <w:rFonts w:hint="eastAsia"/>
        </w:rPr>
        <w:t>[</w:t>
      </w:r>
      <w:proofErr w:type="gramEnd"/>
      <w:r>
        <w:rPr>
          <w:rFonts w:hint="eastAsia"/>
        </w:rPr>
        <w:t xml:space="preserve">J]. </w:t>
      </w:r>
      <w:r>
        <w:rPr>
          <w:rFonts w:hint="eastAsia"/>
        </w:rPr>
        <w:t>自动化与仪表</w:t>
      </w:r>
      <w:r>
        <w:rPr>
          <w:rFonts w:hint="eastAsia"/>
        </w:rPr>
        <w:t>.</w:t>
      </w:r>
      <w:r w:rsidR="006A6F66">
        <w:rPr>
          <w:rFonts w:hint="eastAsia"/>
        </w:rPr>
        <w:t>***</w:t>
      </w:r>
      <w:r w:rsidR="006A6F66">
        <w:t xml:space="preserve"> .</w:t>
      </w:r>
    </w:p>
    <w:p w:rsidR="004F06E1" w:rsidRPr="00840201" w:rsidRDefault="004F06E1" w:rsidP="00D71791">
      <w:pPr>
        <w:ind w:firstLineChars="0" w:firstLine="0"/>
        <w:rPr>
          <w:b/>
        </w:rPr>
      </w:pPr>
      <w:r w:rsidRPr="00840201">
        <w:rPr>
          <w:rFonts w:hint="eastAsia"/>
          <w:b/>
        </w:rPr>
        <w:t>软著：</w:t>
      </w:r>
    </w:p>
    <w:p w:rsidR="004F06E1" w:rsidRDefault="004F06E1" w:rsidP="00D71791">
      <w:pPr>
        <w:ind w:firstLineChars="0" w:firstLine="0"/>
      </w:pPr>
      <w:r>
        <w:rPr>
          <w:rFonts w:hint="eastAsia"/>
        </w:rPr>
        <w:t xml:space="preserve">[1] </w:t>
      </w:r>
      <w:r w:rsidR="00905875">
        <w:rPr>
          <w:rFonts w:hint="eastAsia"/>
        </w:rPr>
        <w:t>学生本人</w:t>
      </w:r>
      <w:r>
        <w:rPr>
          <w:rFonts w:hint="eastAsia"/>
        </w:rPr>
        <w:t>,</w:t>
      </w:r>
      <w:r w:rsidR="00905875">
        <w:rPr>
          <w:rFonts w:hint="eastAsia"/>
        </w:rPr>
        <w:t>合作者</w:t>
      </w:r>
      <w:r>
        <w:rPr>
          <w:rFonts w:hint="eastAsia"/>
        </w:rPr>
        <w:t>,</w:t>
      </w:r>
      <w:r w:rsidR="00905875">
        <w:rPr>
          <w:rFonts w:hint="eastAsia"/>
        </w:rPr>
        <w:t>合作者</w:t>
      </w:r>
      <w:r>
        <w:rPr>
          <w:rFonts w:hint="eastAsia"/>
        </w:rPr>
        <w:t>,</w:t>
      </w:r>
      <w:r w:rsidR="00905875">
        <w:rPr>
          <w:rFonts w:hint="eastAsia"/>
        </w:rPr>
        <w:t>合作者</w:t>
      </w:r>
      <w:r>
        <w:rPr>
          <w:rFonts w:hint="eastAsia"/>
        </w:rPr>
        <w:t>,</w:t>
      </w:r>
      <w:r w:rsidR="00905875">
        <w:rPr>
          <w:rFonts w:hint="eastAsia"/>
        </w:rPr>
        <w:t>导师</w:t>
      </w:r>
      <w:r>
        <w:rPr>
          <w:rFonts w:hint="eastAsia"/>
        </w:rPr>
        <w:t xml:space="preserve">. </w:t>
      </w:r>
      <w:r w:rsidR="00905875">
        <w:rPr>
          <w:rFonts w:hint="eastAsia"/>
        </w:rPr>
        <w:t>*</w:t>
      </w:r>
      <w:r w:rsidR="00905875">
        <w:t>**</w:t>
      </w:r>
      <w:r w:rsidR="006A6F66">
        <w:t>.</w:t>
      </w:r>
    </w:p>
    <w:p w:rsidR="00905875" w:rsidRDefault="004F06E1" w:rsidP="00905875">
      <w:pPr>
        <w:ind w:firstLineChars="0" w:firstLine="0"/>
      </w:pPr>
      <w:r>
        <w:rPr>
          <w:rFonts w:hint="eastAsia"/>
        </w:rPr>
        <w:t xml:space="preserve">[2] </w:t>
      </w:r>
      <w:r w:rsidR="00905875">
        <w:rPr>
          <w:rFonts w:hint="eastAsia"/>
        </w:rPr>
        <w:t>学生本人</w:t>
      </w:r>
      <w:r>
        <w:rPr>
          <w:rFonts w:hint="eastAsia"/>
        </w:rPr>
        <w:t>,</w:t>
      </w:r>
      <w:r w:rsidR="00905875" w:rsidRPr="00905875">
        <w:rPr>
          <w:rFonts w:hint="eastAsia"/>
        </w:rPr>
        <w:t xml:space="preserve"> </w:t>
      </w:r>
      <w:r w:rsidR="00905875">
        <w:rPr>
          <w:rFonts w:hint="eastAsia"/>
        </w:rPr>
        <w:t>合作者</w:t>
      </w:r>
      <w:r>
        <w:rPr>
          <w:rFonts w:hint="eastAsia"/>
        </w:rPr>
        <w:t>,</w:t>
      </w:r>
      <w:r w:rsidR="00905875">
        <w:rPr>
          <w:rFonts w:hint="eastAsia"/>
        </w:rPr>
        <w:t>合作者</w:t>
      </w:r>
      <w:r>
        <w:rPr>
          <w:rFonts w:hint="eastAsia"/>
        </w:rPr>
        <w:t>,</w:t>
      </w:r>
      <w:r w:rsidR="00905875">
        <w:rPr>
          <w:rFonts w:hint="eastAsia"/>
        </w:rPr>
        <w:t>合作者</w:t>
      </w:r>
      <w:r>
        <w:rPr>
          <w:rFonts w:hint="eastAsia"/>
        </w:rPr>
        <w:t>,</w:t>
      </w:r>
      <w:r w:rsidR="00905875">
        <w:rPr>
          <w:rFonts w:hint="eastAsia"/>
        </w:rPr>
        <w:t>导师</w:t>
      </w:r>
      <w:r>
        <w:rPr>
          <w:rFonts w:hint="eastAsia"/>
        </w:rPr>
        <w:t xml:space="preserve">. </w:t>
      </w:r>
      <w:r w:rsidR="00905875">
        <w:rPr>
          <w:rFonts w:hint="eastAsia"/>
        </w:rPr>
        <w:t>*</w:t>
      </w:r>
      <w:r w:rsidR="00905875">
        <w:t>**</w:t>
      </w:r>
      <w:r w:rsidR="006A6F66">
        <w:t>.</w:t>
      </w:r>
    </w:p>
    <w:p w:rsidR="00905875" w:rsidRDefault="004F06E1" w:rsidP="00905875">
      <w:pPr>
        <w:ind w:firstLineChars="0" w:firstLine="0"/>
      </w:pPr>
      <w:r>
        <w:rPr>
          <w:rFonts w:hint="eastAsia"/>
        </w:rPr>
        <w:t xml:space="preserve">[3] </w:t>
      </w:r>
      <w:r w:rsidR="00905875">
        <w:rPr>
          <w:rFonts w:hint="eastAsia"/>
        </w:rPr>
        <w:t>学生</w:t>
      </w:r>
      <w:r w:rsidR="00905875">
        <w:t>本人</w:t>
      </w:r>
      <w:r w:rsidR="00905875">
        <w:rPr>
          <w:rFonts w:hint="eastAsia"/>
        </w:rPr>
        <w:t>,</w:t>
      </w:r>
      <w:r w:rsidR="00905875">
        <w:rPr>
          <w:rFonts w:hint="eastAsia"/>
        </w:rPr>
        <w:t>合作者</w:t>
      </w:r>
      <w:r w:rsidR="00905875">
        <w:rPr>
          <w:rFonts w:hint="eastAsia"/>
        </w:rPr>
        <w:t>,</w:t>
      </w:r>
      <w:r w:rsidR="00905875">
        <w:rPr>
          <w:rFonts w:hint="eastAsia"/>
        </w:rPr>
        <w:t>合作者</w:t>
      </w:r>
      <w:r w:rsidR="00905875">
        <w:rPr>
          <w:rFonts w:hint="eastAsia"/>
        </w:rPr>
        <w:t>,</w:t>
      </w:r>
      <w:r w:rsidR="00905875">
        <w:rPr>
          <w:rFonts w:hint="eastAsia"/>
        </w:rPr>
        <w:t>合作者</w:t>
      </w:r>
      <w:r w:rsidR="00905875">
        <w:rPr>
          <w:rFonts w:hint="eastAsia"/>
        </w:rPr>
        <w:t>,</w:t>
      </w:r>
      <w:r w:rsidR="00905875">
        <w:rPr>
          <w:rFonts w:hint="eastAsia"/>
        </w:rPr>
        <w:t>导师</w:t>
      </w:r>
      <w:r>
        <w:rPr>
          <w:rFonts w:hint="eastAsia"/>
        </w:rPr>
        <w:t xml:space="preserve">. </w:t>
      </w:r>
      <w:r w:rsidR="00905875">
        <w:rPr>
          <w:rFonts w:hint="eastAsia"/>
        </w:rPr>
        <w:t>*</w:t>
      </w:r>
      <w:r w:rsidR="00905875">
        <w:t>**</w:t>
      </w:r>
      <w:r w:rsidR="006A6F66">
        <w:t>.</w:t>
      </w:r>
    </w:p>
    <w:p w:rsidR="00905875" w:rsidRDefault="004F06E1" w:rsidP="00905875">
      <w:pPr>
        <w:ind w:firstLineChars="0" w:firstLine="0"/>
      </w:pPr>
      <w:r>
        <w:rPr>
          <w:rFonts w:hint="eastAsia"/>
        </w:rPr>
        <w:t xml:space="preserve">[4] </w:t>
      </w:r>
      <w:r w:rsidR="00905875">
        <w:rPr>
          <w:rFonts w:hint="eastAsia"/>
        </w:rPr>
        <w:t>导师</w:t>
      </w:r>
      <w:r>
        <w:rPr>
          <w:rFonts w:hint="eastAsia"/>
        </w:rPr>
        <w:t>,</w:t>
      </w:r>
      <w:r w:rsidR="00905875">
        <w:rPr>
          <w:rFonts w:hint="eastAsia"/>
        </w:rPr>
        <w:t>合作者</w:t>
      </w:r>
      <w:r>
        <w:rPr>
          <w:rFonts w:hint="eastAsia"/>
        </w:rPr>
        <w:t>,</w:t>
      </w:r>
      <w:r w:rsidR="00905875">
        <w:rPr>
          <w:rFonts w:hint="eastAsia"/>
        </w:rPr>
        <w:t>学生本人</w:t>
      </w:r>
      <w:r>
        <w:rPr>
          <w:rFonts w:hint="eastAsia"/>
        </w:rPr>
        <w:t>,</w:t>
      </w:r>
      <w:r w:rsidR="00905875">
        <w:rPr>
          <w:rFonts w:hint="eastAsia"/>
        </w:rPr>
        <w:t>合作者</w:t>
      </w:r>
      <w:r>
        <w:rPr>
          <w:rFonts w:hint="eastAsia"/>
        </w:rPr>
        <w:t>,</w:t>
      </w:r>
      <w:r w:rsidR="00905875">
        <w:rPr>
          <w:rFonts w:hint="eastAsia"/>
        </w:rPr>
        <w:t>合作者</w:t>
      </w:r>
      <w:r>
        <w:rPr>
          <w:rFonts w:hint="eastAsia"/>
        </w:rPr>
        <w:t xml:space="preserve">. </w:t>
      </w:r>
      <w:r w:rsidR="00905875">
        <w:rPr>
          <w:rFonts w:hint="eastAsia"/>
        </w:rPr>
        <w:t>*</w:t>
      </w:r>
      <w:r w:rsidR="00905875">
        <w:t>**</w:t>
      </w:r>
      <w:r w:rsidR="006A6F66">
        <w:rPr>
          <w:rFonts w:hint="eastAsia"/>
        </w:rPr>
        <w:t>.</w:t>
      </w:r>
    </w:p>
    <w:p w:rsidR="004F06E1" w:rsidRPr="009D2B50" w:rsidRDefault="004F06E1" w:rsidP="00D71791">
      <w:pPr>
        <w:ind w:firstLineChars="0" w:firstLine="0"/>
        <w:rPr>
          <w:b/>
        </w:rPr>
      </w:pPr>
      <w:r w:rsidRPr="009D2B50">
        <w:rPr>
          <w:rFonts w:hint="eastAsia"/>
          <w:b/>
        </w:rPr>
        <w:t>专利：</w:t>
      </w:r>
      <w:r w:rsidRPr="009D2B50">
        <w:rPr>
          <w:rFonts w:hint="eastAsia"/>
          <w:b/>
        </w:rPr>
        <w:t xml:space="preserve"> </w:t>
      </w:r>
    </w:p>
    <w:p w:rsidR="004F06E1" w:rsidRPr="009D2B50" w:rsidRDefault="004F06E1" w:rsidP="00D71791">
      <w:pPr>
        <w:ind w:firstLineChars="0" w:firstLine="0"/>
      </w:pPr>
      <w:r>
        <w:rPr>
          <w:rFonts w:hint="eastAsia"/>
        </w:rPr>
        <w:t>[</w:t>
      </w:r>
      <w:r>
        <w:t>1</w:t>
      </w:r>
      <w:r>
        <w:rPr>
          <w:rFonts w:hint="eastAsia"/>
        </w:rPr>
        <w:t>]</w:t>
      </w:r>
      <w:r>
        <w:t xml:space="preserve"> </w:t>
      </w:r>
      <w:r w:rsidR="00905875">
        <w:rPr>
          <w:rFonts w:hint="eastAsia"/>
        </w:rPr>
        <w:t>合作者</w:t>
      </w:r>
      <w:r>
        <w:rPr>
          <w:rFonts w:hint="eastAsia"/>
        </w:rPr>
        <w:t>,</w:t>
      </w:r>
      <w:r w:rsidR="00905875">
        <w:rPr>
          <w:rFonts w:hint="eastAsia"/>
        </w:rPr>
        <w:t>合作者</w:t>
      </w:r>
      <w:r>
        <w:rPr>
          <w:rFonts w:hint="eastAsia"/>
        </w:rPr>
        <w:t>,</w:t>
      </w:r>
      <w:r w:rsidR="00905875">
        <w:rPr>
          <w:rFonts w:hint="eastAsia"/>
        </w:rPr>
        <w:t>合作者</w:t>
      </w:r>
      <w:r>
        <w:rPr>
          <w:rFonts w:hint="eastAsia"/>
        </w:rPr>
        <w:t>,</w:t>
      </w:r>
      <w:r w:rsidR="00905875">
        <w:rPr>
          <w:rFonts w:hint="eastAsia"/>
        </w:rPr>
        <w:t>合作者</w:t>
      </w:r>
      <w:r>
        <w:rPr>
          <w:rFonts w:hint="eastAsia"/>
        </w:rPr>
        <w:t>,</w:t>
      </w:r>
      <w:r w:rsidR="00905875">
        <w:rPr>
          <w:rFonts w:hint="eastAsia"/>
        </w:rPr>
        <w:t>学生本人</w:t>
      </w:r>
      <w:r>
        <w:rPr>
          <w:rFonts w:hint="eastAsia"/>
        </w:rPr>
        <w:t>,</w:t>
      </w:r>
      <w:r w:rsidR="00905875">
        <w:rPr>
          <w:rFonts w:hint="eastAsia"/>
        </w:rPr>
        <w:t>合作者</w:t>
      </w:r>
      <w:r>
        <w:rPr>
          <w:rFonts w:hint="eastAsia"/>
        </w:rPr>
        <w:t xml:space="preserve">. </w:t>
      </w:r>
      <w:r w:rsidR="00905875">
        <w:rPr>
          <w:rFonts w:hint="eastAsia"/>
        </w:rPr>
        <w:t>*</w:t>
      </w:r>
      <w:r w:rsidR="00905875">
        <w:t>**</w:t>
      </w:r>
      <w:r>
        <w:rPr>
          <w:rFonts w:hint="eastAsia"/>
        </w:rPr>
        <w:t>,</w:t>
      </w:r>
      <w:r>
        <w:rPr>
          <w:rFonts w:hint="eastAsia"/>
        </w:rPr>
        <w:t>实用新型专利</w:t>
      </w:r>
      <w:r>
        <w:rPr>
          <w:rFonts w:hint="eastAsia"/>
        </w:rPr>
        <w:t>,</w:t>
      </w:r>
      <w:r>
        <w:rPr>
          <w:rFonts w:hint="eastAsia"/>
        </w:rPr>
        <w:t>专利号</w:t>
      </w:r>
      <w:r w:rsidR="00905875">
        <w:t>***</w:t>
      </w:r>
      <w:r>
        <w:rPr>
          <w:rFonts w:hint="eastAsia"/>
        </w:rPr>
        <w:t>[P]</w:t>
      </w:r>
      <w:r>
        <w:rPr>
          <w:rFonts w:hint="eastAsia"/>
        </w:rPr>
        <w:t>，</w:t>
      </w:r>
      <w:r w:rsidR="00905875">
        <w:t>***</w:t>
      </w:r>
      <w:r>
        <w:rPr>
          <w:rFonts w:hint="eastAsia"/>
        </w:rPr>
        <w:t>.</w:t>
      </w:r>
    </w:p>
    <w:p w:rsidR="00A54AFF" w:rsidRDefault="00A54AFF">
      <w:pPr>
        <w:widowControl/>
        <w:spacing w:line="240" w:lineRule="auto"/>
        <w:ind w:firstLineChars="0" w:firstLine="0"/>
        <w:jc w:val="left"/>
        <w:rPr>
          <w:rFonts w:eastAsia="黑体"/>
          <w:b/>
          <w:bCs/>
          <w:kern w:val="44"/>
          <w:sz w:val="36"/>
          <w:szCs w:val="44"/>
        </w:rPr>
      </w:pPr>
      <w:r>
        <w:br w:type="page"/>
      </w:r>
    </w:p>
    <w:p w:rsidR="00A54AFF" w:rsidRDefault="00A54AFF">
      <w:pPr>
        <w:widowControl/>
        <w:spacing w:line="240" w:lineRule="auto"/>
        <w:ind w:firstLineChars="0" w:firstLine="0"/>
        <w:jc w:val="left"/>
        <w:rPr>
          <w:rFonts w:eastAsia="黑体"/>
          <w:b/>
          <w:bCs/>
          <w:kern w:val="44"/>
          <w:sz w:val="36"/>
          <w:szCs w:val="44"/>
        </w:rPr>
      </w:pPr>
      <w:r>
        <w:lastRenderedPageBreak/>
        <w:br w:type="page"/>
      </w:r>
    </w:p>
    <w:p w:rsidR="004F06E1" w:rsidRDefault="004F06E1" w:rsidP="004F06E1">
      <w:pPr>
        <w:pStyle w:val="1"/>
        <w:numPr>
          <w:ilvl w:val="0"/>
          <w:numId w:val="15"/>
        </w:numPr>
        <w:ind w:firstLine="0"/>
        <w:sectPr w:rsidR="004F06E1" w:rsidSect="00D71791">
          <w:pgSz w:w="11906" w:h="16838" w:code="9"/>
          <w:pgMar w:top="1440" w:right="1531" w:bottom="1418" w:left="1531" w:header="851" w:footer="992" w:gutter="0"/>
          <w:pgNumType w:fmt="numberInDash"/>
          <w:cols w:space="425"/>
          <w:docGrid w:type="lines" w:linePitch="326"/>
        </w:sectPr>
      </w:pPr>
    </w:p>
    <w:p w:rsidR="00100F15" w:rsidRPr="00100F15" w:rsidRDefault="00100F15" w:rsidP="00C10F9F">
      <w:pPr>
        <w:snapToGrid w:val="0"/>
        <w:spacing w:line="240" w:lineRule="auto"/>
        <w:ind w:firstLine="720"/>
        <w:rPr>
          <w:sz w:val="36"/>
          <w:szCs w:val="36"/>
        </w:rPr>
      </w:pPr>
      <w:bookmarkStart w:id="195" w:name="_Toc435272930"/>
    </w:p>
    <w:p w:rsidR="004F06E1" w:rsidRDefault="004F06E1" w:rsidP="001E45AC">
      <w:pPr>
        <w:pStyle w:val="1"/>
        <w:numPr>
          <w:ilvl w:val="0"/>
          <w:numId w:val="0"/>
        </w:numPr>
      </w:pPr>
      <w:r>
        <w:rPr>
          <w:rFonts w:hint="eastAsia"/>
        </w:rPr>
        <w:t>致</w:t>
      </w:r>
      <w:r w:rsidR="00934D88">
        <w:t xml:space="preserve">  </w:t>
      </w:r>
      <w:r>
        <w:rPr>
          <w:rFonts w:hint="eastAsia"/>
        </w:rPr>
        <w:t>谢</w:t>
      </w:r>
      <w:bookmarkEnd w:id="195"/>
    </w:p>
    <w:p w:rsidR="007838E5" w:rsidRPr="003542CB" w:rsidRDefault="007838E5" w:rsidP="00C10F9F">
      <w:pPr>
        <w:snapToGrid w:val="0"/>
        <w:spacing w:line="240" w:lineRule="auto"/>
        <w:ind w:firstLine="720"/>
        <w:rPr>
          <w:rFonts w:ascii="仿宋" w:eastAsia="仿宋" w:hAnsi="仿宋"/>
          <w:sz w:val="36"/>
          <w:szCs w:val="36"/>
        </w:rPr>
      </w:pPr>
    </w:p>
    <w:p w:rsidR="004F06E1" w:rsidRPr="003542CB" w:rsidRDefault="004F06E1" w:rsidP="00D71791">
      <w:pPr>
        <w:ind w:firstLine="480"/>
        <w:rPr>
          <w:rFonts w:ascii="仿宋" w:eastAsia="仿宋" w:hAnsi="仿宋"/>
        </w:rPr>
      </w:pPr>
      <w:r w:rsidRPr="003542CB">
        <w:rPr>
          <w:rFonts w:ascii="仿宋" w:eastAsia="仿宋" w:hAnsi="仿宋"/>
        </w:rPr>
        <w:t>三年前，我有幸保送成为了</w:t>
      </w:r>
      <w:r w:rsidR="000177DB">
        <w:rPr>
          <w:rFonts w:ascii="仿宋" w:eastAsia="仿宋" w:hAnsi="仿宋" w:hint="eastAsia"/>
        </w:rPr>
        <w:t>*</w:t>
      </w:r>
      <w:r w:rsidR="000177DB">
        <w:rPr>
          <w:rFonts w:ascii="仿宋" w:eastAsia="仿宋" w:hAnsi="仿宋"/>
        </w:rPr>
        <w:t>**</w:t>
      </w:r>
      <w:r w:rsidRPr="003542CB">
        <w:rPr>
          <w:rFonts w:ascii="仿宋" w:eastAsia="仿宋" w:hAnsi="仿宋"/>
        </w:rPr>
        <w:t>老师的研究生。</w:t>
      </w:r>
      <w:r w:rsidRPr="003542CB">
        <w:rPr>
          <w:rFonts w:ascii="仿宋" w:eastAsia="仿宋" w:hAnsi="仿宋" w:hint="eastAsia"/>
        </w:rPr>
        <w:t>在这</w:t>
      </w:r>
      <w:r w:rsidRPr="003542CB">
        <w:rPr>
          <w:rFonts w:ascii="仿宋" w:eastAsia="仿宋" w:hAnsi="仿宋"/>
        </w:rPr>
        <w:t>三年中，</w:t>
      </w:r>
      <w:r w:rsidRPr="003542CB">
        <w:rPr>
          <w:rFonts w:ascii="仿宋" w:eastAsia="仿宋" w:hAnsi="仿宋" w:hint="eastAsia"/>
        </w:rPr>
        <w:t>我</w:t>
      </w:r>
      <w:r w:rsidRPr="003542CB">
        <w:rPr>
          <w:rFonts w:ascii="仿宋" w:eastAsia="仿宋" w:hAnsi="仿宋"/>
        </w:rPr>
        <w:t>时刻提醒自己要努力奋斗，积极进取，从各方面完善自我。</w:t>
      </w:r>
      <w:r w:rsidRPr="003542CB">
        <w:rPr>
          <w:rFonts w:ascii="仿宋" w:eastAsia="仿宋" w:hAnsi="仿宋" w:hint="eastAsia"/>
        </w:rPr>
        <w:t>在这里</w:t>
      </w:r>
      <w:r w:rsidRPr="003542CB">
        <w:rPr>
          <w:rFonts w:ascii="仿宋" w:eastAsia="仿宋" w:hAnsi="仿宋"/>
        </w:rPr>
        <w:t>我得到了老师</w:t>
      </w:r>
      <w:r w:rsidRPr="003542CB">
        <w:rPr>
          <w:rFonts w:ascii="仿宋" w:eastAsia="仿宋" w:hAnsi="仿宋" w:hint="eastAsia"/>
        </w:rPr>
        <w:t>无微不至</w:t>
      </w:r>
      <w:r w:rsidRPr="003542CB">
        <w:rPr>
          <w:rFonts w:ascii="仿宋" w:eastAsia="仿宋" w:hAnsi="仿宋"/>
        </w:rPr>
        <w:t>的关心和照顾，为此我深感荣幸。</w:t>
      </w:r>
    </w:p>
    <w:p w:rsidR="004F06E1" w:rsidRPr="003542CB" w:rsidRDefault="004F06E1" w:rsidP="00D71791">
      <w:pPr>
        <w:ind w:firstLine="480"/>
        <w:rPr>
          <w:rFonts w:ascii="仿宋" w:eastAsia="仿宋" w:hAnsi="仿宋"/>
        </w:rPr>
      </w:pPr>
      <w:r w:rsidRPr="003542CB">
        <w:rPr>
          <w:rFonts w:ascii="仿宋" w:eastAsia="仿宋" w:hAnsi="仿宋" w:hint="eastAsia"/>
        </w:rPr>
        <w:t>感谢</w:t>
      </w:r>
      <w:r w:rsidRPr="003542CB">
        <w:rPr>
          <w:rFonts w:ascii="仿宋" w:eastAsia="仿宋" w:hAnsi="仿宋"/>
        </w:rPr>
        <w:t>我的导师</w:t>
      </w:r>
      <w:r w:rsidR="000177DB">
        <w:rPr>
          <w:rFonts w:ascii="仿宋" w:eastAsia="仿宋" w:hAnsi="仿宋" w:hint="eastAsia"/>
        </w:rPr>
        <w:t>*</w:t>
      </w:r>
      <w:r w:rsidR="000177DB">
        <w:rPr>
          <w:rFonts w:ascii="仿宋" w:eastAsia="仿宋" w:hAnsi="仿宋"/>
        </w:rPr>
        <w:t>**</w:t>
      </w:r>
      <w:r w:rsidRPr="003542CB">
        <w:rPr>
          <w:rFonts w:ascii="仿宋" w:eastAsia="仿宋" w:hAnsi="仿宋"/>
        </w:rPr>
        <w:t>，在学习方面</w:t>
      </w:r>
      <w:r w:rsidR="000177DB">
        <w:rPr>
          <w:rFonts w:ascii="仿宋" w:eastAsia="仿宋" w:hAnsi="仿宋" w:hint="eastAsia"/>
        </w:rPr>
        <w:t>*</w:t>
      </w:r>
      <w:r w:rsidR="000177DB">
        <w:rPr>
          <w:rFonts w:ascii="仿宋" w:eastAsia="仿宋" w:hAnsi="仿宋"/>
        </w:rPr>
        <w:t>**</w:t>
      </w:r>
      <w:r w:rsidRPr="003542CB">
        <w:rPr>
          <w:rFonts w:ascii="仿宋" w:eastAsia="仿宋" w:hAnsi="仿宋"/>
        </w:rPr>
        <w:t>老师严谨的科研精神，渊博的学识，引领我在前进；在生活方面张老师做人的态度，刻苦的精神也深深影响着我。论文能够顺利完成</w:t>
      </w:r>
      <w:r w:rsidRPr="003542CB">
        <w:rPr>
          <w:rFonts w:ascii="仿宋" w:eastAsia="仿宋" w:hAnsi="仿宋" w:hint="eastAsia"/>
        </w:rPr>
        <w:t>得到了</w:t>
      </w:r>
      <w:r w:rsidR="000177DB">
        <w:rPr>
          <w:rFonts w:ascii="仿宋" w:eastAsia="仿宋" w:hAnsi="仿宋" w:hint="eastAsia"/>
        </w:rPr>
        <w:t>*</w:t>
      </w:r>
      <w:r w:rsidR="000177DB">
        <w:rPr>
          <w:rFonts w:ascii="仿宋" w:eastAsia="仿宋" w:hAnsi="仿宋"/>
        </w:rPr>
        <w:t>**</w:t>
      </w:r>
      <w:r w:rsidRPr="003542CB">
        <w:rPr>
          <w:rFonts w:ascii="仿宋" w:eastAsia="仿宋" w:hAnsi="仿宋"/>
        </w:rPr>
        <w:t>老师的耐心指导</w:t>
      </w:r>
      <w:r w:rsidRPr="003542CB">
        <w:rPr>
          <w:rFonts w:ascii="仿宋" w:eastAsia="仿宋" w:hAnsi="仿宋" w:hint="eastAsia"/>
        </w:rPr>
        <w:t>和悉心</w:t>
      </w:r>
      <w:r w:rsidRPr="003542CB">
        <w:rPr>
          <w:rFonts w:ascii="仿宋" w:eastAsia="仿宋" w:hAnsi="仿宋"/>
        </w:rPr>
        <w:t>帮助，从论文选题、研究路线，到研究方法</w:t>
      </w:r>
      <w:r w:rsidRPr="003542CB">
        <w:rPr>
          <w:rFonts w:ascii="仿宋" w:eastAsia="仿宋" w:hAnsi="仿宋" w:hint="eastAsia"/>
        </w:rPr>
        <w:t>以及</w:t>
      </w:r>
      <w:r w:rsidRPr="003542CB">
        <w:rPr>
          <w:rFonts w:ascii="仿宋" w:eastAsia="仿宋" w:hAnsi="仿宋"/>
        </w:rPr>
        <w:t>撰写和修改过程，</w:t>
      </w:r>
      <w:r w:rsidR="000177DB">
        <w:rPr>
          <w:rFonts w:ascii="仿宋" w:eastAsia="仿宋" w:hAnsi="仿宋" w:hint="eastAsia"/>
        </w:rPr>
        <w:t>*</w:t>
      </w:r>
      <w:r w:rsidR="000177DB">
        <w:rPr>
          <w:rFonts w:ascii="仿宋" w:eastAsia="仿宋" w:hAnsi="仿宋"/>
        </w:rPr>
        <w:t>**</w:t>
      </w:r>
      <w:r w:rsidRPr="003542CB">
        <w:rPr>
          <w:rFonts w:ascii="仿宋" w:eastAsia="仿宋" w:hAnsi="仿宋"/>
        </w:rPr>
        <w:t>老师都严格把关，不留一丝疑问，这种</w:t>
      </w:r>
      <w:r w:rsidRPr="003542CB">
        <w:rPr>
          <w:rFonts w:ascii="仿宋" w:eastAsia="仿宋" w:hAnsi="仿宋" w:hint="eastAsia"/>
        </w:rPr>
        <w:t>严谨</w:t>
      </w:r>
      <w:r w:rsidRPr="003542CB">
        <w:rPr>
          <w:rFonts w:ascii="仿宋" w:eastAsia="仿宋" w:hAnsi="仿宋"/>
        </w:rPr>
        <w:t>的态度深深的影响着我们每一个人，从</w:t>
      </w:r>
      <w:r w:rsidR="000177DB">
        <w:rPr>
          <w:rFonts w:ascii="仿宋" w:eastAsia="仿宋" w:hAnsi="仿宋" w:hint="eastAsia"/>
        </w:rPr>
        <w:t>*</w:t>
      </w:r>
      <w:r w:rsidR="000177DB">
        <w:rPr>
          <w:rFonts w:ascii="仿宋" w:eastAsia="仿宋" w:hAnsi="仿宋"/>
        </w:rPr>
        <w:t>**</w:t>
      </w:r>
      <w:r w:rsidRPr="003542CB">
        <w:rPr>
          <w:rFonts w:ascii="仿宋" w:eastAsia="仿宋" w:hAnsi="仿宋"/>
        </w:rPr>
        <w:t>老师身上所学到的是一笔人生财富，相信以后不论在生活中还是工作中都会受益匪浅。因此，在此论文完成之际，向我的导师</w:t>
      </w:r>
      <w:r w:rsidR="000177DB">
        <w:rPr>
          <w:rFonts w:ascii="仿宋" w:eastAsia="仿宋" w:hAnsi="仿宋" w:hint="eastAsia"/>
        </w:rPr>
        <w:t>*</w:t>
      </w:r>
      <w:r w:rsidR="000177DB">
        <w:rPr>
          <w:rFonts w:ascii="仿宋" w:eastAsia="仿宋" w:hAnsi="仿宋"/>
        </w:rPr>
        <w:t>**</w:t>
      </w:r>
      <w:r w:rsidRPr="003542CB">
        <w:rPr>
          <w:rFonts w:ascii="仿宋" w:eastAsia="仿宋" w:hAnsi="仿宋"/>
        </w:rPr>
        <w:t xml:space="preserve">老师表示衷心的感谢！ </w:t>
      </w:r>
    </w:p>
    <w:p w:rsidR="004F06E1" w:rsidRPr="003542CB" w:rsidRDefault="004F06E1" w:rsidP="00D71791">
      <w:pPr>
        <w:ind w:firstLine="480"/>
        <w:rPr>
          <w:rFonts w:ascii="仿宋" w:eastAsia="仿宋" w:hAnsi="仿宋"/>
        </w:rPr>
      </w:pPr>
      <w:r w:rsidRPr="003542CB">
        <w:rPr>
          <w:rFonts w:ascii="仿宋" w:eastAsia="仿宋" w:hAnsi="仿宋"/>
        </w:rPr>
        <w:t>其次感谢实验室每一位成员，和你们在一起度过了无比愉悦的三年，在日常的生活和学习中，师兄</w:t>
      </w:r>
      <w:r w:rsidR="006A6F66" w:rsidRPr="003542CB">
        <w:rPr>
          <w:rFonts w:ascii="仿宋" w:eastAsia="仿宋" w:hAnsi="仿宋"/>
        </w:rPr>
        <w:t>师姐</w:t>
      </w:r>
      <w:r w:rsidRPr="003542CB">
        <w:rPr>
          <w:rFonts w:ascii="仿宋" w:eastAsia="仿宋" w:hAnsi="仿宋"/>
        </w:rPr>
        <w:t>还有各位师弟师妹，你们给我的帮助让我感受到咱们这个大家庭的温暖，尤其是同窗对我的</w:t>
      </w:r>
      <w:r w:rsidRPr="003542CB">
        <w:rPr>
          <w:rFonts w:ascii="仿宋" w:eastAsia="仿宋" w:hAnsi="仿宋" w:hint="eastAsia"/>
        </w:rPr>
        <w:t>帮助，</w:t>
      </w:r>
      <w:r w:rsidRPr="003542CB">
        <w:rPr>
          <w:rFonts w:ascii="仿宋" w:eastAsia="仿宋" w:hAnsi="仿宋"/>
        </w:rPr>
        <w:t>谢谢你们</w:t>
      </w:r>
      <w:r w:rsidRPr="003542CB">
        <w:rPr>
          <w:rFonts w:ascii="仿宋" w:eastAsia="仿宋" w:hAnsi="仿宋" w:hint="eastAsia"/>
        </w:rPr>
        <w:t>对</w:t>
      </w:r>
      <w:r w:rsidRPr="003542CB">
        <w:rPr>
          <w:rFonts w:ascii="仿宋" w:eastAsia="仿宋" w:hAnsi="仿宋"/>
        </w:rPr>
        <w:t>我</w:t>
      </w:r>
      <w:r w:rsidRPr="003542CB">
        <w:rPr>
          <w:rFonts w:ascii="仿宋" w:eastAsia="仿宋" w:hAnsi="仿宋" w:hint="eastAsia"/>
        </w:rPr>
        <w:t>学习</w:t>
      </w:r>
      <w:r w:rsidRPr="003542CB">
        <w:rPr>
          <w:rFonts w:ascii="仿宋" w:eastAsia="仿宋" w:hAnsi="仿宋"/>
        </w:rPr>
        <w:t>和生活上的</w:t>
      </w:r>
      <w:r w:rsidRPr="003542CB">
        <w:rPr>
          <w:rFonts w:ascii="仿宋" w:eastAsia="仿宋" w:hAnsi="仿宋" w:hint="eastAsia"/>
        </w:rPr>
        <w:t>关心</w:t>
      </w:r>
      <w:r w:rsidRPr="003542CB">
        <w:rPr>
          <w:rFonts w:ascii="仿宋" w:eastAsia="仿宋" w:hAnsi="仿宋"/>
        </w:rPr>
        <w:t>和帮助</w:t>
      </w:r>
      <w:r w:rsidRPr="003542CB">
        <w:rPr>
          <w:rFonts w:ascii="仿宋" w:eastAsia="仿宋" w:hAnsi="仿宋" w:hint="eastAsia"/>
        </w:rPr>
        <w:t>。</w:t>
      </w:r>
      <w:r w:rsidRPr="003542CB">
        <w:rPr>
          <w:rFonts w:ascii="仿宋" w:eastAsia="仿宋" w:hAnsi="仿宋"/>
        </w:rPr>
        <w:t xml:space="preserve"> </w:t>
      </w:r>
    </w:p>
    <w:p w:rsidR="004F06E1" w:rsidRPr="003542CB" w:rsidRDefault="004F06E1" w:rsidP="00D71791">
      <w:pPr>
        <w:ind w:firstLine="480"/>
        <w:rPr>
          <w:rFonts w:ascii="仿宋" w:eastAsia="仿宋" w:hAnsi="仿宋"/>
        </w:rPr>
      </w:pPr>
      <w:r w:rsidRPr="003542CB">
        <w:rPr>
          <w:rFonts w:ascii="仿宋" w:eastAsia="仿宋" w:hAnsi="仿宋"/>
        </w:rPr>
        <w:t>我还要感谢我的父母亲人，</w:t>
      </w:r>
      <w:r w:rsidRPr="003542CB">
        <w:rPr>
          <w:rFonts w:ascii="仿宋" w:eastAsia="仿宋" w:hAnsi="仿宋" w:hint="eastAsia"/>
        </w:rPr>
        <w:t>他们</w:t>
      </w:r>
      <w:r w:rsidRPr="003542CB">
        <w:rPr>
          <w:rFonts w:ascii="仿宋" w:eastAsia="仿宋" w:hAnsi="仿宋"/>
        </w:rPr>
        <w:t>给我无微不至的关怀，教育我成人，</w:t>
      </w:r>
      <w:r w:rsidRPr="003542CB">
        <w:rPr>
          <w:rFonts w:ascii="仿宋" w:eastAsia="仿宋" w:hAnsi="仿宋" w:hint="eastAsia"/>
        </w:rPr>
        <w:t>默默</w:t>
      </w:r>
      <w:r w:rsidRPr="003542CB">
        <w:rPr>
          <w:rFonts w:ascii="仿宋" w:eastAsia="仿宋" w:hAnsi="仿宋"/>
        </w:rPr>
        <w:t>的付出</w:t>
      </w:r>
      <w:r w:rsidRPr="003542CB">
        <w:rPr>
          <w:rFonts w:ascii="仿宋" w:eastAsia="仿宋" w:hAnsi="仿宋" w:hint="eastAsia"/>
        </w:rPr>
        <w:t>和</w:t>
      </w:r>
      <w:r w:rsidRPr="003542CB">
        <w:rPr>
          <w:rFonts w:ascii="仿宋" w:eastAsia="仿宋" w:hAnsi="仿宋"/>
        </w:rPr>
        <w:t>奉献，让我勇敢的面对人生中的</w:t>
      </w:r>
      <w:r w:rsidRPr="003542CB">
        <w:rPr>
          <w:rFonts w:ascii="仿宋" w:eastAsia="仿宋" w:hAnsi="仿宋" w:hint="eastAsia"/>
        </w:rPr>
        <w:t>挫折</w:t>
      </w:r>
      <w:r w:rsidRPr="003542CB">
        <w:rPr>
          <w:rFonts w:ascii="仿宋" w:eastAsia="仿宋" w:hAnsi="仿宋"/>
        </w:rPr>
        <w:t>，</w:t>
      </w:r>
      <w:r w:rsidRPr="003542CB">
        <w:rPr>
          <w:rFonts w:ascii="仿宋" w:eastAsia="仿宋" w:hAnsi="仿宋" w:hint="eastAsia"/>
        </w:rPr>
        <w:t>正是</w:t>
      </w:r>
      <w:r w:rsidRPr="003542CB">
        <w:rPr>
          <w:rFonts w:ascii="仿宋" w:eastAsia="仿宋" w:hAnsi="仿宋"/>
        </w:rPr>
        <w:t>他们的支持和鼓励让我能够顺利地完成学业，</w:t>
      </w:r>
      <w:r w:rsidRPr="003542CB">
        <w:rPr>
          <w:rFonts w:ascii="仿宋" w:eastAsia="仿宋" w:hAnsi="仿宋" w:hint="eastAsia"/>
        </w:rPr>
        <w:t>你们</w:t>
      </w:r>
      <w:r w:rsidRPr="003542CB">
        <w:rPr>
          <w:rFonts w:ascii="仿宋" w:eastAsia="仿宋" w:hAnsi="仿宋"/>
        </w:rPr>
        <w:t>辛苦了。</w:t>
      </w:r>
    </w:p>
    <w:p w:rsidR="004F06E1" w:rsidRPr="003542CB" w:rsidRDefault="004F06E1" w:rsidP="00D71791">
      <w:pPr>
        <w:ind w:firstLine="480"/>
        <w:rPr>
          <w:rFonts w:ascii="仿宋" w:eastAsia="仿宋" w:hAnsi="仿宋"/>
        </w:rPr>
      </w:pPr>
      <w:r w:rsidRPr="003542CB">
        <w:rPr>
          <w:rFonts w:ascii="仿宋" w:eastAsia="仿宋" w:hAnsi="仿宋"/>
        </w:rPr>
        <w:t>此外，我要感谢在百忙之中抽出时间来评阅我的论文的专家们！谢谢您们</w:t>
      </w:r>
      <w:r w:rsidRPr="003542CB">
        <w:rPr>
          <w:rFonts w:ascii="仿宋" w:eastAsia="仿宋" w:hAnsi="仿宋" w:hint="eastAsia"/>
        </w:rPr>
        <w:t>！</w:t>
      </w:r>
    </w:p>
    <w:p w:rsidR="00E26A91" w:rsidRPr="003542CB" w:rsidRDefault="00E26A91">
      <w:pPr>
        <w:ind w:firstLine="480"/>
        <w:rPr>
          <w:rFonts w:ascii="仿宋" w:eastAsia="仿宋" w:hAnsi="仿宋"/>
        </w:rPr>
      </w:pPr>
    </w:p>
    <w:sectPr w:rsidR="00E26A91" w:rsidRPr="003542CB" w:rsidSect="00D71791">
      <w:pgSz w:w="11906" w:h="16838" w:code="9"/>
      <w:pgMar w:top="1440" w:right="1531" w:bottom="1418" w:left="1531" w:header="851" w:footer="992" w:gutter="0"/>
      <w:pgNumType w:fmt="numberInDash"/>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1344" w:rsidRDefault="00071344">
      <w:pPr>
        <w:spacing w:line="240" w:lineRule="auto"/>
        <w:ind w:firstLine="480"/>
      </w:pPr>
      <w:r>
        <w:separator/>
      </w:r>
    </w:p>
  </w:endnote>
  <w:endnote w:type="continuationSeparator" w:id="0">
    <w:p w:rsidR="00071344" w:rsidRDefault="0007134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1D7A" w:rsidRDefault="004C1D7A" w:rsidP="00100F15">
    <w:pPr>
      <w:pStyle w:val="a7"/>
      <w:ind w:firstLineChars="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1D7A" w:rsidRDefault="004C1D7A">
    <w:pPr>
      <w:pStyle w:val="a7"/>
      <w:ind w:firstLine="360"/>
    </w:pPr>
  </w:p>
  <w:p w:rsidR="004C1D7A" w:rsidRDefault="004C1D7A">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1D7A" w:rsidRDefault="004C1D7A">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3368925"/>
      <w:docPartObj>
        <w:docPartGallery w:val="Page Numbers (Bottom of Page)"/>
        <w:docPartUnique/>
      </w:docPartObj>
    </w:sdtPr>
    <w:sdtEndPr/>
    <w:sdtContent>
      <w:p w:rsidR="004C1D7A" w:rsidRDefault="004C1D7A" w:rsidP="006A6F66">
        <w:pPr>
          <w:pStyle w:val="a7"/>
          <w:ind w:firstLineChars="0" w:firstLine="0"/>
        </w:pPr>
        <w:r>
          <w:fldChar w:fldCharType="begin"/>
        </w:r>
        <w:r>
          <w:instrText>PAGE   \* MERGEFORMAT</w:instrText>
        </w:r>
        <w:r>
          <w:fldChar w:fldCharType="separate"/>
        </w:r>
        <w:r w:rsidR="00326F2C" w:rsidRPr="00326F2C">
          <w:rPr>
            <w:noProof/>
            <w:lang w:val="zh-CN"/>
          </w:rPr>
          <w:t>-</w:t>
        </w:r>
        <w:r w:rsidR="00326F2C">
          <w:rPr>
            <w:noProof/>
          </w:rPr>
          <w:t xml:space="preserve"> 10 -</w:t>
        </w:r>
        <w: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3932704"/>
      <w:docPartObj>
        <w:docPartGallery w:val="Page Numbers (Bottom of Page)"/>
        <w:docPartUnique/>
      </w:docPartObj>
    </w:sdtPr>
    <w:sdtEndPr/>
    <w:sdtContent>
      <w:p w:rsidR="004C1D7A" w:rsidRDefault="004C1D7A">
        <w:pPr>
          <w:pStyle w:val="a7"/>
          <w:ind w:firstLine="360"/>
          <w:jc w:val="right"/>
        </w:pPr>
        <w:r>
          <w:fldChar w:fldCharType="begin"/>
        </w:r>
        <w:r>
          <w:instrText>PAGE   \* MERGEFORMAT</w:instrText>
        </w:r>
        <w:r>
          <w:fldChar w:fldCharType="separate"/>
        </w:r>
        <w:r w:rsidR="00326F2C" w:rsidRPr="00326F2C">
          <w:rPr>
            <w:noProof/>
            <w:lang w:val="zh-CN"/>
          </w:rPr>
          <w:t>III</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5852262"/>
      <w:docPartObj>
        <w:docPartGallery w:val="Page Numbers (Bottom of Page)"/>
        <w:docPartUnique/>
      </w:docPartObj>
    </w:sdtPr>
    <w:sdtEndPr/>
    <w:sdtContent>
      <w:p w:rsidR="004C1D7A" w:rsidRDefault="004C1D7A">
        <w:pPr>
          <w:pStyle w:val="a7"/>
          <w:ind w:firstLine="360"/>
          <w:jc w:val="right"/>
        </w:pPr>
        <w:r>
          <w:fldChar w:fldCharType="begin"/>
        </w:r>
        <w:r>
          <w:instrText>PAGE   \* MERGEFORMAT</w:instrText>
        </w:r>
        <w:r>
          <w:fldChar w:fldCharType="separate"/>
        </w:r>
        <w:r w:rsidR="00326F2C" w:rsidRPr="00326F2C">
          <w:rPr>
            <w:noProof/>
            <w:lang w:val="zh-CN"/>
          </w:rPr>
          <w:t>-</w:t>
        </w:r>
        <w:r w:rsidR="00326F2C">
          <w:rPr>
            <w:noProof/>
          </w:rPr>
          <w:t xml:space="preserve"> 11 -</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1344" w:rsidRDefault="00071344">
      <w:pPr>
        <w:spacing w:line="240" w:lineRule="auto"/>
        <w:ind w:firstLine="480"/>
      </w:pPr>
      <w:r>
        <w:separator/>
      </w:r>
    </w:p>
  </w:footnote>
  <w:footnote w:type="continuationSeparator" w:id="0">
    <w:p w:rsidR="00071344" w:rsidRDefault="00071344">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1D7A" w:rsidRPr="007A326D" w:rsidRDefault="004C1D7A" w:rsidP="007A326D">
    <w:pPr>
      <w:pStyle w:val="a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1D7A" w:rsidRPr="007A326D" w:rsidRDefault="004C1D7A" w:rsidP="007A326D">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1D7A" w:rsidRDefault="004C1D7A">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1D7A" w:rsidRPr="000359B3" w:rsidRDefault="004C1D7A">
    <w:pPr>
      <w:pStyle w:val="a6"/>
      <w:pBdr>
        <w:bottom w:val="double" w:sz="6" w:space="1" w:color="auto"/>
      </w:pBdr>
      <w:ind w:firstLine="420"/>
      <w:rPr>
        <w:sz w:val="21"/>
        <w:szCs w:val="21"/>
      </w:rPr>
    </w:pPr>
    <w:r w:rsidRPr="000359B3">
      <w:rPr>
        <w:rFonts w:hint="eastAsia"/>
        <w:sz w:val="21"/>
        <w:szCs w:val="21"/>
      </w:rPr>
      <w:t>风力</w:t>
    </w:r>
    <w:r w:rsidRPr="000359B3">
      <w:rPr>
        <w:sz w:val="21"/>
        <w:szCs w:val="21"/>
      </w:rPr>
      <w:t>发电机组控制器设计及稳定域分析</w:t>
    </w:r>
  </w:p>
  <w:p w:rsidR="004C1D7A" w:rsidRDefault="004C1D7A">
    <w:pPr>
      <w:pStyle w:val="a6"/>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1D7A" w:rsidRPr="007C0608" w:rsidRDefault="004C1D7A" w:rsidP="00D71791">
    <w:pPr>
      <w:pStyle w:val="a6"/>
      <w:pBdr>
        <w:bottom w:val="double" w:sz="6" w:space="1" w:color="auto"/>
      </w:pBdr>
      <w:ind w:firstLine="420"/>
      <w:rPr>
        <w:rFonts w:asciiTheme="minorEastAsia" w:hAnsiTheme="minorEastAsia"/>
        <w:sz w:val="21"/>
        <w:szCs w:val="21"/>
      </w:rPr>
    </w:pPr>
    <w:r w:rsidRPr="007C0608">
      <w:rPr>
        <w:rFonts w:asciiTheme="minorEastAsia" w:hAnsiTheme="minorEastAsia" w:hint="eastAsia"/>
        <w:sz w:val="21"/>
        <w:szCs w:val="21"/>
      </w:rPr>
      <w:t>河北</w:t>
    </w:r>
    <w:r w:rsidRPr="007C0608">
      <w:rPr>
        <w:rFonts w:asciiTheme="minorEastAsia" w:hAnsiTheme="minorEastAsia"/>
        <w:sz w:val="21"/>
        <w:szCs w:val="21"/>
      </w:rPr>
      <w:t>工业大学硕士</w:t>
    </w:r>
    <w:r>
      <w:rPr>
        <w:rFonts w:asciiTheme="minorEastAsia" w:hAnsiTheme="minorEastAsia" w:hint="eastAsia"/>
        <w:sz w:val="21"/>
        <w:szCs w:val="21"/>
      </w:rPr>
      <w:t>学位</w:t>
    </w:r>
    <w:r w:rsidRPr="007C0608">
      <w:rPr>
        <w:rFonts w:asciiTheme="minorEastAsia" w:hAnsiTheme="minorEastAsia"/>
        <w:sz w:val="21"/>
        <w:szCs w:val="21"/>
      </w:rPr>
      <w:t>论文</w:t>
    </w:r>
  </w:p>
  <w:p w:rsidR="004C1D7A" w:rsidRPr="000A4821" w:rsidRDefault="004C1D7A" w:rsidP="00D71791">
    <w:pPr>
      <w:pStyle w:val="a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62BA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5F64CB5"/>
    <w:multiLevelType w:val="multilevel"/>
    <w:tmpl w:val="5E125E2A"/>
    <w:lvl w:ilvl="0">
      <w:start w:val="1"/>
      <w:numFmt w:val="chineseCountingThousand"/>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nsid w:val="0EFA311F"/>
    <w:multiLevelType w:val="multilevel"/>
    <w:tmpl w:val="0D0606B4"/>
    <w:lvl w:ilvl="0">
      <w:start w:val="1"/>
      <w:numFmt w:val="chineseCountingThousand"/>
      <w:lvlText w:val="第%1章"/>
      <w:lvlJc w:val="left"/>
      <w:pPr>
        <w:ind w:left="198" w:hanging="198"/>
      </w:pPr>
      <w:rPr>
        <w:rFonts w:hint="eastAsia"/>
      </w:rPr>
    </w:lvl>
    <w:lvl w:ilvl="1">
      <w:start w:val="1"/>
      <w:numFmt w:val="decimal"/>
      <w:isLgl/>
      <w:lvlText w:val="%1.%2"/>
      <w:lvlJc w:val="left"/>
      <w:pPr>
        <w:ind w:left="680" w:hanging="680"/>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3">
    <w:nsid w:val="0FD57E51"/>
    <w:multiLevelType w:val="multilevel"/>
    <w:tmpl w:val="5E125E2A"/>
    <w:lvl w:ilvl="0">
      <w:start w:val="1"/>
      <w:numFmt w:val="chineseCountingThousand"/>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nsid w:val="1986571F"/>
    <w:multiLevelType w:val="hybridMultilevel"/>
    <w:tmpl w:val="8B106372"/>
    <w:lvl w:ilvl="0" w:tplc="2A742E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98D627A"/>
    <w:multiLevelType w:val="multilevel"/>
    <w:tmpl w:val="42C29536"/>
    <w:lvl w:ilvl="0">
      <w:start w:val="1"/>
      <w:numFmt w:val="upperRoman"/>
      <w:lvlText w:val="第 %1 条"/>
      <w:lvlJc w:val="left"/>
      <w:pPr>
        <w:ind w:left="0" w:firstLine="0"/>
      </w:pPr>
    </w:lvl>
    <w:lvl w:ilvl="1">
      <w:start w:val="1"/>
      <w:numFmt w:val="decimalZero"/>
      <w:isLgl/>
      <w:lvlText w:val="节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6">
    <w:nsid w:val="19A920F6"/>
    <w:multiLevelType w:val="multilevel"/>
    <w:tmpl w:val="04090023"/>
    <w:lvl w:ilvl="0">
      <w:start w:val="1"/>
      <w:numFmt w:val="upperRoman"/>
      <w:lvlText w:val="第 %1 条"/>
      <w:lvlJc w:val="left"/>
      <w:pPr>
        <w:ind w:left="0" w:firstLine="0"/>
      </w:pPr>
    </w:lvl>
    <w:lvl w:ilvl="1">
      <w:start w:val="1"/>
      <w:numFmt w:val="decimalZero"/>
      <w:isLgl/>
      <w:lvlText w:val="节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nsid w:val="1EC352EF"/>
    <w:multiLevelType w:val="multilevel"/>
    <w:tmpl w:val="377C1120"/>
    <w:lvl w:ilvl="0">
      <w:start w:val="1"/>
      <w:numFmt w:val="chineseCountingThousand"/>
      <w:lvlText w:val="第%1章."/>
      <w:lvlJc w:val="left"/>
      <w:pPr>
        <w:ind w:left="425" w:hanging="425"/>
      </w:pPr>
      <w:rPr>
        <w:rFonts w:hint="eastAsia"/>
      </w:rPr>
    </w:lvl>
    <w:lvl w:ilvl="1">
      <w:start w:val="1"/>
      <w:numFmt w:val="none"/>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nsid w:val="1EC7681C"/>
    <w:multiLevelType w:val="multilevel"/>
    <w:tmpl w:val="FE385280"/>
    <w:lvl w:ilvl="0">
      <w:start w:val="1"/>
      <w:numFmt w:val="chineseCountingThousand"/>
      <w:lvlText w:val="第%1章"/>
      <w:lvlJc w:val="left"/>
      <w:pPr>
        <w:ind w:left="198" w:hanging="198"/>
      </w:pPr>
      <w:rPr>
        <w:rFonts w:hint="eastAsia"/>
      </w:rPr>
    </w:lvl>
    <w:lvl w:ilvl="1">
      <w:start w:val="1"/>
      <w:numFmt w:val="decimal"/>
      <w:isLgl/>
      <w:lvlText w:val="%1.%2"/>
      <w:lvlJc w:val="left"/>
      <w:pPr>
        <w:ind w:left="567" w:hanging="567"/>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9">
    <w:nsid w:val="21894F09"/>
    <w:multiLevelType w:val="hybridMultilevel"/>
    <w:tmpl w:val="6EE82186"/>
    <w:lvl w:ilvl="0" w:tplc="D8282ED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52B0BB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32BF7AE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3B5C0B8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3FF017FC"/>
    <w:multiLevelType w:val="multilevel"/>
    <w:tmpl w:val="97C2893E"/>
    <w:lvl w:ilvl="0">
      <w:start w:val="1"/>
      <w:numFmt w:val="chineseCountingThousand"/>
      <w:lvlText w:val="第%1章"/>
      <w:lvlJc w:val="left"/>
      <w:pPr>
        <w:ind w:left="432" w:hanging="432"/>
      </w:pPr>
      <w:rPr>
        <w:rFonts w:hint="eastAsia"/>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4">
    <w:nsid w:val="41F107CF"/>
    <w:multiLevelType w:val="multilevel"/>
    <w:tmpl w:val="0D0606B4"/>
    <w:lvl w:ilvl="0">
      <w:start w:val="1"/>
      <w:numFmt w:val="chineseCountingThousand"/>
      <w:lvlText w:val="第%1章"/>
      <w:lvlJc w:val="left"/>
      <w:pPr>
        <w:ind w:left="198" w:hanging="198"/>
      </w:pPr>
      <w:rPr>
        <w:rFonts w:hint="eastAsia"/>
      </w:rPr>
    </w:lvl>
    <w:lvl w:ilvl="1">
      <w:start w:val="1"/>
      <w:numFmt w:val="decimal"/>
      <w:isLgl/>
      <w:lvlText w:val="%1.%2"/>
      <w:lvlJc w:val="left"/>
      <w:pPr>
        <w:ind w:left="680" w:hanging="680"/>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15">
    <w:nsid w:val="421552EE"/>
    <w:multiLevelType w:val="multilevel"/>
    <w:tmpl w:val="377C1120"/>
    <w:lvl w:ilvl="0">
      <w:start w:val="1"/>
      <w:numFmt w:val="chineseCountingThousand"/>
      <w:lvlText w:val="第%1章."/>
      <w:lvlJc w:val="left"/>
      <w:pPr>
        <w:ind w:left="425" w:hanging="425"/>
      </w:pPr>
      <w:rPr>
        <w:rFonts w:hint="eastAsia"/>
      </w:rPr>
    </w:lvl>
    <w:lvl w:ilvl="1">
      <w:start w:val="1"/>
      <w:numFmt w:val="none"/>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nsid w:val="45CC548D"/>
    <w:multiLevelType w:val="multilevel"/>
    <w:tmpl w:val="1972A386"/>
    <w:lvl w:ilvl="0">
      <w:start w:val="1"/>
      <w:numFmt w:val="chineseCountingThousand"/>
      <w:lvlText w:val="第%1章"/>
      <w:lvlJc w:val="left"/>
      <w:pPr>
        <w:ind w:left="432" w:hanging="432"/>
      </w:pPr>
      <w:rPr>
        <w:rFonts w:hint="eastAsia"/>
        <w:lang w:val="en-US"/>
      </w:rPr>
    </w:lvl>
    <w:lvl w:ilvl="1">
      <w:start w:val="1"/>
      <w:numFmt w:val="decimal"/>
      <w:isLgl/>
      <w:lvlText w:val="%1.%2"/>
      <w:lvlJc w:val="left"/>
      <w:pPr>
        <w:ind w:left="0" w:firstLine="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7">
    <w:nsid w:val="4E683974"/>
    <w:multiLevelType w:val="hybridMultilevel"/>
    <w:tmpl w:val="88B05B1E"/>
    <w:lvl w:ilvl="0" w:tplc="863AEE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09A5989"/>
    <w:multiLevelType w:val="hybridMultilevel"/>
    <w:tmpl w:val="624C5660"/>
    <w:lvl w:ilvl="0" w:tplc="FC0ABC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60F9087D"/>
    <w:multiLevelType w:val="multilevel"/>
    <w:tmpl w:val="FE385280"/>
    <w:lvl w:ilvl="0">
      <w:start w:val="1"/>
      <w:numFmt w:val="chineseCountingThousand"/>
      <w:lvlText w:val="第%1章"/>
      <w:lvlJc w:val="left"/>
      <w:pPr>
        <w:ind w:left="198" w:hanging="198"/>
      </w:pPr>
      <w:rPr>
        <w:rFonts w:hint="eastAsia"/>
      </w:rPr>
    </w:lvl>
    <w:lvl w:ilvl="1">
      <w:start w:val="1"/>
      <w:numFmt w:val="decimal"/>
      <w:isLgl/>
      <w:lvlText w:val="%1.%2"/>
      <w:lvlJc w:val="left"/>
      <w:pPr>
        <w:ind w:left="567" w:hanging="567"/>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20">
    <w:nsid w:val="627561B5"/>
    <w:multiLevelType w:val="hybridMultilevel"/>
    <w:tmpl w:val="14B60F3C"/>
    <w:lvl w:ilvl="0" w:tplc="F02C8E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8A97B12"/>
    <w:multiLevelType w:val="multilevel"/>
    <w:tmpl w:val="68A97B12"/>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nsid w:val="6B8C364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70CC20CD"/>
    <w:multiLevelType w:val="multilevel"/>
    <w:tmpl w:val="5E125E2A"/>
    <w:lvl w:ilvl="0">
      <w:start w:val="1"/>
      <w:numFmt w:val="chineseCountingThousand"/>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4">
    <w:nsid w:val="718E33DA"/>
    <w:multiLevelType w:val="multilevel"/>
    <w:tmpl w:val="82C8D672"/>
    <w:lvl w:ilvl="0">
      <w:start w:val="1"/>
      <w:numFmt w:val="chineseCountingThousand"/>
      <w:suff w:val="nothing"/>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5">
    <w:nsid w:val="746D38AF"/>
    <w:multiLevelType w:val="hybridMultilevel"/>
    <w:tmpl w:val="D2800F52"/>
    <w:lvl w:ilvl="0" w:tplc="B65C756A">
      <w:start w:val="1"/>
      <w:numFmt w:val="decimal"/>
      <w:lvlText w:val="%1)"/>
      <w:lvlJc w:val="left"/>
      <w:pPr>
        <w:ind w:left="797" w:hanging="360"/>
      </w:pPr>
      <w:rPr>
        <w:rFonts w:hint="default"/>
      </w:rPr>
    </w:lvl>
    <w:lvl w:ilvl="1" w:tplc="04090019" w:tentative="1">
      <w:start w:val="1"/>
      <w:numFmt w:val="lowerLetter"/>
      <w:lvlText w:val="%2)"/>
      <w:lvlJc w:val="left"/>
      <w:pPr>
        <w:ind w:left="1277" w:hanging="420"/>
      </w:pPr>
    </w:lvl>
    <w:lvl w:ilvl="2" w:tplc="0409001B" w:tentative="1">
      <w:start w:val="1"/>
      <w:numFmt w:val="lowerRoman"/>
      <w:lvlText w:val="%3."/>
      <w:lvlJc w:val="right"/>
      <w:pPr>
        <w:ind w:left="1697" w:hanging="420"/>
      </w:pPr>
    </w:lvl>
    <w:lvl w:ilvl="3" w:tplc="0409000F" w:tentative="1">
      <w:start w:val="1"/>
      <w:numFmt w:val="decimal"/>
      <w:lvlText w:val="%4."/>
      <w:lvlJc w:val="left"/>
      <w:pPr>
        <w:ind w:left="2117" w:hanging="420"/>
      </w:pPr>
    </w:lvl>
    <w:lvl w:ilvl="4" w:tplc="04090019" w:tentative="1">
      <w:start w:val="1"/>
      <w:numFmt w:val="lowerLetter"/>
      <w:lvlText w:val="%5)"/>
      <w:lvlJc w:val="left"/>
      <w:pPr>
        <w:ind w:left="2537" w:hanging="420"/>
      </w:pPr>
    </w:lvl>
    <w:lvl w:ilvl="5" w:tplc="0409001B" w:tentative="1">
      <w:start w:val="1"/>
      <w:numFmt w:val="lowerRoman"/>
      <w:lvlText w:val="%6."/>
      <w:lvlJc w:val="right"/>
      <w:pPr>
        <w:ind w:left="2957" w:hanging="420"/>
      </w:pPr>
    </w:lvl>
    <w:lvl w:ilvl="6" w:tplc="0409000F" w:tentative="1">
      <w:start w:val="1"/>
      <w:numFmt w:val="decimal"/>
      <w:lvlText w:val="%7."/>
      <w:lvlJc w:val="left"/>
      <w:pPr>
        <w:ind w:left="3377" w:hanging="420"/>
      </w:pPr>
    </w:lvl>
    <w:lvl w:ilvl="7" w:tplc="04090019" w:tentative="1">
      <w:start w:val="1"/>
      <w:numFmt w:val="lowerLetter"/>
      <w:lvlText w:val="%8)"/>
      <w:lvlJc w:val="left"/>
      <w:pPr>
        <w:ind w:left="3797" w:hanging="420"/>
      </w:pPr>
    </w:lvl>
    <w:lvl w:ilvl="8" w:tplc="0409001B" w:tentative="1">
      <w:start w:val="1"/>
      <w:numFmt w:val="lowerRoman"/>
      <w:lvlText w:val="%9."/>
      <w:lvlJc w:val="right"/>
      <w:pPr>
        <w:ind w:left="4217" w:hanging="420"/>
      </w:pPr>
    </w:lvl>
  </w:abstractNum>
  <w:abstractNum w:abstractNumId="26">
    <w:nsid w:val="7F98360A"/>
    <w:multiLevelType w:val="multilevel"/>
    <w:tmpl w:val="A134D0F8"/>
    <w:lvl w:ilvl="0">
      <w:start w:val="1"/>
      <w:numFmt w:val="chineseCountingThousand"/>
      <w:pStyle w:val="1"/>
      <w:lvlText w:val="第%1章"/>
      <w:lvlJc w:val="left"/>
      <w:pPr>
        <w:ind w:left="432" w:hanging="432"/>
      </w:pPr>
      <w:rPr>
        <w:rFonts w:hint="eastAsia"/>
      </w:rPr>
    </w:lvl>
    <w:lvl w:ilvl="1">
      <w:start w:val="1"/>
      <w:numFmt w:val="decimal"/>
      <w:pStyle w:val="2"/>
      <w:isLgl/>
      <w:lvlText w:val="%1.%2"/>
      <w:lvlJc w:val="left"/>
      <w:pPr>
        <w:ind w:left="576" w:hanging="576"/>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num w:numId="1">
    <w:abstractNumId w:val="13"/>
  </w:num>
  <w:num w:numId="2">
    <w:abstractNumId w:val="1"/>
  </w:num>
  <w:num w:numId="3">
    <w:abstractNumId w:val="0"/>
  </w:num>
  <w:num w:numId="4">
    <w:abstractNumId w:val="12"/>
  </w:num>
  <w:num w:numId="5">
    <w:abstractNumId w:val="22"/>
  </w:num>
  <w:num w:numId="6">
    <w:abstractNumId w:val="11"/>
  </w:num>
  <w:num w:numId="7">
    <w:abstractNumId w:val="10"/>
  </w:num>
  <w:num w:numId="8">
    <w:abstractNumId w:val="24"/>
  </w:num>
  <w:num w:numId="9">
    <w:abstractNumId w:val="6"/>
  </w:num>
  <w:num w:numId="10">
    <w:abstractNumId w:val="23"/>
  </w:num>
  <w:num w:numId="11">
    <w:abstractNumId w:val="7"/>
  </w:num>
  <w:num w:numId="12">
    <w:abstractNumId w:val="15"/>
  </w:num>
  <w:num w:numId="13">
    <w:abstractNumId w:val="3"/>
  </w:num>
  <w:num w:numId="14">
    <w:abstractNumId w:val="5"/>
  </w:num>
  <w:num w:numId="15">
    <w:abstractNumId w:val="16"/>
  </w:num>
  <w:num w:numId="16">
    <w:abstractNumId w:val="16"/>
    <w:lvlOverride w:ilvl="0">
      <w:lvl w:ilvl="0">
        <w:start w:val="1"/>
        <w:numFmt w:val="chineseCountingThousand"/>
        <w:lvlText w:val="第%1章"/>
        <w:lvlJc w:val="left"/>
        <w:pPr>
          <w:ind w:left="200" w:hanging="200"/>
        </w:pPr>
        <w:rPr>
          <w:rFonts w:hint="eastAsia"/>
        </w:rPr>
      </w:lvl>
    </w:lvlOverride>
    <w:lvlOverride w:ilvl="1">
      <w:lvl w:ilvl="1">
        <w:start w:val="1"/>
        <w:numFmt w:val="decimal"/>
        <w:isLgl/>
        <w:lvlText w:val="%1.%2"/>
        <w:lvlJc w:val="left"/>
        <w:pPr>
          <w:ind w:left="200" w:hanging="200"/>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Override>
    <w:lvlOverride w:ilvl="2">
      <w:lvl w:ilvl="2">
        <w:start w:val="1"/>
        <w:numFmt w:val="decimal"/>
        <w:isLgl/>
        <w:lvlText w:val="%1.%2.%3"/>
        <w:lvlJc w:val="left"/>
        <w:pPr>
          <w:ind w:left="200" w:hanging="200"/>
        </w:pPr>
        <w:rPr>
          <w:rFonts w:hint="eastAsia"/>
        </w:rPr>
      </w:lvl>
    </w:lvlOverride>
    <w:lvlOverride w:ilvl="3">
      <w:lvl w:ilvl="3">
        <w:start w:val="1"/>
        <w:numFmt w:val="decimal"/>
        <w:lvlText w:val="%1.%2.%3.%4"/>
        <w:lvlJc w:val="left"/>
        <w:pPr>
          <w:ind w:left="864" w:hanging="864"/>
        </w:pPr>
        <w:rPr>
          <w:rFonts w:hint="eastAsia"/>
        </w:rPr>
      </w:lvl>
    </w:lvlOverride>
    <w:lvlOverride w:ilvl="4">
      <w:lvl w:ilvl="4">
        <w:start w:val="1"/>
        <w:numFmt w:val="decimal"/>
        <w:lvlText w:val="%1.%2.%3.%4.%5"/>
        <w:lvlJc w:val="left"/>
        <w:pPr>
          <w:ind w:left="1008" w:hanging="1008"/>
        </w:pPr>
        <w:rPr>
          <w:rFonts w:hint="eastAsia"/>
        </w:rPr>
      </w:lvl>
    </w:lvlOverride>
    <w:lvlOverride w:ilvl="5">
      <w:lvl w:ilvl="5">
        <w:start w:val="1"/>
        <w:numFmt w:val="decimal"/>
        <w:lvlText w:val="%1.%2.%3.%4.%5.%6"/>
        <w:lvlJc w:val="left"/>
        <w:pPr>
          <w:ind w:left="1152" w:hanging="1152"/>
        </w:pPr>
        <w:rPr>
          <w:rFonts w:hint="eastAsia"/>
        </w:rPr>
      </w:lvl>
    </w:lvlOverride>
    <w:lvlOverride w:ilvl="6">
      <w:lvl w:ilvl="6">
        <w:start w:val="1"/>
        <w:numFmt w:val="decimal"/>
        <w:lvlText w:val="%1.%2.%3.%4.%5.%6.%7"/>
        <w:lvlJc w:val="left"/>
        <w:pPr>
          <w:ind w:left="1296" w:hanging="1296"/>
        </w:pPr>
        <w:rPr>
          <w:rFonts w:hint="eastAsia"/>
        </w:rPr>
      </w:lvl>
    </w:lvlOverride>
    <w:lvlOverride w:ilvl="7">
      <w:lvl w:ilvl="7">
        <w:start w:val="1"/>
        <w:numFmt w:val="decimal"/>
        <w:lvlText w:val="%1.%2.%3.%4.%5.%6.%7.%8"/>
        <w:lvlJc w:val="left"/>
        <w:pPr>
          <w:ind w:left="1440" w:hanging="1440"/>
        </w:pPr>
        <w:rPr>
          <w:rFonts w:hint="eastAsia"/>
        </w:rPr>
      </w:lvl>
    </w:lvlOverride>
    <w:lvlOverride w:ilvl="8">
      <w:lvl w:ilvl="8">
        <w:start w:val="1"/>
        <w:numFmt w:val="decimal"/>
        <w:lvlText w:val="%1.%2.%3.%4.%5.%6.%7.%8.%9"/>
        <w:lvlJc w:val="left"/>
        <w:pPr>
          <w:ind w:left="1584" w:hanging="1584"/>
        </w:pPr>
        <w:rPr>
          <w:rFonts w:hint="eastAsia"/>
        </w:rPr>
      </w:lvl>
    </w:lvlOverride>
  </w:num>
  <w:num w:numId="17">
    <w:abstractNumId w:val="16"/>
    <w:lvlOverride w:ilvl="0">
      <w:lvl w:ilvl="0">
        <w:start w:val="1"/>
        <w:numFmt w:val="chineseCountingThousand"/>
        <w:lvlText w:val="第%1章"/>
        <w:lvlJc w:val="left"/>
        <w:pPr>
          <w:ind w:left="198" w:hanging="198"/>
        </w:pPr>
        <w:rPr>
          <w:rFonts w:hint="eastAsia"/>
        </w:rPr>
      </w:lvl>
    </w:lvlOverride>
    <w:lvlOverride w:ilvl="1">
      <w:lvl w:ilvl="1">
        <w:start w:val="1"/>
        <w:numFmt w:val="decimal"/>
        <w:isLgl/>
        <w:lvlText w:val="%1.%2"/>
        <w:lvlJc w:val="left"/>
        <w:pPr>
          <w:ind w:left="396" w:hanging="198"/>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Override>
    <w:lvlOverride w:ilvl="2">
      <w:lvl w:ilvl="2">
        <w:start w:val="1"/>
        <w:numFmt w:val="decimal"/>
        <w:isLgl/>
        <w:lvlText w:val="%1.%2.%3"/>
        <w:lvlJc w:val="left"/>
        <w:pPr>
          <w:ind w:left="594" w:hanging="198"/>
        </w:pPr>
        <w:rPr>
          <w:rFonts w:hint="eastAsia"/>
        </w:rPr>
      </w:lvl>
    </w:lvlOverride>
    <w:lvlOverride w:ilvl="3">
      <w:lvl w:ilvl="3">
        <w:start w:val="1"/>
        <w:numFmt w:val="decimal"/>
        <w:lvlText w:val="%1.%2.%3.%4"/>
        <w:lvlJc w:val="left"/>
        <w:pPr>
          <w:ind w:left="792" w:hanging="198"/>
        </w:pPr>
        <w:rPr>
          <w:rFonts w:hint="eastAsia"/>
        </w:rPr>
      </w:lvl>
    </w:lvlOverride>
    <w:lvlOverride w:ilvl="4">
      <w:lvl w:ilvl="4">
        <w:start w:val="1"/>
        <w:numFmt w:val="decimal"/>
        <w:lvlText w:val="%1.%2.%3.%4.%5"/>
        <w:lvlJc w:val="left"/>
        <w:pPr>
          <w:ind w:left="990" w:hanging="198"/>
        </w:pPr>
        <w:rPr>
          <w:rFonts w:hint="eastAsia"/>
        </w:rPr>
      </w:lvl>
    </w:lvlOverride>
    <w:lvlOverride w:ilvl="5">
      <w:lvl w:ilvl="5">
        <w:start w:val="1"/>
        <w:numFmt w:val="decimal"/>
        <w:lvlText w:val="%1.%2.%3.%4.%5.%6"/>
        <w:lvlJc w:val="left"/>
        <w:pPr>
          <w:ind w:left="1188" w:hanging="198"/>
        </w:pPr>
        <w:rPr>
          <w:rFonts w:hint="eastAsia"/>
        </w:rPr>
      </w:lvl>
    </w:lvlOverride>
    <w:lvlOverride w:ilvl="6">
      <w:lvl w:ilvl="6">
        <w:start w:val="1"/>
        <w:numFmt w:val="decimal"/>
        <w:lvlText w:val="%1.%2.%3.%4.%5.%6.%7"/>
        <w:lvlJc w:val="left"/>
        <w:pPr>
          <w:ind w:left="1386" w:hanging="198"/>
        </w:pPr>
        <w:rPr>
          <w:rFonts w:hint="eastAsia"/>
        </w:rPr>
      </w:lvl>
    </w:lvlOverride>
    <w:lvlOverride w:ilvl="7">
      <w:lvl w:ilvl="7">
        <w:start w:val="1"/>
        <w:numFmt w:val="decimal"/>
        <w:lvlText w:val="%1.%2.%3.%4.%5.%6.%7.%8"/>
        <w:lvlJc w:val="left"/>
        <w:pPr>
          <w:ind w:left="1584" w:hanging="198"/>
        </w:pPr>
        <w:rPr>
          <w:rFonts w:hint="eastAsia"/>
        </w:rPr>
      </w:lvl>
    </w:lvlOverride>
    <w:lvlOverride w:ilvl="8">
      <w:lvl w:ilvl="8">
        <w:start w:val="1"/>
        <w:numFmt w:val="decimal"/>
        <w:lvlText w:val="%1.%2.%3.%4.%5.%6.%7.%8.%9"/>
        <w:lvlJc w:val="left"/>
        <w:pPr>
          <w:ind w:left="1782" w:hanging="198"/>
        </w:pPr>
        <w:rPr>
          <w:rFonts w:hint="eastAsia"/>
        </w:rPr>
      </w:lvl>
    </w:lvlOverride>
  </w:num>
  <w:num w:numId="18">
    <w:abstractNumId w:val="19"/>
  </w:num>
  <w:num w:numId="19">
    <w:abstractNumId w:val="8"/>
  </w:num>
  <w:num w:numId="20">
    <w:abstractNumId w:val="9"/>
  </w:num>
  <w:num w:numId="21">
    <w:abstractNumId w:val="2"/>
  </w:num>
  <w:num w:numId="22">
    <w:abstractNumId w:val="16"/>
    <w:lvlOverride w:ilvl="0">
      <w:lvl w:ilvl="0">
        <w:start w:val="1"/>
        <w:numFmt w:val="chineseCountingThousand"/>
        <w:lvlText w:val="第%1章"/>
        <w:lvlJc w:val="left"/>
        <w:pPr>
          <w:ind w:left="198" w:hanging="198"/>
        </w:pPr>
        <w:rPr>
          <w:rFonts w:hint="eastAsia"/>
        </w:rPr>
      </w:lvl>
    </w:lvlOverride>
    <w:lvlOverride w:ilvl="1">
      <w:lvl w:ilvl="1">
        <w:start w:val="1"/>
        <w:numFmt w:val="decimal"/>
        <w:isLgl/>
        <w:lvlText w:val="%1.%2"/>
        <w:lvlJc w:val="left"/>
        <w:pPr>
          <w:ind w:left="794" w:hanging="794"/>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Override>
    <w:lvlOverride w:ilvl="2">
      <w:lvl w:ilvl="2">
        <w:start w:val="1"/>
        <w:numFmt w:val="decimal"/>
        <w:isLgl/>
        <w:lvlText w:val="%1.%2.%3"/>
        <w:lvlJc w:val="left"/>
        <w:pPr>
          <w:ind w:left="680" w:hanging="680"/>
        </w:pPr>
        <w:rPr>
          <w:rFonts w:hint="eastAsia"/>
        </w:rPr>
      </w:lvl>
    </w:lvlOverride>
    <w:lvlOverride w:ilvl="3">
      <w:lvl w:ilvl="3">
        <w:start w:val="1"/>
        <w:numFmt w:val="decimal"/>
        <w:lvlText w:val="%1.%2.%3.%4"/>
        <w:lvlJc w:val="left"/>
        <w:pPr>
          <w:ind w:left="792" w:hanging="198"/>
        </w:pPr>
        <w:rPr>
          <w:rFonts w:hint="eastAsia"/>
        </w:rPr>
      </w:lvl>
    </w:lvlOverride>
    <w:lvlOverride w:ilvl="4">
      <w:lvl w:ilvl="4">
        <w:start w:val="1"/>
        <w:numFmt w:val="decimal"/>
        <w:lvlText w:val="%1.%2.%3.%4.%5"/>
        <w:lvlJc w:val="left"/>
        <w:pPr>
          <w:ind w:left="990" w:hanging="198"/>
        </w:pPr>
        <w:rPr>
          <w:rFonts w:hint="eastAsia"/>
        </w:rPr>
      </w:lvl>
    </w:lvlOverride>
    <w:lvlOverride w:ilvl="5">
      <w:lvl w:ilvl="5">
        <w:start w:val="1"/>
        <w:numFmt w:val="decimal"/>
        <w:lvlText w:val="%1.%2.%3.%4.%5.%6"/>
        <w:lvlJc w:val="left"/>
        <w:pPr>
          <w:ind w:left="1188" w:hanging="198"/>
        </w:pPr>
        <w:rPr>
          <w:rFonts w:hint="eastAsia"/>
        </w:rPr>
      </w:lvl>
    </w:lvlOverride>
    <w:lvlOverride w:ilvl="6">
      <w:lvl w:ilvl="6">
        <w:start w:val="1"/>
        <w:numFmt w:val="decimal"/>
        <w:lvlText w:val="%1.%2.%3.%4.%5.%6.%7"/>
        <w:lvlJc w:val="left"/>
        <w:pPr>
          <w:ind w:left="1386" w:hanging="198"/>
        </w:pPr>
        <w:rPr>
          <w:rFonts w:hint="eastAsia"/>
        </w:rPr>
      </w:lvl>
    </w:lvlOverride>
    <w:lvlOverride w:ilvl="7">
      <w:lvl w:ilvl="7">
        <w:start w:val="1"/>
        <w:numFmt w:val="decimal"/>
        <w:lvlText w:val="%1.%2.%3.%4.%5.%6.%7.%8"/>
        <w:lvlJc w:val="left"/>
        <w:pPr>
          <w:ind w:left="1584" w:hanging="198"/>
        </w:pPr>
        <w:rPr>
          <w:rFonts w:hint="eastAsia"/>
        </w:rPr>
      </w:lvl>
    </w:lvlOverride>
    <w:lvlOverride w:ilvl="8">
      <w:lvl w:ilvl="8">
        <w:start w:val="1"/>
        <w:numFmt w:val="decimal"/>
        <w:lvlText w:val="%1.%2.%3.%4.%5.%6.%7.%8.%9"/>
        <w:lvlJc w:val="left"/>
        <w:pPr>
          <w:ind w:left="1782" w:hanging="198"/>
        </w:pPr>
        <w:rPr>
          <w:rFonts w:hint="eastAsia"/>
        </w:rPr>
      </w:lvl>
    </w:lvlOverride>
  </w:num>
  <w:num w:numId="23">
    <w:abstractNumId w:val="14"/>
  </w:num>
  <w:num w:numId="24">
    <w:abstractNumId w:val="21"/>
  </w:num>
  <w:num w:numId="25">
    <w:abstractNumId w:val="4"/>
  </w:num>
  <w:num w:numId="26">
    <w:abstractNumId w:val="17"/>
  </w:num>
  <w:num w:numId="27">
    <w:abstractNumId w:val="25"/>
  </w:num>
  <w:num w:numId="28">
    <w:abstractNumId w:val="20"/>
  </w:num>
  <w:num w:numId="29">
    <w:abstractNumId w:val="18"/>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aurora:equation-number-format" w:val="s:(?[#C1.]#E1)"/>
    <w:docVar w:name="aurora:used-aurora" w:val="i:1"/>
    <w:docVar w:name="EN.InstantFormat" w:val="&lt;ENInstantFormat&gt;&lt;Enabled&gt;1&lt;/Enabled&gt;&lt;ScanUnformatted&gt;1&lt;/ScanUnformatted&gt;&lt;ScanChanges&gt;1&lt;/ScanChanges&gt;&lt;Suspended&gt;1&lt;/Suspended&gt;&lt;/ENInstantFormat&gt;"/>
  </w:docVars>
  <w:rsids>
    <w:rsidRoot w:val="004F06E1"/>
    <w:rsid w:val="000177DB"/>
    <w:rsid w:val="000359B3"/>
    <w:rsid w:val="00071344"/>
    <w:rsid w:val="0007609B"/>
    <w:rsid w:val="00085868"/>
    <w:rsid w:val="00087C18"/>
    <w:rsid w:val="000A612B"/>
    <w:rsid w:val="000C6DF7"/>
    <w:rsid w:val="000E74D5"/>
    <w:rsid w:val="00100F15"/>
    <w:rsid w:val="00101BCA"/>
    <w:rsid w:val="00105E5B"/>
    <w:rsid w:val="00106565"/>
    <w:rsid w:val="00134352"/>
    <w:rsid w:val="001355A0"/>
    <w:rsid w:val="00140C2E"/>
    <w:rsid w:val="00162D11"/>
    <w:rsid w:val="00190DB3"/>
    <w:rsid w:val="001E45AC"/>
    <w:rsid w:val="00211FCF"/>
    <w:rsid w:val="00241E4E"/>
    <w:rsid w:val="00252BD3"/>
    <w:rsid w:val="00282ADA"/>
    <w:rsid w:val="00292F8E"/>
    <w:rsid w:val="002A1DCF"/>
    <w:rsid w:val="002C0598"/>
    <w:rsid w:val="002D6B7D"/>
    <w:rsid w:val="00305433"/>
    <w:rsid w:val="003152A5"/>
    <w:rsid w:val="00326F2C"/>
    <w:rsid w:val="003470CD"/>
    <w:rsid w:val="003542CB"/>
    <w:rsid w:val="0037223B"/>
    <w:rsid w:val="003834DF"/>
    <w:rsid w:val="003B3292"/>
    <w:rsid w:val="003D39C4"/>
    <w:rsid w:val="003D7DB2"/>
    <w:rsid w:val="003E5EAB"/>
    <w:rsid w:val="003E68AF"/>
    <w:rsid w:val="00405F66"/>
    <w:rsid w:val="00415AF6"/>
    <w:rsid w:val="0042319C"/>
    <w:rsid w:val="00447B42"/>
    <w:rsid w:val="004C1D7A"/>
    <w:rsid w:val="004E2BB5"/>
    <w:rsid w:val="004F06E1"/>
    <w:rsid w:val="004F7127"/>
    <w:rsid w:val="0050415A"/>
    <w:rsid w:val="00512F83"/>
    <w:rsid w:val="00545711"/>
    <w:rsid w:val="00550D66"/>
    <w:rsid w:val="00553B76"/>
    <w:rsid w:val="0055519D"/>
    <w:rsid w:val="00571EA7"/>
    <w:rsid w:val="00575D84"/>
    <w:rsid w:val="00581202"/>
    <w:rsid w:val="00581DE8"/>
    <w:rsid w:val="00583E2B"/>
    <w:rsid w:val="00583FD4"/>
    <w:rsid w:val="00592767"/>
    <w:rsid w:val="0059789C"/>
    <w:rsid w:val="005D10EC"/>
    <w:rsid w:val="005D7B2C"/>
    <w:rsid w:val="005E3C9D"/>
    <w:rsid w:val="005E4BA1"/>
    <w:rsid w:val="005E6201"/>
    <w:rsid w:val="00614D0F"/>
    <w:rsid w:val="0064197B"/>
    <w:rsid w:val="00660B1D"/>
    <w:rsid w:val="00675093"/>
    <w:rsid w:val="00690EC9"/>
    <w:rsid w:val="00691D1B"/>
    <w:rsid w:val="006936FF"/>
    <w:rsid w:val="006A6F66"/>
    <w:rsid w:val="006C1D56"/>
    <w:rsid w:val="006D1654"/>
    <w:rsid w:val="00754FCD"/>
    <w:rsid w:val="00770A4B"/>
    <w:rsid w:val="0077546C"/>
    <w:rsid w:val="007838E5"/>
    <w:rsid w:val="007A326D"/>
    <w:rsid w:val="007A40D8"/>
    <w:rsid w:val="007D671D"/>
    <w:rsid w:val="007D7632"/>
    <w:rsid w:val="007E3DC6"/>
    <w:rsid w:val="007F6F1A"/>
    <w:rsid w:val="00850A8A"/>
    <w:rsid w:val="008645B7"/>
    <w:rsid w:val="008B6985"/>
    <w:rsid w:val="008C10D9"/>
    <w:rsid w:val="008D5418"/>
    <w:rsid w:val="00905875"/>
    <w:rsid w:val="00934D88"/>
    <w:rsid w:val="00984B39"/>
    <w:rsid w:val="009945ED"/>
    <w:rsid w:val="009B214E"/>
    <w:rsid w:val="00A06E7F"/>
    <w:rsid w:val="00A16033"/>
    <w:rsid w:val="00A173CF"/>
    <w:rsid w:val="00A54AFF"/>
    <w:rsid w:val="00A827F0"/>
    <w:rsid w:val="00A87674"/>
    <w:rsid w:val="00AA3048"/>
    <w:rsid w:val="00AB4354"/>
    <w:rsid w:val="00B02A63"/>
    <w:rsid w:val="00B13E66"/>
    <w:rsid w:val="00B35426"/>
    <w:rsid w:val="00B53594"/>
    <w:rsid w:val="00B74158"/>
    <w:rsid w:val="00B93636"/>
    <w:rsid w:val="00BA41B6"/>
    <w:rsid w:val="00BA4A51"/>
    <w:rsid w:val="00BC52A9"/>
    <w:rsid w:val="00BE1ACD"/>
    <w:rsid w:val="00C10F9F"/>
    <w:rsid w:val="00C177DB"/>
    <w:rsid w:val="00C36521"/>
    <w:rsid w:val="00C4244A"/>
    <w:rsid w:val="00C4254E"/>
    <w:rsid w:val="00C42E81"/>
    <w:rsid w:val="00C849CC"/>
    <w:rsid w:val="00C975D4"/>
    <w:rsid w:val="00CA6073"/>
    <w:rsid w:val="00CB7A8C"/>
    <w:rsid w:val="00CC2E0E"/>
    <w:rsid w:val="00CC3A5F"/>
    <w:rsid w:val="00CE25D3"/>
    <w:rsid w:val="00CF33DD"/>
    <w:rsid w:val="00D04636"/>
    <w:rsid w:val="00D20F3E"/>
    <w:rsid w:val="00D455F0"/>
    <w:rsid w:val="00D71791"/>
    <w:rsid w:val="00D75613"/>
    <w:rsid w:val="00D84C38"/>
    <w:rsid w:val="00D852CE"/>
    <w:rsid w:val="00D86169"/>
    <w:rsid w:val="00DA6133"/>
    <w:rsid w:val="00DB08AA"/>
    <w:rsid w:val="00DE644D"/>
    <w:rsid w:val="00DF43FC"/>
    <w:rsid w:val="00E16AE6"/>
    <w:rsid w:val="00E236C0"/>
    <w:rsid w:val="00E26A91"/>
    <w:rsid w:val="00E315E8"/>
    <w:rsid w:val="00E316F8"/>
    <w:rsid w:val="00E431C3"/>
    <w:rsid w:val="00E937C9"/>
    <w:rsid w:val="00ED656A"/>
    <w:rsid w:val="00F30A89"/>
    <w:rsid w:val="00F33961"/>
    <w:rsid w:val="00F351A7"/>
    <w:rsid w:val="00F55F47"/>
    <w:rsid w:val="00FA4AF0"/>
    <w:rsid w:val="00FE0A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BBD99E3-BBE5-4006-81A8-AAC3BC739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06E1"/>
    <w:pPr>
      <w:widowControl w:val="0"/>
      <w:spacing w:line="300" w:lineRule="auto"/>
      <w:ind w:firstLineChars="200" w:firstLine="200"/>
      <w:jc w:val="both"/>
    </w:pPr>
    <w:rPr>
      <w:rFonts w:ascii="Times New Roman" w:hAnsi="Times New Roman"/>
      <w:sz w:val="24"/>
    </w:rPr>
  </w:style>
  <w:style w:type="paragraph" w:styleId="1">
    <w:name w:val="heading 1"/>
    <w:basedOn w:val="a"/>
    <w:next w:val="a"/>
    <w:link w:val="1Char"/>
    <w:qFormat/>
    <w:rsid w:val="004F06E1"/>
    <w:pPr>
      <w:keepNext/>
      <w:keepLines/>
      <w:numPr>
        <w:numId w:val="30"/>
      </w:numPr>
      <w:spacing w:before="240" w:after="60"/>
      <w:ind w:firstLineChars="0" w:firstLine="0"/>
      <w:jc w:val="center"/>
      <w:outlineLvl w:val="0"/>
    </w:pPr>
    <w:rPr>
      <w:rFonts w:eastAsia="黑体"/>
      <w:b/>
      <w:bCs/>
      <w:kern w:val="44"/>
      <w:sz w:val="36"/>
      <w:szCs w:val="44"/>
    </w:rPr>
  </w:style>
  <w:style w:type="paragraph" w:styleId="2">
    <w:name w:val="heading 2"/>
    <w:basedOn w:val="a"/>
    <w:next w:val="a"/>
    <w:link w:val="2Char"/>
    <w:uiPriority w:val="9"/>
    <w:unhideWhenUsed/>
    <w:qFormat/>
    <w:rsid w:val="00934D88"/>
    <w:pPr>
      <w:keepNext/>
      <w:keepLines/>
      <w:numPr>
        <w:ilvl w:val="1"/>
        <w:numId w:val="30"/>
      </w:numPr>
      <w:spacing w:before="240" w:after="240"/>
      <w:ind w:hangingChars="150" w:hanging="150"/>
      <w:jc w:val="left"/>
      <w:outlineLvl w:val="1"/>
    </w:pPr>
    <w:rPr>
      <w:rFonts w:eastAsia="黑体" w:cstheme="majorBidi"/>
      <w:bCs/>
      <w:sz w:val="32"/>
      <w:szCs w:val="32"/>
    </w:rPr>
  </w:style>
  <w:style w:type="paragraph" w:styleId="3">
    <w:name w:val="heading 3"/>
    <w:basedOn w:val="a"/>
    <w:next w:val="a"/>
    <w:link w:val="3Char"/>
    <w:uiPriority w:val="9"/>
    <w:unhideWhenUsed/>
    <w:qFormat/>
    <w:rsid w:val="004F06E1"/>
    <w:pPr>
      <w:keepNext/>
      <w:keepLines/>
      <w:numPr>
        <w:ilvl w:val="2"/>
        <w:numId w:val="30"/>
      </w:numPr>
      <w:spacing w:before="120" w:after="120"/>
      <w:ind w:hangingChars="250" w:hanging="250"/>
      <w:jc w:val="left"/>
      <w:outlineLvl w:val="2"/>
    </w:pPr>
    <w:rPr>
      <w:b/>
      <w:bCs/>
      <w:sz w:val="28"/>
      <w:szCs w:val="32"/>
    </w:rPr>
  </w:style>
  <w:style w:type="paragraph" w:styleId="4">
    <w:name w:val="heading 4"/>
    <w:basedOn w:val="a"/>
    <w:next w:val="a"/>
    <w:link w:val="4Char"/>
    <w:uiPriority w:val="9"/>
    <w:unhideWhenUsed/>
    <w:qFormat/>
    <w:rsid w:val="004F06E1"/>
    <w:pPr>
      <w:keepNext/>
      <w:keepLines/>
      <w:spacing w:before="280" w:after="290" w:line="376" w:lineRule="auto"/>
      <w:ind w:left="864" w:hanging="144"/>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4F06E1"/>
    <w:pPr>
      <w:keepNext/>
      <w:keepLines/>
      <w:spacing w:before="280" w:after="290" w:line="376" w:lineRule="auto"/>
      <w:ind w:left="1008" w:hanging="432"/>
      <w:outlineLvl w:val="4"/>
    </w:pPr>
    <w:rPr>
      <w:b/>
      <w:bCs/>
      <w:sz w:val="28"/>
      <w:szCs w:val="28"/>
    </w:rPr>
  </w:style>
  <w:style w:type="paragraph" w:styleId="6">
    <w:name w:val="heading 6"/>
    <w:basedOn w:val="a"/>
    <w:next w:val="a"/>
    <w:link w:val="6Char"/>
    <w:uiPriority w:val="9"/>
    <w:semiHidden/>
    <w:unhideWhenUsed/>
    <w:qFormat/>
    <w:rsid w:val="004F06E1"/>
    <w:pPr>
      <w:keepNext/>
      <w:keepLines/>
      <w:spacing w:before="240" w:after="64" w:line="320" w:lineRule="auto"/>
      <w:ind w:left="1152" w:hanging="432"/>
      <w:outlineLvl w:val="5"/>
    </w:pPr>
    <w:rPr>
      <w:rFonts w:asciiTheme="majorHAnsi" w:eastAsiaTheme="majorEastAsia" w:hAnsiTheme="majorHAnsi" w:cstheme="majorBidi"/>
      <w:b/>
      <w:bCs/>
      <w:szCs w:val="24"/>
    </w:rPr>
  </w:style>
  <w:style w:type="paragraph" w:styleId="7">
    <w:name w:val="heading 7"/>
    <w:basedOn w:val="a"/>
    <w:next w:val="a"/>
    <w:link w:val="7Char"/>
    <w:uiPriority w:val="9"/>
    <w:semiHidden/>
    <w:unhideWhenUsed/>
    <w:qFormat/>
    <w:rsid w:val="004F06E1"/>
    <w:pPr>
      <w:keepNext/>
      <w:keepLines/>
      <w:spacing w:before="240" w:after="64" w:line="320" w:lineRule="auto"/>
      <w:ind w:left="1296" w:hanging="288"/>
      <w:outlineLvl w:val="6"/>
    </w:pPr>
    <w:rPr>
      <w:b/>
      <w:bCs/>
      <w:szCs w:val="24"/>
    </w:rPr>
  </w:style>
  <w:style w:type="paragraph" w:styleId="8">
    <w:name w:val="heading 8"/>
    <w:basedOn w:val="a"/>
    <w:next w:val="a"/>
    <w:link w:val="8Char"/>
    <w:uiPriority w:val="9"/>
    <w:semiHidden/>
    <w:unhideWhenUsed/>
    <w:qFormat/>
    <w:rsid w:val="004F06E1"/>
    <w:pPr>
      <w:keepNext/>
      <w:keepLines/>
      <w:spacing w:before="240" w:after="64" w:line="320" w:lineRule="auto"/>
      <w:ind w:left="1440" w:hanging="432"/>
      <w:outlineLvl w:val="7"/>
    </w:pPr>
    <w:rPr>
      <w:rFonts w:asciiTheme="majorHAnsi" w:eastAsiaTheme="majorEastAsia" w:hAnsiTheme="majorHAnsi" w:cstheme="majorBidi"/>
      <w:szCs w:val="24"/>
    </w:rPr>
  </w:style>
  <w:style w:type="paragraph" w:styleId="9">
    <w:name w:val="heading 9"/>
    <w:basedOn w:val="a"/>
    <w:next w:val="a"/>
    <w:link w:val="9Char"/>
    <w:uiPriority w:val="9"/>
    <w:semiHidden/>
    <w:unhideWhenUsed/>
    <w:qFormat/>
    <w:rsid w:val="004F06E1"/>
    <w:pPr>
      <w:keepNext/>
      <w:keepLines/>
      <w:spacing w:before="240" w:after="64" w:line="320" w:lineRule="auto"/>
      <w:ind w:left="1584" w:hanging="144"/>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4F06E1"/>
    <w:rPr>
      <w:rFonts w:ascii="Times New Roman" w:eastAsia="黑体" w:hAnsi="Times New Roman"/>
      <w:b/>
      <w:bCs/>
      <w:kern w:val="44"/>
      <w:sz w:val="36"/>
      <w:szCs w:val="44"/>
    </w:rPr>
  </w:style>
  <w:style w:type="character" w:customStyle="1" w:styleId="2Char">
    <w:name w:val="标题 2 Char"/>
    <w:basedOn w:val="a0"/>
    <w:link w:val="2"/>
    <w:uiPriority w:val="9"/>
    <w:rsid w:val="00934D88"/>
    <w:rPr>
      <w:rFonts w:ascii="Times New Roman" w:eastAsia="黑体" w:hAnsi="Times New Roman" w:cstheme="majorBidi"/>
      <w:bCs/>
      <w:sz w:val="32"/>
      <w:szCs w:val="32"/>
    </w:rPr>
  </w:style>
  <w:style w:type="character" w:customStyle="1" w:styleId="3Char">
    <w:name w:val="标题 3 Char"/>
    <w:basedOn w:val="a0"/>
    <w:link w:val="3"/>
    <w:uiPriority w:val="9"/>
    <w:rsid w:val="004F06E1"/>
    <w:rPr>
      <w:rFonts w:ascii="Times New Roman" w:hAnsi="Times New Roman"/>
      <w:b/>
      <w:bCs/>
      <w:sz w:val="28"/>
      <w:szCs w:val="32"/>
    </w:rPr>
  </w:style>
  <w:style w:type="character" w:customStyle="1" w:styleId="4Char">
    <w:name w:val="标题 4 Char"/>
    <w:basedOn w:val="a0"/>
    <w:link w:val="4"/>
    <w:uiPriority w:val="9"/>
    <w:rsid w:val="004F06E1"/>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4F06E1"/>
    <w:rPr>
      <w:rFonts w:ascii="Times New Roman" w:hAnsi="Times New Roman"/>
      <w:b/>
      <w:bCs/>
      <w:sz w:val="28"/>
      <w:szCs w:val="28"/>
    </w:rPr>
  </w:style>
  <w:style w:type="character" w:customStyle="1" w:styleId="6Char">
    <w:name w:val="标题 6 Char"/>
    <w:basedOn w:val="a0"/>
    <w:link w:val="6"/>
    <w:uiPriority w:val="9"/>
    <w:semiHidden/>
    <w:rsid w:val="004F06E1"/>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4F06E1"/>
    <w:rPr>
      <w:rFonts w:ascii="Times New Roman" w:hAnsi="Times New Roman"/>
      <w:b/>
      <w:bCs/>
      <w:sz w:val="24"/>
      <w:szCs w:val="24"/>
    </w:rPr>
  </w:style>
  <w:style w:type="character" w:customStyle="1" w:styleId="8Char">
    <w:name w:val="标题 8 Char"/>
    <w:basedOn w:val="a0"/>
    <w:link w:val="8"/>
    <w:uiPriority w:val="9"/>
    <w:semiHidden/>
    <w:rsid w:val="004F06E1"/>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4F06E1"/>
    <w:rPr>
      <w:rFonts w:asciiTheme="majorHAnsi" w:eastAsiaTheme="majorEastAsia" w:hAnsiTheme="majorHAnsi" w:cstheme="majorBidi"/>
      <w:sz w:val="24"/>
      <w:szCs w:val="21"/>
    </w:rPr>
  </w:style>
  <w:style w:type="paragraph" w:styleId="a3">
    <w:name w:val="List Paragraph"/>
    <w:basedOn w:val="a"/>
    <w:link w:val="Char"/>
    <w:qFormat/>
    <w:rsid w:val="004F06E1"/>
    <w:pPr>
      <w:ind w:firstLine="420"/>
    </w:pPr>
  </w:style>
  <w:style w:type="paragraph" w:styleId="TOC">
    <w:name w:val="TOC Heading"/>
    <w:basedOn w:val="1"/>
    <w:next w:val="a"/>
    <w:uiPriority w:val="39"/>
    <w:unhideWhenUsed/>
    <w:qFormat/>
    <w:rsid w:val="004F06E1"/>
    <w:pPr>
      <w:widowControl/>
      <w:spacing w:after="0" w:line="259" w:lineRule="auto"/>
      <w:ind w:left="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next w:val="a"/>
    <w:autoRedefine/>
    <w:uiPriority w:val="39"/>
    <w:unhideWhenUsed/>
    <w:rsid w:val="004F06E1"/>
    <w:pPr>
      <w:tabs>
        <w:tab w:val="left" w:pos="709"/>
        <w:tab w:val="left" w:pos="851"/>
        <w:tab w:val="right" w:leader="dot" w:pos="8880"/>
      </w:tabs>
      <w:spacing w:line="360" w:lineRule="auto"/>
    </w:pPr>
    <w:rPr>
      <w:rFonts w:ascii="Times New Roman" w:eastAsia="黑体" w:hAnsi="Times New Roman"/>
      <w:sz w:val="24"/>
    </w:rPr>
  </w:style>
  <w:style w:type="paragraph" w:styleId="20">
    <w:name w:val="toc 2"/>
    <w:basedOn w:val="a"/>
    <w:next w:val="a"/>
    <w:autoRedefine/>
    <w:uiPriority w:val="39"/>
    <w:unhideWhenUsed/>
    <w:rsid w:val="004F06E1"/>
    <w:pPr>
      <w:tabs>
        <w:tab w:val="left" w:pos="426"/>
        <w:tab w:val="left" w:pos="630"/>
        <w:tab w:val="right" w:leader="dot" w:pos="8880"/>
      </w:tabs>
      <w:ind w:firstLineChars="0" w:firstLine="0"/>
      <w:jc w:val="left"/>
    </w:pPr>
  </w:style>
  <w:style w:type="paragraph" w:styleId="30">
    <w:name w:val="toc 3"/>
    <w:next w:val="a"/>
    <w:autoRedefine/>
    <w:uiPriority w:val="39"/>
    <w:unhideWhenUsed/>
    <w:rsid w:val="004F06E1"/>
    <w:pPr>
      <w:tabs>
        <w:tab w:val="left" w:pos="426"/>
        <w:tab w:val="left" w:pos="567"/>
        <w:tab w:val="left" w:pos="993"/>
        <w:tab w:val="right" w:leader="dot" w:pos="8880"/>
      </w:tabs>
      <w:ind w:leftChars="200" w:left="420"/>
    </w:pPr>
    <w:rPr>
      <w:rFonts w:ascii="Times New Roman" w:hAnsi="Times New Roman"/>
      <w:sz w:val="24"/>
    </w:rPr>
  </w:style>
  <w:style w:type="character" w:styleId="a4">
    <w:name w:val="Hyperlink"/>
    <w:basedOn w:val="a0"/>
    <w:uiPriority w:val="99"/>
    <w:unhideWhenUsed/>
    <w:rsid w:val="004F06E1"/>
    <w:rPr>
      <w:color w:val="0563C1" w:themeColor="hyperlink"/>
      <w:u w:val="single"/>
    </w:rPr>
  </w:style>
  <w:style w:type="paragraph" w:styleId="a5">
    <w:name w:val="Balloon Text"/>
    <w:basedOn w:val="a"/>
    <w:link w:val="Char0"/>
    <w:uiPriority w:val="99"/>
    <w:semiHidden/>
    <w:unhideWhenUsed/>
    <w:rsid w:val="004F06E1"/>
    <w:rPr>
      <w:sz w:val="18"/>
      <w:szCs w:val="18"/>
    </w:rPr>
  </w:style>
  <w:style w:type="character" w:customStyle="1" w:styleId="Char0">
    <w:name w:val="批注框文本 Char"/>
    <w:basedOn w:val="a0"/>
    <w:link w:val="a5"/>
    <w:uiPriority w:val="99"/>
    <w:semiHidden/>
    <w:rsid w:val="004F06E1"/>
    <w:rPr>
      <w:rFonts w:ascii="Times New Roman" w:hAnsi="Times New Roman"/>
      <w:sz w:val="18"/>
      <w:szCs w:val="18"/>
    </w:rPr>
  </w:style>
  <w:style w:type="paragraph" w:styleId="a6">
    <w:name w:val="header"/>
    <w:basedOn w:val="a"/>
    <w:link w:val="Char1"/>
    <w:uiPriority w:val="99"/>
    <w:unhideWhenUsed/>
    <w:rsid w:val="004F06E1"/>
    <w:pPr>
      <w:tabs>
        <w:tab w:val="center" w:pos="4153"/>
        <w:tab w:val="right" w:pos="8306"/>
      </w:tabs>
      <w:snapToGrid w:val="0"/>
      <w:jc w:val="center"/>
    </w:pPr>
    <w:rPr>
      <w:sz w:val="18"/>
      <w:szCs w:val="18"/>
    </w:rPr>
  </w:style>
  <w:style w:type="character" w:customStyle="1" w:styleId="Char1">
    <w:name w:val="页眉 Char"/>
    <w:basedOn w:val="a0"/>
    <w:link w:val="a6"/>
    <w:uiPriority w:val="99"/>
    <w:rsid w:val="004F06E1"/>
    <w:rPr>
      <w:rFonts w:ascii="Times New Roman" w:hAnsi="Times New Roman"/>
      <w:sz w:val="18"/>
      <w:szCs w:val="18"/>
    </w:rPr>
  </w:style>
  <w:style w:type="paragraph" w:styleId="a7">
    <w:name w:val="footer"/>
    <w:basedOn w:val="a"/>
    <w:link w:val="Char2"/>
    <w:uiPriority w:val="99"/>
    <w:unhideWhenUsed/>
    <w:rsid w:val="004F06E1"/>
    <w:pPr>
      <w:tabs>
        <w:tab w:val="center" w:pos="4153"/>
        <w:tab w:val="right" w:pos="8306"/>
      </w:tabs>
      <w:snapToGrid w:val="0"/>
      <w:jc w:val="left"/>
    </w:pPr>
    <w:rPr>
      <w:sz w:val="18"/>
      <w:szCs w:val="18"/>
    </w:rPr>
  </w:style>
  <w:style w:type="character" w:customStyle="1" w:styleId="Char2">
    <w:name w:val="页脚 Char"/>
    <w:basedOn w:val="a0"/>
    <w:link w:val="a7"/>
    <w:uiPriority w:val="99"/>
    <w:rsid w:val="004F06E1"/>
    <w:rPr>
      <w:rFonts w:ascii="Times New Roman" w:hAnsi="Times New Roman"/>
      <w:sz w:val="18"/>
      <w:szCs w:val="18"/>
    </w:rPr>
  </w:style>
  <w:style w:type="paragraph" w:styleId="a8">
    <w:name w:val="caption"/>
    <w:basedOn w:val="a"/>
    <w:next w:val="a"/>
    <w:uiPriority w:val="35"/>
    <w:unhideWhenUsed/>
    <w:qFormat/>
    <w:rsid w:val="004F06E1"/>
    <w:rPr>
      <w:rFonts w:asciiTheme="majorHAnsi" w:eastAsia="黑体" w:hAnsiTheme="majorHAnsi" w:cstheme="majorBidi"/>
      <w:sz w:val="20"/>
      <w:szCs w:val="20"/>
    </w:rPr>
  </w:style>
  <w:style w:type="paragraph" w:styleId="a9">
    <w:name w:val="Body Text"/>
    <w:basedOn w:val="a"/>
    <w:link w:val="Char3"/>
    <w:uiPriority w:val="99"/>
    <w:semiHidden/>
    <w:unhideWhenUsed/>
    <w:rsid w:val="004F06E1"/>
    <w:pPr>
      <w:spacing w:after="120"/>
    </w:pPr>
  </w:style>
  <w:style w:type="character" w:customStyle="1" w:styleId="Char3">
    <w:name w:val="正文文本 Char"/>
    <w:basedOn w:val="a0"/>
    <w:link w:val="a9"/>
    <w:uiPriority w:val="99"/>
    <w:semiHidden/>
    <w:rsid w:val="004F06E1"/>
    <w:rPr>
      <w:rFonts w:ascii="Times New Roman" w:hAnsi="Times New Roman"/>
      <w:sz w:val="24"/>
    </w:rPr>
  </w:style>
  <w:style w:type="paragraph" w:customStyle="1" w:styleId="DisplayEquationAurora">
    <w:name w:val="Display Equation (Aurora)"/>
    <w:basedOn w:val="a"/>
    <w:link w:val="DisplayEquationAuroraChar"/>
    <w:rsid w:val="004F06E1"/>
    <w:pPr>
      <w:tabs>
        <w:tab w:val="center" w:pos="4153"/>
        <w:tab w:val="right" w:pos="8306"/>
      </w:tabs>
      <w:snapToGrid w:val="0"/>
      <w:ind w:firstLine="480"/>
    </w:pPr>
  </w:style>
  <w:style w:type="character" w:customStyle="1" w:styleId="DisplayEquationAuroraChar">
    <w:name w:val="Display Equation (Aurora) Char"/>
    <w:basedOn w:val="a0"/>
    <w:link w:val="DisplayEquationAurora"/>
    <w:rsid w:val="004F06E1"/>
    <w:rPr>
      <w:rFonts w:ascii="Times New Roman" w:hAnsi="Times New Roman"/>
      <w:sz w:val="24"/>
    </w:rPr>
  </w:style>
  <w:style w:type="character" w:customStyle="1" w:styleId="SectionBreakAurora">
    <w:name w:val="Section Break (Aurora)"/>
    <w:basedOn w:val="a0"/>
    <w:rsid w:val="004F06E1"/>
    <w:rPr>
      <w:vanish/>
      <w:color w:val="800080"/>
    </w:rPr>
  </w:style>
  <w:style w:type="paragraph" w:customStyle="1" w:styleId="p0">
    <w:name w:val="p0"/>
    <w:basedOn w:val="a"/>
    <w:rsid w:val="004F06E1"/>
    <w:pPr>
      <w:widowControl/>
    </w:pPr>
    <w:rPr>
      <w:rFonts w:eastAsia="宋体" w:cs="Times New Roman" w:hint="eastAsia"/>
      <w:szCs w:val="20"/>
    </w:rPr>
  </w:style>
  <w:style w:type="paragraph" w:customStyle="1" w:styleId="p18">
    <w:name w:val="p18"/>
    <w:basedOn w:val="a"/>
    <w:rsid w:val="004F06E1"/>
    <w:pPr>
      <w:widowControl/>
      <w:snapToGrid w:val="0"/>
      <w:jc w:val="left"/>
    </w:pPr>
    <w:rPr>
      <w:rFonts w:eastAsia="宋体" w:cs="Times New Roman" w:hint="eastAsia"/>
      <w:szCs w:val="20"/>
    </w:rPr>
  </w:style>
  <w:style w:type="paragraph" w:customStyle="1" w:styleId="EndNoteBibliographyTitle">
    <w:name w:val="EndNote Bibliography Title"/>
    <w:basedOn w:val="a"/>
    <w:link w:val="EndNoteBibliographyTitleChar"/>
    <w:rsid w:val="004F06E1"/>
    <w:pPr>
      <w:jc w:val="center"/>
    </w:pPr>
    <w:rPr>
      <w:rFonts w:cs="Times New Roman"/>
      <w:noProof/>
      <w:sz w:val="20"/>
    </w:rPr>
  </w:style>
  <w:style w:type="character" w:customStyle="1" w:styleId="EndNoteBibliographyTitleChar">
    <w:name w:val="EndNote Bibliography Title Char"/>
    <w:basedOn w:val="a0"/>
    <w:link w:val="EndNoteBibliographyTitle"/>
    <w:rsid w:val="004F06E1"/>
    <w:rPr>
      <w:rFonts w:ascii="Times New Roman" w:hAnsi="Times New Roman" w:cs="Times New Roman"/>
      <w:noProof/>
      <w:sz w:val="20"/>
    </w:rPr>
  </w:style>
  <w:style w:type="paragraph" w:customStyle="1" w:styleId="EndNoteBibliography">
    <w:name w:val="EndNote Bibliography"/>
    <w:basedOn w:val="a"/>
    <w:link w:val="EndNoteBibliographyChar"/>
    <w:rsid w:val="004F06E1"/>
    <w:pPr>
      <w:spacing w:line="240" w:lineRule="auto"/>
      <w:jc w:val="center"/>
    </w:pPr>
    <w:rPr>
      <w:rFonts w:cs="Times New Roman"/>
      <w:noProof/>
      <w:sz w:val="20"/>
    </w:rPr>
  </w:style>
  <w:style w:type="character" w:customStyle="1" w:styleId="EndNoteBibliographyChar">
    <w:name w:val="EndNote Bibliography Char"/>
    <w:basedOn w:val="a0"/>
    <w:link w:val="EndNoteBibliography"/>
    <w:rsid w:val="004F06E1"/>
    <w:rPr>
      <w:rFonts w:ascii="Times New Roman" w:hAnsi="Times New Roman" w:cs="Times New Roman"/>
      <w:noProof/>
      <w:sz w:val="20"/>
    </w:rPr>
  </w:style>
  <w:style w:type="paragraph" w:styleId="aa">
    <w:name w:val="No Spacing"/>
    <w:uiPriority w:val="1"/>
    <w:qFormat/>
    <w:rsid w:val="004F06E1"/>
    <w:pPr>
      <w:widowControl w:val="0"/>
      <w:jc w:val="both"/>
    </w:pPr>
    <w:rPr>
      <w:rFonts w:ascii="Times New Roman" w:hAnsi="Times New Roman"/>
    </w:rPr>
  </w:style>
  <w:style w:type="character" w:customStyle="1" w:styleId="apple-converted-space">
    <w:name w:val="apple-converted-space"/>
    <w:basedOn w:val="a0"/>
    <w:rsid w:val="004F06E1"/>
  </w:style>
  <w:style w:type="character" w:customStyle="1" w:styleId="Char">
    <w:name w:val="列出段落 Char"/>
    <w:basedOn w:val="a0"/>
    <w:link w:val="a3"/>
    <w:rsid w:val="004F06E1"/>
    <w:rPr>
      <w:rFonts w:ascii="Times New Roman" w:hAnsi="Times New Roman"/>
      <w:sz w:val="24"/>
    </w:rPr>
  </w:style>
  <w:style w:type="table" w:styleId="ab">
    <w:name w:val="Table Grid"/>
    <w:basedOn w:val="a1"/>
    <w:uiPriority w:val="39"/>
    <w:rsid w:val="004F06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uthor">
    <w:name w:val="author"/>
    <w:basedOn w:val="a0"/>
    <w:rsid w:val="004F06E1"/>
  </w:style>
  <w:style w:type="paragraph" w:styleId="ac">
    <w:name w:val="Document Map"/>
    <w:basedOn w:val="a"/>
    <w:link w:val="Char4"/>
    <w:uiPriority w:val="99"/>
    <w:semiHidden/>
    <w:unhideWhenUsed/>
    <w:rsid w:val="004F06E1"/>
    <w:rPr>
      <w:rFonts w:ascii="宋体" w:eastAsia="宋体"/>
      <w:sz w:val="18"/>
      <w:szCs w:val="18"/>
    </w:rPr>
  </w:style>
  <w:style w:type="character" w:customStyle="1" w:styleId="Char4">
    <w:name w:val="文档结构图 Char"/>
    <w:basedOn w:val="a0"/>
    <w:link w:val="ac"/>
    <w:uiPriority w:val="99"/>
    <w:semiHidden/>
    <w:rsid w:val="004F06E1"/>
    <w:rPr>
      <w:rFonts w:ascii="宋体" w:eastAsia="宋体" w:hAnsi="Times New Roman"/>
      <w:sz w:val="18"/>
      <w:szCs w:val="18"/>
    </w:rPr>
  </w:style>
  <w:style w:type="character" w:customStyle="1" w:styleId="MTDisplayEquationChar">
    <w:name w:val="MTDisplayEquation Char"/>
    <w:link w:val="MTDisplayEquation"/>
    <w:rsid w:val="004F06E1"/>
  </w:style>
  <w:style w:type="paragraph" w:customStyle="1" w:styleId="MTDisplayEquation">
    <w:name w:val="MTDisplayEquation"/>
    <w:basedOn w:val="a"/>
    <w:next w:val="a"/>
    <w:link w:val="MTDisplayEquationChar"/>
    <w:rsid w:val="004F06E1"/>
    <w:pPr>
      <w:tabs>
        <w:tab w:val="center" w:pos="2300"/>
        <w:tab w:val="right" w:pos="4600"/>
      </w:tabs>
      <w:adjustRightInd w:val="0"/>
      <w:spacing w:line="240" w:lineRule="auto"/>
      <w:ind w:firstLineChars="0" w:firstLine="420"/>
      <w:textAlignment w:val="baseline"/>
    </w:pPr>
    <w:rPr>
      <w:rFonts w:asciiTheme="minorHAnsi" w:hAnsiTheme="minorHAnsi"/>
      <w:sz w:val="21"/>
    </w:rPr>
  </w:style>
  <w:style w:type="character" w:styleId="ad">
    <w:name w:val="Placeholder Text"/>
    <w:basedOn w:val="a0"/>
    <w:uiPriority w:val="99"/>
    <w:semiHidden/>
    <w:rsid w:val="004F06E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wmf"/><Relationship Id="rId671" Type="http://schemas.openxmlformats.org/officeDocument/2006/relationships/image" Target="media/image322.wmf"/><Relationship Id="rId769" Type="http://schemas.openxmlformats.org/officeDocument/2006/relationships/image" Target="media/image372.emf"/><Relationship Id="rId21" Type="http://schemas.openxmlformats.org/officeDocument/2006/relationships/image" Target="media/image2.emf"/><Relationship Id="rId324" Type="http://schemas.openxmlformats.org/officeDocument/2006/relationships/image" Target="media/image152.wmf"/><Relationship Id="rId531" Type="http://schemas.openxmlformats.org/officeDocument/2006/relationships/oleObject" Target="embeddings/oleObject258.bin"/><Relationship Id="rId629" Type="http://schemas.openxmlformats.org/officeDocument/2006/relationships/image" Target="media/image301.wmf"/><Relationship Id="rId170" Type="http://schemas.openxmlformats.org/officeDocument/2006/relationships/oleObject" Target="embeddings/oleObject74.bin"/><Relationship Id="rId836" Type="http://schemas.openxmlformats.org/officeDocument/2006/relationships/image" Target="media/image407.wmf"/><Relationship Id="rId268" Type="http://schemas.openxmlformats.org/officeDocument/2006/relationships/image" Target="media/image124.wmf"/><Relationship Id="rId475" Type="http://schemas.openxmlformats.org/officeDocument/2006/relationships/oleObject" Target="embeddings/oleObject230.bin"/><Relationship Id="rId682" Type="http://schemas.openxmlformats.org/officeDocument/2006/relationships/oleObject" Target="embeddings/oleObject331.bin"/><Relationship Id="rId903" Type="http://schemas.openxmlformats.org/officeDocument/2006/relationships/oleObject" Target="embeddings/oleObject436.bin"/><Relationship Id="rId32" Type="http://schemas.openxmlformats.org/officeDocument/2006/relationships/oleObject" Target="embeddings/oleObject6.bin"/><Relationship Id="rId128" Type="http://schemas.openxmlformats.org/officeDocument/2006/relationships/oleObject" Target="embeddings/oleObject53.bin"/><Relationship Id="rId335" Type="http://schemas.openxmlformats.org/officeDocument/2006/relationships/image" Target="media/image157.wmf"/><Relationship Id="rId542" Type="http://schemas.openxmlformats.org/officeDocument/2006/relationships/image" Target="media/image257.wmf"/><Relationship Id="rId181" Type="http://schemas.openxmlformats.org/officeDocument/2006/relationships/image" Target="media/image82.png"/><Relationship Id="rId402" Type="http://schemas.openxmlformats.org/officeDocument/2006/relationships/oleObject" Target="embeddings/oleObject192.bin"/><Relationship Id="rId847" Type="http://schemas.openxmlformats.org/officeDocument/2006/relationships/oleObject" Target="embeddings/oleObject407.bin"/><Relationship Id="rId279" Type="http://schemas.openxmlformats.org/officeDocument/2006/relationships/oleObject" Target="embeddings/oleObject130.bin"/><Relationship Id="rId486" Type="http://schemas.openxmlformats.org/officeDocument/2006/relationships/image" Target="media/image229.wmf"/><Relationship Id="rId693" Type="http://schemas.openxmlformats.org/officeDocument/2006/relationships/image" Target="media/image333.wmf"/><Relationship Id="rId707" Type="http://schemas.openxmlformats.org/officeDocument/2006/relationships/image" Target="media/image340.wmf"/><Relationship Id="rId914" Type="http://schemas.openxmlformats.org/officeDocument/2006/relationships/image" Target="media/image444.wmf"/><Relationship Id="rId43" Type="http://schemas.openxmlformats.org/officeDocument/2006/relationships/image" Target="media/image13.wmf"/><Relationship Id="rId139" Type="http://schemas.openxmlformats.org/officeDocument/2006/relationships/image" Target="media/image61.wmf"/><Relationship Id="rId346" Type="http://schemas.openxmlformats.org/officeDocument/2006/relationships/oleObject" Target="embeddings/oleObject164.bin"/><Relationship Id="rId553" Type="http://schemas.openxmlformats.org/officeDocument/2006/relationships/oleObject" Target="embeddings/oleObject269.bin"/><Relationship Id="rId760" Type="http://schemas.openxmlformats.org/officeDocument/2006/relationships/oleObject" Target="embeddings/oleObject368.bin"/><Relationship Id="rId192" Type="http://schemas.openxmlformats.org/officeDocument/2006/relationships/image" Target="media/image88.emf"/><Relationship Id="rId206" Type="http://schemas.openxmlformats.org/officeDocument/2006/relationships/image" Target="media/image95.emf"/><Relationship Id="rId413" Type="http://schemas.openxmlformats.org/officeDocument/2006/relationships/image" Target="media/image194.wmf"/><Relationship Id="rId858" Type="http://schemas.openxmlformats.org/officeDocument/2006/relationships/image" Target="media/image418.wmf"/><Relationship Id="rId497" Type="http://schemas.openxmlformats.org/officeDocument/2006/relationships/oleObject" Target="embeddings/oleObject241.bin"/><Relationship Id="rId620" Type="http://schemas.openxmlformats.org/officeDocument/2006/relationships/oleObject" Target="embeddings/oleObject300.bin"/><Relationship Id="rId718" Type="http://schemas.openxmlformats.org/officeDocument/2006/relationships/oleObject" Target="embeddings/oleObject348.bin"/><Relationship Id="rId925" Type="http://schemas.openxmlformats.org/officeDocument/2006/relationships/image" Target="media/image451.emf"/><Relationship Id="rId357" Type="http://schemas.openxmlformats.org/officeDocument/2006/relationships/image" Target="media/image166.wmf"/><Relationship Id="rId54" Type="http://schemas.openxmlformats.org/officeDocument/2006/relationships/oleObject" Target="embeddings/oleObject17.bin"/><Relationship Id="rId217" Type="http://schemas.openxmlformats.org/officeDocument/2006/relationships/oleObject" Target="embeddings/oleObject97.bin"/><Relationship Id="rId564" Type="http://schemas.openxmlformats.org/officeDocument/2006/relationships/image" Target="media/image268.wmf"/><Relationship Id="rId771" Type="http://schemas.openxmlformats.org/officeDocument/2006/relationships/image" Target="media/image374.emf"/><Relationship Id="rId869" Type="http://schemas.openxmlformats.org/officeDocument/2006/relationships/oleObject" Target="embeddings/Microsoft_Visio_2003-2010___7.vsd"/><Relationship Id="rId424" Type="http://schemas.openxmlformats.org/officeDocument/2006/relationships/image" Target="media/image199.wmf"/><Relationship Id="rId631" Type="http://schemas.openxmlformats.org/officeDocument/2006/relationships/image" Target="media/image302.wmf"/><Relationship Id="rId729" Type="http://schemas.openxmlformats.org/officeDocument/2006/relationships/image" Target="media/image351.wmf"/><Relationship Id="rId270" Type="http://schemas.openxmlformats.org/officeDocument/2006/relationships/image" Target="media/image125.wmf"/><Relationship Id="rId936" Type="http://schemas.openxmlformats.org/officeDocument/2006/relationships/image" Target="media/image462.emf"/><Relationship Id="rId65" Type="http://schemas.openxmlformats.org/officeDocument/2006/relationships/image" Target="media/image24.wmf"/><Relationship Id="rId130" Type="http://schemas.openxmlformats.org/officeDocument/2006/relationships/oleObject" Target="embeddings/oleObject54.bin"/><Relationship Id="rId368" Type="http://schemas.openxmlformats.org/officeDocument/2006/relationships/oleObject" Target="embeddings/oleObject175.bin"/><Relationship Id="rId575" Type="http://schemas.openxmlformats.org/officeDocument/2006/relationships/oleObject" Target="embeddings/oleObject280.bin"/><Relationship Id="rId782" Type="http://schemas.openxmlformats.org/officeDocument/2006/relationships/image" Target="media/image380.wmf"/><Relationship Id="rId228" Type="http://schemas.openxmlformats.org/officeDocument/2006/relationships/image" Target="media/image106.wmf"/><Relationship Id="rId435" Type="http://schemas.openxmlformats.org/officeDocument/2006/relationships/image" Target="media/image204.wmf"/><Relationship Id="rId642" Type="http://schemas.openxmlformats.org/officeDocument/2006/relationships/oleObject" Target="embeddings/oleObject311.bin"/><Relationship Id="rId281" Type="http://schemas.openxmlformats.org/officeDocument/2006/relationships/oleObject" Target="embeddings/oleObject131.bin"/><Relationship Id="rId502" Type="http://schemas.openxmlformats.org/officeDocument/2006/relationships/image" Target="media/image237.wmf"/><Relationship Id="rId76" Type="http://schemas.openxmlformats.org/officeDocument/2006/relationships/oleObject" Target="embeddings/oleObject28.bin"/><Relationship Id="rId141" Type="http://schemas.openxmlformats.org/officeDocument/2006/relationships/image" Target="media/image62.wmf"/><Relationship Id="rId379" Type="http://schemas.openxmlformats.org/officeDocument/2006/relationships/image" Target="media/image177.wmf"/><Relationship Id="rId586" Type="http://schemas.openxmlformats.org/officeDocument/2006/relationships/oleObject" Target="embeddings/oleObject285.bin"/><Relationship Id="rId793" Type="http://schemas.openxmlformats.org/officeDocument/2006/relationships/oleObject" Target="embeddings/oleObject380.bin"/><Relationship Id="rId807" Type="http://schemas.openxmlformats.org/officeDocument/2006/relationships/oleObject" Target="embeddings/oleObject387.bin"/><Relationship Id="rId7" Type="http://schemas.openxmlformats.org/officeDocument/2006/relationships/endnotes" Target="endnotes.xml"/><Relationship Id="rId239" Type="http://schemas.openxmlformats.org/officeDocument/2006/relationships/oleObject" Target="embeddings/oleObject108.bin"/><Relationship Id="rId446" Type="http://schemas.openxmlformats.org/officeDocument/2006/relationships/image" Target="media/image209.wmf"/><Relationship Id="rId653" Type="http://schemas.openxmlformats.org/officeDocument/2006/relationships/image" Target="media/image313.wmf"/><Relationship Id="rId292" Type="http://schemas.openxmlformats.org/officeDocument/2006/relationships/oleObject" Target="embeddings/oleObject135.bin"/><Relationship Id="rId306" Type="http://schemas.openxmlformats.org/officeDocument/2006/relationships/image" Target="media/image143.wmf"/><Relationship Id="rId860" Type="http://schemas.openxmlformats.org/officeDocument/2006/relationships/image" Target="media/image419.wmf"/><Relationship Id="rId87" Type="http://schemas.openxmlformats.org/officeDocument/2006/relationships/image" Target="media/image35.wmf"/><Relationship Id="rId513" Type="http://schemas.openxmlformats.org/officeDocument/2006/relationships/oleObject" Target="embeddings/oleObject249.bin"/><Relationship Id="rId597" Type="http://schemas.openxmlformats.org/officeDocument/2006/relationships/image" Target="media/image285.wmf"/><Relationship Id="rId720" Type="http://schemas.openxmlformats.org/officeDocument/2006/relationships/oleObject" Target="embeddings/oleObject349.bin"/><Relationship Id="rId818" Type="http://schemas.openxmlformats.org/officeDocument/2006/relationships/image" Target="media/image398.wmf"/><Relationship Id="rId152" Type="http://schemas.openxmlformats.org/officeDocument/2006/relationships/oleObject" Target="embeddings/oleObject65.bin"/><Relationship Id="rId457" Type="http://schemas.openxmlformats.org/officeDocument/2006/relationships/oleObject" Target="embeddings/oleObject221.bin"/><Relationship Id="rId664" Type="http://schemas.openxmlformats.org/officeDocument/2006/relationships/oleObject" Target="embeddings/oleObject322.bin"/><Relationship Id="rId871" Type="http://schemas.openxmlformats.org/officeDocument/2006/relationships/oleObject" Target="embeddings/oleObject419.bin"/><Relationship Id="rId14" Type="http://schemas.openxmlformats.org/officeDocument/2006/relationships/footer" Target="footer4.xml"/><Relationship Id="rId317" Type="http://schemas.openxmlformats.org/officeDocument/2006/relationships/oleObject" Target="embeddings/oleObject148.bin"/><Relationship Id="rId524" Type="http://schemas.openxmlformats.org/officeDocument/2006/relationships/image" Target="media/image248.wmf"/><Relationship Id="rId731" Type="http://schemas.openxmlformats.org/officeDocument/2006/relationships/image" Target="media/image352.wmf"/><Relationship Id="rId98" Type="http://schemas.openxmlformats.org/officeDocument/2006/relationships/oleObject" Target="embeddings/oleObject38.bin"/><Relationship Id="rId163" Type="http://schemas.openxmlformats.org/officeDocument/2006/relationships/image" Target="media/image73.wmf"/><Relationship Id="rId370" Type="http://schemas.openxmlformats.org/officeDocument/2006/relationships/oleObject" Target="embeddings/oleObject176.bin"/><Relationship Id="rId829" Type="http://schemas.openxmlformats.org/officeDocument/2006/relationships/oleObject" Target="embeddings/oleObject398.bin"/><Relationship Id="rId230" Type="http://schemas.openxmlformats.org/officeDocument/2006/relationships/image" Target="media/image107.wmf"/><Relationship Id="rId468" Type="http://schemas.openxmlformats.org/officeDocument/2006/relationships/image" Target="media/image220.wmf"/><Relationship Id="rId675" Type="http://schemas.openxmlformats.org/officeDocument/2006/relationships/image" Target="media/image324.wmf"/><Relationship Id="rId882" Type="http://schemas.openxmlformats.org/officeDocument/2006/relationships/oleObject" Target="embeddings/oleObject428.bin"/><Relationship Id="rId25" Type="http://schemas.openxmlformats.org/officeDocument/2006/relationships/image" Target="media/image4.wmf"/><Relationship Id="rId328" Type="http://schemas.openxmlformats.org/officeDocument/2006/relationships/oleObject" Target="embeddings/oleObject154.bin"/><Relationship Id="rId535" Type="http://schemas.openxmlformats.org/officeDocument/2006/relationships/oleObject" Target="embeddings/oleObject260.bin"/><Relationship Id="rId742" Type="http://schemas.openxmlformats.org/officeDocument/2006/relationships/oleObject" Target="embeddings/oleObject360.bin"/><Relationship Id="rId174" Type="http://schemas.openxmlformats.org/officeDocument/2006/relationships/oleObject" Target="embeddings/oleObject76.bin"/><Relationship Id="rId381" Type="http://schemas.openxmlformats.org/officeDocument/2006/relationships/image" Target="media/image178.wmf"/><Relationship Id="rId602" Type="http://schemas.openxmlformats.org/officeDocument/2006/relationships/oleObject" Target="embeddings/oleObject293.bin"/><Relationship Id="rId241" Type="http://schemas.openxmlformats.org/officeDocument/2006/relationships/oleObject" Target="embeddings/oleObject109.bin"/><Relationship Id="rId479" Type="http://schemas.openxmlformats.org/officeDocument/2006/relationships/oleObject" Target="embeddings/oleObject232.bin"/><Relationship Id="rId686" Type="http://schemas.openxmlformats.org/officeDocument/2006/relationships/oleObject" Target="embeddings/oleObject333.bin"/><Relationship Id="rId893" Type="http://schemas.openxmlformats.org/officeDocument/2006/relationships/oleObject" Target="embeddings/oleObject431.bin"/><Relationship Id="rId907" Type="http://schemas.openxmlformats.org/officeDocument/2006/relationships/oleObject" Target="embeddings/oleObject438.bin"/><Relationship Id="rId36" Type="http://schemas.openxmlformats.org/officeDocument/2006/relationships/oleObject" Target="embeddings/oleObject8.bin"/><Relationship Id="rId283" Type="http://schemas.openxmlformats.org/officeDocument/2006/relationships/oleObject" Target="embeddings/oleObject132.bin"/><Relationship Id="rId339" Type="http://schemas.openxmlformats.org/officeDocument/2006/relationships/oleObject" Target="embeddings/oleObject160.bin"/><Relationship Id="rId490" Type="http://schemas.openxmlformats.org/officeDocument/2006/relationships/image" Target="media/image231.wmf"/><Relationship Id="rId504" Type="http://schemas.openxmlformats.org/officeDocument/2006/relationships/image" Target="media/image238.wmf"/><Relationship Id="rId546" Type="http://schemas.openxmlformats.org/officeDocument/2006/relationships/image" Target="media/image259.wmf"/><Relationship Id="rId711" Type="http://schemas.openxmlformats.org/officeDocument/2006/relationships/image" Target="media/image342.wmf"/><Relationship Id="rId753" Type="http://schemas.openxmlformats.org/officeDocument/2006/relationships/image" Target="media/image363.wmf"/><Relationship Id="rId78" Type="http://schemas.openxmlformats.org/officeDocument/2006/relationships/oleObject" Target="embeddings/oleObject29.bin"/><Relationship Id="rId101" Type="http://schemas.openxmlformats.org/officeDocument/2006/relationships/image" Target="media/image42.wmf"/><Relationship Id="rId143" Type="http://schemas.openxmlformats.org/officeDocument/2006/relationships/image" Target="media/image63.wmf"/><Relationship Id="rId185" Type="http://schemas.openxmlformats.org/officeDocument/2006/relationships/oleObject" Target="embeddings/oleObject81.bin"/><Relationship Id="rId350" Type="http://schemas.openxmlformats.org/officeDocument/2006/relationships/image" Target="media/image163.wmf"/><Relationship Id="rId406" Type="http://schemas.openxmlformats.org/officeDocument/2006/relationships/oleObject" Target="embeddings/oleObject194.bin"/><Relationship Id="rId588" Type="http://schemas.openxmlformats.org/officeDocument/2006/relationships/oleObject" Target="embeddings/oleObject286.bin"/><Relationship Id="rId795" Type="http://schemas.openxmlformats.org/officeDocument/2006/relationships/oleObject" Target="embeddings/oleObject381.bin"/><Relationship Id="rId809" Type="http://schemas.openxmlformats.org/officeDocument/2006/relationships/oleObject" Target="embeddings/oleObject388.bin"/><Relationship Id="rId9" Type="http://schemas.openxmlformats.org/officeDocument/2006/relationships/header" Target="header2.xml"/><Relationship Id="rId210" Type="http://schemas.openxmlformats.org/officeDocument/2006/relationships/image" Target="media/image97.wmf"/><Relationship Id="rId392" Type="http://schemas.openxmlformats.org/officeDocument/2006/relationships/oleObject" Target="embeddings/oleObject187.bin"/><Relationship Id="rId448" Type="http://schemas.openxmlformats.org/officeDocument/2006/relationships/image" Target="media/image210.wmf"/><Relationship Id="rId613" Type="http://schemas.openxmlformats.org/officeDocument/2006/relationships/image" Target="media/image293.wmf"/><Relationship Id="rId655" Type="http://schemas.openxmlformats.org/officeDocument/2006/relationships/image" Target="media/image314.wmf"/><Relationship Id="rId697" Type="http://schemas.openxmlformats.org/officeDocument/2006/relationships/image" Target="media/image335.wmf"/><Relationship Id="rId820" Type="http://schemas.openxmlformats.org/officeDocument/2006/relationships/image" Target="media/image399.wmf"/><Relationship Id="rId862" Type="http://schemas.openxmlformats.org/officeDocument/2006/relationships/image" Target="media/image420.wmf"/><Relationship Id="rId918" Type="http://schemas.openxmlformats.org/officeDocument/2006/relationships/image" Target="media/image446.wmf"/><Relationship Id="rId252" Type="http://schemas.openxmlformats.org/officeDocument/2006/relationships/oleObject" Target="embeddings/oleObject115.bin"/><Relationship Id="rId294" Type="http://schemas.openxmlformats.org/officeDocument/2006/relationships/oleObject" Target="embeddings/oleObject136.bin"/><Relationship Id="rId308" Type="http://schemas.openxmlformats.org/officeDocument/2006/relationships/image" Target="media/image144.wmf"/><Relationship Id="rId515" Type="http://schemas.openxmlformats.org/officeDocument/2006/relationships/oleObject" Target="embeddings/oleObject250.bin"/><Relationship Id="rId722" Type="http://schemas.openxmlformats.org/officeDocument/2006/relationships/oleObject" Target="embeddings/oleObject350.bin"/><Relationship Id="rId47" Type="http://schemas.openxmlformats.org/officeDocument/2006/relationships/image" Target="media/image15.wmf"/><Relationship Id="rId89" Type="http://schemas.openxmlformats.org/officeDocument/2006/relationships/image" Target="media/image36.wmf"/><Relationship Id="rId112" Type="http://schemas.openxmlformats.org/officeDocument/2006/relationships/oleObject" Target="embeddings/oleObject45.bin"/><Relationship Id="rId154" Type="http://schemas.openxmlformats.org/officeDocument/2006/relationships/oleObject" Target="embeddings/oleObject66.bin"/><Relationship Id="rId361" Type="http://schemas.openxmlformats.org/officeDocument/2006/relationships/image" Target="media/image168.wmf"/><Relationship Id="rId557" Type="http://schemas.openxmlformats.org/officeDocument/2006/relationships/oleObject" Target="embeddings/oleObject271.bin"/><Relationship Id="rId599" Type="http://schemas.openxmlformats.org/officeDocument/2006/relationships/image" Target="media/image286.wmf"/><Relationship Id="rId764" Type="http://schemas.openxmlformats.org/officeDocument/2006/relationships/oleObject" Target="embeddings/oleObject370.bin"/><Relationship Id="rId196" Type="http://schemas.openxmlformats.org/officeDocument/2006/relationships/image" Target="media/image90.wmf"/><Relationship Id="rId417" Type="http://schemas.openxmlformats.org/officeDocument/2006/relationships/image" Target="media/image196.wmf"/><Relationship Id="rId459" Type="http://schemas.openxmlformats.org/officeDocument/2006/relationships/oleObject" Target="embeddings/oleObject222.bin"/><Relationship Id="rId624" Type="http://schemas.openxmlformats.org/officeDocument/2006/relationships/oleObject" Target="embeddings/oleObject302.bin"/><Relationship Id="rId666" Type="http://schemas.openxmlformats.org/officeDocument/2006/relationships/oleObject" Target="embeddings/oleObject323.bin"/><Relationship Id="rId831" Type="http://schemas.openxmlformats.org/officeDocument/2006/relationships/oleObject" Target="embeddings/oleObject399.bin"/><Relationship Id="rId873" Type="http://schemas.openxmlformats.org/officeDocument/2006/relationships/oleObject" Target="embeddings/oleObject421.bin"/><Relationship Id="rId16" Type="http://schemas.openxmlformats.org/officeDocument/2006/relationships/chart" Target="charts/chart1.xml"/><Relationship Id="rId221" Type="http://schemas.openxmlformats.org/officeDocument/2006/relationships/oleObject" Target="embeddings/oleObject99.bin"/><Relationship Id="rId263" Type="http://schemas.openxmlformats.org/officeDocument/2006/relationships/oleObject" Target="embeddings/oleObject122.bin"/><Relationship Id="rId319" Type="http://schemas.openxmlformats.org/officeDocument/2006/relationships/oleObject" Target="embeddings/oleObject149.bin"/><Relationship Id="rId470" Type="http://schemas.openxmlformats.org/officeDocument/2006/relationships/image" Target="media/image221.wmf"/><Relationship Id="rId526" Type="http://schemas.openxmlformats.org/officeDocument/2006/relationships/image" Target="media/image249.wmf"/><Relationship Id="rId929" Type="http://schemas.openxmlformats.org/officeDocument/2006/relationships/image" Target="media/image455.emf"/><Relationship Id="rId58" Type="http://schemas.openxmlformats.org/officeDocument/2006/relationships/oleObject" Target="embeddings/oleObject19.bin"/><Relationship Id="rId123" Type="http://schemas.openxmlformats.org/officeDocument/2006/relationships/image" Target="media/image53.wmf"/><Relationship Id="rId330" Type="http://schemas.openxmlformats.org/officeDocument/2006/relationships/oleObject" Target="embeddings/oleObject155.bin"/><Relationship Id="rId568" Type="http://schemas.openxmlformats.org/officeDocument/2006/relationships/image" Target="media/image270.wmf"/><Relationship Id="rId733" Type="http://schemas.openxmlformats.org/officeDocument/2006/relationships/image" Target="media/image353.wmf"/><Relationship Id="rId775" Type="http://schemas.openxmlformats.org/officeDocument/2006/relationships/package" Target="embeddings/Microsoft_Visio___5.vsdx"/><Relationship Id="rId940" Type="http://schemas.openxmlformats.org/officeDocument/2006/relationships/fontTable" Target="fontTable.xml"/><Relationship Id="rId165" Type="http://schemas.openxmlformats.org/officeDocument/2006/relationships/image" Target="media/image74.wmf"/><Relationship Id="rId372" Type="http://schemas.openxmlformats.org/officeDocument/2006/relationships/oleObject" Target="embeddings/oleObject177.bin"/><Relationship Id="rId428" Type="http://schemas.openxmlformats.org/officeDocument/2006/relationships/oleObject" Target="embeddings/oleObject206.bin"/><Relationship Id="rId635" Type="http://schemas.openxmlformats.org/officeDocument/2006/relationships/image" Target="media/image304.wmf"/><Relationship Id="rId677" Type="http://schemas.openxmlformats.org/officeDocument/2006/relationships/image" Target="media/image325.wmf"/><Relationship Id="rId800" Type="http://schemas.openxmlformats.org/officeDocument/2006/relationships/image" Target="media/image389.wmf"/><Relationship Id="rId842" Type="http://schemas.openxmlformats.org/officeDocument/2006/relationships/image" Target="media/image410.wmf"/><Relationship Id="rId232" Type="http://schemas.openxmlformats.org/officeDocument/2006/relationships/image" Target="media/image108.wmf"/><Relationship Id="rId274" Type="http://schemas.openxmlformats.org/officeDocument/2006/relationships/image" Target="media/image127.wmf"/><Relationship Id="rId481" Type="http://schemas.openxmlformats.org/officeDocument/2006/relationships/oleObject" Target="embeddings/oleObject233.bin"/><Relationship Id="rId702" Type="http://schemas.openxmlformats.org/officeDocument/2006/relationships/oleObject" Target="embeddings/oleObject341.bin"/><Relationship Id="rId884" Type="http://schemas.openxmlformats.org/officeDocument/2006/relationships/image" Target="media/image427.emf"/><Relationship Id="rId27" Type="http://schemas.openxmlformats.org/officeDocument/2006/relationships/image" Target="media/image5.wmf"/><Relationship Id="rId69" Type="http://schemas.openxmlformats.org/officeDocument/2006/relationships/image" Target="media/image26.wmf"/><Relationship Id="rId134" Type="http://schemas.openxmlformats.org/officeDocument/2006/relationships/oleObject" Target="embeddings/oleObject56.bin"/><Relationship Id="rId537" Type="http://schemas.openxmlformats.org/officeDocument/2006/relationships/oleObject" Target="embeddings/oleObject261.bin"/><Relationship Id="rId579" Type="http://schemas.openxmlformats.org/officeDocument/2006/relationships/oleObject" Target="embeddings/oleObject282.bin"/><Relationship Id="rId744" Type="http://schemas.openxmlformats.org/officeDocument/2006/relationships/oleObject" Target="embeddings/oleObject361.bin"/><Relationship Id="rId786" Type="http://schemas.openxmlformats.org/officeDocument/2006/relationships/image" Target="media/image382.wmf"/><Relationship Id="rId80" Type="http://schemas.openxmlformats.org/officeDocument/2006/relationships/oleObject" Target="embeddings/oleObject30.bin"/><Relationship Id="rId176" Type="http://schemas.openxmlformats.org/officeDocument/2006/relationships/oleObject" Target="embeddings/oleObject77.bin"/><Relationship Id="rId341" Type="http://schemas.openxmlformats.org/officeDocument/2006/relationships/oleObject" Target="embeddings/oleObject161.bin"/><Relationship Id="rId383" Type="http://schemas.openxmlformats.org/officeDocument/2006/relationships/image" Target="media/image179.wmf"/><Relationship Id="rId439" Type="http://schemas.openxmlformats.org/officeDocument/2006/relationships/oleObject" Target="embeddings/oleObject212.bin"/><Relationship Id="rId590" Type="http://schemas.openxmlformats.org/officeDocument/2006/relationships/oleObject" Target="embeddings/oleObject287.bin"/><Relationship Id="rId604" Type="http://schemas.openxmlformats.org/officeDocument/2006/relationships/oleObject" Target="embeddings/oleObject294.bin"/><Relationship Id="rId646" Type="http://schemas.openxmlformats.org/officeDocument/2006/relationships/oleObject" Target="embeddings/oleObject313.bin"/><Relationship Id="rId811" Type="http://schemas.openxmlformats.org/officeDocument/2006/relationships/oleObject" Target="embeddings/oleObject389.bin"/><Relationship Id="rId201" Type="http://schemas.openxmlformats.org/officeDocument/2006/relationships/oleObject" Target="embeddings/oleObject89.bin"/><Relationship Id="rId243" Type="http://schemas.openxmlformats.org/officeDocument/2006/relationships/oleObject" Target="embeddings/oleObject110.bin"/><Relationship Id="rId285" Type="http://schemas.openxmlformats.org/officeDocument/2006/relationships/image" Target="media/image133.emf"/><Relationship Id="rId450" Type="http://schemas.openxmlformats.org/officeDocument/2006/relationships/image" Target="media/image211.wmf"/><Relationship Id="rId506" Type="http://schemas.openxmlformats.org/officeDocument/2006/relationships/image" Target="media/image239.wmf"/><Relationship Id="rId688" Type="http://schemas.openxmlformats.org/officeDocument/2006/relationships/oleObject" Target="embeddings/oleObject334.bin"/><Relationship Id="rId853" Type="http://schemas.openxmlformats.org/officeDocument/2006/relationships/oleObject" Target="embeddings/oleObject410.bin"/><Relationship Id="rId895" Type="http://schemas.openxmlformats.org/officeDocument/2006/relationships/oleObject" Target="embeddings/oleObject432.bin"/><Relationship Id="rId909" Type="http://schemas.openxmlformats.org/officeDocument/2006/relationships/oleObject" Target="embeddings/oleObject439.bin"/><Relationship Id="rId38" Type="http://schemas.openxmlformats.org/officeDocument/2006/relationships/oleObject" Target="embeddings/oleObject9.bin"/><Relationship Id="rId103" Type="http://schemas.openxmlformats.org/officeDocument/2006/relationships/image" Target="media/image43.wmf"/><Relationship Id="rId310" Type="http://schemas.openxmlformats.org/officeDocument/2006/relationships/image" Target="media/image145.wmf"/><Relationship Id="rId492" Type="http://schemas.openxmlformats.org/officeDocument/2006/relationships/image" Target="media/image232.wmf"/><Relationship Id="rId548" Type="http://schemas.openxmlformats.org/officeDocument/2006/relationships/image" Target="media/image260.wmf"/><Relationship Id="rId713" Type="http://schemas.openxmlformats.org/officeDocument/2006/relationships/image" Target="media/image343.emf"/><Relationship Id="rId755" Type="http://schemas.openxmlformats.org/officeDocument/2006/relationships/image" Target="media/image364.wmf"/><Relationship Id="rId797" Type="http://schemas.openxmlformats.org/officeDocument/2006/relationships/oleObject" Target="embeddings/oleObject382.bin"/><Relationship Id="rId920" Type="http://schemas.openxmlformats.org/officeDocument/2006/relationships/image" Target="media/image447.wmf"/><Relationship Id="rId91" Type="http://schemas.openxmlformats.org/officeDocument/2006/relationships/image" Target="media/image37.wmf"/><Relationship Id="rId145" Type="http://schemas.openxmlformats.org/officeDocument/2006/relationships/image" Target="media/image64.wmf"/><Relationship Id="rId187" Type="http://schemas.openxmlformats.org/officeDocument/2006/relationships/oleObject" Target="embeddings/oleObject82.bin"/><Relationship Id="rId352" Type="http://schemas.openxmlformats.org/officeDocument/2006/relationships/oleObject" Target="embeddings/oleObject168.bin"/><Relationship Id="rId394" Type="http://schemas.openxmlformats.org/officeDocument/2006/relationships/oleObject" Target="embeddings/oleObject188.bin"/><Relationship Id="rId408" Type="http://schemas.openxmlformats.org/officeDocument/2006/relationships/oleObject" Target="embeddings/oleObject195.bin"/><Relationship Id="rId615" Type="http://schemas.openxmlformats.org/officeDocument/2006/relationships/image" Target="media/image294.emf"/><Relationship Id="rId822" Type="http://schemas.openxmlformats.org/officeDocument/2006/relationships/image" Target="media/image400.wmf"/><Relationship Id="rId212" Type="http://schemas.openxmlformats.org/officeDocument/2006/relationships/image" Target="media/image98.wmf"/><Relationship Id="rId254" Type="http://schemas.openxmlformats.org/officeDocument/2006/relationships/oleObject" Target="embeddings/oleObject116.bin"/><Relationship Id="rId657" Type="http://schemas.openxmlformats.org/officeDocument/2006/relationships/image" Target="media/image315.wmf"/><Relationship Id="rId699" Type="http://schemas.openxmlformats.org/officeDocument/2006/relationships/image" Target="media/image336.wmf"/><Relationship Id="rId864" Type="http://schemas.openxmlformats.org/officeDocument/2006/relationships/image" Target="media/image421.wmf"/><Relationship Id="rId49" Type="http://schemas.openxmlformats.org/officeDocument/2006/relationships/image" Target="media/image16.wmf"/><Relationship Id="rId114" Type="http://schemas.openxmlformats.org/officeDocument/2006/relationships/oleObject" Target="embeddings/oleObject46.bin"/><Relationship Id="rId296" Type="http://schemas.openxmlformats.org/officeDocument/2006/relationships/oleObject" Target="embeddings/oleObject137.bin"/><Relationship Id="rId461" Type="http://schemas.openxmlformats.org/officeDocument/2006/relationships/oleObject" Target="embeddings/oleObject223.bin"/><Relationship Id="rId517" Type="http://schemas.openxmlformats.org/officeDocument/2006/relationships/oleObject" Target="embeddings/oleObject251.bin"/><Relationship Id="rId559" Type="http://schemas.openxmlformats.org/officeDocument/2006/relationships/oleObject" Target="embeddings/oleObject272.bin"/><Relationship Id="rId724" Type="http://schemas.openxmlformats.org/officeDocument/2006/relationships/oleObject" Target="embeddings/oleObject351.bin"/><Relationship Id="rId766" Type="http://schemas.openxmlformats.org/officeDocument/2006/relationships/oleObject" Target="embeddings/oleObject371.bin"/><Relationship Id="rId931" Type="http://schemas.openxmlformats.org/officeDocument/2006/relationships/image" Target="media/image457.emf"/><Relationship Id="rId60" Type="http://schemas.openxmlformats.org/officeDocument/2006/relationships/oleObject" Target="embeddings/oleObject20.bin"/><Relationship Id="rId156" Type="http://schemas.openxmlformats.org/officeDocument/2006/relationships/oleObject" Target="embeddings/oleObject67.bin"/><Relationship Id="rId198" Type="http://schemas.openxmlformats.org/officeDocument/2006/relationships/image" Target="media/image91.wmf"/><Relationship Id="rId321" Type="http://schemas.openxmlformats.org/officeDocument/2006/relationships/oleObject" Target="embeddings/oleObject150.bin"/><Relationship Id="rId363" Type="http://schemas.openxmlformats.org/officeDocument/2006/relationships/image" Target="media/image169.wmf"/><Relationship Id="rId419" Type="http://schemas.openxmlformats.org/officeDocument/2006/relationships/image" Target="media/image197.wmf"/><Relationship Id="rId570" Type="http://schemas.openxmlformats.org/officeDocument/2006/relationships/image" Target="media/image271.wmf"/><Relationship Id="rId626" Type="http://schemas.openxmlformats.org/officeDocument/2006/relationships/oleObject" Target="embeddings/oleObject303.bin"/><Relationship Id="rId223" Type="http://schemas.openxmlformats.org/officeDocument/2006/relationships/oleObject" Target="embeddings/oleObject100.bin"/><Relationship Id="rId430" Type="http://schemas.openxmlformats.org/officeDocument/2006/relationships/oleObject" Target="embeddings/oleObject207.bin"/><Relationship Id="rId668" Type="http://schemas.openxmlformats.org/officeDocument/2006/relationships/oleObject" Target="embeddings/oleObject324.bin"/><Relationship Id="rId833" Type="http://schemas.openxmlformats.org/officeDocument/2006/relationships/oleObject" Target="embeddings/oleObject400.bin"/><Relationship Id="rId875" Type="http://schemas.openxmlformats.org/officeDocument/2006/relationships/oleObject" Target="embeddings/oleObject423.bin"/><Relationship Id="rId18" Type="http://schemas.openxmlformats.org/officeDocument/2006/relationships/chart" Target="charts/chart3.xml"/><Relationship Id="rId265" Type="http://schemas.openxmlformats.org/officeDocument/2006/relationships/oleObject" Target="embeddings/oleObject123.bin"/><Relationship Id="rId472" Type="http://schemas.openxmlformats.org/officeDocument/2006/relationships/image" Target="media/image222.wmf"/><Relationship Id="rId528" Type="http://schemas.openxmlformats.org/officeDocument/2006/relationships/image" Target="media/image250.wmf"/><Relationship Id="rId735" Type="http://schemas.openxmlformats.org/officeDocument/2006/relationships/image" Target="media/image354.wmf"/><Relationship Id="rId900" Type="http://schemas.openxmlformats.org/officeDocument/2006/relationships/image" Target="media/image437.wmf"/><Relationship Id="rId125" Type="http://schemas.openxmlformats.org/officeDocument/2006/relationships/image" Target="media/image54.wmf"/><Relationship Id="rId167" Type="http://schemas.openxmlformats.org/officeDocument/2006/relationships/image" Target="media/image75.wmf"/><Relationship Id="rId332" Type="http://schemas.openxmlformats.org/officeDocument/2006/relationships/oleObject" Target="embeddings/oleObject156.bin"/><Relationship Id="rId374" Type="http://schemas.openxmlformats.org/officeDocument/2006/relationships/oleObject" Target="embeddings/oleObject178.bin"/><Relationship Id="rId581" Type="http://schemas.openxmlformats.org/officeDocument/2006/relationships/oleObject" Target="embeddings/oleObject283.bin"/><Relationship Id="rId777" Type="http://schemas.openxmlformats.org/officeDocument/2006/relationships/oleObject" Target="embeddings/oleObject372.bin"/><Relationship Id="rId71" Type="http://schemas.openxmlformats.org/officeDocument/2006/relationships/image" Target="media/image27.wmf"/><Relationship Id="rId234" Type="http://schemas.openxmlformats.org/officeDocument/2006/relationships/image" Target="media/image109.wmf"/><Relationship Id="rId637" Type="http://schemas.openxmlformats.org/officeDocument/2006/relationships/image" Target="media/image305.wmf"/><Relationship Id="rId679" Type="http://schemas.openxmlformats.org/officeDocument/2006/relationships/image" Target="media/image326.wmf"/><Relationship Id="rId802" Type="http://schemas.openxmlformats.org/officeDocument/2006/relationships/image" Target="media/image390.wmf"/><Relationship Id="rId844" Type="http://schemas.openxmlformats.org/officeDocument/2006/relationships/image" Target="media/image411.wmf"/><Relationship Id="rId886" Type="http://schemas.openxmlformats.org/officeDocument/2006/relationships/image" Target="media/image429.emf"/><Relationship Id="rId2" Type="http://schemas.openxmlformats.org/officeDocument/2006/relationships/numbering" Target="numbering.xml"/><Relationship Id="rId29" Type="http://schemas.openxmlformats.org/officeDocument/2006/relationships/image" Target="media/image6.wmf"/><Relationship Id="rId276" Type="http://schemas.openxmlformats.org/officeDocument/2006/relationships/image" Target="media/image128.wmf"/><Relationship Id="rId441" Type="http://schemas.openxmlformats.org/officeDocument/2006/relationships/oleObject" Target="embeddings/oleObject213.bin"/><Relationship Id="rId483" Type="http://schemas.openxmlformats.org/officeDocument/2006/relationships/oleObject" Target="embeddings/oleObject234.bin"/><Relationship Id="rId539" Type="http://schemas.openxmlformats.org/officeDocument/2006/relationships/oleObject" Target="embeddings/oleObject262.bin"/><Relationship Id="rId690" Type="http://schemas.openxmlformats.org/officeDocument/2006/relationships/oleObject" Target="embeddings/oleObject335.bin"/><Relationship Id="rId704" Type="http://schemas.openxmlformats.org/officeDocument/2006/relationships/oleObject" Target="embeddings/oleObject342.bin"/><Relationship Id="rId746" Type="http://schemas.openxmlformats.org/officeDocument/2006/relationships/oleObject" Target="embeddings/Microsoft_Visio_2003-2010___5.vsd"/><Relationship Id="rId911" Type="http://schemas.openxmlformats.org/officeDocument/2006/relationships/oleObject" Target="embeddings/oleObject440.bin"/><Relationship Id="rId40" Type="http://schemas.openxmlformats.org/officeDocument/2006/relationships/oleObject" Target="embeddings/oleObject10.bin"/><Relationship Id="rId136" Type="http://schemas.openxmlformats.org/officeDocument/2006/relationships/oleObject" Target="embeddings/oleObject57.bin"/><Relationship Id="rId178" Type="http://schemas.openxmlformats.org/officeDocument/2006/relationships/oleObject" Target="embeddings/oleObject78.bin"/><Relationship Id="rId301" Type="http://schemas.openxmlformats.org/officeDocument/2006/relationships/image" Target="media/image141.wmf"/><Relationship Id="rId343" Type="http://schemas.openxmlformats.org/officeDocument/2006/relationships/oleObject" Target="embeddings/oleObject162.bin"/><Relationship Id="rId550" Type="http://schemas.openxmlformats.org/officeDocument/2006/relationships/image" Target="media/image261.wmf"/><Relationship Id="rId788" Type="http://schemas.openxmlformats.org/officeDocument/2006/relationships/image" Target="media/image383.wmf"/><Relationship Id="rId82" Type="http://schemas.openxmlformats.org/officeDocument/2006/relationships/oleObject" Target="embeddings/Microsoft_Visio_2003-2010___1.vsd"/><Relationship Id="rId203" Type="http://schemas.openxmlformats.org/officeDocument/2006/relationships/oleObject" Target="embeddings/oleObject90.bin"/><Relationship Id="rId385" Type="http://schemas.openxmlformats.org/officeDocument/2006/relationships/image" Target="media/image180.wmf"/><Relationship Id="rId592" Type="http://schemas.openxmlformats.org/officeDocument/2006/relationships/oleObject" Target="embeddings/oleObject288.bin"/><Relationship Id="rId606" Type="http://schemas.openxmlformats.org/officeDocument/2006/relationships/oleObject" Target="embeddings/oleObject295.bin"/><Relationship Id="rId648" Type="http://schemas.openxmlformats.org/officeDocument/2006/relationships/oleObject" Target="embeddings/oleObject314.bin"/><Relationship Id="rId813" Type="http://schemas.openxmlformats.org/officeDocument/2006/relationships/oleObject" Target="embeddings/oleObject390.bin"/><Relationship Id="rId855" Type="http://schemas.openxmlformats.org/officeDocument/2006/relationships/oleObject" Target="embeddings/oleObject411.bin"/><Relationship Id="rId245" Type="http://schemas.openxmlformats.org/officeDocument/2006/relationships/oleObject" Target="embeddings/oleObject111.bin"/><Relationship Id="rId287" Type="http://schemas.openxmlformats.org/officeDocument/2006/relationships/image" Target="media/image134.wmf"/><Relationship Id="rId410" Type="http://schemas.openxmlformats.org/officeDocument/2006/relationships/oleObject" Target="embeddings/oleObject196.bin"/><Relationship Id="rId452" Type="http://schemas.openxmlformats.org/officeDocument/2006/relationships/image" Target="media/image212.wmf"/><Relationship Id="rId494" Type="http://schemas.openxmlformats.org/officeDocument/2006/relationships/image" Target="media/image233.wmf"/><Relationship Id="rId508" Type="http://schemas.openxmlformats.org/officeDocument/2006/relationships/image" Target="media/image240.wmf"/><Relationship Id="rId715" Type="http://schemas.openxmlformats.org/officeDocument/2006/relationships/image" Target="media/image344.wmf"/><Relationship Id="rId897" Type="http://schemas.openxmlformats.org/officeDocument/2006/relationships/oleObject" Target="embeddings/oleObject433.bin"/><Relationship Id="rId922" Type="http://schemas.openxmlformats.org/officeDocument/2006/relationships/image" Target="media/image448.emf"/><Relationship Id="rId105" Type="http://schemas.openxmlformats.org/officeDocument/2006/relationships/image" Target="media/image44.wmf"/><Relationship Id="rId147" Type="http://schemas.openxmlformats.org/officeDocument/2006/relationships/image" Target="media/image65.wmf"/><Relationship Id="rId312" Type="http://schemas.openxmlformats.org/officeDocument/2006/relationships/image" Target="media/image146.wmf"/><Relationship Id="rId354" Type="http://schemas.openxmlformats.org/officeDocument/2006/relationships/oleObject" Target="embeddings/Microsoft_Visio_2003-2010___3.vsd"/><Relationship Id="rId757" Type="http://schemas.openxmlformats.org/officeDocument/2006/relationships/image" Target="media/image365.wmf"/><Relationship Id="rId799" Type="http://schemas.openxmlformats.org/officeDocument/2006/relationships/oleObject" Target="embeddings/oleObject383.bin"/><Relationship Id="rId51" Type="http://schemas.openxmlformats.org/officeDocument/2006/relationships/image" Target="media/image17.wmf"/><Relationship Id="rId93" Type="http://schemas.openxmlformats.org/officeDocument/2006/relationships/image" Target="media/image38.wmf"/><Relationship Id="rId189" Type="http://schemas.openxmlformats.org/officeDocument/2006/relationships/oleObject" Target="embeddings/oleObject83.bin"/><Relationship Id="rId396" Type="http://schemas.openxmlformats.org/officeDocument/2006/relationships/oleObject" Target="embeddings/oleObject189.bin"/><Relationship Id="rId561" Type="http://schemas.openxmlformats.org/officeDocument/2006/relationships/oleObject" Target="embeddings/oleObject273.bin"/><Relationship Id="rId617" Type="http://schemas.openxmlformats.org/officeDocument/2006/relationships/image" Target="media/image295.emf"/><Relationship Id="rId659" Type="http://schemas.openxmlformats.org/officeDocument/2006/relationships/image" Target="media/image316.wmf"/><Relationship Id="rId824" Type="http://schemas.openxmlformats.org/officeDocument/2006/relationships/image" Target="media/image401.wmf"/><Relationship Id="rId866" Type="http://schemas.openxmlformats.org/officeDocument/2006/relationships/image" Target="media/image422.wmf"/><Relationship Id="rId214" Type="http://schemas.openxmlformats.org/officeDocument/2006/relationships/image" Target="media/image99.wmf"/><Relationship Id="rId256" Type="http://schemas.openxmlformats.org/officeDocument/2006/relationships/oleObject" Target="embeddings/oleObject117.bin"/><Relationship Id="rId298" Type="http://schemas.openxmlformats.org/officeDocument/2006/relationships/oleObject" Target="embeddings/oleObject138.bin"/><Relationship Id="rId421" Type="http://schemas.openxmlformats.org/officeDocument/2006/relationships/image" Target="media/image198.wmf"/><Relationship Id="rId463" Type="http://schemas.openxmlformats.org/officeDocument/2006/relationships/oleObject" Target="embeddings/oleObject224.bin"/><Relationship Id="rId519" Type="http://schemas.openxmlformats.org/officeDocument/2006/relationships/oleObject" Target="embeddings/oleObject252.bin"/><Relationship Id="rId670" Type="http://schemas.openxmlformats.org/officeDocument/2006/relationships/oleObject" Target="embeddings/oleObject325.bin"/><Relationship Id="rId116" Type="http://schemas.openxmlformats.org/officeDocument/2006/relationships/oleObject" Target="embeddings/oleObject47.bin"/><Relationship Id="rId158" Type="http://schemas.openxmlformats.org/officeDocument/2006/relationships/oleObject" Target="embeddings/oleObject68.bin"/><Relationship Id="rId323" Type="http://schemas.openxmlformats.org/officeDocument/2006/relationships/oleObject" Target="embeddings/oleObject151.bin"/><Relationship Id="rId530" Type="http://schemas.openxmlformats.org/officeDocument/2006/relationships/image" Target="media/image251.wmf"/><Relationship Id="rId726" Type="http://schemas.openxmlformats.org/officeDocument/2006/relationships/oleObject" Target="embeddings/oleObject352.bin"/><Relationship Id="rId768" Type="http://schemas.openxmlformats.org/officeDocument/2006/relationships/image" Target="media/image371.emf"/><Relationship Id="rId933" Type="http://schemas.openxmlformats.org/officeDocument/2006/relationships/image" Target="media/image459.emf"/><Relationship Id="rId20" Type="http://schemas.openxmlformats.org/officeDocument/2006/relationships/image" Target="media/image1.jpeg"/><Relationship Id="rId62" Type="http://schemas.openxmlformats.org/officeDocument/2006/relationships/oleObject" Target="embeddings/oleObject21.bin"/><Relationship Id="rId365" Type="http://schemas.openxmlformats.org/officeDocument/2006/relationships/image" Target="media/image170.wmf"/><Relationship Id="rId572" Type="http://schemas.openxmlformats.org/officeDocument/2006/relationships/image" Target="media/image272.wmf"/><Relationship Id="rId628" Type="http://schemas.openxmlformats.org/officeDocument/2006/relationships/oleObject" Target="embeddings/oleObject304.bin"/><Relationship Id="rId835" Type="http://schemas.openxmlformats.org/officeDocument/2006/relationships/oleObject" Target="embeddings/oleObject401.bin"/><Relationship Id="rId225" Type="http://schemas.openxmlformats.org/officeDocument/2006/relationships/oleObject" Target="embeddings/oleObject101.bin"/><Relationship Id="rId267" Type="http://schemas.openxmlformats.org/officeDocument/2006/relationships/oleObject" Target="embeddings/oleObject124.bin"/><Relationship Id="rId432" Type="http://schemas.openxmlformats.org/officeDocument/2006/relationships/oleObject" Target="embeddings/oleObject208.bin"/><Relationship Id="rId474" Type="http://schemas.openxmlformats.org/officeDocument/2006/relationships/image" Target="media/image223.wmf"/><Relationship Id="rId877" Type="http://schemas.openxmlformats.org/officeDocument/2006/relationships/oleObject" Target="embeddings/oleObject424.bin"/><Relationship Id="rId127" Type="http://schemas.openxmlformats.org/officeDocument/2006/relationships/image" Target="media/image55.wmf"/><Relationship Id="rId681" Type="http://schemas.openxmlformats.org/officeDocument/2006/relationships/image" Target="media/image327.wmf"/><Relationship Id="rId737" Type="http://schemas.openxmlformats.org/officeDocument/2006/relationships/image" Target="media/image355.wmf"/><Relationship Id="rId779" Type="http://schemas.openxmlformats.org/officeDocument/2006/relationships/oleObject" Target="embeddings/oleObject373.bin"/><Relationship Id="rId902" Type="http://schemas.openxmlformats.org/officeDocument/2006/relationships/image" Target="media/image438.wmf"/><Relationship Id="rId31" Type="http://schemas.openxmlformats.org/officeDocument/2006/relationships/image" Target="media/image7.wmf"/><Relationship Id="rId73" Type="http://schemas.openxmlformats.org/officeDocument/2006/relationships/image" Target="media/image28.wmf"/><Relationship Id="rId169" Type="http://schemas.openxmlformats.org/officeDocument/2006/relationships/image" Target="media/image76.wmf"/><Relationship Id="rId334" Type="http://schemas.openxmlformats.org/officeDocument/2006/relationships/oleObject" Target="embeddings/oleObject157.bin"/><Relationship Id="rId376" Type="http://schemas.openxmlformats.org/officeDocument/2006/relationships/oleObject" Target="embeddings/oleObject179.bin"/><Relationship Id="rId541" Type="http://schemas.openxmlformats.org/officeDocument/2006/relationships/oleObject" Target="embeddings/oleObject263.bin"/><Relationship Id="rId583" Type="http://schemas.openxmlformats.org/officeDocument/2006/relationships/image" Target="media/image278.wmf"/><Relationship Id="rId639" Type="http://schemas.openxmlformats.org/officeDocument/2006/relationships/image" Target="media/image306.wmf"/><Relationship Id="rId790" Type="http://schemas.openxmlformats.org/officeDocument/2006/relationships/image" Target="media/image384.wmf"/><Relationship Id="rId804" Type="http://schemas.openxmlformats.org/officeDocument/2006/relationships/image" Target="media/image391.wmf"/><Relationship Id="rId4" Type="http://schemas.openxmlformats.org/officeDocument/2006/relationships/settings" Target="settings.xml"/><Relationship Id="rId180" Type="http://schemas.openxmlformats.org/officeDocument/2006/relationships/oleObject" Target="embeddings/oleObject79.bin"/><Relationship Id="rId236" Type="http://schemas.openxmlformats.org/officeDocument/2006/relationships/image" Target="media/image110.wmf"/><Relationship Id="rId278" Type="http://schemas.openxmlformats.org/officeDocument/2006/relationships/image" Target="media/image129.wmf"/><Relationship Id="rId401" Type="http://schemas.openxmlformats.org/officeDocument/2006/relationships/image" Target="media/image188.wmf"/><Relationship Id="rId443" Type="http://schemas.openxmlformats.org/officeDocument/2006/relationships/oleObject" Target="embeddings/oleObject214.bin"/><Relationship Id="rId650" Type="http://schemas.openxmlformats.org/officeDocument/2006/relationships/oleObject" Target="embeddings/oleObject315.bin"/><Relationship Id="rId846" Type="http://schemas.openxmlformats.org/officeDocument/2006/relationships/image" Target="media/image412.wmf"/><Relationship Id="rId888" Type="http://schemas.openxmlformats.org/officeDocument/2006/relationships/image" Target="media/image431.wmf"/><Relationship Id="rId303" Type="http://schemas.openxmlformats.org/officeDocument/2006/relationships/image" Target="media/image142.wmf"/><Relationship Id="rId485" Type="http://schemas.openxmlformats.org/officeDocument/2006/relationships/oleObject" Target="embeddings/oleObject235.bin"/><Relationship Id="rId692" Type="http://schemas.openxmlformats.org/officeDocument/2006/relationships/oleObject" Target="embeddings/oleObject336.bin"/><Relationship Id="rId706" Type="http://schemas.openxmlformats.org/officeDocument/2006/relationships/oleObject" Target="embeddings/oleObject343.bin"/><Relationship Id="rId748" Type="http://schemas.openxmlformats.org/officeDocument/2006/relationships/oleObject" Target="embeddings/oleObject362.bin"/><Relationship Id="rId913" Type="http://schemas.openxmlformats.org/officeDocument/2006/relationships/oleObject" Target="embeddings/oleObject441.bin"/><Relationship Id="rId42" Type="http://schemas.openxmlformats.org/officeDocument/2006/relationships/oleObject" Target="embeddings/oleObject11.bin"/><Relationship Id="rId84" Type="http://schemas.openxmlformats.org/officeDocument/2006/relationships/oleObject" Target="embeddings/oleObject31.bin"/><Relationship Id="rId138" Type="http://schemas.openxmlformats.org/officeDocument/2006/relationships/oleObject" Target="embeddings/oleObject58.bin"/><Relationship Id="rId345" Type="http://schemas.openxmlformats.org/officeDocument/2006/relationships/oleObject" Target="embeddings/oleObject163.bin"/><Relationship Id="rId387" Type="http://schemas.openxmlformats.org/officeDocument/2006/relationships/image" Target="media/image181.wmf"/><Relationship Id="rId510" Type="http://schemas.openxmlformats.org/officeDocument/2006/relationships/image" Target="media/image241.wmf"/><Relationship Id="rId552" Type="http://schemas.openxmlformats.org/officeDocument/2006/relationships/image" Target="media/image262.wmf"/><Relationship Id="rId594" Type="http://schemas.openxmlformats.org/officeDocument/2006/relationships/oleObject" Target="embeddings/oleObject289.bin"/><Relationship Id="rId608" Type="http://schemas.openxmlformats.org/officeDocument/2006/relationships/oleObject" Target="embeddings/oleObject296.bin"/><Relationship Id="rId815" Type="http://schemas.openxmlformats.org/officeDocument/2006/relationships/oleObject" Target="embeddings/oleObject391.bin"/><Relationship Id="rId191" Type="http://schemas.openxmlformats.org/officeDocument/2006/relationships/oleObject" Target="embeddings/oleObject84.bin"/><Relationship Id="rId205" Type="http://schemas.openxmlformats.org/officeDocument/2006/relationships/oleObject" Target="embeddings/oleObject91.bin"/><Relationship Id="rId247" Type="http://schemas.openxmlformats.org/officeDocument/2006/relationships/oleObject" Target="embeddings/oleObject112.bin"/><Relationship Id="rId412" Type="http://schemas.openxmlformats.org/officeDocument/2006/relationships/oleObject" Target="embeddings/oleObject197.bin"/><Relationship Id="rId857" Type="http://schemas.openxmlformats.org/officeDocument/2006/relationships/oleObject" Target="embeddings/oleObject412.bin"/><Relationship Id="rId899" Type="http://schemas.openxmlformats.org/officeDocument/2006/relationships/oleObject" Target="embeddings/oleObject434.bin"/><Relationship Id="rId107" Type="http://schemas.openxmlformats.org/officeDocument/2006/relationships/image" Target="media/image45.wmf"/><Relationship Id="rId289" Type="http://schemas.openxmlformats.org/officeDocument/2006/relationships/image" Target="media/image135.wmf"/><Relationship Id="rId454" Type="http://schemas.openxmlformats.org/officeDocument/2006/relationships/image" Target="media/image213.wmf"/><Relationship Id="rId496" Type="http://schemas.openxmlformats.org/officeDocument/2006/relationships/image" Target="media/image234.wmf"/><Relationship Id="rId661" Type="http://schemas.openxmlformats.org/officeDocument/2006/relationships/image" Target="media/image317.wmf"/><Relationship Id="rId717" Type="http://schemas.openxmlformats.org/officeDocument/2006/relationships/image" Target="media/image345.wmf"/><Relationship Id="rId759" Type="http://schemas.openxmlformats.org/officeDocument/2006/relationships/image" Target="media/image366.wmf"/><Relationship Id="rId924" Type="http://schemas.openxmlformats.org/officeDocument/2006/relationships/image" Target="media/image450.emf"/><Relationship Id="rId11" Type="http://schemas.openxmlformats.org/officeDocument/2006/relationships/footer" Target="footer2.xml"/><Relationship Id="rId53" Type="http://schemas.openxmlformats.org/officeDocument/2006/relationships/image" Target="media/image18.wmf"/><Relationship Id="rId149" Type="http://schemas.openxmlformats.org/officeDocument/2006/relationships/image" Target="media/image66.wmf"/><Relationship Id="rId314" Type="http://schemas.openxmlformats.org/officeDocument/2006/relationships/image" Target="media/image147.wmf"/><Relationship Id="rId356" Type="http://schemas.openxmlformats.org/officeDocument/2006/relationships/oleObject" Target="embeddings/oleObject169.bin"/><Relationship Id="rId398" Type="http://schemas.openxmlformats.org/officeDocument/2006/relationships/oleObject" Target="embeddings/oleObject190.bin"/><Relationship Id="rId521" Type="http://schemas.openxmlformats.org/officeDocument/2006/relationships/oleObject" Target="embeddings/oleObject253.bin"/><Relationship Id="rId563" Type="http://schemas.openxmlformats.org/officeDocument/2006/relationships/oleObject" Target="embeddings/oleObject274.bin"/><Relationship Id="rId619" Type="http://schemas.openxmlformats.org/officeDocument/2006/relationships/image" Target="media/image296.wmf"/><Relationship Id="rId770" Type="http://schemas.openxmlformats.org/officeDocument/2006/relationships/image" Target="media/image373.emf"/><Relationship Id="rId95" Type="http://schemas.openxmlformats.org/officeDocument/2006/relationships/image" Target="media/image39.wmf"/><Relationship Id="rId160" Type="http://schemas.openxmlformats.org/officeDocument/2006/relationships/oleObject" Target="embeddings/oleObject69.bin"/><Relationship Id="rId216" Type="http://schemas.openxmlformats.org/officeDocument/2006/relationships/image" Target="media/image100.wmf"/><Relationship Id="rId423" Type="http://schemas.openxmlformats.org/officeDocument/2006/relationships/oleObject" Target="embeddings/oleObject203.bin"/><Relationship Id="rId826" Type="http://schemas.openxmlformats.org/officeDocument/2006/relationships/image" Target="media/image402.wmf"/><Relationship Id="rId868" Type="http://schemas.openxmlformats.org/officeDocument/2006/relationships/image" Target="media/image423.emf"/><Relationship Id="rId258" Type="http://schemas.openxmlformats.org/officeDocument/2006/relationships/image" Target="media/image120.wmf"/><Relationship Id="rId465" Type="http://schemas.openxmlformats.org/officeDocument/2006/relationships/oleObject" Target="embeddings/oleObject225.bin"/><Relationship Id="rId630" Type="http://schemas.openxmlformats.org/officeDocument/2006/relationships/oleObject" Target="embeddings/oleObject305.bin"/><Relationship Id="rId672" Type="http://schemas.openxmlformats.org/officeDocument/2006/relationships/oleObject" Target="embeddings/oleObject326.bin"/><Relationship Id="rId728" Type="http://schemas.openxmlformats.org/officeDocument/2006/relationships/oleObject" Target="embeddings/oleObject353.bin"/><Relationship Id="rId935" Type="http://schemas.openxmlformats.org/officeDocument/2006/relationships/image" Target="media/image461.emf"/><Relationship Id="rId22" Type="http://schemas.openxmlformats.org/officeDocument/2006/relationships/oleObject" Target="embeddings/oleObject1.bin"/><Relationship Id="rId64" Type="http://schemas.openxmlformats.org/officeDocument/2006/relationships/oleObject" Target="embeddings/oleObject22.bin"/><Relationship Id="rId118" Type="http://schemas.openxmlformats.org/officeDocument/2006/relationships/oleObject" Target="embeddings/oleObject48.bin"/><Relationship Id="rId325" Type="http://schemas.openxmlformats.org/officeDocument/2006/relationships/oleObject" Target="embeddings/oleObject152.bin"/><Relationship Id="rId367" Type="http://schemas.openxmlformats.org/officeDocument/2006/relationships/image" Target="media/image171.wmf"/><Relationship Id="rId532" Type="http://schemas.openxmlformats.org/officeDocument/2006/relationships/image" Target="media/image252.wmf"/><Relationship Id="rId574" Type="http://schemas.openxmlformats.org/officeDocument/2006/relationships/image" Target="media/image273.wmf"/><Relationship Id="rId171" Type="http://schemas.openxmlformats.org/officeDocument/2006/relationships/image" Target="media/image77.wmf"/><Relationship Id="rId227" Type="http://schemas.openxmlformats.org/officeDocument/2006/relationships/oleObject" Target="embeddings/oleObject102.bin"/><Relationship Id="rId781" Type="http://schemas.openxmlformats.org/officeDocument/2006/relationships/oleObject" Target="embeddings/oleObject374.bin"/><Relationship Id="rId837" Type="http://schemas.openxmlformats.org/officeDocument/2006/relationships/oleObject" Target="embeddings/oleObject402.bin"/><Relationship Id="rId879" Type="http://schemas.openxmlformats.org/officeDocument/2006/relationships/oleObject" Target="embeddings/oleObject426.bin"/><Relationship Id="rId269" Type="http://schemas.openxmlformats.org/officeDocument/2006/relationships/oleObject" Target="embeddings/oleObject125.bin"/><Relationship Id="rId434" Type="http://schemas.openxmlformats.org/officeDocument/2006/relationships/oleObject" Target="embeddings/oleObject209.bin"/><Relationship Id="rId476" Type="http://schemas.openxmlformats.org/officeDocument/2006/relationships/image" Target="media/image224.wmf"/><Relationship Id="rId641" Type="http://schemas.openxmlformats.org/officeDocument/2006/relationships/image" Target="media/image307.wmf"/><Relationship Id="rId683" Type="http://schemas.openxmlformats.org/officeDocument/2006/relationships/image" Target="media/image328.wmf"/><Relationship Id="rId739" Type="http://schemas.openxmlformats.org/officeDocument/2006/relationships/image" Target="media/image356.wmf"/><Relationship Id="rId890" Type="http://schemas.openxmlformats.org/officeDocument/2006/relationships/image" Target="media/image432.wmf"/><Relationship Id="rId904" Type="http://schemas.openxmlformats.org/officeDocument/2006/relationships/image" Target="media/image439.wmf"/><Relationship Id="rId33" Type="http://schemas.openxmlformats.org/officeDocument/2006/relationships/image" Target="media/image8.wmf"/><Relationship Id="rId129" Type="http://schemas.openxmlformats.org/officeDocument/2006/relationships/image" Target="media/image56.wmf"/><Relationship Id="rId280" Type="http://schemas.openxmlformats.org/officeDocument/2006/relationships/image" Target="media/image130.wmf"/><Relationship Id="rId336" Type="http://schemas.openxmlformats.org/officeDocument/2006/relationships/oleObject" Target="embeddings/oleObject158.bin"/><Relationship Id="rId501" Type="http://schemas.openxmlformats.org/officeDocument/2006/relationships/oleObject" Target="embeddings/oleObject243.bin"/><Relationship Id="rId543" Type="http://schemas.openxmlformats.org/officeDocument/2006/relationships/oleObject" Target="embeddings/oleObject264.bin"/><Relationship Id="rId75" Type="http://schemas.openxmlformats.org/officeDocument/2006/relationships/image" Target="media/image29.wmf"/><Relationship Id="rId140" Type="http://schemas.openxmlformats.org/officeDocument/2006/relationships/oleObject" Target="embeddings/oleObject59.bin"/><Relationship Id="rId182" Type="http://schemas.openxmlformats.org/officeDocument/2006/relationships/image" Target="media/image83.wmf"/><Relationship Id="rId378" Type="http://schemas.openxmlformats.org/officeDocument/2006/relationships/oleObject" Target="embeddings/oleObject180.bin"/><Relationship Id="rId403" Type="http://schemas.openxmlformats.org/officeDocument/2006/relationships/image" Target="media/image189.wmf"/><Relationship Id="rId585" Type="http://schemas.openxmlformats.org/officeDocument/2006/relationships/image" Target="media/image279.wmf"/><Relationship Id="rId750" Type="http://schemas.openxmlformats.org/officeDocument/2006/relationships/oleObject" Target="embeddings/oleObject363.bin"/><Relationship Id="rId792" Type="http://schemas.openxmlformats.org/officeDocument/2006/relationships/image" Target="media/image385.wmf"/><Relationship Id="rId806" Type="http://schemas.openxmlformats.org/officeDocument/2006/relationships/image" Target="media/image392.wmf"/><Relationship Id="rId848" Type="http://schemas.openxmlformats.org/officeDocument/2006/relationships/image" Target="media/image413.wmf"/><Relationship Id="rId6" Type="http://schemas.openxmlformats.org/officeDocument/2006/relationships/footnotes" Target="footnotes.xml"/><Relationship Id="rId238" Type="http://schemas.openxmlformats.org/officeDocument/2006/relationships/image" Target="media/image111.wmf"/><Relationship Id="rId445" Type="http://schemas.openxmlformats.org/officeDocument/2006/relationships/oleObject" Target="embeddings/oleObject215.bin"/><Relationship Id="rId487" Type="http://schemas.openxmlformats.org/officeDocument/2006/relationships/oleObject" Target="embeddings/oleObject236.bin"/><Relationship Id="rId610" Type="http://schemas.openxmlformats.org/officeDocument/2006/relationships/oleObject" Target="embeddings/oleObject297.bin"/><Relationship Id="rId652" Type="http://schemas.openxmlformats.org/officeDocument/2006/relationships/oleObject" Target="embeddings/oleObject316.bin"/><Relationship Id="rId694" Type="http://schemas.openxmlformats.org/officeDocument/2006/relationships/oleObject" Target="embeddings/oleObject337.bin"/><Relationship Id="rId708" Type="http://schemas.openxmlformats.org/officeDocument/2006/relationships/oleObject" Target="embeddings/oleObject344.bin"/><Relationship Id="rId915" Type="http://schemas.openxmlformats.org/officeDocument/2006/relationships/oleObject" Target="embeddings/oleObject442.bin"/><Relationship Id="rId291" Type="http://schemas.openxmlformats.org/officeDocument/2006/relationships/image" Target="media/image136.wmf"/><Relationship Id="rId305" Type="http://schemas.openxmlformats.org/officeDocument/2006/relationships/oleObject" Target="embeddings/oleObject142.bin"/><Relationship Id="rId347" Type="http://schemas.openxmlformats.org/officeDocument/2006/relationships/image" Target="media/image162.wmf"/><Relationship Id="rId512" Type="http://schemas.openxmlformats.org/officeDocument/2006/relationships/image" Target="media/image242.wmf"/><Relationship Id="rId44" Type="http://schemas.openxmlformats.org/officeDocument/2006/relationships/oleObject" Target="embeddings/oleObject12.bin"/><Relationship Id="rId86" Type="http://schemas.openxmlformats.org/officeDocument/2006/relationships/oleObject" Target="embeddings/oleObject32.bin"/><Relationship Id="rId151" Type="http://schemas.openxmlformats.org/officeDocument/2006/relationships/image" Target="media/image67.wmf"/><Relationship Id="rId389" Type="http://schemas.openxmlformats.org/officeDocument/2006/relationships/image" Target="media/image182.wmf"/><Relationship Id="rId554" Type="http://schemas.openxmlformats.org/officeDocument/2006/relationships/image" Target="media/image263.wmf"/><Relationship Id="rId596" Type="http://schemas.openxmlformats.org/officeDocument/2006/relationships/oleObject" Target="embeddings/oleObject290.bin"/><Relationship Id="rId761" Type="http://schemas.openxmlformats.org/officeDocument/2006/relationships/image" Target="media/image367.wmf"/><Relationship Id="rId817" Type="http://schemas.openxmlformats.org/officeDocument/2006/relationships/oleObject" Target="embeddings/oleObject392.bin"/><Relationship Id="rId859" Type="http://schemas.openxmlformats.org/officeDocument/2006/relationships/oleObject" Target="embeddings/oleObject413.bin"/><Relationship Id="rId193" Type="http://schemas.openxmlformats.org/officeDocument/2006/relationships/oleObject" Target="embeddings/oleObject85.bin"/><Relationship Id="rId207" Type="http://schemas.openxmlformats.org/officeDocument/2006/relationships/oleObject" Target="embeddings/oleObject92.bin"/><Relationship Id="rId249" Type="http://schemas.openxmlformats.org/officeDocument/2006/relationships/image" Target="media/image116.wmf"/><Relationship Id="rId414" Type="http://schemas.openxmlformats.org/officeDocument/2006/relationships/oleObject" Target="embeddings/oleObject198.bin"/><Relationship Id="rId456" Type="http://schemas.openxmlformats.org/officeDocument/2006/relationships/image" Target="media/image214.wmf"/><Relationship Id="rId498" Type="http://schemas.openxmlformats.org/officeDocument/2006/relationships/image" Target="media/image235.wmf"/><Relationship Id="rId621" Type="http://schemas.openxmlformats.org/officeDocument/2006/relationships/image" Target="media/image297.wmf"/><Relationship Id="rId663" Type="http://schemas.openxmlformats.org/officeDocument/2006/relationships/image" Target="media/image318.wmf"/><Relationship Id="rId870" Type="http://schemas.openxmlformats.org/officeDocument/2006/relationships/oleObject" Target="embeddings/oleObject418.bin"/><Relationship Id="rId13" Type="http://schemas.openxmlformats.org/officeDocument/2006/relationships/footer" Target="footer3.xml"/><Relationship Id="rId109" Type="http://schemas.openxmlformats.org/officeDocument/2006/relationships/image" Target="media/image46.wmf"/><Relationship Id="rId260" Type="http://schemas.openxmlformats.org/officeDocument/2006/relationships/oleObject" Target="embeddings/oleObject120.bin"/><Relationship Id="rId316" Type="http://schemas.openxmlformats.org/officeDocument/2006/relationships/image" Target="media/image148.wmf"/><Relationship Id="rId523" Type="http://schemas.openxmlformats.org/officeDocument/2006/relationships/oleObject" Target="embeddings/oleObject254.bin"/><Relationship Id="rId719" Type="http://schemas.openxmlformats.org/officeDocument/2006/relationships/image" Target="media/image346.wmf"/><Relationship Id="rId926" Type="http://schemas.openxmlformats.org/officeDocument/2006/relationships/image" Target="media/image452.emf"/><Relationship Id="rId55" Type="http://schemas.openxmlformats.org/officeDocument/2006/relationships/image" Target="media/image19.wmf"/><Relationship Id="rId97" Type="http://schemas.openxmlformats.org/officeDocument/2006/relationships/image" Target="media/image40.wmf"/><Relationship Id="rId120" Type="http://schemas.openxmlformats.org/officeDocument/2006/relationships/oleObject" Target="embeddings/oleObject49.bin"/><Relationship Id="rId358" Type="http://schemas.openxmlformats.org/officeDocument/2006/relationships/oleObject" Target="embeddings/oleObject170.bin"/><Relationship Id="rId565" Type="http://schemas.openxmlformats.org/officeDocument/2006/relationships/oleObject" Target="embeddings/oleObject275.bin"/><Relationship Id="rId730" Type="http://schemas.openxmlformats.org/officeDocument/2006/relationships/oleObject" Target="embeddings/oleObject354.bin"/><Relationship Id="rId772" Type="http://schemas.openxmlformats.org/officeDocument/2006/relationships/image" Target="media/image375.emf"/><Relationship Id="rId828" Type="http://schemas.openxmlformats.org/officeDocument/2006/relationships/image" Target="media/image403.wmf"/><Relationship Id="rId162" Type="http://schemas.openxmlformats.org/officeDocument/2006/relationships/oleObject" Target="embeddings/oleObject70.bin"/><Relationship Id="rId218" Type="http://schemas.openxmlformats.org/officeDocument/2006/relationships/image" Target="media/image101.wmf"/><Relationship Id="rId425" Type="http://schemas.openxmlformats.org/officeDocument/2006/relationships/oleObject" Target="embeddings/oleObject204.bin"/><Relationship Id="rId467" Type="http://schemas.openxmlformats.org/officeDocument/2006/relationships/oleObject" Target="embeddings/oleObject226.bin"/><Relationship Id="rId632" Type="http://schemas.openxmlformats.org/officeDocument/2006/relationships/oleObject" Target="embeddings/oleObject306.bin"/><Relationship Id="rId271" Type="http://schemas.openxmlformats.org/officeDocument/2006/relationships/oleObject" Target="embeddings/oleObject126.bin"/><Relationship Id="rId674" Type="http://schemas.openxmlformats.org/officeDocument/2006/relationships/oleObject" Target="embeddings/oleObject327.bin"/><Relationship Id="rId881" Type="http://schemas.openxmlformats.org/officeDocument/2006/relationships/image" Target="media/image425.wmf"/><Relationship Id="rId937" Type="http://schemas.openxmlformats.org/officeDocument/2006/relationships/header" Target="header4.xml"/><Relationship Id="rId24" Type="http://schemas.openxmlformats.org/officeDocument/2006/relationships/oleObject" Target="embeddings/oleObject2.bin"/><Relationship Id="rId66" Type="http://schemas.openxmlformats.org/officeDocument/2006/relationships/oleObject" Target="embeddings/oleObject23.bin"/><Relationship Id="rId131" Type="http://schemas.openxmlformats.org/officeDocument/2006/relationships/image" Target="media/image57.wmf"/><Relationship Id="rId327" Type="http://schemas.openxmlformats.org/officeDocument/2006/relationships/image" Target="media/image153.wmf"/><Relationship Id="rId369" Type="http://schemas.openxmlformats.org/officeDocument/2006/relationships/image" Target="media/image172.wmf"/><Relationship Id="rId534" Type="http://schemas.openxmlformats.org/officeDocument/2006/relationships/image" Target="media/image253.wmf"/><Relationship Id="rId576" Type="http://schemas.openxmlformats.org/officeDocument/2006/relationships/image" Target="media/image274.wmf"/><Relationship Id="rId741" Type="http://schemas.openxmlformats.org/officeDocument/2006/relationships/image" Target="media/image357.wmf"/><Relationship Id="rId783" Type="http://schemas.openxmlformats.org/officeDocument/2006/relationships/oleObject" Target="embeddings/oleObject375.bin"/><Relationship Id="rId839" Type="http://schemas.openxmlformats.org/officeDocument/2006/relationships/oleObject" Target="embeddings/oleObject403.bin"/><Relationship Id="rId173" Type="http://schemas.openxmlformats.org/officeDocument/2006/relationships/image" Target="media/image78.wmf"/><Relationship Id="rId229" Type="http://schemas.openxmlformats.org/officeDocument/2006/relationships/oleObject" Target="embeddings/oleObject103.bin"/><Relationship Id="rId380" Type="http://schemas.openxmlformats.org/officeDocument/2006/relationships/oleObject" Target="embeddings/oleObject181.bin"/><Relationship Id="rId436" Type="http://schemas.openxmlformats.org/officeDocument/2006/relationships/oleObject" Target="embeddings/oleObject210.bin"/><Relationship Id="rId601" Type="http://schemas.openxmlformats.org/officeDocument/2006/relationships/image" Target="media/image287.wmf"/><Relationship Id="rId643" Type="http://schemas.openxmlformats.org/officeDocument/2006/relationships/image" Target="media/image308.wmf"/><Relationship Id="rId240" Type="http://schemas.openxmlformats.org/officeDocument/2006/relationships/image" Target="media/image112.wmf"/><Relationship Id="rId478" Type="http://schemas.openxmlformats.org/officeDocument/2006/relationships/image" Target="media/image225.wmf"/><Relationship Id="rId685" Type="http://schemas.openxmlformats.org/officeDocument/2006/relationships/image" Target="media/image329.wmf"/><Relationship Id="rId850" Type="http://schemas.openxmlformats.org/officeDocument/2006/relationships/image" Target="media/image414.wmf"/><Relationship Id="rId892" Type="http://schemas.openxmlformats.org/officeDocument/2006/relationships/image" Target="media/image433.wmf"/><Relationship Id="rId906" Type="http://schemas.openxmlformats.org/officeDocument/2006/relationships/image" Target="media/image440.wmf"/><Relationship Id="rId35" Type="http://schemas.openxmlformats.org/officeDocument/2006/relationships/image" Target="media/image9.wmf"/><Relationship Id="rId77" Type="http://schemas.openxmlformats.org/officeDocument/2006/relationships/image" Target="media/image30.wmf"/><Relationship Id="rId100" Type="http://schemas.openxmlformats.org/officeDocument/2006/relationships/oleObject" Target="embeddings/oleObject39.bin"/><Relationship Id="rId282" Type="http://schemas.openxmlformats.org/officeDocument/2006/relationships/image" Target="media/image131.wmf"/><Relationship Id="rId338" Type="http://schemas.openxmlformats.org/officeDocument/2006/relationships/image" Target="media/image158.wmf"/><Relationship Id="rId503" Type="http://schemas.openxmlformats.org/officeDocument/2006/relationships/oleObject" Target="embeddings/oleObject244.bin"/><Relationship Id="rId545" Type="http://schemas.openxmlformats.org/officeDocument/2006/relationships/oleObject" Target="embeddings/oleObject265.bin"/><Relationship Id="rId587" Type="http://schemas.openxmlformats.org/officeDocument/2006/relationships/image" Target="media/image280.wmf"/><Relationship Id="rId710" Type="http://schemas.openxmlformats.org/officeDocument/2006/relationships/oleObject" Target="embeddings/oleObject345.bin"/><Relationship Id="rId752" Type="http://schemas.openxmlformats.org/officeDocument/2006/relationships/oleObject" Target="embeddings/oleObject364.bin"/><Relationship Id="rId808" Type="http://schemas.openxmlformats.org/officeDocument/2006/relationships/image" Target="media/image393.wmf"/><Relationship Id="rId8" Type="http://schemas.openxmlformats.org/officeDocument/2006/relationships/header" Target="header1.xml"/><Relationship Id="rId142" Type="http://schemas.openxmlformats.org/officeDocument/2006/relationships/oleObject" Target="embeddings/oleObject60.bin"/><Relationship Id="rId184" Type="http://schemas.openxmlformats.org/officeDocument/2006/relationships/image" Target="media/image84.wmf"/><Relationship Id="rId391" Type="http://schemas.openxmlformats.org/officeDocument/2006/relationships/image" Target="media/image183.wmf"/><Relationship Id="rId405" Type="http://schemas.openxmlformats.org/officeDocument/2006/relationships/image" Target="media/image190.wmf"/><Relationship Id="rId447" Type="http://schemas.openxmlformats.org/officeDocument/2006/relationships/oleObject" Target="embeddings/oleObject216.bin"/><Relationship Id="rId612" Type="http://schemas.openxmlformats.org/officeDocument/2006/relationships/oleObject" Target="embeddings/oleObject298.bin"/><Relationship Id="rId794" Type="http://schemas.openxmlformats.org/officeDocument/2006/relationships/image" Target="media/image386.wmf"/><Relationship Id="rId251" Type="http://schemas.openxmlformats.org/officeDocument/2006/relationships/image" Target="media/image117.wmf"/><Relationship Id="rId489" Type="http://schemas.openxmlformats.org/officeDocument/2006/relationships/oleObject" Target="embeddings/oleObject237.bin"/><Relationship Id="rId654" Type="http://schemas.openxmlformats.org/officeDocument/2006/relationships/oleObject" Target="embeddings/oleObject317.bin"/><Relationship Id="rId696" Type="http://schemas.openxmlformats.org/officeDocument/2006/relationships/oleObject" Target="embeddings/oleObject338.bin"/><Relationship Id="rId861" Type="http://schemas.openxmlformats.org/officeDocument/2006/relationships/oleObject" Target="embeddings/oleObject414.bin"/><Relationship Id="rId917" Type="http://schemas.openxmlformats.org/officeDocument/2006/relationships/oleObject" Target="embeddings/oleObject443.bin"/><Relationship Id="rId46" Type="http://schemas.openxmlformats.org/officeDocument/2006/relationships/oleObject" Target="embeddings/oleObject13.bin"/><Relationship Id="rId293" Type="http://schemas.openxmlformats.org/officeDocument/2006/relationships/image" Target="media/image137.wmf"/><Relationship Id="rId307" Type="http://schemas.openxmlformats.org/officeDocument/2006/relationships/oleObject" Target="embeddings/oleObject143.bin"/><Relationship Id="rId349" Type="http://schemas.openxmlformats.org/officeDocument/2006/relationships/oleObject" Target="embeddings/oleObject166.bin"/><Relationship Id="rId514" Type="http://schemas.openxmlformats.org/officeDocument/2006/relationships/image" Target="media/image243.wmf"/><Relationship Id="rId556" Type="http://schemas.openxmlformats.org/officeDocument/2006/relationships/image" Target="media/image264.wmf"/><Relationship Id="rId721" Type="http://schemas.openxmlformats.org/officeDocument/2006/relationships/image" Target="media/image347.wmf"/><Relationship Id="rId763" Type="http://schemas.openxmlformats.org/officeDocument/2006/relationships/image" Target="media/image368.wmf"/><Relationship Id="rId88" Type="http://schemas.openxmlformats.org/officeDocument/2006/relationships/oleObject" Target="embeddings/oleObject33.bin"/><Relationship Id="rId111" Type="http://schemas.openxmlformats.org/officeDocument/2006/relationships/image" Target="media/image47.wmf"/><Relationship Id="rId153" Type="http://schemas.openxmlformats.org/officeDocument/2006/relationships/image" Target="media/image68.wmf"/><Relationship Id="rId195" Type="http://schemas.openxmlformats.org/officeDocument/2006/relationships/oleObject" Target="embeddings/oleObject86.bin"/><Relationship Id="rId209" Type="http://schemas.openxmlformats.org/officeDocument/2006/relationships/oleObject" Target="embeddings/oleObject93.bin"/><Relationship Id="rId360" Type="http://schemas.openxmlformats.org/officeDocument/2006/relationships/oleObject" Target="embeddings/oleObject171.bin"/><Relationship Id="rId416" Type="http://schemas.openxmlformats.org/officeDocument/2006/relationships/oleObject" Target="embeddings/oleObject199.bin"/><Relationship Id="rId598" Type="http://schemas.openxmlformats.org/officeDocument/2006/relationships/oleObject" Target="embeddings/oleObject291.bin"/><Relationship Id="rId819" Type="http://schemas.openxmlformats.org/officeDocument/2006/relationships/oleObject" Target="embeddings/oleObject393.bin"/><Relationship Id="rId220" Type="http://schemas.openxmlformats.org/officeDocument/2006/relationships/image" Target="media/image102.wmf"/><Relationship Id="rId458" Type="http://schemas.openxmlformats.org/officeDocument/2006/relationships/image" Target="media/image215.wmf"/><Relationship Id="rId623" Type="http://schemas.openxmlformats.org/officeDocument/2006/relationships/image" Target="media/image298.wmf"/><Relationship Id="rId665" Type="http://schemas.openxmlformats.org/officeDocument/2006/relationships/image" Target="media/image319.wmf"/><Relationship Id="rId830" Type="http://schemas.openxmlformats.org/officeDocument/2006/relationships/image" Target="media/image404.wmf"/><Relationship Id="rId872" Type="http://schemas.openxmlformats.org/officeDocument/2006/relationships/oleObject" Target="embeddings/oleObject420.bin"/><Relationship Id="rId928" Type="http://schemas.openxmlformats.org/officeDocument/2006/relationships/image" Target="media/image454.emf"/><Relationship Id="rId15" Type="http://schemas.openxmlformats.org/officeDocument/2006/relationships/footer" Target="footer5.xml"/><Relationship Id="rId57" Type="http://schemas.openxmlformats.org/officeDocument/2006/relationships/image" Target="media/image20.wmf"/><Relationship Id="rId262" Type="http://schemas.openxmlformats.org/officeDocument/2006/relationships/oleObject" Target="embeddings/oleObject121.bin"/><Relationship Id="rId318" Type="http://schemas.openxmlformats.org/officeDocument/2006/relationships/image" Target="media/image149.wmf"/><Relationship Id="rId525" Type="http://schemas.openxmlformats.org/officeDocument/2006/relationships/oleObject" Target="embeddings/oleObject255.bin"/><Relationship Id="rId567" Type="http://schemas.openxmlformats.org/officeDocument/2006/relationships/oleObject" Target="embeddings/oleObject276.bin"/><Relationship Id="rId732" Type="http://schemas.openxmlformats.org/officeDocument/2006/relationships/oleObject" Target="embeddings/oleObject355.bin"/><Relationship Id="rId99" Type="http://schemas.openxmlformats.org/officeDocument/2006/relationships/image" Target="media/image41.wmf"/><Relationship Id="rId122" Type="http://schemas.openxmlformats.org/officeDocument/2006/relationships/oleObject" Target="embeddings/oleObject50.bin"/><Relationship Id="rId164" Type="http://schemas.openxmlformats.org/officeDocument/2006/relationships/oleObject" Target="embeddings/oleObject71.bin"/><Relationship Id="rId371" Type="http://schemas.openxmlformats.org/officeDocument/2006/relationships/image" Target="media/image173.wmf"/><Relationship Id="rId774" Type="http://schemas.openxmlformats.org/officeDocument/2006/relationships/image" Target="media/image376.emf"/><Relationship Id="rId427" Type="http://schemas.openxmlformats.org/officeDocument/2006/relationships/image" Target="media/image200.wmf"/><Relationship Id="rId469" Type="http://schemas.openxmlformats.org/officeDocument/2006/relationships/oleObject" Target="embeddings/oleObject227.bin"/><Relationship Id="rId634" Type="http://schemas.openxmlformats.org/officeDocument/2006/relationships/oleObject" Target="embeddings/oleObject307.bin"/><Relationship Id="rId676" Type="http://schemas.openxmlformats.org/officeDocument/2006/relationships/oleObject" Target="embeddings/oleObject328.bin"/><Relationship Id="rId841" Type="http://schemas.openxmlformats.org/officeDocument/2006/relationships/oleObject" Target="embeddings/oleObject404.bin"/><Relationship Id="rId883" Type="http://schemas.openxmlformats.org/officeDocument/2006/relationships/image" Target="media/image426.emf"/><Relationship Id="rId26" Type="http://schemas.openxmlformats.org/officeDocument/2006/relationships/oleObject" Target="embeddings/oleObject3.bin"/><Relationship Id="rId231" Type="http://schemas.openxmlformats.org/officeDocument/2006/relationships/oleObject" Target="embeddings/oleObject104.bin"/><Relationship Id="rId273" Type="http://schemas.openxmlformats.org/officeDocument/2006/relationships/oleObject" Target="embeddings/oleObject127.bin"/><Relationship Id="rId329" Type="http://schemas.openxmlformats.org/officeDocument/2006/relationships/image" Target="media/image154.wmf"/><Relationship Id="rId480" Type="http://schemas.openxmlformats.org/officeDocument/2006/relationships/image" Target="media/image226.wmf"/><Relationship Id="rId536" Type="http://schemas.openxmlformats.org/officeDocument/2006/relationships/image" Target="media/image254.wmf"/><Relationship Id="rId701" Type="http://schemas.openxmlformats.org/officeDocument/2006/relationships/image" Target="media/image337.wmf"/><Relationship Id="rId939" Type="http://schemas.openxmlformats.org/officeDocument/2006/relationships/footer" Target="footer6.xml"/><Relationship Id="rId68" Type="http://schemas.openxmlformats.org/officeDocument/2006/relationships/oleObject" Target="embeddings/oleObject24.bin"/><Relationship Id="rId133" Type="http://schemas.openxmlformats.org/officeDocument/2006/relationships/image" Target="media/image58.wmf"/><Relationship Id="rId175" Type="http://schemas.openxmlformats.org/officeDocument/2006/relationships/image" Target="media/image79.wmf"/><Relationship Id="rId340" Type="http://schemas.openxmlformats.org/officeDocument/2006/relationships/image" Target="media/image159.wmf"/><Relationship Id="rId578" Type="http://schemas.openxmlformats.org/officeDocument/2006/relationships/image" Target="media/image275.wmf"/><Relationship Id="rId743" Type="http://schemas.openxmlformats.org/officeDocument/2006/relationships/image" Target="media/image358.wmf"/><Relationship Id="rId785" Type="http://schemas.openxmlformats.org/officeDocument/2006/relationships/oleObject" Target="embeddings/oleObject376.bin"/><Relationship Id="rId200" Type="http://schemas.openxmlformats.org/officeDocument/2006/relationships/image" Target="media/image92.wmf"/><Relationship Id="rId382" Type="http://schemas.openxmlformats.org/officeDocument/2006/relationships/oleObject" Target="embeddings/oleObject182.bin"/><Relationship Id="rId438" Type="http://schemas.openxmlformats.org/officeDocument/2006/relationships/image" Target="media/image205.wmf"/><Relationship Id="rId603" Type="http://schemas.openxmlformats.org/officeDocument/2006/relationships/image" Target="media/image288.wmf"/><Relationship Id="rId645" Type="http://schemas.openxmlformats.org/officeDocument/2006/relationships/image" Target="media/image309.wmf"/><Relationship Id="rId687" Type="http://schemas.openxmlformats.org/officeDocument/2006/relationships/image" Target="media/image330.wmf"/><Relationship Id="rId810" Type="http://schemas.openxmlformats.org/officeDocument/2006/relationships/image" Target="media/image394.wmf"/><Relationship Id="rId852" Type="http://schemas.openxmlformats.org/officeDocument/2006/relationships/image" Target="media/image415.wmf"/><Relationship Id="rId908" Type="http://schemas.openxmlformats.org/officeDocument/2006/relationships/image" Target="media/image441.wmf"/><Relationship Id="rId242" Type="http://schemas.openxmlformats.org/officeDocument/2006/relationships/image" Target="media/image113.wmf"/><Relationship Id="rId284" Type="http://schemas.openxmlformats.org/officeDocument/2006/relationships/image" Target="media/image132.emf"/><Relationship Id="rId491" Type="http://schemas.openxmlformats.org/officeDocument/2006/relationships/oleObject" Target="embeddings/oleObject238.bin"/><Relationship Id="rId505" Type="http://schemas.openxmlformats.org/officeDocument/2006/relationships/oleObject" Target="embeddings/oleObject245.bin"/><Relationship Id="rId712" Type="http://schemas.openxmlformats.org/officeDocument/2006/relationships/oleObject" Target="embeddings/oleObject346.bin"/><Relationship Id="rId894" Type="http://schemas.openxmlformats.org/officeDocument/2006/relationships/image" Target="media/image434.wmf"/><Relationship Id="rId37" Type="http://schemas.openxmlformats.org/officeDocument/2006/relationships/image" Target="media/image10.wmf"/><Relationship Id="rId79" Type="http://schemas.openxmlformats.org/officeDocument/2006/relationships/image" Target="media/image31.wmf"/><Relationship Id="rId102" Type="http://schemas.openxmlformats.org/officeDocument/2006/relationships/oleObject" Target="embeddings/oleObject40.bin"/><Relationship Id="rId144" Type="http://schemas.openxmlformats.org/officeDocument/2006/relationships/oleObject" Target="embeddings/oleObject61.bin"/><Relationship Id="rId547" Type="http://schemas.openxmlformats.org/officeDocument/2006/relationships/oleObject" Target="embeddings/oleObject266.bin"/><Relationship Id="rId589" Type="http://schemas.openxmlformats.org/officeDocument/2006/relationships/image" Target="media/image281.wmf"/><Relationship Id="rId754" Type="http://schemas.openxmlformats.org/officeDocument/2006/relationships/oleObject" Target="embeddings/oleObject365.bin"/><Relationship Id="rId796" Type="http://schemas.openxmlformats.org/officeDocument/2006/relationships/image" Target="media/image387.wmf"/><Relationship Id="rId90" Type="http://schemas.openxmlformats.org/officeDocument/2006/relationships/oleObject" Target="embeddings/oleObject34.bin"/><Relationship Id="rId186" Type="http://schemas.openxmlformats.org/officeDocument/2006/relationships/image" Target="media/image85.wmf"/><Relationship Id="rId351" Type="http://schemas.openxmlformats.org/officeDocument/2006/relationships/oleObject" Target="embeddings/oleObject167.bin"/><Relationship Id="rId393" Type="http://schemas.openxmlformats.org/officeDocument/2006/relationships/image" Target="media/image184.wmf"/><Relationship Id="rId407" Type="http://schemas.openxmlformats.org/officeDocument/2006/relationships/image" Target="media/image191.wmf"/><Relationship Id="rId449" Type="http://schemas.openxmlformats.org/officeDocument/2006/relationships/oleObject" Target="embeddings/oleObject217.bin"/><Relationship Id="rId614" Type="http://schemas.openxmlformats.org/officeDocument/2006/relationships/oleObject" Target="embeddings/oleObject299.bin"/><Relationship Id="rId656" Type="http://schemas.openxmlformats.org/officeDocument/2006/relationships/oleObject" Target="embeddings/oleObject318.bin"/><Relationship Id="rId821" Type="http://schemas.openxmlformats.org/officeDocument/2006/relationships/oleObject" Target="embeddings/oleObject394.bin"/><Relationship Id="rId863" Type="http://schemas.openxmlformats.org/officeDocument/2006/relationships/oleObject" Target="embeddings/oleObject415.bin"/><Relationship Id="rId211" Type="http://schemas.openxmlformats.org/officeDocument/2006/relationships/oleObject" Target="embeddings/oleObject94.bin"/><Relationship Id="rId253" Type="http://schemas.openxmlformats.org/officeDocument/2006/relationships/image" Target="media/image118.wmf"/><Relationship Id="rId295" Type="http://schemas.openxmlformats.org/officeDocument/2006/relationships/image" Target="media/image138.wmf"/><Relationship Id="rId309" Type="http://schemas.openxmlformats.org/officeDocument/2006/relationships/oleObject" Target="embeddings/oleObject144.bin"/><Relationship Id="rId460" Type="http://schemas.openxmlformats.org/officeDocument/2006/relationships/image" Target="media/image216.wmf"/><Relationship Id="rId516" Type="http://schemas.openxmlformats.org/officeDocument/2006/relationships/image" Target="media/image244.wmf"/><Relationship Id="rId698" Type="http://schemas.openxmlformats.org/officeDocument/2006/relationships/oleObject" Target="embeddings/oleObject339.bin"/><Relationship Id="rId919" Type="http://schemas.openxmlformats.org/officeDocument/2006/relationships/oleObject" Target="embeddings/oleObject444.bin"/><Relationship Id="rId48" Type="http://schemas.openxmlformats.org/officeDocument/2006/relationships/oleObject" Target="embeddings/oleObject14.bin"/><Relationship Id="rId113" Type="http://schemas.openxmlformats.org/officeDocument/2006/relationships/image" Target="media/image48.wmf"/><Relationship Id="rId320" Type="http://schemas.openxmlformats.org/officeDocument/2006/relationships/image" Target="media/image150.wmf"/><Relationship Id="rId558" Type="http://schemas.openxmlformats.org/officeDocument/2006/relationships/image" Target="media/image265.wmf"/><Relationship Id="rId723" Type="http://schemas.openxmlformats.org/officeDocument/2006/relationships/image" Target="media/image348.wmf"/><Relationship Id="rId765" Type="http://schemas.openxmlformats.org/officeDocument/2006/relationships/image" Target="media/image369.wmf"/><Relationship Id="rId930" Type="http://schemas.openxmlformats.org/officeDocument/2006/relationships/image" Target="media/image456.emf"/><Relationship Id="rId155" Type="http://schemas.openxmlformats.org/officeDocument/2006/relationships/image" Target="media/image69.wmf"/><Relationship Id="rId197" Type="http://schemas.openxmlformats.org/officeDocument/2006/relationships/oleObject" Target="embeddings/oleObject87.bin"/><Relationship Id="rId362" Type="http://schemas.openxmlformats.org/officeDocument/2006/relationships/oleObject" Target="embeddings/oleObject172.bin"/><Relationship Id="rId418" Type="http://schemas.openxmlformats.org/officeDocument/2006/relationships/oleObject" Target="embeddings/oleObject200.bin"/><Relationship Id="rId625" Type="http://schemas.openxmlformats.org/officeDocument/2006/relationships/image" Target="media/image299.wmf"/><Relationship Id="rId832" Type="http://schemas.openxmlformats.org/officeDocument/2006/relationships/image" Target="media/image405.wmf"/><Relationship Id="rId222" Type="http://schemas.openxmlformats.org/officeDocument/2006/relationships/image" Target="media/image103.wmf"/><Relationship Id="rId264" Type="http://schemas.openxmlformats.org/officeDocument/2006/relationships/image" Target="media/image122.wmf"/><Relationship Id="rId471" Type="http://schemas.openxmlformats.org/officeDocument/2006/relationships/oleObject" Target="embeddings/oleObject228.bin"/><Relationship Id="rId667" Type="http://schemas.openxmlformats.org/officeDocument/2006/relationships/image" Target="media/image320.wmf"/><Relationship Id="rId874" Type="http://schemas.openxmlformats.org/officeDocument/2006/relationships/oleObject" Target="embeddings/oleObject422.bin"/><Relationship Id="rId17" Type="http://schemas.openxmlformats.org/officeDocument/2006/relationships/chart" Target="charts/chart2.xml"/><Relationship Id="rId59" Type="http://schemas.openxmlformats.org/officeDocument/2006/relationships/image" Target="media/image21.wmf"/><Relationship Id="rId124" Type="http://schemas.openxmlformats.org/officeDocument/2006/relationships/oleObject" Target="embeddings/oleObject51.bin"/><Relationship Id="rId527" Type="http://schemas.openxmlformats.org/officeDocument/2006/relationships/oleObject" Target="embeddings/oleObject256.bin"/><Relationship Id="rId569" Type="http://schemas.openxmlformats.org/officeDocument/2006/relationships/oleObject" Target="embeddings/oleObject277.bin"/><Relationship Id="rId734" Type="http://schemas.openxmlformats.org/officeDocument/2006/relationships/oleObject" Target="embeddings/oleObject356.bin"/><Relationship Id="rId776" Type="http://schemas.openxmlformats.org/officeDocument/2006/relationships/image" Target="media/image377.wmf"/><Relationship Id="rId941" Type="http://schemas.openxmlformats.org/officeDocument/2006/relationships/theme" Target="theme/theme1.xml"/><Relationship Id="rId70" Type="http://schemas.openxmlformats.org/officeDocument/2006/relationships/oleObject" Target="embeddings/oleObject25.bin"/><Relationship Id="rId166" Type="http://schemas.openxmlformats.org/officeDocument/2006/relationships/oleObject" Target="embeddings/oleObject72.bin"/><Relationship Id="rId331" Type="http://schemas.openxmlformats.org/officeDocument/2006/relationships/image" Target="media/image155.wmf"/><Relationship Id="rId373" Type="http://schemas.openxmlformats.org/officeDocument/2006/relationships/image" Target="media/image174.wmf"/><Relationship Id="rId429" Type="http://schemas.openxmlformats.org/officeDocument/2006/relationships/image" Target="media/image201.wmf"/><Relationship Id="rId580" Type="http://schemas.openxmlformats.org/officeDocument/2006/relationships/image" Target="media/image276.wmf"/><Relationship Id="rId636" Type="http://schemas.openxmlformats.org/officeDocument/2006/relationships/oleObject" Target="embeddings/oleObject308.bin"/><Relationship Id="rId801" Type="http://schemas.openxmlformats.org/officeDocument/2006/relationships/oleObject" Target="embeddings/oleObject384.bin"/><Relationship Id="rId1" Type="http://schemas.openxmlformats.org/officeDocument/2006/relationships/customXml" Target="../customXml/item1.xml"/><Relationship Id="rId233" Type="http://schemas.openxmlformats.org/officeDocument/2006/relationships/oleObject" Target="embeddings/oleObject105.bin"/><Relationship Id="rId440" Type="http://schemas.openxmlformats.org/officeDocument/2006/relationships/image" Target="media/image206.wmf"/><Relationship Id="rId678" Type="http://schemas.openxmlformats.org/officeDocument/2006/relationships/oleObject" Target="embeddings/oleObject329.bin"/><Relationship Id="rId843" Type="http://schemas.openxmlformats.org/officeDocument/2006/relationships/oleObject" Target="embeddings/oleObject405.bin"/><Relationship Id="rId885" Type="http://schemas.openxmlformats.org/officeDocument/2006/relationships/image" Target="media/image428.emf"/><Relationship Id="rId28" Type="http://schemas.openxmlformats.org/officeDocument/2006/relationships/oleObject" Target="embeddings/oleObject4.bin"/><Relationship Id="rId275" Type="http://schemas.openxmlformats.org/officeDocument/2006/relationships/oleObject" Target="embeddings/oleObject128.bin"/><Relationship Id="rId300" Type="http://schemas.openxmlformats.org/officeDocument/2006/relationships/oleObject" Target="embeddings/oleObject139.bin"/><Relationship Id="rId482" Type="http://schemas.openxmlformats.org/officeDocument/2006/relationships/image" Target="media/image227.wmf"/><Relationship Id="rId538" Type="http://schemas.openxmlformats.org/officeDocument/2006/relationships/image" Target="media/image255.wmf"/><Relationship Id="rId703" Type="http://schemas.openxmlformats.org/officeDocument/2006/relationships/image" Target="media/image338.wmf"/><Relationship Id="rId745" Type="http://schemas.openxmlformats.org/officeDocument/2006/relationships/image" Target="media/image359.emf"/><Relationship Id="rId910" Type="http://schemas.openxmlformats.org/officeDocument/2006/relationships/image" Target="media/image442.wmf"/><Relationship Id="rId81" Type="http://schemas.openxmlformats.org/officeDocument/2006/relationships/image" Target="media/image32.emf"/><Relationship Id="rId135" Type="http://schemas.openxmlformats.org/officeDocument/2006/relationships/image" Target="media/image59.wmf"/><Relationship Id="rId177" Type="http://schemas.openxmlformats.org/officeDocument/2006/relationships/image" Target="media/image80.wmf"/><Relationship Id="rId342" Type="http://schemas.openxmlformats.org/officeDocument/2006/relationships/image" Target="media/image160.wmf"/><Relationship Id="rId384" Type="http://schemas.openxmlformats.org/officeDocument/2006/relationships/oleObject" Target="embeddings/oleObject183.bin"/><Relationship Id="rId591" Type="http://schemas.openxmlformats.org/officeDocument/2006/relationships/image" Target="media/image282.wmf"/><Relationship Id="rId605" Type="http://schemas.openxmlformats.org/officeDocument/2006/relationships/image" Target="media/image289.wmf"/><Relationship Id="rId787" Type="http://schemas.openxmlformats.org/officeDocument/2006/relationships/oleObject" Target="embeddings/oleObject377.bin"/><Relationship Id="rId812" Type="http://schemas.openxmlformats.org/officeDocument/2006/relationships/image" Target="media/image395.wmf"/><Relationship Id="rId202" Type="http://schemas.openxmlformats.org/officeDocument/2006/relationships/image" Target="media/image93.wmf"/><Relationship Id="rId244" Type="http://schemas.openxmlformats.org/officeDocument/2006/relationships/image" Target="media/image114.wmf"/><Relationship Id="rId647" Type="http://schemas.openxmlformats.org/officeDocument/2006/relationships/image" Target="media/image310.wmf"/><Relationship Id="rId689" Type="http://schemas.openxmlformats.org/officeDocument/2006/relationships/image" Target="media/image331.wmf"/><Relationship Id="rId854" Type="http://schemas.openxmlformats.org/officeDocument/2006/relationships/image" Target="media/image416.wmf"/><Relationship Id="rId896" Type="http://schemas.openxmlformats.org/officeDocument/2006/relationships/image" Target="media/image435.wmf"/><Relationship Id="rId39" Type="http://schemas.openxmlformats.org/officeDocument/2006/relationships/image" Target="media/image11.wmf"/><Relationship Id="rId286" Type="http://schemas.openxmlformats.org/officeDocument/2006/relationships/oleObject" Target="embeddings/Microsoft_Visio_2003-2010___2.vsd"/><Relationship Id="rId451" Type="http://schemas.openxmlformats.org/officeDocument/2006/relationships/oleObject" Target="embeddings/oleObject218.bin"/><Relationship Id="rId493" Type="http://schemas.openxmlformats.org/officeDocument/2006/relationships/oleObject" Target="embeddings/oleObject239.bin"/><Relationship Id="rId507" Type="http://schemas.openxmlformats.org/officeDocument/2006/relationships/oleObject" Target="embeddings/oleObject246.bin"/><Relationship Id="rId549" Type="http://schemas.openxmlformats.org/officeDocument/2006/relationships/oleObject" Target="embeddings/oleObject267.bin"/><Relationship Id="rId714" Type="http://schemas.openxmlformats.org/officeDocument/2006/relationships/package" Target="embeddings/Microsoft_Visio___4.vsdx"/><Relationship Id="rId756" Type="http://schemas.openxmlformats.org/officeDocument/2006/relationships/oleObject" Target="embeddings/oleObject366.bin"/><Relationship Id="rId921" Type="http://schemas.openxmlformats.org/officeDocument/2006/relationships/oleObject" Target="embeddings/oleObject445.bin"/><Relationship Id="rId50" Type="http://schemas.openxmlformats.org/officeDocument/2006/relationships/oleObject" Target="embeddings/oleObject15.bin"/><Relationship Id="rId104" Type="http://schemas.openxmlformats.org/officeDocument/2006/relationships/oleObject" Target="embeddings/oleObject41.bin"/><Relationship Id="rId146" Type="http://schemas.openxmlformats.org/officeDocument/2006/relationships/oleObject" Target="embeddings/oleObject62.bin"/><Relationship Id="rId188" Type="http://schemas.openxmlformats.org/officeDocument/2006/relationships/image" Target="media/image86.emf"/><Relationship Id="rId311" Type="http://schemas.openxmlformats.org/officeDocument/2006/relationships/oleObject" Target="embeddings/oleObject145.bin"/><Relationship Id="rId353" Type="http://schemas.openxmlformats.org/officeDocument/2006/relationships/image" Target="media/image164.emf"/><Relationship Id="rId395" Type="http://schemas.openxmlformats.org/officeDocument/2006/relationships/image" Target="media/image185.wmf"/><Relationship Id="rId409" Type="http://schemas.openxmlformats.org/officeDocument/2006/relationships/image" Target="media/image192.wmf"/><Relationship Id="rId560" Type="http://schemas.openxmlformats.org/officeDocument/2006/relationships/image" Target="media/image266.wmf"/><Relationship Id="rId798" Type="http://schemas.openxmlformats.org/officeDocument/2006/relationships/image" Target="media/image388.wmf"/><Relationship Id="rId92" Type="http://schemas.openxmlformats.org/officeDocument/2006/relationships/oleObject" Target="embeddings/oleObject35.bin"/><Relationship Id="rId213" Type="http://schemas.openxmlformats.org/officeDocument/2006/relationships/oleObject" Target="embeddings/oleObject95.bin"/><Relationship Id="rId420" Type="http://schemas.openxmlformats.org/officeDocument/2006/relationships/oleObject" Target="embeddings/oleObject201.bin"/><Relationship Id="rId616" Type="http://schemas.openxmlformats.org/officeDocument/2006/relationships/package" Target="embeddings/Microsoft_Visio___3.vsdx"/><Relationship Id="rId658" Type="http://schemas.openxmlformats.org/officeDocument/2006/relationships/oleObject" Target="embeddings/oleObject319.bin"/><Relationship Id="rId823" Type="http://schemas.openxmlformats.org/officeDocument/2006/relationships/oleObject" Target="embeddings/oleObject395.bin"/><Relationship Id="rId865" Type="http://schemas.openxmlformats.org/officeDocument/2006/relationships/oleObject" Target="embeddings/oleObject416.bin"/><Relationship Id="rId255" Type="http://schemas.openxmlformats.org/officeDocument/2006/relationships/image" Target="media/image119.wmf"/><Relationship Id="rId297" Type="http://schemas.openxmlformats.org/officeDocument/2006/relationships/image" Target="media/image139.wmf"/><Relationship Id="rId462" Type="http://schemas.openxmlformats.org/officeDocument/2006/relationships/image" Target="media/image217.wmf"/><Relationship Id="rId518" Type="http://schemas.openxmlformats.org/officeDocument/2006/relationships/image" Target="media/image245.wmf"/><Relationship Id="rId725" Type="http://schemas.openxmlformats.org/officeDocument/2006/relationships/image" Target="media/image349.wmf"/><Relationship Id="rId932" Type="http://schemas.openxmlformats.org/officeDocument/2006/relationships/image" Target="media/image458.emf"/><Relationship Id="rId115" Type="http://schemas.openxmlformats.org/officeDocument/2006/relationships/image" Target="media/image49.wmf"/><Relationship Id="rId157" Type="http://schemas.openxmlformats.org/officeDocument/2006/relationships/image" Target="media/image70.wmf"/><Relationship Id="rId322" Type="http://schemas.openxmlformats.org/officeDocument/2006/relationships/image" Target="media/image151.wmf"/><Relationship Id="rId364" Type="http://schemas.openxmlformats.org/officeDocument/2006/relationships/oleObject" Target="embeddings/oleObject173.bin"/><Relationship Id="rId767" Type="http://schemas.openxmlformats.org/officeDocument/2006/relationships/image" Target="media/image370.emf"/><Relationship Id="rId61" Type="http://schemas.openxmlformats.org/officeDocument/2006/relationships/image" Target="media/image22.wmf"/><Relationship Id="rId199" Type="http://schemas.openxmlformats.org/officeDocument/2006/relationships/oleObject" Target="embeddings/oleObject88.bin"/><Relationship Id="rId571" Type="http://schemas.openxmlformats.org/officeDocument/2006/relationships/oleObject" Target="embeddings/oleObject278.bin"/><Relationship Id="rId627" Type="http://schemas.openxmlformats.org/officeDocument/2006/relationships/image" Target="media/image300.wmf"/><Relationship Id="rId669" Type="http://schemas.openxmlformats.org/officeDocument/2006/relationships/image" Target="media/image321.wmf"/><Relationship Id="rId834" Type="http://schemas.openxmlformats.org/officeDocument/2006/relationships/image" Target="media/image406.wmf"/><Relationship Id="rId876" Type="http://schemas.openxmlformats.org/officeDocument/2006/relationships/image" Target="media/image424.wmf"/><Relationship Id="rId19" Type="http://schemas.openxmlformats.org/officeDocument/2006/relationships/chart" Target="charts/chart4.xml"/><Relationship Id="rId224" Type="http://schemas.openxmlformats.org/officeDocument/2006/relationships/image" Target="media/image104.wmf"/><Relationship Id="rId266" Type="http://schemas.openxmlformats.org/officeDocument/2006/relationships/image" Target="media/image123.wmf"/><Relationship Id="rId431" Type="http://schemas.openxmlformats.org/officeDocument/2006/relationships/image" Target="media/image202.wmf"/><Relationship Id="rId473" Type="http://schemas.openxmlformats.org/officeDocument/2006/relationships/oleObject" Target="embeddings/oleObject229.bin"/><Relationship Id="rId529" Type="http://schemas.openxmlformats.org/officeDocument/2006/relationships/oleObject" Target="embeddings/oleObject257.bin"/><Relationship Id="rId680" Type="http://schemas.openxmlformats.org/officeDocument/2006/relationships/oleObject" Target="embeddings/oleObject330.bin"/><Relationship Id="rId736" Type="http://schemas.openxmlformats.org/officeDocument/2006/relationships/oleObject" Target="embeddings/oleObject357.bin"/><Relationship Id="rId901" Type="http://schemas.openxmlformats.org/officeDocument/2006/relationships/oleObject" Target="embeddings/oleObject435.bin"/><Relationship Id="rId30" Type="http://schemas.openxmlformats.org/officeDocument/2006/relationships/oleObject" Target="embeddings/oleObject5.bin"/><Relationship Id="rId126" Type="http://schemas.openxmlformats.org/officeDocument/2006/relationships/oleObject" Target="embeddings/oleObject52.bin"/><Relationship Id="rId168" Type="http://schemas.openxmlformats.org/officeDocument/2006/relationships/oleObject" Target="embeddings/oleObject73.bin"/><Relationship Id="rId333" Type="http://schemas.openxmlformats.org/officeDocument/2006/relationships/image" Target="media/image156.wmf"/><Relationship Id="rId540" Type="http://schemas.openxmlformats.org/officeDocument/2006/relationships/image" Target="media/image256.wmf"/><Relationship Id="rId778" Type="http://schemas.openxmlformats.org/officeDocument/2006/relationships/image" Target="media/image378.wmf"/><Relationship Id="rId72" Type="http://schemas.openxmlformats.org/officeDocument/2006/relationships/oleObject" Target="embeddings/oleObject26.bin"/><Relationship Id="rId375" Type="http://schemas.openxmlformats.org/officeDocument/2006/relationships/image" Target="media/image175.wmf"/><Relationship Id="rId582" Type="http://schemas.openxmlformats.org/officeDocument/2006/relationships/image" Target="media/image277.emf"/><Relationship Id="rId638" Type="http://schemas.openxmlformats.org/officeDocument/2006/relationships/oleObject" Target="embeddings/oleObject309.bin"/><Relationship Id="rId803" Type="http://schemas.openxmlformats.org/officeDocument/2006/relationships/oleObject" Target="embeddings/oleObject385.bin"/><Relationship Id="rId845" Type="http://schemas.openxmlformats.org/officeDocument/2006/relationships/oleObject" Target="embeddings/oleObject406.bin"/><Relationship Id="rId3" Type="http://schemas.openxmlformats.org/officeDocument/2006/relationships/styles" Target="styles.xml"/><Relationship Id="rId235" Type="http://schemas.openxmlformats.org/officeDocument/2006/relationships/oleObject" Target="embeddings/oleObject106.bin"/><Relationship Id="rId277" Type="http://schemas.openxmlformats.org/officeDocument/2006/relationships/oleObject" Target="embeddings/oleObject129.bin"/><Relationship Id="rId400" Type="http://schemas.openxmlformats.org/officeDocument/2006/relationships/oleObject" Target="embeddings/oleObject191.bin"/><Relationship Id="rId442" Type="http://schemas.openxmlformats.org/officeDocument/2006/relationships/image" Target="media/image207.wmf"/><Relationship Id="rId484" Type="http://schemas.openxmlformats.org/officeDocument/2006/relationships/image" Target="media/image228.wmf"/><Relationship Id="rId705" Type="http://schemas.openxmlformats.org/officeDocument/2006/relationships/image" Target="media/image339.wmf"/><Relationship Id="rId887" Type="http://schemas.openxmlformats.org/officeDocument/2006/relationships/image" Target="media/image430.emf"/><Relationship Id="rId137" Type="http://schemas.openxmlformats.org/officeDocument/2006/relationships/image" Target="media/image60.wmf"/><Relationship Id="rId302" Type="http://schemas.openxmlformats.org/officeDocument/2006/relationships/oleObject" Target="embeddings/oleObject140.bin"/><Relationship Id="rId344" Type="http://schemas.openxmlformats.org/officeDocument/2006/relationships/image" Target="media/image161.wmf"/><Relationship Id="rId691" Type="http://schemas.openxmlformats.org/officeDocument/2006/relationships/image" Target="media/image332.wmf"/><Relationship Id="rId747" Type="http://schemas.openxmlformats.org/officeDocument/2006/relationships/image" Target="media/image360.wmf"/><Relationship Id="rId789" Type="http://schemas.openxmlformats.org/officeDocument/2006/relationships/oleObject" Target="embeddings/oleObject378.bin"/><Relationship Id="rId912" Type="http://schemas.openxmlformats.org/officeDocument/2006/relationships/image" Target="media/image443.wmf"/><Relationship Id="rId41" Type="http://schemas.openxmlformats.org/officeDocument/2006/relationships/image" Target="media/image12.wmf"/><Relationship Id="rId83" Type="http://schemas.openxmlformats.org/officeDocument/2006/relationships/image" Target="media/image33.wmf"/><Relationship Id="rId179" Type="http://schemas.openxmlformats.org/officeDocument/2006/relationships/image" Target="media/image81.wmf"/><Relationship Id="rId386" Type="http://schemas.openxmlformats.org/officeDocument/2006/relationships/oleObject" Target="embeddings/oleObject184.bin"/><Relationship Id="rId551" Type="http://schemas.openxmlformats.org/officeDocument/2006/relationships/oleObject" Target="embeddings/oleObject268.bin"/><Relationship Id="rId593" Type="http://schemas.openxmlformats.org/officeDocument/2006/relationships/image" Target="media/image283.wmf"/><Relationship Id="rId607" Type="http://schemas.openxmlformats.org/officeDocument/2006/relationships/image" Target="media/image290.wmf"/><Relationship Id="rId649" Type="http://schemas.openxmlformats.org/officeDocument/2006/relationships/image" Target="media/image311.wmf"/><Relationship Id="rId814" Type="http://schemas.openxmlformats.org/officeDocument/2006/relationships/image" Target="media/image396.wmf"/><Relationship Id="rId856" Type="http://schemas.openxmlformats.org/officeDocument/2006/relationships/image" Target="media/image417.wmf"/><Relationship Id="rId190" Type="http://schemas.openxmlformats.org/officeDocument/2006/relationships/image" Target="media/image87.emf"/><Relationship Id="rId204" Type="http://schemas.openxmlformats.org/officeDocument/2006/relationships/image" Target="media/image94.emf"/><Relationship Id="rId246" Type="http://schemas.openxmlformats.org/officeDocument/2006/relationships/image" Target="media/image115.wmf"/><Relationship Id="rId288" Type="http://schemas.openxmlformats.org/officeDocument/2006/relationships/oleObject" Target="embeddings/oleObject133.bin"/><Relationship Id="rId411" Type="http://schemas.openxmlformats.org/officeDocument/2006/relationships/image" Target="media/image193.wmf"/><Relationship Id="rId453" Type="http://schemas.openxmlformats.org/officeDocument/2006/relationships/oleObject" Target="embeddings/oleObject219.bin"/><Relationship Id="rId509" Type="http://schemas.openxmlformats.org/officeDocument/2006/relationships/oleObject" Target="embeddings/oleObject247.bin"/><Relationship Id="rId660" Type="http://schemas.openxmlformats.org/officeDocument/2006/relationships/oleObject" Target="embeddings/oleObject320.bin"/><Relationship Id="rId898" Type="http://schemas.openxmlformats.org/officeDocument/2006/relationships/image" Target="media/image436.wmf"/><Relationship Id="rId106" Type="http://schemas.openxmlformats.org/officeDocument/2006/relationships/oleObject" Target="embeddings/oleObject42.bin"/><Relationship Id="rId313" Type="http://schemas.openxmlformats.org/officeDocument/2006/relationships/oleObject" Target="embeddings/oleObject146.bin"/><Relationship Id="rId495" Type="http://schemas.openxmlformats.org/officeDocument/2006/relationships/oleObject" Target="embeddings/oleObject240.bin"/><Relationship Id="rId716" Type="http://schemas.openxmlformats.org/officeDocument/2006/relationships/oleObject" Target="embeddings/oleObject347.bin"/><Relationship Id="rId758" Type="http://schemas.openxmlformats.org/officeDocument/2006/relationships/oleObject" Target="embeddings/oleObject367.bin"/><Relationship Id="rId923" Type="http://schemas.openxmlformats.org/officeDocument/2006/relationships/image" Target="media/image449.emf"/><Relationship Id="rId10" Type="http://schemas.openxmlformats.org/officeDocument/2006/relationships/footer" Target="footer1.xml"/><Relationship Id="rId52" Type="http://schemas.openxmlformats.org/officeDocument/2006/relationships/oleObject" Target="embeddings/oleObject16.bin"/><Relationship Id="rId94" Type="http://schemas.openxmlformats.org/officeDocument/2006/relationships/oleObject" Target="embeddings/oleObject36.bin"/><Relationship Id="rId148" Type="http://schemas.openxmlformats.org/officeDocument/2006/relationships/oleObject" Target="embeddings/oleObject63.bin"/><Relationship Id="rId355" Type="http://schemas.openxmlformats.org/officeDocument/2006/relationships/image" Target="media/image165.wmf"/><Relationship Id="rId397" Type="http://schemas.openxmlformats.org/officeDocument/2006/relationships/image" Target="media/image186.wmf"/><Relationship Id="rId520" Type="http://schemas.openxmlformats.org/officeDocument/2006/relationships/image" Target="media/image246.wmf"/><Relationship Id="rId562" Type="http://schemas.openxmlformats.org/officeDocument/2006/relationships/image" Target="media/image267.wmf"/><Relationship Id="rId618" Type="http://schemas.openxmlformats.org/officeDocument/2006/relationships/oleObject" Target="embeddings/Microsoft_Visio_2003-2010___4.vsd"/><Relationship Id="rId825" Type="http://schemas.openxmlformats.org/officeDocument/2006/relationships/oleObject" Target="embeddings/oleObject396.bin"/><Relationship Id="rId215" Type="http://schemas.openxmlformats.org/officeDocument/2006/relationships/oleObject" Target="embeddings/oleObject96.bin"/><Relationship Id="rId257" Type="http://schemas.openxmlformats.org/officeDocument/2006/relationships/oleObject" Target="embeddings/oleObject118.bin"/><Relationship Id="rId422" Type="http://schemas.openxmlformats.org/officeDocument/2006/relationships/oleObject" Target="embeddings/oleObject202.bin"/><Relationship Id="rId464" Type="http://schemas.openxmlformats.org/officeDocument/2006/relationships/image" Target="media/image218.wmf"/><Relationship Id="rId867" Type="http://schemas.openxmlformats.org/officeDocument/2006/relationships/oleObject" Target="embeddings/oleObject417.bin"/><Relationship Id="rId299" Type="http://schemas.openxmlformats.org/officeDocument/2006/relationships/image" Target="media/image140.wmf"/><Relationship Id="rId727" Type="http://schemas.openxmlformats.org/officeDocument/2006/relationships/image" Target="media/image350.wmf"/><Relationship Id="rId934" Type="http://schemas.openxmlformats.org/officeDocument/2006/relationships/image" Target="media/image460.emf"/><Relationship Id="rId63" Type="http://schemas.openxmlformats.org/officeDocument/2006/relationships/image" Target="media/image23.wmf"/><Relationship Id="rId159" Type="http://schemas.openxmlformats.org/officeDocument/2006/relationships/image" Target="media/image71.wmf"/><Relationship Id="rId366" Type="http://schemas.openxmlformats.org/officeDocument/2006/relationships/oleObject" Target="embeddings/oleObject174.bin"/><Relationship Id="rId573" Type="http://schemas.openxmlformats.org/officeDocument/2006/relationships/oleObject" Target="embeddings/oleObject279.bin"/><Relationship Id="rId780" Type="http://schemas.openxmlformats.org/officeDocument/2006/relationships/image" Target="media/image379.wmf"/><Relationship Id="rId226" Type="http://schemas.openxmlformats.org/officeDocument/2006/relationships/image" Target="media/image105.wmf"/><Relationship Id="rId433" Type="http://schemas.openxmlformats.org/officeDocument/2006/relationships/image" Target="media/image203.wmf"/><Relationship Id="rId878" Type="http://schemas.openxmlformats.org/officeDocument/2006/relationships/oleObject" Target="embeddings/oleObject425.bin"/><Relationship Id="rId640" Type="http://schemas.openxmlformats.org/officeDocument/2006/relationships/oleObject" Target="embeddings/oleObject310.bin"/><Relationship Id="rId738" Type="http://schemas.openxmlformats.org/officeDocument/2006/relationships/oleObject" Target="embeddings/oleObject358.bin"/><Relationship Id="rId74" Type="http://schemas.openxmlformats.org/officeDocument/2006/relationships/oleObject" Target="embeddings/oleObject27.bin"/><Relationship Id="rId377" Type="http://schemas.openxmlformats.org/officeDocument/2006/relationships/image" Target="media/image176.wmf"/><Relationship Id="rId500" Type="http://schemas.openxmlformats.org/officeDocument/2006/relationships/image" Target="media/image236.wmf"/><Relationship Id="rId584" Type="http://schemas.openxmlformats.org/officeDocument/2006/relationships/oleObject" Target="embeddings/oleObject284.bin"/><Relationship Id="rId805" Type="http://schemas.openxmlformats.org/officeDocument/2006/relationships/oleObject" Target="embeddings/oleObject386.bin"/><Relationship Id="rId5" Type="http://schemas.openxmlformats.org/officeDocument/2006/relationships/webSettings" Target="webSettings.xml"/><Relationship Id="rId237" Type="http://schemas.openxmlformats.org/officeDocument/2006/relationships/oleObject" Target="embeddings/oleObject107.bin"/><Relationship Id="rId791" Type="http://schemas.openxmlformats.org/officeDocument/2006/relationships/oleObject" Target="embeddings/oleObject379.bin"/><Relationship Id="rId889" Type="http://schemas.openxmlformats.org/officeDocument/2006/relationships/oleObject" Target="embeddings/oleObject429.bin"/><Relationship Id="rId444" Type="http://schemas.openxmlformats.org/officeDocument/2006/relationships/image" Target="media/image208.wmf"/><Relationship Id="rId651" Type="http://schemas.openxmlformats.org/officeDocument/2006/relationships/image" Target="media/image312.wmf"/><Relationship Id="rId749" Type="http://schemas.openxmlformats.org/officeDocument/2006/relationships/image" Target="media/image361.wmf"/><Relationship Id="rId290" Type="http://schemas.openxmlformats.org/officeDocument/2006/relationships/oleObject" Target="embeddings/oleObject134.bin"/><Relationship Id="rId304" Type="http://schemas.openxmlformats.org/officeDocument/2006/relationships/oleObject" Target="embeddings/oleObject141.bin"/><Relationship Id="rId388" Type="http://schemas.openxmlformats.org/officeDocument/2006/relationships/oleObject" Target="embeddings/oleObject185.bin"/><Relationship Id="rId511" Type="http://schemas.openxmlformats.org/officeDocument/2006/relationships/oleObject" Target="embeddings/oleObject248.bin"/><Relationship Id="rId609" Type="http://schemas.openxmlformats.org/officeDocument/2006/relationships/image" Target="media/image291.wmf"/><Relationship Id="rId85" Type="http://schemas.openxmlformats.org/officeDocument/2006/relationships/image" Target="media/image34.wmf"/><Relationship Id="rId150" Type="http://schemas.openxmlformats.org/officeDocument/2006/relationships/oleObject" Target="embeddings/oleObject64.bin"/><Relationship Id="rId595" Type="http://schemas.openxmlformats.org/officeDocument/2006/relationships/image" Target="media/image284.wmf"/><Relationship Id="rId816" Type="http://schemas.openxmlformats.org/officeDocument/2006/relationships/image" Target="media/image397.wmf"/><Relationship Id="rId248" Type="http://schemas.openxmlformats.org/officeDocument/2006/relationships/oleObject" Target="embeddings/oleObject113.bin"/><Relationship Id="rId455" Type="http://schemas.openxmlformats.org/officeDocument/2006/relationships/oleObject" Target="embeddings/oleObject220.bin"/><Relationship Id="rId662" Type="http://schemas.openxmlformats.org/officeDocument/2006/relationships/oleObject" Target="embeddings/oleObject321.bin"/><Relationship Id="rId12" Type="http://schemas.openxmlformats.org/officeDocument/2006/relationships/header" Target="header3.xml"/><Relationship Id="rId108" Type="http://schemas.openxmlformats.org/officeDocument/2006/relationships/oleObject" Target="embeddings/oleObject43.bin"/><Relationship Id="rId315" Type="http://schemas.openxmlformats.org/officeDocument/2006/relationships/oleObject" Target="embeddings/oleObject147.bin"/><Relationship Id="rId522" Type="http://schemas.openxmlformats.org/officeDocument/2006/relationships/image" Target="media/image247.wmf"/><Relationship Id="rId96" Type="http://schemas.openxmlformats.org/officeDocument/2006/relationships/oleObject" Target="embeddings/oleObject37.bin"/><Relationship Id="rId161" Type="http://schemas.openxmlformats.org/officeDocument/2006/relationships/image" Target="media/image72.wmf"/><Relationship Id="rId399" Type="http://schemas.openxmlformats.org/officeDocument/2006/relationships/image" Target="media/image187.wmf"/><Relationship Id="rId827" Type="http://schemas.openxmlformats.org/officeDocument/2006/relationships/oleObject" Target="embeddings/oleObject397.bin"/><Relationship Id="rId259" Type="http://schemas.openxmlformats.org/officeDocument/2006/relationships/oleObject" Target="embeddings/oleObject119.bin"/><Relationship Id="rId466" Type="http://schemas.openxmlformats.org/officeDocument/2006/relationships/image" Target="media/image219.wmf"/><Relationship Id="rId673" Type="http://schemas.openxmlformats.org/officeDocument/2006/relationships/image" Target="media/image323.wmf"/><Relationship Id="rId880" Type="http://schemas.openxmlformats.org/officeDocument/2006/relationships/oleObject" Target="embeddings/oleObject427.bin"/><Relationship Id="rId23" Type="http://schemas.openxmlformats.org/officeDocument/2006/relationships/image" Target="media/image3.wmf"/><Relationship Id="rId119" Type="http://schemas.openxmlformats.org/officeDocument/2006/relationships/image" Target="media/image51.wmf"/><Relationship Id="rId326" Type="http://schemas.openxmlformats.org/officeDocument/2006/relationships/oleObject" Target="embeddings/oleObject153.bin"/><Relationship Id="rId533" Type="http://schemas.openxmlformats.org/officeDocument/2006/relationships/oleObject" Target="embeddings/oleObject259.bin"/><Relationship Id="rId740" Type="http://schemas.openxmlformats.org/officeDocument/2006/relationships/oleObject" Target="embeddings/oleObject359.bin"/><Relationship Id="rId838" Type="http://schemas.openxmlformats.org/officeDocument/2006/relationships/image" Target="media/image408.wmf"/><Relationship Id="rId172" Type="http://schemas.openxmlformats.org/officeDocument/2006/relationships/oleObject" Target="embeddings/oleObject75.bin"/><Relationship Id="rId477" Type="http://schemas.openxmlformats.org/officeDocument/2006/relationships/oleObject" Target="embeddings/oleObject231.bin"/><Relationship Id="rId600" Type="http://schemas.openxmlformats.org/officeDocument/2006/relationships/oleObject" Target="embeddings/oleObject292.bin"/><Relationship Id="rId684" Type="http://schemas.openxmlformats.org/officeDocument/2006/relationships/oleObject" Target="embeddings/oleObject332.bin"/><Relationship Id="rId337" Type="http://schemas.openxmlformats.org/officeDocument/2006/relationships/oleObject" Target="embeddings/oleObject159.bin"/><Relationship Id="rId891" Type="http://schemas.openxmlformats.org/officeDocument/2006/relationships/oleObject" Target="embeddings/oleObject430.bin"/><Relationship Id="rId905" Type="http://schemas.openxmlformats.org/officeDocument/2006/relationships/oleObject" Target="embeddings/oleObject437.bin"/><Relationship Id="rId34" Type="http://schemas.openxmlformats.org/officeDocument/2006/relationships/oleObject" Target="embeddings/oleObject7.bin"/><Relationship Id="rId544" Type="http://schemas.openxmlformats.org/officeDocument/2006/relationships/image" Target="media/image258.wmf"/><Relationship Id="rId751" Type="http://schemas.openxmlformats.org/officeDocument/2006/relationships/image" Target="media/image362.wmf"/><Relationship Id="rId849" Type="http://schemas.openxmlformats.org/officeDocument/2006/relationships/oleObject" Target="embeddings/oleObject408.bin"/><Relationship Id="rId183" Type="http://schemas.openxmlformats.org/officeDocument/2006/relationships/oleObject" Target="embeddings/oleObject80.bin"/><Relationship Id="rId390" Type="http://schemas.openxmlformats.org/officeDocument/2006/relationships/oleObject" Target="embeddings/oleObject186.bin"/><Relationship Id="rId404" Type="http://schemas.openxmlformats.org/officeDocument/2006/relationships/oleObject" Target="embeddings/oleObject193.bin"/><Relationship Id="rId611" Type="http://schemas.openxmlformats.org/officeDocument/2006/relationships/image" Target="media/image292.wmf"/><Relationship Id="rId250" Type="http://schemas.openxmlformats.org/officeDocument/2006/relationships/oleObject" Target="embeddings/oleObject114.bin"/><Relationship Id="rId488" Type="http://schemas.openxmlformats.org/officeDocument/2006/relationships/image" Target="media/image230.wmf"/><Relationship Id="rId695" Type="http://schemas.openxmlformats.org/officeDocument/2006/relationships/image" Target="media/image334.wmf"/><Relationship Id="rId709" Type="http://schemas.openxmlformats.org/officeDocument/2006/relationships/image" Target="media/image341.wmf"/><Relationship Id="rId916" Type="http://schemas.openxmlformats.org/officeDocument/2006/relationships/image" Target="media/image445.wmf"/><Relationship Id="rId45" Type="http://schemas.openxmlformats.org/officeDocument/2006/relationships/image" Target="media/image14.wmf"/><Relationship Id="rId110" Type="http://schemas.openxmlformats.org/officeDocument/2006/relationships/oleObject" Target="embeddings/oleObject44.bin"/><Relationship Id="rId348" Type="http://schemas.openxmlformats.org/officeDocument/2006/relationships/oleObject" Target="embeddings/oleObject165.bin"/><Relationship Id="rId555" Type="http://schemas.openxmlformats.org/officeDocument/2006/relationships/oleObject" Target="embeddings/oleObject270.bin"/><Relationship Id="rId762" Type="http://schemas.openxmlformats.org/officeDocument/2006/relationships/oleObject" Target="embeddings/oleObject369.bin"/><Relationship Id="rId194" Type="http://schemas.openxmlformats.org/officeDocument/2006/relationships/image" Target="media/image89.wmf"/><Relationship Id="rId208" Type="http://schemas.openxmlformats.org/officeDocument/2006/relationships/image" Target="media/image96.emf"/><Relationship Id="rId415" Type="http://schemas.openxmlformats.org/officeDocument/2006/relationships/image" Target="media/image195.wmf"/><Relationship Id="rId622" Type="http://schemas.openxmlformats.org/officeDocument/2006/relationships/oleObject" Target="embeddings/oleObject301.bin"/><Relationship Id="rId261" Type="http://schemas.openxmlformats.org/officeDocument/2006/relationships/image" Target="media/image121.wmf"/><Relationship Id="rId499" Type="http://schemas.openxmlformats.org/officeDocument/2006/relationships/oleObject" Target="embeddings/oleObject242.bin"/><Relationship Id="rId927" Type="http://schemas.openxmlformats.org/officeDocument/2006/relationships/image" Target="media/image453.emf"/><Relationship Id="rId56" Type="http://schemas.openxmlformats.org/officeDocument/2006/relationships/oleObject" Target="embeddings/oleObject18.bin"/><Relationship Id="rId359" Type="http://schemas.openxmlformats.org/officeDocument/2006/relationships/image" Target="media/image167.wmf"/><Relationship Id="rId566" Type="http://schemas.openxmlformats.org/officeDocument/2006/relationships/image" Target="media/image269.wmf"/><Relationship Id="rId773" Type="http://schemas.openxmlformats.org/officeDocument/2006/relationships/oleObject" Target="embeddings/Microsoft_Visio_2003-2010___6.vsd"/><Relationship Id="rId121" Type="http://schemas.openxmlformats.org/officeDocument/2006/relationships/image" Target="media/image52.wmf"/><Relationship Id="rId219" Type="http://schemas.openxmlformats.org/officeDocument/2006/relationships/oleObject" Target="embeddings/oleObject98.bin"/><Relationship Id="rId426" Type="http://schemas.openxmlformats.org/officeDocument/2006/relationships/oleObject" Target="embeddings/oleObject205.bin"/><Relationship Id="rId633" Type="http://schemas.openxmlformats.org/officeDocument/2006/relationships/image" Target="media/image303.wmf"/><Relationship Id="rId840" Type="http://schemas.openxmlformats.org/officeDocument/2006/relationships/image" Target="media/image409.wmf"/><Relationship Id="rId938" Type="http://schemas.openxmlformats.org/officeDocument/2006/relationships/header" Target="header5.xml"/><Relationship Id="rId67" Type="http://schemas.openxmlformats.org/officeDocument/2006/relationships/image" Target="media/image25.wmf"/><Relationship Id="rId272" Type="http://schemas.openxmlformats.org/officeDocument/2006/relationships/image" Target="media/image126.wmf"/><Relationship Id="rId577" Type="http://schemas.openxmlformats.org/officeDocument/2006/relationships/oleObject" Target="embeddings/oleObject281.bin"/><Relationship Id="rId700" Type="http://schemas.openxmlformats.org/officeDocument/2006/relationships/oleObject" Target="embeddings/oleObject340.bin"/><Relationship Id="rId132" Type="http://schemas.openxmlformats.org/officeDocument/2006/relationships/oleObject" Target="embeddings/oleObject55.bin"/><Relationship Id="rId784" Type="http://schemas.openxmlformats.org/officeDocument/2006/relationships/image" Target="media/image381.wmf"/><Relationship Id="rId437" Type="http://schemas.openxmlformats.org/officeDocument/2006/relationships/oleObject" Target="embeddings/oleObject211.bin"/><Relationship Id="rId644" Type="http://schemas.openxmlformats.org/officeDocument/2006/relationships/oleObject" Target="embeddings/oleObject312.bin"/><Relationship Id="rId851" Type="http://schemas.openxmlformats.org/officeDocument/2006/relationships/oleObject" Target="embeddings/oleObject409.bin"/></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1.xml"/><Relationship Id="rId1" Type="http://schemas.microsoft.com/office/2011/relationships/chartStyle" Target="style1.xml"/></Relationships>
</file>

<file path=word/charts/_rels/chart3.xml.rels><?xml version="1.0" encoding="UTF-8" standalone="yes"?>
<Relationships xmlns="http://schemas.openxmlformats.org/package/2006/relationships"><Relationship Id="rId3" Type="http://schemas.openxmlformats.org/officeDocument/2006/relationships/oleObject" Target="file:///D:\LunWen\&#22270;&#29255;\&#22823;&#35770;&#25991;&#22270;&#29255;\&#30011;&#22270;_2014&#24180;&#20840;&#29699;&#35013;&#26426;&#20998;&#24067;&#22270;.xlsx" TargetMode="External"/><Relationship Id="rId2" Type="http://schemas.microsoft.com/office/2011/relationships/chartColorStyle" Target="colors2.xml"/><Relationship Id="rId1" Type="http://schemas.microsoft.com/office/2011/relationships/chartStyle" Target="style2.xml"/></Relationships>
</file>

<file path=word/charts/_rels/chart4.xml.rels><?xml version="1.0" encoding="UTF-8" standalone="yes"?>
<Relationships xmlns="http://schemas.openxmlformats.org/package/2006/relationships"><Relationship Id="rId3" Type="http://schemas.openxmlformats.org/officeDocument/2006/relationships/oleObject" Target="file:///D:\LunWen\&#22270;&#29255;\&#22823;&#35770;&#25991;&#22270;&#29255;\&#30011;&#22270;_2014&#24180;&#20013;&#22269;&#35013;&#26426;&#23481;&#37327;.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sz="1000" b="0"/>
              <a:t>千兆瓦</a:t>
            </a:r>
            <a:endParaRPr lang="zh-CN" altLang="en-US" sz="1000"/>
          </a:p>
        </c:rich>
      </c:tx>
      <c:layout>
        <c:manualLayout>
          <c:xMode val="edge"/>
          <c:yMode val="edge"/>
          <c:x val="1.9875548169497533E-4"/>
          <c:y val="2.3148148148148147E-2"/>
        </c:manualLayout>
      </c:layout>
      <c:overlay val="0"/>
    </c:title>
    <c:autoTitleDeleted val="0"/>
    <c:plotArea>
      <c:layout/>
      <c:barChart>
        <c:barDir val="col"/>
        <c:grouping val="clustered"/>
        <c:varyColors val="0"/>
        <c:ser>
          <c:idx val="0"/>
          <c:order val="0"/>
          <c:tx>
            <c:strRef>
              <c:f>Sheet1!$B$1</c:f>
              <c:strCache>
                <c:ptCount val="1"/>
                <c:pt idx="0">
                  <c:v>2004-2014全球风力发电能力：千兆瓦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Sheet1!$A$2:$A$12</c:f>
              <c:numCache>
                <c:formatCode>General</c:formatCode>
                <c:ptCount val="11"/>
                <c:pt idx="0">
                  <c:v>2004</c:v>
                </c:pt>
                <c:pt idx="1">
                  <c:v>2005</c:v>
                </c:pt>
                <c:pt idx="2">
                  <c:v>2006</c:v>
                </c:pt>
                <c:pt idx="3">
                  <c:v>2007</c:v>
                </c:pt>
                <c:pt idx="4">
                  <c:v>2008</c:v>
                </c:pt>
                <c:pt idx="5">
                  <c:v>2009</c:v>
                </c:pt>
                <c:pt idx="6">
                  <c:v>2010</c:v>
                </c:pt>
                <c:pt idx="7">
                  <c:v>2011</c:v>
                </c:pt>
                <c:pt idx="8">
                  <c:v>2012</c:v>
                </c:pt>
                <c:pt idx="9">
                  <c:v>2013</c:v>
                </c:pt>
                <c:pt idx="10">
                  <c:v>2014</c:v>
                </c:pt>
              </c:numCache>
            </c:numRef>
          </c:cat>
          <c:val>
            <c:numRef>
              <c:f>Sheet1!$B$2:$B$12</c:f>
              <c:numCache>
                <c:formatCode>General</c:formatCode>
                <c:ptCount val="11"/>
                <c:pt idx="0">
                  <c:v>48</c:v>
                </c:pt>
                <c:pt idx="1">
                  <c:v>59</c:v>
                </c:pt>
                <c:pt idx="2">
                  <c:v>74</c:v>
                </c:pt>
                <c:pt idx="3">
                  <c:v>94</c:v>
                </c:pt>
                <c:pt idx="4">
                  <c:v>121</c:v>
                </c:pt>
                <c:pt idx="5">
                  <c:v>159</c:v>
                </c:pt>
                <c:pt idx="6">
                  <c:v>198</c:v>
                </c:pt>
                <c:pt idx="7">
                  <c:v>238</c:v>
                </c:pt>
                <c:pt idx="8">
                  <c:v>283</c:v>
                </c:pt>
                <c:pt idx="9">
                  <c:v>319</c:v>
                </c:pt>
                <c:pt idx="10">
                  <c:v>370</c:v>
                </c:pt>
              </c:numCache>
            </c:numRef>
          </c:val>
        </c:ser>
        <c:dLbls>
          <c:showLegendKey val="0"/>
          <c:showVal val="0"/>
          <c:showCatName val="0"/>
          <c:showSerName val="0"/>
          <c:showPercent val="0"/>
          <c:showBubbleSize val="0"/>
        </c:dLbls>
        <c:gapWidth val="219"/>
        <c:overlap val="-27"/>
        <c:axId val="387162056"/>
        <c:axId val="387165976"/>
      </c:barChart>
      <c:catAx>
        <c:axId val="387162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7165976"/>
        <c:crosses val="autoZero"/>
        <c:auto val="1"/>
        <c:lblAlgn val="ctr"/>
        <c:lblOffset val="100"/>
        <c:noMultiLvlLbl val="0"/>
      </c:catAx>
      <c:valAx>
        <c:axId val="3871659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7162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000"/>
              <a:t>千兆瓦</a:t>
            </a:r>
          </a:p>
        </c:rich>
      </c:tx>
      <c:layout>
        <c:manualLayout>
          <c:xMode val="edge"/>
          <c:yMode val="edge"/>
          <c:x val="1.5651336383337357E-3"/>
          <c:y val="2.889576883384933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stacked"/>
        <c:varyColors val="0"/>
        <c:ser>
          <c:idx val="0"/>
          <c:order val="0"/>
          <c:tx>
            <c:strRef>
              <c:f>Sheet1!$B$1</c:f>
              <c:strCache>
                <c:ptCount val="1"/>
                <c:pt idx="0">
                  <c:v>2013年总量</c:v>
                </c:pt>
              </c:strCache>
            </c:strRef>
          </c:tx>
          <c:spPr>
            <a:solidFill>
              <a:schemeClr val="accent1"/>
            </a:solidFill>
            <a:ln>
              <a:noFill/>
            </a:ln>
            <a:effectLst/>
          </c:spPr>
          <c:invertIfNegative val="0"/>
          <c:dLbls>
            <c:delete val="1"/>
          </c:dLbls>
          <c:cat>
            <c:strRef>
              <c:f>Sheet1!$A$2:$A$11</c:f>
              <c:strCache>
                <c:ptCount val="10"/>
                <c:pt idx="0">
                  <c:v>中国</c:v>
                </c:pt>
                <c:pt idx="1">
                  <c:v>美国</c:v>
                </c:pt>
                <c:pt idx="2">
                  <c:v>德国</c:v>
                </c:pt>
                <c:pt idx="3">
                  <c:v>西班牙</c:v>
                </c:pt>
                <c:pt idx="4">
                  <c:v>印度</c:v>
                </c:pt>
                <c:pt idx="5">
                  <c:v>英国</c:v>
                </c:pt>
                <c:pt idx="6">
                  <c:v>加拿大</c:v>
                </c:pt>
                <c:pt idx="7">
                  <c:v>法国</c:v>
                </c:pt>
                <c:pt idx="8">
                  <c:v>意大利</c:v>
                </c:pt>
                <c:pt idx="9">
                  <c:v>巴西</c:v>
                </c:pt>
              </c:strCache>
            </c:strRef>
          </c:cat>
          <c:val>
            <c:numRef>
              <c:f>Sheet1!$B$2:$B$11</c:f>
              <c:numCache>
                <c:formatCode>General</c:formatCode>
                <c:ptCount val="10"/>
                <c:pt idx="0">
                  <c:v>92</c:v>
                </c:pt>
                <c:pt idx="1">
                  <c:v>61</c:v>
                </c:pt>
                <c:pt idx="2">
                  <c:v>38</c:v>
                </c:pt>
                <c:pt idx="3">
                  <c:v>22</c:v>
                </c:pt>
                <c:pt idx="4">
                  <c:v>20.5</c:v>
                </c:pt>
                <c:pt idx="5">
                  <c:v>12</c:v>
                </c:pt>
                <c:pt idx="6">
                  <c:v>9.5</c:v>
                </c:pt>
                <c:pt idx="7">
                  <c:v>9.5</c:v>
                </c:pt>
                <c:pt idx="8">
                  <c:v>9.4</c:v>
                </c:pt>
                <c:pt idx="9">
                  <c:v>4.5999999999999996</c:v>
                </c:pt>
              </c:numCache>
            </c:numRef>
          </c:val>
        </c:ser>
        <c:ser>
          <c:idx val="1"/>
          <c:order val="1"/>
          <c:tx>
            <c:strRef>
              <c:f>Sheet1!$C$1</c:f>
              <c:strCache>
                <c:ptCount val="1"/>
                <c:pt idx="0">
                  <c:v>2014年增加</c:v>
                </c:pt>
              </c:strCache>
            </c:strRef>
          </c:tx>
          <c:spPr>
            <a:solidFill>
              <a:schemeClr val="accent3"/>
            </a:solidFill>
            <a:ln>
              <a:noFill/>
            </a:ln>
            <a:effectLst/>
          </c:spPr>
          <c:invertIfNegative val="0"/>
          <c:dLbls>
            <c:dLbl>
              <c:idx val="0"/>
              <c:layout>
                <c:manualLayout>
                  <c:x val="-2.4078979051288226E-3"/>
                  <c:y val="-9.9071207430340563E-2"/>
                </c:manualLayout>
              </c:layout>
              <c:tx>
                <c:rich>
                  <a:bodyPr/>
                  <a:lstStyle/>
                  <a:p>
                    <a:r>
                      <a:rPr lang="en-US" altLang="zh-CN"/>
                      <a:t>+</a:t>
                    </a:r>
                    <a:fld id="{0901D40B-CAED-4985-80A8-D115A23E1549}"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1"/>
              <c:layout>
                <c:manualLayout>
                  <c:x val="2.4078979051288005E-3"/>
                  <c:y val="-5.7791537667698699E-2"/>
                </c:manualLayout>
              </c:layout>
              <c:tx>
                <c:rich>
                  <a:bodyPr/>
                  <a:lstStyle/>
                  <a:p>
                    <a:r>
                      <a:rPr lang="en-US" altLang="zh-CN"/>
                      <a:t>+</a:t>
                    </a:r>
                    <a:fld id="{514BFEA6-CFED-4053-AFB3-2FBDC1678396}"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2"/>
              <c:layout>
                <c:manualLayout>
                  <c:x val="0"/>
                  <c:y val="-5.3663570691434542E-2"/>
                </c:manualLayout>
              </c:layout>
              <c:tx>
                <c:rich>
                  <a:bodyPr/>
                  <a:lstStyle/>
                  <a:p>
                    <a:r>
                      <a:rPr lang="en-US" altLang="zh-CN"/>
                      <a:t>+</a:t>
                    </a:r>
                    <a:fld id="{FD8DB2C5-B733-4CEE-971F-C8413DAF89F7}"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3"/>
              <c:layout>
                <c:manualLayout>
                  <c:x val="-4.8157958102576452E-3"/>
                  <c:y val="-4.9535603715170295E-2"/>
                </c:manualLayout>
              </c:layout>
              <c:tx>
                <c:rich>
                  <a:bodyPr/>
                  <a:lstStyle/>
                  <a:p>
                    <a:r>
                      <a:rPr lang="en-US" altLang="zh-CN"/>
                      <a:t>+</a:t>
                    </a:r>
                    <a:fld id="{2B448BE6-6AF9-4D2D-9164-3B1EFF3D5135}"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4"/>
              <c:layout>
                <c:manualLayout>
                  <c:x val="0"/>
                  <c:y val="-4.1279669762641961E-2"/>
                </c:manualLayout>
              </c:layout>
              <c:tx>
                <c:rich>
                  <a:bodyPr/>
                  <a:lstStyle/>
                  <a:p>
                    <a:r>
                      <a:rPr lang="en-US" altLang="zh-CN"/>
                      <a:t>+</a:t>
                    </a:r>
                    <a:fld id="{E50EF7E7-B356-430A-8F7C-3E7B1CAF4D2A}"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5"/>
              <c:layout>
                <c:manualLayout>
                  <c:x val="-2.4078979051288226E-3"/>
                  <c:y val="-5.3663570691434466E-2"/>
                </c:manualLayout>
              </c:layout>
              <c:tx>
                <c:rich>
                  <a:bodyPr/>
                  <a:lstStyle/>
                  <a:p>
                    <a:r>
                      <a:rPr lang="en-US" altLang="zh-CN"/>
                      <a:t>+</a:t>
                    </a:r>
                    <a:fld id="{79B7FDA5-5724-40EF-B73B-9673233ED79B}"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6"/>
              <c:layout>
                <c:manualLayout>
                  <c:x val="0"/>
                  <c:y val="-4.9535603715170295E-2"/>
                </c:manualLayout>
              </c:layout>
              <c:tx>
                <c:rich>
                  <a:bodyPr/>
                  <a:lstStyle/>
                  <a:p>
                    <a:r>
                      <a:rPr lang="en-US" altLang="zh-CN"/>
                      <a:t>+</a:t>
                    </a:r>
                    <a:fld id="{14809B0C-BF7C-4289-B250-834F785D064C}"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7"/>
              <c:layout>
                <c:manualLayout>
                  <c:x val="-4.8157958102578212E-3"/>
                  <c:y val="-3.7151702786377881E-2"/>
                </c:manualLayout>
              </c:layout>
              <c:tx>
                <c:rich>
                  <a:bodyPr/>
                  <a:lstStyle/>
                  <a:p>
                    <a:r>
                      <a:rPr lang="en-US" altLang="zh-CN"/>
                      <a:t>+</a:t>
                    </a:r>
                    <a:fld id="{98A61073-6C2A-4DAC-94F8-25425AB4488D}"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8"/>
              <c:layout>
                <c:manualLayout>
                  <c:x val="-2.4078979051288226E-3"/>
                  <c:y val="-3.3023735810113683E-2"/>
                </c:manualLayout>
              </c:layout>
              <c:tx>
                <c:rich>
                  <a:bodyPr/>
                  <a:lstStyle/>
                  <a:p>
                    <a:r>
                      <a:rPr lang="en-US" altLang="zh-CN"/>
                      <a:t>+</a:t>
                    </a:r>
                    <a:fld id="{D42FEE4D-59D7-492A-89D2-E0E83569AAA9}"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9"/>
              <c:layout>
                <c:manualLayout>
                  <c:x val="-2.4078979051288226E-3"/>
                  <c:y val="-4.1279669762641878E-2"/>
                </c:manualLayout>
              </c:layout>
              <c:tx>
                <c:rich>
                  <a:bodyPr/>
                  <a:lstStyle/>
                  <a:p>
                    <a:r>
                      <a:rPr lang="en-US" altLang="zh-CN"/>
                      <a:t>+</a:t>
                    </a:r>
                    <a:fld id="{68472BA1-1B82-4316-87CF-2E1BA5081D12}"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prstDash val="solid"/>
                      <a:round/>
                    </a:ln>
                    <a:effectLst/>
                  </c:spPr>
                </c15:leaderLines>
              </c:ext>
            </c:extLst>
          </c:dLbls>
          <c:cat>
            <c:strRef>
              <c:f>Sheet1!$A$2:$A$11</c:f>
              <c:strCache>
                <c:ptCount val="10"/>
                <c:pt idx="0">
                  <c:v>中国</c:v>
                </c:pt>
                <c:pt idx="1">
                  <c:v>美国</c:v>
                </c:pt>
                <c:pt idx="2">
                  <c:v>德国</c:v>
                </c:pt>
                <c:pt idx="3">
                  <c:v>西班牙</c:v>
                </c:pt>
                <c:pt idx="4">
                  <c:v>印度</c:v>
                </c:pt>
                <c:pt idx="5">
                  <c:v>英国</c:v>
                </c:pt>
                <c:pt idx="6">
                  <c:v>加拿大</c:v>
                </c:pt>
                <c:pt idx="7">
                  <c:v>法国</c:v>
                </c:pt>
                <c:pt idx="8">
                  <c:v>意大利</c:v>
                </c:pt>
                <c:pt idx="9">
                  <c:v>巴西</c:v>
                </c:pt>
              </c:strCache>
            </c:strRef>
          </c:cat>
          <c:val>
            <c:numRef>
              <c:f>Sheet1!$C$2:$C$11</c:f>
              <c:numCache>
                <c:formatCode>General</c:formatCode>
                <c:ptCount val="10"/>
                <c:pt idx="0">
                  <c:v>23.2</c:v>
                </c:pt>
                <c:pt idx="1">
                  <c:v>4.9000000000000004</c:v>
                </c:pt>
                <c:pt idx="2">
                  <c:v>5.3</c:v>
                </c:pt>
                <c:pt idx="3">
                  <c:v>0</c:v>
                </c:pt>
                <c:pt idx="4">
                  <c:v>2.2999999999999998</c:v>
                </c:pt>
                <c:pt idx="5">
                  <c:v>1.7</c:v>
                </c:pt>
                <c:pt idx="6">
                  <c:v>1.9000000000000001</c:v>
                </c:pt>
                <c:pt idx="7">
                  <c:v>1</c:v>
                </c:pt>
                <c:pt idx="8">
                  <c:v>0.1</c:v>
                </c:pt>
                <c:pt idx="9">
                  <c:v>2.5</c:v>
                </c:pt>
              </c:numCache>
            </c:numRef>
          </c:val>
        </c:ser>
        <c:dLbls>
          <c:showLegendKey val="0"/>
          <c:showVal val="1"/>
          <c:showCatName val="0"/>
          <c:showSerName val="0"/>
          <c:showPercent val="0"/>
          <c:showBubbleSize val="0"/>
        </c:dLbls>
        <c:gapWidth val="150"/>
        <c:overlap val="100"/>
        <c:axId val="387167936"/>
        <c:axId val="387168328"/>
      </c:barChart>
      <c:catAx>
        <c:axId val="3871679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7168328"/>
        <c:crosses val="autoZero"/>
        <c:auto val="1"/>
        <c:lblAlgn val="ctr"/>
        <c:lblOffset val="100"/>
        <c:noMultiLvlLbl val="0"/>
      </c:catAx>
      <c:valAx>
        <c:axId val="387168328"/>
        <c:scaling>
          <c:orientation val="minMax"/>
        </c:scaling>
        <c:delete val="0"/>
        <c:axPos val="l"/>
        <c:majorGridlines>
          <c:spPr>
            <a:ln w="9525" cap="flat" cmpd="sng" algn="ctr">
              <a:solidFill>
                <a:schemeClr val="tx1">
                  <a:lumMod val="15000"/>
                  <a:lumOff val="85000"/>
                </a:schemeClr>
              </a:solidFill>
              <a:prstDash val="solid"/>
              <a:round/>
            </a:ln>
            <a:effectLst/>
          </c:spPr>
        </c:majorGridlines>
        <c:numFmt formatCode="General" sourceLinked="1"/>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71679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Lbls>
            <c:dLbl>
              <c:idx val="0"/>
              <c:layout>
                <c:manualLayout>
                  <c:x val="1.2858595800524935E-2"/>
                  <c:y val="4.3146689997083697E-3"/>
                </c:manualLayout>
              </c:layout>
              <c:showLegendKey val="0"/>
              <c:showVal val="1"/>
              <c:showCatName val="1"/>
              <c:showSerName val="0"/>
              <c:showPercent val="0"/>
              <c:showBubbleSize val="0"/>
              <c:extLst>
                <c:ext xmlns:c15="http://schemas.microsoft.com/office/drawing/2012/chart" uri="{CE6537A1-D6FC-4f65-9D91-7224C49458BB}"/>
              </c:extLst>
            </c:dLbl>
            <c:dLbl>
              <c:idx val="1"/>
              <c:layout>
                <c:manualLayout>
                  <c:x val="0.1114245406824147"/>
                  <c:y val="-0.13763013998250218"/>
                </c:manualLayout>
              </c:layout>
              <c:showLegendKey val="0"/>
              <c:showVal val="1"/>
              <c:showCatName val="1"/>
              <c:showSerName val="0"/>
              <c:showPercent val="0"/>
              <c:showBubbleSize val="0"/>
              <c:extLst>
                <c:ext xmlns:c15="http://schemas.microsoft.com/office/drawing/2012/chart" uri="{CE6537A1-D6FC-4f65-9D91-7224C49458BB}"/>
              </c:extLst>
            </c:dLbl>
            <c:dLbl>
              <c:idx val="2"/>
              <c:layout>
                <c:manualLayout>
                  <c:x val="-6.5128390201224878E-2"/>
                  <c:y val="-3.5530402449693792E-2"/>
                </c:manualLayout>
              </c:layout>
              <c:showLegendKey val="0"/>
              <c:showVal val="1"/>
              <c:showCatName val="1"/>
              <c:showSerName val="0"/>
              <c:showPercent val="0"/>
              <c:showBubbleSize val="0"/>
              <c:extLst>
                <c:ext xmlns:c15="http://schemas.microsoft.com/office/drawing/2012/chart" uri="{CE6537A1-D6FC-4f65-9D91-7224C49458BB}"/>
              </c:extLst>
            </c:dLbl>
            <c:dLbl>
              <c:idx val="3"/>
              <c:layout>
                <c:manualLayout>
                  <c:x val="-8.0717847769028891E-2"/>
                  <c:y val="6.5133420822397203E-2"/>
                </c:manualLayout>
              </c:layout>
              <c:showLegendKey val="0"/>
              <c:showVal val="1"/>
              <c:showCatName val="1"/>
              <c:showSerName val="0"/>
              <c:showPercent val="0"/>
              <c:showBubbleSize val="0"/>
              <c:extLst>
                <c:ext xmlns:c15="http://schemas.microsoft.com/office/drawing/2012/chart" uri="{CE6537A1-D6FC-4f65-9D91-7224C49458BB}"/>
              </c:extLst>
            </c:dLbl>
            <c:dLbl>
              <c:idx val="4"/>
              <c:layout>
                <c:manualLayout>
                  <c:x val="-8.0250218722659722E-2"/>
                  <c:y val="0.1145738553514144"/>
                </c:manualLayout>
              </c:layout>
              <c:showLegendKey val="0"/>
              <c:showVal val="1"/>
              <c:showCatName val="1"/>
              <c:showSerName val="0"/>
              <c:showPercent val="0"/>
              <c:showBubbleSize val="0"/>
              <c:extLst>
                <c:ext xmlns:c15="http://schemas.microsoft.com/office/drawing/2012/chart" uri="{CE6537A1-D6FC-4f65-9D91-7224C49458BB}"/>
              </c:extLst>
            </c:dLbl>
            <c:dLbl>
              <c:idx val="5"/>
              <c:layout>
                <c:manualLayout>
                  <c:x val="-0.148732939632546"/>
                  <c:y val="9.1819772528433704E-3"/>
                </c:manualLayout>
              </c:layout>
              <c:showLegendKey val="0"/>
              <c:showVal val="1"/>
              <c:showCatName val="1"/>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Sheet1!$A$1:$F$1</c:f>
              <c:strCache>
                <c:ptCount val="6"/>
                <c:pt idx="0">
                  <c:v>亚洲</c:v>
                </c:pt>
                <c:pt idx="1">
                  <c:v>非洲及中东</c:v>
                </c:pt>
                <c:pt idx="2">
                  <c:v>欧洲</c:v>
                </c:pt>
                <c:pt idx="3">
                  <c:v>拉美</c:v>
                </c:pt>
                <c:pt idx="4">
                  <c:v>北美</c:v>
                </c:pt>
                <c:pt idx="5">
                  <c:v>太平洋地区</c:v>
                </c:pt>
              </c:strCache>
            </c:strRef>
          </c:cat>
          <c:val>
            <c:numRef>
              <c:f>Sheet1!$A$2:$F$2</c:f>
              <c:numCache>
                <c:formatCode>0.00%</c:formatCode>
                <c:ptCount val="6"/>
                <c:pt idx="0">
                  <c:v>0.3846</c:v>
                </c:pt>
                <c:pt idx="1">
                  <c:v>6.8999999999999999E-3</c:v>
                </c:pt>
                <c:pt idx="2">
                  <c:v>0.36249999999999999</c:v>
                </c:pt>
                <c:pt idx="3">
                  <c:v>2.3099999999999999E-2</c:v>
                </c:pt>
                <c:pt idx="4">
                  <c:v>0.2109</c:v>
                </c:pt>
                <c:pt idx="5">
                  <c:v>1.2E-2</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Sheet1!$B$1</c:f>
              <c:strCache>
                <c:ptCount val="1"/>
                <c:pt idx="0">
                  <c:v>中国累计风电装机容量MW</c:v>
                </c:pt>
              </c:strCache>
            </c:strRef>
          </c:tx>
          <c:spPr>
            <a:solidFill>
              <a:schemeClr val="accent6"/>
            </a:solidFill>
            <a:ln>
              <a:noFill/>
            </a:ln>
            <a:effectLst/>
          </c:spPr>
          <c:invertIfNegative val="0"/>
          <c:cat>
            <c:strRef>
              <c:f>Sheet1!$A$2:$A$12</c:f>
              <c:strCache>
                <c:ptCount val="11"/>
                <c:pt idx="0">
                  <c:v>2004年</c:v>
                </c:pt>
                <c:pt idx="1">
                  <c:v>2005年</c:v>
                </c:pt>
                <c:pt idx="2">
                  <c:v>2006年</c:v>
                </c:pt>
                <c:pt idx="3">
                  <c:v>2007年</c:v>
                </c:pt>
                <c:pt idx="4">
                  <c:v>2008年</c:v>
                </c:pt>
                <c:pt idx="5">
                  <c:v>2009年</c:v>
                </c:pt>
                <c:pt idx="6">
                  <c:v>2010年</c:v>
                </c:pt>
                <c:pt idx="7">
                  <c:v>2011年</c:v>
                </c:pt>
                <c:pt idx="8">
                  <c:v>2012年</c:v>
                </c:pt>
                <c:pt idx="9">
                  <c:v>2013年</c:v>
                </c:pt>
                <c:pt idx="10">
                  <c:v>2014年</c:v>
                </c:pt>
              </c:strCache>
            </c:strRef>
          </c:cat>
          <c:val>
            <c:numRef>
              <c:f>Sheet1!$B$2:$B$12</c:f>
              <c:numCache>
                <c:formatCode>General</c:formatCode>
                <c:ptCount val="11"/>
                <c:pt idx="0">
                  <c:v>743</c:v>
                </c:pt>
                <c:pt idx="1">
                  <c:v>1250</c:v>
                </c:pt>
                <c:pt idx="2">
                  <c:v>2537</c:v>
                </c:pt>
                <c:pt idx="3">
                  <c:v>5848</c:v>
                </c:pt>
                <c:pt idx="4">
                  <c:v>12002</c:v>
                </c:pt>
                <c:pt idx="5">
                  <c:v>25805</c:v>
                </c:pt>
                <c:pt idx="6">
                  <c:v>44734</c:v>
                </c:pt>
                <c:pt idx="7">
                  <c:v>62364</c:v>
                </c:pt>
                <c:pt idx="8">
                  <c:v>75324</c:v>
                </c:pt>
                <c:pt idx="9">
                  <c:v>91413</c:v>
                </c:pt>
                <c:pt idx="10">
                  <c:v>114609</c:v>
                </c:pt>
              </c:numCache>
            </c:numRef>
          </c:val>
        </c:ser>
        <c:ser>
          <c:idx val="1"/>
          <c:order val="1"/>
          <c:tx>
            <c:strRef>
              <c:f>Sheet1!$G$1</c:f>
              <c:strCache>
                <c:ptCount val="1"/>
                <c:pt idx="0">
                  <c:v>中国新增风电装机容量MW</c:v>
                </c:pt>
              </c:strCache>
            </c:strRef>
          </c:tx>
          <c:spPr>
            <a:solidFill>
              <a:schemeClr val="accent5"/>
            </a:solidFill>
            <a:ln>
              <a:noFill/>
            </a:ln>
            <a:effectLst/>
          </c:spPr>
          <c:invertIfNegative val="0"/>
          <c:cat>
            <c:strRef>
              <c:f>Sheet1!$A$2:$A$12</c:f>
              <c:strCache>
                <c:ptCount val="11"/>
                <c:pt idx="0">
                  <c:v>2004年</c:v>
                </c:pt>
                <c:pt idx="1">
                  <c:v>2005年</c:v>
                </c:pt>
                <c:pt idx="2">
                  <c:v>2006年</c:v>
                </c:pt>
                <c:pt idx="3">
                  <c:v>2007年</c:v>
                </c:pt>
                <c:pt idx="4">
                  <c:v>2008年</c:v>
                </c:pt>
                <c:pt idx="5">
                  <c:v>2009年</c:v>
                </c:pt>
                <c:pt idx="6">
                  <c:v>2010年</c:v>
                </c:pt>
                <c:pt idx="7">
                  <c:v>2011年</c:v>
                </c:pt>
                <c:pt idx="8">
                  <c:v>2012年</c:v>
                </c:pt>
                <c:pt idx="9">
                  <c:v>2013年</c:v>
                </c:pt>
                <c:pt idx="10">
                  <c:v>2014年</c:v>
                </c:pt>
              </c:strCache>
            </c:strRef>
          </c:cat>
          <c:val>
            <c:numRef>
              <c:f>Sheet1!$G$2:$G$12</c:f>
              <c:numCache>
                <c:formatCode>General</c:formatCode>
                <c:ptCount val="11"/>
                <c:pt idx="0">
                  <c:v>197</c:v>
                </c:pt>
                <c:pt idx="1">
                  <c:v>507</c:v>
                </c:pt>
                <c:pt idx="2">
                  <c:v>1288</c:v>
                </c:pt>
                <c:pt idx="3">
                  <c:v>3311</c:v>
                </c:pt>
                <c:pt idx="4">
                  <c:v>6154</c:v>
                </c:pt>
                <c:pt idx="5">
                  <c:v>13803</c:v>
                </c:pt>
                <c:pt idx="6">
                  <c:v>18929</c:v>
                </c:pt>
                <c:pt idx="7">
                  <c:v>17630</c:v>
                </c:pt>
                <c:pt idx="8">
                  <c:v>12960</c:v>
                </c:pt>
                <c:pt idx="9">
                  <c:v>16089</c:v>
                </c:pt>
                <c:pt idx="10">
                  <c:v>23196</c:v>
                </c:pt>
              </c:numCache>
            </c:numRef>
          </c:val>
        </c:ser>
        <c:dLbls>
          <c:showLegendKey val="0"/>
          <c:showVal val="0"/>
          <c:showCatName val="0"/>
          <c:showSerName val="0"/>
          <c:showPercent val="0"/>
          <c:showBubbleSize val="0"/>
        </c:dLbls>
        <c:gapWidth val="150"/>
        <c:overlap val="100"/>
        <c:axId val="387163232"/>
        <c:axId val="387163624"/>
      </c:barChart>
      <c:dateAx>
        <c:axId val="387163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crossAx val="387163624"/>
        <c:crosses val="autoZero"/>
        <c:auto val="0"/>
        <c:lblOffset val="100"/>
        <c:baseTimeUnit val="days"/>
      </c:dateAx>
      <c:valAx>
        <c:axId val="387163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7163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2">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9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869358-22DC-4A44-8C01-A0794F1B9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2317</TotalTime>
  <Pages>69</Pages>
  <Words>11036</Words>
  <Characters>62911</Characters>
  <Application>Microsoft Office Word</Application>
  <DocSecurity>0</DocSecurity>
  <Lines>524</Lines>
  <Paragraphs>147</Paragraphs>
  <ScaleCrop>false</ScaleCrop>
  <Company>Microsoft</Company>
  <LinksUpToDate>false</LinksUpToDate>
  <CharactersWithSpaces>73800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dujiexian</dc:creator>
  <cp:keywords/>
  <dc:description/>
  <cp:lastModifiedBy>dujiexian</cp:lastModifiedBy>
  <cp:revision>74</cp:revision>
  <cp:lastPrinted>2015-11-30T02:55:00Z</cp:lastPrinted>
  <dcterms:created xsi:type="dcterms:W3CDTF">2015-11-18T13:32:00Z</dcterms:created>
  <dcterms:modified xsi:type="dcterms:W3CDTF">2015-11-30T02:58:00Z</dcterms:modified>
</cp:coreProperties>
</file>